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10" w:rsidRDefault="007D4A10" w:rsidP="00535956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</w:p>
    <w:p w:rsidR="007D4A10" w:rsidRPr="00B918A8" w:rsidRDefault="00B918A8" w:rsidP="00B918A8">
      <w:pPr>
        <w:keepNext/>
        <w:keepLines/>
        <w:tabs>
          <w:tab w:val="left" w:pos="4301"/>
        </w:tabs>
        <w:spacing w:after="0" w:line="240" w:lineRule="auto"/>
        <w:ind w:right="268"/>
        <w:jc w:val="right"/>
        <w:outlineLvl w:val="1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b/>
          <w:sz w:val="36"/>
          <w:szCs w:val="36"/>
        </w:rPr>
        <w:t>ФОРМА 6</w:t>
      </w:r>
    </w:p>
    <w:p w:rsidR="00326F13" w:rsidRPr="000C726B" w:rsidRDefault="00326F13" w:rsidP="00535956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Договор </w:t>
      </w:r>
      <w:r w:rsidR="00C440D2" w:rsidRPr="00C440D2">
        <w:rPr>
          <w:rFonts w:ascii="Times New Roman" w:eastAsia="Times New Roman" w:hAnsi="Times New Roman"/>
          <w:b/>
          <w:sz w:val="24"/>
          <w:szCs w:val="24"/>
          <w:highlight w:val="lightGray"/>
        </w:rPr>
        <w:t>____</w:t>
      </w:r>
      <w:r>
        <w:rPr>
          <w:rFonts w:ascii="Times New Roman" w:eastAsia="Times New Roman" w:hAnsi="Times New Roman"/>
          <w:b/>
          <w:sz w:val="24"/>
          <w:szCs w:val="24"/>
        </w:rPr>
        <w:br/>
      </w:r>
      <w:r w:rsidRPr="000C726B">
        <w:rPr>
          <w:rFonts w:ascii="Times New Roman" w:eastAsia="Times New Roman" w:hAnsi="Times New Roman"/>
          <w:b/>
          <w:sz w:val="24"/>
          <w:szCs w:val="24"/>
        </w:rPr>
        <w:t xml:space="preserve">на оказание </w:t>
      </w:r>
      <w:r w:rsidRPr="000C726B">
        <w:rPr>
          <w:rFonts w:ascii="Times New Roman" w:hAnsi="Times New Roman"/>
          <w:b/>
          <w:sz w:val="24"/>
          <w:szCs w:val="24"/>
        </w:rPr>
        <w:t xml:space="preserve"> услуг по эксплуатации, обслуживанию, </w:t>
      </w:r>
    </w:p>
    <w:p w:rsidR="00326F13" w:rsidRPr="000C726B" w:rsidRDefault="00326F13" w:rsidP="00535956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b/>
          <w:sz w:val="24"/>
          <w:szCs w:val="24"/>
        </w:rPr>
      </w:pPr>
      <w:r w:rsidRPr="000C726B">
        <w:rPr>
          <w:rFonts w:ascii="Times New Roman" w:hAnsi="Times New Roman"/>
          <w:b/>
          <w:sz w:val="24"/>
          <w:szCs w:val="24"/>
        </w:rPr>
        <w:t>текущему ремонту энергогенерирующего Оборудования</w:t>
      </w:r>
    </w:p>
    <w:p w:rsidR="00326F13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5956" w:rsidRDefault="00535956" w:rsidP="005359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26F13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г.__________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 ________20___ г.</w:t>
      </w:r>
    </w:p>
    <w:p w:rsidR="00326F13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677A5" w:rsidRPr="00E60CA1" w:rsidRDefault="006677A5" w:rsidP="006677A5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E60CA1">
        <w:rPr>
          <w:rFonts w:ascii="Times New Roman" w:eastAsia="Times New Roman" w:hAnsi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E60CA1">
        <w:rPr>
          <w:rFonts w:ascii="Times New Roman" w:eastAsia="Times New Roman" w:hAnsi="Times New Roman"/>
          <w:sz w:val="24"/>
          <w:szCs w:val="24"/>
          <w:lang w:eastAsia="zh-CN"/>
        </w:rPr>
        <w:t xml:space="preserve">, именуемое в дальнейшем </w:t>
      </w:r>
      <w:r w:rsidRPr="00E60CA1">
        <w:rPr>
          <w:rFonts w:ascii="Times New Roman" w:eastAsia="Times New Roman" w:hAnsi="Times New Roman"/>
          <w:b/>
          <w:sz w:val="24"/>
          <w:szCs w:val="24"/>
          <w:lang w:eastAsia="zh-CN"/>
        </w:rPr>
        <w:t>«Заказчик»</w:t>
      </w:r>
      <w:r w:rsidRPr="00E60CA1">
        <w:rPr>
          <w:rFonts w:ascii="Times New Roman" w:eastAsia="Times New Roman" w:hAnsi="Times New Roman"/>
          <w:sz w:val="24"/>
          <w:szCs w:val="24"/>
          <w:lang w:eastAsia="zh-CN"/>
        </w:rPr>
        <w:t>, в лице</w:t>
      </w:r>
      <w:r w:rsidRPr="00E60CA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E60CA1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 ___________________________________________</w:t>
      </w:r>
      <w:r w:rsidRPr="00E60CA1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</w:t>
      </w:r>
    </w:p>
    <w:p w:rsidR="006677A5" w:rsidRPr="00E60CA1" w:rsidRDefault="006677A5" w:rsidP="006677A5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E60CA1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(д</w:t>
      </w:r>
      <w:r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олжность полностью,</w:t>
      </w:r>
      <w:r w:rsidRPr="00E60CA1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 xml:space="preserve"> Ф.И.О.  полностью)</w:t>
      </w:r>
    </w:p>
    <w:p w:rsidR="006677A5" w:rsidRPr="00E60CA1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E60CA1">
        <w:rPr>
          <w:rFonts w:ascii="Times New Roman" w:eastAsia="Times New Roman" w:hAnsi="Times New Roman"/>
          <w:bCs/>
          <w:sz w:val="24"/>
          <w:szCs w:val="24"/>
          <w:lang w:eastAsia="zh-CN"/>
        </w:rPr>
        <w:t>действующего</w:t>
      </w:r>
      <w:proofErr w:type="gramEnd"/>
      <w:r w:rsidRPr="00E60CA1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</w:t>
      </w:r>
      <w:r w:rsidRPr="00E60CA1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</w:t>
      </w:r>
      <w:r w:rsidRPr="00E60CA1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</w:t>
      </w:r>
    </w:p>
    <w:p w:rsidR="006677A5" w:rsidRPr="00E60CA1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           </w:t>
      </w:r>
      <w:proofErr w:type="gramStart"/>
      <w:r w:rsidRPr="00E60CA1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E60CA1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E60CA1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677A5" w:rsidRPr="00E60CA1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zh-CN"/>
        </w:rPr>
      </w:pPr>
      <w:r w:rsidRPr="00E60CA1">
        <w:rPr>
          <w:rFonts w:ascii="Times New Roman" w:eastAsia="Times New Roman" w:hAnsi="Times New Roman"/>
          <w:sz w:val="24"/>
          <w:szCs w:val="24"/>
          <w:lang w:eastAsia="zh-CN"/>
        </w:rPr>
        <w:t xml:space="preserve">с одной стороны,   и </w:t>
      </w:r>
      <w:r w:rsidRPr="00E60CA1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_________________________________________</w:t>
      </w:r>
      <w:r w:rsidRPr="00E60CA1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</w:t>
      </w:r>
    </w:p>
    <w:p w:rsidR="006677A5" w:rsidRPr="00E60CA1" w:rsidRDefault="006677A5" w:rsidP="006677A5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60CA1">
        <w:rPr>
          <w:rFonts w:ascii="Times New Roman" w:eastAsia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E60CA1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6677A5" w:rsidRPr="00E60CA1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E60CA1">
        <w:rPr>
          <w:rFonts w:ascii="Times New Roman" w:eastAsia="Times New Roman" w:hAnsi="Times New Roman"/>
          <w:sz w:val="24"/>
          <w:szCs w:val="24"/>
          <w:lang w:eastAsia="zh-CN"/>
        </w:rPr>
        <w:t xml:space="preserve">именуемое в дальнейшем </w:t>
      </w:r>
      <w:r w:rsidRPr="00E60CA1">
        <w:rPr>
          <w:rFonts w:ascii="Times New Roman" w:eastAsia="Times New Roman" w:hAnsi="Times New Roman"/>
          <w:b/>
          <w:sz w:val="24"/>
          <w:szCs w:val="24"/>
          <w:lang w:eastAsia="zh-CN"/>
        </w:rPr>
        <w:t>«Исполнитель»</w:t>
      </w:r>
      <w:r w:rsidRPr="00E60CA1">
        <w:rPr>
          <w:rFonts w:ascii="Times New Roman" w:eastAsia="Times New Roman" w:hAnsi="Times New Roman"/>
          <w:sz w:val="24"/>
          <w:szCs w:val="24"/>
          <w:lang w:eastAsia="zh-CN"/>
        </w:rPr>
        <w:t xml:space="preserve">, в лице </w:t>
      </w:r>
      <w:r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</w:t>
      </w:r>
      <w:r w:rsidRPr="00E60CA1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</w:t>
      </w:r>
    </w:p>
    <w:p w:rsidR="006677A5" w:rsidRPr="00E60CA1" w:rsidRDefault="006677A5" w:rsidP="006677A5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</w:pPr>
      <w:r w:rsidRPr="00E60CA1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6677A5" w:rsidRPr="00E60CA1" w:rsidRDefault="006677A5" w:rsidP="006677A5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E60CA1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______________________________________________</w:t>
      </w:r>
      <w:r w:rsidRPr="00E60CA1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________________________________</w:t>
      </w:r>
    </w:p>
    <w:p w:rsidR="006677A5" w:rsidRPr="00E60CA1" w:rsidRDefault="006677A5" w:rsidP="006677A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E60CA1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6677A5" w:rsidRPr="00E60CA1" w:rsidRDefault="006677A5" w:rsidP="006677A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</w:pPr>
      <w:r w:rsidRPr="00E60CA1">
        <w:rPr>
          <w:rFonts w:ascii="Times New Roman" w:eastAsia="Times New Roman" w:hAnsi="Times New Roman"/>
          <w:sz w:val="24"/>
          <w:szCs w:val="24"/>
          <w:lang w:eastAsia="zh-CN"/>
        </w:rPr>
        <w:t>действующ</w:t>
      </w:r>
      <w:r w:rsidRPr="00E60CA1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E60CA1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E60CA1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ей)</w:t>
      </w:r>
      <w:r w:rsidRPr="00E60CA1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</w:t>
      </w:r>
      <w:r w:rsidRPr="00E60CA1">
        <w:rPr>
          <w:rFonts w:ascii="Times New Roman" w:eastAsia="Times New Roman" w:hAnsi="Times New Roman"/>
          <w:szCs w:val="24"/>
          <w:shd w:val="clear" w:color="auto" w:fill="C0C0C0"/>
          <w:lang w:eastAsia="zh-CN"/>
        </w:rPr>
        <w:t>____________________________________</w:t>
      </w:r>
      <w:r>
        <w:rPr>
          <w:rFonts w:ascii="Times New Roman" w:eastAsia="Times New Roman" w:hAnsi="Times New Roman"/>
          <w:szCs w:val="24"/>
          <w:shd w:val="clear" w:color="auto" w:fill="C0C0C0"/>
          <w:lang w:eastAsia="zh-CN"/>
        </w:rPr>
        <w:t>_________</w:t>
      </w:r>
      <w:r w:rsidRPr="00E60CA1">
        <w:rPr>
          <w:rFonts w:ascii="Times New Roman" w:eastAsia="Times New Roman" w:hAnsi="Times New Roman"/>
          <w:szCs w:val="24"/>
          <w:shd w:val="clear" w:color="auto" w:fill="C0C0C0"/>
          <w:lang w:eastAsia="zh-CN"/>
        </w:rPr>
        <w:t>_____________</w:t>
      </w:r>
      <w:r w:rsidRPr="00E60CA1">
        <w:rPr>
          <w:rFonts w:ascii="Times New Roman" w:eastAsia="Times New Roman" w:hAnsi="Times New Roman"/>
          <w:szCs w:val="24"/>
          <w:lang w:eastAsia="zh-CN"/>
        </w:rPr>
        <w:t>,</w:t>
      </w:r>
    </w:p>
    <w:p w:rsidR="006677A5" w:rsidRPr="00E60CA1" w:rsidRDefault="006677A5" w:rsidP="006677A5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                </w:t>
      </w:r>
      <w:proofErr w:type="gramStart"/>
      <w:r w:rsidRPr="00E60CA1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E60CA1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E60CA1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677A5" w:rsidRDefault="006677A5" w:rsidP="006677A5">
      <w:pPr>
        <w:pStyle w:val="21"/>
        <w:ind w:firstLine="0"/>
        <w:rPr>
          <w:rFonts w:ascii="Times New Roman" w:hAnsi="Times New Roman"/>
          <w:b/>
          <w:szCs w:val="24"/>
        </w:rPr>
      </w:pPr>
      <w:r w:rsidRPr="00E60CA1">
        <w:rPr>
          <w:rFonts w:ascii="Times New Roman" w:hAnsi="Times New Roman"/>
          <w:szCs w:val="24"/>
          <w:lang w:eastAsia="zh-CN"/>
        </w:rPr>
        <w:t>с другой стороны, совместно именуемые «</w:t>
      </w:r>
      <w:r w:rsidRPr="00E60CA1">
        <w:rPr>
          <w:rFonts w:ascii="Times New Roman" w:hAnsi="Times New Roman"/>
          <w:b/>
          <w:bCs/>
          <w:szCs w:val="24"/>
          <w:lang w:eastAsia="zh-CN"/>
        </w:rPr>
        <w:t>Стороны</w:t>
      </w:r>
      <w:r w:rsidRPr="00E60CA1">
        <w:rPr>
          <w:rFonts w:ascii="Times New Roman" w:hAnsi="Times New Roman"/>
          <w:szCs w:val="24"/>
          <w:lang w:eastAsia="zh-CN"/>
        </w:rPr>
        <w:t>», заключили настоящий Договор о нижеследующем:</w:t>
      </w:r>
      <w:r w:rsidR="00326F13">
        <w:rPr>
          <w:rFonts w:ascii="Times New Roman" w:hAnsi="Times New Roman"/>
          <w:szCs w:val="24"/>
        </w:rPr>
        <w:t xml:space="preserve"> </w:t>
      </w:r>
      <w:r w:rsidR="00326F13">
        <w:rPr>
          <w:rFonts w:ascii="Times New Roman" w:hAnsi="Times New Roman"/>
          <w:szCs w:val="24"/>
        </w:rPr>
        <w:tab/>
      </w:r>
    </w:p>
    <w:p w:rsidR="006677A5" w:rsidRDefault="006677A5" w:rsidP="006677A5">
      <w:pPr>
        <w:pStyle w:val="21"/>
        <w:ind w:firstLine="0"/>
        <w:rPr>
          <w:rFonts w:ascii="Times New Roman" w:hAnsi="Times New Roman"/>
          <w:b/>
          <w:szCs w:val="24"/>
        </w:rPr>
      </w:pPr>
    </w:p>
    <w:p w:rsidR="00326F13" w:rsidRDefault="00326F13" w:rsidP="006677A5">
      <w:pPr>
        <w:pStyle w:val="21"/>
        <w:numPr>
          <w:ilvl w:val="0"/>
          <w:numId w:val="1"/>
        </w:num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ТЕРМИНЫ И ОПРЕДЕЛЕНИЯ</w:t>
      </w:r>
    </w:p>
    <w:p w:rsidR="00326F13" w:rsidRDefault="00326F13" w:rsidP="00535956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677A5" w:rsidRDefault="006677A5" w:rsidP="006677A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3A4466">
        <w:rPr>
          <w:rFonts w:ascii="Times New Roman" w:hAnsi="Times New Roman"/>
          <w:b/>
          <w:sz w:val="24"/>
          <w:szCs w:val="24"/>
        </w:rPr>
        <w:t xml:space="preserve">Договоре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6677A5" w:rsidRPr="00100C4C" w:rsidRDefault="006677A5" w:rsidP="006677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Стороны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Заказчик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>Исполнитель.</w:t>
      </w:r>
    </w:p>
    <w:p w:rsidR="006677A5" w:rsidRDefault="006677A5" w:rsidP="006677A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Договор</w:t>
      </w:r>
      <w:r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6677A5" w:rsidRPr="002C5A97" w:rsidRDefault="006677A5" w:rsidP="006677A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действия Договора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>с даты вступления</w:t>
      </w:r>
      <w:proofErr w:type="gramEnd"/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срока, указанного в Договоре).</w:t>
      </w:r>
    </w:p>
    <w:p w:rsidR="006677A5" w:rsidRPr="00F50A97" w:rsidRDefault="006677A5" w:rsidP="006677A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Pr="00F50A97">
        <w:rPr>
          <w:rFonts w:ascii="Times New Roman" w:hAnsi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6677A5" w:rsidRPr="001F063D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технические устройства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входящ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 в Перечень эксплуатируе</w:t>
      </w:r>
      <w:r w:rsidR="00DA286D">
        <w:rPr>
          <w:rFonts w:ascii="Times New Roman" w:eastAsia="Times New Roman" w:hAnsi="Times New Roman"/>
          <w:sz w:val="24"/>
          <w:szCs w:val="24"/>
          <w:lang w:eastAsia="ru-RU"/>
        </w:rPr>
        <w:t>мого Оборудования (Приложение №</w:t>
      </w:r>
      <w:r w:rsidRPr="00DA286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и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переданн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эксплуатацию на основании акта приема-передачи. </w:t>
      </w:r>
    </w:p>
    <w:p w:rsidR="006677A5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Эксплуатация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использование по назначению, передача на ответственное хранение, техническое обслуживание и ремонт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677A5" w:rsidRPr="001F063D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обслуживание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ТО)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использовании по назначению, а также при ожидании, хранении.</w:t>
      </w:r>
    </w:p>
    <w:p w:rsidR="006677A5" w:rsidRPr="001F063D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ремонт, выполняемый в соответствии с планом-графиком, составленным на основании действующей нормативно-технической документации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677A5" w:rsidRPr="001F063D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gramStart"/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Регламентированный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плановый ремонт, выполняемый с периодичностью и в объеме, установленными в эксплуатационной документации, независимо от технического состояния изделия в момент начала ремонта</w:t>
      </w:r>
      <w:r w:rsidR="00C6433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6677A5" w:rsidRPr="001F063D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Текущий ремонт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для восстановления работоспособности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Оборудования, заключающийся в замене и/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восстановлении отдельных частей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677A5" w:rsidRPr="0086498A" w:rsidRDefault="006677A5" w:rsidP="006677A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Планово-предупредительный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>(ППР)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 к</w:t>
      </w:r>
      <w:r w:rsidRPr="001F063D">
        <w:rPr>
          <w:rFonts w:ascii="Times New Roman" w:eastAsia="Times New Roman" w:hAnsi="Times New Roman"/>
          <w:sz w:val="24"/>
          <w:lang w:eastAsia="ru-RU"/>
        </w:rPr>
        <w:t xml:space="preserve">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</w:t>
      </w:r>
      <w:r>
        <w:rPr>
          <w:rFonts w:ascii="Times New Roman" w:eastAsia="Times New Roman" w:hAnsi="Times New Roman"/>
          <w:sz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lang w:eastAsia="ru-RU"/>
        </w:rPr>
        <w:t>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работоспособном состоянии.</w:t>
      </w:r>
    </w:p>
    <w:p w:rsidR="006677A5" w:rsidRDefault="006677A5" w:rsidP="006677A5">
      <w:pPr>
        <w:pStyle w:val="a4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6677A5" w:rsidRPr="004C01DC" w:rsidRDefault="006677A5" w:rsidP="006677A5">
      <w:pPr>
        <w:pStyle w:val="a4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C01DC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4C01DC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6677A5" w:rsidRDefault="006677A5" w:rsidP="006677A5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</w:t>
      </w:r>
      <w:r w:rsidRPr="00F50A97">
        <w:rPr>
          <w:rFonts w:ascii="Times New Roman" w:hAnsi="Times New Roman"/>
          <w:sz w:val="24"/>
          <w:szCs w:val="24"/>
        </w:rPr>
        <w:t>Договором, на основании гражданско-правовых договоров.</w:t>
      </w:r>
    </w:p>
    <w:p w:rsidR="006677A5" w:rsidRPr="00100C4C" w:rsidRDefault="006677A5" w:rsidP="006677A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Субподрядчик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 xml:space="preserve"> – любое третье лицо, привлеченное Исполнителем для оказания услуг (части услуг), и (или) для оказания услуг, сопровождающих/обеспечивающих оказание услуг (части услуг) определенных настоящим Договором.</w:t>
      </w:r>
    </w:p>
    <w:p w:rsidR="006677A5" w:rsidRPr="006677A5" w:rsidRDefault="006677A5" w:rsidP="006677A5">
      <w:pPr>
        <w:keepLines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100C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100C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Локал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ьные нормативные акты Заказчика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6677A5">
        <w:rPr>
          <w:rFonts w:ascii="Times New Roman" w:eastAsia="Times New Roman" w:hAnsi="Times New Roman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Заказчика.  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</w:t>
      </w:r>
      <w:r w:rsidR="00DA286D">
        <w:rPr>
          <w:rFonts w:ascii="Times New Roman" w:eastAsia="Times New Roman" w:hAnsi="Times New Roman"/>
          <w:sz w:val="24"/>
          <w:szCs w:val="24"/>
          <w:lang w:eastAsia="ru-RU"/>
        </w:rPr>
        <w:t>у приема-передачи (Приложение №</w:t>
      </w:r>
      <w:r w:rsidR="000864E3" w:rsidRPr="00DA286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A286D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Pr="006677A5"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который является неотъемлемой частью настоящего Договора.</w:t>
      </w:r>
    </w:p>
    <w:p w:rsidR="006677A5" w:rsidRPr="00100C4C" w:rsidRDefault="006677A5" w:rsidP="006677A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Территория Заказчика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6677A5" w:rsidRPr="00100C4C" w:rsidRDefault="006677A5" w:rsidP="006677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Лицензионный участок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proofErr w:type="gramEnd"/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326F13" w:rsidRDefault="006677A5" w:rsidP="006677A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0C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«Недостатки» 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</w:t>
      </w:r>
      <w:r w:rsidRPr="00100C4C">
        <w:rPr>
          <w:rFonts w:ascii="Times New Roman" w:eastAsia="Times New Roman" w:hAnsi="Times New Roman"/>
          <w:sz w:val="24"/>
          <w:szCs w:val="24"/>
          <w:lang w:eastAsia="ru-RU"/>
        </w:rPr>
        <w:t xml:space="preserve">, допущенные </w:t>
      </w:r>
      <w:r w:rsidRPr="00AF6603">
        <w:rPr>
          <w:rFonts w:ascii="Times New Roman" w:eastAsia="Times New Roman" w:hAnsi="Times New Roman"/>
          <w:sz w:val="24"/>
          <w:szCs w:val="24"/>
          <w:lang w:eastAsia="ru-RU"/>
        </w:rPr>
        <w:t>Исполнителем при оказании услуг.</w:t>
      </w:r>
    </w:p>
    <w:p w:rsidR="006677A5" w:rsidRDefault="006677A5" w:rsidP="006677A5">
      <w:pPr>
        <w:spacing w:after="0"/>
        <w:ind w:firstLine="708"/>
        <w:jc w:val="both"/>
        <w:rPr>
          <w:rFonts w:ascii="Times New Roman" w:hAnsi="Times New Roman"/>
        </w:rPr>
      </w:pPr>
    </w:p>
    <w:p w:rsidR="00326F13" w:rsidRDefault="00326F13" w:rsidP="00535956">
      <w:pPr>
        <w:keepNext/>
        <w:numPr>
          <w:ilvl w:val="0"/>
          <w:numId w:val="1"/>
        </w:numPr>
        <w:tabs>
          <w:tab w:val="clear" w:pos="360"/>
          <w:tab w:val="num" w:pos="-567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ПРЕДМЕТ   ДОГОВОРА</w:t>
      </w:r>
    </w:p>
    <w:p w:rsidR="00326F13" w:rsidRDefault="00326F13" w:rsidP="00535956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Default="00326F13" w:rsidP="00535956">
      <w:pPr>
        <w:numPr>
          <w:ilvl w:val="1"/>
          <w:numId w:val="1"/>
        </w:numPr>
        <w:tabs>
          <w:tab w:val="clear" w:pos="792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Исполнитель принимает на себя обязательство оказывать Услуги для  Заказчика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26F13" w:rsidRPr="00DA286D" w:rsidRDefault="00436F2F" w:rsidP="00535956">
      <w:pPr>
        <w:numPr>
          <w:ilvl w:val="2"/>
          <w:numId w:val="1"/>
        </w:numPr>
        <w:tabs>
          <w:tab w:val="clear" w:pos="720"/>
          <w:tab w:val="num" w:pos="0"/>
          <w:tab w:val="num" w:pos="567"/>
          <w:tab w:val="left" w:pos="1134"/>
          <w:tab w:val="left" w:pos="184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Круглосуточной эксплуатации, техническому обслуживанию, плановому ремонту, регламентированному ремонту, текущему ремонту Оборудования</w:t>
      </w:r>
      <w:r w:rsidR="00DA286D">
        <w:rPr>
          <w:rFonts w:ascii="Times New Roman" w:eastAsia="Times New Roman" w:hAnsi="Times New Roman"/>
          <w:sz w:val="24"/>
          <w:szCs w:val="24"/>
          <w:lang w:eastAsia="ru-RU"/>
        </w:rPr>
        <w:t xml:space="preserve"> ГТЭС Ново-Покурского месторождения</w:t>
      </w:r>
      <w:r w:rsidR="000864E3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Графиком проведения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</w:t>
      </w:r>
      <w:r w:rsidR="00C3666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</w:t>
      </w:r>
      <w:r w:rsidR="00C3666E" w:rsidRPr="00DA286D">
        <w:rPr>
          <w:rFonts w:ascii="Times New Roman" w:eastAsia="Times New Roman" w:hAnsi="Times New Roman"/>
          <w:sz w:val="24"/>
          <w:szCs w:val="24"/>
          <w:lang w:eastAsia="ru-RU"/>
        </w:rPr>
        <w:t>3) и Расчетом стоимости услуг</w:t>
      </w:r>
      <w:r w:rsidR="007D4A10" w:rsidRPr="00DA286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</w:t>
      </w:r>
      <w:r w:rsidR="00C3666E" w:rsidRPr="00DA286D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</w:t>
      </w:r>
      <w:r w:rsidR="000864E3" w:rsidRPr="00DA286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3666E" w:rsidRPr="00DA286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26F13" w:rsidRPr="00DA286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26F13" w:rsidRDefault="00436F2F" w:rsidP="00535956">
      <w:pPr>
        <w:numPr>
          <w:ilvl w:val="2"/>
          <w:numId w:val="1"/>
        </w:numPr>
        <w:tabs>
          <w:tab w:val="clear" w:pos="720"/>
          <w:tab w:val="num" w:pos="0"/>
          <w:tab w:val="num" w:pos="567"/>
          <w:tab w:val="left" w:pos="1134"/>
          <w:tab w:val="left" w:pos="184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Бесперебойному и качественному электроснабжению потребителей Заказчика в соответствии с категориями надёжности электроснабжения</w:t>
      </w:r>
      <w:r w:rsidR="00CA402D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Услуги).</w:t>
      </w:r>
    </w:p>
    <w:p w:rsidR="00326F13" w:rsidRDefault="00326F13" w:rsidP="00535956">
      <w:pPr>
        <w:numPr>
          <w:ilvl w:val="1"/>
          <w:numId w:val="1"/>
        </w:numPr>
        <w:tabs>
          <w:tab w:val="clear" w:pos="792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Наименование, характеристики,</w:t>
      </w:r>
      <w:r w:rsidR="00981475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 Услуг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1475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Оборудования передаваемого Заказчиком Исполнителю </w:t>
      </w:r>
      <w:r w:rsidR="00981475">
        <w:rPr>
          <w:rFonts w:ascii="Times New Roman" w:eastAsia="Times New Roman" w:hAnsi="Times New Roman"/>
          <w:sz w:val="24"/>
          <w:szCs w:val="24"/>
          <w:lang w:eastAsia="ru-RU"/>
        </w:rPr>
        <w:t>для оказания Услуг по настоящему Договору) указаны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Перечне эксплуатируемого Оборудования (Пр</w:t>
      </w:r>
      <w:r w:rsidR="00DA286D">
        <w:rPr>
          <w:rFonts w:ascii="Times New Roman" w:eastAsia="Times New Roman" w:hAnsi="Times New Roman"/>
          <w:sz w:val="24"/>
          <w:szCs w:val="24"/>
          <w:lang w:eastAsia="ru-RU"/>
        </w:rPr>
        <w:t>иложение №</w:t>
      </w:r>
      <w:r w:rsidRPr="00DA286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являющегося неотъемлемой частью настоящего Договора.</w:t>
      </w:r>
    </w:p>
    <w:p w:rsidR="00326F13" w:rsidRDefault="00326F13" w:rsidP="00535956">
      <w:pPr>
        <w:numPr>
          <w:ilvl w:val="1"/>
          <w:numId w:val="1"/>
        </w:numPr>
        <w:tabs>
          <w:tab w:val="clear" w:pos="792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Ref244063387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Эксплуатация и техническое обслуживание в рамках заключенного Договора, предусматривает оказание комплекса Услуг, направленных на обеспечение исправного состояния Оборудования, надежной и экономичной его эксплуатации, проводимой с определенной периодичностью и последовательностью, надежного и бесперебойного электроснабжения.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Комплекс Услуг включает в себя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bookmarkEnd w:id="0"/>
    </w:p>
    <w:p w:rsidR="00326F13" w:rsidRDefault="00436F2F" w:rsidP="00535956">
      <w:pPr>
        <w:widowControl w:val="0"/>
        <w:numPr>
          <w:ilvl w:val="2"/>
          <w:numId w:val="1"/>
        </w:numPr>
        <w:tabs>
          <w:tab w:val="clear" w:pos="720"/>
          <w:tab w:val="num" w:pos="0"/>
          <w:tab w:val="num" w:pos="567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Техническое обслуживание</w:t>
      </w:r>
      <w:r w:rsidR="00981475">
        <w:rPr>
          <w:rFonts w:ascii="Times New Roman" w:eastAsia="Times New Roman" w:hAnsi="Times New Roman"/>
          <w:sz w:val="24"/>
          <w:szCs w:val="24"/>
          <w:lang w:eastAsia="ru-RU"/>
        </w:rPr>
        <w:t xml:space="preserve"> (в том числе ППР)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326F13" w:rsidRPr="00FD6EF4">
        <w:rPr>
          <w:rFonts w:ascii="Times New Roman" w:eastAsia="Times New Roman" w:hAnsi="Times New Roman"/>
          <w:sz w:val="24"/>
          <w:szCs w:val="24"/>
          <w:lang w:eastAsia="ru-RU"/>
        </w:rPr>
        <w:t>ремонты</w:t>
      </w:r>
      <w:r w:rsidR="00981475" w:rsidRPr="00FD6EF4">
        <w:rPr>
          <w:rFonts w:ascii="Times New Roman" w:eastAsia="Times New Roman" w:hAnsi="Times New Roman"/>
          <w:sz w:val="24"/>
          <w:szCs w:val="24"/>
          <w:lang w:eastAsia="ru-RU"/>
        </w:rPr>
        <w:t xml:space="preserve"> (текущий ремонт, плановый ремонт,</w:t>
      </w:r>
      <w:r w:rsidR="00981475" w:rsidRPr="00FD6E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81475" w:rsidRPr="00FD6EF4">
        <w:rPr>
          <w:rFonts w:ascii="Times New Roman" w:eastAsia="Times New Roman" w:hAnsi="Times New Roman"/>
          <w:sz w:val="24"/>
          <w:szCs w:val="24"/>
          <w:lang w:eastAsia="ru-RU"/>
        </w:rPr>
        <w:t>регламентированный ремонт)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действующей нормативно-технической документации, ПТЭЭП, инструкций заводов-изготовителей выполняемых с периодичностью и в объеме, установленном в них, обеспечивающих своевременность и качество выполняемых работ с составлением годовых планов и графиков, согласованных с Заказчиком.</w:t>
      </w:r>
    </w:p>
    <w:p w:rsidR="00326F13" w:rsidRDefault="00436F2F" w:rsidP="00535956">
      <w:pPr>
        <w:widowControl w:val="0"/>
        <w:numPr>
          <w:ilvl w:val="2"/>
          <w:numId w:val="1"/>
        </w:numPr>
        <w:tabs>
          <w:tab w:val="clear" w:pos="720"/>
          <w:tab w:val="num" w:pos="0"/>
          <w:tab w:val="num" w:pos="567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Ведение технической и эксплуатационной документации, соблюдение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br/>
        <w:t>оперативно-диспетчерской, производственной дисциплины и техники безопасности в процессе обслуживания Оборудования, а в аварийных ситуациях в соответствии с планом ликвидации аварий.</w:t>
      </w:r>
    </w:p>
    <w:p w:rsidR="00326F13" w:rsidRDefault="00436F2F" w:rsidP="00535956">
      <w:pPr>
        <w:widowControl w:val="0"/>
        <w:numPr>
          <w:ilvl w:val="2"/>
          <w:numId w:val="1"/>
        </w:numPr>
        <w:tabs>
          <w:tab w:val="clear" w:pos="720"/>
          <w:tab w:val="num" w:pos="-142"/>
          <w:tab w:val="num" w:pos="0"/>
          <w:tab w:val="left" w:pos="567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необходимой отчетности в энергетический отдел, в лицензионный отдел, </w:t>
      </w:r>
      <w:proofErr w:type="spell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ОТиТБ</w:t>
      </w:r>
      <w:proofErr w:type="spell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, отдел экологической безопасности и охраны окружающей среды Заказчика по форме</w:t>
      </w:r>
      <w:r w:rsidR="0098147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предоставленной Заказчиком.</w:t>
      </w:r>
    </w:p>
    <w:p w:rsidR="00326F13" w:rsidRDefault="00436F2F" w:rsidP="00535956">
      <w:pPr>
        <w:widowControl w:val="0"/>
        <w:numPr>
          <w:ilvl w:val="2"/>
          <w:numId w:val="1"/>
        </w:numPr>
        <w:tabs>
          <w:tab w:val="clear" w:pos="720"/>
          <w:tab w:val="num" w:pos="-142"/>
          <w:tab w:val="num" w:pos="0"/>
          <w:tab w:val="left" w:pos="567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Ведение паспортов обслуживаемого Оборудования, начиная с момента начала эксплуатации в части проведения ремонта, связанного с заменой элементов, узлов и агрегатов, технологических нарушений в работе, восстановление  эксплуатационной документации, в случае ее утраты Исполнителем.</w:t>
      </w:r>
    </w:p>
    <w:p w:rsidR="00326F13" w:rsidRDefault="00326F13" w:rsidP="00F00251">
      <w:pPr>
        <w:widowControl w:val="0"/>
        <w:numPr>
          <w:ilvl w:val="2"/>
          <w:numId w:val="1"/>
        </w:numPr>
        <w:tabs>
          <w:tab w:val="clear" w:pos="720"/>
          <w:tab w:val="num" w:pos="-142"/>
          <w:tab w:val="num" w:pos="0"/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Своевременное обеспечение и поддержание неснижаемого запаса материалов, запасных частей и комплектующих, необходимых для проведения технического обслуживания и планово-предупредительных ремонтов в рамках договорных отношений. </w:t>
      </w:r>
    </w:p>
    <w:p w:rsidR="00326F13" w:rsidRDefault="00326F13" w:rsidP="00535956">
      <w:pPr>
        <w:numPr>
          <w:ilvl w:val="1"/>
          <w:numId w:val="1"/>
        </w:numPr>
        <w:tabs>
          <w:tab w:val="clear" w:pos="792"/>
          <w:tab w:val="num" w:pos="-142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настоящего Договора Исполнитель по поручению Заказчика может взять на себя обязательства по оказанию дополнительного объема Услуг. Порядок и условия </w:t>
      </w:r>
      <w:r w:rsidR="00981475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оказания дополнительного объема Услуг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согласовываются Сторонами и закрепляются в Дополнительных соглашениях к настоящему Договору.</w:t>
      </w:r>
    </w:p>
    <w:p w:rsidR="00326F13" w:rsidRDefault="00326F13" w:rsidP="00535956">
      <w:pPr>
        <w:numPr>
          <w:ilvl w:val="1"/>
          <w:numId w:val="1"/>
        </w:numPr>
        <w:tabs>
          <w:tab w:val="clear" w:pos="792"/>
          <w:tab w:val="num" w:pos="-142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оказывает Услуги своими силами, или силами привлеченных третьих лиц, в соответствии с условиями настоящего Договора. Привлечение к исполнению Договора третьих лиц разрешается только по письменному согласованию с Заказчиком, в порядке</w:t>
      </w:r>
      <w:r w:rsidR="0098147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предусмотренном в п.</w:t>
      </w:r>
      <w:r w:rsidR="006A7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5.2.1., Исполнитель организует их деятельность, а также осуществляет контроль над процессом исполнения, в полном объеме несет ответственность перед Заказчиком, в случае неисполнения или ненадлежащего исполнения настоящего Договора данными третьими лицами.</w:t>
      </w:r>
    </w:p>
    <w:p w:rsidR="00326F13" w:rsidRDefault="00326F13" w:rsidP="005359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Default="00326F13" w:rsidP="00535956">
      <w:pPr>
        <w:widowControl w:val="0"/>
        <w:numPr>
          <w:ilvl w:val="0"/>
          <w:numId w:val="1"/>
        </w:numPr>
        <w:tabs>
          <w:tab w:val="clear" w:pos="360"/>
          <w:tab w:val="num" w:pos="-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УСЛУГ И ПОРЯДОК РАСЧЁТОВ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Услуг, оказываемых Исполнителем по </w:t>
      </w:r>
      <w:r w:rsidR="00CA402D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настоящему Договору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определяется стоимостью суток обслуживания</w:t>
      </w:r>
      <w:r w:rsidR="000864E3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Оборудования, согласованной Сторонами в </w:t>
      </w:r>
      <w:r w:rsidR="000864E3" w:rsidRPr="00FD6EF4">
        <w:rPr>
          <w:rFonts w:ascii="Times New Roman" w:eastAsia="Times New Roman" w:hAnsi="Times New Roman"/>
          <w:sz w:val="24"/>
          <w:szCs w:val="24"/>
          <w:lang w:eastAsia="ru-RU"/>
        </w:rPr>
        <w:t>Протоколе согласования договорной цены</w:t>
      </w:r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 xml:space="preserve">  (Приложение №2</w:t>
      </w:r>
      <w:r w:rsidR="007D4A10" w:rsidRPr="00FD6EF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D4A10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количеством суток обслуживания и </w:t>
      </w:r>
      <w:r w:rsidR="007D4A10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Расчетом стоимости услуг по договору (Приложение №</w:t>
      </w:r>
      <w:r w:rsidR="000864E3" w:rsidRPr="00FD6EF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7D4A10" w:rsidRPr="00FD6EF4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D4A10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_________руб. ___коп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</w:t>
      </w:r>
      <w:r w:rsidR="007D4A10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без НДС. К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роме того НДС (18%):__________руб. ___коп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</w:t>
      </w:r>
      <w:r w:rsidR="007D4A10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Всего с учетом НДС: _________________руб. ___ коп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(_________________</w:t>
      </w:r>
      <w:proofErr w:type="gramStart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дополнительные объемы Услуг,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Превышения Исполнителем объемов и стоимости Услуг, не согласованные  с Заказчиком, осуществляются Исполнителем за свой счет.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3.4.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оказанных Исполнителем Услуг производится Заказчиком на основании подписанного обеими сторонами Акта оказанных Услуг и счета-фактуры, оформленного в соответствии с требованиями действующего законодательства РФ, представленных Исполнителем не </w:t>
      </w:r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 xml:space="preserve">позднее 1 (Первого) числа месяца следующего </w:t>
      </w:r>
      <w:proofErr w:type="gramStart"/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</w:t>
      </w:r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 xml:space="preserve">90 (Девяносто) календарных дней, но не ранее 60 (Шестидесяти) дней </w:t>
      </w:r>
      <w:proofErr w:type="gramStart"/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>с даты получ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оригиналов документов: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Акта оказанных Услуг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7E2A6D" w:rsidRDefault="007E2A6D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2A6D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ст.410 ГК РФ. Стороны согласовали, что при заключении Исполнителем договора финансирования под уступку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Исполнитель обязан собственными силами и средствами без привлечения Заказчика урегулировать с финансовым агентом (третьим лицом) взаимоотношения (включая споры), связанные с проведением взаимозачета</w:t>
      </w:r>
    </w:p>
    <w:p w:rsidR="00326F13" w:rsidRDefault="007E2A6D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3.8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10 (Десяти)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326F13" w:rsidRDefault="006A753C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3.9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компенсирует Исполнителю затраты на проведение анализа топлива в независимой лаборатории (п.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49FC">
        <w:rPr>
          <w:rFonts w:ascii="Times New Roman" w:eastAsia="Times New Roman" w:hAnsi="Times New Roman"/>
          <w:sz w:val="24"/>
          <w:szCs w:val="24"/>
          <w:lang w:eastAsia="ru-RU"/>
        </w:rPr>
        <w:t>6.2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9.), в случае признания его вины, на основании подтверждающих документов.</w:t>
      </w:r>
    </w:p>
    <w:p w:rsidR="00326F13" w:rsidRDefault="006A753C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3.10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производят сверку между количеством фактически </w:t>
      </w:r>
      <w:proofErr w:type="gram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проведенных</w:t>
      </w:r>
      <w:proofErr w:type="gram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ТО и ППР и количеством ТО и ППР, предусмотренных в Приложении №</w:t>
      </w:r>
      <w:r w:rsidR="00326F13" w:rsidRPr="008D07E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не 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позднее </w:t>
      </w:r>
      <w:r w:rsidR="00326F13" w:rsidRPr="00FD6EF4">
        <w:rPr>
          <w:rFonts w:ascii="Times New Roman" w:eastAsia="Times New Roman" w:hAnsi="Times New Roman"/>
          <w:sz w:val="24"/>
          <w:szCs w:val="24"/>
          <w:lang w:eastAsia="ru-RU"/>
        </w:rPr>
        <w:t>1 (Первого) декабря года, в котором оказывались Услуги. В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их </w:t>
      </w:r>
      <w:r w:rsidR="008D07E5">
        <w:rPr>
          <w:rFonts w:ascii="Times New Roman" w:eastAsia="Times New Roman" w:hAnsi="Times New Roman"/>
          <w:sz w:val="24"/>
          <w:szCs w:val="24"/>
          <w:lang w:eastAsia="ru-RU"/>
        </w:rPr>
        <w:t>отклонения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, Заказчик оплачивает Исполнителю стоимо</w:t>
      </w:r>
      <w:r w:rsidR="009949FC">
        <w:rPr>
          <w:rFonts w:ascii="Times New Roman" w:eastAsia="Times New Roman" w:hAnsi="Times New Roman"/>
          <w:sz w:val="24"/>
          <w:szCs w:val="24"/>
          <w:lang w:eastAsia="ru-RU"/>
        </w:rPr>
        <w:t>сть фактически оказанных услуг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заключенного между сторонами дополнительного соглашения.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Default="00326F13" w:rsidP="00535956">
      <w:pPr>
        <w:widowControl w:val="0"/>
        <w:numPr>
          <w:ilvl w:val="0"/>
          <w:numId w:val="1"/>
        </w:numPr>
        <w:tabs>
          <w:tab w:val="clear" w:pos="360"/>
          <w:tab w:val="num" w:pos="-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ОКАЗАНИЯ УСЛУГ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26F13" w:rsidRPr="00FD6EF4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начала оказания Услуг</w:t>
      </w:r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FD6EF4">
        <w:rPr>
          <w:rFonts w:ascii="Times New Roman" w:eastAsia="Times New Roman" w:hAnsi="Times New Roman"/>
          <w:sz w:val="24"/>
          <w:szCs w:val="24"/>
          <w:lang w:eastAsia="ru-RU"/>
        </w:rPr>
        <w:t>«01» января 2015</w:t>
      </w:r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FD6EF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окончания оказания Услуг</w:t>
      </w:r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FD6EF4">
        <w:rPr>
          <w:rFonts w:ascii="Times New Roman" w:eastAsia="Times New Roman" w:hAnsi="Times New Roman"/>
          <w:sz w:val="24"/>
          <w:szCs w:val="24"/>
          <w:lang w:eastAsia="ru-RU"/>
        </w:rPr>
        <w:t>«31» декабря 2017</w:t>
      </w:r>
      <w:r w:rsidRPr="00FD6EF4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оказания Услуг могут пересматриваться  по соглашению Сторон. Новые сроки оказания Услуг фиксируются в дополнительном соглашении, подписываемом уполномоченными представителями Сторон.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оказания Услуг (при отсутствии недостатков в оказанных услугах) Исполни</w:t>
      </w:r>
      <w:r w:rsidR="004B7D72">
        <w:rPr>
          <w:rFonts w:ascii="Times New Roman" w:eastAsia="Times New Roman" w:hAnsi="Times New Roman"/>
          <w:sz w:val="24"/>
          <w:szCs w:val="24"/>
          <w:lang w:eastAsia="ru-RU"/>
        </w:rPr>
        <w:t>тель и Заказчик подписывают Акт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оказанных Услуг.</w:t>
      </w:r>
    </w:p>
    <w:p w:rsidR="00326F13" w:rsidRDefault="00326F13" w:rsidP="0053595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 xml:space="preserve">Гарантии качества распространяются на все конструктивные </w:t>
      </w:r>
      <w:r w:rsidR="00CA402D">
        <w:rPr>
          <w:rFonts w:ascii="Times New Roman" w:hAnsi="Times New Roman"/>
          <w:spacing w:val="-1"/>
          <w:sz w:val="24"/>
          <w:szCs w:val="24"/>
        </w:rPr>
        <w:t>элементы и работы, выполненные И</w:t>
      </w:r>
      <w:r>
        <w:rPr>
          <w:rFonts w:ascii="Times New Roman" w:hAnsi="Times New Roman"/>
          <w:spacing w:val="-1"/>
          <w:sz w:val="24"/>
          <w:szCs w:val="24"/>
        </w:rPr>
        <w:t>сполнителем по Договору</w:t>
      </w:r>
      <w:r w:rsidR="00E305FE">
        <w:rPr>
          <w:rFonts w:ascii="Times New Roman" w:hAnsi="Times New Roman"/>
          <w:spacing w:val="-1"/>
          <w:sz w:val="24"/>
          <w:szCs w:val="24"/>
        </w:rPr>
        <w:t>, с применением запасных частей и материалов Исполнителя</w:t>
      </w:r>
      <w:r>
        <w:rPr>
          <w:rFonts w:ascii="Times New Roman" w:hAnsi="Times New Roman"/>
          <w:spacing w:val="-1"/>
          <w:sz w:val="24"/>
          <w:szCs w:val="24"/>
        </w:rPr>
        <w:t>.</w:t>
      </w:r>
    </w:p>
    <w:p w:rsidR="00326F13" w:rsidRDefault="00326F13" w:rsidP="0053595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4.5.</w:t>
      </w:r>
      <w:r>
        <w:rPr>
          <w:rFonts w:ascii="Times New Roman" w:hAnsi="Times New Roman"/>
          <w:spacing w:val="-1"/>
          <w:sz w:val="24"/>
          <w:szCs w:val="24"/>
        </w:rPr>
        <w:t xml:space="preserve"> Гарантийный срок по качеству оказанных Услуг </w:t>
      </w:r>
      <w:r w:rsidRPr="00EB6BAE">
        <w:rPr>
          <w:rFonts w:ascii="Times New Roman" w:hAnsi="Times New Roman"/>
          <w:spacing w:val="-1"/>
          <w:sz w:val="24"/>
          <w:szCs w:val="24"/>
        </w:rPr>
        <w:t xml:space="preserve">устанавливается </w:t>
      </w:r>
      <w:r w:rsidR="00EB6BAE" w:rsidRPr="00EB6BAE">
        <w:rPr>
          <w:rFonts w:ascii="Times New Roman" w:hAnsi="Times New Roman"/>
          <w:spacing w:val="-1"/>
          <w:sz w:val="24"/>
          <w:szCs w:val="24"/>
        </w:rPr>
        <w:t>6 (шесть</w:t>
      </w:r>
      <w:r w:rsidRPr="00EB6BAE">
        <w:rPr>
          <w:rFonts w:ascii="Times New Roman" w:hAnsi="Times New Roman"/>
          <w:spacing w:val="-1"/>
          <w:sz w:val="24"/>
          <w:szCs w:val="24"/>
        </w:rPr>
        <w:t xml:space="preserve">) месяцев </w:t>
      </w:r>
      <w:proofErr w:type="gramStart"/>
      <w:r w:rsidRPr="00EB6BAE">
        <w:rPr>
          <w:rFonts w:ascii="Times New Roman" w:hAnsi="Times New Roman"/>
          <w:spacing w:val="-1"/>
          <w:sz w:val="24"/>
          <w:szCs w:val="24"/>
        </w:rPr>
        <w:t>с</w:t>
      </w:r>
      <w:r>
        <w:rPr>
          <w:rFonts w:ascii="Times New Roman" w:hAnsi="Times New Roman"/>
          <w:spacing w:val="-1"/>
          <w:sz w:val="24"/>
          <w:szCs w:val="24"/>
        </w:rPr>
        <w:t xml:space="preserve"> даты подписания</w:t>
      </w:r>
      <w:proofErr w:type="gramEnd"/>
      <w:r>
        <w:rPr>
          <w:rFonts w:ascii="Times New Roman" w:hAnsi="Times New Roman"/>
          <w:spacing w:val="-1"/>
          <w:sz w:val="24"/>
          <w:szCs w:val="24"/>
        </w:rPr>
        <w:t xml:space="preserve"> сторонами Акта оказанных Услуг.</w:t>
      </w:r>
    </w:p>
    <w:p w:rsidR="00326F13" w:rsidRDefault="00326F13" w:rsidP="0053595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4.6.</w:t>
      </w:r>
      <w:r>
        <w:rPr>
          <w:rFonts w:ascii="Times New Roman" w:hAnsi="Times New Roman"/>
          <w:spacing w:val="-1"/>
          <w:sz w:val="24"/>
          <w:szCs w:val="24"/>
        </w:rPr>
        <w:t xml:space="preserve"> Если в период гарантийной эксплуатации обнаружатся дефекты и/или недостатки, допущенные по вине Исполнителя, то Исполнитель обязан устранить их за свой счет в течение </w:t>
      </w:r>
      <w:r w:rsidR="00EB6BAE" w:rsidRPr="00EB6BAE">
        <w:rPr>
          <w:rFonts w:ascii="Times New Roman" w:hAnsi="Times New Roman"/>
          <w:spacing w:val="-1"/>
          <w:sz w:val="24"/>
          <w:szCs w:val="24"/>
        </w:rPr>
        <w:t xml:space="preserve">30 </w:t>
      </w:r>
      <w:r w:rsidRPr="00EB6BAE">
        <w:rPr>
          <w:rFonts w:ascii="Times New Roman" w:hAnsi="Times New Roman"/>
          <w:spacing w:val="-1"/>
          <w:sz w:val="24"/>
          <w:szCs w:val="24"/>
        </w:rPr>
        <w:t>(</w:t>
      </w:r>
      <w:r w:rsidR="00EB6BAE" w:rsidRPr="00EB6BAE">
        <w:rPr>
          <w:rFonts w:ascii="Times New Roman" w:hAnsi="Times New Roman"/>
          <w:spacing w:val="-1"/>
          <w:sz w:val="24"/>
          <w:szCs w:val="24"/>
        </w:rPr>
        <w:t>тридцати</w:t>
      </w:r>
      <w:r w:rsidRPr="00EB6BAE">
        <w:rPr>
          <w:rFonts w:ascii="Times New Roman" w:hAnsi="Times New Roman"/>
          <w:spacing w:val="-1"/>
          <w:sz w:val="24"/>
          <w:szCs w:val="24"/>
        </w:rPr>
        <w:t>) календарных дней,</w:t>
      </w:r>
      <w:r>
        <w:rPr>
          <w:rFonts w:ascii="Times New Roman" w:hAnsi="Times New Roman"/>
          <w:spacing w:val="-1"/>
          <w:sz w:val="24"/>
          <w:szCs w:val="24"/>
        </w:rPr>
        <w:t xml:space="preserve"> с момента заявления таких требований Заказчиком. Для участия в составлении акта, фиксирующего недостатки и дефекты, Исполнитель обязан направить своего представителя </w:t>
      </w:r>
      <w:r w:rsidRPr="00EB6BAE">
        <w:rPr>
          <w:rFonts w:ascii="Times New Roman" w:hAnsi="Times New Roman"/>
          <w:spacing w:val="-1"/>
          <w:sz w:val="24"/>
          <w:szCs w:val="24"/>
        </w:rPr>
        <w:t xml:space="preserve">не </w:t>
      </w:r>
      <w:r w:rsidR="007C238B">
        <w:rPr>
          <w:rFonts w:ascii="Times New Roman" w:hAnsi="Times New Roman"/>
          <w:spacing w:val="-1"/>
          <w:sz w:val="24"/>
          <w:szCs w:val="24"/>
        </w:rPr>
        <w:t xml:space="preserve">позднее </w:t>
      </w:r>
      <w:r w:rsidR="00EB6BAE" w:rsidRPr="00EB6BAE">
        <w:rPr>
          <w:rFonts w:ascii="Times New Roman" w:hAnsi="Times New Roman"/>
          <w:spacing w:val="-1"/>
          <w:sz w:val="24"/>
          <w:szCs w:val="24"/>
        </w:rPr>
        <w:t>3 (трех</w:t>
      </w:r>
      <w:r w:rsidRPr="00EB6BAE">
        <w:rPr>
          <w:rFonts w:ascii="Times New Roman" w:hAnsi="Times New Roman"/>
          <w:spacing w:val="-1"/>
          <w:sz w:val="24"/>
          <w:szCs w:val="24"/>
        </w:rPr>
        <w:t>) дней</w:t>
      </w:r>
      <w:r>
        <w:rPr>
          <w:rFonts w:ascii="Times New Roman" w:hAnsi="Times New Roman"/>
          <w:spacing w:val="-1"/>
          <w:sz w:val="24"/>
          <w:szCs w:val="24"/>
        </w:rPr>
        <w:t xml:space="preserve"> со дня получения письменного извещения Заказчика.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Default="00326F13" w:rsidP="00535956">
      <w:pPr>
        <w:widowControl w:val="0"/>
        <w:numPr>
          <w:ilvl w:val="0"/>
          <w:numId w:val="1"/>
        </w:numPr>
        <w:tabs>
          <w:tab w:val="clear" w:pos="360"/>
          <w:tab w:val="num" w:pos="-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326F13" w:rsidRDefault="00326F13" w:rsidP="005359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Default="00326F13" w:rsidP="0053595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</w:t>
      </w:r>
      <w:r w:rsidR="00F41A3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обязан:</w:t>
      </w:r>
    </w:p>
    <w:p w:rsidR="00326F13" w:rsidRDefault="00326F13" w:rsidP="0053595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 надлежащего качества в объеме, порядке и сроки установленные настоящим Договором с уровнем качества обеспечивающем нормальное функционирование Оборудования, а также оказывать Услуги укомплектованным, соответствующим по квалификации, электротехническим персоналом, прошедшим проверку знаний в установленном порядке и имеющим соответствующую группу по электробезопасности.</w:t>
      </w:r>
    </w:p>
    <w:p w:rsidR="00326F13" w:rsidRPr="00EB6BAE" w:rsidRDefault="00326F13" w:rsidP="00535956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на основании акта приема-передачи от Заказчика в эксплуатацию Оборудование  и вернуть его на основании акта приема-передачи в течение </w:t>
      </w:r>
      <w:r w:rsidR="00EB6BAE" w:rsidRPr="00EB6BAE">
        <w:rPr>
          <w:rFonts w:ascii="Times New Roman" w:eastAsia="Times New Roman" w:hAnsi="Times New Roman"/>
          <w:sz w:val="24"/>
          <w:szCs w:val="24"/>
          <w:lang w:eastAsia="ru-RU"/>
        </w:rPr>
        <w:t>2 (Двух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) дней </w:t>
      </w:r>
      <w:proofErr w:type="gramStart"/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326F13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b/>
          <w:sz w:val="24"/>
          <w:szCs w:val="24"/>
          <w:lang w:eastAsia="ru-RU"/>
        </w:rPr>
        <w:t>5.1.3.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на основании акта приема-передачи от Заказчика комплект проектной, исполнительной, наладочной, заводской и технической  документации  и вернуть ее на основании акта приема-передачи в течение 2 (Двух) дней </w:t>
      </w:r>
      <w:proofErr w:type="gramStart"/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326F13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Предоставить Заказчику список лиц, имеющих право ведения оперативных переговоров, право работы на границах балансовой принадлежности и эксплуатационной ответственности, право подписи актов определенных настоящим Договором, не позднее 2-х (двух) дней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даты заключения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26F13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Предоставлять Заказчику перечень лиц, направленных для оказания Услуг на объекте Заказчика 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за 3 (Три) дня до начала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оказания Услуг.</w:t>
      </w:r>
    </w:p>
    <w:p w:rsidR="00326F13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 в соответствии с действующим законодательством РФ, в том числе с Правилами, Инструкциями, Положениям, Регламентами и иными нормативными актами (технической документацией), устанавливающими требования к оказанию Услуг связанных с обеспечением электроэнергией.</w:t>
      </w:r>
    </w:p>
    <w:p w:rsidR="00326F13" w:rsidRDefault="00326F13" w:rsidP="0053595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Поддерживать Оборудование в работоспособном состоянии путем своевременного проведения технического обслуживания, планового ремонта и планово-предупредительных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работ Оборудования в соответствии с инструкциями завода-изготовителя </w:t>
      </w:r>
      <w:r w:rsidR="009949FC">
        <w:rPr>
          <w:rFonts w:ascii="Times New Roman" w:eastAsia="Times New Roman" w:hAnsi="Times New Roman"/>
          <w:sz w:val="24"/>
          <w:szCs w:val="24"/>
          <w:lang w:eastAsia="ru-RU"/>
        </w:rPr>
        <w:t>по эксплуатации Оборудования и Графиком проведения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</w:t>
      </w:r>
      <w:r w:rsidR="00EB6BAE">
        <w:rPr>
          <w:rFonts w:ascii="Times New Roman" w:eastAsia="Times New Roman" w:hAnsi="Times New Roman"/>
          <w:sz w:val="24"/>
          <w:szCs w:val="24"/>
          <w:lang w:eastAsia="ru-RU"/>
        </w:rPr>
        <w:t>кого обслуживания (Приложение №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Соблюдать:</w:t>
      </w:r>
    </w:p>
    <w:p w:rsidR="00E305FE" w:rsidRPr="00EB6BAE" w:rsidRDefault="00E305FE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r w:rsidR="00061890" w:rsidRPr="00EB6BAE">
        <w:rPr>
          <w:rFonts w:ascii="Times New Roman" w:eastAsia="Times New Roman" w:hAnsi="Times New Roman"/>
          <w:sz w:val="24"/>
          <w:szCs w:val="24"/>
          <w:lang w:eastAsia="ru-RU"/>
        </w:rPr>
        <w:t>авила безопасности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 </w:t>
      </w:r>
      <w:proofErr w:type="spellStart"/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газопотребления</w:t>
      </w:r>
      <w:proofErr w:type="spellEnd"/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1890"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газо</w:t>
      </w:r>
      <w:r w:rsidR="00061890" w:rsidRPr="00EB6BAE">
        <w:rPr>
          <w:rFonts w:ascii="Times New Roman" w:eastAsia="Times New Roman" w:hAnsi="Times New Roman"/>
          <w:sz w:val="24"/>
          <w:szCs w:val="24"/>
          <w:lang w:eastAsia="ru-RU"/>
        </w:rPr>
        <w:t>распределения (ГРУ, ГРП) ПБ-12-5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29-03;</w:t>
      </w:r>
    </w:p>
    <w:p w:rsidR="00326F13" w:rsidRPr="00EB6BAE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Правила технической эксплуатации электроустановок потребителей (ПТЭЭП);</w:t>
      </w:r>
    </w:p>
    <w:p w:rsidR="00326F13" w:rsidRPr="00EB6BAE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Правила устройства электроустановок (ПУЭ);</w:t>
      </w:r>
    </w:p>
    <w:p w:rsidR="00326F13" w:rsidRPr="00EB6BAE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Правила устройства и безопасной эксплуатации сосудов, работающих под давлением   (РБ 03-576-03);</w:t>
      </w:r>
    </w:p>
    <w:p w:rsidR="00326F13" w:rsidRPr="00EB6BAE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-  Правила пожарной безопасности (ППБ 01003); </w:t>
      </w:r>
    </w:p>
    <w:p w:rsidR="00326F13" w:rsidRPr="00EB6BAE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Регламент взаимодействия подраз</w:t>
      </w:r>
      <w:r w:rsidR="00EB6BAE" w:rsidRPr="00EB6BAE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ООО «МЭН»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</w:t>
      </w:r>
      <w:r w:rsidR="00CA402D" w:rsidRPr="00EB6BAE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EB6BAE" w:rsidRPr="00EB6BAE">
        <w:rPr>
          <w:rFonts w:ascii="Times New Roman" w:eastAsia="Times New Roman" w:hAnsi="Times New Roman"/>
          <w:sz w:val="24"/>
          <w:szCs w:val="24"/>
          <w:lang w:eastAsia="ru-RU"/>
        </w:rPr>
        <w:t>ми источниками» (Приложение №5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26F13" w:rsidRPr="00EB6BAE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 (Приложение №</w:t>
      </w:r>
      <w:r w:rsidR="00EB6BAE" w:rsidRPr="00EB6BA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326F13" w:rsidRPr="00EB6BAE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</w:t>
      </w:r>
      <w:r w:rsidR="00E305FE" w:rsidRPr="00EB6BAE">
        <w:rPr>
          <w:rFonts w:ascii="Times New Roman" w:eastAsia="Times New Roman" w:hAnsi="Times New Roman"/>
          <w:sz w:val="24"/>
          <w:szCs w:val="24"/>
          <w:lang w:eastAsia="ru-RU"/>
        </w:rPr>
        <w:t>еской безопасности»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26F13" w:rsidRPr="00EB6BAE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Положение о контрольно-пропускных пунктах открытого акционерного общества «Славнефть-Мегион</w:t>
      </w:r>
      <w:r w:rsidR="00E305FE" w:rsidRPr="00EB6BA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ефтегаз»;</w:t>
      </w:r>
    </w:p>
    <w:p w:rsidR="00326F13" w:rsidRPr="00EB6BAE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Стандарт «Транспортная безопасность в открытом акционерном обществе «Славнефть-Мегионнефтега</w:t>
      </w:r>
      <w:r w:rsidR="00E305FE" w:rsidRPr="00EB6BAE">
        <w:rPr>
          <w:rFonts w:ascii="Times New Roman" w:eastAsia="Times New Roman" w:hAnsi="Times New Roman"/>
          <w:sz w:val="24"/>
          <w:szCs w:val="24"/>
          <w:lang w:eastAsia="ru-RU"/>
        </w:rPr>
        <w:t>з»;</w:t>
      </w:r>
    </w:p>
    <w:p w:rsidR="00E305FE" w:rsidRPr="00EB6BAE" w:rsidRDefault="00E305FE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Процедуру «Контроль употребления алкоголя, наркотических и токсических веществ</w:t>
      </w:r>
      <w:r w:rsidR="002E7B3E" w:rsidRPr="00EB6BA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305FE" w:rsidRPr="00EB6BAE" w:rsidRDefault="00E305FE" w:rsidP="00535956">
      <w:pPr>
        <w:tabs>
          <w:tab w:val="left" w:pos="0"/>
          <w:tab w:val="left" w:pos="540"/>
          <w:tab w:val="left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</w:t>
      </w:r>
      <w:r w:rsidR="00CA402D" w:rsidRPr="00EB6BAE">
        <w:rPr>
          <w:rFonts w:ascii="Times New Roman" w:eastAsia="Times New Roman" w:hAnsi="Times New Roman"/>
          <w:sz w:val="24"/>
          <w:szCs w:val="24"/>
          <w:lang w:eastAsia="ru-RU"/>
        </w:rPr>
        <w:t>гионнефтегаз»</w:t>
      </w:r>
      <w:r w:rsidR="00C440D2" w:rsidRPr="00EB6BA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440D2" w:rsidRPr="00EB6BAE" w:rsidRDefault="00C440D2" w:rsidP="00535956">
      <w:pPr>
        <w:tabs>
          <w:tab w:val="left" w:pos="142"/>
          <w:tab w:val="left" w:pos="540"/>
          <w:tab w:val="left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- 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C440D2" w:rsidRDefault="00C440D2" w:rsidP="00535956">
      <w:pPr>
        <w:tabs>
          <w:tab w:val="left" w:pos="142"/>
          <w:tab w:val="left" w:pos="540"/>
          <w:tab w:val="left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- Регламент «Взаимодействия ОАО «СН-МНГ» с подрядными организациями в процессе привлечения Субподрядных организаций».</w:t>
      </w:r>
    </w:p>
    <w:p w:rsidR="00326F13" w:rsidRDefault="00326F13" w:rsidP="00535956">
      <w:pPr>
        <w:tabs>
          <w:tab w:val="left" w:pos="0"/>
          <w:tab w:val="left" w:pos="567"/>
          <w:tab w:val="num" w:pos="287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постоянное наличие количества Персонала, достаточного для оказания и завершения Услуг в соответствии с условиями настоящего Договора. Весь Персонал, с привлечением которого оказываются Услуги,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Услуг в соответствии с требованиями настоящего Договора.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Доставлять собственными силами Персонал к месту оказания Услуг, туда и обратно и/или нести расходы по его проживанию в месте оказания Услуг. Обеспечить Персонал необходимыми средствами индивидуальной защиты, материалами (Оборудованием, инструментами, приспособлениями и прочее).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 письменной форме с Заказчиком отключение электропитания Потребителей, в случае возникновения такой необходимости.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Оказывать Услуги с использованием своих материалов, Оборудования, запасных частей, за исключением дизельного топлива (далее ГСМ) и попутного нефтяного газа (ПНГ), соответствующих государственным стандартам, техническим условиям и иным требованиям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технических регламентов, действующих в РФ, и имеющих соответствующие сертификаты, технические паспорта и другие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удостоверяющие их качество. 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расчет объема необходимого дизельного топлива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предоставленного плана выработки.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Заказчику Акт оказанных Услуг, счет-фактуру, отчет по аварийным отключениям Оборудования, отчет по расходу ГСМ и попутного нефтяного газа, отчет по выработанной, отпущенной Исполнителем электроэнергии не позднее 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2 (Второго) числа месяца, следующего </w:t>
      </w:r>
      <w:proofErr w:type="gramStart"/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утверждения акта оказанных Услуг Исполнитель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предоставляет  Заказчику отчеты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графика ППР в соответствии с Приложением №</w:t>
      </w:r>
      <w:r w:rsidR="002E7B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E7B3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подтвержденные справками за подписью ответственного лица Заказчика на объекте оказания Услуг. </w:t>
      </w:r>
    </w:p>
    <w:p w:rsidR="00326F13" w:rsidRDefault="00326F13" w:rsidP="00535956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Заказчику и </w:t>
      </w:r>
      <w:r w:rsidR="00EB6BAE">
        <w:rPr>
          <w:rFonts w:ascii="Times New Roman" w:eastAsia="Times New Roman" w:hAnsi="Times New Roman"/>
          <w:sz w:val="24"/>
          <w:szCs w:val="24"/>
          <w:lang w:eastAsia="ru-RU"/>
        </w:rPr>
        <w:t>ЦДС ООО «МЭН»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 причине/причинах возникновения аварии, время остановки Оборудования, а так же время, необходимое Исполнителю для ее ликвидации, </w:t>
      </w:r>
      <w:r w:rsidRPr="00EB6BAE">
        <w:rPr>
          <w:rFonts w:ascii="Times New Roman" w:eastAsia="Times New Roman" w:hAnsi="Times New Roman"/>
          <w:sz w:val="24"/>
          <w:szCs w:val="24"/>
          <w:lang w:eastAsia="ru-RU"/>
        </w:rPr>
        <w:t>не позднее 15 (Пятнадцати) минут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момента возникновения аварии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(Приложение №</w:t>
      </w:r>
      <w:r w:rsidRPr="00EB6BAE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Информировать незамедлительно Заказчика обо всех технических инцидентах, авариях, несчастных случаях, пожарах, произошедших при оказании Услуг по настоящему Договору. Обеспечить вызов пожарных подразделений, медицинской помощи и до прибытия специалистов Заказчика организовать координацию действий персонала по ликвидации и предупреждению аварий, пожара, иного непредвиденного события, а так же загрязнения окружающей среды.</w:t>
      </w:r>
    </w:p>
    <w:p w:rsidR="00326F13" w:rsidRDefault="00326F13" w:rsidP="00535956">
      <w:pPr>
        <w:tabs>
          <w:tab w:val="left" w:pos="0"/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5.1.18.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участие в расследование технических инцидентов, аварий, несчастных случаев, пожаров, произошедших при оказании Услуг  по настоящему Договору,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Исполнителя от участия в комиссии не допускается.</w:t>
      </w:r>
    </w:p>
    <w:p w:rsidR="00326F13" w:rsidRDefault="00326F13" w:rsidP="00535956">
      <w:pPr>
        <w:tabs>
          <w:tab w:val="left" w:pos="0"/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5.1.19.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полученный от Заказчика план выработки электроэнергии на текущий год, с учетом поставки необходимого количества газа и потребляемых мощностей.</w:t>
      </w:r>
    </w:p>
    <w:p w:rsidR="00326F13" w:rsidRDefault="00326F13" w:rsidP="00535956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5.1.20.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Ежедневно </w:t>
      </w:r>
      <w:r w:rsidRPr="008F21F8">
        <w:rPr>
          <w:rFonts w:ascii="Times New Roman" w:eastAsia="Times New Roman" w:hAnsi="Times New Roman"/>
          <w:sz w:val="24"/>
          <w:szCs w:val="24"/>
          <w:lang w:eastAsia="ru-RU"/>
        </w:rPr>
        <w:t>до 03:00 предоставлять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ЦДС </w:t>
      </w:r>
      <w:r w:rsidR="00EB6BAE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Заказчику оперативную информацию за прошедшие сутки по форме, согласованной с ЦДС </w:t>
      </w:r>
      <w:r w:rsidR="00EB6BAE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ЭО ОАО «СН-МНГ», о работе ГТЭС по телефону: </w:t>
      </w:r>
      <w:r w:rsidR="00EB6BAE"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4-19-70, 4-17-95; факс: </w:t>
      </w:r>
      <w:r w:rsidR="00EB6BAE">
        <w:rPr>
          <w:rFonts w:ascii="Times New Roman" w:eastAsia="Times New Roman" w:hAnsi="Times New Roman"/>
          <w:sz w:val="24"/>
          <w:szCs w:val="24"/>
          <w:lang w:eastAsia="ru-RU"/>
        </w:rPr>
        <w:t>4-14-11</w:t>
      </w:r>
      <w:r w:rsidR="00EB6BAE"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№5)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26F13" w:rsidRPr="008F21F8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Согласовывать с Заказчиком и ЦДС </w:t>
      </w:r>
      <w:r w:rsid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«МЭН»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планы работ на проведение планово-предупредительных ремонтов (ППР): текущего обслуживания (ТО) ГТЭС (</w:t>
      </w:r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№5).</w:t>
      </w:r>
    </w:p>
    <w:p w:rsidR="00326F13" w:rsidRPr="008F21F8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21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5.1.22.</w:t>
      </w:r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Заказчику и </w:t>
      </w:r>
      <w:r w:rsidR="008F21F8"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>ЦДС ООО «МЭН»</w:t>
      </w:r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списки лиц, имеющих </w:t>
      </w:r>
      <w:proofErr w:type="gramStart"/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 ведения</w:t>
      </w:r>
      <w:proofErr w:type="gramEnd"/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оперативных переговоров, подачи заявок, лиц, имеющих право работы на границах балансовой принадлежности и эксплуатационной ответственности (Приложение №5).</w:t>
      </w:r>
    </w:p>
    <w:p w:rsidR="00326F13" w:rsidRPr="008F21F8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21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5.1.23.</w:t>
      </w:r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и </w:t>
      </w:r>
      <w:r w:rsidR="008F21F8"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proofErr w:type="gramEnd"/>
      <w:r w:rsidR="008F21F8"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«МЭН»</w:t>
      </w:r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необходимые технические данные для расчета режимов сети (уставки РЗА и т.д.) (Приложение № 5).</w:t>
      </w:r>
    </w:p>
    <w:p w:rsidR="00326F13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F21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5.1.24.</w:t>
      </w:r>
      <w:r w:rsidRPr="008F21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Осуществлять технический учет попутного нефтяного газа, дизельного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топлива, электрической энергии и мощности в соответствии с учетной политикой Заказчика, не допускать перерасхо</w:t>
      </w:r>
      <w:r w:rsidR="002E7B3E">
        <w:rPr>
          <w:rFonts w:ascii="Times New Roman" w:eastAsia="Times New Roman" w:hAnsi="Times New Roman"/>
          <w:bCs/>
          <w:sz w:val="24"/>
          <w:szCs w:val="24"/>
          <w:lang w:eastAsia="ru-RU"/>
        </w:rPr>
        <w:t>да удельных норм, утвержденных 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аказчиком и передавать данные ежемесячно в энергетический отдел ОАО «СН-МНГ».</w:t>
      </w:r>
    </w:p>
    <w:p w:rsidR="00326F13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Своевременно предоставлять расчет потребности дизельного топлива.</w:t>
      </w:r>
    </w:p>
    <w:p w:rsidR="00326F13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Нести ответственность за приемку дизельного топлива, его дальнейшее хранение и использование.</w:t>
      </w:r>
    </w:p>
    <w:p w:rsidR="00326F13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Обеспечивать техническое обслуживание и содержать в исправном состоянии технологическое Оборудование склада ГСМ.</w:t>
      </w:r>
    </w:p>
    <w:p w:rsidR="00326F13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5.1.28.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Предоставить по запросу Заказчика мотивированное обоснование необходимости проведения планового  ремонта для формирования бизнес-планов. </w:t>
      </w:r>
    </w:p>
    <w:p w:rsidR="00326F13" w:rsidRDefault="00326F13" w:rsidP="00535956">
      <w:pPr>
        <w:tabs>
          <w:tab w:val="left" w:pos="0"/>
          <w:tab w:val="left" w:pos="540"/>
          <w:tab w:val="left" w:pos="567"/>
          <w:tab w:val="num" w:pos="960"/>
        </w:tabs>
        <w:spacing w:after="0" w:line="21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5.1.29.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Обеспечить надзор и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кон</w:t>
      </w:r>
      <w:r w:rsidR="008F49C4">
        <w:rPr>
          <w:rFonts w:ascii="Times New Roman" w:eastAsia="Times New Roman" w:hAnsi="Times New Roman"/>
          <w:bCs/>
          <w:sz w:val="24"/>
          <w:szCs w:val="24"/>
          <w:lang w:eastAsia="ru-RU"/>
        </w:rPr>
        <w:t>троль за</w:t>
      </w:r>
      <w:proofErr w:type="gramEnd"/>
      <w:r w:rsidR="008F49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ходом выполнения пуско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наладочных работ, капитального ремонта  силами подрядной организации, привлеченной Заказчиком, участвовать в приемке объектов после пусконаладочных работ, капитального ремонта.</w:t>
      </w:r>
    </w:p>
    <w:p w:rsidR="00326F13" w:rsidRPr="008F21F8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5.1.30.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необходимости изменения сроков проведения технического обслуживания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планово-предупредительных ремонтов, предусмотренных в </w:t>
      </w:r>
      <w:r w:rsidRPr="008F21F8">
        <w:rPr>
          <w:rFonts w:ascii="Times New Roman" w:eastAsia="Times New Roman" w:hAnsi="Times New Roman"/>
          <w:sz w:val="24"/>
          <w:szCs w:val="24"/>
          <w:lang w:eastAsia="ru-RU"/>
        </w:rPr>
        <w:t>Приложении №3, Исполнитель обязан направить Заказчику на согласование откорректированные Графики ТО и ППР, в срок не позднее 28 (Двадцать восьмого) числа текущего месяца, предшествующего месяцу в котором будут оказываться Услуги с письменными пояснениями причин необходимости их корректировки.</w:t>
      </w:r>
    </w:p>
    <w:p w:rsidR="00326F13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1F8">
        <w:rPr>
          <w:rFonts w:ascii="Times New Roman" w:eastAsia="Times New Roman" w:hAnsi="Times New Roman"/>
          <w:b/>
          <w:sz w:val="24"/>
          <w:szCs w:val="24"/>
          <w:lang w:eastAsia="ru-RU"/>
        </w:rPr>
        <w:t>5.1.31.</w:t>
      </w:r>
      <w:r w:rsidRPr="008F21F8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отклонения фактически выполненных ППР, от согласованных графиков планово-предупредительных ремонтов и технического обслуживания (Приложение №3), Исполнитель обязан произвести перерасчет стоимости оказываемых Услуг по Договору, с оформлением дополнительного соглашения.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26F13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5.1.32.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беспрепятственный доступ представителей Заказчика ко всем объектам входящих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состав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на которых оказываются Услуги, а также к местам хранения материалов и Оборудования, используемых для оказания Услуг. </w:t>
      </w:r>
    </w:p>
    <w:p w:rsidR="00050D12" w:rsidRPr="00133EBF" w:rsidRDefault="006A753C" w:rsidP="006A75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5.1.33</w:t>
      </w:r>
      <w:r w:rsidR="00050D12" w:rsidRPr="00B84F0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50D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50D12" w:rsidRPr="00133EB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привлечении Субподрядчика, </w:t>
      </w:r>
      <w:r w:rsidR="00050D12" w:rsidRPr="00133EBF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="00050D12" w:rsidRPr="00133EBF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 определенных настоящим Договором, и (или) оказания услуг сопровождающих/обеспечивающих оказание Услуг, а также </w:t>
      </w:r>
      <w:r w:rsidR="00050D12" w:rsidRPr="00133EBF">
        <w:rPr>
          <w:rFonts w:ascii="Times New Roman" w:eastAsia="Times New Roman" w:hAnsi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="00050D12" w:rsidRPr="00133EBF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050D12" w:rsidRPr="00133EBF" w:rsidRDefault="00050D12" w:rsidP="00050D1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EB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133EBF">
        <w:rPr>
          <w:rFonts w:ascii="Times New Roman" w:eastAsia="Times New Roman" w:hAnsi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050D12" w:rsidRPr="00133EBF" w:rsidRDefault="006A753C" w:rsidP="006A753C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5.1.34</w:t>
      </w:r>
      <w:r w:rsidR="00050D12" w:rsidRPr="00B84F0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="00050D1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050D12" w:rsidRPr="00133EB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="00050D12" w:rsidRPr="00133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="00050D12" w:rsidRPr="00133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Исполнитель, в свою очередь, соблюдает их.</w:t>
      </w:r>
      <w:proofErr w:type="gramEnd"/>
    </w:p>
    <w:p w:rsidR="00050D12" w:rsidRPr="00133EBF" w:rsidRDefault="00050D12" w:rsidP="00050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E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133EBF">
        <w:rPr>
          <w:rFonts w:ascii="Times New Roman" w:eastAsia="Times New Roman" w:hAnsi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050D12" w:rsidRPr="00133EBF" w:rsidRDefault="006A753C" w:rsidP="006A753C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5.1.35</w:t>
      </w:r>
      <w:r w:rsidR="00050D12" w:rsidRPr="00B84F08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.</w:t>
      </w:r>
      <w:r w:rsidR="00050D12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="00050D12" w:rsidRPr="00133EB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В установленные Заказчиком сроки устранять замечания и </w:t>
      </w:r>
      <w:proofErr w:type="gramStart"/>
      <w:r w:rsidR="00050D12" w:rsidRPr="00133EB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недостатки</w:t>
      </w:r>
      <w:proofErr w:type="gramEnd"/>
      <w:r w:rsidR="00050D12" w:rsidRPr="00133EBF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выявленные последним, которые могут носить как общий характер, так и касаться конкретных вопросов, относящихся к Услугам.</w:t>
      </w:r>
    </w:p>
    <w:p w:rsidR="00050D12" w:rsidRDefault="00050D12" w:rsidP="00050D12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EBF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5.1.36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всю необходимую документацию, касающуюся эксплуатационного обслуживания Оборудования ГТЭС, проведения планово-предупредительных ремонтов  Оборудования с целью контроля соблюдения Исполнителем сроков проведения работ указанных в графиках ТО и ППР, качества и правильности проведения данных работ, обоснованности использования материалов и запасных частей, используемых для выполнения технического обслуживания и планово-предупредительных ремонтов.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5.1.37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E7B3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оказании услуг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иметь лицензию на эксплуатацию опасных производственных объектов.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5.1.38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качество электрической энергии,  соответствующее требованиям, </w:t>
      </w:r>
      <w:r w:rsidR="00326F13" w:rsidRPr="008F21F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предъявляемым ГОСТом </w:t>
      </w:r>
      <w:r w:rsidR="00E90E77" w:rsidRPr="008F21F8">
        <w:rPr>
          <w:rFonts w:ascii="Times New Roman" w:eastAsia="Times New Roman" w:hAnsi="Times New Roman"/>
          <w:sz w:val="24"/>
          <w:szCs w:val="24"/>
          <w:lang w:eastAsia="ru-RU"/>
        </w:rPr>
        <w:t>32144-2013</w:t>
      </w:r>
      <w:r w:rsidR="00326F13" w:rsidRPr="008F21F8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техническими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характеристиками генерирующего Оборудования.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5.1.39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замену и поверку приборов </w:t>
      </w:r>
      <w:proofErr w:type="spell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сроки</w:t>
      </w:r>
      <w:r w:rsidR="0006189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61890" w:rsidRPr="000618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1890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нормативными актами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Поверка приборов </w:t>
      </w:r>
      <w:proofErr w:type="spell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Исполнителя, замена приборов </w:t>
      </w:r>
      <w:proofErr w:type="spell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Заказчика.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5.1.40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Ежегодно составлять и реализовывать </w:t>
      </w:r>
      <w:proofErr w:type="spell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оргтехмероприятия</w:t>
      </w:r>
      <w:proofErr w:type="spell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повышению надежности электроснабжения объектов Заказчика, по экономии энергоресурсов, </w:t>
      </w:r>
      <w:proofErr w:type="gram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предоставлять отчет</w:t>
      </w:r>
      <w:proofErr w:type="gram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проделанной работе.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5.1.41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. Обеспечивать выполнение требований и предписаний надзорных органов.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5.1.42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. 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Оборудования Заказчика.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5.1.43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Оборудования.</w:t>
      </w:r>
    </w:p>
    <w:p w:rsidR="00326F13" w:rsidRDefault="006A753C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5.1.44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нарушений в работе Оборудования, его повреждения по вине Исполнителя подтвержденной обоюдным актом производить его замену, либо ремонт  за свой счет.</w:t>
      </w:r>
    </w:p>
    <w:p w:rsidR="00326F13" w:rsidRDefault="006A753C" w:rsidP="0053595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5.1.45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6F13">
        <w:rPr>
          <w:rFonts w:ascii="Times New Roman" w:hAnsi="Times New Roman"/>
          <w:sz w:val="24"/>
          <w:szCs w:val="24"/>
        </w:rPr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050D12" w:rsidRPr="00F838C9" w:rsidRDefault="006A753C" w:rsidP="006A753C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5.1.46</w:t>
      </w:r>
      <w:r w:rsidR="00050D12" w:rsidRPr="00F838C9">
        <w:rPr>
          <w:rFonts w:ascii="Times New Roman" w:hAnsi="Times New Roman"/>
          <w:b/>
          <w:sz w:val="24"/>
          <w:szCs w:val="24"/>
        </w:rPr>
        <w:t>.</w:t>
      </w:r>
      <w:r w:rsidR="00050D12">
        <w:rPr>
          <w:rFonts w:ascii="Times New Roman" w:hAnsi="Times New Roman"/>
          <w:sz w:val="24"/>
          <w:szCs w:val="24"/>
        </w:rPr>
        <w:t xml:space="preserve"> </w:t>
      </w:r>
      <w:r w:rsidR="00050D12"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050D12" w:rsidRPr="00F838C9" w:rsidRDefault="00050D12" w:rsidP="00050D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– аварии (в течение 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15 (пятнадцати) минут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– инциденты (в течение 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 (одного) часа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– технические осложнения (в течение 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– несчастные случаи (в течение 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 xml:space="preserve"> 3 (трех) часов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– дорожно-транспортные происшествия (в 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 xml:space="preserve"> течение 3 (трех) часов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). Исполнитель </w:t>
      </w:r>
      <w:r w:rsidRPr="00F838C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незамедлительно извещает С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лужбу безопасности движения</w:t>
      </w:r>
      <w:r w:rsidRPr="00F838C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838C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произошедшем </w:t>
      </w:r>
      <w:r w:rsidRPr="00F838C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8F2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8F21F8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8F21F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r w:rsidRPr="008F21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8F21F8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8F21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– хищения и иные противоправные действия (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12 (двенадцати) часов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 xml:space="preserve">– обстоятельства, влияющие на платежи между Сторонами 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050D12" w:rsidRPr="00F838C9" w:rsidRDefault="00050D12" w:rsidP="00050D1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орон по нему (</w:t>
      </w:r>
      <w:r w:rsidR="008F21F8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F838C9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326F13" w:rsidRDefault="00326F13" w:rsidP="00535956">
      <w:pPr>
        <w:tabs>
          <w:tab w:val="left" w:pos="0"/>
          <w:tab w:val="left" w:pos="540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третьих лиц для оказания Услуг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У</w:t>
      </w:r>
      <w:r w:rsidR="00C95ABA">
        <w:rPr>
          <w:rFonts w:ascii="Times New Roman" w:eastAsia="Times New Roman" w:hAnsi="Times New Roman"/>
          <w:sz w:val="24"/>
          <w:szCs w:val="24"/>
          <w:lang w:eastAsia="ru-RU"/>
        </w:rPr>
        <w:t>слуг». По требованию Заказчика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5.2.2.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</w:t>
      </w:r>
      <w:r w:rsidR="00C95ABA">
        <w:rPr>
          <w:rFonts w:ascii="Times New Roman" w:eastAsia="Times New Roman" w:hAnsi="Times New Roman"/>
          <w:sz w:val="24"/>
          <w:szCs w:val="24"/>
          <w:lang w:eastAsia="ru-RU"/>
        </w:rPr>
        <w:t>сонала, предусмотренных п. 5.4.7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настоящего Договора, инициировать и провести служебное расследование в течение </w:t>
      </w:r>
      <w:r w:rsidRPr="008F21F8">
        <w:rPr>
          <w:rFonts w:ascii="Times New Roman" w:eastAsia="Times New Roman" w:hAnsi="Times New Roman"/>
          <w:sz w:val="24"/>
          <w:szCs w:val="24"/>
          <w:lang w:eastAsia="ru-RU"/>
        </w:rPr>
        <w:t xml:space="preserve">3 (Трех) дней </w:t>
      </w:r>
      <w:proofErr w:type="gramStart"/>
      <w:r w:rsidRPr="008F21F8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8F21F8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указания Заказчика (несмотря на это Исполнитель должен немедленно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отстранить такого работника от оказания Услуг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удалении, замене Персонала Исполнителя.</w:t>
      </w:r>
    </w:p>
    <w:p w:rsidR="00326F13" w:rsidRDefault="00326F13" w:rsidP="00535956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эксплуатацию Оборудование  и принять его от Исполнителя в 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CC622A" w:rsidRPr="005D7DC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5527BB"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CC622A" w:rsidRPr="005D7DCF">
        <w:rPr>
          <w:rFonts w:ascii="Times New Roman" w:eastAsia="Times New Roman" w:hAnsi="Times New Roman"/>
          <w:sz w:val="24"/>
          <w:szCs w:val="24"/>
          <w:lang w:eastAsia="ru-RU"/>
        </w:rPr>
        <w:t>Двух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) дней  на основании акта приема-передачи после окончания срока действия настоящего Договора или его досрочного прекращения.</w:t>
      </w: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5D7DCF" w:rsidRPr="005D7DCF">
        <w:rPr>
          <w:rFonts w:ascii="Times New Roman" w:eastAsia="Times New Roman" w:hAnsi="Times New Roman"/>
          <w:sz w:val="24"/>
          <w:szCs w:val="24"/>
          <w:lang w:eastAsia="ru-RU"/>
        </w:rPr>
        <w:t>2 (Дву</w:t>
      </w:r>
      <w:r w:rsidR="005527BB" w:rsidRPr="005D7DCF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5527BB"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рабочих 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 комплект проектной,  исполнительной, наладочной, заводской технической документации </w:t>
      </w:r>
      <w:r w:rsidR="005527BB" w:rsidRPr="005D7DCF">
        <w:rPr>
          <w:rFonts w:ascii="Times New Roman" w:eastAsia="Times New Roman" w:hAnsi="Times New Roman"/>
          <w:sz w:val="24"/>
          <w:szCs w:val="24"/>
          <w:lang w:eastAsia="ru-RU"/>
        </w:rPr>
        <w:t>с отметками проектной организации о согласовании изменений, дополнений и замены материалов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ее от Исполнителя на основании акта приема-передачи после окончания срока действия настоящего Договора или его досрочного прекращения.</w:t>
      </w: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Оплачивать оказанные Исполнителем Услуги в соответствии с настоящим Договором.</w:t>
      </w: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энергопотребляющим Оборудованием.</w:t>
      </w: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безопасную эксплуатацию Оборудования и электрических сетей, а так же исправность Оборудования, приборов связанных с потреблением электроэнергии, находящихся в его ведении.</w:t>
      </w:r>
    </w:p>
    <w:p w:rsidR="00326F13" w:rsidRPr="005D7DCF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</w:t>
      </w:r>
      <w:r w:rsidR="005527B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 дизельным топливом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</w:t>
      </w:r>
      <w:r w:rsidR="005527BB">
        <w:rPr>
          <w:rFonts w:ascii="Times New Roman" w:eastAsia="Times New Roman" w:hAnsi="Times New Roman"/>
          <w:sz w:val="24"/>
          <w:szCs w:val="24"/>
          <w:lang w:eastAsia="ru-RU"/>
        </w:rPr>
        <w:t>, установленном Приложением №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4.</w:t>
      </w:r>
    </w:p>
    <w:p w:rsidR="00326F13" w:rsidRPr="005D7DCF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DCF">
        <w:rPr>
          <w:rFonts w:ascii="Times New Roman" w:eastAsia="Times New Roman" w:hAnsi="Times New Roman"/>
          <w:b/>
          <w:sz w:val="24"/>
          <w:szCs w:val="24"/>
          <w:lang w:eastAsia="ru-RU"/>
        </w:rPr>
        <w:t>5.3.7.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доставку на Объект необходимого количества топлива для Оборудования.  В зависимости от температуры окружающего воздуха должно использоваться дизельное топливо следующих марок:</w:t>
      </w:r>
    </w:p>
    <w:p w:rsidR="00326F13" w:rsidRPr="005D7DCF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- выше 0</w:t>
      </w:r>
      <w:proofErr w:type="gramStart"/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- летнее (может быть заменено на зимнее);</w:t>
      </w:r>
    </w:p>
    <w:p w:rsidR="00326F13" w:rsidRPr="005D7DCF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- от 0</w:t>
      </w:r>
      <w:proofErr w:type="gramStart"/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до -30°С - зимнее (с температурой застывания &lt; -45°С и помутнения &lt;-35°С);</w:t>
      </w:r>
    </w:p>
    <w:p w:rsidR="00326F13" w:rsidRPr="005D7DCF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- ниже -30</w:t>
      </w:r>
      <w:proofErr w:type="gramStart"/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арктическое.</w:t>
      </w:r>
    </w:p>
    <w:p w:rsidR="00326F13" w:rsidRPr="005D7DCF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  Качество топлива должно соответствовать ГОСТ 305-82, при этом содержание серы в топливе не должно превышать 0,2% (дизельное топливо I вида). По требованию Исполнителя Заказчик должен представить документы (сертификаты), подтверждающие происхождение и качество топлива.</w:t>
      </w:r>
    </w:p>
    <w:p w:rsidR="00326F13" w:rsidRPr="005D7DCF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DCF">
        <w:rPr>
          <w:rFonts w:ascii="Times New Roman" w:eastAsia="Times New Roman" w:hAnsi="Times New Roman"/>
          <w:b/>
          <w:sz w:val="24"/>
          <w:szCs w:val="24"/>
          <w:lang w:eastAsia="ru-RU"/>
        </w:rPr>
        <w:t>5.3.8.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 </w:t>
      </w:r>
      <w:proofErr w:type="gramStart"/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утвержденного графика (Приложения №3).</w:t>
      </w:r>
    </w:p>
    <w:p w:rsidR="00326F13" w:rsidRDefault="00326F13" w:rsidP="005359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DCF">
        <w:rPr>
          <w:rFonts w:ascii="Times New Roman" w:eastAsia="Times New Roman" w:hAnsi="Times New Roman"/>
          <w:b/>
          <w:sz w:val="24"/>
          <w:szCs w:val="24"/>
          <w:lang w:eastAsia="ru-RU"/>
        </w:rPr>
        <w:t>5.3.9.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технологический регламент работы и режим потребления, уведомлять Исполнителя об авариях, пожарах, неисправностях приборов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учета и об иных нарушениях, возникших при использовании электроэнергии.</w:t>
      </w:r>
    </w:p>
    <w:p w:rsidR="00326F13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возможность проверки параметров и качества нагрузки в сети по требованию Исполнителя.</w:t>
      </w:r>
    </w:p>
    <w:p w:rsidR="00326F13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Оборудования и установленной мощности.</w:t>
      </w:r>
    </w:p>
    <w:p w:rsidR="00326F13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планы работ на проведение ППР, ТО,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КР Оборудования</w:t>
      </w:r>
      <w:r w:rsidR="006A753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обслуживаемого Исполнителем.</w:t>
      </w:r>
    </w:p>
    <w:p w:rsidR="00326F13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5.3.13.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капитальный ремонт  в сроки, определенные правилами технической эксплуатации силами специализированной подрядной организации по прямому договору за счет Заказчика.</w:t>
      </w:r>
    </w:p>
    <w:p w:rsidR="00326F13" w:rsidRDefault="00326F13" w:rsidP="00535956">
      <w:pPr>
        <w:tabs>
          <w:tab w:val="left" w:pos="0"/>
        </w:tabs>
        <w:spacing w:after="0" w:line="21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26F13" w:rsidRDefault="00326F13" w:rsidP="0053595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050D12" w:rsidRPr="00B94112" w:rsidRDefault="00050D12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4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050D12" w:rsidRPr="00B94112" w:rsidRDefault="00050D12" w:rsidP="004B7D72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– ход и качество </w:t>
      </w:r>
      <w:r w:rsidRPr="00B9411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Услуг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50D12" w:rsidRPr="00B94112" w:rsidRDefault="00050D12" w:rsidP="004B7D72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– сроки </w:t>
      </w:r>
      <w:r w:rsidRPr="00B9411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оказания Услуг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50D12" w:rsidRPr="00B94112" w:rsidRDefault="00050D12" w:rsidP="004B7D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94112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оказания Услуг;</w:t>
      </w:r>
    </w:p>
    <w:p w:rsidR="00050D12" w:rsidRPr="00B94112" w:rsidRDefault="00050D12" w:rsidP="004B7D72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качество оборудования, материалов, инструментов используемых/применяемых для </w:t>
      </w:r>
      <w:r w:rsidRPr="00B9411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оказания Услуг,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050D12" w:rsidRPr="00B94112" w:rsidRDefault="00050D12" w:rsidP="004B7D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94112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применение и правильность применения технологий оказания Услуг</w:t>
      </w:r>
      <w:r w:rsidRPr="00B94112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050D12" w:rsidRPr="00B94112" w:rsidRDefault="00050D12" w:rsidP="004B7D72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9411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050D12" w:rsidRPr="00B94112" w:rsidRDefault="00050D12" w:rsidP="004B7D72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– квалификацию персонала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411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оказывающего Услуги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50D12" w:rsidRPr="00B94112" w:rsidRDefault="00050D12" w:rsidP="004B7D72">
      <w:pPr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– исполнение Исполнителем иных требований настоящего Договора.</w:t>
      </w:r>
    </w:p>
    <w:p w:rsidR="00050D12" w:rsidRPr="00B94112" w:rsidRDefault="00050D12" w:rsidP="00050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050D12" w:rsidRPr="00B94112" w:rsidRDefault="00050D12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b/>
          <w:sz w:val="24"/>
          <w:szCs w:val="24"/>
          <w:lang w:eastAsia="ru-RU"/>
        </w:rPr>
        <w:t>5.4.2.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Исполнителя устранения замечаний и </w:t>
      </w:r>
      <w:proofErr w:type="gramStart"/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недостатков</w:t>
      </w:r>
      <w:proofErr w:type="gramEnd"/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Заказчиком</w:t>
      </w:r>
      <w:r w:rsidRPr="00B94112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Услугам.</w:t>
      </w:r>
    </w:p>
    <w:p w:rsidR="00050D12" w:rsidRPr="004B7D72" w:rsidRDefault="00050D12" w:rsidP="004B7D72">
      <w:pPr>
        <w:pStyle w:val="a4"/>
        <w:numPr>
          <w:ilvl w:val="2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4B7D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Устанавливать</w:t>
      </w:r>
      <w:r w:rsidRPr="004B7D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7D7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недостатков.</w:t>
      </w:r>
    </w:p>
    <w:p w:rsidR="00326F13" w:rsidRDefault="004B7D72" w:rsidP="0053595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5.4.4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к сведению замечания и предложения Исполнителя с целью предотвращения возможных аварий и отключений Оборудования.</w:t>
      </w:r>
    </w:p>
    <w:p w:rsidR="00326F13" w:rsidRDefault="004B7D72" w:rsidP="0053595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5.4.5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Оборудования из строя. Заявки направляются в центральную инженерно-технологическую службу Исполнителя по телефону </w:t>
      </w:r>
      <w:r w:rsidR="00326F13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(круглосуточно). В заявках указываются сроки оказания Услуг по исполнению аварийной заявки.</w:t>
      </w:r>
    </w:p>
    <w:p w:rsidR="00326F13" w:rsidRDefault="004B7D72" w:rsidP="00535956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5.4.6</w:t>
      </w:r>
      <w:r w:rsidR="00326F13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326F1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Контролировать объем Услуг и своевременность их оказания Исполнителем, в соответствии с Разделом 2 настоящего Договора.</w:t>
      </w:r>
    </w:p>
    <w:p w:rsidR="00326F13" w:rsidRDefault="00C95ABA" w:rsidP="00535956">
      <w:pPr>
        <w:tabs>
          <w:tab w:val="left" w:pos="0"/>
        </w:tabs>
        <w:spacing w:after="0" w:line="240" w:lineRule="auto"/>
        <w:ind w:right="-4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5.4.7</w:t>
      </w:r>
      <w:r w:rsidR="00326F13">
        <w:rPr>
          <w:rFonts w:ascii="Times New Roman" w:eastAsia="Times New Roman" w:hAnsi="Times New Roman"/>
          <w:b/>
          <w:sz w:val="24"/>
          <w:szCs w:val="24"/>
        </w:rPr>
        <w:t>.</w:t>
      </w:r>
      <w:r w:rsidR="00326F13">
        <w:rPr>
          <w:rFonts w:ascii="Times New Roman" w:eastAsia="Times New Roman" w:hAnsi="Times New Roman"/>
          <w:sz w:val="24"/>
          <w:szCs w:val="24"/>
        </w:rPr>
        <w:t xml:space="preserve"> Дать письменные указания Исполнителю удалить, заменить любой персонал Исполнителя, участвующий в оказании Услуг, который: проявил некомпетентность или небрежность при исполнении своих обязанностей, участвует в деятельности, противоречащей или наносящей вред интересам Заказчика, не соблюдает правила техники безопасности, предусмотренные действующим законодательством Российской Федерации и/или изложенные в п.5.1.8. настоящего Договора. Работник, удаленный по любой из вышеуказанных причин, не может быть привлечен повторно для оказания Услуг по Договору, или к каким-либо другим работам Заказчика, без предварительного письменного согласия Заказчика в соответствии с п. 5.2.2. настоящего Договора. </w:t>
      </w:r>
    </w:p>
    <w:p w:rsidR="00326F13" w:rsidRDefault="00C95ABA" w:rsidP="00535956">
      <w:pPr>
        <w:tabs>
          <w:tab w:val="left" w:pos="570"/>
          <w:tab w:val="num" w:pos="15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5.4.8</w:t>
      </w:r>
      <w:r w:rsidR="00326F13">
        <w:rPr>
          <w:rFonts w:ascii="Times New Roman" w:eastAsia="Times New Roman" w:hAnsi="Times New Roman"/>
          <w:b/>
          <w:sz w:val="24"/>
          <w:szCs w:val="24"/>
        </w:rPr>
        <w:t>.</w:t>
      </w:r>
      <w:r w:rsidR="00326F13">
        <w:rPr>
          <w:rFonts w:ascii="Times New Roman" w:eastAsia="Times New Roman" w:hAnsi="Times New Roman"/>
          <w:sz w:val="24"/>
          <w:szCs w:val="24"/>
        </w:rPr>
        <w:t xml:space="preserve"> </w:t>
      </w:r>
      <w:r w:rsidR="00326F13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="00326F13">
        <w:rPr>
          <w:rFonts w:ascii="Times New Roman" w:hAnsi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="00326F13">
        <w:rPr>
          <w:rFonts w:ascii="Times New Roman" w:hAnsi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</w:t>
      </w:r>
      <w:r w:rsidR="007E2A6D">
        <w:rPr>
          <w:rFonts w:ascii="Times New Roman" w:hAnsi="Times New Roman"/>
          <w:color w:val="000000"/>
          <w:sz w:val="24"/>
          <w:szCs w:val="24"/>
        </w:rPr>
        <w:t>лнения принятых им обязательств.</w:t>
      </w:r>
    </w:p>
    <w:p w:rsidR="00050D12" w:rsidRPr="00C95ABA" w:rsidRDefault="00050D12" w:rsidP="00C95ABA">
      <w:pPr>
        <w:pStyle w:val="a4"/>
        <w:numPr>
          <w:ilvl w:val="2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95AB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</w:t>
      </w:r>
      <w:r w:rsidRPr="00C95A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тдавать распоряжения </w:t>
      </w:r>
      <w:r w:rsidRPr="00C95A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050D12" w:rsidRPr="00B94112" w:rsidRDefault="00C95ABA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5.4.10</w:t>
      </w:r>
      <w:r w:rsidR="004B7D7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>оказание</w:t>
      </w:r>
      <w:proofErr w:type="gramEnd"/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приостановленных Услуг, уведомив об этом</w:t>
      </w:r>
      <w:r w:rsidR="00050D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>Исполнителя.</w:t>
      </w:r>
    </w:p>
    <w:p w:rsidR="00050D12" w:rsidRPr="00B94112" w:rsidRDefault="00C95ABA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5.4.11</w:t>
      </w:r>
      <w:r w:rsidR="00050D12" w:rsidRPr="00133EB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50D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50D12" w:rsidRPr="00B94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050D12" w:rsidRPr="00B94112" w:rsidRDefault="00050D12" w:rsidP="00050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Исполнителя доработки предоставленной Заказчику </w:t>
      </w:r>
      <w:r w:rsidRPr="00B94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B94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050D12" w:rsidRPr="00482EEE" w:rsidRDefault="00C95ABA" w:rsidP="004B7D7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5.4.12</w:t>
      </w:r>
      <w:r w:rsidR="00050D12" w:rsidRPr="00482EEE">
        <w:rPr>
          <w:rFonts w:ascii="Times New Roman" w:hAnsi="Times New Roman"/>
          <w:b/>
          <w:color w:val="000000"/>
          <w:sz w:val="24"/>
          <w:szCs w:val="24"/>
        </w:rPr>
        <w:t>.</w:t>
      </w:r>
      <w:r w:rsidR="00050D12" w:rsidRPr="00482E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050D12" w:rsidRPr="00482EEE">
        <w:rPr>
          <w:rFonts w:ascii="Times New Roman" w:hAnsi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порядке), письменно предупредив Исполнителя не менее чем </w:t>
      </w:r>
      <w:r w:rsidR="00050D12" w:rsidRPr="005D7DCF">
        <w:rPr>
          <w:rFonts w:ascii="Times New Roman" w:hAnsi="Times New Roman"/>
          <w:sz w:val="24"/>
          <w:szCs w:val="24"/>
          <w:lang w:eastAsia="ru-RU"/>
        </w:rPr>
        <w:t>за 30 (тридцать) календарных дней до даты расторжения Договора, потребовав возврата</w:t>
      </w:r>
      <w:r w:rsidR="00050D12" w:rsidRPr="00482EEE">
        <w:rPr>
          <w:rFonts w:ascii="Times New Roman" w:hAnsi="Times New Roman"/>
          <w:sz w:val="24"/>
          <w:szCs w:val="24"/>
          <w:lang w:eastAsia="ru-RU"/>
        </w:rPr>
        <w:t xml:space="preserve"> всего переданного и предоставленного Исполнителю</w:t>
      </w:r>
      <w:r w:rsidR="00050D12">
        <w:rPr>
          <w:rFonts w:ascii="Times New Roman" w:hAnsi="Times New Roman"/>
          <w:sz w:val="24"/>
          <w:szCs w:val="24"/>
          <w:lang w:eastAsia="ru-RU"/>
        </w:rPr>
        <w:t xml:space="preserve"> Оборудования</w:t>
      </w:r>
      <w:r w:rsidR="00050D12" w:rsidRPr="00482EEE">
        <w:rPr>
          <w:rFonts w:ascii="Times New Roman" w:hAnsi="Times New Roman"/>
          <w:sz w:val="24"/>
          <w:szCs w:val="24"/>
          <w:lang w:eastAsia="ru-RU"/>
        </w:rPr>
        <w:t xml:space="preserve"> для оказания </w:t>
      </w:r>
      <w:r w:rsidR="00050D12">
        <w:rPr>
          <w:rFonts w:ascii="Times New Roman" w:hAnsi="Times New Roman"/>
          <w:sz w:val="24"/>
          <w:szCs w:val="24"/>
          <w:lang w:eastAsia="ru-RU"/>
        </w:rPr>
        <w:t>у</w:t>
      </w:r>
      <w:r w:rsidR="00050D12" w:rsidRPr="00482EEE">
        <w:rPr>
          <w:rFonts w:ascii="Times New Roman" w:hAnsi="Times New Roman"/>
          <w:sz w:val="24"/>
          <w:szCs w:val="24"/>
          <w:lang w:eastAsia="ru-RU"/>
        </w:rPr>
        <w:t>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  <w:proofErr w:type="gramEnd"/>
    </w:p>
    <w:p w:rsidR="00050D12" w:rsidRDefault="00050D12" w:rsidP="00050D12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EEE">
        <w:rPr>
          <w:rFonts w:ascii="Times New Roman" w:hAnsi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</w:t>
      </w:r>
      <w:r w:rsidRPr="00482EEE">
        <w:rPr>
          <w:rFonts w:ascii="Times New Roman" w:hAnsi="Times New Roman"/>
          <w:sz w:val="24"/>
          <w:szCs w:val="24"/>
          <w:lang w:eastAsia="ru-RU"/>
        </w:rPr>
        <w:lastRenderedPageBreak/>
        <w:t>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50D12" w:rsidRPr="00B94112" w:rsidRDefault="00C95ABA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5.4.13</w:t>
      </w:r>
      <w:r w:rsidR="00050D12" w:rsidRPr="00133EB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050D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r w:rsidR="005D7DCF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5D7DCF">
        <w:rPr>
          <w:rFonts w:ascii="Times New Roman" w:eastAsia="Times New Roman" w:hAnsi="Times New Roman"/>
          <w:sz w:val="24"/>
          <w:szCs w:val="24"/>
          <w:lang w:eastAsia="ru-RU"/>
        </w:rPr>
        <w:t>тридцати</w:t>
      </w:r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5D7DCF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050D12" w:rsidRPr="00B94112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дня.</w:t>
      </w:r>
    </w:p>
    <w:p w:rsidR="00050D12" w:rsidRPr="00B94112" w:rsidRDefault="00C95ABA" w:rsidP="004B7D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5.4.14</w:t>
      </w:r>
      <w:r w:rsidR="00050D12" w:rsidRPr="00133EB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050D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50D12" w:rsidRPr="00B941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объяснения причин, отказать Исполнителю в привлечении последним Субподрядчика для целей настоящего Договора.</w:t>
      </w:r>
    </w:p>
    <w:p w:rsidR="00535956" w:rsidRPr="007E2A6D" w:rsidRDefault="00535956" w:rsidP="00535956">
      <w:pPr>
        <w:tabs>
          <w:tab w:val="left" w:pos="570"/>
          <w:tab w:val="num" w:pos="1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6F13" w:rsidRDefault="00326F13" w:rsidP="00535956">
      <w:pPr>
        <w:numPr>
          <w:ilvl w:val="0"/>
          <w:numId w:val="2"/>
        </w:numPr>
        <w:tabs>
          <w:tab w:val="left" w:pos="-567"/>
        </w:tabs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ОТВЕТСТВЕННОСТЬ  СТОРОН</w:t>
      </w:r>
    </w:p>
    <w:p w:rsidR="000C726B" w:rsidRPr="005B5CFD" w:rsidRDefault="000C726B" w:rsidP="000C726B">
      <w:pPr>
        <w:tabs>
          <w:tab w:val="left" w:pos="90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A070D" w:rsidRDefault="007A070D" w:rsidP="007A070D">
      <w:pPr>
        <w:shd w:val="clear" w:color="auto" w:fill="FFFFFF"/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E2290">
        <w:rPr>
          <w:rFonts w:ascii="Times New Roman" w:eastAsia="Times New Roman" w:hAnsi="Times New Roman"/>
          <w:b/>
          <w:sz w:val="24"/>
          <w:szCs w:val="24"/>
          <w:lang w:eastAsia="ru-RU"/>
        </w:rPr>
        <w:t>6.1.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</w:rPr>
        <w:t>За неисполн</w:t>
      </w:r>
      <w:bookmarkStart w:id="1" w:name="_GoBack"/>
      <w:bookmarkEnd w:id="1"/>
      <w:r w:rsidRPr="001F063D">
        <w:rPr>
          <w:rFonts w:ascii="Times New Roman" w:eastAsia="Times New Roman" w:hAnsi="Times New Roman"/>
          <w:sz w:val="24"/>
          <w:szCs w:val="24"/>
        </w:rPr>
        <w:t xml:space="preserve">ение </w:t>
      </w:r>
      <w:r>
        <w:rPr>
          <w:rFonts w:ascii="Times New Roman" w:eastAsia="Times New Roman" w:hAnsi="Times New Roman"/>
          <w:sz w:val="24"/>
          <w:szCs w:val="24"/>
        </w:rPr>
        <w:t>и/</w:t>
      </w:r>
      <w:r w:rsidRPr="001F063D">
        <w:rPr>
          <w:rFonts w:ascii="Times New Roman" w:eastAsia="Times New Roman" w:hAnsi="Times New Roman"/>
          <w:sz w:val="24"/>
          <w:szCs w:val="24"/>
        </w:rPr>
        <w:t>или ненадлежащее исполнение обязательств по настоящему Договору, Стороны несут ответственность в соответствии с условиями настоящего Договора и действующ</w:t>
      </w:r>
      <w:r>
        <w:rPr>
          <w:rFonts w:ascii="Times New Roman" w:eastAsia="Times New Roman" w:hAnsi="Times New Roman"/>
          <w:sz w:val="24"/>
          <w:szCs w:val="24"/>
        </w:rPr>
        <w:t>его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РФ.</w:t>
      </w:r>
    </w:p>
    <w:p w:rsidR="007A070D" w:rsidRPr="00DD2175" w:rsidRDefault="007A070D" w:rsidP="007A07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D2175">
        <w:rPr>
          <w:rFonts w:ascii="Times New Roman" w:eastAsia="Times New Roman" w:hAnsi="Times New Roman"/>
          <w:b/>
          <w:sz w:val="24"/>
          <w:szCs w:val="24"/>
          <w:lang w:eastAsia="ru-RU"/>
        </w:rPr>
        <w:t>6.2.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2175">
        <w:rPr>
          <w:rFonts w:ascii="Times New Roman" w:eastAsia="Times New Roman" w:hAnsi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A070D" w:rsidRDefault="007A070D" w:rsidP="007A07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2175">
        <w:rPr>
          <w:rFonts w:ascii="Times New Roman" w:eastAsia="Times New Roman" w:hAnsi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я, в срок указанный Заказчиком.</w:t>
      </w:r>
    </w:p>
    <w:p w:rsidR="007A070D" w:rsidRDefault="007A070D" w:rsidP="007A070D">
      <w:pPr>
        <w:shd w:val="clear" w:color="auto" w:fill="FFFFFF"/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4F08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нарушение Исполнителем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согласованных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торонами сроков оказания Услуг Исполнитель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уплатить штраф в </w:t>
      </w:r>
      <w:r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2001B2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 xml:space="preserve">за текущий год </w:t>
      </w:r>
      <w:r w:rsidRPr="002001B2">
        <w:rPr>
          <w:rFonts w:ascii="Times New Roman" w:eastAsia="Times New Roman" w:hAnsi="Times New Roman"/>
          <w:bCs/>
          <w:color w:val="000000"/>
          <w:spacing w:val="-9"/>
          <w:sz w:val="24"/>
          <w:szCs w:val="24"/>
          <w:lang w:eastAsia="ru-RU"/>
        </w:rPr>
        <w:t>за каждый день просрочки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случаи нарушения Исполнителем сроков оказания Услуг,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070D" w:rsidRDefault="007A070D" w:rsidP="007A070D">
      <w:pPr>
        <w:shd w:val="clear" w:color="auto" w:fill="FFFFFF"/>
        <w:tabs>
          <w:tab w:val="num" w:pos="16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6.4</w:t>
      </w:r>
      <w:r w:rsidRPr="00F9329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F9329E">
        <w:rPr>
          <w:rFonts w:ascii="Times New Roman" w:eastAsia="Times New Roman" w:hAnsi="Times New Roman"/>
          <w:sz w:val="24"/>
          <w:szCs w:val="24"/>
          <w:lang w:eastAsia="ru-RU"/>
        </w:rPr>
        <w:t xml:space="preserve"> 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невыполнение Исполнителем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сованного Сторонами объема Услуг, Исполнитель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уплатить штраф в размере </w:t>
      </w:r>
      <w:r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текущий год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случаи невыполнения Исполнителем объемов Услуг,</w:t>
      </w:r>
      <w:r w:rsidRPr="004E229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A070D" w:rsidRPr="00DD2175" w:rsidRDefault="007A070D" w:rsidP="007A07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84F08">
        <w:rPr>
          <w:rFonts w:ascii="Times New Roman" w:eastAsia="Times New Roman" w:hAnsi="Times New Roman"/>
          <w:b/>
          <w:sz w:val="24"/>
          <w:szCs w:val="24"/>
          <w:lang w:eastAsia="ru-RU"/>
        </w:rPr>
        <w:t>6.5.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2175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</w:t>
      </w:r>
      <w:r w:rsidRPr="005D7DCF">
        <w:rPr>
          <w:rFonts w:ascii="Times New Roman" w:eastAsia="Times New Roman" w:hAnsi="Times New Roman"/>
          <w:sz w:val="24"/>
          <w:szCs w:val="24"/>
          <w:lang w:eastAsia="ru-RU"/>
        </w:rPr>
        <w:t>100% (ста процентов)</w:t>
      </w:r>
      <w:r w:rsidRPr="00DD2175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7A070D" w:rsidRPr="00DD2175" w:rsidRDefault="007A070D" w:rsidP="007A07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84F08">
        <w:rPr>
          <w:rFonts w:ascii="Times New Roman" w:eastAsia="Times New Roman" w:hAnsi="Times New Roman"/>
          <w:b/>
          <w:sz w:val="24"/>
          <w:szCs w:val="24"/>
          <w:lang w:eastAsia="ru-RU"/>
        </w:rPr>
        <w:t>6.6.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D2175">
        <w:rPr>
          <w:rFonts w:ascii="Times New Roman" w:eastAsia="Times New Roman" w:hAnsi="Times New Roman"/>
          <w:sz w:val="24"/>
          <w:szCs w:val="24"/>
          <w:lang w:eastAsia="ru-RU"/>
        </w:rPr>
        <w:t>В случае если Услуги, предусмотренные настоящим Договором, оказаны Исполнителем некачественно и (</w:t>
      </w:r>
      <w:proofErr w:type="gramStart"/>
      <w:r w:rsidRPr="00DD2175">
        <w:rPr>
          <w:rFonts w:ascii="Times New Roman" w:eastAsia="Times New Roman" w:hAnsi="Times New Roman"/>
          <w:sz w:val="24"/>
          <w:szCs w:val="24"/>
          <w:lang w:eastAsia="ru-RU"/>
        </w:rPr>
        <w:t xml:space="preserve">или) </w:t>
      </w:r>
      <w:proofErr w:type="gramEnd"/>
      <w:r w:rsidRPr="00DD2175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недостатки оказанных Услуг не устранены Исполнителем в сроки установленные Заказчиком, Исполнитель обязан уплатить Заказчику штраф в размере </w:t>
      </w:r>
      <w:r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текущий год</w:t>
      </w:r>
      <w:r w:rsidRPr="00DD2175">
        <w:rPr>
          <w:rFonts w:ascii="Times New Roman" w:eastAsia="Times New Roman" w:hAnsi="Times New Roman"/>
          <w:sz w:val="24"/>
          <w:szCs w:val="24"/>
          <w:lang w:eastAsia="ru-RU"/>
        </w:rPr>
        <w:t>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7A070D" w:rsidRPr="00DD2175" w:rsidRDefault="007A070D" w:rsidP="007A070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84F08">
        <w:rPr>
          <w:rFonts w:ascii="Times New Roman" w:hAnsi="Times New Roman"/>
          <w:b/>
          <w:sz w:val="24"/>
          <w:szCs w:val="24"/>
        </w:rPr>
        <w:t>6.7.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2175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Pr="002001B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стоимости Договора</w:t>
      </w:r>
      <w:r w:rsidRPr="00DD2175">
        <w:rPr>
          <w:rFonts w:ascii="Times New Roman" w:hAnsi="Times New Roman"/>
          <w:sz w:val="24"/>
          <w:szCs w:val="24"/>
        </w:rPr>
        <w:t>, в</w:t>
      </w:r>
      <w:proofErr w:type="gramEnd"/>
      <w:r w:rsidRPr="00DD2175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7A070D" w:rsidRPr="00E720D1" w:rsidRDefault="007A070D" w:rsidP="007A070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720D1">
        <w:rPr>
          <w:rFonts w:ascii="Times New Roman" w:hAnsi="Times New Roman"/>
          <w:b/>
          <w:bCs/>
          <w:color w:val="000000"/>
          <w:sz w:val="24"/>
          <w:szCs w:val="24"/>
        </w:rPr>
        <w:t>6.8.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E720D1">
        <w:rPr>
          <w:rFonts w:ascii="Times New Roman" w:hAnsi="Times New Roman"/>
          <w:bCs/>
          <w:color w:val="000000"/>
          <w:sz w:val="24"/>
          <w:szCs w:val="24"/>
        </w:rPr>
        <w:t xml:space="preserve">За непредставление, нарушение сроков предоставления Заказчику </w:t>
      </w:r>
      <w:r w:rsidRPr="00512D0C">
        <w:rPr>
          <w:rFonts w:ascii="Times New Roman" w:hAnsi="Times New Roman"/>
          <w:bCs/>
          <w:color w:val="000000"/>
          <w:sz w:val="24"/>
          <w:szCs w:val="24"/>
        </w:rPr>
        <w:t>отчетов, актов, а также справок сведений, и иных информационных данных, в том числе п</w:t>
      </w:r>
      <w:r w:rsidRPr="00E720D1">
        <w:rPr>
          <w:rFonts w:ascii="Times New Roman" w:hAnsi="Times New Roman"/>
          <w:bCs/>
          <w:color w:val="000000"/>
          <w:sz w:val="24"/>
          <w:szCs w:val="24"/>
        </w:rPr>
        <w:t>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E720D1">
        <w:rPr>
          <w:rFonts w:ascii="Times New Roman" w:hAnsi="Times New Roman"/>
          <w:sz w:val="24"/>
          <w:szCs w:val="24"/>
        </w:rPr>
        <w:t xml:space="preserve"> уплачивает Заказчику штраф в размере </w:t>
      </w:r>
      <w:r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текущий год</w:t>
      </w:r>
      <w:r w:rsidRPr="00E720D1">
        <w:rPr>
          <w:rFonts w:ascii="Times New Roman" w:hAnsi="Times New Roman"/>
          <w:sz w:val="24"/>
          <w:szCs w:val="24"/>
        </w:rPr>
        <w:t>, в течение 30 (тридцати) дней с</w:t>
      </w:r>
      <w:proofErr w:type="gramEnd"/>
      <w:r w:rsidRPr="00E720D1">
        <w:rPr>
          <w:rFonts w:ascii="Times New Roman" w:hAnsi="Times New Roman"/>
          <w:sz w:val="24"/>
          <w:szCs w:val="24"/>
        </w:rPr>
        <w:t xml:space="preserve"> момента предъявления Заказчиком требования.</w:t>
      </w:r>
    </w:p>
    <w:p w:rsidR="007A070D" w:rsidRPr="00E720D1" w:rsidRDefault="007A070D" w:rsidP="007A070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720D1">
        <w:rPr>
          <w:rFonts w:ascii="Times New Roman" w:hAnsi="Times New Roman"/>
          <w:b/>
          <w:bCs/>
          <w:color w:val="000000"/>
          <w:sz w:val="24"/>
          <w:szCs w:val="24"/>
        </w:rPr>
        <w:t>6.9.</w:t>
      </w:r>
      <w:r w:rsidRPr="00E720D1">
        <w:rPr>
          <w:rFonts w:ascii="Times New Roman" w:hAnsi="Times New Roman"/>
          <w:bCs/>
          <w:color w:val="000000"/>
          <w:sz w:val="24"/>
          <w:szCs w:val="24"/>
        </w:rPr>
        <w:t xml:space="preserve"> За невыполнение требований, распоряжений указаний Заказчика по вопросам, относящимся к Услугам, </w:t>
      </w:r>
      <w:r w:rsidRPr="00E720D1">
        <w:rPr>
          <w:rFonts w:ascii="Times New Roman" w:hAnsi="Times New Roman"/>
          <w:sz w:val="24"/>
          <w:szCs w:val="24"/>
        </w:rPr>
        <w:t xml:space="preserve">Исполнитель обязан уплатить Заказчику штраф в </w:t>
      </w:r>
      <w:r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текущий год</w:t>
      </w:r>
      <w:r w:rsidRPr="00E720D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7A070D" w:rsidRPr="00E720D1" w:rsidRDefault="007A070D" w:rsidP="007A070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720D1">
        <w:rPr>
          <w:rFonts w:ascii="Times New Roman" w:hAnsi="Times New Roman"/>
          <w:b/>
          <w:sz w:val="24"/>
          <w:szCs w:val="24"/>
        </w:rPr>
        <w:t>6.10.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20D1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</w:t>
      </w:r>
      <w:proofErr w:type="gramStart"/>
      <w:r w:rsidRPr="00E720D1">
        <w:rPr>
          <w:rFonts w:ascii="Times New Roman" w:hAnsi="Times New Roman"/>
          <w:sz w:val="24"/>
          <w:szCs w:val="24"/>
        </w:rPr>
        <w:t>Услуг</w:t>
      </w:r>
      <w:proofErr w:type="gramEnd"/>
      <w:r w:rsidRPr="00E720D1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</w:t>
      </w:r>
      <w:r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текущий год</w:t>
      </w:r>
      <w:r w:rsidRPr="00E720D1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7A070D" w:rsidRDefault="007A070D" w:rsidP="007A070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720D1">
        <w:rPr>
          <w:rFonts w:ascii="Times New Roman" w:hAnsi="Times New Roman"/>
          <w:sz w:val="24"/>
          <w:szCs w:val="24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A070D" w:rsidRPr="004B7D72" w:rsidRDefault="007A070D" w:rsidP="007A070D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720D1">
        <w:rPr>
          <w:rFonts w:ascii="Times New Roman" w:hAnsi="Times New Roman"/>
          <w:b/>
          <w:bCs/>
          <w:color w:val="000000"/>
          <w:sz w:val="24"/>
          <w:szCs w:val="24"/>
        </w:rPr>
        <w:t>6.11.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Pr="00E720D1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E720D1">
        <w:rPr>
          <w:rFonts w:ascii="Times New Roman" w:hAnsi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использование Исполнителем  при оказании Услуг материалов, Оборудования, запасных частей, не соответствующих государственным стандартам, техническим условиям и иным требованиям технических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регламентов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действующим в РФ, не имеющих соответствующих сертификатов, технических паспортов и других документов, удостоверяющих их качество, за каждый выявленный факт Исполнитель уплачивает Заказчику неустойку в размере 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 за текущий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30 (Тридцати) дней со дня предъявления соответствующего требования. </w:t>
      </w:r>
    </w:p>
    <w:p w:rsidR="007A070D" w:rsidRDefault="007A070D" w:rsidP="007A070D">
      <w:pPr>
        <w:tabs>
          <w:tab w:val="left" w:pos="180"/>
          <w:tab w:val="left" w:pos="37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6.13.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просрочку оплаты оказанных Услуг Исполнитель имеет право предъявить Заказчику неустойку в размере 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одна десятая процента) от несвоевременно оплаченной суммы за каждый день просрочки, но не более 5 % (Пяти процентов) от стоимости Договора за текущий год,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 последний обязан уплатить ее за весь период просрочки в месячный срок с момента предъявления требований.</w:t>
      </w:r>
      <w:proofErr w:type="gramEnd"/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6.14.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для оказания Услуг, Исполнителем задействован не укомплектованный, не соответствующий по квалификации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 соответствующую группу по электробезопасности, Исполнитель уплачивает Заказчику штраф в размере 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10 % (Десять процентов) суточной стоимости Услуг по настоящему Договору за каждый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случай, в течение 30 (Тридцати) дней со дня предъявления соответствующего требования.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6.15.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S – 50 000 рублей за каждый 1 МВт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недоотпущенной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мощности энергокомплекса, находящийся в работе до перебоя в электроснабжении;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P – 50 000 рублей за каждую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недоотпущенную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 1000 кВт/часов электроэнергии.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Общий размер неустойки не должен превышать 50% месячной стоимости Услуг по настоящему Договору.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Факт и продолжительность перебоев в электроснабжении фиксируется двусторонним актом о перебоях в электроснабжении, подписываемым представителями Сторон в течение 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(Трех) дней с момента наступления факта перебоя в электроснабжении. В течение 10 (Десяти)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расследования. Стороны не имеют права отказаться от подписания акта о перебоях в электроснабжении либо акта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В случае если, одна из Сторон не согласна с выводами, отраженными в акте, несогласная Сторона подписывает акт с отметкой о несогласии с указанием причин, после чего Стороны проводят дополнительное расследование.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случае если в результате проведенного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выявлена вина Заказчика в произошедшем нарушении, последний полностью возмещает Исполнителю фактически понесенные им затраты на основании подтверждающих документов.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6.16.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повреждение или уничтожение Оборудования Заказчика, в процессе оказания Услуг по настоящему Договору, возникшее по вине Исполнителя. Исполнитель обязан возместить Заказчику остаточную стоимость поврежденного или уничтоженного Оборудования в течение 30 (Тридцати) дней со дня предъявления соответствующего требования.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6.17.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ненадлежащее исполнение обязательств, третьими лицами (Субподрядчиками) привлеченными  им для исполнения настоящего Договора, включая оплату штрафных санкций, предусмотренных настоящим Договором.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не несет ответственность за остановку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перебой в работе Оборудования по независящим от него причинам, а именно: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перебоях в снабжении попутным нефтяным газом или из-за ненадлежащего качества попутного нефтяного газа;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стихийных бедствиях;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заводских дефектов Оборудования, допущенных при ее изготовлении;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неполадках и дефектах, допущенных при монтаже, наладке Оборудования и обнаружении скрытых дефектов;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недостатках проектирования;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поставке некачественного дизельного топлива, газа;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газа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 2,5 кг/см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входе компрессорной топливного газа (КТГ);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отсутствии резервной мощности;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неисправностях в электросетях потребителя (Заказчика);</w:t>
      </w:r>
    </w:p>
    <w:p w:rsidR="007A070D" w:rsidRDefault="007A070D" w:rsidP="007A070D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результате воздействия на Оборудование посторонних лиц.</w:t>
      </w:r>
    </w:p>
    <w:p w:rsidR="007A070D" w:rsidRPr="009556AB" w:rsidRDefault="007A070D" w:rsidP="007A07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6.19.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556AB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300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 в течение 30 (тридцати) дней с момента предъявления требования. </w:t>
      </w:r>
    </w:p>
    <w:p w:rsidR="007A070D" w:rsidRPr="009556AB" w:rsidRDefault="007A070D" w:rsidP="007A070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 xml:space="preserve"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</w:t>
      </w:r>
      <w:r w:rsidRPr="009556AB">
        <w:rPr>
          <w:rFonts w:ascii="Times New Roman" w:hAnsi="Times New Roman"/>
          <w:sz w:val="24"/>
          <w:szCs w:val="24"/>
        </w:rPr>
        <w:lastRenderedPageBreak/>
        <w:t>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7A070D" w:rsidRPr="009556AB" w:rsidRDefault="007A070D" w:rsidP="007A070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>–   медицинским осмотром или освидетельствованием;</w:t>
      </w:r>
    </w:p>
    <w:p w:rsidR="007A070D" w:rsidRPr="009556AB" w:rsidRDefault="007A070D" w:rsidP="007A070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с</w:t>
      </w:r>
      <w:r w:rsidRPr="009556AB">
        <w:rPr>
          <w:rFonts w:ascii="Times New Roman" w:hAnsi="Times New Roman"/>
          <w:sz w:val="24"/>
          <w:szCs w:val="24"/>
        </w:rPr>
        <w:t xml:space="preserve">оставлением и подписанием двухстороннего акта. </w:t>
      </w:r>
      <w:proofErr w:type="gramStart"/>
      <w:r w:rsidRPr="009556AB">
        <w:rPr>
          <w:rFonts w:ascii="Times New Roman" w:hAnsi="Times New Roman"/>
          <w:sz w:val="24"/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  <w:proofErr w:type="gramEnd"/>
    </w:p>
    <w:p w:rsidR="007A070D" w:rsidRPr="009556AB" w:rsidRDefault="007A070D" w:rsidP="007A070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 xml:space="preserve">–    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7A070D" w:rsidRPr="00694A47" w:rsidRDefault="007A070D" w:rsidP="007A070D">
      <w:pPr>
        <w:spacing w:after="0"/>
        <w:ind w:firstLine="709"/>
        <w:jc w:val="both"/>
        <w:rPr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данного работника</w:t>
      </w:r>
      <w:r>
        <w:rPr>
          <w:szCs w:val="24"/>
        </w:rPr>
        <w:t>.</w:t>
      </w:r>
    </w:p>
    <w:p w:rsidR="007A070D" w:rsidRPr="00694A47" w:rsidRDefault="007A070D" w:rsidP="007A07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6.20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694A4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94A47">
        <w:rPr>
          <w:rFonts w:ascii="Times New Roman" w:hAnsi="Times New Roman"/>
          <w:sz w:val="24"/>
          <w:szCs w:val="24"/>
        </w:rPr>
        <w:t>В случае завоза/проноса (попыт</w:t>
      </w:r>
      <w:r>
        <w:rPr>
          <w:rFonts w:ascii="Times New Roman" w:hAnsi="Times New Roman"/>
          <w:sz w:val="24"/>
          <w:szCs w:val="24"/>
        </w:rPr>
        <w:t>ки завоза/проноса) работниками 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</w:t>
      </w:r>
      <w:r>
        <w:rPr>
          <w:rFonts w:ascii="Times New Roman" w:hAnsi="Times New Roman"/>
          <w:sz w:val="24"/>
          <w:szCs w:val="24"/>
        </w:rPr>
        <w:t xml:space="preserve"> веществ, Заказчик имеет право </w:t>
      </w:r>
      <w:r w:rsidRPr="00694A47">
        <w:rPr>
          <w:rFonts w:ascii="Times New Roman" w:hAnsi="Times New Roman"/>
          <w:sz w:val="24"/>
          <w:szCs w:val="24"/>
        </w:rPr>
        <w:t xml:space="preserve">предъявить </w:t>
      </w:r>
      <w:r>
        <w:rPr>
          <w:rFonts w:ascii="Times New Roman" w:hAnsi="Times New Roman"/>
          <w:sz w:val="24"/>
          <w:szCs w:val="24"/>
        </w:rPr>
        <w:t>Исполнителю  штраф</w:t>
      </w:r>
      <w:r w:rsidRPr="00694A47">
        <w:rPr>
          <w:rFonts w:ascii="Times New Roman" w:hAnsi="Times New Roman"/>
          <w:sz w:val="24"/>
          <w:szCs w:val="24"/>
        </w:rPr>
        <w:t xml:space="preserve"> в размере </w:t>
      </w:r>
      <w:r>
        <w:rPr>
          <w:rFonts w:ascii="Times New Roman" w:hAnsi="Times New Roman"/>
          <w:sz w:val="24"/>
          <w:szCs w:val="24"/>
        </w:rPr>
        <w:t>30</w:t>
      </w:r>
      <w:r w:rsidRPr="00694A47">
        <w:rPr>
          <w:rFonts w:ascii="Times New Roman" w:hAnsi="Times New Roman"/>
          <w:sz w:val="24"/>
          <w:szCs w:val="24"/>
        </w:rPr>
        <w:t>0 000 (</w:t>
      </w:r>
      <w:r>
        <w:rPr>
          <w:rFonts w:ascii="Times New Roman" w:hAnsi="Times New Roman"/>
          <w:sz w:val="24"/>
          <w:szCs w:val="24"/>
        </w:rPr>
        <w:t>трехсот</w:t>
      </w:r>
      <w:r w:rsidRPr="00694A47">
        <w:rPr>
          <w:rFonts w:ascii="Times New Roman" w:hAnsi="Times New Roman"/>
          <w:sz w:val="24"/>
          <w:szCs w:val="24"/>
        </w:rPr>
        <w:t xml:space="preserve"> тысяч) рублей, за каждый</w:t>
      </w:r>
      <w:proofErr w:type="gramEnd"/>
      <w:r w:rsidRPr="00694A47">
        <w:rPr>
          <w:rFonts w:ascii="Times New Roman" w:hAnsi="Times New Roman"/>
          <w:sz w:val="24"/>
          <w:szCs w:val="24"/>
        </w:rPr>
        <w:t xml:space="preserve"> такой случай, а </w:t>
      </w:r>
      <w:r>
        <w:rPr>
          <w:rFonts w:ascii="Times New Roman" w:hAnsi="Times New Roman"/>
          <w:sz w:val="24"/>
          <w:szCs w:val="24"/>
        </w:rPr>
        <w:t>Исполнитель</w:t>
      </w:r>
      <w:r w:rsidRPr="00694A47">
        <w:rPr>
          <w:rFonts w:ascii="Times New Roman" w:hAnsi="Times New Roman"/>
          <w:sz w:val="24"/>
          <w:szCs w:val="24"/>
        </w:rPr>
        <w:t xml:space="preserve"> обязуется</w:t>
      </w:r>
      <w:r>
        <w:rPr>
          <w:rFonts w:ascii="Times New Roman" w:hAnsi="Times New Roman"/>
          <w:sz w:val="24"/>
          <w:szCs w:val="24"/>
        </w:rPr>
        <w:t xml:space="preserve"> оплатить его в течение 30 </w:t>
      </w:r>
      <w:r w:rsidRPr="00694A47">
        <w:rPr>
          <w:rFonts w:ascii="Times New Roman" w:hAnsi="Times New Roman"/>
          <w:sz w:val="24"/>
          <w:szCs w:val="24"/>
        </w:rPr>
        <w:t>(Тридцати) дней с м</w:t>
      </w:r>
      <w:r>
        <w:rPr>
          <w:rFonts w:ascii="Times New Roman" w:hAnsi="Times New Roman"/>
          <w:sz w:val="24"/>
          <w:szCs w:val="24"/>
        </w:rPr>
        <w:t>омента предъявления требования.</w:t>
      </w:r>
    </w:p>
    <w:p w:rsidR="007A070D" w:rsidRPr="00694A47" w:rsidRDefault="007A070D" w:rsidP="007A070D">
      <w:pPr>
        <w:pStyle w:val="2"/>
        <w:spacing w:line="276" w:lineRule="auto"/>
        <w:ind w:firstLine="708"/>
        <w:jc w:val="both"/>
        <w:rPr>
          <w:szCs w:val="24"/>
        </w:rPr>
      </w:pPr>
      <w:r w:rsidRPr="00694A47">
        <w:rPr>
          <w:szCs w:val="24"/>
        </w:rPr>
        <w:t>Ус</w:t>
      </w:r>
      <w:r>
        <w:rPr>
          <w:szCs w:val="24"/>
        </w:rPr>
        <w:t>тановление факта завоза/проноса</w:t>
      </w:r>
      <w:r w:rsidRPr="00694A47">
        <w:rPr>
          <w:szCs w:val="24"/>
        </w:rPr>
        <w:t xml:space="preserve"> (попытки завоза/проноса) работниками </w:t>
      </w:r>
      <w:r>
        <w:rPr>
          <w:szCs w:val="24"/>
        </w:rPr>
        <w:t>Исполнителя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(Субподрядчика)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A070D" w:rsidRPr="00694A47" w:rsidRDefault="007A070D" w:rsidP="007A070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 xml:space="preserve">- актом, составленным работниками Заказчика 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>.</w:t>
      </w:r>
      <w:r w:rsidRPr="00694A47">
        <w:rPr>
          <w:rFonts w:ascii="Times New Roman" w:hAnsi="Times New Roman"/>
          <w:sz w:val="24"/>
          <w:szCs w:val="24"/>
        </w:rPr>
        <w:t xml:space="preserve"> В случае отказа работника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 xml:space="preserve">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от его подписания;</w:t>
      </w:r>
    </w:p>
    <w:p w:rsidR="007A070D" w:rsidRDefault="007A070D" w:rsidP="007A070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</w:t>
      </w:r>
      <w:r>
        <w:rPr>
          <w:rFonts w:ascii="Times New Roman" w:hAnsi="Times New Roman"/>
          <w:sz w:val="24"/>
          <w:szCs w:val="24"/>
        </w:rPr>
        <w:t>е услуги на основании договора.</w:t>
      </w:r>
    </w:p>
    <w:p w:rsidR="007A070D" w:rsidRDefault="007A070D" w:rsidP="007A070D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6.21.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 (Субподрядчик)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 же законодательства в области 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Заказчик был привлечен к ответственности за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выше указанные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Исполнителя (Субподрядчика), последний обязуется возместить Заказчику все причиненные этим убытки.</w:t>
      </w:r>
    </w:p>
    <w:p w:rsidR="007A070D" w:rsidRDefault="007A070D" w:rsidP="007A070D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6.22.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вины Исполнителя (Субподрядчика) за аварии, технические инциденты, пожары, несчастные случаи, произошедшие в процессе оказания Услуг по настоящему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Договору,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7A070D" w:rsidRDefault="007A070D" w:rsidP="007A070D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6.23.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 же отказаться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 исполнения настоящего Договора в одностороннем порядке без обязательств Заказчика по возмещению убытков Исполнителя связанных с таким расторжением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070D" w:rsidRDefault="007A070D" w:rsidP="007A070D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6.24.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Случае выявления Заказчиком фактов нарушения Исполнителем «Положения о контрольно-пропускных пунктах открытого акционерного общества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-Мегионнефтегаз», Стандарта «Транспортная безопасность в открытом акционерном обществе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-Мегионнефтегаз», Стандарта «Общие требования, предъявляемые к подрядным организациям в открытом акционерном обществе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безопасности», Регламента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5), «Регламент взаимодействия ОАО «СН-МНГ» и Исполнителя по обеспечения Исполнителя материалами 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питания» (Приложение №4), Технического стандарта «Эксплуатация и порядок освидетельствования, испытаний, проведения диагностики и экспертизы</w:t>
      </w:r>
      <w:proofErr w:type="gramEnd"/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промышленной</w:t>
      </w:r>
      <w:r w:rsidRPr="00A3318C">
        <w:rPr>
          <w:rFonts w:ascii="Times New Roman" w:eastAsia="Times New Roman" w:hAnsi="Times New Roman"/>
          <w:sz w:val="24"/>
          <w:szCs w:val="24"/>
          <w:lang w:eastAsia="ru-RU"/>
        </w:rPr>
        <w:t xml:space="preserve"> безопасности автономных источников энергоснабжения (ГТЭС, ГПЭС, ДЭС) в Открытом акционерном обществе «</w:t>
      </w:r>
      <w:proofErr w:type="spellStart"/>
      <w:r w:rsidRPr="00A3318C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A3318C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Славнефт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, Регламента «Взаимодействия ОАО «СН-МНГ» с подрядными организациями в процессе привлечения Субподря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дных организаций» и/или нарушение требований Заказчика, основанных на указанных выше документах, Заказчиком составляется акт о выявленных нарушениях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который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подписывается уполномоченными представителями Сторон.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 основании акта о выявленных нарушениях Заказчик вправе предъявить Исполнителю штраф в размере 10 % (Десять процентов) от стоимости Договора (без учета стоимости затраченных материалов), оказанных Услуг за месяц, в котором выявлены нарушения, а Исполнитель   обязуется оплатить штраф в течение 30 (Тридцати) дней с момента предъявления требования, либо оставляет за Заказчиком право на снижение стоимости Услуг на сумму предъявленного штрафа.</w:t>
      </w:r>
      <w:proofErr w:type="gramEnd"/>
    </w:p>
    <w:p w:rsidR="007A070D" w:rsidRDefault="007A070D" w:rsidP="007A070D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6.25.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 Исполнителем, а так 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A070D" w:rsidRDefault="007A070D" w:rsidP="007A070D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6.26.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договорились, что в произошедших авариях, инцидентах, осложнениях, возникших при исполнении настоящего Договора, определение виновной Стороны расследуется комиссией с участием представителей обеих Сторон. Акт расследования причин нарушения бесперебойности электроснабжения (далее - Акт), должен быть оформлен в течение 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10 (Десяти)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момента возникновения аварии, инцидента или осложнения, и подписан уполномоченными представителями обеих Сторон. В отдельных случаях, срок расследования может быть продлен. В Акте указывается виновная Сторона. Стороны не имеют права отказаться от подписания данного Акта. 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При наличии замечаний у одной из Сторон к содержанию Акта, Сторона, выразившая своё несогласие, оформляет перечень замечаний, который прикладывается к Акту. В этом случае, в Акте Стороны определяют сроки, в течение которых они проведут совещание для принятия окончательного решения по факту нарушения бесперебойности электроснабжения.</w:t>
      </w:r>
    </w:p>
    <w:p w:rsidR="007A070D" w:rsidRPr="00512D0C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Стороны не имеют права отказаться от подписания Акта расследования аварийной ситуации. В случае отказа одной из Сторон от участия в совещании,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установленные в Акте, она обязана уплатить неустойку в 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размере 0,1 % (Ноль целых одна десятая процента) от стоимости Договора текущего года, но не более 5 % (пяти процентов) от стоимости Договора, за каждый день просрочки в течение 30 (Тридцати) дней со дня предъявления требования до устранения нарушения.</w:t>
      </w:r>
    </w:p>
    <w:p w:rsidR="007A070D" w:rsidRDefault="007A070D" w:rsidP="007A0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12D0C">
        <w:rPr>
          <w:rFonts w:ascii="Times New Roman" w:eastAsia="Times New Roman" w:hAnsi="Times New Roman"/>
          <w:b/>
          <w:sz w:val="24"/>
          <w:szCs w:val="24"/>
        </w:rPr>
        <w:t>6.27.</w:t>
      </w:r>
      <w:r w:rsidRPr="00512D0C">
        <w:rPr>
          <w:rFonts w:ascii="Times New Roman" w:eastAsia="Times New Roman" w:hAnsi="Times New Roman"/>
          <w:sz w:val="16"/>
          <w:szCs w:val="16"/>
        </w:rPr>
        <w:t xml:space="preserve"> </w:t>
      </w:r>
      <w:r w:rsidRPr="00512D0C">
        <w:rPr>
          <w:rFonts w:ascii="Times New Roman" w:eastAsia="Times New Roman" w:hAnsi="Times New Roman"/>
          <w:bCs/>
          <w:sz w:val="24"/>
          <w:szCs w:val="24"/>
        </w:rPr>
        <w:t>Исполнитель не несет ответственность за качество Разрешительной документации, передаваемой Заказчиком. При выявлении в ней недостатков, делающих невозможным оказание Исполнителем Услуг, определенных настоящим Договором, Исполнитель сообщает об этом Заказчику в течение 3 (Трех) дней с момента обнаружения. Исправление выполненных работ (оказанных Услуг), необходимость проведения которых была вызвана недостатками технической документации Заказчика, выполняются за счет Заказчика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7A070D" w:rsidRDefault="007A070D" w:rsidP="007A0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6.28.</w:t>
      </w:r>
      <w:r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внеплановые остановки Оборудования для проведения ремонта в случае, если Заказчик не обеспечивает параметры энергопотребления, перечисленные 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6.36., 6.37. Договора или препятствует проведению проверки в соответствии с п. 6.38. настоящего Договора.</w:t>
      </w:r>
    </w:p>
    <w:p w:rsidR="007A070D" w:rsidRDefault="007A070D" w:rsidP="007A0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6.29.</w:t>
      </w:r>
      <w:r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возникшие по вине Заказчика из-за несвоевременной поставки топлива, поставки топлива в недостаточном количестве или ненадлежащего качества. В случае если у Исполнителя имеются подозрения, что выход из строя Оборудования, произошел по причине предоставления Заказчиком некачественного топлива (п. 5.3.7 Договора), производится отбор проб и анализ топлива в независимой </w:t>
      </w:r>
      <w:r w:rsidRPr="00512D0C">
        <w:rPr>
          <w:rFonts w:ascii="Times New Roman" w:eastAsia="Times New Roman" w:hAnsi="Times New Roman"/>
          <w:sz w:val="24"/>
          <w:szCs w:val="24"/>
        </w:rPr>
        <w:t xml:space="preserve">сертифицированной лаборатории. </w:t>
      </w:r>
      <w:proofErr w:type="gramStart"/>
      <w:r w:rsidRPr="00512D0C">
        <w:rPr>
          <w:rFonts w:ascii="Times New Roman" w:eastAsia="Times New Roman" w:hAnsi="Times New Roman"/>
          <w:sz w:val="24"/>
          <w:szCs w:val="24"/>
        </w:rPr>
        <w:t>Если по результатам анализа топливо не соответствуют ГОСТ 305-82 и/или температуре окружающего воздуха (п. 5.3.7 Договора) согласно предоставленных 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подтверждающих документов, ремонт Оборудования производится Заказчиком своими силами и за свой счет, либо силами Исполнителя на основании Дополнительного соглашения, подписанного обеими сторонами, кроме того, Заказчик возмещает Исполнителю затраты на проведение анализа в независимой сертифицированной лаборатории, согласно п.3.9.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Договора.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6.30.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В случае если на месте проведения Услуг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рублей.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6.31.</w:t>
      </w:r>
      <w:r>
        <w:rPr>
          <w:rFonts w:ascii="Times New Roman" w:eastAsia="Times New Roman" w:hAnsi="Times New Roman"/>
          <w:sz w:val="24"/>
          <w:szCs w:val="24"/>
        </w:rPr>
        <w:t xml:space="preserve"> В случае совершения Персоналом Исполнителя (Субподрядчика)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 (Субподрядчик)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Услуг.</w:t>
      </w:r>
    </w:p>
    <w:p w:rsidR="007A070D" w:rsidRPr="004C4BD7" w:rsidRDefault="007A070D" w:rsidP="007A07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6.32</w:t>
      </w:r>
      <w:r w:rsidRPr="00E720D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05F8D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6.33.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</w:t>
      </w:r>
      <w:r>
        <w:rPr>
          <w:rFonts w:ascii="Times New Roman" w:hAnsi="Times New Roman"/>
          <w:sz w:val="24"/>
          <w:szCs w:val="24"/>
        </w:rPr>
        <w:lastRenderedPageBreak/>
        <w:t>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6.34.</w:t>
      </w:r>
      <w:r>
        <w:rPr>
          <w:rFonts w:ascii="Times New Roman" w:eastAsia="Times New Roman" w:hAnsi="Times New Roman"/>
          <w:sz w:val="24"/>
          <w:szCs w:val="24"/>
        </w:rPr>
        <w:t xml:space="preserve"> В случае несоблюдения Исполнителем (Субподрядчиком)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Славнефть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Исполнителя (Субподрядчика). В случае самовольного возобновления работы бригадой Исполнителя, Заказчик имеет право предъявить Исполнителю штраф </w:t>
      </w:r>
      <w:r w:rsidRPr="00512D0C">
        <w:rPr>
          <w:rFonts w:ascii="Times New Roman" w:eastAsia="Times New Roman" w:hAnsi="Times New Roman"/>
          <w:sz w:val="24"/>
          <w:szCs w:val="24"/>
        </w:rPr>
        <w:t>в размере 5% (Пять процентов) от стоимости Договора текущего года. По факту нарушения требований охраны труда, промышленной и пожарной безопасности Сторонами составляется Акт</w:t>
      </w:r>
      <w:r>
        <w:rPr>
          <w:rFonts w:ascii="Times New Roman" w:eastAsia="Times New Roman" w:hAnsi="Times New Roman"/>
          <w:sz w:val="24"/>
          <w:szCs w:val="24"/>
        </w:rPr>
        <w:t>, который должен быть подписан представителями Заказчика и Исполнителя.</w:t>
      </w:r>
    </w:p>
    <w:p w:rsidR="007A070D" w:rsidRDefault="007A070D" w:rsidP="007A0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6.35.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>
        <w:rPr>
          <w:rFonts w:ascii="Times New Roman" w:hAnsi="Times New Roman"/>
          <w:sz w:val="24"/>
          <w:szCs w:val="24"/>
        </w:rPr>
        <w:t>листы</w:t>
      </w:r>
      <w:proofErr w:type="gramEnd"/>
      <w:r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>
        <w:rPr>
          <w:rFonts w:ascii="Times New Roman" w:hAnsi="Times New Roman"/>
          <w:sz w:val="24"/>
          <w:szCs w:val="24"/>
        </w:rPr>
        <w:t>оплатить штраф в</w:t>
      </w:r>
      <w:proofErr w:type="gramEnd"/>
      <w:r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7A070D" w:rsidRDefault="007A070D" w:rsidP="007A0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7A070D" w:rsidRDefault="007A070D" w:rsidP="007A070D">
      <w:pPr>
        <w:pStyle w:val="2"/>
        <w:rPr>
          <w:szCs w:val="24"/>
        </w:rPr>
      </w:pPr>
      <w:r>
        <w:rPr>
          <w:szCs w:val="24"/>
        </w:rPr>
        <w:t xml:space="preserve">- актом, составленным работниками Заказчика и Исполнителя (Субподрядчика). </w:t>
      </w:r>
    </w:p>
    <w:p w:rsidR="007A070D" w:rsidRDefault="007A070D" w:rsidP="007A070D">
      <w:pPr>
        <w:pStyle w:val="2"/>
        <w:jc w:val="both"/>
        <w:rPr>
          <w:szCs w:val="24"/>
        </w:rPr>
      </w:pPr>
      <w:r>
        <w:rPr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одностороннем порядке с отметкой об отказе Исполнителя  (Субподрядчика) от его подписания;</w:t>
      </w:r>
    </w:p>
    <w:p w:rsidR="007A070D" w:rsidRDefault="007A070D" w:rsidP="007A070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A070D" w:rsidRDefault="007A070D" w:rsidP="007A070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Заказчик имеет право в любое время проверять выполнение Исполнителем 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>
        <w:rPr>
          <w:rFonts w:ascii="Times New Roman" w:hAnsi="Times New Roman"/>
          <w:sz w:val="24"/>
          <w:szCs w:val="24"/>
        </w:rPr>
        <w:t>листы</w:t>
      </w:r>
      <w:proofErr w:type="gramEnd"/>
      <w:r>
        <w:rPr>
          <w:rFonts w:ascii="Times New Roman" w:hAnsi="Times New Roman"/>
          <w:sz w:val="24"/>
          <w:szCs w:val="24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6.36.</w:t>
      </w:r>
      <w:r>
        <w:rPr>
          <w:rFonts w:ascii="Times New Roman" w:eastAsia="Times New Roman" w:hAnsi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 с </w:t>
      </w:r>
      <w:r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Pr="00326F1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φ не ниже 0,8. Разрешается использование Оборудования при нагрузке в сети Заказчика до 30% (Тридцати процентов) от номинальной мощности в </w:t>
      </w:r>
      <w:r w:rsidRPr="00512D0C">
        <w:rPr>
          <w:rFonts w:ascii="Times New Roman" w:eastAsia="Times New Roman" w:hAnsi="Times New Roman"/>
          <w:sz w:val="24"/>
          <w:szCs w:val="24"/>
        </w:rPr>
        <w:t>течение 1 (Одного) часа</w:t>
      </w:r>
      <w:r>
        <w:rPr>
          <w:rFonts w:ascii="Times New Roman" w:eastAsia="Times New Roman" w:hAnsi="Times New Roman"/>
          <w:sz w:val="24"/>
          <w:szCs w:val="24"/>
        </w:rPr>
        <w:t xml:space="preserve"> при условии, что период между работой Оборудования в указанном режиме не может быть меньше 12 (Двенадцати) часов.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6.37.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(Пятнадцать процентов). Набор нагрузки 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энергокомплекс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должен производиться плавно без скачков, под контролем обслуживающего персонала.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6.38.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сети.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6.39.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За нарушение Исполнителем срока предоставления Акта оказанных Услуг (п.5.1.15), Заказчик имеет право предъявить Исполнителю требование об уплате штрафа в </w:t>
      </w:r>
      <w:r w:rsidRPr="00512D0C">
        <w:rPr>
          <w:rFonts w:ascii="Times New Roman" w:eastAsia="Times New Roman" w:hAnsi="Times New Roman"/>
          <w:sz w:val="24"/>
          <w:szCs w:val="24"/>
        </w:rPr>
        <w:t>размере    0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,1 % (Ноль целых одна десятая процента) от стоимости Договора текущего года, за каждый день просрочки, а Исполнитель обязан уплатить штраф в течение 30 (Тридцати) дней со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дня предъявления соответствующего требования.</w:t>
      </w:r>
      <w:proofErr w:type="gramEnd"/>
    </w:p>
    <w:p w:rsidR="007A070D" w:rsidRPr="00512D0C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6.40.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установления факта нарушения Исполнителем порядка приемки ГСМ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Pr="006F008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обязуется оплатить Заказчику штраф в 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>размере 0,1% (Ноль целых одна десятая процента) от стоимости Договора за текущий год, а Исполнитель обязан уплатить штраф в течение 30 (Тридцати) дней со дня предъявления соответствующего требования.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D0C">
        <w:rPr>
          <w:rFonts w:ascii="Times New Roman" w:eastAsia="Times New Roman" w:hAnsi="Times New Roman"/>
          <w:b/>
          <w:sz w:val="24"/>
          <w:szCs w:val="24"/>
          <w:lang w:eastAsia="ru-RU"/>
        </w:rPr>
        <w:t>6.41.</w:t>
      </w:r>
      <w:r w:rsidRPr="00512D0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размере 0,01% (Ноль целых одна сотая процента) от суммы Договора, а Исполнитель обязуется уплатить его в течение 30 (Тридцати) календарных дней, с момента предъявления требования.</w:t>
      </w:r>
    </w:p>
    <w:p w:rsidR="007A070D" w:rsidRDefault="007A070D" w:rsidP="007A07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6.42.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имеет право производить проверки требований «Правил по охране труда при эксплуатации электроустановок»,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оказание Услуг, при этом Исполнитель выплачивает Заказчику штраф в размере </w:t>
      </w:r>
      <w:r>
        <w:rPr>
          <w:rFonts w:ascii="Times New Roman" w:eastAsia="Times New Roman" w:hAnsi="Times New Roman"/>
          <w:sz w:val="24"/>
          <w:szCs w:val="24"/>
        </w:rPr>
        <w:t xml:space="preserve">30 000 (тридцать тысяч) рублей за каждый такой случай, а Исполнитель обязуется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оплатить штраф в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течение 30 (Тридцати) дней, с момента предъявления требования.</w:t>
      </w:r>
    </w:p>
    <w:p w:rsidR="007A070D" w:rsidRDefault="007A070D" w:rsidP="007A07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6.43.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A070D" w:rsidRDefault="007A070D" w:rsidP="007A07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6.44.</w:t>
      </w:r>
      <w:r>
        <w:rPr>
          <w:rFonts w:ascii="Times New Roman" w:hAnsi="Times New Roman"/>
          <w:sz w:val="24"/>
          <w:szCs w:val="24"/>
        </w:rPr>
        <w:t xml:space="preserve">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A070D" w:rsidRDefault="007A070D" w:rsidP="007A070D">
      <w:pPr>
        <w:pStyle w:val="a3"/>
        <w:tabs>
          <w:tab w:val="left" w:pos="-851"/>
        </w:tabs>
        <w:jc w:val="both"/>
        <w:rPr>
          <w:rFonts w:ascii="Times New Roman" w:hAnsi="Times New Roman"/>
          <w:sz w:val="24"/>
          <w:szCs w:val="24"/>
        </w:rPr>
      </w:pPr>
      <w:r w:rsidRPr="006A753C">
        <w:rPr>
          <w:rFonts w:ascii="Times New Roman" w:hAnsi="Times New Roman"/>
          <w:b/>
          <w:sz w:val="24"/>
          <w:szCs w:val="24"/>
        </w:rPr>
        <w:t>6.45.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>
        <w:rPr>
          <w:rFonts w:ascii="Times New Roman" w:hAnsi="Times New Roman"/>
          <w:sz w:val="24"/>
          <w:szCs w:val="24"/>
        </w:rPr>
        <w:t xml:space="preserve"> для оказания Услуг, </w:t>
      </w:r>
      <w:r>
        <w:rPr>
          <w:rFonts w:ascii="Times New Roman" w:hAnsi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>
        <w:rPr>
          <w:rFonts w:ascii="Times New Roman" w:hAnsi="Times New Roman"/>
          <w:sz w:val="24"/>
          <w:szCs w:val="24"/>
        </w:rPr>
        <w:t>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A070D" w:rsidRDefault="007A070D" w:rsidP="007A070D">
      <w:pPr>
        <w:pStyle w:val="a3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6.46</w:t>
      </w:r>
      <w:r w:rsidRPr="00E720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4F08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</w:t>
      </w:r>
      <w:r>
        <w:rPr>
          <w:rFonts w:ascii="Times New Roman" w:hAnsi="Times New Roman"/>
          <w:sz w:val="24"/>
          <w:szCs w:val="24"/>
        </w:rPr>
        <w:t>ечении срока действия Договора.</w:t>
      </w:r>
    </w:p>
    <w:p w:rsidR="007A070D" w:rsidRDefault="007A070D" w:rsidP="007A07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A753C">
        <w:rPr>
          <w:rFonts w:ascii="Times New Roman" w:hAnsi="Times New Roman"/>
          <w:b/>
          <w:sz w:val="24"/>
          <w:szCs w:val="24"/>
        </w:rPr>
        <w:t>6.47.</w:t>
      </w:r>
      <w:r>
        <w:rPr>
          <w:rFonts w:ascii="Times New Roman" w:hAnsi="Times New Roman"/>
          <w:sz w:val="24"/>
          <w:szCs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A070D" w:rsidRDefault="007A070D" w:rsidP="007A070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A070D" w:rsidRDefault="007A070D" w:rsidP="007A070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A070D" w:rsidRDefault="007A070D" w:rsidP="007A07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A070D" w:rsidRDefault="007A070D" w:rsidP="007A07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E2A6D" w:rsidRDefault="007E2A6D" w:rsidP="00535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6F13" w:rsidRDefault="00326F13" w:rsidP="00535956">
      <w:pPr>
        <w:numPr>
          <w:ilvl w:val="0"/>
          <w:numId w:val="2"/>
        </w:numPr>
        <w:spacing w:after="0" w:line="240" w:lineRule="auto"/>
        <w:ind w:left="0" w:right="2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326F13" w:rsidRDefault="00326F13" w:rsidP="00535956">
      <w:pPr>
        <w:spacing w:after="0" w:line="240" w:lineRule="auto"/>
        <w:ind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Default="00326F13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6A753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26F13" w:rsidRDefault="00326F13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A753C">
        <w:rPr>
          <w:rFonts w:ascii="Times New Roman" w:eastAsia="Times New Roman" w:hAnsi="Times New Roman"/>
          <w:b/>
          <w:sz w:val="24"/>
          <w:szCs w:val="24"/>
          <w:lang w:eastAsia="ru-RU"/>
        </w:rPr>
        <w:t>7.2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Default="00326F13" w:rsidP="00535956">
      <w:pPr>
        <w:widowControl w:val="0"/>
        <w:numPr>
          <w:ilvl w:val="0"/>
          <w:numId w:val="2"/>
        </w:numPr>
        <w:tabs>
          <w:tab w:val="left" w:pos="-567"/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26F13" w:rsidRDefault="00326F13" w:rsidP="00535956">
      <w:pPr>
        <w:widowControl w:val="0"/>
        <w:numPr>
          <w:ilvl w:val="0"/>
          <w:numId w:val="2"/>
        </w:numPr>
        <w:tabs>
          <w:tab w:val="left" w:pos="-567"/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 – Югра, с соблюдением досудебного порядка урегулирования споров, путем предъявления претензии, срок рассмотрения которых 20 (Двадцать) дней с момента их получения.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26F13" w:rsidRDefault="00326F13" w:rsidP="00535956">
      <w:pPr>
        <w:widowControl w:val="0"/>
        <w:numPr>
          <w:ilvl w:val="0"/>
          <w:numId w:val="2"/>
        </w:numPr>
        <w:tabs>
          <w:tab w:val="left" w:pos="-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26F13" w:rsidRPr="000C726B" w:rsidRDefault="00326F13" w:rsidP="000C726B">
      <w:pPr>
        <w:pStyle w:val="a4"/>
        <w:widowControl w:val="0"/>
        <w:numPr>
          <w:ilvl w:val="0"/>
          <w:numId w:val="2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726B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 УСЛОВИЯ</w:t>
      </w:r>
    </w:p>
    <w:p w:rsidR="000C726B" w:rsidRDefault="000C726B" w:rsidP="000C726B">
      <w:pPr>
        <w:pStyle w:val="a4"/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726B" w:rsidRPr="00694A47" w:rsidRDefault="000C726B" w:rsidP="006A753C">
      <w:pPr>
        <w:pStyle w:val="2"/>
        <w:spacing w:line="276" w:lineRule="auto"/>
        <w:ind w:right="-130"/>
        <w:jc w:val="both"/>
        <w:rPr>
          <w:szCs w:val="24"/>
        </w:rPr>
      </w:pPr>
      <w:r w:rsidRPr="00965500">
        <w:rPr>
          <w:b/>
          <w:szCs w:val="24"/>
        </w:rPr>
        <w:t xml:space="preserve">11.1. </w:t>
      </w:r>
      <w:r w:rsidRPr="00694A47">
        <w:rPr>
          <w:szCs w:val="24"/>
        </w:rPr>
        <w:t xml:space="preserve">Договор вступает в силу с </w:t>
      </w:r>
      <w:r w:rsidR="00512D0C" w:rsidRPr="00512D0C">
        <w:rPr>
          <w:szCs w:val="24"/>
        </w:rPr>
        <w:t>«01</w:t>
      </w:r>
      <w:r w:rsidRPr="00512D0C">
        <w:rPr>
          <w:szCs w:val="24"/>
        </w:rPr>
        <w:t>»</w:t>
      </w:r>
      <w:r w:rsidR="00512D0C" w:rsidRPr="00512D0C">
        <w:rPr>
          <w:szCs w:val="24"/>
        </w:rPr>
        <w:t xml:space="preserve"> января 2015</w:t>
      </w:r>
      <w:r w:rsidRPr="00512D0C">
        <w:rPr>
          <w:szCs w:val="24"/>
        </w:rPr>
        <w:t xml:space="preserve">года </w:t>
      </w:r>
      <w:r w:rsidR="00512D0C" w:rsidRPr="00512D0C">
        <w:rPr>
          <w:szCs w:val="24"/>
        </w:rPr>
        <w:t xml:space="preserve"> и действует по «31</w:t>
      </w:r>
      <w:r w:rsidRPr="00512D0C">
        <w:rPr>
          <w:szCs w:val="24"/>
        </w:rPr>
        <w:t>»</w:t>
      </w:r>
      <w:r w:rsidR="00512D0C" w:rsidRPr="00512D0C">
        <w:rPr>
          <w:szCs w:val="24"/>
        </w:rPr>
        <w:t xml:space="preserve"> декабря 2017</w:t>
      </w:r>
      <w:r w:rsidRPr="00512D0C">
        <w:rPr>
          <w:szCs w:val="24"/>
        </w:rPr>
        <w:t xml:space="preserve"> года, а</w:t>
      </w:r>
      <w:r w:rsidRPr="00694A47">
        <w:rPr>
          <w:szCs w:val="24"/>
        </w:rPr>
        <w:t xml:space="preserve"> в части расчётов  до полного исполнения обязательств.</w:t>
      </w:r>
    </w:p>
    <w:p w:rsidR="000C726B" w:rsidRPr="0017053C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11.2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 xml:space="preserve">Никакие другие услуги </w:t>
      </w:r>
      <w:r>
        <w:rPr>
          <w:rFonts w:ascii="Times New Roman" w:hAnsi="Times New Roman"/>
          <w:sz w:val="24"/>
          <w:szCs w:val="24"/>
        </w:rPr>
        <w:t xml:space="preserve">или работы </w:t>
      </w:r>
      <w:r w:rsidRPr="0017053C">
        <w:rPr>
          <w:rFonts w:ascii="Times New Roman" w:hAnsi="Times New Roman"/>
          <w:sz w:val="24"/>
          <w:szCs w:val="24"/>
        </w:rPr>
        <w:t>Исполнителя не являются приоритетными в ущерб услугам по настоящему Договору.</w:t>
      </w:r>
    </w:p>
    <w:p w:rsidR="000C726B" w:rsidRPr="001F063D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0C726B" w:rsidRPr="001F063D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0C726B" w:rsidRPr="001F063D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0C726B" w:rsidRPr="001F063D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11.6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0C726B" w:rsidRPr="0017053C" w:rsidRDefault="000C726B" w:rsidP="006A753C">
      <w:pPr>
        <w:shd w:val="clear" w:color="auto" w:fill="FFFFFF"/>
        <w:tabs>
          <w:tab w:val="num" w:pos="3780"/>
        </w:tabs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11.7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0C726B" w:rsidRPr="0017053C" w:rsidRDefault="000C726B" w:rsidP="000C726B">
      <w:pPr>
        <w:tabs>
          <w:tab w:val="num" w:pos="1620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7053C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C726B" w:rsidRPr="0017053C" w:rsidRDefault="000C726B" w:rsidP="000C726B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0C726B" w:rsidRPr="0017053C" w:rsidRDefault="000C726B" w:rsidP="000C726B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0C726B" w:rsidRPr="0017053C" w:rsidRDefault="000C726B" w:rsidP="000C726B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lastRenderedPageBreak/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0C726B" w:rsidRPr="0017053C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11.8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color w:val="000000"/>
          <w:sz w:val="24"/>
          <w:szCs w:val="24"/>
        </w:rPr>
        <w:t xml:space="preserve">Настоящий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17053C">
        <w:rPr>
          <w:rFonts w:ascii="Times New Roman" w:hAnsi="Times New Roman"/>
          <w:color w:val="000000"/>
          <w:sz w:val="24"/>
          <w:szCs w:val="24"/>
        </w:rPr>
        <w:t>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17053C">
        <w:rPr>
          <w:rFonts w:ascii="Times New Roman" w:hAnsi="Times New Roman"/>
          <w:color w:val="000000"/>
          <w:sz w:val="24"/>
          <w:szCs w:val="24"/>
        </w:rPr>
        <w:t>яти) дней с момента их подписания Сторонами.</w:t>
      </w:r>
    </w:p>
    <w:p w:rsidR="000C726B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11.9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326F13" w:rsidRPr="006A753C" w:rsidRDefault="000C726B" w:rsidP="006A753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прилагается и является его неотъемлемой частью:</w:t>
      </w:r>
    </w:p>
    <w:p w:rsidR="00326F13" w:rsidRDefault="00326F13" w:rsidP="00535956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26F13" w:rsidRPr="007766F3" w:rsidRDefault="00942C00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26F13" w:rsidRPr="007766F3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Перечень эксплуатируемого Оборудования;</w:t>
      </w:r>
    </w:p>
    <w:p w:rsidR="00326F13" w:rsidRPr="007766F3" w:rsidRDefault="00DE3A57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326F13" w:rsidRPr="007766F3">
        <w:rPr>
          <w:rFonts w:ascii="Times New Roman" w:eastAsia="Times New Roman" w:hAnsi="Times New Roman"/>
          <w:sz w:val="24"/>
          <w:szCs w:val="24"/>
          <w:lang w:eastAsia="ru-RU"/>
        </w:rPr>
        <w:t xml:space="preserve">  - Протокол согласования договорной цены;</w:t>
      </w:r>
    </w:p>
    <w:p w:rsidR="00326F13" w:rsidRPr="007766F3" w:rsidRDefault="00DE3A57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326F13" w:rsidRPr="007766F3"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График проведения планово-предупредительных ремонтов и технического обслуживания;</w:t>
      </w:r>
    </w:p>
    <w:p w:rsidR="00326F13" w:rsidRPr="007766F3" w:rsidRDefault="00DE3A57" w:rsidP="005359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326F13" w:rsidRPr="007766F3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ОАО «СН-МНГ» и </w:t>
      </w:r>
      <w:r w:rsidR="00326F13" w:rsidRPr="007766F3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</w:t>
      </w:r>
      <w:r w:rsidR="00326F13" w:rsidRPr="007766F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</w:t>
      </w:r>
    </w:p>
    <w:p w:rsidR="00326F13" w:rsidRPr="007766F3" w:rsidRDefault="00942C00" w:rsidP="008F49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326F13"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326F13" w:rsidRPr="007766F3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подр</w:t>
      </w:r>
      <w:r w:rsidR="00331549" w:rsidRPr="007766F3">
        <w:rPr>
          <w:rFonts w:ascii="Times New Roman" w:eastAsia="Times New Roman" w:hAnsi="Times New Roman"/>
          <w:sz w:val="24"/>
          <w:szCs w:val="24"/>
          <w:lang w:eastAsia="ru-RU"/>
        </w:rPr>
        <w:t>азделений ОАО «СН-МНГ», ООО «МЭН»</w:t>
      </w:r>
      <w:r w:rsidR="00326F13" w:rsidRPr="007766F3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источниками;</w:t>
      </w:r>
    </w:p>
    <w:p w:rsidR="00942C00" w:rsidRPr="007766F3" w:rsidRDefault="008F49C4" w:rsidP="00535956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6F3">
        <w:rPr>
          <w:rFonts w:ascii="Times New Roman" w:hAnsi="Times New Roman"/>
          <w:b/>
          <w:sz w:val="24"/>
          <w:szCs w:val="24"/>
        </w:rPr>
        <w:t>Приложение №6</w:t>
      </w:r>
      <w:r w:rsidR="00942C00" w:rsidRPr="007766F3">
        <w:rPr>
          <w:rFonts w:ascii="Times New Roman" w:hAnsi="Times New Roman"/>
          <w:sz w:val="24"/>
          <w:szCs w:val="24"/>
        </w:rPr>
        <w:t xml:space="preserve"> – Расчет стоимости услуг по эксплуатации, обслуживанию, текущему ремонту энергогенер</w:t>
      </w:r>
      <w:r w:rsidR="007766F3" w:rsidRPr="007766F3">
        <w:rPr>
          <w:rFonts w:ascii="Times New Roman" w:hAnsi="Times New Roman"/>
          <w:sz w:val="24"/>
          <w:szCs w:val="24"/>
        </w:rPr>
        <w:t>ирующего Оборудования ГТЭС Ново-Покурского месторождения</w:t>
      </w:r>
      <w:r w:rsidR="00942C00" w:rsidRPr="007766F3">
        <w:rPr>
          <w:rFonts w:ascii="Times New Roman" w:hAnsi="Times New Roman"/>
          <w:sz w:val="24"/>
          <w:szCs w:val="24"/>
        </w:rPr>
        <w:t>.</w:t>
      </w:r>
    </w:p>
    <w:p w:rsidR="00535956" w:rsidRDefault="006A753C" w:rsidP="006A753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66F3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 7</w:t>
      </w:r>
      <w:r w:rsidR="000864E3" w:rsidRPr="007766F3">
        <w:rPr>
          <w:rFonts w:ascii="Times New Roman" w:eastAsia="Times New Roman" w:hAnsi="Times New Roman"/>
          <w:sz w:val="24"/>
          <w:szCs w:val="24"/>
          <w:lang w:eastAsia="ru-RU"/>
        </w:rPr>
        <w:t xml:space="preserve"> - Акт приема-передачи Локальных нормативных актов Заказчика.</w:t>
      </w:r>
    </w:p>
    <w:p w:rsidR="006A753C" w:rsidRPr="006A753C" w:rsidRDefault="006A753C" w:rsidP="006A753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26F13" w:rsidRDefault="00326F13" w:rsidP="0053595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B7362F" w:rsidRPr="002E1E5E" w:rsidTr="00EA721B">
        <w:trPr>
          <w:trHeight w:val="191"/>
        </w:trPr>
        <w:tc>
          <w:tcPr>
            <w:tcW w:w="5147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</w:tr>
      <w:tr w:rsidR="00B7362F" w:rsidRPr="002E1E5E" w:rsidTr="00EA721B">
        <w:trPr>
          <w:trHeight w:val="191"/>
        </w:trPr>
        <w:tc>
          <w:tcPr>
            <w:tcW w:w="5147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</w:tr>
      <w:tr w:rsidR="00B7362F" w:rsidRPr="002E1E5E" w:rsidTr="00EA721B">
        <w:trPr>
          <w:trHeight w:val="191"/>
        </w:trPr>
        <w:tc>
          <w:tcPr>
            <w:tcW w:w="5147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B7362F" w:rsidRPr="002E1E5E" w:rsidRDefault="00B7362F" w:rsidP="00EA72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Почтовый адрес: Российская Федерация, 628684, город  Мегион, Ханты-Мансийский автономный округ - Югра, улица Кузьмина, дом 51</w:t>
            </w:r>
          </w:p>
          <w:p w:rsidR="00B7362F" w:rsidRPr="002E1E5E" w:rsidRDefault="00B7362F" w:rsidP="00EA72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B7362F" w:rsidRPr="002E1E5E" w:rsidRDefault="00B7362F" w:rsidP="00EA72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B7362F" w:rsidRPr="002E1E5E" w:rsidRDefault="00B7362F" w:rsidP="00EA72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B7362F" w:rsidRPr="002E1E5E" w:rsidRDefault="00B7362F" w:rsidP="00EA72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B7362F" w:rsidRPr="002E1E5E" w:rsidRDefault="00B7362F" w:rsidP="00EA72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B7362F" w:rsidRPr="002E1E5E" w:rsidRDefault="00B7362F" w:rsidP="00EA721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B7362F" w:rsidRPr="002E1E5E" w:rsidTr="00EA721B">
        <w:trPr>
          <w:trHeight w:val="191"/>
        </w:trPr>
        <w:tc>
          <w:tcPr>
            <w:tcW w:w="5147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B7362F" w:rsidRPr="002E1E5E" w:rsidTr="00EA721B">
        <w:trPr>
          <w:trHeight w:val="191"/>
        </w:trPr>
        <w:tc>
          <w:tcPr>
            <w:tcW w:w="5147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B7362F" w:rsidRPr="002E1E5E" w:rsidRDefault="00B7362F" w:rsidP="00EA72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1E5E">
              <w:rPr>
                <w:rFonts w:ascii="Times New Roman" w:hAnsi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B7362F" w:rsidRPr="00D95B23" w:rsidTr="00EA721B">
        <w:trPr>
          <w:trHeight w:val="191"/>
        </w:trPr>
        <w:tc>
          <w:tcPr>
            <w:tcW w:w="5147" w:type="dxa"/>
          </w:tcPr>
          <w:p w:rsidR="00B7362F" w:rsidRPr="00D95B23" w:rsidRDefault="00B7362F" w:rsidP="00EA72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B7362F" w:rsidRPr="00D95B23" w:rsidRDefault="00B7362F" w:rsidP="00EA72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813721" w:rsidRDefault="00813721" w:rsidP="005359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362F" w:rsidRDefault="00B7362F" w:rsidP="005359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362F" w:rsidRDefault="00B7362F" w:rsidP="005359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7728" w:rsidRPr="00E87728" w:rsidRDefault="00E87728" w:rsidP="00E8772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</w:t>
      </w:r>
      <w:r w:rsidRPr="00E87728">
        <w:rPr>
          <w:rFonts w:ascii="Times New Roman" w:hAnsi="Times New Roman"/>
          <w:b/>
        </w:rPr>
        <w:t xml:space="preserve">Приложение № 7 </w:t>
      </w:r>
    </w:p>
    <w:p w:rsidR="00E87728" w:rsidRPr="00E87728" w:rsidRDefault="00E87728" w:rsidP="00E87728">
      <w:pPr>
        <w:jc w:val="right"/>
        <w:rPr>
          <w:rFonts w:ascii="Times New Roman" w:hAnsi="Times New Roman"/>
          <w:b/>
        </w:rPr>
      </w:pPr>
      <w:r w:rsidRPr="00E87728">
        <w:rPr>
          <w:rFonts w:ascii="Times New Roman" w:hAnsi="Times New Roman"/>
          <w:b/>
        </w:rPr>
        <w:t>к Договору №      от  _________ 2014г.</w:t>
      </w:r>
    </w:p>
    <w:p w:rsidR="000864E3" w:rsidRDefault="000864E3" w:rsidP="00F41A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64E3" w:rsidRDefault="000864E3" w:rsidP="005359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64E3" w:rsidRPr="000864E3" w:rsidRDefault="000864E3" w:rsidP="000864E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64E3" w:rsidRPr="000864E3" w:rsidRDefault="000864E3" w:rsidP="000864E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64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приема </w:t>
      </w:r>
      <w:r w:rsidRPr="000864E3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0864E3">
        <w:rPr>
          <w:rFonts w:ascii="Times New Roman" w:eastAsia="Times New Roman" w:hAnsi="Times New Roman"/>
          <w:b/>
          <w:sz w:val="24"/>
          <w:szCs w:val="24"/>
          <w:lang w:eastAsia="ru-RU"/>
        </w:rPr>
        <w:t>передачи</w:t>
      </w:r>
    </w:p>
    <w:p w:rsidR="000864E3" w:rsidRPr="000864E3" w:rsidRDefault="000864E3" w:rsidP="000864E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64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0864E3" w:rsidRPr="000864E3" w:rsidRDefault="000864E3" w:rsidP="000864E3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142"/>
        <w:gridCol w:w="8080"/>
        <w:gridCol w:w="1594"/>
      </w:tblGrid>
      <w:tr w:rsidR="000864E3" w:rsidRPr="000864E3" w:rsidTr="000864E3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№</w:t>
            </w:r>
          </w:p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0864E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Наименование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0864E3"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0864E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0864E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864E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0864E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0864E3" w:rsidRPr="000864E3" w:rsidTr="000864E3">
        <w:trPr>
          <w:cantSplit/>
          <w:trHeight w:val="133"/>
          <w:tblHeader/>
        </w:trPr>
        <w:tc>
          <w:tcPr>
            <w:tcW w:w="1049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0864E3" w:rsidRPr="000864E3" w:rsidTr="000864E3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7766F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6F3">
              <w:rPr>
                <w:rFonts w:ascii="Times New Roman" w:eastAsia="Times New Roman" w:hAnsi="Times New Roman"/>
                <w:lang w:eastAsia="ru-RU"/>
              </w:rPr>
              <w:t>Положение о контрольно-пропускных пунктах открытого акционерного общества «Славн</w:t>
            </w:r>
            <w:r w:rsidR="0008453E">
              <w:rPr>
                <w:rFonts w:ascii="Times New Roman" w:eastAsia="Times New Roman" w:hAnsi="Times New Roman"/>
                <w:lang w:eastAsia="ru-RU"/>
              </w:rPr>
              <w:t>ефть-Мегионнефтегаз».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0864E3" w:rsidRPr="000864E3" w:rsidTr="000864E3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7766F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6F3">
              <w:rPr>
                <w:rFonts w:ascii="Times New Roman" w:eastAsia="Times New Roman" w:hAnsi="Times New Roman"/>
                <w:lang w:eastAsia="ru-RU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</w:t>
            </w:r>
            <w:r w:rsidR="0008453E">
              <w:rPr>
                <w:rFonts w:ascii="Times New Roman" w:eastAsia="Times New Roman" w:hAnsi="Times New Roman"/>
                <w:lang w:eastAsia="ru-RU"/>
              </w:rPr>
              <w:t>й и экологической безопасности».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0864E3" w:rsidRPr="000864E3" w:rsidTr="000864E3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7766F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6F3">
              <w:rPr>
                <w:rFonts w:ascii="Times New Roman" w:eastAsia="Times New Roman" w:hAnsi="Times New Roman"/>
                <w:lang w:eastAsia="ru-RU"/>
              </w:rPr>
              <w:t>Стандарт «Транспортная безопасность в открытом акционерном обще</w:t>
            </w:r>
            <w:r w:rsidR="0008453E">
              <w:rPr>
                <w:rFonts w:ascii="Times New Roman" w:eastAsia="Times New Roman" w:hAnsi="Times New Roman"/>
                <w:lang w:eastAsia="ru-RU"/>
              </w:rPr>
              <w:t>стве «Славнефть-Мегионнефтегаз».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0864E3" w:rsidRPr="000864E3" w:rsidTr="000864E3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7766F3" w:rsidRDefault="000864E3" w:rsidP="000864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6F3">
              <w:rPr>
                <w:rFonts w:ascii="Times New Roman" w:eastAsia="Times New Roman" w:hAnsi="Times New Roman"/>
                <w:lang w:eastAsia="ru-RU"/>
              </w:rPr>
              <w:t>Положение о допуске подрядных организаций к выполнению  работ/оказанию</w:t>
            </w:r>
          </w:p>
          <w:p w:rsidR="000864E3" w:rsidRPr="007766F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6F3">
              <w:rPr>
                <w:rFonts w:ascii="Times New Roman" w:eastAsia="Times New Roman" w:hAnsi="Times New Roman"/>
                <w:lang w:eastAsia="ru-RU"/>
              </w:rPr>
              <w:t>услуг на производственной территории и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0864E3" w:rsidRPr="000864E3" w:rsidTr="000864E3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7766F3" w:rsidRDefault="000864E3" w:rsidP="000864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6F3">
              <w:rPr>
                <w:rFonts w:ascii="Times New Roman" w:eastAsia="Times New Roman" w:hAnsi="Times New Roman"/>
                <w:lang w:eastAsia="ru-RU"/>
              </w:rPr>
              <w:t>Регламент взаимодействия ОАО «СН-МНГ» с Подрядными организациями в процессе привле</w:t>
            </w:r>
            <w:r w:rsidR="0008453E">
              <w:rPr>
                <w:rFonts w:ascii="Times New Roman" w:eastAsia="Times New Roman" w:hAnsi="Times New Roman"/>
                <w:lang w:eastAsia="ru-RU"/>
              </w:rPr>
              <w:t>чения Субподрядных организаций».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0864E3" w:rsidRPr="000864E3" w:rsidTr="000864E3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7766F3" w:rsidRDefault="00F41A3F" w:rsidP="00F41A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6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</w:t>
            </w:r>
            <w:r w:rsidR="000845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 «Славнефть-Мегионнефтегаз».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0864E3" w:rsidRPr="000864E3" w:rsidTr="000864E3">
        <w:trPr>
          <w:cantSplit/>
          <w:trHeight w:val="243"/>
          <w:tblHeader/>
        </w:trPr>
        <w:tc>
          <w:tcPr>
            <w:tcW w:w="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64E3" w:rsidRPr="007766F3" w:rsidRDefault="000864E3" w:rsidP="000864E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7766F3">
              <w:rPr>
                <w:rFonts w:ascii="Times New Roman" w:eastAsia="Times New Roman" w:hAnsi="Times New Roman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7766F3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0864E3" w:rsidRPr="000864E3" w:rsidRDefault="000864E3" w:rsidP="000864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0864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*</w:t>
      </w:r>
      <w:r w:rsidRPr="000864E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0864E3" w:rsidRPr="000864E3" w:rsidRDefault="000864E3" w:rsidP="00086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ru-RU"/>
        </w:rPr>
      </w:pPr>
    </w:p>
    <w:p w:rsidR="000864E3" w:rsidRPr="000864E3" w:rsidRDefault="000864E3" w:rsidP="00086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864E3" w:rsidRPr="000864E3" w:rsidRDefault="000864E3" w:rsidP="00086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864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864E3" w:rsidRPr="000864E3" w:rsidRDefault="000864E3" w:rsidP="00086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864E3" w:rsidRPr="000864E3" w:rsidRDefault="000864E3" w:rsidP="00086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0864E3" w:rsidRPr="000864E3" w:rsidTr="000864E3">
        <w:trPr>
          <w:trHeight w:val="182"/>
        </w:trPr>
        <w:tc>
          <w:tcPr>
            <w:tcW w:w="4728" w:type="dxa"/>
            <w:gridSpan w:val="2"/>
          </w:tcPr>
          <w:p w:rsidR="000864E3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720" w:type="dxa"/>
          </w:tcPr>
          <w:p w:rsidR="000864E3" w:rsidRPr="000864E3" w:rsidRDefault="000864E3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0864E3" w:rsidRPr="000864E3" w:rsidRDefault="00B7362F" w:rsidP="00B7362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Заказчик: </w:t>
            </w:r>
          </w:p>
        </w:tc>
      </w:tr>
      <w:tr w:rsidR="00B7362F" w:rsidRPr="000864E3" w:rsidTr="000864E3">
        <w:trPr>
          <w:trHeight w:val="182"/>
        </w:trPr>
        <w:tc>
          <w:tcPr>
            <w:tcW w:w="4728" w:type="dxa"/>
            <w:gridSpan w:val="2"/>
          </w:tcPr>
          <w:p w:rsidR="00B7362F" w:rsidRPr="000864E3" w:rsidRDefault="00B7362F" w:rsidP="00EA721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B7362F" w:rsidRPr="000864E3" w:rsidRDefault="00B7362F" w:rsidP="00EA721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1260" w:type="dxa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7362F" w:rsidRPr="000864E3" w:rsidTr="000864E3">
        <w:trPr>
          <w:trHeight w:val="182"/>
        </w:trPr>
        <w:tc>
          <w:tcPr>
            <w:tcW w:w="4728" w:type="dxa"/>
            <w:gridSpan w:val="2"/>
          </w:tcPr>
          <w:p w:rsidR="00B7362F" w:rsidRPr="000864E3" w:rsidRDefault="00B7362F" w:rsidP="00EA721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(наименование)</w:t>
            </w:r>
          </w:p>
        </w:tc>
        <w:tc>
          <w:tcPr>
            <w:tcW w:w="720" w:type="dxa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(наименование)</w:t>
            </w:r>
          </w:p>
        </w:tc>
      </w:tr>
      <w:tr w:rsidR="00B7362F" w:rsidRPr="000864E3" w:rsidTr="000864E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7362F" w:rsidRPr="000864E3" w:rsidTr="000864E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highlight w:val="lightGray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  <w:t>(должность)</w:t>
            </w:r>
          </w:p>
        </w:tc>
      </w:tr>
      <w:tr w:rsidR="00B7362F" w:rsidRPr="000864E3" w:rsidTr="000864E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>(ФИО)</w:t>
            </w:r>
          </w:p>
        </w:tc>
      </w:tr>
      <w:tr w:rsidR="00B7362F" w:rsidRPr="000864E3" w:rsidTr="000864E3">
        <w:trPr>
          <w:trHeight w:val="182"/>
        </w:trPr>
        <w:tc>
          <w:tcPr>
            <w:tcW w:w="4728" w:type="dxa"/>
            <w:gridSpan w:val="2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i/>
                <w:sz w:val="24"/>
                <w:szCs w:val="24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7362F" w:rsidRPr="000864E3" w:rsidTr="000864E3">
        <w:trPr>
          <w:trHeight w:val="180"/>
        </w:trPr>
        <w:tc>
          <w:tcPr>
            <w:tcW w:w="4728" w:type="dxa"/>
            <w:gridSpan w:val="2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7362F" w:rsidRPr="000864E3" w:rsidRDefault="00B7362F" w:rsidP="000864E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64E3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0864E3" w:rsidRPr="000864E3" w:rsidRDefault="000864E3" w:rsidP="000864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864E3" w:rsidRPr="000864E3" w:rsidRDefault="000864E3" w:rsidP="000864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4E3" w:rsidRPr="000864E3" w:rsidRDefault="000864E3" w:rsidP="000864E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864E3" w:rsidRDefault="000864E3" w:rsidP="0053595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0864E3" w:rsidSect="00535956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44F41"/>
    <w:multiLevelType w:val="multilevel"/>
    <w:tmpl w:val="5956C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77478D7"/>
    <w:multiLevelType w:val="multilevel"/>
    <w:tmpl w:val="7F729E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1C7858C9"/>
    <w:multiLevelType w:val="multilevel"/>
    <w:tmpl w:val="FF9CAF7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  <w:b w:val="0"/>
        <w:color w:val="000000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 w:val="0"/>
        <w:color w:val="000000"/>
      </w:rPr>
    </w:lvl>
  </w:abstractNum>
  <w:abstractNum w:abstractNumId="3">
    <w:nsid w:val="1CB052A7"/>
    <w:multiLevelType w:val="multilevel"/>
    <w:tmpl w:val="0C9AB59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4B400EF7"/>
    <w:multiLevelType w:val="multilevel"/>
    <w:tmpl w:val="3EA0E76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5F760157"/>
    <w:multiLevelType w:val="multilevel"/>
    <w:tmpl w:val="1E36870E"/>
    <w:lvl w:ilvl="0">
      <w:start w:val="6"/>
      <w:numFmt w:val="decimal"/>
      <w:lvlText w:val="%1."/>
      <w:lvlJc w:val="left"/>
      <w:pPr>
        <w:ind w:left="1080" w:hanging="360"/>
      </w:pPr>
      <w:rPr>
        <w:b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7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6"/>
    </w:lvlOverride>
    <w:lvlOverride w:ilvl="1">
      <w:startOverride w:val="3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1E"/>
    <w:rsid w:val="00031BA3"/>
    <w:rsid w:val="00037D83"/>
    <w:rsid w:val="00050D12"/>
    <w:rsid w:val="00051862"/>
    <w:rsid w:val="0005415A"/>
    <w:rsid w:val="00060589"/>
    <w:rsid w:val="00061890"/>
    <w:rsid w:val="0007263E"/>
    <w:rsid w:val="00083636"/>
    <w:rsid w:val="0008453E"/>
    <w:rsid w:val="000864E3"/>
    <w:rsid w:val="00095483"/>
    <w:rsid w:val="000A5193"/>
    <w:rsid w:val="000B10A3"/>
    <w:rsid w:val="000B57C8"/>
    <w:rsid w:val="000B720A"/>
    <w:rsid w:val="000C12F7"/>
    <w:rsid w:val="000C726B"/>
    <w:rsid w:val="000D3072"/>
    <w:rsid w:val="000F6133"/>
    <w:rsid w:val="00111073"/>
    <w:rsid w:val="0013698C"/>
    <w:rsid w:val="00144B12"/>
    <w:rsid w:val="001462D9"/>
    <w:rsid w:val="001704EB"/>
    <w:rsid w:val="00176DE8"/>
    <w:rsid w:val="00177E70"/>
    <w:rsid w:val="00196E9E"/>
    <w:rsid w:val="001A1A1B"/>
    <w:rsid w:val="001A20D4"/>
    <w:rsid w:val="001A5DCB"/>
    <w:rsid w:val="001B0026"/>
    <w:rsid w:val="001B55B0"/>
    <w:rsid w:val="001E2A93"/>
    <w:rsid w:val="001E5211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E7B3E"/>
    <w:rsid w:val="002F685C"/>
    <w:rsid w:val="00301D00"/>
    <w:rsid w:val="00313AB7"/>
    <w:rsid w:val="003148D6"/>
    <w:rsid w:val="00326F13"/>
    <w:rsid w:val="00331549"/>
    <w:rsid w:val="00333FF4"/>
    <w:rsid w:val="00334463"/>
    <w:rsid w:val="0033615A"/>
    <w:rsid w:val="00336505"/>
    <w:rsid w:val="0034094E"/>
    <w:rsid w:val="0034343E"/>
    <w:rsid w:val="00345070"/>
    <w:rsid w:val="0034621E"/>
    <w:rsid w:val="00373C22"/>
    <w:rsid w:val="00377FDA"/>
    <w:rsid w:val="00387BF7"/>
    <w:rsid w:val="00391061"/>
    <w:rsid w:val="003952B2"/>
    <w:rsid w:val="003A6CB6"/>
    <w:rsid w:val="003D6771"/>
    <w:rsid w:val="003E0F25"/>
    <w:rsid w:val="003E1764"/>
    <w:rsid w:val="003E3A46"/>
    <w:rsid w:val="003E5020"/>
    <w:rsid w:val="003E65F2"/>
    <w:rsid w:val="003E74C2"/>
    <w:rsid w:val="003F384C"/>
    <w:rsid w:val="004004DF"/>
    <w:rsid w:val="0040263F"/>
    <w:rsid w:val="004160A8"/>
    <w:rsid w:val="00432ACA"/>
    <w:rsid w:val="00436F2F"/>
    <w:rsid w:val="004562FD"/>
    <w:rsid w:val="00457D87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B7D72"/>
    <w:rsid w:val="004C4BD7"/>
    <w:rsid w:val="004C6635"/>
    <w:rsid w:val="004D3964"/>
    <w:rsid w:val="004D6726"/>
    <w:rsid w:val="004F1D6B"/>
    <w:rsid w:val="0050089E"/>
    <w:rsid w:val="00512D0C"/>
    <w:rsid w:val="005154DF"/>
    <w:rsid w:val="00527DE2"/>
    <w:rsid w:val="00530AF7"/>
    <w:rsid w:val="005343BF"/>
    <w:rsid w:val="00535956"/>
    <w:rsid w:val="00535F17"/>
    <w:rsid w:val="005527BB"/>
    <w:rsid w:val="00561C71"/>
    <w:rsid w:val="00581461"/>
    <w:rsid w:val="00585780"/>
    <w:rsid w:val="005A73BE"/>
    <w:rsid w:val="005B0BC0"/>
    <w:rsid w:val="005B52B4"/>
    <w:rsid w:val="005B7870"/>
    <w:rsid w:val="005C6300"/>
    <w:rsid w:val="005D430E"/>
    <w:rsid w:val="005D7DCF"/>
    <w:rsid w:val="005E07D1"/>
    <w:rsid w:val="005F20E5"/>
    <w:rsid w:val="00606533"/>
    <w:rsid w:val="006120C2"/>
    <w:rsid w:val="00615413"/>
    <w:rsid w:val="006226C3"/>
    <w:rsid w:val="00625D79"/>
    <w:rsid w:val="00637D87"/>
    <w:rsid w:val="00642227"/>
    <w:rsid w:val="00643265"/>
    <w:rsid w:val="00662F27"/>
    <w:rsid w:val="006677A5"/>
    <w:rsid w:val="00676216"/>
    <w:rsid w:val="006839AA"/>
    <w:rsid w:val="00697AFD"/>
    <w:rsid w:val="006A577E"/>
    <w:rsid w:val="006A753C"/>
    <w:rsid w:val="006B6E2C"/>
    <w:rsid w:val="006B7888"/>
    <w:rsid w:val="006C382D"/>
    <w:rsid w:val="006C5FC8"/>
    <w:rsid w:val="006D7A2A"/>
    <w:rsid w:val="006E0936"/>
    <w:rsid w:val="006F0085"/>
    <w:rsid w:val="006F169A"/>
    <w:rsid w:val="006F380B"/>
    <w:rsid w:val="006F720A"/>
    <w:rsid w:val="006F7278"/>
    <w:rsid w:val="00705D90"/>
    <w:rsid w:val="00730CED"/>
    <w:rsid w:val="007532C6"/>
    <w:rsid w:val="0076343A"/>
    <w:rsid w:val="007766F3"/>
    <w:rsid w:val="007774DA"/>
    <w:rsid w:val="00795D90"/>
    <w:rsid w:val="007961B4"/>
    <w:rsid w:val="00796E91"/>
    <w:rsid w:val="00796EB5"/>
    <w:rsid w:val="007A070D"/>
    <w:rsid w:val="007A2F47"/>
    <w:rsid w:val="007A30A4"/>
    <w:rsid w:val="007B7888"/>
    <w:rsid w:val="007C238B"/>
    <w:rsid w:val="007C2B4F"/>
    <w:rsid w:val="007C43E9"/>
    <w:rsid w:val="007C5923"/>
    <w:rsid w:val="007D4A10"/>
    <w:rsid w:val="007E2A6D"/>
    <w:rsid w:val="007E3610"/>
    <w:rsid w:val="007E3E2E"/>
    <w:rsid w:val="007F5878"/>
    <w:rsid w:val="007F70BC"/>
    <w:rsid w:val="00810D1B"/>
    <w:rsid w:val="00813721"/>
    <w:rsid w:val="00820107"/>
    <w:rsid w:val="00831B72"/>
    <w:rsid w:val="00834BB4"/>
    <w:rsid w:val="00857DBD"/>
    <w:rsid w:val="0088154B"/>
    <w:rsid w:val="00881F5C"/>
    <w:rsid w:val="0088545C"/>
    <w:rsid w:val="008A6C73"/>
    <w:rsid w:val="008A710D"/>
    <w:rsid w:val="008A7735"/>
    <w:rsid w:val="008B4A2E"/>
    <w:rsid w:val="008C2256"/>
    <w:rsid w:val="008C5208"/>
    <w:rsid w:val="008C6283"/>
    <w:rsid w:val="008D07E5"/>
    <w:rsid w:val="008D76D6"/>
    <w:rsid w:val="008F21F8"/>
    <w:rsid w:val="008F42DF"/>
    <w:rsid w:val="008F49C4"/>
    <w:rsid w:val="00900EC7"/>
    <w:rsid w:val="00914B7B"/>
    <w:rsid w:val="00914CB3"/>
    <w:rsid w:val="00922254"/>
    <w:rsid w:val="00922C6C"/>
    <w:rsid w:val="00937115"/>
    <w:rsid w:val="00942C00"/>
    <w:rsid w:val="00945CA3"/>
    <w:rsid w:val="00946510"/>
    <w:rsid w:val="00956751"/>
    <w:rsid w:val="009602FA"/>
    <w:rsid w:val="00960402"/>
    <w:rsid w:val="009629C6"/>
    <w:rsid w:val="00962FC2"/>
    <w:rsid w:val="0097358A"/>
    <w:rsid w:val="00981475"/>
    <w:rsid w:val="00986E2B"/>
    <w:rsid w:val="00990B72"/>
    <w:rsid w:val="00990C9D"/>
    <w:rsid w:val="009949FC"/>
    <w:rsid w:val="00994C99"/>
    <w:rsid w:val="009955D9"/>
    <w:rsid w:val="009A47E8"/>
    <w:rsid w:val="009B216F"/>
    <w:rsid w:val="009C2F65"/>
    <w:rsid w:val="009C5814"/>
    <w:rsid w:val="009E6E21"/>
    <w:rsid w:val="009F68ED"/>
    <w:rsid w:val="00A07594"/>
    <w:rsid w:val="00A2769F"/>
    <w:rsid w:val="00A3318C"/>
    <w:rsid w:val="00A35087"/>
    <w:rsid w:val="00A4223E"/>
    <w:rsid w:val="00A4478B"/>
    <w:rsid w:val="00A75FEA"/>
    <w:rsid w:val="00A861C0"/>
    <w:rsid w:val="00A91D20"/>
    <w:rsid w:val="00A96525"/>
    <w:rsid w:val="00AB60C7"/>
    <w:rsid w:val="00AC0C0E"/>
    <w:rsid w:val="00AC61A9"/>
    <w:rsid w:val="00AF1E4A"/>
    <w:rsid w:val="00B03C50"/>
    <w:rsid w:val="00B140B9"/>
    <w:rsid w:val="00B14E3B"/>
    <w:rsid w:val="00B6567D"/>
    <w:rsid w:val="00B70B98"/>
    <w:rsid w:val="00B7362F"/>
    <w:rsid w:val="00B81653"/>
    <w:rsid w:val="00B828ED"/>
    <w:rsid w:val="00B918A8"/>
    <w:rsid w:val="00BA21FA"/>
    <w:rsid w:val="00BC3D3E"/>
    <w:rsid w:val="00BC6997"/>
    <w:rsid w:val="00BD167E"/>
    <w:rsid w:val="00BD5E3E"/>
    <w:rsid w:val="00BE14EB"/>
    <w:rsid w:val="00BE41E3"/>
    <w:rsid w:val="00BE5362"/>
    <w:rsid w:val="00BE6343"/>
    <w:rsid w:val="00BE6C77"/>
    <w:rsid w:val="00BF3392"/>
    <w:rsid w:val="00C06923"/>
    <w:rsid w:val="00C15B50"/>
    <w:rsid w:val="00C271CE"/>
    <w:rsid w:val="00C32A90"/>
    <w:rsid w:val="00C3666E"/>
    <w:rsid w:val="00C440D2"/>
    <w:rsid w:val="00C44A0C"/>
    <w:rsid w:val="00C57B87"/>
    <w:rsid w:val="00C64331"/>
    <w:rsid w:val="00C656E7"/>
    <w:rsid w:val="00C717B0"/>
    <w:rsid w:val="00C72DE2"/>
    <w:rsid w:val="00C77266"/>
    <w:rsid w:val="00C8211C"/>
    <w:rsid w:val="00C907C7"/>
    <w:rsid w:val="00C95ABA"/>
    <w:rsid w:val="00CA402D"/>
    <w:rsid w:val="00CC622A"/>
    <w:rsid w:val="00CC700C"/>
    <w:rsid w:val="00CE2927"/>
    <w:rsid w:val="00CF7A89"/>
    <w:rsid w:val="00D2635D"/>
    <w:rsid w:val="00D3455D"/>
    <w:rsid w:val="00D34655"/>
    <w:rsid w:val="00D347CE"/>
    <w:rsid w:val="00D36D51"/>
    <w:rsid w:val="00D75778"/>
    <w:rsid w:val="00D75BFE"/>
    <w:rsid w:val="00D84FC4"/>
    <w:rsid w:val="00D92383"/>
    <w:rsid w:val="00DA286D"/>
    <w:rsid w:val="00DC1311"/>
    <w:rsid w:val="00DC71CC"/>
    <w:rsid w:val="00DD74D4"/>
    <w:rsid w:val="00DE15C2"/>
    <w:rsid w:val="00DE1CB6"/>
    <w:rsid w:val="00DE316F"/>
    <w:rsid w:val="00DE3A57"/>
    <w:rsid w:val="00DE3F1A"/>
    <w:rsid w:val="00DF712F"/>
    <w:rsid w:val="00E02992"/>
    <w:rsid w:val="00E03B0F"/>
    <w:rsid w:val="00E23DE7"/>
    <w:rsid w:val="00E305FE"/>
    <w:rsid w:val="00E407F8"/>
    <w:rsid w:val="00E46F7D"/>
    <w:rsid w:val="00E47034"/>
    <w:rsid w:val="00E51AB6"/>
    <w:rsid w:val="00E750AE"/>
    <w:rsid w:val="00E87728"/>
    <w:rsid w:val="00E90E77"/>
    <w:rsid w:val="00E928C3"/>
    <w:rsid w:val="00E946DF"/>
    <w:rsid w:val="00EA59D3"/>
    <w:rsid w:val="00EA7E05"/>
    <w:rsid w:val="00EB268A"/>
    <w:rsid w:val="00EB6BAE"/>
    <w:rsid w:val="00EC030D"/>
    <w:rsid w:val="00ED749E"/>
    <w:rsid w:val="00EE77E8"/>
    <w:rsid w:val="00EF1219"/>
    <w:rsid w:val="00EF197C"/>
    <w:rsid w:val="00EF4AE0"/>
    <w:rsid w:val="00EF7676"/>
    <w:rsid w:val="00EF7B16"/>
    <w:rsid w:val="00F00251"/>
    <w:rsid w:val="00F01364"/>
    <w:rsid w:val="00F0756F"/>
    <w:rsid w:val="00F17CF0"/>
    <w:rsid w:val="00F317DE"/>
    <w:rsid w:val="00F37BE4"/>
    <w:rsid w:val="00F41A3F"/>
    <w:rsid w:val="00F440B9"/>
    <w:rsid w:val="00F528F4"/>
    <w:rsid w:val="00F53502"/>
    <w:rsid w:val="00F56BB6"/>
    <w:rsid w:val="00F76226"/>
    <w:rsid w:val="00F8164E"/>
    <w:rsid w:val="00F83DE2"/>
    <w:rsid w:val="00F9256F"/>
    <w:rsid w:val="00F92A50"/>
    <w:rsid w:val="00F949A6"/>
    <w:rsid w:val="00FA2050"/>
    <w:rsid w:val="00FA3231"/>
    <w:rsid w:val="00FB1667"/>
    <w:rsid w:val="00FB42AB"/>
    <w:rsid w:val="00FC6774"/>
    <w:rsid w:val="00FC6BFD"/>
    <w:rsid w:val="00FD6EF4"/>
    <w:rsid w:val="00FD792E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26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326F13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No Spacing"/>
    <w:uiPriority w:val="1"/>
    <w:qFormat/>
    <w:rsid w:val="00326F1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26F13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326F13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0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26F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326F13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No Spacing"/>
    <w:uiPriority w:val="1"/>
    <w:qFormat/>
    <w:rsid w:val="00326F1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26F13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326F13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4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0D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3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0A1A-612A-44AB-AAF4-CD3A08BF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23</Pages>
  <Words>12600</Words>
  <Characters>71824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 Надыфович Сафаргалин</dc:creator>
  <cp:lastModifiedBy>Игорь Федорович Салеев</cp:lastModifiedBy>
  <cp:revision>16</cp:revision>
  <cp:lastPrinted>2014-10-07T08:11:00Z</cp:lastPrinted>
  <dcterms:created xsi:type="dcterms:W3CDTF">2014-08-28T03:13:00Z</dcterms:created>
  <dcterms:modified xsi:type="dcterms:W3CDTF">2014-10-07T08:16:00Z</dcterms:modified>
</cp:coreProperties>
</file>