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9FA" w:rsidRPr="00AB79FA" w:rsidRDefault="00AB79FA" w:rsidP="00AB79FA">
      <w:pPr>
        <w:pStyle w:val="5"/>
        <w:jc w:val="right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                               </w:t>
      </w:r>
      <w:r w:rsidRPr="00AB79FA">
        <w:rPr>
          <w:rFonts w:ascii="Times New Roman" w:hAnsi="Times New Roman"/>
          <w:i w:val="0"/>
          <w:sz w:val="28"/>
          <w:szCs w:val="28"/>
        </w:rPr>
        <w:t xml:space="preserve">Приложение 1 </w:t>
      </w:r>
      <w:r w:rsidR="0023348F">
        <w:rPr>
          <w:rFonts w:ascii="Times New Roman" w:hAnsi="Times New Roman"/>
          <w:i w:val="0"/>
          <w:sz w:val="28"/>
          <w:szCs w:val="28"/>
        </w:rPr>
        <w:t xml:space="preserve">к Форме </w:t>
      </w:r>
      <w:bookmarkStart w:id="0" w:name="_GoBack"/>
      <w:bookmarkEnd w:id="0"/>
      <w:r w:rsidR="0023348F">
        <w:rPr>
          <w:rFonts w:ascii="Times New Roman" w:hAnsi="Times New Roman"/>
          <w:i w:val="0"/>
          <w:sz w:val="28"/>
          <w:szCs w:val="28"/>
        </w:rPr>
        <w:t xml:space="preserve">5 </w:t>
      </w:r>
      <w:r w:rsidRPr="00AB79FA">
        <w:rPr>
          <w:rFonts w:ascii="Times New Roman" w:hAnsi="Times New Roman"/>
          <w:i w:val="0"/>
          <w:sz w:val="28"/>
          <w:szCs w:val="28"/>
        </w:rPr>
        <w:t xml:space="preserve">                                       </w:t>
      </w:r>
    </w:p>
    <w:p w:rsidR="00AB79FA" w:rsidRDefault="00AB79FA" w:rsidP="00FC44D3">
      <w:pPr>
        <w:pStyle w:val="5"/>
        <w:jc w:val="center"/>
        <w:rPr>
          <w:rFonts w:ascii="Times New Roman" w:hAnsi="Times New Roman"/>
          <w:i w:val="0"/>
          <w:sz w:val="28"/>
          <w:szCs w:val="28"/>
        </w:rPr>
      </w:pPr>
    </w:p>
    <w:p w:rsidR="00FC44D3" w:rsidRPr="00866B4A" w:rsidRDefault="00FC44D3" w:rsidP="00FC44D3">
      <w:pPr>
        <w:pStyle w:val="5"/>
        <w:jc w:val="center"/>
        <w:rPr>
          <w:rFonts w:ascii="Times New Roman" w:hAnsi="Times New Roman"/>
          <w:i w:val="0"/>
          <w:sz w:val="28"/>
          <w:szCs w:val="28"/>
        </w:rPr>
      </w:pPr>
      <w:r w:rsidRPr="00866B4A">
        <w:rPr>
          <w:rFonts w:ascii="Times New Roman" w:hAnsi="Times New Roman"/>
          <w:i w:val="0"/>
          <w:sz w:val="28"/>
          <w:szCs w:val="28"/>
        </w:rPr>
        <w:t>Календарный план</w:t>
      </w:r>
    </w:p>
    <w:p w:rsidR="00FC44D3" w:rsidRDefault="00FC44D3" w:rsidP="00FC44D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выполнение работ </w:t>
      </w:r>
      <w:r w:rsidR="000917C2" w:rsidRPr="005777A5">
        <w:rPr>
          <w:rFonts w:ascii="Times New Roman" w:hAnsi="Times New Roman"/>
          <w:bCs/>
          <w:iCs/>
          <w:spacing w:val="-1"/>
        </w:rPr>
        <w:t>по</w:t>
      </w:r>
      <w:r w:rsidR="000917C2">
        <w:rPr>
          <w:rFonts w:ascii="Times New Roman" w:hAnsi="Times New Roman"/>
          <w:bCs/>
          <w:iCs/>
          <w:spacing w:val="-1"/>
        </w:rPr>
        <w:t xml:space="preserve"> подготовке планов развития горных работ</w:t>
      </w:r>
      <w:r w:rsidR="000917C2">
        <w:rPr>
          <w:rFonts w:ascii="Times New Roman" w:hAnsi="Times New Roman"/>
        </w:rPr>
        <w:t xml:space="preserve"> по объектам производственной деятельности ОАО «СН-МНГ» </w:t>
      </w:r>
      <w:r w:rsidR="00102407" w:rsidRPr="00102407">
        <w:rPr>
          <w:rFonts w:ascii="Times New Roman" w:hAnsi="Times New Roman"/>
          <w:i/>
        </w:rPr>
        <w:t xml:space="preserve">(25 </w:t>
      </w:r>
      <w:r w:rsidRPr="00102407">
        <w:rPr>
          <w:rFonts w:ascii="Times New Roman" w:hAnsi="Times New Roman"/>
          <w:i/>
          <w:sz w:val="24"/>
          <w:szCs w:val="24"/>
        </w:rPr>
        <w:t>лицензионных участков</w:t>
      </w:r>
      <w:r w:rsidR="00102407" w:rsidRPr="00102407">
        <w:rPr>
          <w:rFonts w:ascii="Times New Roman" w:hAnsi="Times New Roman"/>
          <w:i/>
          <w:sz w:val="24"/>
          <w:szCs w:val="24"/>
        </w:rPr>
        <w:t>)</w:t>
      </w:r>
    </w:p>
    <w:p w:rsidR="00102407" w:rsidRPr="006768AD" w:rsidRDefault="00102407" w:rsidP="00FC44D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108" w:type="dxa"/>
        <w:tblLayout w:type="fixed"/>
        <w:tblLook w:val="00A0" w:firstRow="1" w:lastRow="0" w:firstColumn="1" w:lastColumn="0" w:noHBand="0" w:noVBand="0"/>
      </w:tblPr>
      <w:tblGrid>
        <w:gridCol w:w="908"/>
        <w:gridCol w:w="3400"/>
        <w:gridCol w:w="2900"/>
        <w:gridCol w:w="2900"/>
      </w:tblGrid>
      <w:tr w:rsidR="00FC44D3" w:rsidRPr="00866B4A" w:rsidTr="000917C2">
        <w:trPr>
          <w:trHeight w:val="930"/>
        </w:trPr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44D3" w:rsidRPr="00866B4A" w:rsidRDefault="00FC44D3" w:rsidP="000917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66B4A">
              <w:rPr>
                <w:rFonts w:ascii="Times New Roman" w:hAnsi="Times New Roman"/>
                <w:i/>
                <w:iCs/>
                <w:sz w:val="24"/>
                <w:szCs w:val="24"/>
              </w:rPr>
              <w:t>№ этапа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44D3" w:rsidRPr="00866B4A" w:rsidRDefault="00FC44D3" w:rsidP="0010240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66B4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Наименование работ </w:t>
            </w: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44D3" w:rsidRPr="00866B4A" w:rsidRDefault="00FC44D3" w:rsidP="000917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Сроки выполнение работ  начало - окончание</w:t>
            </w: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44D3" w:rsidRPr="00866B4A" w:rsidRDefault="00FC44D3" w:rsidP="000917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Перечень документации</w:t>
            </w:r>
          </w:p>
        </w:tc>
      </w:tr>
      <w:tr w:rsidR="00FC44D3" w:rsidRPr="00866B4A" w:rsidTr="00C84E1C">
        <w:trPr>
          <w:trHeight w:val="2771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D3" w:rsidRPr="00866B4A" w:rsidRDefault="00FC44D3" w:rsidP="000917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4D3" w:rsidRPr="00866B4A" w:rsidRDefault="00C16E63" w:rsidP="001024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E63">
              <w:rPr>
                <w:rFonts w:ascii="Times New Roman" w:hAnsi="Times New Roman"/>
                <w:bCs/>
                <w:iCs/>
                <w:spacing w:val="-1"/>
              </w:rPr>
              <w:t xml:space="preserve">Разработка планов развития горных работ по объектам производственной деятельности ОАО «СН-МНГ» на 2015 год  и их защита в </w:t>
            </w:r>
            <w:proofErr w:type="spellStart"/>
            <w:r w:rsidRPr="00C16E63">
              <w:rPr>
                <w:rFonts w:ascii="Times New Roman" w:hAnsi="Times New Roman"/>
                <w:bCs/>
                <w:iCs/>
                <w:spacing w:val="-1"/>
              </w:rPr>
              <w:t>Ростехнадзоре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4D3" w:rsidRPr="00102407" w:rsidRDefault="00765093" w:rsidP="00C16E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01.11.2014г</w:t>
            </w:r>
            <w:r w:rsidR="00391B3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-31.</w:t>
            </w:r>
            <w:r w:rsidR="00C16E63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.201</w:t>
            </w:r>
            <w:r w:rsidR="00C16E6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102407">
              <w:rPr>
                <w:rFonts w:ascii="Times New Roman" w:hAnsi="Times New Roman"/>
                <w:sz w:val="24"/>
                <w:szCs w:val="24"/>
              </w:rPr>
              <w:t>г</w:t>
            </w:r>
            <w:r w:rsidR="00391B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4E1C" w:rsidRDefault="00C84E1C" w:rsidP="00C84E1C">
            <w:pPr>
              <w:jc w:val="center"/>
              <w:rPr>
                <w:rFonts w:ascii="Times New Roman" w:hAnsi="Times New Roman"/>
              </w:rPr>
            </w:pPr>
          </w:p>
          <w:p w:rsidR="00C16E63" w:rsidRDefault="00286037" w:rsidP="00C84E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r>
              <w:rPr>
                <w:rFonts w:ascii="Times New Roman" w:hAnsi="Times New Roman"/>
              </w:rPr>
              <w:t xml:space="preserve">бор исходных материалов, проведение экспертизы планов горных работ, защита в </w:t>
            </w:r>
            <w:proofErr w:type="spellStart"/>
            <w:r>
              <w:rPr>
                <w:rFonts w:ascii="Times New Roman" w:hAnsi="Times New Roman"/>
              </w:rPr>
              <w:t>Ростехнадзоре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EB5884" w:rsidRPr="00EB5884">
              <w:rPr>
                <w:rFonts w:ascii="Times New Roman" w:hAnsi="Times New Roman"/>
              </w:rPr>
              <w:t>(</w:t>
            </w:r>
            <w:r w:rsidR="004E205B">
              <w:rPr>
                <w:rFonts w:ascii="Times New Roman" w:hAnsi="Times New Roman"/>
              </w:rPr>
              <w:t>и</w:t>
            </w:r>
            <w:r w:rsidR="00EB5884">
              <w:rPr>
                <w:rFonts w:ascii="Times New Roman" w:hAnsi="Times New Roman"/>
              </w:rPr>
              <w:t xml:space="preserve">нформация о </w:t>
            </w:r>
            <w:proofErr w:type="spellStart"/>
            <w:r w:rsidR="00EB5884">
              <w:rPr>
                <w:rFonts w:ascii="Times New Roman" w:hAnsi="Times New Roman"/>
              </w:rPr>
              <w:t>недропользователе</w:t>
            </w:r>
            <w:proofErr w:type="spellEnd"/>
            <w:r w:rsidR="00EB5884">
              <w:rPr>
                <w:rFonts w:ascii="Times New Roman" w:hAnsi="Times New Roman"/>
              </w:rPr>
              <w:t>, лицензии на пользование недрами, акты горного отвода, протоколы ГКЗ/ЦБК, баланс запасов по месторождениям, перечни проектных документов на разработку мест</w:t>
            </w:r>
            <w:r w:rsidR="007A0CD4">
              <w:rPr>
                <w:rFonts w:ascii="Times New Roman" w:hAnsi="Times New Roman"/>
              </w:rPr>
              <w:t>о</w:t>
            </w:r>
            <w:r w:rsidR="00EB5884">
              <w:rPr>
                <w:rFonts w:ascii="Times New Roman" w:hAnsi="Times New Roman"/>
              </w:rPr>
              <w:t xml:space="preserve">рождений и </w:t>
            </w:r>
            <w:proofErr w:type="spellStart"/>
            <w:r w:rsidR="00EB5884">
              <w:rPr>
                <w:rFonts w:ascii="Times New Roman" w:hAnsi="Times New Roman"/>
              </w:rPr>
              <w:t>т.д</w:t>
            </w:r>
            <w:proofErr w:type="spellEnd"/>
            <w:r w:rsidR="00EB5884">
              <w:rPr>
                <w:rFonts w:ascii="Times New Roman" w:hAnsi="Times New Roman"/>
              </w:rPr>
              <w:t>).</w:t>
            </w:r>
          </w:p>
          <w:p w:rsidR="00C84E1C" w:rsidRPr="00286037" w:rsidRDefault="00C84E1C" w:rsidP="00C84E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E63" w:rsidRPr="00866B4A" w:rsidTr="00C16E63">
        <w:trPr>
          <w:trHeight w:val="30"/>
        </w:trPr>
        <w:tc>
          <w:tcPr>
            <w:tcW w:w="90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16E63" w:rsidRDefault="00C16E63" w:rsidP="000917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16E63" w:rsidRPr="00C16E63" w:rsidRDefault="00C16E63" w:rsidP="00102407">
            <w:pPr>
              <w:jc w:val="both"/>
              <w:rPr>
                <w:rFonts w:ascii="Times New Roman" w:hAnsi="Times New Roman"/>
                <w:bCs/>
                <w:iCs/>
                <w:spacing w:val="-1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16E63" w:rsidRDefault="00C16E63" w:rsidP="00C16E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C16E63" w:rsidRPr="00B96370" w:rsidRDefault="00C16E63" w:rsidP="0010240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C16E63" w:rsidRPr="00866B4A" w:rsidTr="00391B30">
        <w:trPr>
          <w:trHeight w:val="2318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6E63" w:rsidRPr="00391B30" w:rsidRDefault="00391B30" w:rsidP="000917C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16E63" w:rsidRPr="00C16E63" w:rsidRDefault="00391B30" w:rsidP="00102407">
            <w:pPr>
              <w:jc w:val="both"/>
              <w:rPr>
                <w:rFonts w:ascii="Times New Roman" w:hAnsi="Times New Roman"/>
                <w:bCs/>
                <w:iCs/>
                <w:spacing w:val="-1"/>
              </w:rPr>
            </w:pPr>
            <w:r w:rsidRPr="00391B30">
              <w:rPr>
                <w:rFonts w:ascii="Times New Roman" w:hAnsi="Times New Roman"/>
                <w:bCs/>
                <w:iCs/>
                <w:spacing w:val="-1"/>
              </w:rPr>
              <w:t xml:space="preserve">Оформление текстовой части и приложений планов горных работ (после получения протокола технического </w:t>
            </w:r>
            <w:r w:rsidR="0027259D">
              <w:rPr>
                <w:rFonts w:ascii="Times New Roman" w:hAnsi="Times New Roman"/>
                <w:bCs/>
                <w:iCs/>
                <w:spacing w:val="-1"/>
              </w:rPr>
              <w:t>совещания по рассмотрению планов</w:t>
            </w:r>
            <w:r w:rsidRPr="00391B30">
              <w:rPr>
                <w:rFonts w:ascii="Times New Roman" w:hAnsi="Times New Roman"/>
                <w:bCs/>
                <w:iCs/>
                <w:spacing w:val="-1"/>
              </w:rPr>
              <w:t xml:space="preserve"> развития горных работ на 2015г)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1B30" w:rsidRPr="00391B30" w:rsidRDefault="00391B30" w:rsidP="00391B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01.01.2015г.-31.01.2015г.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6037" w:rsidRPr="00C16E63" w:rsidRDefault="00286037" w:rsidP="00286037">
            <w:pPr>
              <w:jc w:val="center"/>
              <w:rPr>
                <w:rFonts w:ascii="Times New Roman" w:hAnsi="Times New Roman"/>
              </w:rPr>
            </w:pPr>
            <w:r w:rsidRPr="00391B30">
              <w:rPr>
                <w:rFonts w:ascii="Times New Roman" w:hAnsi="Times New Roman"/>
              </w:rPr>
              <w:t xml:space="preserve">Планы развития горных работ, утвержденные в </w:t>
            </w:r>
            <w:proofErr w:type="spellStart"/>
            <w:r w:rsidRPr="00391B30">
              <w:rPr>
                <w:rFonts w:ascii="Times New Roman" w:hAnsi="Times New Roman"/>
              </w:rPr>
              <w:t>Ростехнадзоре</w:t>
            </w:r>
            <w:proofErr w:type="spellEnd"/>
          </w:p>
          <w:p w:rsidR="00C16E63" w:rsidRPr="00B96370" w:rsidRDefault="00C16E63" w:rsidP="00102407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FC44D3" w:rsidRDefault="00FC44D3" w:rsidP="00FC44D3">
      <w:pPr>
        <w:pStyle w:val="a3"/>
        <w:rPr>
          <w:rFonts w:ascii="Times New Roman" w:hAnsi="Times New Roman"/>
        </w:rPr>
      </w:pPr>
    </w:p>
    <w:p w:rsidR="00B96370" w:rsidRPr="00B96370" w:rsidRDefault="00B96370" w:rsidP="00FC44D3">
      <w:pPr>
        <w:pStyle w:val="a3"/>
        <w:rPr>
          <w:rFonts w:ascii="Times New Roman" w:hAnsi="Times New Roman"/>
        </w:rPr>
      </w:pPr>
    </w:p>
    <w:p w:rsidR="00FC44D3" w:rsidRPr="00B04285" w:rsidRDefault="00FC44D3" w:rsidP="00FC44D3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</w:p>
    <w:p w:rsidR="00FC44D3" w:rsidRDefault="00FC44D3" w:rsidP="00FC44D3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</w:p>
    <w:p w:rsidR="00FC44D3" w:rsidRPr="00FC44D3" w:rsidRDefault="00FC44D3" w:rsidP="008A018F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C44D3">
        <w:rPr>
          <w:rFonts w:ascii="Times New Roman" w:hAnsi="Times New Roman"/>
          <w:sz w:val="24"/>
          <w:szCs w:val="24"/>
        </w:rPr>
        <w:t xml:space="preserve">  </w:t>
      </w:r>
      <w:r w:rsidRPr="00FC44D3">
        <w:rPr>
          <w:sz w:val="24"/>
          <w:szCs w:val="24"/>
        </w:rPr>
        <w:t xml:space="preserve"> </w:t>
      </w:r>
    </w:p>
    <w:sectPr w:rsidR="00FC44D3" w:rsidRPr="00FC44D3" w:rsidSect="00FC44D3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4D3"/>
    <w:rsid w:val="000917C2"/>
    <w:rsid w:val="00102407"/>
    <w:rsid w:val="0023348F"/>
    <w:rsid w:val="002561C7"/>
    <w:rsid w:val="0027259D"/>
    <w:rsid w:val="00286037"/>
    <w:rsid w:val="00391B30"/>
    <w:rsid w:val="004E205B"/>
    <w:rsid w:val="005D21D4"/>
    <w:rsid w:val="006961F1"/>
    <w:rsid w:val="00765093"/>
    <w:rsid w:val="007A0CD4"/>
    <w:rsid w:val="008175DD"/>
    <w:rsid w:val="008A018F"/>
    <w:rsid w:val="008B44B6"/>
    <w:rsid w:val="00AB79FA"/>
    <w:rsid w:val="00B04285"/>
    <w:rsid w:val="00B86D3D"/>
    <w:rsid w:val="00B96370"/>
    <w:rsid w:val="00C16E63"/>
    <w:rsid w:val="00C4552C"/>
    <w:rsid w:val="00C84E1C"/>
    <w:rsid w:val="00EB5884"/>
    <w:rsid w:val="00FC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4D3"/>
    <w:rPr>
      <w:rFonts w:ascii="Calibri" w:eastAsia="Times New Roman" w:hAnsi="Calibri" w:cs="Times New Roman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44D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FC44D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FC44D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FC44D3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4D3"/>
    <w:rPr>
      <w:rFonts w:ascii="Calibri" w:eastAsia="Times New Roman" w:hAnsi="Calibri" w:cs="Times New Roman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44D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FC44D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FC44D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FC44D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Неля Наримановна Юдина</dc:creator>
  <cp:lastModifiedBy>Елена Михайловна Чуднецова</cp:lastModifiedBy>
  <cp:revision>4</cp:revision>
  <cp:lastPrinted>2014-09-01T07:15:00Z</cp:lastPrinted>
  <dcterms:created xsi:type="dcterms:W3CDTF">2014-09-09T04:58:00Z</dcterms:created>
  <dcterms:modified xsi:type="dcterms:W3CDTF">2014-09-12T04:29:00Z</dcterms:modified>
</cp:coreProperties>
</file>