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_______</w:t>
            </w:r>
            <w:r w:rsidR="006D1B98">
              <w:t>548</w:t>
            </w:r>
            <w:r w:rsidRPr="0020549C">
              <w:t>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w:t>
            </w:r>
            <w:r w:rsidR="006D1B98">
              <w:t>06</w:t>
            </w:r>
            <w:r w:rsidRPr="0020549C">
              <w:t>___» ______</w:t>
            </w:r>
            <w:r w:rsidR="006D1B98">
              <w:t>10</w:t>
            </w:r>
            <w:r w:rsidRPr="0020549C">
              <w:t>______  ___</w:t>
            </w:r>
            <w:r w:rsidR="006D1B98">
              <w:t>2016</w:t>
            </w:r>
            <w:r w:rsidRPr="0020549C">
              <w:t>____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195255" w:rsidRDefault="00816912" w:rsidP="001C558D">
      <w:pPr>
        <w:autoSpaceDE w:val="0"/>
        <w:autoSpaceDN w:val="0"/>
        <w:adjustRightInd w:val="0"/>
        <w:rPr>
          <w:b/>
        </w:rPr>
      </w:pPr>
      <w:r w:rsidRPr="008F7835">
        <w:rPr>
          <w:b/>
        </w:rPr>
        <w:t>ПДО №</w:t>
      </w:r>
      <w:r w:rsidR="00E57288" w:rsidRPr="008F7835">
        <w:rPr>
          <w:b/>
        </w:rPr>
        <w:t xml:space="preserve"> </w:t>
      </w:r>
      <w:r w:rsidR="008F7835" w:rsidRPr="008F7835">
        <w:rPr>
          <w:b/>
        </w:rPr>
        <w:t>380</w:t>
      </w:r>
      <w:r w:rsidR="00AE0D5B" w:rsidRPr="008F7835">
        <w:rPr>
          <w:b/>
        </w:rPr>
        <w:t>/</w:t>
      </w:r>
      <w:r w:rsidR="00917FDF" w:rsidRPr="008F7835">
        <w:rPr>
          <w:b/>
        </w:rPr>
        <w:t>ТК</w:t>
      </w:r>
      <w:r w:rsidR="00AE0D5B" w:rsidRPr="008F7835">
        <w:rPr>
          <w:b/>
        </w:rPr>
        <w:t>/20</w:t>
      </w:r>
      <w:r w:rsidR="00577BAC" w:rsidRPr="008F7835">
        <w:rPr>
          <w:b/>
        </w:rPr>
        <w:t>16</w:t>
      </w:r>
      <w:r w:rsidR="001C558D" w:rsidRPr="008F7835">
        <w:rPr>
          <w:b/>
        </w:rPr>
        <w:t xml:space="preserve"> от </w:t>
      </w:r>
      <w:r w:rsidR="00D67B56" w:rsidRPr="008F7835">
        <w:rPr>
          <w:b/>
        </w:rPr>
        <w:t>«</w:t>
      </w:r>
      <w:r w:rsidR="006D1B98">
        <w:rPr>
          <w:b/>
        </w:rPr>
        <w:t>06</w:t>
      </w:r>
      <w:r w:rsidR="00D67B56" w:rsidRPr="008F7835">
        <w:rPr>
          <w:b/>
        </w:rPr>
        <w:t>»</w:t>
      </w:r>
      <w:r w:rsidR="0040317B" w:rsidRPr="008F7835">
        <w:rPr>
          <w:b/>
        </w:rPr>
        <w:t xml:space="preserve"> </w:t>
      </w:r>
      <w:r w:rsidR="006D1B98">
        <w:rPr>
          <w:b/>
        </w:rPr>
        <w:t>октября</w:t>
      </w:r>
      <w:r w:rsidR="008F7835">
        <w:rPr>
          <w:b/>
        </w:rPr>
        <w:t xml:space="preserve"> </w:t>
      </w:r>
      <w:r w:rsidR="00B5448B" w:rsidRPr="008F7835">
        <w:rPr>
          <w:b/>
        </w:rPr>
        <w:t>20</w:t>
      </w:r>
      <w:r w:rsidR="00707863" w:rsidRPr="008F7835">
        <w:rPr>
          <w:b/>
        </w:rPr>
        <w:t>16</w:t>
      </w:r>
      <w:r w:rsidR="00B5448B" w:rsidRPr="008F7835">
        <w:rPr>
          <w:b/>
        </w:rPr>
        <w:t>г</w:t>
      </w:r>
      <w:r w:rsidR="001C558D" w:rsidRPr="008F7835">
        <w:rPr>
          <w:b/>
        </w:rPr>
        <w:t>.</w:t>
      </w: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w:t>
      </w:r>
      <w:r w:rsidR="002468B8" w:rsidRPr="002468B8">
        <w:t>на выполнение вышкомонтажных работ для ООО «МУБР»</w:t>
      </w:r>
      <w:r w:rsidR="002468B8" w:rsidRPr="002468B8">
        <w:rPr>
          <w:sz w:val="28"/>
          <w:szCs w:val="20"/>
        </w:rPr>
        <w:t xml:space="preserve"> </w:t>
      </w:r>
      <w:r w:rsidR="00B836A5" w:rsidRPr="0020549C">
        <w:t xml:space="preserve">по </w:t>
      </w:r>
      <w:r w:rsidR="00411ECE" w:rsidRPr="0020549C">
        <w:rPr>
          <w:b/>
        </w:rPr>
        <w:t xml:space="preserve">типу сделки </w:t>
      </w:r>
      <w:r w:rsidR="00B3352D">
        <w:rPr>
          <w:b/>
        </w:rPr>
        <w:t>106</w:t>
      </w:r>
      <w:r w:rsidR="00D00A3D" w:rsidRPr="0020549C">
        <w:rPr>
          <w:b/>
        </w:rPr>
        <w:t xml:space="preserve"> </w:t>
      </w:r>
      <w:r w:rsidR="00EA4884" w:rsidRPr="0020549C">
        <w:rPr>
          <w:b/>
        </w:rPr>
        <w:t xml:space="preserve"> </w:t>
      </w:r>
      <w:r w:rsidR="00D13FB4" w:rsidRPr="0020549C">
        <w:rPr>
          <w:b/>
        </w:rPr>
        <w:t>«</w:t>
      </w:r>
      <w:r w:rsidR="00B3352D">
        <w:rPr>
          <w:b/>
        </w:rPr>
        <w:t>Вышкомонтажные работы</w:t>
      </w:r>
      <w:r w:rsidR="00D13FB4" w:rsidRPr="0020549C">
        <w:rPr>
          <w:b/>
        </w:rPr>
        <w:t>»</w:t>
      </w:r>
      <w:r w:rsidR="00D13FB4" w:rsidRPr="0020549C">
        <w:t xml:space="preserve"> </w:t>
      </w:r>
      <w:r w:rsidR="00B836A5" w:rsidRPr="0020549C">
        <w:t>на месторождениях ОАО «СН-МНГ»</w:t>
      </w:r>
      <w:r w:rsidR="00B836A5" w:rsidRPr="0020549C">
        <w:rPr>
          <w:b/>
        </w:rPr>
        <w:t>.</w:t>
      </w:r>
    </w:p>
    <w:p w:rsidR="00010018" w:rsidRPr="0020549C" w:rsidRDefault="00010018" w:rsidP="00010018">
      <w:pPr>
        <w:jc w:val="both"/>
      </w:pPr>
    </w:p>
    <w:p w:rsidR="00B3352D" w:rsidRDefault="00010018" w:rsidP="002468B8">
      <w:pPr>
        <w:ind w:firstLine="720"/>
        <w:jc w:val="both"/>
      </w:pPr>
      <w:proofErr w:type="gramStart"/>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 xml:space="preserve">: соответствие предложения претендента условиям лота, техническому заданию, </w:t>
      </w:r>
      <w:r w:rsidR="00B3352D">
        <w:t xml:space="preserve">основным критериям квалификационного отбора для технической оценки и выбора подрядных организаций на </w:t>
      </w:r>
      <w:r w:rsidR="003148E6">
        <w:t>выполнение</w:t>
      </w:r>
      <w:r w:rsidR="00B3352D">
        <w:t xml:space="preserve"> </w:t>
      </w:r>
      <w:r w:rsidR="003148E6">
        <w:t>вышкомонтажных работ для ООО «МУБР»</w:t>
      </w:r>
      <w:r w:rsidR="008F7835">
        <w:t xml:space="preserve"> на 2017-2019гг.</w:t>
      </w:r>
      <w:r w:rsidR="00B3352D">
        <w:t>,</w:t>
      </w:r>
      <w:r w:rsidR="00F6212E">
        <w:t xml:space="preserve"> наименьшая стоимость </w:t>
      </w:r>
      <w:r w:rsidR="002404CF">
        <w:t xml:space="preserve">коммерческого предложения </w:t>
      </w:r>
      <w:r w:rsidR="00F6212E">
        <w:t xml:space="preserve">в соответствии с Формами </w:t>
      </w:r>
      <w:r w:rsidR="00A32F2E">
        <w:t>4</w:t>
      </w:r>
      <w:r w:rsidR="00B3352D">
        <w:t>,</w:t>
      </w:r>
      <w:r w:rsidR="008B4D2E">
        <w:t xml:space="preserve"> 4.1</w:t>
      </w:r>
      <w:proofErr w:type="gramEnd"/>
      <w:r w:rsidR="008B4D2E">
        <w:t>.</w:t>
      </w:r>
      <w:r w:rsidR="00B3352D">
        <w:t xml:space="preserve">, </w:t>
      </w:r>
      <w:proofErr w:type="gramStart"/>
      <w:r w:rsidR="00B3352D">
        <w:t>4.2.</w:t>
      </w:r>
      <w:r w:rsidR="008F7835">
        <w:t>, 4.3., 4.4., 4.5</w:t>
      </w:r>
      <w:r w:rsidR="00707863">
        <w:t xml:space="preserve"> </w:t>
      </w:r>
      <w:r w:rsidR="008B4D2E">
        <w:t>(</w:t>
      </w:r>
      <w:r w:rsidR="00B3352D">
        <w:t>Лотами</w:t>
      </w:r>
      <w:r w:rsidR="008B4D2E">
        <w:t>)</w:t>
      </w:r>
      <w:r w:rsidR="002B18D2">
        <w:t xml:space="preserve"> </w:t>
      </w:r>
      <w:r w:rsidR="00A32F2E">
        <w:t>и Формой 3 (Предложение о заключении Договора</w:t>
      </w:r>
      <w:r w:rsidR="00B3352D">
        <w:t xml:space="preserve">  на выполнение вышкомонтажных работ</w:t>
      </w:r>
      <w:r w:rsidR="005E235A">
        <w:t xml:space="preserve"> </w:t>
      </w:r>
      <w:r w:rsidR="00B3352D">
        <w:t>с предоставлением Заказчиком</w:t>
      </w:r>
      <w:r w:rsidR="005E235A">
        <w:t xml:space="preserve"> (Обществом с ограниченной ответственностью «</w:t>
      </w:r>
      <w:proofErr w:type="spellStart"/>
      <w:r w:rsidR="005E235A">
        <w:t>Мегионское</w:t>
      </w:r>
      <w:proofErr w:type="spellEnd"/>
      <w:r w:rsidR="005E235A">
        <w:t xml:space="preserve"> Управление Буровых Работ») </w:t>
      </w:r>
      <w:r w:rsidR="00B3352D">
        <w:t xml:space="preserve"> буровой установки</w:t>
      </w:r>
      <w:r w:rsidR="005E235A">
        <w:t>.</w:t>
      </w:r>
      <w:proofErr w:type="gramEnd"/>
    </w:p>
    <w:p w:rsidR="0080164A" w:rsidRDefault="0080164A" w:rsidP="0080164A">
      <w:pPr>
        <w:ind w:firstLine="708"/>
        <w:jc w:val="both"/>
      </w:pPr>
      <w:r w:rsidRPr="0020549C">
        <w:t>Подробное техническое задание изложено в Требованиях к предмету оферты (Форма 5</w:t>
      </w:r>
      <w:r w:rsidR="00285D09">
        <w:t xml:space="preserve"> с приложениями «Техническое задание на выполнение ВМР для ООО «МУБР», «График проведения ВМР на 2017-2019гг»</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w:t>
      </w:r>
      <w:r w:rsidR="00FC2DB7">
        <w:t xml:space="preserve">, в процессе проведения тендера </w:t>
      </w:r>
      <w:r w:rsidRPr="008333E6">
        <w:t>без внесения изменений в ПДО.</w:t>
      </w:r>
    </w:p>
    <w:p w:rsidR="00FC2DB7" w:rsidRDefault="00FC2DB7" w:rsidP="00FC2DB7">
      <w:pPr>
        <w:ind w:firstLine="708"/>
        <w:jc w:val="both"/>
      </w:pPr>
      <w:r w:rsidRPr="008333E6">
        <w:t>О</w:t>
      </w:r>
      <w:r>
        <w:t>О</w:t>
      </w:r>
      <w:r w:rsidRPr="008333E6">
        <w:t>О «</w:t>
      </w:r>
      <w:r>
        <w:t>МУБР</w:t>
      </w:r>
      <w:r w:rsidRPr="008333E6">
        <w:t>» оставляет за собой право уменьшить объем закупки, указанный в настоящем ПДО, в процессе подписани</w:t>
      </w:r>
      <w:r w:rsidR="007D0405">
        <w:t>я</w:t>
      </w:r>
      <w:r w:rsidRPr="008333E6">
        <w:t xml:space="preserve"> договора по итогам тендера без внесения изменений в ПДО.</w:t>
      </w:r>
    </w:p>
    <w:p w:rsidR="008333E6" w:rsidRDefault="008333E6" w:rsidP="008333E6">
      <w:pPr>
        <w:ind w:firstLine="708"/>
        <w:jc w:val="both"/>
      </w:pPr>
      <w:r w:rsidRPr="008333E6">
        <w:t>О</w:t>
      </w:r>
      <w:r w:rsidR="00FC2DB7">
        <w:t>О</w:t>
      </w:r>
      <w:r w:rsidRPr="008333E6">
        <w:t>О «</w:t>
      </w:r>
      <w:r w:rsidR="00FC2DB7">
        <w:t>МУБР</w:t>
      </w:r>
      <w:r w:rsidRPr="008333E6">
        <w:t>»</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2468B8">
        <w:t>Заказчика</w:t>
      </w:r>
      <w:r w:rsidR="00AF49D0">
        <w:t xml:space="preserve">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w:t>
      </w:r>
      <w:r w:rsidR="002468B8">
        <w:t>ОАО «СН-МНГ»</w:t>
      </w:r>
      <w:r>
        <w:t xml:space="preserve"> оферту по прилагаемой форме. Предложения должны оформляться безотзывными офертами со сроком для акцепта до </w:t>
      </w:r>
      <w:r w:rsidR="00CB39BA">
        <w:t>23</w:t>
      </w:r>
      <w:r w:rsidR="00FA5FBD">
        <w:t>.</w:t>
      </w:r>
      <w:r w:rsidR="00CB39BA">
        <w:t>12</w:t>
      </w:r>
      <w:r w:rsidR="00FA5FBD">
        <w:t>.20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3F07D8" w:rsidRDefault="00010018" w:rsidP="00010018">
      <w:pPr>
        <w:ind w:firstLine="720"/>
        <w:jc w:val="both"/>
        <w:rPr>
          <w:b/>
          <w:u w:val="single"/>
        </w:rPr>
      </w:pPr>
      <w:r w:rsidRPr="003F07D8">
        <w:rPr>
          <w:b/>
          <w:u w:val="single"/>
        </w:rPr>
        <w:t xml:space="preserve">Офертой контрагента будет считаться </w:t>
      </w:r>
      <w:r w:rsidR="005F781F" w:rsidRPr="003F07D8">
        <w:rPr>
          <w:b/>
          <w:u w:val="single"/>
        </w:rPr>
        <w:t>следующий комплект документов</w:t>
      </w:r>
      <w:r w:rsidRPr="003F07D8">
        <w:rPr>
          <w:b/>
          <w:u w:val="single"/>
        </w:rPr>
        <w:t>:</w:t>
      </w:r>
    </w:p>
    <w:p w:rsidR="00010018" w:rsidRPr="003F07D8" w:rsidRDefault="00010018" w:rsidP="00AC20A8">
      <w:pPr>
        <w:numPr>
          <w:ilvl w:val="0"/>
          <w:numId w:val="4"/>
        </w:numPr>
        <w:tabs>
          <w:tab w:val="clear" w:pos="1428"/>
          <w:tab w:val="num" w:pos="993"/>
        </w:tabs>
        <w:ind w:left="1080"/>
        <w:jc w:val="both"/>
      </w:pPr>
      <w:r w:rsidRPr="003F07D8">
        <w:t>заполненное извещение о согласии сделать оферту (Форма 2);</w:t>
      </w:r>
    </w:p>
    <w:p w:rsidR="00010018" w:rsidRPr="003F07D8" w:rsidRDefault="00010018" w:rsidP="00AC20A8">
      <w:pPr>
        <w:numPr>
          <w:ilvl w:val="0"/>
          <w:numId w:val="4"/>
        </w:numPr>
        <w:tabs>
          <w:tab w:val="clear" w:pos="1428"/>
          <w:tab w:val="num" w:pos="993"/>
        </w:tabs>
        <w:ind w:left="1080"/>
        <w:jc w:val="both"/>
      </w:pPr>
      <w:r w:rsidRPr="003F07D8">
        <w:t>предложение о заключении договора (Форма 3);</w:t>
      </w:r>
    </w:p>
    <w:p w:rsidR="00A70365" w:rsidRDefault="00925D20" w:rsidP="00AC20A8">
      <w:pPr>
        <w:numPr>
          <w:ilvl w:val="0"/>
          <w:numId w:val="33"/>
        </w:numPr>
        <w:tabs>
          <w:tab w:val="clear" w:pos="1428"/>
          <w:tab w:val="num" w:pos="993"/>
        </w:tabs>
        <w:autoSpaceDE w:val="0"/>
        <w:autoSpaceDN w:val="0"/>
        <w:adjustRightInd w:val="0"/>
        <w:ind w:left="1134" w:hanging="425"/>
        <w:jc w:val="both"/>
        <w:rPr>
          <w:szCs w:val="16"/>
        </w:rPr>
      </w:pPr>
      <w:r w:rsidRPr="003F07D8">
        <w:t>заполненн</w:t>
      </w:r>
      <w:r w:rsidR="00D00A3D" w:rsidRPr="003F07D8">
        <w:t>ые</w:t>
      </w:r>
      <w:r w:rsidRPr="003F07D8">
        <w:t>, подписанн</w:t>
      </w:r>
      <w:r w:rsidR="00230467" w:rsidRPr="003F07D8">
        <w:t xml:space="preserve">ые </w:t>
      </w:r>
      <w:r w:rsidR="00D00A3D" w:rsidRPr="003F07D8">
        <w:t>Лот</w:t>
      </w:r>
      <w:r w:rsidR="00AC20A8">
        <w:t>ы</w:t>
      </w:r>
      <w:r w:rsidR="005F781F" w:rsidRPr="003F07D8">
        <w:t xml:space="preserve"> </w:t>
      </w:r>
      <w:r w:rsidR="00A70365" w:rsidRPr="003F07D8">
        <w:rPr>
          <w:szCs w:val="16"/>
        </w:rPr>
        <w:t>(Форм</w:t>
      </w:r>
      <w:r w:rsidR="00320BC7" w:rsidRPr="003F07D8">
        <w:rPr>
          <w:szCs w:val="16"/>
        </w:rPr>
        <w:t xml:space="preserve">ы </w:t>
      </w:r>
      <w:r w:rsidR="00F275A3" w:rsidRPr="003F07D8">
        <w:t>4; 4.1., 4.2.</w:t>
      </w:r>
      <w:r w:rsidR="00285D09">
        <w:t>, 4.3, 4.4, 4.5</w:t>
      </w:r>
      <w:r w:rsidR="00320BC7" w:rsidRPr="003F07D8">
        <w:rPr>
          <w:szCs w:val="16"/>
        </w:rPr>
        <w:t>)</w:t>
      </w:r>
      <w:r w:rsidR="00A70365" w:rsidRPr="003F07D8">
        <w:rPr>
          <w:szCs w:val="16"/>
        </w:rPr>
        <w:t>;</w:t>
      </w:r>
      <w:r w:rsidR="00320BC7" w:rsidRPr="003F07D8">
        <w:rPr>
          <w:szCs w:val="16"/>
        </w:rPr>
        <w:t xml:space="preserve"> </w:t>
      </w:r>
    </w:p>
    <w:p w:rsidR="00593067" w:rsidRPr="003F07D8" w:rsidRDefault="00AA67FB" w:rsidP="00AC20A8">
      <w:pPr>
        <w:numPr>
          <w:ilvl w:val="0"/>
          <w:numId w:val="33"/>
        </w:numPr>
        <w:tabs>
          <w:tab w:val="clear" w:pos="1428"/>
          <w:tab w:val="num" w:pos="993"/>
          <w:tab w:val="num" w:pos="1134"/>
        </w:tabs>
        <w:ind w:hanging="719"/>
        <w:jc w:val="both"/>
      </w:pPr>
      <w:r w:rsidRPr="003F07D8">
        <w:t>п</w:t>
      </w:r>
      <w:r w:rsidR="005F5597" w:rsidRPr="003F07D8">
        <w:t xml:space="preserve">еречень аффилированных организаций (Форма </w:t>
      </w:r>
      <w:r w:rsidR="005B5CA6" w:rsidRPr="003F07D8">
        <w:t>7</w:t>
      </w:r>
      <w:r w:rsidR="005F5597" w:rsidRPr="003F07D8">
        <w:t>);</w:t>
      </w:r>
    </w:p>
    <w:p w:rsidR="00AC20A8" w:rsidRDefault="00924C11" w:rsidP="00AC20A8">
      <w:pPr>
        <w:numPr>
          <w:ilvl w:val="0"/>
          <w:numId w:val="33"/>
        </w:numPr>
        <w:tabs>
          <w:tab w:val="clear" w:pos="1428"/>
          <w:tab w:val="num" w:pos="993"/>
          <w:tab w:val="num" w:pos="1134"/>
        </w:tabs>
        <w:autoSpaceDE w:val="0"/>
        <w:autoSpaceDN w:val="0"/>
        <w:adjustRightInd w:val="0"/>
        <w:ind w:hanging="719"/>
        <w:jc w:val="both"/>
        <w:rPr>
          <w:szCs w:val="16"/>
        </w:rPr>
      </w:pPr>
      <w:r w:rsidRPr="00AC20A8">
        <w:rPr>
          <w:szCs w:val="16"/>
        </w:rPr>
        <w:t xml:space="preserve">заполненная, подписанная Калькуляция на </w:t>
      </w:r>
      <w:r w:rsidR="007F62E6" w:rsidRPr="00AC20A8">
        <w:rPr>
          <w:szCs w:val="16"/>
        </w:rPr>
        <w:t>транспортировку, м</w:t>
      </w:r>
      <w:r w:rsidR="00AC20A8">
        <w:rPr>
          <w:szCs w:val="16"/>
        </w:rPr>
        <w:t>онтаж/демонтаж</w:t>
      </w:r>
    </w:p>
    <w:p w:rsidR="00924C11" w:rsidRPr="00AC20A8" w:rsidRDefault="00924C11" w:rsidP="00AC20A8">
      <w:pPr>
        <w:tabs>
          <w:tab w:val="num" w:pos="993"/>
          <w:tab w:val="num" w:pos="1134"/>
        </w:tabs>
        <w:autoSpaceDE w:val="0"/>
        <w:autoSpaceDN w:val="0"/>
        <w:adjustRightInd w:val="0"/>
        <w:ind w:left="1428" w:hanging="435"/>
        <w:jc w:val="both"/>
        <w:rPr>
          <w:szCs w:val="16"/>
        </w:rPr>
      </w:pPr>
      <w:r w:rsidRPr="00AC20A8">
        <w:rPr>
          <w:szCs w:val="16"/>
        </w:rPr>
        <w:t xml:space="preserve">БУ Куст №__, месторождение (Форма </w:t>
      </w:r>
      <w:r w:rsidR="00AC20A8">
        <w:rPr>
          <w:szCs w:val="16"/>
        </w:rPr>
        <w:t>8</w:t>
      </w:r>
      <w:r w:rsidRPr="00AC20A8">
        <w:rPr>
          <w:szCs w:val="16"/>
        </w:rPr>
        <w:t>);</w:t>
      </w:r>
    </w:p>
    <w:p w:rsidR="00924C11" w:rsidRPr="003F07D8" w:rsidRDefault="00924C11" w:rsidP="00AC20A8">
      <w:pPr>
        <w:numPr>
          <w:ilvl w:val="0"/>
          <w:numId w:val="33"/>
        </w:numPr>
        <w:tabs>
          <w:tab w:val="clear" w:pos="1428"/>
          <w:tab w:val="num" w:pos="993"/>
          <w:tab w:val="num" w:pos="1134"/>
        </w:tabs>
        <w:autoSpaceDE w:val="0"/>
        <w:autoSpaceDN w:val="0"/>
        <w:adjustRightInd w:val="0"/>
        <w:ind w:left="993" w:hanging="284"/>
        <w:jc w:val="both"/>
        <w:rPr>
          <w:szCs w:val="16"/>
        </w:rPr>
      </w:pPr>
      <w:r w:rsidRPr="003F07D8">
        <w:rPr>
          <w:szCs w:val="16"/>
        </w:rPr>
        <w:t>заполненная, подписанная Калькуляция на передвижку ____</w:t>
      </w:r>
      <w:proofErr w:type="gramStart"/>
      <w:r w:rsidRPr="003F07D8">
        <w:rPr>
          <w:szCs w:val="16"/>
        </w:rPr>
        <w:t>м</w:t>
      </w:r>
      <w:proofErr w:type="gramEnd"/>
      <w:r w:rsidRPr="003F07D8">
        <w:rPr>
          <w:szCs w:val="16"/>
        </w:rPr>
        <w:t xml:space="preserve">, монтаж ПВО после передвижки и демонтаж ПВО перед передвижкой _____месторождение </w:t>
      </w:r>
      <w:r w:rsidR="009174FB">
        <w:rPr>
          <w:szCs w:val="16"/>
        </w:rPr>
        <w:t xml:space="preserve">        </w:t>
      </w:r>
      <w:r w:rsidRPr="003F07D8">
        <w:rPr>
          <w:szCs w:val="16"/>
        </w:rPr>
        <w:t xml:space="preserve">(Форма </w:t>
      </w:r>
      <w:r w:rsidR="00E423DC">
        <w:rPr>
          <w:szCs w:val="16"/>
        </w:rPr>
        <w:t>9</w:t>
      </w:r>
      <w:r w:rsidRPr="003F07D8">
        <w:rPr>
          <w:szCs w:val="16"/>
        </w:rPr>
        <w:t>);</w:t>
      </w:r>
    </w:p>
    <w:p w:rsidR="00924C11" w:rsidRPr="003F07D8" w:rsidRDefault="00924C11" w:rsidP="00AC20A8">
      <w:pPr>
        <w:numPr>
          <w:ilvl w:val="0"/>
          <w:numId w:val="33"/>
        </w:numPr>
        <w:tabs>
          <w:tab w:val="clear" w:pos="1428"/>
          <w:tab w:val="num" w:pos="993"/>
          <w:tab w:val="num" w:pos="1134"/>
        </w:tabs>
        <w:autoSpaceDE w:val="0"/>
        <w:autoSpaceDN w:val="0"/>
        <w:adjustRightInd w:val="0"/>
        <w:ind w:left="993" w:hanging="284"/>
        <w:jc w:val="both"/>
        <w:rPr>
          <w:szCs w:val="16"/>
        </w:rPr>
      </w:pPr>
      <w:r w:rsidRPr="003F07D8">
        <w:rPr>
          <w:szCs w:val="16"/>
        </w:rPr>
        <w:t xml:space="preserve">заполненная, подписанная Калькуляция на транспортировку и монтаж/демонтаж системы верхнего привода (СВП) монтаж/демонтаж блока дополнительных емкостей (БДЕ) монтаж/демонтаж противовыбросового оборудования (ПВО) утепление буровой установки _____месторождение (Форма </w:t>
      </w:r>
      <w:r w:rsidR="00E423DC">
        <w:rPr>
          <w:szCs w:val="16"/>
        </w:rPr>
        <w:t>10</w:t>
      </w:r>
      <w:r w:rsidRPr="003F07D8">
        <w:rPr>
          <w:szCs w:val="16"/>
        </w:rPr>
        <w:t>);</w:t>
      </w:r>
    </w:p>
    <w:p w:rsidR="001F1C1C" w:rsidRPr="003F07D8" w:rsidRDefault="001F1C1C" w:rsidP="009174FB">
      <w:pPr>
        <w:numPr>
          <w:ilvl w:val="0"/>
          <w:numId w:val="33"/>
        </w:numPr>
        <w:tabs>
          <w:tab w:val="clear" w:pos="1428"/>
          <w:tab w:val="num" w:pos="993"/>
        </w:tabs>
        <w:autoSpaceDE w:val="0"/>
        <w:autoSpaceDN w:val="0"/>
        <w:adjustRightInd w:val="0"/>
        <w:ind w:left="993" w:hanging="284"/>
        <w:jc w:val="both"/>
        <w:rPr>
          <w:szCs w:val="16"/>
        </w:rPr>
      </w:pPr>
      <w:r w:rsidRPr="003F07D8">
        <w:rPr>
          <w:szCs w:val="16"/>
        </w:rPr>
        <w:t xml:space="preserve">заполненная, подписанная Калькуляция монтаж/демонтаж основания под ДЭС (Форма </w:t>
      </w:r>
      <w:r w:rsidR="00E423DC">
        <w:rPr>
          <w:szCs w:val="16"/>
        </w:rPr>
        <w:t>11</w:t>
      </w:r>
      <w:r w:rsidRPr="003F07D8">
        <w:rPr>
          <w:szCs w:val="16"/>
        </w:rPr>
        <w:t>);</w:t>
      </w:r>
    </w:p>
    <w:p w:rsidR="001F1C1C" w:rsidRPr="003F07D8" w:rsidRDefault="001F1C1C" w:rsidP="009174FB">
      <w:pPr>
        <w:numPr>
          <w:ilvl w:val="0"/>
          <w:numId w:val="33"/>
        </w:numPr>
        <w:tabs>
          <w:tab w:val="clear" w:pos="1428"/>
          <w:tab w:val="num" w:pos="993"/>
        </w:tabs>
        <w:autoSpaceDE w:val="0"/>
        <w:autoSpaceDN w:val="0"/>
        <w:adjustRightInd w:val="0"/>
        <w:ind w:left="993" w:hanging="284"/>
        <w:jc w:val="both"/>
        <w:rPr>
          <w:szCs w:val="16"/>
        </w:rPr>
      </w:pPr>
      <w:r w:rsidRPr="003F07D8">
        <w:rPr>
          <w:szCs w:val="16"/>
        </w:rPr>
        <w:t xml:space="preserve">заполненная, подписанная Калькуляция центровка ВЛБ БУ ____месторождение (Форма </w:t>
      </w:r>
      <w:r w:rsidR="00E423DC">
        <w:rPr>
          <w:szCs w:val="16"/>
        </w:rPr>
        <w:t>12</w:t>
      </w:r>
      <w:r w:rsidRPr="003F07D8">
        <w:rPr>
          <w:szCs w:val="16"/>
        </w:rPr>
        <w:t>);</w:t>
      </w:r>
    </w:p>
    <w:p w:rsidR="001F1C1C" w:rsidRPr="003F07D8" w:rsidRDefault="001F1C1C" w:rsidP="009174FB">
      <w:pPr>
        <w:numPr>
          <w:ilvl w:val="0"/>
          <w:numId w:val="33"/>
        </w:numPr>
        <w:tabs>
          <w:tab w:val="clear" w:pos="1428"/>
          <w:tab w:val="num" w:pos="993"/>
        </w:tabs>
        <w:autoSpaceDE w:val="0"/>
        <w:autoSpaceDN w:val="0"/>
        <w:adjustRightInd w:val="0"/>
        <w:ind w:left="993" w:hanging="284"/>
        <w:jc w:val="both"/>
        <w:rPr>
          <w:szCs w:val="16"/>
        </w:rPr>
      </w:pPr>
      <w:r w:rsidRPr="003F07D8">
        <w:rPr>
          <w:szCs w:val="16"/>
        </w:rPr>
        <w:lastRenderedPageBreak/>
        <w:t xml:space="preserve">заполненный, подписанный Расчет на выполнение вышкомонтажных работ </w:t>
      </w:r>
      <w:r w:rsidR="009174FB">
        <w:rPr>
          <w:szCs w:val="16"/>
        </w:rPr>
        <w:t xml:space="preserve"> </w:t>
      </w:r>
      <w:r w:rsidRPr="003F07D8">
        <w:rPr>
          <w:szCs w:val="16"/>
        </w:rPr>
        <w:t xml:space="preserve">(Форма </w:t>
      </w:r>
      <w:r w:rsidR="00E423DC">
        <w:rPr>
          <w:szCs w:val="16"/>
        </w:rPr>
        <w:t>13</w:t>
      </w:r>
      <w:r w:rsidRPr="003F07D8">
        <w:rPr>
          <w:szCs w:val="16"/>
        </w:rPr>
        <w:t>);</w:t>
      </w:r>
    </w:p>
    <w:p w:rsidR="00BC0DBB" w:rsidRPr="003F07D8" w:rsidRDefault="00BC0DBB" w:rsidP="00BC0DBB">
      <w:pPr>
        <w:numPr>
          <w:ilvl w:val="0"/>
          <w:numId w:val="4"/>
        </w:numPr>
        <w:tabs>
          <w:tab w:val="clear" w:pos="1428"/>
          <w:tab w:val="num" w:pos="1080"/>
        </w:tabs>
        <w:ind w:left="1080"/>
        <w:jc w:val="both"/>
      </w:pPr>
      <w:r w:rsidRPr="003F07D8">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E423DC">
        <w:t>14</w:t>
      </w:r>
      <w:r w:rsidRPr="003F07D8">
        <w:t xml:space="preserve">). </w:t>
      </w:r>
      <w:r w:rsidRPr="003F07D8">
        <w:tab/>
        <w:t xml:space="preserve"> В случае</w:t>
      </w:r>
      <w:proofErr w:type="gramStart"/>
      <w:r w:rsidRPr="003F07D8">
        <w:t>,</w:t>
      </w:r>
      <w:proofErr w:type="gramEnd"/>
      <w:r w:rsidRPr="003F07D8">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3F07D8">
        <w:rPr>
          <w:u w:val="single"/>
        </w:rPr>
        <w:t>копии решения соответствующего органа управления контрагента</w:t>
      </w:r>
      <w:r w:rsidRPr="003F07D8">
        <w:t xml:space="preserve"> об одобрении крупной сделки и/или сделки, в совершении которой имеется заинтересованность (Форма </w:t>
      </w:r>
      <w:r w:rsidR="00E423DC">
        <w:t>14</w:t>
      </w:r>
      <w:r w:rsidRPr="003F07D8">
        <w:t>.1);</w:t>
      </w:r>
    </w:p>
    <w:p w:rsidR="00BC0DBB" w:rsidRPr="003F07D8" w:rsidRDefault="00BC0DBB" w:rsidP="00BC0DBB">
      <w:pPr>
        <w:numPr>
          <w:ilvl w:val="0"/>
          <w:numId w:val="4"/>
        </w:numPr>
        <w:tabs>
          <w:tab w:val="clear" w:pos="1428"/>
          <w:tab w:val="num" w:pos="1080"/>
        </w:tabs>
        <w:ind w:left="1080"/>
        <w:jc w:val="both"/>
      </w:pPr>
      <w:r w:rsidRPr="003F07D8">
        <w:t>справка, оформленная на фирменном бланке и подписанная руководител</w:t>
      </w:r>
      <w:r w:rsidR="0020549C" w:rsidRPr="003F07D8">
        <w:t>ем</w:t>
      </w:r>
      <w:r w:rsidRPr="003F07D8">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E423DC">
        <w:t>15</w:t>
      </w:r>
      <w:r w:rsidRPr="003F07D8">
        <w:t xml:space="preserve">), ранее предоставленных для аккредитации в ОАО «СН-МНГ».  Если на момент направления ПДО  в документы согласно Перечню по Форме </w:t>
      </w:r>
      <w:r w:rsidR="00E423DC">
        <w:t>15</w:t>
      </w:r>
      <w:r w:rsidR="00B77EC7" w:rsidRPr="003F07D8">
        <w:t xml:space="preserve"> </w:t>
      </w:r>
      <w:r w:rsidRPr="003F07D8">
        <w:t xml:space="preserve"> изменения внесены,  необходимо приложить </w:t>
      </w:r>
      <w:proofErr w:type="gramStart"/>
      <w:r w:rsidRPr="003F07D8">
        <w:t>скан-копии</w:t>
      </w:r>
      <w:proofErr w:type="gramEnd"/>
      <w:r w:rsidRPr="003F07D8">
        <w:t xml:space="preserve"> данных документов;</w:t>
      </w:r>
    </w:p>
    <w:p w:rsidR="00E1798D" w:rsidRPr="003F07D8" w:rsidRDefault="00E1798D" w:rsidP="009174FB">
      <w:pPr>
        <w:numPr>
          <w:ilvl w:val="0"/>
          <w:numId w:val="4"/>
        </w:numPr>
        <w:tabs>
          <w:tab w:val="clear" w:pos="1428"/>
          <w:tab w:val="num" w:pos="1080"/>
        </w:tabs>
        <w:ind w:left="1080"/>
        <w:jc w:val="both"/>
      </w:pPr>
      <w:r w:rsidRPr="003F07D8">
        <w:t>документы, подтверждающие соответствие «</w:t>
      </w:r>
      <w:r w:rsidR="009174FB">
        <w:t xml:space="preserve">Основным критериям квалификационного отбора для технической оценки и выбора подрядных организаций на </w:t>
      </w:r>
      <w:r w:rsidR="003B02F9">
        <w:t>выполнение</w:t>
      </w:r>
      <w:r w:rsidR="009174FB">
        <w:t xml:space="preserve"> </w:t>
      </w:r>
      <w:r w:rsidR="003148E6">
        <w:t>вышкомонтажных работ</w:t>
      </w:r>
      <w:r w:rsidRPr="003F07D8">
        <w:t>»  (Форм</w:t>
      </w:r>
      <w:r w:rsidR="00AF49D0" w:rsidRPr="003F07D8">
        <w:t xml:space="preserve">а </w:t>
      </w:r>
      <w:r w:rsidR="00E423DC">
        <w:t>16</w:t>
      </w:r>
      <w:r w:rsidRPr="003F07D8">
        <w:t xml:space="preserve">), с заполненной и подписанной анкетой соответствия </w:t>
      </w:r>
      <w:r w:rsidR="009174FB">
        <w:t xml:space="preserve">«Основным критериям квалификационного отбора для технической оценки и выбора подрядных организаций на </w:t>
      </w:r>
      <w:r w:rsidR="003B02F9">
        <w:t>выполнение</w:t>
      </w:r>
      <w:r w:rsidR="009174FB">
        <w:t xml:space="preserve"> </w:t>
      </w:r>
      <w:r w:rsidR="003148E6">
        <w:t xml:space="preserve">вышкомонтажных </w:t>
      </w:r>
      <w:r w:rsidR="009174FB">
        <w:t>работ"</w:t>
      </w:r>
      <w:r w:rsidR="009174FB" w:rsidRPr="003F07D8">
        <w:t xml:space="preserve">» </w:t>
      </w:r>
      <w:r w:rsidRPr="003F07D8">
        <w:t xml:space="preserve">(Приложение 1 к Форме </w:t>
      </w:r>
      <w:r w:rsidR="00E423DC">
        <w:t>16</w:t>
      </w:r>
      <w:r w:rsidRPr="003F07D8">
        <w:t>)</w:t>
      </w:r>
      <w:r w:rsidRPr="003F07D8">
        <w:rPr>
          <w:iCs/>
          <w:szCs w:val="16"/>
        </w:rPr>
        <w:t>.</w:t>
      </w:r>
    </w:p>
    <w:p w:rsidR="00E1798D" w:rsidRPr="003F07D8" w:rsidRDefault="009174FB" w:rsidP="009174FB">
      <w:pPr>
        <w:numPr>
          <w:ilvl w:val="0"/>
          <w:numId w:val="4"/>
        </w:numPr>
        <w:tabs>
          <w:tab w:val="clear" w:pos="1428"/>
          <w:tab w:val="num" w:pos="993"/>
        </w:tabs>
        <w:ind w:left="993" w:hanging="284"/>
        <w:jc w:val="both"/>
      </w:pPr>
      <w:r>
        <w:t xml:space="preserve"> </w:t>
      </w:r>
      <w:r w:rsidR="00E1798D" w:rsidRPr="003F07D8">
        <w:t xml:space="preserve">CD-диск либо USB </w:t>
      </w:r>
      <w:proofErr w:type="spellStart"/>
      <w:r w:rsidR="00E1798D" w:rsidRPr="003F07D8">
        <w:t>флеш</w:t>
      </w:r>
      <w:proofErr w:type="spellEnd"/>
      <w:r w:rsidR="00E1798D" w:rsidRPr="003F07D8">
        <w:t xml:space="preserve">-накопитель со </w:t>
      </w:r>
      <w:proofErr w:type="gramStart"/>
      <w:r w:rsidR="00E1798D" w:rsidRPr="003F07D8">
        <w:t>скан-образами</w:t>
      </w:r>
      <w:proofErr w:type="gramEnd"/>
      <w:r w:rsidR="00E1798D" w:rsidRPr="003F07D8">
        <w:t xml:space="preserve"> оригиналов и </w:t>
      </w:r>
      <w:r>
        <w:t xml:space="preserve"> </w:t>
      </w:r>
      <w:r w:rsidR="00E1798D" w:rsidRPr="003F07D8">
        <w:t xml:space="preserve">электронными версиями всех выше перечисленных документов. </w:t>
      </w:r>
    </w:p>
    <w:p w:rsidR="00556572" w:rsidRPr="0020549C" w:rsidRDefault="00556572" w:rsidP="00D00A3D">
      <w:pPr>
        <w:autoSpaceDE w:val="0"/>
        <w:autoSpaceDN w:val="0"/>
        <w:adjustRightInd w:val="0"/>
        <w:ind w:left="113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w:t>
      </w:r>
      <w:r w:rsidR="008D7479">
        <w:t xml:space="preserve">ОАО «СН-МНГ» </w:t>
      </w:r>
      <w:r w:rsidRPr="00FA5FBD">
        <w:t xml:space="preserve">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195255" w:rsidRDefault="00195255" w:rsidP="00E1798D">
      <w:pPr>
        <w:spacing w:line="276" w:lineRule="auto"/>
        <w:jc w:val="both"/>
        <w:rPr>
          <w:b/>
        </w:rPr>
      </w:pPr>
    </w:p>
    <w:p w:rsidR="00E1798D" w:rsidRPr="00E1798D" w:rsidRDefault="00E1798D" w:rsidP="00E1798D">
      <w:pPr>
        <w:spacing w:line="276" w:lineRule="auto"/>
        <w:jc w:val="both"/>
        <w:rPr>
          <w:b/>
        </w:rPr>
      </w:pPr>
      <w:r w:rsidRPr="00E1798D">
        <w:rPr>
          <w:b/>
        </w:rPr>
        <w:t xml:space="preserve">Начало приема оферт – «   </w:t>
      </w:r>
      <w:r w:rsidR="006D1B98">
        <w:rPr>
          <w:b/>
        </w:rPr>
        <w:t>06</w:t>
      </w:r>
      <w:r w:rsidRPr="00E1798D">
        <w:rPr>
          <w:b/>
        </w:rPr>
        <w:t xml:space="preserve">     » ____</w:t>
      </w:r>
      <w:r w:rsidR="006D1B98">
        <w:rPr>
          <w:b/>
        </w:rPr>
        <w:t>10</w:t>
      </w:r>
      <w:r w:rsidRPr="00E1798D">
        <w:rPr>
          <w:b/>
        </w:rPr>
        <w:t>_____ 20</w:t>
      </w:r>
      <w:r w:rsidR="00F275A3">
        <w:rPr>
          <w:b/>
        </w:rPr>
        <w:t>16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Pr="00E1798D">
        <w:rPr>
          <w:b/>
        </w:rPr>
        <w:t xml:space="preserve">  «  </w:t>
      </w:r>
      <w:r w:rsidR="006D1B98">
        <w:rPr>
          <w:b/>
        </w:rPr>
        <w:t>19</w:t>
      </w:r>
      <w:r w:rsidRPr="00E1798D">
        <w:rPr>
          <w:b/>
        </w:rPr>
        <w:t xml:space="preserve">       » __</w:t>
      </w:r>
      <w:r w:rsidR="006D1B98">
        <w:rPr>
          <w:b/>
        </w:rPr>
        <w:t>10</w:t>
      </w:r>
      <w:r w:rsidRPr="00E1798D">
        <w:rPr>
          <w:b/>
        </w:rPr>
        <w:t>__  20</w:t>
      </w:r>
      <w:r w:rsidR="00F275A3">
        <w:rPr>
          <w:b/>
        </w:rPr>
        <w:t>16</w:t>
      </w:r>
      <w:r w:rsidRPr="00E1798D">
        <w:rPr>
          <w:b/>
        </w:rPr>
        <w:t xml:space="preserve"> года.</w:t>
      </w:r>
    </w:p>
    <w:p w:rsidR="00E1798D" w:rsidRPr="00E1798D" w:rsidRDefault="00E1798D" w:rsidP="00E1798D">
      <w:pPr>
        <w:spacing w:line="276" w:lineRule="auto"/>
        <w:jc w:val="both"/>
        <w:rPr>
          <w:b/>
        </w:rPr>
      </w:pPr>
      <w:r w:rsidRPr="00E1798D">
        <w:rPr>
          <w:b/>
        </w:rPr>
        <w:t>Срок для определения оферты для акцепта – до «</w:t>
      </w:r>
      <w:r w:rsidR="00E423DC">
        <w:rPr>
          <w:b/>
        </w:rPr>
        <w:t>23</w:t>
      </w:r>
      <w:r w:rsidRPr="00E1798D">
        <w:rPr>
          <w:b/>
        </w:rPr>
        <w:t xml:space="preserve">» </w:t>
      </w:r>
      <w:r w:rsidR="00E423DC">
        <w:rPr>
          <w:b/>
        </w:rPr>
        <w:t>декабря</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Pr="00F275A3" w:rsidRDefault="00D21560" w:rsidP="00D21560">
      <w:pPr>
        <w:spacing w:before="120"/>
        <w:ind w:firstLine="708"/>
        <w:jc w:val="both"/>
        <w:rPr>
          <w:b/>
          <w:color w:val="0000FF"/>
          <w:u w:val="single"/>
        </w:rPr>
      </w:pPr>
      <w:proofErr w:type="gramStart"/>
      <w:r w:rsidRPr="00D21560">
        <w:lastRenderedPageBreak/>
        <w:t>Для подтверждения имеющегося статуса «аккредитован» участник закупки, если он не относ</w:t>
      </w:r>
      <w:r w:rsidR="008D7479">
        <w:t>и</w:t>
      </w:r>
      <w:r w:rsidRPr="00D21560">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r w:rsidRPr="00E1798D">
        <w:rPr>
          <w:b/>
        </w:rPr>
        <w:t xml:space="preserve"> </w:t>
      </w:r>
      <w:r w:rsidR="00F275A3" w:rsidRPr="00F275A3">
        <w:rPr>
          <w:rFonts w:eastAsia="Calibri"/>
          <w:color w:val="000000"/>
          <w:lang w:eastAsia="en-US"/>
        </w:rPr>
        <w:t xml:space="preserve">по адресу: </w:t>
      </w:r>
      <w:hyperlink r:id="rId9" w:history="1">
        <w:r w:rsidR="00F275A3" w:rsidRPr="00F275A3">
          <w:rPr>
            <w:rFonts w:eastAsia="Calibri"/>
            <w:color w:val="0000FF"/>
            <w:u w:val="single"/>
            <w:lang w:eastAsia="en-US"/>
          </w:rPr>
          <w:t>http://www.sn-mng.ru/supplier/accreditation/</w:t>
        </w:r>
      </w:hyperlink>
      <w:r w:rsidR="00F275A3" w:rsidRPr="00F275A3">
        <w:rPr>
          <w:rFonts w:eastAsia="Calibri"/>
          <w:color w:val="000000"/>
          <w:lang w:eastAsia="en-US"/>
        </w:rPr>
        <w:t xml:space="preserve"> в разделе "Закупки и реализация" - "Аккредитация" и "Нормативно-методическая документация"</w:t>
      </w:r>
      <w:r w:rsidR="00F275A3">
        <w:rPr>
          <w:rFonts w:eastAsia="Calibri"/>
          <w:color w:val="000000"/>
          <w:lang w:eastAsia="en-US"/>
        </w:rPr>
        <w:t>.</w:t>
      </w:r>
    </w:p>
    <w:p w:rsidR="00D21560" w:rsidRPr="00D21560" w:rsidRDefault="00D21560" w:rsidP="00D21560">
      <w:pPr>
        <w:spacing w:before="120"/>
        <w:ind w:firstLine="708"/>
        <w:jc w:val="both"/>
      </w:pPr>
      <w:r w:rsidRPr="00D21560">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8D7479">
        <w:t>ОАО «СН-МНГ»</w:t>
      </w:r>
      <w:r w:rsidRPr="00D21560">
        <w:t xml:space="preserve">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 </w:t>
      </w:r>
      <w:r w:rsidR="00E423DC">
        <w:rPr>
          <w:b/>
        </w:rPr>
        <w:t>380</w:t>
      </w:r>
      <w:r w:rsidRPr="00E1798D">
        <w:rPr>
          <w:b/>
        </w:rPr>
        <w:t>/ТК/20</w:t>
      </w:r>
      <w:r w:rsidR="00F275A3">
        <w:rPr>
          <w:b/>
        </w:rPr>
        <w:t>16</w:t>
      </w:r>
      <w:r w:rsidRPr="00E1798D">
        <w:rPr>
          <w:b/>
        </w:rPr>
        <w:t xml:space="preserve"> от «</w:t>
      </w:r>
      <w:r w:rsidR="00E423DC">
        <w:rPr>
          <w:b/>
        </w:rPr>
        <w:t>28</w:t>
      </w:r>
      <w:r w:rsidR="0040317B">
        <w:rPr>
          <w:b/>
        </w:rPr>
        <w:t xml:space="preserve">» </w:t>
      </w:r>
      <w:r w:rsidR="00E423DC">
        <w:rPr>
          <w:b/>
        </w:rPr>
        <w:t>сентября</w:t>
      </w:r>
      <w:r w:rsidRPr="00E1798D">
        <w:rPr>
          <w:b/>
        </w:rPr>
        <w:t xml:space="preserve"> 20</w:t>
      </w:r>
      <w:r w:rsidR="00F275A3">
        <w:rPr>
          <w:b/>
        </w:rPr>
        <w:t>16</w:t>
      </w:r>
      <w:r w:rsidRPr="00E1798D">
        <w:rPr>
          <w:b/>
        </w:rPr>
        <w:t>г.».</w:t>
      </w:r>
    </w:p>
    <w:p w:rsidR="008D7479" w:rsidRDefault="008D7479" w:rsidP="00E1798D">
      <w:pPr>
        <w:spacing w:line="276" w:lineRule="auto"/>
        <w:ind w:firstLine="708"/>
        <w:jc w:val="both"/>
        <w:rPr>
          <w:b/>
        </w:rPr>
      </w:pP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BF4295" w:rsidRDefault="00BF4295" w:rsidP="00BF4295">
      <w:pPr>
        <w:numPr>
          <w:ilvl w:val="0"/>
          <w:numId w:val="36"/>
        </w:numPr>
        <w:tabs>
          <w:tab w:val="left" w:pos="709"/>
        </w:tabs>
        <w:spacing w:line="276" w:lineRule="auto"/>
        <w:ind w:left="709" w:firstLine="0"/>
        <w:contextualSpacing/>
        <w:jc w:val="both"/>
        <w:rPr>
          <w:b/>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Pr="0020549C">
        <w:t>«</w:t>
      </w:r>
      <w:r w:rsidR="00195255">
        <w:t xml:space="preserve">Основным критериям квалификационного отбора для технической оценки и выбора подрядных организаций на </w:t>
      </w:r>
      <w:r w:rsidR="003B02F9">
        <w:t>выполнение</w:t>
      </w:r>
      <w:r w:rsidR="00195255">
        <w:t xml:space="preserve"> </w:t>
      </w:r>
      <w:r w:rsidR="003148E6">
        <w:t>вышкомонтажных работ</w:t>
      </w:r>
      <w:r w:rsidR="00195255" w:rsidRPr="003F07D8">
        <w:t>»</w:t>
      </w:r>
      <w:r w:rsidR="00195255">
        <w:t xml:space="preserve"> </w:t>
      </w:r>
      <w:r>
        <w:t>(Форм</w:t>
      </w:r>
      <w:r w:rsidR="008D7479">
        <w:t xml:space="preserve">а </w:t>
      </w:r>
      <w:r w:rsidR="00E423DC">
        <w:t>16</w:t>
      </w:r>
      <w:r>
        <w:t>)</w:t>
      </w:r>
      <w:r w:rsidRPr="00BF4295">
        <w:t xml:space="preserve">, с заполненной и подписанной анкетой соответствия </w:t>
      </w:r>
      <w:r w:rsidR="00195255">
        <w:t xml:space="preserve">«Основным критериям квалификационного отбора для технической оценки и выбора подрядных организаций на </w:t>
      </w:r>
      <w:r w:rsidR="003B02F9">
        <w:t>выполнение</w:t>
      </w:r>
      <w:r w:rsidR="00195255">
        <w:t xml:space="preserve"> </w:t>
      </w:r>
      <w:r w:rsidR="003148E6">
        <w:t>вышкомонтажных работ</w:t>
      </w:r>
      <w:r w:rsidR="00195255">
        <w:t>"</w:t>
      </w:r>
      <w:r w:rsidRPr="00BF4295">
        <w:t xml:space="preserve">  (Приложение 1 к Форме </w:t>
      </w:r>
      <w:r w:rsidR="00E423DC">
        <w:t>16</w:t>
      </w:r>
      <w:r w:rsidRPr="00BF4295">
        <w:t xml:space="preserve">) (без указания сумм, цен и </w:t>
      </w:r>
      <w:proofErr w:type="spellStart"/>
      <w:r w:rsidRPr="00BF4295">
        <w:t>т</w:t>
      </w:r>
      <w:proofErr w:type="gramEnd"/>
      <w:r w:rsidRPr="00BF4295">
        <w:t>.п</w:t>
      </w:r>
      <w:proofErr w:type="spellEnd"/>
      <w:r w:rsidRPr="00BF4295">
        <w:t>);</w:t>
      </w:r>
      <w:r w:rsidRPr="00BF4295">
        <w:rPr>
          <w:b/>
        </w:rPr>
        <w:t xml:space="preserve"> </w:t>
      </w:r>
    </w:p>
    <w:p w:rsidR="008D7479" w:rsidRPr="008D7479" w:rsidRDefault="008D7479" w:rsidP="008D7479">
      <w:pPr>
        <w:numPr>
          <w:ilvl w:val="0"/>
          <w:numId w:val="36"/>
        </w:numPr>
        <w:tabs>
          <w:tab w:val="left" w:pos="709"/>
        </w:tabs>
        <w:spacing w:line="276" w:lineRule="auto"/>
        <w:ind w:left="709" w:firstLine="0"/>
        <w:contextualSpacing/>
        <w:jc w:val="both"/>
      </w:pPr>
      <w:r w:rsidRPr="008D7479">
        <w:t>копию уведомления о прохождении аккредитации</w:t>
      </w:r>
      <w:r>
        <w:t>;</w:t>
      </w:r>
    </w:p>
    <w:p w:rsidR="00195255" w:rsidRPr="00195255" w:rsidRDefault="00195255" w:rsidP="00BF4295">
      <w:pPr>
        <w:numPr>
          <w:ilvl w:val="0"/>
          <w:numId w:val="36"/>
        </w:numPr>
        <w:tabs>
          <w:tab w:val="left" w:pos="709"/>
        </w:tabs>
        <w:autoSpaceDE w:val="0"/>
        <w:autoSpaceDN w:val="0"/>
        <w:adjustRightInd w:val="0"/>
        <w:spacing w:line="276" w:lineRule="auto"/>
        <w:ind w:left="709" w:firstLine="0"/>
        <w:contextualSpacing/>
        <w:jc w:val="both"/>
        <w:rPr>
          <w:b/>
        </w:rPr>
      </w:pPr>
      <w:r w:rsidRPr="003F07D8">
        <w:t xml:space="preserve">CD-диск либо USB </w:t>
      </w:r>
      <w:proofErr w:type="spellStart"/>
      <w:r w:rsidRPr="003F07D8">
        <w:t>флеш</w:t>
      </w:r>
      <w:proofErr w:type="spellEnd"/>
      <w:r w:rsidRPr="003F07D8">
        <w:t xml:space="preserve">-накопитель со </w:t>
      </w:r>
      <w:proofErr w:type="gramStart"/>
      <w:r w:rsidRPr="003F07D8">
        <w:t>скан-образами</w:t>
      </w:r>
      <w:proofErr w:type="gramEnd"/>
      <w:r w:rsidRPr="003F07D8">
        <w:t xml:space="preserve"> оригиналов и </w:t>
      </w:r>
      <w:r>
        <w:t xml:space="preserve"> </w:t>
      </w:r>
      <w:r w:rsidRPr="003F07D8">
        <w:t>электронными версиями выше перечисленных документов.</w:t>
      </w:r>
    </w:p>
    <w:p w:rsidR="00195255" w:rsidRPr="00195255" w:rsidRDefault="00195255" w:rsidP="00195255">
      <w:pPr>
        <w:tabs>
          <w:tab w:val="left" w:pos="709"/>
        </w:tabs>
        <w:autoSpaceDE w:val="0"/>
        <w:autoSpaceDN w:val="0"/>
        <w:adjustRightInd w:val="0"/>
        <w:spacing w:line="276" w:lineRule="auto"/>
        <w:ind w:left="709"/>
        <w:contextualSpacing/>
        <w:jc w:val="both"/>
        <w:rPr>
          <w:b/>
        </w:rPr>
      </w:pPr>
    </w:p>
    <w:p w:rsidR="00BF4295" w:rsidRPr="00BF4295" w:rsidRDefault="00BF4295" w:rsidP="00BF4295">
      <w:pPr>
        <w:numPr>
          <w:ilvl w:val="0"/>
          <w:numId w:val="35"/>
        </w:numPr>
        <w:spacing w:line="276" w:lineRule="auto"/>
        <w:contextualSpacing/>
        <w:jc w:val="both"/>
        <w:rPr>
          <w:b/>
        </w:rPr>
      </w:pPr>
      <w:r w:rsidRPr="00BF4295">
        <w:rPr>
          <w:b/>
        </w:rPr>
        <w:t>Второй</w:t>
      </w:r>
      <w:r w:rsidRPr="00BF4295">
        <w:t xml:space="preserve"> конверт</w:t>
      </w:r>
      <w:r w:rsidRPr="00BF4295">
        <w:rPr>
          <w:b/>
          <w:bCs/>
        </w:rPr>
        <w:t xml:space="preserve"> </w:t>
      </w:r>
      <w:r w:rsidRPr="00BF4295">
        <w:rPr>
          <w:bCs/>
        </w:rPr>
        <w:t>(коммерческая часть)</w:t>
      </w:r>
      <w:r w:rsidRPr="00BF4295">
        <w:t xml:space="preserve">, который содержит оригиналы следующих документов: </w:t>
      </w:r>
    </w:p>
    <w:p w:rsidR="00600F5A" w:rsidRPr="003F07D8" w:rsidRDefault="00600F5A" w:rsidP="00600F5A">
      <w:pPr>
        <w:numPr>
          <w:ilvl w:val="0"/>
          <w:numId w:val="4"/>
        </w:numPr>
        <w:tabs>
          <w:tab w:val="clear" w:pos="1428"/>
          <w:tab w:val="num" w:pos="993"/>
        </w:tabs>
        <w:ind w:left="1080"/>
        <w:jc w:val="both"/>
      </w:pPr>
      <w:r w:rsidRPr="003F07D8">
        <w:t>заполненное извещение о согласии сделать оферту (Форма 2);</w:t>
      </w:r>
    </w:p>
    <w:p w:rsidR="00600F5A" w:rsidRPr="003F07D8" w:rsidRDefault="00600F5A" w:rsidP="00600F5A">
      <w:pPr>
        <w:numPr>
          <w:ilvl w:val="0"/>
          <w:numId w:val="4"/>
        </w:numPr>
        <w:tabs>
          <w:tab w:val="clear" w:pos="1428"/>
          <w:tab w:val="num" w:pos="993"/>
        </w:tabs>
        <w:ind w:left="1080"/>
        <w:jc w:val="both"/>
      </w:pPr>
      <w:r w:rsidRPr="003F07D8">
        <w:t>предложение о заключении договора (Форма 3);</w:t>
      </w:r>
    </w:p>
    <w:p w:rsidR="00600F5A" w:rsidRDefault="00600F5A" w:rsidP="00600F5A">
      <w:pPr>
        <w:numPr>
          <w:ilvl w:val="0"/>
          <w:numId w:val="33"/>
        </w:numPr>
        <w:tabs>
          <w:tab w:val="clear" w:pos="1428"/>
          <w:tab w:val="num" w:pos="993"/>
        </w:tabs>
        <w:autoSpaceDE w:val="0"/>
        <w:autoSpaceDN w:val="0"/>
        <w:adjustRightInd w:val="0"/>
        <w:ind w:left="1134" w:hanging="425"/>
        <w:jc w:val="both"/>
        <w:rPr>
          <w:szCs w:val="16"/>
        </w:rPr>
      </w:pPr>
      <w:r w:rsidRPr="003F07D8">
        <w:t>заполненные, подписанные Лот</w:t>
      </w:r>
      <w:r>
        <w:t>ы</w:t>
      </w:r>
      <w:r w:rsidRPr="003F07D8">
        <w:t xml:space="preserve"> </w:t>
      </w:r>
      <w:r w:rsidRPr="003F07D8">
        <w:rPr>
          <w:szCs w:val="16"/>
        </w:rPr>
        <w:t xml:space="preserve">(Формы </w:t>
      </w:r>
      <w:r w:rsidRPr="003F07D8">
        <w:t>4; 4.1., 4.2.</w:t>
      </w:r>
      <w:r w:rsidR="00E423DC">
        <w:t>,4.3., 4.4, 4.5</w:t>
      </w:r>
      <w:r w:rsidRPr="003F07D8">
        <w:rPr>
          <w:szCs w:val="16"/>
        </w:rPr>
        <w:t xml:space="preserve">); </w:t>
      </w:r>
    </w:p>
    <w:p w:rsidR="00600F5A" w:rsidRPr="003F07D8" w:rsidRDefault="00600F5A" w:rsidP="00600F5A">
      <w:pPr>
        <w:numPr>
          <w:ilvl w:val="0"/>
          <w:numId w:val="33"/>
        </w:numPr>
        <w:tabs>
          <w:tab w:val="clear" w:pos="1428"/>
          <w:tab w:val="num" w:pos="993"/>
          <w:tab w:val="num" w:pos="1134"/>
        </w:tabs>
        <w:ind w:hanging="719"/>
        <w:jc w:val="both"/>
      </w:pPr>
      <w:r w:rsidRPr="003F07D8">
        <w:t>перечень аффилированных организаций (Форма 7);</w:t>
      </w:r>
    </w:p>
    <w:p w:rsidR="00600F5A" w:rsidRDefault="00600F5A" w:rsidP="00600F5A">
      <w:pPr>
        <w:numPr>
          <w:ilvl w:val="0"/>
          <w:numId w:val="33"/>
        </w:numPr>
        <w:tabs>
          <w:tab w:val="clear" w:pos="1428"/>
          <w:tab w:val="num" w:pos="993"/>
          <w:tab w:val="num" w:pos="1134"/>
        </w:tabs>
        <w:autoSpaceDE w:val="0"/>
        <w:autoSpaceDN w:val="0"/>
        <w:adjustRightInd w:val="0"/>
        <w:ind w:hanging="719"/>
        <w:jc w:val="both"/>
        <w:rPr>
          <w:szCs w:val="16"/>
        </w:rPr>
      </w:pPr>
      <w:r w:rsidRPr="00AC20A8">
        <w:rPr>
          <w:szCs w:val="16"/>
        </w:rPr>
        <w:t>заполненная, подписанная Калькуляция на транспортировку, м</w:t>
      </w:r>
      <w:r>
        <w:rPr>
          <w:szCs w:val="16"/>
        </w:rPr>
        <w:t>онтаж/демонтаж</w:t>
      </w:r>
    </w:p>
    <w:p w:rsidR="00600F5A" w:rsidRPr="00AC20A8" w:rsidRDefault="00600F5A" w:rsidP="00600F5A">
      <w:pPr>
        <w:tabs>
          <w:tab w:val="num" w:pos="993"/>
          <w:tab w:val="num" w:pos="1134"/>
        </w:tabs>
        <w:autoSpaceDE w:val="0"/>
        <w:autoSpaceDN w:val="0"/>
        <w:adjustRightInd w:val="0"/>
        <w:ind w:left="1428" w:hanging="435"/>
        <w:jc w:val="both"/>
        <w:rPr>
          <w:szCs w:val="16"/>
        </w:rPr>
      </w:pPr>
      <w:r w:rsidRPr="00AC20A8">
        <w:rPr>
          <w:szCs w:val="16"/>
        </w:rPr>
        <w:t xml:space="preserve">БУ Куст №__, месторождение (Форма </w:t>
      </w:r>
      <w:r>
        <w:rPr>
          <w:szCs w:val="16"/>
        </w:rPr>
        <w:t>8</w:t>
      </w:r>
      <w:r w:rsidRPr="00AC20A8">
        <w:rPr>
          <w:szCs w:val="16"/>
        </w:rPr>
        <w:t>);</w:t>
      </w:r>
    </w:p>
    <w:p w:rsidR="00600F5A" w:rsidRPr="003F07D8" w:rsidRDefault="00600F5A" w:rsidP="00600F5A">
      <w:pPr>
        <w:numPr>
          <w:ilvl w:val="0"/>
          <w:numId w:val="33"/>
        </w:numPr>
        <w:tabs>
          <w:tab w:val="clear" w:pos="1428"/>
          <w:tab w:val="num" w:pos="993"/>
          <w:tab w:val="num" w:pos="1134"/>
        </w:tabs>
        <w:autoSpaceDE w:val="0"/>
        <w:autoSpaceDN w:val="0"/>
        <w:adjustRightInd w:val="0"/>
        <w:ind w:left="993" w:hanging="284"/>
        <w:jc w:val="both"/>
        <w:rPr>
          <w:szCs w:val="16"/>
        </w:rPr>
      </w:pPr>
      <w:r w:rsidRPr="003F07D8">
        <w:rPr>
          <w:szCs w:val="16"/>
        </w:rPr>
        <w:lastRenderedPageBreak/>
        <w:t>заполненная, подписанная Калькуляция на передвижку ____</w:t>
      </w:r>
      <w:proofErr w:type="gramStart"/>
      <w:r w:rsidRPr="003F07D8">
        <w:rPr>
          <w:szCs w:val="16"/>
        </w:rPr>
        <w:t>м</w:t>
      </w:r>
      <w:proofErr w:type="gramEnd"/>
      <w:r w:rsidRPr="003F07D8">
        <w:rPr>
          <w:szCs w:val="16"/>
        </w:rPr>
        <w:t xml:space="preserve">, монтаж ПВО после передвижки и демонтаж ПВО перед передвижкой _____месторождение </w:t>
      </w:r>
      <w:r>
        <w:rPr>
          <w:szCs w:val="16"/>
        </w:rPr>
        <w:t xml:space="preserve">        </w:t>
      </w:r>
      <w:r w:rsidRPr="003F07D8">
        <w:rPr>
          <w:szCs w:val="16"/>
        </w:rPr>
        <w:t xml:space="preserve">(Форма </w:t>
      </w:r>
      <w:r w:rsidR="00E423DC">
        <w:rPr>
          <w:szCs w:val="16"/>
        </w:rPr>
        <w:t>9</w:t>
      </w:r>
      <w:r w:rsidRPr="003F07D8">
        <w:rPr>
          <w:szCs w:val="16"/>
        </w:rPr>
        <w:t>);</w:t>
      </w:r>
    </w:p>
    <w:p w:rsidR="00600F5A" w:rsidRPr="003F07D8" w:rsidRDefault="00600F5A" w:rsidP="00600F5A">
      <w:pPr>
        <w:numPr>
          <w:ilvl w:val="0"/>
          <w:numId w:val="33"/>
        </w:numPr>
        <w:tabs>
          <w:tab w:val="clear" w:pos="1428"/>
          <w:tab w:val="num" w:pos="993"/>
          <w:tab w:val="num" w:pos="1134"/>
        </w:tabs>
        <w:autoSpaceDE w:val="0"/>
        <w:autoSpaceDN w:val="0"/>
        <w:adjustRightInd w:val="0"/>
        <w:ind w:left="993" w:hanging="284"/>
        <w:jc w:val="both"/>
        <w:rPr>
          <w:szCs w:val="16"/>
        </w:rPr>
      </w:pPr>
      <w:r w:rsidRPr="003F07D8">
        <w:rPr>
          <w:szCs w:val="16"/>
        </w:rPr>
        <w:t xml:space="preserve">заполненная, подписанная Калькуляция на транспортировку и монтаж/демонтаж системы верхнего привода (СВП) монтаж/демонтаж блока дополнительных емкостей (БДЕ) монтаж/демонтаж противовыбросового оборудования (ПВО) утепление буровой установки _____месторождение (Форма </w:t>
      </w:r>
      <w:r w:rsidR="00E423DC">
        <w:rPr>
          <w:szCs w:val="16"/>
        </w:rPr>
        <w:t>10</w:t>
      </w:r>
      <w:r w:rsidRPr="003F07D8">
        <w:rPr>
          <w:szCs w:val="16"/>
        </w:rPr>
        <w:t>);</w:t>
      </w:r>
    </w:p>
    <w:p w:rsidR="00600F5A" w:rsidRPr="003F07D8" w:rsidRDefault="00600F5A" w:rsidP="00600F5A">
      <w:pPr>
        <w:numPr>
          <w:ilvl w:val="0"/>
          <w:numId w:val="33"/>
        </w:numPr>
        <w:tabs>
          <w:tab w:val="clear" w:pos="1428"/>
          <w:tab w:val="num" w:pos="993"/>
        </w:tabs>
        <w:autoSpaceDE w:val="0"/>
        <w:autoSpaceDN w:val="0"/>
        <w:adjustRightInd w:val="0"/>
        <w:ind w:left="993" w:hanging="284"/>
        <w:jc w:val="both"/>
        <w:rPr>
          <w:szCs w:val="16"/>
        </w:rPr>
      </w:pPr>
      <w:r w:rsidRPr="003F07D8">
        <w:rPr>
          <w:szCs w:val="16"/>
        </w:rPr>
        <w:t xml:space="preserve">заполненная, подписанная Калькуляция монтаж/демонтаж основания под ДЭС (Форма </w:t>
      </w:r>
      <w:r w:rsidR="00E423DC">
        <w:rPr>
          <w:szCs w:val="16"/>
        </w:rPr>
        <w:t>11</w:t>
      </w:r>
      <w:r w:rsidRPr="003F07D8">
        <w:rPr>
          <w:szCs w:val="16"/>
        </w:rPr>
        <w:t>);</w:t>
      </w:r>
    </w:p>
    <w:p w:rsidR="00600F5A" w:rsidRPr="003F07D8" w:rsidRDefault="00600F5A" w:rsidP="00600F5A">
      <w:pPr>
        <w:numPr>
          <w:ilvl w:val="0"/>
          <w:numId w:val="33"/>
        </w:numPr>
        <w:tabs>
          <w:tab w:val="clear" w:pos="1428"/>
          <w:tab w:val="num" w:pos="993"/>
        </w:tabs>
        <w:autoSpaceDE w:val="0"/>
        <w:autoSpaceDN w:val="0"/>
        <w:adjustRightInd w:val="0"/>
        <w:ind w:left="993" w:hanging="284"/>
        <w:jc w:val="both"/>
        <w:rPr>
          <w:szCs w:val="16"/>
        </w:rPr>
      </w:pPr>
      <w:r w:rsidRPr="003F07D8">
        <w:rPr>
          <w:szCs w:val="16"/>
        </w:rPr>
        <w:t xml:space="preserve">заполненная, подписанная Калькуляция центровка ВЛБ БУ ____месторождение (Форма </w:t>
      </w:r>
      <w:r w:rsidR="00E423DC">
        <w:rPr>
          <w:szCs w:val="16"/>
        </w:rPr>
        <w:t>12</w:t>
      </w:r>
      <w:r w:rsidRPr="003F07D8">
        <w:rPr>
          <w:szCs w:val="16"/>
        </w:rPr>
        <w:t>);</w:t>
      </w:r>
    </w:p>
    <w:p w:rsidR="00600F5A" w:rsidRPr="003F07D8" w:rsidRDefault="00600F5A" w:rsidP="00600F5A">
      <w:pPr>
        <w:numPr>
          <w:ilvl w:val="0"/>
          <w:numId w:val="33"/>
        </w:numPr>
        <w:tabs>
          <w:tab w:val="clear" w:pos="1428"/>
          <w:tab w:val="num" w:pos="993"/>
        </w:tabs>
        <w:autoSpaceDE w:val="0"/>
        <w:autoSpaceDN w:val="0"/>
        <w:adjustRightInd w:val="0"/>
        <w:ind w:left="993" w:hanging="284"/>
        <w:jc w:val="both"/>
        <w:rPr>
          <w:szCs w:val="16"/>
        </w:rPr>
      </w:pPr>
      <w:r w:rsidRPr="003F07D8">
        <w:rPr>
          <w:szCs w:val="16"/>
        </w:rPr>
        <w:t xml:space="preserve">заполненный, подписанный Расчет на выполнение вышкомонтажных работ </w:t>
      </w:r>
      <w:r>
        <w:rPr>
          <w:szCs w:val="16"/>
        </w:rPr>
        <w:t xml:space="preserve"> </w:t>
      </w:r>
      <w:r w:rsidRPr="003F07D8">
        <w:rPr>
          <w:szCs w:val="16"/>
        </w:rPr>
        <w:t xml:space="preserve">(Форма </w:t>
      </w:r>
      <w:r w:rsidR="00E423DC">
        <w:rPr>
          <w:szCs w:val="16"/>
        </w:rPr>
        <w:t>13</w:t>
      </w:r>
      <w:r w:rsidRPr="003F07D8">
        <w:rPr>
          <w:szCs w:val="16"/>
        </w:rPr>
        <w:t>);</w:t>
      </w:r>
    </w:p>
    <w:p w:rsidR="00600F5A" w:rsidRPr="003F07D8" w:rsidRDefault="00600F5A" w:rsidP="00600F5A">
      <w:pPr>
        <w:numPr>
          <w:ilvl w:val="0"/>
          <w:numId w:val="4"/>
        </w:numPr>
        <w:tabs>
          <w:tab w:val="clear" w:pos="1428"/>
          <w:tab w:val="num" w:pos="1080"/>
        </w:tabs>
        <w:ind w:left="1080"/>
        <w:jc w:val="both"/>
      </w:pPr>
      <w:r w:rsidRPr="003F07D8">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E423DC">
        <w:t>14</w:t>
      </w:r>
      <w:r w:rsidRPr="003F07D8">
        <w:t xml:space="preserve">). </w:t>
      </w:r>
      <w:r w:rsidRPr="003F07D8">
        <w:tab/>
        <w:t xml:space="preserve"> В случае</w:t>
      </w:r>
      <w:proofErr w:type="gramStart"/>
      <w:r w:rsidRPr="003F07D8">
        <w:t>,</w:t>
      </w:r>
      <w:proofErr w:type="gramEnd"/>
      <w:r w:rsidRPr="003F07D8">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3F07D8">
        <w:rPr>
          <w:u w:val="single"/>
        </w:rPr>
        <w:t>копии решения соответствующего органа управления контрагента</w:t>
      </w:r>
      <w:r w:rsidRPr="003F07D8">
        <w:t xml:space="preserve"> об одобрении крупной сделки и/или сделки, в совершении которой имеется заинтересованность (Форма </w:t>
      </w:r>
      <w:r w:rsidR="00E423DC">
        <w:t>14</w:t>
      </w:r>
      <w:r w:rsidRPr="003F07D8">
        <w:t>.1);</w:t>
      </w:r>
    </w:p>
    <w:p w:rsidR="00600F5A" w:rsidRPr="003F07D8" w:rsidRDefault="00600F5A" w:rsidP="00600F5A">
      <w:pPr>
        <w:numPr>
          <w:ilvl w:val="0"/>
          <w:numId w:val="4"/>
        </w:numPr>
        <w:tabs>
          <w:tab w:val="clear" w:pos="1428"/>
          <w:tab w:val="num" w:pos="1080"/>
        </w:tabs>
        <w:ind w:left="1080"/>
        <w:jc w:val="both"/>
      </w:pPr>
      <w:r w:rsidRPr="003F07D8">
        <w:t xml:space="preserve">справка, оформленная на фирменном бланке и подписанная руководителем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E423DC">
        <w:t>15</w:t>
      </w:r>
      <w:r w:rsidRPr="003F07D8">
        <w:t xml:space="preserve">), ранее предоставленных для аккредитации в ОАО «СН-МНГ».  Если на момент направления ПДО  в документы согласно Перечню по Форме </w:t>
      </w:r>
      <w:r w:rsidR="00E423DC">
        <w:t>15</w:t>
      </w:r>
      <w:r w:rsidRPr="003F07D8">
        <w:t xml:space="preserve">  изменения внесены,  необходимо приложить </w:t>
      </w:r>
      <w:proofErr w:type="gramStart"/>
      <w:r w:rsidRPr="003F07D8">
        <w:t>скан-копии</w:t>
      </w:r>
      <w:proofErr w:type="gramEnd"/>
      <w:r w:rsidRPr="003F07D8">
        <w:t xml:space="preserve"> данных документов;</w:t>
      </w:r>
    </w:p>
    <w:p w:rsidR="00600F5A" w:rsidRPr="003F07D8" w:rsidRDefault="00600F5A" w:rsidP="00600F5A">
      <w:pPr>
        <w:numPr>
          <w:ilvl w:val="0"/>
          <w:numId w:val="4"/>
        </w:numPr>
        <w:tabs>
          <w:tab w:val="clear" w:pos="1428"/>
          <w:tab w:val="num" w:pos="993"/>
        </w:tabs>
        <w:ind w:left="993" w:hanging="284"/>
        <w:jc w:val="both"/>
      </w:pPr>
      <w:r w:rsidRPr="003F07D8">
        <w:t xml:space="preserve">CD-диск либо USB </w:t>
      </w:r>
      <w:proofErr w:type="spellStart"/>
      <w:r w:rsidRPr="003F07D8">
        <w:t>флеш</w:t>
      </w:r>
      <w:proofErr w:type="spellEnd"/>
      <w:r w:rsidRPr="003F07D8">
        <w:t xml:space="preserve">-накопитель со </w:t>
      </w:r>
      <w:proofErr w:type="gramStart"/>
      <w:r w:rsidRPr="003F07D8">
        <w:t>скан-образами</w:t>
      </w:r>
      <w:proofErr w:type="gramEnd"/>
      <w:r w:rsidRPr="003F07D8">
        <w:t xml:space="preserve"> оригиналов и </w:t>
      </w:r>
      <w:r>
        <w:t xml:space="preserve"> </w:t>
      </w:r>
      <w:r w:rsidRPr="003F07D8">
        <w:t xml:space="preserve">электронными версиями всех выше перечисленных документов. </w:t>
      </w:r>
    </w:p>
    <w:p w:rsidR="00600F5A" w:rsidRPr="0020549C" w:rsidRDefault="00600F5A" w:rsidP="00600F5A">
      <w:pPr>
        <w:autoSpaceDE w:val="0"/>
        <w:autoSpaceDN w:val="0"/>
        <w:adjustRightInd w:val="0"/>
        <w:ind w:left="1134"/>
        <w:jc w:val="both"/>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Российская Федерация, 628684 г. Мегион, Ханты-Мансийский автономный округ-Югра, ул. </w:t>
      </w:r>
      <w:proofErr w:type="spellStart"/>
      <w:r w:rsidR="00195255">
        <w:rPr>
          <w:b/>
        </w:rPr>
        <w:t>Нефтеразведочная</w:t>
      </w:r>
      <w:proofErr w:type="spellEnd"/>
      <w:r w:rsidRPr="005760F1">
        <w:rPr>
          <w:b/>
        </w:rPr>
        <w:t xml:space="preserve">, дом </w:t>
      </w:r>
      <w:r w:rsidR="00195255">
        <w:rPr>
          <w:b/>
        </w:rPr>
        <w:t>2</w:t>
      </w:r>
      <w:r w:rsidRPr="005760F1">
        <w:rPr>
          <w:b/>
        </w:rPr>
        <w:t xml:space="preserve"> в Тендерный комитет, на конвертах с оригиналами документов делается пометка «Техническая часть (оригинал)», «Коммерческая часть (оригинал).</w:t>
      </w:r>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6D1B98">
        <w:rPr>
          <w:u w:val="single"/>
        </w:rPr>
        <w:t>14</w:t>
      </w:r>
      <w:r w:rsidRPr="005760F1">
        <w:rPr>
          <w:u w:val="single"/>
        </w:rPr>
        <w:t>__</w:t>
      </w:r>
      <w:r w:rsidRPr="005760F1">
        <w:rPr>
          <w:b/>
        </w:rPr>
        <w:t>» ____</w:t>
      </w:r>
      <w:r w:rsidR="006D1B98">
        <w:rPr>
          <w:b/>
        </w:rPr>
        <w:t>10</w:t>
      </w:r>
      <w:r w:rsidRPr="005760F1">
        <w:rPr>
          <w:b/>
        </w:rPr>
        <w:t>_ 20</w:t>
      </w:r>
      <w:r w:rsidR="006D1B98">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E423DC" w:rsidRDefault="00E423DC" w:rsidP="00F676C7">
      <w:pPr>
        <w:tabs>
          <w:tab w:val="left" w:pos="284"/>
        </w:tabs>
        <w:jc w:val="both"/>
        <w:rPr>
          <w:b/>
        </w:rPr>
      </w:pPr>
    </w:p>
    <w:p w:rsidR="00F676C7" w:rsidRDefault="00F676C7" w:rsidP="00F676C7">
      <w:pPr>
        <w:tabs>
          <w:tab w:val="left" w:pos="284"/>
        </w:tabs>
        <w:jc w:val="both"/>
        <w:rPr>
          <w:b/>
        </w:rPr>
      </w:pPr>
      <w:r w:rsidRPr="0020549C">
        <w:rPr>
          <w:b/>
        </w:rPr>
        <w:lastRenderedPageBreak/>
        <w:t>По вопросам технического характера обращаться:</w:t>
      </w:r>
    </w:p>
    <w:p w:rsidR="008D7479" w:rsidRPr="0020549C" w:rsidRDefault="008D7479" w:rsidP="00F676C7">
      <w:pPr>
        <w:tabs>
          <w:tab w:val="left" w:pos="284"/>
        </w:tabs>
        <w:jc w:val="both"/>
        <w:rPr>
          <w:b/>
        </w:rPr>
      </w:pPr>
    </w:p>
    <w:p w:rsidR="00262AA9" w:rsidRDefault="00262AA9" w:rsidP="00F676C7">
      <w:pPr>
        <w:pStyle w:val="aff8"/>
        <w:rPr>
          <w:rFonts w:ascii="Times New Roman" w:hAnsi="Times New Roman"/>
          <w:sz w:val="24"/>
          <w:szCs w:val="24"/>
        </w:rPr>
      </w:pPr>
      <w:r>
        <w:rPr>
          <w:rFonts w:ascii="Times New Roman" w:hAnsi="Times New Roman"/>
          <w:sz w:val="24"/>
          <w:szCs w:val="24"/>
        </w:rPr>
        <w:t>Заместитель начальника ПТО ООО «МУБР»</w:t>
      </w:r>
    </w:p>
    <w:p w:rsidR="00262AA9" w:rsidRDefault="00262AA9" w:rsidP="00F676C7">
      <w:pPr>
        <w:pStyle w:val="aff8"/>
        <w:rPr>
          <w:rFonts w:ascii="Times New Roman" w:hAnsi="Times New Roman"/>
          <w:sz w:val="24"/>
          <w:szCs w:val="24"/>
        </w:rPr>
      </w:pPr>
      <w:proofErr w:type="spellStart"/>
      <w:r>
        <w:rPr>
          <w:rFonts w:ascii="Times New Roman" w:hAnsi="Times New Roman"/>
          <w:sz w:val="24"/>
          <w:szCs w:val="24"/>
        </w:rPr>
        <w:t>Харланов</w:t>
      </w:r>
      <w:proofErr w:type="spellEnd"/>
      <w:r>
        <w:rPr>
          <w:rFonts w:ascii="Times New Roman" w:hAnsi="Times New Roman"/>
          <w:sz w:val="24"/>
          <w:szCs w:val="24"/>
        </w:rPr>
        <w:t xml:space="preserve"> Виталий Викторович</w:t>
      </w:r>
    </w:p>
    <w:p w:rsidR="00262AA9" w:rsidRDefault="00262AA9" w:rsidP="00F676C7">
      <w:pPr>
        <w:pStyle w:val="aff8"/>
        <w:rPr>
          <w:rFonts w:ascii="Times New Roman" w:hAnsi="Times New Roman"/>
          <w:sz w:val="24"/>
          <w:szCs w:val="24"/>
        </w:rPr>
      </w:pPr>
      <w:r>
        <w:rPr>
          <w:rFonts w:ascii="Times New Roman" w:hAnsi="Times New Roman"/>
          <w:sz w:val="24"/>
          <w:szCs w:val="24"/>
        </w:rPr>
        <w:t>тел. (34643) 47-629;</w:t>
      </w:r>
    </w:p>
    <w:p w:rsidR="00262AA9" w:rsidRDefault="00262AA9" w:rsidP="00F676C7">
      <w:pPr>
        <w:pStyle w:val="aff8"/>
        <w:rPr>
          <w:rFonts w:ascii="Times New Roman" w:hAnsi="Times New Roman"/>
          <w:sz w:val="24"/>
          <w:szCs w:val="24"/>
        </w:rPr>
      </w:pPr>
      <w:r>
        <w:rPr>
          <w:rFonts w:ascii="Times New Roman" w:hAnsi="Times New Roman"/>
          <w:sz w:val="24"/>
          <w:szCs w:val="24"/>
        </w:rPr>
        <w:t>Главный инженер ООО «МУБР»</w:t>
      </w:r>
    </w:p>
    <w:p w:rsidR="00262AA9" w:rsidRDefault="00262AA9" w:rsidP="00F676C7">
      <w:pPr>
        <w:pStyle w:val="aff8"/>
        <w:rPr>
          <w:rFonts w:ascii="Times New Roman" w:hAnsi="Times New Roman"/>
          <w:sz w:val="24"/>
          <w:szCs w:val="24"/>
        </w:rPr>
      </w:pPr>
      <w:r>
        <w:rPr>
          <w:rFonts w:ascii="Times New Roman" w:hAnsi="Times New Roman"/>
          <w:sz w:val="24"/>
          <w:szCs w:val="24"/>
        </w:rPr>
        <w:t>Абакшин Павел Петрович,</w:t>
      </w:r>
    </w:p>
    <w:p w:rsidR="00262AA9" w:rsidRDefault="00262AA9" w:rsidP="00F676C7">
      <w:pPr>
        <w:pStyle w:val="aff8"/>
        <w:rPr>
          <w:rFonts w:ascii="Times New Roman" w:hAnsi="Times New Roman"/>
          <w:sz w:val="24"/>
          <w:szCs w:val="24"/>
        </w:rPr>
      </w:pPr>
      <w:r>
        <w:rPr>
          <w:rFonts w:ascii="Times New Roman" w:hAnsi="Times New Roman"/>
          <w:sz w:val="24"/>
          <w:szCs w:val="24"/>
        </w:rPr>
        <w:t>тел: (34643) 47-971;</w:t>
      </w:r>
    </w:p>
    <w:p w:rsidR="00D70D3D" w:rsidRDefault="00D70D3D" w:rsidP="001151C2">
      <w:pPr>
        <w:tabs>
          <w:tab w:val="left" w:pos="284"/>
        </w:tabs>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171F26" w:rsidRDefault="00171F26" w:rsidP="00171F26">
      <w:pPr>
        <w:rPr>
          <w:rFonts w:eastAsia="Calibri"/>
        </w:rPr>
      </w:pPr>
      <w:r w:rsidRPr="00171F26">
        <w:rPr>
          <w:rFonts w:eastAsia="Calibri"/>
        </w:rPr>
        <w:t>Ведущий специалист ОЗУВР</w:t>
      </w:r>
    </w:p>
    <w:p w:rsidR="00171F26" w:rsidRPr="00171F26" w:rsidRDefault="00171F26" w:rsidP="00171F26">
      <w:pPr>
        <w:rPr>
          <w:rFonts w:eastAsia="Calibri"/>
        </w:rPr>
      </w:pPr>
      <w:r w:rsidRPr="00171F26">
        <w:rPr>
          <w:rFonts w:eastAsia="Calibri"/>
        </w:rPr>
        <w:t>Кулагина Елена Витальевна,  KulaginaEV@mng.slavneft.ru</w:t>
      </w:r>
      <w:r w:rsidRPr="00171F26">
        <w:rPr>
          <w:rFonts w:eastAsia="Calibri"/>
        </w:rPr>
        <w:tab/>
      </w:r>
    </w:p>
    <w:p w:rsidR="00F676C7" w:rsidRDefault="00171F26" w:rsidP="00171F26">
      <w:pPr>
        <w:rPr>
          <w:rFonts w:eastAsia="Calibri"/>
        </w:rPr>
      </w:pPr>
      <w:r w:rsidRPr="00171F26">
        <w:rPr>
          <w:rFonts w:eastAsia="Calibri"/>
        </w:rPr>
        <w:t xml:space="preserve">тел. (34643) </w:t>
      </w:r>
      <w:r w:rsidR="0027471A">
        <w:rPr>
          <w:rFonts w:eastAsia="Calibri"/>
        </w:rPr>
        <w:t>45</w:t>
      </w:r>
      <w:r w:rsidRPr="00171F26">
        <w:rPr>
          <w:rFonts w:eastAsia="Calibri"/>
        </w:rPr>
        <w:t>-</w:t>
      </w:r>
      <w:r w:rsidR="0027471A">
        <w:rPr>
          <w:rFonts w:eastAsia="Calibri"/>
        </w:rPr>
        <w:t>886</w:t>
      </w:r>
      <w:r w:rsidRPr="00171F26">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F86112" w:rsidRDefault="00F86112" w:rsidP="00683C98">
      <w:pPr>
        <w:jc w:val="both"/>
        <w:rPr>
          <w:rFonts w:eastAsia="Calibri"/>
        </w:rPr>
      </w:pPr>
      <w:r w:rsidRPr="00F86112">
        <w:rPr>
          <w:rFonts w:eastAsia="Calibri"/>
        </w:rPr>
        <w:t>Руководител</w:t>
      </w:r>
      <w:r w:rsidR="008D7479">
        <w:rPr>
          <w:rFonts w:eastAsia="Calibri"/>
        </w:rPr>
        <w:t>ь</w:t>
      </w:r>
      <w:r w:rsidRPr="00F86112">
        <w:rPr>
          <w:rFonts w:eastAsia="Calibri"/>
        </w:rPr>
        <w:t xml:space="preserve"> Тендерного Комитета</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0"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0549C" w:rsidRDefault="00F676C7" w:rsidP="00683C98">
      <w:pPr>
        <w:jc w:val="both"/>
        <w:rPr>
          <w:rFonts w:eastAsia="Calibri"/>
          <w:u w:val="single"/>
        </w:rPr>
      </w:pPr>
      <w:r w:rsidRPr="0020549C">
        <w:rPr>
          <w:rFonts w:eastAsia="Calibri"/>
        </w:rPr>
        <w:t>тел. (34643) 46-</w:t>
      </w:r>
      <w:r w:rsidR="0080264F" w:rsidRPr="0020549C">
        <w:rPr>
          <w:rFonts w:eastAsia="Calibri"/>
        </w:rPr>
        <w:t>502</w:t>
      </w:r>
      <w:r w:rsidRPr="0020549C">
        <w:rPr>
          <w:rFonts w:eastAsia="Calibri"/>
        </w:rPr>
        <w:t>.</w:t>
      </w:r>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r w:rsidRPr="005760F1">
        <w:rPr>
          <w:b/>
        </w:rPr>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w:t>
      </w:r>
      <w:r w:rsidR="00CE02D9">
        <w:rPr>
          <w:b/>
        </w:rPr>
        <w:t>ООО «МУБР»</w:t>
      </w:r>
      <w:r w:rsidRPr="005760F1">
        <w:rPr>
          <w:b/>
        </w:rPr>
        <w:t xml:space="preserve"> не </w:t>
      </w:r>
      <w:proofErr w:type="gramStart"/>
      <w:r w:rsidRPr="005760F1">
        <w:rPr>
          <w:b/>
        </w:rPr>
        <w:t>несет какой бы то ни было</w:t>
      </w:r>
      <w:proofErr w:type="gramEnd"/>
      <w:r w:rsidRPr="005760F1">
        <w:rPr>
          <w:b/>
        </w:rPr>
        <w:t xml:space="preserve"> ответственности за отказ заключить 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proofErr w:type="gramStart"/>
      <w:r w:rsidRPr="00FA5FBD">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5FBD">
        <w:t xml:space="preserve">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pPr>
      <w:r w:rsidRPr="005760F1">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CE02D9">
        <w:t>ОАО «СН-МНГ»</w:t>
      </w:r>
      <w:r w:rsidRPr="005760F1">
        <w:t>, так и в отношении них. Телефон «Горячей линии»: +7 (495) 777-74-15, электронная почта hotline@slavneft.ru.</w:t>
      </w:r>
    </w:p>
    <w:bookmarkEnd w:id="0"/>
    <w:p w:rsidR="005760F1" w:rsidRPr="005760F1" w:rsidRDefault="005760F1" w:rsidP="005760F1">
      <w:pPr>
        <w:jc w:val="right"/>
        <w:rPr>
          <w:b/>
          <w:i/>
        </w:rPr>
      </w:pPr>
    </w:p>
    <w:p w:rsidR="005760F1" w:rsidRPr="005760F1" w:rsidRDefault="005760F1" w:rsidP="005760F1">
      <w:pPr>
        <w:jc w:val="right"/>
        <w:rPr>
          <w:b/>
          <w:i/>
        </w:rPr>
      </w:pPr>
    </w:p>
    <w:p w:rsidR="006D1B98" w:rsidRDefault="006D1B98" w:rsidP="00912048">
      <w:pPr>
        <w:rPr>
          <w:rFonts w:cs="Arial"/>
          <w:sz w:val="18"/>
          <w:szCs w:val="22"/>
        </w:rPr>
      </w:pPr>
    </w:p>
    <w:p w:rsidR="006D1B98" w:rsidRDefault="006D1B98" w:rsidP="00912048">
      <w:pPr>
        <w:rPr>
          <w:rFonts w:cs="Arial"/>
          <w:sz w:val="18"/>
          <w:szCs w:val="22"/>
        </w:rPr>
      </w:pPr>
    </w:p>
    <w:p w:rsidR="006D1B98" w:rsidRDefault="006D1B98" w:rsidP="00912048">
      <w:pPr>
        <w:rPr>
          <w:rFonts w:cs="Arial"/>
          <w:sz w:val="18"/>
          <w:szCs w:val="22"/>
        </w:rPr>
      </w:pPr>
    </w:p>
    <w:p w:rsidR="006D1B98" w:rsidRDefault="006D1B98" w:rsidP="00912048">
      <w:pPr>
        <w:rPr>
          <w:rFonts w:cs="Arial"/>
          <w:sz w:val="18"/>
          <w:szCs w:val="22"/>
        </w:rPr>
      </w:pPr>
    </w:p>
    <w:p w:rsidR="00600F5A" w:rsidRDefault="005760F1" w:rsidP="00912048">
      <w:pPr>
        <w:rPr>
          <w:rFonts w:cs="Arial"/>
          <w:sz w:val="18"/>
          <w:szCs w:val="22"/>
        </w:rPr>
      </w:pPr>
      <w:r w:rsidRPr="005760F1">
        <w:rPr>
          <w:rFonts w:cs="Arial"/>
          <w:sz w:val="18"/>
          <w:szCs w:val="22"/>
        </w:rPr>
        <w:tab/>
      </w:r>
      <w:r w:rsidRPr="005760F1">
        <w:rPr>
          <w:rFonts w:cs="Arial"/>
          <w:sz w:val="18"/>
          <w:szCs w:val="22"/>
        </w:rPr>
        <w:tab/>
      </w:r>
    </w:p>
    <w:p w:rsidR="00912048" w:rsidRDefault="00912048" w:rsidP="00912048">
      <w:pPr>
        <w:rPr>
          <w:b/>
        </w:rPr>
      </w:pPr>
    </w:p>
    <w:p w:rsidR="00E423DC" w:rsidRDefault="00E423DC" w:rsidP="00CE02D9">
      <w:pPr>
        <w:tabs>
          <w:tab w:val="left" w:pos="3960"/>
        </w:tabs>
        <w:jc w:val="right"/>
        <w:rPr>
          <w:b/>
        </w:rPr>
      </w:pPr>
    </w:p>
    <w:p w:rsidR="00E423DC" w:rsidRDefault="00E423DC" w:rsidP="00CE02D9">
      <w:pPr>
        <w:tabs>
          <w:tab w:val="left" w:pos="3960"/>
        </w:tabs>
        <w:jc w:val="right"/>
        <w:rPr>
          <w:b/>
        </w:rPr>
      </w:pPr>
    </w:p>
    <w:p w:rsidR="00E423DC" w:rsidRDefault="00E423DC" w:rsidP="00CE02D9">
      <w:pPr>
        <w:tabs>
          <w:tab w:val="left" w:pos="3960"/>
        </w:tabs>
        <w:jc w:val="right"/>
        <w:rPr>
          <w:b/>
        </w:rPr>
      </w:pPr>
    </w:p>
    <w:p w:rsidR="00E423DC" w:rsidRDefault="00E423DC" w:rsidP="00CE02D9">
      <w:pPr>
        <w:tabs>
          <w:tab w:val="left" w:pos="3960"/>
        </w:tabs>
        <w:jc w:val="right"/>
        <w:rPr>
          <w:b/>
        </w:rPr>
      </w:pPr>
    </w:p>
    <w:p w:rsidR="00E423DC" w:rsidRDefault="00E423DC" w:rsidP="00CE02D9">
      <w:pPr>
        <w:tabs>
          <w:tab w:val="left" w:pos="3960"/>
        </w:tabs>
        <w:jc w:val="right"/>
        <w:rPr>
          <w:b/>
        </w:rPr>
      </w:pPr>
    </w:p>
    <w:p w:rsidR="00E423DC" w:rsidRDefault="00E423DC" w:rsidP="00CE02D9">
      <w:pPr>
        <w:tabs>
          <w:tab w:val="left" w:pos="3960"/>
        </w:tabs>
        <w:jc w:val="right"/>
        <w:rPr>
          <w:b/>
        </w:rPr>
      </w:pPr>
    </w:p>
    <w:p w:rsidR="00E423DC" w:rsidRDefault="00E423DC" w:rsidP="00CE02D9">
      <w:pPr>
        <w:tabs>
          <w:tab w:val="left" w:pos="3960"/>
        </w:tabs>
        <w:jc w:val="right"/>
        <w:rPr>
          <w:b/>
        </w:rPr>
      </w:pPr>
    </w:p>
    <w:p w:rsidR="00735EAF" w:rsidRPr="007449C0" w:rsidRDefault="00735EAF" w:rsidP="00CE02D9">
      <w:pPr>
        <w:tabs>
          <w:tab w:val="left" w:pos="3960"/>
        </w:tabs>
        <w:jc w:val="right"/>
        <w:rPr>
          <w:b/>
        </w:rPr>
      </w:pPr>
      <w:r w:rsidRPr="007449C0">
        <w:rPr>
          <w:b/>
        </w:rPr>
        <w:lastRenderedPageBreak/>
        <w:t>Форма 2 «Извещение о согласии сделать Оферту»</w:t>
      </w:r>
    </w:p>
    <w:p w:rsidR="00735EAF" w:rsidRPr="007449C0" w:rsidRDefault="00735EAF" w:rsidP="00735EAF">
      <w:pPr>
        <w:jc w:val="right"/>
        <w:rPr>
          <w:b/>
        </w:rPr>
      </w:pPr>
    </w:p>
    <w:p w:rsidR="00735EAF" w:rsidRPr="007449C0" w:rsidRDefault="00735EAF" w:rsidP="00735EAF">
      <w:pPr>
        <w:jc w:val="center"/>
        <w:rPr>
          <w:b/>
        </w:rPr>
      </w:pPr>
      <w:r w:rsidRPr="007449C0">
        <w:rPr>
          <w:b/>
        </w:rPr>
        <w:t>Извещение</w:t>
      </w:r>
    </w:p>
    <w:p w:rsidR="00735EAF" w:rsidRPr="007449C0" w:rsidRDefault="00735EAF" w:rsidP="00735EAF">
      <w:pPr>
        <w:jc w:val="center"/>
      </w:pPr>
      <w:r w:rsidRPr="007449C0">
        <w:t>о согласии сделать оферту</w:t>
      </w:r>
    </w:p>
    <w:p w:rsidR="00735EAF" w:rsidRPr="007449C0" w:rsidRDefault="00735EAF" w:rsidP="00735EAF"/>
    <w:p w:rsidR="00735EAF" w:rsidRPr="0020549C" w:rsidRDefault="00735EAF" w:rsidP="00735EAF">
      <w:pPr>
        <w:autoSpaceDE w:val="0"/>
        <w:autoSpaceDN w:val="0"/>
        <w:adjustRightInd w:val="0"/>
        <w:jc w:val="both"/>
        <w:rPr>
          <w:b/>
        </w:rPr>
      </w:pPr>
      <w:r w:rsidRPr="0020549C">
        <w:rPr>
          <w:sz w:val="22"/>
          <w:szCs w:val="22"/>
        </w:rPr>
        <w:t xml:space="preserve">1. </w:t>
      </w:r>
      <w:proofErr w:type="gramStart"/>
      <w:r w:rsidRPr="0020549C">
        <w:rPr>
          <w:sz w:val="22"/>
          <w:szCs w:val="22"/>
        </w:rPr>
        <w:t xml:space="preserve">Изучив условия предложения делать оферты </w:t>
      </w:r>
      <w:r w:rsidRPr="0020549C">
        <w:rPr>
          <w:b/>
          <w:sz w:val="22"/>
          <w:szCs w:val="22"/>
        </w:rPr>
        <w:t>№</w:t>
      </w:r>
      <w:r w:rsidR="00446E71" w:rsidRPr="0020549C">
        <w:rPr>
          <w:b/>
          <w:sz w:val="22"/>
          <w:szCs w:val="22"/>
        </w:rPr>
        <w:t xml:space="preserve"> </w:t>
      </w:r>
      <w:r w:rsidR="00143197">
        <w:rPr>
          <w:b/>
          <w:sz w:val="22"/>
          <w:szCs w:val="22"/>
        </w:rPr>
        <w:t>380</w:t>
      </w:r>
      <w:r w:rsidRPr="0020549C">
        <w:rPr>
          <w:b/>
          <w:sz w:val="22"/>
          <w:szCs w:val="22"/>
        </w:rPr>
        <w:t>/ТК/20</w:t>
      </w:r>
      <w:r w:rsidR="0027471A">
        <w:rPr>
          <w:b/>
          <w:sz w:val="22"/>
          <w:szCs w:val="22"/>
        </w:rPr>
        <w:t>16</w:t>
      </w:r>
      <w:r w:rsidRPr="0020549C">
        <w:rPr>
          <w:b/>
          <w:sz w:val="22"/>
          <w:szCs w:val="22"/>
        </w:rPr>
        <w:t xml:space="preserve"> </w:t>
      </w:r>
      <w:r w:rsidR="00D96FC8" w:rsidRPr="0020549C">
        <w:rPr>
          <w:b/>
          <w:sz w:val="22"/>
          <w:szCs w:val="22"/>
        </w:rPr>
        <w:t>от «</w:t>
      </w:r>
      <w:r w:rsidR="006D1B98">
        <w:rPr>
          <w:b/>
          <w:sz w:val="22"/>
          <w:szCs w:val="22"/>
        </w:rPr>
        <w:t>06</w:t>
      </w:r>
      <w:r w:rsidR="0040317B">
        <w:rPr>
          <w:b/>
          <w:sz w:val="22"/>
          <w:szCs w:val="22"/>
        </w:rPr>
        <w:t xml:space="preserve">» </w:t>
      </w:r>
      <w:r w:rsidR="006D1B98">
        <w:rPr>
          <w:b/>
          <w:sz w:val="22"/>
          <w:szCs w:val="22"/>
        </w:rPr>
        <w:t>октября</w:t>
      </w:r>
      <w:r w:rsidR="00143197">
        <w:rPr>
          <w:b/>
          <w:sz w:val="22"/>
          <w:szCs w:val="22"/>
        </w:rPr>
        <w:t xml:space="preserve"> </w:t>
      </w:r>
      <w:r w:rsidR="00D96FC8" w:rsidRPr="0020549C">
        <w:rPr>
          <w:b/>
          <w:sz w:val="22"/>
          <w:szCs w:val="22"/>
        </w:rPr>
        <w:t>20</w:t>
      </w:r>
      <w:r w:rsidR="0027471A">
        <w:rPr>
          <w:b/>
          <w:sz w:val="22"/>
          <w:szCs w:val="22"/>
        </w:rPr>
        <w:t>16</w:t>
      </w:r>
      <w:r w:rsidR="00D96FC8" w:rsidRPr="0020549C">
        <w:rPr>
          <w:b/>
          <w:sz w:val="22"/>
          <w:szCs w:val="22"/>
        </w:rPr>
        <w:t xml:space="preserve">г., </w:t>
      </w:r>
      <w:r w:rsidRPr="0020549C">
        <w:rPr>
          <w:sz w:val="22"/>
          <w:szCs w:val="22"/>
        </w:rPr>
        <w:t xml:space="preserve">мы &lt;наименование организации&gt; в лице &lt;наименование должности руководителя и его Ф.И.О.&gt; сообщаем о согласии сделать оферту № </w:t>
      </w:r>
      <w:r w:rsidR="00A13A4A">
        <w:rPr>
          <w:sz w:val="22"/>
          <w:szCs w:val="22"/>
        </w:rPr>
        <w:t>______ от «___»_____________20___</w:t>
      </w:r>
      <w:r w:rsidR="0095382D">
        <w:rPr>
          <w:sz w:val="22"/>
          <w:szCs w:val="22"/>
        </w:rPr>
        <w:t xml:space="preserve">г. </w:t>
      </w:r>
      <w:r w:rsidRPr="0020549C">
        <w:rPr>
          <w:sz w:val="22"/>
          <w:szCs w:val="22"/>
        </w:rPr>
        <w:t xml:space="preserve"> и, в случае принятия нашей оферты, заключить с </w:t>
      </w:r>
      <w:r w:rsidR="00CE02D9">
        <w:rPr>
          <w:sz w:val="22"/>
          <w:szCs w:val="22"/>
        </w:rPr>
        <w:t>ООО «МУБР»</w:t>
      </w:r>
      <w:r w:rsidRPr="0020549C">
        <w:rPr>
          <w:sz w:val="22"/>
          <w:szCs w:val="22"/>
        </w:rPr>
        <w:t xml:space="preserve"> договор подряда на &lt;наименование работ/услуг&gt; на условиях указанного ПДО не позднее 20 дней с момента уведомления</w:t>
      </w:r>
      <w:proofErr w:type="gramEnd"/>
      <w:r w:rsidRPr="0020549C">
        <w:rPr>
          <w:sz w:val="22"/>
          <w:szCs w:val="22"/>
        </w:rPr>
        <w:t xml:space="preserve"> о принятии нашего предложения. </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2. Сообщаем о себе следующее:</w:t>
      </w:r>
    </w:p>
    <w:p w:rsidR="00735EAF" w:rsidRPr="0020549C" w:rsidRDefault="00735EAF" w:rsidP="00735EAF">
      <w:pPr>
        <w:ind w:left="540"/>
        <w:rPr>
          <w:sz w:val="22"/>
          <w:szCs w:val="22"/>
        </w:rPr>
      </w:pPr>
      <w:r w:rsidRPr="0020549C">
        <w:rPr>
          <w:sz w:val="22"/>
          <w:szCs w:val="22"/>
        </w:rPr>
        <w:t>Наименование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Местонахождение: __________________________________________________________________________</w:t>
      </w:r>
    </w:p>
    <w:p w:rsidR="00735EAF" w:rsidRPr="0020549C" w:rsidRDefault="00735EAF" w:rsidP="00735EAF">
      <w:pPr>
        <w:ind w:left="540"/>
        <w:rPr>
          <w:sz w:val="22"/>
          <w:szCs w:val="22"/>
        </w:rPr>
      </w:pPr>
      <w:r w:rsidRPr="0020549C">
        <w:rPr>
          <w:sz w:val="22"/>
          <w:szCs w:val="22"/>
        </w:rPr>
        <w:t>Почтовый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Телефон, телефакс, электронный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Организационно - правовая форма: __________________________________________________________________________</w:t>
      </w:r>
    </w:p>
    <w:p w:rsidR="00735EAF" w:rsidRPr="0020549C" w:rsidRDefault="00735EAF" w:rsidP="00735EAF">
      <w:pPr>
        <w:ind w:left="540"/>
        <w:rPr>
          <w:sz w:val="22"/>
          <w:szCs w:val="22"/>
        </w:rPr>
      </w:pPr>
      <w:r w:rsidRPr="0020549C">
        <w:rPr>
          <w:sz w:val="22"/>
          <w:szCs w:val="22"/>
        </w:rPr>
        <w:t>Дата, место и орган регистрации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Банковские реквизиты: __________________________________________________________________________</w:t>
      </w:r>
    </w:p>
    <w:p w:rsidR="00735EAF" w:rsidRPr="0020549C" w:rsidRDefault="00735EAF" w:rsidP="00735EAF">
      <w:pPr>
        <w:ind w:left="540"/>
        <w:rPr>
          <w:sz w:val="22"/>
          <w:szCs w:val="22"/>
        </w:rPr>
      </w:pPr>
      <w:r w:rsidRPr="0020549C">
        <w:rPr>
          <w:sz w:val="22"/>
          <w:szCs w:val="22"/>
        </w:rPr>
        <w:t xml:space="preserve">БИК__________________________________, </w:t>
      </w:r>
    </w:p>
    <w:p w:rsidR="00735EAF" w:rsidRPr="0020549C" w:rsidRDefault="00735EAF" w:rsidP="00735EAF">
      <w:pPr>
        <w:ind w:left="540"/>
        <w:rPr>
          <w:sz w:val="22"/>
          <w:szCs w:val="22"/>
        </w:rPr>
      </w:pPr>
      <w:r w:rsidRPr="0020549C">
        <w:rPr>
          <w:sz w:val="22"/>
          <w:szCs w:val="22"/>
        </w:rPr>
        <w:t>ИНН __________________________________</w:t>
      </w:r>
    </w:p>
    <w:p w:rsidR="00735EAF" w:rsidRPr="0020549C" w:rsidRDefault="00735EAF" w:rsidP="00735EAF">
      <w:pPr>
        <w:ind w:left="540"/>
        <w:rPr>
          <w:sz w:val="22"/>
          <w:szCs w:val="22"/>
        </w:rPr>
      </w:pPr>
    </w:p>
    <w:p w:rsidR="00735EAF" w:rsidRPr="0020549C" w:rsidRDefault="00735EAF" w:rsidP="00735EAF">
      <w:pPr>
        <w:ind w:left="540"/>
        <w:jc w:val="both"/>
        <w:rPr>
          <w:sz w:val="22"/>
          <w:szCs w:val="22"/>
        </w:rPr>
      </w:pPr>
      <w:r w:rsidRPr="0020549C">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20549C" w:rsidRDefault="00735EAF" w:rsidP="00735EAF">
      <w:pPr>
        <w:ind w:left="540"/>
        <w:jc w:val="both"/>
        <w:rPr>
          <w:sz w:val="22"/>
          <w:szCs w:val="22"/>
        </w:rPr>
      </w:pPr>
      <w:r w:rsidRPr="0020549C">
        <w:rPr>
          <w:sz w:val="22"/>
          <w:szCs w:val="22"/>
        </w:rPr>
        <w:t>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20549C" w:rsidRDefault="00735EAF" w:rsidP="00735EAF">
      <w:pPr>
        <w:rPr>
          <w:sz w:val="22"/>
          <w:szCs w:val="22"/>
        </w:rPr>
      </w:pPr>
      <w:r w:rsidRPr="0020549C">
        <w:rPr>
          <w:sz w:val="22"/>
          <w:szCs w:val="22"/>
        </w:rPr>
        <w:t>________________________________________________________________________________________________________________________________________________________________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w:t>
      </w:r>
      <w:r w:rsidR="0016341E" w:rsidRPr="0020549C">
        <w:rPr>
          <w:sz w:val="22"/>
          <w:szCs w:val="22"/>
        </w:rPr>
        <w:t>___</w:t>
      </w:r>
      <w:r w:rsidRPr="0020549C">
        <w:rPr>
          <w:sz w:val="22"/>
          <w:szCs w:val="22"/>
        </w:rPr>
        <w:tab/>
        <w:t>/Фамилия И.О./</w:t>
      </w:r>
    </w:p>
    <w:p w:rsidR="00735EAF" w:rsidRPr="0020549C" w:rsidRDefault="0016341E" w:rsidP="00735EAF">
      <w:pPr>
        <w:rPr>
          <w:sz w:val="22"/>
          <w:szCs w:val="22"/>
        </w:rPr>
      </w:pPr>
      <w:r w:rsidRPr="0020549C">
        <w:rPr>
          <w:sz w:val="22"/>
          <w:szCs w:val="22"/>
        </w:rPr>
        <w:tab/>
      </w:r>
      <w:r w:rsidRPr="0020549C">
        <w:rPr>
          <w:sz w:val="22"/>
          <w:szCs w:val="22"/>
        </w:rPr>
        <w:tab/>
      </w:r>
      <w:r w:rsidRPr="0020549C">
        <w:rPr>
          <w:sz w:val="22"/>
          <w:szCs w:val="22"/>
        </w:rPr>
        <w:tab/>
        <w:t xml:space="preserve">    </w:t>
      </w:r>
      <w:r w:rsidR="00735EAF" w:rsidRPr="0020549C">
        <w:rPr>
          <w:sz w:val="22"/>
          <w:szCs w:val="22"/>
        </w:rPr>
        <w:t>(подпись)</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Гла</w:t>
      </w:r>
      <w:r w:rsidR="0016341E" w:rsidRPr="0020549C">
        <w:rPr>
          <w:sz w:val="22"/>
          <w:szCs w:val="22"/>
        </w:rPr>
        <w:t>вный бухгалтер</w:t>
      </w:r>
      <w:r w:rsidR="0016341E" w:rsidRPr="0020549C">
        <w:rPr>
          <w:sz w:val="22"/>
          <w:szCs w:val="22"/>
        </w:rPr>
        <w:tab/>
        <w:t>________________</w:t>
      </w:r>
      <w:r w:rsidRPr="0020549C">
        <w:rPr>
          <w:sz w:val="22"/>
          <w:szCs w:val="22"/>
        </w:rPr>
        <w:t>/Фамилия И.О./</w:t>
      </w:r>
    </w:p>
    <w:p w:rsidR="00735EAF" w:rsidRPr="0020549C" w:rsidRDefault="00735EAF" w:rsidP="00735EAF">
      <w:pPr>
        <w:ind w:left="1416" w:firstLine="708"/>
        <w:rPr>
          <w:sz w:val="22"/>
          <w:szCs w:val="22"/>
        </w:rPr>
      </w:pPr>
      <w:r w:rsidRPr="0020549C">
        <w:rPr>
          <w:sz w:val="22"/>
          <w:szCs w:val="22"/>
        </w:rPr>
        <w:t xml:space="preserve">          (подпись)</w:t>
      </w:r>
    </w:p>
    <w:p w:rsidR="00735EAF" w:rsidRPr="007449C0" w:rsidRDefault="00735EAF" w:rsidP="00735EAF">
      <w:pPr>
        <w:jc w:val="right"/>
        <w:rPr>
          <w:b/>
        </w:rPr>
      </w:pPr>
      <w:r w:rsidRPr="0020549C">
        <w:rPr>
          <w:b/>
          <w:i/>
        </w:rPr>
        <w:br w:type="page"/>
      </w:r>
      <w:r w:rsidRPr="007449C0">
        <w:rPr>
          <w:b/>
        </w:rPr>
        <w:lastRenderedPageBreak/>
        <w:t>Форма 3 «Предложение о заключении договора»</w:t>
      </w:r>
    </w:p>
    <w:p w:rsidR="00735EAF" w:rsidRPr="0020549C" w:rsidRDefault="006E6BB1"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710D9E" w:rsidRPr="00D62FEA" w:rsidRDefault="00710D9E"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710D9E" w:rsidRPr="00D62FEA" w:rsidRDefault="00710D9E" w:rsidP="00735EAF">
                  <w:pPr>
                    <w:rPr>
                      <w:rFonts w:ascii="Arial" w:hAnsi="Arial" w:cs="Arial"/>
                      <w:sz w:val="22"/>
                      <w:szCs w:val="22"/>
                    </w:rPr>
                  </w:pPr>
                </w:p>
                <w:p w:rsidR="00710D9E" w:rsidRPr="00D62FEA" w:rsidRDefault="00710D9E" w:rsidP="00735EAF">
                  <w:pPr>
                    <w:rPr>
                      <w:rFonts w:ascii="Arial" w:hAnsi="Arial" w:cs="Arial"/>
                      <w:sz w:val="22"/>
                      <w:szCs w:val="22"/>
                    </w:rPr>
                  </w:pPr>
                  <w:r w:rsidRPr="00D62FEA">
                    <w:rPr>
                      <w:rFonts w:ascii="Arial" w:hAnsi="Arial" w:cs="Arial"/>
                      <w:sz w:val="22"/>
                      <w:szCs w:val="22"/>
                    </w:rPr>
                    <w:t>Исх. номер</w:t>
                  </w:r>
                </w:p>
                <w:p w:rsidR="00710D9E" w:rsidRPr="00D62FEA" w:rsidRDefault="00710D9E"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9421D">
      <w:pPr>
        <w:ind w:left="5400"/>
        <w:jc w:val="right"/>
        <w:rPr>
          <w:sz w:val="22"/>
          <w:szCs w:val="22"/>
        </w:rPr>
      </w:pPr>
      <w:r w:rsidRPr="0020549C">
        <w:rPr>
          <w:sz w:val="22"/>
          <w:szCs w:val="22"/>
        </w:rPr>
        <w:t>«____» __________________ 20</w:t>
      </w:r>
      <w:r w:rsidR="0027471A">
        <w:rPr>
          <w:sz w:val="22"/>
          <w:szCs w:val="22"/>
        </w:rPr>
        <w:t>16</w:t>
      </w:r>
      <w:r w:rsidRPr="0020549C">
        <w:rPr>
          <w:sz w:val="22"/>
          <w:szCs w:val="22"/>
        </w:rPr>
        <w:t xml:space="preserve"> г.</w:t>
      </w:r>
    </w:p>
    <w:p w:rsidR="00735EAF" w:rsidRPr="0020549C" w:rsidRDefault="00735EAF" w:rsidP="00735EAF">
      <w:pPr>
        <w:ind w:left="6120"/>
        <w:jc w:val="both"/>
        <w:rPr>
          <w:sz w:val="10"/>
          <w:szCs w:val="10"/>
        </w:rPr>
      </w:pPr>
    </w:p>
    <w:p w:rsidR="00683C98" w:rsidRPr="0020549C" w:rsidRDefault="00735EAF" w:rsidP="0079421D">
      <w:pPr>
        <w:ind w:firstLine="720"/>
        <w:jc w:val="both"/>
      </w:pPr>
      <w:r w:rsidRPr="0020549C">
        <w:t xml:space="preserve">___________________________________________________ направляет настоящую оферту ОАО «СН-МНГ» с целью </w:t>
      </w:r>
      <w:r w:rsidR="0079421D" w:rsidRPr="0079421D">
        <w:t>заключении Договора  на выполнение вышкомонтажных работ с предоставлением Заказчиком (Обществом с ограниченной ответственностью «</w:t>
      </w:r>
      <w:proofErr w:type="spellStart"/>
      <w:r w:rsidR="0079421D" w:rsidRPr="0079421D">
        <w:t>Мегионское</w:t>
      </w:r>
      <w:proofErr w:type="spellEnd"/>
      <w:r w:rsidR="0079421D" w:rsidRPr="0079421D">
        <w:t xml:space="preserve"> Управление Бур</w:t>
      </w:r>
      <w:r w:rsidR="0079421D">
        <w:t xml:space="preserve">овых Работ»)  буровой установки </w:t>
      </w:r>
      <w:r w:rsidR="00683C98" w:rsidRPr="0020549C">
        <w:t>на месторождениях ОАО «СН-МНГ» 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9421D" w:rsidP="0095382D">
            <w:pPr>
              <w:pStyle w:val="aff8"/>
              <w:jc w:val="center"/>
              <w:rPr>
                <w:rFonts w:ascii="Times New Roman" w:hAnsi="Times New Roman"/>
                <w:sz w:val="24"/>
                <w:szCs w:val="24"/>
              </w:rPr>
            </w:pPr>
            <w:r>
              <w:rPr>
                <w:rFonts w:ascii="Times New Roman" w:hAnsi="Times New Roman"/>
                <w:sz w:val="24"/>
                <w:szCs w:val="24"/>
              </w:rPr>
              <w:t>Вышкомонтажные работы</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D70D3D" w:rsidRDefault="00735EAF" w:rsidP="00483878">
            <w:pPr>
              <w:pStyle w:val="aff8"/>
              <w:rPr>
                <w:rFonts w:ascii="Times New Roman" w:hAnsi="Times New Roman"/>
                <w:sz w:val="24"/>
                <w:szCs w:val="24"/>
              </w:rPr>
            </w:pPr>
            <w:r w:rsidRPr="00D70D3D">
              <w:rPr>
                <w:rFonts w:ascii="Times New Roman" w:hAnsi="Times New Roman"/>
                <w:sz w:val="24"/>
                <w:szCs w:val="24"/>
              </w:rPr>
              <w:t>Сроки выполнения работ/ оказания услуг</w:t>
            </w:r>
            <w:r w:rsidR="0004375F" w:rsidRPr="00D70D3D">
              <w:rPr>
                <w:rFonts w:ascii="Times New Roman" w:hAnsi="Times New Roman"/>
                <w:sz w:val="24"/>
                <w:szCs w:val="24"/>
              </w:rPr>
              <w:t>:</w:t>
            </w:r>
          </w:p>
          <w:p w:rsidR="00735EAF" w:rsidRPr="0027471A" w:rsidRDefault="00D3616F" w:rsidP="00143197">
            <w:pPr>
              <w:pStyle w:val="aff8"/>
              <w:rPr>
                <w:rFonts w:ascii="Times New Roman" w:hAnsi="Times New Roman"/>
                <w:highlight w:val="yellow"/>
              </w:rPr>
            </w:pPr>
            <w:r w:rsidRPr="00D70D3D">
              <w:rPr>
                <w:rFonts w:ascii="Times New Roman" w:hAnsi="Times New Roman"/>
                <w:sz w:val="24"/>
                <w:szCs w:val="24"/>
              </w:rPr>
              <w:t xml:space="preserve">с </w:t>
            </w:r>
            <w:r w:rsidR="00143197">
              <w:rPr>
                <w:rFonts w:ascii="Times New Roman" w:hAnsi="Times New Roman"/>
                <w:sz w:val="24"/>
                <w:szCs w:val="24"/>
              </w:rPr>
              <w:t>23</w:t>
            </w:r>
            <w:r w:rsidRPr="00D70D3D">
              <w:rPr>
                <w:rFonts w:ascii="Times New Roman" w:hAnsi="Times New Roman"/>
                <w:sz w:val="24"/>
                <w:szCs w:val="24"/>
              </w:rPr>
              <w:t>.</w:t>
            </w:r>
            <w:r w:rsidR="00143197">
              <w:rPr>
                <w:rFonts w:ascii="Times New Roman" w:hAnsi="Times New Roman"/>
                <w:sz w:val="24"/>
                <w:szCs w:val="24"/>
              </w:rPr>
              <w:t>12</w:t>
            </w:r>
            <w:r w:rsidRPr="00D70D3D">
              <w:rPr>
                <w:rFonts w:ascii="Times New Roman" w:hAnsi="Times New Roman"/>
                <w:sz w:val="24"/>
                <w:szCs w:val="24"/>
              </w:rPr>
              <w:t xml:space="preserve">.2016г. по </w:t>
            </w:r>
            <w:r w:rsidR="00143197">
              <w:rPr>
                <w:rFonts w:ascii="Times New Roman" w:hAnsi="Times New Roman"/>
                <w:sz w:val="24"/>
                <w:szCs w:val="24"/>
              </w:rPr>
              <w:t>28</w:t>
            </w:r>
            <w:r w:rsidRPr="00D70D3D">
              <w:rPr>
                <w:rFonts w:ascii="Times New Roman" w:hAnsi="Times New Roman"/>
                <w:sz w:val="24"/>
                <w:szCs w:val="24"/>
              </w:rPr>
              <w:t>.</w:t>
            </w:r>
            <w:r w:rsidR="00143197">
              <w:rPr>
                <w:rFonts w:ascii="Times New Roman" w:hAnsi="Times New Roman"/>
                <w:sz w:val="24"/>
                <w:szCs w:val="24"/>
              </w:rPr>
              <w:t>12</w:t>
            </w:r>
            <w:r w:rsidRPr="00D70D3D">
              <w:rPr>
                <w:rFonts w:ascii="Times New Roman" w:hAnsi="Times New Roman"/>
                <w:sz w:val="24"/>
                <w:szCs w:val="24"/>
              </w:rPr>
              <w:t>.20</w:t>
            </w:r>
            <w:r w:rsidR="00143197">
              <w:rPr>
                <w:rFonts w:ascii="Times New Roman" w:hAnsi="Times New Roman"/>
                <w:sz w:val="24"/>
                <w:szCs w:val="24"/>
              </w:rPr>
              <w:t>19</w:t>
            </w:r>
            <w:r w:rsidRPr="00D70D3D">
              <w:rPr>
                <w:rFonts w:ascii="Times New Roman" w:hAnsi="Times New Roman"/>
                <w:sz w:val="24"/>
                <w:szCs w:val="24"/>
              </w:rPr>
              <w:t>г.</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Условия оплаты:</w:t>
            </w:r>
          </w:p>
          <w:p w:rsidR="000934AF" w:rsidRPr="0020549C" w:rsidRDefault="0079421D" w:rsidP="00710D9E">
            <w:pPr>
              <w:pStyle w:val="aff8"/>
              <w:rPr>
                <w:rFonts w:ascii="Times New Roman" w:hAnsi="Times New Roman"/>
                <w:sz w:val="24"/>
                <w:szCs w:val="24"/>
              </w:rPr>
            </w:pPr>
            <w:proofErr w:type="gramStart"/>
            <w:r w:rsidRPr="0079421D">
              <w:rPr>
                <w:rFonts w:ascii="Times New Roman" w:hAnsi="Times New Roman"/>
                <w:sz w:val="24"/>
                <w:szCs w:val="24"/>
              </w:rPr>
              <w:t>Заказчик оплачивает выполненные по настоящему договору работы на основании подписанных обеими Сторонами актов выполненных работ путем перечисления денежных средств на расчетный счет Подрядчика в течение 90 (Девяносто) календарных дней со дня получения счета-фактуры, оформленного на основании подписанных обеими Сторонами акта о приёмк</w:t>
            </w:r>
            <w:r w:rsidR="00710D9E">
              <w:rPr>
                <w:rFonts w:ascii="Times New Roman" w:hAnsi="Times New Roman"/>
                <w:sz w:val="24"/>
                <w:szCs w:val="24"/>
              </w:rPr>
              <w:t>е выполненных работ формы №КС-2</w:t>
            </w:r>
            <w:r w:rsidRPr="0079421D">
              <w:rPr>
                <w:rFonts w:ascii="Times New Roman" w:hAnsi="Times New Roman"/>
                <w:sz w:val="24"/>
                <w:szCs w:val="24"/>
              </w:rPr>
              <w:t>, Справки о стоимости выполненных работ и затрат формы №КС-3.</w:t>
            </w:r>
            <w:proofErr w:type="gramEnd"/>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143197">
            <w:r w:rsidRPr="0020549C">
              <w:t>Увеличение (+</w:t>
            </w:r>
            <w:r w:rsidR="00143197">
              <w:t>50</w:t>
            </w:r>
            <w:r w:rsidRPr="0020549C">
              <w:t>%)/ уменьшение (-</w:t>
            </w:r>
            <w:r w:rsidR="00143197">
              <w:t>50</w:t>
            </w:r>
            <w:r w:rsidRPr="0020549C">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p>
        </w:tc>
      </w:tr>
    </w:tbl>
    <w:p w:rsidR="00735EAF" w:rsidRPr="0020549C" w:rsidRDefault="00735EAF" w:rsidP="00735EAF">
      <w:pPr>
        <w:pStyle w:val="aff8"/>
        <w:rPr>
          <w:rFonts w:ascii="Times New Roman" w:hAnsi="Times New Roman"/>
        </w:rPr>
      </w:pPr>
      <w:r w:rsidRPr="0020549C">
        <w:rPr>
          <w:rFonts w:ascii="Times New Roman" w:hAnsi="Times New Roman"/>
        </w:rPr>
        <w:t>1. Настоящее предложение действует до «</w:t>
      </w:r>
      <w:r w:rsidR="00143197">
        <w:rPr>
          <w:rFonts w:ascii="Times New Roman" w:hAnsi="Times New Roman"/>
        </w:rPr>
        <w:t>23</w:t>
      </w:r>
      <w:r w:rsidRPr="0020549C">
        <w:rPr>
          <w:rFonts w:ascii="Times New Roman" w:hAnsi="Times New Roman"/>
        </w:rPr>
        <w:t>»</w:t>
      </w:r>
      <w:r w:rsidR="008462EC">
        <w:rPr>
          <w:rFonts w:ascii="Times New Roman" w:hAnsi="Times New Roman"/>
        </w:rPr>
        <w:t xml:space="preserve"> </w:t>
      </w:r>
      <w:r w:rsidR="00CB39BA">
        <w:rPr>
          <w:rFonts w:ascii="Times New Roman" w:hAnsi="Times New Roman"/>
        </w:rPr>
        <w:t>декабря</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8"/>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8"/>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8"/>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2"/>
          <w:pgSz w:w="11909" w:h="16834"/>
          <w:pgMar w:top="1134" w:right="851" w:bottom="851" w:left="1440" w:header="720" w:footer="720" w:gutter="0"/>
          <w:cols w:space="60"/>
          <w:noEndnote/>
          <w:titlePg/>
        </w:sectPr>
      </w:pPr>
    </w:p>
    <w:p w:rsidR="00735EAF" w:rsidRPr="007449C0" w:rsidRDefault="00735EAF" w:rsidP="00735EAF">
      <w:pPr>
        <w:jc w:val="right"/>
        <w:rPr>
          <w:b/>
        </w:rPr>
      </w:pPr>
      <w:r w:rsidRPr="007449C0">
        <w:rPr>
          <w:b/>
        </w:rPr>
        <w:lastRenderedPageBreak/>
        <w:t>Форма 5 «</w:t>
      </w:r>
      <w:r w:rsidR="005B25BC">
        <w:rPr>
          <w:b/>
        </w:rPr>
        <w:t>Требование к предмету оферты</w:t>
      </w:r>
      <w:r w:rsidRPr="007449C0">
        <w:rPr>
          <w:b/>
        </w:rPr>
        <w:t>»</w:t>
      </w:r>
    </w:p>
    <w:p w:rsidR="00CE6665" w:rsidRDefault="00CE6665" w:rsidP="00D96FC8">
      <w:pPr>
        <w:spacing w:line="276" w:lineRule="auto"/>
        <w:ind w:firstLine="708"/>
        <w:jc w:val="center"/>
        <w:rPr>
          <w:rFonts w:ascii="Arial" w:hAnsi="Arial" w:cs="Arial"/>
          <w:b/>
          <w:sz w:val="22"/>
          <w:szCs w:val="22"/>
        </w:rPr>
      </w:pP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ТРЕБОВАНИЯ К ПРЕДМЕТУ ОФЕРТЫ</w:t>
      </w:r>
    </w:p>
    <w:p w:rsidR="005B25BC" w:rsidRPr="0020549C" w:rsidRDefault="005B25BC" w:rsidP="00CE6665">
      <w:pPr>
        <w:rPr>
          <w:b/>
          <w:sz w:val="22"/>
          <w:szCs w:val="22"/>
        </w:rPr>
      </w:pPr>
    </w:p>
    <w:p w:rsidR="00CE6665" w:rsidRPr="00966803" w:rsidRDefault="00CE6665" w:rsidP="007D247C">
      <w:pPr>
        <w:autoSpaceDE w:val="0"/>
        <w:autoSpaceDN w:val="0"/>
        <w:adjustRightInd w:val="0"/>
        <w:spacing w:line="276" w:lineRule="auto"/>
        <w:jc w:val="both"/>
        <w:rPr>
          <w:b/>
          <w:i/>
          <w:iCs/>
        </w:rPr>
      </w:pPr>
      <w:r w:rsidRPr="00966803">
        <w:rPr>
          <w:b/>
          <w:i/>
          <w:iCs/>
        </w:rPr>
        <w:t xml:space="preserve">Общие положения. </w:t>
      </w:r>
    </w:p>
    <w:p w:rsidR="002F69B2" w:rsidRPr="00966803" w:rsidRDefault="00CE6665" w:rsidP="00710D9E">
      <w:pPr>
        <w:numPr>
          <w:ilvl w:val="0"/>
          <w:numId w:val="23"/>
        </w:numPr>
        <w:spacing w:line="276" w:lineRule="auto"/>
        <w:ind w:left="0" w:firstLine="0"/>
        <w:contextualSpacing/>
        <w:jc w:val="both"/>
      </w:pPr>
      <w:r w:rsidRPr="00966803">
        <w:rPr>
          <w:u w:val="single"/>
        </w:rPr>
        <w:t>Вид выполнения работ:</w:t>
      </w:r>
      <w:r w:rsidRPr="00966803">
        <w:t xml:space="preserve"> </w:t>
      </w:r>
      <w:r w:rsidR="00710D9E" w:rsidRPr="00966803">
        <w:t>выполнение вышкомонтажных работ для ООО «МУБР» на месторождениях ОАО «СН-МНГ»;</w:t>
      </w:r>
    </w:p>
    <w:p w:rsidR="00CE6665" w:rsidRPr="00143197" w:rsidRDefault="00CE6665" w:rsidP="00DE14BC">
      <w:pPr>
        <w:numPr>
          <w:ilvl w:val="0"/>
          <w:numId w:val="23"/>
        </w:numPr>
        <w:spacing w:line="276" w:lineRule="auto"/>
        <w:ind w:left="0" w:firstLine="0"/>
        <w:contextualSpacing/>
        <w:jc w:val="both"/>
      </w:pPr>
      <w:r w:rsidRPr="00966803">
        <w:rPr>
          <w:bCs/>
          <w:u w:val="single"/>
        </w:rPr>
        <w:t>Место выполнения работ:</w:t>
      </w:r>
      <w:r w:rsidRPr="00F10B65">
        <w:rPr>
          <w:bCs/>
        </w:rPr>
        <w:t xml:space="preserve"> </w:t>
      </w:r>
      <w:r w:rsidR="00F10B65" w:rsidRPr="00F10B65">
        <w:rPr>
          <w:bCs/>
        </w:rPr>
        <w:t xml:space="preserve"> </w:t>
      </w:r>
      <w:r w:rsidR="00143197" w:rsidRPr="00143197">
        <w:rPr>
          <w:bCs/>
        </w:rPr>
        <w:t>месторождения ОАО «СН-МНГ».</w:t>
      </w:r>
    </w:p>
    <w:p w:rsidR="00CE6665" w:rsidRPr="00966803" w:rsidRDefault="00CE6665" w:rsidP="00DE14BC">
      <w:pPr>
        <w:numPr>
          <w:ilvl w:val="0"/>
          <w:numId w:val="23"/>
        </w:numPr>
        <w:autoSpaceDE w:val="0"/>
        <w:autoSpaceDN w:val="0"/>
        <w:adjustRightInd w:val="0"/>
        <w:spacing w:line="276" w:lineRule="auto"/>
        <w:ind w:left="0" w:firstLine="0"/>
        <w:jc w:val="both"/>
        <w:rPr>
          <w:u w:val="single"/>
        </w:rPr>
      </w:pPr>
      <w:r w:rsidRPr="00966803">
        <w:rPr>
          <w:u w:val="single"/>
        </w:rPr>
        <w:t xml:space="preserve">Стартовая стоимость договора (в рублях без учета НДС 18%): </w:t>
      </w:r>
    </w:p>
    <w:p w:rsidR="000934AF" w:rsidRPr="00966803" w:rsidRDefault="000934AF" w:rsidP="00DE14BC">
      <w:pPr>
        <w:autoSpaceDE w:val="0"/>
        <w:autoSpaceDN w:val="0"/>
        <w:adjustRightInd w:val="0"/>
        <w:spacing w:line="276" w:lineRule="auto"/>
        <w:jc w:val="both"/>
      </w:pPr>
      <w:r w:rsidRPr="00966803">
        <w:t>По лот</w:t>
      </w:r>
      <w:r w:rsidR="00710D9E" w:rsidRPr="00966803">
        <w:t>ам</w:t>
      </w:r>
      <w:r w:rsidRPr="00966803">
        <w:t xml:space="preserve"> -   </w:t>
      </w:r>
      <w:r w:rsidR="00806BEF" w:rsidRPr="00966803">
        <w:t>без объявления стартовой стоимости</w:t>
      </w:r>
      <w:r w:rsidRPr="00966803">
        <w:t xml:space="preserve"> (</w:t>
      </w:r>
      <w:r w:rsidR="0027471A" w:rsidRPr="00966803">
        <w:t>Формы 4; 4.1., 4.2.</w:t>
      </w:r>
      <w:r w:rsidR="00143197">
        <w:t>, 4.3., 4.4., 4.5.</w:t>
      </w:r>
      <w:r w:rsidR="000E7513" w:rsidRPr="00966803">
        <w:t>).</w:t>
      </w:r>
    </w:p>
    <w:p w:rsidR="00A16FBC" w:rsidRPr="00143197" w:rsidRDefault="00A16FBC" w:rsidP="00DE14BC">
      <w:pPr>
        <w:numPr>
          <w:ilvl w:val="0"/>
          <w:numId w:val="23"/>
        </w:numPr>
        <w:autoSpaceDE w:val="0"/>
        <w:autoSpaceDN w:val="0"/>
        <w:adjustRightInd w:val="0"/>
        <w:spacing w:line="276" w:lineRule="auto"/>
        <w:ind w:left="0" w:firstLine="0"/>
        <w:jc w:val="both"/>
        <w:rPr>
          <w:lang w:eastAsia="en-US"/>
        </w:rPr>
      </w:pPr>
      <w:r w:rsidRPr="00966803">
        <w:rPr>
          <w:u w:val="single"/>
          <w:lang w:eastAsia="en-US"/>
        </w:rPr>
        <w:t xml:space="preserve">Сроки оказания работ/услуг: </w:t>
      </w:r>
      <w:r w:rsidR="00143197" w:rsidRPr="00143197">
        <w:rPr>
          <w:lang w:eastAsia="en-US"/>
        </w:rPr>
        <w:t>в соответствии с Графиком проведения Вышкомонтажных работ на 2017-2019гг.</w:t>
      </w:r>
    </w:p>
    <w:p w:rsidR="00CE6665" w:rsidRPr="00966803" w:rsidRDefault="00CE6665" w:rsidP="009A3EE9">
      <w:pPr>
        <w:numPr>
          <w:ilvl w:val="0"/>
          <w:numId w:val="23"/>
        </w:numPr>
        <w:autoSpaceDE w:val="0"/>
        <w:autoSpaceDN w:val="0"/>
        <w:adjustRightInd w:val="0"/>
        <w:spacing w:line="276" w:lineRule="auto"/>
        <w:ind w:left="0" w:firstLine="0"/>
        <w:jc w:val="both"/>
        <w:rPr>
          <w:u w:val="single"/>
          <w:lang w:eastAsia="en-US"/>
        </w:rPr>
      </w:pPr>
      <w:r w:rsidRPr="00966803">
        <w:rPr>
          <w:u w:val="single"/>
        </w:rPr>
        <w:t>Порядок оплаты:</w:t>
      </w:r>
    </w:p>
    <w:p w:rsidR="00E2006D" w:rsidRPr="00966803" w:rsidRDefault="00F1532B" w:rsidP="007D247C">
      <w:pPr>
        <w:autoSpaceDE w:val="0"/>
        <w:autoSpaceDN w:val="0"/>
        <w:adjustRightInd w:val="0"/>
        <w:spacing w:line="276" w:lineRule="auto"/>
        <w:jc w:val="both"/>
      </w:pPr>
      <w:proofErr w:type="gramStart"/>
      <w:r w:rsidRPr="00966803">
        <w:t>Заказчик оплачивает выполненные по настоящему договору работы на основании подписанных обеими Сторонами актов выполненных работ путем перечисления денежных средств на расчетный счет Подрядчика в течение 90 (Девяносто) календарных дней со дня получения счета-фактуры, оформленного на основании подписанных обеими Сторонами акта о приёмке выполненных работ формы №КС-2, Справки о стоимости выполненных работ и затрат формы №КС-3.</w:t>
      </w:r>
      <w:proofErr w:type="gramEnd"/>
    </w:p>
    <w:p w:rsidR="00F1532B" w:rsidRPr="00966803" w:rsidRDefault="00F1532B" w:rsidP="007D247C">
      <w:pPr>
        <w:autoSpaceDE w:val="0"/>
        <w:autoSpaceDN w:val="0"/>
        <w:adjustRightInd w:val="0"/>
        <w:spacing w:line="276" w:lineRule="auto"/>
        <w:jc w:val="both"/>
        <w:rPr>
          <w:b/>
          <w:i/>
          <w:iCs/>
        </w:rPr>
      </w:pPr>
    </w:p>
    <w:p w:rsidR="00CE6665" w:rsidRPr="00966803" w:rsidRDefault="00CE6665" w:rsidP="007D247C">
      <w:pPr>
        <w:autoSpaceDE w:val="0"/>
        <w:autoSpaceDN w:val="0"/>
        <w:adjustRightInd w:val="0"/>
        <w:spacing w:line="276" w:lineRule="auto"/>
        <w:jc w:val="both"/>
        <w:rPr>
          <w:b/>
          <w:i/>
          <w:iCs/>
        </w:rPr>
      </w:pPr>
      <w:r w:rsidRPr="00966803">
        <w:rPr>
          <w:b/>
          <w:i/>
          <w:iCs/>
        </w:rPr>
        <w:t xml:space="preserve">Основные требования к </w:t>
      </w:r>
      <w:r w:rsidR="005B25BC" w:rsidRPr="00966803">
        <w:rPr>
          <w:b/>
          <w:i/>
          <w:iCs/>
        </w:rPr>
        <w:t>предмету закупки</w:t>
      </w:r>
      <w:r w:rsidRPr="00966803">
        <w:rPr>
          <w:b/>
          <w:i/>
          <w:iCs/>
        </w:rPr>
        <w:t xml:space="preserve">.  </w:t>
      </w:r>
    </w:p>
    <w:p w:rsidR="00DE14BC" w:rsidRPr="00966803" w:rsidRDefault="00DE14BC" w:rsidP="00DE14BC">
      <w:pPr>
        <w:autoSpaceDE w:val="0"/>
        <w:autoSpaceDN w:val="0"/>
        <w:adjustRightInd w:val="0"/>
        <w:spacing w:line="276" w:lineRule="auto"/>
        <w:jc w:val="both"/>
        <w:rPr>
          <w:iCs/>
        </w:rPr>
      </w:pPr>
    </w:p>
    <w:p w:rsidR="00CE6665" w:rsidRPr="00966803" w:rsidRDefault="00CE6665" w:rsidP="00F10B65">
      <w:pPr>
        <w:numPr>
          <w:ilvl w:val="0"/>
          <w:numId w:val="41"/>
        </w:numPr>
        <w:autoSpaceDE w:val="0"/>
        <w:autoSpaceDN w:val="0"/>
        <w:adjustRightInd w:val="0"/>
        <w:spacing w:line="276" w:lineRule="auto"/>
        <w:ind w:left="0" w:firstLine="0"/>
        <w:jc w:val="both"/>
        <w:rPr>
          <w:iCs/>
        </w:rPr>
      </w:pPr>
      <w:r w:rsidRPr="00966803">
        <w:rPr>
          <w:iCs/>
        </w:rPr>
        <w:t>Качественное, своевременное выполнение объемов работ</w:t>
      </w:r>
      <w:r w:rsidR="003B02F9">
        <w:rPr>
          <w:iCs/>
        </w:rPr>
        <w:t>,</w:t>
      </w:r>
      <w:r w:rsidRPr="00966803">
        <w:rPr>
          <w:iCs/>
        </w:rPr>
        <w:t xml:space="preserve"> на основании условий предлагаемых к заключению Договора </w:t>
      </w:r>
      <w:r w:rsidR="003B02F9" w:rsidRPr="003B02F9">
        <w:rPr>
          <w:iCs/>
        </w:rPr>
        <w:t>на выполнение вышкомонтажных работ с предоставлением Заказчиком (Обществом с ограниченной ответственностью «</w:t>
      </w:r>
      <w:proofErr w:type="spellStart"/>
      <w:r w:rsidR="003B02F9" w:rsidRPr="003B02F9">
        <w:rPr>
          <w:iCs/>
        </w:rPr>
        <w:t>Мегионское</w:t>
      </w:r>
      <w:proofErr w:type="spellEnd"/>
      <w:r w:rsidR="003B02F9" w:rsidRPr="003B02F9">
        <w:rPr>
          <w:iCs/>
        </w:rPr>
        <w:t xml:space="preserve"> Управление Буровых Работ»)  буровой установки </w:t>
      </w:r>
      <w:r w:rsidRPr="00966803">
        <w:rPr>
          <w:iCs/>
        </w:rPr>
        <w:t>(Форма 6)</w:t>
      </w:r>
      <w:r w:rsidR="00DE14BC" w:rsidRPr="00966803">
        <w:rPr>
          <w:iCs/>
        </w:rPr>
        <w:t xml:space="preserve">, </w:t>
      </w:r>
      <w:r w:rsidRPr="00966803">
        <w:rPr>
          <w:iCs/>
        </w:rPr>
        <w:t xml:space="preserve"> по минимальной стоимости и требованиям, изложенным в Приложен</w:t>
      </w:r>
      <w:r w:rsidR="00DE30FE" w:rsidRPr="00966803">
        <w:rPr>
          <w:iCs/>
        </w:rPr>
        <w:t>иях</w:t>
      </w:r>
      <w:r w:rsidR="009C68E6" w:rsidRPr="00966803">
        <w:rPr>
          <w:iCs/>
        </w:rPr>
        <w:t xml:space="preserve"> </w:t>
      </w:r>
      <w:r w:rsidRPr="00966803">
        <w:rPr>
          <w:iCs/>
        </w:rPr>
        <w:t xml:space="preserve">к Форме 5. </w:t>
      </w:r>
    </w:p>
    <w:p w:rsidR="00E2006D" w:rsidRPr="00966803" w:rsidRDefault="00E2006D" w:rsidP="007D247C">
      <w:pPr>
        <w:autoSpaceDE w:val="0"/>
        <w:autoSpaceDN w:val="0"/>
        <w:adjustRightInd w:val="0"/>
        <w:spacing w:line="276" w:lineRule="auto"/>
        <w:contextualSpacing/>
        <w:jc w:val="both"/>
        <w:rPr>
          <w:iCs/>
        </w:rPr>
      </w:pPr>
    </w:p>
    <w:p w:rsidR="00CE6665" w:rsidRPr="00966803" w:rsidRDefault="00CE6665" w:rsidP="007D247C">
      <w:pPr>
        <w:autoSpaceDE w:val="0"/>
        <w:autoSpaceDN w:val="0"/>
        <w:adjustRightInd w:val="0"/>
        <w:spacing w:line="276" w:lineRule="auto"/>
        <w:contextualSpacing/>
        <w:jc w:val="both"/>
        <w:rPr>
          <w:b/>
          <w:i/>
          <w:iCs/>
        </w:rPr>
      </w:pPr>
      <w:r w:rsidRPr="00966803">
        <w:rPr>
          <w:b/>
          <w:i/>
          <w:iCs/>
        </w:rPr>
        <w:t xml:space="preserve">Основные требования к </w:t>
      </w:r>
      <w:r w:rsidR="005B25BC" w:rsidRPr="00966803">
        <w:rPr>
          <w:b/>
          <w:i/>
          <w:iCs/>
        </w:rPr>
        <w:t>Контрагенту</w:t>
      </w:r>
      <w:r w:rsidRPr="00966803">
        <w:rPr>
          <w:b/>
          <w:i/>
          <w:iCs/>
        </w:rPr>
        <w:t>.</w:t>
      </w:r>
    </w:p>
    <w:p w:rsidR="00F1532B" w:rsidRPr="00966803" w:rsidRDefault="00CE6665" w:rsidP="007D393B">
      <w:pPr>
        <w:numPr>
          <w:ilvl w:val="0"/>
          <w:numId w:val="39"/>
        </w:numPr>
        <w:ind w:left="0" w:firstLine="0"/>
        <w:jc w:val="both"/>
        <w:rPr>
          <w:iCs/>
        </w:rPr>
      </w:pPr>
      <w:r w:rsidRPr="00966803">
        <w:rPr>
          <w:rFonts w:eastAsia="Arial Unicode MS"/>
        </w:rPr>
        <w:t xml:space="preserve">Соответствие </w:t>
      </w:r>
      <w:r w:rsidR="00517620" w:rsidRPr="00966803">
        <w:t>«</w:t>
      </w:r>
      <w:r w:rsidR="00F1532B" w:rsidRPr="00966803">
        <w:t xml:space="preserve">Основным критериям квалификационного отбора для технической оценки и выбора подрядных организаций на </w:t>
      </w:r>
      <w:r w:rsidR="003B02F9">
        <w:t>выполнение</w:t>
      </w:r>
      <w:r w:rsidR="00F1532B" w:rsidRPr="00966803">
        <w:t xml:space="preserve"> </w:t>
      </w:r>
      <w:r w:rsidR="003148E6">
        <w:t>вышкомонтажных работ для</w:t>
      </w:r>
      <w:r w:rsidR="00F1532B" w:rsidRPr="00966803">
        <w:t xml:space="preserve"> ООО "МУБР"».</w:t>
      </w:r>
    </w:p>
    <w:p w:rsidR="009C68E6" w:rsidRPr="00966803" w:rsidRDefault="007D393B" w:rsidP="007D393B">
      <w:pPr>
        <w:numPr>
          <w:ilvl w:val="0"/>
          <w:numId w:val="39"/>
        </w:numPr>
        <w:ind w:left="0" w:firstLine="0"/>
        <w:jc w:val="both"/>
        <w:rPr>
          <w:iCs/>
        </w:rPr>
      </w:pPr>
      <w:r w:rsidRPr="00966803">
        <w:rPr>
          <w:iCs/>
        </w:rPr>
        <w:t>Согласие с Формой  Договора в редакц</w:t>
      </w:r>
      <w:proofErr w:type="gramStart"/>
      <w:r w:rsidRPr="00966803">
        <w:rPr>
          <w:iCs/>
        </w:rPr>
        <w:t xml:space="preserve">ии </w:t>
      </w:r>
      <w:r w:rsidR="00F1532B" w:rsidRPr="00966803">
        <w:rPr>
          <w:iCs/>
        </w:rPr>
        <w:t>ООО</w:t>
      </w:r>
      <w:proofErr w:type="gramEnd"/>
      <w:r w:rsidR="00F1532B" w:rsidRPr="00966803">
        <w:rPr>
          <w:iCs/>
        </w:rPr>
        <w:t xml:space="preserve"> «МУБР»</w:t>
      </w:r>
      <w:r w:rsidR="00966803">
        <w:rPr>
          <w:iCs/>
        </w:rPr>
        <w:t>.</w:t>
      </w:r>
    </w:p>
    <w:p w:rsidR="00462C00" w:rsidRPr="00966803" w:rsidRDefault="00462C00" w:rsidP="00D015D7">
      <w:pPr>
        <w:ind w:left="426"/>
        <w:jc w:val="both"/>
      </w:pPr>
    </w:p>
    <w:p w:rsidR="00CE6665" w:rsidRPr="00C93544" w:rsidRDefault="00077044" w:rsidP="00CE6665">
      <w:pPr>
        <w:autoSpaceDE w:val="0"/>
        <w:autoSpaceDN w:val="0"/>
        <w:adjustRightInd w:val="0"/>
        <w:jc w:val="both"/>
        <w:rPr>
          <w:i/>
          <w:u w:val="single"/>
        </w:rPr>
      </w:pPr>
      <w:r w:rsidRPr="00C93544">
        <w:rPr>
          <w:i/>
          <w:u w:val="single"/>
        </w:rPr>
        <w:t>Приложения к Форме 5:</w:t>
      </w:r>
    </w:p>
    <w:p w:rsidR="00CE6665" w:rsidRPr="00966803" w:rsidRDefault="00CE6665" w:rsidP="00CE6665">
      <w:pPr>
        <w:autoSpaceDE w:val="0"/>
        <w:autoSpaceDN w:val="0"/>
        <w:adjustRightInd w:val="0"/>
        <w:jc w:val="both"/>
        <w:rPr>
          <w:i/>
        </w:rPr>
      </w:pPr>
    </w:p>
    <w:p w:rsidR="00F862A7" w:rsidRDefault="00CE6665" w:rsidP="00F1532B">
      <w:pPr>
        <w:autoSpaceDE w:val="0"/>
        <w:autoSpaceDN w:val="0"/>
        <w:adjustRightInd w:val="0"/>
        <w:jc w:val="both"/>
        <w:rPr>
          <w:i/>
        </w:rPr>
      </w:pPr>
      <w:r w:rsidRPr="00966803">
        <w:rPr>
          <w:i/>
        </w:rPr>
        <w:t>Приложение 1.</w:t>
      </w:r>
      <w:r w:rsidR="00F1532B" w:rsidRPr="00966803">
        <w:rPr>
          <w:i/>
        </w:rPr>
        <w:t xml:space="preserve"> График</w:t>
      </w:r>
      <w:r w:rsidR="001D5221">
        <w:rPr>
          <w:i/>
        </w:rPr>
        <w:t xml:space="preserve"> </w:t>
      </w:r>
      <w:r w:rsidR="00F1532B" w:rsidRPr="00966803">
        <w:rPr>
          <w:i/>
        </w:rPr>
        <w:t>проведения вышкомонтажных работ на 20</w:t>
      </w:r>
      <w:r w:rsidR="00F10B65">
        <w:rPr>
          <w:i/>
        </w:rPr>
        <w:t>17</w:t>
      </w:r>
      <w:r w:rsidR="00F1532B" w:rsidRPr="00966803">
        <w:rPr>
          <w:i/>
        </w:rPr>
        <w:t>-20</w:t>
      </w:r>
      <w:r w:rsidR="00F10B65">
        <w:rPr>
          <w:i/>
        </w:rPr>
        <w:t>19</w:t>
      </w:r>
      <w:r w:rsidR="00F1532B" w:rsidRPr="00966803">
        <w:rPr>
          <w:i/>
        </w:rPr>
        <w:t>гг</w:t>
      </w:r>
      <w:proofErr w:type="gramStart"/>
      <w:r w:rsidR="00F1532B" w:rsidRPr="00966803">
        <w:rPr>
          <w:i/>
        </w:rPr>
        <w:t>.</w:t>
      </w:r>
      <w:r w:rsidR="001D5221">
        <w:rPr>
          <w:i/>
        </w:rPr>
        <w:t>(</w:t>
      </w:r>
      <w:proofErr w:type="gramEnd"/>
      <w:r w:rsidR="001D5221">
        <w:rPr>
          <w:i/>
        </w:rPr>
        <w:t>к Лотам №1-6 на 2017-2019гг.)</w:t>
      </w:r>
    </w:p>
    <w:p w:rsidR="00474B60" w:rsidRDefault="00C93544" w:rsidP="00474B60">
      <w:pPr>
        <w:autoSpaceDE w:val="0"/>
        <w:autoSpaceDN w:val="0"/>
        <w:adjustRightInd w:val="0"/>
        <w:jc w:val="both"/>
        <w:rPr>
          <w:i/>
        </w:rPr>
      </w:pPr>
      <w:r>
        <w:rPr>
          <w:i/>
        </w:rPr>
        <w:t xml:space="preserve">Приложение </w:t>
      </w:r>
      <w:r w:rsidR="00DE30FE" w:rsidRPr="00966803">
        <w:rPr>
          <w:i/>
        </w:rPr>
        <w:t>2.</w:t>
      </w:r>
      <w:r w:rsidR="00742E50" w:rsidRPr="00966803">
        <w:rPr>
          <w:i/>
        </w:rPr>
        <w:t xml:space="preserve"> </w:t>
      </w:r>
      <w:r w:rsidR="00474B60">
        <w:rPr>
          <w:i/>
        </w:rPr>
        <w:t xml:space="preserve">Техническое задание </w:t>
      </w:r>
      <w:r w:rsidR="00474B60" w:rsidRPr="00474B60">
        <w:rPr>
          <w:i/>
        </w:rPr>
        <w:t>на выполнение вышкомонтажных работ для ООО «МУБР»</w:t>
      </w:r>
      <w:r w:rsidR="00474B60">
        <w:rPr>
          <w:i/>
        </w:rPr>
        <w:t xml:space="preserve"> </w:t>
      </w:r>
      <w:r w:rsidR="00474B60" w:rsidRPr="00474B60">
        <w:rPr>
          <w:i/>
        </w:rPr>
        <w:t>БУ-3900 ЭПК-БМ</w:t>
      </w:r>
      <w:r w:rsidR="00474B60">
        <w:rPr>
          <w:i/>
        </w:rPr>
        <w:t>,</w:t>
      </w:r>
    </w:p>
    <w:p w:rsidR="00474B60" w:rsidRDefault="00F1532B" w:rsidP="00474B60">
      <w:pPr>
        <w:autoSpaceDE w:val="0"/>
        <w:autoSpaceDN w:val="0"/>
        <w:adjustRightInd w:val="0"/>
        <w:jc w:val="both"/>
        <w:rPr>
          <w:i/>
        </w:rPr>
      </w:pPr>
      <w:r w:rsidRPr="00966803">
        <w:rPr>
          <w:i/>
        </w:rPr>
        <w:t xml:space="preserve">Приложение 3. Техническое задание </w:t>
      </w:r>
      <w:r w:rsidR="00474B60" w:rsidRPr="00474B60">
        <w:rPr>
          <w:i/>
        </w:rPr>
        <w:t>на выполнение вышкомонтажных работ для ООО «МУБР»</w:t>
      </w:r>
      <w:r w:rsidR="00C93544">
        <w:rPr>
          <w:i/>
        </w:rPr>
        <w:t xml:space="preserve"> БУ-3000 ЭУК-1М (БУ-3000 ЭУК-2М),</w:t>
      </w:r>
    </w:p>
    <w:p w:rsidR="00C93544" w:rsidRDefault="00F1532B" w:rsidP="00C93544">
      <w:pPr>
        <w:autoSpaceDE w:val="0"/>
        <w:autoSpaceDN w:val="0"/>
        <w:adjustRightInd w:val="0"/>
        <w:jc w:val="both"/>
        <w:rPr>
          <w:i/>
        </w:rPr>
      </w:pPr>
      <w:r w:rsidRPr="00966803">
        <w:rPr>
          <w:i/>
        </w:rPr>
        <w:t>Приложение 4.</w:t>
      </w:r>
      <w:r w:rsidR="00966803" w:rsidRPr="00966803">
        <w:t xml:space="preserve"> </w:t>
      </w:r>
      <w:r w:rsidR="00966803" w:rsidRPr="00966803">
        <w:rPr>
          <w:i/>
        </w:rPr>
        <w:t xml:space="preserve">Техническое задание </w:t>
      </w:r>
      <w:r w:rsidR="00C93544" w:rsidRPr="00C93544">
        <w:rPr>
          <w:i/>
        </w:rPr>
        <w:t>на выполнение вышкомонтажных работ для ООО «МУБР»</w:t>
      </w:r>
      <w:r w:rsidR="00C93544">
        <w:rPr>
          <w:i/>
        </w:rPr>
        <w:t xml:space="preserve"> </w:t>
      </w:r>
      <w:r w:rsidR="00C93544" w:rsidRPr="00C93544">
        <w:rPr>
          <w:i/>
        </w:rPr>
        <w:t>БУ-3200 ЭК-БМ</w:t>
      </w:r>
      <w:r w:rsidR="00C93544">
        <w:rPr>
          <w:i/>
        </w:rPr>
        <w:t>,</w:t>
      </w:r>
    </w:p>
    <w:p w:rsidR="00C93544" w:rsidRDefault="009F2FC1" w:rsidP="00C93544">
      <w:pPr>
        <w:autoSpaceDE w:val="0"/>
        <w:autoSpaceDN w:val="0"/>
        <w:adjustRightInd w:val="0"/>
        <w:jc w:val="both"/>
        <w:rPr>
          <w:i/>
        </w:rPr>
      </w:pPr>
      <w:r w:rsidRPr="00966803">
        <w:rPr>
          <w:i/>
        </w:rPr>
        <w:t xml:space="preserve">Приложение </w:t>
      </w:r>
      <w:r w:rsidR="00F1532B" w:rsidRPr="00966803">
        <w:rPr>
          <w:i/>
        </w:rPr>
        <w:t>5</w:t>
      </w:r>
      <w:r w:rsidRPr="00966803">
        <w:rPr>
          <w:i/>
        </w:rPr>
        <w:t xml:space="preserve">. </w:t>
      </w:r>
      <w:r w:rsidR="00C93544" w:rsidRPr="00C93544">
        <w:rPr>
          <w:i/>
        </w:rPr>
        <w:t>Техническое задание на выполнение вышкомонтажных работ для ООО «МУБР» БУ-3200 ЭУК-2М,</w:t>
      </w:r>
    </w:p>
    <w:p w:rsidR="00C93544" w:rsidRDefault="00C93544" w:rsidP="00C93544">
      <w:pPr>
        <w:autoSpaceDE w:val="0"/>
        <w:autoSpaceDN w:val="0"/>
        <w:adjustRightInd w:val="0"/>
        <w:jc w:val="both"/>
        <w:rPr>
          <w:i/>
        </w:rPr>
      </w:pPr>
      <w:r w:rsidRPr="00C93544">
        <w:rPr>
          <w:i/>
        </w:rPr>
        <w:t xml:space="preserve">Приложение </w:t>
      </w:r>
      <w:r>
        <w:rPr>
          <w:i/>
        </w:rPr>
        <w:t>6</w:t>
      </w:r>
      <w:r w:rsidRPr="00C93544">
        <w:rPr>
          <w:i/>
        </w:rPr>
        <w:t>. Техническое задание на выполнение вышкомонтажных работ для ООО «МУБР» БУ-3200 ЭУК-3М</w:t>
      </w:r>
      <w:r>
        <w:rPr>
          <w:i/>
        </w:rPr>
        <w:t>.</w:t>
      </w:r>
    </w:p>
    <w:p w:rsidR="00C55CD6" w:rsidRDefault="00C55CD6" w:rsidP="00CE6665"/>
    <w:p w:rsidR="00966803" w:rsidRPr="0020549C" w:rsidRDefault="00966803" w:rsidP="00CE6665"/>
    <w:p w:rsidR="00F10B65" w:rsidRDefault="00F10B65" w:rsidP="00F10B65"/>
    <w:p w:rsidR="00F10B65" w:rsidRDefault="00F10B65" w:rsidP="00F10B65"/>
    <w:p w:rsidR="00735EAF" w:rsidRPr="0020549C" w:rsidRDefault="00735EAF" w:rsidP="00F10B65">
      <w:pPr>
        <w:jc w:val="right"/>
        <w:rPr>
          <w:b/>
          <w:sz w:val="22"/>
          <w:szCs w:val="22"/>
        </w:rPr>
      </w:pPr>
      <w:r w:rsidRPr="0020549C">
        <w:rPr>
          <w:b/>
          <w:sz w:val="22"/>
          <w:szCs w:val="22"/>
        </w:rPr>
        <w:lastRenderedPageBreak/>
        <w:t>Форма 7 «Перечень аффилированных организаций»</w:t>
      </w:r>
    </w:p>
    <w:p w:rsidR="00735EAF" w:rsidRPr="0020549C" w:rsidRDefault="00735EAF" w:rsidP="00735EAF">
      <w:pPr>
        <w:ind w:firstLine="708"/>
        <w:jc w:val="right"/>
        <w:rPr>
          <w:b/>
          <w:sz w:val="22"/>
          <w:szCs w:val="22"/>
        </w:rPr>
      </w:pPr>
    </w:p>
    <w:p w:rsidR="00735EAF" w:rsidRPr="0020549C" w:rsidRDefault="00735EAF" w:rsidP="00735EAF">
      <w:pPr>
        <w:widowControl w:val="0"/>
        <w:autoSpaceDE w:val="0"/>
        <w:autoSpaceDN w:val="0"/>
        <w:adjustRightInd w:val="0"/>
        <w:jc w:val="center"/>
        <w:rPr>
          <w:b/>
          <w:sz w:val="22"/>
          <w:szCs w:val="22"/>
        </w:rPr>
      </w:pPr>
      <w:r w:rsidRPr="0020549C">
        <w:rPr>
          <w:b/>
          <w:sz w:val="22"/>
          <w:szCs w:val="22"/>
        </w:rPr>
        <w:t>Перечень аффилированных организаций</w:t>
      </w:r>
    </w:p>
    <w:p w:rsidR="00735EAF" w:rsidRPr="0020549C"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667"/>
        <w:gridCol w:w="1417"/>
        <w:gridCol w:w="1418"/>
        <w:gridCol w:w="850"/>
        <w:gridCol w:w="709"/>
        <w:gridCol w:w="849"/>
        <w:gridCol w:w="770"/>
      </w:tblGrid>
      <w:tr w:rsidR="00735EAF" w:rsidRPr="0020549C" w:rsidTr="00D67A0A">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w:t>
            </w:r>
          </w:p>
          <w:p w:rsidR="00735EAF" w:rsidRPr="0020549C" w:rsidRDefault="00735EAF" w:rsidP="006E3C7D">
            <w:pPr>
              <w:widowControl w:val="0"/>
              <w:autoSpaceDE w:val="0"/>
              <w:autoSpaceDN w:val="0"/>
              <w:adjustRightInd w:val="0"/>
              <w:jc w:val="center"/>
              <w:rPr>
                <w:sz w:val="18"/>
                <w:szCs w:val="22"/>
              </w:rPr>
            </w:pPr>
            <w:r w:rsidRPr="0020549C">
              <w:rPr>
                <w:sz w:val="18"/>
                <w:szCs w:val="22"/>
              </w:rPr>
              <w:t>п/п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Полное наименование в соответствии с учредительными документами</w:t>
            </w:r>
          </w:p>
        </w:tc>
        <w:tc>
          <w:tcPr>
            <w:tcW w:w="166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Телефон/факс</w:t>
            </w:r>
          </w:p>
        </w:tc>
        <w:tc>
          <w:tcPr>
            <w:tcW w:w="1418"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Код БИК</w:t>
            </w:r>
          </w:p>
        </w:tc>
        <w:tc>
          <w:tcPr>
            <w:tcW w:w="70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ИНН</w:t>
            </w:r>
          </w:p>
        </w:tc>
        <w:tc>
          <w:tcPr>
            <w:tcW w:w="84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ОКПО</w:t>
            </w: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bl>
    <w:p w:rsidR="00735EAF" w:rsidRPr="0020549C" w:rsidRDefault="00735EAF" w:rsidP="00735EAF">
      <w:pPr>
        <w:jc w:val="right"/>
        <w:rPr>
          <w:sz w:val="22"/>
        </w:rPr>
      </w:pP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_________________________________</w:t>
      </w:r>
      <w:r w:rsidRPr="0020549C">
        <w:rPr>
          <w:sz w:val="22"/>
          <w:szCs w:val="22"/>
        </w:rPr>
        <w:tab/>
        <w:t>/Фамилия И.О./</w:t>
      </w:r>
    </w:p>
    <w:p w:rsidR="00735EAF" w:rsidRPr="0020549C" w:rsidRDefault="00735EAF" w:rsidP="00735EAF">
      <w:pPr>
        <w:rPr>
          <w:sz w:val="22"/>
          <w:szCs w:val="22"/>
        </w:rPr>
      </w:pPr>
      <w:r w:rsidRPr="0020549C">
        <w:rPr>
          <w:sz w:val="22"/>
          <w:szCs w:val="22"/>
        </w:rPr>
        <w:tab/>
      </w:r>
      <w:r w:rsidRPr="0020549C">
        <w:rPr>
          <w:sz w:val="22"/>
          <w:szCs w:val="22"/>
        </w:rPr>
        <w:tab/>
      </w:r>
      <w:r w:rsidRPr="0020549C">
        <w:rPr>
          <w:sz w:val="22"/>
          <w:szCs w:val="22"/>
        </w:rPr>
        <w:tab/>
        <w:t xml:space="preserve">          (подпись)</w:t>
      </w:r>
    </w:p>
    <w:p w:rsidR="000D0A52" w:rsidRPr="0020549C" w:rsidRDefault="000D0A52"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Default="00BC6F1B" w:rsidP="00735EAF">
      <w:pPr>
        <w:jc w:val="right"/>
        <w:rPr>
          <w:sz w:val="22"/>
          <w:szCs w:val="22"/>
        </w:rPr>
      </w:pPr>
    </w:p>
    <w:p w:rsidR="006D1B98" w:rsidRPr="0020549C" w:rsidRDefault="006D1B98"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F10B65">
        <w:rPr>
          <w:b/>
          <w:sz w:val="22"/>
          <w:szCs w:val="22"/>
        </w:rPr>
        <w:t>14</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 xml:space="preserve">Настоящим подтверждаю, что сделка, совершаемая _____________ с </w:t>
      </w:r>
      <w:r w:rsidR="00966803">
        <w:t>ООО «МУБР»</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F10B65">
        <w:rPr>
          <w:b/>
        </w:rPr>
        <w:t>14</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 xml:space="preserve">Настоящим подтверждаю, что сделка, совершаемая _____________(далее - «Общество») с </w:t>
      </w:r>
      <w:r w:rsidR="0071332B">
        <w:t>ООО «МУБР»</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710D9E">
          <w:pgSz w:w="11909" w:h="16834"/>
          <w:pgMar w:top="794" w:right="851" w:bottom="567" w:left="1276" w:header="720" w:footer="720" w:gutter="0"/>
          <w:cols w:space="60"/>
          <w:noEndnote/>
          <w:titlePg/>
        </w:sectPr>
      </w:pPr>
    </w:p>
    <w:p w:rsidR="00BC6F1B" w:rsidRPr="0020549C" w:rsidRDefault="00BC6F1B" w:rsidP="00966803">
      <w:pPr>
        <w:jc w:val="right"/>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F10B65">
        <w:rPr>
          <w:b/>
        </w:rPr>
        <w:t>15</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3"/>
      <w:headerReference w:type="first" r:id="rId14"/>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BB1" w:rsidRDefault="006E6BB1">
      <w:r>
        <w:separator/>
      </w:r>
    </w:p>
  </w:endnote>
  <w:endnote w:type="continuationSeparator" w:id="0">
    <w:p w:rsidR="006E6BB1" w:rsidRDefault="006E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BB1" w:rsidRDefault="006E6BB1">
      <w:r>
        <w:separator/>
      </w:r>
    </w:p>
  </w:footnote>
  <w:footnote w:type="continuationSeparator" w:id="0">
    <w:p w:rsidR="006E6BB1" w:rsidRDefault="006E6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D9E" w:rsidRDefault="00710D9E">
    <w:pPr>
      <w:pStyle w:val="af2"/>
      <w:tabs>
        <w:tab w:val="clear" w:pos="4677"/>
        <w:tab w:val="clear" w:pos="9355"/>
        <w:tab w:val="left" w:pos="4020"/>
      </w:tabs>
      <w:rPr>
        <w:i/>
        <w:iCs/>
        <w:sz w:val="22"/>
      </w:rPr>
    </w:pPr>
  </w:p>
  <w:p w:rsidR="00710D9E" w:rsidRDefault="00710D9E">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D9E" w:rsidRDefault="00710D9E">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D9E" w:rsidRDefault="00710D9E">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65B0A33"/>
    <w:multiLevelType w:val="hybridMultilevel"/>
    <w:tmpl w:val="996AF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52D7878"/>
    <w:multiLevelType w:val="hybridMultilevel"/>
    <w:tmpl w:val="CC58E454"/>
    <w:lvl w:ilvl="0" w:tplc="E6FC0EC4">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AC1E23"/>
    <w:multiLevelType w:val="hybridMultilevel"/>
    <w:tmpl w:val="1F90410E"/>
    <w:lvl w:ilvl="0" w:tplc="4294BB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0">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76065B9"/>
    <w:multiLevelType w:val="hybridMultilevel"/>
    <w:tmpl w:val="D8C0F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5"/>
  </w:num>
  <w:num w:numId="2">
    <w:abstractNumId w:val="4"/>
  </w:num>
  <w:num w:numId="3">
    <w:abstractNumId w:val="29"/>
  </w:num>
  <w:num w:numId="4">
    <w:abstractNumId w:val="17"/>
  </w:num>
  <w:num w:numId="5">
    <w:abstractNumId w:val="19"/>
  </w:num>
  <w:num w:numId="6">
    <w:abstractNumId w:val="36"/>
  </w:num>
  <w:num w:numId="7">
    <w:abstractNumId w:val="2"/>
  </w:num>
  <w:num w:numId="8">
    <w:abstractNumId w:val="11"/>
  </w:num>
  <w:num w:numId="9">
    <w:abstractNumId w:val="24"/>
  </w:num>
  <w:num w:numId="10">
    <w:abstractNumId w:val="12"/>
  </w:num>
  <w:num w:numId="11">
    <w:abstractNumId w:val="35"/>
  </w:num>
  <w:num w:numId="12">
    <w:abstractNumId w:val="10"/>
  </w:num>
  <w:num w:numId="13">
    <w:abstractNumId w:val="25"/>
  </w:num>
  <w:num w:numId="14">
    <w:abstractNumId w:val="40"/>
  </w:num>
  <w:num w:numId="15">
    <w:abstractNumId w:val="22"/>
  </w:num>
  <w:num w:numId="16">
    <w:abstractNumId w:val="33"/>
  </w:num>
  <w:num w:numId="17">
    <w:abstractNumId w:val="26"/>
  </w:num>
  <w:num w:numId="18">
    <w:abstractNumId w:val="1"/>
  </w:num>
  <w:num w:numId="19">
    <w:abstractNumId w:val="7"/>
  </w:num>
  <w:num w:numId="20">
    <w:abstractNumId w:val="0"/>
  </w:num>
  <w:num w:numId="21">
    <w:abstractNumId w:val="14"/>
  </w:num>
  <w:num w:numId="22">
    <w:abstractNumId w:val="8"/>
  </w:num>
  <w:num w:numId="23">
    <w:abstractNumId w:val="27"/>
  </w:num>
  <w:num w:numId="24">
    <w:abstractNumId w:val="37"/>
  </w:num>
  <w:num w:numId="25">
    <w:abstractNumId w:val="20"/>
  </w:num>
  <w:num w:numId="26">
    <w:abstractNumId w:val="34"/>
  </w:num>
  <w:num w:numId="27">
    <w:abstractNumId w:val="18"/>
  </w:num>
  <w:num w:numId="28">
    <w:abstractNumId w:val="6"/>
  </w:num>
  <w:num w:numId="29">
    <w:abstractNumId w:val="28"/>
  </w:num>
  <w:num w:numId="30">
    <w:abstractNumId w:val="9"/>
  </w:num>
  <w:num w:numId="31">
    <w:abstractNumId w:val="31"/>
  </w:num>
  <w:num w:numId="32">
    <w:abstractNumId w:val="16"/>
  </w:num>
  <w:num w:numId="33">
    <w:abstractNumId w:val="21"/>
  </w:num>
  <w:num w:numId="34">
    <w:abstractNumId w:val="30"/>
  </w:num>
  <w:num w:numId="35">
    <w:abstractNumId w:val="5"/>
  </w:num>
  <w:num w:numId="36">
    <w:abstractNumId w:val="23"/>
  </w:num>
  <w:num w:numId="37">
    <w:abstractNumId w:val="39"/>
  </w:num>
  <w:num w:numId="38">
    <w:abstractNumId w:val="32"/>
  </w:num>
  <w:num w:numId="39">
    <w:abstractNumId w:val="13"/>
  </w:num>
  <w:num w:numId="40">
    <w:abstractNumId w:val="38"/>
  </w:num>
  <w:num w:numId="4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5F7E"/>
    <w:rsid w:val="00017673"/>
    <w:rsid w:val="0002208D"/>
    <w:rsid w:val="00022ACD"/>
    <w:rsid w:val="00022B8A"/>
    <w:rsid w:val="0002554C"/>
    <w:rsid w:val="00025DCA"/>
    <w:rsid w:val="00030709"/>
    <w:rsid w:val="00031666"/>
    <w:rsid w:val="00031DBB"/>
    <w:rsid w:val="00032824"/>
    <w:rsid w:val="00032AD3"/>
    <w:rsid w:val="0003387E"/>
    <w:rsid w:val="000345C3"/>
    <w:rsid w:val="0003496E"/>
    <w:rsid w:val="00037102"/>
    <w:rsid w:val="00037B80"/>
    <w:rsid w:val="000415E3"/>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BE2"/>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9B"/>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197"/>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7CE"/>
    <w:rsid w:val="00155E95"/>
    <w:rsid w:val="00157B12"/>
    <w:rsid w:val="0016289E"/>
    <w:rsid w:val="00162971"/>
    <w:rsid w:val="00162B5F"/>
    <w:rsid w:val="0016341E"/>
    <w:rsid w:val="00165AC4"/>
    <w:rsid w:val="00166224"/>
    <w:rsid w:val="00166BBC"/>
    <w:rsid w:val="00171F26"/>
    <w:rsid w:val="00172BB4"/>
    <w:rsid w:val="001740DC"/>
    <w:rsid w:val="0017497E"/>
    <w:rsid w:val="00174F70"/>
    <w:rsid w:val="00176148"/>
    <w:rsid w:val="00176610"/>
    <w:rsid w:val="001778FB"/>
    <w:rsid w:val="00182F0B"/>
    <w:rsid w:val="001834B5"/>
    <w:rsid w:val="00183B03"/>
    <w:rsid w:val="00186D00"/>
    <w:rsid w:val="00187213"/>
    <w:rsid w:val="001902B7"/>
    <w:rsid w:val="001910CA"/>
    <w:rsid w:val="00191672"/>
    <w:rsid w:val="00193B38"/>
    <w:rsid w:val="00193F28"/>
    <w:rsid w:val="00195255"/>
    <w:rsid w:val="001956F8"/>
    <w:rsid w:val="001A055E"/>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1A97"/>
    <w:rsid w:val="001D267C"/>
    <w:rsid w:val="001D47FF"/>
    <w:rsid w:val="001D5221"/>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0F1"/>
    <w:rsid w:val="001F42DA"/>
    <w:rsid w:val="001F529E"/>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468B8"/>
    <w:rsid w:val="00251C90"/>
    <w:rsid w:val="002545DB"/>
    <w:rsid w:val="00254C9E"/>
    <w:rsid w:val="00255726"/>
    <w:rsid w:val="00255F22"/>
    <w:rsid w:val="00257476"/>
    <w:rsid w:val="0025765C"/>
    <w:rsid w:val="00262AA9"/>
    <w:rsid w:val="002636E0"/>
    <w:rsid w:val="00264FA0"/>
    <w:rsid w:val="002665B4"/>
    <w:rsid w:val="00267185"/>
    <w:rsid w:val="00270096"/>
    <w:rsid w:val="002714E6"/>
    <w:rsid w:val="00272271"/>
    <w:rsid w:val="00272B0F"/>
    <w:rsid w:val="002743BA"/>
    <w:rsid w:val="0027471A"/>
    <w:rsid w:val="00275CCE"/>
    <w:rsid w:val="00275D61"/>
    <w:rsid w:val="0028121C"/>
    <w:rsid w:val="00281469"/>
    <w:rsid w:val="002827C2"/>
    <w:rsid w:val="00283406"/>
    <w:rsid w:val="0028448C"/>
    <w:rsid w:val="00284770"/>
    <w:rsid w:val="00285D09"/>
    <w:rsid w:val="00285FAE"/>
    <w:rsid w:val="00286079"/>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8D2"/>
    <w:rsid w:val="002B1E4F"/>
    <w:rsid w:val="002B297D"/>
    <w:rsid w:val="002B37E5"/>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CA5"/>
    <w:rsid w:val="002F2145"/>
    <w:rsid w:val="002F5393"/>
    <w:rsid w:val="002F551F"/>
    <w:rsid w:val="002F69B2"/>
    <w:rsid w:val="002F7217"/>
    <w:rsid w:val="00300961"/>
    <w:rsid w:val="00300F0D"/>
    <w:rsid w:val="00300F66"/>
    <w:rsid w:val="003013C9"/>
    <w:rsid w:val="00301F67"/>
    <w:rsid w:val="0030213A"/>
    <w:rsid w:val="00302A69"/>
    <w:rsid w:val="00303713"/>
    <w:rsid w:val="0030491F"/>
    <w:rsid w:val="00306A6E"/>
    <w:rsid w:val="0030797D"/>
    <w:rsid w:val="00313F6A"/>
    <w:rsid w:val="00314898"/>
    <w:rsid w:val="003148E6"/>
    <w:rsid w:val="00314AE9"/>
    <w:rsid w:val="003150CD"/>
    <w:rsid w:val="0031588E"/>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70F34"/>
    <w:rsid w:val="00371CCA"/>
    <w:rsid w:val="00373435"/>
    <w:rsid w:val="003747A7"/>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02F9"/>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07D8"/>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17B"/>
    <w:rsid w:val="00403473"/>
    <w:rsid w:val="0040435C"/>
    <w:rsid w:val="00404D4D"/>
    <w:rsid w:val="0040594F"/>
    <w:rsid w:val="00405F44"/>
    <w:rsid w:val="00407EC6"/>
    <w:rsid w:val="00411ECE"/>
    <w:rsid w:val="00415105"/>
    <w:rsid w:val="004158BE"/>
    <w:rsid w:val="00422C3E"/>
    <w:rsid w:val="004257ED"/>
    <w:rsid w:val="00425B25"/>
    <w:rsid w:val="0042784C"/>
    <w:rsid w:val="00434F10"/>
    <w:rsid w:val="00435473"/>
    <w:rsid w:val="00435F4D"/>
    <w:rsid w:val="004369D3"/>
    <w:rsid w:val="004375E4"/>
    <w:rsid w:val="00437B3E"/>
    <w:rsid w:val="00440CE1"/>
    <w:rsid w:val="00440F30"/>
    <w:rsid w:val="00440F58"/>
    <w:rsid w:val="004426EE"/>
    <w:rsid w:val="00442B88"/>
    <w:rsid w:val="00443221"/>
    <w:rsid w:val="00443337"/>
    <w:rsid w:val="0044342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4B60"/>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3DAD"/>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70B"/>
    <w:rsid w:val="004C0F2D"/>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B28"/>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BAC"/>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25BC"/>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4D8"/>
    <w:rsid w:val="005E235A"/>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0F5A"/>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27FC"/>
    <w:rsid w:val="00672D09"/>
    <w:rsid w:val="00672D2E"/>
    <w:rsid w:val="00676AEC"/>
    <w:rsid w:val="00677281"/>
    <w:rsid w:val="006773AA"/>
    <w:rsid w:val="00682484"/>
    <w:rsid w:val="006834D6"/>
    <w:rsid w:val="00683C98"/>
    <w:rsid w:val="00683F64"/>
    <w:rsid w:val="006844D9"/>
    <w:rsid w:val="006864C1"/>
    <w:rsid w:val="006874BE"/>
    <w:rsid w:val="00690193"/>
    <w:rsid w:val="00692668"/>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1B98"/>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6BB1"/>
    <w:rsid w:val="006E7157"/>
    <w:rsid w:val="006F14AC"/>
    <w:rsid w:val="006F14C5"/>
    <w:rsid w:val="006F2580"/>
    <w:rsid w:val="006F467E"/>
    <w:rsid w:val="006F5CAE"/>
    <w:rsid w:val="006F7034"/>
    <w:rsid w:val="0070032A"/>
    <w:rsid w:val="00700F5E"/>
    <w:rsid w:val="00701216"/>
    <w:rsid w:val="0070281A"/>
    <w:rsid w:val="00702DC1"/>
    <w:rsid w:val="00703533"/>
    <w:rsid w:val="007043E2"/>
    <w:rsid w:val="00704533"/>
    <w:rsid w:val="00704CFF"/>
    <w:rsid w:val="007058A8"/>
    <w:rsid w:val="00705CE2"/>
    <w:rsid w:val="007072FE"/>
    <w:rsid w:val="007076E3"/>
    <w:rsid w:val="00707863"/>
    <w:rsid w:val="00710D9E"/>
    <w:rsid w:val="00711B21"/>
    <w:rsid w:val="0071332B"/>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6CA"/>
    <w:rsid w:val="00737F93"/>
    <w:rsid w:val="00741F5B"/>
    <w:rsid w:val="0074245F"/>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3AF"/>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90452"/>
    <w:rsid w:val="0079122A"/>
    <w:rsid w:val="0079185E"/>
    <w:rsid w:val="00791880"/>
    <w:rsid w:val="00791CDD"/>
    <w:rsid w:val="00791E4A"/>
    <w:rsid w:val="0079421D"/>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E3"/>
    <w:rsid w:val="007B50F5"/>
    <w:rsid w:val="007B57E3"/>
    <w:rsid w:val="007B5B07"/>
    <w:rsid w:val="007B5C63"/>
    <w:rsid w:val="007B70BD"/>
    <w:rsid w:val="007B711E"/>
    <w:rsid w:val="007C176D"/>
    <w:rsid w:val="007C20B0"/>
    <w:rsid w:val="007C29E7"/>
    <w:rsid w:val="007C2BE9"/>
    <w:rsid w:val="007C2DD2"/>
    <w:rsid w:val="007C494D"/>
    <w:rsid w:val="007C4B0A"/>
    <w:rsid w:val="007C64E9"/>
    <w:rsid w:val="007C64F4"/>
    <w:rsid w:val="007C7A53"/>
    <w:rsid w:val="007D0405"/>
    <w:rsid w:val="007D247C"/>
    <w:rsid w:val="007D2658"/>
    <w:rsid w:val="007D393B"/>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2E6"/>
    <w:rsid w:val="007F6998"/>
    <w:rsid w:val="008001A4"/>
    <w:rsid w:val="008011B1"/>
    <w:rsid w:val="0080164A"/>
    <w:rsid w:val="0080264F"/>
    <w:rsid w:val="00804340"/>
    <w:rsid w:val="008047F1"/>
    <w:rsid w:val="008053CE"/>
    <w:rsid w:val="0080663B"/>
    <w:rsid w:val="00806652"/>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4237"/>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D7479"/>
    <w:rsid w:val="008E199F"/>
    <w:rsid w:val="008E23E9"/>
    <w:rsid w:val="008E2580"/>
    <w:rsid w:val="008E4BCD"/>
    <w:rsid w:val="008E6A18"/>
    <w:rsid w:val="008E6B80"/>
    <w:rsid w:val="008E7EBD"/>
    <w:rsid w:val="008F1A14"/>
    <w:rsid w:val="008F1B7A"/>
    <w:rsid w:val="008F34F7"/>
    <w:rsid w:val="008F3C0A"/>
    <w:rsid w:val="008F4A66"/>
    <w:rsid w:val="008F4BFD"/>
    <w:rsid w:val="008F5722"/>
    <w:rsid w:val="008F7835"/>
    <w:rsid w:val="009009E7"/>
    <w:rsid w:val="00900BF6"/>
    <w:rsid w:val="0090125D"/>
    <w:rsid w:val="0090209C"/>
    <w:rsid w:val="009028C0"/>
    <w:rsid w:val="00906039"/>
    <w:rsid w:val="009074E0"/>
    <w:rsid w:val="00912048"/>
    <w:rsid w:val="0091404E"/>
    <w:rsid w:val="00914D5D"/>
    <w:rsid w:val="00916B0C"/>
    <w:rsid w:val="009172E6"/>
    <w:rsid w:val="009174FB"/>
    <w:rsid w:val="00917FDF"/>
    <w:rsid w:val="0092095D"/>
    <w:rsid w:val="00920D60"/>
    <w:rsid w:val="00920D7A"/>
    <w:rsid w:val="00921D66"/>
    <w:rsid w:val="00924C11"/>
    <w:rsid w:val="00925D20"/>
    <w:rsid w:val="00927236"/>
    <w:rsid w:val="009279F1"/>
    <w:rsid w:val="00927D27"/>
    <w:rsid w:val="009305C7"/>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803"/>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3EE9"/>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68E6"/>
    <w:rsid w:val="009C7AE8"/>
    <w:rsid w:val="009D2900"/>
    <w:rsid w:val="009D3514"/>
    <w:rsid w:val="009D57C1"/>
    <w:rsid w:val="009D7BAA"/>
    <w:rsid w:val="009E0569"/>
    <w:rsid w:val="009E1AF9"/>
    <w:rsid w:val="009E1FAC"/>
    <w:rsid w:val="009E31EA"/>
    <w:rsid w:val="009E4510"/>
    <w:rsid w:val="009E6067"/>
    <w:rsid w:val="009E6953"/>
    <w:rsid w:val="009F0043"/>
    <w:rsid w:val="009F052C"/>
    <w:rsid w:val="009F1EB0"/>
    <w:rsid w:val="009F1EFB"/>
    <w:rsid w:val="009F2220"/>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0A8"/>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352D"/>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544"/>
    <w:rsid w:val="00C93AE8"/>
    <w:rsid w:val="00C9409E"/>
    <w:rsid w:val="00C94363"/>
    <w:rsid w:val="00C94CD2"/>
    <w:rsid w:val="00C96179"/>
    <w:rsid w:val="00C96610"/>
    <w:rsid w:val="00C96BA1"/>
    <w:rsid w:val="00CA24B0"/>
    <w:rsid w:val="00CA523B"/>
    <w:rsid w:val="00CA543F"/>
    <w:rsid w:val="00CA6E7D"/>
    <w:rsid w:val="00CA71A2"/>
    <w:rsid w:val="00CB03CF"/>
    <w:rsid w:val="00CB055E"/>
    <w:rsid w:val="00CB2AE3"/>
    <w:rsid w:val="00CB39BA"/>
    <w:rsid w:val="00CB481C"/>
    <w:rsid w:val="00CB5022"/>
    <w:rsid w:val="00CB5B13"/>
    <w:rsid w:val="00CB72E1"/>
    <w:rsid w:val="00CC0896"/>
    <w:rsid w:val="00CC0F9D"/>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02D9"/>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16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D3D"/>
    <w:rsid w:val="00D70FC8"/>
    <w:rsid w:val="00D71404"/>
    <w:rsid w:val="00D71473"/>
    <w:rsid w:val="00D7387C"/>
    <w:rsid w:val="00D758B9"/>
    <w:rsid w:val="00D76C6E"/>
    <w:rsid w:val="00D77B6B"/>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4E0"/>
    <w:rsid w:val="00DC4565"/>
    <w:rsid w:val="00DC67FE"/>
    <w:rsid w:val="00DC7508"/>
    <w:rsid w:val="00DC7E34"/>
    <w:rsid w:val="00DD0ABA"/>
    <w:rsid w:val="00DD19A4"/>
    <w:rsid w:val="00DD2F21"/>
    <w:rsid w:val="00DD48F6"/>
    <w:rsid w:val="00DD63C3"/>
    <w:rsid w:val="00DD720A"/>
    <w:rsid w:val="00DD7A26"/>
    <w:rsid w:val="00DE14BC"/>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128D"/>
    <w:rsid w:val="00E2267E"/>
    <w:rsid w:val="00E22D74"/>
    <w:rsid w:val="00E23F0A"/>
    <w:rsid w:val="00E24877"/>
    <w:rsid w:val="00E2595B"/>
    <w:rsid w:val="00E2655E"/>
    <w:rsid w:val="00E2659F"/>
    <w:rsid w:val="00E26B6B"/>
    <w:rsid w:val="00E30CE9"/>
    <w:rsid w:val="00E318B8"/>
    <w:rsid w:val="00E319A6"/>
    <w:rsid w:val="00E3589C"/>
    <w:rsid w:val="00E35949"/>
    <w:rsid w:val="00E36460"/>
    <w:rsid w:val="00E37122"/>
    <w:rsid w:val="00E40EA4"/>
    <w:rsid w:val="00E41799"/>
    <w:rsid w:val="00E42014"/>
    <w:rsid w:val="00E423DC"/>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91"/>
    <w:rsid w:val="00E61A2A"/>
    <w:rsid w:val="00E61BBD"/>
    <w:rsid w:val="00E621C2"/>
    <w:rsid w:val="00E62DEB"/>
    <w:rsid w:val="00E632AD"/>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0B65"/>
    <w:rsid w:val="00F1238B"/>
    <w:rsid w:val="00F12934"/>
    <w:rsid w:val="00F12C99"/>
    <w:rsid w:val="00F1532B"/>
    <w:rsid w:val="00F16B28"/>
    <w:rsid w:val="00F16C27"/>
    <w:rsid w:val="00F17191"/>
    <w:rsid w:val="00F17D58"/>
    <w:rsid w:val="00F17EAE"/>
    <w:rsid w:val="00F22509"/>
    <w:rsid w:val="00F23763"/>
    <w:rsid w:val="00F23A45"/>
    <w:rsid w:val="00F26EC6"/>
    <w:rsid w:val="00F275A3"/>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2A7"/>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1981"/>
    <w:rsid w:val="00FC22C2"/>
    <w:rsid w:val="00FC2DB7"/>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6773AA"/>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supplier/tender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http://www.sn-mng.ru/supplier/accreditation/"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E5B20-F12C-4D81-B9B4-27D304F8A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1824</TotalTime>
  <Pages>13</Pages>
  <Words>4347</Words>
  <Characters>24780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29069</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40</cp:revision>
  <cp:lastPrinted>2016-09-29T05:27:00Z</cp:lastPrinted>
  <dcterms:created xsi:type="dcterms:W3CDTF">2015-12-15T04:04:00Z</dcterms:created>
  <dcterms:modified xsi:type="dcterms:W3CDTF">2016-10-06T04:16:00Z</dcterms:modified>
</cp:coreProperties>
</file>