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Pr="00577BF3" w:rsidRDefault="00D30184" w:rsidP="00D30184">
      <w:pPr>
        <w:rPr>
          <w:sz w:val="16"/>
          <w:szCs w:val="16"/>
        </w:rPr>
      </w:pPr>
    </w:p>
    <w:p w:rsidR="00D30184" w:rsidRPr="00577BF3" w:rsidRDefault="00D30184" w:rsidP="00D30184">
      <w:pPr>
        <w:rPr>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3"/>
        <w:gridCol w:w="5698"/>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1369FD">
            <w:pPr>
              <w:jc w:val="right"/>
              <w:rPr>
                <w:rFonts w:ascii="Times New Roman" w:hAnsi="Times New Roman"/>
                <w:sz w:val="24"/>
              </w:rPr>
            </w:pPr>
            <w:r>
              <w:rPr>
                <w:rFonts w:ascii="Times New Roman" w:hAnsi="Times New Roman"/>
                <w:sz w:val="24"/>
              </w:rPr>
              <w:t>Протокол №__</w:t>
            </w:r>
            <w:r w:rsidR="001369FD" w:rsidRPr="001369FD">
              <w:rPr>
                <w:rFonts w:ascii="Times New Roman" w:hAnsi="Times New Roman"/>
                <w:sz w:val="24"/>
                <w:u w:val="single"/>
              </w:rPr>
              <w:t>422</w:t>
            </w:r>
            <w:r>
              <w:rPr>
                <w:rFonts w:ascii="Times New Roman" w:hAnsi="Times New Roman"/>
                <w:sz w:val="24"/>
              </w:rPr>
              <w:t>_ от «_</w:t>
            </w:r>
            <w:r w:rsidR="001369FD">
              <w:rPr>
                <w:rFonts w:ascii="Times New Roman" w:hAnsi="Times New Roman"/>
                <w:sz w:val="24"/>
                <w:u w:val="single"/>
                <w:lang w:val="en-US"/>
              </w:rPr>
              <w:t>02</w:t>
            </w:r>
            <w:r>
              <w:rPr>
                <w:rFonts w:ascii="Times New Roman" w:hAnsi="Times New Roman"/>
                <w:sz w:val="24"/>
              </w:rPr>
              <w:t>_»</w:t>
            </w:r>
            <w:proofErr w:type="spellStart"/>
            <w:r>
              <w:rPr>
                <w:rFonts w:ascii="Times New Roman" w:hAnsi="Times New Roman"/>
                <w:sz w:val="24"/>
              </w:rPr>
              <w:t>__</w:t>
            </w:r>
            <w:r w:rsidR="001369FD">
              <w:rPr>
                <w:rFonts w:ascii="Times New Roman" w:hAnsi="Times New Roman"/>
                <w:sz w:val="24"/>
                <w:u w:val="single"/>
              </w:rPr>
              <w:t>декабря</w:t>
            </w:r>
            <w:proofErr w:type="spellEnd"/>
            <w:r w:rsidR="001369FD">
              <w:rPr>
                <w:rFonts w:ascii="Times New Roman" w:hAnsi="Times New Roman"/>
                <w:sz w:val="24"/>
                <w:u w:val="single"/>
              </w:rPr>
              <w:t xml:space="preserve"> </w:t>
            </w:r>
            <w:r>
              <w:rPr>
                <w:rFonts w:ascii="Times New Roman" w:hAnsi="Times New Roman"/>
                <w:sz w:val="24"/>
              </w:rPr>
              <w:t>_2014 г.</w:t>
            </w:r>
          </w:p>
        </w:tc>
      </w:tr>
    </w:tbl>
    <w:p w:rsidR="003816B5" w:rsidRPr="00577BF3" w:rsidRDefault="003816B5" w:rsidP="00ED7A97">
      <w:pPr>
        <w:rPr>
          <w:rFonts w:ascii="Times New Roman" w:hAnsi="Times New Roman"/>
          <w:sz w:val="16"/>
          <w:szCs w:val="16"/>
        </w:rPr>
      </w:pPr>
    </w:p>
    <w:p w:rsidR="00FC20F9" w:rsidRPr="00577BF3" w:rsidRDefault="00FC20F9" w:rsidP="00ED7A97">
      <w:pPr>
        <w:rPr>
          <w:rFonts w:ascii="Times New Roman" w:hAnsi="Times New Roman"/>
          <w:sz w:val="16"/>
          <w:szCs w:val="16"/>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F66D24" w:rsidRPr="00F66D24">
        <w:rPr>
          <w:rFonts w:ascii="Times New Roman" w:hAnsi="Times New Roman"/>
          <w:b/>
          <w:sz w:val="24"/>
        </w:rPr>
        <w:t>855</w:t>
      </w:r>
      <w:r w:rsidR="00732F70">
        <w:rPr>
          <w:rFonts w:ascii="Times New Roman" w:hAnsi="Times New Roman"/>
          <w:b/>
          <w:sz w:val="24"/>
        </w:rPr>
        <w:t>/ТК/2014</w:t>
      </w:r>
      <w:r w:rsidR="00B07852">
        <w:rPr>
          <w:rFonts w:ascii="Times New Roman" w:hAnsi="Times New Roman"/>
          <w:b/>
          <w:sz w:val="24"/>
        </w:rPr>
        <w:t xml:space="preserve"> от «</w:t>
      </w:r>
      <w:r w:rsidR="001369FD">
        <w:rPr>
          <w:rFonts w:ascii="Times New Roman" w:hAnsi="Times New Roman"/>
          <w:b/>
          <w:sz w:val="24"/>
        </w:rPr>
        <w:t>02</w:t>
      </w:r>
      <w:r w:rsidR="00B07852">
        <w:rPr>
          <w:rFonts w:ascii="Times New Roman" w:hAnsi="Times New Roman"/>
          <w:b/>
          <w:sz w:val="24"/>
        </w:rPr>
        <w:t>»_</w:t>
      </w:r>
      <w:r w:rsidR="001369FD">
        <w:rPr>
          <w:rFonts w:ascii="Times New Roman" w:hAnsi="Times New Roman"/>
          <w:b/>
          <w:sz w:val="24"/>
          <w:u w:val="single"/>
        </w:rPr>
        <w:t>декабря</w:t>
      </w:r>
      <w:r w:rsidR="00B07852">
        <w:rPr>
          <w:rFonts w:ascii="Times New Roman" w:hAnsi="Times New Roman"/>
          <w:b/>
          <w:sz w:val="24"/>
        </w:rPr>
        <w:t>_2014 г.</w:t>
      </w:r>
    </w:p>
    <w:p w:rsidR="00924885" w:rsidRDefault="00924885" w:rsidP="00ED7A97">
      <w:pPr>
        <w:jc w:val="both"/>
        <w:rPr>
          <w:rFonts w:ascii="Times New Roman" w:hAnsi="Times New Roman"/>
          <w:sz w:val="24"/>
        </w:rPr>
      </w:pPr>
    </w:p>
    <w:p w:rsidR="00FC20F9" w:rsidRPr="00577BF3" w:rsidRDefault="00FC20F9" w:rsidP="00ED7A97">
      <w:pPr>
        <w:jc w:val="both"/>
        <w:rPr>
          <w:rFonts w:ascii="Times New Roman" w:hAnsi="Times New Roman"/>
          <w:sz w:val="16"/>
          <w:szCs w:val="16"/>
        </w:rPr>
      </w:pPr>
    </w:p>
    <w:p w:rsidR="003816B5" w:rsidRPr="00624437" w:rsidRDefault="003816B5" w:rsidP="00624437">
      <w:pPr>
        <w:ind w:firstLine="720"/>
        <w:jc w:val="both"/>
        <w:rPr>
          <w:rFonts w:ascii="Times New Roman" w:hAnsi="Times New Roman"/>
          <w:b/>
          <w:bCs/>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w:t>
      </w:r>
      <w:r w:rsidR="00624437" w:rsidRPr="00624437">
        <w:rPr>
          <w:rFonts w:ascii="Times New Roman" w:hAnsi="Times New Roman"/>
          <w:b/>
          <w:bCs/>
          <w:sz w:val="24"/>
        </w:rPr>
        <w:t>на оказание химико-аналитических услуг в рамках производственного экологического контроля</w:t>
      </w:r>
      <w:r w:rsidR="00577BF3" w:rsidRPr="00577BF3">
        <w:rPr>
          <w:rFonts w:ascii="Times New Roman" w:hAnsi="Times New Roman"/>
          <w:b/>
          <w:sz w:val="24"/>
        </w:rPr>
        <w:t xml:space="preserve"> в 2015 году.</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xml:space="preserve">) будет заключен договор </w:t>
      </w:r>
      <w:r w:rsidR="00D73D2F">
        <w:rPr>
          <w:rFonts w:ascii="Times New Roman" w:hAnsi="Times New Roman"/>
          <w:sz w:val="24"/>
        </w:rPr>
        <w:t xml:space="preserve">на </w:t>
      </w:r>
      <w:proofErr w:type="spellStart"/>
      <w:r w:rsidR="00D73D2F">
        <w:rPr>
          <w:rFonts w:ascii="Times New Roman" w:hAnsi="Times New Roman"/>
          <w:sz w:val="24"/>
        </w:rPr>
        <w:t>выполенине</w:t>
      </w:r>
      <w:proofErr w:type="spellEnd"/>
      <w:r w:rsidRPr="003816B5">
        <w:rPr>
          <w:rFonts w:ascii="Times New Roman" w:hAnsi="Times New Roman"/>
          <w:sz w:val="24"/>
        </w:rPr>
        <w:t xml:space="preserve"> </w:t>
      </w:r>
      <w:r w:rsidR="00D73D2F">
        <w:rPr>
          <w:rFonts w:ascii="Times New Roman" w:hAnsi="Times New Roman"/>
          <w:sz w:val="24"/>
        </w:rPr>
        <w:t>работ</w:t>
      </w:r>
      <w:r w:rsidRPr="003816B5">
        <w:rPr>
          <w:rFonts w:ascii="Times New Roman" w:hAnsi="Times New Roman"/>
          <w:sz w:val="24"/>
        </w:rPr>
        <w:t>.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D73D2F">
        <w:rPr>
          <w:rFonts w:ascii="Times New Roman" w:hAnsi="Times New Roman"/>
          <w:sz w:val="24"/>
        </w:rPr>
        <w:t>работ</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w:t>
      </w:r>
      <w:r w:rsidRPr="003816B5">
        <w:rPr>
          <w:rFonts w:ascii="Times New Roman" w:hAnsi="Times New Roman"/>
          <w:sz w:val="24"/>
        </w:rPr>
        <w:t>и</w:t>
      </w:r>
      <w:r w:rsidRPr="003816B5">
        <w:rPr>
          <w:rFonts w:ascii="Times New Roman" w:hAnsi="Times New Roman"/>
          <w:sz w:val="24"/>
        </w:rPr>
        <w:t>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w:t>
      </w:r>
      <w:r w:rsidRPr="003816B5">
        <w:rPr>
          <w:rFonts w:ascii="Times New Roman" w:hAnsi="Times New Roman"/>
          <w:sz w:val="24"/>
        </w:rPr>
        <w:t>е</w:t>
      </w:r>
      <w:r w:rsidRPr="003816B5">
        <w:rPr>
          <w:rFonts w:ascii="Times New Roman" w:hAnsi="Times New Roman"/>
          <w:sz w:val="24"/>
        </w:rPr>
        <w:t>ний, либо не акцептовать ни одно из них.</w:t>
      </w:r>
    </w:p>
    <w:p w:rsidR="004F0381" w:rsidRPr="004F0381" w:rsidRDefault="004F0381" w:rsidP="004F0381">
      <w:pPr>
        <w:ind w:firstLine="709"/>
        <w:jc w:val="both"/>
        <w:rPr>
          <w:rFonts w:ascii="Times New Roman" w:hAnsi="Times New Roman"/>
          <w:b/>
          <w:sz w:val="24"/>
        </w:rPr>
      </w:pPr>
      <w:r w:rsidRPr="004F0381">
        <w:rPr>
          <w:rFonts w:ascii="Times New Roman" w:hAnsi="Times New Roman"/>
          <w:sz w:val="24"/>
        </w:rPr>
        <w:t xml:space="preserve">Отбор проводится </w:t>
      </w:r>
      <w:r w:rsidRPr="004F0381">
        <w:rPr>
          <w:rFonts w:ascii="Times New Roman" w:hAnsi="Times New Roman"/>
          <w:b/>
          <w:sz w:val="24"/>
        </w:rPr>
        <w:t>в один этап, с запросом улучшенных коммерческих частей оферт.</w:t>
      </w:r>
    </w:p>
    <w:p w:rsidR="004F0381" w:rsidRPr="004F0381" w:rsidRDefault="004F0381" w:rsidP="004F0381">
      <w:pPr>
        <w:ind w:firstLine="709"/>
        <w:jc w:val="both"/>
        <w:rPr>
          <w:rFonts w:ascii="Times New Roman" w:hAnsi="Times New Roman"/>
          <w:sz w:val="24"/>
        </w:rPr>
      </w:pPr>
      <w:r w:rsidRPr="004F0381">
        <w:rPr>
          <w:rFonts w:ascii="Times New Roman" w:hAnsi="Times New Roman"/>
          <w:sz w:val="24"/>
        </w:rPr>
        <w:t>После этапа оценки коммерческой части оферт будут запрошены улучшенные коммерч</w:t>
      </w:r>
      <w:r w:rsidRPr="004F0381">
        <w:rPr>
          <w:rFonts w:ascii="Times New Roman" w:hAnsi="Times New Roman"/>
          <w:sz w:val="24"/>
        </w:rPr>
        <w:t>е</w:t>
      </w:r>
      <w:r w:rsidRPr="004F0381">
        <w:rPr>
          <w:rFonts w:ascii="Times New Roman" w:hAnsi="Times New Roman"/>
          <w:sz w:val="24"/>
        </w:rPr>
        <w:t>ские части оферт.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 (в т.ч. сметы), в порядке, предусмотренном для подачи оферт. Если участник не предоставит улучшенную коммерческую часть оферты, дейс</w:t>
      </w:r>
      <w:r w:rsidRPr="004F0381">
        <w:rPr>
          <w:rFonts w:ascii="Times New Roman" w:hAnsi="Times New Roman"/>
          <w:sz w:val="24"/>
        </w:rPr>
        <w:t>т</w:t>
      </w:r>
      <w:r w:rsidRPr="004F0381">
        <w:rPr>
          <w:rFonts w:ascii="Times New Roman" w:hAnsi="Times New Roman"/>
          <w:sz w:val="24"/>
        </w:rPr>
        <w:t>вующей будет считаться первоначально поданная оферта.</w:t>
      </w:r>
    </w:p>
    <w:p w:rsidR="003816B5" w:rsidRDefault="004F0381" w:rsidP="004F0381">
      <w:pPr>
        <w:pStyle w:val="a"/>
        <w:numPr>
          <w:ilvl w:val="0"/>
          <w:numId w:val="0"/>
        </w:numPr>
        <w:tabs>
          <w:tab w:val="left" w:pos="284"/>
        </w:tabs>
        <w:ind w:firstLine="709"/>
        <w:rPr>
          <w:rFonts w:ascii="Times New Roman" w:hAnsi="Times New Roman" w:cs="Times New Roman"/>
          <w:sz w:val="24"/>
          <w:szCs w:val="24"/>
        </w:rPr>
      </w:pPr>
      <w:r w:rsidRPr="004F0381">
        <w:rPr>
          <w:rFonts w:ascii="Times New Roman" w:hAnsi="Times New Roman" w:cs="Times New Roman"/>
          <w:sz w:val="24"/>
          <w:szCs w:val="24"/>
        </w:rPr>
        <w:t>При подготовке и предоставлении улучшенных коммерческих частей оферт не допускае</w:t>
      </w:r>
      <w:r w:rsidRPr="004F0381">
        <w:rPr>
          <w:rFonts w:ascii="Times New Roman" w:hAnsi="Times New Roman" w:cs="Times New Roman"/>
          <w:sz w:val="24"/>
          <w:szCs w:val="24"/>
        </w:rPr>
        <w:t>т</w:t>
      </w:r>
      <w:r w:rsidRPr="004F0381">
        <w:rPr>
          <w:rFonts w:ascii="Times New Roman" w:hAnsi="Times New Roman" w:cs="Times New Roman"/>
          <w:sz w:val="24"/>
          <w:szCs w:val="24"/>
        </w:rPr>
        <w:t>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Оферта должна быть представлена на всю номенклатуру </w:t>
      </w:r>
      <w:r w:rsidR="00D73D2F">
        <w:rPr>
          <w:rFonts w:ascii="Times New Roman" w:hAnsi="Times New Roman"/>
          <w:sz w:val="24"/>
        </w:rPr>
        <w:t>работ</w:t>
      </w:r>
      <w:r w:rsidRPr="003816B5">
        <w:rPr>
          <w:rFonts w:ascii="Times New Roman" w:hAnsi="Times New Roman"/>
          <w:sz w:val="24"/>
        </w:rPr>
        <w:t>,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В случае Вашей заинтересованности в участии в отборе предлагаем направить в наш а</w:t>
      </w:r>
      <w:r w:rsidRPr="003816B5">
        <w:rPr>
          <w:rFonts w:ascii="Times New Roman" w:hAnsi="Times New Roman"/>
          <w:sz w:val="24"/>
        </w:rPr>
        <w:t>д</w:t>
      </w:r>
      <w:r w:rsidRPr="003816B5">
        <w:rPr>
          <w:rFonts w:ascii="Times New Roman" w:hAnsi="Times New Roman"/>
          <w:sz w:val="24"/>
        </w:rPr>
        <w:t xml:space="preserve">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w:t>
      </w:r>
      <w:r w:rsidR="00577BF3">
        <w:rPr>
          <w:rFonts w:ascii="Times New Roman" w:hAnsi="Times New Roman"/>
          <w:b/>
          <w:sz w:val="24"/>
        </w:rPr>
        <w:t>1</w:t>
      </w:r>
      <w:r w:rsidR="00B244D0" w:rsidRPr="00B244D0">
        <w:rPr>
          <w:rFonts w:ascii="Times New Roman" w:hAnsi="Times New Roman"/>
          <w:b/>
          <w:sz w:val="24"/>
        </w:rPr>
        <w:t>.</w:t>
      </w:r>
      <w:r w:rsidR="002C2B63">
        <w:rPr>
          <w:rFonts w:ascii="Times New Roman" w:hAnsi="Times New Roman"/>
          <w:b/>
          <w:sz w:val="24"/>
        </w:rPr>
        <w:t>01</w:t>
      </w:r>
      <w:r w:rsidR="00B244D0" w:rsidRPr="00B244D0">
        <w:rPr>
          <w:rFonts w:ascii="Times New Roman" w:hAnsi="Times New Roman"/>
          <w:b/>
          <w:sz w:val="24"/>
        </w:rPr>
        <w:t>.201</w:t>
      </w:r>
      <w:r w:rsidR="00FB6A97">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w:t>
      </w:r>
      <w:r w:rsidRPr="003816B5">
        <w:rPr>
          <w:rFonts w:ascii="Times New Roman" w:hAnsi="Times New Roman"/>
          <w:sz w:val="24"/>
        </w:rPr>
        <w:t>а</w:t>
      </w:r>
      <w:r w:rsidRPr="003816B5">
        <w:rPr>
          <w:rFonts w:ascii="Times New Roman" w:hAnsi="Times New Roman"/>
          <w:sz w:val="24"/>
        </w:rPr>
        <w:t>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546D34" w:rsidRDefault="003816B5" w:rsidP="00A1066B">
      <w:pPr>
        <w:pStyle w:val="ac"/>
        <w:numPr>
          <w:ilvl w:val="0"/>
          <w:numId w:val="3"/>
        </w:numPr>
        <w:ind w:left="1134" w:hanging="425"/>
        <w:jc w:val="both"/>
        <w:rPr>
          <w:rFonts w:ascii="Times New Roman" w:hAnsi="Times New Roman"/>
          <w:sz w:val="24"/>
        </w:rPr>
      </w:pPr>
      <w:r w:rsidRPr="00546D34">
        <w:rPr>
          <w:rFonts w:ascii="Times New Roman" w:hAnsi="Times New Roman"/>
          <w:sz w:val="24"/>
        </w:rPr>
        <w:t>заполненная Таблица цен (Форма 4) в соответствии с Требованиями к предмету офе</w:t>
      </w:r>
      <w:r w:rsidRPr="00546D34">
        <w:rPr>
          <w:rFonts w:ascii="Times New Roman" w:hAnsi="Times New Roman"/>
          <w:sz w:val="24"/>
        </w:rPr>
        <w:t>р</w:t>
      </w:r>
      <w:r w:rsidRPr="00546D34">
        <w:rPr>
          <w:rFonts w:ascii="Times New Roman" w:hAnsi="Times New Roman"/>
          <w:sz w:val="24"/>
        </w:rPr>
        <w:t>ты (Форма 5);</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оформленный со стороны поставщика и подписанный им договор поставки с прил</w:t>
      </w:r>
      <w:r w:rsidRPr="00A1066B">
        <w:rPr>
          <w:rFonts w:ascii="Times New Roman" w:hAnsi="Times New Roman"/>
          <w:sz w:val="24"/>
        </w:rPr>
        <w:t>о</w:t>
      </w:r>
      <w:r w:rsidRPr="00A1066B">
        <w:rPr>
          <w:rFonts w:ascii="Times New Roman" w:hAnsi="Times New Roman"/>
          <w:sz w:val="24"/>
        </w:rPr>
        <w:t>жениями (при их наличии) по форме 6</w:t>
      </w:r>
      <w:r w:rsidR="00C13F3F" w:rsidRPr="00A1066B">
        <w:rPr>
          <w:rFonts w:ascii="Times New Roman" w:hAnsi="Times New Roman"/>
          <w:sz w:val="24"/>
        </w:rPr>
        <w:t>;</w:t>
      </w:r>
    </w:p>
    <w:p w:rsidR="00C13F3F" w:rsidRPr="00A1066B" w:rsidRDefault="00A1066B"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1518C9" w:rsidRDefault="0024436F" w:rsidP="001518C9">
      <w:pPr>
        <w:pStyle w:val="ac"/>
        <w:numPr>
          <w:ilvl w:val="0"/>
          <w:numId w:val="3"/>
        </w:numPr>
        <w:ind w:left="1134" w:hanging="425"/>
        <w:jc w:val="both"/>
        <w:rPr>
          <w:rFonts w:ascii="Times New Roman" w:hAnsi="Times New Roman"/>
          <w:sz w:val="24"/>
        </w:rPr>
      </w:pPr>
      <w:r>
        <w:rPr>
          <w:rFonts w:ascii="Times New Roman" w:hAnsi="Times New Roman"/>
          <w:sz w:val="24"/>
        </w:rPr>
        <w:t>заполненная к</w:t>
      </w:r>
      <w:r w:rsidRPr="001518C9">
        <w:rPr>
          <w:rFonts w:ascii="Times New Roman" w:hAnsi="Times New Roman"/>
          <w:sz w:val="24"/>
        </w:rPr>
        <w:t>алькуляция на производство единицы работ</w:t>
      </w:r>
      <w:r>
        <w:rPr>
          <w:rFonts w:ascii="Times New Roman" w:hAnsi="Times New Roman"/>
          <w:sz w:val="24"/>
        </w:rPr>
        <w:t xml:space="preserve"> </w:t>
      </w:r>
      <w:r w:rsidRPr="001518C9">
        <w:rPr>
          <w:rFonts w:ascii="Times New Roman" w:hAnsi="Times New Roman"/>
          <w:sz w:val="24"/>
        </w:rPr>
        <w:t xml:space="preserve">с расшифровкой по статьям затрат </w:t>
      </w:r>
      <w:r w:rsidR="00C13F3F" w:rsidRPr="001518C9">
        <w:rPr>
          <w:rFonts w:ascii="Times New Roman" w:hAnsi="Times New Roman"/>
          <w:sz w:val="24"/>
        </w:rPr>
        <w:t>(Форма 8)</w:t>
      </w:r>
      <w:r w:rsidR="00C13F3F" w:rsidRPr="00A1066B">
        <w:rPr>
          <w:rFonts w:ascii="Times New Roman" w:hAnsi="Times New Roman"/>
          <w:sz w:val="24"/>
        </w:rPr>
        <w:t>;</w:t>
      </w:r>
    </w:p>
    <w:p w:rsidR="000F7112" w:rsidRDefault="0024436F" w:rsidP="00A1066B">
      <w:pPr>
        <w:pStyle w:val="ac"/>
        <w:numPr>
          <w:ilvl w:val="0"/>
          <w:numId w:val="3"/>
        </w:numPr>
        <w:ind w:left="1134" w:hanging="425"/>
        <w:jc w:val="both"/>
        <w:rPr>
          <w:rFonts w:ascii="Times New Roman" w:hAnsi="Times New Roman"/>
          <w:sz w:val="24"/>
        </w:rPr>
      </w:pPr>
      <w:r w:rsidRPr="0024436F">
        <w:rPr>
          <w:rFonts w:ascii="Times New Roman" w:hAnsi="Times New Roman"/>
          <w:bCs/>
          <w:sz w:val="24"/>
        </w:rPr>
        <w:t>документы, подтверждающие соответствие Претендента требованиям, указанным в таблице критериев технической оценки оферт Претендентов</w:t>
      </w:r>
      <w:r w:rsidRPr="0024436F">
        <w:rPr>
          <w:rFonts w:ascii="Times New Roman" w:hAnsi="Times New Roman"/>
          <w:sz w:val="24"/>
        </w:rPr>
        <w:t xml:space="preserve"> </w:t>
      </w:r>
      <w:r w:rsidR="001518C9" w:rsidRPr="0024436F">
        <w:rPr>
          <w:rFonts w:ascii="Times New Roman" w:hAnsi="Times New Roman"/>
          <w:sz w:val="24"/>
        </w:rPr>
        <w:t>(Форма 9)</w:t>
      </w:r>
    </w:p>
    <w:p w:rsidR="00A1066B" w:rsidRPr="00626FB4" w:rsidRDefault="000F7112" w:rsidP="00A1066B">
      <w:pPr>
        <w:pStyle w:val="ac"/>
        <w:numPr>
          <w:ilvl w:val="0"/>
          <w:numId w:val="3"/>
        </w:numPr>
        <w:ind w:left="1134" w:hanging="425"/>
        <w:jc w:val="both"/>
        <w:rPr>
          <w:rFonts w:ascii="Times New Roman" w:hAnsi="Times New Roman"/>
          <w:sz w:val="24"/>
        </w:rPr>
      </w:pPr>
      <w:r w:rsidRPr="00626FB4">
        <w:rPr>
          <w:rFonts w:ascii="Times New Roman" w:hAnsi="Times New Roman"/>
          <w:sz w:val="24"/>
        </w:rPr>
        <w:t>Лот (форма 10)</w:t>
      </w:r>
      <w:r w:rsidR="0024436F" w:rsidRPr="00626FB4">
        <w:rPr>
          <w:rFonts w:ascii="Times New Roman" w:hAnsi="Times New Roman"/>
          <w:sz w:val="24"/>
        </w:rPr>
        <w:t>.</w:t>
      </w:r>
    </w:p>
    <w:p w:rsidR="00EF63CD" w:rsidRPr="00EF63CD" w:rsidRDefault="00EF63CD" w:rsidP="00EF63CD">
      <w:pPr>
        <w:pStyle w:val="ac"/>
        <w:tabs>
          <w:tab w:val="left" w:pos="1134"/>
        </w:tabs>
        <w:ind w:left="0" w:firstLine="709"/>
        <w:jc w:val="both"/>
        <w:rPr>
          <w:rFonts w:ascii="Times New Roman" w:hAnsi="Times New Roman"/>
          <w:sz w:val="24"/>
        </w:rPr>
      </w:pPr>
      <w:r w:rsidRPr="00EF63CD">
        <w:rPr>
          <w:rFonts w:ascii="Times New Roman" w:hAnsi="Times New Roman"/>
          <w:sz w:val="24"/>
        </w:rPr>
        <w:t xml:space="preserve">Покупатель оставляет за собой право изменять общее количество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в Приложении к Договору опциона.</w:t>
      </w:r>
    </w:p>
    <w:p w:rsidR="003816B5" w:rsidRPr="00EF63CD" w:rsidRDefault="00EF63CD" w:rsidP="00EF63CD">
      <w:pPr>
        <w:pStyle w:val="ac"/>
        <w:tabs>
          <w:tab w:val="left" w:pos="1134"/>
        </w:tabs>
        <w:ind w:left="0" w:firstLine="709"/>
        <w:jc w:val="both"/>
        <w:rPr>
          <w:rFonts w:ascii="Times New Roman" w:hAnsi="Times New Roman"/>
          <w:sz w:val="16"/>
          <w:szCs w:val="16"/>
        </w:rPr>
      </w:pPr>
      <w:r w:rsidRPr="00EF63CD">
        <w:rPr>
          <w:rFonts w:ascii="Times New Roman" w:hAnsi="Times New Roman"/>
          <w:sz w:val="24"/>
        </w:rPr>
        <w:t>Под опционом понимается право Покупателя уменьшать</w:t>
      </w:r>
      <w:proofErr w:type="gramStart"/>
      <w:r w:rsidRPr="00EF63CD">
        <w:rPr>
          <w:rFonts w:ascii="Times New Roman" w:hAnsi="Times New Roman"/>
          <w:sz w:val="24"/>
        </w:rPr>
        <w:t xml:space="preserve"> (-) </w:t>
      </w:r>
      <w:proofErr w:type="gramEnd"/>
      <w:r w:rsidRPr="00EF63CD">
        <w:rPr>
          <w:rFonts w:ascii="Times New Roman" w:hAnsi="Times New Roman"/>
          <w:sz w:val="24"/>
        </w:rPr>
        <w:t>или увеличивать (+) колич</w:t>
      </w:r>
      <w:r w:rsidRPr="00EF63CD">
        <w:rPr>
          <w:rFonts w:ascii="Times New Roman" w:hAnsi="Times New Roman"/>
          <w:sz w:val="24"/>
        </w:rPr>
        <w:t>е</w:t>
      </w:r>
      <w:r w:rsidRPr="00EF63CD">
        <w:rPr>
          <w:rFonts w:ascii="Times New Roman" w:hAnsi="Times New Roman"/>
          <w:sz w:val="24"/>
        </w:rPr>
        <w:t xml:space="preserve">ство поставляемого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количества без изм</w:t>
      </w:r>
      <w:r w:rsidRPr="00EF63CD">
        <w:rPr>
          <w:rFonts w:ascii="Times New Roman" w:hAnsi="Times New Roman"/>
          <w:sz w:val="24"/>
        </w:rPr>
        <w:t>е</w:t>
      </w:r>
      <w:r w:rsidRPr="00EF63CD">
        <w:rPr>
          <w:rFonts w:ascii="Times New Roman" w:hAnsi="Times New Roman"/>
          <w:sz w:val="24"/>
        </w:rPr>
        <w:lastRenderedPageBreak/>
        <w:t>нения остальных условий, в том числе без изменения цен, сроков поставки, согласованных Ст</w:t>
      </w:r>
      <w:r w:rsidRPr="00EF63CD">
        <w:rPr>
          <w:rFonts w:ascii="Times New Roman" w:hAnsi="Times New Roman"/>
          <w:sz w:val="24"/>
        </w:rPr>
        <w:t>о</w:t>
      </w:r>
      <w:r w:rsidRPr="00EF63CD">
        <w:rPr>
          <w:rFonts w:ascii="Times New Roman" w:hAnsi="Times New Roman"/>
          <w:sz w:val="24"/>
        </w:rPr>
        <w:t>ронами в Приложениях (</w:t>
      </w:r>
      <w:r w:rsidRPr="00626FB4">
        <w:rPr>
          <w:rFonts w:ascii="Times New Roman" w:hAnsi="Times New Roman"/>
          <w:sz w:val="24"/>
        </w:rPr>
        <w:t>см. п.3.6. типового договора, форма №6 к настоящему ПДО</w:t>
      </w:r>
      <w:r w:rsidRPr="00EF63CD">
        <w:rPr>
          <w:rFonts w:ascii="Times New Roman" w:hAnsi="Times New Roman"/>
          <w:sz w:val="24"/>
        </w:rPr>
        <w:t>).</w:t>
      </w:r>
    </w:p>
    <w:p w:rsidR="00EF63CD" w:rsidRPr="00EF63CD" w:rsidRDefault="00EF63CD" w:rsidP="00EF63CD">
      <w:pPr>
        <w:ind w:firstLine="709"/>
        <w:jc w:val="both"/>
        <w:rPr>
          <w:rFonts w:ascii="Times New Roman" w:hAnsi="Times New Roman"/>
          <w:sz w:val="8"/>
          <w:szCs w:val="8"/>
        </w:rPr>
      </w:pPr>
    </w:p>
    <w:p w:rsidR="003816B5" w:rsidRDefault="003816B5" w:rsidP="00EF63CD">
      <w:pPr>
        <w:ind w:firstLine="709"/>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EF63CD" w:rsidRPr="00EF63CD" w:rsidRDefault="00EF63CD" w:rsidP="00EF63CD">
      <w:pPr>
        <w:ind w:firstLine="709"/>
        <w:jc w:val="both"/>
        <w:rPr>
          <w:rFonts w:ascii="Times New Roman" w:hAnsi="Times New Roman"/>
          <w:sz w:val="8"/>
          <w:szCs w:val="8"/>
        </w:rPr>
      </w:pPr>
    </w:p>
    <w:p w:rsidR="003816B5" w:rsidRPr="003816B5" w:rsidRDefault="003816B5" w:rsidP="00EF63CD">
      <w:pPr>
        <w:ind w:firstLine="709"/>
        <w:rPr>
          <w:rFonts w:ascii="Times New Roman" w:hAnsi="Times New Roman"/>
          <w:b/>
          <w:sz w:val="24"/>
        </w:rPr>
      </w:pPr>
      <w:r w:rsidRPr="003816B5">
        <w:rPr>
          <w:rFonts w:ascii="Times New Roman" w:hAnsi="Times New Roman"/>
          <w:b/>
          <w:sz w:val="24"/>
        </w:rPr>
        <w:t>Начало приема оферт – «</w:t>
      </w:r>
      <w:r w:rsidR="001369FD">
        <w:rPr>
          <w:rFonts w:ascii="Times New Roman" w:hAnsi="Times New Roman"/>
          <w:b/>
          <w:sz w:val="24"/>
        </w:rPr>
        <w:t>02» декабря</w:t>
      </w:r>
      <w:r w:rsidRPr="003816B5">
        <w:rPr>
          <w:rFonts w:ascii="Times New Roman" w:hAnsi="Times New Roman"/>
          <w:b/>
          <w:sz w:val="24"/>
        </w:rPr>
        <w:t xml:space="preserve"> </w:t>
      </w:r>
      <w:r w:rsidR="00B5394E">
        <w:rPr>
          <w:rFonts w:ascii="Times New Roman" w:hAnsi="Times New Roman"/>
          <w:b/>
          <w:sz w:val="24"/>
        </w:rPr>
        <w:t>2014</w:t>
      </w:r>
      <w:r w:rsidRPr="003816B5">
        <w:rPr>
          <w:rFonts w:ascii="Times New Roman" w:hAnsi="Times New Roman"/>
          <w:b/>
          <w:sz w:val="24"/>
        </w:rPr>
        <w:t xml:space="preserve"> года.</w:t>
      </w:r>
    </w:p>
    <w:p w:rsidR="003816B5" w:rsidRPr="003816B5" w:rsidRDefault="003816B5" w:rsidP="00EF63CD">
      <w:pPr>
        <w:ind w:firstLine="709"/>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w:t>
      </w:r>
      <w:r w:rsidR="001369FD">
        <w:rPr>
          <w:rFonts w:ascii="Times New Roman" w:hAnsi="Times New Roman"/>
          <w:b/>
          <w:sz w:val="24"/>
        </w:rPr>
        <w:t>15</w:t>
      </w:r>
      <w:r w:rsidRPr="003816B5">
        <w:rPr>
          <w:rFonts w:ascii="Times New Roman" w:hAnsi="Times New Roman"/>
          <w:b/>
          <w:sz w:val="24"/>
        </w:rPr>
        <w:t>»</w:t>
      </w:r>
      <w:r w:rsidR="001369FD">
        <w:rPr>
          <w:rFonts w:ascii="Times New Roman" w:hAnsi="Times New Roman"/>
          <w:b/>
          <w:sz w:val="24"/>
        </w:rPr>
        <w:t xml:space="preserve"> декабря</w:t>
      </w:r>
      <w:r w:rsidR="001369FD" w:rsidRPr="003816B5">
        <w:rPr>
          <w:rFonts w:ascii="Times New Roman" w:hAnsi="Times New Roman"/>
          <w:b/>
          <w:sz w:val="24"/>
        </w:rPr>
        <w:t xml:space="preserve"> </w:t>
      </w:r>
      <w:r w:rsidR="00B5394E">
        <w:rPr>
          <w:rFonts w:ascii="Times New Roman" w:hAnsi="Times New Roman"/>
          <w:b/>
          <w:sz w:val="24"/>
        </w:rPr>
        <w:t>2014</w:t>
      </w:r>
      <w:r w:rsidRPr="003816B5">
        <w:rPr>
          <w:rFonts w:ascii="Times New Roman" w:hAnsi="Times New Roman"/>
          <w:b/>
          <w:sz w:val="24"/>
        </w:rPr>
        <w:t xml:space="preserve"> года.</w:t>
      </w:r>
    </w:p>
    <w:p w:rsidR="003816B5" w:rsidRDefault="003816B5" w:rsidP="00EF63CD">
      <w:pPr>
        <w:ind w:firstLine="709"/>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1D4011">
        <w:rPr>
          <w:rFonts w:ascii="Times New Roman" w:hAnsi="Times New Roman"/>
          <w:b/>
          <w:sz w:val="24"/>
        </w:rPr>
        <w:t>31</w:t>
      </w:r>
      <w:r w:rsidRPr="003816B5">
        <w:rPr>
          <w:rFonts w:ascii="Times New Roman" w:hAnsi="Times New Roman"/>
          <w:b/>
          <w:sz w:val="24"/>
        </w:rPr>
        <w:t xml:space="preserve">» </w:t>
      </w:r>
      <w:r w:rsidR="002C2B63">
        <w:rPr>
          <w:rFonts w:ascii="Times New Roman" w:hAnsi="Times New Roman"/>
          <w:b/>
          <w:sz w:val="24"/>
        </w:rPr>
        <w:t>янва</w:t>
      </w:r>
      <w:r w:rsidR="001D4011">
        <w:rPr>
          <w:rFonts w:ascii="Times New Roman" w:hAnsi="Times New Roman"/>
          <w:b/>
          <w:sz w:val="24"/>
        </w:rPr>
        <w:t>ря</w:t>
      </w:r>
      <w:r w:rsidRPr="003816B5">
        <w:rPr>
          <w:rFonts w:ascii="Times New Roman" w:hAnsi="Times New Roman"/>
          <w:b/>
          <w:sz w:val="24"/>
        </w:rPr>
        <w:t xml:space="preserve"> </w:t>
      </w:r>
      <w:r w:rsidR="00B5394E">
        <w:rPr>
          <w:rFonts w:ascii="Times New Roman" w:hAnsi="Times New Roman"/>
          <w:b/>
          <w:sz w:val="24"/>
        </w:rPr>
        <w:t>201</w:t>
      </w:r>
      <w:r w:rsidR="00FB6A97">
        <w:rPr>
          <w:rFonts w:ascii="Times New Roman" w:hAnsi="Times New Roman"/>
          <w:b/>
          <w:sz w:val="24"/>
        </w:rPr>
        <w:t>5</w:t>
      </w:r>
      <w:r w:rsidRPr="003816B5">
        <w:rPr>
          <w:rFonts w:ascii="Times New Roman" w:hAnsi="Times New Roman"/>
          <w:b/>
          <w:sz w:val="24"/>
        </w:rPr>
        <w:t xml:space="preserve"> года.</w:t>
      </w:r>
    </w:p>
    <w:p w:rsidR="00EF63CD" w:rsidRPr="00EF63CD" w:rsidRDefault="00EF63CD" w:rsidP="00EF63CD">
      <w:pPr>
        <w:ind w:firstLine="709"/>
        <w:jc w:val="both"/>
        <w:rPr>
          <w:rFonts w:ascii="Times New Roman" w:hAnsi="Times New Roman"/>
          <w:b/>
          <w:sz w:val="8"/>
          <w:szCs w:val="8"/>
        </w:rPr>
      </w:pPr>
    </w:p>
    <w:p w:rsidR="003816B5" w:rsidRPr="003816B5" w:rsidRDefault="003816B5" w:rsidP="00EF63CD">
      <w:pPr>
        <w:ind w:firstLine="709"/>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w:t>
      </w:r>
      <w:r w:rsidRPr="003816B5">
        <w:rPr>
          <w:rFonts w:ascii="Times New Roman" w:hAnsi="Times New Roman"/>
          <w:b/>
          <w:sz w:val="24"/>
        </w:rPr>
        <w:t>е</w:t>
      </w:r>
      <w:r w:rsidRPr="003816B5">
        <w:rPr>
          <w:rFonts w:ascii="Times New Roman" w:hAnsi="Times New Roman"/>
          <w:b/>
          <w:sz w:val="24"/>
        </w:rPr>
        <w:t>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w:t>
      </w:r>
      <w:r w:rsidRPr="003816B5">
        <w:rPr>
          <w:rFonts w:ascii="Times New Roman" w:hAnsi="Times New Roman"/>
          <w:b/>
          <w:sz w:val="24"/>
        </w:rPr>
        <w:t>а</w:t>
      </w:r>
      <w:r w:rsidRPr="003816B5">
        <w:rPr>
          <w:rFonts w:ascii="Times New Roman" w:hAnsi="Times New Roman"/>
          <w:b/>
          <w:sz w:val="24"/>
        </w:rPr>
        <w:t>стоящего предложения, должны пройти аккредитацию в соответствии с правилами, ра</w:t>
      </w:r>
      <w:r w:rsidRPr="003816B5">
        <w:rPr>
          <w:rFonts w:ascii="Times New Roman" w:hAnsi="Times New Roman"/>
          <w:b/>
          <w:sz w:val="24"/>
        </w:rPr>
        <w:t>з</w:t>
      </w:r>
      <w:r w:rsidRPr="003816B5">
        <w:rPr>
          <w:rFonts w:ascii="Times New Roman" w:hAnsi="Times New Roman"/>
          <w:b/>
          <w:sz w:val="24"/>
        </w:rPr>
        <w:t xml:space="preserve">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w:t>
      </w:r>
      <w:r w:rsidRPr="003816B5">
        <w:rPr>
          <w:rFonts w:ascii="Times New Roman" w:hAnsi="Times New Roman"/>
          <w:sz w:val="24"/>
        </w:rPr>
        <w:t>а</w:t>
      </w:r>
      <w:r w:rsidRPr="003816B5">
        <w:rPr>
          <w:rFonts w:ascii="Times New Roman" w:hAnsi="Times New Roman"/>
          <w:sz w:val="24"/>
        </w:rPr>
        <w:t>печатанном конверте, скрепленном печатью контрагента. Надпись на конверте должна соде</w:t>
      </w:r>
      <w:r w:rsidRPr="003816B5">
        <w:rPr>
          <w:rFonts w:ascii="Times New Roman" w:hAnsi="Times New Roman"/>
          <w:sz w:val="24"/>
        </w:rPr>
        <w:t>р</w:t>
      </w:r>
      <w:r w:rsidRPr="003816B5">
        <w:rPr>
          <w:rFonts w:ascii="Times New Roman" w:hAnsi="Times New Roman"/>
          <w:sz w:val="24"/>
        </w:rPr>
        <w:t>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F66D24">
        <w:rPr>
          <w:rFonts w:ascii="Times New Roman" w:hAnsi="Times New Roman"/>
          <w:b/>
          <w:sz w:val="24"/>
        </w:rPr>
        <w:t>855</w:t>
      </w:r>
      <w:r w:rsidR="00732F70" w:rsidRPr="00732F70">
        <w:rPr>
          <w:rFonts w:ascii="Times New Roman" w:hAnsi="Times New Roman"/>
          <w:b/>
          <w:sz w:val="24"/>
        </w:rPr>
        <w:t>/ТК/2014</w:t>
      </w:r>
      <w:r w:rsidRPr="00732F70">
        <w:rPr>
          <w:rFonts w:ascii="Times New Roman" w:hAnsi="Times New Roman"/>
          <w:b/>
          <w:sz w:val="24"/>
        </w:rPr>
        <w:t>»</w:t>
      </w:r>
      <w:r w:rsidRPr="003816B5">
        <w:rPr>
          <w:rFonts w:ascii="Times New Roman" w:hAnsi="Times New Roman"/>
          <w:sz w:val="24"/>
        </w:rPr>
        <w:t>.</w:t>
      </w:r>
    </w:p>
    <w:p w:rsidR="001D7E78" w:rsidRPr="00C01804" w:rsidRDefault="001D7E78" w:rsidP="001D7E78">
      <w:pPr>
        <w:pStyle w:val="ac"/>
        <w:tabs>
          <w:tab w:val="left" w:pos="426"/>
          <w:tab w:val="left" w:pos="1985"/>
        </w:tabs>
        <w:ind w:left="0" w:firstLine="709"/>
        <w:contextualSpacing w:val="0"/>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w:t>
      </w:r>
      <w:r w:rsidRPr="00C01804">
        <w:rPr>
          <w:rFonts w:ascii="Times New Roman" w:hAnsi="Times New Roman"/>
          <w:sz w:val="24"/>
          <w:u w:val="single"/>
        </w:rPr>
        <w:t>и</w:t>
      </w:r>
      <w:r w:rsidRPr="00C01804">
        <w:rPr>
          <w:rFonts w:ascii="Times New Roman" w:hAnsi="Times New Roman"/>
          <w:sz w:val="24"/>
          <w:u w:val="single"/>
        </w:rPr>
        <w:t>сью.</w:t>
      </w:r>
      <w:r>
        <w:rPr>
          <w:rFonts w:ascii="Times New Roman" w:hAnsi="Times New Roman"/>
          <w:sz w:val="24"/>
          <w:u w:val="single"/>
        </w:rPr>
        <w:t xml:space="preserve"> </w:t>
      </w:r>
    </w:p>
    <w:p w:rsidR="001D7E78" w:rsidRPr="004B3BF2" w:rsidRDefault="001D7E78" w:rsidP="001D7E78">
      <w:pPr>
        <w:tabs>
          <w:tab w:val="left" w:pos="426"/>
        </w:tabs>
        <w:ind w:firstLine="709"/>
        <w:jc w:val="both"/>
        <w:rPr>
          <w:rFonts w:ascii="Times New Roman" w:hAnsi="Times New Roman"/>
          <w:sz w:val="24"/>
        </w:rPr>
      </w:pPr>
      <w:proofErr w:type="gramStart"/>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который содержит оригиналы или надлежащим образом заверенные копии документов, подтверждающие соответствие под</w:t>
      </w:r>
      <w:r w:rsidR="00577BF3">
        <w:rPr>
          <w:rFonts w:ascii="Times New Roman" w:hAnsi="Times New Roman"/>
          <w:sz w:val="24"/>
        </w:rPr>
        <w:t xml:space="preserve">рядной организации требованиям </w:t>
      </w:r>
      <w:r w:rsidRPr="00D25316">
        <w:rPr>
          <w:rFonts w:ascii="Times New Roman" w:hAnsi="Times New Roman"/>
          <w:sz w:val="24"/>
        </w:rPr>
        <w:t xml:space="preserve">основных критериев </w:t>
      </w:r>
      <w:r w:rsidR="00D73D2F">
        <w:rPr>
          <w:rFonts w:ascii="Times New Roman" w:hAnsi="Times New Roman"/>
          <w:sz w:val="24"/>
        </w:rPr>
        <w:t>в</w:t>
      </w:r>
      <w:r w:rsidR="00D73D2F">
        <w:rPr>
          <w:rFonts w:ascii="Times New Roman" w:hAnsi="Times New Roman"/>
          <w:sz w:val="24"/>
        </w:rPr>
        <w:t>ы</w:t>
      </w:r>
      <w:r w:rsidR="00D73D2F">
        <w:rPr>
          <w:rFonts w:ascii="Times New Roman" w:hAnsi="Times New Roman"/>
          <w:sz w:val="24"/>
        </w:rPr>
        <w:t>полнения работ</w:t>
      </w:r>
      <w:r w:rsidRPr="00106599">
        <w:rPr>
          <w:rFonts w:ascii="Times New Roman" w:hAnsi="Times New Roman"/>
          <w:sz w:val="24"/>
        </w:rPr>
        <w:t xml:space="preserve"> по типу сделки </w:t>
      </w:r>
      <w:r w:rsidRPr="00106599">
        <w:rPr>
          <w:rFonts w:ascii="Times New Roman" w:hAnsi="Times New Roman"/>
          <w:bCs/>
          <w:sz w:val="24"/>
        </w:rPr>
        <w:t>1</w:t>
      </w:r>
      <w:r w:rsidR="000F7112">
        <w:rPr>
          <w:rFonts w:ascii="Times New Roman" w:hAnsi="Times New Roman"/>
          <w:bCs/>
          <w:sz w:val="24"/>
        </w:rPr>
        <w:t>539</w:t>
      </w:r>
      <w:r w:rsidR="00577BF3">
        <w:rPr>
          <w:rFonts w:ascii="Times New Roman" w:hAnsi="Times New Roman"/>
          <w:bCs/>
          <w:sz w:val="24"/>
        </w:rPr>
        <w:t xml:space="preserve"> «</w:t>
      </w:r>
      <w:r w:rsidR="000F7112" w:rsidRPr="000F7112">
        <w:rPr>
          <w:rFonts w:ascii="Times New Roman" w:hAnsi="Times New Roman"/>
          <w:bCs/>
          <w:sz w:val="24"/>
        </w:rPr>
        <w:t>Лабораторный экоаналитический контроль</w:t>
      </w:r>
      <w:r w:rsidR="00577BF3">
        <w:rPr>
          <w:rFonts w:ascii="Times New Roman" w:hAnsi="Times New Roman"/>
          <w:bCs/>
          <w:sz w:val="24"/>
        </w:rPr>
        <w:t>»</w:t>
      </w:r>
      <w:r w:rsidRPr="00106599">
        <w:rPr>
          <w:rFonts w:ascii="Times New Roman" w:hAnsi="Times New Roman"/>
          <w:sz w:val="24"/>
        </w:rPr>
        <w:t xml:space="preserve"> (в соответс</w:t>
      </w:r>
      <w:r w:rsidRPr="00106599">
        <w:rPr>
          <w:rFonts w:ascii="Times New Roman" w:hAnsi="Times New Roman"/>
          <w:sz w:val="24"/>
        </w:rPr>
        <w:t>т</w:t>
      </w:r>
      <w:r w:rsidRPr="00106599">
        <w:rPr>
          <w:rFonts w:ascii="Times New Roman" w:hAnsi="Times New Roman"/>
          <w:sz w:val="24"/>
        </w:rPr>
        <w:t xml:space="preserve">вии с Формой </w:t>
      </w:r>
      <w:r w:rsidR="00106599" w:rsidRPr="00106599">
        <w:rPr>
          <w:rFonts w:ascii="Times New Roman" w:hAnsi="Times New Roman"/>
          <w:sz w:val="24"/>
        </w:rPr>
        <w:t>9</w:t>
      </w:r>
      <w:r w:rsidRPr="00106599">
        <w:rPr>
          <w:rFonts w:ascii="Times New Roman" w:hAnsi="Times New Roman"/>
          <w:sz w:val="24"/>
        </w:rPr>
        <w:t xml:space="preserve">) (без указания сумм, цен и т.п.), </w:t>
      </w:r>
      <w:r w:rsidRPr="00106599">
        <w:rPr>
          <w:rFonts w:ascii="Times New Roman" w:hAnsi="Times New Roman"/>
          <w:b/>
          <w:sz w:val="24"/>
        </w:rPr>
        <w:t xml:space="preserve">второй  конверт (с пометкой «Копия»), </w:t>
      </w:r>
      <w:r w:rsidRPr="00106599">
        <w:rPr>
          <w:rFonts w:ascii="Times New Roman" w:hAnsi="Times New Roman"/>
          <w:sz w:val="24"/>
        </w:rPr>
        <w:t>с</w:t>
      </w:r>
      <w:r w:rsidRPr="00106599">
        <w:rPr>
          <w:rFonts w:ascii="Times New Roman" w:hAnsi="Times New Roman"/>
          <w:sz w:val="24"/>
        </w:rPr>
        <w:t>о</w:t>
      </w:r>
      <w:r w:rsidRPr="00106599">
        <w:rPr>
          <w:rFonts w:ascii="Times New Roman" w:hAnsi="Times New Roman"/>
          <w:sz w:val="24"/>
        </w:rPr>
        <w:t>держащий</w:t>
      </w:r>
      <w:r w:rsidRPr="00D25316">
        <w:rPr>
          <w:rFonts w:ascii="Times New Roman" w:hAnsi="Times New Roman"/>
          <w:sz w:val="24"/>
        </w:rPr>
        <w:t xml:space="preserve"> копии документов, находящихся в первом конверте», </w:t>
      </w:r>
      <w:r w:rsidRPr="00D25316">
        <w:rPr>
          <w:rFonts w:ascii="Times New Roman" w:hAnsi="Times New Roman"/>
          <w:b/>
          <w:sz w:val="24"/>
        </w:rPr>
        <w:t>третий конверт</w:t>
      </w:r>
      <w:proofErr w:type="gramEnd"/>
      <w:r w:rsidRPr="00D25316">
        <w:rPr>
          <w:rFonts w:ascii="Times New Roman" w:hAnsi="Times New Roman"/>
          <w:b/>
          <w:sz w:val="24"/>
        </w:rPr>
        <w:t xml:space="preserve"> (</w:t>
      </w:r>
      <w:proofErr w:type="gramStart"/>
      <w:r w:rsidRPr="00D25316">
        <w:rPr>
          <w:rFonts w:ascii="Times New Roman" w:hAnsi="Times New Roman"/>
          <w:b/>
          <w:sz w:val="24"/>
        </w:rPr>
        <w:t>с пометкой «Оригинал»)</w:t>
      </w:r>
      <w:r w:rsidRPr="00D25316">
        <w:rPr>
          <w:rFonts w:ascii="Times New Roman" w:hAnsi="Times New Roman"/>
          <w:sz w:val="24"/>
        </w:rPr>
        <w:t>, оригиналы документов: заполненное извещение о согласии сделать оферту (Фо</w:t>
      </w:r>
      <w:r w:rsidRPr="00D25316">
        <w:rPr>
          <w:rFonts w:ascii="Times New Roman" w:hAnsi="Times New Roman"/>
          <w:sz w:val="24"/>
        </w:rPr>
        <w:t>р</w:t>
      </w:r>
      <w:r w:rsidRPr="00D25316">
        <w:rPr>
          <w:rFonts w:ascii="Times New Roman" w:hAnsi="Times New Roman"/>
          <w:sz w:val="24"/>
        </w:rPr>
        <w:t xml:space="preserve">ма 2), предложение о заключении договора (Форма 3), </w:t>
      </w:r>
      <w:r w:rsidRPr="001A7599">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w:t>
      </w:r>
      <w:r w:rsidRPr="00D25316">
        <w:rPr>
          <w:rFonts w:ascii="Times New Roman" w:hAnsi="Times New Roman"/>
          <w:sz w:val="24"/>
        </w:rPr>
        <w:t>о</w:t>
      </w:r>
      <w:r w:rsidRPr="00D25316">
        <w:rPr>
          <w:rFonts w:ascii="Times New Roman" w:hAnsi="Times New Roman"/>
          <w:sz w:val="24"/>
        </w:rPr>
        <w:t>ответствии с Требованиями к предмету оферты (Форма 5), оформленный со стороны подрядчика и подписанный им договор на выполнение работ с приложениями (Форме 6), перечень аффил</w:t>
      </w:r>
      <w:r w:rsidRPr="00D25316">
        <w:rPr>
          <w:rFonts w:ascii="Times New Roman" w:hAnsi="Times New Roman"/>
          <w:sz w:val="24"/>
        </w:rPr>
        <w:t>и</w:t>
      </w:r>
      <w:r w:rsidRPr="00D25316">
        <w:rPr>
          <w:rFonts w:ascii="Times New Roman" w:hAnsi="Times New Roman"/>
          <w:sz w:val="24"/>
        </w:rPr>
        <w:t xml:space="preserve">рованных организаций (Форма 7), </w:t>
      </w:r>
      <w:r w:rsidR="00DB6000">
        <w:rPr>
          <w:rFonts w:ascii="Times New Roman" w:hAnsi="Times New Roman"/>
          <w:sz w:val="24"/>
        </w:rPr>
        <w:t>заполненн</w:t>
      </w:r>
      <w:r w:rsidR="00106599">
        <w:rPr>
          <w:rFonts w:ascii="Times New Roman" w:hAnsi="Times New Roman"/>
          <w:sz w:val="24"/>
        </w:rPr>
        <w:t>ая калькуляция</w:t>
      </w:r>
      <w:r w:rsidR="00DB6000">
        <w:rPr>
          <w:rFonts w:ascii="Times New Roman" w:hAnsi="Times New Roman"/>
          <w:sz w:val="24"/>
        </w:rPr>
        <w:t xml:space="preserve"> (Форма </w:t>
      </w:r>
      <w:r w:rsidR="00DB6000" w:rsidRPr="001518C9">
        <w:rPr>
          <w:rFonts w:ascii="Times New Roman" w:hAnsi="Times New Roman"/>
          <w:sz w:val="24"/>
        </w:rPr>
        <w:t>8</w:t>
      </w:r>
      <w:r w:rsidR="00DB6000">
        <w:rPr>
          <w:rFonts w:ascii="Times New Roman" w:hAnsi="Times New Roman"/>
          <w:sz w:val="24"/>
        </w:rPr>
        <w:t>);</w:t>
      </w:r>
      <w:proofErr w:type="gramEnd"/>
      <w:r>
        <w:rPr>
          <w:rFonts w:ascii="Times New Roman" w:hAnsi="Times New Roman"/>
          <w:sz w:val="24"/>
        </w:rPr>
        <w:t xml:space="preserve"> </w:t>
      </w:r>
      <w:r w:rsidRPr="004B3BF2">
        <w:rPr>
          <w:rFonts w:ascii="Times New Roman" w:hAnsi="Times New Roman"/>
          <w:b/>
          <w:sz w:val="24"/>
        </w:rPr>
        <w:t>четвертый конверт (с пометкой «Копия»)</w:t>
      </w:r>
      <w:r w:rsidRPr="004B3BF2">
        <w:rPr>
          <w:rFonts w:ascii="Times New Roman" w:hAnsi="Times New Roman"/>
          <w:sz w:val="24"/>
        </w:rPr>
        <w:t>, содержащий копии документов, находящихся в третьем конверте».</w:t>
      </w:r>
    </w:p>
    <w:p w:rsidR="001D7E78" w:rsidRDefault="001D7E78" w:rsidP="00DB6000">
      <w:pPr>
        <w:pStyle w:val="ac"/>
        <w:tabs>
          <w:tab w:val="left" w:pos="426"/>
          <w:tab w:val="left" w:pos="1985"/>
        </w:tabs>
        <w:ind w:left="0" w:firstLine="709"/>
        <w:contextualSpacing w:val="0"/>
        <w:jc w:val="both"/>
        <w:rPr>
          <w:rFonts w:ascii="Times New Roman" w:hAnsi="Times New Roman"/>
          <w:sz w:val="24"/>
        </w:rPr>
      </w:pPr>
      <w:r w:rsidRPr="00DB6000">
        <w:rPr>
          <w:rFonts w:ascii="Times New Roman" w:hAnsi="Times New Roman"/>
          <w:sz w:val="24"/>
        </w:rPr>
        <w:t>В конверт с пометкой «Оригинал»</w:t>
      </w:r>
      <w:r w:rsidRPr="00D25316">
        <w:rPr>
          <w:rFonts w:ascii="Times New Roman" w:hAnsi="Times New Roman"/>
          <w:i/>
          <w:sz w:val="24"/>
        </w:rPr>
        <w:t xml:space="preserve"> </w:t>
      </w:r>
      <w:r w:rsidRPr="006D16CC">
        <w:rPr>
          <w:rFonts w:ascii="Times New Roman" w:hAnsi="Times New Roman"/>
          <w:sz w:val="24"/>
          <w:u w:val="single"/>
        </w:rPr>
        <w:t>коммерческой</w:t>
      </w:r>
      <w:r w:rsidRPr="006D16CC">
        <w:rPr>
          <w:rFonts w:ascii="Times New Roman" w:hAnsi="Times New Roman"/>
          <w:sz w:val="24"/>
        </w:rPr>
        <w:t xml:space="preserve"> части вкладывается</w:t>
      </w:r>
      <w:r w:rsidRPr="00D25316">
        <w:rPr>
          <w:rFonts w:ascii="Times New Roman" w:hAnsi="Times New Roman"/>
          <w:sz w:val="24"/>
        </w:rPr>
        <w:t xml:space="preserve"> диск с электронной версией Формы 4 (</w:t>
      </w:r>
      <w:r w:rsidR="00DB6000" w:rsidRPr="00051B49">
        <w:rPr>
          <w:rFonts w:ascii="Times New Roman" w:hAnsi="Times New Roman"/>
          <w:sz w:val="24"/>
        </w:rPr>
        <w:t>«Таблиц</w:t>
      </w:r>
      <w:r w:rsidR="00DB6000">
        <w:rPr>
          <w:rFonts w:ascii="Times New Roman" w:hAnsi="Times New Roman"/>
          <w:sz w:val="24"/>
        </w:rPr>
        <w:t>а</w:t>
      </w:r>
      <w:r w:rsidR="00DB6000" w:rsidRPr="00051B49">
        <w:rPr>
          <w:rFonts w:ascii="Times New Roman" w:hAnsi="Times New Roman"/>
          <w:sz w:val="24"/>
        </w:rPr>
        <w:t xml:space="preserve">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w:t>
      </w:r>
      <w:r w:rsidRPr="00D25316">
        <w:rPr>
          <w:rFonts w:ascii="Times New Roman" w:hAnsi="Times New Roman"/>
          <w:sz w:val="24"/>
        </w:rPr>
        <w:t>и</w:t>
      </w:r>
      <w:r w:rsidRPr="00D25316">
        <w:rPr>
          <w:rFonts w:ascii="Times New Roman" w:hAnsi="Times New Roman"/>
          <w:sz w:val="24"/>
        </w:rPr>
        <w:t>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p>
    <w:p w:rsidR="00DB6000" w:rsidRDefault="001D7E78" w:rsidP="001D7E78">
      <w:pPr>
        <w:ind w:firstLine="709"/>
        <w:jc w:val="both"/>
        <w:rPr>
          <w:rFonts w:ascii="Times New Roman" w:hAnsi="Times New Roman"/>
          <w:b/>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r w:rsidR="00DB6000">
        <w:rPr>
          <w:rFonts w:ascii="Times New Roman" w:hAnsi="Times New Roman"/>
          <w:b/>
          <w:sz w:val="24"/>
        </w:rPr>
        <w:t xml:space="preserve">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w:t>
      </w:r>
      <w:r w:rsidRPr="003816B5">
        <w:rPr>
          <w:rFonts w:ascii="Times New Roman" w:hAnsi="Times New Roman"/>
          <w:sz w:val="24"/>
        </w:rPr>
        <w:t>з</w:t>
      </w:r>
      <w:r w:rsidRPr="003816B5">
        <w:rPr>
          <w:rFonts w:ascii="Times New Roman" w:hAnsi="Times New Roman"/>
          <w:sz w:val="24"/>
        </w:rPr>
        <w:t xml:space="preserve">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628684, ХМАО-Югра, г. Мегион,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w:t>
      </w:r>
      <w:r w:rsidRPr="0052440E">
        <w:rPr>
          <w:rFonts w:ascii="Times New Roman" w:hAnsi="Times New Roman"/>
          <w:sz w:val="24"/>
        </w:rPr>
        <w:t>о</w:t>
      </w:r>
      <w:r w:rsidRPr="0052440E">
        <w:rPr>
          <w:rFonts w:ascii="Times New Roman" w:hAnsi="Times New Roman"/>
          <w:sz w:val="24"/>
        </w:rPr>
        <w:t>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w:t>
      </w:r>
      <w:r w:rsidRPr="0056778A">
        <w:rPr>
          <w:rFonts w:ascii="Times New Roman" w:hAnsi="Times New Roman"/>
          <w:sz w:val="24"/>
        </w:rPr>
        <w:t>а</w:t>
      </w:r>
      <w:r w:rsidRPr="0056778A">
        <w:rPr>
          <w:rFonts w:ascii="Times New Roman" w:hAnsi="Times New Roman"/>
          <w:sz w:val="24"/>
        </w:rPr>
        <w:t>стоящего предложения, полученные не позднее, «_</w:t>
      </w:r>
      <w:r w:rsidR="001369FD">
        <w:rPr>
          <w:rFonts w:ascii="Times New Roman" w:hAnsi="Times New Roman"/>
          <w:sz w:val="24"/>
          <w:u w:val="single"/>
        </w:rPr>
        <w:t xml:space="preserve">10 </w:t>
      </w:r>
      <w:r w:rsidRPr="0056778A">
        <w:rPr>
          <w:rFonts w:ascii="Times New Roman" w:hAnsi="Times New Roman"/>
          <w:sz w:val="24"/>
        </w:rPr>
        <w:t xml:space="preserve">» </w:t>
      </w:r>
      <w:proofErr w:type="spellStart"/>
      <w:r w:rsidRPr="0056778A">
        <w:rPr>
          <w:rFonts w:ascii="Times New Roman" w:hAnsi="Times New Roman"/>
          <w:sz w:val="24"/>
        </w:rPr>
        <w:t>__</w:t>
      </w:r>
      <w:r w:rsidR="001369FD">
        <w:rPr>
          <w:rFonts w:ascii="Times New Roman" w:hAnsi="Times New Roman"/>
          <w:sz w:val="24"/>
          <w:u w:val="single"/>
        </w:rPr>
        <w:t>декабря</w:t>
      </w:r>
      <w:proofErr w:type="spellEnd"/>
      <w:r w:rsidR="001369FD">
        <w:rPr>
          <w:rFonts w:ascii="Times New Roman" w:hAnsi="Times New Roman"/>
          <w:sz w:val="24"/>
          <w:u w:val="single"/>
        </w:rPr>
        <w:t xml:space="preserve"> </w:t>
      </w:r>
      <w:r w:rsidRPr="0056778A">
        <w:rPr>
          <w:rFonts w:ascii="Times New Roman" w:hAnsi="Times New Roman"/>
          <w:sz w:val="24"/>
        </w:rPr>
        <w:t>_</w:t>
      </w:r>
      <w:r w:rsidR="00B5394E">
        <w:rPr>
          <w:rFonts w:ascii="Times New Roman" w:hAnsi="Times New Roman"/>
          <w:sz w:val="24"/>
        </w:rPr>
        <w:t>2014 г.</w:t>
      </w:r>
      <w:r w:rsidRPr="0056778A">
        <w:rPr>
          <w:rFonts w:ascii="Times New Roman" w:hAnsi="Times New Roman"/>
          <w:sz w:val="24"/>
        </w:rPr>
        <w:t xml:space="preserve"> Ответ с </w:t>
      </w:r>
      <w:r w:rsidRPr="003816B5">
        <w:rPr>
          <w:rFonts w:ascii="Times New Roman" w:hAnsi="Times New Roman"/>
          <w:sz w:val="24"/>
        </w:rPr>
        <w:t>разъяснени</w:t>
      </w:r>
      <w:r w:rsidRPr="003816B5">
        <w:rPr>
          <w:rFonts w:ascii="Times New Roman" w:hAnsi="Times New Roman"/>
          <w:sz w:val="24"/>
        </w:rPr>
        <w:t>я</w:t>
      </w:r>
      <w:r w:rsidRPr="003816B5">
        <w:rPr>
          <w:rFonts w:ascii="Times New Roman" w:hAnsi="Times New Roman"/>
          <w:sz w:val="24"/>
        </w:rPr>
        <w:t>ми вместе с указанием сути поступившего запроса одновременно будет доведен до сведения всех пол</w:t>
      </w:r>
      <w:r w:rsidRPr="003816B5">
        <w:rPr>
          <w:rFonts w:ascii="Times New Roman" w:hAnsi="Times New Roman"/>
          <w:sz w:val="24"/>
        </w:rPr>
        <w:t>у</w:t>
      </w:r>
      <w:r w:rsidRPr="003816B5">
        <w:rPr>
          <w:rFonts w:ascii="Times New Roman" w:hAnsi="Times New Roman"/>
          <w:sz w:val="24"/>
        </w:rPr>
        <w:t>чателей настоящего предложения  без указания источника поступления.</w:t>
      </w:r>
    </w:p>
    <w:p w:rsidR="003816B5" w:rsidRDefault="003816B5" w:rsidP="00ED7A97">
      <w:pPr>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EF63CD" w:rsidRDefault="00EF63CD" w:rsidP="00ED7A97">
      <w:pPr>
        <w:ind w:firstLine="708"/>
        <w:jc w:val="both"/>
        <w:rPr>
          <w:rFonts w:ascii="Times New Roman" w:hAnsi="Times New Roman"/>
          <w:sz w:val="24"/>
        </w:rPr>
      </w:pPr>
    </w:p>
    <w:p w:rsidR="00E965EE" w:rsidRDefault="004C12C6" w:rsidP="004C12C6">
      <w:pPr>
        <w:ind w:right="-455" w:firstLine="708"/>
        <w:jc w:val="both"/>
        <w:rPr>
          <w:rFonts w:ascii="Times New Roman" w:hAnsi="Times New Roman"/>
          <w:sz w:val="24"/>
        </w:rPr>
      </w:pPr>
      <w:r w:rsidRPr="006D3A91">
        <w:rPr>
          <w:rFonts w:ascii="Times New Roman" w:hAnsi="Times New Roman"/>
          <w:sz w:val="24"/>
        </w:rPr>
        <w:t>Нигматуллин, Руслан Гафурянович</w:t>
      </w:r>
      <w:r>
        <w:rPr>
          <w:rFonts w:ascii="Times New Roman" w:hAnsi="Times New Roman"/>
          <w:sz w:val="24"/>
        </w:rPr>
        <w:t>, тел.: 8(34643)</w:t>
      </w:r>
      <w:r w:rsidRPr="00385D0F">
        <w:t xml:space="preserve"> </w:t>
      </w:r>
      <w:r w:rsidRPr="00385D0F">
        <w:rPr>
          <w:rFonts w:ascii="Times New Roman" w:hAnsi="Times New Roman"/>
          <w:sz w:val="24"/>
        </w:rPr>
        <w:t>4</w:t>
      </w:r>
      <w:r>
        <w:rPr>
          <w:rFonts w:ascii="Times New Roman" w:hAnsi="Times New Roman"/>
          <w:sz w:val="24"/>
        </w:rPr>
        <w:t>6</w:t>
      </w:r>
      <w:r w:rsidRPr="00385D0F">
        <w:rPr>
          <w:rFonts w:ascii="Times New Roman" w:hAnsi="Times New Roman"/>
          <w:sz w:val="24"/>
        </w:rPr>
        <w:t>-</w:t>
      </w:r>
      <w:r>
        <w:rPr>
          <w:rFonts w:ascii="Times New Roman" w:hAnsi="Times New Roman"/>
          <w:sz w:val="24"/>
        </w:rPr>
        <w:t>822</w:t>
      </w:r>
      <w:r>
        <w:t>;</w:t>
      </w:r>
      <w:r w:rsidRPr="007E08B3">
        <w:t xml:space="preserve"> </w:t>
      </w:r>
      <w:r w:rsidRPr="00385D0F">
        <w:rPr>
          <w:rFonts w:ascii="Times New Roman" w:hAnsi="Times New Roman"/>
          <w:sz w:val="24"/>
          <w:lang w:val="en-US"/>
        </w:rPr>
        <w:t>mail</w:t>
      </w:r>
      <w:r w:rsidRPr="00385D0F">
        <w:rPr>
          <w:rFonts w:ascii="Times New Roman" w:hAnsi="Times New Roman"/>
          <w:sz w:val="24"/>
        </w:rPr>
        <w:t>:</w:t>
      </w:r>
      <w:hyperlink r:id="rId8" w:history="1">
        <w:r w:rsidRPr="006D3A91">
          <w:rPr>
            <w:rStyle w:val="aa"/>
            <w:rFonts w:ascii="Times New Roman" w:hAnsi="Times New Roman"/>
            <w:bCs/>
            <w:sz w:val="24"/>
          </w:rPr>
          <w:t>NigmatullinRG@mng.slavneft.ru</w:t>
        </w:r>
      </w:hyperlink>
    </w:p>
    <w:p w:rsidR="003816B5" w:rsidRPr="00281DDA" w:rsidRDefault="00281DDA" w:rsidP="00ED7A97">
      <w:pPr>
        <w:ind w:firstLine="708"/>
        <w:jc w:val="both"/>
        <w:rPr>
          <w:rFonts w:ascii="Times New Roman" w:hAnsi="Times New Roman"/>
          <w:sz w:val="24"/>
        </w:rPr>
      </w:pPr>
      <w:r>
        <w:rPr>
          <w:rFonts w:ascii="Times New Roman" w:hAnsi="Times New Roman"/>
          <w:sz w:val="24"/>
        </w:rPr>
        <w:t>Масло Александр Сергеевич</w:t>
      </w:r>
      <w:r w:rsidR="00A1066B" w:rsidRPr="00281DDA">
        <w:rPr>
          <w:rFonts w:ascii="Times New Roman" w:hAnsi="Times New Roman"/>
          <w:sz w:val="24"/>
        </w:rPr>
        <w:t xml:space="preserve">, </w:t>
      </w:r>
      <w:r w:rsidR="00A1066B">
        <w:rPr>
          <w:rFonts w:ascii="Times New Roman" w:hAnsi="Times New Roman"/>
          <w:sz w:val="24"/>
        </w:rPr>
        <w:t>тел</w:t>
      </w:r>
      <w:r w:rsidR="00A1066B" w:rsidRPr="00281DDA">
        <w:rPr>
          <w:rFonts w:ascii="Times New Roman" w:hAnsi="Times New Roman"/>
          <w:sz w:val="24"/>
        </w:rPr>
        <w:t>.: 8(34643)</w:t>
      </w:r>
      <w:r w:rsidR="000F7112">
        <w:rPr>
          <w:rFonts w:ascii="Times New Roman" w:hAnsi="Times New Roman"/>
          <w:sz w:val="24"/>
        </w:rPr>
        <w:t xml:space="preserve"> </w:t>
      </w:r>
      <w:r w:rsidR="00A1066B" w:rsidRPr="00281DDA">
        <w:rPr>
          <w:rFonts w:ascii="Times New Roman" w:hAnsi="Times New Roman"/>
          <w:sz w:val="24"/>
        </w:rPr>
        <w:t>4</w:t>
      </w:r>
      <w:r w:rsidR="000F7112">
        <w:rPr>
          <w:rFonts w:ascii="Times New Roman" w:hAnsi="Times New Roman"/>
          <w:sz w:val="24"/>
        </w:rPr>
        <w:t>7-229</w:t>
      </w:r>
      <w:r w:rsidR="00A1066B" w:rsidRPr="00281DDA">
        <w:rPr>
          <w:rFonts w:ascii="Times New Roman" w:hAnsi="Times New Roman"/>
          <w:sz w:val="24"/>
        </w:rPr>
        <w:t xml:space="preserve">, </w:t>
      </w:r>
      <w:r w:rsidR="00A1066B">
        <w:rPr>
          <w:rFonts w:ascii="Times New Roman" w:hAnsi="Times New Roman"/>
          <w:sz w:val="24"/>
          <w:lang w:val="en-US"/>
        </w:rPr>
        <w:t>mail</w:t>
      </w:r>
      <w:r w:rsidR="00A1066B" w:rsidRPr="00281DDA">
        <w:rPr>
          <w:rFonts w:ascii="Times New Roman" w:hAnsi="Times New Roman"/>
          <w:sz w:val="24"/>
        </w:rPr>
        <w:t xml:space="preserve">: </w:t>
      </w:r>
      <w:proofErr w:type="spellStart"/>
      <w:r>
        <w:rPr>
          <w:rFonts w:ascii="Times New Roman" w:hAnsi="Times New Roman"/>
          <w:sz w:val="24"/>
          <w:lang w:val="en-US"/>
        </w:rPr>
        <w:t>MasloAS</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mng</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slavneft</w:t>
      </w:r>
      <w:proofErr w:type="spellEnd"/>
      <w:r w:rsidR="00A1066B" w:rsidRPr="00281DDA">
        <w:rPr>
          <w:rFonts w:ascii="Times New Roman" w:hAnsi="Times New Roman"/>
          <w:sz w:val="24"/>
        </w:rPr>
        <w:t>.</w:t>
      </w:r>
      <w:proofErr w:type="spellStart"/>
      <w:r w:rsidR="00A1066B">
        <w:rPr>
          <w:rFonts w:ascii="Times New Roman" w:hAnsi="Times New Roman"/>
          <w:sz w:val="24"/>
          <w:lang w:val="en-US"/>
        </w:rPr>
        <w:t>ru</w:t>
      </w:r>
      <w:proofErr w:type="spellEnd"/>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E965EE" w:rsidRPr="0056778A" w:rsidRDefault="000F7112" w:rsidP="00ED7A97">
      <w:pPr>
        <w:ind w:firstLine="708"/>
        <w:jc w:val="both"/>
        <w:rPr>
          <w:rFonts w:ascii="Times New Roman" w:hAnsi="Times New Roman"/>
          <w:sz w:val="24"/>
        </w:rPr>
      </w:pPr>
      <w:r>
        <w:rPr>
          <w:rFonts w:ascii="Times New Roman" w:hAnsi="Times New Roman"/>
          <w:sz w:val="24"/>
        </w:rPr>
        <w:t>Дмитриченко Оксана Анатольевна</w:t>
      </w:r>
      <w:r w:rsidR="00682EB5" w:rsidRPr="00682EB5">
        <w:rPr>
          <w:rFonts w:ascii="Times New Roman" w:hAnsi="Times New Roman"/>
          <w:sz w:val="24"/>
        </w:rPr>
        <w:t>, тел.: 8(34643)</w:t>
      </w:r>
      <w:r>
        <w:rPr>
          <w:rFonts w:ascii="Times New Roman" w:hAnsi="Times New Roman"/>
          <w:sz w:val="24"/>
        </w:rPr>
        <w:t xml:space="preserve"> </w:t>
      </w:r>
      <w:r w:rsidR="00682EB5" w:rsidRPr="00682EB5">
        <w:rPr>
          <w:rFonts w:ascii="Times New Roman" w:hAnsi="Times New Roman"/>
          <w:sz w:val="24"/>
        </w:rPr>
        <w:t>46-</w:t>
      </w:r>
      <w:r>
        <w:rPr>
          <w:rFonts w:ascii="Times New Roman" w:hAnsi="Times New Roman"/>
          <w:sz w:val="24"/>
        </w:rPr>
        <w:t>5</w:t>
      </w:r>
      <w:r w:rsidR="00682EB5" w:rsidRPr="00682EB5">
        <w:rPr>
          <w:rFonts w:ascii="Times New Roman" w:hAnsi="Times New Roman"/>
          <w:sz w:val="24"/>
        </w:rPr>
        <w:t xml:space="preserve">02, </w:t>
      </w:r>
      <w:r w:rsidR="00682EB5" w:rsidRPr="00682EB5">
        <w:rPr>
          <w:rFonts w:ascii="Times New Roman" w:hAnsi="Times New Roman"/>
          <w:sz w:val="24"/>
          <w:lang w:val="en-US"/>
        </w:rPr>
        <w:t>mail</w:t>
      </w:r>
      <w:r w:rsidR="00682EB5" w:rsidRPr="00682EB5">
        <w:rPr>
          <w:rFonts w:ascii="Times New Roman" w:hAnsi="Times New Roman"/>
          <w:sz w:val="24"/>
        </w:rPr>
        <w:t xml:space="preserve">: </w:t>
      </w:r>
      <w:hyperlink r:id="rId9" w:history="1">
        <w:r w:rsidR="00682EB5" w:rsidRPr="00682EB5">
          <w:rPr>
            <w:rStyle w:val="aa"/>
            <w:rFonts w:ascii="Times New Roman" w:hAnsi="Times New Roman"/>
            <w:sz w:val="24"/>
            <w:lang w:val="en-US"/>
          </w:rPr>
          <w:t>tender</w:t>
        </w:r>
        <w:r w:rsidR="00682EB5" w:rsidRPr="00682EB5">
          <w:rPr>
            <w:rStyle w:val="aa"/>
            <w:rFonts w:ascii="Times New Roman" w:hAnsi="Times New Roman"/>
            <w:sz w:val="24"/>
          </w:rPr>
          <w:t>@</w:t>
        </w:r>
        <w:proofErr w:type="spellStart"/>
        <w:r w:rsidR="00682EB5" w:rsidRPr="00682EB5">
          <w:rPr>
            <w:rStyle w:val="aa"/>
            <w:rFonts w:ascii="Times New Roman" w:hAnsi="Times New Roman"/>
            <w:sz w:val="24"/>
            <w:lang w:val="en-US"/>
          </w:rPr>
          <w:t>mng</w:t>
        </w:r>
        <w:proofErr w:type="spellEnd"/>
        <w:r w:rsidR="00682EB5" w:rsidRPr="00682EB5">
          <w:rPr>
            <w:rStyle w:val="aa"/>
            <w:rFonts w:ascii="Times New Roman" w:hAnsi="Times New Roman"/>
            <w:sz w:val="24"/>
          </w:rPr>
          <w:t>.</w:t>
        </w:r>
        <w:proofErr w:type="spellStart"/>
        <w:r w:rsidR="00682EB5" w:rsidRPr="00682EB5">
          <w:rPr>
            <w:rStyle w:val="aa"/>
            <w:rFonts w:ascii="Times New Roman" w:hAnsi="Times New Roman"/>
            <w:sz w:val="24"/>
            <w:lang w:val="en-US"/>
          </w:rPr>
          <w:t>slavneft</w:t>
        </w:r>
        <w:proofErr w:type="spellEnd"/>
        <w:r w:rsidR="00682EB5" w:rsidRPr="00682EB5">
          <w:rPr>
            <w:rStyle w:val="aa"/>
            <w:rFonts w:ascii="Times New Roman" w:hAnsi="Times New Roman"/>
            <w:sz w:val="24"/>
          </w:rPr>
          <w:t>.</w:t>
        </w:r>
        <w:proofErr w:type="spellStart"/>
        <w:r w:rsidR="00682EB5" w:rsidRPr="00682EB5">
          <w:rPr>
            <w:rStyle w:val="aa"/>
            <w:rFonts w:ascii="Times New Roman" w:hAnsi="Times New Roman"/>
            <w:sz w:val="24"/>
            <w:lang w:val="en-US"/>
          </w:rPr>
          <w:t>ru</w:t>
        </w:r>
        <w:proofErr w:type="spellEnd"/>
      </w:hyperlink>
    </w:p>
    <w:p w:rsidR="00EF63CD" w:rsidRDefault="00EF63CD" w:rsidP="00ED7A97">
      <w:pPr>
        <w:ind w:firstLine="708"/>
        <w:jc w:val="both"/>
        <w:rPr>
          <w:rFonts w:ascii="Times New Roman" w:hAnsi="Times New Roman"/>
          <w:sz w:val="24"/>
        </w:rPr>
      </w:pPr>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н</w:t>
      </w:r>
      <w:r w:rsidRPr="00FA522E">
        <w:rPr>
          <w:rFonts w:ascii="Times New Roman" w:hAnsi="Times New Roman"/>
          <w:color w:val="000000" w:themeColor="text1"/>
          <w:sz w:val="24"/>
        </w:rPr>
        <w:t>а</w:t>
      </w:r>
      <w:r w:rsidRPr="00FA522E">
        <w:rPr>
          <w:rFonts w:ascii="Times New Roman" w:hAnsi="Times New Roman"/>
          <w:color w:val="000000" w:themeColor="text1"/>
          <w:sz w:val="24"/>
        </w:rPr>
        <w:t xml:space="preserve">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w:t>
      </w:r>
      <w:r w:rsidRPr="003816B5">
        <w:rPr>
          <w:rFonts w:ascii="Times New Roman" w:hAnsi="Times New Roman"/>
          <w:b/>
          <w:sz w:val="24"/>
        </w:rPr>
        <w:t>е</w:t>
      </w:r>
      <w:r w:rsidRPr="003816B5">
        <w:rPr>
          <w:rFonts w:ascii="Times New Roman" w:hAnsi="Times New Roman"/>
          <w:b/>
          <w:sz w:val="24"/>
        </w:rPr>
        <w:t>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w:t>
      </w:r>
      <w:r w:rsidRPr="003816B5">
        <w:rPr>
          <w:rFonts w:ascii="Times New Roman" w:hAnsi="Times New Roman"/>
          <w:b/>
          <w:sz w:val="24"/>
        </w:rPr>
        <w:t>е</w:t>
      </w:r>
      <w:r w:rsidRPr="003816B5">
        <w:rPr>
          <w:rFonts w:ascii="Times New Roman" w:hAnsi="Times New Roman"/>
          <w:b/>
          <w:sz w:val="24"/>
        </w:rPr>
        <w:t>нием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Условия проекта договора являются окончательными и не подлежат каким-либо измен</w:t>
      </w:r>
      <w:r w:rsidRPr="0063764B">
        <w:rPr>
          <w:rFonts w:ascii="Times New Roman" w:hAnsi="Times New Roman"/>
          <w:sz w:val="24"/>
        </w:rPr>
        <w:t>е</w:t>
      </w:r>
      <w:r w:rsidRPr="0063764B">
        <w:rPr>
          <w:rFonts w:ascii="Times New Roman" w:hAnsi="Times New Roman"/>
          <w:sz w:val="24"/>
        </w:rPr>
        <w:t xml:space="preserve">ниям в процессе его заключения. </w:t>
      </w:r>
    </w:p>
    <w:p w:rsidR="003816B5" w:rsidRPr="00F403DE"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w:t>
      </w:r>
      <w:r w:rsidRPr="00F403DE">
        <w:rPr>
          <w:rFonts w:ascii="Times New Roman" w:hAnsi="Times New Roman"/>
          <w:sz w:val="24"/>
        </w:rPr>
        <w:t xml:space="preserve">. Телефон «Горячей линии»: +7 (495) 777-74-15, электронная почта </w:t>
      </w:r>
      <w:hyperlink r:id="rId10" w:history="1">
        <w:r w:rsidRPr="00F403DE">
          <w:rPr>
            <w:rFonts w:ascii="Times New Roman" w:hAnsi="Times New Roman"/>
            <w:sz w:val="24"/>
            <w:u w:val="single"/>
          </w:rPr>
          <w:t>hotline@slavneft.ru.</w:t>
        </w:r>
      </w:hyperlink>
    </w:p>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3816B5" w:rsidRPr="003816B5" w:rsidRDefault="003816B5" w:rsidP="00ED7A97">
      <w:pPr>
        <w:jc w:val="both"/>
        <w:rPr>
          <w:rFonts w:ascii="Times New Roman" w:hAnsi="Times New Roman"/>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1369FD" w:rsidRDefault="001369FD" w:rsidP="00D85169">
      <w:pPr>
        <w:jc w:val="right"/>
        <w:rPr>
          <w:rFonts w:ascii="Times New Roman" w:hAnsi="Times New Roman"/>
          <w:b/>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624437" w:rsidRDefault="00580A9C" w:rsidP="00624437">
      <w:pPr>
        <w:pStyle w:val="1KGK9"/>
        <w:shd w:val="clear" w:color="000000" w:fill="FFFFFF"/>
        <w:ind w:firstLine="709"/>
        <w:jc w:val="both"/>
        <w:rPr>
          <w:rFonts w:ascii="Times New Roman" w:hAnsi="Times New Roman"/>
          <w:b/>
          <w:bCs/>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F66D24">
        <w:rPr>
          <w:rFonts w:ascii="Times New Roman" w:hAnsi="Times New Roman"/>
          <w:b/>
          <w:sz w:val="24"/>
        </w:rPr>
        <w:t>855</w:t>
      </w:r>
      <w:r w:rsidR="00732F70">
        <w:rPr>
          <w:rFonts w:ascii="Times New Roman" w:hAnsi="Times New Roman"/>
          <w:b/>
          <w:sz w:val="24"/>
        </w:rPr>
        <w:t>/ТК/2014</w:t>
      </w:r>
      <w:r w:rsidR="00B07852">
        <w:rPr>
          <w:rFonts w:ascii="Times New Roman" w:hAnsi="Times New Roman"/>
          <w:b/>
          <w:sz w:val="24"/>
        </w:rPr>
        <w:t xml:space="preserve"> от «</w:t>
      </w:r>
      <w:r w:rsidR="001369FD">
        <w:rPr>
          <w:rFonts w:ascii="Times New Roman" w:hAnsi="Times New Roman"/>
          <w:b/>
          <w:sz w:val="24"/>
        </w:rPr>
        <w:t>02</w:t>
      </w:r>
      <w:r w:rsidR="00B07852">
        <w:rPr>
          <w:rFonts w:ascii="Times New Roman" w:hAnsi="Times New Roman"/>
          <w:b/>
          <w:sz w:val="24"/>
        </w:rPr>
        <w:t>»</w:t>
      </w:r>
      <w:r w:rsidR="001369FD">
        <w:rPr>
          <w:rFonts w:ascii="Times New Roman" w:hAnsi="Times New Roman"/>
          <w:b/>
          <w:sz w:val="24"/>
        </w:rPr>
        <w:t xml:space="preserve"> декабря </w:t>
      </w:r>
      <w:r w:rsidR="00B07852">
        <w:rPr>
          <w:rFonts w:ascii="Times New Roman" w:hAnsi="Times New Roman"/>
          <w:b/>
          <w:sz w:val="24"/>
        </w:rPr>
        <w:t>2014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0F7112">
        <w:rPr>
          <w:rFonts w:ascii="Times New Roman" w:hAnsi="Times New Roman"/>
          <w:b/>
          <w:sz w:val="24"/>
        </w:rPr>
        <w:t>______</w:t>
      </w:r>
      <w:r w:rsidR="00B07852">
        <w:rPr>
          <w:rFonts w:ascii="Times New Roman" w:hAnsi="Times New Roman"/>
          <w:b/>
          <w:sz w:val="24"/>
        </w:rPr>
        <w:t xml:space="preserve"> от «____»_______________2014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624437" w:rsidRPr="00624437">
        <w:rPr>
          <w:rFonts w:ascii="Times New Roman" w:hAnsi="Times New Roman"/>
          <w:b/>
          <w:bCs/>
          <w:sz w:val="24"/>
        </w:rPr>
        <w:t>на оказание химико-аналитических услуг в рамках производственного эк</w:t>
      </w:r>
      <w:r w:rsidR="00624437" w:rsidRPr="00624437">
        <w:rPr>
          <w:rFonts w:ascii="Times New Roman" w:hAnsi="Times New Roman"/>
          <w:b/>
          <w:bCs/>
          <w:sz w:val="24"/>
        </w:rPr>
        <w:t>о</w:t>
      </w:r>
      <w:r w:rsidR="00624437" w:rsidRPr="00624437">
        <w:rPr>
          <w:rFonts w:ascii="Times New Roman" w:hAnsi="Times New Roman"/>
          <w:b/>
          <w:bCs/>
          <w:sz w:val="24"/>
        </w:rPr>
        <w:t>логического контроля</w:t>
      </w:r>
      <w:r w:rsidR="00624437" w:rsidRPr="00624437">
        <w:rPr>
          <w:rFonts w:ascii="Times New Roman" w:hAnsi="Times New Roman"/>
          <w:b/>
          <w:sz w:val="24"/>
        </w:rPr>
        <w:t xml:space="preserve"> </w:t>
      </w:r>
      <w:r w:rsidRPr="00580A9C">
        <w:rPr>
          <w:rFonts w:ascii="Times New Roman" w:hAnsi="Times New Roman"/>
          <w:sz w:val="24"/>
        </w:rPr>
        <w:t>на условиях указанного ПДО не позднее</w:t>
      </w:r>
      <w:proofErr w:type="gramEnd"/>
      <w:r w:rsidRPr="00580A9C">
        <w:rPr>
          <w:rFonts w:ascii="Times New Roman" w:hAnsi="Times New Roman"/>
          <w:sz w:val="24"/>
        </w:rPr>
        <w:t xml:space="preserve"> </w:t>
      </w:r>
      <w:proofErr w:type="gramStart"/>
      <w:r w:rsidRPr="00580A9C">
        <w:rPr>
          <w:rFonts w:ascii="Times New Roman" w:hAnsi="Times New Roman"/>
          <w:sz w:val="24"/>
        </w:rPr>
        <w:t>20</w:t>
      </w:r>
      <w:proofErr w:type="gramEnd"/>
      <w:r w:rsidRPr="00580A9C">
        <w:rPr>
          <w:rFonts w:ascii="Times New Roman" w:hAnsi="Times New Roman"/>
          <w:sz w:val="24"/>
        </w:rPr>
        <w:t xml:space="preserve"> </w:t>
      </w:r>
      <w:proofErr w:type="gramStart"/>
      <w:r w:rsidRPr="00580A9C">
        <w:rPr>
          <w:rFonts w:ascii="Times New Roman" w:hAnsi="Times New Roman"/>
          <w:sz w:val="24"/>
        </w:rPr>
        <w:t>дней</w:t>
      </w:r>
      <w:proofErr w:type="gramEnd"/>
      <w:r w:rsidRPr="00580A9C">
        <w:rPr>
          <w:rFonts w:ascii="Times New Roman" w:hAnsi="Times New Roman"/>
          <w:sz w:val="24"/>
        </w:rPr>
        <w:t xml:space="preserve"> с момента уведомления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w:t>
      </w:r>
      <w:r w:rsidRPr="00580A9C">
        <w:rPr>
          <w:rFonts w:ascii="Times New Roman" w:hAnsi="Times New Roman"/>
          <w:sz w:val="24"/>
        </w:rPr>
        <w:t>и</w:t>
      </w:r>
      <w:r w:rsidRPr="00580A9C">
        <w:rPr>
          <w:rFonts w:ascii="Times New Roman" w:hAnsi="Times New Roman"/>
          <w:sz w:val="24"/>
        </w:rPr>
        <w:t>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Адрес: 628684, ХМАО-Югра, г.</w:t>
      </w:r>
      <w:r w:rsidR="00546D34">
        <w:rPr>
          <w:rFonts w:ascii="Times New Roman" w:hAnsi="Times New Roman"/>
          <w:sz w:val="24"/>
        </w:rPr>
        <w:t xml:space="preserve"> </w:t>
      </w:r>
      <w:r>
        <w:rPr>
          <w:rFonts w:ascii="Times New Roman" w:hAnsi="Times New Roman"/>
          <w:sz w:val="24"/>
        </w:rPr>
        <w:t>Мегион,</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Pr="000F7112" w:rsidRDefault="00580A9C" w:rsidP="00ED7A97">
      <w:pPr>
        <w:ind w:left="5400"/>
        <w:jc w:val="both"/>
        <w:rPr>
          <w:rFonts w:ascii="Times New Roman" w:hAnsi="Times New Roman"/>
          <w:sz w:val="16"/>
          <w:szCs w:val="16"/>
        </w:rPr>
      </w:pPr>
    </w:p>
    <w:p w:rsidR="00924885" w:rsidRPr="000F7112" w:rsidRDefault="00924885" w:rsidP="00ED7A97">
      <w:pPr>
        <w:ind w:left="5400"/>
        <w:jc w:val="both"/>
        <w:rPr>
          <w:rFonts w:ascii="Times New Roman" w:hAnsi="Times New Roman"/>
          <w:sz w:val="16"/>
          <w:szCs w:val="16"/>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0F7112" w:rsidRDefault="00924885" w:rsidP="00ED7A97">
      <w:pPr>
        <w:jc w:val="center"/>
        <w:rPr>
          <w:rFonts w:ascii="Times New Roman" w:hAnsi="Times New Roman"/>
          <w:sz w:val="16"/>
          <w:szCs w:val="16"/>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924885">
        <w:rPr>
          <w:rFonts w:ascii="Times New Roman" w:hAnsi="Times New Roman"/>
          <w:sz w:val="24"/>
        </w:rPr>
        <w:t>2014</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62443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w:t>
      </w:r>
      <w:r w:rsidRPr="00580A9C">
        <w:rPr>
          <w:rFonts w:ascii="Times New Roman" w:hAnsi="Times New Roman"/>
          <w:sz w:val="24"/>
        </w:rPr>
        <w:t>р</w:t>
      </w:r>
      <w:r w:rsidRPr="00580A9C">
        <w:rPr>
          <w:rFonts w:ascii="Times New Roman" w:hAnsi="Times New Roman"/>
          <w:sz w:val="24"/>
        </w:rPr>
        <w:t>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624437" w:rsidRPr="00624437">
        <w:rPr>
          <w:rFonts w:ascii="Times New Roman" w:hAnsi="Times New Roman"/>
          <w:b/>
          <w:bCs/>
          <w:sz w:val="24"/>
          <w:szCs w:val="26"/>
        </w:rPr>
        <w:t>на оказание химико-аналитических услуг в рамках производственного экологического контроля</w:t>
      </w:r>
      <w:r w:rsidRPr="00580A9C">
        <w:rPr>
          <w:rFonts w:ascii="Times New Roman" w:hAnsi="Times New Roman"/>
          <w:sz w:val="24"/>
        </w:rPr>
        <w:t xml:space="preserve"> на следующих условиях:</w:t>
      </w:r>
    </w:p>
    <w:p w:rsidR="00624437" w:rsidRPr="00624437" w:rsidRDefault="00624437" w:rsidP="00624437">
      <w:pPr>
        <w:ind w:firstLine="720"/>
        <w:jc w:val="both"/>
        <w:rPr>
          <w:rFonts w:ascii="Times New Roman" w:hAnsi="Times New Roman"/>
          <w:b/>
          <w:bCs/>
          <w:sz w:val="24"/>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38"/>
        <w:gridCol w:w="3805"/>
      </w:tblGrid>
      <w:tr w:rsidR="00902E02" w:rsidRPr="000F7112" w:rsidTr="00902E02">
        <w:trPr>
          <w:trHeight w:val="561"/>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Наименование предмета оферты:</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&lt;в соответствии с требованием к предмету Оферты&gt;</w:t>
            </w: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Сроки оказания работ/</w:t>
            </w:r>
            <w:r w:rsidR="00D73D2F" w:rsidRPr="000F7112">
              <w:rPr>
                <w:rFonts w:ascii="Times New Roman" w:hAnsi="Times New Roman"/>
                <w:szCs w:val="22"/>
              </w:rPr>
              <w:t>услуг</w:t>
            </w:r>
          </w:p>
          <w:p w:rsidR="00902E02" w:rsidRPr="000F7112" w:rsidRDefault="00902E02" w:rsidP="00C6507E">
            <w:pPr>
              <w:pStyle w:val="ad"/>
              <w:rPr>
                <w:rFonts w:ascii="Times New Roman" w:hAnsi="Times New Roman"/>
                <w:szCs w:val="22"/>
              </w:rPr>
            </w:pPr>
            <w:r w:rsidRPr="000F7112">
              <w:rPr>
                <w:rFonts w:ascii="Times New Roman" w:hAnsi="Times New Roman"/>
                <w:szCs w:val="22"/>
              </w:rPr>
              <w:t xml:space="preserve">с </w:t>
            </w:r>
            <w:r w:rsidR="00C6507E">
              <w:rPr>
                <w:rFonts w:ascii="Times New Roman" w:hAnsi="Times New Roman"/>
                <w:szCs w:val="22"/>
              </w:rPr>
              <w:t>01.02.</w:t>
            </w:r>
            <w:r w:rsidRPr="000F7112">
              <w:rPr>
                <w:rFonts w:ascii="Times New Roman" w:hAnsi="Times New Roman"/>
                <w:szCs w:val="22"/>
              </w:rPr>
              <w:t>2015 г по 31.</w:t>
            </w:r>
            <w:r w:rsidR="00EB478C" w:rsidRPr="000F7112">
              <w:rPr>
                <w:rFonts w:ascii="Times New Roman" w:hAnsi="Times New Roman"/>
                <w:szCs w:val="22"/>
              </w:rPr>
              <w:t>1</w:t>
            </w:r>
            <w:r w:rsidR="00DD3FA3" w:rsidRPr="000F7112">
              <w:rPr>
                <w:rFonts w:ascii="Times New Roman" w:hAnsi="Times New Roman"/>
                <w:szCs w:val="22"/>
              </w:rPr>
              <w:t>2</w:t>
            </w:r>
            <w:r w:rsidRPr="000F7112">
              <w:rPr>
                <w:rFonts w:ascii="Times New Roman" w:hAnsi="Times New Roman"/>
                <w:szCs w:val="22"/>
              </w:rPr>
              <w:t>.201</w:t>
            </w:r>
            <w:r w:rsidR="00281DDA" w:rsidRPr="000F7112">
              <w:rPr>
                <w:rFonts w:ascii="Times New Roman" w:hAnsi="Times New Roman"/>
                <w:szCs w:val="22"/>
              </w:rPr>
              <w:t>5</w:t>
            </w:r>
            <w:r w:rsidRPr="000F7112">
              <w:rPr>
                <w:rFonts w:ascii="Times New Roman" w:hAnsi="Times New Roman"/>
                <w:szCs w:val="22"/>
              </w:rPr>
              <w:t xml:space="preserve"> г.</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Стоимость предложения в руб. (без НДС)</w:t>
            </w:r>
          </w:p>
        </w:tc>
        <w:tc>
          <w:tcPr>
            <w:tcW w:w="3827" w:type="dxa"/>
            <w:vAlign w:val="center"/>
          </w:tcPr>
          <w:p w:rsidR="00902E02" w:rsidRPr="000F7112" w:rsidRDefault="00902E02" w:rsidP="00902E02">
            <w:pPr>
              <w:pStyle w:val="ad"/>
              <w:jc w:val="center"/>
              <w:rPr>
                <w:rFonts w:ascii="Times New Roman" w:hAnsi="Times New Roman"/>
                <w:szCs w:val="22"/>
              </w:rPr>
            </w:pP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Сумма предложения в руб. (с НДС)</w:t>
            </w:r>
          </w:p>
        </w:tc>
        <w:tc>
          <w:tcPr>
            <w:tcW w:w="3827" w:type="dxa"/>
            <w:vAlign w:val="center"/>
          </w:tcPr>
          <w:p w:rsidR="00902E02" w:rsidRPr="000F7112" w:rsidRDefault="00902E02" w:rsidP="00902E02">
            <w:pPr>
              <w:pStyle w:val="ad"/>
              <w:jc w:val="center"/>
              <w:rPr>
                <w:rFonts w:ascii="Times New Roman" w:hAnsi="Times New Roman"/>
                <w:szCs w:val="22"/>
              </w:rPr>
            </w:pPr>
          </w:p>
        </w:tc>
      </w:tr>
      <w:tr w:rsidR="00902E02" w:rsidRPr="000F7112" w:rsidTr="00902E02">
        <w:trPr>
          <w:trHeight w:val="675"/>
        </w:trPr>
        <w:tc>
          <w:tcPr>
            <w:tcW w:w="6379" w:type="dxa"/>
            <w:vAlign w:val="center"/>
          </w:tcPr>
          <w:p w:rsidR="00902E02" w:rsidRPr="000F7112" w:rsidRDefault="00902E02" w:rsidP="00902E02">
            <w:pPr>
              <w:pStyle w:val="ad"/>
              <w:rPr>
                <w:rFonts w:ascii="Times New Roman" w:hAnsi="Times New Roman"/>
                <w:szCs w:val="22"/>
              </w:rPr>
            </w:pPr>
            <w:r w:rsidRPr="000F7112">
              <w:rPr>
                <w:rFonts w:ascii="Times New Roman" w:hAnsi="Times New Roman"/>
                <w:szCs w:val="22"/>
              </w:rPr>
              <w:t>Принятие договора (Форма 6) в неизменном виде</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d"/>
              <w:rPr>
                <w:rFonts w:ascii="Times New Roman" w:hAnsi="Times New Roman"/>
                <w:szCs w:val="22"/>
              </w:rPr>
            </w:pPr>
            <w:r w:rsidRPr="000F7112">
              <w:rPr>
                <w:rFonts w:ascii="Times New Roman" w:hAnsi="Times New Roman"/>
                <w:szCs w:val="22"/>
              </w:rPr>
              <w:t>Условия оплаты:</w:t>
            </w:r>
          </w:p>
          <w:p w:rsidR="00026C7B" w:rsidRPr="000F7112" w:rsidRDefault="00902E02" w:rsidP="00026C7B">
            <w:pPr>
              <w:shd w:val="clear" w:color="auto" w:fill="FFFFFF"/>
              <w:ind w:left="34"/>
              <w:jc w:val="both"/>
              <w:rPr>
                <w:rFonts w:ascii="Times New Roman" w:hAnsi="Times New Roman"/>
                <w:spacing w:val="-6"/>
              </w:rPr>
            </w:pPr>
            <w:r w:rsidRPr="000F7112">
              <w:rPr>
                <w:rFonts w:ascii="Times New Roman" w:hAnsi="Times New Roman"/>
                <w:szCs w:val="22"/>
              </w:rPr>
              <w:t xml:space="preserve">Оплата оказанных Исполнителем </w:t>
            </w:r>
            <w:r w:rsidR="00D73D2F" w:rsidRPr="000F7112">
              <w:rPr>
                <w:rFonts w:ascii="Times New Roman" w:hAnsi="Times New Roman"/>
                <w:szCs w:val="22"/>
              </w:rPr>
              <w:t>Работ</w:t>
            </w:r>
            <w:r w:rsidRPr="000F7112">
              <w:rPr>
                <w:rFonts w:ascii="Times New Roman" w:hAnsi="Times New Roman"/>
                <w:szCs w:val="22"/>
              </w:rPr>
              <w:t xml:space="preserve"> производится путём п</w:t>
            </w:r>
            <w:r w:rsidRPr="000F7112">
              <w:rPr>
                <w:rFonts w:ascii="Times New Roman" w:hAnsi="Times New Roman"/>
                <w:szCs w:val="22"/>
              </w:rPr>
              <w:t>е</w:t>
            </w:r>
            <w:r w:rsidRPr="000F7112">
              <w:rPr>
                <w:rFonts w:ascii="Times New Roman" w:hAnsi="Times New Roman"/>
                <w:szCs w:val="22"/>
              </w:rPr>
              <w:t>речисления денежных средств на расчётный счёт Исполнителя в течение</w:t>
            </w:r>
            <w:r w:rsidR="00026C7B" w:rsidRPr="000F7112">
              <w:rPr>
                <w:rFonts w:ascii="Times New Roman" w:hAnsi="Times New Roman"/>
                <w:szCs w:val="22"/>
              </w:rPr>
              <w:t xml:space="preserve"> 90 (девяносто) календарных дней, но не ранее </w:t>
            </w:r>
            <w:r w:rsidRPr="000F7112">
              <w:rPr>
                <w:rFonts w:ascii="Times New Roman" w:hAnsi="Times New Roman"/>
                <w:szCs w:val="22"/>
              </w:rPr>
              <w:t>60 (ше</w:t>
            </w:r>
            <w:r w:rsidRPr="000F7112">
              <w:rPr>
                <w:rFonts w:ascii="Times New Roman" w:hAnsi="Times New Roman"/>
                <w:szCs w:val="22"/>
              </w:rPr>
              <w:t>с</w:t>
            </w:r>
            <w:r w:rsidRPr="000F7112">
              <w:rPr>
                <w:rFonts w:ascii="Times New Roman" w:hAnsi="Times New Roman"/>
                <w:szCs w:val="22"/>
              </w:rPr>
              <w:t xml:space="preserve">тидесяти) дней </w:t>
            </w:r>
            <w:proofErr w:type="gramStart"/>
            <w:r w:rsidR="00026C7B" w:rsidRPr="000F7112">
              <w:rPr>
                <w:rFonts w:ascii="Times New Roman" w:hAnsi="Times New Roman"/>
                <w:szCs w:val="22"/>
              </w:rPr>
              <w:t>с даты получения</w:t>
            </w:r>
            <w:proofErr w:type="gramEnd"/>
            <w:r w:rsidR="00026C7B" w:rsidRPr="000F7112">
              <w:rPr>
                <w:rFonts w:ascii="Times New Roman" w:hAnsi="Times New Roman"/>
                <w:szCs w:val="22"/>
              </w:rPr>
              <w:t xml:space="preserve"> от Исполнителя оригиналов следующих документов:</w:t>
            </w:r>
          </w:p>
          <w:p w:rsidR="00026C7B" w:rsidRPr="000F7112" w:rsidRDefault="00026C7B" w:rsidP="00026C7B">
            <w:pPr>
              <w:ind w:left="34"/>
              <w:jc w:val="both"/>
              <w:rPr>
                <w:rFonts w:ascii="Times New Roman" w:hAnsi="Times New Roman"/>
              </w:rPr>
            </w:pPr>
            <w:r w:rsidRPr="000F7112">
              <w:rPr>
                <w:rFonts w:ascii="Times New Roman" w:hAnsi="Times New Roman"/>
                <w:szCs w:val="22"/>
              </w:rPr>
              <w:t xml:space="preserve">– Акт </w:t>
            </w:r>
            <w:r w:rsidR="004E5528" w:rsidRPr="000F7112">
              <w:rPr>
                <w:rFonts w:ascii="Times New Roman" w:hAnsi="Times New Roman"/>
                <w:szCs w:val="22"/>
              </w:rPr>
              <w:t>выполненных работ</w:t>
            </w:r>
            <w:r w:rsidRPr="000F7112">
              <w:rPr>
                <w:rFonts w:ascii="Times New Roman" w:hAnsi="Times New Roman"/>
                <w:szCs w:val="22"/>
              </w:rPr>
              <w:t>;</w:t>
            </w:r>
          </w:p>
          <w:p w:rsidR="00902E02" w:rsidRPr="000F7112" w:rsidRDefault="00026C7B" w:rsidP="004E5528">
            <w:pPr>
              <w:pStyle w:val="ad"/>
              <w:ind w:left="34"/>
              <w:rPr>
                <w:rFonts w:ascii="Times New Roman" w:hAnsi="Times New Roman"/>
                <w:szCs w:val="22"/>
                <w:highlight w:val="yellow"/>
              </w:rPr>
            </w:pPr>
            <w:r w:rsidRPr="000F7112">
              <w:rPr>
                <w:rFonts w:ascii="Times New Roman" w:hAnsi="Times New Roman"/>
                <w:szCs w:val="22"/>
              </w:rPr>
              <w:t>– Счет-фактур</w:t>
            </w:r>
            <w:r w:rsidR="004E5528" w:rsidRPr="000F7112">
              <w:rPr>
                <w:rFonts w:ascii="Times New Roman" w:hAnsi="Times New Roman"/>
                <w:szCs w:val="22"/>
              </w:rPr>
              <w:t>а</w:t>
            </w:r>
          </w:p>
        </w:tc>
        <w:tc>
          <w:tcPr>
            <w:tcW w:w="3827" w:type="dxa"/>
            <w:vAlign w:val="center"/>
          </w:tcPr>
          <w:p w:rsidR="00902E02" w:rsidRPr="000F7112" w:rsidRDefault="00902E02" w:rsidP="00902E02">
            <w:pPr>
              <w:pStyle w:val="ad"/>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d"/>
              <w:rPr>
                <w:rFonts w:ascii="Times New Roman" w:hAnsi="Times New Roman"/>
                <w:szCs w:val="22"/>
              </w:rPr>
            </w:pPr>
            <w:r w:rsidRPr="000F7112">
              <w:rPr>
                <w:rFonts w:ascii="Times New Roman" w:hAnsi="Times New Roman"/>
                <w:szCs w:val="22"/>
              </w:rPr>
              <w:t>Дополнительные условия:</w:t>
            </w:r>
          </w:p>
          <w:p w:rsidR="00902E02" w:rsidRPr="000F7112" w:rsidRDefault="00EB478C" w:rsidP="00D73D2F">
            <w:pPr>
              <w:pStyle w:val="ad"/>
              <w:rPr>
                <w:rFonts w:ascii="Times New Roman" w:hAnsi="Times New Roman"/>
                <w:szCs w:val="22"/>
                <w:highlight w:val="yellow"/>
              </w:rPr>
            </w:pPr>
            <w:r w:rsidRPr="00626FB4">
              <w:rPr>
                <w:rFonts w:ascii="Times New Roman" w:hAnsi="Times New Roman"/>
                <w:szCs w:val="22"/>
              </w:rPr>
              <w:t>Увеличение (+</w:t>
            </w:r>
            <w:r w:rsidR="00D73D2F" w:rsidRPr="00626FB4">
              <w:rPr>
                <w:rFonts w:ascii="Times New Roman" w:hAnsi="Times New Roman"/>
                <w:szCs w:val="22"/>
              </w:rPr>
              <w:t>5</w:t>
            </w:r>
            <w:r w:rsidR="001D650D" w:rsidRPr="00626FB4">
              <w:rPr>
                <w:rFonts w:ascii="Times New Roman" w:hAnsi="Times New Roman"/>
                <w:szCs w:val="22"/>
              </w:rPr>
              <w:t>0%</w:t>
            </w:r>
            <w:r w:rsidRPr="00626FB4">
              <w:rPr>
                <w:rFonts w:ascii="Times New Roman" w:hAnsi="Times New Roman"/>
                <w:szCs w:val="22"/>
              </w:rPr>
              <w:t>) или уменьшение (-</w:t>
            </w:r>
            <w:r w:rsidR="00D73D2F" w:rsidRPr="00626FB4">
              <w:rPr>
                <w:rFonts w:ascii="Times New Roman" w:hAnsi="Times New Roman"/>
                <w:szCs w:val="22"/>
              </w:rPr>
              <w:t>5</w:t>
            </w:r>
            <w:r w:rsidR="001D650D" w:rsidRPr="00626FB4">
              <w:rPr>
                <w:rFonts w:ascii="Times New Roman" w:hAnsi="Times New Roman"/>
                <w:szCs w:val="22"/>
              </w:rPr>
              <w:t>0%</w:t>
            </w:r>
            <w:r w:rsidRPr="00626FB4">
              <w:rPr>
                <w:rFonts w:ascii="Times New Roman" w:hAnsi="Times New Roman"/>
                <w:szCs w:val="22"/>
              </w:rPr>
              <w:t>) объёма работ в рамках опциона</w:t>
            </w:r>
          </w:p>
        </w:tc>
        <w:tc>
          <w:tcPr>
            <w:tcW w:w="3827" w:type="dxa"/>
            <w:vAlign w:val="center"/>
          </w:tcPr>
          <w:p w:rsidR="00902E02" w:rsidRPr="000F7112" w:rsidRDefault="00525648" w:rsidP="00902E02">
            <w:pPr>
              <w:pStyle w:val="ad"/>
              <w:jc w:val="center"/>
              <w:rPr>
                <w:rFonts w:ascii="Times New Roman" w:hAnsi="Times New Roman"/>
                <w:szCs w:val="22"/>
                <w:highlight w:val="yellow"/>
              </w:rPr>
            </w:pPr>
            <w:r w:rsidRPr="000F7112">
              <w:rPr>
                <w:rFonts w:ascii="Times New Roman" w:hAnsi="Times New Roman"/>
                <w:szCs w:val="22"/>
              </w:rPr>
              <w:t>Да/нет</w:t>
            </w:r>
          </w:p>
        </w:tc>
      </w:tr>
    </w:tbl>
    <w:p w:rsidR="00902E02" w:rsidRPr="00580A9C" w:rsidRDefault="00902E02" w:rsidP="00ED7A97">
      <w:pPr>
        <w:ind w:firstLine="720"/>
        <w:jc w:val="both"/>
        <w:rPr>
          <w:rFonts w:ascii="Times New Roman" w:hAnsi="Times New Roman"/>
          <w:sz w:val="24"/>
        </w:rPr>
      </w:pP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действует до «</w:t>
      </w:r>
      <w:r w:rsidR="00152D25" w:rsidRPr="00236D8E">
        <w:rPr>
          <w:rFonts w:ascii="Times New Roman" w:hAnsi="Times New Roman"/>
          <w:sz w:val="24"/>
        </w:rPr>
        <w:t>3</w:t>
      </w:r>
      <w:r w:rsidR="00236D8E" w:rsidRPr="00236D8E">
        <w:rPr>
          <w:rFonts w:ascii="Times New Roman" w:hAnsi="Times New Roman"/>
          <w:sz w:val="24"/>
        </w:rPr>
        <w:t>1</w:t>
      </w:r>
      <w:r w:rsidRPr="00236D8E">
        <w:rPr>
          <w:rFonts w:ascii="Times New Roman" w:hAnsi="Times New Roman"/>
          <w:sz w:val="24"/>
        </w:rPr>
        <w:t xml:space="preserve">» </w:t>
      </w:r>
      <w:r w:rsidR="002C2B63">
        <w:rPr>
          <w:rFonts w:ascii="Times New Roman" w:hAnsi="Times New Roman"/>
          <w:sz w:val="24"/>
        </w:rPr>
        <w:t>январ</w:t>
      </w:r>
      <w:r w:rsidR="00236D8E" w:rsidRPr="00236D8E">
        <w:rPr>
          <w:rFonts w:ascii="Times New Roman" w:hAnsi="Times New Roman"/>
          <w:sz w:val="24"/>
        </w:rPr>
        <w:t>я</w:t>
      </w:r>
      <w:r w:rsidR="00152D25" w:rsidRPr="00236D8E">
        <w:rPr>
          <w:rFonts w:ascii="Times New Roman" w:hAnsi="Times New Roman"/>
          <w:sz w:val="24"/>
        </w:rPr>
        <w:t xml:space="preserve"> 201</w:t>
      </w:r>
      <w:r w:rsidR="00FB6A97">
        <w:rPr>
          <w:rFonts w:ascii="Times New Roman" w:hAnsi="Times New Roman"/>
          <w:sz w:val="24"/>
        </w:rPr>
        <w:t>5</w:t>
      </w:r>
      <w:r w:rsidRPr="00236D8E">
        <w:rPr>
          <w:rFonts w:ascii="Times New Roman" w:hAnsi="Times New Roman"/>
          <w:sz w:val="24"/>
        </w:rPr>
        <w:t>г.</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не может быть отозвано и является безотзывной офертой.</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 xml:space="preserve">Настоящая оферта может быть акцептована не более одного раза. </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w:t>
      </w:r>
      <w:r w:rsidRPr="00236D8E">
        <w:rPr>
          <w:rFonts w:ascii="Times New Roman" w:hAnsi="Times New Roman"/>
          <w:sz w:val="24"/>
        </w:rPr>
        <w:t>в</w:t>
      </w:r>
      <w:r w:rsidRPr="00236D8E">
        <w:rPr>
          <w:rFonts w:ascii="Times New Roman" w:hAnsi="Times New Roman"/>
          <w:sz w:val="24"/>
        </w:rPr>
        <w:t>щиком полным и безоговорочным акцептом и не является акцептом на иных условиях.</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580A9C" w:rsidP="00ED7A97">
      <w:pPr>
        <w:jc w:val="right"/>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1F2E24">
      <w:pPr>
        <w:spacing w:after="200" w:line="276" w:lineRule="auto"/>
        <w:rPr>
          <w:rFonts w:ascii="Times New Roman" w:hAnsi="Times New Roman"/>
          <w:sz w:val="24"/>
        </w:rPr>
        <w:sectPr w:rsidR="001F2E24" w:rsidSect="000F7112">
          <w:pgSz w:w="11906" w:h="16838"/>
          <w:pgMar w:top="567" w:right="737" w:bottom="1134" w:left="1134" w:header="709" w:footer="709" w:gutter="0"/>
          <w:cols w:space="708"/>
          <w:docGrid w:linePitch="360"/>
        </w:sectPr>
      </w:pPr>
      <w:r>
        <w:rPr>
          <w:rFonts w:ascii="Times New Roman" w:hAnsi="Times New Roman"/>
          <w:sz w:val="24"/>
        </w:rPr>
        <w:br w:type="page"/>
      </w:r>
    </w:p>
    <w:p w:rsidR="001F2E24" w:rsidRDefault="001F2E24">
      <w:pPr>
        <w:spacing w:after="200" w:line="276" w:lineRule="auto"/>
        <w:rPr>
          <w:rFonts w:ascii="Times New Roman" w:hAnsi="Times New Roman"/>
          <w:sz w:val="24"/>
        </w:rPr>
      </w:pPr>
    </w:p>
    <w:p w:rsidR="001F2E24" w:rsidRPr="00580A9C" w:rsidRDefault="001F2E24" w:rsidP="001F2E24">
      <w:pPr>
        <w:jc w:val="right"/>
        <w:rPr>
          <w:rFonts w:ascii="Times New Roman" w:hAnsi="Times New Roman"/>
          <w:b/>
          <w:sz w:val="24"/>
        </w:rPr>
      </w:pPr>
      <w:r w:rsidRPr="00580A9C">
        <w:rPr>
          <w:rFonts w:ascii="Times New Roman" w:hAnsi="Times New Roman"/>
          <w:b/>
          <w:sz w:val="24"/>
        </w:rPr>
        <w:t>Форма 4</w:t>
      </w:r>
      <w:r>
        <w:rPr>
          <w:rFonts w:ascii="Times New Roman" w:hAnsi="Times New Roman"/>
          <w:b/>
          <w:sz w:val="24"/>
        </w:rPr>
        <w:t xml:space="preserve"> «Таблица цен»</w:t>
      </w:r>
    </w:p>
    <w:p w:rsidR="001F2E24" w:rsidRPr="00546D34" w:rsidRDefault="001F2E24" w:rsidP="001F2E24">
      <w:pPr>
        <w:jc w:val="right"/>
        <w:rPr>
          <w:rFonts w:ascii="Times New Roman" w:hAnsi="Times New Roman"/>
          <w:b/>
          <w:sz w:val="16"/>
          <w:szCs w:val="16"/>
        </w:rPr>
      </w:pPr>
    </w:p>
    <w:p w:rsidR="001F2E24" w:rsidRDefault="001F2E24" w:rsidP="001F2E24">
      <w:pPr>
        <w:jc w:val="center"/>
        <w:rPr>
          <w:rFonts w:ascii="Times New Roman" w:hAnsi="Times New Roman"/>
          <w:b/>
          <w:sz w:val="24"/>
        </w:rPr>
      </w:pPr>
      <w:r w:rsidRPr="00580A9C">
        <w:rPr>
          <w:rFonts w:ascii="Times New Roman" w:hAnsi="Times New Roman"/>
          <w:b/>
          <w:sz w:val="24"/>
        </w:rPr>
        <w:t>ТАБЛИЦА ЦЕН</w:t>
      </w:r>
    </w:p>
    <w:p w:rsidR="001F2E24" w:rsidRPr="00546D34" w:rsidRDefault="001F2E24" w:rsidP="001F2E24">
      <w:pPr>
        <w:jc w:val="center"/>
        <w:rPr>
          <w:rFonts w:ascii="Times New Roman" w:hAnsi="Times New Roman"/>
          <w:b/>
          <w:sz w:val="16"/>
          <w:szCs w:val="16"/>
        </w:rPr>
      </w:pPr>
    </w:p>
    <w:tbl>
      <w:tblPr>
        <w:tblpPr w:leftFromText="180" w:rightFromText="180" w:vertAnchor="text" w:tblpY="1"/>
        <w:tblOverlap w:val="never"/>
        <w:tblW w:w="15309" w:type="dxa"/>
        <w:tblInd w:w="534" w:type="dxa"/>
        <w:tblLayout w:type="fixed"/>
        <w:tblLook w:val="04A0"/>
      </w:tblPr>
      <w:tblGrid>
        <w:gridCol w:w="2126"/>
        <w:gridCol w:w="3402"/>
        <w:gridCol w:w="882"/>
        <w:gridCol w:w="961"/>
        <w:gridCol w:w="1701"/>
        <w:gridCol w:w="1417"/>
        <w:gridCol w:w="1418"/>
        <w:gridCol w:w="1701"/>
        <w:gridCol w:w="1701"/>
      </w:tblGrid>
      <w:tr w:rsidR="00C64954" w:rsidRPr="006C7EE4" w:rsidTr="00C64954">
        <w:trPr>
          <w:trHeight w:val="416"/>
        </w:trPr>
        <w:tc>
          <w:tcPr>
            <w:tcW w:w="2126" w:type="dxa"/>
            <w:tcBorders>
              <w:top w:val="single" w:sz="4" w:space="0" w:color="auto"/>
              <w:left w:val="single" w:sz="4" w:space="0" w:color="auto"/>
              <w:right w:val="single" w:sz="4" w:space="0" w:color="auto"/>
            </w:tcBorders>
            <w:shd w:val="clear" w:color="auto" w:fill="auto"/>
            <w:noWrap/>
            <w:vAlign w:val="center"/>
            <w:hideMark/>
          </w:tcPr>
          <w:p w:rsidR="00C64954" w:rsidRPr="00546D34" w:rsidRDefault="00C64954" w:rsidP="00C64954">
            <w:pPr>
              <w:ind w:left="-57" w:right="-57"/>
              <w:jc w:val="center"/>
              <w:rPr>
                <w:rFonts w:cs="Arial"/>
                <w:color w:val="000000"/>
                <w:sz w:val="16"/>
                <w:szCs w:val="16"/>
              </w:rPr>
            </w:pPr>
            <w:r w:rsidRPr="00546D34">
              <w:rPr>
                <w:rFonts w:cs="Arial"/>
                <w:color w:val="000000"/>
                <w:sz w:val="16"/>
                <w:szCs w:val="16"/>
              </w:rPr>
              <w:t>Наименование услуг</w:t>
            </w:r>
          </w:p>
        </w:tc>
        <w:tc>
          <w:tcPr>
            <w:tcW w:w="3402" w:type="dxa"/>
            <w:tcBorders>
              <w:top w:val="single" w:sz="4" w:space="0" w:color="auto"/>
              <w:left w:val="single" w:sz="4" w:space="0" w:color="auto"/>
              <w:right w:val="single" w:sz="4" w:space="0" w:color="auto"/>
            </w:tcBorders>
            <w:shd w:val="clear" w:color="auto" w:fill="auto"/>
            <w:noWrap/>
            <w:vAlign w:val="center"/>
            <w:hideMark/>
          </w:tcPr>
          <w:p w:rsidR="00C64954" w:rsidRPr="00546D34" w:rsidRDefault="00C64954" w:rsidP="00C64954">
            <w:pPr>
              <w:jc w:val="center"/>
              <w:rPr>
                <w:rFonts w:cs="Arial"/>
                <w:color w:val="000000"/>
                <w:sz w:val="16"/>
                <w:szCs w:val="16"/>
              </w:rPr>
            </w:pPr>
            <w:r>
              <w:rPr>
                <w:rFonts w:cs="Arial"/>
                <w:color w:val="000000"/>
                <w:sz w:val="16"/>
                <w:szCs w:val="16"/>
              </w:rPr>
              <w:t>Вид услуг</w:t>
            </w:r>
          </w:p>
        </w:tc>
        <w:tc>
          <w:tcPr>
            <w:tcW w:w="882" w:type="dxa"/>
            <w:tcBorders>
              <w:top w:val="single" w:sz="4" w:space="0" w:color="auto"/>
              <w:left w:val="single" w:sz="4" w:space="0" w:color="auto"/>
              <w:right w:val="single" w:sz="4" w:space="0" w:color="auto"/>
            </w:tcBorders>
            <w:vAlign w:val="center"/>
          </w:tcPr>
          <w:p w:rsidR="00C64954" w:rsidRDefault="00C64954" w:rsidP="00C64954">
            <w:pPr>
              <w:jc w:val="center"/>
              <w:rPr>
                <w:rFonts w:cs="Arial"/>
                <w:bCs/>
                <w:sz w:val="16"/>
                <w:szCs w:val="16"/>
                <w:lang/>
              </w:rPr>
            </w:pPr>
            <w:r>
              <w:rPr>
                <w:rFonts w:cs="Arial"/>
                <w:bCs/>
                <w:sz w:val="16"/>
                <w:szCs w:val="16"/>
                <w:lang/>
              </w:rPr>
              <w:t>ЕИ</w:t>
            </w:r>
          </w:p>
        </w:tc>
        <w:tc>
          <w:tcPr>
            <w:tcW w:w="961" w:type="dxa"/>
            <w:tcBorders>
              <w:top w:val="single" w:sz="4" w:space="0" w:color="auto"/>
              <w:left w:val="single" w:sz="4" w:space="0" w:color="auto"/>
              <w:right w:val="single" w:sz="4" w:space="0" w:color="auto"/>
            </w:tcBorders>
            <w:vAlign w:val="center"/>
          </w:tcPr>
          <w:p w:rsidR="00C64954" w:rsidRPr="00546D34" w:rsidRDefault="00C64954" w:rsidP="00C64954">
            <w:pPr>
              <w:ind w:left="-57" w:right="-57"/>
              <w:jc w:val="center"/>
              <w:rPr>
                <w:rFonts w:cs="Arial"/>
                <w:sz w:val="16"/>
                <w:szCs w:val="16"/>
              </w:rPr>
            </w:pPr>
            <w:r>
              <w:rPr>
                <w:rFonts w:cs="Arial"/>
                <w:bCs/>
                <w:sz w:val="16"/>
                <w:szCs w:val="16"/>
                <w:lang/>
              </w:rPr>
              <w:t>Количес</w:t>
            </w:r>
            <w:r>
              <w:rPr>
                <w:rFonts w:cs="Arial"/>
                <w:bCs/>
                <w:sz w:val="16"/>
                <w:szCs w:val="16"/>
                <w:lang/>
              </w:rPr>
              <w:t>т</w:t>
            </w:r>
            <w:r>
              <w:rPr>
                <w:rFonts w:cs="Arial"/>
                <w:bCs/>
                <w:sz w:val="16"/>
                <w:szCs w:val="16"/>
                <w:lang/>
              </w:rPr>
              <w:t>во проб</w:t>
            </w:r>
          </w:p>
        </w:tc>
        <w:tc>
          <w:tcPr>
            <w:tcW w:w="1701" w:type="dxa"/>
            <w:tcBorders>
              <w:top w:val="single" w:sz="4" w:space="0" w:color="auto"/>
              <w:left w:val="single" w:sz="4" w:space="0" w:color="auto"/>
              <w:right w:val="single" w:sz="4" w:space="0" w:color="auto"/>
            </w:tcBorders>
            <w:vAlign w:val="center"/>
          </w:tcPr>
          <w:p w:rsidR="00C64954" w:rsidRPr="00546D34" w:rsidRDefault="00C64954" w:rsidP="00C64954">
            <w:pPr>
              <w:jc w:val="center"/>
              <w:rPr>
                <w:rFonts w:cs="Arial"/>
                <w:sz w:val="16"/>
                <w:szCs w:val="16"/>
              </w:rPr>
            </w:pPr>
            <w:r w:rsidRPr="00546D34">
              <w:rPr>
                <w:rFonts w:cs="Arial"/>
                <w:bCs/>
                <w:sz w:val="16"/>
                <w:szCs w:val="16"/>
              </w:rPr>
              <w:t>Период оказания услуг</w:t>
            </w:r>
          </w:p>
        </w:tc>
        <w:tc>
          <w:tcPr>
            <w:tcW w:w="1417" w:type="dxa"/>
            <w:tcBorders>
              <w:top w:val="single" w:sz="4" w:space="0" w:color="auto"/>
              <w:left w:val="single" w:sz="4" w:space="0" w:color="auto"/>
              <w:right w:val="single" w:sz="4" w:space="0" w:color="auto"/>
            </w:tcBorders>
            <w:vAlign w:val="center"/>
          </w:tcPr>
          <w:p w:rsidR="00C64954" w:rsidRPr="00546D34" w:rsidRDefault="00C64954" w:rsidP="00C64954">
            <w:pPr>
              <w:jc w:val="center"/>
              <w:rPr>
                <w:rFonts w:cs="Arial"/>
                <w:bCs/>
                <w:sz w:val="16"/>
                <w:szCs w:val="16"/>
                <w:lang/>
              </w:rPr>
            </w:pPr>
            <w:r>
              <w:rPr>
                <w:rFonts w:cs="Arial"/>
                <w:bCs/>
                <w:sz w:val="16"/>
                <w:szCs w:val="16"/>
                <w:lang/>
              </w:rPr>
              <w:t xml:space="preserve">Стоимость за 1 пробу, </w:t>
            </w:r>
            <w:r w:rsidRPr="00C64954">
              <w:rPr>
                <w:rFonts w:cs="Arial"/>
                <w:bCs/>
                <w:sz w:val="16"/>
                <w:szCs w:val="16"/>
                <w:lang/>
              </w:rPr>
              <w:t>руб. без НДС</w:t>
            </w:r>
          </w:p>
        </w:tc>
        <w:tc>
          <w:tcPr>
            <w:tcW w:w="1418" w:type="dxa"/>
            <w:tcBorders>
              <w:top w:val="single" w:sz="4" w:space="0" w:color="auto"/>
              <w:left w:val="single" w:sz="4" w:space="0" w:color="auto"/>
              <w:right w:val="single" w:sz="4" w:space="0" w:color="auto"/>
            </w:tcBorders>
            <w:vAlign w:val="center"/>
          </w:tcPr>
          <w:p w:rsidR="00C64954" w:rsidRPr="00546D34" w:rsidRDefault="00C64954" w:rsidP="00C64954">
            <w:pPr>
              <w:jc w:val="center"/>
              <w:rPr>
                <w:rFonts w:cs="Arial"/>
                <w:bCs/>
                <w:sz w:val="16"/>
                <w:szCs w:val="16"/>
                <w:lang/>
              </w:rPr>
            </w:pPr>
            <w:r w:rsidRPr="00546D34">
              <w:rPr>
                <w:rFonts w:cs="Arial"/>
                <w:bCs/>
                <w:sz w:val="16"/>
                <w:szCs w:val="16"/>
                <w:lang/>
              </w:rPr>
              <w:t>Сумма без НДС (18%), руб.</w:t>
            </w:r>
          </w:p>
        </w:tc>
        <w:tc>
          <w:tcPr>
            <w:tcW w:w="1701" w:type="dxa"/>
            <w:tcBorders>
              <w:top w:val="single" w:sz="4" w:space="0" w:color="auto"/>
              <w:left w:val="single" w:sz="4" w:space="0" w:color="auto"/>
              <w:right w:val="single" w:sz="4" w:space="0" w:color="auto"/>
            </w:tcBorders>
            <w:vAlign w:val="center"/>
          </w:tcPr>
          <w:p w:rsidR="00C64954" w:rsidRPr="00546D34" w:rsidRDefault="00C64954" w:rsidP="00C64954">
            <w:pPr>
              <w:jc w:val="center"/>
              <w:rPr>
                <w:rFonts w:cs="Arial"/>
                <w:bCs/>
                <w:sz w:val="16"/>
                <w:szCs w:val="16"/>
                <w:lang/>
              </w:rPr>
            </w:pPr>
            <w:r w:rsidRPr="00546D34">
              <w:rPr>
                <w:rFonts w:cs="Arial"/>
                <w:bCs/>
                <w:sz w:val="16"/>
                <w:szCs w:val="16"/>
                <w:lang/>
              </w:rPr>
              <w:t>Сумма НДС (18%), руб.</w:t>
            </w:r>
          </w:p>
        </w:tc>
        <w:tc>
          <w:tcPr>
            <w:tcW w:w="1701" w:type="dxa"/>
            <w:tcBorders>
              <w:top w:val="single" w:sz="4" w:space="0" w:color="auto"/>
              <w:left w:val="single" w:sz="4" w:space="0" w:color="auto"/>
              <w:right w:val="single" w:sz="4" w:space="0" w:color="auto"/>
            </w:tcBorders>
            <w:vAlign w:val="center"/>
          </w:tcPr>
          <w:p w:rsidR="00C64954" w:rsidRPr="00546D34" w:rsidRDefault="00C64954" w:rsidP="00C64954">
            <w:pPr>
              <w:jc w:val="center"/>
              <w:rPr>
                <w:rFonts w:cs="Arial"/>
                <w:bCs/>
                <w:sz w:val="16"/>
                <w:szCs w:val="16"/>
                <w:lang/>
              </w:rPr>
            </w:pPr>
            <w:r w:rsidRPr="00546D34">
              <w:rPr>
                <w:rFonts w:cs="Arial"/>
                <w:bCs/>
                <w:sz w:val="16"/>
                <w:szCs w:val="16"/>
                <w:lang/>
              </w:rPr>
              <w:t>Сумма с НДС (18%), руб.</w:t>
            </w:r>
          </w:p>
        </w:tc>
      </w:tr>
      <w:tr w:rsidR="00C64954" w:rsidRPr="006C7EE4" w:rsidTr="00C64954">
        <w:trPr>
          <w:trHeight w:val="60"/>
        </w:trPr>
        <w:tc>
          <w:tcPr>
            <w:tcW w:w="2126"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C64954" w:rsidRDefault="00C64954" w:rsidP="00C64954">
            <w:pPr>
              <w:ind w:left="-57" w:right="-57"/>
              <w:jc w:val="both"/>
              <w:rPr>
                <w:rFonts w:cs="Arial"/>
                <w:color w:val="000000"/>
                <w:sz w:val="16"/>
                <w:szCs w:val="16"/>
              </w:rPr>
            </w:pPr>
            <w:r>
              <w:rPr>
                <w:rFonts w:cs="Arial"/>
                <w:color w:val="000000"/>
                <w:sz w:val="16"/>
                <w:szCs w:val="16"/>
              </w:rPr>
              <w:t>Оказание</w:t>
            </w:r>
          </w:p>
          <w:p w:rsidR="00C64954" w:rsidRDefault="00C64954" w:rsidP="00C64954">
            <w:pPr>
              <w:ind w:left="-57" w:right="-57"/>
              <w:jc w:val="both"/>
              <w:rPr>
                <w:rFonts w:cs="Arial"/>
                <w:color w:val="000000"/>
                <w:sz w:val="16"/>
                <w:szCs w:val="16"/>
              </w:rPr>
            </w:pPr>
            <w:proofErr w:type="spellStart"/>
            <w:r w:rsidRPr="00624437">
              <w:rPr>
                <w:rFonts w:cs="Arial"/>
                <w:bCs/>
                <w:color w:val="000000"/>
                <w:sz w:val="16"/>
                <w:szCs w:val="16"/>
              </w:rPr>
              <w:t>химико</w:t>
            </w:r>
            <w:proofErr w:type="spellEnd"/>
            <w:r>
              <w:rPr>
                <w:rFonts w:cs="Arial"/>
                <w:bCs/>
                <w:color w:val="000000"/>
                <w:sz w:val="16"/>
                <w:szCs w:val="16"/>
              </w:rPr>
              <w:t xml:space="preserve"> </w:t>
            </w:r>
            <w:proofErr w:type="gramStart"/>
            <w:r w:rsidRPr="00624437">
              <w:rPr>
                <w:rFonts w:cs="Arial"/>
                <w:bCs/>
                <w:color w:val="000000"/>
                <w:sz w:val="16"/>
                <w:szCs w:val="16"/>
              </w:rPr>
              <w:t>-а</w:t>
            </w:r>
            <w:proofErr w:type="gramEnd"/>
            <w:r w:rsidRPr="00624437">
              <w:rPr>
                <w:rFonts w:cs="Arial"/>
                <w:bCs/>
                <w:color w:val="000000"/>
                <w:sz w:val="16"/>
                <w:szCs w:val="16"/>
              </w:rPr>
              <w:t>налитических услуг в рамках произво</w:t>
            </w:r>
            <w:r w:rsidRPr="00624437">
              <w:rPr>
                <w:rFonts w:cs="Arial"/>
                <w:bCs/>
                <w:color w:val="000000"/>
                <w:sz w:val="16"/>
                <w:szCs w:val="16"/>
              </w:rPr>
              <w:t>д</w:t>
            </w:r>
            <w:r w:rsidRPr="00624437">
              <w:rPr>
                <w:rFonts w:cs="Arial"/>
                <w:bCs/>
                <w:color w:val="000000"/>
                <w:sz w:val="16"/>
                <w:szCs w:val="16"/>
              </w:rPr>
              <w:t>ственного экологического контроля</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4954" w:rsidRPr="00C64954" w:rsidRDefault="00C64954" w:rsidP="00C64954">
            <w:pPr>
              <w:widowControl w:val="0"/>
              <w:autoSpaceDN w:val="0"/>
              <w:adjustRightInd w:val="0"/>
              <w:jc w:val="both"/>
              <w:rPr>
                <w:rFonts w:cs="Arial"/>
                <w:sz w:val="16"/>
                <w:highlight w:val="yellow"/>
                <w:lang w:val="uk-UA"/>
              </w:rPr>
            </w:pPr>
            <w:proofErr w:type="spellStart"/>
            <w:r w:rsidRPr="00C64954">
              <w:rPr>
                <w:rFonts w:cs="Arial"/>
                <w:sz w:val="16"/>
                <w:szCs w:val="22"/>
                <w:lang w:val="uk-UA"/>
              </w:rPr>
              <w:t>Отбор</w:t>
            </w:r>
            <w:proofErr w:type="spellEnd"/>
            <w:r w:rsidRPr="00C64954">
              <w:rPr>
                <w:rFonts w:cs="Arial"/>
                <w:sz w:val="16"/>
                <w:szCs w:val="22"/>
                <w:lang w:val="uk-UA"/>
              </w:rPr>
              <w:t xml:space="preserve"> проб </w:t>
            </w:r>
            <w:r w:rsidRPr="00C64954">
              <w:rPr>
                <w:rFonts w:eastAsia="Calibri" w:cs="Arial"/>
                <w:sz w:val="16"/>
                <w:szCs w:val="22"/>
                <w:lang w:eastAsia="en-US"/>
              </w:rPr>
              <w:t>отходов производства (</w:t>
            </w:r>
            <w:r w:rsidRPr="00C64954">
              <w:rPr>
                <w:rFonts w:cs="Arial"/>
                <w:sz w:val="16"/>
                <w:szCs w:val="22"/>
                <w:lang w:val="uk-UA"/>
              </w:rPr>
              <w:t>бур</w:t>
            </w:r>
            <w:r w:rsidRPr="00C64954">
              <w:rPr>
                <w:rFonts w:cs="Arial"/>
                <w:sz w:val="16"/>
                <w:szCs w:val="22"/>
                <w:lang w:val="uk-UA"/>
              </w:rPr>
              <w:t>о</w:t>
            </w:r>
            <w:r w:rsidRPr="00C64954">
              <w:rPr>
                <w:rFonts w:cs="Arial"/>
                <w:sz w:val="16"/>
                <w:szCs w:val="22"/>
                <w:lang w:val="uk-UA"/>
              </w:rPr>
              <w:t xml:space="preserve">вого </w:t>
            </w:r>
            <w:proofErr w:type="spellStart"/>
            <w:r w:rsidRPr="00C64954">
              <w:rPr>
                <w:rFonts w:cs="Arial"/>
                <w:sz w:val="16"/>
                <w:szCs w:val="22"/>
                <w:lang w:val="uk-UA"/>
              </w:rPr>
              <w:t>шлама</w:t>
            </w:r>
            <w:proofErr w:type="spellEnd"/>
            <w:r w:rsidRPr="00C64954">
              <w:rPr>
                <w:rFonts w:cs="Arial"/>
                <w:sz w:val="16"/>
                <w:szCs w:val="22"/>
                <w:lang w:val="uk-UA"/>
              </w:rPr>
              <w:t xml:space="preserve">) и </w:t>
            </w:r>
            <w:proofErr w:type="spellStart"/>
            <w:r w:rsidRPr="00C64954">
              <w:rPr>
                <w:rFonts w:cs="Arial"/>
                <w:sz w:val="16"/>
                <w:szCs w:val="22"/>
                <w:lang w:val="uk-UA"/>
              </w:rPr>
              <w:t>выполнение</w:t>
            </w:r>
            <w:proofErr w:type="spellEnd"/>
            <w:r w:rsidRPr="00C64954">
              <w:rPr>
                <w:rFonts w:cs="Arial"/>
                <w:sz w:val="16"/>
                <w:szCs w:val="22"/>
                <w:lang w:val="uk-UA"/>
              </w:rPr>
              <w:t xml:space="preserve"> </w:t>
            </w:r>
            <w:r w:rsidRPr="00C64954">
              <w:rPr>
                <w:rFonts w:cs="Arial"/>
                <w:snapToGrid w:val="0"/>
                <w:sz w:val="16"/>
                <w:szCs w:val="22"/>
              </w:rPr>
              <w:t xml:space="preserve"> количестве</w:t>
            </w:r>
            <w:r w:rsidRPr="00C64954">
              <w:rPr>
                <w:rFonts w:cs="Arial"/>
                <w:snapToGrid w:val="0"/>
                <w:sz w:val="16"/>
                <w:szCs w:val="22"/>
              </w:rPr>
              <w:t>н</w:t>
            </w:r>
            <w:r w:rsidRPr="00C64954">
              <w:rPr>
                <w:rFonts w:cs="Arial"/>
                <w:snapToGrid w:val="0"/>
                <w:sz w:val="16"/>
                <w:szCs w:val="22"/>
              </w:rPr>
              <w:t>но-химического анализа</w:t>
            </w:r>
          </w:p>
        </w:tc>
        <w:tc>
          <w:tcPr>
            <w:tcW w:w="882" w:type="dxa"/>
            <w:tcBorders>
              <w:top w:val="single" w:sz="4" w:space="0" w:color="auto"/>
              <w:left w:val="single" w:sz="4" w:space="0" w:color="auto"/>
              <w:bottom w:val="single" w:sz="4" w:space="0" w:color="auto"/>
              <w:right w:val="single" w:sz="4" w:space="0" w:color="auto"/>
            </w:tcBorders>
            <w:vAlign w:val="center"/>
          </w:tcPr>
          <w:p w:rsidR="00C64954" w:rsidRDefault="00C64954" w:rsidP="00C64954">
            <w:pPr>
              <w:ind w:left="-57" w:right="-57"/>
              <w:jc w:val="center"/>
              <w:rPr>
                <w:rFonts w:cs="Arial"/>
                <w:color w:val="000000"/>
                <w:sz w:val="16"/>
                <w:szCs w:val="16"/>
              </w:rPr>
            </w:pPr>
            <w:r>
              <w:rPr>
                <w:rFonts w:cs="Arial"/>
                <w:color w:val="000000"/>
                <w:sz w:val="16"/>
                <w:szCs w:val="16"/>
              </w:rPr>
              <w:t>проба</w:t>
            </w:r>
          </w:p>
        </w:tc>
        <w:tc>
          <w:tcPr>
            <w:tcW w:w="961" w:type="dxa"/>
            <w:tcBorders>
              <w:top w:val="single" w:sz="4" w:space="0" w:color="auto"/>
              <w:left w:val="single" w:sz="4" w:space="0" w:color="auto"/>
              <w:bottom w:val="single" w:sz="4" w:space="0" w:color="auto"/>
              <w:right w:val="single" w:sz="4" w:space="0" w:color="auto"/>
            </w:tcBorders>
            <w:vAlign w:val="center"/>
          </w:tcPr>
          <w:p w:rsidR="00C64954" w:rsidRPr="00546D34" w:rsidRDefault="00C64954" w:rsidP="00C64954">
            <w:pPr>
              <w:ind w:left="-57" w:right="-57"/>
              <w:jc w:val="center"/>
              <w:rPr>
                <w:rFonts w:cs="Arial"/>
                <w:color w:val="000000"/>
                <w:sz w:val="16"/>
                <w:szCs w:val="16"/>
              </w:rPr>
            </w:pPr>
            <w:r>
              <w:rPr>
                <w:rFonts w:cs="Arial"/>
                <w:color w:val="000000"/>
                <w:sz w:val="16"/>
                <w:szCs w:val="16"/>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C64954" w:rsidRDefault="00C64954" w:rsidP="00C64954">
            <w:pPr>
              <w:ind w:left="-57" w:right="-57"/>
              <w:jc w:val="center"/>
            </w:pPr>
            <w:r w:rsidRPr="00D77147">
              <w:rPr>
                <w:rFonts w:cs="Arial"/>
                <w:sz w:val="16"/>
                <w:szCs w:val="16"/>
              </w:rPr>
              <w:t>С 01.02.2015г. по 31.12.2015г.</w:t>
            </w:r>
          </w:p>
        </w:tc>
        <w:tc>
          <w:tcPr>
            <w:tcW w:w="1417" w:type="dxa"/>
            <w:tcBorders>
              <w:top w:val="single" w:sz="4" w:space="0" w:color="auto"/>
              <w:left w:val="nil"/>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r>
      <w:tr w:rsidR="00C64954" w:rsidRPr="006C7EE4" w:rsidTr="00C64954">
        <w:trPr>
          <w:trHeight w:val="60"/>
        </w:trPr>
        <w:tc>
          <w:tcPr>
            <w:tcW w:w="2126" w:type="dxa"/>
            <w:vMerge/>
            <w:tcBorders>
              <w:top w:val="single" w:sz="4" w:space="0" w:color="auto"/>
              <w:left w:val="single" w:sz="4" w:space="0" w:color="auto"/>
              <w:bottom w:val="single" w:sz="8" w:space="0" w:color="000000"/>
              <w:right w:val="single" w:sz="4" w:space="0" w:color="auto"/>
            </w:tcBorders>
            <w:shd w:val="clear" w:color="auto" w:fill="auto"/>
            <w:vAlign w:val="center"/>
          </w:tcPr>
          <w:p w:rsidR="00C64954" w:rsidRDefault="00C64954" w:rsidP="00C64954">
            <w:pPr>
              <w:ind w:left="-57" w:right="-57"/>
              <w:jc w:val="both"/>
              <w:rPr>
                <w:rFonts w:cs="Arial"/>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4954" w:rsidRPr="00C64954" w:rsidRDefault="00C64954" w:rsidP="00C64954">
            <w:pPr>
              <w:widowControl w:val="0"/>
              <w:autoSpaceDN w:val="0"/>
              <w:adjustRightInd w:val="0"/>
              <w:jc w:val="both"/>
              <w:rPr>
                <w:rFonts w:cs="Arial"/>
                <w:sz w:val="16"/>
                <w:lang w:val="uk-UA"/>
              </w:rPr>
            </w:pPr>
            <w:proofErr w:type="spellStart"/>
            <w:r w:rsidRPr="00C64954">
              <w:rPr>
                <w:rFonts w:cs="Arial"/>
                <w:sz w:val="16"/>
                <w:szCs w:val="22"/>
                <w:lang w:val="uk-UA"/>
              </w:rPr>
              <w:t>Выполнение</w:t>
            </w:r>
            <w:proofErr w:type="spellEnd"/>
            <w:r w:rsidRPr="00C64954">
              <w:rPr>
                <w:rFonts w:cs="Arial"/>
                <w:sz w:val="16"/>
                <w:szCs w:val="22"/>
                <w:lang w:val="uk-UA"/>
              </w:rPr>
              <w:t xml:space="preserve"> </w:t>
            </w:r>
            <w:r w:rsidRPr="00C64954">
              <w:rPr>
                <w:rFonts w:cs="Arial"/>
                <w:snapToGrid w:val="0"/>
                <w:sz w:val="16"/>
                <w:szCs w:val="22"/>
              </w:rPr>
              <w:t xml:space="preserve"> количественно-химического анализа</w:t>
            </w:r>
            <w:r w:rsidRPr="00C64954">
              <w:rPr>
                <w:rFonts w:eastAsia="Calibri" w:cs="Arial"/>
                <w:sz w:val="16"/>
                <w:szCs w:val="22"/>
                <w:lang w:eastAsia="en-US"/>
              </w:rPr>
              <w:t xml:space="preserve"> проб почвы до рекультивации загрязненных земельных участков</w:t>
            </w:r>
          </w:p>
        </w:tc>
        <w:tc>
          <w:tcPr>
            <w:tcW w:w="882" w:type="dxa"/>
            <w:tcBorders>
              <w:top w:val="single" w:sz="4" w:space="0" w:color="auto"/>
              <w:left w:val="single" w:sz="4" w:space="0" w:color="auto"/>
              <w:bottom w:val="single" w:sz="4" w:space="0" w:color="auto"/>
              <w:right w:val="single" w:sz="4" w:space="0" w:color="auto"/>
            </w:tcBorders>
            <w:vAlign w:val="center"/>
          </w:tcPr>
          <w:p w:rsidR="00C64954" w:rsidRDefault="00C64954" w:rsidP="00C64954">
            <w:pPr>
              <w:ind w:left="-57" w:right="-57"/>
              <w:jc w:val="center"/>
              <w:rPr>
                <w:rFonts w:cs="Arial"/>
                <w:color w:val="000000"/>
                <w:sz w:val="16"/>
                <w:szCs w:val="16"/>
              </w:rPr>
            </w:pPr>
            <w:r w:rsidRPr="00C64954">
              <w:rPr>
                <w:rFonts w:cs="Arial"/>
                <w:color w:val="000000"/>
                <w:sz w:val="16"/>
                <w:szCs w:val="16"/>
              </w:rPr>
              <w:t>проба</w:t>
            </w:r>
          </w:p>
        </w:tc>
        <w:tc>
          <w:tcPr>
            <w:tcW w:w="961" w:type="dxa"/>
            <w:tcBorders>
              <w:top w:val="single" w:sz="4" w:space="0" w:color="auto"/>
              <w:left w:val="single" w:sz="4" w:space="0" w:color="auto"/>
              <w:bottom w:val="single" w:sz="4" w:space="0" w:color="auto"/>
              <w:right w:val="single" w:sz="4" w:space="0" w:color="auto"/>
            </w:tcBorders>
            <w:vAlign w:val="center"/>
          </w:tcPr>
          <w:p w:rsidR="00C64954" w:rsidRPr="00546D34" w:rsidRDefault="00C64954" w:rsidP="00C64954">
            <w:pPr>
              <w:ind w:left="-57" w:right="-57"/>
              <w:jc w:val="center"/>
              <w:rPr>
                <w:rFonts w:cs="Arial"/>
                <w:color w:val="000000"/>
                <w:sz w:val="16"/>
                <w:szCs w:val="16"/>
              </w:rPr>
            </w:pPr>
            <w:r>
              <w:rPr>
                <w:rFonts w:cs="Arial"/>
                <w:color w:val="000000"/>
                <w:sz w:val="16"/>
                <w:szCs w:val="16"/>
              </w:rPr>
              <w:t>82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C64954" w:rsidRDefault="00C64954" w:rsidP="00C64954">
            <w:pPr>
              <w:ind w:left="-57" w:right="-57"/>
              <w:jc w:val="center"/>
            </w:pPr>
            <w:r>
              <w:rPr>
                <w:rFonts w:cs="Arial"/>
                <w:sz w:val="16"/>
                <w:szCs w:val="16"/>
              </w:rPr>
              <w:t xml:space="preserve">С 01.02.2015г. по </w:t>
            </w:r>
            <w:r w:rsidRPr="00D77147">
              <w:rPr>
                <w:rFonts w:cs="Arial"/>
                <w:sz w:val="16"/>
                <w:szCs w:val="16"/>
              </w:rPr>
              <w:t>31.12.2015г.</w:t>
            </w:r>
          </w:p>
        </w:tc>
        <w:tc>
          <w:tcPr>
            <w:tcW w:w="1417" w:type="dxa"/>
            <w:tcBorders>
              <w:top w:val="single" w:sz="4" w:space="0" w:color="auto"/>
              <w:left w:val="nil"/>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r>
      <w:tr w:rsidR="00C64954" w:rsidRPr="006C7EE4" w:rsidTr="00C64954">
        <w:trPr>
          <w:trHeight w:val="60"/>
        </w:trPr>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64954" w:rsidRDefault="00C64954" w:rsidP="00C64954">
            <w:pPr>
              <w:ind w:left="-57" w:right="-57"/>
              <w:jc w:val="both"/>
              <w:rPr>
                <w:rFonts w:cs="Arial"/>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4954" w:rsidRPr="00C64954" w:rsidRDefault="00C64954" w:rsidP="00C64954">
            <w:pPr>
              <w:widowControl w:val="0"/>
              <w:autoSpaceDN w:val="0"/>
              <w:adjustRightInd w:val="0"/>
              <w:jc w:val="both"/>
              <w:rPr>
                <w:rFonts w:cs="Arial"/>
                <w:sz w:val="16"/>
                <w:lang w:val="uk-UA"/>
              </w:rPr>
            </w:pPr>
            <w:r w:rsidRPr="00C64954">
              <w:rPr>
                <w:rFonts w:eastAsia="Calibri" w:cs="Arial"/>
                <w:sz w:val="16"/>
                <w:szCs w:val="22"/>
                <w:lang w:eastAsia="en-US"/>
              </w:rPr>
              <w:t>Отбор проб почвы после рекультивации загрязненных земельных участков</w:t>
            </w:r>
            <w:r w:rsidRPr="00C64954">
              <w:rPr>
                <w:rFonts w:cs="Arial"/>
                <w:sz w:val="16"/>
                <w:szCs w:val="22"/>
                <w:lang w:val="uk-UA"/>
              </w:rPr>
              <w:t xml:space="preserve"> и </w:t>
            </w:r>
            <w:proofErr w:type="spellStart"/>
            <w:r w:rsidRPr="00C64954">
              <w:rPr>
                <w:rFonts w:cs="Arial"/>
                <w:sz w:val="16"/>
                <w:szCs w:val="22"/>
                <w:lang w:val="uk-UA"/>
              </w:rPr>
              <w:t>в</w:t>
            </w:r>
            <w:r w:rsidRPr="00C64954">
              <w:rPr>
                <w:rFonts w:cs="Arial"/>
                <w:sz w:val="16"/>
                <w:szCs w:val="22"/>
                <w:lang w:val="uk-UA"/>
              </w:rPr>
              <w:t>ы</w:t>
            </w:r>
            <w:r w:rsidRPr="00C64954">
              <w:rPr>
                <w:rFonts w:cs="Arial"/>
                <w:sz w:val="16"/>
                <w:szCs w:val="22"/>
                <w:lang w:val="uk-UA"/>
              </w:rPr>
              <w:t>полнение</w:t>
            </w:r>
            <w:proofErr w:type="spellEnd"/>
            <w:r w:rsidRPr="00C64954">
              <w:rPr>
                <w:rFonts w:cs="Arial"/>
                <w:sz w:val="16"/>
                <w:szCs w:val="22"/>
                <w:lang w:val="uk-UA"/>
              </w:rPr>
              <w:t xml:space="preserve"> </w:t>
            </w:r>
            <w:r w:rsidRPr="00C64954">
              <w:rPr>
                <w:rFonts w:cs="Arial"/>
                <w:snapToGrid w:val="0"/>
                <w:sz w:val="16"/>
                <w:szCs w:val="22"/>
              </w:rPr>
              <w:t xml:space="preserve"> количественно-химического анализа</w:t>
            </w:r>
          </w:p>
        </w:tc>
        <w:tc>
          <w:tcPr>
            <w:tcW w:w="882" w:type="dxa"/>
            <w:tcBorders>
              <w:top w:val="single" w:sz="4" w:space="0" w:color="auto"/>
              <w:left w:val="single" w:sz="4" w:space="0" w:color="auto"/>
              <w:bottom w:val="single" w:sz="4" w:space="0" w:color="auto"/>
              <w:right w:val="single" w:sz="4" w:space="0" w:color="auto"/>
            </w:tcBorders>
            <w:vAlign w:val="center"/>
          </w:tcPr>
          <w:p w:rsidR="00C64954" w:rsidRDefault="00C64954" w:rsidP="00C64954">
            <w:pPr>
              <w:ind w:left="-57" w:right="-57"/>
              <w:jc w:val="center"/>
              <w:rPr>
                <w:rFonts w:cs="Arial"/>
                <w:color w:val="000000"/>
                <w:sz w:val="16"/>
                <w:szCs w:val="16"/>
              </w:rPr>
            </w:pPr>
            <w:r w:rsidRPr="00C64954">
              <w:rPr>
                <w:rFonts w:cs="Arial"/>
                <w:color w:val="000000"/>
                <w:sz w:val="16"/>
                <w:szCs w:val="16"/>
              </w:rPr>
              <w:t>проба</w:t>
            </w:r>
          </w:p>
        </w:tc>
        <w:tc>
          <w:tcPr>
            <w:tcW w:w="961" w:type="dxa"/>
            <w:tcBorders>
              <w:top w:val="single" w:sz="4" w:space="0" w:color="auto"/>
              <w:left w:val="single" w:sz="4" w:space="0" w:color="auto"/>
              <w:bottom w:val="single" w:sz="4" w:space="0" w:color="auto"/>
              <w:right w:val="single" w:sz="4" w:space="0" w:color="auto"/>
            </w:tcBorders>
            <w:vAlign w:val="center"/>
          </w:tcPr>
          <w:p w:rsidR="00C64954" w:rsidRPr="00546D34" w:rsidRDefault="00C64954" w:rsidP="00C64954">
            <w:pPr>
              <w:ind w:left="-57" w:right="-57"/>
              <w:jc w:val="center"/>
              <w:rPr>
                <w:rFonts w:cs="Arial"/>
                <w:color w:val="000000"/>
                <w:sz w:val="16"/>
                <w:szCs w:val="16"/>
              </w:rPr>
            </w:pPr>
            <w:r>
              <w:rPr>
                <w:rFonts w:cs="Arial"/>
                <w:color w:val="000000"/>
                <w:sz w:val="16"/>
                <w:szCs w:val="16"/>
              </w:rPr>
              <w:t>82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C64954" w:rsidRDefault="00C64954" w:rsidP="00C64954">
            <w:pPr>
              <w:ind w:left="-57" w:right="-57"/>
              <w:jc w:val="center"/>
            </w:pPr>
            <w:r w:rsidRPr="00D77147">
              <w:rPr>
                <w:rFonts w:cs="Arial"/>
                <w:sz w:val="16"/>
                <w:szCs w:val="16"/>
              </w:rPr>
              <w:t>С 01.02.2015г. по 31.12.2015г.</w:t>
            </w:r>
          </w:p>
        </w:tc>
        <w:tc>
          <w:tcPr>
            <w:tcW w:w="1417" w:type="dxa"/>
            <w:tcBorders>
              <w:top w:val="single" w:sz="4" w:space="0" w:color="auto"/>
              <w:left w:val="nil"/>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64954" w:rsidRPr="00546D34" w:rsidRDefault="00C64954" w:rsidP="00C64954">
            <w:pPr>
              <w:jc w:val="center"/>
              <w:rPr>
                <w:rFonts w:cs="Arial"/>
                <w:bCs/>
                <w:sz w:val="16"/>
                <w:szCs w:val="16"/>
                <w:highlight w:val="yellow"/>
              </w:rPr>
            </w:pPr>
          </w:p>
        </w:tc>
      </w:tr>
      <w:tr w:rsidR="00222071" w:rsidRPr="006C7EE4" w:rsidTr="00222071">
        <w:trPr>
          <w:trHeight w:val="50"/>
        </w:trPr>
        <w:tc>
          <w:tcPr>
            <w:tcW w:w="7371" w:type="dxa"/>
            <w:gridSpan w:val="4"/>
            <w:tcBorders>
              <w:top w:val="single" w:sz="4" w:space="0" w:color="auto"/>
              <w:left w:val="single" w:sz="4" w:space="0" w:color="auto"/>
              <w:bottom w:val="single" w:sz="4" w:space="0" w:color="auto"/>
              <w:right w:val="single" w:sz="4" w:space="0" w:color="auto"/>
            </w:tcBorders>
          </w:tcPr>
          <w:p w:rsidR="00222071" w:rsidRPr="00546D34" w:rsidRDefault="00222071" w:rsidP="00C64954">
            <w:pPr>
              <w:jc w:val="center"/>
              <w:rPr>
                <w:rFonts w:cs="Arial"/>
                <w:color w:val="000000"/>
                <w:sz w:val="16"/>
                <w:szCs w:val="16"/>
              </w:rPr>
            </w:pPr>
            <w:r w:rsidRPr="00546D34">
              <w:rPr>
                <w:rFonts w:cs="Arial"/>
                <w:color w:val="000000"/>
                <w:sz w:val="16"/>
                <w:szCs w:val="16"/>
              </w:rPr>
              <w:t>ИТОГО:</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222071" w:rsidRPr="00546D34" w:rsidRDefault="00222071" w:rsidP="00C64954">
            <w:pPr>
              <w:ind w:left="-108" w:right="-88"/>
              <w:jc w:val="center"/>
              <w:rPr>
                <w:rFonts w:cs="Arial"/>
                <w:bCs/>
                <w:sz w:val="16"/>
                <w:szCs w:val="16"/>
              </w:rPr>
            </w:pPr>
          </w:p>
        </w:tc>
        <w:tc>
          <w:tcPr>
            <w:tcW w:w="1417" w:type="dxa"/>
            <w:tcBorders>
              <w:top w:val="single" w:sz="4" w:space="0" w:color="auto"/>
              <w:left w:val="nil"/>
              <w:bottom w:val="single" w:sz="4" w:space="0" w:color="auto"/>
              <w:right w:val="single" w:sz="4" w:space="0" w:color="auto"/>
            </w:tcBorders>
            <w:shd w:val="clear" w:color="000000" w:fill="FFFFFF"/>
          </w:tcPr>
          <w:p w:rsidR="00222071" w:rsidRPr="00546D34" w:rsidRDefault="00222071" w:rsidP="00C64954">
            <w:pPr>
              <w:jc w:val="center"/>
              <w:rPr>
                <w:rFonts w:cs="Arial"/>
                <w:bCs/>
                <w:sz w:val="16"/>
                <w:szCs w:val="16"/>
                <w:highlight w:val="yellow"/>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222071" w:rsidRPr="00546D34" w:rsidRDefault="00222071"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222071" w:rsidRPr="00546D34" w:rsidRDefault="00222071" w:rsidP="00C64954">
            <w:pPr>
              <w:jc w:val="center"/>
              <w:rPr>
                <w:rFonts w:cs="Arial"/>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222071" w:rsidRPr="00546D34" w:rsidRDefault="00222071" w:rsidP="00C64954">
            <w:pPr>
              <w:jc w:val="center"/>
              <w:rPr>
                <w:rFonts w:cs="Arial"/>
                <w:bCs/>
                <w:sz w:val="16"/>
                <w:szCs w:val="16"/>
                <w:highlight w:val="yellow"/>
              </w:rPr>
            </w:pPr>
          </w:p>
        </w:tc>
      </w:tr>
    </w:tbl>
    <w:p w:rsidR="00811F7A" w:rsidRDefault="00811F7A" w:rsidP="001F2E24">
      <w:pPr>
        <w:jc w:val="both"/>
        <w:rPr>
          <w:rFonts w:ascii="Times New Roman" w:hAnsi="Times New Roman"/>
          <w:b/>
          <w:sz w:val="18"/>
          <w:szCs w:val="18"/>
        </w:rPr>
      </w:pPr>
    </w:p>
    <w:p w:rsidR="00811F7A" w:rsidRDefault="00811F7A" w:rsidP="001F2E24">
      <w:pPr>
        <w:jc w:val="both"/>
        <w:rPr>
          <w:rFonts w:ascii="Times New Roman" w:hAnsi="Times New Roman"/>
          <w:b/>
          <w:sz w:val="18"/>
          <w:szCs w:val="18"/>
        </w:rPr>
      </w:pPr>
    </w:p>
    <w:tbl>
      <w:tblPr>
        <w:tblW w:w="1530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13183"/>
      </w:tblGrid>
      <w:tr w:rsidR="001F2E24" w:rsidRPr="00AC0F55" w:rsidTr="00AB4184">
        <w:tc>
          <w:tcPr>
            <w:tcW w:w="2126" w:type="dxa"/>
          </w:tcPr>
          <w:p w:rsidR="001F2E24" w:rsidRPr="00AC0F55" w:rsidRDefault="001F2E24" w:rsidP="00AB4184">
            <w:pPr>
              <w:rPr>
                <w:rFonts w:cs="Arial"/>
                <w:b/>
                <w:bCs/>
                <w:sz w:val="14"/>
                <w:szCs w:val="18"/>
                <w:lang/>
              </w:rPr>
            </w:pPr>
            <w:r w:rsidRPr="00AC0F55">
              <w:rPr>
                <w:rFonts w:cs="Arial"/>
                <w:b/>
                <w:bCs/>
                <w:sz w:val="14"/>
                <w:szCs w:val="18"/>
                <w:lang/>
              </w:rPr>
              <w:t xml:space="preserve">Базис </w:t>
            </w:r>
            <w:r w:rsidRPr="00AC0F55">
              <w:rPr>
                <w:rFonts w:cs="Arial"/>
                <w:b/>
                <w:bCs/>
                <w:sz w:val="14"/>
                <w:szCs w:val="18"/>
                <w:lang/>
              </w:rPr>
              <w:t xml:space="preserve">оказания </w:t>
            </w:r>
            <w:r w:rsidR="00D73D2F">
              <w:rPr>
                <w:rFonts w:cs="Arial"/>
                <w:b/>
                <w:bCs/>
                <w:sz w:val="14"/>
                <w:szCs w:val="18"/>
                <w:lang/>
              </w:rPr>
              <w:t>работ</w:t>
            </w:r>
          </w:p>
        </w:tc>
        <w:tc>
          <w:tcPr>
            <w:tcW w:w="13183" w:type="dxa"/>
            <w:vAlign w:val="center"/>
          </w:tcPr>
          <w:p w:rsidR="001F2E24" w:rsidRPr="00AC0F55" w:rsidRDefault="001F2E24" w:rsidP="00AB4184">
            <w:pPr>
              <w:rPr>
                <w:rFonts w:cs="Arial"/>
                <w:bCs/>
                <w:sz w:val="14"/>
                <w:szCs w:val="18"/>
                <w:lang/>
              </w:rPr>
            </w:pPr>
            <w:r w:rsidRPr="00AC0F55">
              <w:rPr>
                <w:rFonts w:cs="Arial"/>
                <w:bCs/>
                <w:sz w:val="14"/>
                <w:szCs w:val="18"/>
                <w:lang/>
              </w:rPr>
              <w:t>объекты ОАО «СН-МНГ»</w:t>
            </w:r>
          </w:p>
        </w:tc>
      </w:tr>
      <w:tr w:rsidR="001F2E24" w:rsidRPr="00AC0F55" w:rsidTr="00AB4184">
        <w:tc>
          <w:tcPr>
            <w:tcW w:w="2126" w:type="dxa"/>
            <w:vAlign w:val="center"/>
          </w:tcPr>
          <w:p w:rsidR="001F2E24" w:rsidRPr="00AC0F55" w:rsidRDefault="001F2E24" w:rsidP="00AB4184">
            <w:pPr>
              <w:rPr>
                <w:rFonts w:cs="Arial"/>
                <w:b/>
                <w:bCs/>
                <w:sz w:val="14"/>
                <w:szCs w:val="18"/>
                <w:lang/>
              </w:rPr>
            </w:pPr>
            <w:r w:rsidRPr="00AC0F55">
              <w:rPr>
                <w:rFonts w:cs="Arial"/>
                <w:b/>
                <w:bCs/>
                <w:sz w:val="14"/>
                <w:szCs w:val="18"/>
                <w:lang/>
              </w:rPr>
              <w:t>Форма оплаты</w:t>
            </w:r>
          </w:p>
        </w:tc>
        <w:tc>
          <w:tcPr>
            <w:tcW w:w="13183" w:type="dxa"/>
            <w:vAlign w:val="center"/>
          </w:tcPr>
          <w:p w:rsidR="001F2E24" w:rsidRPr="00AC0F55" w:rsidRDefault="001F2E24" w:rsidP="00AB4184">
            <w:pPr>
              <w:shd w:val="clear" w:color="auto" w:fill="FFFFFF"/>
              <w:ind w:left="34"/>
              <w:jc w:val="both"/>
              <w:rPr>
                <w:rFonts w:cs="Arial"/>
                <w:spacing w:val="-6"/>
                <w:sz w:val="14"/>
              </w:rPr>
            </w:pPr>
            <w:r w:rsidRPr="00AC0F55">
              <w:rPr>
                <w:rFonts w:cs="Arial"/>
                <w:sz w:val="14"/>
                <w:szCs w:val="23"/>
              </w:rPr>
              <w:t xml:space="preserve">в течение 90 (девяносто) календарных дней, но не ранее 60 (шестидесяти) дней </w:t>
            </w:r>
            <w:proofErr w:type="gramStart"/>
            <w:r w:rsidRPr="00AC0F55">
              <w:rPr>
                <w:rFonts w:cs="Arial"/>
                <w:sz w:val="14"/>
              </w:rPr>
              <w:t>с даты получения</w:t>
            </w:r>
            <w:proofErr w:type="gramEnd"/>
            <w:r w:rsidRPr="00AC0F55">
              <w:rPr>
                <w:rFonts w:cs="Arial"/>
                <w:sz w:val="14"/>
              </w:rPr>
              <w:t xml:space="preserve"> от Исполнителя оригиналов следующих документов:</w:t>
            </w:r>
          </w:p>
          <w:p w:rsidR="001F2E24" w:rsidRPr="00AC0F55" w:rsidRDefault="001F2E24" w:rsidP="00AB4184">
            <w:pPr>
              <w:ind w:left="34"/>
              <w:jc w:val="both"/>
              <w:rPr>
                <w:rFonts w:cs="Arial"/>
                <w:sz w:val="14"/>
                <w:szCs w:val="23"/>
              </w:rPr>
            </w:pPr>
            <w:r w:rsidRPr="00AC0F55">
              <w:rPr>
                <w:rFonts w:cs="Arial"/>
                <w:sz w:val="14"/>
                <w:szCs w:val="23"/>
              </w:rPr>
              <w:t xml:space="preserve">– Акта приемки оказанных </w:t>
            </w:r>
            <w:r w:rsidR="00D73D2F">
              <w:rPr>
                <w:rFonts w:cs="Arial"/>
                <w:sz w:val="14"/>
                <w:szCs w:val="23"/>
              </w:rPr>
              <w:t>работ</w:t>
            </w:r>
            <w:r w:rsidRPr="00AC0F55">
              <w:rPr>
                <w:rFonts w:cs="Arial"/>
                <w:sz w:val="14"/>
                <w:szCs w:val="23"/>
              </w:rPr>
              <w:t>;</w:t>
            </w:r>
          </w:p>
          <w:p w:rsidR="001F2E24" w:rsidRPr="00AC0F55" w:rsidRDefault="001F2E24" w:rsidP="00AB4184">
            <w:pPr>
              <w:rPr>
                <w:rFonts w:cs="Arial"/>
                <w:bCs/>
                <w:sz w:val="14"/>
                <w:szCs w:val="18"/>
                <w:lang/>
              </w:rPr>
            </w:pPr>
            <w:r w:rsidRPr="00AC0F55">
              <w:rPr>
                <w:rFonts w:cs="Arial"/>
                <w:sz w:val="14"/>
                <w:szCs w:val="23"/>
              </w:rPr>
              <w:t>– Счета-фактуры</w:t>
            </w:r>
          </w:p>
        </w:tc>
      </w:tr>
      <w:tr w:rsidR="001F2E24" w:rsidRPr="00AC0F55" w:rsidTr="00AB4184">
        <w:tc>
          <w:tcPr>
            <w:tcW w:w="2126" w:type="dxa"/>
            <w:vAlign w:val="center"/>
          </w:tcPr>
          <w:p w:rsidR="001F2E24" w:rsidRPr="00AC0F55" w:rsidRDefault="001F2E24" w:rsidP="00AB4184">
            <w:pPr>
              <w:rPr>
                <w:rFonts w:cs="Arial"/>
                <w:b/>
                <w:bCs/>
                <w:sz w:val="14"/>
                <w:szCs w:val="18"/>
                <w:lang/>
              </w:rPr>
            </w:pPr>
            <w:r w:rsidRPr="00AC0F55">
              <w:rPr>
                <w:rFonts w:cs="Arial"/>
                <w:b/>
                <w:bCs/>
                <w:sz w:val="14"/>
                <w:szCs w:val="18"/>
                <w:lang/>
              </w:rPr>
              <w:t xml:space="preserve">Срок </w:t>
            </w:r>
            <w:r w:rsidRPr="00AC0F55">
              <w:rPr>
                <w:rFonts w:cs="Arial"/>
                <w:b/>
                <w:bCs/>
                <w:sz w:val="14"/>
                <w:szCs w:val="18"/>
                <w:lang/>
              </w:rPr>
              <w:t xml:space="preserve">оказания </w:t>
            </w:r>
            <w:r w:rsidR="00D73D2F">
              <w:rPr>
                <w:rFonts w:cs="Arial"/>
                <w:b/>
                <w:bCs/>
                <w:sz w:val="14"/>
                <w:szCs w:val="18"/>
                <w:lang/>
              </w:rPr>
              <w:t>работ</w:t>
            </w:r>
          </w:p>
        </w:tc>
        <w:tc>
          <w:tcPr>
            <w:tcW w:w="13183" w:type="dxa"/>
            <w:vAlign w:val="center"/>
          </w:tcPr>
          <w:p w:rsidR="001F2E24" w:rsidRPr="00AC0F55" w:rsidRDefault="001F2E24" w:rsidP="0004752D">
            <w:pPr>
              <w:rPr>
                <w:rFonts w:cs="Arial"/>
                <w:bCs/>
                <w:sz w:val="14"/>
                <w:szCs w:val="18"/>
                <w:lang/>
              </w:rPr>
            </w:pPr>
            <w:r w:rsidRPr="00AC0F55">
              <w:rPr>
                <w:rFonts w:cs="Arial"/>
                <w:sz w:val="14"/>
                <w:szCs w:val="23"/>
              </w:rPr>
              <w:t xml:space="preserve">с </w:t>
            </w:r>
            <w:r w:rsidR="00546D34">
              <w:rPr>
                <w:rFonts w:cs="Arial"/>
                <w:sz w:val="14"/>
                <w:szCs w:val="23"/>
              </w:rPr>
              <w:t>0</w:t>
            </w:r>
            <w:r w:rsidR="0004752D">
              <w:rPr>
                <w:rFonts w:cs="Arial"/>
                <w:sz w:val="14"/>
                <w:szCs w:val="23"/>
              </w:rPr>
              <w:t>1</w:t>
            </w:r>
            <w:r w:rsidRPr="00AC0F55">
              <w:rPr>
                <w:rFonts w:cs="Arial"/>
                <w:sz w:val="14"/>
                <w:szCs w:val="23"/>
              </w:rPr>
              <w:t>.0</w:t>
            </w:r>
            <w:r w:rsidR="00546D34">
              <w:rPr>
                <w:rFonts w:cs="Arial"/>
                <w:sz w:val="14"/>
                <w:szCs w:val="23"/>
              </w:rPr>
              <w:t>2</w:t>
            </w:r>
            <w:r w:rsidRPr="00AC0F55">
              <w:rPr>
                <w:rFonts w:cs="Arial"/>
                <w:sz w:val="14"/>
                <w:szCs w:val="23"/>
              </w:rPr>
              <w:t>.2015 г по 31.1</w:t>
            </w:r>
            <w:r w:rsidR="00D73D2F">
              <w:rPr>
                <w:rFonts w:cs="Arial"/>
                <w:sz w:val="14"/>
                <w:szCs w:val="23"/>
              </w:rPr>
              <w:t>2</w:t>
            </w:r>
            <w:r w:rsidRPr="00AC0F55">
              <w:rPr>
                <w:rFonts w:cs="Arial"/>
                <w:sz w:val="14"/>
                <w:szCs w:val="23"/>
              </w:rPr>
              <w:t>.2015 г.</w:t>
            </w:r>
          </w:p>
        </w:tc>
      </w:tr>
    </w:tbl>
    <w:p w:rsidR="00580A9C" w:rsidRPr="00546D34" w:rsidRDefault="00580A9C" w:rsidP="00ED7A97">
      <w:pPr>
        <w:jc w:val="right"/>
        <w:rPr>
          <w:rFonts w:ascii="Times New Roman" w:hAnsi="Times New Roman"/>
          <w:sz w:val="16"/>
          <w:szCs w:val="16"/>
        </w:rPr>
      </w:pPr>
    </w:p>
    <w:p w:rsidR="001F2E24" w:rsidRDefault="001F2E24" w:rsidP="001F2E24">
      <w:pPr>
        <w:ind w:left="426"/>
        <w:rPr>
          <w:rFonts w:ascii="Times New Roman" w:hAnsi="Times New Roman"/>
          <w:sz w:val="24"/>
        </w:rPr>
      </w:pPr>
      <w:r>
        <w:rPr>
          <w:rFonts w:ascii="Times New Roman" w:hAnsi="Times New Roman"/>
          <w:sz w:val="24"/>
        </w:rPr>
        <w:t xml:space="preserve">____________________                                                    </w:t>
      </w:r>
      <w:r w:rsidR="000F7112">
        <w:rPr>
          <w:rFonts w:ascii="Times New Roman" w:hAnsi="Times New Roman"/>
          <w:sz w:val="24"/>
        </w:rPr>
        <w:t xml:space="preserve">            </w:t>
      </w:r>
      <w:r>
        <w:rPr>
          <w:rFonts w:ascii="Times New Roman" w:hAnsi="Times New Roman"/>
          <w:sz w:val="24"/>
        </w:rPr>
        <w:t>_________________________</w:t>
      </w:r>
    </w:p>
    <w:p w:rsidR="001F2E24" w:rsidRPr="00580A9C" w:rsidRDefault="001F2E24" w:rsidP="001F2E24">
      <w:pPr>
        <w:tabs>
          <w:tab w:val="left" w:pos="6946"/>
        </w:tabs>
        <w:ind w:firstLine="851"/>
        <w:rPr>
          <w:rFonts w:ascii="Times New Roman" w:hAnsi="Times New Roman"/>
          <w:sz w:val="24"/>
        </w:rPr>
        <w:sectPr w:rsidR="001F2E24" w:rsidRPr="00580A9C" w:rsidSect="001F2E24">
          <w:pgSz w:w="16838" w:h="11906" w:orient="landscape"/>
          <w:pgMar w:top="1134" w:right="567" w:bottom="567" w:left="567" w:header="709" w:footer="709" w:gutter="0"/>
          <w:cols w:space="708"/>
          <w:docGrid w:linePitch="360"/>
        </w:sectPr>
      </w:pPr>
      <w:r w:rsidRPr="00580A9C">
        <w:rPr>
          <w:rFonts w:ascii="Times New Roman" w:hAnsi="Times New Roman"/>
          <w:sz w:val="16"/>
          <w:szCs w:val="16"/>
        </w:rPr>
        <w:t>(подпись, М.П.)</w:t>
      </w:r>
      <w:r>
        <w:rPr>
          <w:rFonts w:ascii="Times New Roman" w:hAnsi="Times New Roman"/>
          <w:sz w:val="16"/>
          <w:szCs w:val="16"/>
        </w:rPr>
        <w:tab/>
      </w:r>
      <w:r w:rsidRPr="001F2E24">
        <w:rPr>
          <w:rFonts w:ascii="Times New Roman" w:hAnsi="Times New Roman"/>
          <w:sz w:val="16"/>
          <w:szCs w:val="16"/>
        </w:rPr>
        <w:t xml:space="preserve">(Ф.И.О. </w:t>
      </w:r>
      <w:proofErr w:type="gramStart"/>
      <w:r w:rsidRPr="001F2E24">
        <w:rPr>
          <w:rFonts w:ascii="Times New Roman" w:hAnsi="Times New Roman"/>
          <w:sz w:val="16"/>
          <w:szCs w:val="16"/>
        </w:rPr>
        <w:t>подписавшего</w:t>
      </w:r>
      <w:proofErr w:type="gramEnd"/>
      <w:r w:rsidRPr="001F2E24">
        <w:rPr>
          <w:rFonts w:ascii="Times New Roman" w:hAnsi="Times New Roman"/>
          <w:sz w:val="16"/>
          <w:szCs w:val="16"/>
        </w:rPr>
        <w:t>,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64"/>
        <w:gridCol w:w="5717"/>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1369FD">
            <w:pPr>
              <w:jc w:val="right"/>
              <w:rPr>
                <w:rFonts w:ascii="Times New Roman" w:hAnsi="Times New Roman"/>
                <w:sz w:val="24"/>
              </w:rPr>
            </w:pPr>
            <w:r>
              <w:rPr>
                <w:rFonts w:ascii="Times New Roman" w:hAnsi="Times New Roman"/>
                <w:sz w:val="24"/>
              </w:rPr>
              <w:t>Протокол №__</w:t>
            </w:r>
            <w:r w:rsidR="001369FD">
              <w:rPr>
                <w:rFonts w:ascii="Times New Roman" w:hAnsi="Times New Roman"/>
                <w:sz w:val="24"/>
                <w:u w:val="single"/>
              </w:rPr>
              <w:t>422</w:t>
            </w:r>
            <w:r>
              <w:rPr>
                <w:rFonts w:ascii="Times New Roman" w:hAnsi="Times New Roman"/>
                <w:sz w:val="24"/>
              </w:rPr>
              <w:t>__ от «_</w:t>
            </w:r>
            <w:r w:rsidR="001369FD">
              <w:rPr>
                <w:rFonts w:ascii="Times New Roman" w:hAnsi="Times New Roman"/>
                <w:sz w:val="24"/>
                <w:u w:val="single"/>
              </w:rPr>
              <w:t>02</w:t>
            </w:r>
            <w:r>
              <w:rPr>
                <w:rFonts w:ascii="Times New Roman" w:hAnsi="Times New Roman"/>
                <w:sz w:val="24"/>
              </w:rPr>
              <w:t>_»_</w:t>
            </w:r>
            <w:r w:rsidR="001369FD">
              <w:rPr>
                <w:rFonts w:ascii="Times New Roman" w:hAnsi="Times New Roman"/>
                <w:sz w:val="24"/>
                <w:u w:val="single"/>
              </w:rPr>
              <w:t>декабря</w:t>
            </w:r>
            <w:r>
              <w:rPr>
                <w:rFonts w:ascii="Times New Roman" w:hAnsi="Times New Roman"/>
                <w:sz w:val="24"/>
              </w:rPr>
              <w:t>_2014 г.</w:t>
            </w:r>
          </w:p>
        </w:tc>
      </w:tr>
    </w:tbl>
    <w:p w:rsidR="00933AF1" w:rsidRDefault="00933AF1" w:rsidP="00ED7A97">
      <w:pPr>
        <w:jc w:val="right"/>
        <w:rPr>
          <w:rFonts w:ascii="Times New Roman" w:hAnsi="Times New Roman"/>
          <w:sz w:val="24"/>
        </w:rPr>
      </w:pPr>
    </w:p>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ED7A97">
      <w:pPr>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624437" w:rsidRDefault="0063302F" w:rsidP="00624437">
      <w:pPr>
        <w:pStyle w:val="a"/>
        <w:numPr>
          <w:ilvl w:val="0"/>
          <w:numId w:val="5"/>
        </w:numPr>
        <w:rPr>
          <w:rFonts w:ascii="Times New Roman" w:hAnsi="Times New Roman"/>
          <w:b/>
          <w:bCs/>
          <w:sz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117A59" w:rsidRPr="00117A59">
        <w:rPr>
          <w:rFonts w:ascii="Times New Roman" w:hAnsi="Times New Roman"/>
          <w:sz w:val="24"/>
        </w:rPr>
        <w:t xml:space="preserve">оказание </w:t>
      </w:r>
      <w:r w:rsidR="00624437" w:rsidRPr="00624437">
        <w:rPr>
          <w:rFonts w:ascii="Times New Roman" w:hAnsi="Times New Roman"/>
          <w:bCs/>
          <w:sz w:val="24"/>
        </w:rPr>
        <w:t>химико-аналитических услуг в рамках производственного экологического контроля</w:t>
      </w:r>
      <w:r w:rsidR="00D5603B" w:rsidRPr="00624437">
        <w:rPr>
          <w:rFonts w:ascii="Times New Roman" w:hAnsi="Times New Roman"/>
          <w:sz w:val="24"/>
        </w:rPr>
        <w:t xml:space="preserve"> в 2015г.</w:t>
      </w:r>
      <w:r w:rsidR="000A2D3B" w:rsidRPr="00624437">
        <w:rPr>
          <w:rFonts w:ascii="Times New Roman" w:hAnsi="Times New Roman" w:cs="Times New Roman"/>
          <w:sz w:val="24"/>
          <w:szCs w:val="24"/>
        </w:rPr>
        <w:t>;</w:t>
      </w:r>
    </w:p>
    <w:p w:rsidR="008308D7" w:rsidRDefault="0063302F" w:rsidP="00C6507E">
      <w:pPr>
        <w:pStyle w:val="a"/>
        <w:numPr>
          <w:ilvl w:val="0"/>
          <w:numId w:val="5"/>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C6507E">
      <w:pPr>
        <w:pStyle w:val="a"/>
        <w:numPr>
          <w:ilvl w:val="0"/>
          <w:numId w:val="5"/>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D73D2F">
        <w:rPr>
          <w:rFonts w:ascii="Times New Roman" w:hAnsi="Times New Roman" w:cs="Times New Roman"/>
          <w:sz w:val="24"/>
          <w:szCs w:val="24"/>
          <w:u w:val="single"/>
        </w:rPr>
        <w:t>выполнен</w:t>
      </w:r>
      <w:r w:rsidR="008308D7" w:rsidRPr="00AA5AF8">
        <w:rPr>
          <w:rFonts w:ascii="Times New Roman" w:hAnsi="Times New Roman" w:cs="Times New Roman"/>
          <w:sz w:val="24"/>
          <w:szCs w:val="24"/>
          <w:u w:val="single"/>
        </w:rPr>
        <w:t xml:space="preserve">ия </w:t>
      </w:r>
      <w:r w:rsidR="00D73D2F">
        <w:rPr>
          <w:rFonts w:ascii="Times New Roman" w:hAnsi="Times New Roman" w:cs="Times New Roman"/>
          <w:sz w:val="24"/>
          <w:szCs w:val="24"/>
          <w:u w:val="single"/>
        </w:rPr>
        <w:t>работ</w:t>
      </w:r>
      <w:r w:rsidR="008308D7" w:rsidRPr="00AA5AF8">
        <w:rPr>
          <w:rFonts w:ascii="Times New Roman" w:hAnsi="Times New Roman" w:cs="Times New Roman"/>
          <w:sz w:val="24"/>
          <w:szCs w:val="24"/>
          <w:u w:val="single"/>
        </w:rPr>
        <w:t>:</w:t>
      </w:r>
      <w:r w:rsidR="008308D7">
        <w:rPr>
          <w:rFonts w:ascii="Times New Roman" w:hAnsi="Times New Roman" w:cs="Times New Roman"/>
          <w:sz w:val="24"/>
          <w:szCs w:val="24"/>
        </w:rPr>
        <w:t xml:space="preserve"> с </w:t>
      </w:r>
      <w:r w:rsidR="008B4D2B">
        <w:rPr>
          <w:rFonts w:ascii="Times New Roman" w:hAnsi="Times New Roman" w:cs="Times New Roman"/>
          <w:sz w:val="24"/>
          <w:szCs w:val="24"/>
        </w:rPr>
        <w:t>01</w:t>
      </w:r>
      <w:r w:rsidR="008308D7">
        <w:rPr>
          <w:rFonts w:ascii="Times New Roman" w:hAnsi="Times New Roman" w:cs="Times New Roman"/>
          <w:sz w:val="24"/>
          <w:szCs w:val="24"/>
        </w:rPr>
        <w:t>.0</w:t>
      </w:r>
      <w:r w:rsidR="008B4D2B">
        <w:rPr>
          <w:rFonts w:ascii="Times New Roman" w:hAnsi="Times New Roman" w:cs="Times New Roman"/>
          <w:sz w:val="24"/>
          <w:szCs w:val="24"/>
        </w:rPr>
        <w:t>2</w:t>
      </w:r>
      <w:r w:rsidR="008308D7">
        <w:rPr>
          <w:rFonts w:ascii="Times New Roman" w:hAnsi="Times New Roman" w:cs="Times New Roman"/>
          <w:sz w:val="24"/>
          <w:szCs w:val="24"/>
        </w:rPr>
        <w:t>.2015 г. по 31.</w:t>
      </w:r>
      <w:r w:rsidR="000A2D3B">
        <w:rPr>
          <w:rFonts w:ascii="Times New Roman" w:hAnsi="Times New Roman" w:cs="Times New Roman"/>
          <w:sz w:val="24"/>
          <w:szCs w:val="24"/>
        </w:rPr>
        <w:t>1</w:t>
      </w:r>
      <w:r w:rsidR="00D5603B">
        <w:rPr>
          <w:rFonts w:ascii="Times New Roman" w:hAnsi="Times New Roman" w:cs="Times New Roman"/>
          <w:sz w:val="24"/>
          <w:szCs w:val="24"/>
        </w:rPr>
        <w:t>2</w:t>
      </w:r>
      <w:r w:rsidR="008308D7">
        <w:rPr>
          <w:rFonts w:ascii="Times New Roman" w:hAnsi="Times New Roman" w:cs="Times New Roman"/>
          <w:sz w:val="24"/>
          <w:szCs w:val="24"/>
        </w:rPr>
        <w:t>.201</w:t>
      </w:r>
      <w:r w:rsidR="002727E7">
        <w:rPr>
          <w:rFonts w:ascii="Times New Roman" w:hAnsi="Times New Roman" w:cs="Times New Roman"/>
          <w:sz w:val="24"/>
          <w:szCs w:val="24"/>
        </w:rPr>
        <w:t>5</w:t>
      </w:r>
      <w:r w:rsidR="008308D7">
        <w:rPr>
          <w:rFonts w:ascii="Times New Roman" w:hAnsi="Times New Roman" w:cs="Times New Roman"/>
          <w:sz w:val="24"/>
          <w:szCs w:val="24"/>
        </w:rPr>
        <w:t xml:space="preserve"> г.</w:t>
      </w:r>
    </w:p>
    <w:p w:rsidR="00AA5AF8" w:rsidRDefault="00AA5AF8" w:rsidP="00C6507E">
      <w:pPr>
        <w:pStyle w:val="ac"/>
        <w:numPr>
          <w:ilvl w:val="0"/>
          <w:numId w:val="5"/>
        </w:numPr>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w:t>
      </w:r>
      <w:r w:rsidR="002727E7">
        <w:rPr>
          <w:rFonts w:ascii="Times New Roman" w:hAnsi="Times New Roman"/>
          <w:sz w:val="24"/>
        </w:rPr>
        <w:t>-</w:t>
      </w:r>
      <w:r w:rsidRPr="00AA5AF8">
        <w:rPr>
          <w:rFonts w:ascii="Times New Roman" w:hAnsi="Times New Roman"/>
          <w:sz w:val="24"/>
        </w:rPr>
        <w:t xml:space="preserve"> без объявления стартовой стоимости.</w:t>
      </w:r>
    </w:p>
    <w:p w:rsidR="00117A59" w:rsidRPr="00AA5AF8" w:rsidRDefault="00117A59" w:rsidP="00C6507E">
      <w:pPr>
        <w:pStyle w:val="ac"/>
        <w:numPr>
          <w:ilvl w:val="0"/>
          <w:numId w:val="5"/>
        </w:numPr>
        <w:autoSpaceDE w:val="0"/>
        <w:autoSpaceDN w:val="0"/>
        <w:adjustRightInd w:val="0"/>
        <w:jc w:val="both"/>
        <w:rPr>
          <w:rFonts w:ascii="Times New Roman" w:hAnsi="Times New Roman"/>
          <w:sz w:val="24"/>
        </w:rPr>
      </w:pPr>
      <w:r>
        <w:rPr>
          <w:rFonts w:ascii="Times New Roman" w:hAnsi="Times New Roman"/>
          <w:sz w:val="24"/>
          <w:u w:val="single"/>
        </w:rPr>
        <w:t>Лот является неделимым.</w:t>
      </w:r>
    </w:p>
    <w:p w:rsidR="0063302F" w:rsidRPr="0063302F" w:rsidRDefault="0063302F" w:rsidP="00C6507E">
      <w:pPr>
        <w:autoSpaceDE w:val="0"/>
        <w:autoSpaceDN w:val="0"/>
        <w:adjustRightInd w:val="0"/>
        <w:jc w:val="both"/>
        <w:rPr>
          <w:rFonts w:ascii="Times New Roman" w:hAnsi="Times New Roman"/>
          <w:sz w:val="24"/>
        </w:rPr>
      </w:pPr>
    </w:p>
    <w:p w:rsidR="0063302F" w:rsidRPr="002412C9" w:rsidRDefault="000A2D3B" w:rsidP="00C6507E">
      <w:pPr>
        <w:autoSpaceDE w:val="0"/>
        <w:autoSpaceDN w:val="0"/>
        <w:adjustRightInd w:val="0"/>
        <w:jc w:val="both"/>
        <w:rPr>
          <w:rFonts w:ascii="Times New Roman" w:hAnsi="Times New Roman"/>
          <w:b/>
          <w:iCs/>
          <w:sz w:val="24"/>
        </w:rPr>
      </w:pPr>
      <w:r>
        <w:rPr>
          <w:rFonts w:ascii="Times New Roman" w:hAnsi="Times New Roman"/>
          <w:b/>
          <w:iCs/>
          <w:sz w:val="24"/>
        </w:rPr>
        <w:t>2. Основные требования.</w:t>
      </w:r>
    </w:p>
    <w:p w:rsidR="002412C9" w:rsidRPr="00992C5C" w:rsidRDefault="002412C9" w:rsidP="00C6507E">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Быть правоспособным на осуществление предлагаемого вида работ;</w:t>
      </w:r>
    </w:p>
    <w:p w:rsidR="002412C9" w:rsidRPr="00992C5C" w:rsidRDefault="002412C9" w:rsidP="00C6507E">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Исполнять обязательства по уплате налогов в бюджеты всех уровней;</w:t>
      </w:r>
    </w:p>
    <w:p w:rsidR="002412C9" w:rsidRPr="00992C5C" w:rsidRDefault="002412C9" w:rsidP="00C6507E">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Не должен быть неплатежеспособным, находиться в состоянии ликвидации (для юридич</w:t>
      </w:r>
      <w:r w:rsidRPr="00992C5C">
        <w:rPr>
          <w:rFonts w:ascii="Times New Roman" w:hAnsi="Times New Roman"/>
          <w:sz w:val="24"/>
        </w:rPr>
        <w:t>е</w:t>
      </w:r>
      <w:r w:rsidRPr="00992C5C">
        <w:rPr>
          <w:rFonts w:ascii="Times New Roman" w:hAnsi="Times New Roman"/>
          <w:sz w:val="24"/>
        </w:rPr>
        <w:t>ского лица) или быть признанным несостоятельным (банкротом);</w:t>
      </w:r>
    </w:p>
    <w:p w:rsidR="002412C9" w:rsidRPr="00992C5C" w:rsidRDefault="002412C9" w:rsidP="00C6507E">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необходимые лицензии</w:t>
      </w:r>
      <w:r w:rsidR="002727E7">
        <w:rPr>
          <w:rFonts w:ascii="Times New Roman" w:hAnsi="Times New Roman"/>
          <w:sz w:val="24"/>
        </w:rPr>
        <w:t>, аккредитации</w:t>
      </w:r>
      <w:r w:rsidRPr="00992C5C">
        <w:rPr>
          <w:rFonts w:ascii="Times New Roman" w:hAnsi="Times New Roman"/>
          <w:sz w:val="24"/>
        </w:rPr>
        <w:t>;</w:t>
      </w:r>
    </w:p>
    <w:p w:rsidR="002412C9" w:rsidRPr="00992C5C" w:rsidRDefault="002727E7" w:rsidP="00C6507E">
      <w:pPr>
        <w:widowControl w:val="0"/>
        <w:numPr>
          <w:ilvl w:val="0"/>
          <w:numId w:val="4"/>
        </w:numPr>
        <w:suppressAutoHyphens/>
        <w:autoSpaceDE w:val="0"/>
        <w:ind w:left="709" w:hanging="425"/>
        <w:jc w:val="both"/>
        <w:rPr>
          <w:rFonts w:ascii="Times New Roman" w:hAnsi="Times New Roman"/>
          <w:b/>
          <w:bCs/>
          <w:sz w:val="24"/>
        </w:rPr>
      </w:pPr>
      <w:r>
        <w:rPr>
          <w:rFonts w:ascii="Times New Roman" w:hAnsi="Times New Roman"/>
          <w:sz w:val="24"/>
        </w:rPr>
        <w:t xml:space="preserve">Оказывать </w:t>
      </w:r>
      <w:r w:rsidR="00D73D2F">
        <w:rPr>
          <w:rFonts w:ascii="Times New Roman" w:hAnsi="Times New Roman"/>
          <w:sz w:val="24"/>
        </w:rPr>
        <w:t>работы</w:t>
      </w:r>
      <w:r w:rsidR="002412C9" w:rsidRPr="00992C5C">
        <w:rPr>
          <w:rFonts w:ascii="Times New Roman" w:hAnsi="Times New Roman"/>
          <w:sz w:val="24"/>
        </w:rPr>
        <w:t xml:space="preserve"> с надлежащим качеством, в объеме и в сроки в соответствии с разыгрываемым Лотом.</w:t>
      </w:r>
    </w:p>
    <w:p w:rsidR="002412C9" w:rsidRPr="00992C5C" w:rsidRDefault="002412C9" w:rsidP="00C6507E">
      <w:pPr>
        <w:numPr>
          <w:ilvl w:val="0"/>
          <w:numId w:val="4"/>
        </w:numPr>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производственные мощности для выполнения предлагаемых работ, иметь профе</w:t>
      </w:r>
      <w:r w:rsidRPr="00992C5C">
        <w:rPr>
          <w:rFonts w:ascii="Times New Roman" w:hAnsi="Times New Roman"/>
          <w:sz w:val="24"/>
        </w:rPr>
        <w:t>с</w:t>
      </w:r>
      <w:r w:rsidRPr="00992C5C">
        <w:rPr>
          <w:rFonts w:ascii="Times New Roman" w:hAnsi="Times New Roman"/>
          <w:sz w:val="24"/>
        </w:rPr>
        <w:t>сиональные знания и квалификацию, финансовые средства, оборудование и другие мат</w:t>
      </w:r>
      <w:r w:rsidRPr="00992C5C">
        <w:rPr>
          <w:rFonts w:ascii="Times New Roman" w:hAnsi="Times New Roman"/>
          <w:sz w:val="24"/>
        </w:rPr>
        <w:t>е</w:t>
      </w:r>
      <w:r w:rsidRPr="00992C5C">
        <w:rPr>
          <w:rFonts w:ascii="Times New Roman" w:hAnsi="Times New Roman"/>
          <w:sz w:val="24"/>
        </w:rPr>
        <w:t>риальные возможности, обладать необходимыми трудовыми ресурсами для надлежащего и полного исполнения договора;</w:t>
      </w:r>
    </w:p>
    <w:p w:rsidR="002412C9" w:rsidRPr="00992C5C" w:rsidRDefault="002412C9" w:rsidP="00C6507E">
      <w:pPr>
        <w:widowControl w:val="0"/>
        <w:numPr>
          <w:ilvl w:val="0"/>
          <w:numId w:val="4"/>
        </w:numPr>
        <w:suppressAutoHyphens/>
        <w:autoSpaceDE w:val="0"/>
        <w:ind w:left="709" w:hanging="425"/>
        <w:jc w:val="both"/>
        <w:rPr>
          <w:rFonts w:ascii="Times New Roman" w:hAnsi="Times New Roman"/>
          <w:sz w:val="24"/>
        </w:rPr>
      </w:pPr>
      <w:r w:rsidRPr="00992C5C">
        <w:rPr>
          <w:rFonts w:ascii="Times New Roman" w:hAnsi="Times New Roman"/>
          <w:sz w:val="24"/>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w:t>
      </w:r>
      <w:r w:rsidR="002727E7">
        <w:rPr>
          <w:rFonts w:ascii="Times New Roman" w:hAnsi="Times New Roman"/>
          <w:sz w:val="24"/>
        </w:rPr>
        <w:t xml:space="preserve">, </w:t>
      </w:r>
      <w:r w:rsidRPr="00992C5C">
        <w:rPr>
          <w:rFonts w:ascii="Times New Roman" w:hAnsi="Times New Roman"/>
          <w:sz w:val="24"/>
        </w:rPr>
        <w:t xml:space="preserve">обеспечить персонал ресурсами, необходимыми для оказания данного вида </w:t>
      </w:r>
      <w:r w:rsidR="00D73D2F">
        <w:rPr>
          <w:rFonts w:ascii="Times New Roman" w:hAnsi="Times New Roman"/>
          <w:sz w:val="24"/>
        </w:rPr>
        <w:t>работ</w:t>
      </w:r>
      <w:r w:rsidRPr="00992C5C">
        <w:rPr>
          <w:rFonts w:ascii="Times New Roman" w:hAnsi="Times New Roman"/>
          <w:sz w:val="24"/>
        </w:rPr>
        <w:t xml:space="preserve"> с соблюдением  безопасных условий труда.</w:t>
      </w:r>
    </w:p>
    <w:p w:rsidR="00992C5C" w:rsidRDefault="00992C5C" w:rsidP="00C6507E">
      <w:pPr>
        <w:widowControl w:val="0"/>
        <w:numPr>
          <w:ilvl w:val="0"/>
          <w:numId w:val="4"/>
        </w:numPr>
        <w:suppressAutoHyphens/>
        <w:autoSpaceDE w:val="0"/>
        <w:ind w:left="709" w:hanging="425"/>
        <w:jc w:val="both"/>
        <w:rPr>
          <w:rFonts w:ascii="Times New Roman" w:hAnsi="Times New Roman"/>
          <w:sz w:val="24"/>
        </w:rPr>
      </w:pPr>
      <w:r>
        <w:rPr>
          <w:rFonts w:ascii="Times New Roman" w:hAnsi="Times New Roman"/>
          <w:sz w:val="24"/>
        </w:rPr>
        <w:t xml:space="preserve">Заключать на период выполнения работ/оказания </w:t>
      </w:r>
      <w:r w:rsidR="00D73D2F">
        <w:rPr>
          <w:rFonts w:ascii="Times New Roman" w:hAnsi="Times New Roman"/>
          <w:sz w:val="24"/>
        </w:rPr>
        <w:t>работ</w:t>
      </w:r>
      <w:r>
        <w:rPr>
          <w:rFonts w:ascii="Times New Roman" w:hAnsi="Times New Roman"/>
          <w:sz w:val="24"/>
        </w:rPr>
        <w:t xml:space="preserve">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92C5C" w:rsidRDefault="00992C5C" w:rsidP="00C6507E">
      <w:pPr>
        <w:widowControl w:val="0"/>
        <w:suppressAutoHyphens/>
        <w:autoSpaceDE w:val="0"/>
        <w:ind w:left="709"/>
        <w:jc w:val="both"/>
        <w:rPr>
          <w:rFonts w:ascii="Times New Roman" w:hAnsi="Times New Roman"/>
          <w:sz w:val="24"/>
        </w:rPr>
      </w:pPr>
      <w:r>
        <w:rPr>
          <w:rFonts w:ascii="Times New Roman" w:hAnsi="Times New Roman"/>
          <w:sz w:val="24"/>
        </w:rPr>
        <w:t xml:space="preserve">- смерть в результате </w:t>
      </w:r>
      <w:r w:rsidR="00FC20F9">
        <w:rPr>
          <w:rFonts w:ascii="Times New Roman" w:hAnsi="Times New Roman"/>
          <w:sz w:val="24"/>
        </w:rPr>
        <w:t>несчастного</w:t>
      </w:r>
      <w:r>
        <w:rPr>
          <w:rFonts w:ascii="Times New Roman" w:hAnsi="Times New Roman"/>
          <w:sz w:val="24"/>
        </w:rPr>
        <w:t xml:space="preserve"> случая;</w:t>
      </w:r>
    </w:p>
    <w:p w:rsidR="00992C5C" w:rsidRPr="00992C5C" w:rsidRDefault="00992C5C" w:rsidP="00C6507E">
      <w:pPr>
        <w:widowControl w:val="0"/>
        <w:suppressAutoHyphens/>
        <w:autoSpaceDE w:val="0"/>
        <w:ind w:left="709"/>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63302F" w:rsidRPr="0063302F" w:rsidRDefault="0063302F" w:rsidP="00C6507E">
      <w:pPr>
        <w:autoSpaceDE w:val="0"/>
        <w:autoSpaceDN w:val="0"/>
        <w:adjustRightInd w:val="0"/>
        <w:jc w:val="both"/>
        <w:rPr>
          <w:rFonts w:ascii="Times New Roman" w:hAnsi="Times New Roman"/>
          <w:sz w:val="24"/>
        </w:rPr>
      </w:pPr>
    </w:p>
    <w:p w:rsidR="008F1D6F" w:rsidRDefault="0063302F" w:rsidP="00C6507E">
      <w:pPr>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117A59" w:rsidRDefault="00117A59" w:rsidP="00C6507E">
      <w:pPr>
        <w:pStyle w:val="ac"/>
        <w:numPr>
          <w:ilvl w:val="0"/>
          <w:numId w:val="6"/>
        </w:numPr>
        <w:autoSpaceDE w:val="0"/>
        <w:autoSpaceDN w:val="0"/>
        <w:adjustRightInd w:val="0"/>
        <w:ind w:left="709" w:hanging="425"/>
        <w:jc w:val="both"/>
        <w:rPr>
          <w:rFonts w:ascii="Times New Roman" w:hAnsi="Times New Roman"/>
          <w:iCs/>
          <w:sz w:val="24"/>
        </w:rPr>
      </w:pPr>
      <w:r w:rsidRPr="00117A59">
        <w:rPr>
          <w:rFonts w:ascii="Times New Roman" w:hAnsi="Times New Roman"/>
          <w:iCs/>
          <w:sz w:val="24"/>
        </w:rPr>
        <w:t>Обязательное наличие лаборатории, осуществляющего лабораторный экоаналитический контроль в рамках производственного экологического контроля, аттестата аккредитации с областью аккредитации лаборатории на определяемые показатели в области осуществл</w:t>
      </w:r>
      <w:r w:rsidRPr="00117A59">
        <w:rPr>
          <w:rFonts w:ascii="Times New Roman" w:hAnsi="Times New Roman"/>
          <w:iCs/>
          <w:sz w:val="24"/>
        </w:rPr>
        <w:t>е</w:t>
      </w:r>
      <w:r w:rsidRPr="00117A59">
        <w:rPr>
          <w:rFonts w:ascii="Times New Roman" w:hAnsi="Times New Roman"/>
          <w:iCs/>
          <w:sz w:val="24"/>
        </w:rPr>
        <w:lastRenderedPageBreak/>
        <w:t>ния производственного экологического контроля, а также обязательное наличие необх</w:t>
      </w:r>
      <w:r w:rsidRPr="00117A59">
        <w:rPr>
          <w:rFonts w:ascii="Times New Roman" w:hAnsi="Times New Roman"/>
          <w:iCs/>
          <w:sz w:val="24"/>
        </w:rPr>
        <w:t>о</w:t>
      </w:r>
      <w:r w:rsidRPr="00117A59">
        <w:rPr>
          <w:rFonts w:ascii="Times New Roman" w:hAnsi="Times New Roman"/>
          <w:iCs/>
          <w:sz w:val="24"/>
        </w:rPr>
        <w:t>димого оборудования для выполнения услуг.</w:t>
      </w:r>
    </w:p>
    <w:p w:rsidR="0063302F" w:rsidRPr="008F1D6F" w:rsidRDefault="008F1D6F" w:rsidP="00C6507E">
      <w:pPr>
        <w:pStyle w:val="ac"/>
        <w:numPr>
          <w:ilvl w:val="0"/>
          <w:numId w:val="6"/>
        </w:numPr>
        <w:autoSpaceDE w:val="0"/>
        <w:autoSpaceDN w:val="0"/>
        <w:adjustRightInd w:val="0"/>
        <w:ind w:left="709" w:hanging="425"/>
        <w:jc w:val="both"/>
        <w:rPr>
          <w:rFonts w:ascii="Times New Roman" w:hAnsi="Times New Roman"/>
          <w:iCs/>
          <w:sz w:val="24"/>
        </w:rPr>
      </w:pPr>
      <w:r w:rsidRPr="008F1D6F">
        <w:rPr>
          <w:rFonts w:ascii="Times New Roman" w:hAnsi="Times New Roman"/>
          <w:iCs/>
          <w:sz w:val="24"/>
        </w:rPr>
        <w:t xml:space="preserve">Соответствие контрагента критериям </w:t>
      </w:r>
      <w:r w:rsidR="00A317BE">
        <w:rPr>
          <w:rFonts w:ascii="Times New Roman" w:hAnsi="Times New Roman"/>
          <w:iCs/>
          <w:sz w:val="24"/>
        </w:rPr>
        <w:t>т</w:t>
      </w:r>
      <w:r w:rsidRPr="008F1D6F">
        <w:rPr>
          <w:rFonts w:ascii="Times New Roman" w:hAnsi="Times New Roman"/>
          <w:iCs/>
          <w:sz w:val="24"/>
        </w:rPr>
        <w:t xml:space="preserve">ехнической оценки </w:t>
      </w:r>
      <w:r w:rsidR="00A317BE">
        <w:rPr>
          <w:rFonts w:ascii="Times New Roman" w:hAnsi="Times New Roman"/>
          <w:iCs/>
          <w:sz w:val="24"/>
        </w:rPr>
        <w:t xml:space="preserve">оферт Претендентов </w:t>
      </w:r>
      <w:r w:rsidRPr="008F1D6F">
        <w:rPr>
          <w:rFonts w:ascii="Times New Roman" w:hAnsi="Times New Roman"/>
          <w:iCs/>
          <w:sz w:val="24"/>
        </w:rPr>
        <w:t xml:space="preserve">(форма </w:t>
      </w:r>
      <w:r w:rsidR="000A2D3B">
        <w:rPr>
          <w:rFonts w:ascii="Times New Roman" w:hAnsi="Times New Roman"/>
          <w:iCs/>
          <w:sz w:val="24"/>
        </w:rPr>
        <w:t>9</w:t>
      </w:r>
      <w:r w:rsidRPr="008F1D6F">
        <w:rPr>
          <w:rFonts w:ascii="Times New Roman" w:hAnsi="Times New Roman"/>
          <w:iCs/>
          <w:sz w:val="24"/>
        </w:rPr>
        <w:t>)</w:t>
      </w:r>
      <w:r>
        <w:rPr>
          <w:rFonts w:ascii="Times New Roman" w:hAnsi="Times New Roman"/>
          <w:iCs/>
          <w:sz w:val="24"/>
        </w:rPr>
        <w:t>.</w:t>
      </w:r>
    </w:p>
    <w:p w:rsidR="00106599" w:rsidRPr="00033FDD" w:rsidRDefault="00033FDD" w:rsidP="00C6507E">
      <w:pPr>
        <w:numPr>
          <w:ilvl w:val="0"/>
          <w:numId w:val="6"/>
        </w:numPr>
        <w:tabs>
          <w:tab w:val="left" w:pos="709"/>
        </w:tabs>
        <w:ind w:left="709" w:hanging="425"/>
        <w:jc w:val="both"/>
        <w:rPr>
          <w:rFonts w:ascii="Times New Roman" w:hAnsi="Times New Roman"/>
          <w:sz w:val="24"/>
        </w:rPr>
      </w:pPr>
      <w:r w:rsidRPr="00033FDD">
        <w:rPr>
          <w:rFonts w:ascii="Times New Roman" w:hAnsi="Times New Roman"/>
          <w:sz w:val="24"/>
        </w:rPr>
        <w:t>Проживание, питание, доставка персонала и оборудования до рабочего места, размещение и хранение оборудования, мобилизация транспортных средств – зона ответственности Подрядчика.</w:t>
      </w:r>
    </w:p>
    <w:p w:rsidR="00033FDD" w:rsidRPr="00033FDD" w:rsidRDefault="00033FDD" w:rsidP="00C6507E">
      <w:pPr>
        <w:numPr>
          <w:ilvl w:val="0"/>
          <w:numId w:val="6"/>
        </w:numPr>
        <w:tabs>
          <w:tab w:val="left" w:pos="709"/>
        </w:tabs>
        <w:ind w:left="709" w:hanging="425"/>
        <w:jc w:val="both"/>
        <w:rPr>
          <w:rFonts w:ascii="Times New Roman" w:hAnsi="Times New Roman"/>
          <w:sz w:val="24"/>
        </w:rPr>
      </w:pPr>
      <w:r w:rsidRPr="00033FDD">
        <w:rPr>
          <w:rFonts w:ascii="Times New Roman" w:hAnsi="Times New Roman"/>
          <w:sz w:val="24"/>
        </w:rPr>
        <w:t>Обеспечение фирменной спецодеждой с логотипом собственной компании.</w:t>
      </w:r>
    </w:p>
    <w:p w:rsidR="0040233B" w:rsidRDefault="00033FDD" w:rsidP="00C6507E">
      <w:pPr>
        <w:numPr>
          <w:ilvl w:val="0"/>
          <w:numId w:val="6"/>
        </w:numPr>
        <w:tabs>
          <w:tab w:val="left" w:pos="709"/>
        </w:tabs>
        <w:ind w:left="709" w:hanging="425"/>
        <w:jc w:val="both"/>
        <w:rPr>
          <w:rFonts w:ascii="Times New Roman" w:hAnsi="Times New Roman"/>
          <w:sz w:val="24"/>
        </w:rPr>
      </w:pPr>
      <w:r w:rsidRPr="00033FDD">
        <w:rPr>
          <w:rFonts w:ascii="Times New Roman" w:hAnsi="Times New Roman"/>
          <w:sz w:val="24"/>
        </w:rPr>
        <w:t>Обеспечение культуры производства на уровне стандартов.</w:t>
      </w:r>
    </w:p>
    <w:p w:rsidR="002412C9" w:rsidRPr="0063302F" w:rsidRDefault="002412C9" w:rsidP="00C6507E">
      <w:pPr>
        <w:autoSpaceDE w:val="0"/>
        <w:autoSpaceDN w:val="0"/>
        <w:adjustRightInd w:val="0"/>
        <w:jc w:val="both"/>
        <w:rPr>
          <w:rFonts w:ascii="Times New Roman" w:hAnsi="Times New Roman"/>
          <w:sz w:val="24"/>
        </w:rPr>
      </w:pPr>
    </w:p>
    <w:p w:rsidR="0063302F" w:rsidRPr="002412C9" w:rsidRDefault="0063302F" w:rsidP="00C6507E">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4. Условия </w:t>
      </w:r>
      <w:r w:rsidR="00117A59">
        <w:rPr>
          <w:rFonts w:ascii="Times New Roman" w:hAnsi="Times New Roman"/>
          <w:b/>
          <w:iCs/>
          <w:sz w:val="24"/>
        </w:rPr>
        <w:t>оказания услуг</w:t>
      </w:r>
      <w:r w:rsidRPr="002412C9">
        <w:rPr>
          <w:rFonts w:ascii="Times New Roman" w:hAnsi="Times New Roman"/>
          <w:b/>
          <w:iCs/>
          <w:sz w:val="24"/>
        </w:rPr>
        <w:t xml:space="preserve">. </w:t>
      </w:r>
    </w:p>
    <w:p w:rsidR="00033FDD" w:rsidRPr="00033FDD" w:rsidRDefault="00033FDD" w:rsidP="00C6507E">
      <w:pPr>
        <w:pStyle w:val="ac"/>
        <w:numPr>
          <w:ilvl w:val="0"/>
          <w:numId w:val="7"/>
        </w:numPr>
        <w:ind w:left="709" w:hanging="425"/>
        <w:jc w:val="both"/>
        <w:rPr>
          <w:rFonts w:ascii="Times New Roman" w:hAnsi="Times New Roman"/>
          <w:sz w:val="24"/>
        </w:rPr>
      </w:pPr>
      <w:r w:rsidRPr="00033FDD">
        <w:rPr>
          <w:rFonts w:ascii="Times New Roman" w:hAnsi="Times New Roman"/>
          <w:sz w:val="24"/>
        </w:rPr>
        <w:t>Соблюдение политики в области промышленной безопасности, охраны труда и окружа</w:t>
      </w:r>
      <w:r w:rsidRPr="00033FDD">
        <w:rPr>
          <w:rFonts w:ascii="Times New Roman" w:hAnsi="Times New Roman"/>
          <w:sz w:val="24"/>
        </w:rPr>
        <w:t>ю</w:t>
      </w:r>
      <w:r w:rsidRPr="00033FDD">
        <w:rPr>
          <w:rFonts w:ascii="Times New Roman" w:hAnsi="Times New Roman"/>
          <w:sz w:val="24"/>
        </w:rPr>
        <w:t>щей среды.</w:t>
      </w:r>
    </w:p>
    <w:p w:rsidR="00033FDD" w:rsidRDefault="00033FDD" w:rsidP="00C6507E">
      <w:pPr>
        <w:pStyle w:val="ac"/>
        <w:numPr>
          <w:ilvl w:val="0"/>
          <w:numId w:val="7"/>
        </w:numPr>
        <w:ind w:left="709" w:hanging="425"/>
        <w:jc w:val="both"/>
        <w:rPr>
          <w:rFonts w:ascii="Times New Roman" w:hAnsi="Times New Roman"/>
          <w:sz w:val="24"/>
        </w:rPr>
      </w:pPr>
      <w:r w:rsidRPr="00033FDD">
        <w:rPr>
          <w:rFonts w:ascii="Times New Roman" w:hAnsi="Times New Roman"/>
          <w:sz w:val="24"/>
        </w:rPr>
        <w:t>Соблюдение требований в области промышленной и пожарной безопасности, охраны тр</w:t>
      </w:r>
      <w:r w:rsidRPr="00033FDD">
        <w:rPr>
          <w:rFonts w:ascii="Times New Roman" w:hAnsi="Times New Roman"/>
          <w:sz w:val="24"/>
        </w:rPr>
        <w:t>у</w:t>
      </w:r>
      <w:r w:rsidRPr="00033FDD">
        <w:rPr>
          <w:rFonts w:ascii="Times New Roman" w:hAnsi="Times New Roman"/>
          <w:sz w:val="24"/>
        </w:rPr>
        <w:t xml:space="preserve">да и окружающей среды к организациям, привлекаемым к работам и оказанию </w:t>
      </w:r>
      <w:r w:rsidR="00D73D2F">
        <w:rPr>
          <w:rFonts w:ascii="Times New Roman" w:hAnsi="Times New Roman"/>
          <w:sz w:val="24"/>
        </w:rPr>
        <w:t>работ</w:t>
      </w:r>
      <w:r w:rsidRPr="00033FDD">
        <w:rPr>
          <w:rFonts w:ascii="Times New Roman" w:hAnsi="Times New Roman"/>
          <w:sz w:val="24"/>
        </w:rPr>
        <w:t xml:space="preserve"> на объектах Заказчика.</w:t>
      </w:r>
    </w:p>
    <w:p w:rsidR="00033FDD" w:rsidRPr="00546D34" w:rsidRDefault="00546D34" w:rsidP="00C6507E">
      <w:pPr>
        <w:pStyle w:val="ac"/>
        <w:numPr>
          <w:ilvl w:val="0"/>
          <w:numId w:val="7"/>
        </w:numPr>
        <w:ind w:left="709" w:hanging="425"/>
        <w:jc w:val="both"/>
        <w:rPr>
          <w:rFonts w:ascii="Times New Roman" w:hAnsi="Times New Roman"/>
          <w:sz w:val="24"/>
        </w:rPr>
      </w:pPr>
      <w:r w:rsidRPr="00546D34">
        <w:rPr>
          <w:rFonts w:ascii="Times New Roman" w:hAnsi="Times New Roman"/>
          <w:bCs/>
          <w:sz w:val="24"/>
        </w:rPr>
        <w:t xml:space="preserve">Услуга по выполнению лабораторного </w:t>
      </w:r>
      <w:proofErr w:type="spellStart"/>
      <w:r w:rsidRPr="00546D34">
        <w:rPr>
          <w:rFonts w:ascii="Times New Roman" w:hAnsi="Times New Roman"/>
          <w:bCs/>
          <w:sz w:val="24"/>
        </w:rPr>
        <w:t>экоаналитического</w:t>
      </w:r>
      <w:proofErr w:type="spellEnd"/>
      <w:r w:rsidRPr="00546D34">
        <w:rPr>
          <w:rFonts w:ascii="Times New Roman" w:hAnsi="Times New Roman"/>
          <w:bCs/>
          <w:sz w:val="24"/>
        </w:rPr>
        <w:t xml:space="preserve"> контроля</w:t>
      </w:r>
      <w:r w:rsidRPr="00546D34">
        <w:rPr>
          <w:rFonts w:ascii="Times New Roman" w:hAnsi="Times New Roman"/>
          <w:sz w:val="24"/>
        </w:rPr>
        <w:t xml:space="preserve"> </w:t>
      </w:r>
      <w:r w:rsidR="00C6507E" w:rsidRPr="00117A59">
        <w:rPr>
          <w:rFonts w:ascii="Times New Roman" w:hAnsi="Times New Roman"/>
          <w:sz w:val="24"/>
        </w:rPr>
        <w:t>в рамках производс</w:t>
      </w:r>
      <w:r w:rsidR="00C6507E" w:rsidRPr="00117A59">
        <w:rPr>
          <w:rFonts w:ascii="Times New Roman" w:hAnsi="Times New Roman"/>
          <w:sz w:val="24"/>
        </w:rPr>
        <w:t>т</w:t>
      </w:r>
      <w:r w:rsidR="00C6507E" w:rsidRPr="00117A59">
        <w:rPr>
          <w:rFonts w:ascii="Times New Roman" w:hAnsi="Times New Roman"/>
          <w:sz w:val="24"/>
        </w:rPr>
        <w:t>венного экологического контроля</w:t>
      </w:r>
      <w:r w:rsidR="00C6507E" w:rsidRPr="00546D34">
        <w:rPr>
          <w:rFonts w:ascii="Times New Roman" w:hAnsi="Times New Roman"/>
          <w:bCs/>
          <w:sz w:val="24"/>
        </w:rPr>
        <w:t xml:space="preserve"> </w:t>
      </w:r>
      <w:r w:rsidRPr="00546D34">
        <w:rPr>
          <w:rFonts w:ascii="Times New Roman" w:hAnsi="Times New Roman"/>
          <w:bCs/>
          <w:sz w:val="24"/>
        </w:rPr>
        <w:t>должна быть выполнена</w:t>
      </w:r>
      <w:r w:rsidRPr="00546D34">
        <w:rPr>
          <w:rFonts w:ascii="Times New Roman" w:hAnsi="Times New Roman"/>
          <w:sz w:val="24"/>
        </w:rPr>
        <w:t xml:space="preserve"> в соответствии с действующ</w:t>
      </w:r>
      <w:r w:rsidRPr="00546D34">
        <w:rPr>
          <w:rFonts w:ascii="Times New Roman" w:hAnsi="Times New Roman"/>
          <w:sz w:val="24"/>
        </w:rPr>
        <w:t>и</w:t>
      </w:r>
      <w:r w:rsidRPr="00546D34">
        <w:rPr>
          <w:rFonts w:ascii="Times New Roman" w:hAnsi="Times New Roman"/>
          <w:sz w:val="24"/>
        </w:rPr>
        <w:t xml:space="preserve">ми методиками, стандартами, руководящими документами, законодательством и иными нормативно правовыми актами РФ, ХМАО-Югры </w:t>
      </w:r>
      <w:r w:rsidRPr="00546D34">
        <w:rPr>
          <w:rFonts w:ascii="Times New Roman" w:hAnsi="Times New Roman"/>
          <w:bCs/>
          <w:sz w:val="24"/>
        </w:rPr>
        <w:t>на момент ее завершения.</w:t>
      </w:r>
    </w:p>
    <w:p w:rsidR="00933AF1" w:rsidRDefault="00933AF1" w:rsidP="00ED7A97">
      <w:pPr>
        <w:rPr>
          <w:rFonts w:ascii="Times New Roman" w:hAnsi="Times New Roman"/>
          <w:sz w:val="24"/>
        </w:rPr>
      </w:pPr>
    </w:p>
    <w:p w:rsidR="00933AF1" w:rsidRDefault="003E4FA3" w:rsidP="00ED7A97">
      <w:pPr>
        <w:rPr>
          <w:rFonts w:ascii="Times New Roman" w:hAnsi="Times New Roman"/>
          <w:b/>
          <w:sz w:val="24"/>
        </w:rPr>
      </w:pPr>
      <w:r w:rsidRPr="003E4FA3">
        <w:rPr>
          <w:rFonts w:ascii="Times New Roman" w:hAnsi="Times New Roman"/>
          <w:b/>
          <w:sz w:val="24"/>
        </w:rPr>
        <w:t xml:space="preserve">5. </w:t>
      </w:r>
      <w:r>
        <w:rPr>
          <w:rFonts w:ascii="Times New Roman" w:hAnsi="Times New Roman"/>
          <w:b/>
          <w:sz w:val="24"/>
        </w:rPr>
        <w:t>О</w:t>
      </w:r>
      <w:r w:rsidRPr="003E4FA3">
        <w:rPr>
          <w:rFonts w:ascii="Times New Roman" w:hAnsi="Times New Roman"/>
          <w:b/>
          <w:sz w:val="24"/>
        </w:rPr>
        <w:t>собые условия</w:t>
      </w:r>
    </w:p>
    <w:p w:rsidR="003E4FA3" w:rsidRPr="003E4FA3" w:rsidRDefault="003E4FA3" w:rsidP="00005F10">
      <w:pPr>
        <w:pStyle w:val="ac"/>
        <w:numPr>
          <w:ilvl w:val="0"/>
          <w:numId w:val="8"/>
        </w:numPr>
        <w:rPr>
          <w:rFonts w:ascii="Times New Roman" w:hAnsi="Times New Roman"/>
          <w:sz w:val="24"/>
        </w:rPr>
      </w:pPr>
      <w:r w:rsidRPr="003E4FA3">
        <w:rPr>
          <w:rFonts w:ascii="Times New Roman" w:hAnsi="Times New Roman"/>
          <w:sz w:val="24"/>
        </w:rPr>
        <w:t>Подробное техническое задание изложено в приложении №1 к настоящей форме.</w:t>
      </w: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Default="003E4FA3" w:rsidP="00ED7A97">
      <w:pPr>
        <w:rPr>
          <w:rFonts w:ascii="Times New Roman" w:hAnsi="Times New Roman"/>
          <w:b/>
          <w:sz w:val="24"/>
        </w:rPr>
      </w:pPr>
    </w:p>
    <w:p w:rsidR="003E4FA3" w:rsidRPr="003E4FA3" w:rsidRDefault="003E4FA3" w:rsidP="00ED7A97">
      <w:pPr>
        <w:rPr>
          <w:rFonts w:ascii="Times New Roman" w:hAnsi="Times New Roman"/>
          <w:b/>
          <w:sz w:val="24"/>
        </w:rPr>
      </w:pP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E55F82" w:rsidRDefault="00E55F82">
      <w:pPr>
        <w:spacing w:after="200" w:line="276" w:lineRule="auto"/>
        <w:rPr>
          <w:rFonts w:ascii="Times New Roman" w:hAnsi="Times New Roman"/>
          <w:sz w:val="24"/>
        </w:rPr>
      </w:pPr>
      <w:r>
        <w:rPr>
          <w:rFonts w:ascii="Times New Roman" w:hAnsi="Times New Roman"/>
          <w:sz w:val="24"/>
        </w:rPr>
        <w:br w:type="page"/>
      </w:r>
    </w:p>
    <w:p w:rsidR="00933AF1" w:rsidRPr="00E55F82" w:rsidRDefault="00E55F82" w:rsidP="00E55F82">
      <w:pPr>
        <w:jc w:val="right"/>
        <w:rPr>
          <w:rFonts w:ascii="Times New Roman" w:hAnsi="Times New Roman"/>
          <w:b/>
          <w:sz w:val="24"/>
        </w:rPr>
      </w:pPr>
      <w:r w:rsidRPr="00E55F82">
        <w:rPr>
          <w:rFonts w:ascii="Times New Roman" w:hAnsi="Times New Roman"/>
          <w:b/>
          <w:sz w:val="24"/>
        </w:rPr>
        <w:lastRenderedPageBreak/>
        <w:t>Форма 6 «Договор»</w:t>
      </w:r>
    </w:p>
    <w:p w:rsidR="00EA7EF4" w:rsidRPr="00EA7EF4" w:rsidRDefault="00EA7EF4" w:rsidP="00EA7EF4">
      <w:pPr>
        <w:widowControl w:val="0"/>
        <w:autoSpaceDE w:val="0"/>
        <w:autoSpaceDN w:val="0"/>
        <w:adjustRightInd w:val="0"/>
        <w:rPr>
          <w:rFonts w:ascii="Times New Roman" w:hAnsi="Times New Roman"/>
          <w:sz w:val="24"/>
        </w:rPr>
      </w:pPr>
    </w:p>
    <w:p w:rsidR="00EA7EF4" w:rsidRPr="00EA7EF4" w:rsidRDefault="00EA7EF4" w:rsidP="00EA7EF4">
      <w:pPr>
        <w:widowControl w:val="0"/>
        <w:autoSpaceDE w:val="0"/>
        <w:autoSpaceDN w:val="0"/>
        <w:adjustRightInd w:val="0"/>
        <w:rPr>
          <w:rFonts w:ascii="Times New Roman" w:hAnsi="Times New Roman"/>
          <w:sz w:val="24"/>
        </w:rPr>
      </w:pPr>
    </w:p>
    <w:p w:rsidR="00EA7EF4" w:rsidRPr="00EA7EF4" w:rsidRDefault="00EA7EF4" w:rsidP="00EA7EF4">
      <w:pPr>
        <w:widowControl w:val="0"/>
        <w:autoSpaceDE w:val="0"/>
        <w:autoSpaceDN w:val="0"/>
        <w:adjustRightInd w:val="0"/>
        <w:ind w:firstLine="720"/>
        <w:jc w:val="center"/>
        <w:rPr>
          <w:rFonts w:ascii="Times New Roman" w:hAnsi="Times New Roman"/>
          <w:sz w:val="24"/>
        </w:rPr>
      </w:pPr>
    </w:p>
    <w:p w:rsidR="00EA7EF4" w:rsidRPr="00EA7EF4" w:rsidRDefault="00EA7EF4" w:rsidP="00EA7EF4">
      <w:pPr>
        <w:widowControl w:val="0"/>
        <w:autoSpaceDE w:val="0"/>
        <w:autoSpaceDN w:val="0"/>
        <w:adjustRightInd w:val="0"/>
        <w:ind w:firstLine="720"/>
        <w:jc w:val="center"/>
        <w:rPr>
          <w:rFonts w:ascii="Times New Roman" w:hAnsi="Times New Roman"/>
          <w:sz w:val="24"/>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shd w:val="clear" w:color="auto" w:fill="FFFFFF"/>
        <w:autoSpaceDE w:val="0"/>
        <w:autoSpaceDN w:val="0"/>
        <w:adjustRightInd w:val="0"/>
        <w:ind w:firstLine="709"/>
        <w:jc w:val="center"/>
        <w:rPr>
          <w:rFonts w:ascii="Times New Roman" w:hAnsi="Times New Roman"/>
          <w:b/>
          <w:sz w:val="28"/>
          <w:szCs w:val="28"/>
        </w:rPr>
      </w:pPr>
      <w:r w:rsidRPr="00EA7EF4">
        <w:rPr>
          <w:rFonts w:ascii="Times New Roman" w:hAnsi="Times New Roman"/>
          <w:b/>
          <w:sz w:val="28"/>
          <w:szCs w:val="28"/>
        </w:rPr>
        <w:t xml:space="preserve">Договор </w:t>
      </w:r>
    </w:p>
    <w:p w:rsidR="00EA7EF4" w:rsidRPr="00EA7EF4" w:rsidRDefault="00EA7EF4" w:rsidP="00EA7EF4">
      <w:pPr>
        <w:shd w:val="clear" w:color="auto" w:fill="FFFFFF"/>
        <w:autoSpaceDE w:val="0"/>
        <w:autoSpaceDN w:val="0"/>
        <w:adjustRightInd w:val="0"/>
        <w:ind w:firstLine="709"/>
        <w:jc w:val="center"/>
        <w:rPr>
          <w:rFonts w:ascii="Times New Roman" w:hAnsi="Times New Roman"/>
          <w:b/>
          <w:sz w:val="28"/>
          <w:szCs w:val="28"/>
        </w:rPr>
      </w:pPr>
      <w:r w:rsidRPr="00EA7EF4">
        <w:rPr>
          <w:rFonts w:ascii="Times New Roman" w:hAnsi="Times New Roman"/>
          <w:b/>
          <w:sz w:val="28"/>
          <w:szCs w:val="28"/>
        </w:rPr>
        <w:t xml:space="preserve">на оказание </w:t>
      </w:r>
      <w:r w:rsidRPr="00EA7EF4">
        <w:rPr>
          <w:rFonts w:ascii="Times New Roman" w:hAnsi="Times New Roman"/>
          <w:b/>
          <w:bCs/>
          <w:sz w:val="28"/>
          <w:szCs w:val="28"/>
        </w:rPr>
        <w:t xml:space="preserve">химико-аналитических </w:t>
      </w:r>
      <w:r w:rsidRPr="00EA7EF4">
        <w:rPr>
          <w:rFonts w:ascii="Times New Roman" w:hAnsi="Times New Roman"/>
          <w:b/>
          <w:sz w:val="28"/>
          <w:szCs w:val="28"/>
        </w:rPr>
        <w:t>услуг</w:t>
      </w:r>
    </w:p>
    <w:p w:rsidR="00EA7EF4" w:rsidRPr="00EA7EF4" w:rsidRDefault="00EA7EF4" w:rsidP="00EA7EF4">
      <w:pPr>
        <w:shd w:val="clear" w:color="auto" w:fill="FFFFFF"/>
        <w:autoSpaceDN w:val="0"/>
        <w:ind w:firstLine="709"/>
        <w:jc w:val="center"/>
        <w:rPr>
          <w:rFonts w:ascii="Times New Roman" w:hAnsi="Times New Roman"/>
          <w:b/>
          <w:sz w:val="28"/>
          <w:szCs w:val="28"/>
        </w:rPr>
      </w:pPr>
      <w:r w:rsidRPr="00EA7EF4">
        <w:rPr>
          <w:rFonts w:ascii="Times New Roman" w:hAnsi="Times New Roman"/>
          <w:b/>
          <w:bCs/>
          <w:sz w:val="28"/>
          <w:szCs w:val="28"/>
        </w:rPr>
        <w:t>в рамках производственного экологического контроля</w:t>
      </w: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r w:rsidRPr="00EA7EF4">
        <w:rPr>
          <w:rFonts w:ascii="Times New Roman" w:hAnsi="Times New Roman"/>
          <w:b/>
          <w:sz w:val="28"/>
          <w:szCs w:val="28"/>
        </w:rPr>
        <w:t>между</w:t>
      </w: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r w:rsidRPr="00EA7EF4">
        <w:rPr>
          <w:rFonts w:ascii="Times New Roman" w:hAnsi="Times New Roman"/>
          <w:b/>
          <w:sz w:val="28"/>
          <w:szCs w:val="28"/>
        </w:rPr>
        <w:t xml:space="preserve">Открытым акционерным обществом </w:t>
      </w: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r w:rsidRPr="00EA7EF4">
        <w:rPr>
          <w:rFonts w:ascii="Times New Roman" w:hAnsi="Times New Roman"/>
          <w:b/>
          <w:sz w:val="28"/>
          <w:szCs w:val="28"/>
        </w:rPr>
        <w:t xml:space="preserve">«Славнефть-Мегионнефтегаз» </w:t>
      </w: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r w:rsidRPr="00EA7EF4">
        <w:rPr>
          <w:rFonts w:ascii="Times New Roman" w:hAnsi="Times New Roman"/>
          <w:b/>
          <w:sz w:val="28"/>
          <w:szCs w:val="28"/>
        </w:rPr>
        <w:t>(ОАО «СН-МНГ»)</w:t>
      </w: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r w:rsidRPr="00EA7EF4">
        <w:rPr>
          <w:rFonts w:ascii="Times New Roman" w:hAnsi="Times New Roman"/>
          <w:b/>
          <w:sz w:val="28"/>
          <w:szCs w:val="28"/>
        </w:rPr>
        <w:t>и</w:t>
      </w:r>
    </w:p>
    <w:p w:rsidR="00EA7EF4" w:rsidRPr="00EA7EF4" w:rsidRDefault="00EA7EF4" w:rsidP="00EA7EF4">
      <w:pPr>
        <w:widowControl w:val="0"/>
        <w:autoSpaceDE w:val="0"/>
        <w:autoSpaceDN w:val="0"/>
        <w:adjustRightInd w:val="0"/>
        <w:ind w:firstLine="720"/>
        <w:jc w:val="center"/>
        <w:rPr>
          <w:rFonts w:ascii="Times New Roman" w:hAnsi="Times New Roman"/>
          <w:b/>
          <w:sz w:val="28"/>
          <w:szCs w:val="28"/>
        </w:rPr>
      </w:pPr>
    </w:p>
    <w:p w:rsidR="00EA7EF4" w:rsidRPr="00EA7EF4" w:rsidRDefault="00EA7EF4" w:rsidP="00EA7EF4">
      <w:pPr>
        <w:widowControl w:val="0"/>
        <w:autoSpaceDE w:val="0"/>
        <w:autoSpaceDN w:val="0"/>
        <w:adjustRightInd w:val="0"/>
        <w:ind w:left="696" w:firstLine="720"/>
        <w:rPr>
          <w:rFonts w:ascii="Times New Roman" w:hAnsi="Times New Roman"/>
          <w:b/>
          <w:sz w:val="24"/>
        </w:rPr>
      </w:pPr>
      <w:r w:rsidRPr="00EA7EF4">
        <w:rPr>
          <w:rFonts w:ascii="Times New Roman" w:hAnsi="Times New Roman"/>
          <w:b/>
          <w:sz w:val="24"/>
        </w:rPr>
        <w:t>__________________________________________________________</w:t>
      </w:r>
    </w:p>
    <w:p w:rsidR="00EA7EF4" w:rsidRPr="00EA7EF4" w:rsidRDefault="00EA7EF4" w:rsidP="00EA7EF4">
      <w:pPr>
        <w:widowControl w:val="0"/>
        <w:autoSpaceDE w:val="0"/>
        <w:autoSpaceDN w:val="0"/>
        <w:adjustRightInd w:val="0"/>
        <w:ind w:firstLine="720"/>
        <w:jc w:val="center"/>
        <w:rPr>
          <w:rFonts w:ascii="Times New Roman" w:hAnsi="Times New Roman"/>
          <w:sz w:val="24"/>
        </w:rPr>
      </w:pPr>
      <w:r w:rsidRPr="00EA7EF4">
        <w:rPr>
          <w:rFonts w:ascii="Times New Roman" w:hAnsi="Times New Roman"/>
          <w:sz w:val="24"/>
        </w:rPr>
        <w:t>(наименование контрагента)</w:t>
      </w:r>
    </w:p>
    <w:p w:rsidR="00EA7EF4" w:rsidRPr="00EA7EF4" w:rsidRDefault="00EA7EF4" w:rsidP="00EA7EF4">
      <w:pPr>
        <w:widowControl w:val="0"/>
        <w:autoSpaceDE w:val="0"/>
        <w:autoSpaceDN w:val="0"/>
        <w:adjustRightInd w:val="0"/>
        <w:ind w:firstLine="720"/>
        <w:jc w:val="center"/>
        <w:rPr>
          <w:rFonts w:ascii="Times New Roman" w:hAnsi="Times New Roman"/>
          <w:sz w:val="24"/>
        </w:rPr>
      </w:pPr>
    </w:p>
    <w:p w:rsidR="00EA7EF4" w:rsidRPr="00EA7EF4" w:rsidRDefault="00EA7EF4" w:rsidP="00EA7EF4">
      <w:pPr>
        <w:widowControl w:val="0"/>
        <w:autoSpaceDE w:val="0"/>
        <w:autoSpaceDN w:val="0"/>
        <w:adjustRightInd w:val="0"/>
        <w:ind w:firstLine="720"/>
        <w:jc w:val="center"/>
        <w:rPr>
          <w:rFonts w:ascii="Times New Roman" w:hAnsi="Times New Roman"/>
          <w:sz w:val="40"/>
          <w:szCs w:val="40"/>
        </w:rPr>
      </w:pPr>
    </w:p>
    <w:p w:rsidR="00EA7EF4" w:rsidRPr="00EA7EF4" w:rsidRDefault="00EA7EF4" w:rsidP="00EA7EF4">
      <w:pPr>
        <w:widowControl w:val="0"/>
        <w:autoSpaceDE w:val="0"/>
        <w:autoSpaceDN w:val="0"/>
        <w:adjustRightInd w:val="0"/>
        <w:ind w:firstLine="720"/>
        <w:jc w:val="center"/>
        <w:rPr>
          <w:rFonts w:ascii="Times New Roman" w:hAnsi="Times New Roman"/>
          <w:sz w:val="40"/>
          <w:szCs w:val="40"/>
        </w:rPr>
      </w:pPr>
    </w:p>
    <w:p w:rsidR="00EA7EF4" w:rsidRPr="00EA7EF4" w:rsidRDefault="00EA7EF4" w:rsidP="00EA7EF4">
      <w:pPr>
        <w:widowControl w:val="0"/>
        <w:autoSpaceDE w:val="0"/>
        <w:autoSpaceDN w:val="0"/>
        <w:adjustRightInd w:val="0"/>
        <w:ind w:firstLine="720"/>
        <w:jc w:val="center"/>
        <w:rPr>
          <w:rFonts w:ascii="Times New Roman" w:hAnsi="Times New Roman"/>
          <w:sz w:val="40"/>
          <w:szCs w:val="40"/>
        </w:rPr>
      </w:pPr>
    </w:p>
    <w:p w:rsidR="00EA7EF4" w:rsidRPr="00EA7EF4" w:rsidRDefault="00EA7EF4" w:rsidP="00EA7EF4">
      <w:pPr>
        <w:widowControl w:val="0"/>
        <w:autoSpaceDE w:val="0"/>
        <w:autoSpaceDN w:val="0"/>
        <w:adjustRightInd w:val="0"/>
        <w:ind w:firstLine="720"/>
        <w:jc w:val="center"/>
        <w:rPr>
          <w:rFonts w:ascii="Times New Roman" w:hAnsi="Times New Roman"/>
          <w:sz w:val="40"/>
          <w:szCs w:val="40"/>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8"/>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0"/>
          <w:szCs w:val="28"/>
        </w:rPr>
      </w:pPr>
    </w:p>
    <w:p w:rsidR="00EA7EF4" w:rsidRPr="00EA7EF4" w:rsidRDefault="00EA7EF4" w:rsidP="00EA7EF4">
      <w:pPr>
        <w:widowControl w:val="0"/>
        <w:autoSpaceDE w:val="0"/>
        <w:autoSpaceDN w:val="0"/>
        <w:adjustRightInd w:val="0"/>
        <w:ind w:firstLine="720"/>
        <w:jc w:val="center"/>
        <w:rPr>
          <w:rFonts w:ascii="Times New Roman" w:hAnsi="Times New Roman"/>
          <w:sz w:val="20"/>
          <w:szCs w:val="28"/>
        </w:rPr>
      </w:pPr>
    </w:p>
    <w:p w:rsidR="00EA7EF4" w:rsidRPr="00EA7EF4" w:rsidRDefault="00EA7EF4" w:rsidP="00EA7EF4">
      <w:pPr>
        <w:widowControl w:val="0"/>
        <w:autoSpaceDE w:val="0"/>
        <w:autoSpaceDN w:val="0"/>
        <w:adjustRightInd w:val="0"/>
        <w:ind w:firstLine="720"/>
        <w:jc w:val="center"/>
        <w:rPr>
          <w:rFonts w:ascii="Times New Roman" w:hAnsi="Times New Roman"/>
          <w:b/>
          <w:sz w:val="20"/>
          <w:szCs w:val="28"/>
        </w:rPr>
      </w:pPr>
      <w:r w:rsidRPr="00EA7EF4">
        <w:rPr>
          <w:rFonts w:ascii="Times New Roman" w:hAnsi="Times New Roman"/>
          <w:b/>
          <w:sz w:val="20"/>
          <w:szCs w:val="28"/>
        </w:rPr>
        <w:t>г. Мегион</w:t>
      </w:r>
    </w:p>
    <w:p w:rsidR="00EA7EF4" w:rsidRPr="00EA7EF4" w:rsidRDefault="00EA7EF4" w:rsidP="00EA7EF4">
      <w:pPr>
        <w:widowControl w:val="0"/>
        <w:autoSpaceDE w:val="0"/>
        <w:autoSpaceDN w:val="0"/>
        <w:adjustRightInd w:val="0"/>
        <w:ind w:firstLine="720"/>
        <w:jc w:val="center"/>
        <w:rPr>
          <w:rFonts w:ascii="Times New Roman" w:hAnsi="Times New Roman"/>
          <w:b/>
          <w:sz w:val="20"/>
          <w:szCs w:val="28"/>
        </w:rPr>
      </w:pPr>
      <w:r w:rsidRPr="00EA7EF4">
        <w:rPr>
          <w:rFonts w:ascii="Times New Roman" w:hAnsi="Times New Roman"/>
          <w:b/>
          <w:sz w:val="20"/>
          <w:szCs w:val="28"/>
        </w:rPr>
        <w:t>201_____г.</w:t>
      </w:r>
    </w:p>
    <w:p w:rsidR="00EA7EF4" w:rsidRDefault="00EA7EF4">
      <w:pPr>
        <w:spacing w:after="200" w:line="276" w:lineRule="auto"/>
        <w:rPr>
          <w:rFonts w:ascii="Times New Roman" w:hAnsi="Times New Roman"/>
          <w:sz w:val="20"/>
          <w:szCs w:val="20"/>
        </w:rPr>
      </w:pPr>
      <w:r>
        <w:rPr>
          <w:rFonts w:ascii="Times New Roman" w:hAnsi="Times New Roman"/>
          <w:sz w:val="20"/>
          <w:szCs w:val="20"/>
        </w:rPr>
        <w:br w:type="page"/>
      </w:r>
    </w:p>
    <w:p w:rsidR="00EA7EF4" w:rsidRPr="00EA7EF4" w:rsidRDefault="00EA7EF4" w:rsidP="00EA7EF4">
      <w:pPr>
        <w:widowControl w:val="0"/>
        <w:autoSpaceDE w:val="0"/>
        <w:autoSpaceDN w:val="0"/>
        <w:adjustRightInd w:val="0"/>
        <w:ind w:firstLine="720"/>
        <w:jc w:val="center"/>
        <w:rPr>
          <w:rFonts w:ascii="Times New Roman" w:hAnsi="Times New Roman"/>
          <w:b/>
          <w:sz w:val="24"/>
        </w:rPr>
      </w:pPr>
      <w:r w:rsidRPr="00EA7EF4">
        <w:rPr>
          <w:rFonts w:ascii="Times New Roman" w:hAnsi="Times New Roman"/>
          <w:b/>
          <w:sz w:val="24"/>
        </w:rPr>
        <w:lastRenderedPageBreak/>
        <w:t>СОДЕРЖАНИЕ</w:t>
      </w:r>
    </w:p>
    <w:p w:rsidR="00EA7EF4" w:rsidRPr="00EA7EF4" w:rsidRDefault="00EA7EF4" w:rsidP="00EA7EF4">
      <w:pPr>
        <w:widowControl w:val="0"/>
        <w:autoSpaceDE w:val="0"/>
        <w:autoSpaceDN w:val="0"/>
        <w:adjustRightInd w:val="0"/>
        <w:ind w:firstLine="720"/>
        <w:jc w:val="center"/>
        <w:rPr>
          <w:rFonts w:ascii="Times New Roman" w:hAnsi="Times New Roman"/>
          <w:b/>
          <w:sz w:val="24"/>
        </w:rPr>
      </w:pPr>
    </w:p>
    <w:p w:rsidR="00EA7EF4" w:rsidRPr="00EA7EF4" w:rsidRDefault="00EA7EF4" w:rsidP="00EA7EF4">
      <w:pPr>
        <w:widowControl w:val="0"/>
        <w:autoSpaceDE w:val="0"/>
        <w:autoSpaceDN w:val="0"/>
        <w:adjustRightInd w:val="0"/>
        <w:ind w:firstLine="720"/>
        <w:jc w:val="center"/>
        <w:rPr>
          <w:rFonts w:ascii="Times New Roman" w:hAnsi="Times New Roman"/>
          <w:b/>
          <w:sz w:val="24"/>
        </w:rPr>
      </w:pPr>
    </w:p>
    <w:tbl>
      <w:tblPr>
        <w:tblW w:w="9648" w:type="dxa"/>
        <w:tblLook w:val="01E0"/>
      </w:tblPr>
      <w:tblGrid>
        <w:gridCol w:w="646"/>
        <w:gridCol w:w="8287"/>
        <w:gridCol w:w="715"/>
      </w:tblGrid>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1.</w:t>
            </w:r>
          </w:p>
        </w:tc>
        <w:tc>
          <w:tcPr>
            <w:tcW w:w="8287" w:type="dxa"/>
            <w:hideMark/>
          </w:tcPr>
          <w:p w:rsidR="00EA7EF4" w:rsidRPr="00EA7EF4" w:rsidRDefault="00EA7EF4" w:rsidP="00EA7EF4">
            <w:pPr>
              <w:widowControl w:val="0"/>
              <w:autoSpaceDE w:val="0"/>
              <w:autoSpaceDN w:val="0"/>
              <w:adjustRightInd w:val="0"/>
              <w:rPr>
                <w:rFonts w:ascii="Times New Roman" w:hAnsi="Times New Roman"/>
                <w:b/>
                <w:sz w:val="24"/>
              </w:rPr>
            </w:pPr>
            <w:r w:rsidRPr="00EA7EF4">
              <w:rPr>
                <w:rFonts w:ascii="Times New Roman" w:hAnsi="Times New Roman"/>
                <w:b/>
                <w:sz w:val="24"/>
              </w:rPr>
              <w:t>ОПРЕДЕЛЕНИЯ…………………………………………………………………...</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2.</w:t>
            </w:r>
          </w:p>
        </w:tc>
        <w:tc>
          <w:tcPr>
            <w:tcW w:w="8287" w:type="dxa"/>
            <w:hideMark/>
          </w:tcPr>
          <w:p w:rsidR="00EA7EF4" w:rsidRPr="00EA7EF4" w:rsidRDefault="00EA7EF4" w:rsidP="00EA7EF4">
            <w:pPr>
              <w:widowControl w:val="0"/>
              <w:autoSpaceDE w:val="0"/>
              <w:autoSpaceDN w:val="0"/>
              <w:adjustRightInd w:val="0"/>
              <w:rPr>
                <w:rFonts w:ascii="Times New Roman" w:hAnsi="Times New Roman"/>
                <w:b/>
                <w:sz w:val="24"/>
              </w:rPr>
            </w:pPr>
            <w:r w:rsidRPr="00EA7EF4">
              <w:rPr>
                <w:rFonts w:ascii="Times New Roman" w:hAnsi="Times New Roman"/>
                <w:b/>
                <w:sz w:val="24"/>
              </w:rPr>
              <w:t>ПРЕДМЕТ ДОГОВОРА…………………………………………………………..</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3.</w:t>
            </w:r>
          </w:p>
        </w:tc>
        <w:tc>
          <w:tcPr>
            <w:tcW w:w="8287" w:type="dxa"/>
            <w:hideMark/>
          </w:tcPr>
          <w:p w:rsidR="00EA7EF4" w:rsidRPr="00EA7EF4" w:rsidRDefault="00EA7EF4" w:rsidP="00EA7EF4">
            <w:pPr>
              <w:widowControl w:val="0"/>
              <w:autoSpaceDE w:val="0"/>
              <w:autoSpaceDN w:val="0"/>
              <w:adjustRightInd w:val="0"/>
              <w:rPr>
                <w:rFonts w:ascii="Times New Roman" w:hAnsi="Times New Roman"/>
                <w:b/>
                <w:sz w:val="24"/>
              </w:rPr>
            </w:pPr>
            <w:r w:rsidRPr="00EA7EF4">
              <w:rPr>
                <w:rFonts w:ascii="Times New Roman" w:hAnsi="Times New Roman"/>
                <w:b/>
                <w:sz w:val="24"/>
              </w:rPr>
              <w:t>СТОИМОСТЬ УСЛУГ И ПОРЯДОК РАСЧЕТОВ……………………….…..</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4.</w:t>
            </w:r>
          </w:p>
        </w:tc>
        <w:tc>
          <w:tcPr>
            <w:tcW w:w="8287" w:type="dxa"/>
            <w:hideMark/>
          </w:tcPr>
          <w:p w:rsidR="00EA7EF4" w:rsidRPr="00EA7EF4" w:rsidRDefault="00EA7EF4" w:rsidP="00EA7EF4">
            <w:pPr>
              <w:widowControl w:val="0"/>
              <w:autoSpaceDE w:val="0"/>
              <w:autoSpaceDN w:val="0"/>
              <w:adjustRightInd w:val="0"/>
              <w:rPr>
                <w:rFonts w:ascii="Times New Roman" w:hAnsi="Times New Roman"/>
                <w:b/>
                <w:sz w:val="24"/>
              </w:rPr>
            </w:pPr>
            <w:r w:rsidRPr="00EA7EF4">
              <w:rPr>
                <w:rFonts w:ascii="Times New Roman" w:hAnsi="Times New Roman"/>
                <w:b/>
                <w:sz w:val="24"/>
              </w:rPr>
              <w:t>ПРАВА И ОБЯЗАННОСТИ СТОРОН…….……………………………………</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5.</w:t>
            </w:r>
          </w:p>
        </w:tc>
        <w:tc>
          <w:tcPr>
            <w:tcW w:w="8287" w:type="dxa"/>
            <w:hideMark/>
          </w:tcPr>
          <w:p w:rsidR="00EA7EF4" w:rsidRPr="00EA7EF4" w:rsidRDefault="00EA7EF4" w:rsidP="00EA7EF4">
            <w:pPr>
              <w:widowControl w:val="0"/>
              <w:autoSpaceDE w:val="0"/>
              <w:autoSpaceDN w:val="0"/>
              <w:adjustRightInd w:val="0"/>
              <w:rPr>
                <w:rFonts w:ascii="Times New Roman" w:hAnsi="Times New Roman"/>
                <w:b/>
                <w:bCs/>
                <w:sz w:val="24"/>
              </w:rPr>
            </w:pPr>
            <w:r w:rsidRPr="00EA7EF4">
              <w:rPr>
                <w:rFonts w:ascii="Times New Roman" w:hAnsi="Times New Roman"/>
                <w:b/>
                <w:sz w:val="24"/>
              </w:rPr>
              <w:t>ПОРЯДОК СДАЧИ-ПРИЕМКИ УСЛУГ………………………………….…</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6.</w:t>
            </w:r>
          </w:p>
        </w:tc>
        <w:tc>
          <w:tcPr>
            <w:tcW w:w="8287" w:type="dxa"/>
            <w:hideMark/>
          </w:tcPr>
          <w:p w:rsidR="00EA7EF4" w:rsidRPr="00EA7EF4" w:rsidRDefault="00EA7EF4" w:rsidP="00EA7EF4">
            <w:pPr>
              <w:widowControl w:val="0"/>
              <w:autoSpaceDE w:val="0"/>
              <w:autoSpaceDN w:val="0"/>
              <w:adjustRightInd w:val="0"/>
              <w:rPr>
                <w:rFonts w:ascii="Times New Roman" w:hAnsi="Times New Roman"/>
                <w:b/>
                <w:bCs/>
                <w:sz w:val="24"/>
              </w:rPr>
            </w:pPr>
            <w:r w:rsidRPr="00EA7EF4">
              <w:rPr>
                <w:rFonts w:ascii="Times New Roman" w:hAnsi="Times New Roman"/>
                <w:b/>
                <w:bCs/>
                <w:sz w:val="24"/>
              </w:rPr>
              <w:t>ОТВЕТСТВЕННОСТЬ СТОРОН………………………………………….……</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7.</w:t>
            </w:r>
          </w:p>
        </w:tc>
        <w:tc>
          <w:tcPr>
            <w:tcW w:w="8287" w:type="dxa"/>
            <w:hideMark/>
          </w:tcPr>
          <w:p w:rsidR="00EA7EF4" w:rsidRPr="00EA7EF4" w:rsidRDefault="00EA7EF4" w:rsidP="00EA7EF4">
            <w:pPr>
              <w:widowControl w:val="0"/>
              <w:autoSpaceDE w:val="0"/>
              <w:autoSpaceDN w:val="0"/>
              <w:adjustRightInd w:val="0"/>
              <w:rPr>
                <w:rFonts w:ascii="Times New Roman" w:hAnsi="Times New Roman"/>
                <w:b/>
                <w:bCs/>
                <w:sz w:val="24"/>
              </w:rPr>
            </w:pPr>
            <w:r w:rsidRPr="00EA7EF4">
              <w:rPr>
                <w:rFonts w:ascii="Times New Roman" w:hAnsi="Times New Roman"/>
                <w:b/>
                <w:sz w:val="24"/>
              </w:rPr>
              <w:t>ОБСТОЯТЕЛЬСТВА НЕПРЕОДОЛИМОЙ СИЛЫ (ФОРС-МАЖОР)…...</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 xml:space="preserve">8.       </w:t>
            </w:r>
          </w:p>
        </w:tc>
        <w:tc>
          <w:tcPr>
            <w:tcW w:w="8287" w:type="dxa"/>
            <w:hideMark/>
          </w:tcPr>
          <w:p w:rsidR="00EA7EF4" w:rsidRPr="00EA7EF4" w:rsidRDefault="00EA7EF4" w:rsidP="00EA7EF4">
            <w:pPr>
              <w:widowControl w:val="0"/>
              <w:autoSpaceDE w:val="0"/>
              <w:autoSpaceDN w:val="0"/>
              <w:adjustRightInd w:val="0"/>
              <w:rPr>
                <w:rFonts w:ascii="Times New Roman" w:hAnsi="Times New Roman"/>
                <w:b/>
                <w:sz w:val="24"/>
              </w:rPr>
            </w:pPr>
            <w:r w:rsidRPr="00EA7EF4">
              <w:rPr>
                <w:rFonts w:ascii="Times New Roman" w:hAnsi="Times New Roman"/>
                <w:b/>
                <w:sz w:val="24"/>
              </w:rPr>
              <w:t>КОНФИДЕНЦИАЛЬНОСТЬ……………………………………………………</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9.</w:t>
            </w:r>
          </w:p>
        </w:tc>
        <w:tc>
          <w:tcPr>
            <w:tcW w:w="8287" w:type="dxa"/>
            <w:hideMark/>
          </w:tcPr>
          <w:p w:rsidR="00EA7EF4" w:rsidRPr="00EA7EF4" w:rsidRDefault="00EA7EF4" w:rsidP="00EA7EF4">
            <w:pPr>
              <w:widowControl w:val="0"/>
              <w:autoSpaceDE w:val="0"/>
              <w:autoSpaceDN w:val="0"/>
              <w:adjustRightInd w:val="0"/>
              <w:rPr>
                <w:rFonts w:ascii="Times New Roman" w:hAnsi="Times New Roman"/>
                <w:b/>
                <w:bCs/>
                <w:sz w:val="24"/>
              </w:rPr>
            </w:pPr>
            <w:r w:rsidRPr="00EA7EF4">
              <w:rPr>
                <w:rFonts w:ascii="Times New Roman" w:hAnsi="Times New Roman"/>
                <w:b/>
                <w:sz w:val="24"/>
              </w:rPr>
              <w:t>РАЗРЕШЕНИЕ СПОРОВ………………………………………………………...</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10.</w:t>
            </w:r>
          </w:p>
        </w:tc>
        <w:tc>
          <w:tcPr>
            <w:tcW w:w="8287" w:type="dxa"/>
            <w:hideMark/>
          </w:tcPr>
          <w:p w:rsidR="00EA7EF4" w:rsidRPr="00EA7EF4" w:rsidRDefault="00EA7EF4" w:rsidP="00EA7EF4">
            <w:pPr>
              <w:widowControl w:val="0"/>
              <w:autoSpaceDE w:val="0"/>
              <w:autoSpaceDN w:val="0"/>
              <w:adjustRightInd w:val="0"/>
              <w:rPr>
                <w:rFonts w:ascii="Times New Roman" w:hAnsi="Times New Roman"/>
                <w:b/>
                <w:bCs/>
                <w:sz w:val="24"/>
              </w:rPr>
            </w:pPr>
            <w:r w:rsidRPr="00EA7EF4">
              <w:rPr>
                <w:rFonts w:ascii="Times New Roman" w:hAnsi="Times New Roman"/>
                <w:b/>
                <w:sz w:val="24"/>
              </w:rPr>
              <w:t>АНТИКОРРУПЦИОННАЯ ОГОВОРКА………………………………………</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hideMark/>
          </w:tcPr>
          <w:p w:rsidR="00EA7EF4" w:rsidRPr="00EA7EF4" w:rsidRDefault="00EA7EF4" w:rsidP="00EA7EF4">
            <w:pPr>
              <w:widowControl w:val="0"/>
              <w:autoSpaceDE w:val="0"/>
              <w:autoSpaceDN w:val="0"/>
              <w:adjustRightInd w:val="0"/>
              <w:jc w:val="center"/>
              <w:rPr>
                <w:rFonts w:ascii="Times New Roman" w:hAnsi="Times New Roman"/>
                <w:sz w:val="24"/>
              </w:rPr>
            </w:pPr>
            <w:r w:rsidRPr="00EA7EF4">
              <w:rPr>
                <w:rFonts w:ascii="Times New Roman" w:hAnsi="Times New Roman"/>
                <w:sz w:val="24"/>
              </w:rPr>
              <w:t>11.</w:t>
            </w:r>
          </w:p>
        </w:tc>
        <w:tc>
          <w:tcPr>
            <w:tcW w:w="8287" w:type="dxa"/>
            <w:hideMark/>
          </w:tcPr>
          <w:p w:rsidR="00EA7EF4" w:rsidRPr="00EA7EF4" w:rsidRDefault="00EA7EF4" w:rsidP="00EA7EF4">
            <w:pPr>
              <w:widowControl w:val="0"/>
              <w:autoSpaceDE w:val="0"/>
              <w:autoSpaceDN w:val="0"/>
              <w:adjustRightInd w:val="0"/>
              <w:rPr>
                <w:rFonts w:ascii="Times New Roman" w:hAnsi="Times New Roman"/>
                <w:b/>
                <w:bCs/>
                <w:sz w:val="24"/>
              </w:rPr>
            </w:pPr>
            <w:r w:rsidRPr="00EA7EF4">
              <w:rPr>
                <w:rFonts w:ascii="Times New Roman" w:hAnsi="Times New Roman"/>
                <w:b/>
                <w:sz w:val="24"/>
              </w:rPr>
              <w:t>ПРОЧИЕ УСЛОВИЯ……………………………………………………………...</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tcPr>
          <w:p w:rsidR="00EA7EF4" w:rsidRPr="00EA7EF4" w:rsidRDefault="00EA7EF4" w:rsidP="00EA7EF4">
            <w:pPr>
              <w:widowControl w:val="0"/>
              <w:autoSpaceDE w:val="0"/>
              <w:autoSpaceDN w:val="0"/>
              <w:adjustRightInd w:val="0"/>
              <w:jc w:val="center"/>
              <w:rPr>
                <w:rFonts w:ascii="Times New Roman" w:hAnsi="Times New Roman"/>
                <w:sz w:val="24"/>
              </w:rPr>
            </w:pPr>
          </w:p>
        </w:tc>
        <w:tc>
          <w:tcPr>
            <w:tcW w:w="8287" w:type="dxa"/>
            <w:hideMark/>
          </w:tcPr>
          <w:p w:rsidR="00EA7EF4" w:rsidRPr="00EA7EF4" w:rsidRDefault="00EA7EF4" w:rsidP="00EA7EF4">
            <w:pPr>
              <w:widowControl w:val="0"/>
              <w:autoSpaceDE w:val="0"/>
              <w:autoSpaceDN w:val="0"/>
              <w:adjustRightInd w:val="0"/>
              <w:rPr>
                <w:rFonts w:ascii="Times New Roman" w:hAnsi="Times New Roman"/>
                <w:b/>
                <w:sz w:val="24"/>
              </w:rPr>
            </w:pPr>
            <w:r w:rsidRPr="00EA7EF4">
              <w:rPr>
                <w:rFonts w:ascii="Times New Roman" w:hAnsi="Times New Roman"/>
                <w:b/>
                <w:sz w:val="24"/>
              </w:rPr>
              <w:t>АДРЕСА, БАНКОВСКИЕ РЕКВИЗИТЫ И ПОДПИСИ СТОРОН………...</w:t>
            </w:r>
          </w:p>
        </w:tc>
        <w:tc>
          <w:tcPr>
            <w:tcW w:w="715"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jc w:val="center"/>
              <w:rPr>
                <w:rFonts w:ascii="Times New Roman" w:hAnsi="Times New Roman"/>
                <w:b/>
                <w:sz w:val="24"/>
              </w:rPr>
            </w:pPr>
          </w:p>
        </w:tc>
      </w:tr>
      <w:tr w:rsidR="00EA7EF4" w:rsidRPr="00EA7EF4" w:rsidTr="00EA7EF4">
        <w:tc>
          <w:tcPr>
            <w:tcW w:w="9648" w:type="dxa"/>
            <w:gridSpan w:val="3"/>
          </w:tcPr>
          <w:p w:rsidR="00EA7EF4" w:rsidRPr="00EA7EF4" w:rsidRDefault="00EA7EF4" w:rsidP="00EA7EF4">
            <w:pPr>
              <w:widowControl w:val="0"/>
              <w:autoSpaceDE w:val="0"/>
              <w:autoSpaceDN w:val="0"/>
              <w:adjustRightInd w:val="0"/>
              <w:jc w:val="center"/>
              <w:rPr>
                <w:rFonts w:ascii="Times New Roman" w:hAnsi="Times New Roman"/>
                <w:b/>
                <w:sz w:val="10"/>
                <w:szCs w:val="10"/>
              </w:rPr>
            </w:pPr>
          </w:p>
        </w:tc>
      </w:tr>
      <w:tr w:rsidR="00EA7EF4" w:rsidRPr="00EA7EF4" w:rsidTr="00EA7EF4">
        <w:tc>
          <w:tcPr>
            <w:tcW w:w="646" w:type="dxa"/>
          </w:tcPr>
          <w:p w:rsidR="00EA7EF4" w:rsidRPr="00EA7EF4" w:rsidRDefault="00EA7EF4" w:rsidP="00EA7EF4">
            <w:pPr>
              <w:widowControl w:val="0"/>
              <w:autoSpaceDE w:val="0"/>
              <w:autoSpaceDN w:val="0"/>
              <w:adjustRightInd w:val="0"/>
              <w:jc w:val="center"/>
              <w:rPr>
                <w:rFonts w:ascii="Times New Roman" w:hAnsi="Times New Roman"/>
                <w:sz w:val="24"/>
              </w:rPr>
            </w:pPr>
          </w:p>
        </w:tc>
        <w:tc>
          <w:tcPr>
            <w:tcW w:w="8287" w:type="dxa"/>
            <w:hideMark/>
          </w:tcPr>
          <w:p w:rsidR="00EA7EF4" w:rsidRPr="00EA7EF4" w:rsidRDefault="00EA7EF4" w:rsidP="00EA7EF4">
            <w:pPr>
              <w:widowControl w:val="0"/>
              <w:autoSpaceDE w:val="0"/>
              <w:autoSpaceDN w:val="0"/>
              <w:adjustRightInd w:val="0"/>
              <w:rPr>
                <w:rFonts w:ascii="Times New Roman" w:hAnsi="Times New Roman"/>
                <w:b/>
                <w:sz w:val="24"/>
              </w:rPr>
            </w:pPr>
            <w:r w:rsidRPr="00EA7EF4">
              <w:rPr>
                <w:rFonts w:ascii="Times New Roman" w:hAnsi="Times New Roman"/>
                <w:b/>
                <w:sz w:val="24"/>
              </w:rPr>
              <w:t>ПРИЛОЖЕНИЯ</w:t>
            </w:r>
          </w:p>
        </w:tc>
        <w:tc>
          <w:tcPr>
            <w:tcW w:w="715" w:type="dxa"/>
          </w:tcPr>
          <w:p w:rsidR="00EA7EF4" w:rsidRPr="00EA7EF4" w:rsidRDefault="00EA7EF4" w:rsidP="00EA7EF4">
            <w:pPr>
              <w:widowControl w:val="0"/>
              <w:autoSpaceDE w:val="0"/>
              <w:autoSpaceDN w:val="0"/>
              <w:adjustRightInd w:val="0"/>
              <w:jc w:val="center"/>
              <w:rPr>
                <w:rFonts w:ascii="Times New Roman" w:hAnsi="Times New Roman"/>
                <w:b/>
                <w:sz w:val="24"/>
              </w:rPr>
            </w:pPr>
          </w:p>
        </w:tc>
      </w:tr>
    </w:tbl>
    <w:p w:rsidR="00EA7EF4" w:rsidRPr="00EA7EF4" w:rsidRDefault="00EA7EF4" w:rsidP="00EA7EF4">
      <w:pPr>
        <w:ind w:firstLine="709"/>
        <w:jc w:val="both"/>
        <w:rPr>
          <w:rFonts w:ascii="Times New Roman" w:hAnsi="Times New Roman"/>
          <w:b/>
          <w:sz w:val="24"/>
        </w:rPr>
      </w:pPr>
    </w:p>
    <w:p w:rsidR="00EA7EF4" w:rsidRDefault="00EA7EF4">
      <w:pPr>
        <w:spacing w:after="200" w:line="276" w:lineRule="auto"/>
        <w:rPr>
          <w:rFonts w:ascii="Times New Roman" w:hAnsi="Times New Roman"/>
          <w:b/>
          <w:sz w:val="24"/>
        </w:rPr>
      </w:pPr>
      <w:r>
        <w:rPr>
          <w:rFonts w:ascii="Times New Roman" w:hAnsi="Times New Roman"/>
          <w:b/>
          <w:sz w:val="24"/>
        </w:rPr>
        <w:br w:type="page"/>
      </w:r>
    </w:p>
    <w:p w:rsidR="00EA7EF4" w:rsidRPr="00EA7EF4" w:rsidRDefault="00EA7EF4" w:rsidP="00EA7EF4">
      <w:pPr>
        <w:jc w:val="center"/>
        <w:rPr>
          <w:rFonts w:ascii="Times New Roman" w:hAnsi="Times New Roman"/>
          <w:bCs/>
          <w:iCs/>
          <w:sz w:val="23"/>
          <w:szCs w:val="23"/>
        </w:rPr>
      </w:pPr>
      <w:r w:rsidRPr="00EA7EF4">
        <w:rPr>
          <w:rFonts w:ascii="Times New Roman" w:hAnsi="Times New Roman"/>
          <w:b/>
          <w:bCs/>
          <w:iCs/>
          <w:sz w:val="23"/>
          <w:szCs w:val="23"/>
        </w:rPr>
        <w:lastRenderedPageBreak/>
        <w:t>ДОГОВОР №</w:t>
      </w:r>
      <w:r w:rsidRPr="00EA7EF4">
        <w:rPr>
          <w:rFonts w:ascii="Times New Roman" w:hAnsi="Times New Roman"/>
          <w:bCs/>
          <w:iCs/>
          <w:sz w:val="23"/>
          <w:szCs w:val="23"/>
        </w:rPr>
        <w:t xml:space="preserve"> ________________</w:t>
      </w:r>
    </w:p>
    <w:p w:rsidR="00EA7EF4" w:rsidRPr="00EA7EF4" w:rsidRDefault="00EA7EF4" w:rsidP="00EA7EF4">
      <w:pPr>
        <w:jc w:val="center"/>
        <w:rPr>
          <w:rFonts w:ascii="Times New Roman" w:hAnsi="Times New Roman"/>
          <w:b/>
          <w:bCs/>
          <w:sz w:val="23"/>
          <w:szCs w:val="23"/>
        </w:rPr>
      </w:pPr>
      <w:r w:rsidRPr="00EA7EF4">
        <w:rPr>
          <w:rFonts w:ascii="Times New Roman" w:hAnsi="Times New Roman"/>
          <w:b/>
          <w:bCs/>
          <w:sz w:val="23"/>
          <w:szCs w:val="23"/>
        </w:rPr>
        <w:t xml:space="preserve">на оказание химико-аналитических услуг </w:t>
      </w:r>
    </w:p>
    <w:p w:rsidR="00EA7EF4" w:rsidRPr="00EA7EF4" w:rsidRDefault="00EA7EF4" w:rsidP="00EA7EF4">
      <w:pPr>
        <w:jc w:val="center"/>
        <w:rPr>
          <w:rFonts w:ascii="Times New Roman" w:hAnsi="Times New Roman"/>
          <w:b/>
          <w:sz w:val="23"/>
          <w:szCs w:val="23"/>
        </w:rPr>
      </w:pPr>
      <w:r w:rsidRPr="00EA7EF4">
        <w:rPr>
          <w:rFonts w:ascii="Times New Roman" w:hAnsi="Times New Roman"/>
          <w:b/>
          <w:bCs/>
          <w:sz w:val="23"/>
          <w:szCs w:val="23"/>
        </w:rPr>
        <w:t>в рамках производственного экологического контроля</w:t>
      </w:r>
    </w:p>
    <w:p w:rsidR="00EA7EF4" w:rsidRPr="00EA7EF4" w:rsidRDefault="00EA7EF4" w:rsidP="00EA7EF4">
      <w:pPr>
        <w:ind w:firstLine="709"/>
        <w:jc w:val="both"/>
        <w:rPr>
          <w:rFonts w:ascii="Times New Roman" w:hAnsi="Times New Roman"/>
          <w:b/>
          <w:sz w:val="23"/>
          <w:szCs w:val="23"/>
        </w:rPr>
      </w:pPr>
    </w:p>
    <w:p w:rsidR="00EA7EF4" w:rsidRPr="00EA7EF4" w:rsidRDefault="00EA7EF4" w:rsidP="00EA7EF4">
      <w:pPr>
        <w:tabs>
          <w:tab w:val="left" w:pos="6804"/>
        </w:tabs>
        <w:ind w:firstLine="709"/>
        <w:jc w:val="both"/>
        <w:rPr>
          <w:rFonts w:ascii="Times New Roman" w:hAnsi="Times New Roman"/>
          <w:b/>
          <w:sz w:val="23"/>
          <w:szCs w:val="23"/>
        </w:rPr>
      </w:pPr>
      <w:r w:rsidRPr="00EA7EF4">
        <w:rPr>
          <w:rFonts w:ascii="Times New Roman" w:hAnsi="Times New Roman"/>
          <w:b/>
          <w:sz w:val="23"/>
          <w:szCs w:val="23"/>
        </w:rPr>
        <w:t>г. Мегион</w:t>
      </w:r>
      <w:r w:rsidRPr="00EA7EF4">
        <w:rPr>
          <w:rFonts w:ascii="Times New Roman" w:hAnsi="Times New Roman"/>
          <w:b/>
          <w:sz w:val="23"/>
          <w:szCs w:val="23"/>
        </w:rPr>
        <w:tab/>
        <w:t xml:space="preserve">«___» __________ 201_г. </w:t>
      </w:r>
    </w:p>
    <w:p w:rsidR="00EA7EF4" w:rsidRPr="00EA7EF4" w:rsidRDefault="00EA7EF4" w:rsidP="00EA7EF4">
      <w:pPr>
        <w:ind w:firstLine="709"/>
        <w:jc w:val="both"/>
        <w:rPr>
          <w:rFonts w:ascii="Times New Roman" w:hAnsi="Times New Roman"/>
          <w:b/>
          <w:sz w:val="23"/>
          <w:szCs w:val="23"/>
        </w:rPr>
      </w:pPr>
    </w:p>
    <w:p w:rsidR="00EA7EF4" w:rsidRPr="00EA7EF4" w:rsidRDefault="00EA7EF4" w:rsidP="00EA7EF4">
      <w:pPr>
        <w:ind w:firstLine="709"/>
        <w:jc w:val="both"/>
        <w:rPr>
          <w:rFonts w:ascii="Times New Roman" w:hAnsi="Times New Roman"/>
          <w:sz w:val="23"/>
          <w:szCs w:val="23"/>
        </w:rPr>
      </w:pPr>
      <w:r w:rsidRPr="00EA7EF4">
        <w:rPr>
          <w:rFonts w:ascii="Times New Roman" w:hAnsi="Times New Roman"/>
          <w:b/>
          <w:sz w:val="23"/>
          <w:szCs w:val="23"/>
        </w:rPr>
        <w:t>Открытое акционерное общество «Славнефть-Мегионнефтегаз» (ОАО «СН-МНГ»)</w:t>
      </w:r>
      <w:r w:rsidRPr="00EA7EF4">
        <w:rPr>
          <w:rFonts w:ascii="Times New Roman" w:hAnsi="Times New Roman"/>
          <w:sz w:val="23"/>
          <w:szCs w:val="23"/>
        </w:rPr>
        <w:t>, им</w:t>
      </w:r>
      <w:r w:rsidRPr="00EA7EF4">
        <w:rPr>
          <w:rFonts w:ascii="Times New Roman" w:hAnsi="Times New Roman"/>
          <w:sz w:val="23"/>
          <w:szCs w:val="23"/>
        </w:rPr>
        <w:t>е</w:t>
      </w:r>
      <w:r w:rsidRPr="00EA7EF4">
        <w:rPr>
          <w:rFonts w:ascii="Times New Roman" w:hAnsi="Times New Roman"/>
          <w:sz w:val="23"/>
          <w:szCs w:val="23"/>
        </w:rPr>
        <w:t xml:space="preserve">нуемое в дальнейшем </w:t>
      </w:r>
      <w:r w:rsidRPr="00EA7EF4">
        <w:rPr>
          <w:rFonts w:ascii="Times New Roman" w:hAnsi="Times New Roman"/>
          <w:b/>
          <w:sz w:val="23"/>
          <w:szCs w:val="23"/>
        </w:rPr>
        <w:t>«Заказчик»</w:t>
      </w:r>
      <w:r w:rsidRPr="00EA7EF4">
        <w:rPr>
          <w:rFonts w:ascii="Times New Roman" w:hAnsi="Times New Roman"/>
          <w:sz w:val="23"/>
          <w:szCs w:val="23"/>
        </w:rPr>
        <w:t>, в лице</w:t>
      </w:r>
      <w:r w:rsidRPr="00EA7EF4">
        <w:rPr>
          <w:rFonts w:ascii="Times New Roman" w:hAnsi="Times New Roman"/>
          <w:b/>
          <w:sz w:val="23"/>
          <w:szCs w:val="23"/>
        </w:rPr>
        <w:t xml:space="preserve"> </w:t>
      </w:r>
      <w:r w:rsidRPr="00EA7EF4">
        <w:rPr>
          <w:rFonts w:ascii="Times New Roman" w:hAnsi="Times New Roman"/>
          <w:sz w:val="23"/>
          <w:szCs w:val="23"/>
        </w:rPr>
        <w:t>______________________________</w:t>
      </w:r>
    </w:p>
    <w:p w:rsidR="00EA7EF4" w:rsidRPr="00EA7EF4" w:rsidRDefault="00EA7EF4" w:rsidP="00EA7EF4">
      <w:pPr>
        <w:suppressAutoHyphens/>
        <w:ind w:left="4956" w:firstLine="708"/>
        <w:jc w:val="both"/>
        <w:rPr>
          <w:rFonts w:ascii="Times New Roman" w:hAnsi="Times New Roman"/>
          <w:bCs/>
          <w:sz w:val="16"/>
          <w:szCs w:val="16"/>
          <w:lang w:eastAsia="ar-SA"/>
        </w:rPr>
      </w:pPr>
      <w:r w:rsidRPr="00EA7EF4">
        <w:rPr>
          <w:rFonts w:ascii="Times New Roman" w:hAnsi="Times New Roman"/>
          <w:bCs/>
          <w:sz w:val="16"/>
          <w:szCs w:val="16"/>
          <w:lang w:eastAsia="ar-SA"/>
        </w:rPr>
        <w:t>(должность полностью)</w:t>
      </w:r>
    </w:p>
    <w:p w:rsidR="00EA7EF4" w:rsidRPr="00EA7EF4" w:rsidRDefault="00EA7EF4" w:rsidP="00EA7EF4">
      <w:pPr>
        <w:jc w:val="both"/>
        <w:rPr>
          <w:rFonts w:ascii="Times New Roman" w:hAnsi="Times New Roman"/>
          <w:bCs/>
          <w:sz w:val="23"/>
          <w:szCs w:val="23"/>
        </w:rPr>
      </w:pPr>
      <w:r w:rsidRPr="00EA7EF4">
        <w:rPr>
          <w:rFonts w:ascii="Times New Roman" w:hAnsi="Times New Roman"/>
          <w:bCs/>
          <w:sz w:val="23"/>
          <w:szCs w:val="23"/>
        </w:rPr>
        <w:t>______________________________________________________________________________</w:t>
      </w:r>
    </w:p>
    <w:p w:rsidR="00EA7EF4" w:rsidRPr="00EA7EF4" w:rsidRDefault="00EA7EF4" w:rsidP="00EA7EF4">
      <w:pPr>
        <w:suppressAutoHyphens/>
        <w:jc w:val="center"/>
        <w:rPr>
          <w:rFonts w:ascii="Times New Roman" w:hAnsi="Times New Roman"/>
          <w:bCs/>
          <w:sz w:val="16"/>
          <w:szCs w:val="16"/>
          <w:lang w:eastAsia="ar-SA"/>
        </w:rPr>
      </w:pPr>
      <w:r w:rsidRPr="00EA7EF4">
        <w:rPr>
          <w:rFonts w:ascii="Times New Roman" w:hAnsi="Times New Roman"/>
          <w:bCs/>
          <w:sz w:val="16"/>
          <w:szCs w:val="16"/>
          <w:lang w:eastAsia="ar-SA"/>
        </w:rPr>
        <w:t>(Ф.И.О. полностью)</w:t>
      </w:r>
    </w:p>
    <w:p w:rsidR="00EA7EF4" w:rsidRPr="00EA7EF4" w:rsidRDefault="00EA7EF4" w:rsidP="00EA7EF4">
      <w:pPr>
        <w:suppressAutoHyphens/>
        <w:jc w:val="both"/>
        <w:rPr>
          <w:rFonts w:ascii="Times New Roman" w:hAnsi="Times New Roman"/>
          <w:sz w:val="23"/>
          <w:szCs w:val="23"/>
          <w:lang w:eastAsia="ar-SA"/>
        </w:rPr>
      </w:pPr>
      <w:proofErr w:type="gramStart"/>
      <w:r w:rsidRPr="00EA7EF4">
        <w:rPr>
          <w:rFonts w:ascii="Times New Roman" w:hAnsi="Times New Roman"/>
          <w:bCs/>
          <w:sz w:val="23"/>
          <w:szCs w:val="23"/>
          <w:lang w:eastAsia="ar-SA"/>
        </w:rPr>
        <w:t>действующего</w:t>
      </w:r>
      <w:proofErr w:type="gramEnd"/>
      <w:r w:rsidRPr="00EA7EF4">
        <w:rPr>
          <w:rFonts w:ascii="Times New Roman" w:hAnsi="Times New Roman"/>
          <w:sz w:val="23"/>
          <w:szCs w:val="23"/>
          <w:lang w:eastAsia="ar-SA"/>
        </w:rPr>
        <w:t xml:space="preserve"> на основании _____________________________________________________</w:t>
      </w:r>
    </w:p>
    <w:p w:rsidR="00EA7EF4" w:rsidRPr="00EA7EF4" w:rsidRDefault="00EA7EF4" w:rsidP="00EA7EF4">
      <w:pPr>
        <w:suppressAutoHyphens/>
        <w:jc w:val="both"/>
        <w:rPr>
          <w:rFonts w:ascii="Times New Roman" w:hAnsi="Times New Roman"/>
          <w:sz w:val="16"/>
          <w:szCs w:val="16"/>
          <w:lang w:eastAsia="ar-SA"/>
        </w:rPr>
      </w:pPr>
      <w:r w:rsidRPr="00EA7EF4">
        <w:rPr>
          <w:rFonts w:ascii="Times New Roman" w:hAnsi="Times New Roman"/>
          <w:sz w:val="16"/>
          <w:szCs w:val="16"/>
          <w:lang w:eastAsia="ar-SA"/>
        </w:rPr>
        <w:t xml:space="preserve">                                                       </w:t>
      </w:r>
      <w:proofErr w:type="gramStart"/>
      <w:r w:rsidRPr="00EA7EF4">
        <w:rPr>
          <w:rFonts w:ascii="Times New Roman" w:hAnsi="Times New Roman"/>
          <w:sz w:val="16"/>
          <w:szCs w:val="16"/>
          <w:lang w:eastAsia="ar-SA"/>
        </w:rPr>
        <w:t>(правоустанавливающий документ:</w:t>
      </w:r>
      <w:proofErr w:type="gramEnd"/>
      <w:r w:rsidRPr="00EA7EF4">
        <w:rPr>
          <w:rFonts w:ascii="Times New Roman" w:hAnsi="Times New Roman"/>
          <w:sz w:val="16"/>
          <w:szCs w:val="16"/>
          <w:lang w:eastAsia="ar-SA"/>
        </w:rPr>
        <w:t xml:space="preserve"> </w:t>
      </w:r>
      <w:proofErr w:type="gramStart"/>
      <w:r w:rsidRPr="00EA7EF4">
        <w:rPr>
          <w:rFonts w:ascii="Times New Roman" w:hAnsi="Times New Roman"/>
          <w:sz w:val="16"/>
          <w:szCs w:val="16"/>
          <w:lang w:eastAsia="ar-SA"/>
        </w:rPr>
        <w:t>Устав/Решение или Протокол от___ №___/Доверенность от___ № __)</w:t>
      </w:r>
      <w:proofErr w:type="gramEnd"/>
    </w:p>
    <w:p w:rsidR="00EA7EF4" w:rsidRPr="00EA7EF4" w:rsidRDefault="00EA7EF4" w:rsidP="00EA7EF4">
      <w:pPr>
        <w:suppressAutoHyphens/>
        <w:jc w:val="both"/>
        <w:rPr>
          <w:rFonts w:ascii="Times New Roman" w:hAnsi="Times New Roman"/>
          <w:sz w:val="23"/>
          <w:szCs w:val="23"/>
          <w:lang w:eastAsia="ar-SA"/>
        </w:rPr>
      </w:pPr>
      <w:r w:rsidRPr="00EA7EF4">
        <w:rPr>
          <w:rFonts w:ascii="Times New Roman" w:hAnsi="Times New Roman"/>
          <w:sz w:val="23"/>
          <w:szCs w:val="23"/>
          <w:lang w:eastAsia="ar-SA"/>
        </w:rPr>
        <w:t>с одной стороны, и ____________________________________________________________</w:t>
      </w:r>
    </w:p>
    <w:p w:rsidR="00EA7EF4" w:rsidRPr="00EA7EF4" w:rsidRDefault="00EA7EF4" w:rsidP="00EA7EF4">
      <w:pPr>
        <w:suppressAutoHyphens/>
        <w:ind w:left="1416"/>
        <w:jc w:val="both"/>
        <w:rPr>
          <w:rFonts w:ascii="Times New Roman" w:hAnsi="Times New Roman"/>
          <w:sz w:val="16"/>
          <w:szCs w:val="16"/>
          <w:lang w:eastAsia="ar-SA"/>
        </w:rPr>
      </w:pPr>
      <w:r w:rsidRPr="00EA7EF4">
        <w:rPr>
          <w:rFonts w:ascii="Times New Roman" w:hAnsi="Times New Roman"/>
          <w:sz w:val="23"/>
          <w:szCs w:val="23"/>
          <w:lang w:eastAsia="ar-SA"/>
        </w:rPr>
        <w:t xml:space="preserve">              </w:t>
      </w:r>
      <w:r w:rsidRPr="00EA7EF4">
        <w:rPr>
          <w:rFonts w:ascii="Times New Roman" w:hAnsi="Times New Roman"/>
          <w:sz w:val="16"/>
          <w:szCs w:val="16"/>
          <w:lang w:eastAsia="ar-SA"/>
        </w:rPr>
        <w:t>(полное и сокращенное наименование в соответствии с учредительными документами)</w:t>
      </w:r>
    </w:p>
    <w:p w:rsidR="00EA7EF4" w:rsidRPr="00EA7EF4" w:rsidRDefault="00EA7EF4" w:rsidP="00EA7EF4">
      <w:pPr>
        <w:suppressAutoHyphens/>
        <w:jc w:val="both"/>
        <w:rPr>
          <w:rFonts w:ascii="Times New Roman" w:hAnsi="Times New Roman"/>
          <w:sz w:val="23"/>
          <w:szCs w:val="23"/>
          <w:lang w:eastAsia="ar-SA"/>
        </w:rPr>
      </w:pPr>
      <w:r w:rsidRPr="00EA7EF4">
        <w:rPr>
          <w:rFonts w:ascii="Times New Roman" w:hAnsi="Times New Roman"/>
          <w:sz w:val="23"/>
          <w:szCs w:val="23"/>
          <w:lang w:eastAsia="ar-SA"/>
        </w:rPr>
        <w:t xml:space="preserve">именуемое в дальнейшем </w:t>
      </w:r>
      <w:r w:rsidRPr="00EA7EF4">
        <w:rPr>
          <w:rFonts w:ascii="Times New Roman" w:hAnsi="Times New Roman"/>
          <w:b/>
          <w:sz w:val="23"/>
          <w:szCs w:val="23"/>
          <w:lang w:eastAsia="ar-SA"/>
        </w:rPr>
        <w:t>«</w:t>
      </w:r>
      <w:r w:rsidRPr="00EA7EF4">
        <w:rPr>
          <w:rFonts w:ascii="Times New Roman" w:hAnsi="Times New Roman"/>
          <w:b/>
          <w:bCs/>
          <w:color w:val="000000"/>
          <w:sz w:val="23"/>
          <w:szCs w:val="23"/>
          <w:lang w:eastAsia="ar-SA"/>
        </w:rPr>
        <w:t>Исполнитель</w:t>
      </w:r>
      <w:r w:rsidRPr="00EA7EF4">
        <w:rPr>
          <w:rFonts w:ascii="Times New Roman" w:hAnsi="Times New Roman"/>
          <w:b/>
          <w:sz w:val="23"/>
          <w:szCs w:val="23"/>
          <w:lang w:eastAsia="ar-SA"/>
        </w:rPr>
        <w:t>»</w:t>
      </w:r>
      <w:r w:rsidRPr="00EA7EF4">
        <w:rPr>
          <w:rFonts w:ascii="Times New Roman" w:hAnsi="Times New Roman"/>
          <w:sz w:val="23"/>
          <w:szCs w:val="23"/>
          <w:lang w:eastAsia="ar-SA"/>
        </w:rPr>
        <w:t>, в лице _____________________________________</w:t>
      </w:r>
    </w:p>
    <w:p w:rsidR="00EA7EF4" w:rsidRPr="00EA7EF4" w:rsidRDefault="00EA7EF4" w:rsidP="00EA7EF4">
      <w:pPr>
        <w:suppressAutoHyphens/>
        <w:ind w:left="4956" w:firstLine="708"/>
        <w:jc w:val="center"/>
        <w:rPr>
          <w:rFonts w:ascii="Times New Roman" w:hAnsi="Times New Roman"/>
          <w:bCs/>
          <w:sz w:val="16"/>
          <w:szCs w:val="16"/>
          <w:lang w:eastAsia="ar-SA"/>
        </w:rPr>
      </w:pPr>
      <w:r w:rsidRPr="00EA7EF4">
        <w:rPr>
          <w:rFonts w:ascii="Times New Roman" w:hAnsi="Times New Roman"/>
          <w:bCs/>
          <w:sz w:val="16"/>
          <w:szCs w:val="16"/>
          <w:lang w:eastAsia="ar-SA"/>
        </w:rPr>
        <w:t>(должность полностью)</w:t>
      </w:r>
    </w:p>
    <w:p w:rsidR="00EA7EF4" w:rsidRPr="00EA7EF4" w:rsidRDefault="00EA7EF4" w:rsidP="00EA7EF4">
      <w:pPr>
        <w:jc w:val="both"/>
        <w:rPr>
          <w:rFonts w:ascii="Times New Roman" w:hAnsi="Times New Roman"/>
          <w:bCs/>
          <w:sz w:val="23"/>
          <w:szCs w:val="23"/>
        </w:rPr>
      </w:pPr>
      <w:r w:rsidRPr="00EA7EF4">
        <w:rPr>
          <w:rFonts w:ascii="Times New Roman" w:hAnsi="Times New Roman"/>
          <w:bCs/>
          <w:sz w:val="23"/>
          <w:szCs w:val="23"/>
        </w:rPr>
        <w:t>______________________________________________________________________________</w:t>
      </w:r>
    </w:p>
    <w:p w:rsidR="00EA7EF4" w:rsidRPr="00EA7EF4" w:rsidRDefault="00EA7EF4" w:rsidP="00EA7EF4">
      <w:pPr>
        <w:suppressAutoHyphens/>
        <w:ind w:left="3540" w:firstLine="708"/>
        <w:jc w:val="both"/>
        <w:rPr>
          <w:rFonts w:ascii="Times New Roman" w:hAnsi="Times New Roman"/>
          <w:bCs/>
          <w:sz w:val="16"/>
          <w:szCs w:val="16"/>
          <w:lang w:eastAsia="ar-SA"/>
        </w:rPr>
      </w:pPr>
      <w:r w:rsidRPr="00EA7EF4">
        <w:rPr>
          <w:rFonts w:ascii="Times New Roman" w:hAnsi="Times New Roman"/>
          <w:bCs/>
          <w:sz w:val="16"/>
          <w:szCs w:val="16"/>
          <w:lang w:eastAsia="ar-SA"/>
        </w:rPr>
        <w:t>(Ф.И.О. полностью)</w:t>
      </w:r>
    </w:p>
    <w:p w:rsidR="00EA7EF4" w:rsidRPr="00EA7EF4" w:rsidRDefault="00EA7EF4" w:rsidP="00EA7EF4">
      <w:pPr>
        <w:suppressAutoHyphens/>
        <w:jc w:val="both"/>
        <w:rPr>
          <w:rFonts w:ascii="Times New Roman" w:hAnsi="Times New Roman"/>
          <w:sz w:val="23"/>
          <w:szCs w:val="23"/>
          <w:lang w:eastAsia="ar-SA"/>
        </w:rPr>
      </w:pPr>
      <w:r w:rsidRPr="00EA7EF4">
        <w:rPr>
          <w:rFonts w:ascii="Times New Roman" w:hAnsi="Times New Roman"/>
          <w:bCs/>
          <w:sz w:val="23"/>
          <w:szCs w:val="23"/>
          <w:lang w:eastAsia="ar-SA"/>
        </w:rPr>
        <w:t>действующег</w:t>
      </w:r>
      <w:proofErr w:type="gramStart"/>
      <w:r w:rsidRPr="00EA7EF4">
        <w:rPr>
          <w:rFonts w:ascii="Times New Roman" w:hAnsi="Times New Roman"/>
          <w:bCs/>
          <w:sz w:val="23"/>
          <w:szCs w:val="23"/>
          <w:lang w:eastAsia="ar-SA"/>
        </w:rPr>
        <w:t>о(</w:t>
      </w:r>
      <w:proofErr w:type="gramEnd"/>
      <w:r w:rsidRPr="00EA7EF4">
        <w:rPr>
          <w:rFonts w:ascii="Times New Roman" w:hAnsi="Times New Roman"/>
          <w:bCs/>
          <w:sz w:val="23"/>
          <w:szCs w:val="23"/>
          <w:lang w:eastAsia="ar-SA"/>
        </w:rPr>
        <w:t>ей)</w:t>
      </w:r>
      <w:r w:rsidRPr="00EA7EF4">
        <w:rPr>
          <w:rFonts w:ascii="Times New Roman" w:hAnsi="Times New Roman"/>
          <w:sz w:val="23"/>
          <w:szCs w:val="23"/>
          <w:lang w:eastAsia="ar-SA"/>
        </w:rPr>
        <w:t xml:space="preserve"> на основании _________________________________________________,</w:t>
      </w:r>
    </w:p>
    <w:p w:rsidR="00EA7EF4" w:rsidRPr="00EA7EF4" w:rsidRDefault="00EA7EF4" w:rsidP="00EA7EF4">
      <w:pPr>
        <w:tabs>
          <w:tab w:val="left" w:pos="2694"/>
        </w:tabs>
        <w:suppressAutoHyphens/>
        <w:jc w:val="both"/>
        <w:rPr>
          <w:rFonts w:ascii="Times New Roman" w:hAnsi="Times New Roman"/>
          <w:sz w:val="16"/>
          <w:szCs w:val="16"/>
          <w:lang w:eastAsia="ar-SA"/>
        </w:rPr>
      </w:pPr>
      <w:r w:rsidRPr="00EA7EF4">
        <w:rPr>
          <w:rFonts w:ascii="Times New Roman" w:hAnsi="Times New Roman"/>
          <w:sz w:val="23"/>
          <w:szCs w:val="23"/>
          <w:lang w:eastAsia="ar-SA"/>
        </w:rPr>
        <w:t xml:space="preserve"> </w:t>
      </w:r>
      <w:r w:rsidRPr="00EA7EF4">
        <w:rPr>
          <w:rFonts w:ascii="Times New Roman" w:hAnsi="Times New Roman"/>
          <w:sz w:val="23"/>
          <w:szCs w:val="23"/>
          <w:lang w:eastAsia="ar-SA"/>
        </w:rPr>
        <w:tab/>
        <w:t xml:space="preserve"> </w:t>
      </w:r>
      <w:proofErr w:type="gramStart"/>
      <w:r w:rsidRPr="00EA7EF4">
        <w:rPr>
          <w:rFonts w:ascii="Times New Roman" w:hAnsi="Times New Roman"/>
          <w:sz w:val="16"/>
          <w:szCs w:val="16"/>
          <w:lang w:eastAsia="ar-SA"/>
        </w:rPr>
        <w:t>(правоустанавливающий документ:</w:t>
      </w:r>
      <w:proofErr w:type="gramEnd"/>
      <w:r w:rsidRPr="00EA7EF4">
        <w:rPr>
          <w:rFonts w:ascii="Times New Roman" w:hAnsi="Times New Roman"/>
          <w:sz w:val="16"/>
          <w:szCs w:val="16"/>
          <w:lang w:eastAsia="ar-SA"/>
        </w:rPr>
        <w:t xml:space="preserve"> </w:t>
      </w:r>
      <w:proofErr w:type="gramStart"/>
      <w:r w:rsidRPr="00EA7EF4">
        <w:rPr>
          <w:rFonts w:ascii="Times New Roman" w:hAnsi="Times New Roman"/>
          <w:sz w:val="16"/>
          <w:szCs w:val="16"/>
          <w:lang w:eastAsia="ar-SA"/>
        </w:rPr>
        <w:t>Устав/Решение или Протокол от___ №___/Доверенность от___ № __)</w:t>
      </w:r>
      <w:proofErr w:type="gramEnd"/>
    </w:p>
    <w:p w:rsidR="00EA7EF4" w:rsidRPr="00EA7EF4" w:rsidRDefault="00EA7EF4" w:rsidP="00EA7EF4">
      <w:pPr>
        <w:rPr>
          <w:rFonts w:ascii="Times New Roman" w:hAnsi="Times New Roman"/>
          <w:sz w:val="23"/>
          <w:szCs w:val="23"/>
        </w:rPr>
      </w:pPr>
      <w:r w:rsidRPr="00EA7EF4">
        <w:rPr>
          <w:rFonts w:ascii="Times New Roman" w:hAnsi="Times New Roman"/>
          <w:sz w:val="23"/>
          <w:szCs w:val="23"/>
        </w:rPr>
        <w:t xml:space="preserve">с другой стороны, совместно именуемые </w:t>
      </w:r>
      <w:r w:rsidRPr="00EA7EF4">
        <w:rPr>
          <w:rFonts w:ascii="Times New Roman" w:hAnsi="Times New Roman"/>
          <w:b/>
          <w:sz w:val="23"/>
          <w:szCs w:val="23"/>
        </w:rPr>
        <w:t>«Стороны»</w:t>
      </w:r>
      <w:r w:rsidRPr="00EA7EF4">
        <w:rPr>
          <w:rFonts w:ascii="Times New Roman" w:hAnsi="Times New Roman"/>
          <w:sz w:val="23"/>
          <w:szCs w:val="23"/>
        </w:rPr>
        <w:t>, заключили настоящий Договор о нижесл</w:t>
      </w:r>
      <w:r w:rsidRPr="00EA7EF4">
        <w:rPr>
          <w:rFonts w:ascii="Times New Roman" w:hAnsi="Times New Roman"/>
          <w:sz w:val="23"/>
          <w:szCs w:val="23"/>
        </w:rPr>
        <w:t>е</w:t>
      </w:r>
      <w:r w:rsidRPr="00EA7EF4">
        <w:rPr>
          <w:rFonts w:ascii="Times New Roman" w:hAnsi="Times New Roman"/>
          <w:sz w:val="23"/>
          <w:szCs w:val="23"/>
        </w:rPr>
        <w:t>дующем:</w:t>
      </w:r>
    </w:p>
    <w:p w:rsidR="00EA7EF4" w:rsidRPr="00EA7EF4" w:rsidRDefault="00EA7EF4" w:rsidP="00EA7EF4">
      <w:pPr>
        <w:rPr>
          <w:rFonts w:ascii="Times New Roman" w:hAnsi="Times New Roman"/>
          <w:sz w:val="23"/>
          <w:szCs w:val="23"/>
        </w:rPr>
      </w:pPr>
    </w:p>
    <w:p w:rsidR="00EA7EF4" w:rsidRPr="00EA7EF4" w:rsidRDefault="00EA7EF4" w:rsidP="00EA7EF4">
      <w:pPr>
        <w:numPr>
          <w:ilvl w:val="0"/>
          <w:numId w:val="33"/>
        </w:numPr>
        <w:jc w:val="center"/>
        <w:rPr>
          <w:rFonts w:ascii="Times New Roman" w:hAnsi="Times New Roman"/>
          <w:b/>
          <w:sz w:val="23"/>
          <w:szCs w:val="23"/>
        </w:rPr>
      </w:pPr>
      <w:r w:rsidRPr="00EA7EF4">
        <w:rPr>
          <w:rFonts w:ascii="Times New Roman" w:hAnsi="Times New Roman"/>
          <w:b/>
          <w:sz w:val="23"/>
          <w:szCs w:val="23"/>
        </w:rPr>
        <w:t>Определения</w:t>
      </w:r>
    </w:p>
    <w:p w:rsidR="00EA7EF4" w:rsidRPr="00EA7EF4" w:rsidRDefault="00EA7EF4" w:rsidP="00EA7EF4">
      <w:pPr>
        <w:ind w:firstLine="709"/>
        <w:jc w:val="both"/>
        <w:rPr>
          <w:rFonts w:ascii="Times New Roman" w:hAnsi="Times New Roman"/>
          <w:b/>
          <w:bCs/>
          <w:sz w:val="23"/>
          <w:szCs w:val="23"/>
        </w:rPr>
      </w:pPr>
      <w:r w:rsidRPr="00EA7EF4">
        <w:rPr>
          <w:rFonts w:ascii="Times New Roman" w:hAnsi="Times New Roman"/>
          <w:b/>
          <w:bCs/>
          <w:sz w:val="23"/>
          <w:szCs w:val="23"/>
        </w:rPr>
        <w:t xml:space="preserve">«Аккредитация (лабораторий)» - </w:t>
      </w:r>
      <w:r w:rsidRPr="00EA7EF4">
        <w:rPr>
          <w:rFonts w:ascii="Times New Roman" w:hAnsi="Times New Roman"/>
          <w:bCs/>
          <w:sz w:val="23"/>
          <w:szCs w:val="23"/>
        </w:rPr>
        <w:t>форма признания на государственном уровне технической компетентности лаборатории в проведении мониторинга или количественного химического анализа (КХА) конкретных объектов окружающей среды.</w:t>
      </w:r>
    </w:p>
    <w:p w:rsidR="00EA7EF4" w:rsidRPr="00EA7EF4" w:rsidRDefault="00EA7EF4" w:rsidP="00EA7EF4">
      <w:pPr>
        <w:ind w:firstLine="709"/>
        <w:jc w:val="both"/>
        <w:rPr>
          <w:rFonts w:ascii="Times New Roman" w:hAnsi="Times New Roman"/>
          <w:bCs/>
          <w:sz w:val="23"/>
          <w:szCs w:val="23"/>
        </w:rPr>
      </w:pPr>
      <w:r w:rsidRPr="00EA7EF4">
        <w:rPr>
          <w:rFonts w:ascii="Times New Roman" w:hAnsi="Times New Roman"/>
          <w:b/>
          <w:bCs/>
          <w:sz w:val="23"/>
          <w:szCs w:val="23"/>
        </w:rPr>
        <w:t xml:space="preserve">«Аттестат аккредитации» - </w:t>
      </w:r>
      <w:r w:rsidRPr="00EA7EF4">
        <w:rPr>
          <w:rFonts w:ascii="Times New Roman" w:hAnsi="Times New Roman"/>
          <w:bCs/>
          <w:sz w:val="23"/>
          <w:szCs w:val="23"/>
        </w:rPr>
        <w:t>документ, выдаваемый национальным органом по аккредитации и удостоверяющий аккредитацию в определенной области аккредитации.</w:t>
      </w:r>
    </w:p>
    <w:p w:rsidR="00EA7EF4" w:rsidRPr="00EA7EF4" w:rsidRDefault="00EA7EF4" w:rsidP="00EA7EF4">
      <w:pPr>
        <w:tabs>
          <w:tab w:val="left" w:pos="1418"/>
        </w:tabs>
        <w:ind w:firstLine="709"/>
        <w:jc w:val="both"/>
        <w:rPr>
          <w:rFonts w:ascii="Times New Roman" w:hAnsi="Times New Roman"/>
          <w:sz w:val="23"/>
          <w:szCs w:val="23"/>
        </w:rPr>
      </w:pPr>
      <w:r w:rsidRPr="00EA7EF4">
        <w:rPr>
          <w:rFonts w:ascii="Times New Roman" w:hAnsi="Times New Roman"/>
          <w:b/>
          <w:sz w:val="23"/>
          <w:szCs w:val="23"/>
        </w:rPr>
        <w:t>«Буровой шлам»</w:t>
      </w:r>
      <w:r w:rsidRPr="00EA7EF4">
        <w:rPr>
          <w:rFonts w:ascii="Times New Roman" w:hAnsi="Times New Roman"/>
          <w:sz w:val="23"/>
          <w:szCs w:val="23"/>
        </w:rPr>
        <w:t xml:space="preserve"> – отход, образующийся в процессе извлечения выбуренной породы при б</w:t>
      </w:r>
      <w:r w:rsidRPr="00EA7EF4">
        <w:rPr>
          <w:rFonts w:ascii="Times New Roman" w:hAnsi="Times New Roman"/>
          <w:sz w:val="23"/>
          <w:szCs w:val="23"/>
        </w:rPr>
        <w:t>у</w:t>
      </w:r>
      <w:r w:rsidRPr="00EA7EF4">
        <w:rPr>
          <w:rFonts w:ascii="Times New Roman" w:hAnsi="Times New Roman"/>
          <w:sz w:val="23"/>
          <w:szCs w:val="23"/>
        </w:rPr>
        <w:t>рении скважин Буровым предприятием, представляющий собой водную суспензию, твёрдая часть которой состоит из продуктов разрушения горных пород забоя и стенок скважины, продуктов ист</w:t>
      </w:r>
      <w:r w:rsidRPr="00EA7EF4">
        <w:rPr>
          <w:rFonts w:ascii="Times New Roman" w:hAnsi="Times New Roman"/>
          <w:sz w:val="23"/>
          <w:szCs w:val="23"/>
        </w:rPr>
        <w:t>и</w:t>
      </w:r>
      <w:r w:rsidRPr="00EA7EF4">
        <w:rPr>
          <w:rFonts w:ascii="Times New Roman" w:hAnsi="Times New Roman"/>
          <w:sz w:val="23"/>
          <w:szCs w:val="23"/>
        </w:rPr>
        <w:t>рания бурового снаряда и обсадных труб, глинистых минералов (при промывке глинистым раств</w:t>
      </w:r>
      <w:r w:rsidRPr="00EA7EF4">
        <w:rPr>
          <w:rFonts w:ascii="Times New Roman" w:hAnsi="Times New Roman"/>
          <w:sz w:val="23"/>
          <w:szCs w:val="23"/>
        </w:rPr>
        <w:t>о</w:t>
      </w:r>
      <w:r w:rsidRPr="00EA7EF4">
        <w:rPr>
          <w:rFonts w:ascii="Times New Roman" w:hAnsi="Times New Roman"/>
          <w:sz w:val="23"/>
          <w:szCs w:val="23"/>
        </w:rPr>
        <w:t>ром).</w:t>
      </w:r>
    </w:p>
    <w:p w:rsidR="00EA7EF4" w:rsidRPr="00EA7EF4" w:rsidRDefault="00EA7EF4" w:rsidP="00EA7EF4">
      <w:pPr>
        <w:ind w:firstLine="709"/>
        <w:jc w:val="both"/>
        <w:rPr>
          <w:rFonts w:ascii="Times New Roman" w:hAnsi="Times New Roman"/>
          <w:sz w:val="23"/>
          <w:szCs w:val="23"/>
        </w:rPr>
      </w:pPr>
      <w:r w:rsidRPr="00EA7EF4">
        <w:rPr>
          <w:rFonts w:ascii="Times New Roman" w:hAnsi="Times New Roman"/>
          <w:b/>
          <w:bCs/>
          <w:sz w:val="23"/>
          <w:szCs w:val="23"/>
        </w:rPr>
        <w:t xml:space="preserve"> «Договор»</w:t>
      </w:r>
      <w:r w:rsidRPr="00EA7EF4">
        <w:rPr>
          <w:rFonts w:ascii="Times New Roman" w:hAnsi="Times New Roman"/>
          <w:sz w:val="23"/>
          <w:szCs w:val="23"/>
        </w:rPr>
        <w:t xml:space="preserve"> – настоящее соглашение сторон, согласованное и подписанное Заказчиком и И</w:t>
      </w:r>
      <w:r w:rsidRPr="00EA7EF4">
        <w:rPr>
          <w:rFonts w:ascii="Times New Roman" w:hAnsi="Times New Roman"/>
          <w:sz w:val="23"/>
          <w:szCs w:val="23"/>
        </w:rPr>
        <w:t>с</w:t>
      </w:r>
      <w:r w:rsidRPr="00EA7EF4">
        <w:rPr>
          <w:rFonts w:ascii="Times New Roman" w:hAnsi="Times New Roman"/>
          <w:sz w:val="23"/>
          <w:szCs w:val="23"/>
        </w:rPr>
        <w:t>полнителем, включая дополнения и изменения к нему, согласованные и подписанные Сторонами в период действия Договора.</w:t>
      </w:r>
    </w:p>
    <w:p w:rsidR="00EA7EF4" w:rsidRPr="00EA7EF4" w:rsidRDefault="00EA7EF4" w:rsidP="00EA7EF4">
      <w:pPr>
        <w:ind w:firstLine="709"/>
        <w:jc w:val="both"/>
        <w:rPr>
          <w:rFonts w:ascii="Times New Roman" w:hAnsi="Times New Roman"/>
          <w:sz w:val="23"/>
          <w:szCs w:val="23"/>
        </w:rPr>
      </w:pPr>
      <w:r w:rsidRPr="00EA7EF4">
        <w:rPr>
          <w:rFonts w:ascii="Times New Roman" w:hAnsi="Times New Roman"/>
          <w:sz w:val="23"/>
          <w:szCs w:val="23"/>
        </w:rPr>
        <w:t>«</w:t>
      </w:r>
      <w:r w:rsidRPr="00EA7EF4">
        <w:rPr>
          <w:rFonts w:ascii="Times New Roman" w:hAnsi="Times New Roman"/>
          <w:b/>
          <w:sz w:val="23"/>
          <w:szCs w:val="23"/>
        </w:rPr>
        <w:t xml:space="preserve">Документация, регламентирующая выполнение работ/оказание услуг» </w:t>
      </w:r>
      <w:r w:rsidRPr="00EA7EF4">
        <w:rPr>
          <w:rFonts w:ascii="Times New Roman" w:hAnsi="Times New Roman"/>
          <w:sz w:val="23"/>
          <w:szCs w:val="23"/>
        </w:rPr>
        <w:t xml:space="preserve">– </w:t>
      </w:r>
      <w:proofErr w:type="gramStart"/>
      <w:r w:rsidRPr="00EA7EF4">
        <w:rPr>
          <w:rFonts w:ascii="Times New Roman" w:hAnsi="Times New Roman"/>
          <w:sz w:val="23"/>
          <w:szCs w:val="23"/>
        </w:rPr>
        <w:t>документация</w:t>
      </w:r>
      <w:proofErr w:type="gramEnd"/>
      <w:r w:rsidRPr="00EA7EF4">
        <w:rPr>
          <w:rFonts w:ascii="Times New Roman" w:hAnsi="Times New Roman"/>
          <w:sz w:val="23"/>
          <w:szCs w:val="23"/>
        </w:rPr>
        <w:t xml:space="preserve"> определяющая требования к выполнению работ, к которой Стороны относят в том числе: технолог</w:t>
      </w:r>
      <w:r w:rsidRPr="00EA7EF4">
        <w:rPr>
          <w:rFonts w:ascii="Times New Roman" w:hAnsi="Times New Roman"/>
          <w:sz w:val="23"/>
          <w:szCs w:val="23"/>
        </w:rPr>
        <w:t>и</w:t>
      </w:r>
      <w:r w:rsidRPr="00EA7EF4">
        <w:rPr>
          <w:rFonts w:ascii="Times New Roman" w:hAnsi="Times New Roman"/>
          <w:sz w:val="23"/>
          <w:szCs w:val="23"/>
        </w:rPr>
        <w:t>ческую документацию, техническую документацию, рабочую документации, проектную документ</w:t>
      </w:r>
      <w:r w:rsidRPr="00EA7EF4">
        <w:rPr>
          <w:rFonts w:ascii="Times New Roman" w:hAnsi="Times New Roman"/>
          <w:sz w:val="23"/>
          <w:szCs w:val="23"/>
        </w:rPr>
        <w:t>а</w:t>
      </w:r>
      <w:r w:rsidRPr="00EA7EF4">
        <w:rPr>
          <w:rFonts w:ascii="Times New Roman" w:hAnsi="Times New Roman"/>
          <w:sz w:val="23"/>
          <w:szCs w:val="23"/>
        </w:rPr>
        <w:t>цию, технические регламенты, локальные нормативные акты Заказчика.</w:t>
      </w:r>
    </w:p>
    <w:p w:rsidR="00EA7EF4" w:rsidRPr="00EA7EF4" w:rsidRDefault="00EA7EF4" w:rsidP="00EA7EF4">
      <w:pPr>
        <w:autoSpaceDE w:val="0"/>
        <w:autoSpaceDN w:val="0"/>
        <w:adjustRightInd w:val="0"/>
        <w:ind w:firstLine="540"/>
        <w:jc w:val="both"/>
        <w:rPr>
          <w:rFonts w:ascii="Times New Roman" w:hAnsi="Times New Roman"/>
          <w:sz w:val="23"/>
          <w:szCs w:val="23"/>
        </w:rPr>
      </w:pPr>
      <w:r w:rsidRPr="00EA7EF4">
        <w:rPr>
          <w:rFonts w:ascii="Times New Roman" w:hAnsi="Times New Roman"/>
          <w:b/>
          <w:sz w:val="23"/>
          <w:szCs w:val="23"/>
        </w:rPr>
        <w:t xml:space="preserve">      «Область аккредитации»</w:t>
      </w:r>
      <w:r w:rsidRPr="00EA7EF4">
        <w:rPr>
          <w:rFonts w:ascii="Times New Roman" w:hAnsi="Times New Roman"/>
          <w:sz w:val="23"/>
          <w:szCs w:val="23"/>
        </w:rPr>
        <w:t xml:space="preserve"> - сфера деятельности юридического лица или индивидуального предпринимателя, на осуществление которой подано заявление и (или) которая определена при их аккредитации либо расширена или сокращена в рамках соответствующих процедур.</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 xml:space="preserve"> «Количественный химический анализ пробы вещества»</w:t>
      </w:r>
      <w:r w:rsidRPr="00EA7EF4">
        <w:rPr>
          <w:rFonts w:ascii="Times New Roman" w:hAnsi="Times New Roman"/>
          <w:sz w:val="23"/>
          <w:szCs w:val="23"/>
        </w:rPr>
        <w:t xml:space="preserve"> - экспериментальное определение содержания (массовой или объемной доли, молярной концентрации и т.д.) одного или ряда комп</w:t>
      </w:r>
      <w:r w:rsidRPr="00EA7EF4">
        <w:rPr>
          <w:rFonts w:ascii="Times New Roman" w:hAnsi="Times New Roman"/>
          <w:sz w:val="23"/>
          <w:szCs w:val="23"/>
        </w:rPr>
        <w:t>о</w:t>
      </w:r>
      <w:r w:rsidRPr="00EA7EF4">
        <w:rPr>
          <w:rFonts w:ascii="Times New Roman" w:hAnsi="Times New Roman"/>
          <w:sz w:val="23"/>
          <w:szCs w:val="23"/>
        </w:rPr>
        <w:t>нентов вещества в пробе физическими, физико-химическими или другими методами. КХА проводят согласно методике анализа, узаконенной в установленном порядке, посредством косвенных измер</w:t>
      </w:r>
      <w:r w:rsidRPr="00EA7EF4">
        <w:rPr>
          <w:rFonts w:ascii="Times New Roman" w:hAnsi="Times New Roman"/>
          <w:sz w:val="23"/>
          <w:szCs w:val="23"/>
        </w:rPr>
        <w:t>е</w:t>
      </w:r>
      <w:r w:rsidRPr="00EA7EF4">
        <w:rPr>
          <w:rFonts w:ascii="Times New Roman" w:hAnsi="Times New Roman"/>
          <w:sz w:val="23"/>
          <w:szCs w:val="23"/>
        </w:rPr>
        <w:t>ний либо путем прямых измерений с использованием приборов специального назначения.</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«Лицензионный участок»</w:t>
      </w:r>
      <w:r w:rsidRPr="00EA7EF4">
        <w:rPr>
          <w:rFonts w:ascii="Times New Roman" w:hAnsi="Times New Roman"/>
          <w:sz w:val="23"/>
          <w:szCs w:val="23"/>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w:t>
      </w:r>
      <w:r w:rsidRPr="00EA7EF4">
        <w:rPr>
          <w:rFonts w:ascii="Times New Roman" w:hAnsi="Times New Roman"/>
          <w:sz w:val="23"/>
          <w:szCs w:val="23"/>
        </w:rPr>
        <w:t>а</w:t>
      </w:r>
      <w:r w:rsidRPr="00EA7EF4">
        <w:rPr>
          <w:rFonts w:ascii="Times New Roman" w:hAnsi="Times New Roman"/>
          <w:sz w:val="23"/>
          <w:szCs w:val="23"/>
        </w:rPr>
        <w:t xml:space="preserve">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EA7EF4">
        <w:rPr>
          <w:rFonts w:ascii="Times New Roman" w:hAnsi="Times New Roman"/>
          <w:sz w:val="23"/>
          <w:szCs w:val="23"/>
        </w:rPr>
        <w:t>работы</w:t>
      </w:r>
      <w:proofErr w:type="gramEnd"/>
      <w:r w:rsidRPr="00EA7EF4">
        <w:rPr>
          <w:rFonts w:ascii="Times New Roman" w:hAnsi="Times New Roman"/>
          <w:sz w:val="23"/>
          <w:szCs w:val="23"/>
        </w:rPr>
        <w:t>/оказывает услуги на основ</w:t>
      </w:r>
      <w:r w:rsidRPr="00EA7EF4">
        <w:rPr>
          <w:rFonts w:ascii="Times New Roman" w:hAnsi="Times New Roman"/>
          <w:sz w:val="23"/>
          <w:szCs w:val="23"/>
        </w:rPr>
        <w:t>а</w:t>
      </w:r>
      <w:r w:rsidRPr="00EA7EF4">
        <w:rPr>
          <w:rFonts w:ascii="Times New Roman" w:hAnsi="Times New Roman"/>
          <w:sz w:val="23"/>
          <w:szCs w:val="23"/>
        </w:rPr>
        <w:t>нии договора об оказании операторских услуг, заключенного с владельцем лицензии.</w:t>
      </w:r>
    </w:p>
    <w:p w:rsidR="00EA7EF4" w:rsidRPr="00EA7EF4" w:rsidRDefault="00EA7EF4" w:rsidP="00EA7EF4">
      <w:pPr>
        <w:autoSpaceDE w:val="0"/>
        <w:autoSpaceDN w:val="0"/>
        <w:adjustRightInd w:val="0"/>
        <w:ind w:firstLine="709"/>
        <w:jc w:val="both"/>
        <w:rPr>
          <w:rFonts w:ascii="Times New Roman" w:hAnsi="Times New Roman"/>
          <w:sz w:val="23"/>
          <w:szCs w:val="23"/>
        </w:rPr>
      </w:pPr>
      <w:proofErr w:type="gramStart"/>
      <w:r w:rsidRPr="00EA7EF4">
        <w:rPr>
          <w:rFonts w:ascii="Times New Roman" w:hAnsi="Times New Roman"/>
          <w:b/>
          <w:sz w:val="23"/>
          <w:szCs w:val="23"/>
        </w:rPr>
        <w:t>«Локальные нормативные акты Заказчика»</w:t>
      </w:r>
      <w:r w:rsidRPr="00EA7EF4">
        <w:rPr>
          <w:rFonts w:ascii="Times New Roman" w:hAnsi="Times New Roman"/>
          <w:sz w:val="23"/>
          <w:szCs w:val="23"/>
        </w:rPr>
        <w:t xml:space="preserve"> – утвержденные и действующие у Заказчика внутренние нормативные документы, оговоренные Сторонами в настоящем Договоре, как неотъе</w:t>
      </w:r>
      <w:r w:rsidRPr="00EA7EF4">
        <w:rPr>
          <w:rFonts w:ascii="Times New Roman" w:hAnsi="Times New Roman"/>
          <w:sz w:val="23"/>
          <w:szCs w:val="23"/>
        </w:rPr>
        <w:t>м</w:t>
      </w:r>
      <w:r w:rsidRPr="00EA7EF4">
        <w:rPr>
          <w:rFonts w:ascii="Times New Roman" w:hAnsi="Times New Roman"/>
          <w:sz w:val="23"/>
          <w:szCs w:val="23"/>
        </w:rPr>
        <w:lastRenderedPageBreak/>
        <w:t>лемая его часть, устанавливающие единые нормы, правила организации и производства р</w:t>
      </w:r>
      <w:r w:rsidRPr="00EA7EF4">
        <w:rPr>
          <w:rFonts w:ascii="Times New Roman" w:hAnsi="Times New Roman"/>
          <w:sz w:val="23"/>
          <w:szCs w:val="23"/>
        </w:rPr>
        <w:t>а</w:t>
      </w:r>
      <w:r w:rsidRPr="00EA7EF4">
        <w:rPr>
          <w:rFonts w:ascii="Times New Roman" w:hAnsi="Times New Roman"/>
          <w:sz w:val="23"/>
          <w:szCs w:val="23"/>
        </w:rPr>
        <w:t>бот/оказания услуг, а также обеспечения безопасности, общие принципы или характеристики выпо</w:t>
      </w:r>
      <w:r w:rsidRPr="00EA7EF4">
        <w:rPr>
          <w:rFonts w:ascii="Times New Roman" w:hAnsi="Times New Roman"/>
          <w:sz w:val="23"/>
          <w:szCs w:val="23"/>
        </w:rPr>
        <w:t>л</w:t>
      </w:r>
      <w:r w:rsidRPr="00EA7EF4">
        <w:rPr>
          <w:rFonts w:ascii="Times New Roman" w:hAnsi="Times New Roman"/>
          <w:sz w:val="23"/>
          <w:szCs w:val="23"/>
        </w:rPr>
        <w:t>нения работ/оказания услуг, качества этих работ/услуг, и прочие, обязательные для исполнения, тр</w:t>
      </w:r>
      <w:r w:rsidRPr="00EA7EF4">
        <w:rPr>
          <w:rFonts w:ascii="Times New Roman" w:hAnsi="Times New Roman"/>
          <w:sz w:val="23"/>
          <w:szCs w:val="23"/>
        </w:rPr>
        <w:t>е</w:t>
      </w:r>
      <w:r w:rsidRPr="00EA7EF4">
        <w:rPr>
          <w:rFonts w:ascii="Times New Roman" w:hAnsi="Times New Roman"/>
          <w:sz w:val="23"/>
          <w:szCs w:val="23"/>
        </w:rPr>
        <w:t>бования Заказчика.</w:t>
      </w:r>
      <w:proofErr w:type="gramEnd"/>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color w:val="000000"/>
          <w:sz w:val="23"/>
          <w:szCs w:val="23"/>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локал</w:t>
      </w:r>
      <w:r w:rsidRPr="00EA7EF4">
        <w:rPr>
          <w:rFonts w:ascii="Times New Roman" w:hAnsi="Times New Roman"/>
          <w:color w:val="000000"/>
          <w:sz w:val="23"/>
          <w:szCs w:val="23"/>
        </w:rPr>
        <w:t>ь</w:t>
      </w:r>
      <w:r w:rsidRPr="00EA7EF4">
        <w:rPr>
          <w:rFonts w:ascii="Times New Roman" w:hAnsi="Times New Roman"/>
          <w:color w:val="000000"/>
          <w:sz w:val="23"/>
          <w:szCs w:val="23"/>
        </w:rPr>
        <w:t>ных нормативных актов Заказчика (Приложение № 1), который является неотъемлемой частью н</w:t>
      </w:r>
      <w:r w:rsidRPr="00EA7EF4">
        <w:rPr>
          <w:rFonts w:ascii="Times New Roman" w:hAnsi="Times New Roman"/>
          <w:color w:val="000000"/>
          <w:sz w:val="23"/>
          <w:szCs w:val="23"/>
        </w:rPr>
        <w:t>а</w:t>
      </w:r>
      <w:r w:rsidRPr="00EA7EF4">
        <w:rPr>
          <w:rFonts w:ascii="Times New Roman" w:hAnsi="Times New Roman"/>
          <w:color w:val="000000"/>
          <w:sz w:val="23"/>
          <w:szCs w:val="23"/>
        </w:rPr>
        <w:t>стоящего Договора</w:t>
      </w:r>
      <w:r w:rsidRPr="00EA7EF4">
        <w:rPr>
          <w:rFonts w:ascii="Times New Roman" w:hAnsi="Times New Roman"/>
          <w:b/>
          <w:sz w:val="23"/>
          <w:szCs w:val="23"/>
        </w:rPr>
        <w:t>»</w:t>
      </w:r>
      <w:r w:rsidRPr="00EA7EF4">
        <w:rPr>
          <w:rFonts w:ascii="Times New Roman" w:hAnsi="Times New Roman"/>
          <w:sz w:val="23"/>
          <w:szCs w:val="23"/>
        </w:rPr>
        <w:t>.</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«Локальный экологический мониторинг»</w:t>
      </w:r>
      <w:r w:rsidRPr="00EA7EF4">
        <w:rPr>
          <w:rFonts w:ascii="Times New Roman" w:hAnsi="Times New Roman"/>
          <w:sz w:val="23"/>
          <w:szCs w:val="23"/>
        </w:rPr>
        <w:t xml:space="preserve"> - система непрерывных наблюдений за воздейс</w:t>
      </w:r>
      <w:r w:rsidRPr="00EA7EF4">
        <w:rPr>
          <w:rFonts w:ascii="Times New Roman" w:hAnsi="Times New Roman"/>
          <w:sz w:val="23"/>
          <w:szCs w:val="23"/>
        </w:rPr>
        <w:t>т</w:t>
      </w:r>
      <w:r w:rsidRPr="00EA7EF4">
        <w:rPr>
          <w:rFonts w:ascii="Times New Roman" w:hAnsi="Times New Roman"/>
          <w:sz w:val="23"/>
          <w:szCs w:val="23"/>
        </w:rPr>
        <w:t>вием конкретного объекта хозяйственной и иной деятельности на состояние окружающей среды.</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«Методика (метод) измерений»</w:t>
      </w:r>
      <w:r w:rsidRPr="00EA7EF4">
        <w:rPr>
          <w:rFonts w:ascii="Times New Roman" w:hAnsi="Times New Roman"/>
          <w:sz w:val="23"/>
          <w:szCs w:val="23"/>
        </w:rPr>
        <w:t xml:space="preserve"> - совокупность конкретно описанных операций, выполнение которых обеспечивает получение результатов измерений с установленными показателями точности.</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«Недостатки»</w:t>
      </w:r>
      <w:r w:rsidRPr="00EA7EF4">
        <w:rPr>
          <w:rFonts w:ascii="Times New Roman" w:hAnsi="Times New Roman"/>
          <w:sz w:val="23"/>
          <w:szCs w:val="23"/>
        </w:rPr>
        <w:t xml:space="preserve"> – любые отступления и невыполнения требований нормативных правовых а</w:t>
      </w:r>
      <w:r w:rsidRPr="00EA7EF4">
        <w:rPr>
          <w:rFonts w:ascii="Times New Roman" w:hAnsi="Times New Roman"/>
          <w:sz w:val="23"/>
          <w:szCs w:val="23"/>
        </w:rPr>
        <w:t>к</w:t>
      </w:r>
      <w:r w:rsidRPr="00EA7EF4">
        <w:rPr>
          <w:rFonts w:ascii="Times New Roman" w:hAnsi="Times New Roman"/>
          <w:sz w:val="23"/>
          <w:szCs w:val="23"/>
        </w:rPr>
        <w:t>тов РФ, настоящего Договора, документации регламентирующей выполнение работ, допущенные Исполнителем при производстве работ/оказании услуг.</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«Объект нефтедобычи»</w:t>
      </w:r>
      <w:r w:rsidRPr="00EA7EF4">
        <w:rPr>
          <w:rFonts w:ascii="Times New Roman" w:hAnsi="Times New Roman"/>
          <w:sz w:val="23"/>
          <w:szCs w:val="23"/>
        </w:rPr>
        <w:t xml:space="preserve"> - единый </w:t>
      </w:r>
      <w:proofErr w:type="spellStart"/>
      <w:r w:rsidRPr="00EA7EF4">
        <w:rPr>
          <w:rFonts w:ascii="Times New Roman" w:hAnsi="Times New Roman"/>
          <w:sz w:val="23"/>
          <w:szCs w:val="23"/>
        </w:rPr>
        <w:t>имущественно-технологический</w:t>
      </w:r>
      <w:proofErr w:type="spellEnd"/>
      <w:r w:rsidRPr="00EA7EF4">
        <w:rPr>
          <w:rFonts w:ascii="Times New Roman" w:hAnsi="Times New Roman"/>
          <w:sz w:val="23"/>
          <w:szCs w:val="23"/>
        </w:rPr>
        <w:t xml:space="preserve"> комплекс, включающий сооружения, технологические установки и оборудование, обеспечивающий осуществление добычи, сбора, подготовки и транспортировки нефти для сдачи в магистральный нефтепровод.</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«Отходы производства и потребления»</w:t>
      </w:r>
      <w:r w:rsidRPr="00EA7EF4">
        <w:rPr>
          <w:rFonts w:ascii="Times New Roman" w:hAnsi="Times New Roman"/>
          <w:sz w:val="23"/>
          <w:szCs w:val="23"/>
        </w:rPr>
        <w:t xml:space="preserve"> – вещества или предметы, образовавшиеся при ок</w:t>
      </w:r>
      <w:r w:rsidRPr="00EA7EF4">
        <w:rPr>
          <w:rFonts w:ascii="Times New Roman" w:hAnsi="Times New Roman"/>
          <w:sz w:val="23"/>
          <w:szCs w:val="23"/>
        </w:rPr>
        <w:t>а</w:t>
      </w:r>
      <w:r w:rsidRPr="00EA7EF4">
        <w:rPr>
          <w:rFonts w:ascii="Times New Roman" w:hAnsi="Times New Roman"/>
          <w:sz w:val="23"/>
          <w:szCs w:val="23"/>
        </w:rPr>
        <w:t>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w:t>
      </w:r>
      <w:r w:rsidRPr="00EA7EF4">
        <w:rPr>
          <w:rFonts w:ascii="Times New Roman" w:hAnsi="Times New Roman"/>
          <w:sz w:val="23"/>
          <w:szCs w:val="23"/>
        </w:rPr>
        <w:t>а</w:t>
      </w:r>
      <w:r w:rsidRPr="00EA7EF4">
        <w:rPr>
          <w:rFonts w:ascii="Times New Roman" w:hAnsi="Times New Roman"/>
          <w:sz w:val="23"/>
          <w:szCs w:val="23"/>
        </w:rPr>
        <w:t>значены для удаления или подлежат удалению с территории Заказчика.</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«Персонал Исполнителя»</w:t>
      </w:r>
      <w:r w:rsidRPr="00EA7EF4">
        <w:rPr>
          <w:rFonts w:ascii="Times New Roman" w:hAnsi="Times New Roman"/>
          <w:sz w:val="23"/>
          <w:szCs w:val="23"/>
        </w:rPr>
        <w:t xml:space="preserve"> – физические лица, состоящие с Исполнителем в трудовых отн</w:t>
      </w:r>
      <w:r w:rsidRPr="00EA7EF4">
        <w:rPr>
          <w:rFonts w:ascii="Times New Roman" w:hAnsi="Times New Roman"/>
          <w:sz w:val="23"/>
          <w:szCs w:val="23"/>
        </w:rPr>
        <w:t>о</w:t>
      </w:r>
      <w:r w:rsidRPr="00EA7EF4">
        <w:rPr>
          <w:rFonts w:ascii="Times New Roman" w:hAnsi="Times New Roman"/>
          <w:sz w:val="23"/>
          <w:szCs w:val="23"/>
        </w:rPr>
        <w:t>шениях (работники Исполнителя), привлеченные Исполнителем непосредственно к выполнению р</w:t>
      </w:r>
      <w:r w:rsidRPr="00EA7EF4">
        <w:rPr>
          <w:rFonts w:ascii="Times New Roman" w:hAnsi="Times New Roman"/>
          <w:sz w:val="23"/>
          <w:szCs w:val="23"/>
        </w:rPr>
        <w:t>а</w:t>
      </w:r>
      <w:r w:rsidRPr="00EA7EF4">
        <w:rPr>
          <w:rFonts w:ascii="Times New Roman" w:hAnsi="Times New Roman"/>
          <w:sz w:val="23"/>
          <w:szCs w:val="23"/>
        </w:rPr>
        <w:t>бот/оказанию услуг (части работ/услуг), а также сопровождающие/обеспечивающие выполнение р</w:t>
      </w:r>
      <w:r w:rsidRPr="00EA7EF4">
        <w:rPr>
          <w:rFonts w:ascii="Times New Roman" w:hAnsi="Times New Roman"/>
          <w:sz w:val="23"/>
          <w:szCs w:val="23"/>
        </w:rPr>
        <w:t>а</w:t>
      </w:r>
      <w:r w:rsidRPr="00EA7EF4">
        <w:rPr>
          <w:rFonts w:ascii="Times New Roman" w:hAnsi="Times New Roman"/>
          <w:sz w:val="23"/>
          <w:szCs w:val="23"/>
        </w:rPr>
        <w:t>бот/оказание услуг (части работ/услуг).</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«План»</w:t>
      </w:r>
      <w:r w:rsidRPr="00EA7EF4">
        <w:rPr>
          <w:rFonts w:ascii="Times New Roman" w:hAnsi="Times New Roman"/>
          <w:sz w:val="23"/>
          <w:szCs w:val="23"/>
        </w:rPr>
        <w:t xml:space="preserve"> - документ, устанавливающий перечень намечаемых к выполнению работ или мер</w:t>
      </w:r>
      <w:r w:rsidRPr="00EA7EF4">
        <w:rPr>
          <w:rFonts w:ascii="Times New Roman" w:hAnsi="Times New Roman"/>
          <w:sz w:val="23"/>
          <w:szCs w:val="23"/>
        </w:rPr>
        <w:t>о</w:t>
      </w:r>
      <w:r w:rsidRPr="00EA7EF4">
        <w:rPr>
          <w:rFonts w:ascii="Times New Roman" w:hAnsi="Times New Roman"/>
          <w:sz w:val="23"/>
          <w:szCs w:val="23"/>
        </w:rPr>
        <w:t>приятий, их последовательность, сроки реализации, исполнителей.</w:t>
      </w:r>
    </w:p>
    <w:p w:rsidR="00EA7EF4" w:rsidRPr="00EA7EF4" w:rsidRDefault="00EA7EF4" w:rsidP="00EA7EF4">
      <w:pPr>
        <w:autoSpaceDE w:val="0"/>
        <w:autoSpaceDN w:val="0"/>
        <w:adjustRightInd w:val="0"/>
        <w:ind w:firstLine="709"/>
        <w:jc w:val="both"/>
        <w:rPr>
          <w:rFonts w:ascii="Times New Roman" w:hAnsi="Times New Roman"/>
          <w:sz w:val="23"/>
          <w:szCs w:val="23"/>
        </w:rPr>
      </w:pPr>
      <w:proofErr w:type="gramStart"/>
      <w:r w:rsidRPr="00EA7EF4">
        <w:rPr>
          <w:rFonts w:ascii="Times New Roman" w:hAnsi="Times New Roman"/>
          <w:b/>
          <w:sz w:val="23"/>
          <w:szCs w:val="23"/>
        </w:rPr>
        <w:t>«Подземные и наземные/надземные/воздушные коммуникации»</w:t>
      </w:r>
      <w:r w:rsidRPr="00EA7EF4">
        <w:rPr>
          <w:rFonts w:ascii="Times New Roman" w:hAnsi="Times New Roman"/>
          <w:sz w:val="23"/>
          <w:szCs w:val="23"/>
        </w:rPr>
        <w:t xml:space="preserve"> – сети водопровода, к</w:t>
      </w:r>
      <w:r w:rsidRPr="00EA7EF4">
        <w:rPr>
          <w:rFonts w:ascii="Times New Roman" w:hAnsi="Times New Roman"/>
          <w:sz w:val="23"/>
          <w:szCs w:val="23"/>
        </w:rPr>
        <w:t>а</w:t>
      </w:r>
      <w:r w:rsidRPr="00EA7EF4">
        <w:rPr>
          <w:rFonts w:ascii="Times New Roman" w:hAnsi="Times New Roman"/>
          <w:sz w:val="23"/>
          <w:szCs w:val="23"/>
        </w:rPr>
        <w:t>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«Почвы»</w:t>
      </w:r>
      <w:r w:rsidRPr="00EA7EF4">
        <w:rPr>
          <w:rFonts w:ascii="Times New Roman" w:hAnsi="Times New Roman"/>
          <w:sz w:val="23"/>
          <w:szCs w:val="23"/>
        </w:rPr>
        <w:t xml:space="preserve"> - компонент природной среды, представляющий собой поверхностный слой Земли, состоящий из минеральных и органических веществ, воды, воздуха, почвенных организмов, проду</w:t>
      </w:r>
      <w:r w:rsidRPr="00EA7EF4">
        <w:rPr>
          <w:rFonts w:ascii="Times New Roman" w:hAnsi="Times New Roman"/>
          <w:sz w:val="23"/>
          <w:szCs w:val="23"/>
        </w:rPr>
        <w:t>к</w:t>
      </w:r>
      <w:r w:rsidRPr="00EA7EF4">
        <w:rPr>
          <w:rFonts w:ascii="Times New Roman" w:hAnsi="Times New Roman"/>
          <w:sz w:val="23"/>
          <w:szCs w:val="23"/>
        </w:rPr>
        <w:t>тов их жизнедеятельности, являющийся средой обитания растений, животных и микроорганизмов, а также выполняющий экологические функции.</w:t>
      </w:r>
    </w:p>
    <w:p w:rsidR="00EA7EF4" w:rsidRPr="00EA7EF4" w:rsidRDefault="00EA7EF4" w:rsidP="00EA7EF4">
      <w:pPr>
        <w:autoSpaceDE w:val="0"/>
        <w:autoSpaceDN w:val="0"/>
        <w:adjustRightInd w:val="0"/>
        <w:ind w:firstLine="540"/>
        <w:jc w:val="both"/>
        <w:rPr>
          <w:rFonts w:ascii="Times New Roman" w:hAnsi="Times New Roman"/>
          <w:sz w:val="23"/>
          <w:szCs w:val="23"/>
        </w:rPr>
      </w:pPr>
      <w:r w:rsidRPr="00EA7EF4">
        <w:rPr>
          <w:rFonts w:ascii="Times New Roman" w:hAnsi="Times New Roman"/>
          <w:b/>
          <w:sz w:val="23"/>
          <w:szCs w:val="23"/>
        </w:rPr>
        <w:t xml:space="preserve">  «Представители Сторон»</w:t>
      </w:r>
      <w:r w:rsidRPr="00EA7EF4">
        <w:rPr>
          <w:rFonts w:ascii="Times New Roman" w:hAnsi="Times New Roman"/>
          <w:sz w:val="23"/>
          <w:szCs w:val="23"/>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EA7EF4" w:rsidRPr="00EA7EF4" w:rsidRDefault="00EA7EF4" w:rsidP="00EA7EF4">
      <w:pPr>
        <w:autoSpaceDE w:val="0"/>
        <w:autoSpaceDN w:val="0"/>
        <w:adjustRightInd w:val="0"/>
        <w:ind w:firstLine="540"/>
        <w:jc w:val="both"/>
        <w:rPr>
          <w:rFonts w:ascii="Times New Roman" w:hAnsi="Times New Roman"/>
          <w:sz w:val="23"/>
          <w:szCs w:val="23"/>
        </w:rPr>
      </w:pPr>
      <w:r w:rsidRPr="00EA7EF4">
        <w:rPr>
          <w:rFonts w:ascii="Times New Roman" w:hAnsi="Times New Roman"/>
          <w:b/>
          <w:sz w:val="23"/>
          <w:szCs w:val="23"/>
        </w:rPr>
        <w:t xml:space="preserve">  «Предельно допустимая концентрация»</w:t>
      </w:r>
      <w:r w:rsidRPr="00EA7EF4">
        <w:rPr>
          <w:rFonts w:ascii="Times New Roman" w:hAnsi="Times New Roman"/>
          <w:sz w:val="23"/>
          <w:szCs w:val="23"/>
        </w:rPr>
        <w:t xml:space="preserve"> - загрязняющего вещества в атмосферном воздухе населенных мест - концентрация, не оказывающая в течение всей жизни прямого или косвенного н</w:t>
      </w:r>
      <w:r w:rsidRPr="00EA7EF4">
        <w:rPr>
          <w:rFonts w:ascii="Times New Roman" w:hAnsi="Times New Roman"/>
          <w:sz w:val="23"/>
          <w:szCs w:val="23"/>
        </w:rPr>
        <w:t>е</w:t>
      </w:r>
      <w:r w:rsidRPr="00EA7EF4">
        <w:rPr>
          <w:rFonts w:ascii="Times New Roman" w:hAnsi="Times New Roman"/>
          <w:sz w:val="23"/>
          <w:szCs w:val="23"/>
        </w:rPr>
        <w:t>благоприятного действия на настоящее или будущие поколения, не снижающая работоспособности человека, не ухудшающая его самочувствия и санитарно-бытовых условий жизни.</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sz w:val="23"/>
          <w:szCs w:val="23"/>
        </w:rPr>
        <w:t>Стороны согласовали, что к персоналу Исполнителя не относятся физические лица привл</w:t>
      </w:r>
      <w:r w:rsidRPr="00EA7EF4">
        <w:rPr>
          <w:rFonts w:ascii="Times New Roman" w:hAnsi="Times New Roman"/>
          <w:sz w:val="23"/>
          <w:szCs w:val="23"/>
        </w:rPr>
        <w:t>е</w:t>
      </w:r>
      <w:r w:rsidRPr="00EA7EF4">
        <w:rPr>
          <w:rFonts w:ascii="Times New Roman" w:hAnsi="Times New Roman"/>
          <w:sz w:val="23"/>
          <w:szCs w:val="23"/>
        </w:rPr>
        <w:t>ченные Исполнителем для выполнения работ/оказания услуг (части работ), и (или) для выполнения работ/оказания услуг, сопровождающих/обеспечивающих выполнение работ/оказание услуг (части работ/услуг) определенных настоящим Договором, на основании гражданско-правовых договоров.</w:t>
      </w:r>
    </w:p>
    <w:p w:rsidR="00EA7EF4" w:rsidRPr="00EA7EF4" w:rsidRDefault="00EA7EF4" w:rsidP="00EA7EF4">
      <w:pPr>
        <w:shd w:val="clear" w:color="auto" w:fill="FFFFFF"/>
        <w:tabs>
          <w:tab w:val="left" w:pos="9923"/>
        </w:tabs>
        <w:ind w:firstLine="567"/>
        <w:rPr>
          <w:rFonts w:ascii="Times New Roman" w:hAnsi="Times New Roman"/>
          <w:sz w:val="23"/>
          <w:szCs w:val="23"/>
          <w:highlight w:val="lightGray"/>
        </w:rPr>
      </w:pPr>
      <w:r w:rsidRPr="00EA7EF4">
        <w:rPr>
          <w:rFonts w:ascii="Times New Roman" w:hAnsi="Times New Roman"/>
          <w:b/>
          <w:sz w:val="23"/>
          <w:szCs w:val="23"/>
        </w:rPr>
        <w:t xml:space="preserve">«Результат Услуг» - </w:t>
      </w:r>
      <w:r w:rsidRPr="00EA7EF4">
        <w:rPr>
          <w:rFonts w:ascii="Times New Roman" w:hAnsi="Times New Roman"/>
          <w:sz w:val="23"/>
          <w:szCs w:val="23"/>
        </w:rPr>
        <w:t>следующая документация и информация, предоставляемая Заказчику по окончании оказания Услуг:</w:t>
      </w:r>
    </w:p>
    <w:p w:rsidR="00EA7EF4" w:rsidRPr="00EA7EF4" w:rsidRDefault="00EA7EF4" w:rsidP="00EA7EF4">
      <w:pPr>
        <w:numPr>
          <w:ilvl w:val="0"/>
          <w:numId w:val="38"/>
        </w:numPr>
        <w:shd w:val="clear" w:color="auto" w:fill="FFFFFF"/>
        <w:ind w:hanging="1080"/>
        <w:jc w:val="both"/>
        <w:rPr>
          <w:rFonts w:ascii="Times New Roman" w:hAnsi="Times New Roman"/>
          <w:sz w:val="23"/>
          <w:szCs w:val="23"/>
        </w:rPr>
      </w:pPr>
      <w:r w:rsidRPr="00EA7EF4">
        <w:rPr>
          <w:rFonts w:ascii="Times New Roman" w:hAnsi="Times New Roman"/>
          <w:sz w:val="23"/>
          <w:szCs w:val="23"/>
        </w:rPr>
        <w:t>протоколы количественно-химического анализа;</w:t>
      </w:r>
    </w:p>
    <w:p w:rsidR="00EA7EF4" w:rsidRPr="00EA7EF4" w:rsidRDefault="00EA7EF4" w:rsidP="00EA7EF4">
      <w:pPr>
        <w:numPr>
          <w:ilvl w:val="0"/>
          <w:numId w:val="38"/>
        </w:numPr>
        <w:shd w:val="clear" w:color="auto" w:fill="FFFFFF"/>
        <w:ind w:hanging="1080"/>
        <w:jc w:val="both"/>
        <w:rPr>
          <w:rFonts w:ascii="Times New Roman" w:hAnsi="Times New Roman"/>
          <w:sz w:val="23"/>
          <w:szCs w:val="23"/>
        </w:rPr>
      </w:pPr>
      <w:r w:rsidRPr="00EA7EF4">
        <w:rPr>
          <w:rFonts w:ascii="Times New Roman" w:hAnsi="Times New Roman"/>
          <w:sz w:val="23"/>
          <w:szCs w:val="23"/>
        </w:rPr>
        <w:t>результаты биотестирования с указанием класса опасности;</w:t>
      </w:r>
    </w:p>
    <w:p w:rsidR="00EA7EF4" w:rsidRPr="00EA7EF4" w:rsidRDefault="00EA7EF4" w:rsidP="00EA7EF4">
      <w:pPr>
        <w:numPr>
          <w:ilvl w:val="0"/>
          <w:numId w:val="38"/>
        </w:numPr>
        <w:shd w:val="clear" w:color="auto" w:fill="FFFFFF"/>
        <w:ind w:hanging="1080"/>
        <w:jc w:val="both"/>
        <w:rPr>
          <w:rFonts w:ascii="Times New Roman" w:hAnsi="Times New Roman"/>
          <w:sz w:val="23"/>
          <w:szCs w:val="23"/>
        </w:rPr>
      </w:pPr>
      <w:r w:rsidRPr="00EA7EF4">
        <w:rPr>
          <w:rFonts w:ascii="Times New Roman" w:hAnsi="Times New Roman"/>
          <w:sz w:val="23"/>
          <w:szCs w:val="23"/>
        </w:rPr>
        <w:t>акты отбора проб;</w:t>
      </w:r>
    </w:p>
    <w:p w:rsidR="00EA7EF4" w:rsidRPr="00EA7EF4" w:rsidRDefault="00EA7EF4" w:rsidP="00EA7EF4">
      <w:pPr>
        <w:numPr>
          <w:ilvl w:val="0"/>
          <w:numId w:val="38"/>
        </w:numPr>
        <w:tabs>
          <w:tab w:val="left" w:pos="0"/>
        </w:tabs>
        <w:ind w:left="0" w:right="113" w:firstLine="0"/>
        <w:jc w:val="both"/>
        <w:rPr>
          <w:rFonts w:ascii="Times New Roman" w:hAnsi="Times New Roman"/>
          <w:sz w:val="23"/>
          <w:szCs w:val="23"/>
        </w:rPr>
      </w:pPr>
      <w:r w:rsidRPr="00EA7EF4">
        <w:rPr>
          <w:rFonts w:ascii="Times New Roman" w:hAnsi="Times New Roman"/>
          <w:sz w:val="23"/>
          <w:szCs w:val="23"/>
        </w:rPr>
        <w:t xml:space="preserve">информация о траектории движения (линия трека), зафиксированной на GPS навигаторе к местам </w:t>
      </w:r>
      <w:proofErr w:type="gramStart"/>
      <w:r w:rsidRPr="00EA7EF4">
        <w:rPr>
          <w:rFonts w:ascii="Times New Roman" w:hAnsi="Times New Roman"/>
          <w:sz w:val="23"/>
          <w:szCs w:val="23"/>
        </w:rPr>
        <w:t>расположения пунктов отбора проб отходов</w:t>
      </w:r>
      <w:proofErr w:type="gramEnd"/>
      <w:r w:rsidRPr="00EA7EF4">
        <w:rPr>
          <w:rFonts w:ascii="Times New Roman" w:hAnsi="Times New Roman"/>
          <w:sz w:val="23"/>
          <w:szCs w:val="23"/>
        </w:rPr>
        <w:t xml:space="preserve"> производства (бурового шлама) и проб почвы </w:t>
      </w:r>
      <w:r w:rsidRPr="00EA7EF4">
        <w:rPr>
          <w:rFonts w:ascii="Times New Roman" w:hAnsi="Times New Roman"/>
          <w:sz w:val="23"/>
          <w:szCs w:val="23"/>
        </w:rPr>
        <w:lastRenderedPageBreak/>
        <w:t>после рекультивации загрязненных земельных участков, в системе географических координат Пу</w:t>
      </w:r>
      <w:r w:rsidRPr="00EA7EF4">
        <w:rPr>
          <w:rFonts w:ascii="Times New Roman" w:hAnsi="Times New Roman"/>
          <w:sz w:val="23"/>
          <w:szCs w:val="23"/>
        </w:rPr>
        <w:t>л</w:t>
      </w:r>
      <w:r w:rsidRPr="00EA7EF4">
        <w:rPr>
          <w:rFonts w:ascii="Times New Roman" w:hAnsi="Times New Roman"/>
          <w:sz w:val="23"/>
          <w:szCs w:val="23"/>
        </w:rPr>
        <w:t>ково 1942;</w:t>
      </w:r>
    </w:p>
    <w:p w:rsidR="00EA7EF4" w:rsidRPr="00EA7EF4" w:rsidRDefault="00EA7EF4" w:rsidP="00EA7EF4">
      <w:pPr>
        <w:numPr>
          <w:ilvl w:val="0"/>
          <w:numId w:val="38"/>
        </w:numPr>
        <w:tabs>
          <w:tab w:val="left" w:pos="0"/>
        </w:tabs>
        <w:ind w:left="0" w:right="113" w:firstLine="0"/>
        <w:jc w:val="both"/>
        <w:rPr>
          <w:rFonts w:ascii="Times New Roman" w:hAnsi="Times New Roman"/>
          <w:sz w:val="23"/>
          <w:szCs w:val="23"/>
        </w:rPr>
      </w:pPr>
      <w:r w:rsidRPr="00EA7EF4">
        <w:rPr>
          <w:rFonts w:ascii="Times New Roman" w:hAnsi="Times New Roman"/>
          <w:sz w:val="23"/>
          <w:szCs w:val="23"/>
        </w:rPr>
        <w:t>аналитическое заключение по результатам исследования проб отходов производства (бур</w:t>
      </w:r>
      <w:r w:rsidRPr="00EA7EF4">
        <w:rPr>
          <w:rFonts w:ascii="Times New Roman" w:hAnsi="Times New Roman"/>
          <w:sz w:val="23"/>
          <w:szCs w:val="23"/>
        </w:rPr>
        <w:t>о</w:t>
      </w:r>
      <w:r w:rsidRPr="00EA7EF4">
        <w:rPr>
          <w:rFonts w:ascii="Times New Roman" w:hAnsi="Times New Roman"/>
          <w:sz w:val="23"/>
          <w:szCs w:val="23"/>
        </w:rPr>
        <w:t>вого шлама) и проб конечного продукта переработки отходов производства (бурового шлама).</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bCs/>
          <w:sz w:val="23"/>
          <w:szCs w:val="23"/>
        </w:rPr>
        <w:t xml:space="preserve"> «Срок действия Договора»</w:t>
      </w:r>
      <w:r w:rsidRPr="00EA7EF4">
        <w:rPr>
          <w:rFonts w:ascii="Times New Roman" w:hAnsi="Times New Roman"/>
          <w:sz w:val="23"/>
          <w:szCs w:val="23"/>
        </w:rPr>
        <w:t xml:space="preserve"> – период времени </w:t>
      </w:r>
      <w:proofErr w:type="gramStart"/>
      <w:r w:rsidRPr="00EA7EF4">
        <w:rPr>
          <w:rFonts w:ascii="Times New Roman" w:hAnsi="Times New Roman"/>
          <w:sz w:val="23"/>
          <w:szCs w:val="23"/>
        </w:rPr>
        <w:t>с даты вступления</w:t>
      </w:r>
      <w:proofErr w:type="gramEnd"/>
      <w:r w:rsidRPr="00EA7EF4">
        <w:rPr>
          <w:rFonts w:ascii="Times New Roman" w:hAnsi="Times New Roman"/>
          <w:sz w:val="23"/>
          <w:szCs w:val="23"/>
        </w:rPr>
        <w:t xml:space="preserve"> Договора в силу до полного исполнения Сторонами обязательств по Договору (либо до окончания срока, указанного в Договоре). </w:t>
      </w:r>
    </w:p>
    <w:p w:rsidR="00EA7EF4" w:rsidRPr="00EA7EF4" w:rsidRDefault="00EA7EF4" w:rsidP="00EA7EF4">
      <w:pPr>
        <w:tabs>
          <w:tab w:val="left" w:pos="1418"/>
        </w:tabs>
        <w:ind w:firstLine="709"/>
        <w:jc w:val="both"/>
        <w:rPr>
          <w:rFonts w:ascii="Times New Roman" w:hAnsi="Times New Roman"/>
          <w:sz w:val="23"/>
          <w:szCs w:val="23"/>
        </w:rPr>
      </w:pPr>
      <w:r w:rsidRPr="00EA7EF4">
        <w:rPr>
          <w:rFonts w:ascii="Times New Roman" w:hAnsi="Times New Roman"/>
          <w:b/>
          <w:sz w:val="23"/>
          <w:szCs w:val="23"/>
        </w:rPr>
        <w:t xml:space="preserve"> «Стороны» </w:t>
      </w:r>
      <w:r w:rsidRPr="00EA7EF4">
        <w:rPr>
          <w:rFonts w:ascii="Times New Roman" w:hAnsi="Times New Roman"/>
          <w:sz w:val="23"/>
          <w:szCs w:val="23"/>
        </w:rPr>
        <w:t>– Заказчик и Исполнитель.</w:t>
      </w:r>
    </w:p>
    <w:p w:rsidR="00EA7EF4" w:rsidRPr="00EA7EF4" w:rsidRDefault="00EA7EF4" w:rsidP="00EA7EF4">
      <w:pPr>
        <w:tabs>
          <w:tab w:val="left" w:pos="1418"/>
        </w:tabs>
        <w:ind w:firstLine="709"/>
        <w:jc w:val="both"/>
        <w:rPr>
          <w:rFonts w:ascii="Times New Roman" w:hAnsi="Times New Roman"/>
          <w:sz w:val="23"/>
          <w:szCs w:val="23"/>
        </w:rPr>
      </w:pPr>
      <w:r w:rsidRPr="00EA7EF4">
        <w:rPr>
          <w:rFonts w:ascii="Times New Roman" w:hAnsi="Times New Roman"/>
          <w:b/>
          <w:bCs/>
          <w:sz w:val="23"/>
          <w:szCs w:val="23"/>
        </w:rPr>
        <w:t xml:space="preserve"> «Субподрядчик»</w:t>
      </w:r>
      <w:r w:rsidRPr="00EA7EF4">
        <w:rPr>
          <w:rFonts w:ascii="Times New Roman" w:hAnsi="Times New Roman"/>
          <w:sz w:val="23"/>
          <w:szCs w:val="23"/>
        </w:rPr>
        <w:t xml:space="preserve"> – любое третье лицо, привлеченное Исполнителем для выполнения р</w:t>
      </w:r>
      <w:r w:rsidRPr="00EA7EF4">
        <w:rPr>
          <w:rFonts w:ascii="Times New Roman" w:hAnsi="Times New Roman"/>
          <w:sz w:val="23"/>
          <w:szCs w:val="23"/>
        </w:rPr>
        <w:t>а</w:t>
      </w:r>
      <w:r w:rsidRPr="00EA7EF4">
        <w:rPr>
          <w:rFonts w:ascii="Times New Roman" w:hAnsi="Times New Roman"/>
          <w:sz w:val="23"/>
          <w:szCs w:val="23"/>
        </w:rPr>
        <w:t>бот/оказания услуг (части работ/услуг), и (или) для выполнения работ/оказания услуг, сопрово</w:t>
      </w:r>
      <w:r w:rsidRPr="00EA7EF4">
        <w:rPr>
          <w:rFonts w:ascii="Times New Roman" w:hAnsi="Times New Roman"/>
          <w:sz w:val="23"/>
          <w:szCs w:val="23"/>
        </w:rPr>
        <w:t>ж</w:t>
      </w:r>
      <w:r w:rsidRPr="00EA7EF4">
        <w:rPr>
          <w:rFonts w:ascii="Times New Roman" w:hAnsi="Times New Roman"/>
          <w:sz w:val="23"/>
          <w:szCs w:val="23"/>
        </w:rPr>
        <w:t>дающих/обеспечивающих выполнение работ/оказание услуг (части работ/услуг) определенных н</w:t>
      </w:r>
      <w:r w:rsidRPr="00EA7EF4">
        <w:rPr>
          <w:rFonts w:ascii="Times New Roman" w:hAnsi="Times New Roman"/>
          <w:sz w:val="23"/>
          <w:szCs w:val="23"/>
        </w:rPr>
        <w:t>а</w:t>
      </w:r>
      <w:r w:rsidRPr="00EA7EF4">
        <w:rPr>
          <w:rFonts w:ascii="Times New Roman" w:hAnsi="Times New Roman"/>
          <w:sz w:val="23"/>
          <w:szCs w:val="23"/>
        </w:rPr>
        <w:t>стоящим Договором.</w:t>
      </w:r>
    </w:p>
    <w:p w:rsidR="00EA7EF4" w:rsidRPr="00EA7EF4" w:rsidRDefault="00EA7EF4" w:rsidP="00EA7EF4">
      <w:pPr>
        <w:widowControl w:val="0"/>
        <w:autoSpaceDE w:val="0"/>
        <w:autoSpaceDN w:val="0"/>
        <w:adjustRightInd w:val="0"/>
        <w:ind w:firstLine="709"/>
        <w:jc w:val="both"/>
        <w:rPr>
          <w:rFonts w:ascii="Times New Roman" w:hAnsi="Times New Roman"/>
          <w:sz w:val="23"/>
          <w:szCs w:val="23"/>
        </w:rPr>
      </w:pPr>
      <w:r w:rsidRPr="00EA7EF4">
        <w:rPr>
          <w:rFonts w:ascii="Times New Roman" w:hAnsi="Times New Roman"/>
          <w:b/>
          <w:sz w:val="23"/>
          <w:szCs w:val="23"/>
        </w:rPr>
        <w:t>«Супервайзер»</w:t>
      </w:r>
      <w:r w:rsidRPr="00EA7EF4">
        <w:rPr>
          <w:rFonts w:ascii="Times New Roman" w:hAnsi="Times New Roman"/>
          <w:sz w:val="23"/>
          <w:szCs w:val="23"/>
        </w:rPr>
        <w:t xml:space="preserve"> – уполномоченный представитель Исполнителя, участвующий в проведении </w:t>
      </w:r>
      <w:proofErr w:type="spellStart"/>
      <w:r w:rsidRPr="00EA7EF4">
        <w:rPr>
          <w:rFonts w:ascii="Times New Roman" w:hAnsi="Times New Roman"/>
          <w:sz w:val="23"/>
          <w:szCs w:val="23"/>
        </w:rPr>
        <w:t>Супервайзинга</w:t>
      </w:r>
      <w:proofErr w:type="spellEnd"/>
      <w:r w:rsidRPr="00EA7EF4">
        <w:rPr>
          <w:rFonts w:ascii="Times New Roman" w:hAnsi="Times New Roman"/>
          <w:sz w:val="23"/>
          <w:szCs w:val="23"/>
        </w:rPr>
        <w:t>.</w:t>
      </w:r>
    </w:p>
    <w:p w:rsidR="00EA7EF4" w:rsidRPr="00EA7EF4" w:rsidRDefault="00EA7EF4" w:rsidP="00EA7EF4">
      <w:pPr>
        <w:widowControl w:val="0"/>
        <w:tabs>
          <w:tab w:val="left" w:pos="1418"/>
        </w:tabs>
        <w:autoSpaceDE w:val="0"/>
        <w:autoSpaceDN w:val="0"/>
        <w:adjustRightInd w:val="0"/>
        <w:ind w:firstLine="709"/>
        <w:jc w:val="both"/>
        <w:rPr>
          <w:rFonts w:ascii="Times New Roman" w:hAnsi="Times New Roman"/>
          <w:sz w:val="23"/>
          <w:szCs w:val="23"/>
        </w:rPr>
      </w:pPr>
      <w:r w:rsidRPr="00EA7EF4">
        <w:rPr>
          <w:rFonts w:ascii="Times New Roman" w:hAnsi="Times New Roman"/>
          <w:b/>
          <w:bCs/>
          <w:sz w:val="23"/>
          <w:szCs w:val="23"/>
        </w:rPr>
        <w:t>«</w:t>
      </w:r>
      <w:proofErr w:type="spellStart"/>
      <w:r w:rsidRPr="00EA7EF4">
        <w:rPr>
          <w:rFonts w:ascii="Times New Roman" w:hAnsi="Times New Roman"/>
          <w:b/>
          <w:bCs/>
          <w:sz w:val="23"/>
          <w:szCs w:val="23"/>
        </w:rPr>
        <w:t>Супервайзинг</w:t>
      </w:r>
      <w:proofErr w:type="spellEnd"/>
      <w:r w:rsidRPr="00EA7EF4">
        <w:rPr>
          <w:rFonts w:ascii="Times New Roman" w:hAnsi="Times New Roman"/>
          <w:b/>
          <w:bCs/>
          <w:sz w:val="23"/>
          <w:szCs w:val="23"/>
        </w:rPr>
        <w:t xml:space="preserve">» </w:t>
      </w:r>
      <w:r w:rsidRPr="00EA7EF4">
        <w:rPr>
          <w:rFonts w:ascii="Times New Roman" w:hAnsi="Times New Roman"/>
          <w:sz w:val="23"/>
          <w:szCs w:val="23"/>
        </w:rPr>
        <w:t>–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w:t>
      </w:r>
      <w:r w:rsidRPr="00EA7EF4">
        <w:rPr>
          <w:rFonts w:ascii="Times New Roman" w:hAnsi="Times New Roman"/>
          <w:sz w:val="23"/>
          <w:szCs w:val="23"/>
        </w:rPr>
        <w:t>о</w:t>
      </w:r>
      <w:r w:rsidRPr="00EA7EF4">
        <w:rPr>
          <w:rFonts w:ascii="Times New Roman" w:hAnsi="Times New Roman"/>
          <w:sz w:val="23"/>
          <w:szCs w:val="23"/>
        </w:rPr>
        <w:t>сти, пользования недрами, требований Заказчика к выполнению Подрядных работ, условий докуме</w:t>
      </w:r>
      <w:r w:rsidRPr="00EA7EF4">
        <w:rPr>
          <w:rFonts w:ascii="Times New Roman" w:hAnsi="Times New Roman"/>
          <w:sz w:val="23"/>
          <w:szCs w:val="23"/>
        </w:rPr>
        <w:t>н</w:t>
      </w:r>
      <w:r w:rsidRPr="00EA7EF4">
        <w:rPr>
          <w:rFonts w:ascii="Times New Roman" w:hAnsi="Times New Roman"/>
          <w:sz w:val="23"/>
          <w:szCs w:val="23"/>
        </w:rPr>
        <w:t>тации регламентирующей выполнение Подрядных работ, для получения Заказчиком ожидаемого р</w:t>
      </w:r>
      <w:r w:rsidRPr="00EA7EF4">
        <w:rPr>
          <w:rFonts w:ascii="Times New Roman" w:hAnsi="Times New Roman"/>
          <w:sz w:val="23"/>
          <w:szCs w:val="23"/>
        </w:rPr>
        <w:t>е</w:t>
      </w:r>
      <w:r w:rsidRPr="00EA7EF4">
        <w:rPr>
          <w:rFonts w:ascii="Times New Roman" w:hAnsi="Times New Roman"/>
          <w:sz w:val="23"/>
          <w:szCs w:val="23"/>
        </w:rPr>
        <w:t xml:space="preserve">зультата Подрядных работ. Система мер включает в себя, в том числе, </w:t>
      </w:r>
      <w:proofErr w:type="spellStart"/>
      <w:r w:rsidRPr="00EA7EF4">
        <w:rPr>
          <w:rFonts w:ascii="Times New Roman" w:hAnsi="Times New Roman"/>
          <w:sz w:val="23"/>
          <w:szCs w:val="23"/>
        </w:rPr>
        <w:t>технико</w:t>
      </w:r>
      <w:proofErr w:type="spellEnd"/>
      <w:r w:rsidRPr="00EA7EF4">
        <w:rPr>
          <w:rFonts w:ascii="Times New Roman" w:hAnsi="Times New Roman"/>
          <w:sz w:val="23"/>
          <w:szCs w:val="23"/>
        </w:rPr>
        <w:t xml:space="preserve"> – технологический контроль, наблюдение и координацию действий Подрядчиков, а также комплекс экспертно-проверочных мероприятий, осуществляемых силами Исполнителя непрерывно, в течение всего пр</w:t>
      </w:r>
      <w:r w:rsidRPr="00EA7EF4">
        <w:rPr>
          <w:rFonts w:ascii="Times New Roman" w:hAnsi="Times New Roman"/>
          <w:sz w:val="23"/>
          <w:szCs w:val="23"/>
        </w:rPr>
        <w:t>о</w:t>
      </w:r>
      <w:r w:rsidRPr="00EA7EF4">
        <w:rPr>
          <w:rFonts w:ascii="Times New Roman" w:hAnsi="Times New Roman"/>
          <w:sz w:val="23"/>
          <w:szCs w:val="23"/>
        </w:rPr>
        <w:t>изводства Подрядных работ на территории Заказчика.</w:t>
      </w:r>
    </w:p>
    <w:p w:rsidR="00EA7EF4" w:rsidRPr="00EA7EF4" w:rsidRDefault="00EA7EF4" w:rsidP="00EA7EF4">
      <w:pPr>
        <w:widowControl w:val="0"/>
        <w:tabs>
          <w:tab w:val="left" w:pos="1418"/>
        </w:tabs>
        <w:autoSpaceDE w:val="0"/>
        <w:autoSpaceDN w:val="0"/>
        <w:adjustRightInd w:val="0"/>
        <w:ind w:firstLine="709"/>
        <w:jc w:val="both"/>
        <w:rPr>
          <w:rFonts w:ascii="Times New Roman" w:hAnsi="Times New Roman"/>
          <w:sz w:val="23"/>
          <w:szCs w:val="23"/>
        </w:rPr>
      </w:pPr>
      <w:proofErr w:type="spellStart"/>
      <w:r w:rsidRPr="00EA7EF4">
        <w:rPr>
          <w:rFonts w:ascii="Times New Roman" w:hAnsi="Times New Roman"/>
          <w:sz w:val="23"/>
          <w:szCs w:val="23"/>
        </w:rPr>
        <w:t>Супервайзинг</w:t>
      </w:r>
      <w:proofErr w:type="spellEnd"/>
      <w:r w:rsidRPr="00EA7EF4">
        <w:rPr>
          <w:rFonts w:ascii="Times New Roman" w:hAnsi="Times New Roman"/>
          <w:sz w:val="23"/>
          <w:szCs w:val="23"/>
        </w:rPr>
        <w:t xml:space="preserve"> осуществляется с целью обеспечения соблюдения Подрядчиком при выполн</w:t>
      </w:r>
      <w:r w:rsidRPr="00EA7EF4">
        <w:rPr>
          <w:rFonts w:ascii="Times New Roman" w:hAnsi="Times New Roman"/>
          <w:sz w:val="23"/>
          <w:szCs w:val="23"/>
        </w:rPr>
        <w:t>е</w:t>
      </w:r>
      <w:r w:rsidRPr="00EA7EF4">
        <w:rPr>
          <w:rFonts w:ascii="Times New Roman" w:hAnsi="Times New Roman"/>
          <w:sz w:val="23"/>
          <w:szCs w:val="23"/>
        </w:rPr>
        <w:t>нии Подрядных работ на территории Заказчика:</w:t>
      </w:r>
    </w:p>
    <w:p w:rsidR="00EA7EF4" w:rsidRPr="00EA7EF4" w:rsidRDefault="00EA7EF4" w:rsidP="00EA7EF4">
      <w:pPr>
        <w:widowControl w:val="0"/>
        <w:numPr>
          <w:ilvl w:val="0"/>
          <w:numId w:val="37"/>
        </w:numPr>
        <w:autoSpaceDE w:val="0"/>
        <w:autoSpaceDN w:val="0"/>
        <w:adjustRightInd w:val="0"/>
        <w:ind w:left="0" w:firstLine="709"/>
        <w:jc w:val="both"/>
        <w:rPr>
          <w:rFonts w:ascii="Times New Roman" w:hAnsi="Times New Roman"/>
          <w:sz w:val="23"/>
          <w:szCs w:val="23"/>
        </w:rPr>
      </w:pPr>
      <w:r w:rsidRPr="00EA7EF4">
        <w:rPr>
          <w:rFonts w:ascii="Times New Roman" w:hAnsi="Times New Roman"/>
          <w:sz w:val="23"/>
          <w:szCs w:val="23"/>
        </w:rPr>
        <w:t>проектных решений;</w:t>
      </w:r>
    </w:p>
    <w:p w:rsidR="00EA7EF4" w:rsidRPr="00EA7EF4" w:rsidRDefault="00EA7EF4" w:rsidP="00EA7EF4">
      <w:pPr>
        <w:widowControl w:val="0"/>
        <w:numPr>
          <w:ilvl w:val="0"/>
          <w:numId w:val="37"/>
        </w:numPr>
        <w:autoSpaceDE w:val="0"/>
        <w:autoSpaceDN w:val="0"/>
        <w:adjustRightInd w:val="0"/>
        <w:ind w:left="0" w:firstLine="709"/>
        <w:jc w:val="both"/>
        <w:rPr>
          <w:rFonts w:ascii="Times New Roman" w:hAnsi="Times New Roman"/>
          <w:sz w:val="23"/>
          <w:szCs w:val="23"/>
        </w:rPr>
      </w:pPr>
      <w:r w:rsidRPr="00EA7EF4">
        <w:rPr>
          <w:rFonts w:ascii="Times New Roman" w:hAnsi="Times New Roman"/>
          <w:sz w:val="23"/>
          <w:szCs w:val="23"/>
        </w:rPr>
        <w:t>требований документации регламентирующей выполнение Подрядных работ;</w:t>
      </w:r>
    </w:p>
    <w:p w:rsidR="00EA7EF4" w:rsidRPr="00EA7EF4" w:rsidRDefault="00EA7EF4" w:rsidP="00EA7EF4">
      <w:pPr>
        <w:widowControl w:val="0"/>
        <w:numPr>
          <w:ilvl w:val="0"/>
          <w:numId w:val="37"/>
        </w:numPr>
        <w:autoSpaceDE w:val="0"/>
        <w:autoSpaceDN w:val="0"/>
        <w:adjustRightInd w:val="0"/>
        <w:ind w:left="0" w:firstLine="709"/>
        <w:jc w:val="both"/>
        <w:rPr>
          <w:rFonts w:ascii="Times New Roman" w:hAnsi="Times New Roman"/>
          <w:sz w:val="23"/>
          <w:szCs w:val="23"/>
        </w:rPr>
      </w:pPr>
      <w:r w:rsidRPr="00EA7EF4">
        <w:rPr>
          <w:rFonts w:ascii="Times New Roman" w:hAnsi="Times New Roman"/>
          <w:sz w:val="23"/>
          <w:szCs w:val="23"/>
        </w:rPr>
        <w:t>требований нормативных документов;</w:t>
      </w:r>
    </w:p>
    <w:p w:rsidR="00EA7EF4" w:rsidRPr="00EA7EF4" w:rsidRDefault="00EA7EF4" w:rsidP="00EA7EF4">
      <w:pPr>
        <w:widowControl w:val="0"/>
        <w:numPr>
          <w:ilvl w:val="0"/>
          <w:numId w:val="37"/>
        </w:numPr>
        <w:autoSpaceDE w:val="0"/>
        <w:autoSpaceDN w:val="0"/>
        <w:adjustRightInd w:val="0"/>
        <w:ind w:left="0" w:firstLine="709"/>
        <w:jc w:val="both"/>
        <w:rPr>
          <w:rFonts w:ascii="Times New Roman" w:hAnsi="Times New Roman"/>
          <w:sz w:val="23"/>
          <w:szCs w:val="23"/>
        </w:rPr>
      </w:pPr>
      <w:r w:rsidRPr="00EA7EF4">
        <w:rPr>
          <w:rFonts w:ascii="Times New Roman" w:hAnsi="Times New Roman"/>
          <w:sz w:val="23"/>
          <w:szCs w:val="23"/>
        </w:rPr>
        <w:t>требований к осуществлению производственного контроля службами Подрядчика, в том числе в части обеспечения требуемого качества Подрядных работ, выполнения технологических операций в соответствии с требованиями документации регламентирующей выполнение Подрядных работ, и своевременной корректировки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w:t>
      </w:r>
      <w:r w:rsidRPr="00EA7EF4">
        <w:rPr>
          <w:rFonts w:ascii="Times New Roman" w:hAnsi="Times New Roman"/>
          <w:sz w:val="23"/>
          <w:szCs w:val="23"/>
        </w:rPr>
        <w:t>а</w:t>
      </w:r>
      <w:r w:rsidRPr="00EA7EF4">
        <w:rPr>
          <w:rFonts w:ascii="Times New Roman" w:hAnsi="Times New Roman"/>
          <w:sz w:val="23"/>
          <w:szCs w:val="23"/>
        </w:rPr>
        <w:t>ния.</w:t>
      </w:r>
    </w:p>
    <w:p w:rsidR="00EA7EF4" w:rsidRPr="00EA7EF4" w:rsidRDefault="00EA7EF4" w:rsidP="00EA7EF4">
      <w:pPr>
        <w:tabs>
          <w:tab w:val="left" w:pos="1418"/>
        </w:tabs>
        <w:ind w:firstLine="709"/>
        <w:jc w:val="both"/>
        <w:rPr>
          <w:rFonts w:ascii="Times New Roman" w:hAnsi="Times New Roman"/>
          <w:sz w:val="23"/>
          <w:szCs w:val="23"/>
        </w:rPr>
      </w:pPr>
      <w:r w:rsidRPr="00EA7EF4">
        <w:rPr>
          <w:rFonts w:ascii="Times New Roman" w:hAnsi="Times New Roman"/>
          <w:b/>
          <w:bCs/>
          <w:sz w:val="23"/>
          <w:szCs w:val="23"/>
        </w:rPr>
        <w:t xml:space="preserve"> «Территория или объект Заказчика»</w:t>
      </w:r>
      <w:r w:rsidRPr="00EA7EF4">
        <w:rPr>
          <w:rFonts w:ascii="Times New Roman" w:hAnsi="Times New Roman"/>
          <w:sz w:val="23"/>
          <w:szCs w:val="23"/>
        </w:rPr>
        <w:t xml:space="preserve"> – лицензионные участки, месторождения, произво</w:t>
      </w:r>
      <w:r w:rsidRPr="00EA7EF4">
        <w:rPr>
          <w:rFonts w:ascii="Times New Roman" w:hAnsi="Times New Roman"/>
          <w:sz w:val="23"/>
          <w:szCs w:val="23"/>
        </w:rPr>
        <w:t>д</w:t>
      </w:r>
      <w:r w:rsidRPr="00EA7EF4">
        <w:rPr>
          <w:rFonts w:ascii="Times New Roman" w:hAnsi="Times New Roman"/>
          <w:sz w:val="23"/>
          <w:szCs w:val="23"/>
        </w:rPr>
        <w:t>ственные территории, производственные площадки, контрольно-пропускные пункты и др.</w:t>
      </w:r>
    </w:p>
    <w:p w:rsidR="00EA7EF4" w:rsidRPr="00EA7EF4" w:rsidRDefault="00EA7EF4" w:rsidP="00EA7EF4">
      <w:pPr>
        <w:tabs>
          <w:tab w:val="left" w:pos="1418"/>
        </w:tabs>
        <w:ind w:firstLine="709"/>
        <w:jc w:val="both"/>
        <w:rPr>
          <w:rFonts w:ascii="Times New Roman" w:hAnsi="Times New Roman"/>
          <w:bCs/>
          <w:sz w:val="23"/>
          <w:szCs w:val="23"/>
        </w:rPr>
      </w:pPr>
      <w:r w:rsidRPr="00EA7EF4">
        <w:rPr>
          <w:rFonts w:ascii="Times New Roman" w:hAnsi="Times New Roman"/>
          <w:b/>
          <w:bCs/>
          <w:sz w:val="23"/>
          <w:szCs w:val="23"/>
        </w:rPr>
        <w:t xml:space="preserve">«Шламовый амбар» - </w:t>
      </w:r>
      <w:proofErr w:type="spellStart"/>
      <w:r w:rsidRPr="00EA7EF4">
        <w:rPr>
          <w:rFonts w:ascii="Times New Roman" w:hAnsi="Times New Roman"/>
          <w:bCs/>
          <w:sz w:val="23"/>
          <w:szCs w:val="23"/>
        </w:rPr>
        <w:t>шламонакопитель</w:t>
      </w:r>
      <w:proofErr w:type="spellEnd"/>
      <w:r w:rsidRPr="00EA7EF4">
        <w:rPr>
          <w:rFonts w:ascii="Times New Roman" w:hAnsi="Times New Roman"/>
          <w:b/>
          <w:bCs/>
          <w:sz w:val="23"/>
          <w:szCs w:val="23"/>
        </w:rPr>
        <w:t xml:space="preserve"> </w:t>
      </w:r>
      <w:r w:rsidRPr="00EA7EF4">
        <w:rPr>
          <w:rFonts w:ascii="Times New Roman" w:hAnsi="Times New Roman"/>
          <w:bCs/>
          <w:sz w:val="23"/>
          <w:szCs w:val="23"/>
        </w:rPr>
        <w:t>временного действия, оборудованный в соответс</w:t>
      </w:r>
      <w:r w:rsidRPr="00EA7EF4">
        <w:rPr>
          <w:rFonts w:ascii="Times New Roman" w:hAnsi="Times New Roman"/>
          <w:bCs/>
          <w:sz w:val="23"/>
          <w:szCs w:val="23"/>
        </w:rPr>
        <w:t>т</w:t>
      </w:r>
      <w:r w:rsidRPr="00EA7EF4">
        <w:rPr>
          <w:rFonts w:ascii="Times New Roman" w:hAnsi="Times New Roman"/>
          <w:bCs/>
          <w:sz w:val="23"/>
          <w:szCs w:val="23"/>
        </w:rPr>
        <w:t>вии с требованиями действующего законодательства РФ.</w:t>
      </w:r>
    </w:p>
    <w:p w:rsidR="00EA7EF4" w:rsidRPr="00EA7EF4" w:rsidRDefault="00EA7EF4" w:rsidP="00EA7EF4">
      <w:pPr>
        <w:autoSpaceDE w:val="0"/>
        <w:autoSpaceDN w:val="0"/>
        <w:adjustRightInd w:val="0"/>
        <w:ind w:firstLine="709"/>
        <w:jc w:val="both"/>
        <w:rPr>
          <w:rFonts w:ascii="Times New Roman" w:hAnsi="Times New Roman"/>
          <w:sz w:val="23"/>
          <w:szCs w:val="23"/>
        </w:rPr>
      </w:pPr>
      <w:r w:rsidRPr="00EA7EF4">
        <w:rPr>
          <w:rFonts w:ascii="Times New Roman" w:hAnsi="Times New Roman"/>
          <w:b/>
          <w:bCs/>
          <w:sz w:val="23"/>
          <w:szCs w:val="23"/>
        </w:rPr>
        <w:t xml:space="preserve">«Экологический контроль» - </w:t>
      </w:r>
      <w:r w:rsidRPr="00EA7EF4">
        <w:rPr>
          <w:rFonts w:ascii="Times New Roman" w:hAnsi="Times New Roman"/>
          <w:bCs/>
          <w:sz w:val="23"/>
          <w:szCs w:val="23"/>
        </w:rPr>
        <w:t>контроль в области охраны окружающей среды (экологический контроль) - система мер, направленная на предотвращение, выявление и пресечение нарушения зак</w:t>
      </w:r>
      <w:r w:rsidRPr="00EA7EF4">
        <w:rPr>
          <w:rFonts w:ascii="Times New Roman" w:hAnsi="Times New Roman"/>
          <w:bCs/>
          <w:sz w:val="23"/>
          <w:szCs w:val="23"/>
        </w:rPr>
        <w:t>о</w:t>
      </w:r>
      <w:r w:rsidRPr="00EA7EF4">
        <w:rPr>
          <w:rFonts w:ascii="Times New Roman" w:hAnsi="Times New Roman"/>
          <w:bCs/>
          <w:sz w:val="23"/>
          <w:szCs w:val="23"/>
        </w:rPr>
        <w:t>нодательства в области охраны окружающей среды, обеспечение соблюдения субъектами хозяйс</w:t>
      </w:r>
      <w:r w:rsidRPr="00EA7EF4">
        <w:rPr>
          <w:rFonts w:ascii="Times New Roman" w:hAnsi="Times New Roman"/>
          <w:bCs/>
          <w:sz w:val="23"/>
          <w:szCs w:val="23"/>
        </w:rPr>
        <w:t>т</w:t>
      </w:r>
      <w:r w:rsidRPr="00EA7EF4">
        <w:rPr>
          <w:rFonts w:ascii="Times New Roman" w:hAnsi="Times New Roman"/>
          <w:bCs/>
          <w:sz w:val="23"/>
          <w:szCs w:val="23"/>
        </w:rPr>
        <w:t>венной и иной деятельности требований, в том числе нормативов и нормативных документов в о</w:t>
      </w:r>
      <w:r w:rsidRPr="00EA7EF4">
        <w:rPr>
          <w:rFonts w:ascii="Times New Roman" w:hAnsi="Times New Roman"/>
          <w:bCs/>
          <w:sz w:val="23"/>
          <w:szCs w:val="23"/>
        </w:rPr>
        <w:t>б</w:t>
      </w:r>
      <w:r w:rsidRPr="00EA7EF4">
        <w:rPr>
          <w:rFonts w:ascii="Times New Roman" w:hAnsi="Times New Roman"/>
          <w:bCs/>
          <w:sz w:val="23"/>
          <w:szCs w:val="23"/>
        </w:rPr>
        <w:t>ласти охраны окружающей среды.</w:t>
      </w:r>
    </w:p>
    <w:p w:rsidR="00EA7EF4" w:rsidRPr="00EA7EF4" w:rsidRDefault="00EA7EF4" w:rsidP="00EA7EF4">
      <w:pPr>
        <w:jc w:val="both"/>
        <w:rPr>
          <w:rFonts w:ascii="Times New Roman" w:hAnsi="Times New Roman"/>
          <w:sz w:val="23"/>
          <w:szCs w:val="23"/>
        </w:rPr>
      </w:pPr>
    </w:p>
    <w:p w:rsidR="00EA7EF4" w:rsidRPr="00EA7EF4" w:rsidRDefault="00EA7EF4" w:rsidP="00EA7EF4">
      <w:pPr>
        <w:numPr>
          <w:ilvl w:val="0"/>
          <w:numId w:val="36"/>
        </w:numPr>
        <w:tabs>
          <w:tab w:val="left" w:pos="-3510"/>
        </w:tabs>
        <w:jc w:val="center"/>
        <w:rPr>
          <w:rFonts w:ascii="Times New Roman" w:hAnsi="Times New Roman"/>
          <w:b/>
          <w:sz w:val="23"/>
          <w:szCs w:val="23"/>
        </w:rPr>
      </w:pPr>
      <w:r w:rsidRPr="00EA7EF4">
        <w:rPr>
          <w:rFonts w:ascii="Times New Roman" w:hAnsi="Times New Roman"/>
          <w:b/>
          <w:sz w:val="23"/>
          <w:szCs w:val="23"/>
        </w:rPr>
        <w:t>Предмет договора</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2.1. В соответствии с настоящим Договором Исполнитель</w:t>
      </w:r>
      <w:r w:rsidRPr="00EA7EF4">
        <w:rPr>
          <w:rFonts w:ascii="Times New Roman" w:hAnsi="Times New Roman"/>
          <w:spacing w:val="-4"/>
          <w:sz w:val="23"/>
          <w:szCs w:val="23"/>
        </w:rPr>
        <w:t xml:space="preserve"> обязуется оказать химико-аналитические услуги в рамках производственного экологического контроля (далее - Услуги) на объектах Заказчика, а Заказчик обязуется принять оказанные Исполнителем Услуги</w:t>
      </w:r>
      <w:r w:rsidRPr="00EA7EF4">
        <w:rPr>
          <w:rFonts w:ascii="Times New Roman" w:hAnsi="Times New Roman"/>
          <w:sz w:val="23"/>
          <w:szCs w:val="23"/>
        </w:rPr>
        <w:t xml:space="preserve"> и оплатить их в порядке, у</w:t>
      </w:r>
      <w:r w:rsidRPr="00EA7EF4">
        <w:rPr>
          <w:rFonts w:ascii="Times New Roman" w:hAnsi="Times New Roman"/>
          <w:sz w:val="23"/>
          <w:szCs w:val="23"/>
        </w:rPr>
        <w:t>с</w:t>
      </w:r>
      <w:r w:rsidRPr="00EA7EF4">
        <w:rPr>
          <w:rFonts w:ascii="Times New Roman" w:hAnsi="Times New Roman"/>
          <w:sz w:val="23"/>
          <w:szCs w:val="23"/>
        </w:rPr>
        <w:t>тановленном настоящим Договором.</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2.2. Для оказания Услуг по настоящему Договору Исполнитель:</w:t>
      </w:r>
    </w:p>
    <w:p w:rsidR="00EA7EF4" w:rsidRPr="00EA7EF4" w:rsidRDefault="00EA7EF4" w:rsidP="00EA7EF4">
      <w:pPr>
        <w:numPr>
          <w:ilvl w:val="0"/>
          <w:numId w:val="34"/>
        </w:numPr>
        <w:tabs>
          <w:tab w:val="left" w:pos="1134"/>
        </w:tabs>
        <w:ind w:left="0" w:firstLine="709"/>
        <w:jc w:val="both"/>
        <w:rPr>
          <w:rFonts w:ascii="Times New Roman" w:hAnsi="Times New Roman"/>
          <w:sz w:val="23"/>
          <w:szCs w:val="23"/>
        </w:rPr>
      </w:pPr>
      <w:r w:rsidRPr="00EA7EF4">
        <w:rPr>
          <w:rFonts w:ascii="Times New Roman" w:hAnsi="Times New Roman"/>
          <w:sz w:val="23"/>
          <w:szCs w:val="23"/>
        </w:rPr>
        <w:t>осуществляет отбор проб отходов производства (бурового шлама) и проб почвы после р</w:t>
      </w:r>
      <w:r w:rsidRPr="00EA7EF4">
        <w:rPr>
          <w:rFonts w:ascii="Times New Roman" w:hAnsi="Times New Roman"/>
          <w:sz w:val="23"/>
          <w:szCs w:val="23"/>
        </w:rPr>
        <w:t>е</w:t>
      </w:r>
      <w:r w:rsidRPr="00EA7EF4">
        <w:rPr>
          <w:rFonts w:ascii="Times New Roman" w:hAnsi="Times New Roman"/>
          <w:sz w:val="23"/>
          <w:szCs w:val="23"/>
        </w:rPr>
        <w:t>культивации загрязненных земельных участков;</w:t>
      </w:r>
    </w:p>
    <w:p w:rsidR="00EA7EF4" w:rsidRPr="00EA7EF4" w:rsidRDefault="00EA7EF4" w:rsidP="00EA7EF4">
      <w:pPr>
        <w:numPr>
          <w:ilvl w:val="0"/>
          <w:numId w:val="34"/>
        </w:numPr>
        <w:tabs>
          <w:tab w:val="left" w:pos="1134"/>
        </w:tabs>
        <w:ind w:left="0" w:firstLine="709"/>
        <w:jc w:val="both"/>
        <w:rPr>
          <w:rFonts w:ascii="Times New Roman" w:hAnsi="Times New Roman"/>
          <w:sz w:val="23"/>
          <w:szCs w:val="23"/>
        </w:rPr>
      </w:pPr>
      <w:r w:rsidRPr="00EA7EF4">
        <w:rPr>
          <w:rFonts w:ascii="Times New Roman" w:hAnsi="Times New Roman"/>
          <w:sz w:val="23"/>
          <w:szCs w:val="23"/>
        </w:rPr>
        <w:t>выполняет количественно-химический анализ проб отходов производства (бурового шл</w:t>
      </w:r>
      <w:r w:rsidRPr="00EA7EF4">
        <w:rPr>
          <w:rFonts w:ascii="Times New Roman" w:hAnsi="Times New Roman"/>
          <w:sz w:val="23"/>
          <w:szCs w:val="23"/>
        </w:rPr>
        <w:t>а</w:t>
      </w:r>
      <w:r w:rsidRPr="00EA7EF4">
        <w:rPr>
          <w:rFonts w:ascii="Times New Roman" w:hAnsi="Times New Roman"/>
          <w:sz w:val="23"/>
          <w:szCs w:val="23"/>
        </w:rPr>
        <w:t>ма) и проб почвы до и после рекультивации загрязненных земельных участков;</w:t>
      </w:r>
    </w:p>
    <w:p w:rsidR="00EA7EF4" w:rsidRPr="00EA7EF4" w:rsidRDefault="00EA7EF4" w:rsidP="00EA7EF4">
      <w:pPr>
        <w:numPr>
          <w:ilvl w:val="0"/>
          <w:numId w:val="34"/>
        </w:numPr>
        <w:tabs>
          <w:tab w:val="left" w:pos="1134"/>
        </w:tabs>
        <w:ind w:left="0" w:firstLine="709"/>
        <w:jc w:val="both"/>
        <w:rPr>
          <w:rFonts w:ascii="Times New Roman" w:hAnsi="Times New Roman"/>
          <w:sz w:val="23"/>
          <w:szCs w:val="23"/>
        </w:rPr>
      </w:pPr>
      <w:r w:rsidRPr="00EA7EF4">
        <w:rPr>
          <w:rFonts w:ascii="Times New Roman" w:hAnsi="Times New Roman"/>
          <w:sz w:val="23"/>
          <w:szCs w:val="23"/>
        </w:rPr>
        <w:lastRenderedPageBreak/>
        <w:t xml:space="preserve">составляет и </w:t>
      </w:r>
      <w:proofErr w:type="gramStart"/>
      <w:r w:rsidRPr="00EA7EF4">
        <w:rPr>
          <w:rFonts w:ascii="Times New Roman" w:hAnsi="Times New Roman"/>
          <w:sz w:val="23"/>
          <w:szCs w:val="23"/>
        </w:rPr>
        <w:t>предоставляет Заказчику аналитическое заключение</w:t>
      </w:r>
      <w:proofErr w:type="gramEnd"/>
      <w:r w:rsidRPr="00EA7EF4">
        <w:rPr>
          <w:rFonts w:ascii="Times New Roman" w:hAnsi="Times New Roman"/>
          <w:sz w:val="23"/>
          <w:szCs w:val="23"/>
        </w:rPr>
        <w:t xml:space="preserve"> по результатам иссл</w:t>
      </w:r>
      <w:r w:rsidRPr="00EA7EF4">
        <w:rPr>
          <w:rFonts w:ascii="Times New Roman" w:hAnsi="Times New Roman"/>
          <w:sz w:val="23"/>
          <w:szCs w:val="23"/>
        </w:rPr>
        <w:t>е</w:t>
      </w:r>
      <w:r w:rsidRPr="00EA7EF4">
        <w:rPr>
          <w:rFonts w:ascii="Times New Roman" w:hAnsi="Times New Roman"/>
          <w:sz w:val="23"/>
          <w:szCs w:val="23"/>
        </w:rPr>
        <w:t>дования проб отходов производства (бурового шлама) и проб конечного продукта переработки отх</w:t>
      </w:r>
      <w:r w:rsidRPr="00EA7EF4">
        <w:rPr>
          <w:rFonts w:ascii="Times New Roman" w:hAnsi="Times New Roman"/>
          <w:sz w:val="23"/>
          <w:szCs w:val="23"/>
        </w:rPr>
        <w:t>о</w:t>
      </w:r>
      <w:r w:rsidRPr="00EA7EF4">
        <w:rPr>
          <w:rFonts w:ascii="Times New Roman" w:hAnsi="Times New Roman"/>
          <w:sz w:val="23"/>
          <w:szCs w:val="23"/>
        </w:rPr>
        <w:t>дов производства (бурового шлама).</w:t>
      </w:r>
    </w:p>
    <w:p w:rsidR="00EA7EF4" w:rsidRPr="00EA7EF4" w:rsidRDefault="00EA7EF4" w:rsidP="00EA7EF4">
      <w:pPr>
        <w:numPr>
          <w:ilvl w:val="1"/>
          <w:numId w:val="35"/>
        </w:numPr>
        <w:tabs>
          <w:tab w:val="left" w:pos="0"/>
          <w:tab w:val="left" w:pos="1134"/>
        </w:tabs>
        <w:ind w:left="0" w:firstLine="709"/>
        <w:jc w:val="both"/>
        <w:rPr>
          <w:rFonts w:ascii="Times New Roman" w:hAnsi="Times New Roman"/>
          <w:sz w:val="23"/>
          <w:szCs w:val="23"/>
        </w:rPr>
      </w:pPr>
      <w:r w:rsidRPr="00EA7EF4">
        <w:rPr>
          <w:rFonts w:ascii="Times New Roman" w:hAnsi="Times New Roman"/>
          <w:sz w:val="23"/>
          <w:szCs w:val="23"/>
        </w:rPr>
        <w:t>Объем Услуг по настоящему Договору составляет: 272 (двести семьдесят две) пробы.</w:t>
      </w:r>
      <w:r w:rsidRPr="00EA7EF4">
        <w:rPr>
          <w:rFonts w:ascii="Times New Roman" w:hAnsi="Times New Roman"/>
          <w:sz w:val="23"/>
          <w:szCs w:val="23"/>
        </w:rPr>
        <w:tab/>
      </w:r>
    </w:p>
    <w:p w:rsidR="00EA7EF4" w:rsidRPr="00EA7EF4" w:rsidRDefault="00EA7EF4" w:rsidP="00EA7EF4">
      <w:pPr>
        <w:numPr>
          <w:ilvl w:val="1"/>
          <w:numId w:val="35"/>
        </w:numPr>
        <w:tabs>
          <w:tab w:val="left" w:pos="-3510"/>
          <w:tab w:val="left" w:pos="1134"/>
        </w:tabs>
        <w:ind w:left="0" w:firstLine="709"/>
        <w:jc w:val="both"/>
        <w:rPr>
          <w:rFonts w:ascii="Times New Roman" w:hAnsi="Times New Roman"/>
          <w:sz w:val="23"/>
          <w:szCs w:val="23"/>
        </w:rPr>
      </w:pPr>
      <w:r w:rsidRPr="00EA7EF4">
        <w:rPr>
          <w:rFonts w:ascii="Times New Roman" w:hAnsi="Times New Roman"/>
          <w:sz w:val="23"/>
          <w:szCs w:val="23"/>
        </w:rPr>
        <w:t xml:space="preserve">Период оказания Услуг, перечень объектов Заказчика, перечень веществ и параметров, исследуемых в пробах отходов производства (бурового шлама), предусмотрены в Приложении № </w:t>
      </w:r>
      <w:r w:rsidRPr="00EA7EF4">
        <w:rPr>
          <w:rFonts w:ascii="Times New Roman" w:hAnsi="Times New Roman"/>
          <w:bCs/>
          <w:sz w:val="23"/>
          <w:szCs w:val="23"/>
        </w:rPr>
        <w:t>2</w:t>
      </w:r>
      <w:r w:rsidRPr="00EA7EF4">
        <w:rPr>
          <w:rFonts w:ascii="Times New Roman" w:hAnsi="Times New Roman"/>
          <w:sz w:val="23"/>
          <w:szCs w:val="23"/>
        </w:rPr>
        <w:t xml:space="preserve"> «План-график отбора проб отходов производства (бурового шлама)».</w:t>
      </w:r>
    </w:p>
    <w:p w:rsidR="00EA7EF4" w:rsidRPr="00EA7EF4" w:rsidRDefault="00EA7EF4" w:rsidP="00EA7EF4">
      <w:pPr>
        <w:numPr>
          <w:ilvl w:val="1"/>
          <w:numId w:val="35"/>
        </w:numPr>
        <w:tabs>
          <w:tab w:val="left" w:pos="-3510"/>
          <w:tab w:val="left" w:pos="1134"/>
        </w:tabs>
        <w:ind w:left="0" w:firstLine="709"/>
        <w:jc w:val="both"/>
        <w:rPr>
          <w:rFonts w:ascii="Times New Roman" w:hAnsi="Times New Roman"/>
          <w:sz w:val="23"/>
          <w:szCs w:val="23"/>
        </w:rPr>
      </w:pPr>
      <w:r w:rsidRPr="00EA7EF4">
        <w:rPr>
          <w:rFonts w:ascii="Times New Roman" w:hAnsi="Times New Roman"/>
          <w:sz w:val="23"/>
          <w:szCs w:val="23"/>
        </w:rPr>
        <w:t>Сроки предоставления результатов исследования: ежемесячно, не позднее 1-го числа м</w:t>
      </w:r>
      <w:r w:rsidRPr="00EA7EF4">
        <w:rPr>
          <w:rFonts w:ascii="Times New Roman" w:hAnsi="Times New Roman"/>
          <w:sz w:val="23"/>
          <w:szCs w:val="23"/>
        </w:rPr>
        <w:t>е</w:t>
      </w:r>
      <w:r w:rsidRPr="00EA7EF4">
        <w:rPr>
          <w:rFonts w:ascii="Times New Roman" w:hAnsi="Times New Roman"/>
          <w:sz w:val="23"/>
          <w:szCs w:val="23"/>
        </w:rPr>
        <w:t xml:space="preserve">сяца следующего за </w:t>
      </w:r>
      <w:proofErr w:type="gramStart"/>
      <w:r w:rsidRPr="00EA7EF4">
        <w:rPr>
          <w:rFonts w:ascii="Times New Roman" w:hAnsi="Times New Roman"/>
          <w:sz w:val="23"/>
          <w:szCs w:val="23"/>
        </w:rPr>
        <w:t>отчетным</w:t>
      </w:r>
      <w:proofErr w:type="gramEnd"/>
      <w:r w:rsidRPr="00EA7EF4">
        <w:rPr>
          <w:rFonts w:ascii="Times New Roman" w:hAnsi="Times New Roman"/>
          <w:sz w:val="23"/>
          <w:szCs w:val="23"/>
        </w:rPr>
        <w:t>.</w:t>
      </w:r>
    </w:p>
    <w:p w:rsidR="00EA7EF4" w:rsidRPr="00EA7EF4" w:rsidRDefault="00EA7EF4" w:rsidP="00EA7EF4">
      <w:pPr>
        <w:numPr>
          <w:ilvl w:val="1"/>
          <w:numId w:val="35"/>
        </w:numPr>
        <w:tabs>
          <w:tab w:val="left" w:pos="1134"/>
          <w:tab w:val="left" w:pos="1977"/>
        </w:tabs>
        <w:ind w:left="0" w:firstLine="709"/>
        <w:jc w:val="both"/>
        <w:rPr>
          <w:rFonts w:ascii="Times New Roman" w:hAnsi="Times New Roman"/>
          <w:sz w:val="23"/>
          <w:szCs w:val="23"/>
        </w:rPr>
      </w:pPr>
      <w:r w:rsidRPr="00EA7EF4">
        <w:rPr>
          <w:rFonts w:ascii="Times New Roman" w:hAnsi="Times New Roman"/>
          <w:sz w:val="23"/>
          <w:szCs w:val="23"/>
        </w:rPr>
        <w:t>Требования к составу/качеству Услуг, оказываемых по настоящему Договору, определены Сторонами в Техническом задании (Приложении № 3).</w:t>
      </w:r>
    </w:p>
    <w:p w:rsidR="00EA7EF4" w:rsidRPr="00EA7EF4" w:rsidRDefault="00EA7EF4" w:rsidP="00EA7EF4">
      <w:pPr>
        <w:numPr>
          <w:ilvl w:val="1"/>
          <w:numId w:val="35"/>
        </w:numPr>
        <w:tabs>
          <w:tab w:val="left" w:pos="1134"/>
          <w:tab w:val="left" w:pos="1977"/>
        </w:tabs>
        <w:ind w:left="0" w:firstLine="709"/>
        <w:jc w:val="both"/>
        <w:rPr>
          <w:rFonts w:ascii="Times New Roman" w:hAnsi="Times New Roman"/>
          <w:sz w:val="23"/>
          <w:szCs w:val="23"/>
        </w:rPr>
      </w:pPr>
      <w:r w:rsidRPr="00EA7EF4">
        <w:rPr>
          <w:rFonts w:ascii="Times New Roman" w:hAnsi="Times New Roman"/>
          <w:sz w:val="23"/>
          <w:szCs w:val="23"/>
        </w:rPr>
        <w:t>Услуги по настоящему Договору оказываются силами и средствами Исполнителя, его персоналом, с использованием его оборудования. Для оказания Услуг Исполнитель обязуется и</w:t>
      </w:r>
      <w:r w:rsidRPr="00EA7EF4">
        <w:rPr>
          <w:rFonts w:ascii="Times New Roman" w:hAnsi="Times New Roman"/>
          <w:sz w:val="23"/>
          <w:szCs w:val="23"/>
        </w:rPr>
        <w:t>с</w:t>
      </w:r>
      <w:r w:rsidRPr="00EA7EF4">
        <w:rPr>
          <w:rFonts w:ascii="Times New Roman" w:hAnsi="Times New Roman"/>
          <w:sz w:val="23"/>
          <w:szCs w:val="23"/>
        </w:rPr>
        <w:t>пользовать методы анализа, соответствующие установленным законодательством РФ требованиям.</w:t>
      </w:r>
    </w:p>
    <w:p w:rsidR="00EA7EF4" w:rsidRPr="00EA7EF4" w:rsidRDefault="00EA7EF4" w:rsidP="00EA7EF4">
      <w:pPr>
        <w:numPr>
          <w:ilvl w:val="1"/>
          <w:numId w:val="35"/>
        </w:numPr>
        <w:tabs>
          <w:tab w:val="left" w:pos="1134"/>
          <w:tab w:val="left" w:pos="1977"/>
        </w:tabs>
        <w:ind w:left="0" w:firstLine="709"/>
        <w:jc w:val="both"/>
        <w:rPr>
          <w:rFonts w:ascii="Times New Roman" w:hAnsi="Times New Roman"/>
          <w:sz w:val="23"/>
          <w:szCs w:val="23"/>
        </w:rPr>
      </w:pPr>
      <w:r w:rsidRPr="00EA7EF4">
        <w:rPr>
          <w:rFonts w:ascii="Times New Roman" w:hAnsi="Times New Roman"/>
          <w:bCs/>
          <w:spacing w:val="-2"/>
          <w:sz w:val="23"/>
          <w:szCs w:val="23"/>
        </w:rPr>
        <w:t xml:space="preserve">Режим оказания </w:t>
      </w:r>
      <w:r w:rsidRPr="00EA7EF4">
        <w:rPr>
          <w:rFonts w:ascii="Times New Roman" w:hAnsi="Times New Roman"/>
          <w:sz w:val="23"/>
          <w:szCs w:val="23"/>
        </w:rPr>
        <w:t>Услуг</w:t>
      </w:r>
      <w:r w:rsidRPr="00EA7EF4">
        <w:rPr>
          <w:rFonts w:ascii="Times New Roman" w:hAnsi="Times New Roman"/>
          <w:bCs/>
          <w:spacing w:val="-2"/>
          <w:sz w:val="23"/>
          <w:szCs w:val="23"/>
        </w:rPr>
        <w:t>: ежедневно, в течение 8 (восьми) часов в сутки.</w:t>
      </w:r>
    </w:p>
    <w:p w:rsidR="00EA7EF4" w:rsidRPr="00EA7EF4" w:rsidRDefault="00EA7EF4" w:rsidP="00EA7EF4">
      <w:pPr>
        <w:tabs>
          <w:tab w:val="left" w:pos="6804"/>
        </w:tabs>
        <w:ind w:firstLine="709"/>
        <w:jc w:val="both"/>
        <w:rPr>
          <w:rFonts w:ascii="Times New Roman" w:hAnsi="Times New Roman"/>
          <w:b/>
          <w:sz w:val="16"/>
          <w:szCs w:val="16"/>
        </w:rPr>
      </w:pPr>
    </w:p>
    <w:p w:rsidR="00EA7EF4" w:rsidRPr="00EA7EF4" w:rsidRDefault="00EA7EF4" w:rsidP="00EA7EF4">
      <w:pPr>
        <w:numPr>
          <w:ilvl w:val="0"/>
          <w:numId w:val="36"/>
        </w:numPr>
        <w:jc w:val="center"/>
        <w:rPr>
          <w:rFonts w:ascii="Times New Roman" w:hAnsi="Times New Roman"/>
          <w:b/>
          <w:sz w:val="23"/>
          <w:szCs w:val="23"/>
        </w:rPr>
      </w:pPr>
      <w:r w:rsidRPr="00EA7EF4">
        <w:rPr>
          <w:rFonts w:ascii="Times New Roman" w:hAnsi="Times New Roman"/>
          <w:b/>
          <w:sz w:val="23"/>
          <w:szCs w:val="23"/>
        </w:rPr>
        <w:t>Стоимость Услуг и порядок расчетов</w:t>
      </w:r>
    </w:p>
    <w:p w:rsidR="00EA7EF4" w:rsidRPr="00EA7EF4" w:rsidRDefault="00EA7EF4" w:rsidP="00EA7EF4">
      <w:pPr>
        <w:numPr>
          <w:ilvl w:val="1"/>
          <w:numId w:val="36"/>
        </w:numPr>
        <w:tabs>
          <w:tab w:val="left" w:pos="1134"/>
        </w:tabs>
        <w:ind w:left="0" w:firstLine="709"/>
        <w:jc w:val="both"/>
        <w:rPr>
          <w:rFonts w:ascii="Times New Roman" w:hAnsi="Times New Roman"/>
          <w:sz w:val="23"/>
          <w:szCs w:val="23"/>
        </w:rPr>
      </w:pPr>
      <w:r w:rsidRPr="00EA7EF4">
        <w:rPr>
          <w:rFonts w:ascii="Times New Roman" w:hAnsi="Times New Roman"/>
          <w:sz w:val="23"/>
          <w:szCs w:val="23"/>
        </w:rPr>
        <w:t xml:space="preserve"> Стоимость Услуг по настоящему Договору в соответствии с Расчетом стоимости Услуг (Приложение № </w:t>
      </w:r>
      <w:r w:rsidR="00626FB4">
        <w:rPr>
          <w:rFonts w:ascii="Times New Roman" w:hAnsi="Times New Roman"/>
          <w:sz w:val="23"/>
          <w:szCs w:val="23"/>
        </w:rPr>
        <w:t>5</w:t>
      </w:r>
      <w:r w:rsidRPr="00EA7EF4">
        <w:rPr>
          <w:rFonts w:ascii="Times New Roman" w:hAnsi="Times New Roman"/>
          <w:sz w:val="23"/>
          <w:szCs w:val="23"/>
        </w:rPr>
        <w:t>) составляет</w:t>
      </w:r>
      <w:proofErr w:type="gramStart"/>
      <w:r w:rsidRPr="00EA7EF4">
        <w:rPr>
          <w:rFonts w:ascii="Times New Roman" w:hAnsi="Times New Roman"/>
          <w:sz w:val="23"/>
          <w:szCs w:val="23"/>
        </w:rPr>
        <w:t xml:space="preserve">: ______ (_________________) </w:t>
      </w:r>
      <w:proofErr w:type="gramEnd"/>
      <w:r w:rsidRPr="00EA7EF4">
        <w:rPr>
          <w:rFonts w:ascii="Times New Roman" w:hAnsi="Times New Roman"/>
          <w:sz w:val="23"/>
          <w:szCs w:val="23"/>
        </w:rPr>
        <w:t>рублей _____, копеек, кроме того НДС - ____________ (_________________) рублей _____ копеек. Всего с учетом НДС составляет</w:t>
      </w:r>
      <w:proofErr w:type="gramStart"/>
      <w:r w:rsidRPr="00EA7EF4">
        <w:rPr>
          <w:rFonts w:ascii="Times New Roman" w:hAnsi="Times New Roman"/>
          <w:sz w:val="23"/>
          <w:szCs w:val="23"/>
        </w:rPr>
        <w:t xml:space="preserve"> ____________(_________________) </w:t>
      </w:r>
      <w:proofErr w:type="gramEnd"/>
      <w:r w:rsidRPr="00EA7EF4">
        <w:rPr>
          <w:rFonts w:ascii="Times New Roman" w:hAnsi="Times New Roman"/>
          <w:sz w:val="23"/>
          <w:szCs w:val="23"/>
        </w:rPr>
        <w:t>рублей _____ копеек.</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 xml:space="preserve">Цена за каждую услугу, указанную в Приложении № </w:t>
      </w:r>
      <w:r w:rsidR="00626FB4">
        <w:rPr>
          <w:rFonts w:ascii="Times New Roman" w:hAnsi="Times New Roman"/>
          <w:sz w:val="23"/>
          <w:szCs w:val="23"/>
        </w:rPr>
        <w:t>5</w:t>
      </w:r>
      <w:r w:rsidRPr="00EA7EF4">
        <w:rPr>
          <w:rFonts w:ascii="Times New Roman" w:hAnsi="Times New Roman"/>
          <w:sz w:val="23"/>
          <w:szCs w:val="23"/>
        </w:rPr>
        <w:t>, является фиксированной на весь пер</w:t>
      </w:r>
      <w:r w:rsidRPr="00EA7EF4">
        <w:rPr>
          <w:rFonts w:ascii="Times New Roman" w:hAnsi="Times New Roman"/>
          <w:sz w:val="23"/>
          <w:szCs w:val="23"/>
        </w:rPr>
        <w:t>и</w:t>
      </w:r>
      <w:r w:rsidRPr="00EA7EF4">
        <w:rPr>
          <w:rFonts w:ascii="Times New Roman" w:hAnsi="Times New Roman"/>
          <w:sz w:val="23"/>
          <w:szCs w:val="23"/>
        </w:rPr>
        <w:t>од действия Договора.</w:t>
      </w:r>
    </w:p>
    <w:p w:rsidR="00EA7EF4" w:rsidRPr="00EA7EF4" w:rsidRDefault="00EA7EF4" w:rsidP="00EA7EF4">
      <w:pPr>
        <w:numPr>
          <w:ilvl w:val="1"/>
          <w:numId w:val="36"/>
        </w:numPr>
        <w:tabs>
          <w:tab w:val="left" w:pos="1134"/>
          <w:tab w:val="left" w:pos="1418"/>
        </w:tabs>
        <w:ind w:left="0" w:firstLine="709"/>
        <w:jc w:val="both"/>
        <w:rPr>
          <w:rFonts w:ascii="Times New Roman" w:hAnsi="Times New Roman"/>
          <w:sz w:val="23"/>
          <w:szCs w:val="23"/>
        </w:rPr>
      </w:pPr>
      <w:r w:rsidRPr="00EA7EF4">
        <w:rPr>
          <w:rFonts w:ascii="Times New Roman" w:hAnsi="Times New Roman"/>
          <w:sz w:val="23"/>
          <w:szCs w:val="23"/>
        </w:rPr>
        <w:t xml:space="preserve">Заказчик (ОАО «СН-МНГ») обязуется осуществить оплату оказанных Услуг в течение 90 (девяноста), но не ранее 60 (шестидесяти) дней, </w:t>
      </w:r>
      <w:proofErr w:type="gramStart"/>
      <w:r w:rsidRPr="00EA7EF4">
        <w:rPr>
          <w:rFonts w:ascii="Times New Roman" w:hAnsi="Times New Roman"/>
          <w:sz w:val="23"/>
          <w:szCs w:val="23"/>
        </w:rPr>
        <w:t>с даты получения</w:t>
      </w:r>
      <w:proofErr w:type="gramEnd"/>
      <w:r w:rsidRPr="00EA7EF4">
        <w:rPr>
          <w:rFonts w:ascii="Times New Roman" w:hAnsi="Times New Roman"/>
          <w:sz w:val="23"/>
          <w:szCs w:val="23"/>
        </w:rPr>
        <w:t xml:space="preserve"> от Исполнителя оригиналов сл</w:t>
      </w:r>
      <w:r w:rsidRPr="00EA7EF4">
        <w:rPr>
          <w:rFonts w:ascii="Times New Roman" w:hAnsi="Times New Roman"/>
          <w:sz w:val="23"/>
          <w:szCs w:val="23"/>
        </w:rPr>
        <w:t>е</w:t>
      </w:r>
      <w:r w:rsidRPr="00EA7EF4">
        <w:rPr>
          <w:rFonts w:ascii="Times New Roman" w:hAnsi="Times New Roman"/>
          <w:sz w:val="23"/>
          <w:szCs w:val="23"/>
        </w:rPr>
        <w:t>дующих документов:</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а) Акта сдачи-приемки оказанных услуг;</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б) Счета-фактуры.</w:t>
      </w:r>
    </w:p>
    <w:p w:rsidR="00EA7EF4" w:rsidRPr="00EA7EF4" w:rsidRDefault="00EA7EF4" w:rsidP="00EA7EF4">
      <w:pPr>
        <w:numPr>
          <w:ilvl w:val="1"/>
          <w:numId w:val="36"/>
        </w:numPr>
        <w:tabs>
          <w:tab w:val="left" w:pos="1134"/>
        </w:tabs>
        <w:ind w:left="0" w:firstLine="709"/>
        <w:jc w:val="both"/>
        <w:rPr>
          <w:rFonts w:ascii="Times New Roman" w:hAnsi="Times New Roman"/>
          <w:sz w:val="23"/>
          <w:szCs w:val="23"/>
        </w:rPr>
      </w:pPr>
      <w:r w:rsidRPr="00EA7EF4">
        <w:rPr>
          <w:rFonts w:ascii="Times New Roman" w:hAnsi="Times New Roman"/>
          <w:sz w:val="23"/>
          <w:szCs w:val="23"/>
        </w:rPr>
        <w:t>Все расчеты по Договору производятся в безналичном порядке путем перечисления д</w:t>
      </w:r>
      <w:r w:rsidRPr="00EA7EF4">
        <w:rPr>
          <w:rFonts w:ascii="Times New Roman" w:hAnsi="Times New Roman"/>
          <w:sz w:val="23"/>
          <w:szCs w:val="23"/>
        </w:rPr>
        <w:t>е</w:t>
      </w:r>
      <w:r w:rsidRPr="00EA7EF4">
        <w:rPr>
          <w:rFonts w:ascii="Times New Roman" w:hAnsi="Times New Roman"/>
          <w:sz w:val="23"/>
          <w:szCs w:val="23"/>
        </w:rPr>
        <w:t>нежных средств по реквизитам Исполнителя, указанным в настоящем Договоре.</w:t>
      </w:r>
    </w:p>
    <w:p w:rsidR="00EA7EF4" w:rsidRPr="00EA7EF4" w:rsidRDefault="00EA7EF4" w:rsidP="00EA7EF4">
      <w:pPr>
        <w:numPr>
          <w:ilvl w:val="1"/>
          <w:numId w:val="36"/>
        </w:numPr>
        <w:tabs>
          <w:tab w:val="left" w:pos="1134"/>
        </w:tabs>
        <w:ind w:left="0" w:firstLine="709"/>
        <w:jc w:val="both"/>
        <w:rPr>
          <w:rFonts w:ascii="Times New Roman" w:hAnsi="Times New Roman"/>
          <w:sz w:val="23"/>
          <w:szCs w:val="23"/>
        </w:rPr>
      </w:pPr>
      <w:r w:rsidRPr="00EA7EF4">
        <w:rPr>
          <w:rFonts w:ascii="Times New Roman" w:hAnsi="Times New Roman"/>
          <w:sz w:val="23"/>
          <w:szCs w:val="23"/>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w:t>
      </w:r>
      <w:r w:rsidRPr="00EA7EF4">
        <w:rPr>
          <w:rFonts w:ascii="Times New Roman" w:hAnsi="Times New Roman"/>
          <w:sz w:val="23"/>
          <w:szCs w:val="23"/>
        </w:rPr>
        <w:t>а</w:t>
      </w:r>
      <w:r w:rsidRPr="00EA7EF4">
        <w:rPr>
          <w:rFonts w:ascii="Times New Roman" w:hAnsi="Times New Roman"/>
          <w:sz w:val="23"/>
          <w:szCs w:val="23"/>
        </w:rPr>
        <w:t>во проведения зачета встречных однородных требований, с сумм, подлежащих перечислению фина</w:t>
      </w:r>
      <w:r w:rsidRPr="00EA7EF4">
        <w:rPr>
          <w:rFonts w:ascii="Times New Roman" w:hAnsi="Times New Roman"/>
          <w:sz w:val="23"/>
          <w:szCs w:val="23"/>
        </w:rPr>
        <w:t>н</w:t>
      </w:r>
      <w:r w:rsidRPr="00EA7EF4">
        <w:rPr>
          <w:rFonts w:ascii="Times New Roman" w:hAnsi="Times New Roman"/>
          <w:sz w:val="23"/>
          <w:szCs w:val="23"/>
        </w:rPr>
        <w:t>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A7EF4" w:rsidRPr="00EA7EF4" w:rsidRDefault="00EA7EF4" w:rsidP="00EA7EF4">
      <w:pPr>
        <w:numPr>
          <w:ilvl w:val="1"/>
          <w:numId w:val="36"/>
        </w:numPr>
        <w:tabs>
          <w:tab w:val="left" w:pos="1134"/>
        </w:tabs>
        <w:ind w:left="0" w:firstLine="709"/>
        <w:jc w:val="both"/>
        <w:rPr>
          <w:rFonts w:ascii="Times New Roman" w:hAnsi="Times New Roman"/>
          <w:sz w:val="23"/>
          <w:szCs w:val="23"/>
        </w:rPr>
      </w:pPr>
      <w:r w:rsidRPr="00EA7EF4">
        <w:rPr>
          <w:rFonts w:ascii="Times New Roman" w:eastAsia="Calibri" w:hAnsi="Times New Roman"/>
          <w:sz w:val="23"/>
          <w:szCs w:val="23"/>
          <w:lang w:eastAsia="en-US"/>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w:t>
      </w:r>
      <w:r w:rsidRPr="00EA7EF4">
        <w:rPr>
          <w:rFonts w:ascii="Times New Roman" w:eastAsia="Calibri" w:hAnsi="Times New Roman"/>
          <w:sz w:val="23"/>
          <w:szCs w:val="23"/>
          <w:lang w:eastAsia="en-US"/>
        </w:rPr>
        <w:t>с</w:t>
      </w:r>
      <w:r w:rsidRPr="00EA7EF4">
        <w:rPr>
          <w:rFonts w:ascii="Times New Roman" w:eastAsia="Calibri" w:hAnsi="Times New Roman"/>
          <w:sz w:val="23"/>
          <w:szCs w:val="23"/>
          <w:lang w:eastAsia="en-US"/>
        </w:rPr>
        <w:t>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A7EF4" w:rsidRPr="00EA7EF4" w:rsidRDefault="00EA7EF4" w:rsidP="00EA7EF4">
      <w:pPr>
        <w:numPr>
          <w:ilvl w:val="1"/>
          <w:numId w:val="36"/>
        </w:numPr>
        <w:shd w:val="clear" w:color="auto" w:fill="FFFFFF"/>
        <w:tabs>
          <w:tab w:val="left" w:pos="1134"/>
        </w:tabs>
        <w:ind w:left="0" w:firstLine="709"/>
        <w:jc w:val="both"/>
        <w:rPr>
          <w:rFonts w:ascii="Times New Roman" w:hAnsi="Times New Roman"/>
          <w:bCs/>
          <w:color w:val="000000"/>
          <w:sz w:val="23"/>
          <w:szCs w:val="23"/>
        </w:rPr>
      </w:pPr>
      <w:r w:rsidRPr="00EA7EF4">
        <w:rPr>
          <w:rFonts w:ascii="Times New Roman" w:hAnsi="Times New Roman"/>
          <w:sz w:val="23"/>
          <w:szCs w:val="23"/>
        </w:rPr>
        <w:t>Заказчик оставляет за собой право изменить объем Услуг, определенный настоящим Д</w:t>
      </w:r>
      <w:r w:rsidRPr="00EA7EF4">
        <w:rPr>
          <w:rFonts w:ascii="Times New Roman" w:hAnsi="Times New Roman"/>
          <w:sz w:val="23"/>
          <w:szCs w:val="23"/>
        </w:rPr>
        <w:t>о</w:t>
      </w:r>
      <w:r w:rsidRPr="00EA7EF4">
        <w:rPr>
          <w:rFonts w:ascii="Times New Roman" w:hAnsi="Times New Roman"/>
          <w:sz w:val="23"/>
          <w:szCs w:val="23"/>
        </w:rPr>
        <w:t>говором в пределах следующего согласованного Сторонами опциона:</w:t>
      </w:r>
    </w:p>
    <w:p w:rsidR="00EA7EF4" w:rsidRPr="00EA7EF4" w:rsidRDefault="00EA7EF4" w:rsidP="00EA7EF4">
      <w:pPr>
        <w:tabs>
          <w:tab w:val="left" w:pos="540"/>
          <w:tab w:val="left" w:pos="1134"/>
        </w:tabs>
        <w:ind w:firstLine="709"/>
        <w:jc w:val="both"/>
        <w:rPr>
          <w:rFonts w:ascii="Times New Roman" w:hAnsi="Times New Roman"/>
          <w:sz w:val="23"/>
          <w:szCs w:val="23"/>
        </w:rPr>
      </w:pPr>
      <w:r w:rsidRPr="00EA7EF4">
        <w:rPr>
          <w:rFonts w:ascii="Times New Roman" w:hAnsi="Times New Roman"/>
          <w:sz w:val="23"/>
          <w:szCs w:val="23"/>
        </w:rPr>
        <w:t>– опцион Заказчика в отношении объема Услуг в сторону увеличения от объема Услуг, ук</w:t>
      </w:r>
      <w:r w:rsidRPr="00EA7EF4">
        <w:rPr>
          <w:rFonts w:ascii="Times New Roman" w:hAnsi="Times New Roman"/>
          <w:sz w:val="23"/>
          <w:szCs w:val="23"/>
        </w:rPr>
        <w:t>а</w:t>
      </w:r>
      <w:r w:rsidRPr="00EA7EF4">
        <w:rPr>
          <w:rFonts w:ascii="Times New Roman" w:hAnsi="Times New Roman"/>
          <w:sz w:val="23"/>
          <w:szCs w:val="23"/>
        </w:rPr>
        <w:t>занного в Договоре составляет 50 % (пятьдесят процентов);</w:t>
      </w:r>
    </w:p>
    <w:p w:rsidR="00EA7EF4" w:rsidRPr="00EA7EF4" w:rsidRDefault="00EA7EF4" w:rsidP="00EA7EF4">
      <w:pPr>
        <w:tabs>
          <w:tab w:val="left" w:pos="540"/>
          <w:tab w:val="num" w:pos="1080"/>
          <w:tab w:val="left" w:pos="1134"/>
        </w:tabs>
        <w:ind w:firstLine="709"/>
        <w:jc w:val="both"/>
        <w:rPr>
          <w:rFonts w:ascii="Times New Roman" w:hAnsi="Times New Roman"/>
          <w:sz w:val="23"/>
          <w:szCs w:val="23"/>
        </w:rPr>
      </w:pPr>
      <w:r w:rsidRPr="00EA7EF4">
        <w:rPr>
          <w:rFonts w:ascii="Times New Roman" w:hAnsi="Times New Roman"/>
          <w:sz w:val="23"/>
          <w:szCs w:val="23"/>
        </w:rPr>
        <w:t>– опцион Заказчика в отношении объема Услуг в сторону уменьшения от объема Услуг, ук</w:t>
      </w:r>
      <w:r w:rsidRPr="00EA7EF4">
        <w:rPr>
          <w:rFonts w:ascii="Times New Roman" w:hAnsi="Times New Roman"/>
          <w:sz w:val="23"/>
          <w:szCs w:val="23"/>
        </w:rPr>
        <w:t>а</w:t>
      </w:r>
      <w:r w:rsidRPr="00EA7EF4">
        <w:rPr>
          <w:rFonts w:ascii="Times New Roman" w:hAnsi="Times New Roman"/>
          <w:sz w:val="23"/>
          <w:szCs w:val="23"/>
        </w:rPr>
        <w:t>занного в Договоре составляет 50% (пятьдесят процентов).</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Под опционом понимается право Заказчика уменьшить</w:t>
      </w:r>
      <w:proofErr w:type="gramStart"/>
      <w:r w:rsidRPr="00EA7EF4">
        <w:rPr>
          <w:rFonts w:ascii="Times New Roman" w:hAnsi="Times New Roman"/>
          <w:sz w:val="23"/>
          <w:szCs w:val="23"/>
        </w:rPr>
        <w:t xml:space="preserve"> (–) </w:t>
      </w:r>
      <w:proofErr w:type="gramEnd"/>
      <w:r w:rsidRPr="00EA7EF4">
        <w:rPr>
          <w:rFonts w:ascii="Times New Roman" w:hAnsi="Times New Roman"/>
          <w:sz w:val="23"/>
          <w:szCs w:val="23"/>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lastRenderedPageBreak/>
        <w:t xml:space="preserve">Условие об опционе Заказчика является безотзывной офертой Исполнителя в отношении уменьшения или увеличения объема Услуг. </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Заявление Заказчика об использовании опциона является акцептом оферты Исполнителя и осуществляется в следующем порядке:</w:t>
      </w:r>
    </w:p>
    <w:p w:rsidR="00EA7EF4" w:rsidRPr="00EA7EF4" w:rsidRDefault="00EA7EF4" w:rsidP="00EA7EF4">
      <w:pPr>
        <w:tabs>
          <w:tab w:val="num" w:pos="1080"/>
          <w:tab w:val="left" w:pos="1134"/>
        </w:tabs>
        <w:ind w:firstLine="709"/>
        <w:jc w:val="both"/>
        <w:rPr>
          <w:rFonts w:ascii="Times New Roman" w:hAnsi="Times New Roman"/>
          <w:sz w:val="23"/>
          <w:szCs w:val="23"/>
        </w:rPr>
      </w:pPr>
      <w:r w:rsidRPr="00EA7EF4">
        <w:rPr>
          <w:rFonts w:ascii="Times New Roman" w:hAnsi="Times New Roman"/>
          <w:sz w:val="23"/>
          <w:szCs w:val="23"/>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определена Сторонами в Приложении № </w:t>
      </w:r>
      <w:r w:rsidRPr="00EA7EF4">
        <w:rPr>
          <w:rFonts w:ascii="Times New Roman" w:hAnsi="Times New Roman"/>
          <w:bCs/>
          <w:sz w:val="23"/>
          <w:szCs w:val="23"/>
        </w:rPr>
        <w:t>4</w:t>
      </w:r>
      <w:r w:rsidRPr="00EA7EF4">
        <w:rPr>
          <w:rFonts w:ascii="Times New Roman" w:hAnsi="Times New Roman"/>
          <w:sz w:val="23"/>
          <w:szCs w:val="23"/>
        </w:rPr>
        <w:t xml:space="preserve"> к настоящему Договору.</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С момента получения уведомления Заказчика об исполнении опциона в сторону уменьшения</w:t>
      </w:r>
      <w:r w:rsidRPr="00EA7EF4">
        <w:rPr>
          <w:rFonts w:ascii="Times New Roman" w:hAnsi="Times New Roman"/>
          <w:b/>
          <w:bCs/>
          <w:sz w:val="23"/>
          <w:szCs w:val="23"/>
        </w:rPr>
        <w:t>,</w:t>
      </w:r>
      <w:r w:rsidRPr="00EA7EF4">
        <w:rPr>
          <w:rFonts w:ascii="Times New Roman" w:hAnsi="Times New Roman"/>
          <w:sz w:val="23"/>
          <w:szCs w:val="23"/>
        </w:rPr>
        <w:t xml:space="preserve"> обязательства Исполнителя по оказанию </w:t>
      </w:r>
      <w:r w:rsidRPr="00EA7EF4">
        <w:rPr>
          <w:rFonts w:ascii="Times New Roman" w:hAnsi="Times New Roman"/>
          <w:bCs/>
          <w:sz w:val="23"/>
          <w:szCs w:val="23"/>
        </w:rPr>
        <w:t>объема</w:t>
      </w:r>
      <w:r w:rsidRPr="00EA7EF4">
        <w:rPr>
          <w:rFonts w:ascii="Times New Roman" w:hAnsi="Times New Roman"/>
          <w:sz w:val="23"/>
          <w:szCs w:val="23"/>
        </w:rPr>
        <w:t xml:space="preserve"> Услуг, превышающего указанного в уведомлении, прекращаются.</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С момента получения уведомления Заказчика об использовании опциона в сторону увелич</w:t>
      </w:r>
      <w:r w:rsidRPr="00EA7EF4">
        <w:rPr>
          <w:rFonts w:ascii="Times New Roman" w:hAnsi="Times New Roman"/>
          <w:sz w:val="23"/>
          <w:szCs w:val="23"/>
        </w:rPr>
        <w:t>е</w:t>
      </w:r>
      <w:r w:rsidRPr="00EA7EF4">
        <w:rPr>
          <w:rFonts w:ascii="Times New Roman" w:hAnsi="Times New Roman"/>
          <w:sz w:val="23"/>
          <w:szCs w:val="23"/>
        </w:rPr>
        <w:t>ния, объем Услуг, указанный в уведомлении Заказчика, считается Сторонами согласованным и по</w:t>
      </w:r>
      <w:r w:rsidRPr="00EA7EF4">
        <w:rPr>
          <w:rFonts w:ascii="Times New Roman" w:hAnsi="Times New Roman"/>
          <w:sz w:val="23"/>
          <w:szCs w:val="23"/>
        </w:rPr>
        <w:t>д</w:t>
      </w:r>
      <w:r w:rsidRPr="00EA7EF4">
        <w:rPr>
          <w:rFonts w:ascii="Times New Roman" w:hAnsi="Times New Roman"/>
          <w:sz w:val="23"/>
          <w:szCs w:val="23"/>
        </w:rPr>
        <w:t>лежащим исполнению.</w:t>
      </w:r>
    </w:p>
    <w:p w:rsidR="00EA7EF4" w:rsidRPr="00EA7EF4" w:rsidRDefault="00EA7EF4" w:rsidP="00EA7EF4">
      <w:pPr>
        <w:numPr>
          <w:ilvl w:val="1"/>
          <w:numId w:val="36"/>
        </w:numPr>
        <w:shd w:val="clear" w:color="auto" w:fill="FFFFFF"/>
        <w:tabs>
          <w:tab w:val="left" w:pos="1134"/>
          <w:tab w:val="left" w:pos="1418"/>
        </w:tabs>
        <w:ind w:left="0" w:firstLine="709"/>
        <w:jc w:val="both"/>
        <w:rPr>
          <w:rFonts w:ascii="Times New Roman" w:hAnsi="Times New Roman"/>
          <w:sz w:val="23"/>
          <w:szCs w:val="23"/>
        </w:rPr>
      </w:pPr>
      <w:r w:rsidRPr="00EA7EF4">
        <w:rPr>
          <w:rFonts w:ascii="Times New Roman" w:hAnsi="Times New Roman"/>
          <w:sz w:val="23"/>
          <w:szCs w:val="23"/>
        </w:rPr>
        <w:t>Счета-фактуры, составляемые во исполнение обязатель</w:t>
      </w:r>
      <w:proofErr w:type="gramStart"/>
      <w:r w:rsidRPr="00EA7EF4">
        <w:rPr>
          <w:rFonts w:ascii="Times New Roman" w:hAnsi="Times New Roman"/>
          <w:sz w:val="23"/>
          <w:szCs w:val="23"/>
        </w:rPr>
        <w:t>ств Ст</w:t>
      </w:r>
      <w:proofErr w:type="gramEnd"/>
      <w:r w:rsidRPr="00EA7EF4">
        <w:rPr>
          <w:rFonts w:ascii="Times New Roman" w:hAnsi="Times New Roman"/>
          <w:sz w:val="23"/>
          <w:szCs w:val="23"/>
        </w:rPr>
        <w:t>орон по настоящему Дог</w:t>
      </w:r>
      <w:r w:rsidRPr="00EA7EF4">
        <w:rPr>
          <w:rFonts w:ascii="Times New Roman" w:hAnsi="Times New Roman"/>
          <w:sz w:val="23"/>
          <w:szCs w:val="23"/>
        </w:rPr>
        <w:t>о</w:t>
      </w:r>
      <w:r w:rsidRPr="00EA7EF4">
        <w:rPr>
          <w:rFonts w:ascii="Times New Roman" w:hAnsi="Times New Roman"/>
          <w:sz w:val="23"/>
          <w:szCs w:val="23"/>
        </w:rPr>
        <w:t>вору, должны быть оформлены в соответствии с требованиями действующего налогового законод</w:t>
      </w:r>
      <w:r w:rsidRPr="00EA7EF4">
        <w:rPr>
          <w:rFonts w:ascii="Times New Roman" w:hAnsi="Times New Roman"/>
          <w:sz w:val="23"/>
          <w:szCs w:val="23"/>
        </w:rPr>
        <w:t>а</w:t>
      </w:r>
      <w:r w:rsidRPr="00EA7EF4">
        <w:rPr>
          <w:rFonts w:ascii="Times New Roman" w:hAnsi="Times New Roman"/>
          <w:sz w:val="23"/>
          <w:szCs w:val="23"/>
        </w:rPr>
        <w:t>тельства, включая счета-фактуры, оформляемые на предоплату, если она осуществлялась.</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w:t>
      </w:r>
      <w:r w:rsidRPr="00EA7EF4">
        <w:rPr>
          <w:rFonts w:ascii="Times New Roman" w:hAnsi="Times New Roman"/>
          <w:sz w:val="23"/>
          <w:szCs w:val="23"/>
        </w:rPr>
        <w:t>н</w:t>
      </w:r>
      <w:r w:rsidRPr="00EA7EF4">
        <w:rPr>
          <w:rFonts w:ascii="Times New Roman" w:hAnsi="Times New Roman"/>
          <w:sz w:val="23"/>
          <w:szCs w:val="23"/>
        </w:rPr>
        <w:t>ных подписывать дополнительные соглашения к настоящему Договору, акты и счета-фактуры (дов</w:t>
      </w:r>
      <w:r w:rsidRPr="00EA7EF4">
        <w:rPr>
          <w:rFonts w:ascii="Times New Roman" w:hAnsi="Times New Roman"/>
          <w:sz w:val="23"/>
          <w:szCs w:val="23"/>
        </w:rPr>
        <w:t>е</w:t>
      </w:r>
      <w:r w:rsidRPr="00EA7EF4">
        <w:rPr>
          <w:rFonts w:ascii="Times New Roman" w:hAnsi="Times New Roman"/>
          <w:sz w:val="23"/>
          <w:szCs w:val="23"/>
        </w:rPr>
        <w:t>ренности от организации и т.д.). В случае изменения перечня лиц, имеющих вышеуказанные полн</w:t>
      </w:r>
      <w:r w:rsidRPr="00EA7EF4">
        <w:rPr>
          <w:rFonts w:ascii="Times New Roman" w:hAnsi="Times New Roman"/>
          <w:sz w:val="23"/>
          <w:szCs w:val="23"/>
        </w:rPr>
        <w:t>о</w:t>
      </w:r>
      <w:r w:rsidRPr="00EA7EF4">
        <w:rPr>
          <w:rFonts w:ascii="Times New Roman" w:hAnsi="Times New Roman"/>
          <w:sz w:val="23"/>
          <w:szCs w:val="23"/>
        </w:rPr>
        <w:t>мочия, Исполнитель обязуется незамедлительно сообщить об этом Заказчику и предоставить указа</w:t>
      </w:r>
      <w:r w:rsidRPr="00EA7EF4">
        <w:rPr>
          <w:rFonts w:ascii="Times New Roman" w:hAnsi="Times New Roman"/>
          <w:sz w:val="23"/>
          <w:szCs w:val="23"/>
        </w:rPr>
        <w:t>н</w:t>
      </w:r>
      <w:r w:rsidRPr="00EA7EF4">
        <w:rPr>
          <w:rFonts w:ascii="Times New Roman" w:hAnsi="Times New Roman"/>
          <w:sz w:val="23"/>
          <w:szCs w:val="23"/>
        </w:rPr>
        <w:t>ные в настоящем абзаце документы в отношении указанных лиц.</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Счета-фактуры, составляемые во исполнение обязатель</w:t>
      </w:r>
      <w:proofErr w:type="gramStart"/>
      <w:r w:rsidRPr="00EA7EF4">
        <w:rPr>
          <w:rFonts w:ascii="Times New Roman" w:hAnsi="Times New Roman"/>
          <w:sz w:val="23"/>
          <w:szCs w:val="23"/>
        </w:rPr>
        <w:t>ств Ст</w:t>
      </w:r>
      <w:proofErr w:type="gramEnd"/>
      <w:r w:rsidRPr="00EA7EF4">
        <w:rPr>
          <w:rFonts w:ascii="Times New Roman" w:hAnsi="Times New Roman"/>
          <w:sz w:val="23"/>
          <w:szCs w:val="23"/>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Счета-фактуры, подписанные лицами, уполномоченными на то приказом (иным распоряд</w:t>
      </w:r>
      <w:r w:rsidRPr="00EA7EF4">
        <w:rPr>
          <w:rFonts w:ascii="Times New Roman" w:hAnsi="Times New Roman"/>
          <w:sz w:val="23"/>
          <w:szCs w:val="23"/>
        </w:rPr>
        <w:t>и</w:t>
      </w:r>
      <w:r w:rsidRPr="00EA7EF4">
        <w:rPr>
          <w:rFonts w:ascii="Times New Roman" w:hAnsi="Times New Roman"/>
          <w:sz w:val="23"/>
          <w:szCs w:val="23"/>
        </w:rPr>
        <w:t>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w:t>
      </w:r>
      <w:r w:rsidRPr="00EA7EF4">
        <w:rPr>
          <w:rFonts w:ascii="Times New Roman" w:hAnsi="Times New Roman"/>
          <w:sz w:val="23"/>
          <w:szCs w:val="23"/>
        </w:rPr>
        <w:t>а</w:t>
      </w:r>
      <w:r w:rsidRPr="00EA7EF4">
        <w:rPr>
          <w:rFonts w:ascii="Times New Roman" w:hAnsi="Times New Roman"/>
          <w:sz w:val="23"/>
          <w:szCs w:val="23"/>
        </w:rPr>
        <w:t>ев, когда соответствующие документы были представлены ранее).</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При подписании счетов-фактур не допускается использование факсимильного воспроизвед</w:t>
      </w:r>
      <w:r w:rsidRPr="00EA7EF4">
        <w:rPr>
          <w:rFonts w:ascii="Times New Roman" w:hAnsi="Times New Roman"/>
          <w:sz w:val="23"/>
          <w:szCs w:val="23"/>
        </w:rPr>
        <w:t>е</w:t>
      </w:r>
      <w:r w:rsidRPr="00EA7EF4">
        <w:rPr>
          <w:rFonts w:ascii="Times New Roman" w:hAnsi="Times New Roman"/>
          <w:sz w:val="23"/>
          <w:szCs w:val="23"/>
        </w:rPr>
        <w:t xml:space="preserve">ния подписи, либо иного аналога собственноручной подписи. </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В случае нарушения требований по оформлению счетов-фактур или не предоставления ор</w:t>
      </w:r>
      <w:r w:rsidRPr="00EA7EF4">
        <w:rPr>
          <w:rFonts w:ascii="Times New Roman" w:hAnsi="Times New Roman"/>
          <w:sz w:val="23"/>
          <w:szCs w:val="23"/>
        </w:rPr>
        <w:t>и</w:t>
      </w:r>
      <w:r w:rsidRPr="00EA7EF4">
        <w:rPr>
          <w:rFonts w:ascii="Times New Roman" w:hAnsi="Times New Roman"/>
          <w:sz w:val="23"/>
          <w:szCs w:val="23"/>
        </w:rPr>
        <w:t>гинала счета-фактуры (включая счета-фактуры на предоплату) в установленные Налоговым Коде</w:t>
      </w:r>
      <w:r w:rsidRPr="00EA7EF4">
        <w:rPr>
          <w:rFonts w:ascii="Times New Roman" w:hAnsi="Times New Roman"/>
          <w:sz w:val="23"/>
          <w:szCs w:val="23"/>
        </w:rPr>
        <w:t>к</w:t>
      </w:r>
      <w:r w:rsidRPr="00EA7EF4">
        <w:rPr>
          <w:rFonts w:ascii="Times New Roman" w:hAnsi="Times New Roman"/>
          <w:sz w:val="23"/>
          <w:szCs w:val="23"/>
        </w:rPr>
        <w:t>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w:t>
      </w:r>
      <w:r w:rsidRPr="00EA7EF4">
        <w:rPr>
          <w:rFonts w:ascii="Times New Roman" w:hAnsi="Times New Roman"/>
          <w:sz w:val="23"/>
          <w:szCs w:val="23"/>
        </w:rPr>
        <w:t>о</w:t>
      </w:r>
      <w:r w:rsidRPr="00EA7EF4">
        <w:rPr>
          <w:rFonts w:ascii="Times New Roman" w:hAnsi="Times New Roman"/>
          <w:sz w:val="23"/>
          <w:szCs w:val="23"/>
        </w:rPr>
        <w:t>пущенных нарушений.</w:t>
      </w:r>
    </w:p>
    <w:p w:rsidR="00EA7EF4" w:rsidRPr="00EA7EF4" w:rsidRDefault="00EA7EF4" w:rsidP="00EA7EF4">
      <w:pPr>
        <w:ind w:firstLine="709"/>
        <w:jc w:val="both"/>
        <w:rPr>
          <w:rFonts w:ascii="Times New Roman" w:hAnsi="Times New Roman"/>
          <w:sz w:val="16"/>
          <w:szCs w:val="16"/>
        </w:rPr>
      </w:pPr>
    </w:p>
    <w:p w:rsidR="00EA7EF4" w:rsidRPr="00EA7EF4" w:rsidRDefault="00EA7EF4" w:rsidP="00EA7EF4">
      <w:pPr>
        <w:numPr>
          <w:ilvl w:val="0"/>
          <w:numId w:val="36"/>
        </w:numPr>
        <w:jc w:val="center"/>
        <w:rPr>
          <w:rFonts w:ascii="Times New Roman" w:hAnsi="Times New Roman"/>
          <w:b/>
          <w:sz w:val="23"/>
          <w:szCs w:val="23"/>
        </w:rPr>
      </w:pPr>
      <w:r w:rsidRPr="00EA7EF4">
        <w:rPr>
          <w:rFonts w:ascii="Times New Roman" w:hAnsi="Times New Roman"/>
          <w:b/>
          <w:sz w:val="23"/>
          <w:szCs w:val="23"/>
        </w:rPr>
        <w:t>Права и обязанности Сторон</w:t>
      </w:r>
    </w:p>
    <w:p w:rsidR="00EA7EF4" w:rsidRPr="00EA7EF4" w:rsidRDefault="00EA7EF4" w:rsidP="00EA7EF4">
      <w:pPr>
        <w:numPr>
          <w:ilvl w:val="1"/>
          <w:numId w:val="36"/>
        </w:numPr>
        <w:shd w:val="clear" w:color="auto" w:fill="FFFFFF"/>
        <w:tabs>
          <w:tab w:val="left" w:pos="1134"/>
        </w:tabs>
        <w:ind w:left="0" w:firstLine="426"/>
        <w:jc w:val="both"/>
        <w:rPr>
          <w:rFonts w:ascii="Times New Roman" w:hAnsi="Times New Roman"/>
          <w:b/>
          <w:sz w:val="23"/>
          <w:szCs w:val="23"/>
        </w:rPr>
      </w:pPr>
      <w:r w:rsidRPr="00EA7EF4">
        <w:rPr>
          <w:rFonts w:ascii="Times New Roman" w:hAnsi="Times New Roman"/>
          <w:b/>
          <w:sz w:val="23"/>
          <w:szCs w:val="23"/>
        </w:rPr>
        <w:t>Заказчик обязуется:</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Представить Исполнителю документацию и информацию необходимую для оказания У</w:t>
      </w:r>
      <w:r w:rsidRPr="00EA7EF4">
        <w:rPr>
          <w:rFonts w:ascii="Times New Roman" w:hAnsi="Times New Roman"/>
          <w:sz w:val="23"/>
          <w:szCs w:val="23"/>
        </w:rPr>
        <w:t>с</w:t>
      </w:r>
      <w:r w:rsidRPr="00EA7EF4">
        <w:rPr>
          <w:rFonts w:ascii="Times New Roman" w:hAnsi="Times New Roman"/>
          <w:sz w:val="23"/>
          <w:szCs w:val="23"/>
        </w:rPr>
        <w:t xml:space="preserve">луги по договору </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Направить Исполнителю уведомление о назначении/смене своих представителей, упо</w:t>
      </w:r>
      <w:r w:rsidRPr="00EA7EF4">
        <w:rPr>
          <w:rFonts w:ascii="Times New Roman" w:hAnsi="Times New Roman"/>
          <w:sz w:val="23"/>
          <w:szCs w:val="23"/>
        </w:rPr>
        <w:t>л</w:t>
      </w:r>
      <w:r w:rsidRPr="00EA7EF4">
        <w:rPr>
          <w:rFonts w:ascii="Times New Roman" w:hAnsi="Times New Roman"/>
          <w:sz w:val="23"/>
          <w:szCs w:val="23"/>
        </w:rPr>
        <w:t>номоченные принимать оперативные решения, относящиеся к настоящему Договору, с указанием: Ф.И.О., должности уполномоченных лиц и их контактных телефонов.</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Обеспечить прием поступающих от Исполнителя данных, сведений, документов, и пр., которые Исполнитель обязан передавать в соответствии с настоящим Договором.</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Обеспечить доступ и допуск персоналу Исполнителя на территорию и объекты Заказчика для оказания Услуг.</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Принять и оплатить оказанные Исполнителем Услуги в порядке, определённом насто</w:t>
      </w:r>
      <w:r w:rsidRPr="00EA7EF4">
        <w:rPr>
          <w:rFonts w:ascii="Times New Roman" w:hAnsi="Times New Roman"/>
          <w:sz w:val="23"/>
          <w:szCs w:val="23"/>
        </w:rPr>
        <w:t>я</w:t>
      </w:r>
      <w:r w:rsidRPr="00EA7EF4">
        <w:rPr>
          <w:rFonts w:ascii="Times New Roman" w:hAnsi="Times New Roman"/>
          <w:sz w:val="23"/>
          <w:szCs w:val="23"/>
        </w:rPr>
        <w:t>щим Договором.</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lastRenderedPageBreak/>
        <w:t>Обеспечить передачу Исполнителю локальных нормативных актов Заказчика, перечи</w:t>
      </w:r>
      <w:r w:rsidRPr="00EA7EF4">
        <w:rPr>
          <w:rFonts w:ascii="Times New Roman" w:hAnsi="Times New Roman"/>
          <w:sz w:val="23"/>
          <w:szCs w:val="23"/>
        </w:rPr>
        <w:t>с</w:t>
      </w:r>
      <w:r w:rsidRPr="00EA7EF4">
        <w:rPr>
          <w:rFonts w:ascii="Times New Roman" w:hAnsi="Times New Roman"/>
          <w:sz w:val="23"/>
          <w:szCs w:val="23"/>
        </w:rPr>
        <w:t>ленных в Приложении № 1 к настоящему Договору.</w:t>
      </w:r>
    </w:p>
    <w:p w:rsidR="00EA7EF4" w:rsidRPr="00EA7EF4" w:rsidRDefault="00EA7EF4" w:rsidP="00EA7EF4">
      <w:pPr>
        <w:numPr>
          <w:ilvl w:val="1"/>
          <w:numId w:val="36"/>
        </w:numPr>
        <w:shd w:val="clear" w:color="auto" w:fill="FFFFFF"/>
        <w:tabs>
          <w:tab w:val="left" w:pos="1134"/>
        </w:tabs>
        <w:ind w:left="0" w:firstLine="426"/>
        <w:jc w:val="both"/>
        <w:rPr>
          <w:rFonts w:ascii="Times New Roman" w:hAnsi="Times New Roman"/>
          <w:b/>
          <w:sz w:val="23"/>
          <w:szCs w:val="23"/>
        </w:rPr>
      </w:pPr>
      <w:r w:rsidRPr="00EA7EF4">
        <w:rPr>
          <w:rFonts w:ascii="Times New Roman" w:hAnsi="Times New Roman"/>
          <w:b/>
          <w:sz w:val="23"/>
          <w:szCs w:val="23"/>
        </w:rPr>
        <w:t>Заказчик вправе:</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color w:val="000000"/>
          <w:sz w:val="23"/>
          <w:szCs w:val="23"/>
        </w:rPr>
        <w:t>В любое время проверять и контролировать:</w:t>
      </w:r>
    </w:p>
    <w:p w:rsidR="00EA7EF4" w:rsidRPr="00EA7EF4" w:rsidRDefault="00EA7EF4" w:rsidP="00EA7EF4">
      <w:pPr>
        <w:tabs>
          <w:tab w:val="left" w:pos="1134"/>
          <w:tab w:val="left" w:pos="1620"/>
        </w:tabs>
        <w:ind w:firstLine="426"/>
        <w:jc w:val="both"/>
        <w:rPr>
          <w:rFonts w:ascii="Times New Roman" w:hAnsi="Times New Roman"/>
          <w:sz w:val="23"/>
          <w:szCs w:val="23"/>
        </w:rPr>
      </w:pPr>
      <w:r w:rsidRPr="00EA7EF4">
        <w:rPr>
          <w:rFonts w:ascii="Times New Roman" w:hAnsi="Times New Roman"/>
          <w:sz w:val="23"/>
          <w:szCs w:val="23"/>
        </w:rPr>
        <w:t>– ход и качество Услуг;</w:t>
      </w:r>
    </w:p>
    <w:p w:rsidR="00EA7EF4" w:rsidRPr="00EA7EF4" w:rsidRDefault="00EA7EF4" w:rsidP="00EA7EF4">
      <w:pPr>
        <w:tabs>
          <w:tab w:val="left" w:pos="1134"/>
          <w:tab w:val="left" w:pos="1620"/>
        </w:tabs>
        <w:ind w:firstLine="426"/>
        <w:jc w:val="both"/>
        <w:rPr>
          <w:rFonts w:ascii="Times New Roman" w:hAnsi="Times New Roman"/>
          <w:sz w:val="23"/>
          <w:szCs w:val="23"/>
        </w:rPr>
      </w:pPr>
      <w:r w:rsidRPr="00EA7EF4">
        <w:rPr>
          <w:rFonts w:ascii="Times New Roman" w:hAnsi="Times New Roman"/>
          <w:sz w:val="23"/>
          <w:szCs w:val="23"/>
        </w:rPr>
        <w:t>– сроки оказания Услуг;</w:t>
      </w:r>
    </w:p>
    <w:p w:rsidR="00EA7EF4" w:rsidRPr="00EA7EF4" w:rsidRDefault="00EA7EF4" w:rsidP="00EA7EF4">
      <w:pPr>
        <w:tabs>
          <w:tab w:val="left" w:pos="1134"/>
        </w:tabs>
        <w:suppressAutoHyphens/>
        <w:autoSpaceDE w:val="0"/>
        <w:autoSpaceDN w:val="0"/>
        <w:adjustRightInd w:val="0"/>
        <w:ind w:firstLine="426"/>
        <w:jc w:val="both"/>
        <w:rPr>
          <w:rFonts w:ascii="Times New Roman" w:hAnsi="Times New Roman"/>
          <w:bCs/>
          <w:sz w:val="23"/>
          <w:szCs w:val="23"/>
        </w:rPr>
      </w:pPr>
      <w:r w:rsidRPr="00EA7EF4">
        <w:rPr>
          <w:rFonts w:ascii="Times New Roman" w:hAnsi="Times New Roman"/>
          <w:sz w:val="23"/>
          <w:szCs w:val="23"/>
        </w:rPr>
        <w:t>–</w:t>
      </w:r>
      <w:r w:rsidRPr="00EA7EF4">
        <w:rPr>
          <w:rFonts w:ascii="Times New Roman" w:hAnsi="Times New Roman"/>
          <w:bCs/>
          <w:sz w:val="23"/>
          <w:szCs w:val="23"/>
        </w:rPr>
        <w:t xml:space="preserve"> объем оказания Услуг;</w:t>
      </w:r>
    </w:p>
    <w:p w:rsidR="00EA7EF4" w:rsidRPr="00EA7EF4" w:rsidRDefault="00EA7EF4" w:rsidP="00EA7EF4">
      <w:pPr>
        <w:tabs>
          <w:tab w:val="left" w:pos="1134"/>
          <w:tab w:val="left" w:pos="1620"/>
        </w:tabs>
        <w:ind w:firstLine="426"/>
        <w:jc w:val="both"/>
        <w:rPr>
          <w:rFonts w:ascii="Times New Roman" w:hAnsi="Times New Roman"/>
          <w:sz w:val="23"/>
          <w:szCs w:val="23"/>
        </w:rPr>
      </w:pPr>
      <w:r w:rsidRPr="00EA7EF4">
        <w:rPr>
          <w:rFonts w:ascii="Times New Roman" w:hAnsi="Times New Roman"/>
          <w:sz w:val="23"/>
          <w:szCs w:val="23"/>
        </w:rPr>
        <w:t>– качество оборудования, материалов, инструментов, используемых/применяемых для оказания Услуг, и правильность их использования/применения;</w:t>
      </w:r>
    </w:p>
    <w:p w:rsidR="00EA7EF4" w:rsidRPr="00EA7EF4" w:rsidRDefault="00EA7EF4" w:rsidP="00EA7EF4">
      <w:pPr>
        <w:tabs>
          <w:tab w:val="left" w:pos="1134"/>
        </w:tabs>
        <w:suppressAutoHyphens/>
        <w:autoSpaceDE w:val="0"/>
        <w:autoSpaceDN w:val="0"/>
        <w:adjustRightInd w:val="0"/>
        <w:ind w:firstLine="426"/>
        <w:jc w:val="both"/>
        <w:rPr>
          <w:rFonts w:ascii="Times New Roman" w:hAnsi="Times New Roman"/>
          <w:bCs/>
          <w:sz w:val="23"/>
          <w:szCs w:val="23"/>
        </w:rPr>
      </w:pPr>
      <w:r w:rsidRPr="00EA7EF4">
        <w:rPr>
          <w:rFonts w:ascii="Times New Roman" w:hAnsi="Times New Roman"/>
          <w:sz w:val="23"/>
          <w:szCs w:val="23"/>
        </w:rPr>
        <w:t>–</w:t>
      </w:r>
      <w:r w:rsidRPr="00EA7EF4">
        <w:rPr>
          <w:rFonts w:ascii="Times New Roman" w:hAnsi="Times New Roman"/>
          <w:bCs/>
          <w:sz w:val="23"/>
          <w:szCs w:val="23"/>
        </w:rPr>
        <w:t xml:space="preserve"> </w:t>
      </w:r>
      <w:r w:rsidRPr="00EA7EF4">
        <w:rPr>
          <w:rFonts w:ascii="Times New Roman" w:hAnsi="Times New Roman"/>
          <w:sz w:val="23"/>
          <w:szCs w:val="23"/>
        </w:rPr>
        <w:t xml:space="preserve">применение и правильность </w:t>
      </w:r>
      <w:proofErr w:type="gramStart"/>
      <w:r w:rsidRPr="00EA7EF4">
        <w:rPr>
          <w:rFonts w:ascii="Times New Roman" w:hAnsi="Times New Roman"/>
          <w:sz w:val="23"/>
          <w:szCs w:val="23"/>
        </w:rPr>
        <w:t>применения технологий производства оказания Услуг</w:t>
      </w:r>
      <w:proofErr w:type="gramEnd"/>
      <w:r w:rsidRPr="00EA7EF4">
        <w:rPr>
          <w:rFonts w:ascii="Times New Roman" w:hAnsi="Times New Roman"/>
          <w:bCs/>
          <w:sz w:val="23"/>
          <w:szCs w:val="23"/>
        </w:rPr>
        <w:t>;</w:t>
      </w:r>
    </w:p>
    <w:p w:rsidR="00EA7EF4" w:rsidRPr="00EA7EF4" w:rsidRDefault="00EA7EF4" w:rsidP="00EA7EF4">
      <w:pPr>
        <w:tabs>
          <w:tab w:val="left" w:pos="1134"/>
        </w:tabs>
        <w:suppressAutoHyphens/>
        <w:adjustRightInd w:val="0"/>
        <w:ind w:firstLine="426"/>
        <w:jc w:val="both"/>
        <w:rPr>
          <w:rFonts w:ascii="Times New Roman" w:hAnsi="Times New Roman"/>
          <w:snapToGrid w:val="0"/>
          <w:sz w:val="23"/>
          <w:szCs w:val="23"/>
        </w:rPr>
      </w:pPr>
      <w:r w:rsidRPr="00EA7EF4">
        <w:rPr>
          <w:rFonts w:ascii="Times New Roman" w:hAnsi="Times New Roman"/>
          <w:sz w:val="23"/>
          <w:szCs w:val="23"/>
        </w:rPr>
        <w:t>–</w:t>
      </w:r>
      <w:r w:rsidRPr="00EA7EF4">
        <w:rPr>
          <w:rFonts w:ascii="Times New Roman" w:hAnsi="Times New Roman"/>
          <w:snapToGrid w:val="0"/>
          <w:sz w:val="23"/>
          <w:szCs w:val="23"/>
        </w:rPr>
        <w:t xml:space="preserve"> соблюдения персоналом Исполнителя и Субподрядчиками требований охраны труда и техники безопасности;</w:t>
      </w:r>
    </w:p>
    <w:p w:rsidR="00EA7EF4" w:rsidRPr="00EA7EF4" w:rsidRDefault="00EA7EF4" w:rsidP="00EA7EF4">
      <w:pPr>
        <w:tabs>
          <w:tab w:val="left" w:pos="1134"/>
          <w:tab w:val="left" w:pos="1620"/>
        </w:tabs>
        <w:ind w:firstLine="426"/>
        <w:jc w:val="both"/>
        <w:rPr>
          <w:rFonts w:ascii="Times New Roman" w:hAnsi="Times New Roman"/>
          <w:sz w:val="23"/>
          <w:szCs w:val="23"/>
        </w:rPr>
      </w:pPr>
      <w:r w:rsidRPr="00EA7EF4">
        <w:rPr>
          <w:rFonts w:ascii="Times New Roman" w:hAnsi="Times New Roman"/>
          <w:sz w:val="23"/>
          <w:szCs w:val="23"/>
        </w:rPr>
        <w:t>– квалификацию персонала Исполнителя оказывающего Услуги;</w:t>
      </w:r>
    </w:p>
    <w:p w:rsidR="00EA7EF4" w:rsidRPr="00EA7EF4" w:rsidRDefault="00EA7EF4" w:rsidP="00EA7EF4">
      <w:pPr>
        <w:tabs>
          <w:tab w:val="left" w:pos="1134"/>
        </w:tabs>
        <w:suppressAutoHyphens/>
        <w:adjustRightInd w:val="0"/>
        <w:ind w:firstLine="426"/>
        <w:jc w:val="both"/>
        <w:rPr>
          <w:rFonts w:ascii="Times New Roman" w:hAnsi="Times New Roman"/>
          <w:snapToGrid w:val="0"/>
          <w:sz w:val="23"/>
          <w:szCs w:val="23"/>
        </w:rPr>
      </w:pPr>
      <w:r w:rsidRPr="00EA7EF4">
        <w:rPr>
          <w:rFonts w:ascii="Times New Roman" w:hAnsi="Times New Roman"/>
          <w:sz w:val="23"/>
          <w:szCs w:val="23"/>
        </w:rPr>
        <w:t>– исполнение Исполнителем иных требований настоящего Договора.</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подписания акта, Заказчиком проставляется соответствующая отметка, при этом отказ Исполнителя от подписания акта не являе</w:t>
      </w:r>
      <w:r w:rsidRPr="00EA7EF4">
        <w:rPr>
          <w:rFonts w:ascii="Times New Roman" w:hAnsi="Times New Roman"/>
          <w:sz w:val="23"/>
          <w:szCs w:val="23"/>
        </w:rPr>
        <w:t>т</w:t>
      </w:r>
      <w:r w:rsidRPr="00EA7EF4">
        <w:rPr>
          <w:rFonts w:ascii="Times New Roman" w:hAnsi="Times New Roman"/>
          <w:sz w:val="23"/>
          <w:szCs w:val="23"/>
        </w:rPr>
        <w:t>ся основанием для отказа от требований Заказчика основанных на Акте.</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sz w:val="23"/>
          <w:szCs w:val="23"/>
        </w:rPr>
        <w:t xml:space="preserve">Требовать от Исполнителя устранения замечаний и </w:t>
      </w:r>
      <w:proofErr w:type="gramStart"/>
      <w:r w:rsidRPr="00EA7EF4">
        <w:rPr>
          <w:rFonts w:ascii="Times New Roman" w:hAnsi="Times New Roman"/>
          <w:sz w:val="23"/>
          <w:szCs w:val="23"/>
        </w:rPr>
        <w:t>недостатков</w:t>
      </w:r>
      <w:proofErr w:type="gramEnd"/>
      <w:r w:rsidRPr="00EA7EF4">
        <w:rPr>
          <w:rFonts w:ascii="Times New Roman" w:hAnsi="Times New Roman"/>
          <w:sz w:val="23"/>
          <w:szCs w:val="23"/>
        </w:rPr>
        <w:t xml:space="preserve"> выявленных Заказчиком</w:t>
      </w:r>
      <w:r w:rsidRPr="00EA7EF4">
        <w:rPr>
          <w:rFonts w:ascii="Times New Roman" w:hAnsi="Times New Roman"/>
          <w:color w:val="000000"/>
          <w:spacing w:val="-1"/>
          <w:sz w:val="23"/>
          <w:szCs w:val="23"/>
        </w:rPr>
        <w:t xml:space="preserve">, которые </w:t>
      </w:r>
      <w:r w:rsidRPr="00EA7EF4">
        <w:rPr>
          <w:rFonts w:ascii="Times New Roman" w:hAnsi="Times New Roman"/>
          <w:sz w:val="23"/>
          <w:szCs w:val="23"/>
        </w:rPr>
        <w:t>могут носить как общий характер, так и касаться конкретных вопросов, относящихся к У</w:t>
      </w:r>
      <w:r w:rsidRPr="00EA7EF4">
        <w:rPr>
          <w:rFonts w:ascii="Times New Roman" w:hAnsi="Times New Roman"/>
          <w:sz w:val="23"/>
          <w:szCs w:val="23"/>
        </w:rPr>
        <w:t>с</w:t>
      </w:r>
      <w:r w:rsidRPr="00EA7EF4">
        <w:rPr>
          <w:rFonts w:ascii="Times New Roman" w:hAnsi="Times New Roman"/>
          <w:sz w:val="23"/>
          <w:szCs w:val="23"/>
        </w:rPr>
        <w:t>лугам.</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bCs/>
          <w:color w:val="000000"/>
          <w:sz w:val="23"/>
          <w:szCs w:val="23"/>
        </w:rPr>
        <w:t>Устанавливать сроки устранения Исполнителем недостатков.</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bCs/>
          <w:color w:val="000000"/>
          <w:sz w:val="23"/>
          <w:szCs w:val="23"/>
        </w:rPr>
        <w:t xml:space="preserve">Требовать от Исполнителя представления (предъявления) </w:t>
      </w:r>
      <w:r w:rsidRPr="00EA7EF4">
        <w:rPr>
          <w:rFonts w:ascii="Times New Roman" w:hAnsi="Times New Roman"/>
          <w:sz w:val="23"/>
          <w:szCs w:val="23"/>
        </w:rPr>
        <w:t>сертификатов, лицензий, ра</w:t>
      </w:r>
      <w:r w:rsidRPr="00EA7EF4">
        <w:rPr>
          <w:rFonts w:ascii="Times New Roman" w:hAnsi="Times New Roman"/>
          <w:sz w:val="23"/>
          <w:szCs w:val="23"/>
        </w:rPr>
        <w:t>з</w:t>
      </w:r>
      <w:r w:rsidRPr="00EA7EF4">
        <w:rPr>
          <w:rFonts w:ascii="Times New Roman" w:hAnsi="Times New Roman"/>
          <w:sz w:val="23"/>
          <w:szCs w:val="23"/>
        </w:rPr>
        <w:t>решений и прочих документов, удостоверяющих готовность Исполнителя оказывать Услуги.</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bCs/>
          <w:spacing w:val="-2"/>
          <w:sz w:val="23"/>
          <w:szCs w:val="23"/>
        </w:rPr>
        <w:t xml:space="preserve">Требовать от Исполнителя согласования с Заказчиком способов </w:t>
      </w:r>
      <w:r w:rsidRPr="00EA7EF4">
        <w:rPr>
          <w:rFonts w:ascii="Times New Roman" w:hAnsi="Times New Roman"/>
          <w:sz w:val="23"/>
          <w:szCs w:val="23"/>
        </w:rPr>
        <w:t>технологий производства оказания Услуг,</w:t>
      </w:r>
      <w:r w:rsidRPr="00EA7EF4">
        <w:rPr>
          <w:rFonts w:ascii="Times New Roman" w:hAnsi="Times New Roman"/>
          <w:bCs/>
          <w:spacing w:val="-2"/>
          <w:sz w:val="23"/>
          <w:szCs w:val="23"/>
        </w:rPr>
        <w:t xml:space="preserve"> использования </w:t>
      </w:r>
      <w:r w:rsidRPr="00EA7EF4">
        <w:rPr>
          <w:rFonts w:ascii="Times New Roman" w:hAnsi="Times New Roman"/>
          <w:sz w:val="23"/>
          <w:szCs w:val="23"/>
        </w:rPr>
        <w:t xml:space="preserve">материалов, </w:t>
      </w:r>
      <w:r w:rsidRPr="00EA7EF4">
        <w:rPr>
          <w:rFonts w:ascii="Times New Roman" w:hAnsi="Times New Roman"/>
          <w:bCs/>
          <w:spacing w:val="-2"/>
          <w:sz w:val="23"/>
          <w:szCs w:val="23"/>
        </w:rPr>
        <w:t xml:space="preserve">применения </w:t>
      </w:r>
      <w:r w:rsidRPr="00EA7EF4">
        <w:rPr>
          <w:rFonts w:ascii="Times New Roman" w:hAnsi="Times New Roman"/>
          <w:sz w:val="23"/>
          <w:szCs w:val="23"/>
        </w:rPr>
        <w:t>оборудования, механизмов и инструментов.</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bCs/>
          <w:spacing w:val="-2"/>
          <w:sz w:val="23"/>
          <w:szCs w:val="23"/>
        </w:rPr>
        <w:t>О</w:t>
      </w:r>
      <w:r w:rsidRPr="00EA7EF4">
        <w:rPr>
          <w:rFonts w:ascii="Times New Roman" w:hAnsi="Times New Roman"/>
          <w:bCs/>
          <w:sz w:val="23"/>
          <w:szCs w:val="23"/>
        </w:rPr>
        <w:t xml:space="preserve">тдавать распоряжения </w:t>
      </w:r>
      <w:r w:rsidRPr="00EA7EF4">
        <w:rPr>
          <w:rFonts w:ascii="Times New Roman" w:hAnsi="Times New Roman"/>
          <w:color w:val="000000"/>
          <w:sz w:val="23"/>
          <w:szCs w:val="23"/>
        </w:rPr>
        <w:t>по всем вопросам, относящимся к Услугам.</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sz w:val="23"/>
          <w:szCs w:val="23"/>
        </w:rPr>
        <w:t>В любое время полностью или частично приостановить оказание Услуг, письменно ув</w:t>
      </w:r>
      <w:r w:rsidRPr="00EA7EF4">
        <w:rPr>
          <w:rFonts w:ascii="Times New Roman" w:hAnsi="Times New Roman"/>
          <w:sz w:val="23"/>
          <w:szCs w:val="23"/>
        </w:rPr>
        <w:t>е</w:t>
      </w:r>
      <w:r w:rsidRPr="00EA7EF4">
        <w:rPr>
          <w:rFonts w:ascii="Times New Roman" w:hAnsi="Times New Roman"/>
          <w:sz w:val="23"/>
          <w:szCs w:val="23"/>
        </w:rPr>
        <w:t xml:space="preserve">домив Исполнителя, указав причину приостановки и дату с которой Услуги должны </w:t>
      </w:r>
      <w:proofErr w:type="gramStart"/>
      <w:r w:rsidRPr="00EA7EF4">
        <w:rPr>
          <w:rFonts w:ascii="Times New Roman" w:hAnsi="Times New Roman"/>
          <w:sz w:val="23"/>
          <w:szCs w:val="23"/>
        </w:rPr>
        <w:t>быть</w:t>
      </w:r>
      <w:proofErr w:type="gramEnd"/>
      <w:r w:rsidRPr="00EA7EF4">
        <w:rPr>
          <w:rFonts w:ascii="Times New Roman" w:hAnsi="Times New Roman"/>
          <w:sz w:val="23"/>
          <w:szCs w:val="23"/>
        </w:rPr>
        <w:t xml:space="preserve"> приост</w:t>
      </w:r>
      <w:r w:rsidRPr="00EA7EF4">
        <w:rPr>
          <w:rFonts w:ascii="Times New Roman" w:hAnsi="Times New Roman"/>
          <w:sz w:val="23"/>
          <w:szCs w:val="23"/>
        </w:rPr>
        <w:t>а</w:t>
      </w:r>
      <w:r w:rsidRPr="00EA7EF4">
        <w:rPr>
          <w:rFonts w:ascii="Times New Roman" w:hAnsi="Times New Roman"/>
          <w:sz w:val="23"/>
          <w:szCs w:val="23"/>
        </w:rPr>
        <w:t>новлены, а также в любое время возобновить оказание, Исполнителем приостановленных Услуг, ув</w:t>
      </w:r>
      <w:r w:rsidRPr="00EA7EF4">
        <w:rPr>
          <w:rFonts w:ascii="Times New Roman" w:hAnsi="Times New Roman"/>
          <w:sz w:val="23"/>
          <w:szCs w:val="23"/>
        </w:rPr>
        <w:t>е</w:t>
      </w:r>
      <w:r w:rsidRPr="00EA7EF4">
        <w:rPr>
          <w:rFonts w:ascii="Times New Roman" w:hAnsi="Times New Roman"/>
          <w:sz w:val="23"/>
          <w:szCs w:val="23"/>
        </w:rPr>
        <w:t xml:space="preserve">домив об этом </w:t>
      </w:r>
      <w:r w:rsidRPr="00EA7EF4">
        <w:rPr>
          <w:rFonts w:ascii="Times New Roman" w:hAnsi="Times New Roman"/>
          <w:bCs/>
          <w:color w:val="000000"/>
          <w:sz w:val="23"/>
          <w:szCs w:val="23"/>
        </w:rPr>
        <w:t>Исполнителя</w:t>
      </w:r>
      <w:r w:rsidRPr="00EA7EF4">
        <w:rPr>
          <w:rFonts w:ascii="Times New Roman" w:hAnsi="Times New Roman"/>
          <w:sz w:val="23"/>
          <w:szCs w:val="23"/>
        </w:rPr>
        <w:t>.</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sz w:val="23"/>
          <w:szCs w:val="23"/>
        </w:rPr>
        <w:t>Т</w:t>
      </w:r>
      <w:r w:rsidRPr="00EA7EF4">
        <w:rPr>
          <w:rFonts w:ascii="Times New Roman" w:hAnsi="Times New Roman"/>
          <w:color w:val="000000"/>
          <w:sz w:val="23"/>
          <w:szCs w:val="23"/>
        </w:rPr>
        <w:t>ребовать от Исполнителя предоставления информации, сведений, данных, отчетов, у</w:t>
      </w:r>
      <w:r w:rsidRPr="00EA7EF4">
        <w:rPr>
          <w:rFonts w:ascii="Times New Roman" w:hAnsi="Times New Roman"/>
          <w:color w:val="000000"/>
          <w:sz w:val="23"/>
          <w:szCs w:val="23"/>
        </w:rPr>
        <w:t>с</w:t>
      </w:r>
      <w:r w:rsidRPr="00EA7EF4">
        <w:rPr>
          <w:rFonts w:ascii="Times New Roman" w:hAnsi="Times New Roman"/>
          <w:color w:val="000000"/>
          <w:sz w:val="23"/>
          <w:szCs w:val="23"/>
        </w:rPr>
        <w:t>тановленных настоящим Договором.</w:t>
      </w:r>
    </w:p>
    <w:p w:rsidR="00EA7EF4" w:rsidRPr="00EA7EF4" w:rsidRDefault="00EA7EF4" w:rsidP="00EA7EF4">
      <w:pPr>
        <w:shd w:val="clear" w:color="auto" w:fill="FFFFFF"/>
        <w:tabs>
          <w:tab w:val="left" w:pos="1134"/>
        </w:tabs>
        <w:ind w:firstLine="426"/>
        <w:jc w:val="both"/>
        <w:rPr>
          <w:rFonts w:ascii="Times New Roman" w:hAnsi="Times New Roman"/>
          <w:bCs/>
          <w:spacing w:val="-2"/>
          <w:sz w:val="23"/>
          <w:szCs w:val="23"/>
        </w:rPr>
      </w:pPr>
      <w:r w:rsidRPr="00EA7EF4">
        <w:rPr>
          <w:rFonts w:ascii="Times New Roman" w:hAnsi="Times New Roman"/>
          <w:sz w:val="23"/>
          <w:szCs w:val="23"/>
        </w:rPr>
        <w:t xml:space="preserve">Требовать от </w:t>
      </w:r>
      <w:r w:rsidRPr="00EA7EF4">
        <w:rPr>
          <w:rFonts w:ascii="Times New Roman" w:hAnsi="Times New Roman"/>
          <w:bCs/>
          <w:color w:val="000000"/>
          <w:sz w:val="23"/>
          <w:szCs w:val="23"/>
        </w:rPr>
        <w:t xml:space="preserve">Исполнителя </w:t>
      </w:r>
      <w:r w:rsidRPr="00EA7EF4">
        <w:rPr>
          <w:rFonts w:ascii="Times New Roman" w:hAnsi="Times New Roman"/>
          <w:sz w:val="23"/>
          <w:szCs w:val="23"/>
        </w:rPr>
        <w:t xml:space="preserve">доработки предоставленной Заказчику </w:t>
      </w:r>
      <w:r w:rsidRPr="00EA7EF4">
        <w:rPr>
          <w:rFonts w:ascii="Times New Roman" w:hAnsi="Times New Roman"/>
          <w:color w:val="000000"/>
          <w:sz w:val="23"/>
          <w:szCs w:val="23"/>
        </w:rPr>
        <w:t>информации, сведений, да</w:t>
      </w:r>
      <w:r w:rsidRPr="00EA7EF4">
        <w:rPr>
          <w:rFonts w:ascii="Times New Roman" w:hAnsi="Times New Roman"/>
          <w:color w:val="000000"/>
          <w:sz w:val="23"/>
          <w:szCs w:val="23"/>
        </w:rPr>
        <w:t>н</w:t>
      </w:r>
      <w:r w:rsidRPr="00EA7EF4">
        <w:rPr>
          <w:rFonts w:ascii="Times New Roman" w:hAnsi="Times New Roman"/>
          <w:color w:val="000000"/>
          <w:sz w:val="23"/>
          <w:szCs w:val="23"/>
        </w:rPr>
        <w:t xml:space="preserve">ных, отчетов, </w:t>
      </w:r>
      <w:r w:rsidRPr="00EA7EF4">
        <w:rPr>
          <w:rFonts w:ascii="Times New Roman" w:hAnsi="Times New Roman"/>
          <w:sz w:val="23"/>
          <w:szCs w:val="23"/>
        </w:rPr>
        <w:t xml:space="preserve">если таковые составлены с нарушением требований Заказчика </w:t>
      </w:r>
      <w:r w:rsidRPr="00EA7EF4">
        <w:rPr>
          <w:rFonts w:ascii="Times New Roman" w:hAnsi="Times New Roman"/>
          <w:color w:val="000000"/>
          <w:sz w:val="23"/>
          <w:szCs w:val="23"/>
        </w:rPr>
        <w:t>к оформлению (соде</w:t>
      </w:r>
      <w:r w:rsidRPr="00EA7EF4">
        <w:rPr>
          <w:rFonts w:ascii="Times New Roman" w:hAnsi="Times New Roman"/>
          <w:color w:val="000000"/>
          <w:sz w:val="23"/>
          <w:szCs w:val="23"/>
        </w:rPr>
        <w:t>р</w:t>
      </w:r>
      <w:r w:rsidRPr="00EA7EF4">
        <w:rPr>
          <w:rFonts w:ascii="Times New Roman" w:hAnsi="Times New Roman"/>
          <w:color w:val="000000"/>
          <w:sz w:val="23"/>
          <w:szCs w:val="23"/>
        </w:rPr>
        <w:t>жанию).</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proofErr w:type="gramStart"/>
      <w:r w:rsidRPr="00EA7EF4">
        <w:rPr>
          <w:rFonts w:ascii="Times New Roman" w:hAnsi="Times New Roman"/>
          <w:sz w:val="23"/>
          <w:szCs w:val="23"/>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Исполнителем результата оказания Услуг,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оказание Услуг предо</w:t>
      </w:r>
      <w:r w:rsidRPr="00EA7EF4">
        <w:rPr>
          <w:rFonts w:ascii="Times New Roman" w:hAnsi="Times New Roman"/>
          <w:sz w:val="23"/>
          <w:szCs w:val="23"/>
        </w:rPr>
        <w:t>с</w:t>
      </w:r>
      <w:r w:rsidRPr="00EA7EF4">
        <w:rPr>
          <w:rFonts w:ascii="Times New Roman" w:hAnsi="Times New Roman"/>
          <w:sz w:val="23"/>
          <w:szCs w:val="23"/>
        </w:rPr>
        <w:t>тавленной Исполнителю в целях настоящего Договора, на период</w:t>
      </w:r>
      <w:proofErr w:type="gramEnd"/>
      <w:r w:rsidRPr="00EA7EF4">
        <w:rPr>
          <w:rFonts w:ascii="Times New Roman" w:hAnsi="Times New Roman"/>
          <w:sz w:val="23"/>
          <w:szCs w:val="23"/>
        </w:rPr>
        <w:t xml:space="preserve"> оказания Услуг.</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w:t>
      </w:r>
      <w:r w:rsidRPr="00EA7EF4">
        <w:rPr>
          <w:rFonts w:ascii="Times New Roman" w:hAnsi="Times New Roman"/>
          <w:sz w:val="23"/>
          <w:szCs w:val="23"/>
        </w:rPr>
        <w:t>е</w:t>
      </w:r>
      <w:r w:rsidRPr="00EA7EF4">
        <w:rPr>
          <w:rFonts w:ascii="Times New Roman" w:hAnsi="Times New Roman"/>
          <w:sz w:val="23"/>
          <w:szCs w:val="23"/>
        </w:rPr>
        <w:t>стно представителями Сторон.</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sz w:val="23"/>
          <w:szCs w:val="23"/>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5 (пяти) дней не по вине Зака</w:t>
      </w:r>
      <w:r w:rsidRPr="00EA7EF4">
        <w:rPr>
          <w:rFonts w:ascii="Times New Roman" w:hAnsi="Times New Roman"/>
          <w:sz w:val="23"/>
          <w:szCs w:val="23"/>
        </w:rPr>
        <w:t>з</w:t>
      </w:r>
      <w:r w:rsidRPr="00EA7EF4">
        <w:rPr>
          <w:rFonts w:ascii="Times New Roman" w:hAnsi="Times New Roman"/>
          <w:sz w:val="23"/>
          <w:szCs w:val="23"/>
        </w:rPr>
        <w:t>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color w:val="000000"/>
          <w:sz w:val="23"/>
          <w:szCs w:val="23"/>
        </w:rPr>
        <w:t>Запретить доступ на территорию Заказчика: иностранным гражданам и лицам без гра</w:t>
      </w:r>
      <w:r w:rsidRPr="00EA7EF4">
        <w:rPr>
          <w:rFonts w:ascii="Times New Roman" w:hAnsi="Times New Roman"/>
          <w:color w:val="000000"/>
          <w:sz w:val="23"/>
          <w:szCs w:val="23"/>
        </w:rPr>
        <w:t>ж</w:t>
      </w:r>
      <w:r w:rsidRPr="00EA7EF4">
        <w:rPr>
          <w:rFonts w:ascii="Times New Roman" w:hAnsi="Times New Roman"/>
          <w:color w:val="000000"/>
          <w:sz w:val="23"/>
          <w:szCs w:val="23"/>
        </w:rPr>
        <w:t>данства, привлекаемым Исполнителем (если Заказчиком будет выявлено, что использование Испо</w:t>
      </w:r>
      <w:r w:rsidRPr="00EA7EF4">
        <w:rPr>
          <w:rFonts w:ascii="Times New Roman" w:hAnsi="Times New Roman"/>
          <w:color w:val="000000"/>
          <w:sz w:val="23"/>
          <w:szCs w:val="23"/>
        </w:rPr>
        <w:t>л</w:t>
      </w:r>
      <w:r w:rsidRPr="00EA7EF4">
        <w:rPr>
          <w:rFonts w:ascii="Times New Roman" w:hAnsi="Times New Roman"/>
          <w:color w:val="000000"/>
          <w:sz w:val="23"/>
          <w:szCs w:val="23"/>
        </w:rPr>
        <w:t xml:space="preserve">нителем труда указанных лиц нарушает миграционное законодательство); </w:t>
      </w:r>
      <w:r w:rsidRPr="00EA7EF4">
        <w:rPr>
          <w:rFonts w:ascii="Times New Roman" w:hAnsi="Times New Roman"/>
          <w:sz w:val="23"/>
          <w:szCs w:val="23"/>
        </w:rPr>
        <w:t>физическим лицам, пр</w:t>
      </w:r>
      <w:r w:rsidRPr="00EA7EF4">
        <w:rPr>
          <w:rFonts w:ascii="Times New Roman" w:hAnsi="Times New Roman"/>
          <w:sz w:val="23"/>
          <w:szCs w:val="23"/>
        </w:rPr>
        <w:t>и</w:t>
      </w:r>
      <w:r w:rsidRPr="00EA7EF4">
        <w:rPr>
          <w:rFonts w:ascii="Times New Roman" w:hAnsi="Times New Roman"/>
          <w:sz w:val="23"/>
          <w:szCs w:val="23"/>
        </w:rPr>
        <w:t>влеченным Исполнителем для оказания Услуг на основании гражданско-правовых договоров, Су</w:t>
      </w:r>
      <w:r w:rsidRPr="00EA7EF4">
        <w:rPr>
          <w:rFonts w:ascii="Times New Roman" w:hAnsi="Times New Roman"/>
          <w:sz w:val="23"/>
          <w:szCs w:val="23"/>
        </w:rPr>
        <w:t>б</w:t>
      </w:r>
      <w:r w:rsidRPr="00EA7EF4">
        <w:rPr>
          <w:rFonts w:ascii="Times New Roman" w:hAnsi="Times New Roman"/>
          <w:sz w:val="23"/>
          <w:szCs w:val="23"/>
        </w:rPr>
        <w:lastRenderedPageBreak/>
        <w:t>подрядчикам, привлечение которых Исполнитель не согласовал в соответствии с требованиями н</w:t>
      </w:r>
      <w:r w:rsidRPr="00EA7EF4">
        <w:rPr>
          <w:rFonts w:ascii="Times New Roman" w:hAnsi="Times New Roman"/>
          <w:sz w:val="23"/>
          <w:szCs w:val="23"/>
        </w:rPr>
        <w:t>а</w:t>
      </w:r>
      <w:r w:rsidRPr="00EA7EF4">
        <w:rPr>
          <w:rFonts w:ascii="Times New Roman" w:hAnsi="Times New Roman"/>
          <w:sz w:val="23"/>
          <w:szCs w:val="23"/>
        </w:rPr>
        <w:t>стоящего Договора.</w:t>
      </w:r>
    </w:p>
    <w:p w:rsidR="00EA7EF4" w:rsidRPr="00EA7EF4" w:rsidRDefault="00EA7EF4" w:rsidP="00EA7EF4">
      <w:pPr>
        <w:shd w:val="clear" w:color="auto" w:fill="FFFFFF"/>
        <w:tabs>
          <w:tab w:val="left" w:pos="1134"/>
        </w:tabs>
        <w:ind w:firstLine="426"/>
        <w:jc w:val="both"/>
        <w:rPr>
          <w:rFonts w:ascii="Times New Roman" w:hAnsi="Times New Roman"/>
          <w:bCs/>
          <w:spacing w:val="-2"/>
          <w:sz w:val="23"/>
          <w:szCs w:val="23"/>
        </w:rPr>
      </w:pPr>
      <w:r w:rsidRPr="00EA7EF4">
        <w:rPr>
          <w:rFonts w:ascii="Times New Roman" w:hAnsi="Times New Roman"/>
          <w:color w:val="000000"/>
          <w:sz w:val="23"/>
          <w:szCs w:val="23"/>
        </w:rPr>
        <w:t>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bCs/>
          <w:color w:val="000000"/>
          <w:sz w:val="23"/>
          <w:szCs w:val="23"/>
        </w:rPr>
        <w:t>Требовать от Исполнителя замены персонала, Субподрядчиков.</w:t>
      </w:r>
    </w:p>
    <w:p w:rsidR="00EA7EF4" w:rsidRPr="00EA7EF4" w:rsidRDefault="00EA7EF4" w:rsidP="00EA7EF4">
      <w:pPr>
        <w:numPr>
          <w:ilvl w:val="2"/>
          <w:numId w:val="36"/>
        </w:numPr>
        <w:shd w:val="clear" w:color="auto" w:fill="FFFFFF"/>
        <w:tabs>
          <w:tab w:val="left" w:pos="1134"/>
        </w:tabs>
        <w:ind w:left="0" w:firstLine="426"/>
        <w:jc w:val="both"/>
        <w:rPr>
          <w:rFonts w:ascii="Times New Roman" w:hAnsi="Times New Roman"/>
          <w:bCs/>
          <w:spacing w:val="-2"/>
          <w:sz w:val="23"/>
          <w:szCs w:val="23"/>
        </w:rPr>
      </w:pPr>
      <w:r w:rsidRPr="00EA7EF4">
        <w:rPr>
          <w:rFonts w:ascii="Times New Roman" w:hAnsi="Times New Roman"/>
          <w:color w:val="000000"/>
          <w:sz w:val="23"/>
          <w:szCs w:val="23"/>
        </w:rPr>
        <w:t>Без объяснения причин, отказать Исполнителю в привлечении последним Субподрядчика для целей настоящего Договора.</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b/>
          <w:sz w:val="23"/>
          <w:szCs w:val="23"/>
        </w:rPr>
        <w:t>4.3.</w:t>
      </w:r>
      <w:r w:rsidRPr="00EA7EF4">
        <w:rPr>
          <w:rFonts w:ascii="Times New Roman" w:hAnsi="Times New Roman"/>
          <w:sz w:val="23"/>
          <w:szCs w:val="23"/>
        </w:rPr>
        <w:t xml:space="preserve"> </w:t>
      </w:r>
      <w:r w:rsidRPr="00EA7EF4">
        <w:rPr>
          <w:rFonts w:ascii="Times New Roman" w:hAnsi="Times New Roman"/>
          <w:b/>
          <w:bCs/>
          <w:color w:val="000000"/>
          <w:sz w:val="23"/>
          <w:szCs w:val="23"/>
        </w:rPr>
        <w:t>Исполнитель</w:t>
      </w:r>
      <w:r w:rsidRPr="00EA7EF4">
        <w:rPr>
          <w:rFonts w:ascii="Times New Roman" w:hAnsi="Times New Roman"/>
          <w:bCs/>
          <w:color w:val="000000"/>
          <w:sz w:val="23"/>
          <w:szCs w:val="23"/>
        </w:rPr>
        <w:t xml:space="preserve"> </w:t>
      </w:r>
      <w:r w:rsidRPr="00EA7EF4">
        <w:rPr>
          <w:rFonts w:ascii="Times New Roman" w:hAnsi="Times New Roman"/>
          <w:b/>
          <w:sz w:val="23"/>
          <w:szCs w:val="23"/>
        </w:rPr>
        <w:t>обязуется</w:t>
      </w:r>
      <w:r w:rsidRPr="00EA7EF4">
        <w:rPr>
          <w:rFonts w:ascii="Times New Roman" w:hAnsi="Times New Roman"/>
          <w:sz w:val="23"/>
          <w:szCs w:val="23"/>
        </w:rPr>
        <w:t>:</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Оказать Услуги с надлежащим качеством, в установленном объеме и в установленные сроки, в соответствии с документацией регламентирующей оказание Услуг, действующим законод</w:t>
      </w:r>
      <w:r w:rsidRPr="00EA7EF4">
        <w:rPr>
          <w:rFonts w:ascii="Times New Roman" w:hAnsi="Times New Roman"/>
          <w:sz w:val="23"/>
          <w:szCs w:val="23"/>
        </w:rPr>
        <w:t>а</w:t>
      </w:r>
      <w:r w:rsidRPr="00EA7EF4">
        <w:rPr>
          <w:rFonts w:ascii="Times New Roman" w:hAnsi="Times New Roman"/>
          <w:sz w:val="23"/>
          <w:szCs w:val="23"/>
        </w:rPr>
        <w:t xml:space="preserve">тельством РФ и настоящим Договором. </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Передать Заказчику в установленные Сторонами сроки результаты оказания Услуг в виде оригиналов следующих документов:</w:t>
      </w:r>
    </w:p>
    <w:p w:rsidR="00EA7EF4" w:rsidRPr="00EA7EF4" w:rsidRDefault="00EA7EF4" w:rsidP="00EA7EF4">
      <w:pPr>
        <w:numPr>
          <w:ilvl w:val="0"/>
          <w:numId w:val="29"/>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протоколы количественно-химического анализа;</w:t>
      </w:r>
    </w:p>
    <w:p w:rsidR="00EA7EF4" w:rsidRPr="00EA7EF4" w:rsidRDefault="00EA7EF4" w:rsidP="00EA7EF4">
      <w:pPr>
        <w:numPr>
          <w:ilvl w:val="0"/>
          <w:numId w:val="29"/>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результаты биотестирования с указанием класса опасности;</w:t>
      </w:r>
    </w:p>
    <w:p w:rsidR="00EA7EF4" w:rsidRPr="00EA7EF4" w:rsidRDefault="00EA7EF4" w:rsidP="00EA7EF4">
      <w:pPr>
        <w:numPr>
          <w:ilvl w:val="0"/>
          <w:numId w:val="29"/>
        </w:numPr>
        <w:shd w:val="clear" w:color="auto" w:fill="FFFFFF"/>
        <w:tabs>
          <w:tab w:val="left" w:pos="1134"/>
        </w:tabs>
        <w:ind w:left="0" w:firstLine="426"/>
        <w:jc w:val="both"/>
        <w:rPr>
          <w:rFonts w:ascii="Times New Roman" w:hAnsi="Times New Roman"/>
          <w:sz w:val="23"/>
          <w:szCs w:val="23"/>
        </w:rPr>
      </w:pPr>
      <w:r w:rsidRPr="00EA7EF4">
        <w:rPr>
          <w:rFonts w:ascii="Times New Roman" w:hAnsi="Times New Roman"/>
          <w:sz w:val="23"/>
          <w:szCs w:val="23"/>
        </w:rPr>
        <w:t>акты отбора проб;</w:t>
      </w:r>
    </w:p>
    <w:p w:rsidR="00EA7EF4" w:rsidRPr="00EA7EF4" w:rsidRDefault="00EA7EF4" w:rsidP="00EA7EF4">
      <w:pPr>
        <w:numPr>
          <w:ilvl w:val="0"/>
          <w:numId w:val="29"/>
        </w:numPr>
        <w:tabs>
          <w:tab w:val="left" w:pos="0"/>
          <w:tab w:val="left" w:pos="1134"/>
          <w:tab w:val="left" w:pos="1418"/>
        </w:tabs>
        <w:ind w:left="0" w:right="113" w:firstLine="426"/>
        <w:jc w:val="both"/>
        <w:rPr>
          <w:rFonts w:ascii="Times New Roman" w:hAnsi="Times New Roman"/>
          <w:sz w:val="23"/>
          <w:szCs w:val="23"/>
        </w:rPr>
      </w:pPr>
      <w:r w:rsidRPr="00EA7EF4">
        <w:rPr>
          <w:rFonts w:ascii="Times New Roman" w:hAnsi="Times New Roman"/>
          <w:sz w:val="23"/>
          <w:szCs w:val="23"/>
        </w:rPr>
        <w:t xml:space="preserve">информацию о траектории движения (линия трека), зафиксированной на GPS навигаторе к местам </w:t>
      </w:r>
      <w:proofErr w:type="gramStart"/>
      <w:r w:rsidRPr="00EA7EF4">
        <w:rPr>
          <w:rFonts w:ascii="Times New Roman" w:hAnsi="Times New Roman"/>
          <w:sz w:val="23"/>
          <w:szCs w:val="23"/>
        </w:rPr>
        <w:t>расположения пунктов отбора проб отходов</w:t>
      </w:r>
      <w:proofErr w:type="gramEnd"/>
      <w:r w:rsidRPr="00EA7EF4">
        <w:rPr>
          <w:rFonts w:ascii="Times New Roman" w:hAnsi="Times New Roman"/>
          <w:sz w:val="23"/>
          <w:szCs w:val="23"/>
        </w:rPr>
        <w:t xml:space="preserve"> производства (бурового шлама) и проб почвы после рекультивации загрязненных земельных участков, в системе географических координат Пу</w:t>
      </w:r>
      <w:r w:rsidRPr="00EA7EF4">
        <w:rPr>
          <w:rFonts w:ascii="Times New Roman" w:hAnsi="Times New Roman"/>
          <w:sz w:val="23"/>
          <w:szCs w:val="23"/>
        </w:rPr>
        <w:t>л</w:t>
      </w:r>
      <w:r w:rsidRPr="00EA7EF4">
        <w:rPr>
          <w:rFonts w:ascii="Times New Roman" w:hAnsi="Times New Roman"/>
          <w:sz w:val="23"/>
          <w:szCs w:val="23"/>
        </w:rPr>
        <w:t>ково 1942;</w:t>
      </w:r>
    </w:p>
    <w:p w:rsidR="00EA7EF4" w:rsidRPr="00EA7EF4" w:rsidRDefault="00EA7EF4" w:rsidP="00EA7EF4">
      <w:pPr>
        <w:numPr>
          <w:ilvl w:val="0"/>
          <w:numId w:val="29"/>
        </w:numPr>
        <w:tabs>
          <w:tab w:val="left" w:pos="0"/>
          <w:tab w:val="left" w:pos="1134"/>
          <w:tab w:val="left" w:pos="1418"/>
        </w:tabs>
        <w:ind w:left="0" w:right="113" w:firstLine="426"/>
        <w:jc w:val="both"/>
        <w:rPr>
          <w:rFonts w:ascii="Times New Roman" w:hAnsi="Times New Roman"/>
          <w:sz w:val="23"/>
          <w:szCs w:val="23"/>
        </w:rPr>
      </w:pPr>
      <w:r w:rsidRPr="00EA7EF4">
        <w:rPr>
          <w:rFonts w:ascii="Times New Roman" w:hAnsi="Times New Roman"/>
          <w:sz w:val="23"/>
          <w:szCs w:val="23"/>
        </w:rPr>
        <w:t>аналитическое заключение по результатам исследования проб отходов производства (бурового шлама) и проб конечного продукта переработки отходов производства (бурового шлама).</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Для оказания Услуг осуществлять отбор проб отходов производства (бурового шлама) и проб почвы после рекультивации загрязненных земельных участков, обрабатывать полученную и</w:t>
      </w:r>
      <w:r w:rsidRPr="00EA7EF4">
        <w:rPr>
          <w:rFonts w:ascii="Times New Roman" w:hAnsi="Times New Roman"/>
          <w:sz w:val="23"/>
          <w:szCs w:val="23"/>
        </w:rPr>
        <w:t>н</w:t>
      </w:r>
      <w:r w:rsidRPr="00EA7EF4">
        <w:rPr>
          <w:rFonts w:ascii="Times New Roman" w:hAnsi="Times New Roman"/>
          <w:sz w:val="23"/>
          <w:szCs w:val="23"/>
        </w:rPr>
        <w:t>формацию с помощью соответствующего программного обеспечения и предоставлять Заказчику для дальнейшего использования.</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Иметь выданные в соответствии с требованиями законодательства РФ, и предъявлять З</w:t>
      </w:r>
      <w:r w:rsidRPr="00EA7EF4">
        <w:rPr>
          <w:rFonts w:ascii="Times New Roman" w:hAnsi="Times New Roman"/>
          <w:sz w:val="23"/>
          <w:szCs w:val="23"/>
        </w:rPr>
        <w:t>а</w:t>
      </w:r>
      <w:r w:rsidRPr="00EA7EF4">
        <w:rPr>
          <w:rFonts w:ascii="Times New Roman" w:hAnsi="Times New Roman"/>
          <w:sz w:val="23"/>
          <w:szCs w:val="23"/>
        </w:rPr>
        <w:t>казчику (по требованию), все сертификаты, лицензии, разрешения и прочие документы, удостов</w:t>
      </w:r>
      <w:r w:rsidRPr="00EA7EF4">
        <w:rPr>
          <w:rFonts w:ascii="Times New Roman" w:hAnsi="Times New Roman"/>
          <w:sz w:val="23"/>
          <w:szCs w:val="23"/>
        </w:rPr>
        <w:t>е</w:t>
      </w:r>
      <w:r w:rsidRPr="00EA7EF4">
        <w:rPr>
          <w:rFonts w:ascii="Times New Roman" w:hAnsi="Times New Roman"/>
          <w:sz w:val="23"/>
          <w:szCs w:val="23"/>
        </w:rPr>
        <w:t>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w:t>
      </w:r>
      <w:r w:rsidRPr="00EA7EF4">
        <w:rPr>
          <w:rFonts w:ascii="Times New Roman" w:hAnsi="Times New Roman"/>
          <w:sz w:val="23"/>
          <w:szCs w:val="23"/>
        </w:rPr>
        <w:t>о</w:t>
      </w:r>
      <w:r w:rsidRPr="00EA7EF4">
        <w:rPr>
          <w:rFonts w:ascii="Times New Roman" w:hAnsi="Times New Roman"/>
          <w:sz w:val="23"/>
          <w:szCs w:val="23"/>
        </w:rPr>
        <w:t>нодательством РФ.</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Защищать и освобождать от ответственности и ограждать Заказчика от каких-либо пр</w:t>
      </w:r>
      <w:r w:rsidRPr="00EA7EF4">
        <w:rPr>
          <w:rFonts w:ascii="Times New Roman" w:hAnsi="Times New Roman"/>
          <w:sz w:val="23"/>
          <w:szCs w:val="23"/>
        </w:rPr>
        <w:t>е</w:t>
      </w:r>
      <w:r w:rsidRPr="00EA7EF4">
        <w:rPr>
          <w:rFonts w:ascii="Times New Roman" w:hAnsi="Times New Roman"/>
          <w:sz w:val="23"/>
          <w:szCs w:val="23"/>
        </w:rPr>
        <w:t>тензий или исков третьих лиц, от любых обязательств, убытков, штрафов и взысканий, которые м</w:t>
      </w:r>
      <w:r w:rsidRPr="00EA7EF4">
        <w:rPr>
          <w:rFonts w:ascii="Times New Roman" w:hAnsi="Times New Roman"/>
          <w:sz w:val="23"/>
          <w:szCs w:val="23"/>
        </w:rPr>
        <w:t>о</w:t>
      </w:r>
      <w:r w:rsidRPr="00EA7EF4">
        <w:rPr>
          <w:rFonts w:ascii="Times New Roman" w:hAnsi="Times New Roman"/>
          <w:sz w:val="23"/>
          <w:szCs w:val="23"/>
        </w:rPr>
        <w:t xml:space="preserve">гут возникнуть в связи с ненадлежащим выполнением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 xml:space="preserve">Договора, а также нарушением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 xml:space="preserve">действующего законодательства РФ. Кроме того, в случае предъявления к Заказчику каких-либо претензий или исков, возникших в связи с исполнением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 xml:space="preserve">Договора, </w:t>
      </w:r>
      <w:r w:rsidRPr="00EA7EF4">
        <w:rPr>
          <w:rFonts w:ascii="Times New Roman" w:hAnsi="Times New Roman"/>
          <w:bCs/>
          <w:color w:val="000000"/>
          <w:sz w:val="23"/>
          <w:szCs w:val="23"/>
        </w:rPr>
        <w:t>Испо</w:t>
      </w:r>
      <w:r w:rsidRPr="00EA7EF4">
        <w:rPr>
          <w:rFonts w:ascii="Times New Roman" w:hAnsi="Times New Roman"/>
          <w:bCs/>
          <w:color w:val="000000"/>
          <w:sz w:val="23"/>
          <w:szCs w:val="23"/>
        </w:rPr>
        <w:t>л</w:t>
      </w:r>
      <w:r w:rsidRPr="00EA7EF4">
        <w:rPr>
          <w:rFonts w:ascii="Times New Roman" w:hAnsi="Times New Roman"/>
          <w:bCs/>
          <w:color w:val="000000"/>
          <w:sz w:val="23"/>
          <w:szCs w:val="23"/>
        </w:rPr>
        <w:t xml:space="preserve">нитель </w:t>
      </w:r>
      <w:r w:rsidRPr="00EA7EF4">
        <w:rPr>
          <w:rFonts w:ascii="Times New Roman" w:hAnsi="Times New Roman"/>
          <w:sz w:val="23"/>
          <w:szCs w:val="23"/>
        </w:rPr>
        <w:t>обязан по первому требованию предоставить Заказчику всю необходимую информацию и д</w:t>
      </w:r>
      <w:r w:rsidRPr="00EA7EF4">
        <w:rPr>
          <w:rFonts w:ascii="Times New Roman" w:hAnsi="Times New Roman"/>
          <w:sz w:val="23"/>
          <w:szCs w:val="23"/>
        </w:rPr>
        <w:t>о</w:t>
      </w:r>
      <w:r w:rsidRPr="00EA7EF4">
        <w:rPr>
          <w:rFonts w:ascii="Times New Roman" w:hAnsi="Times New Roman"/>
          <w:sz w:val="23"/>
          <w:szCs w:val="23"/>
        </w:rPr>
        <w:t>кументацию, связанную с предметом указанных претензий или исков.</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bCs/>
          <w:color w:val="000000"/>
          <w:sz w:val="23"/>
          <w:szCs w:val="23"/>
        </w:rPr>
        <w:t xml:space="preserve">Обеспечить принятие </w:t>
      </w:r>
      <w:r w:rsidRPr="00EA7EF4">
        <w:rPr>
          <w:rFonts w:ascii="Times New Roman" w:hAnsi="Times New Roman"/>
          <w:bCs/>
          <w:sz w:val="23"/>
          <w:szCs w:val="23"/>
        </w:rPr>
        <w:t>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Не позднее 3 (трех) рабочих дней с даты подписания Договора, письменно уведомить З</w:t>
      </w:r>
      <w:r w:rsidRPr="00EA7EF4">
        <w:rPr>
          <w:rFonts w:ascii="Times New Roman" w:hAnsi="Times New Roman"/>
          <w:sz w:val="23"/>
          <w:szCs w:val="23"/>
        </w:rPr>
        <w:t>а</w:t>
      </w:r>
      <w:r w:rsidRPr="00EA7EF4">
        <w:rPr>
          <w:rFonts w:ascii="Times New Roman" w:hAnsi="Times New Roman"/>
          <w:sz w:val="23"/>
          <w:szCs w:val="23"/>
        </w:rPr>
        <w:t>казчика о назначении своего представител</w:t>
      </w:r>
      <w:proofErr w:type="gramStart"/>
      <w:r w:rsidRPr="00EA7EF4">
        <w:rPr>
          <w:rFonts w:ascii="Times New Roman" w:hAnsi="Times New Roman"/>
          <w:sz w:val="23"/>
          <w:szCs w:val="23"/>
        </w:rPr>
        <w:t>я(</w:t>
      </w:r>
      <w:proofErr w:type="gramEnd"/>
      <w:r w:rsidRPr="00EA7EF4">
        <w:rPr>
          <w:rFonts w:ascii="Times New Roman" w:hAnsi="Times New Roman"/>
          <w:sz w:val="23"/>
          <w:szCs w:val="23"/>
        </w:rPr>
        <w:t>ей) и объеме предоставленных ему (им) полномочий. В уведомлении должно быть указано:</w:t>
      </w:r>
      <w:r w:rsidRPr="00EA7EF4">
        <w:rPr>
          <w:rFonts w:ascii="Times New Roman" w:hAnsi="Times New Roman"/>
          <w:bCs/>
          <w:sz w:val="23"/>
          <w:szCs w:val="23"/>
        </w:rPr>
        <w:t xml:space="preserve"> </w:t>
      </w:r>
      <w:r w:rsidRPr="00EA7EF4">
        <w:rPr>
          <w:rFonts w:ascii="Times New Roman" w:hAnsi="Times New Roman"/>
          <w:sz w:val="23"/>
          <w:szCs w:val="23"/>
        </w:rPr>
        <w:t>Ф.И.О., должность уполномоченных лиц и их контактные тел</w:t>
      </w:r>
      <w:r w:rsidRPr="00EA7EF4">
        <w:rPr>
          <w:rFonts w:ascii="Times New Roman" w:hAnsi="Times New Roman"/>
          <w:sz w:val="23"/>
          <w:szCs w:val="23"/>
        </w:rPr>
        <w:t>е</w:t>
      </w:r>
      <w:r w:rsidRPr="00EA7EF4">
        <w:rPr>
          <w:rFonts w:ascii="Times New Roman" w:hAnsi="Times New Roman"/>
          <w:sz w:val="23"/>
          <w:szCs w:val="23"/>
        </w:rPr>
        <w:t>фоны.</w:t>
      </w:r>
    </w:p>
    <w:p w:rsidR="00EA7EF4" w:rsidRPr="00EA7EF4" w:rsidRDefault="00EA7EF4" w:rsidP="00EA7EF4">
      <w:pPr>
        <w:tabs>
          <w:tab w:val="left" w:pos="1134"/>
        </w:tabs>
        <w:ind w:firstLine="426"/>
        <w:contextualSpacing/>
        <w:jc w:val="both"/>
        <w:rPr>
          <w:rFonts w:ascii="Times New Roman" w:eastAsia="Calibri" w:hAnsi="Times New Roman"/>
          <w:sz w:val="23"/>
          <w:szCs w:val="23"/>
          <w:lang w:eastAsia="en-US"/>
        </w:rPr>
      </w:pPr>
      <w:r w:rsidRPr="00EA7EF4">
        <w:rPr>
          <w:rFonts w:ascii="Times New Roman" w:eastAsia="Calibri" w:hAnsi="Times New Roman"/>
          <w:sz w:val="23"/>
          <w:szCs w:val="23"/>
          <w:lang w:eastAsia="en-US"/>
        </w:rPr>
        <w:t>При привлечении Субподрядчика, Исполнитель уведомляет Заказчика о назначении своих пре</w:t>
      </w:r>
      <w:r w:rsidRPr="00EA7EF4">
        <w:rPr>
          <w:rFonts w:ascii="Times New Roman" w:eastAsia="Calibri" w:hAnsi="Times New Roman"/>
          <w:sz w:val="23"/>
          <w:szCs w:val="23"/>
          <w:lang w:eastAsia="en-US"/>
        </w:rPr>
        <w:t>д</w:t>
      </w:r>
      <w:r w:rsidRPr="00EA7EF4">
        <w:rPr>
          <w:rFonts w:ascii="Times New Roman" w:eastAsia="Calibri" w:hAnsi="Times New Roman"/>
          <w:sz w:val="23"/>
          <w:szCs w:val="23"/>
          <w:lang w:eastAsia="en-US"/>
        </w:rPr>
        <w:t>ставител</w:t>
      </w:r>
      <w:proofErr w:type="gramStart"/>
      <w:r w:rsidRPr="00EA7EF4">
        <w:rPr>
          <w:rFonts w:ascii="Times New Roman" w:eastAsia="Calibri" w:hAnsi="Times New Roman"/>
          <w:sz w:val="23"/>
          <w:szCs w:val="23"/>
          <w:lang w:eastAsia="en-US"/>
        </w:rPr>
        <w:t>я(</w:t>
      </w:r>
      <w:proofErr w:type="gramEnd"/>
      <w:r w:rsidRPr="00EA7EF4">
        <w:rPr>
          <w:rFonts w:ascii="Times New Roman" w:eastAsia="Calibri" w:hAnsi="Times New Roman"/>
          <w:sz w:val="23"/>
          <w:szCs w:val="23"/>
          <w:lang w:eastAsia="en-US"/>
        </w:rPr>
        <w:t>ей) в лице работника(</w:t>
      </w:r>
      <w:proofErr w:type="spellStart"/>
      <w:r w:rsidRPr="00EA7EF4">
        <w:rPr>
          <w:rFonts w:ascii="Times New Roman" w:eastAsia="Calibri" w:hAnsi="Times New Roman"/>
          <w:sz w:val="23"/>
          <w:szCs w:val="23"/>
          <w:lang w:eastAsia="en-US"/>
        </w:rPr>
        <w:t>ов</w:t>
      </w:r>
      <w:proofErr w:type="spellEnd"/>
      <w:r w:rsidRPr="00EA7EF4">
        <w:rPr>
          <w:rFonts w:ascii="Times New Roman" w:eastAsia="Calibri" w:hAnsi="Times New Roman"/>
          <w:sz w:val="23"/>
          <w:szCs w:val="23"/>
          <w:lang w:eastAsia="en-US"/>
        </w:rPr>
        <w:t>) Субподрядчика, и объеме предоставленных ему (им) полномочий в рамках настоящего Договора. В уведомлении должно быть указано:</w:t>
      </w:r>
      <w:r w:rsidRPr="00EA7EF4">
        <w:rPr>
          <w:rFonts w:ascii="Times New Roman" w:eastAsia="Calibri" w:hAnsi="Times New Roman"/>
          <w:bCs/>
          <w:sz w:val="23"/>
          <w:szCs w:val="23"/>
          <w:lang w:eastAsia="en-US"/>
        </w:rPr>
        <w:t xml:space="preserve"> </w:t>
      </w:r>
      <w:r w:rsidRPr="00EA7EF4">
        <w:rPr>
          <w:rFonts w:ascii="Times New Roman" w:eastAsia="Calibri" w:hAnsi="Times New Roman"/>
          <w:sz w:val="23"/>
          <w:szCs w:val="23"/>
          <w:lang w:eastAsia="en-US"/>
        </w:rPr>
        <w:t>Ф.И.О., должность уполном</w:t>
      </w:r>
      <w:r w:rsidRPr="00EA7EF4">
        <w:rPr>
          <w:rFonts w:ascii="Times New Roman" w:eastAsia="Calibri" w:hAnsi="Times New Roman"/>
          <w:sz w:val="23"/>
          <w:szCs w:val="23"/>
          <w:lang w:eastAsia="en-US"/>
        </w:rPr>
        <w:t>о</w:t>
      </w:r>
      <w:r w:rsidRPr="00EA7EF4">
        <w:rPr>
          <w:rFonts w:ascii="Times New Roman" w:eastAsia="Calibri" w:hAnsi="Times New Roman"/>
          <w:sz w:val="23"/>
          <w:szCs w:val="23"/>
          <w:lang w:eastAsia="en-US"/>
        </w:rPr>
        <w:t>ченных лиц и их контактные телефоны.</w:t>
      </w:r>
    </w:p>
    <w:p w:rsidR="00EA7EF4" w:rsidRPr="00EA7EF4" w:rsidRDefault="00EA7EF4" w:rsidP="00EA7EF4">
      <w:pPr>
        <w:tabs>
          <w:tab w:val="left" w:pos="1134"/>
        </w:tabs>
        <w:ind w:firstLine="426"/>
        <w:contextualSpacing/>
        <w:jc w:val="both"/>
        <w:rPr>
          <w:rFonts w:ascii="Times New Roman" w:eastAsia="Calibri" w:hAnsi="Times New Roman"/>
          <w:sz w:val="23"/>
          <w:szCs w:val="23"/>
          <w:lang w:eastAsia="en-US"/>
        </w:rPr>
      </w:pPr>
      <w:r w:rsidRPr="00EA7EF4">
        <w:rPr>
          <w:rFonts w:ascii="Times New Roman" w:eastAsia="Calibri" w:hAnsi="Times New Roman"/>
          <w:sz w:val="23"/>
          <w:szCs w:val="23"/>
          <w:lang w:eastAsia="en-US"/>
        </w:rPr>
        <w:t>Исполнитель письменно обязан уведомить Заказчика о смене своего представител</w:t>
      </w:r>
      <w:proofErr w:type="gramStart"/>
      <w:r w:rsidRPr="00EA7EF4">
        <w:rPr>
          <w:rFonts w:ascii="Times New Roman" w:eastAsia="Calibri" w:hAnsi="Times New Roman"/>
          <w:sz w:val="23"/>
          <w:szCs w:val="23"/>
          <w:lang w:eastAsia="en-US"/>
        </w:rPr>
        <w:t>я(</w:t>
      </w:r>
      <w:proofErr w:type="gramEnd"/>
      <w:r w:rsidRPr="00EA7EF4">
        <w:rPr>
          <w:rFonts w:ascii="Times New Roman" w:eastAsia="Calibri" w:hAnsi="Times New Roman"/>
          <w:sz w:val="23"/>
          <w:szCs w:val="23"/>
          <w:lang w:eastAsia="en-US"/>
        </w:rPr>
        <w:t>ей), в теч</w:t>
      </w:r>
      <w:r w:rsidRPr="00EA7EF4">
        <w:rPr>
          <w:rFonts w:ascii="Times New Roman" w:eastAsia="Calibri" w:hAnsi="Times New Roman"/>
          <w:sz w:val="23"/>
          <w:szCs w:val="23"/>
          <w:lang w:eastAsia="en-US"/>
        </w:rPr>
        <w:t>е</w:t>
      </w:r>
      <w:r w:rsidRPr="00EA7EF4">
        <w:rPr>
          <w:rFonts w:ascii="Times New Roman" w:eastAsia="Calibri" w:hAnsi="Times New Roman"/>
          <w:sz w:val="23"/>
          <w:szCs w:val="23"/>
          <w:lang w:eastAsia="en-US"/>
        </w:rPr>
        <w:t>ние одного рабочего дня.</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pacing w:val="-2"/>
          <w:sz w:val="23"/>
          <w:szCs w:val="23"/>
        </w:rPr>
        <w:t>Соблюдать/выполнять требования следующих локальных нормативных актов Заказчика:</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 Положения об организации и осуществлении производственного экологического контроля;</w:t>
      </w:r>
    </w:p>
    <w:p w:rsidR="00EA7EF4" w:rsidRPr="00EA7EF4" w:rsidRDefault="00EA7EF4" w:rsidP="00EA7EF4">
      <w:pPr>
        <w:shd w:val="clear" w:color="auto" w:fill="FFFFFF"/>
        <w:tabs>
          <w:tab w:val="left" w:pos="1134"/>
          <w:tab w:val="left" w:pos="1800"/>
        </w:tabs>
        <w:ind w:firstLine="426"/>
        <w:jc w:val="both"/>
        <w:rPr>
          <w:rFonts w:ascii="Times New Roman" w:hAnsi="Times New Roman"/>
          <w:sz w:val="23"/>
          <w:szCs w:val="23"/>
        </w:rPr>
      </w:pPr>
      <w:r w:rsidRPr="00EA7EF4">
        <w:rPr>
          <w:rFonts w:ascii="Times New Roman" w:hAnsi="Times New Roman"/>
          <w:sz w:val="23"/>
          <w:szCs w:val="23"/>
        </w:rPr>
        <w:lastRenderedPageBreak/>
        <w:t>– Положения о контрольно-пропускных пунктах открытого акционерного общества «Славнефть-Мегионнефтегаз»;</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 Процедуры «Контроль употребления алкоголя, наркотических и токсических веществ»;</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 Процедуры «</w:t>
      </w:r>
      <w:proofErr w:type="gramStart"/>
      <w:r w:rsidRPr="00EA7EF4">
        <w:rPr>
          <w:rFonts w:ascii="Times New Roman" w:hAnsi="Times New Roman"/>
          <w:sz w:val="23"/>
          <w:szCs w:val="23"/>
        </w:rPr>
        <w:t>Контроль за</w:t>
      </w:r>
      <w:proofErr w:type="gramEnd"/>
      <w:r w:rsidRPr="00EA7EF4">
        <w:rPr>
          <w:rFonts w:ascii="Times New Roman" w:hAnsi="Times New Roman"/>
          <w:sz w:val="23"/>
          <w:szCs w:val="23"/>
        </w:rPr>
        <w:t xml:space="preserve"> безопасным проведением работ в открытом акционерном обществе «Славнефть-Мегионнефтегаз»;</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 Стандарта «Общие требования, предъявляемые к подрядным организациям в открытом акци</w:t>
      </w:r>
      <w:r w:rsidRPr="00EA7EF4">
        <w:rPr>
          <w:rFonts w:ascii="Times New Roman" w:hAnsi="Times New Roman"/>
          <w:sz w:val="23"/>
          <w:szCs w:val="23"/>
        </w:rPr>
        <w:t>о</w:t>
      </w:r>
      <w:r w:rsidRPr="00EA7EF4">
        <w:rPr>
          <w:rFonts w:ascii="Times New Roman" w:hAnsi="Times New Roman"/>
          <w:sz w:val="23"/>
          <w:szCs w:val="23"/>
        </w:rPr>
        <w:t>нерном обществе «Славнефть-Мегионнефтегаз» в области охраны труда, промышленной, пожарной и экологической безопасности»;</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 Стандарта «Транспортная безопасность в открытом акционерном обществе «Славнефть-Мегионнефтегаз»;</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 Стандарта «Оповещение при возникновении технических инцидентов, аварий, пожаров, несч</w:t>
      </w:r>
      <w:r w:rsidRPr="00EA7EF4">
        <w:rPr>
          <w:rFonts w:ascii="Times New Roman" w:hAnsi="Times New Roman"/>
          <w:sz w:val="23"/>
          <w:szCs w:val="23"/>
        </w:rPr>
        <w:t>а</w:t>
      </w:r>
      <w:r w:rsidRPr="00EA7EF4">
        <w:rPr>
          <w:rFonts w:ascii="Times New Roman" w:hAnsi="Times New Roman"/>
          <w:sz w:val="23"/>
          <w:szCs w:val="23"/>
        </w:rPr>
        <w:t>стных случаев на производстве и других происшествиях в открытом акционерном обществе «Сла</w:t>
      </w:r>
      <w:r w:rsidRPr="00EA7EF4">
        <w:rPr>
          <w:rFonts w:ascii="Times New Roman" w:hAnsi="Times New Roman"/>
          <w:sz w:val="23"/>
          <w:szCs w:val="23"/>
        </w:rPr>
        <w:t>в</w:t>
      </w:r>
      <w:r w:rsidRPr="00EA7EF4">
        <w:rPr>
          <w:rFonts w:ascii="Times New Roman" w:hAnsi="Times New Roman"/>
          <w:sz w:val="23"/>
          <w:szCs w:val="23"/>
        </w:rPr>
        <w:t>нефть-Мегионнефтегаз»;</w:t>
      </w:r>
    </w:p>
    <w:p w:rsidR="00EA7EF4" w:rsidRPr="00EA7EF4" w:rsidRDefault="00EA7EF4" w:rsidP="00EA7EF4">
      <w:pPr>
        <w:shd w:val="clear" w:color="auto" w:fill="FFFFFF"/>
        <w:tabs>
          <w:tab w:val="left" w:pos="566"/>
          <w:tab w:val="left" w:pos="1134"/>
          <w:tab w:val="num" w:pos="1440"/>
        </w:tabs>
        <w:ind w:firstLine="426"/>
        <w:jc w:val="both"/>
        <w:rPr>
          <w:rFonts w:ascii="Times New Roman" w:hAnsi="Times New Roman"/>
          <w:sz w:val="23"/>
          <w:szCs w:val="23"/>
        </w:rPr>
      </w:pPr>
      <w:r w:rsidRPr="00EA7EF4">
        <w:rPr>
          <w:rFonts w:ascii="Times New Roman" w:hAnsi="Times New Roman"/>
          <w:sz w:val="23"/>
          <w:szCs w:val="23"/>
        </w:rPr>
        <w:t>– Стандарта «Расследование и учет происшествий в открытом акционерном обществе «Сла</w:t>
      </w:r>
      <w:r w:rsidRPr="00EA7EF4">
        <w:rPr>
          <w:rFonts w:ascii="Times New Roman" w:hAnsi="Times New Roman"/>
          <w:sz w:val="23"/>
          <w:szCs w:val="23"/>
        </w:rPr>
        <w:t>в</w:t>
      </w:r>
      <w:r w:rsidRPr="00EA7EF4">
        <w:rPr>
          <w:rFonts w:ascii="Times New Roman" w:hAnsi="Times New Roman"/>
          <w:sz w:val="23"/>
          <w:szCs w:val="23"/>
        </w:rPr>
        <w:t>нефть-Мегионнефтегаз»;</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  Регламента взаимодействия ОАО «СН-МНГ» с Подрядными организациями в процессе пр</w:t>
      </w:r>
      <w:r w:rsidRPr="00EA7EF4">
        <w:rPr>
          <w:rFonts w:ascii="Times New Roman" w:hAnsi="Times New Roman"/>
          <w:sz w:val="23"/>
          <w:szCs w:val="23"/>
        </w:rPr>
        <w:t>и</w:t>
      </w:r>
      <w:r w:rsidRPr="00EA7EF4">
        <w:rPr>
          <w:rFonts w:ascii="Times New Roman" w:hAnsi="Times New Roman"/>
          <w:sz w:val="23"/>
          <w:szCs w:val="23"/>
        </w:rPr>
        <w:t>влечения Субподрядных организаций;</w:t>
      </w:r>
    </w:p>
    <w:p w:rsidR="00EA7EF4" w:rsidRPr="00EA7EF4" w:rsidRDefault="00EA7EF4" w:rsidP="00EA7EF4">
      <w:pPr>
        <w:shd w:val="clear" w:color="auto" w:fill="FFFFFF"/>
        <w:tabs>
          <w:tab w:val="left" w:pos="566"/>
          <w:tab w:val="left" w:pos="1134"/>
          <w:tab w:val="num" w:pos="1440"/>
        </w:tabs>
        <w:ind w:firstLine="426"/>
        <w:jc w:val="both"/>
        <w:rPr>
          <w:rFonts w:ascii="Times New Roman" w:hAnsi="Times New Roman"/>
          <w:sz w:val="23"/>
          <w:szCs w:val="23"/>
        </w:rPr>
      </w:pPr>
      <w:r w:rsidRPr="00EA7EF4">
        <w:rPr>
          <w:rFonts w:ascii="Times New Roman" w:hAnsi="Times New Roman"/>
          <w:sz w:val="23"/>
          <w:szCs w:val="23"/>
        </w:rPr>
        <w:t xml:space="preserve">-  </w:t>
      </w:r>
      <w:r w:rsidRPr="00EA7EF4">
        <w:rPr>
          <w:rFonts w:ascii="Times New Roman" w:eastAsia="Calibri" w:hAnsi="Times New Roman"/>
          <w:sz w:val="23"/>
          <w:szCs w:val="23"/>
          <w:lang w:eastAsia="en-US"/>
        </w:rPr>
        <w:t>Положения о допуске Подрядных организаций к выполнению работ/оказанию услуг на прои</w:t>
      </w:r>
      <w:r w:rsidRPr="00EA7EF4">
        <w:rPr>
          <w:rFonts w:ascii="Times New Roman" w:eastAsia="Calibri" w:hAnsi="Times New Roman"/>
          <w:sz w:val="23"/>
          <w:szCs w:val="23"/>
          <w:lang w:eastAsia="en-US"/>
        </w:rPr>
        <w:t>з</w:t>
      </w:r>
      <w:r w:rsidRPr="00EA7EF4">
        <w:rPr>
          <w:rFonts w:ascii="Times New Roman" w:eastAsia="Calibri" w:hAnsi="Times New Roman"/>
          <w:sz w:val="23"/>
          <w:szCs w:val="23"/>
          <w:lang w:eastAsia="en-US"/>
        </w:rPr>
        <w:t>водственной территории и объектах открытого акционерного общества «Славнефть-Мегионнефтегаз»</w:t>
      </w:r>
      <w:r w:rsidRPr="00EA7EF4">
        <w:rPr>
          <w:rFonts w:ascii="Times New Roman" w:hAnsi="Times New Roman"/>
          <w:sz w:val="23"/>
          <w:szCs w:val="23"/>
        </w:rPr>
        <w:t>.</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За свой счет без дополнительной оплаты со стороны Заказчика:</w:t>
      </w:r>
    </w:p>
    <w:p w:rsidR="00EA7EF4" w:rsidRPr="00EA7EF4" w:rsidRDefault="00EA7EF4" w:rsidP="00EA7EF4">
      <w:pPr>
        <w:numPr>
          <w:ilvl w:val="3"/>
          <w:numId w:val="25"/>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 xml:space="preserve">Для оказания Услуг применять/использовать оборудование, материалы, инструменты, </w:t>
      </w:r>
      <w:r w:rsidRPr="00EA7EF4">
        <w:rPr>
          <w:rFonts w:ascii="Times New Roman" w:hAnsi="Times New Roman"/>
          <w:spacing w:val="2"/>
          <w:sz w:val="23"/>
          <w:szCs w:val="23"/>
        </w:rPr>
        <w:t>к</w:t>
      </w:r>
      <w:r w:rsidRPr="00EA7EF4">
        <w:rPr>
          <w:rFonts w:ascii="Times New Roman" w:hAnsi="Times New Roman"/>
          <w:spacing w:val="2"/>
          <w:sz w:val="23"/>
          <w:szCs w:val="23"/>
        </w:rPr>
        <w:t>а</w:t>
      </w:r>
      <w:r w:rsidRPr="00EA7EF4">
        <w:rPr>
          <w:rFonts w:ascii="Times New Roman" w:hAnsi="Times New Roman"/>
          <w:spacing w:val="2"/>
          <w:sz w:val="23"/>
          <w:szCs w:val="23"/>
        </w:rPr>
        <w:t xml:space="preserve">чество которых соответствует </w:t>
      </w:r>
      <w:r w:rsidRPr="00EA7EF4">
        <w:rPr>
          <w:rFonts w:ascii="Times New Roman" w:hAnsi="Times New Roman"/>
          <w:sz w:val="23"/>
          <w:szCs w:val="23"/>
        </w:rPr>
        <w:t>государственным стандартам, техническим условиям, иным требов</w:t>
      </w:r>
      <w:r w:rsidRPr="00EA7EF4">
        <w:rPr>
          <w:rFonts w:ascii="Times New Roman" w:hAnsi="Times New Roman"/>
          <w:sz w:val="23"/>
          <w:szCs w:val="23"/>
        </w:rPr>
        <w:t>а</w:t>
      </w:r>
      <w:r w:rsidRPr="00EA7EF4">
        <w:rPr>
          <w:rFonts w:ascii="Times New Roman" w:hAnsi="Times New Roman"/>
          <w:sz w:val="23"/>
          <w:szCs w:val="23"/>
        </w:rPr>
        <w:t xml:space="preserve">ниям технических </w:t>
      </w:r>
      <w:r w:rsidRPr="00EA7EF4">
        <w:rPr>
          <w:rFonts w:ascii="Times New Roman" w:hAnsi="Times New Roman"/>
          <w:spacing w:val="2"/>
          <w:sz w:val="23"/>
          <w:szCs w:val="23"/>
        </w:rPr>
        <w:t>регламентов, действующих в РФ, требованиям настоящего Договора и докуме</w:t>
      </w:r>
      <w:r w:rsidRPr="00EA7EF4">
        <w:rPr>
          <w:rFonts w:ascii="Times New Roman" w:hAnsi="Times New Roman"/>
          <w:spacing w:val="2"/>
          <w:sz w:val="23"/>
          <w:szCs w:val="23"/>
        </w:rPr>
        <w:t>н</w:t>
      </w:r>
      <w:r w:rsidRPr="00EA7EF4">
        <w:rPr>
          <w:rFonts w:ascii="Times New Roman" w:hAnsi="Times New Roman"/>
          <w:spacing w:val="2"/>
          <w:sz w:val="23"/>
          <w:szCs w:val="23"/>
        </w:rPr>
        <w:t>тации регламентирующей оказание Услуг, что должно быть подтверждено соответствующими се</w:t>
      </w:r>
      <w:r w:rsidRPr="00EA7EF4">
        <w:rPr>
          <w:rFonts w:ascii="Times New Roman" w:hAnsi="Times New Roman"/>
          <w:spacing w:val="2"/>
          <w:sz w:val="23"/>
          <w:szCs w:val="23"/>
        </w:rPr>
        <w:t>р</w:t>
      </w:r>
      <w:r w:rsidRPr="00EA7EF4">
        <w:rPr>
          <w:rFonts w:ascii="Times New Roman" w:hAnsi="Times New Roman"/>
          <w:spacing w:val="2"/>
          <w:sz w:val="23"/>
          <w:szCs w:val="23"/>
        </w:rPr>
        <w:t>тификатами, техническими пас</w:t>
      </w:r>
      <w:r w:rsidRPr="00EA7EF4">
        <w:rPr>
          <w:rFonts w:ascii="Times New Roman" w:hAnsi="Times New Roman"/>
          <w:sz w:val="23"/>
          <w:szCs w:val="23"/>
        </w:rPr>
        <w:t>портами. По требованию Заказчика предъявлять последнему, док</w:t>
      </w:r>
      <w:r w:rsidRPr="00EA7EF4">
        <w:rPr>
          <w:rFonts w:ascii="Times New Roman" w:hAnsi="Times New Roman"/>
          <w:sz w:val="23"/>
          <w:szCs w:val="23"/>
        </w:rPr>
        <w:t>у</w:t>
      </w:r>
      <w:r w:rsidRPr="00EA7EF4">
        <w:rPr>
          <w:rFonts w:ascii="Times New Roman" w:hAnsi="Times New Roman"/>
          <w:sz w:val="23"/>
          <w:szCs w:val="23"/>
        </w:rPr>
        <w:t>менты, подтверждающие качество оборудования, материалов, инструментов.</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В целях оказания Услуг надлежащего качества и в установленном объеме, обеспечивать дост</w:t>
      </w:r>
      <w:r w:rsidRPr="00EA7EF4">
        <w:rPr>
          <w:rFonts w:ascii="Times New Roman" w:hAnsi="Times New Roman"/>
          <w:sz w:val="23"/>
          <w:szCs w:val="23"/>
        </w:rPr>
        <w:t>а</w:t>
      </w:r>
      <w:r w:rsidRPr="00EA7EF4">
        <w:rPr>
          <w:rFonts w:ascii="Times New Roman" w:hAnsi="Times New Roman"/>
          <w:sz w:val="23"/>
          <w:szCs w:val="23"/>
        </w:rPr>
        <w:t>точное количество единиц оборудования, инструментов на объекте оказания Услуг, с учетом особе</w:t>
      </w:r>
      <w:r w:rsidRPr="00EA7EF4">
        <w:rPr>
          <w:rFonts w:ascii="Times New Roman" w:hAnsi="Times New Roman"/>
          <w:sz w:val="23"/>
          <w:szCs w:val="23"/>
        </w:rPr>
        <w:t>н</w:t>
      </w:r>
      <w:r w:rsidRPr="00EA7EF4">
        <w:rPr>
          <w:rFonts w:ascii="Times New Roman" w:hAnsi="Times New Roman"/>
          <w:sz w:val="23"/>
          <w:szCs w:val="23"/>
        </w:rPr>
        <w:t>ностей его расположения, дорожных сообщений и пр.</w:t>
      </w:r>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sz w:val="23"/>
          <w:szCs w:val="23"/>
        </w:rPr>
        <w:t>Транспортировать грузы по территории Заказчика только при наличии номерных товаротран</w:t>
      </w:r>
      <w:r w:rsidRPr="00EA7EF4">
        <w:rPr>
          <w:rFonts w:ascii="Times New Roman" w:hAnsi="Times New Roman"/>
          <w:sz w:val="23"/>
          <w:szCs w:val="23"/>
        </w:rPr>
        <w:t>с</w:t>
      </w:r>
      <w:r w:rsidRPr="00EA7EF4">
        <w:rPr>
          <w:rFonts w:ascii="Times New Roman" w:hAnsi="Times New Roman"/>
          <w:sz w:val="23"/>
          <w:szCs w:val="23"/>
        </w:rPr>
        <w:t>портных накладных заполненных в соответствии с требованиями действующего законодательства РФ.</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 xml:space="preserve">Комплектовать оборудование в соответствии с </w:t>
      </w:r>
      <w:proofErr w:type="gramStart"/>
      <w:r w:rsidRPr="00EA7EF4">
        <w:rPr>
          <w:rFonts w:ascii="Times New Roman" w:hAnsi="Times New Roman"/>
          <w:sz w:val="23"/>
          <w:szCs w:val="23"/>
        </w:rPr>
        <w:t>техническими</w:t>
      </w:r>
      <w:proofErr w:type="gramEnd"/>
      <w:r w:rsidRPr="00EA7EF4">
        <w:rPr>
          <w:rFonts w:ascii="Times New Roman" w:hAnsi="Times New Roman"/>
          <w:sz w:val="23"/>
          <w:szCs w:val="23"/>
        </w:rPr>
        <w:t xml:space="preserve"> характеристикам изготов</w:t>
      </w:r>
      <w:r w:rsidRPr="00EA7EF4">
        <w:rPr>
          <w:rFonts w:ascii="Times New Roman" w:hAnsi="Times New Roman"/>
          <w:sz w:val="23"/>
          <w:szCs w:val="23"/>
        </w:rPr>
        <w:t>и</w:t>
      </w:r>
      <w:r w:rsidRPr="00EA7EF4">
        <w:rPr>
          <w:rFonts w:ascii="Times New Roman" w:hAnsi="Times New Roman"/>
          <w:sz w:val="23"/>
          <w:szCs w:val="23"/>
        </w:rPr>
        <w:t>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w:t>
      </w:r>
      <w:r w:rsidRPr="00EA7EF4">
        <w:rPr>
          <w:rFonts w:ascii="Times New Roman" w:hAnsi="Times New Roman"/>
          <w:sz w:val="23"/>
          <w:szCs w:val="23"/>
        </w:rPr>
        <w:t>ь</w:t>
      </w:r>
      <w:r w:rsidRPr="00EA7EF4">
        <w:rPr>
          <w:rFonts w:ascii="Times New Roman" w:hAnsi="Times New Roman"/>
          <w:sz w:val="23"/>
          <w:szCs w:val="23"/>
        </w:rPr>
        <w:t>зованием всех его технических возможностей.</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Доставлять (перемещать) оборудование, материалы, инструменты в места оказания Услуг, осуществлять его разгрузку-погрузку, складирование, выполнять своевременную поверку, ремонт и техническое обслуживание.</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Поддерживать применяемое/используемое при оказании Услуг оборудование, материалы, инструменты в состоянии,</w:t>
      </w:r>
      <w:r w:rsidRPr="00EA7EF4">
        <w:rPr>
          <w:rFonts w:ascii="Times New Roman" w:hAnsi="Times New Roman"/>
          <w:b/>
          <w:bCs/>
          <w:spacing w:val="-2"/>
          <w:sz w:val="23"/>
          <w:szCs w:val="23"/>
        </w:rPr>
        <w:t xml:space="preserve"> </w:t>
      </w:r>
      <w:r w:rsidRPr="00EA7EF4">
        <w:rPr>
          <w:rFonts w:ascii="Times New Roman" w:hAnsi="Times New Roman"/>
          <w:bCs/>
          <w:spacing w:val="-2"/>
          <w:sz w:val="23"/>
          <w:szCs w:val="23"/>
        </w:rPr>
        <w:t>отвечающем требованиям настоящего Договора.</w:t>
      </w:r>
    </w:p>
    <w:p w:rsidR="00EA7EF4" w:rsidRPr="00EA7EF4" w:rsidRDefault="00EA7EF4" w:rsidP="00EA7EF4">
      <w:pPr>
        <w:widowControl w:val="0"/>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Осуществлять замену оборудования, материалов, инструментов, в том числе, в отнош</w:t>
      </w:r>
      <w:r w:rsidRPr="00EA7EF4">
        <w:rPr>
          <w:rFonts w:ascii="Times New Roman" w:hAnsi="Times New Roman"/>
          <w:sz w:val="23"/>
          <w:szCs w:val="23"/>
        </w:rPr>
        <w:t>е</w:t>
      </w:r>
      <w:r w:rsidRPr="00EA7EF4">
        <w:rPr>
          <w:rFonts w:ascii="Times New Roman" w:hAnsi="Times New Roman"/>
          <w:sz w:val="23"/>
          <w:szCs w:val="23"/>
        </w:rPr>
        <w:t>нии которых Заказчиком выявлены недостатки.</w:t>
      </w:r>
    </w:p>
    <w:p w:rsidR="00EA7EF4" w:rsidRPr="00EA7EF4" w:rsidRDefault="00EA7EF4" w:rsidP="00EA7EF4">
      <w:pPr>
        <w:widowControl w:val="0"/>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pacing w:val="-2"/>
          <w:sz w:val="23"/>
          <w:szCs w:val="23"/>
        </w:rPr>
        <w:t xml:space="preserve">Обеспечить сохранность </w:t>
      </w:r>
      <w:r w:rsidRPr="00EA7EF4">
        <w:rPr>
          <w:rFonts w:ascii="Times New Roman" w:hAnsi="Times New Roman"/>
          <w:sz w:val="23"/>
          <w:szCs w:val="23"/>
        </w:rPr>
        <w:t>оборудования, материалов, инструментов, находящихся в месте оказания Услуг, используемых Исполнителем при оказании Услуг.</w:t>
      </w:r>
    </w:p>
    <w:p w:rsidR="00EA7EF4" w:rsidRPr="00EA7EF4" w:rsidRDefault="00EA7EF4" w:rsidP="00EA7EF4">
      <w:pPr>
        <w:widowControl w:val="0"/>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Обеспечить учет, хранение оборудования Заказчика полученного на период оказания У</w:t>
      </w:r>
      <w:r w:rsidRPr="00EA7EF4">
        <w:rPr>
          <w:rFonts w:ascii="Times New Roman" w:hAnsi="Times New Roman"/>
          <w:sz w:val="23"/>
          <w:szCs w:val="23"/>
        </w:rPr>
        <w:t>с</w:t>
      </w:r>
      <w:r w:rsidRPr="00EA7EF4">
        <w:rPr>
          <w:rFonts w:ascii="Times New Roman" w:hAnsi="Times New Roman"/>
          <w:sz w:val="23"/>
          <w:szCs w:val="23"/>
        </w:rPr>
        <w:t>луг,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оказания Услуг по настоящему Договору.</w:t>
      </w:r>
    </w:p>
    <w:p w:rsidR="00EA7EF4" w:rsidRPr="00EA7EF4" w:rsidRDefault="00EA7EF4" w:rsidP="00EA7EF4">
      <w:pPr>
        <w:widowControl w:val="0"/>
        <w:shd w:val="clear" w:color="auto" w:fill="FFFFFF"/>
        <w:tabs>
          <w:tab w:val="left" w:pos="566"/>
          <w:tab w:val="left" w:pos="1134"/>
          <w:tab w:val="left" w:pos="1620"/>
        </w:tabs>
        <w:autoSpaceDE w:val="0"/>
        <w:autoSpaceDN w:val="0"/>
        <w:adjustRightInd w:val="0"/>
        <w:ind w:firstLine="426"/>
        <w:jc w:val="both"/>
        <w:rPr>
          <w:rFonts w:ascii="Times New Roman" w:hAnsi="Times New Roman"/>
          <w:spacing w:val="-2"/>
          <w:sz w:val="23"/>
          <w:szCs w:val="23"/>
        </w:rPr>
      </w:pPr>
      <w:r w:rsidRPr="00EA7EF4">
        <w:rPr>
          <w:rFonts w:ascii="Times New Roman" w:hAnsi="Times New Roman"/>
          <w:sz w:val="23"/>
          <w:szCs w:val="23"/>
        </w:rPr>
        <w:t>Обеспечить сохранность материалов, полученных от Заказчика для оказания Услуг, и их испол</w:t>
      </w:r>
      <w:r w:rsidRPr="00EA7EF4">
        <w:rPr>
          <w:rFonts w:ascii="Times New Roman" w:hAnsi="Times New Roman"/>
          <w:sz w:val="23"/>
          <w:szCs w:val="23"/>
        </w:rPr>
        <w:t>ь</w:t>
      </w:r>
      <w:r w:rsidRPr="00EA7EF4">
        <w:rPr>
          <w:rFonts w:ascii="Times New Roman" w:hAnsi="Times New Roman"/>
          <w:sz w:val="23"/>
          <w:szCs w:val="23"/>
        </w:rPr>
        <w:t xml:space="preserve">зование исключительно по целевому назначению для оказания Услуг по настоящему Договору. </w:t>
      </w:r>
    </w:p>
    <w:p w:rsidR="00EA7EF4" w:rsidRPr="00EA7EF4" w:rsidRDefault="00EA7EF4" w:rsidP="00EA7EF4">
      <w:pPr>
        <w:widowControl w:val="0"/>
        <w:shd w:val="clear" w:color="auto" w:fill="FFFFFF"/>
        <w:tabs>
          <w:tab w:val="left" w:pos="566"/>
          <w:tab w:val="left" w:pos="1134"/>
          <w:tab w:val="left" w:pos="1620"/>
        </w:tabs>
        <w:autoSpaceDE w:val="0"/>
        <w:autoSpaceDN w:val="0"/>
        <w:adjustRightInd w:val="0"/>
        <w:ind w:firstLine="426"/>
        <w:jc w:val="both"/>
        <w:rPr>
          <w:rFonts w:ascii="Times New Roman" w:hAnsi="Times New Roman"/>
          <w:spacing w:val="-2"/>
          <w:sz w:val="23"/>
          <w:szCs w:val="23"/>
        </w:rPr>
      </w:pPr>
      <w:r w:rsidRPr="00EA7EF4">
        <w:rPr>
          <w:rFonts w:ascii="Times New Roman" w:hAnsi="Times New Roman"/>
          <w:sz w:val="23"/>
          <w:szCs w:val="23"/>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оказания Услуг.</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lastRenderedPageBreak/>
        <w:t>Для оказания Услуг привлекать компетентный, достаточно квалифицированный, профе</w:t>
      </w:r>
      <w:r w:rsidRPr="00EA7EF4">
        <w:rPr>
          <w:rFonts w:ascii="Times New Roman" w:hAnsi="Times New Roman"/>
          <w:sz w:val="23"/>
          <w:szCs w:val="23"/>
        </w:rPr>
        <w:t>с</w:t>
      </w:r>
      <w:r w:rsidRPr="00EA7EF4">
        <w:rPr>
          <w:rFonts w:ascii="Times New Roman" w:hAnsi="Times New Roman"/>
          <w:sz w:val="23"/>
          <w:szCs w:val="23"/>
        </w:rPr>
        <w:t>сиональный, обученный персонал, аттестованный (обученный) по технике безопасности, охране тр</w:t>
      </w:r>
      <w:r w:rsidRPr="00EA7EF4">
        <w:rPr>
          <w:rFonts w:ascii="Times New Roman" w:hAnsi="Times New Roman"/>
          <w:sz w:val="23"/>
          <w:szCs w:val="23"/>
        </w:rPr>
        <w:t>у</w:t>
      </w:r>
      <w:r w:rsidRPr="00EA7EF4">
        <w:rPr>
          <w:rFonts w:ascii="Times New Roman" w:hAnsi="Times New Roman"/>
          <w:sz w:val="23"/>
          <w:szCs w:val="23"/>
        </w:rPr>
        <w:t>да и пожарной безопасности (</w:t>
      </w:r>
      <w:r w:rsidRPr="00EA7EF4">
        <w:rPr>
          <w:rFonts w:ascii="Times New Roman" w:hAnsi="Times New Roman"/>
          <w:bCs/>
          <w:sz w:val="23"/>
          <w:szCs w:val="23"/>
        </w:rPr>
        <w:t>как минимум по стандартам в соответствии с требованиями законод</w:t>
      </w:r>
      <w:r w:rsidRPr="00EA7EF4">
        <w:rPr>
          <w:rFonts w:ascii="Times New Roman" w:hAnsi="Times New Roman"/>
          <w:bCs/>
          <w:sz w:val="23"/>
          <w:szCs w:val="23"/>
        </w:rPr>
        <w:t>а</w:t>
      </w:r>
      <w:r w:rsidRPr="00EA7EF4">
        <w:rPr>
          <w:rFonts w:ascii="Times New Roman" w:hAnsi="Times New Roman"/>
          <w:bCs/>
          <w:sz w:val="23"/>
          <w:szCs w:val="23"/>
        </w:rPr>
        <w:t xml:space="preserve">тельства РФ), </w:t>
      </w:r>
      <w:r w:rsidRPr="00EA7EF4">
        <w:rPr>
          <w:rFonts w:ascii="Times New Roman" w:hAnsi="Times New Roman"/>
          <w:sz w:val="23"/>
          <w:szCs w:val="23"/>
        </w:rPr>
        <w:t xml:space="preserve">прошедший соответствующую подготовку. </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w:t>
      </w:r>
      <w:r w:rsidRPr="00EA7EF4">
        <w:rPr>
          <w:rFonts w:ascii="Times New Roman" w:hAnsi="Times New Roman"/>
          <w:sz w:val="23"/>
          <w:szCs w:val="23"/>
        </w:rPr>
        <w:t>о</w:t>
      </w:r>
      <w:r w:rsidRPr="00EA7EF4">
        <w:rPr>
          <w:rFonts w:ascii="Times New Roman" w:hAnsi="Times New Roman"/>
          <w:sz w:val="23"/>
          <w:szCs w:val="23"/>
        </w:rPr>
        <w:t>дательства РФ.</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bCs/>
          <w:sz w:val="23"/>
          <w:szCs w:val="23"/>
        </w:rPr>
        <w:t>Обеспечить работу своего персонала в режиме, обеспечивающем бесперебойное оказ</w:t>
      </w:r>
      <w:r w:rsidRPr="00EA7EF4">
        <w:rPr>
          <w:rFonts w:ascii="Times New Roman" w:hAnsi="Times New Roman"/>
          <w:bCs/>
          <w:sz w:val="23"/>
          <w:szCs w:val="23"/>
        </w:rPr>
        <w:t>а</w:t>
      </w:r>
      <w:r w:rsidRPr="00EA7EF4">
        <w:rPr>
          <w:rFonts w:ascii="Times New Roman" w:hAnsi="Times New Roman"/>
          <w:bCs/>
          <w:sz w:val="23"/>
          <w:szCs w:val="23"/>
        </w:rPr>
        <w:t>ние Услуг в соответствии с режимом оказания Услуг.</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 xml:space="preserve">Обеспечить персонал ресурсами, в объеме необходимом (достаточном) для исполнения Исполнителем обязательств по настоящему Договору и обеспечения безопасных условий труда его персонала, в том числе, </w:t>
      </w:r>
      <w:proofErr w:type="gramStart"/>
      <w:r w:rsidRPr="00EA7EF4">
        <w:rPr>
          <w:rFonts w:ascii="Times New Roman" w:hAnsi="Times New Roman"/>
          <w:sz w:val="23"/>
          <w:szCs w:val="23"/>
        </w:rPr>
        <w:t>но</w:t>
      </w:r>
      <w:proofErr w:type="gramEnd"/>
      <w:r w:rsidRPr="00EA7EF4">
        <w:rPr>
          <w:rFonts w:ascii="Times New Roman" w:hAnsi="Times New Roman"/>
          <w:sz w:val="23"/>
          <w:szCs w:val="23"/>
        </w:rPr>
        <w:t xml:space="preserve"> не ограничиваясь: с</w:t>
      </w:r>
      <w:r w:rsidRPr="00EA7EF4">
        <w:rPr>
          <w:rFonts w:ascii="Times New Roman" w:hAnsi="Times New Roman"/>
          <w:spacing w:val="-8"/>
          <w:sz w:val="23"/>
          <w:szCs w:val="23"/>
        </w:rPr>
        <w:t xml:space="preserve">редствами индивидуальной защиты, специальной одеждой; </w:t>
      </w:r>
      <w:r w:rsidRPr="00EA7EF4">
        <w:rPr>
          <w:rFonts w:ascii="Times New Roman" w:hAnsi="Times New Roman"/>
          <w:sz w:val="23"/>
          <w:szCs w:val="23"/>
        </w:rPr>
        <w:t>средствами связи; оборудованием, материалами, инструментами; расходными и комплектующими материалами.</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Осуществлять доставку своего персонала в места оказания Услуг и обратно. В целях оказания Услуг надлежащего качества и в установленные сроки, обеспечивать необходимую числе</w:t>
      </w:r>
      <w:r w:rsidRPr="00EA7EF4">
        <w:rPr>
          <w:rFonts w:ascii="Times New Roman" w:hAnsi="Times New Roman"/>
          <w:sz w:val="23"/>
          <w:szCs w:val="23"/>
        </w:rPr>
        <w:t>н</w:t>
      </w:r>
      <w:r w:rsidRPr="00EA7EF4">
        <w:rPr>
          <w:rFonts w:ascii="Times New Roman" w:hAnsi="Times New Roman"/>
          <w:sz w:val="23"/>
          <w:szCs w:val="23"/>
        </w:rPr>
        <w:t>ность персонала в месте оказания Услуг, с учетом особенностей его расположения, дорожных соо</w:t>
      </w:r>
      <w:r w:rsidRPr="00EA7EF4">
        <w:rPr>
          <w:rFonts w:ascii="Times New Roman" w:hAnsi="Times New Roman"/>
          <w:sz w:val="23"/>
          <w:szCs w:val="23"/>
        </w:rPr>
        <w:t>б</w:t>
      </w:r>
      <w:r w:rsidRPr="00EA7EF4">
        <w:rPr>
          <w:rFonts w:ascii="Times New Roman" w:hAnsi="Times New Roman"/>
          <w:sz w:val="23"/>
          <w:szCs w:val="23"/>
        </w:rPr>
        <w:t>щений.</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Согласовать с Заказчиком места базирования своего персонала на время оказания У</w:t>
      </w:r>
      <w:r w:rsidRPr="00EA7EF4">
        <w:rPr>
          <w:rFonts w:ascii="Times New Roman" w:hAnsi="Times New Roman"/>
          <w:sz w:val="23"/>
          <w:szCs w:val="23"/>
        </w:rPr>
        <w:t>с</w:t>
      </w:r>
      <w:r w:rsidRPr="00EA7EF4">
        <w:rPr>
          <w:rFonts w:ascii="Times New Roman" w:hAnsi="Times New Roman"/>
          <w:sz w:val="23"/>
          <w:szCs w:val="23"/>
        </w:rPr>
        <w:t xml:space="preserve">луг в том случае, если персонал Исполнителя во время оказания Услуг будет проживать в полевых условиях. При </w:t>
      </w:r>
      <w:r w:rsidRPr="00EA7EF4">
        <w:rPr>
          <w:rFonts w:ascii="Times New Roman" w:hAnsi="Times New Roman"/>
          <w:spacing w:val="-8"/>
          <w:sz w:val="23"/>
          <w:szCs w:val="23"/>
        </w:rPr>
        <w:t xml:space="preserve">проживании персонала </w:t>
      </w:r>
      <w:r w:rsidRPr="00EA7EF4">
        <w:rPr>
          <w:rFonts w:ascii="Times New Roman" w:hAnsi="Times New Roman"/>
          <w:sz w:val="23"/>
          <w:szCs w:val="23"/>
        </w:rPr>
        <w:t xml:space="preserve">в полевых условиях, Исполнитель обязуется оборудовать </w:t>
      </w:r>
      <w:r w:rsidRPr="00EA7EF4">
        <w:rPr>
          <w:rFonts w:ascii="Times New Roman" w:hAnsi="Times New Roman"/>
          <w:spacing w:val="-8"/>
          <w:sz w:val="23"/>
          <w:szCs w:val="23"/>
        </w:rPr>
        <w:t>жилые помещения в соответствии с требованиями санитарных норм, норм охраны труда, промышленной и пожа</w:t>
      </w:r>
      <w:r w:rsidRPr="00EA7EF4">
        <w:rPr>
          <w:rFonts w:ascii="Times New Roman" w:hAnsi="Times New Roman"/>
          <w:spacing w:val="-8"/>
          <w:sz w:val="23"/>
          <w:szCs w:val="23"/>
        </w:rPr>
        <w:t>р</w:t>
      </w:r>
      <w:r w:rsidRPr="00EA7EF4">
        <w:rPr>
          <w:rFonts w:ascii="Times New Roman" w:hAnsi="Times New Roman"/>
          <w:spacing w:val="-8"/>
          <w:sz w:val="23"/>
          <w:szCs w:val="23"/>
        </w:rPr>
        <w:t>ной безопасности. На помещениях, предназначенных для проживания персонала Исполнителя, должны быть размещены логотипы Исполнителя.</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 xml:space="preserve">Обеспечить постоянное присутствие своего </w:t>
      </w:r>
      <w:r w:rsidRPr="00EA7EF4">
        <w:rPr>
          <w:rFonts w:ascii="Times New Roman" w:hAnsi="Times New Roman"/>
          <w:iCs/>
          <w:sz w:val="23"/>
          <w:szCs w:val="23"/>
        </w:rPr>
        <w:t>представителя уполномоченного осущес</w:t>
      </w:r>
      <w:r w:rsidRPr="00EA7EF4">
        <w:rPr>
          <w:rFonts w:ascii="Times New Roman" w:hAnsi="Times New Roman"/>
          <w:iCs/>
          <w:sz w:val="23"/>
          <w:szCs w:val="23"/>
        </w:rPr>
        <w:t>т</w:t>
      </w:r>
      <w:r w:rsidRPr="00EA7EF4">
        <w:rPr>
          <w:rFonts w:ascii="Times New Roman" w:hAnsi="Times New Roman"/>
          <w:iCs/>
          <w:sz w:val="23"/>
          <w:szCs w:val="23"/>
        </w:rPr>
        <w:t xml:space="preserve">влять </w:t>
      </w:r>
      <w:proofErr w:type="gramStart"/>
      <w:r w:rsidRPr="00EA7EF4">
        <w:rPr>
          <w:rFonts w:ascii="Times New Roman" w:hAnsi="Times New Roman"/>
          <w:iCs/>
          <w:sz w:val="23"/>
          <w:szCs w:val="23"/>
        </w:rPr>
        <w:t>контроль за</w:t>
      </w:r>
      <w:proofErr w:type="gramEnd"/>
      <w:r w:rsidRPr="00EA7EF4">
        <w:rPr>
          <w:rFonts w:ascii="Times New Roman" w:hAnsi="Times New Roman"/>
          <w:iCs/>
          <w:sz w:val="23"/>
          <w:szCs w:val="23"/>
        </w:rPr>
        <w:t xml:space="preserve"> оказанием Услуг, а также взаимодействовать с представителями Заказчика, в теч</w:t>
      </w:r>
      <w:r w:rsidRPr="00EA7EF4">
        <w:rPr>
          <w:rFonts w:ascii="Times New Roman" w:hAnsi="Times New Roman"/>
          <w:iCs/>
          <w:sz w:val="23"/>
          <w:szCs w:val="23"/>
        </w:rPr>
        <w:t>е</w:t>
      </w:r>
      <w:r w:rsidRPr="00EA7EF4">
        <w:rPr>
          <w:rFonts w:ascii="Times New Roman" w:hAnsi="Times New Roman"/>
          <w:iCs/>
          <w:sz w:val="23"/>
          <w:szCs w:val="23"/>
        </w:rPr>
        <w:t>ние всего времени оказания Услуг, на производственной площадке Заказчика. Ответственный пре</w:t>
      </w:r>
      <w:r w:rsidRPr="00EA7EF4">
        <w:rPr>
          <w:rFonts w:ascii="Times New Roman" w:hAnsi="Times New Roman"/>
          <w:iCs/>
          <w:sz w:val="23"/>
          <w:szCs w:val="23"/>
        </w:rPr>
        <w:t>д</w:t>
      </w:r>
      <w:r w:rsidRPr="00EA7EF4">
        <w:rPr>
          <w:rFonts w:ascii="Times New Roman" w:hAnsi="Times New Roman"/>
          <w:iCs/>
          <w:sz w:val="23"/>
          <w:szCs w:val="23"/>
        </w:rPr>
        <w:t xml:space="preserve">ставитель </w:t>
      </w:r>
      <w:r w:rsidRPr="00EA7EF4">
        <w:rPr>
          <w:rFonts w:ascii="Times New Roman" w:hAnsi="Times New Roman"/>
          <w:bCs/>
          <w:color w:val="000000"/>
          <w:sz w:val="23"/>
          <w:szCs w:val="23"/>
        </w:rPr>
        <w:t xml:space="preserve">Исполнителя </w:t>
      </w:r>
      <w:r w:rsidRPr="00EA7EF4">
        <w:rPr>
          <w:rFonts w:ascii="Times New Roman" w:hAnsi="Times New Roman"/>
          <w:iCs/>
          <w:sz w:val="23"/>
          <w:szCs w:val="23"/>
        </w:rPr>
        <w:t>должен быть квалифицированным и аттестованным специалистом.</w:t>
      </w:r>
    </w:p>
    <w:p w:rsidR="00EA7EF4" w:rsidRPr="00EA7EF4" w:rsidRDefault="00EA7EF4" w:rsidP="00EA7EF4">
      <w:pPr>
        <w:numPr>
          <w:ilvl w:val="3"/>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 xml:space="preserve">Осуществлять постоянный </w:t>
      </w:r>
      <w:proofErr w:type="gramStart"/>
      <w:r w:rsidRPr="00EA7EF4">
        <w:rPr>
          <w:rFonts w:ascii="Times New Roman" w:hAnsi="Times New Roman"/>
          <w:sz w:val="23"/>
          <w:szCs w:val="23"/>
        </w:rPr>
        <w:t>контроль за</w:t>
      </w:r>
      <w:proofErr w:type="gramEnd"/>
      <w:r w:rsidRPr="00EA7EF4">
        <w:rPr>
          <w:rFonts w:ascii="Times New Roman" w:hAnsi="Times New Roman"/>
          <w:sz w:val="23"/>
          <w:szCs w:val="23"/>
        </w:rPr>
        <w:t xml:space="preserve"> соблюдением своим персоналом требований Договора, документации регламентирующей оказание Услуг, действующего законодательства РФ, с регулярным </w:t>
      </w:r>
      <w:r w:rsidRPr="00EA7EF4">
        <w:rPr>
          <w:rFonts w:ascii="Times New Roman" w:hAnsi="Times New Roman"/>
          <w:color w:val="000000"/>
          <w:sz w:val="23"/>
          <w:szCs w:val="23"/>
        </w:rPr>
        <w:t>проведением в этих целях необходимых обучений, инструктажей и проверок.</w:t>
      </w:r>
    </w:p>
    <w:p w:rsidR="00EA7EF4" w:rsidRPr="00EA7EF4" w:rsidRDefault="00EA7EF4" w:rsidP="00EA7EF4">
      <w:pPr>
        <w:numPr>
          <w:ilvl w:val="2"/>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bCs/>
          <w:spacing w:val="-2"/>
          <w:sz w:val="23"/>
          <w:szCs w:val="23"/>
        </w:rPr>
        <w:t>По</w:t>
      </w:r>
      <w:r w:rsidRPr="00EA7EF4">
        <w:rPr>
          <w:rFonts w:ascii="Times New Roman" w:hAnsi="Times New Roman"/>
          <w:b/>
          <w:bCs/>
          <w:spacing w:val="-2"/>
          <w:sz w:val="23"/>
          <w:szCs w:val="23"/>
        </w:rPr>
        <w:t xml:space="preserve"> </w:t>
      </w:r>
      <w:r w:rsidRPr="00EA7EF4">
        <w:rPr>
          <w:rFonts w:ascii="Times New Roman" w:hAnsi="Times New Roman"/>
          <w:bCs/>
          <w:spacing w:val="-2"/>
          <w:sz w:val="23"/>
          <w:szCs w:val="23"/>
        </w:rPr>
        <w:t xml:space="preserve">требованию Заказчика, согласовать с последним использование/применение </w:t>
      </w:r>
      <w:r w:rsidRPr="00EA7EF4">
        <w:rPr>
          <w:rFonts w:ascii="Times New Roman" w:hAnsi="Times New Roman"/>
          <w:sz w:val="23"/>
          <w:szCs w:val="23"/>
        </w:rPr>
        <w:t>оборудов</w:t>
      </w:r>
      <w:r w:rsidRPr="00EA7EF4">
        <w:rPr>
          <w:rFonts w:ascii="Times New Roman" w:hAnsi="Times New Roman"/>
          <w:sz w:val="23"/>
          <w:szCs w:val="23"/>
        </w:rPr>
        <w:t>а</w:t>
      </w:r>
      <w:r w:rsidRPr="00EA7EF4">
        <w:rPr>
          <w:rFonts w:ascii="Times New Roman" w:hAnsi="Times New Roman"/>
          <w:sz w:val="23"/>
          <w:szCs w:val="23"/>
        </w:rPr>
        <w:t>ния, материалов, инструментов, а также применение технологий оказания Услуг.</w:t>
      </w:r>
    </w:p>
    <w:p w:rsidR="00EA7EF4" w:rsidRPr="00EA7EF4" w:rsidRDefault="00EA7EF4" w:rsidP="00EA7EF4">
      <w:pPr>
        <w:numPr>
          <w:ilvl w:val="2"/>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bCs/>
          <w:sz w:val="23"/>
          <w:szCs w:val="23"/>
        </w:rPr>
        <w:t>Обязать свой персонал, по требованию Заказчика, предъявлять документы, удостоверя</w:t>
      </w:r>
      <w:r w:rsidRPr="00EA7EF4">
        <w:rPr>
          <w:rFonts w:ascii="Times New Roman" w:hAnsi="Times New Roman"/>
          <w:bCs/>
          <w:sz w:val="23"/>
          <w:szCs w:val="23"/>
        </w:rPr>
        <w:t>ю</w:t>
      </w:r>
      <w:r w:rsidRPr="00EA7EF4">
        <w:rPr>
          <w:rFonts w:ascii="Times New Roman" w:hAnsi="Times New Roman"/>
          <w:bCs/>
          <w:sz w:val="23"/>
          <w:szCs w:val="23"/>
        </w:rPr>
        <w:t>щие/подтверждающие компетенцию и полномочия</w:t>
      </w:r>
      <w:r w:rsidRPr="00EA7EF4">
        <w:rPr>
          <w:rFonts w:ascii="Times New Roman" w:hAnsi="Times New Roman"/>
          <w:sz w:val="23"/>
          <w:szCs w:val="23"/>
        </w:rPr>
        <w:t>.</w:t>
      </w:r>
    </w:p>
    <w:p w:rsidR="00EA7EF4" w:rsidRPr="00EA7EF4" w:rsidRDefault="00EA7EF4" w:rsidP="00EA7EF4">
      <w:pPr>
        <w:widowControl w:val="0"/>
        <w:numPr>
          <w:ilvl w:val="2"/>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napToGrid w:val="0"/>
          <w:sz w:val="23"/>
          <w:szCs w:val="23"/>
        </w:rPr>
        <w:t>Неукоснительно соблюдать все требования миграционного законодательства РФ, в случ</w:t>
      </w:r>
      <w:r w:rsidRPr="00EA7EF4">
        <w:rPr>
          <w:rFonts w:ascii="Times New Roman" w:hAnsi="Times New Roman"/>
          <w:snapToGrid w:val="0"/>
          <w:sz w:val="23"/>
          <w:szCs w:val="23"/>
        </w:rPr>
        <w:t>а</w:t>
      </w:r>
      <w:r w:rsidRPr="00EA7EF4">
        <w:rPr>
          <w:rFonts w:ascii="Times New Roman" w:hAnsi="Times New Roman"/>
          <w:snapToGrid w:val="0"/>
          <w:sz w:val="23"/>
          <w:szCs w:val="23"/>
        </w:rPr>
        <w:t>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EA7EF4">
        <w:rPr>
          <w:rFonts w:ascii="Times New Roman" w:hAnsi="Times New Roman"/>
          <w:snapToGrid w:val="0"/>
          <w:sz w:val="23"/>
          <w:szCs w:val="23"/>
        </w:rPr>
        <w:t>,</w:t>
      </w:r>
      <w:proofErr w:type="gramEnd"/>
      <w:r w:rsidRPr="00EA7EF4">
        <w:rPr>
          <w:rFonts w:ascii="Times New Roman" w:hAnsi="Times New Roman"/>
          <w:snapToGrid w:val="0"/>
          <w:sz w:val="23"/>
          <w:szCs w:val="23"/>
        </w:rPr>
        <w:t xml:space="preserve"> если Заказчиком не допущены к оказанию Услуг</w:t>
      </w:r>
      <w:r w:rsidRPr="00EA7EF4">
        <w:rPr>
          <w:rFonts w:ascii="Times New Roman" w:hAnsi="Times New Roman"/>
          <w:color w:val="000000"/>
          <w:sz w:val="23"/>
          <w:szCs w:val="23"/>
        </w:rPr>
        <w:t>, иностранные граждане, лица без гражданства, привлеченные Исполн</w:t>
      </w:r>
      <w:r w:rsidRPr="00EA7EF4">
        <w:rPr>
          <w:rFonts w:ascii="Times New Roman" w:hAnsi="Times New Roman"/>
          <w:color w:val="000000"/>
          <w:sz w:val="23"/>
          <w:szCs w:val="23"/>
        </w:rPr>
        <w:t>и</w:t>
      </w:r>
      <w:r w:rsidRPr="00EA7EF4">
        <w:rPr>
          <w:rFonts w:ascii="Times New Roman" w:hAnsi="Times New Roman"/>
          <w:color w:val="000000"/>
          <w:sz w:val="23"/>
          <w:szCs w:val="23"/>
        </w:rPr>
        <w:t>телем с нарушением миграционного законодательства, Исполнитель</w:t>
      </w:r>
      <w:r w:rsidRPr="00EA7EF4">
        <w:rPr>
          <w:rFonts w:ascii="Times New Roman" w:hAnsi="Times New Roman"/>
          <w:sz w:val="23"/>
          <w:szCs w:val="23"/>
        </w:rPr>
        <w:t xml:space="preserve"> обязуется незамедлительно своими силами и за свой счет устранить обстоятельства, препятствующие оказанию Услуг по н</w:t>
      </w:r>
      <w:r w:rsidRPr="00EA7EF4">
        <w:rPr>
          <w:rFonts w:ascii="Times New Roman" w:hAnsi="Times New Roman"/>
          <w:sz w:val="23"/>
          <w:szCs w:val="23"/>
        </w:rPr>
        <w:t>а</w:t>
      </w:r>
      <w:r w:rsidRPr="00EA7EF4">
        <w:rPr>
          <w:rFonts w:ascii="Times New Roman" w:hAnsi="Times New Roman"/>
          <w:sz w:val="23"/>
          <w:szCs w:val="23"/>
        </w:rPr>
        <w:t>стоящему Договору.</w:t>
      </w:r>
    </w:p>
    <w:p w:rsidR="00EA7EF4" w:rsidRPr="00EA7EF4" w:rsidRDefault="00EA7EF4" w:rsidP="00EA7EF4">
      <w:pPr>
        <w:widowControl w:val="0"/>
        <w:numPr>
          <w:ilvl w:val="2"/>
          <w:numId w:val="25"/>
        </w:numPr>
        <w:shd w:val="clear" w:color="auto" w:fill="FFFFFF"/>
        <w:tabs>
          <w:tab w:val="left" w:pos="0"/>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EA7EF4" w:rsidRPr="00EA7EF4" w:rsidRDefault="00EA7EF4" w:rsidP="00EA7EF4">
      <w:pPr>
        <w:widowControl w:val="0"/>
        <w:numPr>
          <w:ilvl w:val="2"/>
          <w:numId w:val="25"/>
        </w:numPr>
        <w:shd w:val="clear" w:color="auto" w:fill="FFFFFF"/>
        <w:tabs>
          <w:tab w:val="left" w:pos="0"/>
          <w:tab w:val="left" w:pos="1134"/>
        </w:tabs>
        <w:ind w:left="0" w:firstLine="426"/>
        <w:jc w:val="both"/>
        <w:rPr>
          <w:rFonts w:ascii="Times New Roman" w:hAnsi="Times New Roman"/>
          <w:b/>
          <w:bCs/>
          <w:spacing w:val="-2"/>
          <w:sz w:val="23"/>
          <w:szCs w:val="23"/>
        </w:rPr>
      </w:pPr>
      <w:proofErr w:type="gramStart"/>
      <w:r w:rsidRPr="00EA7EF4">
        <w:rPr>
          <w:rFonts w:ascii="Times New Roman" w:hAnsi="Times New Roman"/>
          <w:sz w:val="23"/>
          <w:szCs w:val="23"/>
        </w:rPr>
        <w:t xml:space="preserve">При привлечении Субподрядчика, </w:t>
      </w:r>
      <w:r w:rsidRPr="00EA7EF4">
        <w:rPr>
          <w:rFonts w:ascii="Times New Roman" w:hAnsi="Times New Roman"/>
          <w:spacing w:val="5"/>
          <w:sz w:val="23"/>
          <w:szCs w:val="23"/>
        </w:rPr>
        <w:t xml:space="preserve">представлять Заказчику (по </w:t>
      </w:r>
      <w:r w:rsidRPr="00EA7EF4">
        <w:rPr>
          <w:rFonts w:ascii="Times New Roman" w:hAnsi="Times New Roman"/>
          <w:spacing w:val="4"/>
          <w:sz w:val="23"/>
          <w:szCs w:val="23"/>
        </w:rPr>
        <w:t>требованию) копии з</w:t>
      </w:r>
      <w:r w:rsidRPr="00EA7EF4">
        <w:rPr>
          <w:rFonts w:ascii="Times New Roman" w:hAnsi="Times New Roman"/>
          <w:spacing w:val="4"/>
          <w:sz w:val="23"/>
          <w:szCs w:val="23"/>
        </w:rPr>
        <w:t>а</w:t>
      </w:r>
      <w:r w:rsidRPr="00EA7EF4">
        <w:rPr>
          <w:rFonts w:ascii="Times New Roman" w:hAnsi="Times New Roman"/>
          <w:spacing w:val="4"/>
          <w:sz w:val="23"/>
          <w:szCs w:val="23"/>
        </w:rPr>
        <w:t>ключенных с ним договоров, копии лицензий и иной разрешительной документации предусмо</w:t>
      </w:r>
      <w:r w:rsidRPr="00EA7EF4">
        <w:rPr>
          <w:rFonts w:ascii="Times New Roman" w:hAnsi="Times New Roman"/>
          <w:spacing w:val="4"/>
          <w:sz w:val="23"/>
          <w:szCs w:val="23"/>
        </w:rPr>
        <w:t>т</w:t>
      </w:r>
      <w:r w:rsidRPr="00EA7EF4">
        <w:rPr>
          <w:rFonts w:ascii="Times New Roman" w:hAnsi="Times New Roman"/>
          <w:spacing w:val="4"/>
          <w:sz w:val="23"/>
          <w:szCs w:val="23"/>
        </w:rPr>
        <w:t>ренной действующим законодательством РФ для оказания Услуг определенных настоящим Дог</w:t>
      </w:r>
      <w:r w:rsidRPr="00EA7EF4">
        <w:rPr>
          <w:rFonts w:ascii="Times New Roman" w:hAnsi="Times New Roman"/>
          <w:spacing w:val="4"/>
          <w:sz w:val="23"/>
          <w:szCs w:val="23"/>
        </w:rPr>
        <w:t>о</w:t>
      </w:r>
      <w:r w:rsidRPr="00EA7EF4">
        <w:rPr>
          <w:rFonts w:ascii="Times New Roman" w:hAnsi="Times New Roman"/>
          <w:spacing w:val="4"/>
          <w:sz w:val="23"/>
          <w:szCs w:val="23"/>
        </w:rPr>
        <w:t xml:space="preserve">вором, и (или) оказания услуг сопровождающих/обеспечивающих оказание Услуг, а также </w:t>
      </w:r>
      <w:r w:rsidRPr="00EA7EF4">
        <w:rPr>
          <w:rFonts w:ascii="Times New Roman" w:hAnsi="Times New Roman"/>
          <w:sz w:val="23"/>
          <w:szCs w:val="23"/>
        </w:rPr>
        <w:t xml:space="preserve">копии правоустанавливающих, учредительных документов Субподрядчика, </w:t>
      </w:r>
      <w:r w:rsidRPr="00EA7EF4">
        <w:rPr>
          <w:rFonts w:ascii="Times New Roman" w:hAnsi="Times New Roman"/>
          <w:spacing w:val="4"/>
          <w:sz w:val="23"/>
          <w:szCs w:val="23"/>
        </w:rPr>
        <w:t>другую истребованную Зака</w:t>
      </w:r>
      <w:r w:rsidRPr="00EA7EF4">
        <w:rPr>
          <w:rFonts w:ascii="Times New Roman" w:hAnsi="Times New Roman"/>
          <w:spacing w:val="4"/>
          <w:sz w:val="23"/>
          <w:szCs w:val="23"/>
        </w:rPr>
        <w:t>з</w:t>
      </w:r>
      <w:r w:rsidRPr="00EA7EF4">
        <w:rPr>
          <w:rFonts w:ascii="Times New Roman" w:hAnsi="Times New Roman"/>
          <w:spacing w:val="4"/>
          <w:sz w:val="23"/>
          <w:szCs w:val="23"/>
        </w:rPr>
        <w:t>чиком документацию и информацию о Субподрядчике.</w:t>
      </w:r>
      <w:proofErr w:type="gramEnd"/>
    </w:p>
    <w:p w:rsidR="00EA7EF4" w:rsidRPr="00EA7EF4" w:rsidRDefault="00EA7EF4" w:rsidP="00EA7EF4">
      <w:pPr>
        <w:tabs>
          <w:tab w:val="left" w:pos="1134"/>
          <w:tab w:val="left" w:pos="1418"/>
        </w:tabs>
        <w:ind w:firstLine="426"/>
        <w:jc w:val="both"/>
        <w:rPr>
          <w:rFonts w:ascii="Times New Roman" w:hAnsi="Times New Roman"/>
          <w:sz w:val="23"/>
          <w:szCs w:val="23"/>
        </w:rPr>
      </w:pPr>
      <w:r w:rsidRPr="00EA7EF4">
        <w:rPr>
          <w:rFonts w:ascii="Times New Roman" w:hAnsi="Times New Roman"/>
          <w:spacing w:val="-2"/>
          <w:sz w:val="23"/>
          <w:szCs w:val="23"/>
        </w:rPr>
        <w:t xml:space="preserve">Привлечение Субподрядчика осуществляется с обязательным </w:t>
      </w:r>
      <w:r w:rsidRPr="00EA7EF4">
        <w:rPr>
          <w:rFonts w:ascii="Times New Roman" w:hAnsi="Times New Roman"/>
          <w:sz w:val="23"/>
          <w:szCs w:val="23"/>
        </w:rPr>
        <w:t>проведением Исполнителем техн</w:t>
      </w:r>
      <w:r w:rsidRPr="00EA7EF4">
        <w:rPr>
          <w:rFonts w:ascii="Times New Roman" w:hAnsi="Times New Roman"/>
          <w:sz w:val="23"/>
          <w:szCs w:val="23"/>
        </w:rPr>
        <w:t>и</w:t>
      </w:r>
      <w:r w:rsidRPr="00EA7EF4">
        <w:rPr>
          <w:rFonts w:ascii="Times New Roman" w:hAnsi="Times New Roman"/>
          <w:sz w:val="23"/>
          <w:szCs w:val="23"/>
        </w:rPr>
        <w:t>ческого аудита, с использованием Анкеты по установленной Заказчиком форме. Результаты технич</w:t>
      </w:r>
      <w:r w:rsidRPr="00EA7EF4">
        <w:rPr>
          <w:rFonts w:ascii="Times New Roman" w:hAnsi="Times New Roman"/>
          <w:sz w:val="23"/>
          <w:szCs w:val="23"/>
        </w:rPr>
        <w:t>е</w:t>
      </w:r>
      <w:r w:rsidRPr="00EA7EF4">
        <w:rPr>
          <w:rFonts w:ascii="Times New Roman" w:hAnsi="Times New Roman"/>
          <w:sz w:val="23"/>
          <w:szCs w:val="23"/>
        </w:rPr>
        <w:t>ского аудита Исполнитель предоставляет Заказчику до заключения договора с Субподрядчиком.</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spacing w:val="4"/>
          <w:sz w:val="23"/>
          <w:szCs w:val="23"/>
        </w:rPr>
      </w:pPr>
      <w:r w:rsidRPr="00EA7EF4">
        <w:rPr>
          <w:rFonts w:ascii="Times New Roman" w:hAnsi="Times New Roman"/>
          <w:sz w:val="23"/>
          <w:szCs w:val="23"/>
        </w:rPr>
        <w:t>Не направлять/допускать на территорию Заказчика физических лиц привлеченных И</w:t>
      </w:r>
      <w:r w:rsidRPr="00EA7EF4">
        <w:rPr>
          <w:rFonts w:ascii="Times New Roman" w:hAnsi="Times New Roman"/>
          <w:sz w:val="23"/>
          <w:szCs w:val="23"/>
        </w:rPr>
        <w:t>с</w:t>
      </w:r>
      <w:r w:rsidRPr="00EA7EF4">
        <w:rPr>
          <w:rFonts w:ascii="Times New Roman" w:hAnsi="Times New Roman"/>
          <w:sz w:val="23"/>
          <w:szCs w:val="23"/>
        </w:rPr>
        <w:t>полнителем для оказания Услуг и (или) для оказания услуг сопровождающих/обеспечивающих ок</w:t>
      </w:r>
      <w:r w:rsidRPr="00EA7EF4">
        <w:rPr>
          <w:rFonts w:ascii="Times New Roman" w:hAnsi="Times New Roman"/>
          <w:sz w:val="23"/>
          <w:szCs w:val="23"/>
        </w:rPr>
        <w:t>а</w:t>
      </w:r>
      <w:r w:rsidRPr="00EA7EF4">
        <w:rPr>
          <w:rFonts w:ascii="Times New Roman" w:hAnsi="Times New Roman"/>
          <w:sz w:val="23"/>
          <w:szCs w:val="23"/>
        </w:rPr>
        <w:lastRenderedPageBreak/>
        <w:t>зание Услуг, на основании гражданско-правовых договоров, а также не допускать Субподрядчиков не согласованных Заказчиком.</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spacing w:val="4"/>
          <w:sz w:val="23"/>
          <w:szCs w:val="23"/>
        </w:rPr>
      </w:pPr>
      <w:r w:rsidRPr="00EA7EF4">
        <w:rPr>
          <w:rFonts w:ascii="Times New Roman" w:hAnsi="Times New Roman"/>
          <w:color w:val="000000"/>
          <w:sz w:val="23"/>
          <w:szCs w:val="23"/>
        </w:rPr>
        <w:t>Не допускать передвижение гусеничной техники своим ходом по автодорогам с асфал</w:t>
      </w:r>
      <w:r w:rsidRPr="00EA7EF4">
        <w:rPr>
          <w:rFonts w:ascii="Times New Roman" w:hAnsi="Times New Roman"/>
          <w:color w:val="000000"/>
          <w:sz w:val="23"/>
          <w:szCs w:val="23"/>
        </w:rPr>
        <w:t>ь</w:t>
      </w:r>
      <w:r w:rsidRPr="00EA7EF4">
        <w:rPr>
          <w:rFonts w:ascii="Times New Roman" w:hAnsi="Times New Roman"/>
          <w:color w:val="000000"/>
          <w:sz w:val="23"/>
          <w:szCs w:val="23"/>
        </w:rPr>
        <w:t>тобетонным и щебеночно-гравийным покрытием на территории Заказчика, без письменного соглас</w:t>
      </w:r>
      <w:r w:rsidRPr="00EA7EF4">
        <w:rPr>
          <w:rFonts w:ascii="Times New Roman" w:hAnsi="Times New Roman"/>
          <w:color w:val="000000"/>
          <w:sz w:val="23"/>
          <w:szCs w:val="23"/>
        </w:rPr>
        <w:t>о</w:t>
      </w:r>
      <w:r w:rsidRPr="00EA7EF4">
        <w:rPr>
          <w:rFonts w:ascii="Times New Roman" w:hAnsi="Times New Roman"/>
          <w:color w:val="000000"/>
          <w:sz w:val="23"/>
          <w:szCs w:val="23"/>
        </w:rPr>
        <w:t>вания с представителем организации, осуществляющей обслуживание дорог.</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spacing w:val="4"/>
          <w:sz w:val="23"/>
          <w:szCs w:val="23"/>
        </w:rPr>
      </w:pPr>
      <w:r w:rsidRPr="00EA7EF4">
        <w:rPr>
          <w:rFonts w:ascii="Times New Roman" w:hAnsi="Times New Roman"/>
          <w:sz w:val="23"/>
          <w:szCs w:val="23"/>
        </w:rPr>
        <w:t xml:space="preserve">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w:t>
      </w:r>
    </w:p>
    <w:p w:rsidR="00EA7EF4" w:rsidRPr="00EA7EF4" w:rsidRDefault="00EA7EF4" w:rsidP="00EA7EF4">
      <w:pPr>
        <w:tabs>
          <w:tab w:val="left" w:pos="1134"/>
        </w:tabs>
        <w:ind w:firstLine="426"/>
        <w:jc w:val="both"/>
        <w:rPr>
          <w:rFonts w:ascii="Times New Roman" w:hAnsi="Times New Roman"/>
          <w:sz w:val="23"/>
          <w:szCs w:val="23"/>
        </w:rPr>
      </w:pPr>
      <w:r w:rsidRPr="00EA7EF4">
        <w:rPr>
          <w:rFonts w:ascii="Times New Roman" w:hAnsi="Times New Roman"/>
          <w:sz w:val="23"/>
          <w:szCs w:val="23"/>
        </w:rPr>
        <w:t>Уведомлять Заказчика о любых внеплановых событиях и происшествиях на территории Заказч</w:t>
      </w:r>
      <w:r w:rsidRPr="00EA7EF4">
        <w:rPr>
          <w:rFonts w:ascii="Times New Roman" w:hAnsi="Times New Roman"/>
          <w:sz w:val="23"/>
          <w:szCs w:val="23"/>
        </w:rPr>
        <w:t>и</w:t>
      </w:r>
      <w:r w:rsidRPr="00EA7EF4">
        <w:rPr>
          <w:rFonts w:ascii="Times New Roman" w:hAnsi="Times New Roman"/>
          <w:sz w:val="23"/>
          <w:szCs w:val="23"/>
        </w:rPr>
        <w:t>ка и/или в связи с исполнением настоящего Договора, включая, но не ограничиваясь:</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аварии (в течение 1 (одного) часа);</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инциденты (в течение 2 (двух) часов);</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xml:space="preserve">– технические осложнения (в течение 2 (двух) часов); </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несчастные случаи (в течение 2 (двух) часов);</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выявление противоречий, ошибок, пропусков или расхождений в документации и информации, предоставленной Заказчиком, создающих невозможность оказания Услуг с надлежащим качеством, либо делающих невозможным оказание Услуг в установленные сроки (в течение 2 (двух) часов);</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xml:space="preserve">– дорожно-транспортные происшествия (в течение 2 (двух) часов). Исполнитель </w:t>
      </w:r>
      <w:r w:rsidRPr="00EA7EF4">
        <w:rPr>
          <w:rFonts w:ascii="Times New Roman" w:hAnsi="Times New Roman"/>
          <w:spacing w:val="-2"/>
          <w:sz w:val="23"/>
          <w:szCs w:val="23"/>
        </w:rPr>
        <w:t>незамедлительно извещает С</w:t>
      </w:r>
      <w:r w:rsidRPr="00EA7EF4">
        <w:rPr>
          <w:rFonts w:ascii="Times New Roman" w:hAnsi="Times New Roman"/>
          <w:sz w:val="23"/>
          <w:szCs w:val="23"/>
        </w:rPr>
        <w:t>лужбу безопасности движения</w:t>
      </w:r>
      <w:r w:rsidRPr="00EA7EF4">
        <w:rPr>
          <w:rFonts w:ascii="Times New Roman" w:hAnsi="Times New Roman"/>
          <w:spacing w:val="-2"/>
          <w:sz w:val="23"/>
          <w:szCs w:val="23"/>
        </w:rPr>
        <w:t xml:space="preserve"> </w:t>
      </w:r>
      <w:r w:rsidRPr="00EA7EF4">
        <w:rPr>
          <w:rFonts w:ascii="Times New Roman" w:hAnsi="Times New Roman"/>
          <w:sz w:val="23"/>
          <w:szCs w:val="23"/>
        </w:rPr>
        <w:t>департамента транспортного обеспечения Заказчика, це</w:t>
      </w:r>
      <w:r w:rsidRPr="00EA7EF4">
        <w:rPr>
          <w:rFonts w:ascii="Times New Roman" w:hAnsi="Times New Roman"/>
          <w:sz w:val="23"/>
          <w:szCs w:val="23"/>
        </w:rPr>
        <w:t>н</w:t>
      </w:r>
      <w:r w:rsidRPr="00EA7EF4">
        <w:rPr>
          <w:rFonts w:ascii="Times New Roman" w:hAnsi="Times New Roman"/>
          <w:sz w:val="23"/>
          <w:szCs w:val="23"/>
        </w:rPr>
        <w:t xml:space="preserve">тральную инженерно-технологическую службу Заказчика </w:t>
      </w:r>
      <w:r w:rsidRPr="00EA7EF4">
        <w:rPr>
          <w:rFonts w:ascii="Times New Roman" w:hAnsi="Times New Roman"/>
          <w:spacing w:val="-2"/>
          <w:sz w:val="23"/>
          <w:szCs w:val="23"/>
        </w:rPr>
        <w:t>о</w:t>
      </w:r>
      <w:r w:rsidRPr="00EA7EF4">
        <w:rPr>
          <w:rFonts w:ascii="Times New Roman" w:hAnsi="Times New Roman"/>
          <w:sz w:val="23"/>
          <w:szCs w:val="23"/>
        </w:rPr>
        <w:t xml:space="preserve"> произошедшем </w:t>
      </w:r>
      <w:r w:rsidRPr="00EA7EF4">
        <w:rPr>
          <w:rFonts w:ascii="Times New Roman" w:hAnsi="Times New Roman"/>
          <w:spacing w:val="-2"/>
          <w:sz w:val="23"/>
          <w:szCs w:val="23"/>
        </w:rPr>
        <w:t xml:space="preserve">ДТП по телефонам: </w:t>
      </w:r>
      <w:r w:rsidRPr="00EA7EF4">
        <w:rPr>
          <w:rFonts w:ascii="Times New Roman" w:hAnsi="Times New Roman"/>
          <w:color w:val="000000"/>
          <w:sz w:val="23"/>
          <w:szCs w:val="23"/>
        </w:rPr>
        <w:t xml:space="preserve">8 (34643) </w:t>
      </w:r>
      <w:r w:rsidRPr="00EA7EF4">
        <w:rPr>
          <w:rFonts w:ascii="Times New Roman" w:hAnsi="Times New Roman"/>
          <w:spacing w:val="-2"/>
          <w:sz w:val="23"/>
          <w:szCs w:val="23"/>
        </w:rPr>
        <w:t xml:space="preserve">49-043, 47-581, 41-179, </w:t>
      </w:r>
      <w:r w:rsidRPr="00EA7EF4">
        <w:rPr>
          <w:rFonts w:ascii="Times New Roman" w:hAnsi="Times New Roman"/>
          <w:color w:val="000000"/>
          <w:sz w:val="23"/>
          <w:szCs w:val="23"/>
        </w:rPr>
        <w:t xml:space="preserve">8 (34643) </w:t>
      </w:r>
      <w:r w:rsidRPr="00EA7EF4">
        <w:rPr>
          <w:rFonts w:ascii="Times New Roman" w:hAnsi="Times New Roman"/>
          <w:spacing w:val="-2"/>
          <w:sz w:val="23"/>
          <w:szCs w:val="23"/>
        </w:rPr>
        <w:t>46-222, 46-6-33, 47-088</w:t>
      </w:r>
      <w:r w:rsidRPr="00EA7EF4">
        <w:rPr>
          <w:rFonts w:ascii="Times New Roman" w:hAnsi="Times New Roman"/>
          <w:sz w:val="23"/>
          <w:szCs w:val="23"/>
        </w:rPr>
        <w:t>;</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хищения и иные противоправные действия (в течение 2 (двух) часов);</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обстоятельства, влияющие на платежи между Сторонами (в течение 2 (двух) часов);</w:t>
      </w:r>
    </w:p>
    <w:p w:rsidR="00EA7EF4" w:rsidRPr="00EA7EF4" w:rsidRDefault="00EA7EF4" w:rsidP="00EA7EF4">
      <w:pPr>
        <w:tabs>
          <w:tab w:val="left" w:pos="900"/>
          <w:tab w:val="left" w:pos="1134"/>
        </w:tabs>
        <w:ind w:firstLine="426"/>
        <w:jc w:val="both"/>
        <w:rPr>
          <w:rFonts w:ascii="Times New Roman" w:hAnsi="Times New Roman"/>
          <w:sz w:val="23"/>
          <w:szCs w:val="23"/>
        </w:rPr>
      </w:pPr>
      <w:r w:rsidRPr="00EA7EF4">
        <w:rPr>
          <w:rFonts w:ascii="Times New Roman" w:hAnsi="Times New Roman"/>
          <w:sz w:val="23"/>
          <w:szCs w:val="23"/>
        </w:rPr>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A7EF4">
        <w:rPr>
          <w:rFonts w:ascii="Times New Roman" w:hAnsi="Times New Roman"/>
          <w:sz w:val="23"/>
          <w:szCs w:val="23"/>
        </w:rPr>
        <w:t>ств Ст</w:t>
      </w:r>
      <w:proofErr w:type="gramEnd"/>
      <w:r w:rsidRPr="00EA7EF4">
        <w:rPr>
          <w:rFonts w:ascii="Times New Roman" w:hAnsi="Times New Roman"/>
          <w:sz w:val="23"/>
          <w:szCs w:val="23"/>
        </w:rPr>
        <w:t>орон по нему (в течение 2 (двух) часов).</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spacing w:val="-2"/>
          <w:sz w:val="23"/>
          <w:szCs w:val="23"/>
        </w:rPr>
      </w:pPr>
      <w:r w:rsidRPr="00EA7EF4">
        <w:rPr>
          <w:rFonts w:ascii="Times New Roman" w:hAnsi="Times New Roman"/>
          <w:sz w:val="23"/>
          <w:szCs w:val="23"/>
        </w:rPr>
        <w:t>Являясь собственником отходов производства и потребления (включая металлолом, б</w:t>
      </w:r>
      <w:r w:rsidRPr="00EA7EF4">
        <w:rPr>
          <w:rFonts w:ascii="Times New Roman" w:hAnsi="Times New Roman"/>
          <w:sz w:val="23"/>
          <w:szCs w:val="23"/>
        </w:rPr>
        <w:t>ы</w:t>
      </w:r>
      <w:r w:rsidRPr="00EA7EF4">
        <w:rPr>
          <w:rFonts w:ascii="Times New Roman" w:hAnsi="Times New Roman"/>
          <w:sz w:val="23"/>
          <w:szCs w:val="23"/>
        </w:rPr>
        <w:t>товые отходы и жидкую фазу, образующуюся после мытья емкостей) образовавшихся при оказании Услуг, обеспечить сбор их вывоз с территории Заказчика. Не допускать загрязнения территории З</w:t>
      </w:r>
      <w:r w:rsidRPr="00EA7EF4">
        <w:rPr>
          <w:rFonts w:ascii="Times New Roman" w:hAnsi="Times New Roman"/>
          <w:sz w:val="23"/>
          <w:szCs w:val="23"/>
        </w:rPr>
        <w:t>а</w:t>
      </w:r>
      <w:r w:rsidRPr="00EA7EF4">
        <w:rPr>
          <w:rFonts w:ascii="Times New Roman" w:hAnsi="Times New Roman"/>
          <w:sz w:val="23"/>
          <w:szCs w:val="23"/>
        </w:rPr>
        <w:t>казчика.</w:t>
      </w:r>
    </w:p>
    <w:p w:rsidR="00EA7EF4" w:rsidRPr="00EA7EF4" w:rsidRDefault="00EA7EF4" w:rsidP="00EA7EF4">
      <w:pPr>
        <w:numPr>
          <w:ilvl w:val="2"/>
          <w:numId w:val="25"/>
        </w:numPr>
        <w:shd w:val="clear" w:color="auto" w:fill="FFFFFF"/>
        <w:tabs>
          <w:tab w:val="left" w:pos="1134"/>
        </w:tabs>
        <w:ind w:left="0" w:firstLine="426"/>
        <w:jc w:val="both"/>
        <w:rPr>
          <w:rFonts w:ascii="Times New Roman" w:hAnsi="Times New Roman"/>
          <w:spacing w:val="-2"/>
          <w:sz w:val="23"/>
          <w:szCs w:val="23"/>
        </w:rPr>
      </w:pPr>
      <w:r w:rsidRPr="00EA7EF4">
        <w:rPr>
          <w:rFonts w:ascii="Times New Roman" w:hAnsi="Times New Roman"/>
          <w:bCs/>
          <w:color w:val="000000"/>
          <w:sz w:val="23"/>
          <w:szCs w:val="23"/>
        </w:rPr>
        <w:t xml:space="preserve">Предоставлять Заказчику, </w:t>
      </w:r>
      <w:r w:rsidRPr="00EA7EF4">
        <w:rPr>
          <w:rFonts w:ascii="Times New Roman" w:hAnsi="Times New Roman"/>
          <w:color w:val="000000"/>
          <w:sz w:val="23"/>
          <w:szCs w:val="23"/>
        </w:rPr>
        <w:t>информацию, сведения, данные, отчеты, установленные н</w:t>
      </w:r>
      <w:r w:rsidRPr="00EA7EF4">
        <w:rPr>
          <w:rFonts w:ascii="Times New Roman" w:hAnsi="Times New Roman"/>
          <w:color w:val="000000"/>
          <w:sz w:val="23"/>
          <w:szCs w:val="23"/>
        </w:rPr>
        <w:t>а</w:t>
      </w:r>
      <w:r w:rsidRPr="00EA7EF4">
        <w:rPr>
          <w:rFonts w:ascii="Times New Roman" w:hAnsi="Times New Roman"/>
          <w:color w:val="000000"/>
          <w:sz w:val="23"/>
          <w:szCs w:val="23"/>
        </w:rPr>
        <w:t xml:space="preserve">стоящим Договором. </w:t>
      </w:r>
      <w:proofErr w:type="gramStart"/>
      <w:r w:rsidRPr="00EA7EF4">
        <w:rPr>
          <w:rFonts w:ascii="Times New Roman" w:hAnsi="Times New Roman"/>
          <w:color w:val="000000"/>
          <w:sz w:val="23"/>
          <w:szCs w:val="23"/>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И</w:t>
      </w:r>
      <w:r w:rsidRPr="00EA7EF4">
        <w:rPr>
          <w:rFonts w:ascii="Times New Roman" w:hAnsi="Times New Roman"/>
          <w:color w:val="000000"/>
          <w:sz w:val="23"/>
          <w:szCs w:val="23"/>
        </w:rPr>
        <w:t>с</w:t>
      </w:r>
      <w:r w:rsidRPr="00EA7EF4">
        <w:rPr>
          <w:rFonts w:ascii="Times New Roman" w:hAnsi="Times New Roman"/>
          <w:color w:val="000000"/>
          <w:sz w:val="23"/>
          <w:szCs w:val="23"/>
        </w:rPr>
        <w:t>полнитель, в свою очередь, соблюдает их.</w:t>
      </w:r>
      <w:proofErr w:type="gramEnd"/>
    </w:p>
    <w:p w:rsidR="00EA7EF4" w:rsidRPr="00EA7EF4" w:rsidRDefault="00EA7EF4" w:rsidP="00EA7EF4">
      <w:pPr>
        <w:shd w:val="clear" w:color="auto" w:fill="FFFFFF"/>
        <w:tabs>
          <w:tab w:val="left" w:pos="1134"/>
        </w:tabs>
        <w:ind w:firstLine="426"/>
        <w:jc w:val="both"/>
        <w:rPr>
          <w:rFonts w:ascii="Times New Roman" w:hAnsi="Times New Roman"/>
          <w:sz w:val="23"/>
          <w:szCs w:val="23"/>
        </w:rPr>
      </w:pPr>
      <w:r w:rsidRPr="00EA7EF4">
        <w:rPr>
          <w:rFonts w:ascii="Times New Roman" w:hAnsi="Times New Roman"/>
          <w:color w:val="000000"/>
          <w:sz w:val="23"/>
          <w:szCs w:val="23"/>
        </w:rPr>
        <w:t>О</w:t>
      </w:r>
      <w:r w:rsidRPr="00EA7EF4">
        <w:rPr>
          <w:rFonts w:ascii="Times New Roman" w:hAnsi="Times New Roman"/>
          <w:sz w:val="23"/>
          <w:szCs w:val="23"/>
        </w:rPr>
        <w:t>беспечивать достоверность и обоснованность всех информационных данных предоставляемых Заказчику.</w:t>
      </w:r>
    </w:p>
    <w:p w:rsidR="00EA7EF4" w:rsidRPr="00EA7EF4" w:rsidRDefault="00EA7EF4" w:rsidP="00EA7EF4">
      <w:pPr>
        <w:widowControl w:val="0"/>
        <w:numPr>
          <w:ilvl w:val="2"/>
          <w:numId w:val="25"/>
        </w:numPr>
        <w:shd w:val="clear" w:color="auto" w:fill="FFFFFF"/>
        <w:tabs>
          <w:tab w:val="left" w:pos="566"/>
          <w:tab w:val="left" w:pos="1134"/>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spacing w:val="-2"/>
          <w:sz w:val="23"/>
          <w:szCs w:val="23"/>
        </w:rPr>
        <w:t xml:space="preserve">В установленные Заказчиком сроки устранять замечания и </w:t>
      </w:r>
      <w:proofErr w:type="gramStart"/>
      <w:r w:rsidRPr="00EA7EF4">
        <w:rPr>
          <w:rFonts w:ascii="Times New Roman" w:hAnsi="Times New Roman"/>
          <w:spacing w:val="-2"/>
          <w:sz w:val="23"/>
          <w:szCs w:val="23"/>
        </w:rPr>
        <w:t>недостатки</w:t>
      </w:r>
      <w:proofErr w:type="gramEnd"/>
      <w:r w:rsidRPr="00EA7EF4">
        <w:rPr>
          <w:rFonts w:ascii="Times New Roman" w:hAnsi="Times New Roman"/>
          <w:spacing w:val="-2"/>
          <w:sz w:val="23"/>
          <w:szCs w:val="23"/>
        </w:rPr>
        <w:t xml:space="preserve"> выявленные после</w:t>
      </w:r>
      <w:r w:rsidRPr="00EA7EF4">
        <w:rPr>
          <w:rFonts w:ascii="Times New Roman" w:hAnsi="Times New Roman"/>
          <w:spacing w:val="-2"/>
          <w:sz w:val="23"/>
          <w:szCs w:val="23"/>
        </w:rPr>
        <w:t>д</w:t>
      </w:r>
      <w:r w:rsidRPr="00EA7EF4">
        <w:rPr>
          <w:rFonts w:ascii="Times New Roman" w:hAnsi="Times New Roman"/>
          <w:spacing w:val="-2"/>
          <w:sz w:val="23"/>
          <w:szCs w:val="23"/>
        </w:rPr>
        <w:t>ним, которые могут носить как общий характер, так и касаться конкретных вопросов, относящихся к Услугам.</w:t>
      </w:r>
    </w:p>
    <w:p w:rsidR="00EA7EF4" w:rsidRPr="00EA7EF4" w:rsidRDefault="00EA7EF4" w:rsidP="00EA7EF4">
      <w:pPr>
        <w:widowControl w:val="0"/>
        <w:numPr>
          <w:ilvl w:val="2"/>
          <w:numId w:val="25"/>
        </w:numPr>
        <w:shd w:val="clear" w:color="auto" w:fill="FFFFFF"/>
        <w:tabs>
          <w:tab w:val="left" w:pos="566"/>
          <w:tab w:val="left" w:pos="1134"/>
          <w:tab w:val="left" w:pos="1418"/>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sz w:val="23"/>
          <w:szCs w:val="23"/>
        </w:rPr>
        <w:t>Не допускать простоя Заказчика. В случае возникновения простоя Заказчика, по вине И</w:t>
      </w:r>
      <w:r w:rsidRPr="00EA7EF4">
        <w:rPr>
          <w:rFonts w:ascii="Times New Roman" w:hAnsi="Times New Roman"/>
          <w:sz w:val="23"/>
          <w:szCs w:val="23"/>
        </w:rPr>
        <w:t>с</w:t>
      </w:r>
      <w:r w:rsidRPr="00EA7EF4">
        <w:rPr>
          <w:rFonts w:ascii="Times New Roman" w:hAnsi="Times New Roman"/>
          <w:sz w:val="23"/>
          <w:szCs w:val="23"/>
        </w:rPr>
        <w:t>полнителя, обеспечить его фиксацию в акте установленной формы, а также в кратчайшие сроки ус</w:t>
      </w:r>
      <w:r w:rsidRPr="00EA7EF4">
        <w:rPr>
          <w:rFonts w:ascii="Times New Roman" w:hAnsi="Times New Roman"/>
          <w:sz w:val="23"/>
          <w:szCs w:val="23"/>
        </w:rPr>
        <w:t>т</w:t>
      </w:r>
      <w:r w:rsidRPr="00EA7EF4">
        <w:rPr>
          <w:rFonts w:ascii="Times New Roman" w:hAnsi="Times New Roman"/>
          <w:sz w:val="23"/>
          <w:szCs w:val="23"/>
        </w:rPr>
        <w:t>ранить обстоятельства, явившиеся причиной простоя Заказчика.</w:t>
      </w:r>
    </w:p>
    <w:p w:rsidR="00EA7EF4" w:rsidRPr="00EA7EF4" w:rsidRDefault="00EA7EF4" w:rsidP="00EA7EF4">
      <w:pPr>
        <w:widowControl w:val="0"/>
        <w:numPr>
          <w:ilvl w:val="2"/>
          <w:numId w:val="25"/>
        </w:numPr>
        <w:shd w:val="clear" w:color="auto" w:fill="FFFFFF"/>
        <w:tabs>
          <w:tab w:val="left" w:pos="566"/>
          <w:tab w:val="left" w:pos="1134"/>
          <w:tab w:val="left" w:pos="1418"/>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sz w:val="23"/>
          <w:szCs w:val="23"/>
        </w:rPr>
        <w:t xml:space="preserve">Предоставлять Заказчику (Супервайзеру) возможность (не препятствовать и </w:t>
      </w:r>
      <w:r w:rsidRPr="00EA7EF4">
        <w:rPr>
          <w:rFonts w:ascii="Times New Roman" w:hAnsi="Times New Roman"/>
          <w:spacing w:val="-2"/>
          <w:sz w:val="23"/>
          <w:szCs w:val="23"/>
        </w:rPr>
        <w:t>оказывать содействие</w:t>
      </w:r>
      <w:r w:rsidRPr="00EA7EF4">
        <w:rPr>
          <w:rFonts w:ascii="Times New Roman" w:hAnsi="Times New Roman"/>
          <w:sz w:val="23"/>
          <w:szCs w:val="23"/>
        </w:rPr>
        <w:t>) осуществления</w:t>
      </w:r>
      <w:r w:rsidRPr="00EA7EF4">
        <w:rPr>
          <w:rFonts w:ascii="Times New Roman" w:hAnsi="Times New Roman"/>
          <w:color w:val="000000"/>
          <w:sz w:val="23"/>
          <w:szCs w:val="23"/>
        </w:rPr>
        <w:t xml:space="preserve"> контроля и проведения проверок в соответствии с настоящим Договором.</w:t>
      </w:r>
      <w:r w:rsidRPr="00EA7EF4">
        <w:rPr>
          <w:rFonts w:ascii="Times New Roman" w:hAnsi="Times New Roman"/>
          <w:sz w:val="23"/>
          <w:szCs w:val="23"/>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Pr="00EA7EF4">
        <w:rPr>
          <w:rFonts w:ascii="Times New Roman" w:hAnsi="Times New Roman"/>
          <w:color w:val="000000"/>
          <w:spacing w:val="-1"/>
          <w:sz w:val="23"/>
          <w:szCs w:val="23"/>
        </w:rPr>
        <w:t xml:space="preserve"> установленные Заказчиком сроки у</w:t>
      </w:r>
      <w:r w:rsidRPr="00EA7EF4">
        <w:rPr>
          <w:rFonts w:ascii="Times New Roman" w:hAnsi="Times New Roman"/>
          <w:sz w:val="23"/>
          <w:szCs w:val="23"/>
        </w:rPr>
        <w:t>странять выявленные последним недостатки,</w:t>
      </w:r>
      <w:r w:rsidRPr="00EA7EF4">
        <w:rPr>
          <w:rFonts w:ascii="Times New Roman" w:hAnsi="Times New Roman"/>
          <w:color w:val="000000"/>
          <w:spacing w:val="-1"/>
          <w:sz w:val="23"/>
          <w:szCs w:val="23"/>
        </w:rPr>
        <w:t xml:space="preserve"> </w:t>
      </w:r>
      <w:r w:rsidRPr="00EA7EF4">
        <w:rPr>
          <w:rFonts w:ascii="Times New Roman" w:hAnsi="Times New Roman"/>
          <w:sz w:val="23"/>
          <w:szCs w:val="23"/>
        </w:rPr>
        <w:t>на основании соответствующих актов, подписанных представителями Ст</w:t>
      </w:r>
      <w:r w:rsidRPr="00EA7EF4">
        <w:rPr>
          <w:rFonts w:ascii="Times New Roman" w:hAnsi="Times New Roman"/>
          <w:sz w:val="23"/>
          <w:szCs w:val="23"/>
        </w:rPr>
        <w:t>о</w:t>
      </w:r>
      <w:r w:rsidRPr="00EA7EF4">
        <w:rPr>
          <w:rFonts w:ascii="Times New Roman" w:hAnsi="Times New Roman"/>
          <w:sz w:val="23"/>
          <w:szCs w:val="23"/>
        </w:rPr>
        <w:t>рон.</w:t>
      </w:r>
    </w:p>
    <w:p w:rsidR="00EA7EF4" w:rsidRPr="00EA7EF4" w:rsidRDefault="00EA7EF4" w:rsidP="00EA7EF4">
      <w:pPr>
        <w:widowControl w:val="0"/>
        <w:numPr>
          <w:ilvl w:val="2"/>
          <w:numId w:val="25"/>
        </w:numPr>
        <w:shd w:val="clear" w:color="auto" w:fill="FFFFFF"/>
        <w:tabs>
          <w:tab w:val="left" w:pos="566"/>
          <w:tab w:val="left" w:pos="1134"/>
          <w:tab w:val="left" w:pos="1418"/>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color w:val="000000"/>
          <w:sz w:val="23"/>
          <w:szCs w:val="23"/>
        </w:rPr>
        <w:t>Выполнять распоряжения Заказчика по всем вопросам, относящимся к Услугам, за и</w:t>
      </w:r>
      <w:r w:rsidRPr="00EA7EF4">
        <w:rPr>
          <w:rFonts w:ascii="Times New Roman" w:hAnsi="Times New Roman"/>
          <w:color w:val="000000"/>
          <w:sz w:val="23"/>
          <w:szCs w:val="23"/>
        </w:rPr>
        <w:t>с</w:t>
      </w:r>
      <w:r w:rsidRPr="00EA7EF4">
        <w:rPr>
          <w:rFonts w:ascii="Times New Roman" w:hAnsi="Times New Roman"/>
          <w:color w:val="000000"/>
          <w:sz w:val="23"/>
          <w:szCs w:val="23"/>
        </w:rPr>
        <w:t>ключением случаев, когда это является незаконным или не относится к настоящему Договору, а та</w:t>
      </w:r>
      <w:r w:rsidRPr="00EA7EF4">
        <w:rPr>
          <w:rFonts w:ascii="Times New Roman" w:hAnsi="Times New Roman"/>
          <w:color w:val="000000"/>
          <w:sz w:val="23"/>
          <w:szCs w:val="23"/>
        </w:rPr>
        <w:t>к</w:t>
      </w:r>
      <w:r w:rsidRPr="00EA7EF4">
        <w:rPr>
          <w:rFonts w:ascii="Times New Roman" w:hAnsi="Times New Roman"/>
          <w:color w:val="000000"/>
          <w:sz w:val="23"/>
          <w:szCs w:val="23"/>
        </w:rPr>
        <w:t xml:space="preserve">же </w:t>
      </w:r>
      <w:r w:rsidRPr="00EA7EF4">
        <w:rPr>
          <w:rFonts w:ascii="Times New Roman" w:hAnsi="Times New Roman"/>
          <w:sz w:val="23"/>
          <w:szCs w:val="23"/>
        </w:rPr>
        <w:t>решения Заказчика, принятые последним в результате изучения позиции и мнения Исполнителя и Супервайзера, в случае возникновения разногласий между Супервайзером и Исполнителем.</w:t>
      </w:r>
    </w:p>
    <w:p w:rsidR="00EA7EF4" w:rsidRPr="00EA7EF4" w:rsidRDefault="00EA7EF4" w:rsidP="00EA7EF4">
      <w:pPr>
        <w:widowControl w:val="0"/>
        <w:numPr>
          <w:ilvl w:val="2"/>
          <w:numId w:val="25"/>
        </w:numPr>
        <w:shd w:val="clear" w:color="auto" w:fill="FFFFFF"/>
        <w:tabs>
          <w:tab w:val="left" w:pos="566"/>
          <w:tab w:val="left" w:pos="1134"/>
          <w:tab w:val="left" w:pos="1418"/>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sz w:val="23"/>
          <w:szCs w:val="23"/>
        </w:rPr>
        <w:t>Предпринимать все меры для обеспечения эффективной защиты и предотвращения нан</w:t>
      </w:r>
      <w:r w:rsidRPr="00EA7EF4">
        <w:rPr>
          <w:rFonts w:ascii="Times New Roman" w:hAnsi="Times New Roman"/>
          <w:sz w:val="23"/>
          <w:szCs w:val="23"/>
        </w:rPr>
        <w:t>е</w:t>
      </w:r>
      <w:r w:rsidRPr="00EA7EF4">
        <w:rPr>
          <w:rFonts w:ascii="Times New Roman" w:hAnsi="Times New Roman"/>
          <w:sz w:val="23"/>
          <w:szCs w:val="23"/>
        </w:rPr>
        <w:t>сения ущерба расположенным на территории Заказчика: подземным и назе</w:t>
      </w:r>
      <w:r w:rsidRPr="00EA7EF4">
        <w:rPr>
          <w:rFonts w:ascii="Times New Roman" w:hAnsi="Times New Roman"/>
          <w:sz w:val="23"/>
          <w:szCs w:val="23"/>
        </w:rPr>
        <w:t>м</w:t>
      </w:r>
      <w:r w:rsidRPr="00EA7EF4">
        <w:rPr>
          <w:rFonts w:ascii="Times New Roman" w:hAnsi="Times New Roman"/>
          <w:sz w:val="23"/>
          <w:szCs w:val="23"/>
        </w:rPr>
        <w:t>ным/надземным/воздушным коммуникациям; промышленным объектам и другим сооружениям; п</w:t>
      </w:r>
      <w:r w:rsidRPr="00EA7EF4">
        <w:rPr>
          <w:rFonts w:ascii="Times New Roman" w:hAnsi="Times New Roman"/>
          <w:sz w:val="23"/>
          <w:szCs w:val="23"/>
        </w:rPr>
        <w:t>о</w:t>
      </w:r>
      <w:r w:rsidRPr="00EA7EF4">
        <w:rPr>
          <w:rFonts w:ascii="Times New Roman" w:hAnsi="Times New Roman"/>
          <w:sz w:val="23"/>
          <w:szCs w:val="23"/>
        </w:rPr>
        <w:lastRenderedPageBreak/>
        <w:t>крытиям дорог, а также меры исключающие причинение вреда окружающей среде, в т.ч. зеленым насаждениям, водотокам, почве и пр.</w:t>
      </w:r>
    </w:p>
    <w:p w:rsidR="00EA7EF4" w:rsidRPr="00EA7EF4" w:rsidRDefault="00EA7EF4" w:rsidP="00EA7EF4">
      <w:pPr>
        <w:widowControl w:val="0"/>
        <w:numPr>
          <w:ilvl w:val="2"/>
          <w:numId w:val="25"/>
        </w:numPr>
        <w:shd w:val="clear" w:color="auto" w:fill="FFFFFF"/>
        <w:tabs>
          <w:tab w:val="left" w:pos="566"/>
          <w:tab w:val="left" w:pos="1134"/>
          <w:tab w:val="left" w:pos="1418"/>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sz w:val="23"/>
          <w:szCs w:val="23"/>
        </w:rPr>
        <w:t>В случае отказа Заказчика от исполнения Договора (расторжения настоящего Договора в одностороннем порядке), а также в случае отказа Исполнителя от исполнения Договора (расторжения настоящего Договора в одностороннем порядке), передать Заказчику результат оказанных Услуг, п</w:t>
      </w:r>
      <w:r w:rsidRPr="00EA7EF4">
        <w:rPr>
          <w:rFonts w:ascii="Times New Roman" w:hAnsi="Times New Roman"/>
          <w:sz w:val="23"/>
          <w:szCs w:val="23"/>
        </w:rPr>
        <w:t>о</w:t>
      </w:r>
      <w:r w:rsidRPr="00EA7EF4">
        <w:rPr>
          <w:rFonts w:ascii="Times New Roman" w:hAnsi="Times New Roman"/>
          <w:sz w:val="23"/>
          <w:szCs w:val="23"/>
        </w:rPr>
        <w:t xml:space="preserve">лученный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на дату расторжения Договора, а также возвратить Заказчику все предо</w:t>
      </w:r>
      <w:r w:rsidRPr="00EA7EF4">
        <w:rPr>
          <w:rFonts w:ascii="Times New Roman" w:hAnsi="Times New Roman"/>
          <w:sz w:val="23"/>
          <w:szCs w:val="23"/>
        </w:rPr>
        <w:t>с</w:t>
      </w:r>
      <w:r w:rsidRPr="00EA7EF4">
        <w:rPr>
          <w:rFonts w:ascii="Times New Roman" w:hAnsi="Times New Roman"/>
          <w:sz w:val="23"/>
          <w:szCs w:val="23"/>
        </w:rPr>
        <w:t>тавленное им на период оказания Услуг. Совместно с представителем Заказчика определить сто</w:t>
      </w:r>
      <w:r w:rsidRPr="00EA7EF4">
        <w:rPr>
          <w:rFonts w:ascii="Times New Roman" w:hAnsi="Times New Roman"/>
          <w:sz w:val="23"/>
          <w:szCs w:val="23"/>
        </w:rPr>
        <w:t>и</w:t>
      </w:r>
      <w:r w:rsidRPr="00EA7EF4">
        <w:rPr>
          <w:rFonts w:ascii="Times New Roman" w:hAnsi="Times New Roman"/>
          <w:sz w:val="23"/>
          <w:szCs w:val="23"/>
        </w:rPr>
        <w:t xml:space="preserve">мость обязательств исполненных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на дату расторжения Договора.</w:t>
      </w:r>
    </w:p>
    <w:p w:rsidR="00EA7EF4" w:rsidRPr="00EA7EF4" w:rsidRDefault="00EA7EF4" w:rsidP="00EA7EF4">
      <w:pPr>
        <w:widowControl w:val="0"/>
        <w:numPr>
          <w:ilvl w:val="2"/>
          <w:numId w:val="25"/>
        </w:numPr>
        <w:shd w:val="clear" w:color="auto" w:fill="FFFFFF"/>
        <w:tabs>
          <w:tab w:val="left" w:pos="566"/>
          <w:tab w:val="left" w:pos="1134"/>
          <w:tab w:val="left" w:pos="1418"/>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bCs/>
          <w:color w:val="000000"/>
          <w:sz w:val="23"/>
          <w:szCs w:val="23"/>
        </w:rPr>
        <w:t xml:space="preserve">Своевременно </w:t>
      </w:r>
      <w:proofErr w:type="gramStart"/>
      <w:r w:rsidRPr="00EA7EF4">
        <w:rPr>
          <w:rFonts w:ascii="Times New Roman" w:hAnsi="Times New Roman"/>
          <w:bCs/>
          <w:color w:val="000000"/>
          <w:sz w:val="23"/>
          <w:szCs w:val="23"/>
        </w:rPr>
        <w:t>предоставлять Заказчику документы</w:t>
      </w:r>
      <w:proofErr w:type="gramEnd"/>
      <w:r w:rsidRPr="00EA7EF4">
        <w:rPr>
          <w:rFonts w:ascii="Times New Roman" w:hAnsi="Times New Roman"/>
          <w:bCs/>
          <w:color w:val="000000"/>
          <w:sz w:val="23"/>
          <w:szCs w:val="23"/>
        </w:rPr>
        <w:t>, необходимые последнему для испо</w:t>
      </w:r>
      <w:r w:rsidRPr="00EA7EF4">
        <w:rPr>
          <w:rFonts w:ascii="Times New Roman" w:hAnsi="Times New Roman"/>
          <w:bCs/>
          <w:color w:val="000000"/>
          <w:sz w:val="23"/>
          <w:szCs w:val="23"/>
        </w:rPr>
        <w:t>л</w:t>
      </w:r>
      <w:r w:rsidRPr="00EA7EF4">
        <w:rPr>
          <w:rFonts w:ascii="Times New Roman" w:hAnsi="Times New Roman"/>
          <w:bCs/>
          <w:color w:val="000000"/>
          <w:sz w:val="23"/>
          <w:szCs w:val="23"/>
        </w:rPr>
        <w:t>нения обязательств по оплате оказанных Услуг, оформленные в соответствии с требованиями н</w:t>
      </w:r>
      <w:r w:rsidRPr="00EA7EF4">
        <w:rPr>
          <w:rFonts w:ascii="Times New Roman" w:hAnsi="Times New Roman"/>
          <w:bCs/>
          <w:color w:val="000000"/>
          <w:sz w:val="23"/>
          <w:szCs w:val="23"/>
        </w:rPr>
        <w:t>а</w:t>
      </w:r>
      <w:r w:rsidRPr="00EA7EF4">
        <w:rPr>
          <w:rFonts w:ascii="Times New Roman" w:hAnsi="Times New Roman"/>
          <w:bCs/>
          <w:color w:val="000000"/>
          <w:sz w:val="23"/>
          <w:szCs w:val="23"/>
        </w:rPr>
        <w:t>стоящего Договора.</w:t>
      </w:r>
    </w:p>
    <w:p w:rsidR="00EA7EF4" w:rsidRPr="00EA7EF4" w:rsidRDefault="00EA7EF4" w:rsidP="00EA7EF4">
      <w:pPr>
        <w:widowControl w:val="0"/>
        <w:numPr>
          <w:ilvl w:val="2"/>
          <w:numId w:val="25"/>
        </w:numPr>
        <w:shd w:val="clear" w:color="auto" w:fill="FFFFFF"/>
        <w:tabs>
          <w:tab w:val="left" w:pos="566"/>
          <w:tab w:val="left" w:pos="1134"/>
          <w:tab w:val="left" w:pos="1418"/>
        </w:tabs>
        <w:autoSpaceDE w:val="0"/>
        <w:autoSpaceDN w:val="0"/>
        <w:adjustRightInd w:val="0"/>
        <w:ind w:left="0" w:firstLine="426"/>
        <w:jc w:val="both"/>
        <w:rPr>
          <w:rFonts w:ascii="Times New Roman" w:hAnsi="Times New Roman"/>
          <w:spacing w:val="-2"/>
          <w:sz w:val="23"/>
          <w:szCs w:val="23"/>
        </w:rPr>
      </w:pPr>
      <w:r w:rsidRPr="00EA7EF4">
        <w:rPr>
          <w:rFonts w:ascii="Times New Roman" w:hAnsi="Times New Roman"/>
          <w:bCs/>
          <w:color w:val="000000"/>
          <w:sz w:val="23"/>
          <w:szCs w:val="23"/>
        </w:rPr>
        <w:t>Обеспечить принятие и соблюдение локальных нормативных актов Заказчика, перечи</w:t>
      </w:r>
      <w:r w:rsidRPr="00EA7EF4">
        <w:rPr>
          <w:rFonts w:ascii="Times New Roman" w:hAnsi="Times New Roman"/>
          <w:bCs/>
          <w:color w:val="000000"/>
          <w:sz w:val="23"/>
          <w:szCs w:val="23"/>
        </w:rPr>
        <w:t>с</w:t>
      </w:r>
      <w:r w:rsidRPr="00EA7EF4">
        <w:rPr>
          <w:rFonts w:ascii="Times New Roman" w:hAnsi="Times New Roman"/>
          <w:bCs/>
          <w:color w:val="000000"/>
          <w:sz w:val="23"/>
          <w:szCs w:val="23"/>
        </w:rPr>
        <w:t>ленных в Приложении № 1 к настоящему Договору.</w:t>
      </w:r>
    </w:p>
    <w:p w:rsidR="00EA7EF4" w:rsidRPr="00EA7EF4" w:rsidRDefault="00EA7EF4" w:rsidP="00EA7EF4">
      <w:pPr>
        <w:numPr>
          <w:ilvl w:val="1"/>
          <w:numId w:val="26"/>
        </w:numPr>
        <w:shd w:val="clear" w:color="auto" w:fill="FFFFFF"/>
        <w:tabs>
          <w:tab w:val="left" w:pos="1134"/>
          <w:tab w:val="left" w:pos="1418"/>
        </w:tabs>
        <w:ind w:left="0" w:firstLine="426"/>
        <w:jc w:val="both"/>
        <w:rPr>
          <w:rFonts w:ascii="Times New Roman" w:hAnsi="Times New Roman"/>
          <w:b/>
          <w:sz w:val="23"/>
          <w:szCs w:val="23"/>
        </w:rPr>
      </w:pPr>
      <w:r w:rsidRPr="00EA7EF4">
        <w:rPr>
          <w:rFonts w:ascii="Times New Roman" w:hAnsi="Times New Roman"/>
          <w:b/>
          <w:sz w:val="23"/>
          <w:szCs w:val="23"/>
        </w:rPr>
        <w:t>Исполнитель вправе:</w:t>
      </w:r>
    </w:p>
    <w:p w:rsidR="00EA7EF4" w:rsidRPr="00EA7EF4" w:rsidRDefault="00EA7EF4" w:rsidP="00EA7EF4">
      <w:pPr>
        <w:widowControl w:val="0"/>
        <w:numPr>
          <w:ilvl w:val="2"/>
          <w:numId w:val="26"/>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bCs/>
          <w:spacing w:val="-2"/>
          <w:sz w:val="23"/>
          <w:szCs w:val="23"/>
        </w:rPr>
        <w:t>П</w:t>
      </w:r>
      <w:r w:rsidRPr="00EA7EF4">
        <w:rPr>
          <w:rFonts w:ascii="Times New Roman" w:hAnsi="Times New Roman"/>
          <w:color w:val="000000"/>
          <w:sz w:val="23"/>
          <w:szCs w:val="23"/>
        </w:rPr>
        <w:t xml:space="preserve">ривлекать Субподрядчиков для </w:t>
      </w:r>
      <w:r w:rsidRPr="00EA7EF4">
        <w:rPr>
          <w:rFonts w:ascii="Times New Roman" w:hAnsi="Times New Roman"/>
          <w:spacing w:val="4"/>
          <w:sz w:val="23"/>
          <w:szCs w:val="23"/>
        </w:rPr>
        <w:t>оказания Услуг определенных настоящим Договором, и (или) оказания услуг сопровождающих/обеспечивающих оказание Услуг</w:t>
      </w:r>
      <w:r w:rsidRPr="00EA7EF4">
        <w:rPr>
          <w:rFonts w:ascii="Times New Roman" w:hAnsi="Times New Roman"/>
          <w:color w:val="000000"/>
          <w:sz w:val="23"/>
          <w:szCs w:val="23"/>
        </w:rPr>
        <w:t>. Привлечение Субпо</w:t>
      </w:r>
      <w:r w:rsidRPr="00EA7EF4">
        <w:rPr>
          <w:rFonts w:ascii="Times New Roman" w:hAnsi="Times New Roman"/>
          <w:color w:val="000000"/>
          <w:sz w:val="23"/>
          <w:szCs w:val="23"/>
        </w:rPr>
        <w:t>д</w:t>
      </w:r>
      <w:r w:rsidRPr="00EA7EF4">
        <w:rPr>
          <w:rFonts w:ascii="Times New Roman" w:hAnsi="Times New Roman"/>
          <w:color w:val="000000"/>
          <w:sz w:val="23"/>
          <w:szCs w:val="23"/>
        </w:rPr>
        <w:t xml:space="preserve">рядчиков осуществляется на условиях письменного согласия Заказчика, наличия у Субподрядчика </w:t>
      </w:r>
      <w:r w:rsidRPr="00EA7EF4">
        <w:rPr>
          <w:rFonts w:ascii="Times New Roman" w:hAnsi="Times New Roman"/>
          <w:spacing w:val="4"/>
          <w:sz w:val="23"/>
          <w:szCs w:val="23"/>
        </w:rPr>
        <w:t>лицензий и иной разрешительной документации предусмотренной действующим законодательс</w:t>
      </w:r>
      <w:r w:rsidRPr="00EA7EF4">
        <w:rPr>
          <w:rFonts w:ascii="Times New Roman" w:hAnsi="Times New Roman"/>
          <w:spacing w:val="4"/>
          <w:sz w:val="23"/>
          <w:szCs w:val="23"/>
        </w:rPr>
        <w:t>т</w:t>
      </w:r>
      <w:r w:rsidRPr="00EA7EF4">
        <w:rPr>
          <w:rFonts w:ascii="Times New Roman" w:hAnsi="Times New Roman"/>
          <w:spacing w:val="4"/>
          <w:sz w:val="23"/>
          <w:szCs w:val="23"/>
        </w:rPr>
        <w:t xml:space="preserve">вом РФ, и соответствия квалификации Субподрядчика </w:t>
      </w:r>
      <w:r w:rsidRPr="00EA7EF4">
        <w:rPr>
          <w:rFonts w:ascii="Times New Roman" w:hAnsi="Times New Roman"/>
          <w:color w:val="000000"/>
          <w:sz w:val="23"/>
          <w:szCs w:val="23"/>
        </w:rPr>
        <w:t>условиям настоящего Договора.</w:t>
      </w:r>
    </w:p>
    <w:p w:rsidR="00EA7EF4" w:rsidRPr="00EA7EF4" w:rsidRDefault="00EA7EF4" w:rsidP="00EA7EF4">
      <w:pPr>
        <w:widowControl w:val="0"/>
        <w:numPr>
          <w:ilvl w:val="2"/>
          <w:numId w:val="26"/>
        </w:numPr>
        <w:shd w:val="clear" w:color="auto" w:fill="FFFFFF"/>
        <w:tabs>
          <w:tab w:val="left" w:pos="1134"/>
        </w:tabs>
        <w:ind w:left="0" w:firstLine="426"/>
        <w:jc w:val="both"/>
        <w:rPr>
          <w:rFonts w:ascii="Times New Roman" w:hAnsi="Times New Roman"/>
          <w:b/>
          <w:bCs/>
          <w:spacing w:val="-2"/>
          <w:sz w:val="23"/>
          <w:szCs w:val="23"/>
        </w:rPr>
      </w:pPr>
      <w:r w:rsidRPr="00EA7EF4">
        <w:rPr>
          <w:rFonts w:ascii="Times New Roman" w:hAnsi="Times New Roman"/>
          <w:sz w:val="23"/>
          <w:szCs w:val="23"/>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w:t>
      </w:r>
      <w:r w:rsidRPr="00EA7EF4">
        <w:rPr>
          <w:rFonts w:ascii="Times New Roman" w:hAnsi="Times New Roman"/>
          <w:sz w:val="23"/>
          <w:szCs w:val="23"/>
        </w:rPr>
        <w:t>о</w:t>
      </w:r>
      <w:r w:rsidRPr="00EA7EF4">
        <w:rPr>
          <w:rFonts w:ascii="Times New Roman" w:hAnsi="Times New Roman"/>
          <w:sz w:val="23"/>
          <w:szCs w:val="23"/>
        </w:rPr>
        <w:t>говора.</w:t>
      </w:r>
    </w:p>
    <w:p w:rsidR="00EA7EF4" w:rsidRPr="00EA7EF4" w:rsidRDefault="00EA7EF4" w:rsidP="00EA7EF4">
      <w:pPr>
        <w:widowControl w:val="0"/>
        <w:tabs>
          <w:tab w:val="left" w:pos="6804"/>
        </w:tabs>
        <w:jc w:val="both"/>
        <w:rPr>
          <w:rFonts w:ascii="Times New Roman" w:hAnsi="Times New Roman"/>
          <w:sz w:val="16"/>
          <w:szCs w:val="16"/>
        </w:rPr>
      </w:pPr>
    </w:p>
    <w:p w:rsidR="00EA7EF4" w:rsidRPr="00EA7EF4" w:rsidRDefault="00EA7EF4" w:rsidP="00EA7EF4">
      <w:pPr>
        <w:widowControl w:val="0"/>
        <w:numPr>
          <w:ilvl w:val="0"/>
          <w:numId w:val="26"/>
        </w:numPr>
        <w:tabs>
          <w:tab w:val="left" w:pos="284"/>
        </w:tabs>
        <w:jc w:val="center"/>
        <w:rPr>
          <w:rFonts w:ascii="Times New Roman" w:hAnsi="Times New Roman"/>
          <w:b/>
          <w:sz w:val="23"/>
          <w:szCs w:val="23"/>
        </w:rPr>
      </w:pPr>
      <w:r w:rsidRPr="00EA7EF4">
        <w:rPr>
          <w:rFonts w:ascii="Times New Roman" w:hAnsi="Times New Roman"/>
          <w:b/>
          <w:sz w:val="23"/>
          <w:szCs w:val="23"/>
        </w:rPr>
        <w:t>Порядок сдачи-приемки Услуг</w:t>
      </w:r>
    </w:p>
    <w:p w:rsidR="00EA7EF4" w:rsidRPr="00EA7EF4" w:rsidRDefault="00EA7EF4" w:rsidP="00EA7EF4">
      <w:pPr>
        <w:widowControl w:val="0"/>
        <w:numPr>
          <w:ilvl w:val="1"/>
          <w:numId w:val="30"/>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 xml:space="preserve">Приемка и оценка оказанных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Услуг осуществляется Заказчиком в соо</w:t>
      </w:r>
      <w:r w:rsidRPr="00EA7EF4">
        <w:rPr>
          <w:rFonts w:ascii="Times New Roman" w:hAnsi="Times New Roman"/>
          <w:sz w:val="23"/>
          <w:szCs w:val="23"/>
        </w:rPr>
        <w:t>т</w:t>
      </w:r>
      <w:r w:rsidRPr="00EA7EF4">
        <w:rPr>
          <w:rFonts w:ascii="Times New Roman" w:hAnsi="Times New Roman"/>
          <w:sz w:val="23"/>
          <w:szCs w:val="23"/>
        </w:rPr>
        <w:t>ветствии с условиями настоящего Договора. Сдача-приемка оказанных Услуг предусматривает оформление и предоставление Заказчику следующего пакета документов:</w:t>
      </w:r>
    </w:p>
    <w:p w:rsidR="00EA7EF4" w:rsidRPr="00EA7EF4" w:rsidRDefault="00EA7EF4" w:rsidP="00EA7EF4">
      <w:pPr>
        <w:widowControl w:val="0"/>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протоколы количественно-химического анализа проб отходов производства (бурового шлама) и проб почвы до и после рекультивации загрязненных земельных участков;</w:t>
      </w:r>
    </w:p>
    <w:p w:rsidR="00EA7EF4" w:rsidRPr="00EA7EF4" w:rsidRDefault="00EA7EF4" w:rsidP="00EA7EF4">
      <w:pPr>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результаты биотестирования с указанием класса опасности проб отходов производства (бурового шлама);</w:t>
      </w:r>
    </w:p>
    <w:p w:rsidR="00EA7EF4" w:rsidRPr="00EA7EF4" w:rsidRDefault="00EA7EF4" w:rsidP="00EA7EF4">
      <w:pPr>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акты отбора проб;</w:t>
      </w:r>
    </w:p>
    <w:p w:rsidR="00EA7EF4" w:rsidRPr="00EA7EF4" w:rsidRDefault="00EA7EF4" w:rsidP="00EA7EF4">
      <w:pPr>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информация о траектории движения (линия трека), зафиксированной на GPS навигат</w:t>
      </w:r>
      <w:r w:rsidRPr="00EA7EF4">
        <w:rPr>
          <w:rFonts w:ascii="Times New Roman" w:hAnsi="Times New Roman"/>
          <w:sz w:val="23"/>
          <w:szCs w:val="23"/>
        </w:rPr>
        <w:t>о</w:t>
      </w:r>
      <w:r w:rsidRPr="00EA7EF4">
        <w:rPr>
          <w:rFonts w:ascii="Times New Roman" w:hAnsi="Times New Roman"/>
          <w:sz w:val="23"/>
          <w:szCs w:val="23"/>
        </w:rPr>
        <w:t xml:space="preserve">ре к местам </w:t>
      </w:r>
      <w:proofErr w:type="gramStart"/>
      <w:r w:rsidRPr="00EA7EF4">
        <w:rPr>
          <w:rFonts w:ascii="Times New Roman" w:hAnsi="Times New Roman"/>
          <w:sz w:val="23"/>
          <w:szCs w:val="23"/>
        </w:rPr>
        <w:t>расположения пунктов отбора проб отходов</w:t>
      </w:r>
      <w:proofErr w:type="gramEnd"/>
      <w:r w:rsidRPr="00EA7EF4">
        <w:rPr>
          <w:rFonts w:ascii="Times New Roman" w:hAnsi="Times New Roman"/>
          <w:sz w:val="23"/>
          <w:szCs w:val="23"/>
        </w:rPr>
        <w:t xml:space="preserve"> производства (бурового шлама) и проб по</w:t>
      </w:r>
      <w:r w:rsidRPr="00EA7EF4">
        <w:rPr>
          <w:rFonts w:ascii="Times New Roman" w:hAnsi="Times New Roman"/>
          <w:sz w:val="23"/>
          <w:szCs w:val="23"/>
        </w:rPr>
        <w:t>ч</w:t>
      </w:r>
      <w:r w:rsidRPr="00EA7EF4">
        <w:rPr>
          <w:rFonts w:ascii="Times New Roman" w:hAnsi="Times New Roman"/>
          <w:sz w:val="23"/>
          <w:szCs w:val="23"/>
        </w:rPr>
        <w:t>вы после рекультивации загрязненных земельных участков, в системе географических координат Пулково 1942;</w:t>
      </w:r>
    </w:p>
    <w:p w:rsidR="00EA7EF4" w:rsidRPr="00EA7EF4" w:rsidRDefault="00EA7EF4" w:rsidP="00EA7EF4">
      <w:pPr>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аналитическое заключение по результатам исследования проб отходов производства (бурового шлама) и проб конечного продукта переработки отходов производства (бурового шлама);</w:t>
      </w:r>
    </w:p>
    <w:p w:rsidR="00EA7EF4" w:rsidRPr="00EA7EF4" w:rsidRDefault="00EA7EF4" w:rsidP="00EA7EF4">
      <w:pPr>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Реестр оказанных химико-аналитических Услуг в рамках производственного эколог</w:t>
      </w:r>
      <w:r w:rsidRPr="00EA7EF4">
        <w:rPr>
          <w:rFonts w:ascii="Times New Roman" w:hAnsi="Times New Roman"/>
          <w:sz w:val="23"/>
          <w:szCs w:val="23"/>
        </w:rPr>
        <w:t>и</w:t>
      </w:r>
      <w:r w:rsidRPr="00EA7EF4">
        <w:rPr>
          <w:rFonts w:ascii="Times New Roman" w:hAnsi="Times New Roman"/>
          <w:sz w:val="23"/>
          <w:szCs w:val="23"/>
        </w:rPr>
        <w:t>ческого контроля, оформленный по форме Приложения № 7;</w:t>
      </w:r>
    </w:p>
    <w:p w:rsidR="00EA7EF4" w:rsidRPr="00EA7EF4" w:rsidRDefault="00EA7EF4" w:rsidP="00EA7EF4">
      <w:pPr>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Акт сдачи-приемки оказанных услуг;</w:t>
      </w:r>
    </w:p>
    <w:p w:rsidR="00EA7EF4" w:rsidRPr="00EA7EF4" w:rsidRDefault="00EA7EF4" w:rsidP="00EA7EF4">
      <w:pPr>
        <w:numPr>
          <w:ilvl w:val="0"/>
          <w:numId w:val="31"/>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Счет – фактура.</w:t>
      </w:r>
    </w:p>
    <w:p w:rsidR="00EA7EF4" w:rsidRPr="00EA7EF4" w:rsidRDefault="00EA7EF4" w:rsidP="00EA7EF4">
      <w:pPr>
        <w:numPr>
          <w:ilvl w:val="1"/>
          <w:numId w:val="30"/>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 xml:space="preserve">Сдача-приемка оказанных Услуг осуществляется в следующем порядке: </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Исполнитель ежемесячно, не позднее 31 (тридцать первого) числа или не позднее последнего рабочего дня месяца, предоставляет Заказчику Реестр и Акт сдачи-приемки оказанных Услуг</w:t>
      </w:r>
      <w:r w:rsidRPr="00EA7EF4">
        <w:rPr>
          <w:rFonts w:ascii="Times New Roman" w:hAnsi="Times New Roman"/>
          <w:b/>
          <w:bCs/>
          <w:sz w:val="23"/>
          <w:szCs w:val="23"/>
        </w:rPr>
        <w:t xml:space="preserve"> </w:t>
      </w:r>
      <w:r w:rsidRPr="00EA7EF4">
        <w:rPr>
          <w:rFonts w:ascii="Times New Roman" w:hAnsi="Times New Roman"/>
          <w:sz w:val="23"/>
          <w:szCs w:val="23"/>
        </w:rPr>
        <w:t>в о</w:t>
      </w:r>
      <w:r w:rsidRPr="00EA7EF4">
        <w:rPr>
          <w:rFonts w:ascii="Times New Roman" w:hAnsi="Times New Roman"/>
          <w:sz w:val="23"/>
          <w:szCs w:val="23"/>
        </w:rPr>
        <w:t>т</w:t>
      </w:r>
      <w:r w:rsidRPr="00EA7EF4">
        <w:rPr>
          <w:rFonts w:ascii="Times New Roman" w:hAnsi="Times New Roman"/>
          <w:sz w:val="23"/>
          <w:szCs w:val="23"/>
        </w:rPr>
        <w:t>четном, предшествующем месяце.</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После получения Заказчиком представленного Исполнителем пакета документов, Заказчик в течение 1 (одного) следующего дня рассматривает его и принимает решение о приемке или об отказе в приемке оказанных Услуг. Отказ от приемки оказанных Услуг с указанием перечня недоста</w:t>
      </w:r>
      <w:r w:rsidRPr="00EA7EF4">
        <w:rPr>
          <w:rFonts w:ascii="Times New Roman" w:hAnsi="Times New Roman"/>
          <w:sz w:val="23"/>
          <w:szCs w:val="23"/>
        </w:rPr>
        <w:t>т</w:t>
      </w:r>
      <w:r w:rsidRPr="00EA7EF4">
        <w:rPr>
          <w:rFonts w:ascii="Times New Roman" w:hAnsi="Times New Roman"/>
          <w:sz w:val="23"/>
          <w:szCs w:val="23"/>
        </w:rPr>
        <w:t>ков/замечаний к содержанию (оформлению) представленных Исполнителем документов, оформляе</w:t>
      </w:r>
      <w:r w:rsidRPr="00EA7EF4">
        <w:rPr>
          <w:rFonts w:ascii="Times New Roman" w:hAnsi="Times New Roman"/>
          <w:sz w:val="23"/>
          <w:szCs w:val="23"/>
        </w:rPr>
        <w:t>т</w:t>
      </w:r>
      <w:r w:rsidRPr="00EA7EF4">
        <w:rPr>
          <w:rFonts w:ascii="Times New Roman" w:hAnsi="Times New Roman"/>
          <w:sz w:val="23"/>
          <w:szCs w:val="23"/>
        </w:rPr>
        <w:t>ся Заказчиком на бумажном носителе и передается исполнителю для устранения недоста</w:t>
      </w:r>
      <w:r w:rsidRPr="00EA7EF4">
        <w:rPr>
          <w:rFonts w:ascii="Times New Roman" w:hAnsi="Times New Roman"/>
          <w:sz w:val="23"/>
          <w:szCs w:val="23"/>
        </w:rPr>
        <w:t>т</w:t>
      </w:r>
      <w:r w:rsidRPr="00EA7EF4">
        <w:rPr>
          <w:rFonts w:ascii="Times New Roman" w:hAnsi="Times New Roman"/>
          <w:sz w:val="23"/>
          <w:szCs w:val="23"/>
        </w:rPr>
        <w:t>ков/замечаний.</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Исполнитель собственными силами и средствами устраняет выявленные Заказчиком недо</w:t>
      </w:r>
      <w:r w:rsidRPr="00EA7EF4">
        <w:rPr>
          <w:rFonts w:ascii="Times New Roman" w:hAnsi="Times New Roman"/>
          <w:sz w:val="23"/>
          <w:szCs w:val="23"/>
        </w:rPr>
        <w:t>с</w:t>
      </w:r>
      <w:r w:rsidRPr="00EA7EF4">
        <w:rPr>
          <w:rFonts w:ascii="Times New Roman" w:hAnsi="Times New Roman"/>
          <w:sz w:val="23"/>
          <w:szCs w:val="23"/>
        </w:rPr>
        <w:t xml:space="preserve">татки/замечания к содержанию (оформлению) представленных Исполнителем документов, в срок, </w:t>
      </w:r>
      <w:r w:rsidRPr="00EA7EF4">
        <w:rPr>
          <w:rFonts w:ascii="Times New Roman" w:hAnsi="Times New Roman"/>
          <w:sz w:val="23"/>
          <w:szCs w:val="23"/>
        </w:rPr>
        <w:lastRenderedPageBreak/>
        <w:t>установленный Заказчиком в перечне недостатков/замечаний. Приемка оказанных Услуг после ус</w:t>
      </w:r>
      <w:r w:rsidRPr="00EA7EF4">
        <w:rPr>
          <w:rFonts w:ascii="Times New Roman" w:hAnsi="Times New Roman"/>
          <w:sz w:val="23"/>
          <w:szCs w:val="23"/>
        </w:rPr>
        <w:t>т</w:t>
      </w:r>
      <w:r w:rsidRPr="00EA7EF4">
        <w:rPr>
          <w:rFonts w:ascii="Times New Roman" w:hAnsi="Times New Roman"/>
          <w:sz w:val="23"/>
          <w:szCs w:val="23"/>
        </w:rPr>
        <w:t xml:space="preserve">ранения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недостатков/замечаний, осуществляется в том же порядке.</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xml:space="preserve">При отсутствии у Заказчика замечаний о недостатках к качеству оказанных Услуг и (или) к содержанию (оформлению) представленных Исполнителем документов, Заказчик со своей Стороны принимает и подписывает Акт сдачи-приемки оказанных </w:t>
      </w:r>
      <w:proofErr w:type="gramStart"/>
      <w:r w:rsidRPr="00EA7EF4">
        <w:rPr>
          <w:rFonts w:ascii="Times New Roman" w:hAnsi="Times New Roman"/>
          <w:sz w:val="23"/>
          <w:szCs w:val="23"/>
        </w:rPr>
        <w:t>Услуг</w:t>
      </w:r>
      <w:proofErr w:type="gramEnd"/>
      <w:r w:rsidRPr="00EA7EF4">
        <w:rPr>
          <w:rFonts w:ascii="Times New Roman" w:hAnsi="Times New Roman"/>
          <w:sz w:val="23"/>
          <w:szCs w:val="23"/>
        </w:rPr>
        <w:t xml:space="preserve"> являющийся основанием для офор</w:t>
      </w:r>
      <w:r w:rsidRPr="00EA7EF4">
        <w:rPr>
          <w:rFonts w:ascii="Times New Roman" w:hAnsi="Times New Roman"/>
          <w:sz w:val="23"/>
          <w:szCs w:val="23"/>
        </w:rPr>
        <w:t>м</w:t>
      </w:r>
      <w:r w:rsidRPr="00EA7EF4">
        <w:rPr>
          <w:rFonts w:ascii="Times New Roman" w:hAnsi="Times New Roman"/>
          <w:sz w:val="23"/>
          <w:szCs w:val="23"/>
        </w:rPr>
        <w:t>ления Исполнителем счет-фактуры.</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xml:space="preserve">– После подписания Сторонами Акт сдачи-приемки оказанных Услуг, </w:t>
      </w:r>
      <w:r w:rsidRPr="00EA7EF4">
        <w:rPr>
          <w:rFonts w:ascii="Times New Roman" w:hAnsi="Times New Roman"/>
          <w:bCs/>
          <w:color w:val="000000"/>
          <w:sz w:val="23"/>
          <w:szCs w:val="23"/>
        </w:rPr>
        <w:t xml:space="preserve">Исполнитель </w:t>
      </w:r>
      <w:r w:rsidRPr="00EA7EF4">
        <w:rPr>
          <w:rFonts w:ascii="Times New Roman" w:hAnsi="Times New Roman"/>
          <w:sz w:val="23"/>
          <w:szCs w:val="23"/>
        </w:rPr>
        <w:t>не поз</w:t>
      </w:r>
      <w:r w:rsidRPr="00EA7EF4">
        <w:rPr>
          <w:rFonts w:ascii="Times New Roman" w:hAnsi="Times New Roman"/>
          <w:sz w:val="23"/>
          <w:szCs w:val="23"/>
        </w:rPr>
        <w:t>д</w:t>
      </w:r>
      <w:r w:rsidRPr="00EA7EF4">
        <w:rPr>
          <w:rFonts w:ascii="Times New Roman" w:hAnsi="Times New Roman"/>
          <w:sz w:val="23"/>
          <w:szCs w:val="23"/>
        </w:rPr>
        <w:t>нее 2 (двух) следующих дней выставляет Заказчику счет-фактуру, принятие Заказчиком которого б</w:t>
      </w:r>
      <w:r w:rsidRPr="00EA7EF4">
        <w:rPr>
          <w:rFonts w:ascii="Times New Roman" w:hAnsi="Times New Roman"/>
          <w:sz w:val="23"/>
          <w:szCs w:val="23"/>
        </w:rPr>
        <w:t>у</w:t>
      </w:r>
      <w:r w:rsidRPr="00EA7EF4">
        <w:rPr>
          <w:rFonts w:ascii="Times New Roman" w:hAnsi="Times New Roman"/>
          <w:sz w:val="23"/>
          <w:szCs w:val="23"/>
        </w:rPr>
        <w:t>дет являться основанием для оплаты Услуг, оказанных Исполнителем.</w:t>
      </w:r>
    </w:p>
    <w:p w:rsidR="00EA7EF4" w:rsidRPr="00EA7EF4" w:rsidRDefault="00EA7EF4" w:rsidP="00EA7EF4">
      <w:pPr>
        <w:numPr>
          <w:ilvl w:val="1"/>
          <w:numId w:val="30"/>
        </w:numPr>
        <w:tabs>
          <w:tab w:val="left" w:pos="1418"/>
        </w:tabs>
        <w:ind w:left="0" w:firstLine="709"/>
        <w:jc w:val="both"/>
        <w:rPr>
          <w:rFonts w:ascii="Times New Roman" w:hAnsi="Times New Roman"/>
          <w:sz w:val="23"/>
          <w:szCs w:val="23"/>
        </w:rPr>
      </w:pPr>
      <w:r w:rsidRPr="00EA7EF4">
        <w:rPr>
          <w:rFonts w:ascii="Times New Roman" w:hAnsi="Times New Roman"/>
          <w:sz w:val="23"/>
          <w:szCs w:val="23"/>
        </w:rPr>
        <w:t xml:space="preserve">В случае обнаружения Заказчиком факта завышения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 xml:space="preserve">в предоставленных документах объемов оказанных Услуг, Заказчик может принять решение о проведении служебной проверки, о начале которой Заказчик уведомляет </w:t>
      </w:r>
      <w:r w:rsidRPr="00EA7EF4">
        <w:rPr>
          <w:rFonts w:ascii="Times New Roman" w:hAnsi="Times New Roman"/>
          <w:bCs/>
          <w:color w:val="000000"/>
          <w:sz w:val="23"/>
          <w:szCs w:val="23"/>
        </w:rPr>
        <w:t xml:space="preserve">Исполнителя </w:t>
      </w:r>
      <w:r w:rsidRPr="00EA7EF4">
        <w:rPr>
          <w:rFonts w:ascii="Times New Roman" w:hAnsi="Times New Roman"/>
          <w:sz w:val="23"/>
          <w:szCs w:val="23"/>
        </w:rPr>
        <w:t>в письменном виде. Служебная пр</w:t>
      </w:r>
      <w:r w:rsidRPr="00EA7EF4">
        <w:rPr>
          <w:rFonts w:ascii="Times New Roman" w:hAnsi="Times New Roman"/>
          <w:sz w:val="23"/>
          <w:szCs w:val="23"/>
        </w:rPr>
        <w:t>о</w:t>
      </w:r>
      <w:r w:rsidRPr="00EA7EF4">
        <w:rPr>
          <w:rFonts w:ascii="Times New Roman" w:hAnsi="Times New Roman"/>
          <w:sz w:val="23"/>
          <w:szCs w:val="23"/>
        </w:rPr>
        <w:t>верка проводится в течение 3 (трех) рабочих дней, кроме случаев привлечения независимых экспер</w:t>
      </w:r>
      <w:r w:rsidRPr="00EA7EF4">
        <w:rPr>
          <w:rFonts w:ascii="Times New Roman" w:hAnsi="Times New Roman"/>
          <w:sz w:val="23"/>
          <w:szCs w:val="23"/>
        </w:rPr>
        <w:t>т</w:t>
      </w:r>
      <w:r w:rsidRPr="00EA7EF4">
        <w:rPr>
          <w:rFonts w:ascii="Times New Roman" w:hAnsi="Times New Roman"/>
          <w:sz w:val="23"/>
          <w:szCs w:val="23"/>
        </w:rPr>
        <w:t xml:space="preserve">ных организаций. Служебная проверка проводится комиссией, сформированной Заказчиком, в состав которой должны входить представители Заказчика, </w:t>
      </w:r>
      <w:r w:rsidRPr="00EA7EF4">
        <w:rPr>
          <w:rFonts w:ascii="Times New Roman" w:hAnsi="Times New Roman"/>
          <w:bCs/>
          <w:color w:val="000000"/>
          <w:sz w:val="23"/>
          <w:szCs w:val="23"/>
        </w:rPr>
        <w:t>Исполнителя</w:t>
      </w:r>
      <w:r w:rsidRPr="00EA7EF4">
        <w:rPr>
          <w:rFonts w:ascii="Times New Roman" w:hAnsi="Times New Roman"/>
          <w:sz w:val="23"/>
          <w:szCs w:val="23"/>
        </w:rPr>
        <w:t>, и (по необходимости, определе</w:t>
      </w:r>
      <w:r w:rsidRPr="00EA7EF4">
        <w:rPr>
          <w:rFonts w:ascii="Times New Roman" w:hAnsi="Times New Roman"/>
          <w:sz w:val="23"/>
          <w:szCs w:val="23"/>
        </w:rPr>
        <w:t>н</w:t>
      </w:r>
      <w:r w:rsidRPr="00EA7EF4">
        <w:rPr>
          <w:rFonts w:ascii="Times New Roman" w:hAnsi="Times New Roman"/>
          <w:sz w:val="23"/>
          <w:szCs w:val="23"/>
        </w:rPr>
        <w:t xml:space="preserve">ной Заказчиком) третьего лица. Отказ </w:t>
      </w:r>
      <w:r w:rsidRPr="00EA7EF4">
        <w:rPr>
          <w:rFonts w:ascii="Times New Roman" w:hAnsi="Times New Roman"/>
          <w:bCs/>
          <w:color w:val="000000"/>
          <w:sz w:val="23"/>
          <w:szCs w:val="23"/>
        </w:rPr>
        <w:t xml:space="preserve">Исполнителя </w:t>
      </w:r>
      <w:r w:rsidRPr="00EA7EF4">
        <w:rPr>
          <w:rFonts w:ascii="Times New Roman" w:hAnsi="Times New Roman"/>
          <w:sz w:val="23"/>
          <w:szCs w:val="23"/>
        </w:rPr>
        <w:t>от участия в работе комиссии проводящей сл</w:t>
      </w:r>
      <w:r w:rsidRPr="00EA7EF4">
        <w:rPr>
          <w:rFonts w:ascii="Times New Roman" w:hAnsi="Times New Roman"/>
          <w:sz w:val="23"/>
          <w:szCs w:val="23"/>
        </w:rPr>
        <w:t>у</w:t>
      </w:r>
      <w:r w:rsidRPr="00EA7EF4">
        <w:rPr>
          <w:rFonts w:ascii="Times New Roman" w:hAnsi="Times New Roman"/>
          <w:sz w:val="23"/>
          <w:szCs w:val="23"/>
        </w:rPr>
        <w:t>жебную проверку не влияет на достоверность выводов, сделанных комиссией.</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xml:space="preserve">Результаты служебной проверки оформляются Заказчиком в акте, который подписывается членами комиссии. В случае выявления комиссией и отражения в акте, фактов завышения </w:t>
      </w:r>
      <w:r w:rsidRPr="00EA7EF4">
        <w:rPr>
          <w:rFonts w:ascii="Times New Roman" w:hAnsi="Times New Roman"/>
          <w:bCs/>
          <w:color w:val="000000"/>
          <w:sz w:val="23"/>
          <w:szCs w:val="23"/>
        </w:rPr>
        <w:t>Исполн</w:t>
      </w:r>
      <w:r w:rsidRPr="00EA7EF4">
        <w:rPr>
          <w:rFonts w:ascii="Times New Roman" w:hAnsi="Times New Roman"/>
          <w:bCs/>
          <w:color w:val="000000"/>
          <w:sz w:val="23"/>
          <w:szCs w:val="23"/>
        </w:rPr>
        <w:t>и</w:t>
      </w:r>
      <w:r w:rsidRPr="00EA7EF4">
        <w:rPr>
          <w:rFonts w:ascii="Times New Roman" w:hAnsi="Times New Roman"/>
          <w:bCs/>
          <w:color w:val="000000"/>
          <w:sz w:val="23"/>
          <w:szCs w:val="23"/>
        </w:rPr>
        <w:t xml:space="preserve">телем </w:t>
      </w:r>
      <w:r w:rsidRPr="00EA7EF4">
        <w:rPr>
          <w:rFonts w:ascii="Times New Roman" w:hAnsi="Times New Roman"/>
          <w:sz w:val="23"/>
          <w:szCs w:val="23"/>
        </w:rPr>
        <w:t>в предоставленных документах объемов оказанных Услуг, Заказчик имеет право осуществить следующие действия:</w:t>
      </w:r>
    </w:p>
    <w:p w:rsidR="00EA7EF4" w:rsidRPr="00EA7EF4" w:rsidRDefault="00EA7EF4" w:rsidP="00EA7EF4">
      <w:pPr>
        <w:tabs>
          <w:tab w:val="left" w:pos="993"/>
        </w:tabs>
        <w:ind w:firstLine="709"/>
        <w:jc w:val="both"/>
        <w:rPr>
          <w:rFonts w:ascii="Times New Roman" w:hAnsi="Times New Roman"/>
          <w:sz w:val="23"/>
          <w:szCs w:val="23"/>
        </w:rPr>
      </w:pPr>
      <w:r w:rsidRPr="00EA7EF4">
        <w:rPr>
          <w:rFonts w:ascii="Times New Roman" w:hAnsi="Times New Roman"/>
          <w:sz w:val="23"/>
          <w:szCs w:val="23"/>
        </w:rPr>
        <w:t>•</w:t>
      </w:r>
      <w:r w:rsidRPr="00EA7EF4">
        <w:rPr>
          <w:rFonts w:ascii="Times New Roman" w:hAnsi="Times New Roman"/>
          <w:sz w:val="23"/>
          <w:szCs w:val="23"/>
        </w:rPr>
        <w:tab/>
        <w:t>по не принятым Услугам:</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представить мотивированный отказ от подписания Акта сдачи – приемки оказанных услуг в порядке, предусмотренном настоящим Договором;</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потребовать устранения выявленных недостатков;</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потребовать представления исправленных документов с указанием фактических объемов оказанных Услуг соответствующих выводам, сделанным в акте комиссии;</w:t>
      </w:r>
    </w:p>
    <w:p w:rsidR="00EA7EF4" w:rsidRPr="00EA7EF4" w:rsidRDefault="00EA7EF4" w:rsidP="00EA7EF4">
      <w:pPr>
        <w:tabs>
          <w:tab w:val="left" w:pos="993"/>
        </w:tabs>
        <w:ind w:firstLine="709"/>
        <w:jc w:val="both"/>
        <w:rPr>
          <w:rFonts w:ascii="Times New Roman" w:hAnsi="Times New Roman"/>
          <w:sz w:val="23"/>
          <w:szCs w:val="23"/>
        </w:rPr>
      </w:pPr>
      <w:r w:rsidRPr="00EA7EF4">
        <w:rPr>
          <w:rFonts w:ascii="Times New Roman" w:hAnsi="Times New Roman"/>
          <w:sz w:val="23"/>
          <w:szCs w:val="23"/>
        </w:rPr>
        <w:t>•</w:t>
      </w:r>
      <w:r w:rsidRPr="00EA7EF4">
        <w:rPr>
          <w:rFonts w:ascii="Times New Roman" w:hAnsi="Times New Roman"/>
          <w:sz w:val="23"/>
          <w:szCs w:val="23"/>
        </w:rPr>
        <w:tab/>
        <w:t>по принятым Услугам:</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потребовать устранения недостатков оказанных Услуг;</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xml:space="preserve">– потребовать представления исправленных документов с указанием фактических объемов оказанных Услуг соответствующих выводам, сделанным в акте комиссии (включая подписанный со стороны </w:t>
      </w:r>
      <w:r w:rsidRPr="00EA7EF4">
        <w:rPr>
          <w:rFonts w:ascii="Times New Roman" w:hAnsi="Times New Roman"/>
          <w:bCs/>
          <w:color w:val="000000"/>
          <w:sz w:val="23"/>
          <w:szCs w:val="23"/>
        </w:rPr>
        <w:t xml:space="preserve">Исполнителя </w:t>
      </w:r>
      <w:r w:rsidRPr="00EA7EF4">
        <w:rPr>
          <w:rFonts w:ascii="Times New Roman" w:hAnsi="Times New Roman"/>
          <w:sz w:val="23"/>
          <w:szCs w:val="23"/>
        </w:rPr>
        <w:t>Акт сдачи – приемки оказанных Услуг, счет-фактуру и т.д.);</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потребовать возврата излишне уплаченных денежных средств, указанных в акте комиссии.</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Служебная проверка может быть проведена как до подписания Акта сдачи – приемки оказа</w:t>
      </w:r>
      <w:r w:rsidRPr="00EA7EF4">
        <w:rPr>
          <w:rFonts w:ascii="Times New Roman" w:hAnsi="Times New Roman"/>
          <w:sz w:val="23"/>
          <w:szCs w:val="23"/>
        </w:rPr>
        <w:t>н</w:t>
      </w:r>
      <w:r w:rsidRPr="00EA7EF4">
        <w:rPr>
          <w:rFonts w:ascii="Times New Roman" w:hAnsi="Times New Roman"/>
          <w:sz w:val="23"/>
          <w:szCs w:val="23"/>
        </w:rPr>
        <w:t xml:space="preserve">ных Услуг, так и после. В случае привлечения Заказчиком независимой экспертной организации для установления факта завышения </w:t>
      </w:r>
      <w:r w:rsidRPr="00EA7EF4">
        <w:rPr>
          <w:rFonts w:ascii="Times New Roman" w:hAnsi="Times New Roman"/>
          <w:bCs/>
          <w:color w:val="000000"/>
          <w:sz w:val="23"/>
          <w:szCs w:val="23"/>
        </w:rPr>
        <w:t xml:space="preserve">Исполнителем </w:t>
      </w:r>
      <w:r w:rsidRPr="00EA7EF4">
        <w:rPr>
          <w:rFonts w:ascii="Times New Roman" w:hAnsi="Times New Roman"/>
          <w:sz w:val="23"/>
          <w:szCs w:val="23"/>
        </w:rPr>
        <w:t>объемов оказанных Услуг в предоставленных док</w:t>
      </w:r>
      <w:r w:rsidRPr="00EA7EF4">
        <w:rPr>
          <w:rFonts w:ascii="Times New Roman" w:hAnsi="Times New Roman"/>
          <w:sz w:val="23"/>
          <w:szCs w:val="23"/>
        </w:rPr>
        <w:t>у</w:t>
      </w:r>
      <w:r w:rsidRPr="00EA7EF4">
        <w:rPr>
          <w:rFonts w:ascii="Times New Roman" w:hAnsi="Times New Roman"/>
          <w:sz w:val="23"/>
          <w:szCs w:val="23"/>
        </w:rPr>
        <w:t xml:space="preserve">ментах, результатами которой, будет подтвержден (полностью или частично) факт завышения </w:t>
      </w:r>
      <w:r w:rsidRPr="00EA7EF4">
        <w:rPr>
          <w:rFonts w:ascii="Times New Roman" w:hAnsi="Times New Roman"/>
          <w:bCs/>
          <w:color w:val="000000"/>
          <w:sz w:val="23"/>
          <w:szCs w:val="23"/>
        </w:rPr>
        <w:t>И</w:t>
      </w:r>
      <w:r w:rsidRPr="00EA7EF4">
        <w:rPr>
          <w:rFonts w:ascii="Times New Roman" w:hAnsi="Times New Roman"/>
          <w:bCs/>
          <w:color w:val="000000"/>
          <w:sz w:val="23"/>
          <w:szCs w:val="23"/>
        </w:rPr>
        <w:t>с</w:t>
      </w:r>
      <w:r w:rsidRPr="00EA7EF4">
        <w:rPr>
          <w:rFonts w:ascii="Times New Roman" w:hAnsi="Times New Roman"/>
          <w:bCs/>
          <w:color w:val="000000"/>
          <w:sz w:val="23"/>
          <w:szCs w:val="23"/>
        </w:rPr>
        <w:t xml:space="preserve">полнителем </w:t>
      </w:r>
      <w:r w:rsidRPr="00EA7EF4">
        <w:rPr>
          <w:rFonts w:ascii="Times New Roman" w:hAnsi="Times New Roman"/>
          <w:sz w:val="23"/>
          <w:szCs w:val="23"/>
        </w:rPr>
        <w:t xml:space="preserve">объемов оказанных Услуг, </w:t>
      </w:r>
      <w:r w:rsidRPr="00EA7EF4">
        <w:rPr>
          <w:rFonts w:ascii="Times New Roman" w:hAnsi="Times New Roman"/>
          <w:bCs/>
          <w:color w:val="000000"/>
          <w:sz w:val="23"/>
          <w:szCs w:val="23"/>
        </w:rPr>
        <w:t xml:space="preserve">Исполнитель </w:t>
      </w:r>
      <w:r w:rsidRPr="00EA7EF4">
        <w:rPr>
          <w:rFonts w:ascii="Times New Roman" w:hAnsi="Times New Roman"/>
          <w:sz w:val="23"/>
          <w:szCs w:val="23"/>
        </w:rPr>
        <w:t>обязан возместить Заказчику все расходы, пон</w:t>
      </w:r>
      <w:r w:rsidRPr="00EA7EF4">
        <w:rPr>
          <w:rFonts w:ascii="Times New Roman" w:hAnsi="Times New Roman"/>
          <w:sz w:val="23"/>
          <w:szCs w:val="23"/>
        </w:rPr>
        <w:t>е</w:t>
      </w:r>
      <w:r w:rsidRPr="00EA7EF4">
        <w:rPr>
          <w:rFonts w:ascii="Times New Roman" w:hAnsi="Times New Roman"/>
          <w:sz w:val="23"/>
          <w:szCs w:val="23"/>
        </w:rPr>
        <w:t>сенные последним в связи с привлечением независимой экспертной организации.</w:t>
      </w:r>
    </w:p>
    <w:p w:rsidR="00EA7EF4" w:rsidRPr="00EA7EF4" w:rsidRDefault="00EA7EF4" w:rsidP="00EA7EF4">
      <w:pPr>
        <w:tabs>
          <w:tab w:val="left" w:pos="1418"/>
        </w:tabs>
        <w:ind w:firstLine="709"/>
        <w:jc w:val="both"/>
        <w:rPr>
          <w:rFonts w:ascii="Times New Roman" w:hAnsi="Times New Roman"/>
          <w:sz w:val="23"/>
          <w:szCs w:val="23"/>
        </w:rPr>
      </w:pPr>
      <w:r w:rsidRPr="00EA7EF4">
        <w:rPr>
          <w:rFonts w:ascii="Times New Roman" w:hAnsi="Times New Roman"/>
          <w:sz w:val="23"/>
          <w:szCs w:val="23"/>
        </w:rPr>
        <w:t>5.4.</w:t>
      </w:r>
      <w:r w:rsidRPr="00EA7EF4">
        <w:rPr>
          <w:rFonts w:ascii="Times New Roman" w:hAnsi="Times New Roman"/>
          <w:sz w:val="23"/>
          <w:szCs w:val="23"/>
        </w:rPr>
        <w:tab/>
        <w:t>Первичные учетные документы, составляемые во исполнение обязатель</w:t>
      </w:r>
      <w:proofErr w:type="gramStart"/>
      <w:r w:rsidRPr="00EA7EF4">
        <w:rPr>
          <w:rFonts w:ascii="Times New Roman" w:hAnsi="Times New Roman"/>
          <w:sz w:val="23"/>
          <w:szCs w:val="23"/>
        </w:rPr>
        <w:t>ств Ст</w:t>
      </w:r>
      <w:proofErr w:type="gramEnd"/>
      <w:r w:rsidRPr="00EA7EF4">
        <w:rPr>
          <w:rFonts w:ascii="Times New Roman" w:hAnsi="Times New Roman"/>
          <w:sz w:val="23"/>
          <w:szCs w:val="23"/>
        </w:rPr>
        <w:t>орон по настоящему Договору, должны содержать следующие обязательные реквизиты:</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наименование документа;</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дату составления документа;</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наименование организации, от имени которой составлен документ;</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содержание хозяйственной операции;</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измерители хозяйственной операции в натуральном и денежном выражении;</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лицо, ответственное за совершение хозяйственной операции и правильность ее оформления;</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 личные подписи указанных лиц.</w:t>
      </w:r>
    </w:p>
    <w:p w:rsidR="00EA7EF4" w:rsidRPr="00EA7EF4" w:rsidRDefault="00EA7EF4" w:rsidP="00EA7EF4">
      <w:pPr>
        <w:tabs>
          <w:tab w:val="left" w:pos="6804"/>
        </w:tabs>
        <w:ind w:firstLine="709"/>
        <w:jc w:val="both"/>
        <w:rPr>
          <w:rFonts w:ascii="Times New Roman" w:hAnsi="Times New Roman"/>
          <w:sz w:val="23"/>
          <w:szCs w:val="23"/>
        </w:rPr>
      </w:pPr>
      <w:r w:rsidRPr="00EA7EF4">
        <w:rPr>
          <w:rFonts w:ascii="Times New Roman" w:hAnsi="Times New Roman"/>
          <w:sz w:val="23"/>
          <w:szCs w:val="23"/>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w:t>
      </w:r>
      <w:r w:rsidRPr="00EA7EF4">
        <w:rPr>
          <w:rFonts w:ascii="Times New Roman" w:hAnsi="Times New Roman"/>
          <w:sz w:val="23"/>
          <w:szCs w:val="23"/>
        </w:rPr>
        <w:t>т</w:t>
      </w:r>
      <w:r w:rsidRPr="00EA7EF4">
        <w:rPr>
          <w:rFonts w:ascii="Times New Roman" w:hAnsi="Times New Roman"/>
          <w:sz w:val="23"/>
          <w:szCs w:val="23"/>
        </w:rPr>
        <w:t>рению и исполнению.</w:t>
      </w:r>
    </w:p>
    <w:p w:rsidR="00EA7EF4" w:rsidRPr="00EA7EF4" w:rsidRDefault="00EA7EF4" w:rsidP="00EA7EF4">
      <w:pPr>
        <w:tabs>
          <w:tab w:val="left" w:pos="1418"/>
        </w:tabs>
        <w:ind w:firstLine="709"/>
        <w:jc w:val="both"/>
        <w:rPr>
          <w:rFonts w:ascii="Times New Roman" w:hAnsi="Times New Roman"/>
          <w:sz w:val="23"/>
          <w:szCs w:val="23"/>
        </w:rPr>
      </w:pPr>
      <w:r w:rsidRPr="00EA7EF4">
        <w:rPr>
          <w:rFonts w:ascii="Times New Roman" w:hAnsi="Times New Roman"/>
          <w:sz w:val="23"/>
          <w:szCs w:val="23"/>
        </w:rPr>
        <w:t>5.5.</w:t>
      </w:r>
      <w:r w:rsidRPr="00EA7EF4">
        <w:rPr>
          <w:rFonts w:ascii="Times New Roman" w:hAnsi="Times New Roman"/>
          <w:sz w:val="23"/>
          <w:szCs w:val="23"/>
        </w:rPr>
        <w:tab/>
      </w:r>
      <w:r w:rsidRPr="00EA7EF4">
        <w:rPr>
          <w:rFonts w:ascii="Times New Roman" w:hAnsi="Times New Roman"/>
          <w:bCs/>
          <w:color w:val="000000"/>
          <w:sz w:val="23"/>
          <w:szCs w:val="23"/>
        </w:rPr>
        <w:t xml:space="preserve">Исполнитель </w:t>
      </w:r>
      <w:r w:rsidRPr="00EA7EF4">
        <w:rPr>
          <w:rFonts w:ascii="Times New Roman" w:hAnsi="Times New Roman"/>
          <w:sz w:val="23"/>
          <w:szCs w:val="23"/>
        </w:rPr>
        <w:t>собственными силами и средствами обеспечивает: предоставление и п</w:t>
      </w:r>
      <w:r w:rsidRPr="00EA7EF4">
        <w:rPr>
          <w:rFonts w:ascii="Times New Roman" w:hAnsi="Times New Roman"/>
          <w:sz w:val="23"/>
          <w:szCs w:val="23"/>
        </w:rPr>
        <w:t>о</w:t>
      </w:r>
      <w:r w:rsidRPr="00EA7EF4">
        <w:rPr>
          <w:rFonts w:ascii="Times New Roman" w:hAnsi="Times New Roman"/>
          <w:sz w:val="23"/>
          <w:szCs w:val="23"/>
        </w:rPr>
        <w:t>лучение у Заказчика всего предоставляемого (передаваемого) и получаемого по настоящему Догов</w:t>
      </w:r>
      <w:r w:rsidRPr="00EA7EF4">
        <w:rPr>
          <w:rFonts w:ascii="Times New Roman" w:hAnsi="Times New Roman"/>
          <w:sz w:val="23"/>
          <w:szCs w:val="23"/>
        </w:rPr>
        <w:t>о</w:t>
      </w:r>
      <w:r w:rsidRPr="00EA7EF4">
        <w:rPr>
          <w:rFonts w:ascii="Times New Roman" w:hAnsi="Times New Roman"/>
          <w:sz w:val="23"/>
          <w:szCs w:val="23"/>
        </w:rPr>
        <w:t>ру (если иное не оговорено в тексте настоящего Договора), включая первичные учетные/платежные документы (Акты сдачи-приемки оказанных Услуг, счета – фактуры), а также предоставление Зака</w:t>
      </w:r>
      <w:r w:rsidRPr="00EA7EF4">
        <w:rPr>
          <w:rFonts w:ascii="Times New Roman" w:hAnsi="Times New Roman"/>
          <w:sz w:val="23"/>
          <w:szCs w:val="23"/>
        </w:rPr>
        <w:t>з</w:t>
      </w:r>
      <w:r w:rsidRPr="00EA7EF4">
        <w:rPr>
          <w:rFonts w:ascii="Times New Roman" w:hAnsi="Times New Roman"/>
          <w:sz w:val="23"/>
          <w:szCs w:val="23"/>
        </w:rPr>
        <w:lastRenderedPageBreak/>
        <w:t>чику данных, сведений и информации, без исключения. Место приема-передачи указанного опред</w:t>
      </w:r>
      <w:r w:rsidRPr="00EA7EF4">
        <w:rPr>
          <w:rFonts w:ascii="Times New Roman" w:hAnsi="Times New Roman"/>
          <w:sz w:val="23"/>
          <w:szCs w:val="23"/>
        </w:rPr>
        <w:t>е</w:t>
      </w:r>
      <w:r w:rsidRPr="00EA7EF4">
        <w:rPr>
          <w:rFonts w:ascii="Times New Roman" w:hAnsi="Times New Roman"/>
          <w:sz w:val="23"/>
          <w:szCs w:val="23"/>
        </w:rPr>
        <w:t>ляет Заказчик.</w:t>
      </w:r>
    </w:p>
    <w:p w:rsidR="00EA7EF4" w:rsidRPr="00EA7EF4" w:rsidRDefault="00EA7EF4" w:rsidP="00EA7EF4">
      <w:pPr>
        <w:tabs>
          <w:tab w:val="left" w:pos="6804"/>
        </w:tabs>
        <w:ind w:firstLine="709"/>
        <w:jc w:val="center"/>
        <w:rPr>
          <w:rFonts w:ascii="Times New Roman" w:hAnsi="Times New Roman"/>
          <w:b/>
          <w:sz w:val="16"/>
          <w:szCs w:val="16"/>
        </w:rPr>
      </w:pPr>
    </w:p>
    <w:p w:rsidR="00EA7EF4" w:rsidRPr="00EA7EF4" w:rsidRDefault="00EA7EF4" w:rsidP="00EA7EF4">
      <w:pPr>
        <w:ind w:firstLine="709"/>
        <w:jc w:val="center"/>
        <w:rPr>
          <w:rFonts w:ascii="Times New Roman" w:hAnsi="Times New Roman"/>
          <w:b/>
          <w:sz w:val="23"/>
          <w:szCs w:val="23"/>
        </w:rPr>
      </w:pPr>
      <w:r w:rsidRPr="00EA7EF4">
        <w:rPr>
          <w:rFonts w:ascii="Times New Roman" w:hAnsi="Times New Roman"/>
          <w:b/>
          <w:sz w:val="23"/>
          <w:szCs w:val="23"/>
        </w:rPr>
        <w:t>6.</w:t>
      </w:r>
      <w:r w:rsidRPr="00EA7EF4">
        <w:rPr>
          <w:rFonts w:ascii="Times New Roman" w:hAnsi="Times New Roman"/>
          <w:b/>
          <w:sz w:val="23"/>
          <w:szCs w:val="23"/>
        </w:rPr>
        <w:tab/>
        <w:t>Особые условия</w:t>
      </w:r>
    </w:p>
    <w:p w:rsidR="00EA7EF4" w:rsidRPr="00EA7EF4" w:rsidRDefault="00EA7EF4" w:rsidP="00EA7EF4">
      <w:pPr>
        <w:tabs>
          <w:tab w:val="left" w:pos="1134"/>
        </w:tabs>
        <w:ind w:firstLine="709"/>
        <w:jc w:val="both"/>
        <w:rPr>
          <w:rFonts w:ascii="Times New Roman" w:hAnsi="Times New Roman"/>
          <w:sz w:val="23"/>
          <w:szCs w:val="23"/>
        </w:rPr>
      </w:pPr>
      <w:r w:rsidRPr="00EA7EF4">
        <w:rPr>
          <w:rFonts w:ascii="Times New Roman" w:hAnsi="Times New Roman"/>
          <w:sz w:val="23"/>
          <w:szCs w:val="23"/>
        </w:rPr>
        <w:t xml:space="preserve">6.1. </w:t>
      </w:r>
      <w:r w:rsidRPr="00EA7EF4">
        <w:rPr>
          <w:rFonts w:ascii="Times New Roman" w:hAnsi="Times New Roman"/>
          <w:bCs/>
          <w:color w:val="000000"/>
          <w:sz w:val="23"/>
          <w:szCs w:val="23"/>
        </w:rPr>
        <w:t xml:space="preserve">Исполнитель </w:t>
      </w:r>
      <w:r w:rsidRPr="00EA7EF4">
        <w:rPr>
          <w:rFonts w:ascii="Times New Roman" w:hAnsi="Times New Roman"/>
          <w:sz w:val="23"/>
          <w:szCs w:val="23"/>
        </w:rPr>
        <w:t>размещает свое оборудование и персонал, необходимые для оказания Услуг, на объекте оказания Услуг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w:t>
      </w:r>
      <w:r w:rsidRPr="00EA7EF4">
        <w:rPr>
          <w:rFonts w:ascii="Times New Roman" w:hAnsi="Times New Roman"/>
          <w:sz w:val="23"/>
          <w:szCs w:val="23"/>
        </w:rPr>
        <w:t>и</w:t>
      </w:r>
      <w:r w:rsidRPr="00EA7EF4">
        <w:rPr>
          <w:rFonts w:ascii="Times New Roman" w:hAnsi="Times New Roman"/>
          <w:sz w:val="23"/>
          <w:szCs w:val="23"/>
        </w:rPr>
        <w:t>ка.</w:t>
      </w:r>
    </w:p>
    <w:p w:rsidR="00EA7EF4" w:rsidRPr="00EA7EF4" w:rsidRDefault="00EA7EF4" w:rsidP="00EA7EF4">
      <w:pPr>
        <w:numPr>
          <w:ilvl w:val="1"/>
          <w:numId w:val="32"/>
        </w:numPr>
        <w:tabs>
          <w:tab w:val="left" w:pos="1134"/>
          <w:tab w:val="left" w:pos="1276"/>
        </w:tabs>
        <w:ind w:left="0" w:firstLine="709"/>
        <w:jc w:val="both"/>
        <w:rPr>
          <w:rFonts w:ascii="Times New Roman" w:hAnsi="Times New Roman"/>
          <w:sz w:val="23"/>
          <w:szCs w:val="23"/>
        </w:rPr>
      </w:pPr>
      <w:r w:rsidRPr="00EA7EF4">
        <w:rPr>
          <w:rFonts w:ascii="Times New Roman" w:hAnsi="Times New Roman"/>
          <w:sz w:val="23"/>
          <w:szCs w:val="23"/>
        </w:rPr>
        <w:t>Оперативное руководство технико-технологическим процессом Услуг, осуществляет представитель Исполнитель.</w:t>
      </w:r>
    </w:p>
    <w:p w:rsidR="00EA7EF4" w:rsidRPr="00EA7EF4" w:rsidRDefault="00EA7EF4" w:rsidP="00EA7EF4">
      <w:pPr>
        <w:numPr>
          <w:ilvl w:val="1"/>
          <w:numId w:val="32"/>
        </w:numPr>
        <w:tabs>
          <w:tab w:val="left" w:pos="1134"/>
          <w:tab w:val="left" w:pos="1276"/>
        </w:tabs>
        <w:ind w:left="0" w:firstLine="709"/>
        <w:jc w:val="both"/>
        <w:rPr>
          <w:rFonts w:ascii="Times New Roman" w:hAnsi="Times New Roman"/>
          <w:sz w:val="23"/>
          <w:szCs w:val="23"/>
        </w:rPr>
      </w:pPr>
      <w:r w:rsidRPr="00EA7EF4">
        <w:rPr>
          <w:rFonts w:ascii="Times New Roman" w:hAnsi="Times New Roman"/>
          <w:sz w:val="23"/>
          <w:szCs w:val="23"/>
        </w:rPr>
        <w:t>Аварии, инциденты, несчастные случаи, технические осложнения, а также иные случаи фактической остановки оказанных Услуг, и произошедшие внеплановые события, расследуются Ст</w:t>
      </w:r>
      <w:r w:rsidRPr="00EA7EF4">
        <w:rPr>
          <w:rFonts w:ascii="Times New Roman" w:hAnsi="Times New Roman"/>
          <w:sz w:val="23"/>
          <w:szCs w:val="23"/>
        </w:rPr>
        <w:t>о</w:t>
      </w:r>
      <w:r w:rsidRPr="00EA7EF4">
        <w:rPr>
          <w:rFonts w:ascii="Times New Roman" w:hAnsi="Times New Roman"/>
          <w:sz w:val="23"/>
          <w:szCs w:val="23"/>
        </w:rPr>
        <w:t>ронами специально создаваемой комиссией.</w:t>
      </w:r>
    </w:p>
    <w:p w:rsidR="00EA7EF4" w:rsidRPr="00EA7EF4" w:rsidRDefault="00EA7EF4" w:rsidP="00EA7EF4">
      <w:pPr>
        <w:tabs>
          <w:tab w:val="left" w:pos="1134"/>
          <w:tab w:val="left" w:pos="6804"/>
        </w:tabs>
        <w:ind w:firstLine="709"/>
        <w:jc w:val="both"/>
        <w:rPr>
          <w:rFonts w:ascii="Times New Roman" w:hAnsi="Times New Roman"/>
          <w:sz w:val="23"/>
          <w:szCs w:val="23"/>
        </w:rPr>
      </w:pPr>
      <w:r w:rsidRPr="00EA7EF4">
        <w:rPr>
          <w:rFonts w:ascii="Times New Roman" w:hAnsi="Times New Roman"/>
          <w:sz w:val="23"/>
          <w:szCs w:val="23"/>
        </w:rPr>
        <w:t>Расследование осуществляется Сторонами в порядке, предусмотренном действующим зак</w:t>
      </w:r>
      <w:r w:rsidRPr="00EA7EF4">
        <w:rPr>
          <w:rFonts w:ascii="Times New Roman" w:hAnsi="Times New Roman"/>
          <w:sz w:val="23"/>
          <w:szCs w:val="23"/>
        </w:rPr>
        <w:t>о</w:t>
      </w:r>
      <w:r w:rsidRPr="00EA7EF4">
        <w:rPr>
          <w:rFonts w:ascii="Times New Roman" w:hAnsi="Times New Roman"/>
          <w:sz w:val="23"/>
          <w:szCs w:val="23"/>
        </w:rPr>
        <w:t>нодательством РФ и локальными нормативными актами Заказчика. В состав комиссии входят пре</w:t>
      </w:r>
      <w:r w:rsidRPr="00EA7EF4">
        <w:rPr>
          <w:rFonts w:ascii="Times New Roman" w:hAnsi="Times New Roman"/>
          <w:sz w:val="23"/>
          <w:szCs w:val="23"/>
        </w:rPr>
        <w:t>д</w:t>
      </w:r>
      <w:r w:rsidRPr="00EA7EF4">
        <w:rPr>
          <w:rFonts w:ascii="Times New Roman" w:hAnsi="Times New Roman"/>
          <w:sz w:val="23"/>
          <w:szCs w:val="23"/>
        </w:rPr>
        <w:t xml:space="preserve">ставители Заказчика, </w:t>
      </w:r>
      <w:r w:rsidRPr="00EA7EF4">
        <w:rPr>
          <w:rFonts w:ascii="Times New Roman" w:hAnsi="Times New Roman"/>
          <w:bCs/>
          <w:color w:val="000000"/>
          <w:sz w:val="23"/>
          <w:szCs w:val="23"/>
        </w:rPr>
        <w:t xml:space="preserve">Исполнителя </w:t>
      </w:r>
      <w:r w:rsidRPr="00EA7EF4">
        <w:rPr>
          <w:rFonts w:ascii="Times New Roman" w:hAnsi="Times New Roman"/>
          <w:sz w:val="23"/>
          <w:szCs w:val="23"/>
        </w:rPr>
        <w:t>и при необходимости Субподрядчика, а также представителей уполномоченных государственных органов (в случаях предусмотренных действующим законод</w:t>
      </w:r>
      <w:r w:rsidRPr="00EA7EF4">
        <w:rPr>
          <w:rFonts w:ascii="Times New Roman" w:hAnsi="Times New Roman"/>
          <w:sz w:val="23"/>
          <w:szCs w:val="23"/>
        </w:rPr>
        <w:t>а</w:t>
      </w:r>
      <w:r w:rsidRPr="00EA7EF4">
        <w:rPr>
          <w:rFonts w:ascii="Times New Roman" w:hAnsi="Times New Roman"/>
          <w:sz w:val="23"/>
          <w:szCs w:val="23"/>
        </w:rPr>
        <w:t>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EA7EF4" w:rsidRPr="00EA7EF4" w:rsidRDefault="00EA7EF4" w:rsidP="00EA7EF4">
      <w:pPr>
        <w:tabs>
          <w:tab w:val="left" w:pos="1134"/>
          <w:tab w:val="left" w:pos="6804"/>
        </w:tabs>
        <w:ind w:firstLine="709"/>
        <w:jc w:val="both"/>
        <w:rPr>
          <w:rFonts w:ascii="Times New Roman" w:hAnsi="Times New Roman"/>
          <w:sz w:val="23"/>
          <w:szCs w:val="23"/>
        </w:rPr>
      </w:pPr>
      <w:r w:rsidRPr="00EA7EF4">
        <w:rPr>
          <w:rFonts w:ascii="Times New Roman" w:hAnsi="Times New Roman"/>
          <w:sz w:val="23"/>
          <w:szCs w:val="23"/>
        </w:rPr>
        <w:t>Результаты расследования оформляются актом, который составляется Заказчиком и подпис</w:t>
      </w:r>
      <w:r w:rsidRPr="00EA7EF4">
        <w:rPr>
          <w:rFonts w:ascii="Times New Roman" w:hAnsi="Times New Roman"/>
          <w:sz w:val="23"/>
          <w:szCs w:val="23"/>
        </w:rPr>
        <w:t>ы</w:t>
      </w:r>
      <w:r w:rsidRPr="00EA7EF4">
        <w:rPr>
          <w:rFonts w:ascii="Times New Roman" w:hAnsi="Times New Roman"/>
          <w:sz w:val="23"/>
          <w:szCs w:val="23"/>
        </w:rPr>
        <w:t>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EA7EF4" w:rsidRPr="00EA7EF4" w:rsidRDefault="00EA7EF4" w:rsidP="00EA7EF4">
      <w:pPr>
        <w:numPr>
          <w:ilvl w:val="1"/>
          <w:numId w:val="32"/>
        </w:numPr>
        <w:tabs>
          <w:tab w:val="left" w:pos="1134"/>
          <w:tab w:val="left" w:pos="1276"/>
        </w:tabs>
        <w:ind w:left="0" w:firstLine="709"/>
        <w:jc w:val="both"/>
        <w:rPr>
          <w:rFonts w:ascii="Times New Roman" w:hAnsi="Times New Roman"/>
          <w:sz w:val="23"/>
          <w:szCs w:val="23"/>
        </w:rPr>
      </w:pPr>
      <w:proofErr w:type="gramStart"/>
      <w:r w:rsidRPr="00EA7EF4">
        <w:rPr>
          <w:rFonts w:ascii="Times New Roman" w:hAnsi="Times New Roman"/>
          <w:sz w:val="23"/>
          <w:szCs w:val="23"/>
        </w:rPr>
        <w:t>В случае если авария, инцидент, техническое осложнения, а также иные случаи, повле</w:t>
      </w:r>
      <w:r w:rsidRPr="00EA7EF4">
        <w:rPr>
          <w:rFonts w:ascii="Times New Roman" w:hAnsi="Times New Roman"/>
          <w:sz w:val="23"/>
          <w:szCs w:val="23"/>
        </w:rPr>
        <w:t>к</w:t>
      </w:r>
      <w:r w:rsidRPr="00EA7EF4">
        <w:rPr>
          <w:rFonts w:ascii="Times New Roman" w:hAnsi="Times New Roman"/>
          <w:sz w:val="23"/>
          <w:szCs w:val="23"/>
        </w:rPr>
        <w:t xml:space="preserve">шие причинение ущерба Заказчику или привлеченных им третьим лицам, произошла по вине </w:t>
      </w:r>
      <w:r w:rsidRPr="00EA7EF4">
        <w:rPr>
          <w:rFonts w:ascii="Times New Roman" w:hAnsi="Times New Roman"/>
          <w:bCs/>
          <w:color w:val="000000"/>
          <w:sz w:val="23"/>
          <w:szCs w:val="23"/>
        </w:rPr>
        <w:t>Испо</w:t>
      </w:r>
      <w:r w:rsidRPr="00EA7EF4">
        <w:rPr>
          <w:rFonts w:ascii="Times New Roman" w:hAnsi="Times New Roman"/>
          <w:bCs/>
          <w:color w:val="000000"/>
          <w:sz w:val="23"/>
          <w:szCs w:val="23"/>
        </w:rPr>
        <w:t>л</w:t>
      </w:r>
      <w:r w:rsidRPr="00EA7EF4">
        <w:rPr>
          <w:rFonts w:ascii="Times New Roman" w:hAnsi="Times New Roman"/>
          <w:bCs/>
          <w:color w:val="000000"/>
          <w:sz w:val="23"/>
          <w:szCs w:val="23"/>
        </w:rPr>
        <w:t>нителя</w:t>
      </w:r>
      <w:r w:rsidRPr="00EA7EF4">
        <w:rPr>
          <w:rFonts w:ascii="Times New Roman" w:hAnsi="Times New Roman"/>
          <w:sz w:val="23"/>
          <w:szCs w:val="23"/>
        </w:rPr>
        <w:t>,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применения необходимого аварийн</w:t>
      </w:r>
      <w:r w:rsidRPr="00EA7EF4">
        <w:rPr>
          <w:rFonts w:ascii="Times New Roman" w:hAnsi="Times New Roman"/>
          <w:sz w:val="23"/>
          <w:szCs w:val="23"/>
        </w:rPr>
        <w:t>о</w:t>
      </w:r>
      <w:r w:rsidRPr="00EA7EF4">
        <w:rPr>
          <w:rFonts w:ascii="Times New Roman" w:hAnsi="Times New Roman"/>
          <w:sz w:val="23"/>
          <w:szCs w:val="23"/>
        </w:rPr>
        <w:t>го оборудования, согласованного Заказчиком.</w:t>
      </w:r>
      <w:proofErr w:type="gramEnd"/>
    </w:p>
    <w:p w:rsidR="00EA7EF4" w:rsidRPr="00EA7EF4" w:rsidRDefault="00EA7EF4" w:rsidP="00EA7EF4">
      <w:pPr>
        <w:tabs>
          <w:tab w:val="left" w:pos="1276"/>
        </w:tabs>
        <w:ind w:firstLine="709"/>
        <w:jc w:val="both"/>
        <w:rPr>
          <w:rFonts w:ascii="Times New Roman" w:hAnsi="Times New Roman"/>
          <w:sz w:val="16"/>
          <w:szCs w:val="16"/>
        </w:rPr>
      </w:pPr>
    </w:p>
    <w:p w:rsidR="00EA7EF4" w:rsidRPr="00EA7EF4" w:rsidRDefault="00EA7EF4" w:rsidP="00EA7EF4">
      <w:pPr>
        <w:numPr>
          <w:ilvl w:val="0"/>
          <w:numId w:val="32"/>
        </w:numPr>
        <w:ind w:left="0" w:firstLine="709"/>
        <w:jc w:val="center"/>
        <w:rPr>
          <w:rFonts w:ascii="Times New Roman" w:hAnsi="Times New Roman"/>
          <w:b/>
          <w:sz w:val="23"/>
          <w:szCs w:val="23"/>
        </w:rPr>
      </w:pPr>
      <w:r w:rsidRPr="00EA7EF4">
        <w:rPr>
          <w:rFonts w:ascii="Times New Roman" w:hAnsi="Times New Roman"/>
          <w:b/>
          <w:sz w:val="23"/>
          <w:szCs w:val="23"/>
        </w:rPr>
        <w:t>Ответственность Сторон</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sz w:val="23"/>
          <w:szCs w:val="23"/>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w:t>
      </w:r>
      <w:r w:rsidRPr="00EA7EF4">
        <w:rPr>
          <w:rFonts w:ascii="Times New Roman" w:hAnsi="Times New Roman"/>
          <w:sz w:val="23"/>
          <w:szCs w:val="23"/>
        </w:rPr>
        <w:t>а</w:t>
      </w:r>
      <w:r w:rsidRPr="00EA7EF4">
        <w:rPr>
          <w:rFonts w:ascii="Times New Roman" w:hAnsi="Times New Roman"/>
          <w:sz w:val="23"/>
          <w:szCs w:val="23"/>
        </w:rPr>
        <w:t>конодательством РФ.</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sz w:val="23"/>
          <w:szCs w:val="23"/>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w:t>
      </w:r>
      <w:r w:rsidRPr="00EA7EF4">
        <w:rPr>
          <w:rFonts w:ascii="Times New Roman" w:hAnsi="Times New Roman"/>
          <w:sz w:val="23"/>
          <w:szCs w:val="23"/>
        </w:rPr>
        <w:t>н</w:t>
      </w:r>
      <w:r w:rsidRPr="00EA7EF4">
        <w:rPr>
          <w:rFonts w:ascii="Times New Roman" w:hAnsi="Times New Roman"/>
          <w:sz w:val="23"/>
          <w:szCs w:val="23"/>
        </w:rPr>
        <w:t>ных действующим законодательством РФ.</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В случае предъявления Заказчику требований об уплате штрафов, пеней или сумм возмещ</w:t>
      </w:r>
      <w:r w:rsidRPr="00EA7EF4">
        <w:rPr>
          <w:rFonts w:ascii="Times New Roman" w:hAnsi="Times New Roman"/>
          <w:sz w:val="23"/>
          <w:szCs w:val="23"/>
        </w:rPr>
        <w:t>е</w:t>
      </w:r>
      <w:r w:rsidRPr="00EA7EF4">
        <w:rPr>
          <w:rFonts w:ascii="Times New Roman" w:hAnsi="Times New Roman"/>
          <w:sz w:val="23"/>
          <w:szCs w:val="23"/>
        </w:rPr>
        <w:t xml:space="preserve">ния вреда за нарушения, допущенные Исполнителем, последний обязан уплатить Заказчику штраф в размере предъявленного Заказчику требования, в срок указанный </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Заказчиком</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proofErr w:type="gramStart"/>
      <w:r w:rsidRPr="00EA7EF4">
        <w:rPr>
          <w:rFonts w:ascii="Times New Roman" w:hAnsi="Times New Roman"/>
          <w:sz w:val="23"/>
          <w:szCs w:val="23"/>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процентов о</w:t>
      </w:r>
      <w:r w:rsidRPr="00EA7EF4">
        <w:rPr>
          <w:rFonts w:ascii="Times New Roman" w:hAnsi="Times New Roman"/>
          <w:sz w:val="23"/>
          <w:szCs w:val="23"/>
        </w:rPr>
        <w:t>п</w:t>
      </w:r>
      <w:r w:rsidRPr="00EA7EF4">
        <w:rPr>
          <w:rFonts w:ascii="Times New Roman" w:hAnsi="Times New Roman"/>
          <w:sz w:val="23"/>
          <w:szCs w:val="23"/>
        </w:rPr>
        <w:t>ределенных в соответствии со ст. 395 ГК РФ, но не более 5% (пяти процентов) от суммы просроче</w:t>
      </w:r>
      <w:r w:rsidRPr="00EA7EF4">
        <w:rPr>
          <w:rFonts w:ascii="Times New Roman" w:hAnsi="Times New Roman"/>
          <w:sz w:val="23"/>
          <w:szCs w:val="23"/>
        </w:rPr>
        <w:t>н</w:t>
      </w:r>
      <w:r w:rsidRPr="00EA7EF4">
        <w:rPr>
          <w:rFonts w:ascii="Times New Roman" w:hAnsi="Times New Roman"/>
          <w:sz w:val="23"/>
          <w:szCs w:val="23"/>
        </w:rPr>
        <w:t>ного платежа.</w:t>
      </w:r>
      <w:proofErr w:type="gramEnd"/>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sz w:val="23"/>
          <w:szCs w:val="23"/>
        </w:rPr>
        <w:t>В случае выявления фактов завышения Исполнителем в предоставляемых для соглас</w:t>
      </w:r>
      <w:r w:rsidRPr="00EA7EF4">
        <w:rPr>
          <w:rFonts w:ascii="Times New Roman" w:hAnsi="Times New Roman"/>
          <w:sz w:val="23"/>
          <w:szCs w:val="23"/>
        </w:rPr>
        <w:t>о</w:t>
      </w:r>
      <w:r w:rsidRPr="00EA7EF4">
        <w:rPr>
          <w:rFonts w:ascii="Times New Roman" w:hAnsi="Times New Roman"/>
          <w:sz w:val="23"/>
          <w:szCs w:val="23"/>
        </w:rPr>
        <w:t>вания и/или оплаты Заказчику актах, счетах и иных документах, объемов оказанных Услуг, Исполн</w:t>
      </w:r>
      <w:r w:rsidRPr="00EA7EF4">
        <w:rPr>
          <w:rFonts w:ascii="Times New Roman" w:hAnsi="Times New Roman"/>
          <w:sz w:val="23"/>
          <w:szCs w:val="23"/>
        </w:rPr>
        <w:t>и</w:t>
      </w:r>
      <w:r w:rsidRPr="00EA7EF4">
        <w:rPr>
          <w:rFonts w:ascii="Times New Roman" w:hAnsi="Times New Roman"/>
          <w:sz w:val="23"/>
          <w:szCs w:val="23"/>
        </w:rPr>
        <w:t>тель обязан уплатить Заказчику штраф в размере 100% (ста процентов) от суммы выявленного зав</w:t>
      </w:r>
      <w:r w:rsidRPr="00EA7EF4">
        <w:rPr>
          <w:rFonts w:ascii="Times New Roman" w:hAnsi="Times New Roman"/>
          <w:sz w:val="23"/>
          <w:szCs w:val="23"/>
        </w:rPr>
        <w:t>ы</w:t>
      </w:r>
      <w:r w:rsidRPr="00EA7EF4">
        <w:rPr>
          <w:rFonts w:ascii="Times New Roman" w:hAnsi="Times New Roman"/>
          <w:sz w:val="23"/>
          <w:szCs w:val="23"/>
        </w:rPr>
        <w:t>шения. Обязанность уплаты штрафа не зависит от времени обнаружения вышеуказанных недоста</w:t>
      </w:r>
      <w:r w:rsidRPr="00EA7EF4">
        <w:rPr>
          <w:rFonts w:ascii="Times New Roman" w:hAnsi="Times New Roman"/>
          <w:sz w:val="23"/>
          <w:szCs w:val="23"/>
        </w:rPr>
        <w:t>т</w:t>
      </w:r>
      <w:r w:rsidRPr="00EA7EF4">
        <w:rPr>
          <w:rFonts w:ascii="Times New Roman" w:hAnsi="Times New Roman"/>
          <w:sz w:val="23"/>
          <w:szCs w:val="23"/>
        </w:rPr>
        <w:t>ков. Требование об уплате штрафа в связи с выявленными нарушениями могут быть предъявлены как до подписания Акта сдачи–приемки оказанных услуг, так и после.</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sz w:val="23"/>
          <w:szCs w:val="23"/>
        </w:rPr>
        <w:t>В случае если Услуги, предусмотренные настоящим Договором, оказаны Исполнителем некачественно и (</w:t>
      </w:r>
      <w:proofErr w:type="gramStart"/>
      <w:r w:rsidRPr="00EA7EF4">
        <w:rPr>
          <w:rFonts w:ascii="Times New Roman" w:hAnsi="Times New Roman"/>
          <w:sz w:val="23"/>
          <w:szCs w:val="23"/>
        </w:rPr>
        <w:t xml:space="preserve">или) </w:t>
      </w:r>
      <w:proofErr w:type="gramEnd"/>
      <w:r w:rsidRPr="00EA7EF4">
        <w:rPr>
          <w:rFonts w:ascii="Times New Roman" w:hAnsi="Times New Roman"/>
          <w:sz w:val="23"/>
          <w:szCs w:val="23"/>
        </w:rPr>
        <w:t>недостатки оказанных Услуг не устранены Исполнителем в сроки, устано</w:t>
      </w:r>
      <w:r w:rsidRPr="00EA7EF4">
        <w:rPr>
          <w:rFonts w:ascii="Times New Roman" w:hAnsi="Times New Roman"/>
          <w:sz w:val="23"/>
          <w:szCs w:val="23"/>
        </w:rPr>
        <w:t>в</w:t>
      </w:r>
      <w:r w:rsidRPr="00EA7EF4">
        <w:rPr>
          <w:rFonts w:ascii="Times New Roman" w:hAnsi="Times New Roman"/>
          <w:sz w:val="23"/>
          <w:szCs w:val="23"/>
        </w:rPr>
        <w:t xml:space="preserve">ленные Заказчиком, Исполнитель обязан уплатить Заказчику штраф в размере </w:t>
      </w:r>
      <w:r w:rsidRPr="00EA7EF4">
        <w:rPr>
          <w:rFonts w:ascii="Times New Roman" w:hAnsi="Times New Roman"/>
          <w:color w:val="000000"/>
          <w:sz w:val="23"/>
          <w:szCs w:val="23"/>
        </w:rPr>
        <w:t xml:space="preserve">1 % (один процент) </w:t>
      </w:r>
      <w:r w:rsidRPr="00EA7EF4">
        <w:rPr>
          <w:rFonts w:ascii="Times New Roman" w:hAnsi="Times New Roman"/>
          <w:sz w:val="23"/>
          <w:szCs w:val="23"/>
        </w:rPr>
        <w:t xml:space="preserve">от стоимости Договора, за каждый недостаток, в течение 30 (тридцати) дней с момента предъявления </w:t>
      </w:r>
      <w:r w:rsidRPr="00EA7EF4">
        <w:rPr>
          <w:rFonts w:ascii="Times New Roman" w:hAnsi="Times New Roman"/>
          <w:sz w:val="23"/>
          <w:szCs w:val="23"/>
        </w:rPr>
        <w:lastRenderedPageBreak/>
        <w:t>Заказчиком требования. Уплата штрафа не освобождает Исполнителя от ответственности по устран</w:t>
      </w:r>
      <w:r w:rsidRPr="00EA7EF4">
        <w:rPr>
          <w:rFonts w:ascii="Times New Roman" w:hAnsi="Times New Roman"/>
          <w:sz w:val="23"/>
          <w:szCs w:val="23"/>
        </w:rPr>
        <w:t>е</w:t>
      </w:r>
      <w:r w:rsidRPr="00EA7EF4">
        <w:rPr>
          <w:rFonts w:ascii="Times New Roman" w:hAnsi="Times New Roman"/>
          <w:sz w:val="23"/>
          <w:szCs w:val="23"/>
        </w:rPr>
        <w:t>нию недостатков.</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color w:val="000000"/>
          <w:sz w:val="23"/>
          <w:szCs w:val="23"/>
        </w:rPr>
        <w:t>За нарушение Исполнителем согласованных Сторонами сроков оказания Услуг, в том числе периодов оказания Услуг, Исполнитель обязан уплатить штраф в размере 0,1 % (ноль целой одной десятой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w:t>
      </w:r>
      <w:r w:rsidRPr="00EA7EF4">
        <w:rPr>
          <w:rFonts w:ascii="Times New Roman" w:hAnsi="Times New Roman"/>
          <w:color w:val="000000"/>
          <w:sz w:val="23"/>
          <w:szCs w:val="23"/>
        </w:rPr>
        <w:t>е</w:t>
      </w:r>
      <w:r w:rsidRPr="00EA7EF4">
        <w:rPr>
          <w:rFonts w:ascii="Times New Roman" w:hAnsi="Times New Roman"/>
          <w:color w:val="000000"/>
          <w:sz w:val="23"/>
          <w:szCs w:val="23"/>
        </w:rPr>
        <w:t>ниями, соглашениями, дополнениями и иными изменениями Договора, согласованными Сторонами в период действия настоящего Договора.</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color w:val="000000"/>
          <w:sz w:val="23"/>
          <w:szCs w:val="23"/>
        </w:rPr>
        <w:t>За невыполнение Исполнителем согласованного Сторонами объема Услуг, Исполнитель обязан уплатить штраф в размере 1 % (один процент)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w:t>
      </w:r>
      <w:r w:rsidRPr="00EA7EF4">
        <w:rPr>
          <w:rFonts w:ascii="Times New Roman" w:hAnsi="Times New Roman"/>
          <w:color w:val="000000"/>
          <w:sz w:val="23"/>
          <w:szCs w:val="23"/>
        </w:rPr>
        <w:t>я</w:t>
      </w:r>
      <w:r w:rsidRPr="00EA7EF4">
        <w:rPr>
          <w:rFonts w:ascii="Times New Roman" w:hAnsi="Times New Roman"/>
          <w:color w:val="000000"/>
          <w:sz w:val="23"/>
          <w:szCs w:val="23"/>
        </w:rPr>
        <w:t>ми, соглашениями, дополнениями и иными изменениями Договора, согласованными Сторонами в период действия настоящего Договора.</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color w:val="000000"/>
          <w:sz w:val="23"/>
          <w:szCs w:val="23"/>
        </w:rPr>
        <w:t>В случае нарушения Исполнителем обязательств, предусмотренных настоящим Догов</w:t>
      </w:r>
      <w:r w:rsidRPr="00EA7EF4">
        <w:rPr>
          <w:rFonts w:ascii="Times New Roman" w:hAnsi="Times New Roman"/>
          <w:color w:val="000000"/>
          <w:sz w:val="23"/>
          <w:szCs w:val="23"/>
        </w:rPr>
        <w:t>о</w:t>
      </w:r>
      <w:r w:rsidRPr="00EA7EF4">
        <w:rPr>
          <w:rFonts w:ascii="Times New Roman" w:hAnsi="Times New Roman"/>
          <w:color w:val="000000"/>
          <w:sz w:val="23"/>
          <w:szCs w:val="23"/>
        </w:rPr>
        <w:t>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0,1 % (ноль целой одной д</w:t>
      </w:r>
      <w:r w:rsidRPr="00EA7EF4">
        <w:rPr>
          <w:rFonts w:ascii="Times New Roman" w:hAnsi="Times New Roman"/>
          <w:color w:val="000000"/>
          <w:sz w:val="23"/>
          <w:szCs w:val="23"/>
        </w:rPr>
        <w:t>е</w:t>
      </w:r>
      <w:r w:rsidRPr="00EA7EF4">
        <w:rPr>
          <w:rFonts w:ascii="Times New Roman" w:hAnsi="Times New Roman"/>
          <w:color w:val="000000"/>
          <w:sz w:val="23"/>
          <w:szCs w:val="23"/>
        </w:rPr>
        <w:t>сятой процента) от стоимости Услуг по Договору за каждый случай нарушения, в течение 30 (тр</w:t>
      </w:r>
      <w:r w:rsidRPr="00EA7EF4">
        <w:rPr>
          <w:rFonts w:ascii="Times New Roman" w:hAnsi="Times New Roman"/>
          <w:color w:val="000000"/>
          <w:sz w:val="23"/>
          <w:szCs w:val="23"/>
        </w:rPr>
        <w:t>и</w:t>
      </w:r>
      <w:r w:rsidRPr="00EA7EF4">
        <w:rPr>
          <w:rFonts w:ascii="Times New Roman" w:hAnsi="Times New Roman"/>
          <w:color w:val="000000"/>
          <w:sz w:val="23"/>
          <w:szCs w:val="23"/>
        </w:rPr>
        <w:t>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proofErr w:type="gramStart"/>
      <w:r w:rsidRPr="00EA7EF4">
        <w:rPr>
          <w:rFonts w:ascii="Times New Roman" w:hAnsi="Times New Roman"/>
          <w:color w:val="000000"/>
          <w:sz w:val="23"/>
          <w:szCs w:val="23"/>
        </w:rPr>
        <w:t xml:space="preserve">В случае возникновения </w:t>
      </w:r>
      <w:r w:rsidRPr="00EA7EF4">
        <w:rPr>
          <w:rFonts w:ascii="Times New Roman" w:hAnsi="Times New Roman"/>
          <w:sz w:val="23"/>
          <w:szCs w:val="23"/>
        </w:rPr>
        <w:t>аварии, инцидента, технического осложнения по вине Исполн</w:t>
      </w:r>
      <w:r w:rsidRPr="00EA7EF4">
        <w:rPr>
          <w:rFonts w:ascii="Times New Roman" w:hAnsi="Times New Roman"/>
          <w:sz w:val="23"/>
          <w:szCs w:val="23"/>
        </w:rPr>
        <w:t>и</w:t>
      </w:r>
      <w:r w:rsidRPr="00EA7EF4">
        <w:rPr>
          <w:rFonts w:ascii="Times New Roman" w:hAnsi="Times New Roman"/>
          <w:sz w:val="23"/>
          <w:szCs w:val="23"/>
        </w:rPr>
        <w:t>теля,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w:t>
      </w:r>
      <w:r w:rsidRPr="00EA7EF4">
        <w:rPr>
          <w:rFonts w:ascii="Times New Roman" w:hAnsi="Times New Roman"/>
          <w:sz w:val="23"/>
          <w:szCs w:val="23"/>
        </w:rPr>
        <w:t>о</w:t>
      </w:r>
      <w:r w:rsidRPr="00EA7EF4">
        <w:rPr>
          <w:rFonts w:ascii="Times New Roman" w:hAnsi="Times New Roman"/>
          <w:sz w:val="23"/>
          <w:szCs w:val="23"/>
        </w:rPr>
        <w:t>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EA7EF4">
        <w:rPr>
          <w:rFonts w:ascii="Times New Roman" w:hAnsi="Times New Roman"/>
          <w:b/>
          <w:bCs/>
          <w:color w:val="000000"/>
          <w:sz w:val="23"/>
          <w:szCs w:val="23"/>
        </w:rPr>
        <w:t xml:space="preserve"> </w:t>
      </w:r>
      <w:r w:rsidRPr="00EA7EF4">
        <w:rPr>
          <w:rFonts w:ascii="Times New Roman" w:hAnsi="Times New Roman"/>
          <w:bCs/>
          <w:color w:val="000000"/>
          <w:sz w:val="23"/>
          <w:szCs w:val="23"/>
        </w:rPr>
        <w:t>0</w:t>
      </w:r>
      <w:r w:rsidRPr="00EA7EF4">
        <w:rPr>
          <w:rFonts w:ascii="Times New Roman" w:hAnsi="Times New Roman"/>
          <w:color w:val="000000"/>
          <w:sz w:val="23"/>
          <w:szCs w:val="23"/>
        </w:rPr>
        <w:t>,1 % (ноль целой одной десятой процента</w:t>
      </w:r>
      <w:proofErr w:type="gramEnd"/>
      <w:r w:rsidRPr="00EA7EF4">
        <w:rPr>
          <w:rFonts w:ascii="Times New Roman" w:hAnsi="Times New Roman"/>
          <w:color w:val="000000"/>
          <w:sz w:val="23"/>
          <w:szCs w:val="23"/>
        </w:rPr>
        <w:t>)</w:t>
      </w:r>
      <w:r w:rsidRPr="00EA7EF4">
        <w:rPr>
          <w:rFonts w:ascii="Times New Roman" w:hAnsi="Times New Roman"/>
          <w:sz w:val="23"/>
          <w:szCs w:val="23"/>
          <w:highlight w:val="lightGray"/>
        </w:rPr>
        <w:t xml:space="preserve"> </w:t>
      </w:r>
      <w:r w:rsidRPr="00EA7EF4">
        <w:rPr>
          <w:rFonts w:ascii="Times New Roman" w:hAnsi="Times New Roman"/>
          <w:sz w:val="23"/>
          <w:szCs w:val="23"/>
        </w:rPr>
        <w:t>от стоимости Договора,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proofErr w:type="gramStart"/>
      <w:r w:rsidRPr="00EA7EF4">
        <w:rPr>
          <w:rFonts w:ascii="Times New Roman" w:hAnsi="Times New Roman"/>
          <w:sz w:val="23"/>
          <w:szCs w:val="23"/>
        </w:rPr>
        <w:t>В случае если по вине Исполнителя было повреждено имущество Заказчика и (или) имущество третьих лиц, привлеченное Заказчиком, Исполнитель обязан восстановить его за свой счет, а также уплатить штраф в размере 1</w:t>
      </w:r>
      <w:r w:rsidRPr="00EA7EF4">
        <w:rPr>
          <w:rFonts w:ascii="Times New Roman" w:hAnsi="Times New Roman"/>
          <w:color w:val="000000"/>
          <w:sz w:val="23"/>
          <w:szCs w:val="23"/>
        </w:rPr>
        <w:t xml:space="preserve"> % (ноль целой одной десятой процента)</w:t>
      </w:r>
      <w:r w:rsidRPr="00EA7EF4">
        <w:rPr>
          <w:rFonts w:ascii="Times New Roman" w:hAnsi="Times New Roman"/>
          <w:sz w:val="23"/>
          <w:szCs w:val="23"/>
        </w:rPr>
        <w:t xml:space="preserve"> от стоимости Д</w:t>
      </w:r>
      <w:r w:rsidRPr="00EA7EF4">
        <w:rPr>
          <w:rFonts w:ascii="Times New Roman" w:hAnsi="Times New Roman"/>
          <w:sz w:val="23"/>
          <w:szCs w:val="23"/>
        </w:rPr>
        <w:t>о</w:t>
      </w:r>
      <w:r w:rsidRPr="00EA7EF4">
        <w:rPr>
          <w:rFonts w:ascii="Times New Roman" w:hAnsi="Times New Roman"/>
          <w:sz w:val="23"/>
          <w:szCs w:val="23"/>
        </w:rPr>
        <w:t>говора, за каждую единицу имущества, в течение 30 (тридцати) дней с момента предъявления Зака</w:t>
      </w:r>
      <w:r w:rsidRPr="00EA7EF4">
        <w:rPr>
          <w:rFonts w:ascii="Times New Roman" w:hAnsi="Times New Roman"/>
          <w:sz w:val="23"/>
          <w:szCs w:val="23"/>
        </w:rPr>
        <w:t>з</w:t>
      </w:r>
      <w:r w:rsidRPr="00EA7EF4">
        <w:rPr>
          <w:rFonts w:ascii="Times New Roman" w:hAnsi="Times New Roman"/>
          <w:sz w:val="23"/>
          <w:szCs w:val="23"/>
        </w:rPr>
        <w:t>чиком требования.</w:t>
      </w:r>
      <w:proofErr w:type="gramEnd"/>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sz w:val="23"/>
          <w:szCs w:val="23"/>
        </w:rPr>
        <w:t>В случае если по вине Исполнителя было утрачено имущество Заказчика и (или) имущ</w:t>
      </w:r>
      <w:r w:rsidRPr="00EA7EF4">
        <w:rPr>
          <w:rFonts w:ascii="Times New Roman" w:hAnsi="Times New Roman"/>
          <w:sz w:val="23"/>
          <w:szCs w:val="23"/>
        </w:rPr>
        <w:t>е</w:t>
      </w:r>
      <w:r w:rsidRPr="00EA7EF4">
        <w:rPr>
          <w:rFonts w:ascii="Times New Roman" w:hAnsi="Times New Roman"/>
          <w:sz w:val="23"/>
          <w:szCs w:val="23"/>
        </w:rPr>
        <w:t xml:space="preserve">ство третьих лиц, привлеченное Заказчиком, Исполнитель обязан возместить Заказчику рыночную стоимость имущества, а также уплатить штраф в размере </w:t>
      </w:r>
      <w:r w:rsidRPr="00EA7EF4">
        <w:rPr>
          <w:rFonts w:ascii="Times New Roman" w:hAnsi="Times New Roman"/>
          <w:color w:val="000000"/>
          <w:sz w:val="23"/>
          <w:szCs w:val="23"/>
        </w:rPr>
        <w:t>1 % (один процент)</w:t>
      </w:r>
      <w:r w:rsidRPr="00EA7EF4">
        <w:rPr>
          <w:rFonts w:ascii="Times New Roman" w:hAnsi="Times New Roman"/>
          <w:sz w:val="23"/>
          <w:szCs w:val="23"/>
        </w:rPr>
        <w:t xml:space="preserve"> от стоимости Договора, в течение 30 </w:t>
      </w:r>
      <w:r w:rsidRPr="00EA7EF4">
        <w:rPr>
          <w:rFonts w:ascii="Times New Roman" w:hAnsi="Times New Roman"/>
          <w:spacing w:val="6"/>
          <w:sz w:val="23"/>
          <w:szCs w:val="23"/>
        </w:rPr>
        <w:t xml:space="preserve">(тридцати) </w:t>
      </w:r>
      <w:r w:rsidRPr="00EA7EF4">
        <w:rPr>
          <w:rFonts w:ascii="Times New Roman" w:hAnsi="Times New Roman"/>
          <w:sz w:val="23"/>
          <w:szCs w:val="23"/>
        </w:rPr>
        <w:t>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proofErr w:type="gramStart"/>
      <w:r w:rsidRPr="00EA7EF4">
        <w:rPr>
          <w:rFonts w:ascii="Times New Roman" w:hAnsi="Times New Roman"/>
          <w:sz w:val="23"/>
          <w:szCs w:val="23"/>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EA7EF4">
        <w:rPr>
          <w:rFonts w:ascii="Times New Roman" w:hAnsi="Times New Roman"/>
          <w:sz w:val="23"/>
          <w:szCs w:val="23"/>
        </w:rPr>
        <w:t xml:space="preserve"> 000 (одного миллиона) рублей, в течение 30 </w:t>
      </w:r>
      <w:r w:rsidRPr="00EA7EF4">
        <w:rPr>
          <w:rFonts w:ascii="Times New Roman" w:hAnsi="Times New Roman"/>
          <w:spacing w:val="6"/>
          <w:sz w:val="23"/>
          <w:szCs w:val="23"/>
        </w:rPr>
        <w:t xml:space="preserve">(тридцати) </w:t>
      </w:r>
      <w:r w:rsidRPr="00EA7EF4">
        <w:rPr>
          <w:rFonts w:ascii="Times New Roman" w:hAnsi="Times New Roman"/>
          <w:sz w:val="23"/>
          <w:szCs w:val="23"/>
        </w:rPr>
        <w:t>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proofErr w:type="gramStart"/>
      <w:r w:rsidRPr="00EA7EF4">
        <w:rPr>
          <w:rFonts w:ascii="Times New Roman" w:hAnsi="Times New Roman"/>
          <w:sz w:val="23"/>
          <w:szCs w:val="23"/>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w:t>
      </w:r>
      <w:r w:rsidRPr="00EA7EF4">
        <w:rPr>
          <w:rFonts w:ascii="Times New Roman" w:hAnsi="Times New Roman"/>
          <w:sz w:val="23"/>
          <w:szCs w:val="23"/>
        </w:rPr>
        <w:t>е</w:t>
      </w:r>
      <w:r w:rsidRPr="00EA7EF4">
        <w:rPr>
          <w:rFonts w:ascii="Times New Roman" w:hAnsi="Times New Roman"/>
          <w:sz w:val="23"/>
          <w:szCs w:val="23"/>
        </w:rPr>
        <w:t>ние, по вине Исполнителя, последний обязан устранить за свой счет, обстоятельства явившиеся пр</w:t>
      </w:r>
      <w:r w:rsidRPr="00EA7EF4">
        <w:rPr>
          <w:rFonts w:ascii="Times New Roman" w:hAnsi="Times New Roman"/>
          <w:sz w:val="23"/>
          <w:szCs w:val="23"/>
        </w:rPr>
        <w:t>и</w:t>
      </w:r>
      <w:r w:rsidRPr="00EA7EF4">
        <w:rPr>
          <w:rFonts w:ascii="Times New Roman" w:hAnsi="Times New Roman"/>
          <w:sz w:val="23"/>
          <w:szCs w:val="23"/>
        </w:rPr>
        <w:t xml:space="preserve">чиной замыкания, последствия, а также уплатить Заказчику штраф в размере 300 000 (трехсот тысяч) рублей, в течение 30 </w:t>
      </w:r>
      <w:r w:rsidRPr="00EA7EF4">
        <w:rPr>
          <w:rFonts w:ascii="Times New Roman" w:hAnsi="Times New Roman"/>
          <w:spacing w:val="6"/>
          <w:sz w:val="23"/>
          <w:szCs w:val="23"/>
        </w:rPr>
        <w:t>(тридцати)</w:t>
      </w:r>
      <w:r w:rsidRPr="00EA7EF4">
        <w:rPr>
          <w:rFonts w:ascii="Times New Roman" w:hAnsi="Times New Roman"/>
          <w:sz w:val="23"/>
          <w:szCs w:val="23"/>
        </w:rPr>
        <w:t xml:space="preserve"> дней с момента предъявления Заказчиком требования.</w:t>
      </w:r>
      <w:proofErr w:type="gramEnd"/>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sz w:val="23"/>
          <w:szCs w:val="23"/>
        </w:rPr>
        <w:t>За самовольное подключение своих электроустановок к электрическим сетям и тран</w:t>
      </w:r>
      <w:r w:rsidRPr="00EA7EF4">
        <w:rPr>
          <w:rFonts w:ascii="Times New Roman" w:hAnsi="Times New Roman"/>
          <w:sz w:val="23"/>
          <w:szCs w:val="23"/>
        </w:rPr>
        <w:t>с</w:t>
      </w:r>
      <w:r w:rsidRPr="00EA7EF4">
        <w:rPr>
          <w:rFonts w:ascii="Times New Roman" w:hAnsi="Times New Roman"/>
          <w:sz w:val="23"/>
          <w:szCs w:val="23"/>
        </w:rPr>
        <w:t xml:space="preserve">форматорным подстанциям Заказчика, Исполнитель уплачивает штраф в размере 200 000 (двухсот тысяч) рублей, в течение 30 </w:t>
      </w:r>
      <w:r w:rsidRPr="00EA7EF4">
        <w:rPr>
          <w:rFonts w:ascii="Times New Roman" w:hAnsi="Times New Roman"/>
          <w:spacing w:val="6"/>
          <w:sz w:val="23"/>
          <w:szCs w:val="23"/>
        </w:rPr>
        <w:t xml:space="preserve">(тридцати) </w:t>
      </w:r>
      <w:r w:rsidRPr="00EA7EF4">
        <w:rPr>
          <w:rFonts w:ascii="Times New Roman" w:hAnsi="Times New Roman"/>
          <w:sz w:val="23"/>
          <w:szCs w:val="23"/>
        </w:rPr>
        <w:t>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color w:val="000000"/>
          <w:sz w:val="23"/>
          <w:szCs w:val="23"/>
        </w:rPr>
        <w:t>В случае выявления фактов нарушения Исполнителем обязанности по недопущению п</w:t>
      </w:r>
      <w:r w:rsidRPr="00EA7EF4">
        <w:rPr>
          <w:rFonts w:ascii="Times New Roman" w:hAnsi="Times New Roman"/>
          <w:color w:val="000000"/>
          <w:sz w:val="23"/>
          <w:szCs w:val="23"/>
        </w:rPr>
        <w:t>е</w:t>
      </w:r>
      <w:r w:rsidRPr="00EA7EF4">
        <w:rPr>
          <w:rFonts w:ascii="Times New Roman" w:hAnsi="Times New Roman"/>
          <w:color w:val="000000"/>
          <w:sz w:val="23"/>
          <w:szCs w:val="23"/>
        </w:rPr>
        <w:t>редвижения гусеничной техники по автодорогам с асфальтобетонным и щебеночно-гравийным п</w:t>
      </w:r>
      <w:r w:rsidRPr="00EA7EF4">
        <w:rPr>
          <w:rFonts w:ascii="Times New Roman" w:hAnsi="Times New Roman"/>
          <w:color w:val="000000"/>
          <w:sz w:val="23"/>
          <w:szCs w:val="23"/>
        </w:rPr>
        <w:t>о</w:t>
      </w:r>
      <w:r w:rsidRPr="00EA7EF4">
        <w:rPr>
          <w:rFonts w:ascii="Times New Roman" w:hAnsi="Times New Roman"/>
          <w:color w:val="000000"/>
          <w:sz w:val="23"/>
          <w:szCs w:val="23"/>
        </w:rPr>
        <w:lastRenderedPageBreak/>
        <w:t>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w:t>
      </w:r>
      <w:r w:rsidRPr="00EA7EF4">
        <w:rPr>
          <w:rFonts w:ascii="Times New Roman" w:hAnsi="Times New Roman"/>
          <w:color w:val="000000"/>
          <w:sz w:val="23"/>
          <w:szCs w:val="23"/>
        </w:rPr>
        <w:t>о</w:t>
      </w:r>
      <w:r w:rsidRPr="00EA7EF4">
        <w:rPr>
          <w:rFonts w:ascii="Times New Roman" w:hAnsi="Times New Roman"/>
          <w:color w:val="000000"/>
          <w:sz w:val="23"/>
          <w:szCs w:val="23"/>
        </w:rPr>
        <w:t>вания.</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
          <w:bCs/>
          <w:color w:val="000000"/>
          <w:sz w:val="23"/>
          <w:szCs w:val="23"/>
        </w:rPr>
      </w:pPr>
      <w:r w:rsidRPr="00EA7EF4">
        <w:rPr>
          <w:rFonts w:ascii="Times New Roman" w:hAnsi="Times New Roman"/>
          <w:sz w:val="23"/>
          <w:szCs w:val="23"/>
        </w:rPr>
        <w:t>В случае если, Исполнитель на территории Заказчика:</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 осуществит несанкционированную вырубку мелколесья в охранной зоне высоковольтных линий;</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 выполнит любые работы вблизи (</w:t>
      </w:r>
      <w:proofErr w:type="gramStart"/>
      <w:r w:rsidRPr="00EA7EF4">
        <w:rPr>
          <w:rFonts w:ascii="Times New Roman" w:hAnsi="Times New Roman"/>
          <w:sz w:val="23"/>
          <w:szCs w:val="23"/>
        </w:rPr>
        <w:t>ближе</w:t>
      </w:r>
      <w:proofErr w:type="gramEnd"/>
      <w:r w:rsidRPr="00EA7EF4">
        <w:rPr>
          <w:rFonts w:ascii="Times New Roman" w:hAnsi="Times New Roman"/>
          <w:sz w:val="23"/>
          <w:szCs w:val="23"/>
        </w:rPr>
        <w:t xml:space="preserve"> чем на: 30 метров (тридцать метров) линий электр</w:t>
      </w:r>
      <w:r w:rsidRPr="00EA7EF4">
        <w:rPr>
          <w:rFonts w:ascii="Times New Roman" w:hAnsi="Times New Roman"/>
          <w:sz w:val="23"/>
          <w:szCs w:val="23"/>
        </w:rPr>
        <w:t>о</w:t>
      </w:r>
      <w:r w:rsidRPr="00EA7EF4">
        <w:rPr>
          <w:rFonts w:ascii="Times New Roman" w:hAnsi="Times New Roman"/>
          <w:sz w:val="23"/>
          <w:szCs w:val="23"/>
        </w:rPr>
        <w:t>передач без оформления наряда – допуска, и/или без присутствия представителя Исполнителя отве</w:t>
      </w:r>
      <w:r w:rsidRPr="00EA7EF4">
        <w:rPr>
          <w:rFonts w:ascii="Times New Roman" w:hAnsi="Times New Roman"/>
          <w:sz w:val="23"/>
          <w:szCs w:val="23"/>
        </w:rPr>
        <w:t>т</w:t>
      </w:r>
      <w:r w:rsidRPr="00EA7EF4">
        <w:rPr>
          <w:rFonts w:ascii="Times New Roman" w:hAnsi="Times New Roman"/>
          <w:sz w:val="23"/>
          <w:szCs w:val="23"/>
        </w:rPr>
        <w:t>ственного за производство работ при их проведении,</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 xml:space="preserve">Исполнитель уплачивает Заказчику штраф в размере 300 000 (трехсот тысяч) рублей в течение 30 </w:t>
      </w:r>
      <w:r w:rsidRPr="00EA7EF4">
        <w:rPr>
          <w:rFonts w:ascii="Times New Roman" w:hAnsi="Times New Roman"/>
          <w:spacing w:val="6"/>
          <w:sz w:val="23"/>
          <w:szCs w:val="23"/>
        </w:rPr>
        <w:t xml:space="preserve">(тридцати) </w:t>
      </w:r>
      <w:r w:rsidRPr="00EA7EF4">
        <w:rPr>
          <w:rFonts w:ascii="Times New Roman" w:hAnsi="Times New Roman"/>
          <w:sz w:val="23"/>
          <w:szCs w:val="23"/>
        </w:rPr>
        <w:t>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color w:val="000000"/>
          <w:sz w:val="23"/>
          <w:szCs w:val="23"/>
        </w:rPr>
        <w:t xml:space="preserve">В случае загрязнения </w:t>
      </w:r>
      <w:r w:rsidRPr="00EA7EF4">
        <w:rPr>
          <w:rFonts w:ascii="Times New Roman" w:hAnsi="Times New Roman"/>
          <w:bCs/>
          <w:color w:val="000000"/>
          <w:sz w:val="23"/>
          <w:szCs w:val="23"/>
        </w:rPr>
        <w:t>Исполнителем</w:t>
      </w:r>
      <w:r w:rsidRPr="00EA7EF4">
        <w:rPr>
          <w:rFonts w:ascii="Times New Roman" w:hAnsi="Times New Roman"/>
          <w:color w:val="000000"/>
          <w:sz w:val="23"/>
          <w:szCs w:val="23"/>
        </w:rPr>
        <w:t xml:space="preserve"> территории Заказчика </w:t>
      </w:r>
      <w:r w:rsidRPr="00EA7EF4">
        <w:rPr>
          <w:rFonts w:ascii="Times New Roman" w:hAnsi="Times New Roman"/>
          <w:sz w:val="23"/>
          <w:szCs w:val="23"/>
        </w:rPr>
        <w:t>отходами, производства и потребления Исполнитель обязан осуществить очистку загрязненной территории в сроки устано</w:t>
      </w:r>
      <w:r w:rsidRPr="00EA7EF4">
        <w:rPr>
          <w:rFonts w:ascii="Times New Roman" w:hAnsi="Times New Roman"/>
          <w:sz w:val="23"/>
          <w:szCs w:val="23"/>
        </w:rPr>
        <w:t>в</w:t>
      </w:r>
      <w:r w:rsidRPr="00EA7EF4">
        <w:rPr>
          <w:rFonts w:ascii="Times New Roman" w:hAnsi="Times New Roman"/>
          <w:sz w:val="23"/>
          <w:szCs w:val="23"/>
        </w:rPr>
        <w:t xml:space="preserve">ленные Заказчиком, а также уплатить Заказчику штраф в размере </w:t>
      </w:r>
      <w:r w:rsidRPr="00EA7EF4">
        <w:rPr>
          <w:rFonts w:ascii="Times New Roman" w:hAnsi="Times New Roman"/>
          <w:color w:val="000000"/>
          <w:sz w:val="23"/>
          <w:szCs w:val="23"/>
        </w:rPr>
        <w:t xml:space="preserve">0,1 % (ноль целой одной десятой процента) </w:t>
      </w:r>
      <w:r w:rsidRPr="00EA7EF4">
        <w:rPr>
          <w:rFonts w:ascii="Times New Roman" w:hAnsi="Times New Roman"/>
          <w:sz w:val="23"/>
          <w:szCs w:val="23"/>
        </w:rPr>
        <w:t>от стоимости Договора,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За нарушение Исполнителем требований/положений локальных нормативных актов З</w:t>
      </w:r>
      <w:r w:rsidRPr="00EA7EF4">
        <w:rPr>
          <w:rFonts w:ascii="Times New Roman" w:hAnsi="Times New Roman"/>
          <w:sz w:val="23"/>
          <w:szCs w:val="23"/>
        </w:rPr>
        <w:t>а</w:t>
      </w:r>
      <w:r w:rsidRPr="00EA7EF4">
        <w:rPr>
          <w:rFonts w:ascii="Times New Roman" w:hAnsi="Times New Roman"/>
          <w:sz w:val="23"/>
          <w:szCs w:val="23"/>
        </w:rPr>
        <w:t>казчика, а именно:</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Положения об организации и осуществлении производственного экологического контроля</w:t>
      </w:r>
    </w:p>
    <w:p w:rsidR="00EA7EF4" w:rsidRPr="00EA7EF4" w:rsidRDefault="00EA7EF4" w:rsidP="00EA7EF4">
      <w:pPr>
        <w:shd w:val="clear" w:color="auto" w:fill="FFFFFF"/>
        <w:tabs>
          <w:tab w:val="left" w:pos="1276"/>
          <w:tab w:val="left" w:pos="1800"/>
        </w:tabs>
        <w:ind w:firstLine="709"/>
        <w:jc w:val="both"/>
        <w:rPr>
          <w:rFonts w:ascii="Times New Roman" w:hAnsi="Times New Roman"/>
          <w:sz w:val="23"/>
          <w:szCs w:val="23"/>
        </w:rPr>
      </w:pPr>
      <w:r w:rsidRPr="00EA7EF4">
        <w:rPr>
          <w:rFonts w:ascii="Times New Roman" w:hAnsi="Times New Roman"/>
          <w:sz w:val="23"/>
          <w:szCs w:val="23"/>
        </w:rPr>
        <w:t>– Положения о контрольно-пропускных пунктах открытого акционерного общества «Сла</w:t>
      </w:r>
      <w:r w:rsidRPr="00EA7EF4">
        <w:rPr>
          <w:rFonts w:ascii="Times New Roman" w:hAnsi="Times New Roman"/>
          <w:sz w:val="23"/>
          <w:szCs w:val="23"/>
        </w:rPr>
        <w:t>в</w:t>
      </w:r>
      <w:r w:rsidRPr="00EA7EF4">
        <w:rPr>
          <w:rFonts w:ascii="Times New Roman" w:hAnsi="Times New Roman"/>
          <w:sz w:val="23"/>
          <w:szCs w:val="23"/>
        </w:rPr>
        <w:t>нефть-Мегионнефтегаз»;</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Процедуры «Контроль употребления алкоголя, наркотических и токсических веществ»;</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Процедуры «</w:t>
      </w:r>
      <w:proofErr w:type="gramStart"/>
      <w:r w:rsidRPr="00EA7EF4">
        <w:rPr>
          <w:rFonts w:ascii="Times New Roman" w:hAnsi="Times New Roman"/>
          <w:sz w:val="23"/>
          <w:szCs w:val="23"/>
        </w:rPr>
        <w:t>Контроль за</w:t>
      </w:r>
      <w:proofErr w:type="gramEnd"/>
      <w:r w:rsidRPr="00EA7EF4">
        <w:rPr>
          <w:rFonts w:ascii="Times New Roman" w:hAnsi="Times New Roman"/>
          <w:sz w:val="23"/>
          <w:szCs w:val="23"/>
        </w:rPr>
        <w:t xml:space="preserve"> безопасным проведением работ в открытом акционерном обществе «Славнефть-Мегионнефтегаз»;</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Стандарта «Общие требования, предъявляемые к подрядным организациям в открытом а</w:t>
      </w:r>
      <w:r w:rsidRPr="00EA7EF4">
        <w:rPr>
          <w:rFonts w:ascii="Times New Roman" w:hAnsi="Times New Roman"/>
          <w:sz w:val="23"/>
          <w:szCs w:val="23"/>
        </w:rPr>
        <w:t>к</w:t>
      </w:r>
      <w:r w:rsidRPr="00EA7EF4">
        <w:rPr>
          <w:rFonts w:ascii="Times New Roman" w:hAnsi="Times New Roman"/>
          <w:sz w:val="23"/>
          <w:szCs w:val="23"/>
        </w:rPr>
        <w:t>ционерном обществе «Славнефть-Мегионнефтегаз» в области охраны труда, промышленной, пожа</w:t>
      </w:r>
      <w:r w:rsidRPr="00EA7EF4">
        <w:rPr>
          <w:rFonts w:ascii="Times New Roman" w:hAnsi="Times New Roman"/>
          <w:sz w:val="23"/>
          <w:szCs w:val="23"/>
        </w:rPr>
        <w:t>р</w:t>
      </w:r>
      <w:r w:rsidRPr="00EA7EF4">
        <w:rPr>
          <w:rFonts w:ascii="Times New Roman" w:hAnsi="Times New Roman"/>
          <w:sz w:val="23"/>
          <w:szCs w:val="23"/>
        </w:rPr>
        <w:t>ной и экологической безопасности»;</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Стандарта «Транспортная безопасность в открытом акционерном обществе «Славнефть-Мегионнефтегаз»;</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Стандарта «Оповещение при возникновении технических инцидентов, аварий, пожаров, н</w:t>
      </w:r>
      <w:r w:rsidRPr="00EA7EF4">
        <w:rPr>
          <w:rFonts w:ascii="Times New Roman" w:hAnsi="Times New Roman"/>
          <w:sz w:val="23"/>
          <w:szCs w:val="23"/>
        </w:rPr>
        <w:t>е</w:t>
      </w:r>
      <w:r w:rsidRPr="00EA7EF4">
        <w:rPr>
          <w:rFonts w:ascii="Times New Roman" w:hAnsi="Times New Roman"/>
          <w:sz w:val="23"/>
          <w:szCs w:val="23"/>
        </w:rPr>
        <w:t>счастных случаев на производстве и других происшествиях в открытом акционерном обществе «Славнефть-Мегионнефтегаз»;</w:t>
      </w:r>
    </w:p>
    <w:p w:rsidR="00EA7EF4" w:rsidRPr="00EA7EF4" w:rsidRDefault="00EA7EF4" w:rsidP="00EA7EF4">
      <w:pPr>
        <w:shd w:val="clear" w:color="auto" w:fill="FFFFFF"/>
        <w:tabs>
          <w:tab w:val="left" w:pos="566"/>
          <w:tab w:val="left" w:pos="1276"/>
          <w:tab w:val="num" w:pos="1440"/>
        </w:tabs>
        <w:ind w:firstLine="709"/>
        <w:jc w:val="both"/>
        <w:rPr>
          <w:rFonts w:ascii="Times New Roman" w:hAnsi="Times New Roman"/>
          <w:sz w:val="23"/>
          <w:szCs w:val="23"/>
        </w:rPr>
      </w:pPr>
      <w:r w:rsidRPr="00EA7EF4">
        <w:rPr>
          <w:rFonts w:ascii="Times New Roman" w:hAnsi="Times New Roman"/>
          <w:sz w:val="23"/>
          <w:szCs w:val="23"/>
        </w:rPr>
        <w:t>– Стандарта «Расследование и учет происшествий в открытом акционерном обществе «Сла</w:t>
      </w:r>
      <w:r w:rsidRPr="00EA7EF4">
        <w:rPr>
          <w:rFonts w:ascii="Times New Roman" w:hAnsi="Times New Roman"/>
          <w:sz w:val="23"/>
          <w:szCs w:val="23"/>
        </w:rPr>
        <w:t>в</w:t>
      </w:r>
      <w:r w:rsidRPr="00EA7EF4">
        <w:rPr>
          <w:rFonts w:ascii="Times New Roman" w:hAnsi="Times New Roman"/>
          <w:sz w:val="23"/>
          <w:szCs w:val="23"/>
        </w:rPr>
        <w:t>нефть-Мегионнефтегаз»;</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Регламента взаимодействия ОАО «СН-МНГ» с Подрядными организациями в процессе пр</w:t>
      </w:r>
      <w:r w:rsidRPr="00EA7EF4">
        <w:rPr>
          <w:rFonts w:ascii="Times New Roman" w:hAnsi="Times New Roman"/>
          <w:sz w:val="23"/>
          <w:szCs w:val="23"/>
        </w:rPr>
        <w:t>и</w:t>
      </w:r>
      <w:r w:rsidRPr="00EA7EF4">
        <w:rPr>
          <w:rFonts w:ascii="Times New Roman" w:hAnsi="Times New Roman"/>
          <w:sz w:val="23"/>
          <w:szCs w:val="23"/>
        </w:rPr>
        <w:t>влечения Субподрядных организаций;</w:t>
      </w:r>
    </w:p>
    <w:p w:rsidR="00EA7EF4" w:rsidRPr="00EA7EF4" w:rsidRDefault="00EA7EF4" w:rsidP="00EA7EF4">
      <w:pPr>
        <w:shd w:val="clear" w:color="auto" w:fill="FFFFFF"/>
        <w:tabs>
          <w:tab w:val="left" w:pos="566"/>
          <w:tab w:val="left" w:pos="1276"/>
          <w:tab w:val="num" w:pos="1440"/>
        </w:tabs>
        <w:ind w:firstLine="709"/>
        <w:jc w:val="both"/>
        <w:rPr>
          <w:rFonts w:ascii="Times New Roman" w:hAnsi="Times New Roman"/>
          <w:sz w:val="23"/>
          <w:szCs w:val="23"/>
        </w:rPr>
      </w:pPr>
      <w:r w:rsidRPr="00EA7EF4">
        <w:rPr>
          <w:rFonts w:ascii="Times New Roman" w:hAnsi="Times New Roman"/>
          <w:sz w:val="23"/>
          <w:szCs w:val="23"/>
        </w:rPr>
        <w:t xml:space="preserve">-  </w:t>
      </w:r>
      <w:r w:rsidRPr="00EA7EF4">
        <w:rPr>
          <w:rFonts w:ascii="Times New Roman" w:eastAsia="Calibri" w:hAnsi="Times New Roman"/>
          <w:sz w:val="23"/>
          <w:szCs w:val="23"/>
          <w:lang w:eastAsia="en-US"/>
        </w:rPr>
        <w:t>Положения о допуске Подрядных организаций к выполнению работ/оказанию услуг на пр</w:t>
      </w:r>
      <w:r w:rsidRPr="00EA7EF4">
        <w:rPr>
          <w:rFonts w:ascii="Times New Roman" w:eastAsia="Calibri" w:hAnsi="Times New Roman"/>
          <w:sz w:val="23"/>
          <w:szCs w:val="23"/>
          <w:lang w:eastAsia="en-US"/>
        </w:rPr>
        <w:t>о</w:t>
      </w:r>
      <w:r w:rsidRPr="00EA7EF4">
        <w:rPr>
          <w:rFonts w:ascii="Times New Roman" w:eastAsia="Calibri" w:hAnsi="Times New Roman"/>
          <w:sz w:val="23"/>
          <w:szCs w:val="23"/>
          <w:lang w:eastAsia="en-US"/>
        </w:rPr>
        <w:t>изводственной территории и объектах открытого акционерного общества «Славнефть-Мегионнефтегаз»,</w:t>
      </w:r>
    </w:p>
    <w:p w:rsidR="00EA7EF4" w:rsidRPr="00EA7EF4" w:rsidRDefault="00EA7EF4" w:rsidP="00EA7EF4">
      <w:pPr>
        <w:shd w:val="clear" w:color="auto" w:fill="FFFFFF"/>
        <w:tabs>
          <w:tab w:val="left" w:pos="1276"/>
        </w:tabs>
        <w:ind w:firstLine="709"/>
        <w:jc w:val="both"/>
        <w:rPr>
          <w:rFonts w:ascii="Times New Roman" w:hAnsi="Times New Roman"/>
          <w:bCs/>
          <w:color w:val="000000"/>
          <w:sz w:val="23"/>
          <w:szCs w:val="23"/>
        </w:rPr>
      </w:pPr>
      <w:r w:rsidRPr="00EA7EF4">
        <w:rPr>
          <w:rFonts w:ascii="Times New Roman" w:hAnsi="Times New Roman"/>
          <w:sz w:val="23"/>
          <w:szCs w:val="23"/>
        </w:rPr>
        <w:t xml:space="preserve">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Pr="00EA7EF4">
        <w:rPr>
          <w:rFonts w:ascii="Times New Roman" w:hAnsi="Times New Roman"/>
          <w:color w:val="000000"/>
          <w:sz w:val="23"/>
          <w:szCs w:val="23"/>
        </w:rPr>
        <w:t xml:space="preserve">1 % (один процент) </w:t>
      </w:r>
      <w:r w:rsidRPr="00EA7EF4">
        <w:rPr>
          <w:rFonts w:ascii="Times New Roman" w:hAnsi="Times New Roman"/>
          <w:sz w:val="23"/>
          <w:szCs w:val="23"/>
        </w:rPr>
        <w:t>от стоимости Договора, за каждый случай, в течение 30 (тридцати) дней с момента предъявления Заказчиком тр</w:t>
      </w:r>
      <w:r w:rsidRPr="00EA7EF4">
        <w:rPr>
          <w:rFonts w:ascii="Times New Roman" w:hAnsi="Times New Roman"/>
          <w:sz w:val="23"/>
          <w:szCs w:val="23"/>
        </w:rPr>
        <w:t>е</w:t>
      </w:r>
      <w:r w:rsidRPr="00EA7EF4">
        <w:rPr>
          <w:rFonts w:ascii="Times New Roman" w:hAnsi="Times New Roman"/>
          <w:sz w:val="23"/>
          <w:szCs w:val="23"/>
        </w:rPr>
        <w:t>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 xml:space="preserve">В случае не </w:t>
      </w:r>
      <w:proofErr w:type="gramStart"/>
      <w:r w:rsidRPr="00EA7EF4">
        <w:rPr>
          <w:rFonts w:ascii="Times New Roman" w:hAnsi="Times New Roman"/>
          <w:sz w:val="23"/>
          <w:szCs w:val="23"/>
        </w:rPr>
        <w:t>устранения</w:t>
      </w:r>
      <w:proofErr w:type="gramEnd"/>
      <w:r w:rsidRPr="00EA7EF4">
        <w:rPr>
          <w:rFonts w:ascii="Times New Roman" w:hAnsi="Times New Roman"/>
          <w:sz w:val="23"/>
          <w:szCs w:val="23"/>
        </w:rPr>
        <w:t>/не своевременного устранения нарушений требов</w:t>
      </w:r>
      <w:r w:rsidRPr="00EA7EF4">
        <w:rPr>
          <w:rFonts w:ascii="Times New Roman" w:hAnsi="Times New Roman"/>
          <w:sz w:val="23"/>
          <w:szCs w:val="23"/>
        </w:rPr>
        <w:t>а</w:t>
      </w:r>
      <w:r w:rsidRPr="00EA7EF4">
        <w:rPr>
          <w:rFonts w:ascii="Times New Roman" w:hAnsi="Times New Roman"/>
          <w:sz w:val="23"/>
          <w:szCs w:val="23"/>
        </w:rPr>
        <w:t xml:space="preserve">ний/положений локальных нормативных актов Заказчика, Исполнитель уплачивает Заказчику штраф в размере </w:t>
      </w:r>
      <w:r w:rsidRPr="00EA7EF4">
        <w:rPr>
          <w:rFonts w:ascii="Times New Roman" w:hAnsi="Times New Roman"/>
          <w:color w:val="000000"/>
          <w:sz w:val="23"/>
          <w:szCs w:val="23"/>
        </w:rPr>
        <w:t>1 % (один процент)</w:t>
      </w:r>
      <w:r w:rsidRPr="00EA7EF4">
        <w:rPr>
          <w:rFonts w:ascii="Times New Roman" w:hAnsi="Times New Roman"/>
          <w:sz w:val="23"/>
          <w:szCs w:val="23"/>
        </w:rPr>
        <w:t xml:space="preserve"> от стоимости Договора, за каждый случай,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 xml:space="preserve">В случае отказа Исполнителя от оказания согласованных Сторонами объемов Услуг, Исполнитель обязан возместить Заказчику убытки, понесенные им в связи с отказом Исполнителя от оказания согласованных объемов Услуг, а также уплатить Заказчику штраф в размере </w:t>
      </w:r>
      <w:r w:rsidRPr="00EA7EF4">
        <w:rPr>
          <w:rFonts w:ascii="Times New Roman" w:hAnsi="Times New Roman"/>
          <w:color w:val="000000"/>
          <w:sz w:val="23"/>
          <w:szCs w:val="23"/>
        </w:rPr>
        <w:t>1 % (один пр</w:t>
      </w:r>
      <w:r w:rsidRPr="00EA7EF4">
        <w:rPr>
          <w:rFonts w:ascii="Times New Roman" w:hAnsi="Times New Roman"/>
          <w:color w:val="000000"/>
          <w:sz w:val="23"/>
          <w:szCs w:val="23"/>
        </w:rPr>
        <w:t>о</w:t>
      </w:r>
      <w:r w:rsidRPr="00EA7EF4">
        <w:rPr>
          <w:rFonts w:ascii="Times New Roman" w:hAnsi="Times New Roman"/>
          <w:color w:val="000000"/>
          <w:sz w:val="23"/>
          <w:szCs w:val="23"/>
        </w:rPr>
        <w:t>цент)</w:t>
      </w:r>
      <w:r w:rsidRPr="00EA7EF4">
        <w:rPr>
          <w:rFonts w:ascii="Times New Roman" w:hAnsi="Times New Roman"/>
          <w:sz w:val="23"/>
          <w:szCs w:val="23"/>
        </w:rPr>
        <w:t>,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Если Исполнитель</w:t>
      </w:r>
      <w:r w:rsidRPr="00EA7EF4">
        <w:rPr>
          <w:rFonts w:ascii="Times New Roman" w:hAnsi="Times New Roman"/>
          <w:spacing w:val="-1"/>
          <w:sz w:val="23"/>
          <w:szCs w:val="23"/>
        </w:rPr>
        <w:t xml:space="preserve"> уступил</w:t>
      </w:r>
      <w:r w:rsidRPr="00EA7EF4">
        <w:rPr>
          <w:rFonts w:ascii="Times New Roman" w:hAnsi="Times New Roman"/>
          <w:b/>
          <w:spacing w:val="-1"/>
          <w:sz w:val="23"/>
          <w:szCs w:val="23"/>
        </w:rPr>
        <w:t xml:space="preserve"> </w:t>
      </w:r>
      <w:r w:rsidRPr="00EA7EF4">
        <w:rPr>
          <w:rFonts w:ascii="Times New Roman" w:hAnsi="Times New Roman"/>
          <w:spacing w:val="-1"/>
          <w:sz w:val="23"/>
          <w:szCs w:val="23"/>
        </w:rPr>
        <w:t xml:space="preserve">(частично или полностью) свои права и (или) обязательства по настоящему Договору, без согласия Заказчика, Исполнитель обязан уплатить Заказчику штраф в </w:t>
      </w:r>
      <w:r w:rsidRPr="00EA7EF4">
        <w:rPr>
          <w:rFonts w:ascii="Times New Roman" w:hAnsi="Times New Roman"/>
          <w:color w:val="000000"/>
          <w:sz w:val="23"/>
          <w:szCs w:val="23"/>
        </w:rPr>
        <w:t>1 % (один процент)</w:t>
      </w:r>
      <w:r w:rsidRPr="00EA7EF4">
        <w:rPr>
          <w:rFonts w:ascii="Times New Roman" w:hAnsi="Times New Roman"/>
          <w:sz w:val="23"/>
          <w:szCs w:val="23"/>
        </w:rPr>
        <w:t xml:space="preserve"> от стоимости Договора, в течение 30 </w:t>
      </w:r>
      <w:r w:rsidRPr="00EA7EF4">
        <w:rPr>
          <w:rFonts w:ascii="Times New Roman" w:hAnsi="Times New Roman"/>
          <w:spacing w:val="6"/>
          <w:sz w:val="23"/>
          <w:szCs w:val="23"/>
        </w:rPr>
        <w:t xml:space="preserve">(тридцати) </w:t>
      </w:r>
      <w:r w:rsidRPr="00EA7EF4">
        <w:rPr>
          <w:rFonts w:ascii="Times New Roman" w:hAnsi="Times New Roman"/>
          <w:sz w:val="23"/>
          <w:szCs w:val="23"/>
        </w:rPr>
        <w:t>дней с момента предъявления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lastRenderedPageBreak/>
        <w:t xml:space="preserve">В случае одностороннего отказа Исполнителя от исполнения Договора, Исполнитель обязуется уплатить Заказчику штраф в </w:t>
      </w:r>
      <w:r w:rsidRPr="00EA7EF4">
        <w:rPr>
          <w:rFonts w:ascii="Times New Roman" w:hAnsi="Times New Roman"/>
          <w:color w:val="000000"/>
          <w:sz w:val="23"/>
          <w:szCs w:val="23"/>
        </w:rPr>
        <w:t>1 % (один процент)</w:t>
      </w:r>
      <w:r w:rsidRPr="00EA7EF4">
        <w:rPr>
          <w:rFonts w:ascii="Times New Roman" w:hAnsi="Times New Roman"/>
          <w:sz w:val="23"/>
          <w:szCs w:val="23"/>
        </w:rPr>
        <w:t xml:space="preserve"> от стоимости Договора, в течение 30 </w:t>
      </w:r>
      <w:r w:rsidRPr="00EA7EF4">
        <w:rPr>
          <w:rFonts w:ascii="Times New Roman" w:hAnsi="Times New Roman"/>
          <w:spacing w:val="6"/>
          <w:sz w:val="23"/>
          <w:szCs w:val="23"/>
        </w:rPr>
        <w:t xml:space="preserve">(тридцати) </w:t>
      </w:r>
      <w:r w:rsidRPr="00EA7EF4">
        <w:rPr>
          <w:rFonts w:ascii="Times New Roman" w:hAnsi="Times New Roman"/>
          <w:sz w:val="23"/>
          <w:szCs w:val="23"/>
        </w:rPr>
        <w:t>дней с момента предъявления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proofErr w:type="gramStart"/>
      <w:r w:rsidRPr="00EA7EF4">
        <w:rPr>
          <w:rFonts w:ascii="Times New Roman" w:hAnsi="Times New Roman"/>
          <w:sz w:val="23"/>
          <w:szCs w:val="23"/>
        </w:rPr>
        <w:t>Если Исполнитель не уведомил Заказчика о любой предполагаемой или фактической о</w:t>
      </w:r>
      <w:r w:rsidRPr="00EA7EF4">
        <w:rPr>
          <w:rFonts w:ascii="Times New Roman" w:hAnsi="Times New Roman"/>
          <w:sz w:val="23"/>
          <w:szCs w:val="23"/>
        </w:rPr>
        <w:t>с</w:t>
      </w:r>
      <w:r w:rsidRPr="00EA7EF4">
        <w:rPr>
          <w:rFonts w:ascii="Times New Roman" w:hAnsi="Times New Roman"/>
          <w:sz w:val="23"/>
          <w:szCs w:val="23"/>
        </w:rPr>
        <w:t>тановке выполняемых оказываемых Услуг, факторах, которые влияют или могут повлиять на оказ</w:t>
      </w:r>
      <w:r w:rsidRPr="00EA7EF4">
        <w:rPr>
          <w:rFonts w:ascii="Times New Roman" w:hAnsi="Times New Roman"/>
          <w:sz w:val="23"/>
          <w:szCs w:val="23"/>
        </w:rPr>
        <w:t>а</w:t>
      </w:r>
      <w:r w:rsidRPr="00EA7EF4">
        <w:rPr>
          <w:rFonts w:ascii="Times New Roman" w:hAnsi="Times New Roman"/>
          <w:sz w:val="23"/>
          <w:szCs w:val="23"/>
        </w:rPr>
        <w:t>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w:t>
      </w:r>
      <w:r w:rsidRPr="00EA7EF4">
        <w:rPr>
          <w:rFonts w:ascii="Times New Roman" w:hAnsi="Times New Roman"/>
          <w:sz w:val="23"/>
          <w:szCs w:val="23"/>
        </w:rPr>
        <w:t>и</w:t>
      </w:r>
      <w:r w:rsidRPr="00EA7EF4">
        <w:rPr>
          <w:rFonts w:ascii="Times New Roman" w:hAnsi="Times New Roman"/>
          <w:sz w:val="23"/>
          <w:szCs w:val="23"/>
        </w:rPr>
        <w:t xml:space="preserve">тель уплачивает штраф в размере </w:t>
      </w:r>
      <w:r w:rsidRPr="00EA7EF4">
        <w:rPr>
          <w:rFonts w:ascii="Times New Roman" w:hAnsi="Times New Roman"/>
          <w:color w:val="000000"/>
          <w:sz w:val="23"/>
          <w:szCs w:val="23"/>
        </w:rPr>
        <w:t>1 % (один процент)</w:t>
      </w:r>
      <w:r w:rsidRPr="00EA7EF4">
        <w:rPr>
          <w:rFonts w:ascii="Times New Roman" w:hAnsi="Times New Roman"/>
          <w:sz w:val="23"/>
          <w:szCs w:val="23"/>
        </w:rPr>
        <w:t xml:space="preserve"> от стоимости Договора, в течение 30</w:t>
      </w:r>
      <w:proofErr w:type="gramEnd"/>
      <w:r w:rsidRPr="00EA7EF4">
        <w:rPr>
          <w:rFonts w:ascii="Times New Roman" w:hAnsi="Times New Roman"/>
          <w:sz w:val="23"/>
          <w:szCs w:val="23"/>
        </w:rPr>
        <w:t xml:space="preserve">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proofErr w:type="gramStart"/>
      <w:r w:rsidRPr="00EA7EF4">
        <w:rPr>
          <w:rFonts w:ascii="Times New Roman" w:hAnsi="Times New Roman"/>
          <w:sz w:val="23"/>
          <w:szCs w:val="23"/>
        </w:rPr>
        <w:t>В случае если Исполнитель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Исполнителя и создающих невозможность оказания Услуг с надлежащим качеством, либо делающих невозможным завершение Услуг в установленные сроки, ответственность за качество и своевременность оказания Услуг, лежит исключительно на Исполн</w:t>
      </w:r>
      <w:r w:rsidRPr="00EA7EF4">
        <w:rPr>
          <w:rFonts w:ascii="Times New Roman" w:hAnsi="Times New Roman"/>
          <w:sz w:val="23"/>
          <w:szCs w:val="23"/>
        </w:rPr>
        <w:t>и</w:t>
      </w:r>
      <w:r w:rsidRPr="00EA7EF4">
        <w:rPr>
          <w:rFonts w:ascii="Times New Roman" w:hAnsi="Times New Roman"/>
          <w:sz w:val="23"/>
          <w:szCs w:val="23"/>
        </w:rPr>
        <w:t>теле.</w:t>
      </w:r>
      <w:proofErr w:type="gramEnd"/>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bCs/>
          <w:color w:val="000000"/>
          <w:sz w:val="23"/>
          <w:szCs w:val="23"/>
        </w:rPr>
        <w:t>За непредставление, нарушение сроков предоставления Заказчику первичных уче</w:t>
      </w:r>
      <w:r w:rsidRPr="00EA7EF4">
        <w:rPr>
          <w:rFonts w:ascii="Times New Roman" w:hAnsi="Times New Roman"/>
          <w:bCs/>
          <w:color w:val="000000"/>
          <w:sz w:val="23"/>
          <w:szCs w:val="23"/>
        </w:rPr>
        <w:t>т</w:t>
      </w:r>
      <w:r w:rsidRPr="00EA7EF4">
        <w:rPr>
          <w:rFonts w:ascii="Times New Roman" w:hAnsi="Times New Roman"/>
          <w:bCs/>
          <w:color w:val="000000"/>
          <w:sz w:val="23"/>
          <w:szCs w:val="23"/>
        </w:rPr>
        <w:t>ных/платежных, документов, необходимых Заказчику для исполнения обязательств по оплате ок</w:t>
      </w:r>
      <w:r w:rsidRPr="00EA7EF4">
        <w:rPr>
          <w:rFonts w:ascii="Times New Roman" w:hAnsi="Times New Roman"/>
          <w:bCs/>
          <w:color w:val="000000"/>
          <w:sz w:val="23"/>
          <w:szCs w:val="23"/>
        </w:rPr>
        <w:t>а</w:t>
      </w:r>
      <w:r w:rsidRPr="00EA7EF4">
        <w:rPr>
          <w:rFonts w:ascii="Times New Roman" w:hAnsi="Times New Roman"/>
          <w:bCs/>
          <w:color w:val="000000"/>
          <w:sz w:val="23"/>
          <w:szCs w:val="23"/>
        </w:rPr>
        <w:t>занных Услуг, Исполнитель</w:t>
      </w:r>
      <w:r w:rsidRPr="00EA7EF4">
        <w:rPr>
          <w:rFonts w:ascii="Times New Roman" w:hAnsi="Times New Roman"/>
          <w:sz w:val="23"/>
          <w:szCs w:val="23"/>
        </w:rPr>
        <w:t xml:space="preserve"> уплачивает Заказчику штраф в размере </w:t>
      </w:r>
      <w:r w:rsidRPr="00EA7EF4">
        <w:rPr>
          <w:rFonts w:ascii="Times New Roman" w:hAnsi="Times New Roman"/>
          <w:color w:val="000000"/>
          <w:sz w:val="23"/>
          <w:szCs w:val="23"/>
        </w:rPr>
        <w:t xml:space="preserve">0,1 % (ноль целой одной десятой процента) </w:t>
      </w:r>
      <w:r w:rsidRPr="00EA7EF4">
        <w:rPr>
          <w:rFonts w:ascii="Times New Roman" w:hAnsi="Times New Roman"/>
          <w:sz w:val="23"/>
          <w:szCs w:val="23"/>
        </w:rPr>
        <w:t>от стоимости Договора,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proofErr w:type="gramStart"/>
      <w:r w:rsidRPr="00EA7EF4">
        <w:rPr>
          <w:rFonts w:ascii="Times New Roman" w:hAnsi="Times New Roman"/>
          <w:bCs/>
          <w:color w:val="000000"/>
          <w:sz w:val="23"/>
          <w:szCs w:val="23"/>
        </w:rPr>
        <w:t>За непредставление, нарушение сроков предоставления Заказчику отчетов, актов, а та</w:t>
      </w:r>
      <w:r w:rsidRPr="00EA7EF4">
        <w:rPr>
          <w:rFonts w:ascii="Times New Roman" w:hAnsi="Times New Roman"/>
          <w:bCs/>
          <w:color w:val="000000"/>
          <w:sz w:val="23"/>
          <w:szCs w:val="23"/>
        </w:rPr>
        <w:t>к</w:t>
      </w:r>
      <w:r w:rsidRPr="00EA7EF4">
        <w:rPr>
          <w:rFonts w:ascii="Times New Roman" w:hAnsi="Times New Roman"/>
          <w:bCs/>
          <w:color w:val="000000"/>
          <w:sz w:val="23"/>
          <w:szCs w:val="23"/>
        </w:rPr>
        <w:t>же справок сведений, и иных информационных данных, установленных настоящим Договором и л</w:t>
      </w:r>
      <w:r w:rsidRPr="00EA7EF4">
        <w:rPr>
          <w:rFonts w:ascii="Times New Roman" w:hAnsi="Times New Roman"/>
          <w:bCs/>
          <w:color w:val="000000"/>
          <w:sz w:val="23"/>
          <w:szCs w:val="23"/>
        </w:rPr>
        <w:t>о</w:t>
      </w:r>
      <w:r w:rsidRPr="00EA7EF4">
        <w:rPr>
          <w:rFonts w:ascii="Times New Roman" w:hAnsi="Times New Roman"/>
          <w:bCs/>
          <w:color w:val="000000"/>
          <w:sz w:val="23"/>
          <w:szCs w:val="23"/>
        </w:rPr>
        <w:t>кальными нормативными актами Заказчика, истребованных Заказчиком на основании настоящего Договора, Исполнитель</w:t>
      </w:r>
      <w:r w:rsidRPr="00EA7EF4">
        <w:rPr>
          <w:rFonts w:ascii="Times New Roman" w:hAnsi="Times New Roman"/>
          <w:sz w:val="23"/>
          <w:szCs w:val="23"/>
        </w:rPr>
        <w:t xml:space="preserve"> уплачивает Заказчику штраф в размере </w:t>
      </w:r>
      <w:r w:rsidRPr="00EA7EF4">
        <w:rPr>
          <w:rFonts w:ascii="Times New Roman" w:hAnsi="Times New Roman"/>
          <w:color w:val="000000"/>
          <w:sz w:val="23"/>
          <w:szCs w:val="23"/>
        </w:rPr>
        <w:t>0,1 % (ноль целой одной десятой пр</w:t>
      </w:r>
      <w:r w:rsidRPr="00EA7EF4">
        <w:rPr>
          <w:rFonts w:ascii="Times New Roman" w:hAnsi="Times New Roman"/>
          <w:color w:val="000000"/>
          <w:sz w:val="23"/>
          <w:szCs w:val="23"/>
        </w:rPr>
        <w:t>о</w:t>
      </w:r>
      <w:r w:rsidRPr="00EA7EF4">
        <w:rPr>
          <w:rFonts w:ascii="Times New Roman" w:hAnsi="Times New Roman"/>
          <w:color w:val="000000"/>
          <w:sz w:val="23"/>
          <w:szCs w:val="23"/>
        </w:rPr>
        <w:t xml:space="preserve">цента) </w:t>
      </w:r>
      <w:r w:rsidRPr="00EA7EF4">
        <w:rPr>
          <w:rFonts w:ascii="Times New Roman" w:hAnsi="Times New Roman"/>
          <w:sz w:val="23"/>
          <w:szCs w:val="23"/>
        </w:rPr>
        <w:t>от стоимости Договора, в течение 30 (тридцати) дней с момента предъявления Заказчиком требования.</w:t>
      </w:r>
      <w:proofErr w:type="gramEnd"/>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bCs/>
          <w:color w:val="000000"/>
          <w:sz w:val="23"/>
          <w:szCs w:val="23"/>
        </w:rPr>
        <w:t>За невыполнение письменных требований, распоряжений указаний Заказчика по вопр</w:t>
      </w:r>
      <w:r w:rsidRPr="00EA7EF4">
        <w:rPr>
          <w:rFonts w:ascii="Times New Roman" w:hAnsi="Times New Roman"/>
          <w:bCs/>
          <w:color w:val="000000"/>
          <w:sz w:val="23"/>
          <w:szCs w:val="23"/>
        </w:rPr>
        <w:t>о</w:t>
      </w:r>
      <w:r w:rsidRPr="00EA7EF4">
        <w:rPr>
          <w:rFonts w:ascii="Times New Roman" w:hAnsi="Times New Roman"/>
          <w:bCs/>
          <w:color w:val="000000"/>
          <w:sz w:val="23"/>
          <w:szCs w:val="23"/>
        </w:rPr>
        <w:t xml:space="preserve">сам, относящимся к Услугам, </w:t>
      </w:r>
      <w:r w:rsidRPr="00EA7EF4">
        <w:rPr>
          <w:rFonts w:ascii="Times New Roman" w:hAnsi="Times New Roman"/>
          <w:sz w:val="23"/>
          <w:szCs w:val="23"/>
        </w:rPr>
        <w:t xml:space="preserve">Исполнитель обязан уплатить Заказчику штраф в размере </w:t>
      </w:r>
      <w:r w:rsidRPr="00EA7EF4">
        <w:rPr>
          <w:rFonts w:ascii="Times New Roman" w:hAnsi="Times New Roman"/>
          <w:color w:val="000000"/>
          <w:sz w:val="23"/>
          <w:szCs w:val="23"/>
        </w:rPr>
        <w:t xml:space="preserve">0,1 % (ноль целой одной десятой процента) </w:t>
      </w:r>
      <w:r w:rsidRPr="00EA7EF4">
        <w:rPr>
          <w:rFonts w:ascii="Times New Roman" w:hAnsi="Times New Roman"/>
          <w:sz w:val="23"/>
          <w:szCs w:val="23"/>
        </w:rPr>
        <w:t xml:space="preserve"> от стоимости Договора,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 xml:space="preserve">В случае если Исполнитель продолжил оказание </w:t>
      </w:r>
      <w:proofErr w:type="gramStart"/>
      <w:r w:rsidRPr="00EA7EF4">
        <w:rPr>
          <w:rFonts w:ascii="Times New Roman" w:hAnsi="Times New Roman"/>
          <w:sz w:val="23"/>
          <w:szCs w:val="23"/>
        </w:rPr>
        <w:t>Услуг</w:t>
      </w:r>
      <w:proofErr w:type="gramEnd"/>
      <w:r w:rsidRPr="00EA7EF4">
        <w:rPr>
          <w:rFonts w:ascii="Times New Roman" w:hAnsi="Times New Roman"/>
          <w:sz w:val="23"/>
          <w:szCs w:val="23"/>
        </w:rPr>
        <w:t xml:space="preserve"> несмотря на требование Заказч</w:t>
      </w:r>
      <w:r w:rsidRPr="00EA7EF4">
        <w:rPr>
          <w:rFonts w:ascii="Times New Roman" w:hAnsi="Times New Roman"/>
          <w:sz w:val="23"/>
          <w:szCs w:val="23"/>
        </w:rPr>
        <w:t>и</w:t>
      </w:r>
      <w:r w:rsidRPr="00EA7EF4">
        <w:rPr>
          <w:rFonts w:ascii="Times New Roman" w:hAnsi="Times New Roman"/>
          <w:sz w:val="23"/>
          <w:szCs w:val="23"/>
        </w:rPr>
        <w:t xml:space="preserve">ка об их приостановке, Исполнитель несет ответственность за некачественное оказание Услуг. При этом Исполнитель обязан уплатить штраф в размере </w:t>
      </w:r>
      <w:r w:rsidRPr="00EA7EF4">
        <w:rPr>
          <w:rFonts w:ascii="Times New Roman" w:hAnsi="Times New Roman"/>
          <w:color w:val="000000"/>
          <w:sz w:val="23"/>
          <w:szCs w:val="23"/>
        </w:rPr>
        <w:t xml:space="preserve">0,1 % (ноль целой одной десятой процента) </w:t>
      </w:r>
      <w:r w:rsidRPr="00EA7EF4">
        <w:rPr>
          <w:rFonts w:ascii="Times New Roman" w:hAnsi="Times New Roman"/>
          <w:sz w:val="23"/>
          <w:szCs w:val="23"/>
        </w:rPr>
        <w:t>от стоимости Договора, в течение 30 (тридцати) дней с момента предъявления Заказчиком требования.</w:t>
      </w:r>
    </w:p>
    <w:p w:rsidR="00EA7EF4" w:rsidRPr="00EA7EF4" w:rsidRDefault="00EA7EF4" w:rsidP="00EA7EF4">
      <w:pPr>
        <w:shd w:val="clear" w:color="auto" w:fill="FFFFFF"/>
        <w:tabs>
          <w:tab w:val="left" w:pos="1276"/>
        </w:tabs>
        <w:ind w:firstLine="709"/>
        <w:jc w:val="both"/>
        <w:rPr>
          <w:rFonts w:ascii="Times New Roman" w:hAnsi="Times New Roman"/>
          <w:bCs/>
          <w:color w:val="000000"/>
          <w:sz w:val="23"/>
          <w:szCs w:val="23"/>
        </w:rPr>
      </w:pPr>
      <w:r w:rsidRPr="00EA7EF4">
        <w:rPr>
          <w:rFonts w:ascii="Times New Roman" w:hAnsi="Times New Roman"/>
          <w:sz w:val="23"/>
          <w:szCs w:val="23"/>
        </w:rPr>
        <w:t>За возобновление приостановленных Заказчиком Услуг, без согласования (согласия) Заказч</w:t>
      </w:r>
      <w:r w:rsidRPr="00EA7EF4">
        <w:rPr>
          <w:rFonts w:ascii="Times New Roman" w:hAnsi="Times New Roman"/>
          <w:sz w:val="23"/>
          <w:szCs w:val="23"/>
        </w:rPr>
        <w:t>и</w:t>
      </w:r>
      <w:r w:rsidRPr="00EA7EF4">
        <w:rPr>
          <w:rFonts w:ascii="Times New Roman" w:hAnsi="Times New Roman"/>
          <w:sz w:val="23"/>
          <w:szCs w:val="23"/>
        </w:rPr>
        <w:t>ка, Исполнитель обязан уплатить указанный в настоящем пункте штраф, в двойном размере, в теч</w:t>
      </w:r>
      <w:r w:rsidRPr="00EA7EF4">
        <w:rPr>
          <w:rFonts w:ascii="Times New Roman" w:hAnsi="Times New Roman"/>
          <w:sz w:val="23"/>
          <w:szCs w:val="23"/>
        </w:rPr>
        <w:t>е</w:t>
      </w:r>
      <w:r w:rsidRPr="00EA7EF4">
        <w:rPr>
          <w:rFonts w:ascii="Times New Roman" w:hAnsi="Times New Roman"/>
          <w:sz w:val="23"/>
          <w:szCs w:val="23"/>
        </w:rPr>
        <w:t>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proofErr w:type="gramStart"/>
      <w:r w:rsidRPr="00EA7EF4">
        <w:rPr>
          <w:rFonts w:ascii="Times New Roman" w:hAnsi="Times New Roman"/>
          <w:bCs/>
          <w:color w:val="000000"/>
          <w:sz w:val="23"/>
          <w:szCs w:val="23"/>
        </w:rPr>
        <w:t>Исполнитель</w:t>
      </w:r>
      <w:r w:rsidRPr="00EA7EF4">
        <w:rPr>
          <w:rFonts w:ascii="Times New Roman" w:hAnsi="Times New Roman"/>
          <w:sz w:val="23"/>
          <w:szCs w:val="23"/>
        </w:rPr>
        <w:t xml:space="preserve"> несет ответственность за действия/бездействия своего персонала и Су</w:t>
      </w:r>
      <w:r w:rsidRPr="00EA7EF4">
        <w:rPr>
          <w:rFonts w:ascii="Times New Roman" w:hAnsi="Times New Roman"/>
          <w:sz w:val="23"/>
          <w:szCs w:val="23"/>
        </w:rPr>
        <w:t>б</w:t>
      </w:r>
      <w:r w:rsidRPr="00EA7EF4">
        <w:rPr>
          <w:rFonts w:ascii="Times New Roman" w:hAnsi="Times New Roman"/>
          <w:sz w:val="23"/>
          <w:szCs w:val="23"/>
        </w:rPr>
        <w:t>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w:t>
      </w:r>
      <w:r w:rsidRPr="00EA7EF4">
        <w:rPr>
          <w:rFonts w:ascii="Times New Roman" w:hAnsi="Times New Roman"/>
          <w:sz w:val="23"/>
          <w:szCs w:val="23"/>
        </w:rPr>
        <w:t>т</w:t>
      </w:r>
      <w:r w:rsidRPr="00EA7EF4">
        <w:rPr>
          <w:rFonts w:ascii="Times New Roman" w:hAnsi="Times New Roman"/>
          <w:sz w:val="23"/>
          <w:szCs w:val="23"/>
        </w:rPr>
        <w:t>ренных настоящим Договором.</w:t>
      </w:r>
      <w:proofErr w:type="gramEnd"/>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В случае установления Заказчиком факта нахождения на территории Заказчика физич</w:t>
      </w:r>
      <w:r w:rsidRPr="00EA7EF4">
        <w:rPr>
          <w:rFonts w:ascii="Times New Roman" w:hAnsi="Times New Roman"/>
          <w:sz w:val="23"/>
          <w:szCs w:val="23"/>
        </w:rPr>
        <w:t>е</w:t>
      </w:r>
      <w:r w:rsidRPr="00EA7EF4">
        <w:rPr>
          <w:rFonts w:ascii="Times New Roman" w:hAnsi="Times New Roman"/>
          <w:sz w:val="23"/>
          <w:szCs w:val="23"/>
        </w:rPr>
        <w:t>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w:t>
      </w:r>
      <w:r w:rsidRPr="00EA7EF4">
        <w:rPr>
          <w:rFonts w:ascii="Times New Roman" w:hAnsi="Times New Roman"/>
          <w:sz w:val="23"/>
          <w:szCs w:val="23"/>
        </w:rPr>
        <w:t>и</w:t>
      </w:r>
      <w:r w:rsidRPr="00EA7EF4">
        <w:rPr>
          <w:rFonts w:ascii="Times New Roman" w:hAnsi="Times New Roman"/>
          <w:sz w:val="23"/>
          <w:szCs w:val="23"/>
        </w:rPr>
        <w:t>зическое лицо,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proofErr w:type="gramStart"/>
      <w:r w:rsidRPr="00EA7EF4">
        <w:rPr>
          <w:rFonts w:ascii="Times New Roman" w:hAnsi="Times New Roman"/>
          <w:sz w:val="23"/>
          <w:szCs w:val="23"/>
        </w:rPr>
        <w:t>В случае установления Заказчиком факта нахождения на территории Заказчика ин</w:t>
      </w:r>
      <w:r w:rsidRPr="00EA7EF4">
        <w:rPr>
          <w:rFonts w:ascii="Times New Roman" w:hAnsi="Times New Roman"/>
          <w:sz w:val="23"/>
          <w:szCs w:val="23"/>
        </w:rPr>
        <w:t>о</w:t>
      </w:r>
      <w:r w:rsidRPr="00EA7EF4">
        <w:rPr>
          <w:rFonts w:ascii="Times New Roman" w:hAnsi="Times New Roman"/>
          <w:sz w:val="23"/>
          <w:szCs w:val="23"/>
        </w:rPr>
        <w:t>странного гражданина и (или) лица без гражданства</w:t>
      </w:r>
      <w:r w:rsidRPr="00EA7EF4">
        <w:rPr>
          <w:rFonts w:ascii="Times New Roman" w:hAnsi="Times New Roman"/>
          <w:color w:val="000000"/>
          <w:sz w:val="23"/>
          <w:szCs w:val="23"/>
        </w:rPr>
        <w:t xml:space="preserve"> привлеченных Исполнителем</w:t>
      </w:r>
      <w:r w:rsidRPr="00EA7EF4">
        <w:rPr>
          <w:rFonts w:ascii="Times New Roman" w:hAnsi="Times New Roman"/>
          <w:sz w:val="23"/>
          <w:szCs w:val="23"/>
        </w:rPr>
        <w:t xml:space="preserve"> для оказания У</w:t>
      </w:r>
      <w:r w:rsidRPr="00EA7EF4">
        <w:rPr>
          <w:rFonts w:ascii="Times New Roman" w:hAnsi="Times New Roman"/>
          <w:sz w:val="23"/>
          <w:szCs w:val="23"/>
        </w:rPr>
        <w:t>с</w:t>
      </w:r>
      <w:r w:rsidRPr="00EA7EF4">
        <w:rPr>
          <w:rFonts w:ascii="Times New Roman" w:hAnsi="Times New Roman"/>
          <w:sz w:val="23"/>
          <w:szCs w:val="23"/>
        </w:rPr>
        <w:t>луг</w:t>
      </w:r>
      <w:r w:rsidRPr="00EA7EF4">
        <w:rPr>
          <w:rFonts w:ascii="Times New Roman" w:hAnsi="Times New Roman"/>
          <w:color w:val="000000"/>
          <w:sz w:val="23"/>
          <w:szCs w:val="23"/>
        </w:rPr>
        <w:t xml:space="preserve"> с нарушением миграционного законодательства РФ, Исполнитель</w:t>
      </w:r>
      <w:r w:rsidRPr="00EA7EF4">
        <w:rPr>
          <w:rFonts w:ascii="Times New Roman" w:hAnsi="Times New Roman"/>
          <w:sz w:val="23"/>
          <w:szCs w:val="23"/>
        </w:rPr>
        <w:t xml:space="preserve"> обязан уплатить штраф в ра</w:t>
      </w:r>
      <w:r w:rsidRPr="00EA7EF4">
        <w:rPr>
          <w:rFonts w:ascii="Times New Roman" w:hAnsi="Times New Roman"/>
          <w:sz w:val="23"/>
          <w:szCs w:val="23"/>
        </w:rPr>
        <w:t>з</w:t>
      </w:r>
      <w:r w:rsidRPr="00EA7EF4">
        <w:rPr>
          <w:rFonts w:ascii="Times New Roman" w:hAnsi="Times New Roman"/>
          <w:sz w:val="23"/>
          <w:szCs w:val="23"/>
        </w:rPr>
        <w:t>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В случае установления Заказчиком факта нахождения на территории Заказчика Субпо</w:t>
      </w:r>
      <w:r w:rsidRPr="00EA7EF4">
        <w:rPr>
          <w:rFonts w:ascii="Times New Roman" w:hAnsi="Times New Roman"/>
          <w:sz w:val="23"/>
          <w:szCs w:val="23"/>
        </w:rPr>
        <w:t>д</w:t>
      </w:r>
      <w:r w:rsidRPr="00EA7EF4">
        <w:rPr>
          <w:rFonts w:ascii="Times New Roman" w:hAnsi="Times New Roman"/>
          <w:sz w:val="23"/>
          <w:szCs w:val="23"/>
        </w:rPr>
        <w:t>рядчика, привлеченного Исполнителем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lastRenderedPageBreak/>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w:t>
      </w:r>
      <w:r w:rsidRPr="00EA7EF4">
        <w:rPr>
          <w:rFonts w:ascii="Times New Roman" w:hAnsi="Times New Roman"/>
          <w:sz w:val="23"/>
          <w:szCs w:val="23"/>
        </w:rPr>
        <w:t>а</w:t>
      </w:r>
      <w:r w:rsidRPr="00EA7EF4">
        <w:rPr>
          <w:rFonts w:ascii="Times New Roman" w:hAnsi="Times New Roman"/>
          <w:sz w:val="23"/>
          <w:szCs w:val="23"/>
        </w:rPr>
        <w:t xml:space="preserve">казчику до заключения договора с Субподрядчиком; </w:t>
      </w:r>
      <w:proofErr w:type="gramStart"/>
      <w:r w:rsidRPr="00EA7EF4">
        <w:rPr>
          <w:rFonts w:ascii="Times New Roman" w:hAnsi="Times New Roman"/>
          <w:sz w:val="23"/>
          <w:szCs w:val="23"/>
        </w:rPr>
        <w:t xml:space="preserve">и (или) </w:t>
      </w:r>
      <w:r w:rsidRPr="00EA7EF4">
        <w:rPr>
          <w:rFonts w:ascii="Times New Roman" w:hAnsi="Times New Roman"/>
          <w:spacing w:val="5"/>
          <w:sz w:val="23"/>
          <w:szCs w:val="23"/>
        </w:rPr>
        <w:t xml:space="preserve">представление Заказчику (по </w:t>
      </w:r>
      <w:r w:rsidRPr="00EA7EF4">
        <w:rPr>
          <w:rFonts w:ascii="Times New Roman" w:hAnsi="Times New Roman"/>
          <w:spacing w:val="4"/>
          <w:sz w:val="23"/>
          <w:szCs w:val="23"/>
        </w:rPr>
        <w:t>требов</w:t>
      </w:r>
      <w:r w:rsidRPr="00EA7EF4">
        <w:rPr>
          <w:rFonts w:ascii="Times New Roman" w:hAnsi="Times New Roman"/>
          <w:spacing w:val="4"/>
          <w:sz w:val="23"/>
          <w:szCs w:val="23"/>
        </w:rPr>
        <w:t>а</w:t>
      </w:r>
      <w:r w:rsidRPr="00EA7EF4">
        <w:rPr>
          <w:rFonts w:ascii="Times New Roman" w:hAnsi="Times New Roman"/>
          <w:spacing w:val="4"/>
          <w:sz w:val="23"/>
          <w:szCs w:val="23"/>
        </w:rPr>
        <w:t>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w:t>
      </w:r>
      <w:r w:rsidRPr="00EA7EF4">
        <w:rPr>
          <w:rFonts w:ascii="Times New Roman" w:hAnsi="Times New Roman"/>
          <w:spacing w:val="4"/>
          <w:sz w:val="23"/>
          <w:szCs w:val="23"/>
        </w:rPr>
        <w:t>к</w:t>
      </w:r>
      <w:r w:rsidRPr="00EA7EF4">
        <w:rPr>
          <w:rFonts w:ascii="Times New Roman" w:hAnsi="Times New Roman"/>
          <w:spacing w:val="4"/>
          <w:sz w:val="23"/>
          <w:szCs w:val="23"/>
        </w:rPr>
        <w:t xml:space="preserve">же </w:t>
      </w:r>
      <w:r w:rsidRPr="00EA7EF4">
        <w:rPr>
          <w:rFonts w:ascii="Times New Roman" w:hAnsi="Times New Roman"/>
          <w:sz w:val="23"/>
          <w:szCs w:val="23"/>
        </w:rPr>
        <w:t xml:space="preserve">копий правоустанавливающих, учредительных документов Субподрядчика, </w:t>
      </w:r>
      <w:r w:rsidRPr="00EA7EF4">
        <w:rPr>
          <w:rFonts w:ascii="Times New Roman" w:hAnsi="Times New Roman"/>
          <w:spacing w:val="4"/>
          <w:sz w:val="23"/>
          <w:szCs w:val="23"/>
        </w:rPr>
        <w:t>другой истребова</w:t>
      </w:r>
      <w:r w:rsidRPr="00EA7EF4">
        <w:rPr>
          <w:rFonts w:ascii="Times New Roman" w:hAnsi="Times New Roman"/>
          <w:spacing w:val="4"/>
          <w:sz w:val="23"/>
          <w:szCs w:val="23"/>
        </w:rPr>
        <w:t>н</w:t>
      </w:r>
      <w:r w:rsidRPr="00EA7EF4">
        <w:rPr>
          <w:rFonts w:ascii="Times New Roman" w:hAnsi="Times New Roman"/>
          <w:spacing w:val="4"/>
          <w:sz w:val="23"/>
          <w:szCs w:val="23"/>
        </w:rPr>
        <w:t>ной Заказчиком документации и информации о Субподрядчике, Исполнитель</w:t>
      </w:r>
      <w:r w:rsidRPr="00EA7EF4">
        <w:rPr>
          <w:rFonts w:ascii="Times New Roman" w:hAnsi="Times New Roman"/>
          <w:sz w:val="23"/>
          <w:szCs w:val="23"/>
        </w:rPr>
        <w:t xml:space="preserve"> обязан уплатить штраф в размере 100 000 (ста тысяч), в течение 30 (тридцати) дней с момента предъявления Заказч</w:t>
      </w:r>
      <w:r w:rsidRPr="00EA7EF4">
        <w:rPr>
          <w:rFonts w:ascii="Times New Roman" w:hAnsi="Times New Roman"/>
          <w:sz w:val="23"/>
          <w:szCs w:val="23"/>
        </w:rPr>
        <w:t>и</w:t>
      </w:r>
      <w:r w:rsidRPr="00EA7EF4">
        <w:rPr>
          <w:rFonts w:ascii="Times New Roman" w:hAnsi="Times New Roman"/>
          <w:sz w:val="23"/>
          <w:szCs w:val="23"/>
        </w:rPr>
        <w:t>ком требования.</w:t>
      </w:r>
      <w:proofErr w:type="gramEnd"/>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В случае совершения персоналом Исполнителя хищения или иного преступления, пос</w:t>
      </w:r>
      <w:r w:rsidRPr="00EA7EF4">
        <w:rPr>
          <w:rFonts w:ascii="Times New Roman" w:hAnsi="Times New Roman"/>
          <w:sz w:val="23"/>
          <w:szCs w:val="23"/>
        </w:rPr>
        <w:t>я</w:t>
      </w:r>
      <w:r w:rsidRPr="00EA7EF4">
        <w:rPr>
          <w:rFonts w:ascii="Times New Roman" w:hAnsi="Times New Roman"/>
          <w:sz w:val="23"/>
          <w:szCs w:val="23"/>
        </w:rPr>
        <w:t>гающего на персонал, имущество, товарно-материальные ценности, иные активы и интересы Зака</w:t>
      </w:r>
      <w:r w:rsidRPr="00EA7EF4">
        <w:rPr>
          <w:rFonts w:ascii="Times New Roman" w:hAnsi="Times New Roman"/>
          <w:sz w:val="23"/>
          <w:szCs w:val="23"/>
        </w:rPr>
        <w:t>з</w:t>
      </w:r>
      <w:r w:rsidRPr="00EA7EF4">
        <w:rPr>
          <w:rFonts w:ascii="Times New Roman" w:hAnsi="Times New Roman"/>
          <w:sz w:val="23"/>
          <w:szCs w:val="23"/>
        </w:rPr>
        <w:t>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w:t>
      </w:r>
      <w:r w:rsidRPr="00EA7EF4">
        <w:rPr>
          <w:rFonts w:ascii="Times New Roman" w:hAnsi="Times New Roman"/>
          <w:sz w:val="23"/>
          <w:szCs w:val="23"/>
        </w:rPr>
        <w:t>о</w:t>
      </w:r>
      <w:r w:rsidRPr="00EA7EF4">
        <w:rPr>
          <w:rFonts w:ascii="Times New Roman" w:hAnsi="Times New Roman"/>
          <w:sz w:val="23"/>
          <w:szCs w:val="23"/>
        </w:rPr>
        <w:t>бодное от работы время. Заказчик вправе предъявить, а Исполнитель обязуется уплатить штраф, пр</w:t>
      </w:r>
      <w:r w:rsidRPr="00EA7EF4">
        <w:rPr>
          <w:rFonts w:ascii="Times New Roman" w:hAnsi="Times New Roman"/>
          <w:sz w:val="23"/>
          <w:szCs w:val="23"/>
        </w:rPr>
        <w:t>е</w:t>
      </w:r>
      <w:r w:rsidRPr="00EA7EF4">
        <w:rPr>
          <w:rFonts w:ascii="Times New Roman" w:hAnsi="Times New Roman"/>
          <w:sz w:val="23"/>
          <w:szCs w:val="23"/>
        </w:rPr>
        <w:t>дусмотренный настоящим пунктом, в пределах срока исковой давности.</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proofErr w:type="gramStart"/>
      <w:r w:rsidRPr="00EA7EF4">
        <w:rPr>
          <w:rFonts w:ascii="Times New Roman" w:hAnsi="Times New Roman"/>
          <w:sz w:val="23"/>
          <w:szCs w:val="23"/>
        </w:rPr>
        <w:t>В случае установления факта нахождения на территории Заказчика, работника Исполн</w:t>
      </w:r>
      <w:r w:rsidRPr="00EA7EF4">
        <w:rPr>
          <w:rFonts w:ascii="Times New Roman" w:hAnsi="Times New Roman"/>
          <w:sz w:val="23"/>
          <w:szCs w:val="23"/>
        </w:rPr>
        <w:t>и</w:t>
      </w:r>
      <w:r w:rsidRPr="00EA7EF4">
        <w:rPr>
          <w:rFonts w:ascii="Times New Roman" w:hAnsi="Times New Roman"/>
          <w:sz w:val="23"/>
          <w:szCs w:val="23"/>
        </w:rPr>
        <w:t>теля имеющего незаполненные путевые листы и/или заполненные с нарушением требований пред</w:t>
      </w:r>
      <w:r w:rsidRPr="00EA7EF4">
        <w:rPr>
          <w:rFonts w:ascii="Times New Roman" w:hAnsi="Times New Roman"/>
          <w:sz w:val="23"/>
          <w:szCs w:val="23"/>
        </w:rPr>
        <w:t>ъ</w:t>
      </w:r>
      <w:r w:rsidRPr="00EA7EF4">
        <w:rPr>
          <w:rFonts w:ascii="Times New Roman" w:hAnsi="Times New Roman"/>
          <w:sz w:val="23"/>
          <w:szCs w:val="23"/>
        </w:rPr>
        <w:t>являемых к типовой форме, а также путевые листы, имеющие исправления по тексту, Исполнитель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w:t>
      </w:r>
      <w:r w:rsidRPr="00EA7EF4">
        <w:rPr>
          <w:rFonts w:ascii="Times New Roman" w:hAnsi="Times New Roman"/>
          <w:sz w:val="23"/>
          <w:szCs w:val="23"/>
        </w:rPr>
        <w:t>и</w:t>
      </w:r>
      <w:r w:rsidRPr="00EA7EF4">
        <w:rPr>
          <w:rFonts w:ascii="Times New Roman" w:hAnsi="Times New Roman"/>
          <w:sz w:val="23"/>
          <w:szCs w:val="23"/>
        </w:rPr>
        <w:t>сывается работником (работниками) Заказчика в одностороннем порядке с отметкой об отказе И</w:t>
      </w:r>
      <w:r w:rsidRPr="00EA7EF4">
        <w:rPr>
          <w:rFonts w:ascii="Times New Roman" w:hAnsi="Times New Roman"/>
          <w:sz w:val="23"/>
          <w:szCs w:val="23"/>
        </w:rPr>
        <w:t>с</w:t>
      </w:r>
      <w:r w:rsidRPr="00EA7EF4">
        <w:rPr>
          <w:rFonts w:ascii="Times New Roman" w:hAnsi="Times New Roman"/>
          <w:sz w:val="23"/>
          <w:szCs w:val="23"/>
        </w:rPr>
        <w:t>полнителя от его подписания;</w:t>
      </w:r>
    </w:p>
    <w:p w:rsidR="00EA7EF4" w:rsidRPr="00EA7EF4" w:rsidRDefault="00EA7EF4" w:rsidP="00EA7EF4">
      <w:pPr>
        <w:tabs>
          <w:tab w:val="left" w:pos="1276"/>
        </w:tabs>
        <w:ind w:firstLine="709"/>
        <w:jc w:val="both"/>
        <w:rPr>
          <w:rFonts w:ascii="Times New Roman" w:hAnsi="Times New Roman"/>
          <w:color w:val="000000"/>
          <w:sz w:val="23"/>
          <w:szCs w:val="23"/>
        </w:rPr>
      </w:pPr>
      <w:r w:rsidRPr="00EA7EF4">
        <w:rPr>
          <w:rFonts w:ascii="Times New Roman" w:hAnsi="Times New Roman"/>
          <w:sz w:val="23"/>
          <w:szCs w:val="23"/>
        </w:rPr>
        <w:t xml:space="preserve">– </w:t>
      </w:r>
      <w:r w:rsidRPr="00EA7EF4">
        <w:rPr>
          <w:rFonts w:ascii="Times New Roman" w:hAnsi="Times New Roman"/>
          <w:color w:val="000000"/>
          <w:sz w:val="23"/>
          <w:szCs w:val="23"/>
        </w:rPr>
        <w:t xml:space="preserve">актом, составленным работником </w:t>
      </w:r>
      <w:r w:rsidRPr="00EA7EF4">
        <w:rPr>
          <w:rFonts w:ascii="Times New Roman" w:hAnsi="Times New Roman"/>
          <w:sz w:val="23"/>
          <w:szCs w:val="23"/>
        </w:rPr>
        <w:t xml:space="preserve">(работниками) </w:t>
      </w:r>
      <w:r w:rsidRPr="00EA7EF4">
        <w:rPr>
          <w:rFonts w:ascii="Times New Roman" w:hAnsi="Times New Roman"/>
          <w:color w:val="000000"/>
          <w:sz w:val="23"/>
          <w:szCs w:val="23"/>
        </w:rPr>
        <w:t>организации оказывающей Заказчику о</w:t>
      </w:r>
      <w:r w:rsidRPr="00EA7EF4">
        <w:rPr>
          <w:rFonts w:ascii="Times New Roman" w:hAnsi="Times New Roman"/>
          <w:color w:val="000000"/>
          <w:sz w:val="23"/>
          <w:szCs w:val="23"/>
        </w:rPr>
        <w:t>х</w:t>
      </w:r>
      <w:r w:rsidRPr="00EA7EF4">
        <w:rPr>
          <w:rFonts w:ascii="Times New Roman" w:hAnsi="Times New Roman"/>
          <w:color w:val="000000"/>
          <w:sz w:val="23"/>
          <w:szCs w:val="23"/>
        </w:rPr>
        <w:t>ранные услуги на основании договора.</w:t>
      </w:r>
    </w:p>
    <w:p w:rsidR="00EA7EF4" w:rsidRPr="00EA7EF4" w:rsidRDefault="00EA7EF4" w:rsidP="00EA7EF4">
      <w:pPr>
        <w:tabs>
          <w:tab w:val="left" w:pos="1276"/>
        </w:tabs>
        <w:ind w:firstLine="709"/>
        <w:jc w:val="both"/>
        <w:rPr>
          <w:rFonts w:ascii="Times New Roman" w:hAnsi="Times New Roman"/>
          <w:color w:val="000000"/>
          <w:sz w:val="23"/>
          <w:szCs w:val="23"/>
        </w:rPr>
      </w:pPr>
      <w:r w:rsidRPr="00EA7EF4">
        <w:rPr>
          <w:rFonts w:ascii="Times New Roman" w:hAnsi="Times New Roman"/>
          <w:sz w:val="23"/>
          <w:szCs w:val="23"/>
        </w:rPr>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sidRPr="00EA7EF4">
        <w:rPr>
          <w:rFonts w:ascii="Times New Roman" w:hAnsi="Times New Roman"/>
          <w:sz w:val="23"/>
          <w:szCs w:val="23"/>
        </w:rPr>
        <w:t>лист</w:t>
      </w:r>
      <w:proofErr w:type="gramEnd"/>
      <w:r w:rsidRPr="00EA7EF4">
        <w:rPr>
          <w:rFonts w:ascii="Times New Roman" w:hAnsi="Times New Roman"/>
          <w:sz w:val="23"/>
          <w:szCs w:val="23"/>
        </w:rPr>
        <w:t xml:space="preserve"> заполненный с нарушением требований предъявляемых к типовой форме, а также путевой лист имеющий исправления по тексту.</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proofErr w:type="gramStart"/>
      <w:r w:rsidRPr="00EA7EF4">
        <w:rPr>
          <w:rFonts w:ascii="Times New Roman" w:hAnsi="Times New Roman"/>
          <w:sz w:val="23"/>
          <w:szCs w:val="23"/>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w:t>
      </w:r>
      <w:r w:rsidRPr="00EA7EF4">
        <w:rPr>
          <w:rFonts w:ascii="Times New Roman" w:hAnsi="Times New Roman"/>
          <w:sz w:val="23"/>
          <w:szCs w:val="23"/>
        </w:rPr>
        <w:t>е</w:t>
      </w:r>
      <w:r w:rsidRPr="00EA7EF4">
        <w:rPr>
          <w:rFonts w:ascii="Times New Roman" w:hAnsi="Times New Roman"/>
          <w:sz w:val="23"/>
          <w:szCs w:val="23"/>
        </w:rPr>
        <w:t>ния работника Исполнителя на территории Заказчика, в состоянии алкогольного, наркотического, токсического опьянения, Исполнитель (Субподрядчик) обязан уплатить штраф в размере 300 000 (трехсот тысяч) рублей за каждый такой случай, в течение 30 (тридцати) дней, с момента предъявл</w:t>
      </w:r>
      <w:r w:rsidRPr="00EA7EF4">
        <w:rPr>
          <w:rFonts w:ascii="Times New Roman" w:hAnsi="Times New Roman"/>
          <w:sz w:val="23"/>
          <w:szCs w:val="23"/>
        </w:rPr>
        <w:t>е</w:t>
      </w:r>
      <w:r w:rsidRPr="00EA7EF4">
        <w:rPr>
          <w:rFonts w:ascii="Times New Roman" w:hAnsi="Times New Roman"/>
          <w:sz w:val="23"/>
          <w:szCs w:val="23"/>
        </w:rPr>
        <w:t>ния требования.</w:t>
      </w:r>
      <w:proofErr w:type="gramEnd"/>
    </w:p>
    <w:p w:rsidR="00EA7EF4" w:rsidRPr="00EA7EF4" w:rsidRDefault="00EA7EF4" w:rsidP="00EA7EF4">
      <w:pPr>
        <w:shd w:val="clear" w:color="auto" w:fill="FFFFFF"/>
        <w:tabs>
          <w:tab w:val="left" w:pos="1276"/>
        </w:tabs>
        <w:ind w:firstLine="709"/>
        <w:jc w:val="both"/>
        <w:rPr>
          <w:rFonts w:ascii="Times New Roman" w:hAnsi="Times New Roman"/>
          <w:sz w:val="23"/>
          <w:szCs w:val="23"/>
        </w:rPr>
      </w:pPr>
      <w:proofErr w:type="gramStart"/>
      <w:r w:rsidRPr="00EA7EF4">
        <w:rPr>
          <w:rFonts w:ascii="Times New Roman" w:hAnsi="Times New Roman"/>
          <w:sz w:val="23"/>
          <w:szCs w:val="23"/>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медицинским осмотром или освидетельствованием;</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w:t>
      </w:r>
      <w:r w:rsidRPr="00EA7EF4">
        <w:rPr>
          <w:rFonts w:ascii="Times New Roman" w:hAnsi="Times New Roman"/>
          <w:sz w:val="23"/>
          <w:szCs w:val="23"/>
        </w:rPr>
        <w:t>а</w:t>
      </w:r>
      <w:r w:rsidRPr="00EA7EF4">
        <w:rPr>
          <w:rFonts w:ascii="Times New Roman" w:hAnsi="Times New Roman"/>
          <w:sz w:val="23"/>
          <w:szCs w:val="23"/>
        </w:rPr>
        <w:t>казчика в одностороннем порядке с отметкой об отказе Исполнителя (Субподрядчика)  от его подп</w:t>
      </w:r>
      <w:r w:rsidRPr="00EA7EF4">
        <w:rPr>
          <w:rFonts w:ascii="Times New Roman" w:hAnsi="Times New Roman"/>
          <w:sz w:val="23"/>
          <w:szCs w:val="23"/>
        </w:rPr>
        <w:t>и</w:t>
      </w:r>
      <w:r w:rsidRPr="00EA7EF4">
        <w:rPr>
          <w:rFonts w:ascii="Times New Roman" w:hAnsi="Times New Roman"/>
          <w:sz w:val="23"/>
          <w:szCs w:val="23"/>
        </w:rPr>
        <w:t>сания;</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составлением и подписанием акта работником организации оказывающей Заказчику охра</w:t>
      </w:r>
      <w:r w:rsidRPr="00EA7EF4">
        <w:rPr>
          <w:rFonts w:ascii="Times New Roman" w:hAnsi="Times New Roman"/>
          <w:sz w:val="23"/>
          <w:szCs w:val="23"/>
        </w:rPr>
        <w:t>н</w:t>
      </w:r>
      <w:r w:rsidRPr="00EA7EF4">
        <w:rPr>
          <w:rFonts w:ascii="Times New Roman" w:hAnsi="Times New Roman"/>
          <w:sz w:val="23"/>
          <w:szCs w:val="23"/>
        </w:rPr>
        <w:t>ные услуги на основании договора, с использованием при необходимости технических средств инд</w:t>
      </w:r>
      <w:r w:rsidRPr="00EA7EF4">
        <w:rPr>
          <w:rFonts w:ascii="Times New Roman" w:hAnsi="Times New Roman"/>
          <w:sz w:val="23"/>
          <w:szCs w:val="23"/>
        </w:rPr>
        <w:t>и</w:t>
      </w:r>
      <w:r w:rsidRPr="00EA7EF4">
        <w:rPr>
          <w:rFonts w:ascii="Times New Roman" w:hAnsi="Times New Roman"/>
          <w:sz w:val="23"/>
          <w:szCs w:val="23"/>
        </w:rPr>
        <w:t xml:space="preserve">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При обнаружении и установлении факта употребления алкогольной продукции, наркотич</w:t>
      </w:r>
      <w:r w:rsidRPr="00EA7EF4">
        <w:rPr>
          <w:rFonts w:ascii="Times New Roman" w:hAnsi="Times New Roman"/>
          <w:sz w:val="23"/>
          <w:szCs w:val="23"/>
        </w:rPr>
        <w:t>е</w:t>
      </w:r>
      <w:r w:rsidRPr="00EA7EF4">
        <w:rPr>
          <w:rFonts w:ascii="Times New Roman" w:hAnsi="Times New Roman"/>
          <w:sz w:val="23"/>
          <w:szCs w:val="23"/>
        </w:rPr>
        <w:t>ских, психотропных, иных одурманивающих веществ, нахождения работника Исполнителя (Субпо</w:t>
      </w:r>
      <w:r w:rsidRPr="00EA7EF4">
        <w:rPr>
          <w:rFonts w:ascii="Times New Roman" w:hAnsi="Times New Roman"/>
          <w:sz w:val="23"/>
          <w:szCs w:val="23"/>
        </w:rPr>
        <w:t>д</w:t>
      </w:r>
      <w:r w:rsidRPr="00EA7EF4">
        <w:rPr>
          <w:rFonts w:ascii="Times New Roman" w:hAnsi="Times New Roman"/>
          <w:sz w:val="23"/>
          <w:szCs w:val="23"/>
        </w:rPr>
        <w:lastRenderedPageBreak/>
        <w:t>рядчика) на территории Заказчика в состоянии алкогольного, наркотического, токсического опьян</w:t>
      </w:r>
      <w:r w:rsidRPr="00EA7EF4">
        <w:rPr>
          <w:rFonts w:ascii="Times New Roman" w:hAnsi="Times New Roman"/>
          <w:sz w:val="23"/>
          <w:szCs w:val="23"/>
        </w:rPr>
        <w:t>е</w:t>
      </w:r>
      <w:r w:rsidRPr="00EA7EF4">
        <w:rPr>
          <w:rFonts w:ascii="Times New Roman" w:hAnsi="Times New Roman"/>
          <w:sz w:val="23"/>
          <w:szCs w:val="23"/>
        </w:rPr>
        <w:t>ния, Исполнитель обязан по требованию Заказчика незамедлительно отстранить от работы данного работника.</w:t>
      </w:r>
    </w:p>
    <w:p w:rsidR="00EA7EF4" w:rsidRPr="00EA7EF4" w:rsidRDefault="00EA7EF4" w:rsidP="00EA7EF4">
      <w:pPr>
        <w:numPr>
          <w:ilvl w:val="1"/>
          <w:numId w:val="27"/>
        </w:numPr>
        <w:shd w:val="clear" w:color="auto" w:fill="FFFFFF"/>
        <w:tabs>
          <w:tab w:val="left" w:pos="1276"/>
        </w:tabs>
        <w:ind w:left="0" w:firstLine="709"/>
        <w:jc w:val="both"/>
        <w:rPr>
          <w:rFonts w:ascii="Times New Roman" w:hAnsi="Times New Roman"/>
          <w:bCs/>
          <w:color w:val="000000"/>
          <w:sz w:val="23"/>
          <w:szCs w:val="23"/>
        </w:rPr>
      </w:pPr>
      <w:r w:rsidRPr="00EA7EF4">
        <w:rPr>
          <w:rFonts w:ascii="Times New Roman" w:hAnsi="Times New Roman"/>
          <w:sz w:val="23"/>
          <w:szCs w:val="23"/>
        </w:rPr>
        <w:t>В случае завоза/проноса (попытки завоза/проноса) работником Исполнителя (Субпо</w:t>
      </w:r>
      <w:r w:rsidRPr="00EA7EF4">
        <w:rPr>
          <w:rFonts w:ascii="Times New Roman" w:hAnsi="Times New Roman"/>
          <w:sz w:val="23"/>
          <w:szCs w:val="23"/>
        </w:rPr>
        <w:t>д</w:t>
      </w:r>
      <w:r w:rsidRPr="00EA7EF4">
        <w:rPr>
          <w:rFonts w:ascii="Times New Roman" w:hAnsi="Times New Roman"/>
          <w:sz w:val="23"/>
          <w:szCs w:val="23"/>
        </w:rPr>
        <w:t>рядчика) на территорию Заказчика алкогольной продукции (в том числе пива), наркотических, пс</w:t>
      </w:r>
      <w:r w:rsidRPr="00EA7EF4">
        <w:rPr>
          <w:rFonts w:ascii="Times New Roman" w:hAnsi="Times New Roman"/>
          <w:sz w:val="23"/>
          <w:szCs w:val="23"/>
        </w:rPr>
        <w:t>и</w:t>
      </w:r>
      <w:r w:rsidRPr="00EA7EF4">
        <w:rPr>
          <w:rFonts w:ascii="Times New Roman" w:hAnsi="Times New Roman"/>
          <w:sz w:val="23"/>
          <w:szCs w:val="23"/>
        </w:rPr>
        <w:t>хотропных веществ, Заказчик имеет право предъявить Исполнителю штраф в размере 300 000 (тре</w:t>
      </w:r>
      <w:r w:rsidRPr="00EA7EF4">
        <w:rPr>
          <w:rFonts w:ascii="Times New Roman" w:hAnsi="Times New Roman"/>
          <w:sz w:val="23"/>
          <w:szCs w:val="23"/>
        </w:rPr>
        <w:t>х</w:t>
      </w:r>
      <w:r w:rsidRPr="00EA7EF4">
        <w:rPr>
          <w:rFonts w:ascii="Times New Roman" w:hAnsi="Times New Roman"/>
          <w:sz w:val="23"/>
          <w:szCs w:val="23"/>
        </w:rPr>
        <w:t>сот тысяч) рублей, за каждый такой случай, а Исполнитель обязуется оплатить его в течение 30 (тр</w:t>
      </w:r>
      <w:r w:rsidRPr="00EA7EF4">
        <w:rPr>
          <w:rFonts w:ascii="Times New Roman" w:hAnsi="Times New Roman"/>
          <w:sz w:val="23"/>
          <w:szCs w:val="23"/>
        </w:rPr>
        <w:t>и</w:t>
      </w:r>
      <w:r w:rsidRPr="00EA7EF4">
        <w:rPr>
          <w:rFonts w:ascii="Times New Roman" w:hAnsi="Times New Roman"/>
          <w:sz w:val="23"/>
          <w:szCs w:val="23"/>
        </w:rPr>
        <w:t>дцати</w:t>
      </w:r>
      <w:proofErr w:type="gramStart"/>
      <w:r w:rsidRPr="00EA7EF4">
        <w:rPr>
          <w:rFonts w:ascii="Times New Roman" w:hAnsi="Times New Roman"/>
          <w:sz w:val="23"/>
          <w:szCs w:val="23"/>
        </w:rPr>
        <w:t>)д</w:t>
      </w:r>
      <w:proofErr w:type="gramEnd"/>
      <w:r w:rsidRPr="00EA7EF4">
        <w:rPr>
          <w:rFonts w:ascii="Times New Roman" w:hAnsi="Times New Roman"/>
          <w:sz w:val="23"/>
          <w:szCs w:val="23"/>
        </w:rPr>
        <w:t>ней с момента предъявления требования.</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Установление факта завоза/проноса (попытки завоза/проноса) работником Исполнителя (Су</w:t>
      </w:r>
      <w:r w:rsidRPr="00EA7EF4">
        <w:rPr>
          <w:rFonts w:ascii="Times New Roman" w:hAnsi="Times New Roman"/>
          <w:sz w:val="23"/>
          <w:szCs w:val="23"/>
        </w:rPr>
        <w:t>б</w:t>
      </w:r>
      <w:r w:rsidRPr="00EA7EF4">
        <w:rPr>
          <w:rFonts w:ascii="Times New Roman" w:hAnsi="Times New Roman"/>
          <w:sz w:val="23"/>
          <w:szCs w:val="23"/>
        </w:rPr>
        <w:t>подрядчика) алкогольной продукции (в том числе пива), наркотических, психотропных веществ ос</w:t>
      </w:r>
      <w:r w:rsidRPr="00EA7EF4">
        <w:rPr>
          <w:rFonts w:ascii="Times New Roman" w:hAnsi="Times New Roman"/>
          <w:sz w:val="23"/>
          <w:szCs w:val="23"/>
        </w:rPr>
        <w:t>у</w:t>
      </w:r>
      <w:r w:rsidRPr="00EA7EF4">
        <w:rPr>
          <w:rFonts w:ascii="Times New Roman" w:hAnsi="Times New Roman"/>
          <w:sz w:val="23"/>
          <w:szCs w:val="23"/>
        </w:rPr>
        <w:t>ществляется по выбору Заказчика одним из следующих способов:</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актом, составленным работниками Заказчика и Исполнителя (Субподрядчика). В случае о</w:t>
      </w:r>
      <w:r w:rsidRPr="00EA7EF4">
        <w:rPr>
          <w:rFonts w:ascii="Times New Roman" w:hAnsi="Times New Roman"/>
          <w:sz w:val="23"/>
          <w:szCs w:val="23"/>
        </w:rPr>
        <w:t>т</w:t>
      </w:r>
      <w:r w:rsidRPr="00EA7EF4">
        <w:rPr>
          <w:rFonts w:ascii="Times New Roman" w:hAnsi="Times New Roman"/>
          <w:sz w:val="23"/>
          <w:szCs w:val="23"/>
        </w:rPr>
        <w:t>каза работника Исполнителя (Субподрядчика) от подписания акта, подтверждающего факт наруш</w:t>
      </w:r>
      <w:r w:rsidRPr="00EA7EF4">
        <w:rPr>
          <w:rFonts w:ascii="Times New Roman" w:hAnsi="Times New Roman"/>
          <w:sz w:val="23"/>
          <w:szCs w:val="23"/>
        </w:rPr>
        <w:t>е</w:t>
      </w:r>
      <w:r w:rsidRPr="00EA7EF4">
        <w:rPr>
          <w:rFonts w:ascii="Times New Roman" w:hAnsi="Times New Roman"/>
          <w:sz w:val="23"/>
          <w:szCs w:val="23"/>
        </w:rPr>
        <w:t>ния, данный акт подписывается работником Заказчика в одностороннем порядке с отметкой об отказе Исполнителя (Субподрядчика) от его подписания;</w:t>
      </w:r>
    </w:p>
    <w:p w:rsidR="00EA7EF4" w:rsidRPr="00EA7EF4" w:rsidRDefault="00EA7EF4" w:rsidP="00EA7EF4">
      <w:pPr>
        <w:shd w:val="clear" w:color="auto" w:fill="FFFFFF"/>
        <w:tabs>
          <w:tab w:val="left" w:pos="1276"/>
        </w:tabs>
        <w:ind w:firstLine="709"/>
        <w:jc w:val="both"/>
        <w:rPr>
          <w:rFonts w:ascii="Times New Roman" w:hAnsi="Times New Roman"/>
          <w:sz w:val="23"/>
          <w:szCs w:val="23"/>
        </w:rPr>
      </w:pPr>
      <w:r w:rsidRPr="00EA7EF4">
        <w:rPr>
          <w:rFonts w:ascii="Times New Roman" w:hAnsi="Times New Roman"/>
          <w:sz w:val="23"/>
          <w:szCs w:val="23"/>
        </w:rPr>
        <w:t>– актом о нарушении, составленным работником организации, оказывающей Заказчику о</w:t>
      </w:r>
      <w:r w:rsidRPr="00EA7EF4">
        <w:rPr>
          <w:rFonts w:ascii="Times New Roman" w:hAnsi="Times New Roman"/>
          <w:sz w:val="23"/>
          <w:szCs w:val="23"/>
        </w:rPr>
        <w:t>х</w:t>
      </w:r>
      <w:r w:rsidRPr="00EA7EF4">
        <w:rPr>
          <w:rFonts w:ascii="Times New Roman" w:hAnsi="Times New Roman"/>
          <w:sz w:val="23"/>
          <w:szCs w:val="23"/>
        </w:rPr>
        <w:t>ранные услуги на основании договора.</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Заказчик не несет никакой ответственности за профессиональные заболевания (отравл</w:t>
      </w:r>
      <w:r w:rsidRPr="00EA7EF4">
        <w:rPr>
          <w:rFonts w:ascii="Times New Roman" w:hAnsi="Times New Roman"/>
          <w:sz w:val="23"/>
          <w:szCs w:val="23"/>
        </w:rPr>
        <w:t>е</w:t>
      </w:r>
      <w:r w:rsidRPr="00EA7EF4">
        <w:rPr>
          <w:rFonts w:ascii="Times New Roman" w:hAnsi="Times New Roman"/>
          <w:sz w:val="23"/>
          <w:szCs w:val="23"/>
        </w:rPr>
        <w:t>ния), производственные травмы, увечья или смерть любого работника Исполнителя или Субподря</w:t>
      </w:r>
      <w:r w:rsidRPr="00EA7EF4">
        <w:rPr>
          <w:rFonts w:ascii="Times New Roman" w:hAnsi="Times New Roman"/>
          <w:sz w:val="23"/>
          <w:szCs w:val="23"/>
        </w:rPr>
        <w:t>д</w:t>
      </w:r>
      <w:r w:rsidRPr="00EA7EF4">
        <w:rPr>
          <w:rFonts w:ascii="Times New Roman" w:hAnsi="Times New Roman"/>
          <w:sz w:val="23"/>
          <w:szCs w:val="23"/>
        </w:rPr>
        <w:t>чика, и не возмещает Исполнителю (Субподрядчику) затраты, связанные с трудовыми увечьями р</w:t>
      </w:r>
      <w:r w:rsidRPr="00EA7EF4">
        <w:rPr>
          <w:rFonts w:ascii="Times New Roman" w:hAnsi="Times New Roman"/>
          <w:sz w:val="23"/>
          <w:szCs w:val="23"/>
        </w:rPr>
        <w:t>а</w:t>
      </w:r>
      <w:r w:rsidRPr="00EA7EF4">
        <w:rPr>
          <w:rFonts w:ascii="Times New Roman" w:hAnsi="Times New Roman"/>
          <w:sz w:val="23"/>
          <w:szCs w:val="23"/>
        </w:rPr>
        <w:t>ботников, возникшими в результате нарушения ими правил промышленной, пожарной, экологич</w:t>
      </w:r>
      <w:r w:rsidRPr="00EA7EF4">
        <w:rPr>
          <w:rFonts w:ascii="Times New Roman" w:hAnsi="Times New Roman"/>
          <w:sz w:val="23"/>
          <w:szCs w:val="23"/>
        </w:rPr>
        <w:t>е</w:t>
      </w:r>
      <w:r w:rsidRPr="00EA7EF4">
        <w:rPr>
          <w:rFonts w:ascii="Times New Roman" w:hAnsi="Times New Roman"/>
          <w:sz w:val="23"/>
          <w:szCs w:val="23"/>
        </w:rPr>
        <w:t>ской безопасности, охраны труда или промышленной санитарии.</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Заказчик не несет никакой ответственности за сохранность имущества Исполнителя.</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bCs/>
          <w:color w:val="000000"/>
          <w:sz w:val="23"/>
          <w:szCs w:val="23"/>
        </w:rPr>
        <w:t xml:space="preserve">Исполнитель </w:t>
      </w:r>
      <w:r w:rsidRPr="00EA7EF4">
        <w:rPr>
          <w:rFonts w:ascii="Times New Roman" w:hAnsi="Times New Roman"/>
          <w:sz w:val="23"/>
          <w:szCs w:val="23"/>
        </w:rPr>
        <w:t>не освобождается от ответственности за несвоевременное или некачес</w:t>
      </w:r>
      <w:r w:rsidRPr="00EA7EF4">
        <w:rPr>
          <w:rFonts w:ascii="Times New Roman" w:hAnsi="Times New Roman"/>
          <w:sz w:val="23"/>
          <w:szCs w:val="23"/>
        </w:rPr>
        <w:t>т</w:t>
      </w:r>
      <w:r w:rsidRPr="00EA7EF4">
        <w:rPr>
          <w:rFonts w:ascii="Times New Roman" w:hAnsi="Times New Roman"/>
          <w:sz w:val="23"/>
          <w:szCs w:val="23"/>
        </w:rPr>
        <w:t>венное оказание Услуг в случае поломки, порчи, утери своего имущества.</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w:t>
      </w:r>
      <w:r w:rsidRPr="00EA7EF4">
        <w:rPr>
          <w:rFonts w:ascii="Times New Roman" w:hAnsi="Times New Roman"/>
          <w:sz w:val="23"/>
          <w:szCs w:val="23"/>
        </w:rPr>
        <w:t>н</w:t>
      </w:r>
      <w:r w:rsidRPr="00EA7EF4">
        <w:rPr>
          <w:rFonts w:ascii="Times New Roman" w:hAnsi="Times New Roman"/>
          <w:sz w:val="23"/>
          <w:szCs w:val="23"/>
        </w:rPr>
        <w:t>ными Исполнителем, нарушениями Договора, выявленными в период действия Договора, могут быть предъявлены по истечении срока действия Договора.</w:t>
      </w:r>
    </w:p>
    <w:p w:rsidR="00EA7EF4" w:rsidRPr="00EA7EF4" w:rsidRDefault="00EA7EF4" w:rsidP="00EA7EF4">
      <w:pPr>
        <w:numPr>
          <w:ilvl w:val="1"/>
          <w:numId w:val="27"/>
        </w:numPr>
        <w:shd w:val="clear" w:color="auto" w:fill="FFFFFF"/>
        <w:tabs>
          <w:tab w:val="left" w:pos="1276"/>
          <w:tab w:val="num" w:pos="1620"/>
        </w:tabs>
        <w:ind w:left="0" w:firstLine="709"/>
        <w:jc w:val="both"/>
        <w:rPr>
          <w:rFonts w:ascii="Times New Roman" w:hAnsi="Times New Roman"/>
          <w:bCs/>
          <w:color w:val="000000"/>
          <w:sz w:val="23"/>
          <w:szCs w:val="23"/>
        </w:rPr>
      </w:pPr>
      <w:r w:rsidRPr="00EA7EF4">
        <w:rPr>
          <w:rFonts w:ascii="Times New Roman" w:hAnsi="Times New Roman"/>
          <w:sz w:val="23"/>
          <w:szCs w:val="23"/>
        </w:rPr>
        <w:t>В остальном, что не предусмотрено Договором, Стороны несут ответственность за неи</w:t>
      </w:r>
      <w:r w:rsidRPr="00EA7EF4">
        <w:rPr>
          <w:rFonts w:ascii="Times New Roman" w:hAnsi="Times New Roman"/>
          <w:sz w:val="23"/>
          <w:szCs w:val="23"/>
        </w:rPr>
        <w:t>с</w:t>
      </w:r>
      <w:r w:rsidRPr="00EA7EF4">
        <w:rPr>
          <w:rFonts w:ascii="Times New Roman" w:hAnsi="Times New Roman"/>
          <w:sz w:val="23"/>
          <w:szCs w:val="23"/>
        </w:rPr>
        <w:t>полнение или ненадлежащее исполнение своих обязательств в соответствии с действующим закон</w:t>
      </w:r>
      <w:r w:rsidRPr="00EA7EF4">
        <w:rPr>
          <w:rFonts w:ascii="Times New Roman" w:hAnsi="Times New Roman"/>
          <w:sz w:val="23"/>
          <w:szCs w:val="23"/>
        </w:rPr>
        <w:t>о</w:t>
      </w:r>
      <w:r w:rsidRPr="00EA7EF4">
        <w:rPr>
          <w:rFonts w:ascii="Times New Roman" w:hAnsi="Times New Roman"/>
          <w:sz w:val="23"/>
          <w:szCs w:val="23"/>
        </w:rPr>
        <w:t>дательством РФ.</w:t>
      </w:r>
    </w:p>
    <w:p w:rsidR="00EA7EF4" w:rsidRPr="00EA7EF4" w:rsidRDefault="00EA7EF4" w:rsidP="00EA7EF4">
      <w:pPr>
        <w:shd w:val="clear" w:color="auto" w:fill="FFFFFF"/>
        <w:tabs>
          <w:tab w:val="left" w:pos="1276"/>
          <w:tab w:val="num" w:pos="1620"/>
        </w:tabs>
        <w:ind w:firstLine="709"/>
        <w:jc w:val="both"/>
        <w:rPr>
          <w:rFonts w:ascii="Times New Roman" w:hAnsi="Times New Roman"/>
          <w:b/>
          <w:bCs/>
          <w:color w:val="000000"/>
          <w:sz w:val="23"/>
          <w:szCs w:val="23"/>
        </w:rPr>
      </w:pPr>
      <w:r w:rsidRPr="00EA7EF4">
        <w:rPr>
          <w:rFonts w:ascii="Times New Roman" w:hAnsi="Times New Roman"/>
          <w:sz w:val="23"/>
          <w:szCs w:val="23"/>
        </w:rPr>
        <w:t>Установленные настоящим Договором меры ответственности за нарушение договорных об</w:t>
      </w:r>
      <w:r w:rsidRPr="00EA7EF4">
        <w:rPr>
          <w:rFonts w:ascii="Times New Roman" w:hAnsi="Times New Roman"/>
          <w:sz w:val="23"/>
          <w:szCs w:val="23"/>
        </w:rPr>
        <w:t>я</w:t>
      </w:r>
      <w:r w:rsidRPr="00EA7EF4">
        <w:rPr>
          <w:rFonts w:ascii="Times New Roman" w:hAnsi="Times New Roman"/>
          <w:sz w:val="23"/>
          <w:szCs w:val="23"/>
        </w:rPr>
        <w:t>зательств подлежат применению только на основании предъявленного одной Стороной другой Ст</w:t>
      </w:r>
      <w:r w:rsidRPr="00EA7EF4">
        <w:rPr>
          <w:rFonts w:ascii="Times New Roman" w:hAnsi="Times New Roman"/>
          <w:sz w:val="23"/>
          <w:szCs w:val="23"/>
        </w:rPr>
        <w:t>о</w:t>
      </w:r>
      <w:r w:rsidRPr="00EA7EF4">
        <w:rPr>
          <w:rFonts w:ascii="Times New Roman" w:hAnsi="Times New Roman"/>
          <w:sz w:val="23"/>
          <w:szCs w:val="23"/>
        </w:rPr>
        <w:t>роне письменного требования (претензии).</w:t>
      </w:r>
    </w:p>
    <w:p w:rsidR="00EA7EF4" w:rsidRPr="00EA7EF4" w:rsidRDefault="00EA7EF4" w:rsidP="00EA7EF4">
      <w:pPr>
        <w:tabs>
          <w:tab w:val="left" w:pos="1276"/>
        </w:tabs>
        <w:ind w:firstLine="709"/>
        <w:jc w:val="both"/>
        <w:rPr>
          <w:rFonts w:ascii="Times New Roman" w:hAnsi="Times New Roman"/>
          <w:b/>
          <w:bCs/>
          <w:sz w:val="23"/>
          <w:szCs w:val="23"/>
        </w:rPr>
      </w:pPr>
      <w:r w:rsidRPr="00EA7EF4">
        <w:rPr>
          <w:rFonts w:ascii="Times New Roman" w:hAnsi="Times New Roman"/>
          <w:sz w:val="23"/>
          <w:szCs w:val="23"/>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Уплата штрафных санкций не освобождает Стороны от исполнения обязательств или от ус</w:t>
      </w:r>
      <w:r w:rsidRPr="00EA7EF4">
        <w:rPr>
          <w:rFonts w:ascii="Times New Roman" w:hAnsi="Times New Roman"/>
          <w:sz w:val="23"/>
          <w:szCs w:val="23"/>
        </w:rPr>
        <w:t>т</w:t>
      </w:r>
      <w:r w:rsidRPr="00EA7EF4">
        <w:rPr>
          <w:rFonts w:ascii="Times New Roman" w:hAnsi="Times New Roman"/>
          <w:sz w:val="23"/>
          <w:szCs w:val="23"/>
        </w:rPr>
        <w:t>ранения нарушений по  настоящему Договору.</w:t>
      </w:r>
    </w:p>
    <w:p w:rsidR="00EA7EF4" w:rsidRPr="00EA7EF4" w:rsidRDefault="00EA7EF4" w:rsidP="00EA7EF4">
      <w:pPr>
        <w:tabs>
          <w:tab w:val="left" w:pos="1276"/>
        </w:tabs>
        <w:ind w:firstLine="709"/>
        <w:jc w:val="both"/>
        <w:rPr>
          <w:rFonts w:ascii="Times New Roman" w:hAnsi="Times New Roman"/>
          <w:sz w:val="23"/>
          <w:szCs w:val="23"/>
        </w:rPr>
      </w:pPr>
      <w:r w:rsidRPr="00EA7EF4">
        <w:rPr>
          <w:rFonts w:ascii="Times New Roman" w:hAnsi="Times New Roman"/>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A7EF4" w:rsidRPr="00EA7EF4" w:rsidRDefault="00EA7EF4" w:rsidP="00EA7EF4">
      <w:pPr>
        <w:shd w:val="clear" w:color="auto" w:fill="FFFFFF"/>
        <w:tabs>
          <w:tab w:val="left" w:pos="1276"/>
        </w:tabs>
        <w:ind w:firstLine="709"/>
        <w:jc w:val="both"/>
        <w:rPr>
          <w:rFonts w:ascii="Times New Roman" w:hAnsi="Times New Roman"/>
          <w:b/>
          <w:bCs/>
          <w:spacing w:val="-2"/>
          <w:sz w:val="16"/>
          <w:szCs w:val="16"/>
        </w:rPr>
      </w:pPr>
    </w:p>
    <w:p w:rsidR="00EA7EF4" w:rsidRPr="00EA7EF4" w:rsidRDefault="00EA7EF4" w:rsidP="00EA7EF4">
      <w:pPr>
        <w:numPr>
          <w:ilvl w:val="0"/>
          <w:numId w:val="27"/>
        </w:numPr>
        <w:shd w:val="clear" w:color="auto" w:fill="FFFFFF"/>
        <w:ind w:left="0" w:firstLine="709"/>
        <w:jc w:val="center"/>
        <w:rPr>
          <w:rFonts w:ascii="Times New Roman" w:hAnsi="Times New Roman"/>
          <w:b/>
          <w:bCs/>
          <w:color w:val="000000"/>
          <w:sz w:val="23"/>
          <w:szCs w:val="23"/>
        </w:rPr>
      </w:pPr>
      <w:r w:rsidRPr="00EA7EF4">
        <w:rPr>
          <w:rFonts w:ascii="Times New Roman" w:hAnsi="Times New Roman"/>
          <w:b/>
          <w:bCs/>
          <w:sz w:val="23"/>
          <w:szCs w:val="23"/>
        </w:rPr>
        <w:t>Обстоятельства непреодолимой силы (форс-мажор)</w:t>
      </w:r>
    </w:p>
    <w:p w:rsidR="00EA7EF4" w:rsidRPr="00EA7EF4" w:rsidRDefault="00EA7EF4" w:rsidP="00EA7EF4">
      <w:pPr>
        <w:numPr>
          <w:ilvl w:val="1"/>
          <w:numId w:val="27"/>
        </w:numPr>
        <w:shd w:val="clear" w:color="auto" w:fill="FFFFFF"/>
        <w:tabs>
          <w:tab w:val="num" w:pos="1134"/>
        </w:tabs>
        <w:ind w:left="0" w:firstLine="709"/>
        <w:jc w:val="both"/>
        <w:rPr>
          <w:rFonts w:ascii="Times New Roman" w:hAnsi="Times New Roman"/>
          <w:b/>
          <w:bCs/>
          <w:color w:val="000000"/>
          <w:sz w:val="23"/>
          <w:szCs w:val="23"/>
        </w:rPr>
      </w:pPr>
      <w:r w:rsidRPr="00EA7EF4">
        <w:rPr>
          <w:rFonts w:ascii="Times New Roman" w:hAnsi="Times New Roman"/>
          <w:sz w:val="23"/>
          <w:szCs w:val="23"/>
        </w:rPr>
        <w:t>Под обстоятельствами непреодолимой силы (форс-мажор) Стороны понимают наход</w:t>
      </w:r>
      <w:r w:rsidRPr="00EA7EF4">
        <w:rPr>
          <w:rFonts w:ascii="Times New Roman" w:hAnsi="Times New Roman"/>
          <w:sz w:val="23"/>
          <w:szCs w:val="23"/>
        </w:rPr>
        <w:t>я</w:t>
      </w:r>
      <w:r w:rsidRPr="00EA7EF4">
        <w:rPr>
          <w:rFonts w:ascii="Times New Roman" w:hAnsi="Times New Roman"/>
          <w:sz w:val="23"/>
          <w:szCs w:val="23"/>
        </w:rPr>
        <w:t>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A7EF4" w:rsidRPr="00EA7EF4" w:rsidRDefault="00EA7EF4" w:rsidP="00EA7EF4">
      <w:pPr>
        <w:numPr>
          <w:ilvl w:val="1"/>
          <w:numId w:val="27"/>
        </w:numPr>
        <w:shd w:val="clear" w:color="auto" w:fill="FFFFFF"/>
        <w:tabs>
          <w:tab w:val="num" w:pos="1134"/>
        </w:tabs>
        <w:ind w:left="0" w:firstLine="709"/>
        <w:jc w:val="both"/>
        <w:rPr>
          <w:rFonts w:ascii="Times New Roman" w:hAnsi="Times New Roman"/>
          <w:b/>
          <w:bCs/>
          <w:color w:val="000000"/>
          <w:sz w:val="23"/>
          <w:szCs w:val="23"/>
        </w:rPr>
      </w:pPr>
      <w:proofErr w:type="gramStart"/>
      <w:r w:rsidRPr="00EA7EF4">
        <w:rPr>
          <w:rFonts w:ascii="Times New Roman" w:hAnsi="Times New Roman"/>
          <w:sz w:val="23"/>
          <w:szCs w:val="23"/>
        </w:rPr>
        <w:t>Стороны освобождаются от ответственности за ненадлежащее выполнение, невыполн</w:t>
      </w:r>
      <w:r w:rsidRPr="00EA7EF4">
        <w:rPr>
          <w:rFonts w:ascii="Times New Roman" w:hAnsi="Times New Roman"/>
          <w:sz w:val="23"/>
          <w:szCs w:val="23"/>
        </w:rPr>
        <w:t>е</w:t>
      </w:r>
      <w:r w:rsidRPr="00EA7EF4">
        <w:rPr>
          <w:rFonts w:ascii="Times New Roman" w:hAnsi="Times New Roman"/>
          <w:sz w:val="23"/>
          <w:szCs w:val="23"/>
        </w:rPr>
        <w:t>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w:t>
      </w:r>
      <w:r w:rsidRPr="00EA7EF4">
        <w:rPr>
          <w:rFonts w:ascii="Times New Roman" w:hAnsi="Times New Roman"/>
          <w:sz w:val="23"/>
          <w:szCs w:val="23"/>
        </w:rPr>
        <w:t>о</w:t>
      </w:r>
      <w:r w:rsidRPr="00EA7EF4">
        <w:rPr>
          <w:rFonts w:ascii="Times New Roman" w:hAnsi="Times New Roman"/>
          <w:sz w:val="23"/>
          <w:szCs w:val="23"/>
        </w:rPr>
        <w:t>лимой силы является свидетельство, выданное соответствующим</w:t>
      </w:r>
      <w:proofErr w:type="gramEnd"/>
      <w:r w:rsidRPr="00EA7EF4">
        <w:rPr>
          <w:rFonts w:ascii="Times New Roman" w:hAnsi="Times New Roman"/>
          <w:sz w:val="23"/>
          <w:szCs w:val="23"/>
        </w:rPr>
        <w:t xml:space="preserve"> компетентным органом. </w:t>
      </w:r>
    </w:p>
    <w:p w:rsidR="00EA7EF4" w:rsidRPr="00EA7EF4" w:rsidRDefault="00EA7EF4" w:rsidP="00EA7EF4">
      <w:pPr>
        <w:numPr>
          <w:ilvl w:val="1"/>
          <w:numId w:val="27"/>
        </w:numPr>
        <w:shd w:val="clear" w:color="auto" w:fill="FFFFFF"/>
        <w:tabs>
          <w:tab w:val="num" w:pos="1134"/>
        </w:tabs>
        <w:ind w:left="0" w:firstLine="709"/>
        <w:jc w:val="both"/>
        <w:rPr>
          <w:rFonts w:ascii="Times New Roman" w:hAnsi="Times New Roman"/>
          <w:b/>
          <w:bCs/>
          <w:color w:val="000000"/>
          <w:sz w:val="23"/>
          <w:szCs w:val="23"/>
        </w:rPr>
      </w:pPr>
      <w:r w:rsidRPr="00EA7EF4">
        <w:rPr>
          <w:rFonts w:ascii="Times New Roman" w:hAnsi="Times New Roman"/>
          <w:sz w:val="23"/>
          <w:szCs w:val="23"/>
        </w:rPr>
        <w:lastRenderedPageBreak/>
        <w:t>Если действие форс-мажорного обстоятельства длится более 1 (одного) календарного м</w:t>
      </w:r>
      <w:r w:rsidRPr="00EA7EF4">
        <w:rPr>
          <w:rFonts w:ascii="Times New Roman" w:hAnsi="Times New Roman"/>
          <w:sz w:val="23"/>
          <w:szCs w:val="23"/>
        </w:rPr>
        <w:t>е</w:t>
      </w:r>
      <w:r w:rsidRPr="00EA7EF4">
        <w:rPr>
          <w:rFonts w:ascii="Times New Roman" w:hAnsi="Times New Roman"/>
          <w:sz w:val="23"/>
          <w:szCs w:val="23"/>
        </w:rPr>
        <w:t>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w:t>
      </w:r>
      <w:r w:rsidRPr="00EA7EF4">
        <w:rPr>
          <w:rFonts w:ascii="Times New Roman" w:hAnsi="Times New Roman"/>
          <w:sz w:val="23"/>
          <w:szCs w:val="23"/>
        </w:rPr>
        <w:t>а</w:t>
      </w:r>
      <w:r w:rsidRPr="00EA7EF4">
        <w:rPr>
          <w:rFonts w:ascii="Times New Roman" w:hAnsi="Times New Roman"/>
          <w:sz w:val="23"/>
          <w:szCs w:val="23"/>
        </w:rPr>
        <w:t>дцать) календарных дней до дня расторжения настоящего Договора.</w:t>
      </w:r>
    </w:p>
    <w:p w:rsidR="00EA7EF4" w:rsidRPr="00EA7EF4" w:rsidRDefault="00EA7EF4" w:rsidP="00EA7EF4">
      <w:pPr>
        <w:shd w:val="clear" w:color="auto" w:fill="FFFFFF"/>
        <w:ind w:firstLine="709"/>
        <w:jc w:val="both"/>
        <w:rPr>
          <w:rFonts w:ascii="Times New Roman" w:hAnsi="Times New Roman"/>
          <w:b/>
          <w:bCs/>
          <w:spacing w:val="-2"/>
          <w:sz w:val="16"/>
          <w:szCs w:val="16"/>
        </w:rPr>
      </w:pPr>
    </w:p>
    <w:p w:rsidR="00EA7EF4" w:rsidRPr="00EA7EF4" w:rsidRDefault="00EA7EF4" w:rsidP="00EA7EF4">
      <w:pPr>
        <w:numPr>
          <w:ilvl w:val="0"/>
          <w:numId w:val="27"/>
        </w:numPr>
        <w:shd w:val="clear" w:color="auto" w:fill="FFFFFF"/>
        <w:ind w:left="0" w:firstLine="709"/>
        <w:jc w:val="center"/>
        <w:rPr>
          <w:rFonts w:ascii="Times New Roman" w:hAnsi="Times New Roman"/>
          <w:b/>
          <w:bCs/>
          <w:color w:val="000000"/>
          <w:sz w:val="23"/>
          <w:szCs w:val="23"/>
        </w:rPr>
      </w:pPr>
      <w:r w:rsidRPr="00EA7EF4">
        <w:rPr>
          <w:rFonts w:ascii="Times New Roman" w:hAnsi="Times New Roman"/>
          <w:b/>
          <w:bCs/>
          <w:sz w:val="23"/>
          <w:szCs w:val="23"/>
        </w:rPr>
        <w:t>Конфиденциальность</w:t>
      </w:r>
    </w:p>
    <w:p w:rsidR="00EA7EF4" w:rsidRPr="00EA7EF4" w:rsidRDefault="00EA7EF4" w:rsidP="00EA7EF4">
      <w:pPr>
        <w:numPr>
          <w:ilvl w:val="1"/>
          <w:numId w:val="27"/>
        </w:numPr>
        <w:tabs>
          <w:tab w:val="num" w:pos="420"/>
          <w:tab w:val="left" w:pos="1134"/>
        </w:tabs>
        <w:ind w:left="0" w:firstLine="709"/>
        <w:jc w:val="both"/>
        <w:rPr>
          <w:rFonts w:ascii="Times New Roman" w:hAnsi="Times New Roman"/>
          <w:b/>
          <w:bCs/>
          <w:sz w:val="23"/>
          <w:szCs w:val="23"/>
        </w:rPr>
      </w:pPr>
      <w:r w:rsidRPr="00EA7EF4">
        <w:rPr>
          <w:rFonts w:ascii="Times New Roman" w:hAnsi="Times New Roman"/>
          <w:sz w:val="23"/>
          <w:szCs w:val="23"/>
        </w:rPr>
        <w:t>Информация, имеющая отношение к условиям настоящего Договора является конфиде</w:t>
      </w:r>
      <w:r w:rsidRPr="00EA7EF4">
        <w:rPr>
          <w:rFonts w:ascii="Times New Roman" w:hAnsi="Times New Roman"/>
          <w:sz w:val="23"/>
          <w:szCs w:val="23"/>
        </w:rPr>
        <w:t>н</w:t>
      </w:r>
      <w:r w:rsidRPr="00EA7EF4">
        <w:rPr>
          <w:rFonts w:ascii="Times New Roman" w:hAnsi="Times New Roman"/>
          <w:sz w:val="23"/>
          <w:szCs w:val="23"/>
        </w:rPr>
        <w:t>циальной. Стороны обязуются не разглашать и/или не передавать третьим лицам указанную инфо</w:t>
      </w:r>
      <w:r w:rsidRPr="00EA7EF4">
        <w:rPr>
          <w:rFonts w:ascii="Times New Roman" w:hAnsi="Times New Roman"/>
          <w:sz w:val="23"/>
          <w:szCs w:val="23"/>
        </w:rPr>
        <w:t>р</w:t>
      </w:r>
      <w:r w:rsidRPr="00EA7EF4">
        <w:rPr>
          <w:rFonts w:ascii="Times New Roman" w:hAnsi="Times New Roman"/>
          <w:sz w:val="23"/>
          <w:szCs w:val="23"/>
        </w:rPr>
        <w:t xml:space="preserve">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EA7EF4">
        <w:rPr>
          <w:rFonts w:ascii="Times New Roman" w:hAnsi="Times New Roman"/>
          <w:sz w:val="23"/>
          <w:szCs w:val="23"/>
        </w:rPr>
        <w:t>Изложенное</w:t>
      </w:r>
      <w:proofErr w:type="gramEnd"/>
      <w:r w:rsidRPr="00EA7EF4">
        <w:rPr>
          <w:rFonts w:ascii="Times New Roman" w:hAnsi="Times New Roman"/>
          <w:sz w:val="23"/>
          <w:szCs w:val="23"/>
        </w:rPr>
        <w:t xml:space="preserve"> выше не распространяется на общеизвестную и общедоступную информацию.</w:t>
      </w:r>
    </w:p>
    <w:p w:rsidR="00EA7EF4" w:rsidRPr="00EA7EF4" w:rsidRDefault="00EA7EF4" w:rsidP="00EA7EF4">
      <w:pPr>
        <w:numPr>
          <w:ilvl w:val="1"/>
          <w:numId w:val="27"/>
        </w:numPr>
        <w:tabs>
          <w:tab w:val="num" w:pos="420"/>
          <w:tab w:val="left" w:pos="1134"/>
        </w:tabs>
        <w:ind w:left="0" w:firstLine="709"/>
        <w:jc w:val="both"/>
        <w:rPr>
          <w:rFonts w:ascii="Times New Roman" w:hAnsi="Times New Roman"/>
          <w:b/>
          <w:bCs/>
          <w:sz w:val="23"/>
          <w:szCs w:val="23"/>
        </w:rPr>
      </w:pPr>
      <w:r w:rsidRPr="00EA7EF4">
        <w:rPr>
          <w:rFonts w:ascii="Times New Roman" w:hAnsi="Times New Roman"/>
          <w:sz w:val="23"/>
          <w:szCs w:val="23"/>
        </w:rPr>
        <w:t>Убытки, причиненные одной из Сторон настоящего Договора нарушением конфиденц</w:t>
      </w:r>
      <w:r w:rsidRPr="00EA7EF4">
        <w:rPr>
          <w:rFonts w:ascii="Times New Roman" w:hAnsi="Times New Roman"/>
          <w:sz w:val="23"/>
          <w:szCs w:val="23"/>
        </w:rPr>
        <w:t>и</w:t>
      </w:r>
      <w:r w:rsidRPr="00EA7EF4">
        <w:rPr>
          <w:rFonts w:ascii="Times New Roman" w:hAnsi="Times New Roman"/>
          <w:sz w:val="23"/>
          <w:szCs w:val="23"/>
        </w:rPr>
        <w:t>альности условий настоящего Договора, подлежат  возмещению нарушившей Стороной другой Ст</w:t>
      </w:r>
      <w:r w:rsidRPr="00EA7EF4">
        <w:rPr>
          <w:rFonts w:ascii="Times New Roman" w:hAnsi="Times New Roman"/>
          <w:sz w:val="23"/>
          <w:szCs w:val="23"/>
        </w:rPr>
        <w:t>о</w:t>
      </w:r>
      <w:r w:rsidRPr="00EA7EF4">
        <w:rPr>
          <w:rFonts w:ascii="Times New Roman" w:hAnsi="Times New Roman"/>
          <w:sz w:val="23"/>
          <w:szCs w:val="23"/>
        </w:rPr>
        <w:t>роне настоящего Договора в полном объеме.</w:t>
      </w:r>
    </w:p>
    <w:p w:rsidR="00EA7EF4" w:rsidRPr="00EA7EF4" w:rsidRDefault="00EA7EF4" w:rsidP="00EA7EF4">
      <w:pPr>
        <w:shd w:val="clear" w:color="auto" w:fill="FFFFFF"/>
        <w:ind w:firstLine="709"/>
        <w:jc w:val="both"/>
        <w:rPr>
          <w:rFonts w:ascii="Times New Roman" w:hAnsi="Times New Roman"/>
          <w:b/>
          <w:bCs/>
          <w:spacing w:val="-2"/>
          <w:sz w:val="16"/>
          <w:szCs w:val="16"/>
        </w:rPr>
      </w:pPr>
    </w:p>
    <w:p w:rsidR="00EA7EF4" w:rsidRPr="00EA7EF4" w:rsidRDefault="00EA7EF4" w:rsidP="00EA7EF4">
      <w:pPr>
        <w:numPr>
          <w:ilvl w:val="0"/>
          <w:numId w:val="27"/>
        </w:numPr>
        <w:shd w:val="clear" w:color="auto" w:fill="FFFFFF"/>
        <w:ind w:left="0" w:firstLine="709"/>
        <w:jc w:val="center"/>
        <w:rPr>
          <w:rFonts w:ascii="Times New Roman" w:hAnsi="Times New Roman"/>
          <w:b/>
          <w:bCs/>
          <w:color w:val="000000"/>
          <w:sz w:val="23"/>
          <w:szCs w:val="23"/>
        </w:rPr>
      </w:pPr>
      <w:r w:rsidRPr="00EA7EF4">
        <w:rPr>
          <w:rFonts w:ascii="Times New Roman" w:hAnsi="Times New Roman"/>
          <w:b/>
          <w:bCs/>
          <w:sz w:val="23"/>
          <w:szCs w:val="23"/>
        </w:rPr>
        <w:t>Разрешение споров</w:t>
      </w:r>
    </w:p>
    <w:p w:rsidR="00EA7EF4" w:rsidRPr="00EA7EF4" w:rsidRDefault="00EA7EF4" w:rsidP="00EA7EF4">
      <w:pPr>
        <w:numPr>
          <w:ilvl w:val="1"/>
          <w:numId w:val="27"/>
        </w:numPr>
        <w:shd w:val="clear" w:color="auto" w:fill="FFFFFF"/>
        <w:tabs>
          <w:tab w:val="num" w:pos="1134"/>
        </w:tabs>
        <w:ind w:left="0" w:firstLine="709"/>
        <w:jc w:val="both"/>
        <w:rPr>
          <w:rFonts w:ascii="Times New Roman" w:hAnsi="Times New Roman"/>
          <w:b/>
          <w:bCs/>
          <w:color w:val="000000"/>
          <w:sz w:val="23"/>
          <w:szCs w:val="23"/>
        </w:rPr>
      </w:pPr>
      <w:r w:rsidRPr="00EA7EF4">
        <w:rPr>
          <w:rFonts w:ascii="Times New Roman" w:hAnsi="Times New Roman"/>
          <w:sz w:val="23"/>
          <w:szCs w:val="23"/>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EA7EF4">
        <w:rPr>
          <w:rFonts w:ascii="Times New Roman" w:hAnsi="Times New Roman"/>
          <w:sz w:val="23"/>
          <w:szCs w:val="23"/>
        </w:rPr>
        <w:t>быть</w:t>
      </w:r>
      <w:proofErr w:type="gramEnd"/>
      <w:r w:rsidRPr="00EA7EF4">
        <w:rPr>
          <w:rFonts w:ascii="Times New Roman" w:hAnsi="Times New Roman"/>
          <w:sz w:val="23"/>
          <w:szCs w:val="23"/>
        </w:rPr>
        <w:t xml:space="preserve"> возможно. В ожидании окончательного урегулирования какого–либо спора и разногл</w:t>
      </w:r>
      <w:r w:rsidRPr="00EA7EF4">
        <w:rPr>
          <w:rFonts w:ascii="Times New Roman" w:hAnsi="Times New Roman"/>
          <w:sz w:val="23"/>
          <w:szCs w:val="23"/>
        </w:rPr>
        <w:t>а</w:t>
      </w:r>
      <w:r w:rsidRPr="00EA7EF4">
        <w:rPr>
          <w:rFonts w:ascii="Times New Roman" w:hAnsi="Times New Roman"/>
          <w:sz w:val="23"/>
          <w:szCs w:val="23"/>
        </w:rPr>
        <w:t>сий, Стороны продолжают добросовестно выполнять принятые на себя обязательства, соблюдать у</w:t>
      </w:r>
      <w:r w:rsidRPr="00EA7EF4">
        <w:rPr>
          <w:rFonts w:ascii="Times New Roman" w:hAnsi="Times New Roman"/>
          <w:sz w:val="23"/>
          <w:szCs w:val="23"/>
        </w:rPr>
        <w:t>с</w:t>
      </w:r>
      <w:r w:rsidRPr="00EA7EF4">
        <w:rPr>
          <w:rFonts w:ascii="Times New Roman" w:hAnsi="Times New Roman"/>
          <w:sz w:val="23"/>
          <w:szCs w:val="23"/>
        </w:rPr>
        <w:t xml:space="preserve">ловия и выполнять требования настоящего Договора. </w:t>
      </w:r>
    </w:p>
    <w:p w:rsidR="00EA7EF4" w:rsidRPr="00EA7EF4" w:rsidRDefault="00EA7EF4" w:rsidP="00EA7EF4">
      <w:pPr>
        <w:numPr>
          <w:ilvl w:val="1"/>
          <w:numId w:val="27"/>
        </w:numPr>
        <w:shd w:val="clear" w:color="auto" w:fill="FFFFFF"/>
        <w:tabs>
          <w:tab w:val="num" w:pos="1134"/>
        </w:tabs>
        <w:ind w:left="0" w:firstLine="709"/>
        <w:jc w:val="both"/>
        <w:rPr>
          <w:rFonts w:ascii="Times New Roman" w:hAnsi="Times New Roman"/>
          <w:b/>
          <w:bCs/>
          <w:color w:val="000000"/>
          <w:sz w:val="23"/>
          <w:szCs w:val="23"/>
        </w:rPr>
      </w:pPr>
      <w:r w:rsidRPr="00EA7EF4">
        <w:rPr>
          <w:rFonts w:ascii="Times New Roman" w:hAnsi="Times New Roman"/>
          <w:sz w:val="23"/>
          <w:szCs w:val="23"/>
        </w:rPr>
        <w:t>В случае невозможности разрешения возникших разногласий и споров путем перег</w:t>
      </w:r>
      <w:r w:rsidRPr="00EA7EF4">
        <w:rPr>
          <w:rFonts w:ascii="Times New Roman" w:hAnsi="Times New Roman"/>
          <w:sz w:val="23"/>
          <w:szCs w:val="23"/>
        </w:rPr>
        <w:t>о</w:t>
      </w:r>
      <w:r w:rsidRPr="00EA7EF4">
        <w:rPr>
          <w:rFonts w:ascii="Times New Roman" w:hAnsi="Times New Roman"/>
          <w:sz w:val="23"/>
          <w:szCs w:val="23"/>
        </w:rPr>
        <w:t>воров, они подлежат разрешению в Арбитражном суде</w:t>
      </w:r>
      <w:r w:rsidRPr="00EA7EF4">
        <w:rPr>
          <w:rFonts w:ascii="Times New Roman" w:hAnsi="Times New Roman"/>
          <w:color w:val="0000FF"/>
          <w:sz w:val="23"/>
          <w:szCs w:val="23"/>
        </w:rPr>
        <w:t xml:space="preserve"> </w:t>
      </w:r>
      <w:r w:rsidRPr="00EA7EF4">
        <w:rPr>
          <w:rFonts w:ascii="Times New Roman" w:hAnsi="Times New Roman"/>
          <w:sz w:val="23"/>
          <w:szCs w:val="23"/>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EA7EF4" w:rsidRPr="00EA7EF4" w:rsidRDefault="00EA7EF4" w:rsidP="00EA7EF4">
      <w:pPr>
        <w:shd w:val="clear" w:color="auto" w:fill="FFFFFF"/>
        <w:ind w:firstLine="709"/>
        <w:jc w:val="both"/>
        <w:rPr>
          <w:rFonts w:ascii="Times New Roman" w:hAnsi="Times New Roman"/>
          <w:b/>
          <w:bCs/>
          <w:spacing w:val="-2"/>
          <w:sz w:val="16"/>
          <w:szCs w:val="16"/>
        </w:rPr>
      </w:pPr>
    </w:p>
    <w:p w:rsidR="00EA7EF4" w:rsidRPr="00EA7EF4" w:rsidRDefault="00EA7EF4" w:rsidP="00EA7EF4">
      <w:pPr>
        <w:numPr>
          <w:ilvl w:val="0"/>
          <w:numId w:val="27"/>
        </w:numPr>
        <w:shd w:val="clear" w:color="auto" w:fill="FFFFFF"/>
        <w:ind w:left="0" w:firstLine="709"/>
        <w:jc w:val="center"/>
        <w:rPr>
          <w:rFonts w:ascii="Times New Roman" w:hAnsi="Times New Roman"/>
          <w:b/>
          <w:bCs/>
          <w:color w:val="000000"/>
          <w:sz w:val="23"/>
          <w:szCs w:val="23"/>
        </w:rPr>
      </w:pPr>
      <w:r w:rsidRPr="00EA7EF4">
        <w:rPr>
          <w:rFonts w:ascii="Times New Roman" w:hAnsi="Times New Roman"/>
          <w:b/>
          <w:bCs/>
          <w:sz w:val="23"/>
          <w:szCs w:val="23"/>
        </w:rPr>
        <w:t>Антикоррупционная оговорка</w:t>
      </w:r>
    </w:p>
    <w:p w:rsidR="00EA7EF4" w:rsidRPr="00EA7EF4" w:rsidRDefault="00EA7EF4" w:rsidP="00EA7EF4">
      <w:pPr>
        <w:numPr>
          <w:ilvl w:val="1"/>
          <w:numId w:val="27"/>
        </w:numPr>
        <w:tabs>
          <w:tab w:val="num" w:pos="1134"/>
        </w:tabs>
        <w:ind w:left="0" w:firstLine="709"/>
        <w:jc w:val="both"/>
        <w:rPr>
          <w:rFonts w:ascii="Times New Roman" w:hAnsi="Times New Roman"/>
          <w:b/>
          <w:bCs/>
          <w:sz w:val="23"/>
          <w:szCs w:val="23"/>
        </w:rPr>
      </w:pPr>
      <w:proofErr w:type="gramStart"/>
      <w:r w:rsidRPr="00EA7EF4">
        <w:rPr>
          <w:rFonts w:ascii="Times New Roman" w:hAnsi="Times New Roman"/>
          <w:sz w:val="23"/>
          <w:szCs w:val="23"/>
        </w:rPr>
        <w:t>При исполнении своих обязательств по настоящему Договору, Стороны, и их аффил</w:t>
      </w:r>
      <w:r w:rsidRPr="00EA7EF4">
        <w:rPr>
          <w:rFonts w:ascii="Times New Roman" w:hAnsi="Times New Roman"/>
          <w:sz w:val="23"/>
          <w:szCs w:val="23"/>
        </w:rPr>
        <w:t>и</w:t>
      </w:r>
      <w:r w:rsidRPr="00EA7EF4">
        <w:rPr>
          <w:rFonts w:ascii="Times New Roman" w:hAnsi="Times New Roman"/>
          <w:sz w:val="23"/>
          <w:szCs w:val="23"/>
        </w:rPr>
        <w:t>рованные лица, работники или посредники не выплачивают, не предлагают выплатить и не разреш</w:t>
      </w:r>
      <w:r w:rsidRPr="00EA7EF4">
        <w:rPr>
          <w:rFonts w:ascii="Times New Roman" w:hAnsi="Times New Roman"/>
          <w:sz w:val="23"/>
          <w:szCs w:val="23"/>
        </w:rPr>
        <w:t>а</w:t>
      </w:r>
      <w:r w:rsidRPr="00EA7EF4">
        <w:rPr>
          <w:rFonts w:ascii="Times New Roman" w:hAnsi="Times New Roman"/>
          <w:sz w:val="23"/>
          <w:szCs w:val="23"/>
        </w:rPr>
        <w:t>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A7EF4" w:rsidRPr="00EA7EF4" w:rsidRDefault="00EA7EF4" w:rsidP="00EA7EF4">
      <w:pPr>
        <w:numPr>
          <w:ilvl w:val="1"/>
          <w:numId w:val="27"/>
        </w:numPr>
        <w:tabs>
          <w:tab w:val="num" w:pos="1134"/>
        </w:tabs>
        <w:ind w:left="0" w:firstLine="709"/>
        <w:jc w:val="both"/>
        <w:rPr>
          <w:rFonts w:ascii="Times New Roman" w:hAnsi="Times New Roman"/>
          <w:b/>
          <w:bCs/>
          <w:sz w:val="23"/>
          <w:szCs w:val="23"/>
        </w:rPr>
      </w:pPr>
      <w:proofErr w:type="gramStart"/>
      <w:r w:rsidRPr="00EA7EF4">
        <w:rPr>
          <w:rFonts w:ascii="Times New Roman" w:hAnsi="Times New Roman"/>
          <w:sz w:val="23"/>
          <w:szCs w:val="23"/>
        </w:rPr>
        <w:t>При исполнении своих обязательств по настоящему Договору, Стороны, их аффилир</w:t>
      </w:r>
      <w:r w:rsidRPr="00EA7EF4">
        <w:rPr>
          <w:rFonts w:ascii="Times New Roman" w:hAnsi="Times New Roman"/>
          <w:sz w:val="23"/>
          <w:szCs w:val="23"/>
        </w:rPr>
        <w:t>о</w:t>
      </w:r>
      <w:r w:rsidRPr="00EA7EF4">
        <w:rPr>
          <w:rFonts w:ascii="Times New Roman" w:hAnsi="Times New Roman"/>
          <w:sz w:val="23"/>
          <w:szCs w:val="23"/>
        </w:rPr>
        <w:t>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w:t>
      </w:r>
      <w:r w:rsidRPr="00EA7EF4">
        <w:rPr>
          <w:rFonts w:ascii="Times New Roman" w:hAnsi="Times New Roman"/>
          <w:sz w:val="23"/>
          <w:szCs w:val="23"/>
        </w:rPr>
        <w:t>д</w:t>
      </w:r>
      <w:r w:rsidRPr="00EA7EF4">
        <w:rPr>
          <w:rFonts w:ascii="Times New Roman" w:hAnsi="Times New Roman"/>
          <w:sz w:val="23"/>
          <w:szCs w:val="23"/>
        </w:rPr>
        <w:t>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A7EF4" w:rsidRPr="00EA7EF4" w:rsidRDefault="00EA7EF4" w:rsidP="00EA7EF4">
      <w:pPr>
        <w:numPr>
          <w:ilvl w:val="1"/>
          <w:numId w:val="27"/>
        </w:numPr>
        <w:tabs>
          <w:tab w:val="num" w:pos="1134"/>
        </w:tabs>
        <w:ind w:left="0" w:firstLine="709"/>
        <w:jc w:val="both"/>
        <w:rPr>
          <w:rFonts w:ascii="Times New Roman" w:hAnsi="Times New Roman"/>
          <w:b/>
          <w:bCs/>
          <w:sz w:val="23"/>
          <w:szCs w:val="23"/>
        </w:rPr>
      </w:pPr>
      <w:r w:rsidRPr="00EA7EF4">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w:t>
      </w:r>
      <w:r w:rsidRPr="00EA7EF4">
        <w:rPr>
          <w:rFonts w:ascii="Times New Roman" w:hAnsi="Times New Roman"/>
          <w:sz w:val="23"/>
          <w:szCs w:val="23"/>
        </w:rPr>
        <w:t>о</w:t>
      </w:r>
      <w:r w:rsidRPr="00EA7EF4">
        <w:rPr>
          <w:rFonts w:ascii="Times New Roman" w:hAnsi="Times New Roman"/>
          <w:sz w:val="23"/>
          <w:szCs w:val="23"/>
        </w:rPr>
        <w:t>мить другую Сторону в письменной форме. После письменного уведомления, соответствующая Ст</w:t>
      </w:r>
      <w:r w:rsidRPr="00EA7EF4">
        <w:rPr>
          <w:rFonts w:ascii="Times New Roman" w:hAnsi="Times New Roman"/>
          <w:sz w:val="23"/>
          <w:szCs w:val="23"/>
        </w:rPr>
        <w:t>о</w:t>
      </w:r>
      <w:r w:rsidRPr="00EA7EF4">
        <w:rPr>
          <w:rFonts w:ascii="Times New Roman" w:hAnsi="Times New Roman"/>
          <w:sz w:val="23"/>
          <w:szCs w:val="23"/>
        </w:rPr>
        <w:t xml:space="preserve">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EA7EF4">
        <w:rPr>
          <w:rFonts w:ascii="Times New Roman" w:hAnsi="Times New Roman"/>
          <w:sz w:val="23"/>
          <w:szCs w:val="23"/>
        </w:rPr>
        <w:t>с даты направления</w:t>
      </w:r>
      <w:proofErr w:type="gramEnd"/>
      <w:r w:rsidRPr="00EA7EF4">
        <w:rPr>
          <w:rFonts w:ascii="Times New Roman" w:hAnsi="Times New Roman"/>
          <w:sz w:val="23"/>
          <w:szCs w:val="23"/>
        </w:rPr>
        <w:t xml:space="preserve"> письменного уведомления.</w:t>
      </w:r>
    </w:p>
    <w:p w:rsidR="00EA7EF4" w:rsidRPr="00EA7EF4" w:rsidRDefault="00EA7EF4" w:rsidP="00EA7EF4">
      <w:pPr>
        <w:numPr>
          <w:ilvl w:val="1"/>
          <w:numId w:val="27"/>
        </w:numPr>
        <w:tabs>
          <w:tab w:val="num" w:pos="1134"/>
        </w:tabs>
        <w:ind w:left="0" w:firstLine="709"/>
        <w:jc w:val="both"/>
        <w:rPr>
          <w:rFonts w:ascii="Times New Roman" w:hAnsi="Times New Roman"/>
          <w:b/>
          <w:bCs/>
          <w:sz w:val="23"/>
          <w:szCs w:val="23"/>
        </w:rPr>
      </w:pPr>
      <w:proofErr w:type="gramStart"/>
      <w:r w:rsidRPr="00EA7EF4">
        <w:rPr>
          <w:rFonts w:ascii="Times New Roman" w:hAnsi="Times New Roman"/>
          <w:sz w:val="23"/>
          <w:szCs w:val="23"/>
        </w:rPr>
        <w:t>В письменном уведомлении Сторона обязана сослаться на факты или предоставить м</w:t>
      </w:r>
      <w:r w:rsidRPr="00EA7EF4">
        <w:rPr>
          <w:rFonts w:ascii="Times New Roman" w:hAnsi="Times New Roman"/>
          <w:sz w:val="23"/>
          <w:szCs w:val="23"/>
        </w:rPr>
        <w:t>а</w:t>
      </w:r>
      <w:r w:rsidRPr="00EA7EF4">
        <w:rPr>
          <w:rFonts w:ascii="Times New Roman" w:hAnsi="Times New Roman"/>
          <w:sz w:val="23"/>
          <w:szCs w:val="23"/>
        </w:rPr>
        <w:t>териалы, достоверно подтверждающие или дающие основание предполагать, что произошло или м</w:t>
      </w:r>
      <w:r w:rsidRPr="00EA7EF4">
        <w:rPr>
          <w:rFonts w:ascii="Times New Roman" w:hAnsi="Times New Roman"/>
          <w:sz w:val="23"/>
          <w:szCs w:val="23"/>
        </w:rPr>
        <w:t>о</w:t>
      </w:r>
      <w:r w:rsidRPr="00EA7EF4">
        <w:rPr>
          <w:rFonts w:ascii="Times New Roman" w:hAnsi="Times New Roman"/>
          <w:sz w:val="23"/>
          <w:szCs w:val="23"/>
        </w:rPr>
        <w:t>жет произойти нарушение каких-либо положений настоящего Раздела другой Стороной, ее аффил</w:t>
      </w:r>
      <w:r w:rsidRPr="00EA7EF4">
        <w:rPr>
          <w:rFonts w:ascii="Times New Roman" w:hAnsi="Times New Roman"/>
          <w:sz w:val="23"/>
          <w:szCs w:val="23"/>
        </w:rPr>
        <w:t>и</w:t>
      </w:r>
      <w:r w:rsidRPr="00EA7EF4">
        <w:rPr>
          <w:rFonts w:ascii="Times New Roman" w:hAnsi="Times New Roman"/>
          <w:sz w:val="23"/>
          <w:szCs w:val="23"/>
        </w:rPr>
        <w:t>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w:t>
      </w:r>
      <w:r w:rsidRPr="00EA7EF4">
        <w:rPr>
          <w:rFonts w:ascii="Times New Roman" w:hAnsi="Times New Roman"/>
          <w:sz w:val="23"/>
          <w:szCs w:val="23"/>
        </w:rPr>
        <w:t>й</w:t>
      </w:r>
      <w:r w:rsidRPr="00EA7EF4">
        <w:rPr>
          <w:rFonts w:ascii="Times New Roman" w:hAnsi="Times New Roman"/>
          <w:sz w:val="23"/>
          <w:szCs w:val="23"/>
        </w:rPr>
        <w:t>ствиях, нарушающих требования применимого законодательства и международных актов о против</w:t>
      </w:r>
      <w:r w:rsidRPr="00EA7EF4">
        <w:rPr>
          <w:rFonts w:ascii="Times New Roman" w:hAnsi="Times New Roman"/>
          <w:sz w:val="23"/>
          <w:szCs w:val="23"/>
        </w:rPr>
        <w:t>о</w:t>
      </w:r>
      <w:r w:rsidRPr="00EA7EF4">
        <w:rPr>
          <w:rFonts w:ascii="Times New Roman" w:hAnsi="Times New Roman"/>
          <w:sz w:val="23"/>
          <w:szCs w:val="23"/>
        </w:rPr>
        <w:t>действии</w:t>
      </w:r>
      <w:proofErr w:type="gramEnd"/>
      <w:r w:rsidRPr="00EA7EF4">
        <w:rPr>
          <w:rFonts w:ascii="Times New Roman" w:hAnsi="Times New Roman"/>
          <w:sz w:val="23"/>
          <w:szCs w:val="23"/>
        </w:rPr>
        <w:t xml:space="preserve"> легализации доходов, полученных преступным путем.</w:t>
      </w:r>
    </w:p>
    <w:p w:rsidR="00EA7EF4" w:rsidRPr="00EA7EF4" w:rsidRDefault="00EA7EF4" w:rsidP="00EA7EF4">
      <w:pPr>
        <w:numPr>
          <w:ilvl w:val="1"/>
          <w:numId w:val="27"/>
        </w:numPr>
        <w:tabs>
          <w:tab w:val="num" w:pos="1134"/>
        </w:tabs>
        <w:ind w:left="0" w:firstLine="709"/>
        <w:jc w:val="both"/>
        <w:rPr>
          <w:rFonts w:ascii="Times New Roman" w:hAnsi="Times New Roman"/>
          <w:b/>
          <w:bCs/>
          <w:sz w:val="23"/>
          <w:szCs w:val="23"/>
        </w:rPr>
      </w:pPr>
      <w:r w:rsidRPr="00EA7EF4">
        <w:rPr>
          <w:rFonts w:ascii="Times New Roman" w:hAnsi="Times New Roman"/>
          <w:sz w:val="23"/>
          <w:szCs w:val="23"/>
        </w:rPr>
        <w:t>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w:t>
      </w:r>
      <w:r w:rsidRPr="00EA7EF4">
        <w:rPr>
          <w:rFonts w:ascii="Times New Roman" w:hAnsi="Times New Roman"/>
          <w:sz w:val="23"/>
          <w:szCs w:val="23"/>
        </w:rPr>
        <w:t>о</w:t>
      </w:r>
      <w:r w:rsidRPr="00EA7EF4">
        <w:rPr>
          <w:rFonts w:ascii="Times New Roman" w:hAnsi="Times New Roman"/>
          <w:sz w:val="23"/>
          <w:szCs w:val="23"/>
        </w:rPr>
        <w:t>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w:t>
      </w:r>
      <w:r w:rsidRPr="00EA7EF4">
        <w:rPr>
          <w:rFonts w:ascii="Times New Roman" w:hAnsi="Times New Roman"/>
          <w:sz w:val="23"/>
          <w:szCs w:val="23"/>
        </w:rPr>
        <w:t>р</w:t>
      </w:r>
      <w:r w:rsidRPr="00EA7EF4">
        <w:rPr>
          <w:rFonts w:ascii="Times New Roman" w:hAnsi="Times New Roman"/>
          <w:sz w:val="23"/>
          <w:szCs w:val="23"/>
        </w:rPr>
        <w:lastRenderedPageBreak/>
        <w:t xml:space="preserve">жении. Сторона, по чьей инициативе </w:t>
      </w:r>
      <w:proofErr w:type="gramStart"/>
      <w:r w:rsidRPr="00EA7EF4">
        <w:rPr>
          <w:rFonts w:ascii="Times New Roman" w:hAnsi="Times New Roman"/>
          <w:sz w:val="23"/>
          <w:szCs w:val="23"/>
        </w:rPr>
        <w:t>был</w:t>
      </w:r>
      <w:proofErr w:type="gramEnd"/>
      <w:r w:rsidRPr="00EA7EF4">
        <w:rPr>
          <w:rFonts w:ascii="Times New Roman" w:hAnsi="Times New Roman"/>
          <w:sz w:val="23"/>
          <w:szCs w:val="23"/>
        </w:rPr>
        <w:t xml:space="preserve"> расторгнут настоящий Договор в соответствии с полож</w:t>
      </w:r>
      <w:r w:rsidRPr="00EA7EF4">
        <w:rPr>
          <w:rFonts w:ascii="Times New Roman" w:hAnsi="Times New Roman"/>
          <w:sz w:val="23"/>
          <w:szCs w:val="23"/>
        </w:rPr>
        <w:t>е</w:t>
      </w:r>
      <w:r w:rsidRPr="00EA7EF4">
        <w:rPr>
          <w:rFonts w:ascii="Times New Roman" w:hAnsi="Times New Roman"/>
          <w:sz w:val="23"/>
          <w:szCs w:val="23"/>
        </w:rPr>
        <w:t>ниями настоящего Раздела, вправе требовать возмещения реального ущерба, возникшего в результате такого расторжения.</w:t>
      </w:r>
    </w:p>
    <w:p w:rsidR="00EA7EF4" w:rsidRPr="00EA7EF4" w:rsidRDefault="00EA7EF4" w:rsidP="00EA7EF4">
      <w:pPr>
        <w:shd w:val="clear" w:color="auto" w:fill="FFFFFF"/>
        <w:ind w:firstLine="709"/>
        <w:jc w:val="both"/>
        <w:rPr>
          <w:rFonts w:ascii="Times New Roman" w:hAnsi="Times New Roman"/>
          <w:b/>
          <w:bCs/>
          <w:spacing w:val="-2"/>
          <w:sz w:val="16"/>
          <w:szCs w:val="16"/>
        </w:rPr>
      </w:pPr>
    </w:p>
    <w:p w:rsidR="00EA7EF4" w:rsidRPr="00EA7EF4" w:rsidRDefault="00EA7EF4" w:rsidP="00EA7EF4">
      <w:pPr>
        <w:numPr>
          <w:ilvl w:val="0"/>
          <w:numId w:val="27"/>
        </w:numPr>
        <w:shd w:val="clear" w:color="auto" w:fill="FFFFFF"/>
        <w:ind w:left="0" w:firstLine="709"/>
        <w:jc w:val="center"/>
        <w:rPr>
          <w:rFonts w:ascii="Times New Roman" w:hAnsi="Times New Roman"/>
          <w:b/>
          <w:bCs/>
          <w:spacing w:val="-2"/>
          <w:sz w:val="23"/>
          <w:szCs w:val="23"/>
        </w:rPr>
      </w:pPr>
      <w:r w:rsidRPr="00EA7EF4">
        <w:rPr>
          <w:rFonts w:ascii="Times New Roman" w:hAnsi="Times New Roman"/>
          <w:b/>
          <w:bCs/>
          <w:spacing w:val="-2"/>
          <w:sz w:val="23"/>
          <w:szCs w:val="23"/>
        </w:rPr>
        <w:t>Прочие условия</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Договор вступает в силу с «01» февраля 2015 года и действует по «31» декабря 2015 года, а в части расчётов - до полного исполнения Сторонами своих обязательств.</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b/>
          <w:bCs/>
          <w:spacing w:val="-2"/>
          <w:sz w:val="23"/>
          <w:szCs w:val="23"/>
        </w:rPr>
        <w:t xml:space="preserve"> </w:t>
      </w:r>
      <w:r w:rsidRPr="00EA7EF4">
        <w:rPr>
          <w:rFonts w:ascii="Times New Roman" w:hAnsi="Times New Roman"/>
          <w:sz w:val="23"/>
          <w:szCs w:val="23"/>
        </w:rPr>
        <w:t>Любые изменения и дополнения к настоящему Договору действительны лишь при у</w:t>
      </w:r>
      <w:r w:rsidRPr="00EA7EF4">
        <w:rPr>
          <w:rFonts w:ascii="Times New Roman" w:hAnsi="Times New Roman"/>
          <w:sz w:val="23"/>
          <w:szCs w:val="23"/>
        </w:rPr>
        <w:t>с</w:t>
      </w:r>
      <w:r w:rsidRPr="00EA7EF4">
        <w:rPr>
          <w:rFonts w:ascii="Times New Roman" w:hAnsi="Times New Roman"/>
          <w:sz w:val="23"/>
          <w:szCs w:val="23"/>
        </w:rPr>
        <w:t>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w:t>
      </w:r>
      <w:r w:rsidRPr="00EA7EF4">
        <w:rPr>
          <w:rFonts w:ascii="Times New Roman" w:hAnsi="Times New Roman"/>
          <w:sz w:val="23"/>
          <w:szCs w:val="23"/>
        </w:rPr>
        <w:t>о</w:t>
      </w:r>
      <w:r w:rsidRPr="00EA7EF4">
        <w:rPr>
          <w:rFonts w:ascii="Times New Roman" w:hAnsi="Times New Roman"/>
          <w:sz w:val="23"/>
          <w:szCs w:val="23"/>
        </w:rPr>
        <w:t>рону путем направления уведомления, подписанного руководителем общества, с приложением ка</w:t>
      </w:r>
      <w:r w:rsidRPr="00EA7EF4">
        <w:rPr>
          <w:rFonts w:ascii="Times New Roman" w:hAnsi="Times New Roman"/>
          <w:sz w:val="23"/>
          <w:szCs w:val="23"/>
        </w:rPr>
        <w:t>р</w:t>
      </w:r>
      <w:r w:rsidRPr="00EA7EF4">
        <w:rPr>
          <w:rFonts w:ascii="Times New Roman" w:hAnsi="Times New Roman"/>
          <w:sz w:val="23"/>
          <w:szCs w:val="23"/>
        </w:rPr>
        <w:t>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w:t>
      </w:r>
      <w:r w:rsidRPr="00EA7EF4">
        <w:rPr>
          <w:rFonts w:ascii="Times New Roman" w:hAnsi="Times New Roman"/>
          <w:sz w:val="23"/>
          <w:szCs w:val="23"/>
        </w:rPr>
        <w:t>а</w:t>
      </w:r>
      <w:r w:rsidRPr="00EA7EF4">
        <w:rPr>
          <w:rFonts w:ascii="Times New Roman" w:hAnsi="Times New Roman"/>
          <w:sz w:val="23"/>
          <w:szCs w:val="23"/>
        </w:rPr>
        <w:t>стью настоящего Договора. В случае неисполнения указанного обязательства одной из Сторон, др</w:t>
      </w:r>
      <w:r w:rsidRPr="00EA7EF4">
        <w:rPr>
          <w:rFonts w:ascii="Times New Roman" w:hAnsi="Times New Roman"/>
          <w:sz w:val="23"/>
          <w:szCs w:val="23"/>
        </w:rPr>
        <w:t>у</w:t>
      </w:r>
      <w:r w:rsidRPr="00EA7EF4">
        <w:rPr>
          <w:rFonts w:ascii="Times New Roman" w:hAnsi="Times New Roman"/>
          <w:sz w:val="23"/>
          <w:szCs w:val="23"/>
        </w:rPr>
        <w:t>гая Сторона не несет ответственности за вызванные таким неисполнением последствия.</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После подписания настоящего договора все предыдущие письменные или устные с</w:t>
      </w:r>
      <w:r w:rsidRPr="00EA7EF4">
        <w:rPr>
          <w:rFonts w:ascii="Times New Roman" w:hAnsi="Times New Roman"/>
          <w:sz w:val="23"/>
          <w:szCs w:val="23"/>
        </w:rPr>
        <w:t>о</w:t>
      </w:r>
      <w:r w:rsidRPr="00EA7EF4">
        <w:rPr>
          <w:rFonts w:ascii="Times New Roman" w:hAnsi="Times New Roman"/>
          <w:sz w:val="23"/>
          <w:szCs w:val="23"/>
        </w:rPr>
        <w:t>глашения, переписка, переговоры между Сторонами, относящиеся к предмету Договора, теряют силу, если они противоречат настоящему договору.</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Уведомления или сообщения в связи с настоящим Договором осуществляются Стор</w:t>
      </w:r>
      <w:r w:rsidRPr="00EA7EF4">
        <w:rPr>
          <w:rFonts w:ascii="Times New Roman" w:hAnsi="Times New Roman"/>
          <w:sz w:val="23"/>
          <w:szCs w:val="23"/>
        </w:rPr>
        <w:t>о</w:t>
      </w:r>
      <w:r w:rsidRPr="00EA7EF4">
        <w:rPr>
          <w:rFonts w:ascii="Times New Roman" w:hAnsi="Times New Roman"/>
          <w:sz w:val="23"/>
          <w:szCs w:val="23"/>
        </w:rPr>
        <w:t>нами в письменной форме в соответствии с реквизитами, указанными в настоящем Договоре.</w:t>
      </w:r>
    </w:p>
    <w:p w:rsidR="00EA7EF4" w:rsidRPr="00EA7EF4" w:rsidRDefault="00EA7EF4" w:rsidP="00EA7EF4">
      <w:pPr>
        <w:tabs>
          <w:tab w:val="left" w:pos="1418"/>
        </w:tabs>
        <w:ind w:firstLine="709"/>
        <w:jc w:val="both"/>
        <w:rPr>
          <w:rFonts w:ascii="Times New Roman" w:hAnsi="Times New Roman"/>
          <w:b/>
          <w:bCs/>
          <w:sz w:val="23"/>
          <w:szCs w:val="23"/>
        </w:rPr>
      </w:pPr>
      <w:r w:rsidRPr="00EA7EF4">
        <w:rPr>
          <w:rFonts w:ascii="Times New Roman" w:hAnsi="Times New Roman"/>
          <w:sz w:val="23"/>
          <w:szCs w:val="23"/>
        </w:rPr>
        <w:t>Уведомления, документы, а также любое сообщение (далее – сообщение) по настоящему Д</w:t>
      </w:r>
      <w:r w:rsidRPr="00EA7EF4">
        <w:rPr>
          <w:rFonts w:ascii="Times New Roman" w:hAnsi="Times New Roman"/>
          <w:sz w:val="23"/>
          <w:szCs w:val="23"/>
        </w:rPr>
        <w:t>о</w:t>
      </w:r>
      <w:r w:rsidRPr="00EA7EF4">
        <w:rPr>
          <w:rFonts w:ascii="Times New Roman" w:hAnsi="Times New Roman"/>
          <w:sz w:val="23"/>
          <w:szCs w:val="23"/>
        </w:rPr>
        <w:t>говору считаются доставленными надлежащим образом с момента их получения адресатом. В зав</w:t>
      </w:r>
      <w:r w:rsidRPr="00EA7EF4">
        <w:rPr>
          <w:rFonts w:ascii="Times New Roman" w:hAnsi="Times New Roman"/>
          <w:sz w:val="23"/>
          <w:szCs w:val="23"/>
        </w:rPr>
        <w:t>и</w:t>
      </w:r>
      <w:r w:rsidRPr="00EA7EF4">
        <w:rPr>
          <w:rFonts w:ascii="Times New Roman" w:hAnsi="Times New Roman"/>
          <w:sz w:val="23"/>
          <w:szCs w:val="23"/>
        </w:rPr>
        <w:t xml:space="preserve">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A7EF4" w:rsidRPr="00EA7EF4" w:rsidRDefault="00EA7EF4" w:rsidP="00EA7EF4">
      <w:pPr>
        <w:tabs>
          <w:tab w:val="left" w:pos="0"/>
          <w:tab w:val="left" w:pos="1418"/>
        </w:tabs>
        <w:suppressAutoHyphens/>
        <w:ind w:firstLine="709"/>
        <w:jc w:val="both"/>
        <w:rPr>
          <w:rFonts w:ascii="Times New Roman" w:hAnsi="Times New Roman"/>
          <w:sz w:val="23"/>
          <w:szCs w:val="23"/>
          <w:lang w:eastAsia="ar-SA"/>
        </w:rPr>
      </w:pPr>
      <w:r w:rsidRPr="00EA7EF4">
        <w:rPr>
          <w:rFonts w:ascii="Times New Roman" w:hAnsi="Times New Roman"/>
          <w:sz w:val="23"/>
          <w:szCs w:val="23"/>
          <w:lang w:eastAsia="ar-SA"/>
        </w:rPr>
        <w:t xml:space="preserve">– при использовании почтовой связи – дата, указанная в уведомлении о вручении почтового отправления; </w:t>
      </w:r>
    </w:p>
    <w:p w:rsidR="00EA7EF4" w:rsidRPr="00EA7EF4" w:rsidRDefault="00EA7EF4" w:rsidP="00EA7EF4">
      <w:pPr>
        <w:tabs>
          <w:tab w:val="left" w:pos="0"/>
          <w:tab w:val="left" w:pos="1418"/>
        </w:tabs>
        <w:suppressAutoHyphens/>
        <w:ind w:firstLine="709"/>
        <w:jc w:val="both"/>
        <w:rPr>
          <w:rFonts w:ascii="Times New Roman" w:hAnsi="Times New Roman"/>
          <w:sz w:val="23"/>
          <w:szCs w:val="23"/>
          <w:lang w:eastAsia="ar-SA"/>
        </w:rPr>
      </w:pPr>
      <w:r w:rsidRPr="00EA7EF4">
        <w:rPr>
          <w:rFonts w:ascii="Times New Roman" w:hAnsi="Times New Roman"/>
          <w:sz w:val="23"/>
          <w:szCs w:val="23"/>
          <w:lang w:eastAsia="ar-SA"/>
        </w:rPr>
        <w:t>– при использовании доставки курьером – дата и время проставления Стороной - получателем отметки о получении сообщения.</w:t>
      </w:r>
    </w:p>
    <w:p w:rsidR="00EA7EF4" w:rsidRPr="00EA7EF4" w:rsidRDefault="00EA7EF4" w:rsidP="00EA7EF4">
      <w:pPr>
        <w:tabs>
          <w:tab w:val="left" w:pos="0"/>
          <w:tab w:val="left" w:pos="1418"/>
        </w:tabs>
        <w:suppressAutoHyphens/>
        <w:ind w:firstLine="709"/>
        <w:jc w:val="both"/>
        <w:rPr>
          <w:rFonts w:ascii="Times New Roman" w:hAnsi="Times New Roman"/>
          <w:sz w:val="23"/>
          <w:szCs w:val="23"/>
          <w:lang w:eastAsia="ar-SA"/>
        </w:rPr>
      </w:pPr>
      <w:r w:rsidRPr="00EA7EF4">
        <w:rPr>
          <w:rFonts w:ascii="Times New Roman" w:hAnsi="Times New Roman"/>
          <w:sz w:val="23"/>
          <w:szCs w:val="23"/>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 xml:space="preserve">В случае если в результате </w:t>
      </w:r>
      <w:proofErr w:type="spellStart"/>
      <w:r w:rsidRPr="00EA7EF4">
        <w:rPr>
          <w:rFonts w:ascii="Times New Roman" w:hAnsi="Times New Roman"/>
          <w:sz w:val="23"/>
          <w:szCs w:val="23"/>
        </w:rPr>
        <w:t>неуведомления</w:t>
      </w:r>
      <w:proofErr w:type="spellEnd"/>
      <w:r w:rsidRPr="00EA7EF4">
        <w:rPr>
          <w:rFonts w:ascii="Times New Roman" w:hAnsi="Times New Roman"/>
          <w:sz w:val="23"/>
          <w:szCs w:val="23"/>
        </w:rPr>
        <w:t xml:space="preserve"> одной Стороной другой Стороны об изм</w:t>
      </w:r>
      <w:r w:rsidRPr="00EA7EF4">
        <w:rPr>
          <w:rFonts w:ascii="Times New Roman" w:hAnsi="Times New Roman"/>
          <w:sz w:val="23"/>
          <w:szCs w:val="23"/>
        </w:rPr>
        <w:t>е</w:t>
      </w:r>
      <w:r w:rsidRPr="00EA7EF4">
        <w:rPr>
          <w:rFonts w:ascii="Times New Roman" w:hAnsi="Times New Roman"/>
          <w:sz w:val="23"/>
          <w:szCs w:val="23"/>
        </w:rPr>
        <w:t>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w:t>
      </w:r>
      <w:r w:rsidRPr="00EA7EF4">
        <w:rPr>
          <w:rFonts w:ascii="Times New Roman" w:hAnsi="Times New Roman"/>
          <w:sz w:val="23"/>
          <w:szCs w:val="23"/>
        </w:rPr>
        <w:t>т</w:t>
      </w:r>
      <w:r w:rsidRPr="00EA7EF4">
        <w:rPr>
          <w:rFonts w:ascii="Times New Roman" w:hAnsi="Times New Roman"/>
          <w:sz w:val="23"/>
          <w:szCs w:val="23"/>
        </w:rPr>
        <w:t>ся надлежаще исполнившей обязанности по оплате. При этом если перечисленные денежные средс</w:t>
      </w:r>
      <w:r w:rsidRPr="00EA7EF4">
        <w:rPr>
          <w:rFonts w:ascii="Times New Roman" w:hAnsi="Times New Roman"/>
          <w:sz w:val="23"/>
          <w:szCs w:val="23"/>
        </w:rPr>
        <w:t>т</w:t>
      </w:r>
      <w:r w:rsidRPr="00EA7EF4">
        <w:rPr>
          <w:rFonts w:ascii="Times New Roman" w:hAnsi="Times New Roman"/>
          <w:sz w:val="23"/>
          <w:szCs w:val="23"/>
        </w:rPr>
        <w:t>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bCs/>
          <w:sz w:val="23"/>
          <w:szCs w:val="23"/>
        </w:rPr>
        <w:t>Во всём остальном, что не предусмотрено настоящим Договором, применяются нормы</w:t>
      </w:r>
      <w:r w:rsidRPr="00EA7EF4">
        <w:rPr>
          <w:rFonts w:ascii="Times New Roman" w:hAnsi="Times New Roman"/>
          <w:sz w:val="23"/>
          <w:szCs w:val="23"/>
        </w:rPr>
        <w:t xml:space="preserve"> законодательства РФ. При внесении изменений в законодательные акты, регламентирующие взаим</w:t>
      </w:r>
      <w:r w:rsidRPr="00EA7EF4">
        <w:rPr>
          <w:rFonts w:ascii="Times New Roman" w:hAnsi="Times New Roman"/>
          <w:sz w:val="23"/>
          <w:szCs w:val="23"/>
        </w:rPr>
        <w:t>о</w:t>
      </w:r>
      <w:r w:rsidRPr="00EA7EF4">
        <w:rPr>
          <w:rFonts w:ascii="Times New Roman" w:hAnsi="Times New Roman"/>
          <w:sz w:val="23"/>
          <w:szCs w:val="23"/>
        </w:rPr>
        <w:t>отношения Сторон, Стороны имеют право на изменение условий Договора по взаимному согласию путём заключения дополнительного соглашения.</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w:t>
      </w:r>
      <w:r w:rsidRPr="00EA7EF4">
        <w:rPr>
          <w:rFonts w:ascii="Times New Roman" w:hAnsi="Times New Roman"/>
          <w:sz w:val="23"/>
          <w:szCs w:val="23"/>
        </w:rPr>
        <w:t>с</w:t>
      </w:r>
      <w:r w:rsidRPr="00EA7EF4">
        <w:rPr>
          <w:rFonts w:ascii="Times New Roman" w:hAnsi="Times New Roman"/>
          <w:sz w:val="23"/>
          <w:szCs w:val="23"/>
        </w:rPr>
        <w:t>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Настоящий Договор составлен в двух подлинных экземплярах. Все экземпляры иде</w:t>
      </w:r>
      <w:r w:rsidRPr="00EA7EF4">
        <w:rPr>
          <w:rFonts w:ascii="Times New Roman" w:hAnsi="Times New Roman"/>
          <w:sz w:val="23"/>
          <w:szCs w:val="23"/>
        </w:rPr>
        <w:t>н</w:t>
      </w:r>
      <w:r w:rsidRPr="00EA7EF4">
        <w:rPr>
          <w:rFonts w:ascii="Times New Roman" w:hAnsi="Times New Roman"/>
          <w:sz w:val="23"/>
          <w:szCs w:val="23"/>
        </w:rPr>
        <w:t>тичны и имеют одинаковую юридическую силу. У каждой из Сторон находится один экземпляр н</w:t>
      </w:r>
      <w:r w:rsidRPr="00EA7EF4">
        <w:rPr>
          <w:rFonts w:ascii="Times New Roman" w:hAnsi="Times New Roman"/>
          <w:sz w:val="23"/>
          <w:szCs w:val="23"/>
        </w:rPr>
        <w:t>а</w:t>
      </w:r>
      <w:r w:rsidRPr="00EA7EF4">
        <w:rPr>
          <w:rFonts w:ascii="Times New Roman" w:hAnsi="Times New Roman"/>
          <w:sz w:val="23"/>
          <w:szCs w:val="23"/>
        </w:rPr>
        <w:t>стоящего Договора.</w:t>
      </w:r>
    </w:p>
    <w:p w:rsidR="00EA7EF4" w:rsidRPr="00EA7EF4" w:rsidRDefault="00EA7EF4" w:rsidP="00EA7EF4">
      <w:pPr>
        <w:shd w:val="clear" w:color="auto" w:fill="FFFFFF"/>
        <w:tabs>
          <w:tab w:val="left" w:pos="1418"/>
        </w:tabs>
        <w:ind w:firstLine="709"/>
        <w:jc w:val="both"/>
        <w:rPr>
          <w:rFonts w:ascii="Times New Roman" w:hAnsi="Times New Roman"/>
          <w:sz w:val="23"/>
          <w:szCs w:val="23"/>
        </w:rPr>
      </w:pPr>
      <w:r w:rsidRPr="00EA7EF4">
        <w:rPr>
          <w:rFonts w:ascii="Times New Roman" w:hAnsi="Times New Roman"/>
          <w:sz w:val="23"/>
          <w:szCs w:val="23"/>
        </w:rPr>
        <w:t>Исполнитель признает, что любые данные, предоставленные Заказчиком, могут быть непо</w:t>
      </w:r>
      <w:r w:rsidRPr="00EA7EF4">
        <w:rPr>
          <w:rFonts w:ascii="Times New Roman" w:hAnsi="Times New Roman"/>
          <w:sz w:val="23"/>
          <w:szCs w:val="23"/>
        </w:rPr>
        <w:t>л</w:t>
      </w:r>
      <w:r w:rsidRPr="00EA7EF4">
        <w:rPr>
          <w:rFonts w:ascii="Times New Roman" w:hAnsi="Times New Roman"/>
          <w:sz w:val="23"/>
          <w:szCs w:val="23"/>
        </w:rPr>
        <w:t>ными и не содержать всех необходимых для оказания Услуг подробностей. Ошибки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w:t>
      </w:r>
      <w:r w:rsidRPr="00EA7EF4">
        <w:rPr>
          <w:rFonts w:ascii="Times New Roman" w:hAnsi="Times New Roman"/>
          <w:sz w:val="23"/>
          <w:szCs w:val="23"/>
        </w:rPr>
        <w:t>ь</w:t>
      </w:r>
      <w:r w:rsidRPr="00EA7EF4">
        <w:rPr>
          <w:rFonts w:ascii="Times New Roman" w:hAnsi="Times New Roman"/>
          <w:sz w:val="23"/>
          <w:szCs w:val="23"/>
        </w:rPr>
        <w:t>ствами, не должны использоваться Исполнителем в ущерб качеству Услуг, и не могут служить в дальнейшем оправданием низкого качества.</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lastRenderedPageBreak/>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w:t>
      </w:r>
      <w:r w:rsidRPr="00EA7EF4">
        <w:rPr>
          <w:rFonts w:ascii="Times New Roman" w:hAnsi="Times New Roman"/>
          <w:sz w:val="23"/>
          <w:szCs w:val="23"/>
        </w:rPr>
        <w:t>б</w:t>
      </w:r>
      <w:r w:rsidRPr="00EA7EF4">
        <w:rPr>
          <w:rFonts w:ascii="Times New Roman" w:hAnsi="Times New Roman"/>
          <w:sz w:val="23"/>
          <w:szCs w:val="23"/>
        </w:rPr>
        <w:t xml:space="preserve">ственностью Заказчика. </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 xml:space="preserve">Подписав настоящий </w:t>
      </w:r>
      <w:proofErr w:type="gramStart"/>
      <w:r w:rsidRPr="00EA7EF4">
        <w:rPr>
          <w:rFonts w:ascii="Times New Roman" w:hAnsi="Times New Roman"/>
          <w:sz w:val="23"/>
          <w:szCs w:val="23"/>
        </w:rPr>
        <w:t>Договор</w:t>
      </w:r>
      <w:proofErr w:type="gramEnd"/>
      <w:r w:rsidRPr="00EA7EF4">
        <w:rPr>
          <w:rFonts w:ascii="Times New Roman" w:hAnsi="Times New Roman"/>
          <w:sz w:val="23"/>
          <w:szCs w:val="23"/>
        </w:rPr>
        <w:t xml:space="preserve"> Исполнитель подтверждает, что:</w:t>
      </w:r>
    </w:p>
    <w:p w:rsidR="00EA7EF4" w:rsidRPr="00EA7EF4" w:rsidRDefault="00EA7EF4" w:rsidP="00EA7EF4">
      <w:pPr>
        <w:shd w:val="clear" w:color="auto" w:fill="FFFFFF"/>
        <w:tabs>
          <w:tab w:val="left" w:pos="1418"/>
        </w:tabs>
        <w:ind w:firstLine="709"/>
        <w:jc w:val="both"/>
        <w:rPr>
          <w:rFonts w:ascii="Times New Roman" w:hAnsi="Times New Roman"/>
          <w:sz w:val="23"/>
          <w:szCs w:val="23"/>
        </w:rPr>
      </w:pPr>
      <w:r w:rsidRPr="00EA7EF4">
        <w:rPr>
          <w:rFonts w:ascii="Times New Roman" w:hAnsi="Times New Roman"/>
          <w:sz w:val="23"/>
          <w:szCs w:val="23"/>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EA7EF4" w:rsidRPr="00EA7EF4" w:rsidRDefault="00EA7EF4" w:rsidP="00EA7EF4">
      <w:pPr>
        <w:shd w:val="clear" w:color="auto" w:fill="FFFFFF"/>
        <w:tabs>
          <w:tab w:val="left" w:pos="1418"/>
        </w:tabs>
        <w:ind w:firstLine="709"/>
        <w:jc w:val="both"/>
        <w:rPr>
          <w:rFonts w:ascii="Times New Roman" w:hAnsi="Times New Roman"/>
          <w:sz w:val="23"/>
          <w:szCs w:val="23"/>
        </w:rPr>
      </w:pPr>
      <w:r w:rsidRPr="00EA7EF4">
        <w:rPr>
          <w:rFonts w:ascii="Times New Roman" w:hAnsi="Times New Roman"/>
          <w:sz w:val="23"/>
          <w:szCs w:val="23"/>
        </w:rPr>
        <w:t>– Исполнитель изучил все материалы Договора и получил полную информацию по всем в</w:t>
      </w:r>
      <w:r w:rsidRPr="00EA7EF4">
        <w:rPr>
          <w:rFonts w:ascii="Times New Roman" w:hAnsi="Times New Roman"/>
          <w:sz w:val="23"/>
          <w:szCs w:val="23"/>
        </w:rPr>
        <w:t>о</w:t>
      </w:r>
      <w:r w:rsidRPr="00EA7EF4">
        <w:rPr>
          <w:rFonts w:ascii="Times New Roman" w:hAnsi="Times New Roman"/>
          <w:sz w:val="23"/>
          <w:szCs w:val="23"/>
        </w:rPr>
        <w:t xml:space="preserve">просам, которые могли бы повлиять на сроки, стоимость и качество Услуг. </w:t>
      </w:r>
    </w:p>
    <w:p w:rsidR="00EA7EF4" w:rsidRPr="00EA7EF4" w:rsidRDefault="00EA7EF4" w:rsidP="00EA7EF4">
      <w:pPr>
        <w:shd w:val="clear" w:color="auto" w:fill="FFFFFF"/>
        <w:tabs>
          <w:tab w:val="left" w:pos="1418"/>
        </w:tabs>
        <w:ind w:firstLine="709"/>
        <w:jc w:val="both"/>
        <w:rPr>
          <w:rFonts w:ascii="Times New Roman" w:hAnsi="Times New Roman"/>
          <w:sz w:val="23"/>
          <w:szCs w:val="23"/>
        </w:rPr>
      </w:pPr>
      <w:r w:rsidRPr="00EA7EF4">
        <w:rPr>
          <w:rFonts w:ascii="Times New Roman" w:hAnsi="Times New Roman"/>
          <w:sz w:val="23"/>
          <w:szCs w:val="23"/>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Никакие другие услуги и работы Исполнителя не являются приоритетными в ущерб Услугам по настоящему Договору.</w:t>
      </w:r>
    </w:p>
    <w:p w:rsidR="00EA7EF4" w:rsidRPr="00EA7EF4" w:rsidRDefault="00EA7EF4" w:rsidP="00EA7EF4">
      <w:pPr>
        <w:numPr>
          <w:ilvl w:val="1"/>
          <w:numId w:val="27"/>
        </w:numPr>
        <w:shd w:val="clear" w:color="auto" w:fill="FFFFFF"/>
        <w:tabs>
          <w:tab w:val="left" w:pos="1418"/>
        </w:tabs>
        <w:ind w:left="0" w:firstLine="709"/>
        <w:jc w:val="both"/>
        <w:rPr>
          <w:rFonts w:ascii="Times New Roman" w:hAnsi="Times New Roman"/>
          <w:sz w:val="23"/>
          <w:szCs w:val="23"/>
        </w:rPr>
      </w:pPr>
      <w:r w:rsidRPr="00EA7EF4">
        <w:rPr>
          <w:rFonts w:ascii="Times New Roman" w:hAnsi="Times New Roman"/>
          <w:sz w:val="23"/>
          <w:szCs w:val="23"/>
        </w:rPr>
        <w:t>К настоящему Договору прилагаются и являются его неотъемлемой частью:</w:t>
      </w:r>
      <w:r w:rsidRPr="00EA7EF4">
        <w:rPr>
          <w:rFonts w:ascii="Times New Roman" w:hAnsi="Times New Roman"/>
          <w:b/>
          <w:sz w:val="23"/>
          <w:szCs w:val="23"/>
        </w:rPr>
        <w:t xml:space="preserve"> </w:t>
      </w:r>
    </w:p>
    <w:p w:rsidR="00EA7EF4" w:rsidRPr="00EA7EF4" w:rsidRDefault="00EA7EF4" w:rsidP="00EA7EF4">
      <w:pPr>
        <w:shd w:val="clear" w:color="auto" w:fill="FFFFFF"/>
        <w:tabs>
          <w:tab w:val="left" w:pos="1418"/>
        </w:tabs>
        <w:ind w:left="709"/>
        <w:jc w:val="both"/>
        <w:rPr>
          <w:rFonts w:ascii="Times New Roman" w:hAnsi="Times New Roman"/>
          <w:sz w:val="23"/>
          <w:szCs w:val="23"/>
        </w:rPr>
      </w:pPr>
    </w:p>
    <w:tbl>
      <w:tblPr>
        <w:tblW w:w="0" w:type="auto"/>
        <w:jc w:val="center"/>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7908"/>
      </w:tblGrid>
      <w:tr w:rsidR="00EA7EF4" w:rsidRPr="00EA7EF4" w:rsidTr="00EA7EF4">
        <w:trPr>
          <w:jc w:val="center"/>
        </w:trPr>
        <w:tc>
          <w:tcPr>
            <w:tcW w:w="2126" w:type="dxa"/>
            <w:shd w:val="clear" w:color="auto" w:fill="auto"/>
          </w:tcPr>
          <w:p w:rsidR="00EA7EF4" w:rsidRPr="00EA7EF4" w:rsidRDefault="00EA7EF4" w:rsidP="00EA7EF4">
            <w:pPr>
              <w:jc w:val="both"/>
              <w:rPr>
                <w:rFonts w:ascii="Times New Roman" w:hAnsi="Times New Roman"/>
                <w:sz w:val="23"/>
                <w:szCs w:val="23"/>
              </w:rPr>
            </w:pPr>
            <w:r w:rsidRPr="00EA7EF4">
              <w:rPr>
                <w:rFonts w:ascii="Times New Roman" w:hAnsi="Times New Roman"/>
                <w:sz w:val="23"/>
                <w:szCs w:val="23"/>
              </w:rPr>
              <w:t xml:space="preserve">Приложение № 1 </w:t>
            </w:r>
          </w:p>
        </w:tc>
        <w:tc>
          <w:tcPr>
            <w:tcW w:w="7908" w:type="dxa"/>
            <w:shd w:val="clear" w:color="auto" w:fill="auto"/>
          </w:tcPr>
          <w:p w:rsidR="00EA7EF4" w:rsidRPr="00EA7EF4" w:rsidRDefault="00EA7EF4" w:rsidP="00EA7EF4">
            <w:pPr>
              <w:shd w:val="clear" w:color="auto" w:fill="FFFFFF"/>
              <w:jc w:val="both"/>
              <w:rPr>
                <w:rFonts w:ascii="Times New Roman" w:hAnsi="Times New Roman"/>
                <w:sz w:val="23"/>
                <w:szCs w:val="23"/>
              </w:rPr>
            </w:pPr>
            <w:r w:rsidRPr="00EA7EF4">
              <w:rPr>
                <w:rFonts w:ascii="Times New Roman" w:hAnsi="Times New Roman"/>
                <w:sz w:val="23"/>
                <w:szCs w:val="23"/>
              </w:rPr>
              <w:t>Акт приема – передачи локальных нормативных актов Заказчика;</w:t>
            </w:r>
          </w:p>
        </w:tc>
      </w:tr>
      <w:tr w:rsidR="00EA7EF4" w:rsidRPr="00EA7EF4" w:rsidTr="00EA7EF4">
        <w:trPr>
          <w:jc w:val="center"/>
        </w:trPr>
        <w:tc>
          <w:tcPr>
            <w:tcW w:w="2126" w:type="dxa"/>
            <w:shd w:val="clear" w:color="auto" w:fill="auto"/>
          </w:tcPr>
          <w:p w:rsidR="00EA7EF4" w:rsidRPr="00EA7EF4" w:rsidRDefault="00EA7EF4" w:rsidP="00EA7EF4">
            <w:pPr>
              <w:rPr>
                <w:rFonts w:ascii="Times New Roman" w:hAnsi="Times New Roman"/>
                <w:sz w:val="23"/>
                <w:szCs w:val="23"/>
              </w:rPr>
            </w:pPr>
            <w:r w:rsidRPr="00EA7EF4">
              <w:rPr>
                <w:rFonts w:ascii="Times New Roman" w:hAnsi="Times New Roman"/>
                <w:sz w:val="23"/>
                <w:szCs w:val="23"/>
              </w:rPr>
              <w:t xml:space="preserve">Приложение № 2 </w:t>
            </w:r>
          </w:p>
        </w:tc>
        <w:tc>
          <w:tcPr>
            <w:tcW w:w="7908" w:type="dxa"/>
            <w:shd w:val="clear" w:color="auto" w:fill="auto"/>
          </w:tcPr>
          <w:p w:rsidR="00EA7EF4" w:rsidRPr="00EA7EF4" w:rsidRDefault="00EA7EF4" w:rsidP="00EA7EF4">
            <w:pPr>
              <w:shd w:val="clear" w:color="auto" w:fill="FFFFFF"/>
              <w:tabs>
                <w:tab w:val="left" w:pos="1800"/>
              </w:tabs>
              <w:jc w:val="both"/>
              <w:rPr>
                <w:rFonts w:ascii="Times New Roman" w:hAnsi="Times New Roman"/>
                <w:sz w:val="23"/>
                <w:szCs w:val="23"/>
              </w:rPr>
            </w:pPr>
            <w:r w:rsidRPr="00EA7EF4">
              <w:rPr>
                <w:rFonts w:ascii="Times New Roman" w:hAnsi="Times New Roman"/>
                <w:sz w:val="23"/>
                <w:szCs w:val="23"/>
              </w:rPr>
              <w:t>План-график отбора проб отходов производства (бурового шлама);</w:t>
            </w:r>
          </w:p>
        </w:tc>
      </w:tr>
      <w:tr w:rsidR="00EA7EF4" w:rsidRPr="00EA7EF4" w:rsidTr="00EA7EF4">
        <w:trPr>
          <w:jc w:val="center"/>
        </w:trPr>
        <w:tc>
          <w:tcPr>
            <w:tcW w:w="2126" w:type="dxa"/>
            <w:shd w:val="clear" w:color="auto" w:fill="auto"/>
          </w:tcPr>
          <w:p w:rsidR="00EA7EF4" w:rsidRPr="00EA7EF4" w:rsidRDefault="00EA7EF4" w:rsidP="00EA7EF4">
            <w:pPr>
              <w:rPr>
                <w:rFonts w:ascii="Times New Roman" w:hAnsi="Times New Roman"/>
                <w:sz w:val="23"/>
                <w:szCs w:val="23"/>
              </w:rPr>
            </w:pPr>
            <w:r w:rsidRPr="00EA7EF4">
              <w:rPr>
                <w:rFonts w:ascii="Times New Roman" w:hAnsi="Times New Roman"/>
                <w:sz w:val="23"/>
                <w:szCs w:val="23"/>
              </w:rPr>
              <w:t xml:space="preserve">Приложение № 3 </w:t>
            </w:r>
          </w:p>
        </w:tc>
        <w:tc>
          <w:tcPr>
            <w:tcW w:w="7908" w:type="dxa"/>
            <w:shd w:val="clear" w:color="auto" w:fill="auto"/>
          </w:tcPr>
          <w:p w:rsidR="00EA7EF4" w:rsidRPr="00EA7EF4" w:rsidRDefault="00EA7EF4" w:rsidP="00EA7EF4">
            <w:pPr>
              <w:tabs>
                <w:tab w:val="left" w:pos="6804"/>
              </w:tabs>
              <w:rPr>
                <w:rFonts w:ascii="Times New Roman" w:hAnsi="Times New Roman"/>
                <w:sz w:val="16"/>
                <w:szCs w:val="16"/>
                <w:lang w:eastAsia="ar-SA"/>
              </w:rPr>
            </w:pPr>
            <w:r w:rsidRPr="00EA7EF4">
              <w:rPr>
                <w:rFonts w:ascii="Times New Roman" w:hAnsi="Times New Roman"/>
                <w:sz w:val="23"/>
                <w:szCs w:val="23"/>
              </w:rPr>
              <w:t>Техническое задание;</w:t>
            </w:r>
          </w:p>
        </w:tc>
      </w:tr>
      <w:tr w:rsidR="00EA7EF4" w:rsidRPr="00EA7EF4" w:rsidTr="00EA7EF4">
        <w:trPr>
          <w:jc w:val="center"/>
        </w:trPr>
        <w:tc>
          <w:tcPr>
            <w:tcW w:w="2126" w:type="dxa"/>
            <w:shd w:val="clear" w:color="auto" w:fill="auto"/>
          </w:tcPr>
          <w:p w:rsidR="00EA7EF4" w:rsidRPr="00EA7EF4" w:rsidRDefault="00EA7EF4" w:rsidP="00EA7EF4">
            <w:pPr>
              <w:rPr>
                <w:rFonts w:ascii="Times New Roman" w:hAnsi="Times New Roman"/>
                <w:sz w:val="23"/>
                <w:szCs w:val="23"/>
              </w:rPr>
            </w:pPr>
            <w:r w:rsidRPr="00EA7EF4">
              <w:rPr>
                <w:rFonts w:ascii="Times New Roman" w:hAnsi="Times New Roman"/>
                <w:sz w:val="23"/>
                <w:szCs w:val="23"/>
              </w:rPr>
              <w:t xml:space="preserve">Приложение № 4 </w:t>
            </w:r>
          </w:p>
        </w:tc>
        <w:tc>
          <w:tcPr>
            <w:tcW w:w="7908" w:type="dxa"/>
            <w:shd w:val="clear" w:color="auto" w:fill="auto"/>
          </w:tcPr>
          <w:p w:rsidR="00EA7EF4" w:rsidRPr="00EA7EF4" w:rsidRDefault="00EA7EF4" w:rsidP="00EA7EF4">
            <w:pPr>
              <w:shd w:val="clear" w:color="auto" w:fill="FFFFFF"/>
              <w:jc w:val="both"/>
              <w:rPr>
                <w:rFonts w:ascii="Times New Roman" w:hAnsi="Times New Roman"/>
                <w:sz w:val="23"/>
                <w:szCs w:val="23"/>
              </w:rPr>
            </w:pPr>
            <w:r w:rsidRPr="00EA7EF4">
              <w:rPr>
                <w:rFonts w:ascii="Times New Roman" w:hAnsi="Times New Roman"/>
                <w:sz w:val="23"/>
                <w:szCs w:val="23"/>
              </w:rPr>
              <w:t>Уведомление об использовании опциона в сторону увеличения/уменьшения (форма);</w:t>
            </w:r>
          </w:p>
        </w:tc>
      </w:tr>
      <w:tr w:rsidR="00EA7EF4" w:rsidRPr="00EA7EF4" w:rsidTr="00EA7EF4">
        <w:trPr>
          <w:jc w:val="center"/>
        </w:trPr>
        <w:tc>
          <w:tcPr>
            <w:tcW w:w="2126" w:type="dxa"/>
            <w:shd w:val="clear" w:color="auto" w:fill="auto"/>
          </w:tcPr>
          <w:p w:rsidR="00EA7EF4" w:rsidRPr="00EA7EF4" w:rsidRDefault="00EA7EF4" w:rsidP="00EA7EF4">
            <w:pPr>
              <w:rPr>
                <w:rFonts w:ascii="Times New Roman" w:hAnsi="Times New Roman"/>
                <w:sz w:val="23"/>
                <w:szCs w:val="23"/>
              </w:rPr>
            </w:pPr>
            <w:r w:rsidRPr="00EA7EF4">
              <w:rPr>
                <w:rFonts w:ascii="Times New Roman" w:hAnsi="Times New Roman"/>
                <w:sz w:val="23"/>
                <w:szCs w:val="23"/>
              </w:rPr>
              <w:t xml:space="preserve">Приложение № 5 </w:t>
            </w:r>
          </w:p>
        </w:tc>
        <w:tc>
          <w:tcPr>
            <w:tcW w:w="7908" w:type="dxa"/>
            <w:shd w:val="clear" w:color="auto" w:fill="auto"/>
          </w:tcPr>
          <w:p w:rsidR="00EA7EF4" w:rsidRPr="00EA7EF4" w:rsidRDefault="00EA7EF4" w:rsidP="00EA7EF4">
            <w:pPr>
              <w:shd w:val="clear" w:color="auto" w:fill="FFFFFF"/>
              <w:jc w:val="both"/>
              <w:rPr>
                <w:rFonts w:ascii="Times New Roman" w:hAnsi="Times New Roman"/>
                <w:sz w:val="23"/>
                <w:szCs w:val="23"/>
              </w:rPr>
            </w:pPr>
            <w:r w:rsidRPr="00EA7EF4">
              <w:rPr>
                <w:rFonts w:ascii="Times New Roman" w:hAnsi="Times New Roman"/>
                <w:sz w:val="23"/>
                <w:szCs w:val="23"/>
              </w:rPr>
              <w:t>Акт сдачи-приемки оказанных услуг (форма);</w:t>
            </w:r>
          </w:p>
        </w:tc>
      </w:tr>
      <w:tr w:rsidR="00EA7EF4" w:rsidRPr="00EA7EF4" w:rsidTr="00EA7EF4">
        <w:trPr>
          <w:jc w:val="center"/>
        </w:trPr>
        <w:tc>
          <w:tcPr>
            <w:tcW w:w="2126" w:type="dxa"/>
            <w:shd w:val="clear" w:color="auto" w:fill="auto"/>
          </w:tcPr>
          <w:p w:rsidR="00EA7EF4" w:rsidRPr="00EA7EF4" w:rsidRDefault="00EA7EF4" w:rsidP="00EA7EF4">
            <w:pPr>
              <w:rPr>
                <w:rFonts w:ascii="Times New Roman" w:hAnsi="Times New Roman"/>
                <w:sz w:val="23"/>
                <w:szCs w:val="23"/>
              </w:rPr>
            </w:pPr>
            <w:r w:rsidRPr="00EA7EF4">
              <w:rPr>
                <w:rFonts w:ascii="Times New Roman" w:hAnsi="Times New Roman"/>
                <w:sz w:val="23"/>
                <w:szCs w:val="23"/>
              </w:rPr>
              <w:t xml:space="preserve">Приложение № 6 </w:t>
            </w:r>
          </w:p>
        </w:tc>
        <w:tc>
          <w:tcPr>
            <w:tcW w:w="7908" w:type="dxa"/>
            <w:shd w:val="clear" w:color="auto" w:fill="auto"/>
          </w:tcPr>
          <w:p w:rsidR="00EA7EF4" w:rsidRPr="00EA7EF4" w:rsidRDefault="00EA7EF4" w:rsidP="00EA7EF4">
            <w:pPr>
              <w:shd w:val="clear" w:color="auto" w:fill="FFFFFF"/>
              <w:jc w:val="both"/>
              <w:rPr>
                <w:rFonts w:ascii="Times New Roman" w:hAnsi="Times New Roman"/>
                <w:sz w:val="23"/>
                <w:szCs w:val="23"/>
              </w:rPr>
            </w:pPr>
            <w:r w:rsidRPr="00EA7EF4">
              <w:rPr>
                <w:rFonts w:ascii="Times New Roman" w:hAnsi="Times New Roman"/>
                <w:sz w:val="23"/>
                <w:szCs w:val="23"/>
              </w:rPr>
              <w:t>Расчет стоимости Услуг;</w:t>
            </w:r>
          </w:p>
        </w:tc>
      </w:tr>
      <w:tr w:rsidR="00EA7EF4" w:rsidRPr="00EA7EF4" w:rsidTr="00EA7EF4">
        <w:trPr>
          <w:jc w:val="center"/>
        </w:trPr>
        <w:tc>
          <w:tcPr>
            <w:tcW w:w="2126" w:type="dxa"/>
            <w:shd w:val="clear" w:color="auto" w:fill="auto"/>
          </w:tcPr>
          <w:p w:rsidR="00EA7EF4" w:rsidRPr="00EA7EF4" w:rsidRDefault="00EA7EF4" w:rsidP="00EA7EF4">
            <w:pPr>
              <w:rPr>
                <w:rFonts w:ascii="Times New Roman" w:hAnsi="Times New Roman"/>
                <w:sz w:val="23"/>
                <w:szCs w:val="23"/>
              </w:rPr>
            </w:pPr>
            <w:r w:rsidRPr="00EA7EF4">
              <w:rPr>
                <w:rFonts w:ascii="Times New Roman" w:hAnsi="Times New Roman"/>
                <w:sz w:val="23"/>
                <w:szCs w:val="23"/>
              </w:rPr>
              <w:t xml:space="preserve">Приложение № 7 </w:t>
            </w:r>
          </w:p>
        </w:tc>
        <w:tc>
          <w:tcPr>
            <w:tcW w:w="7908" w:type="dxa"/>
            <w:shd w:val="clear" w:color="auto" w:fill="auto"/>
          </w:tcPr>
          <w:p w:rsidR="00EA7EF4" w:rsidRPr="00EA7EF4" w:rsidRDefault="00EA7EF4" w:rsidP="00EA7EF4">
            <w:pPr>
              <w:shd w:val="clear" w:color="auto" w:fill="FFFFFF"/>
              <w:jc w:val="both"/>
              <w:rPr>
                <w:rFonts w:ascii="Times New Roman" w:hAnsi="Times New Roman"/>
                <w:sz w:val="23"/>
                <w:szCs w:val="23"/>
              </w:rPr>
            </w:pPr>
            <w:r w:rsidRPr="00EA7EF4">
              <w:rPr>
                <w:rFonts w:ascii="Times New Roman" w:hAnsi="Times New Roman"/>
                <w:sz w:val="23"/>
                <w:szCs w:val="23"/>
              </w:rPr>
              <w:t>Реестр оказанных химико-аналитических услуг в рамках производственного экологического контроля (форма).</w:t>
            </w:r>
          </w:p>
        </w:tc>
      </w:tr>
    </w:tbl>
    <w:p w:rsidR="00EA7EF4" w:rsidRDefault="00EA7EF4" w:rsidP="00EA7EF4">
      <w:pPr>
        <w:keepNext/>
        <w:widowControl w:val="0"/>
        <w:autoSpaceDE w:val="0"/>
        <w:autoSpaceDN w:val="0"/>
        <w:adjustRightInd w:val="0"/>
        <w:jc w:val="center"/>
        <w:outlineLvl w:val="0"/>
        <w:rPr>
          <w:rFonts w:ascii="Times New Roman" w:hAnsi="Times New Roman"/>
          <w:b/>
          <w:bCs/>
          <w:sz w:val="24"/>
          <w:szCs w:val="20"/>
        </w:rPr>
      </w:pPr>
    </w:p>
    <w:p w:rsidR="00EA7EF4" w:rsidRDefault="00EA7EF4" w:rsidP="00EA7EF4">
      <w:pPr>
        <w:keepNext/>
        <w:widowControl w:val="0"/>
        <w:autoSpaceDE w:val="0"/>
        <w:autoSpaceDN w:val="0"/>
        <w:adjustRightInd w:val="0"/>
        <w:jc w:val="center"/>
        <w:outlineLvl w:val="0"/>
        <w:rPr>
          <w:rFonts w:ascii="Times New Roman" w:hAnsi="Times New Roman"/>
          <w:b/>
          <w:bCs/>
          <w:sz w:val="24"/>
          <w:szCs w:val="20"/>
        </w:rPr>
      </w:pPr>
    </w:p>
    <w:p w:rsidR="00EA7EF4" w:rsidRDefault="00EA7EF4" w:rsidP="00EA7EF4">
      <w:pPr>
        <w:keepNext/>
        <w:widowControl w:val="0"/>
        <w:autoSpaceDE w:val="0"/>
        <w:autoSpaceDN w:val="0"/>
        <w:adjustRightInd w:val="0"/>
        <w:jc w:val="center"/>
        <w:outlineLvl w:val="0"/>
        <w:rPr>
          <w:rFonts w:ascii="Times New Roman" w:hAnsi="Times New Roman"/>
          <w:b/>
          <w:bCs/>
          <w:sz w:val="24"/>
          <w:szCs w:val="20"/>
        </w:rPr>
      </w:pPr>
    </w:p>
    <w:p w:rsidR="00EA7EF4" w:rsidRPr="00EA7EF4" w:rsidRDefault="00EA7EF4" w:rsidP="00EA7EF4">
      <w:pPr>
        <w:keepNext/>
        <w:widowControl w:val="0"/>
        <w:autoSpaceDE w:val="0"/>
        <w:autoSpaceDN w:val="0"/>
        <w:adjustRightInd w:val="0"/>
        <w:jc w:val="center"/>
        <w:outlineLvl w:val="0"/>
        <w:rPr>
          <w:rFonts w:ascii="Times New Roman" w:hAnsi="Times New Roman"/>
          <w:b/>
          <w:bCs/>
          <w:sz w:val="24"/>
          <w:szCs w:val="20"/>
        </w:rPr>
      </w:pPr>
      <w:r w:rsidRPr="00EA7EF4">
        <w:rPr>
          <w:rFonts w:ascii="Times New Roman" w:hAnsi="Times New Roman"/>
          <w:b/>
          <w:bCs/>
          <w:sz w:val="24"/>
          <w:szCs w:val="20"/>
        </w:rPr>
        <w:t>АДРЕСА, РЕКВИЗИТЫ И ПОДПИСИ СТОРОН</w:t>
      </w:r>
    </w:p>
    <w:tbl>
      <w:tblPr>
        <w:tblpPr w:leftFromText="180" w:rightFromText="180" w:vertAnchor="text" w:horzAnchor="margin" w:tblpY="407"/>
        <w:tblW w:w="10313" w:type="dxa"/>
        <w:tblBorders>
          <w:insideH w:val="single" w:sz="4" w:space="0" w:color="auto"/>
          <w:insideV w:val="single" w:sz="4" w:space="0" w:color="auto"/>
        </w:tblBorders>
        <w:tblLayout w:type="fixed"/>
        <w:tblLook w:val="0000"/>
      </w:tblPr>
      <w:tblGrid>
        <w:gridCol w:w="2790"/>
        <w:gridCol w:w="1854"/>
        <w:gridCol w:w="425"/>
        <w:gridCol w:w="3300"/>
        <w:gridCol w:w="1944"/>
      </w:tblGrid>
      <w:tr w:rsidR="00EA7EF4" w:rsidRPr="00EA7EF4" w:rsidTr="00EA7EF4">
        <w:trPr>
          <w:trHeight w:val="845"/>
        </w:trPr>
        <w:tc>
          <w:tcPr>
            <w:tcW w:w="4644" w:type="dxa"/>
            <w:gridSpan w:val="2"/>
            <w:tcBorders>
              <w:top w:val="nil"/>
              <w:bottom w:val="nil"/>
              <w:right w:val="nil"/>
            </w:tcBorders>
          </w:tcPr>
          <w:p w:rsidR="00EA7EF4" w:rsidRPr="00EA7EF4" w:rsidRDefault="00EA7EF4" w:rsidP="00EA7EF4">
            <w:pPr>
              <w:ind w:left="708" w:hanging="708"/>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ПОДРЯДЧИК</w:t>
            </w:r>
          </w:p>
          <w:p w:rsidR="00EA7EF4" w:rsidRPr="00EA7EF4" w:rsidRDefault="00EA7EF4" w:rsidP="00EA7EF4">
            <w:pPr>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 xml:space="preserve">Юридический адрес: </w:t>
            </w:r>
          </w:p>
        </w:tc>
        <w:tc>
          <w:tcPr>
            <w:tcW w:w="425" w:type="dxa"/>
            <w:tcBorders>
              <w:top w:val="nil"/>
              <w:left w:val="nil"/>
              <w:bottom w:val="nil"/>
              <w:right w:val="nil"/>
            </w:tcBorders>
          </w:tcPr>
          <w:p w:rsidR="00EA7EF4" w:rsidRPr="00EA7EF4" w:rsidRDefault="00EA7EF4" w:rsidP="00EA7EF4">
            <w:pPr>
              <w:rPr>
                <w:rFonts w:ascii="Times New Roman" w:eastAsia="Calibri" w:hAnsi="Times New Roman"/>
                <w:b/>
                <w:sz w:val="23"/>
                <w:szCs w:val="23"/>
                <w:lang w:eastAsia="en-US"/>
              </w:rPr>
            </w:pPr>
          </w:p>
        </w:tc>
        <w:tc>
          <w:tcPr>
            <w:tcW w:w="5244" w:type="dxa"/>
            <w:gridSpan w:val="2"/>
            <w:tcBorders>
              <w:top w:val="nil"/>
              <w:left w:val="nil"/>
              <w:bottom w:val="nil"/>
            </w:tcBorders>
          </w:tcPr>
          <w:p w:rsidR="00EA7EF4" w:rsidRPr="00EA7EF4" w:rsidRDefault="00EA7EF4" w:rsidP="00EA7EF4">
            <w:pPr>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ЗАКАЗЧИК:</w:t>
            </w:r>
            <w:r w:rsidRPr="00EA7EF4">
              <w:rPr>
                <w:rFonts w:ascii="Times New Roman" w:eastAsia="Calibri" w:hAnsi="Times New Roman"/>
                <w:sz w:val="23"/>
                <w:szCs w:val="23"/>
                <w:lang w:eastAsia="en-US"/>
              </w:rPr>
              <w:t xml:space="preserve"> </w:t>
            </w:r>
            <w:r w:rsidRPr="00EA7EF4">
              <w:rPr>
                <w:rFonts w:ascii="Times New Roman" w:eastAsia="Calibri" w:hAnsi="Times New Roman"/>
                <w:b/>
                <w:sz w:val="23"/>
                <w:szCs w:val="23"/>
                <w:lang w:eastAsia="en-US"/>
              </w:rPr>
              <w:t xml:space="preserve">ОАО «СН-МНГ» </w:t>
            </w:r>
          </w:p>
          <w:p w:rsidR="00EA7EF4" w:rsidRPr="00EA7EF4" w:rsidRDefault="00EA7EF4" w:rsidP="00EA7EF4">
            <w:pPr>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 xml:space="preserve">Юридический адрес: </w:t>
            </w:r>
            <w:r w:rsidRPr="00EA7EF4">
              <w:rPr>
                <w:rFonts w:ascii="Times New Roman" w:eastAsia="Calibri" w:hAnsi="Times New Roman"/>
                <w:sz w:val="23"/>
                <w:szCs w:val="23"/>
                <w:lang w:eastAsia="en-US"/>
              </w:rPr>
              <w:t>628684, Российская Фед</w:t>
            </w:r>
            <w:r w:rsidRPr="00EA7EF4">
              <w:rPr>
                <w:rFonts w:ascii="Times New Roman" w:eastAsia="Calibri" w:hAnsi="Times New Roman"/>
                <w:sz w:val="23"/>
                <w:szCs w:val="23"/>
                <w:lang w:eastAsia="en-US"/>
              </w:rPr>
              <w:t>е</w:t>
            </w:r>
            <w:r w:rsidRPr="00EA7EF4">
              <w:rPr>
                <w:rFonts w:ascii="Times New Roman" w:eastAsia="Calibri" w:hAnsi="Times New Roman"/>
                <w:sz w:val="23"/>
                <w:szCs w:val="23"/>
                <w:lang w:eastAsia="en-US"/>
              </w:rPr>
              <w:t>рация, город Мегион, Ханты-Мансийский авт</w:t>
            </w:r>
            <w:r w:rsidRPr="00EA7EF4">
              <w:rPr>
                <w:rFonts w:ascii="Times New Roman" w:eastAsia="Calibri" w:hAnsi="Times New Roman"/>
                <w:sz w:val="23"/>
                <w:szCs w:val="23"/>
                <w:lang w:eastAsia="en-US"/>
              </w:rPr>
              <w:t>о</w:t>
            </w:r>
            <w:r w:rsidRPr="00EA7EF4">
              <w:rPr>
                <w:rFonts w:ascii="Times New Roman" w:eastAsia="Calibri" w:hAnsi="Times New Roman"/>
                <w:sz w:val="23"/>
                <w:szCs w:val="23"/>
                <w:lang w:eastAsia="en-US"/>
              </w:rPr>
              <w:t>номный округ-Югра, ул. Кузьмина, дом 51</w:t>
            </w:r>
          </w:p>
        </w:tc>
      </w:tr>
      <w:tr w:rsidR="00EA7EF4" w:rsidRPr="00EA7EF4" w:rsidTr="00EA7EF4">
        <w:trPr>
          <w:trHeight w:val="719"/>
        </w:trPr>
        <w:tc>
          <w:tcPr>
            <w:tcW w:w="4644" w:type="dxa"/>
            <w:gridSpan w:val="2"/>
            <w:tcBorders>
              <w:top w:val="nil"/>
              <w:bottom w:val="nil"/>
              <w:right w:val="nil"/>
            </w:tcBorders>
          </w:tcPr>
          <w:p w:rsidR="00EA7EF4" w:rsidRPr="00EA7EF4" w:rsidRDefault="00EA7EF4" w:rsidP="00EA7EF4">
            <w:pPr>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 xml:space="preserve">Почтовый адрес: </w:t>
            </w:r>
          </w:p>
        </w:tc>
        <w:tc>
          <w:tcPr>
            <w:tcW w:w="425" w:type="dxa"/>
            <w:tcBorders>
              <w:top w:val="nil"/>
              <w:left w:val="nil"/>
              <w:bottom w:val="nil"/>
              <w:right w:val="nil"/>
            </w:tcBorders>
          </w:tcPr>
          <w:p w:rsidR="00EA7EF4" w:rsidRPr="00EA7EF4" w:rsidRDefault="00EA7EF4" w:rsidP="00EA7EF4">
            <w:pPr>
              <w:rPr>
                <w:rFonts w:ascii="Times New Roman" w:eastAsia="Calibri" w:hAnsi="Times New Roman"/>
                <w:b/>
                <w:sz w:val="23"/>
                <w:szCs w:val="23"/>
                <w:lang w:eastAsia="en-US"/>
              </w:rPr>
            </w:pPr>
          </w:p>
        </w:tc>
        <w:tc>
          <w:tcPr>
            <w:tcW w:w="5244" w:type="dxa"/>
            <w:gridSpan w:val="2"/>
            <w:tcBorders>
              <w:top w:val="nil"/>
              <w:left w:val="nil"/>
              <w:bottom w:val="nil"/>
            </w:tcBorders>
          </w:tcPr>
          <w:p w:rsidR="00EA7EF4" w:rsidRPr="00EA7EF4" w:rsidRDefault="00EA7EF4" w:rsidP="00EA7EF4">
            <w:pPr>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 xml:space="preserve">Почтовый адрес: </w:t>
            </w:r>
            <w:r w:rsidRPr="00EA7EF4">
              <w:rPr>
                <w:rFonts w:ascii="Times New Roman" w:eastAsia="Calibri" w:hAnsi="Times New Roman"/>
                <w:sz w:val="23"/>
                <w:szCs w:val="23"/>
                <w:lang w:eastAsia="en-US"/>
              </w:rPr>
              <w:t>628684, Российская Федерация, город Мегион, Ханты-Мансийский автономный округ-Югра, ул. Кузьмина, дом 51</w:t>
            </w:r>
          </w:p>
        </w:tc>
      </w:tr>
      <w:tr w:rsidR="00EA7EF4" w:rsidRPr="00EA7EF4" w:rsidTr="00EA7EF4">
        <w:trPr>
          <w:trHeight w:val="2115"/>
        </w:trPr>
        <w:tc>
          <w:tcPr>
            <w:tcW w:w="4644" w:type="dxa"/>
            <w:gridSpan w:val="2"/>
            <w:tcBorders>
              <w:top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Банковские реквизиты:</w:t>
            </w:r>
            <w:r w:rsidRPr="00EA7EF4">
              <w:rPr>
                <w:rFonts w:ascii="Times New Roman" w:eastAsia="Calibri" w:hAnsi="Times New Roman"/>
                <w:sz w:val="23"/>
                <w:szCs w:val="23"/>
                <w:lang w:eastAsia="en-US"/>
              </w:rPr>
              <w:t xml:space="preserve"> </w:t>
            </w:r>
          </w:p>
          <w:p w:rsidR="00EA7EF4" w:rsidRPr="00EA7EF4" w:rsidRDefault="00EA7EF4" w:rsidP="00EA7EF4">
            <w:pPr>
              <w:rPr>
                <w:rFonts w:ascii="Times New Roman" w:eastAsia="Calibri" w:hAnsi="Times New Roman"/>
                <w:b/>
                <w:sz w:val="23"/>
                <w:szCs w:val="23"/>
                <w:lang w:eastAsia="en-US"/>
              </w:rPr>
            </w:pPr>
          </w:p>
        </w:tc>
        <w:tc>
          <w:tcPr>
            <w:tcW w:w="425" w:type="dxa"/>
            <w:tcBorders>
              <w:top w:val="nil"/>
              <w:left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p>
        </w:tc>
        <w:tc>
          <w:tcPr>
            <w:tcW w:w="5244" w:type="dxa"/>
            <w:gridSpan w:val="2"/>
            <w:tcBorders>
              <w:top w:val="nil"/>
              <w:left w:val="nil"/>
              <w:bottom w:val="nil"/>
            </w:tcBorders>
          </w:tcPr>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b/>
                <w:sz w:val="23"/>
                <w:szCs w:val="23"/>
                <w:lang w:eastAsia="en-US"/>
              </w:rPr>
              <w:t>Банковские реквизиты:</w:t>
            </w:r>
            <w:r w:rsidRPr="00EA7EF4">
              <w:rPr>
                <w:rFonts w:ascii="Times New Roman" w:eastAsia="Calibri" w:hAnsi="Times New Roman"/>
                <w:sz w:val="23"/>
                <w:szCs w:val="23"/>
                <w:lang w:eastAsia="en-US"/>
              </w:rPr>
              <w:t xml:space="preserve"> </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proofErr w:type="gramStart"/>
            <w:r w:rsidRPr="00EA7EF4">
              <w:rPr>
                <w:rFonts w:ascii="Times New Roman" w:eastAsia="Calibri" w:hAnsi="Times New Roman"/>
                <w:sz w:val="23"/>
                <w:szCs w:val="23"/>
                <w:lang w:eastAsia="en-US"/>
              </w:rPr>
              <w:t>Р</w:t>
            </w:r>
            <w:proofErr w:type="gramEnd"/>
            <w:r w:rsidRPr="00EA7EF4">
              <w:rPr>
                <w:rFonts w:ascii="Times New Roman" w:eastAsia="Calibri" w:hAnsi="Times New Roman"/>
                <w:sz w:val="23"/>
                <w:szCs w:val="23"/>
                <w:lang w:eastAsia="en-US"/>
              </w:rPr>
              <w:t>/с 40702810400004262190</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sz w:val="23"/>
                <w:szCs w:val="23"/>
                <w:lang w:eastAsia="en-US"/>
              </w:rPr>
              <w:t xml:space="preserve">в ОАО АКБ «ЕВРОФИНАНС </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sz w:val="23"/>
                <w:szCs w:val="23"/>
                <w:lang w:eastAsia="en-US"/>
              </w:rPr>
              <w:t xml:space="preserve">МОСНАРБАНК» г. Москва </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sz w:val="23"/>
                <w:szCs w:val="23"/>
                <w:lang w:eastAsia="en-US"/>
              </w:rPr>
              <w:t>К/с 30101810900000000204</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sz w:val="23"/>
                <w:szCs w:val="23"/>
                <w:lang w:eastAsia="en-US"/>
              </w:rPr>
              <w:t>ИНН 8605003932</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sz w:val="23"/>
                <w:szCs w:val="23"/>
                <w:lang w:eastAsia="en-US"/>
              </w:rPr>
              <w:t>БИК 044525204</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sz w:val="23"/>
                <w:szCs w:val="23"/>
                <w:lang w:eastAsia="en-US"/>
              </w:rPr>
              <w:t>ОКПО 05679120</w:t>
            </w:r>
          </w:p>
          <w:p w:rsidR="00EA7EF4" w:rsidRPr="00EA7EF4" w:rsidRDefault="00EA7EF4" w:rsidP="00EA7EF4">
            <w:pPr>
              <w:widowControl w:val="0"/>
              <w:autoSpaceDE w:val="0"/>
              <w:autoSpaceDN w:val="0"/>
              <w:adjustRightInd w:val="0"/>
              <w:rPr>
                <w:rFonts w:ascii="Times New Roman" w:eastAsia="Calibri" w:hAnsi="Times New Roman"/>
                <w:sz w:val="23"/>
                <w:szCs w:val="23"/>
                <w:lang w:eastAsia="en-US"/>
              </w:rPr>
            </w:pPr>
            <w:r w:rsidRPr="00EA7EF4">
              <w:rPr>
                <w:rFonts w:ascii="Times New Roman" w:eastAsia="Calibri" w:hAnsi="Times New Roman"/>
                <w:sz w:val="23"/>
                <w:szCs w:val="23"/>
                <w:lang w:eastAsia="en-US"/>
              </w:rPr>
              <w:t xml:space="preserve">ОКВЭД 11.10.11 </w:t>
            </w:r>
          </w:p>
          <w:p w:rsidR="00EA7EF4" w:rsidRPr="00EA7EF4" w:rsidRDefault="00EA7EF4" w:rsidP="00EA7EF4">
            <w:pPr>
              <w:rPr>
                <w:rFonts w:ascii="Times New Roman" w:eastAsia="Calibri" w:hAnsi="Times New Roman"/>
                <w:b/>
                <w:sz w:val="23"/>
                <w:szCs w:val="23"/>
                <w:lang w:eastAsia="en-US"/>
              </w:rPr>
            </w:pPr>
            <w:r w:rsidRPr="00EA7EF4">
              <w:rPr>
                <w:rFonts w:ascii="Times New Roman" w:eastAsia="Calibri" w:hAnsi="Times New Roman"/>
                <w:sz w:val="23"/>
                <w:szCs w:val="23"/>
                <w:lang w:eastAsia="en-US"/>
              </w:rPr>
              <w:t xml:space="preserve"> КПП 997150001    </w:t>
            </w:r>
          </w:p>
        </w:tc>
      </w:tr>
      <w:tr w:rsidR="00EA7EF4" w:rsidRPr="00EA7EF4" w:rsidTr="00EA7EF4">
        <w:trPr>
          <w:trHeight w:val="126"/>
        </w:trPr>
        <w:tc>
          <w:tcPr>
            <w:tcW w:w="4644" w:type="dxa"/>
            <w:gridSpan w:val="2"/>
            <w:tcBorders>
              <w:top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p>
        </w:tc>
        <w:tc>
          <w:tcPr>
            <w:tcW w:w="425" w:type="dxa"/>
            <w:tcBorders>
              <w:top w:val="nil"/>
              <w:left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p>
        </w:tc>
        <w:tc>
          <w:tcPr>
            <w:tcW w:w="5244" w:type="dxa"/>
            <w:gridSpan w:val="2"/>
            <w:tcBorders>
              <w:top w:val="nil"/>
              <w:left w:val="nil"/>
              <w:bottom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p>
        </w:tc>
      </w:tr>
      <w:tr w:rsidR="00EA7EF4" w:rsidRPr="00EA7EF4" w:rsidTr="00EA7EF4">
        <w:trPr>
          <w:trHeight w:val="344"/>
        </w:trPr>
        <w:tc>
          <w:tcPr>
            <w:tcW w:w="2790" w:type="dxa"/>
            <w:tcBorders>
              <w:top w:val="nil"/>
              <w:bottom w:val="single" w:sz="4" w:space="0" w:color="auto"/>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i/>
                <w:color w:val="808080"/>
                <w:sz w:val="23"/>
                <w:szCs w:val="23"/>
                <w:lang w:eastAsia="en-US"/>
              </w:rPr>
              <w:t>(должность)</w:t>
            </w:r>
          </w:p>
        </w:tc>
        <w:tc>
          <w:tcPr>
            <w:tcW w:w="1854" w:type="dxa"/>
            <w:tcBorders>
              <w:top w:val="nil"/>
              <w:left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ФИО</w:t>
            </w:r>
          </w:p>
        </w:tc>
        <w:tc>
          <w:tcPr>
            <w:tcW w:w="425" w:type="dxa"/>
            <w:tcBorders>
              <w:top w:val="nil"/>
              <w:left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i/>
                <w:color w:val="808080"/>
                <w:sz w:val="23"/>
                <w:szCs w:val="23"/>
                <w:lang w:eastAsia="en-US"/>
              </w:rPr>
            </w:pPr>
          </w:p>
        </w:tc>
        <w:tc>
          <w:tcPr>
            <w:tcW w:w="3300" w:type="dxa"/>
            <w:tcBorders>
              <w:top w:val="nil"/>
              <w:left w:val="nil"/>
              <w:bottom w:val="single" w:sz="4" w:space="0" w:color="auto"/>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i/>
                <w:color w:val="808080"/>
                <w:sz w:val="23"/>
                <w:szCs w:val="23"/>
                <w:lang w:eastAsia="en-US"/>
              </w:rPr>
              <w:t>(должность)</w:t>
            </w:r>
          </w:p>
        </w:tc>
        <w:tc>
          <w:tcPr>
            <w:tcW w:w="1944" w:type="dxa"/>
            <w:tcBorders>
              <w:top w:val="nil"/>
              <w:left w:val="nil"/>
              <w:bottom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ФИО</w:t>
            </w:r>
          </w:p>
        </w:tc>
      </w:tr>
      <w:tr w:rsidR="00EA7EF4" w:rsidRPr="00EA7EF4" w:rsidTr="00EA7EF4">
        <w:trPr>
          <w:trHeight w:val="64"/>
        </w:trPr>
        <w:tc>
          <w:tcPr>
            <w:tcW w:w="4644" w:type="dxa"/>
            <w:gridSpan w:val="2"/>
            <w:tcBorders>
              <w:top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i/>
                <w:color w:val="808080"/>
                <w:sz w:val="23"/>
                <w:szCs w:val="23"/>
                <w:lang w:eastAsia="en-US"/>
              </w:rPr>
              <w:t>(подпись)</w:t>
            </w:r>
          </w:p>
        </w:tc>
        <w:tc>
          <w:tcPr>
            <w:tcW w:w="425" w:type="dxa"/>
            <w:tcBorders>
              <w:top w:val="nil"/>
              <w:left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i/>
                <w:color w:val="808080"/>
                <w:sz w:val="23"/>
                <w:szCs w:val="23"/>
                <w:lang w:eastAsia="en-US"/>
              </w:rPr>
            </w:pPr>
          </w:p>
        </w:tc>
        <w:tc>
          <w:tcPr>
            <w:tcW w:w="5244" w:type="dxa"/>
            <w:gridSpan w:val="2"/>
            <w:tcBorders>
              <w:top w:val="nil"/>
              <w:left w:val="nil"/>
              <w:bottom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i/>
                <w:color w:val="808080"/>
                <w:sz w:val="23"/>
                <w:szCs w:val="23"/>
                <w:lang w:eastAsia="en-US"/>
              </w:rPr>
              <w:t>(подпись)</w:t>
            </w:r>
          </w:p>
        </w:tc>
      </w:tr>
      <w:tr w:rsidR="00EA7EF4" w:rsidRPr="00EA7EF4" w:rsidTr="00EA7EF4">
        <w:trPr>
          <w:trHeight w:val="112"/>
        </w:trPr>
        <w:tc>
          <w:tcPr>
            <w:tcW w:w="4644" w:type="dxa"/>
            <w:gridSpan w:val="2"/>
            <w:tcBorders>
              <w:top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М.П.</w:t>
            </w:r>
          </w:p>
        </w:tc>
        <w:tc>
          <w:tcPr>
            <w:tcW w:w="425" w:type="dxa"/>
            <w:tcBorders>
              <w:top w:val="nil"/>
              <w:left w:val="nil"/>
              <w:bottom w:val="nil"/>
              <w:right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p>
        </w:tc>
        <w:tc>
          <w:tcPr>
            <w:tcW w:w="5244" w:type="dxa"/>
            <w:gridSpan w:val="2"/>
            <w:tcBorders>
              <w:top w:val="nil"/>
              <w:left w:val="nil"/>
              <w:bottom w:val="nil"/>
            </w:tcBorders>
          </w:tcPr>
          <w:p w:rsidR="00EA7EF4" w:rsidRPr="00EA7EF4" w:rsidRDefault="00EA7EF4" w:rsidP="00EA7EF4">
            <w:pPr>
              <w:widowControl w:val="0"/>
              <w:autoSpaceDE w:val="0"/>
              <w:autoSpaceDN w:val="0"/>
              <w:adjustRightInd w:val="0"/>
              <w:rPr>
                <w:rFonts w:ascii="Times New Roman" w:eastAsia="Calibri" w:hAnsi="Times New Roman"/>
                <w:b/>
                <w:sz w:val="23"/>
                <w:szCs w:val="23"/>
                <w:lang w:eastAsia="en-US"/>
              </w:rPr>
            </w:pPr>
            <w:r w:rsidRPr="00EA7EF4">
              <w:rPr>
                <w:rFonts w:ascii="Times New Roman" w:eastAsia="Calibri" w:hAnsi="Times New Roman"/>
                <w:b/>
                <w:sz w:val="23"/>
                <w:szCs w:val="23"/>
                <w:lang w:eastAsia="en-US"/>
              </w:rPr>
              <w:t>М.П.</w:t>
            </w:r>
          </w:p>
        </w:tc>
      </w:tr>
    </w:tbl>
    <w:p w:rsidR="00EA7EF4" w:rsidRPr="00EA7EF4" w:rsidRDefault="00EA7EF4" w:rsidP="00EA7EF4">
      <w:pPr>
        <w:widowControl w:val="0"/>
        <w:autoSpaceDE w:val="0"/>
        <w:autoSpaceDN w:val="0"/>
        <w:adjustRightInd w:val="0"/>
        <w:rPr>
          <w:rFonts w:ascii="Times New Roman" w:hAnsi="Times New Roman"/>
          <w:sz w:val="20"/>
          <w:szCs w:val="20"/>
        </w:rPr>
      </w:pPr>
    </w:p>
    <w:p w:rsidR="00EA7EF4" w:rsidRDefault="00EA7EF4">
      <w:pPr>
        <w:spacing w:after="200" w:line="276" w:lineRule="auto"/>
        <w:rPr>
          <w:rFonts w:ascii="Times New Roman" w:eastAsia="Calibri" w:hAnsi="Times New Roman"/>
          <w:i/>
          <w:sz w:val="16"/>
          <w:szCs w:val="16"/>
          <w:lang w:eastAsia="en-US"/>
        </w:rPr>
      </w:pPr>
      <w:r>
        <w:rPr>
          <w:rFonts w:ascii="Times New Roman" w:eastAsia="Calibri" w:hAnsi="Times New Roman"/>
          <w:i/>
          <w:sz w:val="16"/>
          <w:szCs w:val="16"/>
          <w:lang w:eastAsia="en-US"/>
        </w:rPr>
        <w:br w:type="page"/>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lastRenderedPageBreak/>
        <w:t>Приложение № 1</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к  договору №  ___________</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от  _________20___г.</w:t>
      </w:r>
    </w:p>
    <w:p w:rsidR="00EA7EF4" w:rsidRPr="00EA7EF4" w:rsidRDefault="00EA7EF4" w:rsidP="00EA7EF4">
      <w:pPr>
        <w:contextualSpacing/>
        <w:jc w:val="right"/>
        <w:rPr>
          <w:rFonts w:ascii="Times New Roman" w:eastAsia="Calibri" w:hAnsi="Times New Roman"/>
          <w:b/>
          <w:sz w:val="16"/>
          <w:szCs w:val="16"/>
          <w:lang w:eastAsia="en-US"/>
        </w:rPr>
      </w:pPr>
    </w:p>
    <w:p w:rsidR="00EA7EF4" w:rsidRPr="00EA7EF4" w:rsidRDefault="00EA7EF4" w:rsidP="00EA7EF4">
      <w:pPr>
        <w:contextualSpacing/>
        <w:jc w:val="right"/>
        <w:rPr>
          <w:rFonts w:ascii="Times New Roman" w:eastAsia="Calibri" w:hAnsi="Times New Roman"/>
          <w:b/>
          <w:sz w:val="16"/>
          <w:szCs w:val="16"/>
          <w:lang w:eastAsia="en-US"/>
        </w:rPr>
      </w:pPr>
    </w:p>
    <w:p w:rsidR="00EA7EF4" w:rsidRPr="00EA7EF4" w:rsidRDefault="00EA7EF4" w:rsidP="00EA7EF4">
      <w:pPr>
        <w:contextualSpacing/>
        <w:jc w:val="center"/>
        <w:rPr>
          <w:rFonts w:ascii="Times New Roman" w:hAnsi="Times New Roman"/>
          <w:b/>
          <w:szCs w:val="22"/>
        </w:rPr>
      </w:pPr>
      <w:r w:rsidRPr="00EA7EF4">
        <w:rPr>
          <w:rFonts w:ascii="Times New Roman" w:hAnsi="Times New Roman"/>
          <w:b/>
          <w:bCs/>
          <w:szCs w:val="22"/>
        </w:rPr>
        <w:t xml:space="preserve">Акт приема </w:t>
      </w:r>
      <w:r w:rsidRPr="00EA7EF4">
        <w:rPr>
          <w:rFonts w:ascii="Times New Roman" w:hAnsi="Times New Roman"/>
          <w:szCs w:val="22"/>
        </w:rPr>
        <w:t xml:space="preserve">– </w:t>
      </w:r>
      <w:r w:rsidRPr="00EA7EF4">
        <w:rPr>
          <w:rFonts w:ascii="Times New Roman" w:hAnsi="Times New Roman"/>
          <w:b/>
          <w:szCs w:val="22"/>
        </w:rPr>
        <w:t>передачи</w:t>
      </w:r>
    </w:p>
    <w:p w:rsidR="00EA7EF4" w:rsidRPr="00EA7EF4" w:rsidRDefault="00EA7EF4" w:rsidP="00EA7EF4">
      <w:pPr>
        <w:keepNext/>
        <w:widowControl w:val="0"/>
        <w:autoSpaceDN w:val="0"/>
        <w:adjustRightInd w:val="0"/>
        <w:ind w:firstLine="709"/>
        <w:jc w:val="center"/>
        <w:rPr>
          <w:rFonts w:ascii="Times New Roman" w:hAnsi="Times New Roman"/>
          <w:b/>
          <w:bCs/>
          <w:szCs w:val="22"/>
        </w:rPr>
      </w:pPr>
      <w:r w:rsidRPr="00EA7EF4">
        <w:rPr>
          <w:rFonts w:ascii="Times New Roman" w:hAnsi="Times New Roman"/>
          <w:b/>
          <w:bCs/>
          <w:szCs w:val="22"/>
        </w:rPr>
        <w:t xml:space="preserve">локальных нормативных актов Заказчика </w:t>
      </w:r>
    </w:p>
    <w:p w:rsidR="00EA7EF4" w:rsidRPr="00EA7EF4" w:rsidRDefault="00EA7EF4" w:rsidP="00EA7EF4">
      <w:pPr>
        <w:keepNext/>
        <w:widowControl w:val="0"/>
        <w:autoSpaceDN w:val="0"/>
        <w:adjustRightInd w:val="0"/>
        <w:rPr>
          <w:rFonts w:ascii="Times New Roman" w:hAnsi="Times New Roman"/>
          <w:b/>
          <w:szCs w:val="22"/>
        </w:rPr>
      </w:pPr>
    </w:p>
    <w:tbl>
      <w:tblPr>
        <w:tblpPr w:leftFromText="180" w:rightFromText="180" w:vertAnchor="text" w:horzAnchor="margin" w:tblpY="123"/>
        <w:tblW w:w="10173" w:type="dxa"/>
        <w:tblLayout w:type="fixed"/>
        <w:tblLook w:val="0000"/>
      </w:tblPr>
      <w:tblGrid>
        <w:gridCol w:w="675"/>
        <w:gridCol w:w="7797"/>
        <w:gridCol w:w="1701"/>
      </w:tblGrid>
      <w:tr w:rsidR="00EA7EF4" w:rsidRPr="00EA7EF4" w:rsidTr="00EA7EF4">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EA7EF4" w:rsidRPr="00EA7EF4" w:rsidRDefault="00EA7EF4" w:rsidP="00EA7EF4">
            <w:pPr>
              <w:widowControl w:val="0"/>
              <w:autoSpaceDN w:val="0"/>
              <w:adjustRightInd w:val="0"/>
              <w:jc w:val="center"/>
              <w:rPr>
                <w:rFonts w:ascii="Times New Roman" w:hAnsi="Times New Roman"/>
                <w:lang w:val="uk-UA"/>
              </w:rPr>
            </w:pPr>
            <w:r w:rsidRPr="00EA7EF4">
              <w:rPr>
                <w:rFonts w:ascii="Times New Roman" w:hAnsi="Times New Roman"/>
                <w:szCs w:val="22"/>
                <w:lang w:val="uk-UA"/>
              </w:rPr>
              <w:t>№</w:t>
            </w:r>
          </w:p>
          <w:p w:rsidR="00EA7EF4" w:rsidRPr="00EA7EF4" w:rsidRDefault="00EA7EF4" w:rsidP="00EA7EF4">
            <w:pPr>
              <w:widowControl w:val="0"/>
              <w:autoSpaceDN w:val="0"/>
              <w:adjustRightInd w:val="0"/>
              <w:jc w:val="center"/>
              <w:rPr>
                <w:rFonts w:ascii="Times New Roman" w:hAnsi="Times New Roman"/>
                <w:lang w:val="uk-UA"/>
              </w:rPr>
            </w:pPr>
            <w:r w:rsidRPr="00EA7EF4">
              <w:rPr>
                <w:rFonts w:ascii="Times New Roman" w:hAnsi="Times New Roman"/>
                <w:szCs w:val="22"/>
                <w:lang w:val="uk-UA"/>
              </w:rPr>
              <w:t>п/п</w:t>
            </w:r>
          </w:p>
        </w:tc>
        <w:tc>
          <w:tcPr>
            <w:tcW w:w="7797" w:type="dxa"/>
            <w:tcBorders>
              <w:top w:val="single" w:sz="2" w:space="0" w:color="000000"/>
              <w:left w:val="single" w:sz="2" w:space="0" w:color="000000"/>
              <w:right w:val="single" w:sz="2" w:space="0" w:color="000000"/>
            </w:tcBorders>
            <w:shd w:val="clear" w:color="auto" w:fill="E6E6E6"/>
            <w:vAlign w:val="center"/>
          </w:tcPr>
          <w:p w:rsidR="00EA7EF4" w:rsidRPr="00EA7EF4" w:rsidRDefault="00EA7EF4" w:rsidP="00EA7EF4">
            <w:pPr>
              <w:widowControl w:val="0"/>
              <w:autoSpaceDN w:val="0"/>
              <w:adjustRightInd w:val="0"/>
              <w:jc w:val="center"/>
              <w:rPr>
                <w:rFonts w:ascii="Times New Roman" w:hAnsi="Times New Roman"/>
                <w:b/>
                <w:lang w:val="uk-UA"/>
              </w:rPr>
            </w:pPr>
            <w:r w:rsidRPr="00EA7EF4">
              <w:rPr>
                <w:rFonts w:ascii="Times New Roman" w:hAnsi="Times New Roman"/>
                <w:b/>
                <w:szCs w:val="22"/>
                <w:lang w:val="uk-UA"/>
              </w:rPr>
              <w:t>Наименование локального нормативного акта</w:t>
            </w:r>
          </w:p>
        </w:tc>
        <w:tc>
          <w:tcPr>
            <w:tcW w:w="1701" w:type="dxa"/>
            <w:tcBorders>
              <w:top w:val="single" w:sz="2" w:space="0" w:color="000000"/>
              <w:left w:val="single" w:sz="2" w:space="0" w:color="000000"/>
              <w:right w:val="single" w:sz="2" w:space="0" w:color="000000"/>
            </w:tcBorders>
            <w:shd w:val="clear" w:color="auto" w:fill="E6E6E6"/>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roofErr w:type="spellStart"/>
            <w:r w:rsidRPr="00EA7EF4">
              <w:rPr>
                <w:rFonts w:ascii="Times New Roman" w:hAnsi="Times New Roman"/>
                <w:b/>
                <w:szCs w:val="22"/>
                <w:lang w:val="uk-UA"/>
              </w:rPr>
              <w:t>Объем</w:t>
            </w:r>
            <w:proofErr w:type="spellEnd"/>
          </w:p>
          <w:p w:rsidR="00EA7EF4" w:rsidRPr="00EA7EF4" w:rsidRDefault="00EA7EF4" w:rsidP="00EA7EF4">
            <w:pPr>
              <w:widowControl w:val="0"/>
              <w:autoSpaceDE w:val="0"/>
              <w:autoSpaceDN w:val="0"/>
              <w:adjustRightInd w:val="0"/>
              <w:jc w:val="center"/>
              <w:rPr>
                <w:rFonts w:ascii="Times New Roman" w:hAnsi="Times New Roman"/>
                <w:lang w:val="uk-UA"/>
              </w:rPr>
            </w:pPr>
            <w:r w:rsidRPr="00EA7EF4">
              <w:rPr>
                <w:rFonts w:ascii="Times New Roman" w:hAnsi="Times New Roman"/>
                <w:szCs w:val="22"/>
                <w:lang w:val="uk-UA"/>
              </w:rPr>
              <w:t>(</w:t>
            </w:r>
            <w:proofErr w:type="spellStart"/>
            <w:r w:rsidRPr="00EA7EF4">
              <w:rPr>
                <w:rFonts w:ascii="Times New Roman" w:hAnsi="Times New Roman"/>
                <w:szCs w:val="22"/>
                <w:lang w:val="uk-UA"/>
              </w:rPr>
              <w:t>кол-во</w:t>
            </w:r>
            <w:proofErr w:type="spellEnd"/>
            <w:r w:rsidRPr="00EA7EF4">
              <w:rPr>
                <w:rFonts w:ascii="Times New Roman" w:hAnsi="Times New Roman"/>
                <w:szCs w:val="22"/>
                <w:lang w:val="uk-UA"/>
              </w:rPr>
              <w:t xml:space="preserve"> </w:t>
            </w:r>
            <w:proofErr w:type="spellStart"/>
            <w:r w:rsidRPr="00EA7EF4">
              <w:rPr>
                <w:rFonts w:ascii="Times New Roman" w:hAnsi="Times New Roman"/>
                <w:szCs w:val="22"/>
                <w:lang w:val="uk-UA"/>
              </w:rPr>
              <w:t>листов</w:t>
            </w:r>
            <w:proofErr w:type="spellEnd"/>
            <w:r w:rsidRPr="00EA7EF4">
              <w:rPr>
                <w:rFonts w:ascii="Times New Roman" w:hAnsi="Times New Roman"/>
                <w:szCs w:val="22"/>
                <w:lang w:val="uk-UA"/>
              </w:rPr>
              <w:t>)</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1.</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autoSpaceDE w:val="0"/>
              <w:autoSpaceDN w:val="0"/>
              <w:adjustRightInd w:val="0"/>
              <w:jc w:val="both"/>
              <w:rPr>
                <w:rFonts w:ascii="Times New Roman" w:hAnsi="Times New Roman"/>
              </w:rPr>
            </w:pPr>
            <w:r w:rsidRPr="00EA7EF4">
              <w:rPr>
                <w:rFonts w:ascii="Times New Roman" w:hAnsi="Times New Roman"/>
                <w:szCs w:val="22"/>
              </w:rPr>
              <w:t>Положение о контрольно-пропускных пунктах открытого акционерного общ</w:t>
            </w:r>
            <w:r w:rsidRPr="00EA7EF4">
              <w:rPr>
                <w:rFonts w:ascii="Times New Roman" w:hAnsi="Times New Roman"/>
                <w:szCs w:val="22"/>
              </w:rPr>
              <w:t>е</w:t>
            </w:r>
            <w:r w:rsidRPr="00EA7EF4">
              <w:rPr>
                <w:rFonts w:ascii="Times New Roman" w:hAnsi="Times New Roman"/>
                <w:szCs w:val="22"/>
              </w:rPr>
              <w:t>ства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12</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2.</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993"/>
              </w:tabs>
              <w:autoSpaceDE w:val="0"/>
              <w:autoSpaceDN w:val="0"/>
              <w:adjustRightInd w:val="0"/>
              <w:jc w:val="both"/>
              <w:rPr>
                <w:rFonts w:ascii="Times New Roman" w:hAnsi="Times New Roman"/>
              </w:rPr>
            </w:pPr>
            <w:r w:rsidRPr="00EA7EF4">
              <w:rPr>
                <w:rFonts w:ascii="Times New Roman" w:hAnsi="Times New Roman"/>
                <w:szCs w:val="22"/>
              </w:rPr>
              <w:t>Процедура «</w:t>
            </w:r>
            <w:proofErr w:type="gramStart"/>
            <w:r w:rsidRPr="00EA7EF4">
              <w:rPr>
                <w:rFonts w:ascii="Times New Roman" w:hAnsi="Times New Roman"/>
                <w:szCs w:val="22"/>
              </w:rPr>
              <w:t>Контроль за</w:t>
            </w:r>
            <w:proofErr w:type="gramEnd"/>
            <w:r w:rsidRPr="00EA7EF4">
              <w:rPr>
                <w:rFonts w:ascii="Times New Roman" w:hAnsi="Times New Roman"/>
                <w:szCs w:val="22"/>
              </w:rPr>
              <w:t xml:space="preserve"> безопасным проведением работ в открытом акционе</w:t>
            </w:r>
            <w:r w:rsidRPr="00EA7EF4">
              <w:rPr>
                <w:rFonts w:ascii="Times New Roman" w:hAnsi="Times New Roman"/>
                <w:szCs w:val="22"/>
              </w:rPr>
              <w:t>р</w:t>
            </w:r>
            <w:r w:rsidRPr="00EA7EF4">
              <w:rPr>
                <w:rFonts w:ascii="Times New Roman" w:hAnsi="Times New Roman"/>
                <w:szCs w:val="22"/>
              </w:rPr>
              <w:t>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23</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3.</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993"/>
              </w:tabs>
              <w:autoSpaceDE w:val="0"/>
              <w:autoSpaceDN w:val="0"/>
              <w:adjustRightInd w:val="0"/>
              <w:jc w:val="both"/>
              <w:rPr>
                <w:rFonts w:ascii="Times New Roman" w:hAnsi="Times New Roman"/>
              </w:rPr>
            </w:pPr>
            <w:r w:rsidRPr="00EA7EF4">
              <w:rPr>
                <w:rFonts w:ascii="Times New Roman" w:hAnsi="Times New Roman"/>
                <w:szCs w:val="22"/>
              </w:rPr>
              <w:t>Стандарт «Общие требования, предъявляемые к подрядным организациям в открытом акционерном обществе «Славнефть-Мегионнефтегаз» в области о</w:t>
            </w:r>
            <w:r w:rsidRPr="00EA7EF4">
              <w:rPr>
                <w:rFonts w:ascii="Times New Roman" w:hAnsi="Times New Roman"/>
                <w:szCs w:val="22"/>
              </w:rPr>
              <w:t>х</w:t>
            </w:r>
            <w:r w:rsidRPr="00EA7EF4">
              <w:rPr>
                <w:rFonts w:ascii="Times New Roman" w:hAnsi="Times New Roman"/>
                <w:szCs w:val="22"/>
              </w:rPr>
              <w:t>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51</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5.</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993"/>
              </w:tabs>
              <w:autoSpaceDE w:val="0"/>
              <w:autoSpaceDN w:val="0"/>
              <w:adjustRightInd w:val="0"/>
              <w:jc w:val="both"/>
              <w:rPr>
                <w:rFonts w:ascii="Times New Roman" w:hAnsi="Times New Roman"/>
              </w:rPr>
            </w:pPr>
            <w:r w:rsidRPr="00EA7EF4">
              <w:rPr>
                <w:rFonts w:ascii="Times New Roman" w:hAnsi="Times New Roman"/>
                <w:szCs w:val="22"/>
              </w:rPr>
              <w:t>Положение об организации и осуществлении производственного экологическ</w:t>
            </w:r>
            <w:r w:rsidRPr="00EA7EF4">
              <w:rPr>
                <w:rFonts w:ascii="Times New Roman" w:hAnsi="Times New Roman"/>
                <w:szCs w:val="22"/>
              </w:rPr>
              <w:t>о</w:t>
            </w:r>
            <w:r w:rsidRPr="00EA7EF4">
              <w:rPr>
                <w:rFonts w:ascii="Times New Roman" w:hAnsi="Times New Roman"/>
                <w:szCs w:val="22"/>
              </w:rPr>
              <w:t>го контроля;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16</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6.</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993"/>
              </w:tabs>
              <w:autoSpaceDE w:val="0"/>
              <w:autoSpaceDN w:val="0"/>
              <w:adjustRightInd w:val="0"/>
              <w:jc w:val="both"/>
              <w:rPr>
                <w:rFonts w:ascii="Times New Roman" w:hAnsi="Times New Roman"/>
              </w:rPr>
            </w:pPr>
            <w:r w:rsidRPr="00EA7EF4">
              <w:rPr>
                <w:rFonts w:ascii="Times New Roman" w:hAnsi="Times New Roman"/>
                <w:szCs w:val="22"/>
              </w:rPr>
              <w:t>Стандарт «Транспортная безопасность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54</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7.</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851"/>
              </w:tabs>
              <w:autoSpaceDE w:val="0"/>
              <w:autoSpaceDN w:val="0"/>
              <w:adjustRightInd w:val="0"/>
              <w:jc w:val="both"/>
              <w:rPr>
                <w:rFonts w:ascii="Times New Roman" w:hAnsi="Times New Roman"/>
              </w:rPr>
            </w:pPr>
            <w:r w:rsidRPr="00EA7EF4">
              <w:rPr>
                <w:rFonts w:ascii="Times New Roman" w:hAnsi="Times New Roman"/>
                <w:bCs/>
                <w:szCs w:val="22"/>
              </w:rPr>
              <w:t>Стандарт «Оповещение при возникновении технических инцидентов, аварий, пожаров, несчастных случаев на производстве и других происшествиях в о</w:t>
            </w:r>
            <w:r w:rsidRPr="00EA7EF4">
              <w:rPr>
                <w:rFonts w:ascii="Times New Roman" w:hAnsi="Times New Roman"/>
                <w:bCs/>
                <w:szCs w:val="22"/>
              </w:rPr>
              <w:t>т</w:t>
            </w:r>
            <w:r w:rsidRPr="00EA7EF4">
              <w:rPr>
                <w:rFonts w:ascii="Times New Roman" w:hAnsi="Times New Roman"/>
                <w:bCs/>
                <w:szCs w:val="22"/>
              </w:rPr>
              <w:t>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34</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8.</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851"/>
              </w:tabs>
              <w:autoSpaceDE w:val="0"/>
              <w:autoSpaceDN w:val="0"/>
              <w:adjustRightInd w:val="0"/>
              <w:jc w:val="both"/>
              <w:rPr>
                <w:rFonts w:ascii="Times New Roman" w:hAnsi="Times New Roman"/>
              </w:rPr>
            </w:pPr>
            <w:r w:rsidRPr="00EA7EF4">
              <w:rPr>
                <w:rFonts w:ascii="Times New Roman" w:hAnsi="Times New Roman"/>
                <w:szCs w:val="22"/>
              </w:rPr>
              <w:t>Регламент взаимодействия ОАО «СН-МНГ» с подрядными организациями в процессе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16</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9.</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993"/>
              </w:tabs>
              <w:autoSpaceDE w:val="0"/>
              <w:autoSpaceDN w:val="0"/>
              <w:adjustRightInd w:val="0"/>
              <w:jc w:val="both"/>
              <w:rPr>
                <w:rFonts w:ascii="Times New Roman" w:hAnsi="Times New Roman"/>
              </w:rPr>
            </w:pPr>
            <w:r w:rsidRPr="00EA7EF4">
              <w:rPr>
                <w:rFonts w:ascii="Times New Roman" w:hAnsi="Times New Roman"/>
                <w:szCs w:val="22"/>
              </w:rPr>
              <w:t>Положение о допуске Подрядных организаций к выполнению работ/оказанию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23</w:t>
            </w: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EA7EF4" w:rsidRPr="00EA7EF4" w:rsidRDefault="00EA7EF4" w:rsidP="00EA7EF4">
            <w:pPr>
              <w:widowControl w:val="0"/>
              <w:autoSpaceDE w:val="0"/>
              <w:autoSpaceDN w:val="0"/>
              <w:adjustRightInd w:val="0"/>
              <w:jc w:val="center"/>
              <w:rPr>
                <w:rFonts w:ascii="Times New Roman" w:hAnsi="Times New Roman"/>
              </w:rPr>
            </w:pPr>
            <w:r w:rsidRPr="00EA7EF4">
              <w:rPr>
                <w:rFonts w:ascii="Times New Roman" w:hAnsi="Times New Roman"/>
                <w:szCs w:val="22"/>
              </w:rPr>
              <w:t>10.</w:t>
            </w:r>
          </w:p>
        </w:tc>
        <w:tc>
          <w:tcPr>
            <w:tcW w:w="7797" w:type="dxa"/>
            <w:tcBorders>
              <w:top w:val="single" w:sz="4" w:space="0" w:color="auto"/>
              <w:left w:val="single" w:sz="2" w:space="0" w:color="000000"/>
              <w:bottom w:val="single" w:sz="4" w:space="0" w:color="auto"/>
              <w:right w:val="single" w:sz="2" w:space="0" w:color="000000"/>
            </w:tcBorders>
          </w:tcPr>
          <w:p w:rsidR="00EA7EF4" w:rsidRPr="00EA7EF4" w:rsidRDefault="00EA7EF4" w:rsidP="00EA7EF4">
            <w:pPr>
              <w:widowControl w:val="0"/>
              <w:shd w:val="clear" w:color="auto" w:fill="FFFFFF"/>
              <w:tabs>
                <w:tab w:val="left" w:pos="993"/>
              </w:tabs>
              <w:autoSpaceDE w:val="0"/>
              <w:autoSpaceDN w:val="0"/>
              <w:adjustRightInd w:val="0"/>
              <w:jc w:val="both"/>
              <w:rPr>
                <w:rFonts w:ascii="Times New Roman" w:hAnsi="Times New Roman"/>
              </w:rPr>
            </w:pPr>
            <w:r w:rsidRPr="00EA7EF4">
              <w:rPr>
                <w:rFonts w:ascii="Times New Roman" w:hAnsi="Times New Roman"/>
                <w:szCs w:val="22"/>
              </w:rPr>
              <w:t>Процедура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A7EF4" w:rsidRPr="00EA7EF4" w:rsidRDefault="00EA7EF4" w:rsidP="00EA7EF4">
            <w:pPr>
              <w:widowControl w:val="0"/>
              <w:autoSpaceDE w:val="0"/>
              <w:autoSpaceDN w:val="0"/>
              <w:adjustRightInd w:val="0"/>
              <w:jc w:val="center"/>
              <w:rPr>
                <w:rFonts w:ascii="Times New Roman" w:hAnsi="Times New Roman"/>
                <w:b/>
              </w:rPr>
            </w:pPr>
            <w:r w:rsidRPr="00EA7EF4">
              <w:rPr>
                <w:rFonts w:ascii="Times New Roman" w:hAnsi="Times New Roman"/>
                <w:b/>
                <w:szCs w:val="22"/>
              </w:rPr>
              <w:t>32</w:t>
            </w:r>
          </w:p>
        </w:tc>
      </w:tr>
    </w:tbl>
    <w:p w:rsidR="00EA7EF4" w:rsidRPr="00EA7EF4" w:rsidRDefault="00EA7EF4" w:rsidP="00EA7EF4">
      <w:pPr>
        <w:widowControl w:val="0"/>
        <w:autoSpaceDE w:val="0"/>
        <w:autoSpaceDN w:val="0"/>
        <w:adjustRightInd w:val="0"/>
        <w:jc w:val="both"/>
        <w:rPr>
          <w:rFonts w:ascii="Times New Roman" w:hAnsi="Times New Roman"/>
          <w:color w:val="000000"/>
          <w:szCs w:val="22"/>
        </w:rPr>
      </w:pPr>
    </w:p>
    <w:p w:rsidR="00EA7EF4" w:rsidRPr="00EA7EF4" w:rsidRDefault="00EA7EF4" w:rsidP="00EA7EF4">
      <w:pPr>
        <w:widowControl w:val="0"/>
        <w:autoSpaceDE w:val="0"/>
        <w:autoSpaceDN w:val="0"/>
        <w:adjustRightInd w:val="0"/>
        <w:ind w:firstLine="709"/>
        <w:jc w:val="both"/>
        <w:rPr>
          <w:rFonts w:ascii="Times New Roman" w:hAnsi="Times New Roman"/>
          <w:color w:val="000000"/>
          <w:szCs w:val="22"/>
        </w:rPr>
      </w:pPr>
      <w:r w:rsidRPr="00EA7EF4">
        <w:rPr>
          <w:rFonts w:ascii="Times New Roman" w:hAnsi="Times New Roman"/>
          <w:color w:val="000000"/>
          <w:szCs w:val="22"/>
        </w:rPr>
        <w:t>Подписав настоящий акт, Заказчик подтверждает передачу Исполнителю вышеуказанных док</w:t>
      </w:r>
      <w:r w:rsidRPr="00EA7EF4">
        <w:rPr>
          <w:rFonts w:ascii="Times New Roman" w:hAnsi="Times New Roman"/>
          <w:color w:val="000000"/>
          <w:szCs w:val="22"/>
        </w:rPr>
        <w:t>у</w:t>
      </w:r>
      <w:r w:rsidRPr="00EA7EF4">
        <w:rPr>
          <w:rFonts w:ascii="Times New Roman" w:hAnsi="Times New Roman"/>
          <w:color w:val="000000"/>
          <w:szCs w:val="22"/>
        </w:rPr>
        <w:t>ментов, а Исполнитель в свою очередь подтверждает их получение, и считает указанные локальные но</w:t>
      </w:r>
      <w:r w:rsidRPr="00EA7EF4">
        <w:rPr>
          <w:rFonts w:ascii="Times New Roman" w:hAnsi="Times New Roman"/>
          <w:color w:val="000000"/>
          <w:szCs w:val="22"/>
        </w:rPr>
        <w:t>р</w:t>
      </w:r>
      <w:r w:rsidRPr="00EA7EF4">
        <w:rPr>
          <w:rFonts w:ascii="Times New Roman" w:hAnsi="Times New Roman"/>
          <w:color w:val="000000"/>
          <w:szCs w:val="22"/>
        </w:rPr>
        <w:t>мативные акты неотъемлемыми частями Договора, подлежащими обязательному соблюдению и исполн</w:t>
      </w:r>
      <w:r w:rsidRPr="00EA7EF4">
        <w:rPr>
          <w:rFonts w:ascii="Times New Roman" w:hAnsi="Times New Roman"/>
          <w:color w:val="000000"/>
          <w:szCs w:val="22"/>
        </w:rPr>
        <w:t>е</w:t>
      </w:r>
      <w:r w:rsidRPr="00EA7EF4">
        <w:rPr>
          <w:rFonts w:ascii="Times New Roman" w:hAnsi="Times New Roman"/>
          <w:color w:val="000000"/>
          <w:szCs w:val="22"/>
        </w:rPr>
        <w:t>нию.</w:t>
      </w:r>
    </w:p>
    <w:p w:rsidR="00EA7EF4" w:rsidRPr="00EA7EF4" w:rsidRDefault="00EA7EF4" w:rsidP="00EA7EF4">
      <w:pPr>
        <w:widowControl w:val="0"/>
        <w:autoSpaceDE w:val="0"/>
        <w:autoSpaceDN w:val="0"/>
        <w:adjustRightInd w:val="0"/>
        <w:rPr>
          <w:rFonts w:ascii="Times New Roman" w:hAnsi="Times New Roman"/>
          <w:b/>
          <w:color w:val="000000"/>
          <w:szCs w:val="22"/>
        </w:rPr>
      </w:pPr>
    </w:p>
    <w:p w:rsidR="00EA7EF4" w:rsidRPr="00EA7EF4" w:rsidRDefault="00EA7EF4" w:rsidP="00EA7EF4">
      <w:pPr>
        <w:widowControl w:val="0"/>
        <w:autoSpaceDE w:val="0"/>
        <w:autoSpaceDN w:val="0"/>
        <w:adjustRightInd w:val="0"/>
        <w:rPr>
          <w:rFonts w:ascii="Times New Roman" w:hAnsi="Times New Roman"/>
          <w:b/>
          <w:color w:val="000000"/>
          <w:szCs w:val="22"/>
        </w:rPr>
      </w:pPr>
    </w:p>
    <w:p w:rsidR="00EA7EF4" w:rsidRPr="00EA7EF4" w:rsidRDefault="00EA7EF4" w:rsidP="00EA7EF4">
      <w:pPr>
        <w:widowControl w:val="0"/>
        <w:autoSpaceDE w:val="0"/>
        <w:autoSpaceDN w:val="0"/>
        <w:adjustRightInd w:val="0"/>
        <w:rPr>
          <w:rFonts w:ascii="Times New Roman" w:hAnsi="Times New Roman"/>
          <w:b/>
          <w:color w:val="000000"/>
          <w:szCs w:val="22"/>
        </w:rPr>
      </w:pPr>
    </w:p>
    <w:p w:rsidR="00EA7EF4" w:rsidRPr="00EA7EF4" w:rsidRDefault="00EA7EF4" w:rsidP="00EA7EF4">
      <w:pPr>
        <w:widowControl w:val="0"/>
        <w:autoSpaceDE w:val="0"/>
        <w:autoSpaceDN w:val="0"/>
        <w:adjustRightInd w:val="0"/>
        <w:jc w:val="center"/>
        <w:rPr>
          <w:rFonts w:ascii="Times New Roman" w:hAnsi="Times New Roman"/>
          <w:szCs w:val="22"/>
        </w:rPr>
      </w:pPr>
      <w:r w:rsidRPr="00EA7EF4">
        <w:rPr>
          <w:rFonts w:ascii="Times New Roman" w:hAnsi="Times New Roman"/>
          <w:b/>
          <w:color w:val="000000"/>
          <w:szCs w:val="22"/>
        </w:rPr>
        <w:t>Подписи Сторон</w:t>
      </w:r>
    </w:p>
    <w:p w:rsidR="00EA7EF4" w:rsidRPr="00EA7EF4" w:rsidRDefault="00EA7EF4" w:rsidP="00EA7EF4">
      <w:pPr>
        <w:widowControl w:val="0"/>
        <w:autoSpaceDE w:val="0"/>
        <w:autoSpaceDN w:val="0"/>
        <w:adjustRightInd w:val="0"/>
        <w:rPr>
          <w:rFonts w:ascii="Times New Roman" w:hAnsi="Times New Roman"/>
          <w:sz w:val="20"/>
          <w:szCs w:val="20"/>
        </w:rPr>
      </w:pPr>
    </w:p>
    <w:tbl>
      <w:tblPr>
        <w:tblW w:w="10315" w:type="dxa"/>
        <w:tblInd w:w="60" w:type="dxa"/>
        <w:tblLayout w:type="fixed"/>
        <w:tblLook w:val="0000"/>
      </w:tblPr>
      <w:tblGrid>
        <w:gridCol w:w="2364"/>
        <w:gridCol w:w="1041"/>
        <w:gridCol w:w="1746"/>
        <w:gridCol w:w="720"/>
        <w:gridCol w:w="2222"/>
        <w:gridCol w:w="962"/>
        <w:gridCol w:w="1260"/>
      </w:tblGrid>
      <w:tr w:rsidR="00EA7EF4" w:rsidRPr="00EA7EF4" w:rsidTr="00EA7EF4">
        <w:trPr>
          <w:trHeight w:val="182"/>
        </w:trPr>
        <w:tc>
          <w:tcPr>
            <w:tcW w:w="515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Подрядчик:</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Заказчик:</w:t>
            </w:r>
          </w:p>
        </w:tc>
      </w:tr>
      <w:tr w:rsidR="00EA7EF4" w:rsidRPr="00EA7EF4" w:rsidTr="00EA7EF4">
        <w:trPr>
          <w:trHeight w:val="182"/>
        </w:trPr>
        <w:tc>
          <w:tcPr>
            <w:tcW w:w="3405" w:type="dxa"/>
            <w:gridSpan w:val="2"/>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ОАО «СН-МНГ»</w:t>
            </w:r>
          </w:p>
        </w:tc>
        <w:tc>
          <w:tcPr>
            <w:tcW w:w="126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182"/>
        </w:trPr>
        <w:tc>
          <w:tcPr>
            <w:tcW w:w="3405" w:type="dxa"/>
            <w:gridSpan w:val="2"/>
            <w:tcBorders>
              <w:top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(наименование)</w:t>
            </w: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r>
      <w:tr w:rsidR="00EA7EF4" w:rsidRPr="00EA7EF4" w:rsidTr="00EA7EF4">
        <w:trPr>
          <w:trHeight w:val="182"/>
        </w:trPr>
        <w:tc>
          <w:tcPr>
            <w:tcW w:w="5151"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259"/>
        </w:trPr>
        <w:tc>
          <w:tcPr>
            <w:tcW w:w="5151"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r>
      <w:tr w:rsidR="00EA7EF4" w:rsidRPr="00EA7EF4" w:rsidTr="00EA7EF4">
        <w:trPr>
          <w:trHeight w:val="182"/>
        </w:trPr>
        <w:tc>
          <w:tcPr>
            <w:tcW w:w="2364"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r>
      <w:tr w:rsidR="00EA7EF4" w:rsidRPr="00EA7EF4" w:rsidTr="00EA7EF4">
        <w:trPr>
          <w:trHeight w:val="182"/>
        </w:trPr>
        <w:tc>
          <w:tcPr>
            <w:tcW w:w="515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r>
      <w:tr w:rsidR="00EA7EF4" w:rsidRPr="00EA7EF4" w:rsidTr="00EA7EF4">
        <w:trPr>
          <w:trHeight w:val="180"/>
        </w:trPr>
        <w:tc>
          <w:tcPr>
            <w:tcW w:w="515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 xml:space="preserve">         М.П.</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lang w:eastAsia="en-US"/>
              </w:rPr>
            </w:pPr>
            <w:r w:rsidRPr="00EA7EF4">
              <w:rPr>
                <w:rFonts w:ascii="Times New Roman" w:eastAsia="Calibri" w:hAnsi="Times New Roman"/>
                <w:b/>
                <w:szCs w:val="22"/>
                <w:lang w:eastAsia="en-US"/>
              </w:rPr>
              <w:t xml:space="preserve">            М.П.</w:t>
            </w:r>
          </w:p>
        </w:tc>
      </w:tr>
    </w:tbl>
    <w:p w:rsidR="00EA7EF4" w:rsidRPr="00EA7EF4" w:rsidRDefault="00EA7EF4" w:rsidP="00EA7EF4">
      <w:pPr>
        <w:widowControl w:val="0"/>
        <w:autoSpaceDE w:val="0"/>
        <w:autoSpaceDN w:val="0"/>
        <w:adjustRightInd w:val="0"/>
        <w:rPr>
          <w:rFonts w:ascii="Times New Roman" w:hAnsi="Times New Roman"/>
          <w:sz w:val="20"/>
          <w:szCs w:val="20"/>
        </w:rPr>
      </w:pP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hAnsi="Times New Roman"/>
          <w:sz w:val="20"/>
          <w:szCs w:val="20"/>
        </w:rPr>
        <w:br w:type="page"/>
      </w:r>
      <w:r w:rsidRPr="00EA7EF4">
        <w:rPr>
          <w:rFonts w:ascii="Times New Roman" w:eastAsia="Calibri" w:hAnsi="Times New Roman"/>
          <w:i/>
          <w:sz w:val="16"/>
          <w:szCs w:val="16"/>
          <w:lang w:eastAsia="en-US"/>
        </w:rPr>
        <w:lastRenderedPageBreak/>
        <w:t>Приложение № 2</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к  договору №  ___________</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от  _________20___г.</w:t>
      </w:r>
    </w:p>
    <w:p w:rsidR="00EA7EF4" w:rsidRPr="00EA7EF4" w:rsidRDefault="00EA7EF4" w:rsidP="00EA7EF4">
      <w:pPr>
        <w:widowControl w:val="0"/>
        <w:autoSpaceDE w:val="0"/>
        <w:autoSpaceDN w:val="0"/>
        <w:adjustRightInd w:val="0"/>
        <w:rPr>
          <w:rFonts w:ascii="Times New Roman" w:hAnsi="Times New Roman"/>
          <w:sz w:val="20"/>
          <w:szCs w:val="20"/>
        </w:rPr>
      </w:pPr>
    </w:p>
    <w:p w:rsidR="00EA7EF4" w:rsidRPr="00EA7EF4" w:rsidRDefault="00EA7EF4" w:rsidP="00EA7EF4">
      <w:pPr>
        <w:keepNext/>
        <w:widowControl w:val="0"/>
        <w:autoSpaceDN w:val="0"/>
        <w:adjustRightInd w:val="0"/>
        <w:ind w:firstLine="709"/>
        <w:jc w:val="center"/>
        <w:rPr>
          <w:rFonts w:ascii="Times New Roman" w:hAnsi="Times New Roman"/>
          <w:b/>
          <w:bCs/>
          <w:sz w:val="24"/>
        </w:rPr>
      </w:pPr>
    </w:p>
    <w:p w:rsidR="00EA7EF4" w:rsidRPr="00EA7EF4" w:rsidRDefault="00EA7EF4" w:rsidP="00EA7EF4">
      <w:pPr>
        <w:keepNext/>
        <w:widowControl w:val="0"/>
        <w:autoSpaceDN w:val="0"/>
        <w:adjustRightInd w:val="0"/>
        <w:ind w:firstLine="709"/>
        <w:jc w:val="center"/>
        <w:rPr>
          <w:rFonts w:ascii="Times New Roman" w:hAnsi="Times New Roman"/>
          <w:b/>
          <w:bCs/>
          <w:szCs w:val="22"/>
        </w:rPr>
      </w:pPr>
      <w:r w:rsidRPr="00EA7EF4">
        <w:rPr>
          <w:rFonts w:ascii="Times New Roman" w:eastAsia="Calibri" w:hAnsi="Times New Roman"/>
          <w:b/>
          <w:szCs w:val="22"/>
          <w:lang w:eastAsia="en-US"/>
        </w:rPr>
        <w:t>План-график отбора проб отходов производства (бурового шлама)</w:t>
      </w:r>
    </w:p>
    <w:tbl>
      <w:tblPr>
        <w:tblpPr w:leftFromText="180" w:rightFromText="180" w:vertAnchor="text" w:horzAnchor="margin" w:tblpXSpec="center" w:tblpY="161"/>
        <w:tblW w:w="9747" w:type="dxa"/>
        <w:tblLayout w:type="fixed"/>
        <w:tblLook w:val="0000"/>
      </w:tblPr>
      <w:tblGrid>
        <w:gridCol w:w="674"/>
        <w:gridCol w:w="3542"/>
        <w:gridCol w:w="2838"/>
        <w:gridCol w:w="2693"/>
      </w:tblGrid>
      <w:tr w:rsidR="00EA7EF4" w:rsidRPr="00EA7EF4" w:rsidTr="00EA7EF4">
        <w:trPr>
          <w:cantSplit/>
          <w:trHeight w:val="1399"/>
          <w:tblHeader/>
        </w:trPr>
        <w:tc>
          <w:tcPr>
            <w:tcW w:w="675" w:type="dxa"/>
            <w:tcBorders>
              <w:top w:val="single" w:sz="2" w:space="0" w:color="000000"/>
              <w:left w:val="single" w:sz="2" w:space="0" w:color="000000"/>
              <w:bottom w:val="single" w:sz="4" w:space="0" w:color="auto"/>
              <w:right w:val="single" w:sz="2" w:space="0" w:color="000000"/>
            </w:tcBorders>
            <w:shd w:val="clear" w:color="auto" w:fill="E6E6E6"/>
            <w:vAlign w:val="center"/>
          </w:tcPr>
          <w:p w:rsidR="00EA7EF4" w:rsidRPr="00EA7EF4" w:rsidRDefault="00EA7EF4" w:rsidP="00EA7EF4">
            <w:pPr>
              <w:widowControl w:val="0"/>
              <w:autoSpaceDN w:val="0"/>
              <w:adjustRightInd w:val="0"/>
              <w:jc w:val="center"/>
              <w:rPr>
                <w:rFonts w:ascii="Times New Roman" w:hAnsi="Times New Roman"/>
                <w:lang w:val="uk-UA"/>
              </w:rPr>
            </w:pPr>
            <w:r w:rsidRPr="00EA7EF4">
              <w:rPr>
                <w:rFonts w:ascii="Times New Roman" w:hAnsi="Times New Roman"/>
                <w:szCs w:val="22"/>
                <w:lang w:val="uk-UA"/>
              </w:rPr>
              <w:t>№</w:t>
            </w:r>
          </w:p>
          <w:p w:rsidR="00EA7EF4" w:rsidRPr="00EA7EF4" w:rsidRDefault="00EA7EF4" w:rsidP="00EA7EF4">
            <w:pPr>
              <w:widowControl w:val="0"/>
              <w:autoSpaceDN w:val="0"/>
              <w:adjustRightInd w:val="0"/>
              <w:jc w:val="center"/>
              <w:rPr>
                <w:rFonts w:ascii="Times New Roman" w:hAnsi="Times New Roman"/>
                <w:lang w:val="uk-UA"/>
              </w:rPr>
            </w:pPr>
            <w:r w:rsidRPr="00EA7EF4">
              <w:rPr>
                <w:rFonts w:ascii="Times New Roman" w:hAnsi="Times New Roman"/>
                <w:szCs w:val="22"/>
                <w:lang w:val="uk-UA"/>
              </w:rPr>
              <w:t>п/п</w:t>
            </w:r>
          </w:p>
        </w:tc>
        <w:tc>
          <w:tcPr>
            <w:tcW w:w="3544" w:type="dxa"/>
            <w:tcBorders>
              <w:top w:val="single" w:sz="2" w:space="0" w:color="000000"/>
              <w:left w:val="single" w:sz="2" w:space="0" w:color="000000"/>
              <w:right w:val="single" w:sz="2" w:space="0" w:color="000000"/>
            </w:tcBorders>
            <w:shd w:val="clear" w:color="auto" w:fill="E6E6E6"/>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roofErr w:type="spellStart"/>
            <w:r w:rsidRPr="00EA7EF4">
              <w:rPr>
                <w:rFonts w:ascii="Times New Roman" w:hAnsi="Times New Roman"/>
                <w:b/>
                <w:szCs w:val="22"/>
                <w:lang w:val="uk-UA"/>
              </w:rPr>
              <w:t>Местоположение</w:t>
            </w:r>
            <w:proofErr w:type="spellEnd"/>
            <w:r w:rsidRPr="00EA7EF4">
              <w:rPr>
                <w:rFonts w:ascii="Times New Roman" w:hAnsi="Times New Roman"/>
                <w:b/>
                <w:szCs w:val="22"/>
                <w:lang w:val="uk-UA"/>
              </w:rPr>
              <w:t xml:space="preserve"> шламового </w:t>
            </w:r>
            <w:proofErr w:type="spellStart"/>
            <w:r w:rsidRPr="00EA7EF4">
              <w:rPr>
                <w:rFonts w:ascii="Times New Roman" w:hAnsi="Times New Roman"/>
                <w:b/>
                <w:szCs w:val="22"/>
                <w:lang w:val="uk-UA"/>
              </w:rPr>
              <w:t>а</w:t>
            </w:r>
            <w:r w:rsidRPr="00EA7EF4">
              <w:rPr>
                <w:rFonts w:ascii="Times New Roman" w:hAnsi="Times New Roman"/>
                <w:b/>
                <w:szCs w:val="22"/>
                <w:lang w:val="uk-UA"/>
              </w:rPr>
              <w:t>м</w:t>
            </w:r>
            <w:r w:rsidRPr="00EA7EF4">
              <w:rPr>
                <w:rFonts w:ascii="Times New Roman" w:hAnsi="Times New Roman"/>
                <w:b/>
                <w:szCs w:val="22"/>
                <w:lang w:val="uk-UA"/>
              </w:rPr>
              <w:t>бара</w:t>
            </w:r>
            <w:proofErr w:type="spellEnd"/>
          </w:p>
        </w:tc>
        <w:tc>
          <w:tcPr>
            <w:tcW w:w="2839" w:type="dxa"/>
            <w:tcBorders>
              <w:top w:val="single" w:sz="2" w:space="0" w:color="000000"/>
              <w:left w:val="single" w:sz="2" w:space="0" w:color="000000"/>
              <w:bottom w:val="single" w:sz="4" w:space="0" w:color="auto"/>
              <w:right w:val="single" w:sz="2" w:space="0" w:color="000000"/>
            </w:tcBorders>
            <w:shd w:val="clear" w:color="auto" w:fill="E6E6E6"/>
            <w:vAlign w:val="center"/>
          </w:tcPr>
          <w:p w:rsidR="00EA7EF4" w:rsidRPr="00EA7EF4" w:rsidRDefault="00EA7EF4" w:rsidP="00EA7EF4">
            <w:pPr>
              <w:widowControl w:val="0"/>
              <w:autoSpaceDN w:val="0"/>
              <w:adjustRightInd w:val="0"/>
              <w:jc w:val="center"/>
              <w:rPr>
                <w:rFonts w:ascii="Times New Roman" w:hAnsi="Times New Roman"/>
                <w:b/>
                <w:lang w:val="uk-UA"/>
              </w:rPr>
            </w:pPr>
            <w:proofErr w:type="spellStart"/>
            <w:r w:rsidRPr="00EA7EF4">
              <w:rPr>
                <w:rFonts w:ascii="Times New Roman" w:hAnsi="Times New Roman"/>
                <w:b/>
                <w:szCs w:val="22"/>
                <w:lang w:val="uk-UA"/>
              </w:rPr>
              <w:t>Сроки</w:t>
            </w:r>
            <w:proofErr w:type="spellEnd"/>
            <w:r w:rsidRPr="00EA7EF4">
              <w:rPr>
                <w:rFonts w:ascii="Times New Roman" w:hAnsi="Times New Roman"/>
                <w:b/>
                <w:szCs w:val="22"/>
                <w:lang w:val="uk-UA"/>
              </w:rPr>
              <w:t xml:space="preserve"> </w:t>
            </w:r>
            <w:proofErr w:type="spellStart"/>
            <w:r w:rsidRPr="00EA7EF4">
              <w:rPr>
                <w:rFonts w:ascii="Times New Roman" w:hAnsi="Times New Roman"/>
                <w:b/>
                <w:szCs w:val="22"/>
                <w:lang w:val="uk-UA"/>
              </w:rPr>
              <w:t>отбора</w:t>
            </w:r>
            <w:proofErr w:type="spellEnd"/>
            <w:r w:rsidRPr="00EA7EF4">
              <w:rPr>
                <w:rFonts w:ascii="Times New Roman" w:hAnsi="Times New Roman"/>
                <w:b/>
                <w:szCs w:val="22"/>
                <w:lang w:val="uk-UA"/>
              </w:rPr>
              <w:t xml:space="preserve"> проб (</w:t>
            </w:r>
            <w:proofErr w:type="spellStart"/>
            <w:r w:rsidRPr="00EA7EF4">
              <w:rPr>
                <w:rFonts w:ascii="Times New Roman" w:hAnsi="Times New Roman"/>
                <w:b/>
                <w:szCs w:val="22"/>
                <w:lang w:val="uk-UA"/>
              </w:rPr>
              <w:t>пер</w:t>
            </w:r>
            <w:r w:rsidRPr="00EA7EF4">
              <w:rPr>
                <w:rFonts w:ascii="Times New Roman" w:hAnsi="Times New Roman"/>
                <w:b/>
                <w:szCs w:val="22"/>
                <w:lang w:val="uk-UA"/>
              </w:rPr>
              <w:t>и</w:t>
            </w:r>
            <w:r w:rsidRPr="00EA7EF4">
              <w:rPr>
                <w:rFonts w:ascii="Times New Roman" w:hAnsi="Times New Roman"/>
                <w:b/>
                <w:szCs w:val="22"/>
                <w:lang w:val="uk-UA"/>
              </w:rPr>
              <w:t>од</w:t>
            </w:r>
            <w:proofErr w:type="spellEnd"/>
            <w:r w:rsidRPr="00EA7EF4">
              <w:rPr>
                <w:rFonts w:ascii="Times New Roman" w:hAnsi="Times New Roman"/>
                <w:b/>
                <w:szCs w:val="22"/>
                <w:lang w:val="uk-UA"/>
              </w:rPr>
              <w:t>)</w:t>
            </w:r>
          </w:p>
        </w:tc>
        <w:tc>
          <w:tcPr>
            <w:tcW w:w="2689" w:type="dxa"/>
            <w:tcBorders>
              <w:top w:val="single" w:sz="2" w:space="0" w:color="000000"/>
              <w:left w:val="single" w:sz="2" w:space="0" w:color="000000"/>
              <w:right w:val="single" w:sz="2" w:space="0" w:color="000000"/>
            </w:tcBorders>
            <w:shd w:val="clear" w:color="auto" w:fill="E6E6E6"/>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roofErr w:type="spellStart"/>
            <w:r w:rsidRPr="00EA7EF4">
              <w:rPr>
                <w:rFonts w:ascii="Times New Roman" w:hAnsi="Times New Roman"/>
                <w:b/>
                <w:szCs w:val="22"/>
                <w:lang w:val="uk-UA"/>
              </w:rPr>
              <w:t>Определяемые</w:t>
            </w:r>
            <w:proofErr w:type="spellEnd"/>
            <w:r w:rsidRPr="00EA7EF4">
              <w:rPr>
                <w:rFonts w:ascii="Times New Roman" w:hAnsi="Times New Roman"/>
                <w:b/>
                <w:szCs w:val="22"/>
                <w:lang w:val="uk-UA"/>
              </w:rPr>
              <w:t xml:space="preserve"> </w:t>
            </w:r>
            <w:proofErr w:type="spellStart"/>
            <w:r w:rsidRPr="00EA7EF4">
              <w:rPr>
                <w:rFonts w:ascii="Times New Roman" w:hAnsi="Times New Roman"/>
                <w:b/>
                <w:szCs w:val="22"/>
                <w:lang w:val="uk-UA"/>
              </w:rPr>
              <w:t>комп</w:t>
            </w:r>
            <w:r w:rsidRPr="00EA7EF4">
              <w:rPr>
                <w:rFonts w:ascii="Times New Roman" w:hAnsi="Times New Roman"/>
                <w:b/>
                <w:szCs w:val="22"/>
                <w:lang w:val="uk-UA"/>
              </w:rPr>
              <w:t>о</w:t>
            </w:r>
            <w:r w:rsidRPr="00EA7EF4">
              <w:rPr>
                <w:rFonts w:ascii="Times New Roman" w:hAnsi="Times New Roman"/>
                <w:b/>
                <w:szCs w:val="22"/>
                <w:lang w:val="uk-UA"/>
              </w:rPr>
              <w:t>ненты</w:t>
            </w:r>
            <w:proofErr w:type="spellEnd"/>
          </w:p>
        </w:tc>
      </w:tr>
      <w:tr w:rsidR="00EA7EF4" w:rsidRPr="00EA7EF4" w:rsidTr="00EA7EF4">
        <w:trPr>
          <w:cantSplit/>
          <w:trHeight w:val="243"/>
          <w:tblHeader/>
        </w:trPr>
        <w:tc>
          <w:tcPr>
            <w:tcW w:w="9747" w:type="dxa"/>
            <w:gridSpan w:val="4"/>
            <w:tcBorders>
              <w:top w:val="single" w:sz="4" w:space="0" w:color="auto"/>
              <w:left w:val="single" w:sz="2" w:space="0" w:color="000000"/>
              <w:bottom w:val="single" w:sz="4" w:space="0" w:color="auto"/>
              <w:right w:val="single" w:sz="4" w:space="0" w:color="auto"/>
            </w:tcBorders>
          </w:tcPr>
          <w:p w:rsidR="00EA7EF4" w:rsidRPr="00EA7EF4" w:rsidRDefault="00EA7EF4" w:rsidP="00EA7EF4">
            <w:pPr>
              <w:widowControl w:val="0"/>
              <w:autoSpaceDE w:val="0"/>
              <w:autoSpaceDN w:val="0"/>
              <w:adjustRightInd w:val="0"/>
              <w:rPr>
                <w:rFonts w:ascii="Times New Roman" w:hAnsi="Times New Roman"/>
                <w:b/>
                <w:lang w:val="uk-UA"/>
              </w:rPr>
            </w:pPr>
            <w:proofErr w:type="spellStart"/>
            <w:r w:rsidRPr="00EA7EF4">
              <w:rPr>
                <w:rFonts w:ascii="Times New Roman" w:hAnsi="Times New Roman"/>
                <w:b/>
                <w:szCs w:val="22"/>
                <w:lang w:val="uk-UA"/>
              </w:rPr>
              <w:t>Лицензионный</w:t>
            </w:r>
            <w:proofErr w:type="spellEnd"/>
            <w:r w:rsidRPr="00EA7EF4">
              <w:rPr>
                <w:rFonts w:ascii="Times New Roman" w:hAnsi="Times New Roman"/>
                <w:b/>
                <w:szCs w:val="22"/>
                <w:lang w:val="uk-UA"/>
              </w:rPr>
              <w:t xml:space="preserve"> </w:t>
            </w:r>
            <w:proofErr w:type="spellStart"/>
            <w:r w:rsidRPr="00EA7EF4">
              <w:rPr>
                <w:rFonts w:ascii="Times New Roman" w:hAnsi="Times New Roman"/>
                <w:b/>
                <w:szCs w:val="22"/>
                <w:lang w:val="uk-UA"/>
              </w:rPr>
              <w:t>участок</w:t>
            </w:r>
            <w:proofErr w:type="spellEnd"/>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4" w:space="0" w:color="auto"/>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4" w:space="0" w:color="auto"/>
              <w:bottom w:val="single" w:sz="2" w:space="0" w:color="000000"/>
              <w:right w:val="single" w:sz="4" w:space="0" w:color="auto"/>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r w:rsidR="00EA7EF4" w:rsidRPr="00EA7EF4" w:rsidTr="00EA7EF4">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lang w:val="uk-UA"/>
              </w:rPr>
            </w:pPr>
          </w:p>
        </w:tc>
        <w:tc>
          <w:tcPr>
            <w:tcW w:w="354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834" w:type="dxa"/>
            <w:tcBorders>
              <w:top w:val="single" w:sz="4" w:space="0" w:color="auto"/>
              <w:left w:val="single" w:sz="2" w:space="0" w:color="000000"/>
              <w:bottom w:val="single" w:sz="4" w:space="0" w:color="auto"/>
              <w:right w:val="single" w:sz="2" w:space="0" w:color="000000"/>
            </w:tcBorders>
            <w:shd w:val="clear" w:color="auto" w:fill="auto"/>
            <w:vAlign w:val="center"/>
          </w:tcPr>
          <w:p w:rsidR="00EA7EF4" w:rsidRPr="00EA7EF4" w:rsidRDefault="00EA7EF4" w:rsidP="00EA7EF4">
            <w:pPr>
              <w:widowControl w:val="0"/>
              <w:autoSpaceDN w:val="0"/>
              <w:adjustRightInd w:val="0"/>
              <w:jc w:val="center"/>
              <w:rPr>
                <w:rFonts w:ascii="Times New Roman" w:hAnsi="Times New Roman"/>
                <w:b/>
                <w:lang w:val="uk-UA"/>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F4" w:rsidRPr="00EA7EF4" w:rsidRDefault="00EA7EF4" w:rsidP="00EA7EF4">
            <w:pPr>
              <w:widowControl w:val="0"/>
              <w:autoSpaceDE w:val="0"/>
              <w:autoSpaceDN w:val="0"/>
              <w:adjustRightInd w:val="0"/>
              <w:jc w:val="center"/>
              <w:rPr>
                <w:rFonts w:ascii="Times New Roman" w:hAnsi="Times New Roman"/>
                <w:b/>
                <w:lang w:val="uk-UA"/>
              </w:rPr>
            </w:pPr>
          </w:p>
        </w:tc>
      </w:tr>
    </w:tbl>
    <w:p w:rsidR="00EA7EF4" w:rsidRPr="00EA7EF4" w:rsidRDefault="00EA7EF4" w:rsidP="00EA7EF4">
      <w:pPr>
        <w:keepNext/>
        <w:widowControl w:val="0"/>
        <w:autoSpaceDN w:val="0"/>
        <w:adjustRightInd w:val="0"/>
        <w:ind w:firstLine="709"/>
        <w:jc w:val="center"/>
        <w:rPr>
          <w:rFonts w:ascii="Times New Roman" w:hAnsi="Times New Roman"/>
          <w:b/>
          <w:bCs/>
          <w:szCs w:val="22"/>
        </w:rPr>
      </w:pPr>
    </w:p>
    <w:p w:rsidR="00EA7EF4" w:rsidRPr="00EA7EF4" w:rsidRDefault="00EA7EF4" w:rsidP="00EA7EF4">
      <w:pPr>
        <w:widowControl w:val="0"/>
        <w:autoSpaceDE w:val="0"/>
        <w:autoSpaceDN w:val="0"/>
        <w:adjustRightInd w:val="0"/>
        <w:jc w:val="center"/>
        <w:rPr>
          <w:rFonts w:ascii="Times New Roman" w:hAnsi="Times New Roman"/>
          <w:b/>
          <w:color w:val="000000"/>
          <w:szCs w:val="22"/>
        </w:rPr>
      </w:pPr>
    </w:p>
    <w:p w:rsidR="00EA7EF4" w:rsidRPr="00EA7EF4" w:rsidRDefault="00EA7EF4" w:rsidP="00EA7EF4">
      <w:pPr>
        <w:widowControl w:val="0"/>
        <w:autoSpaceDE w:val="0"/>
        <w:autoSpaceDN w:val="0"/>
        <w:adjustRightInd w:val="0"/>
        <w:jc w:val="center"/>
        <w:rPr>
          <w:rFonts w:ascii="Times New Roman" w:hAnsi="Times New Roman"/>
          <w:b/>
          <w:color w:val="000000"/>
          <w:szCs w:val="22"/>
        </w:rPr>
      </w:pPr>
    </w:p>
    <w:p w:rsidR="00EA7EF4" w:rsidRPr="00EA7EF4" w:rsidRDefault="00EA7EF4" w:rsidP="00EA7EF4">
      <w:pPr>
        <w:widowControl w:val="0"/>
        <w:autoSpaceDE w:val="0"/>
        <w:autoSpaceDN w:val="0"/>
        <w:adjustRightInd w:val="0"/>
        <w:jc w:val="center"/>
        <w:rPr>
          <w:rFonts w:ascii="Times New Roman" w:hAnsi="Times New Roman"/>
          <w:b/>
          <w:color w:val="000000"/>
          <w:szCs w:val="22"/>
        </w:rPr>
      </w:pPr>
      <w:r w:rsidRPr="00EA7EF4">
        <w:rPr>
          <w:rFonts w:ascii="Times New Roman" w:hAnsi="Times New Roman"/>
          <w:b/>
          <w:color w:val="000000"/>
          <w:szCs w:val="22"/>
        </w:rPr>
        <w:t>Подписи Сторон</w:t>
      </w:r>
    </w:p>
    <w:p w:rsidR="00EA7EF4" w:rsidRPr="00EA7EF4" w:rsidRDefault="00EA7EF4" w:rsidP="00EA7EF4">
      <w:pPr>
        <w:widowControl w:val="0"/>
        <w:autoSpaceDE w:val="0"/>
        <w:autoSpaceDN w:val="0"/>
        <w:adjustRightInd w:val="0"/>
        <w:rPr>
          <w:rFonts w:ascii="Times New Roman" w:hAnsi="Times New Roman"/>
          <w:szCs w:val="22"/>
        </w:rPr>
      </w:pPr>
    </w:p>
    <w:tbl>
      <w:tblPr>
        <w:tblW w:w="10125" w:type="dxa"/>
        <w:tblInd w:w="250" w:type="dxa"/>
        <w:tblLayout w:type="fixed"/>
        <w:tblLook w:val="0000"/>
      </w:tblPr>
      <w:tblGrid>
        <w:gridCol w:w="2174"/>
        <w:gridCol w:w="1041"/>
        <w:gridCol w:w="1746"/>
        <w:gridCol w:w="720"/>
        <w:gridCol w:w="2222"/>
        <w:gridCol w:w="962"/>
        <w:gridCol w:w="1260"/>
      </w:tblGrid>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Подрядчик:</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Заказчик:</w:t>
            </w:r>
          </w:p>
        </w:tc>
      </w:tr>
      <w:tr w:rsidR="00EA7EF4" w:rsidRPr="00EA7EF4" w:rsidTr="00EA7EF4">
        <w:trPr>
          <w:trHeight w:val="182"/>
        </w:trPr>
        <w:tc>
          <w:tcPr>
            <w:tcW w:w="3215" w:type="dxa"/>
            <w:gridSpan w:val="2"/>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ОАО «СН-МНГ»</w:t>
            </w:r>
          </w:p>
        </w:tc>
        <w:tc>
          <w:tcPr>
            <w:tcW w:w="126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182"/>
        </w:trPr>
        <w:tc>
          <w:tcPr>
            <w:tcW w:w="3215" w:type="dxa"/>
            <w:gridSpan w:val="2"/>
            <w:tcBorders>
              <w:top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(наименование)</w:t>
            </w: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r>
      <w:tr w:rsidR="00EA7EF4" w:rsidRPr="00EA7EF4" w:rsidTr="00EA7EF4">
        <w:trPr>
          <w:trHeight w:val="182"/>
        </w:trPr>
        <w:tc>
          <w:tcPr>
            <w:tcW w:w="4961"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259"/>
        </w:trPr>
        <w:tc>
          <w:tcPr>
            <w:tcW w:w="4961"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r>
      <w:tr w:rsidR="00EA7EF4" w:rsidRPr="00EA7EF4" w:rsidTr="00EA7EF4">
        <w:trPr>
          <w:trHeight w:val="182"/>
        </w:trPr>
        <w:tc>
          <w:tcPr>
            <w:tcW w:w="2174"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r>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r>
      <w:tr w:rsidR="00EA7EF4" w:rsidRPr="00EA7EF4" w:rsidTr="00EA7EF4">
        <w:trPr>
          <w:trHeight w:val="180"/>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 xml:space="preserve">         М.П.</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lang w:eastAsia="en-US"/>
              </w:rPr>
            </w:pPr>
            <w:r w:rsidRPr="00EA7EF4">
              <w:rPr>
                <w:rFonts w:ascii="Times New Roman" w:eastAsia="Calibri" w:hAnsi="Times New Roman"/>
                <w:b/>
                <w:szCs w:val="22"/>
                <w:lang w:eastAsia="en-US"/>
              </w:rPr>
              <w:t xml:space="preserve">            М.П.</w:t>
            </w:r>
          </w:p>
        </w:tc>
      </w:tr>
    </w:tbl>
    <w:p w:rsidR="00EA7EF4" w:rsidRPr="00EA7EF4" w:rsidRDefault="00EA7EF4" w:rsidP="00EA7EF4">
      <w:pPr>
        <w:widowControl w:val="0"/>
        <w:autoSpaceDE w:val="0"/>
        <w:autoSpaceDN w:val="0"/>
        <w:adjustRightInd w:val="0"/>
        <w:rPr>
          <w:rFonts w:ascii="Times New Roman" w:hAnsi="Times New Roman"/>
          <w:b/>
          <w:szCs w:val="22"/>
        </w:rPr>
      </w:pP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hAnsi="Times New Roman"/>
          <w:b/>
          <w:szCs w:val="22"/>
        </w:rPr>
        <w:br w:type="page"/>
      </w:r>
      <w:r w:rsidRPr="00EA7EF4">
        <w:rPr>
          <w:rFonts w:ascii="Times New Roman" w:eastAsia="Calibri" w:hAnsi="Times New Roman"/>
          <w:i/>
          <w:sz w:val="16"/>
          <w:szCs w:val="16"/>
          <w:lang w:eastAsia="en-US"/>
        </w:rPr>
        <w:lastRenderedPageBreak/>
        <w:t>Приложение № 3</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к  договору №  ___________</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от  _________20___г.</w:t>
      </w:r>
    </w:p>
    <w:p w:rsidR="00EA7EF4" w:rsidRPr="00EA7EF4" w:rsidRDefault="00EA7EF4" w:rsidP="00EA7EF4">
      <w:pPr>
        <w:widowControl w:val="0"/>
        <w:autoSpaceDE w:val="0"/>
        <w:autoSpaceDN w:val="0"/>
        <w:adjustRightInd w:val="0"/>
        <w:rPr>
          <w:rFonts w:ascii="Times New Roman" w:hAnsi="Times New Roman"/>
          <w:b/>
          <w:szCs w:val="22"/>
        </w:rPr>
      </w:pPr>
    </w:p>
    <w:p w:rsidR="00EA7EF4" w:rsidRPr="00EA7EF4" w:rsidRDefault="00EA7EF4" w:rsidP="00EA7EF4">
      <w:pPr>
        <w:ind w:firstLine="709"/>
        <w:jc w:val="both"/>
        <w:rPr>
          <w:rFonts w:ascii="Times New Roman" w:hAnsi="Times New Roman"/>
          <w:szCs w:val="22"/>
        </w:rPr>
      </w:pPr>
    </w:p>
    <w:p w:rsidR="00EA7EF4" w:rsidRPr="00EA7EF4" w:rsidRDefault="00EA7EF4" w:rsidP="00EA7EF4">
      <w:pPr>
        <w:keepNext/>
        <w:widowControl w:val="0"/>
        <w:suppressAutoHyphens/>
        <w:jc w:val="center"/>
        <w:outlineLvl w:val="2"/>
        <w:rPr>
          <w:rFonts w:ascii="Times New Roman" w:hAnsi="Times New Roman"/>
          <w:b/>
          <w:caps/>
          <w:snapToGrid w:val="0"/>
          <w:color w:val="000000"/>
          <w:sz w:val="24"/>
        </w:rPr>
      </w:pPr>
      <w:r w:rsidRPr="00EA7EF4">
        <w:rPr>
          <w:rFonts w:ascii="Times New Roman" w:hAnsi="Times New Roman"/>
          <w:b/>
          <w:caps/>
          <w:snapToGrid w:val="0"/>
          <w:color w:val="000000"/>
          <w:sz w:val="24"/>
        </w:rPr>
        <w:t>техническОЕ задание</w:t>
      </w:r>
    </w:p>
    <w:p w:rsidR="00EA7EF4" w:rsidRPr="00EA7EF4" w:rsidRDefault="00EA7EF4" w:rsidP="00EA7EF4">
      <w:pPr>
        <w:widowControl w:val="0"/>
        <w:ind w:left="709"/>
        <w:jc w:val="center"/>
        <w:rPr>
          <w:rFonts w:ascii="Times New Roman" w:hAnsi="Times New Roman"/>
          <w:bCs/>
          <w:caps/>
          <w:snapToGrid w:val="0"/>
          <w:sz w:val="24"/>
        </w:rPr>
      </w:pPr>
      <w:r w:rsidRPr="00EA7EF4">
        <w:rPr>
          <w:rFonts w:ascii="Times New Roman" w:hAnsi="Times New Roman"/>
          <w:snapToGrid w:val="0"/>
          <w:sz w:val="24"/>
        </w:rPr>
        <w:t xml:space="preserve">для отбора претендентов на оказание услуг на проведение лабораторного </w:t>
      </w:r>
      <w:proofErr w:type="spellStart"/>
      <w:r w:rsidRPr="00EA7EF4">
        <w:rPr>
          <w:rFonts w:ascii="Times New Roman" w:hAnsi="Times New Roman"/>
          <w:snapToGrid w:val="0"/>
          <w:sz w:val="24"/>
        </w:rPr>
        <w:t>экоаналитич</w:t>
      </w:r>
      <w:r w:rsidRPr="00EA7EF4">
        <w:rPr>
          <w:rFonts w:ascii="Times New Roman" w:hAnsi="Times New Roman"/>
          <w:snapToGrid w:val="0"/>
          <w:sz w:val="24"/>
        </w:rPr>
        <w:t>е</w:t>
      </w:r>
      <w:r w:rsidRPr="00EA7EF4">
        <w:rPr>
          <w:rFonts w:ascii="Times New Roman" w:hAnsi="Times New Roman"/>
          <w:snapToGrid w:val="0"/>
          <w:sz w:val="24"/>
        </w:rPr>
        <w:t>ского</w:t>
      </w:r>
      <w:proofErr w:type="spellEnd"/>
      <w:r w:rsidRPr="00EA7EF4">
        <w:rPr>
          <w:rFonts w:ascii="Times New Roman" w:hAnsi="Times New Roman"/>
          <w:snapToGrid w:val="0"/>
          <w:sz w:val="24"/>
        </w:rPr>
        <w:t xml:space="preserve"> контроля в рамках производственного экологического контроля на лицензионных участках</w:t>
      </w:r>
      <w:r w:rsidRPr="00EA7EF4">
        <w:rPr>
          <w:rFonts w:ascii="Times New Roman" w:hAnsi="Times New Roman"/>
          <w:bCs/>
          <w:snapToGrid w:val="0"/>
          <w:sz w:val="24"/>
        </w:rPr>
        <w:t xml:space="preserve"> открытого акционерного общества «Славнефть-Мегионнефтегаз»</w:t>
      </w:r>
      <w:r w:rsidRPr="00EA7EF4">
        <w:rPr>
          <w:rFonts w:ascii="Times New Roman" w:hAnsi="Times New Roman"/>
          <w:snapToGrid w:val="0"/>
          <w:sz w:val="24"/>
        </w:rPr>
        <w:t xml:space="preserve"> </w:t>
      </w:r>
      <w:r w:rsidRPr="00EA7EF4">
        <w:rPr>
          <w:rFonts w:ascii="Times New Roman" w:hAnsi="Times New Roman"/>
          <w:bCs/>
          <w:snapToGrid w:val="0"/>
          <w:sz w:val="24"/>
        </w:rPr>
        <w:t xml:space="preserve">(в том числе при оказании обществом операторских услуг) </w:t>
      </w:r>
    </w:p>
    <w:p w:rsidR="00EA7EF4" w:rsidRPr="00EA7EF4" w:rsidRDefault="00EA7EF4" w:rsidP="00EA7EF4">
      <w:pPr>
        <w:widowControl w:val="0"/>
        <w:ind w:left="709"/>
        <w:jc w:val="center"/>
        <w:rPr>
          <w:rFonts w:ascii="Times New Roman" w:hAnsi="Times New Roman"/>
          <w:bCs/>
          <w:caps/>
          <w:snapToGrid w:val="0"/>
          <w:sz w:val="24"/>
        </w:rPr>
      </w:pPr>
      <w:r w:rsidRPr="00EA7EF4">
        <w:rPr>
          <w:rFonts w:ascii="Times New Roman" w:hAnsi="Times New Roman"/>
          <w:bCs/>
          <w:snapToGrid w:val="0"/>
          <w:sz w:val="24"/>
        </w:rPr>
        <w:t>в 2015 году</w:t>
      </w:r>
    </w:p>
    <w:p w:rsidR="00EA7EF4" w:rsidRPr="00EA7EF4" w:rsidRDefault="00EA7EF4" w:rsidP="00EA7EF4">
      <w:pPr>
        <w:widowControl w:val="0"/>
        <w:numPr>
          <w:ilvl w:val="0"/>
          <w:numId w:val="39"/>
        </w:numPr>
        <w:tabs>
          <w:tab w:val="num" w:pos="1134"/>
        </w:tabs>
        <w:spacing w:before="360"/>
        <w:ind w:left="0" w:firstLine="709"/>
        <w:contextualSpacing/>
        <w:jc w:val="both"/>
        <w:rPr>
          <w:rFonts w:ascii="Times New Roman" w:hAnsi="Times New Roman"/>
          <w:b/>
          <w:bCs/>
          <w:snapToGrid w:val="0"/>
          <w:szCs w:val="22"/>
        </w:rPr>
      </w:pPr>
      <w:r w:rsidRPr="00EA7EF4">
        <w:rPr>
          <w:rFonts w:ascii="Times New Roman" w:hAnsi="Times New Roman"/>
          <w:b/>
          <w:snapToGrid w:val="0"/>
          <w:sz w:val="24"/>
        </w:rPr>
        <w:t xml:space="preserve">      </w:t>
      </w:r>
      <w:r w:rsidRPr="00EA7EF4">
        <w:rPr>
          <w:rFonts w:ascii="Times New Roman" w:hAnsi="Times New Roman"/>
          <w:b/>
          <w:snapToGrid w:val="0"/>
          <w:szCs w:val="22"/>
        </w:rPr>
        <w:t xml:space="preserve">Общая часть </w:t>
      </w:r>
    </w:p>
    <w:p w:rsidR="00EA7EF4" w:rsidRPr="00EA7EF4" w:rsidRDefault="00EA7EF4" w:rsidP="00EA7EF4">
      <w:pPr>
        <w:widowControl w:val="0"/>
        <w:numPr>
          <w:ilvl w:val="1"/>
          <w:numId w:val="39"/>
        </w:numPr>
        <w:tabs>
          <w:tab w:val="num" w:pos="0"/>
          <w:tab w:val="num" w:pos="1134"/>
        </w:tabs>
        <w:ind w:left="0" w:firstLine="709"/>
        <w:contextualSpacing/>
        <w:jc w:val="both"/>
        <w:rPr>
          <w:rFonts w:ascii="Times New Roman" w:hAnsi="Times New Roman"/>
          <w:bCs/>
          <w:snapToGrid w:val="0"/>
          <w:szCs w:val="22"/>
        </w:rPr>
      </w:pPr>
      <w:r w:rsidRPr="00EA7EF4">
        <w:rPr>
          <w:rFonts w:ascii="Times New Roman" w:hAnsi="Times New Roman"/>
          <w:snapToGrid w:val="0"/>
          <w:szCs w:val="22"/>
        </w:rPr>
        <w:t xml:space="preserve">Цель работ: проведение лабораторного </w:t>
      </w:r>
      <w:proofErr w:type="spellStart"/>
      <w:r w:rsidRPr="00EA7EF4">
        <w:rPr>
          <w:rFonts w:ascii="Times New Roman" w:hAnsi="Times New Roman"/>
          <w:snapToGrid w:val="0"/>
          <w:szCs w:val="22"/>
        </w:rPr>
        <w:t>экоаналитического</w:t>
      </w:r>
      <w:proofErr w:type="spellEnd"/>
      <w:r w:rsidRPr="00EA7EF4">
        <w:rPr>
          <w:rFonts w:ascii="Times New Roman" w:hAnsi="Times New Roman"/>
          <w:snapToGrid w:val="0"/>
          <w:szCs w:val="22"/>
        </w:rPr>
        <w:t xml:space="preserve"> контроля в рамках производстве</w:t>
      </w:r>
      <w:r w:rsidRPr="00EA7EF4">
        <w:rPr>
          <w:rFonts w:ascii="Times New Roman" w:hAnsi="Times New Roman"/>
          <w:snapToGrid w:val="0"/>
          <w:szCs w:val="22"/>
        </w:rPr>
        <w:t>н</w:t>
      </w:r>
      <w:r w:rsidRPr="00EA7EF4">
        <w:rPr>
          <w:rFonts w:ascii="Times New Roman" w:hAnsi="Times New Roman"/>
          <w:snapToGrid w:val="0"/>
          <w:szCs w:val="22"/>
        </w:rPr>
        <w:t>ного экологического контроля на лицензионных участках</w:t>
      </w:r>
      <w:r w:rsidRPr="00EA7EF4">
        <w:rPr>
          <w:rFonts w:ascii="Times New Roman" w:hAnsi="Times New Roman"/>
          <w:bCs/>
          <w:snapToGrid w:val="0"/>
          <w:szCs w:val="22"/>
        </w:rPr>
        <w:t xml:space="preserve"> открытого акционерного общества «Славнефть-Мегионнефтегаз»</w:t>
      </w:r>
      <w:r w:rsidRPr="00EA7EF4">
        <w:rPr>
          <w:rFonts w:ascii="Times New Roman" w:hAnsi="Times New Roman"/>
          <w:snapToGrid w:val="0"/>
          <w:szCs w:val="22"/>
        </w:rPr>
        <w:t xml:space="preserve"> </w:t>
      </w:r>
      <w:r w:rsidRPr="00EA7EF4">
        <w:rPr>
          <w:rFonts w:ascii="Times New Roman" w:hAnsi="Times New Roman"/>
          <w:bCs/>
          <w:snapToGrid w:val="0"/>
          <w:szCs w:val="22"/>
        </w:rPr>
        <w:t>(в том числе при оказании Обществом операторских услуг) в ________ году.</w:t>
      </w:r>
    </w:p>
    <w:p w:rsidR="00EA7EF4" w:rsidRPr="00EA7EF4" w:rsidRDefault="00EA7EF4" w:rsidP="00EA7EF4">
      <w:pPr>
        <w:widowControl w:val="0"/>
        <w:numPr>
          <w:ilvl w:val="1"/>
          <w:numId w:val="39"/>
        </w:numPr>
        <w:tabs>
          <w:tab w:val="left" w:pos="851"/>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Работы включают в себя отбор:</w:t>
      </w:r>
    </w:p>
    <w:p w:rsidR="00EA7EF4" w:rsidRPr="00EA7EF4" w:rsidRDefault="00EA7EF4" w:rsidP="00EA7EF4">
      <w:pPr>
        <w:widowControl w:val="0"/>
        <w:numPr>
          <w:ilvl w:val="0"/>
          <w:numId w:val="44"/>
        </w:numPr>
        <w:tabs>
          <w:tab w:val="left" w:pos="851"/>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Отбор проб отходов производства (бурового шлама) и проб почвы после рекультивации загря</w:t>
      </w:r>
      <w:r w:rsidRPr="00EA7EF4">
        <w:rPr>
          <w:rFonts w:ascii="Times New Roman" w:hAnsi="Times New Roman"/>
          <w:snapToGrid w:val="0"/>
          <w:szCs w:val="22"/>
        </w:rPr>
        <w:t>з</w:t>
      </w:r>
      <w:r w:rsidRPr="00EA7EF4">
        <w:rPr>
          <w:rFonts w:ascii="Times New Roman" w:hAnsi="Times New Roman"/>
          <w:snapToGrid w:val="0"/>
          <w:szCs w:val="22"/>
        </w:rPr>
        <w:t>ненных земельных участков ОАО «СН-МНГ».</w:t>
      </w:r>
    </w:p>
    <w:p w:rsidR="00EA7EF4" w:rsidRPr="00EA7EF4" w:rsidRDefault="00EA7EF4" w:rsidP="00EA7EF4">
      <w:pPr>
        <w:widowControl w:val="0"/>
        <w:numPr>
          <w:ilvl w:val="0"/>
          <w:numId w:val="44"/>
        </w:numPr>
        <w:tabs>
          <w:tab w:val="left" w:pos="851"/>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 xml:space="preserve"> Выполнение количественно-химического анализа проб отходов производства (бурового шлама) и проб почвы до и после рекультивации загрязненных земельных участков ОАО «СН-МНГ».</w:t>
      </w:r>
    </w:p>
    <w:p w:rsidR="00EA7EF4" w:rsidRPr="00EA7EF4" w:rsidRDefault="00EA7EF4" w:rsidP="00EA7EF4">
      <w:pPr>
        <w:widowControl w:val="0"/>
        <w:numPr>
          <w:ilvl w:val="0"/>
          <w:numId w:val="44"/>
        </w:numPr>
        <w:tabs>
          <w:tab w:val="left" w:pos="851"/>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 xml:space="preserve"> Составление и предоставление аналитического заключения по результатам исследования проб отходов производства (бурового шлама) и проб конечного продукта переработки отходов производства (бурового шлама).</w:t>
      </w:r>
    </w:p>
    <w:p w:rsidR="00EA7EF4" w:rsidRPr="00EA7EF4" w:rsidRDefault="00EA7EF4" w:rsidP="00EA7EF4">
      <w:pPr>
        <w:widowControl w:val="0"/>
        <w:tabs>
          <w:tab w:val="left" w:pos="851"/>
        </w:tabs>
        <w:ind w:left="709" w:firstLine="709"/>
        <w:contextualSpacing/>
        <w:jc w:val="both"/>
        <w:rPr>
          <w:rFonts w:ascii="Times New Roman" w:hAnsi="Times New Roman"/>
          <w:snapToGrid w:val="0"/>
          <w:szCs w:val="22"/>
        </w:rPr>
      </w:pPr>
    </w:p>
    <w:p w:rsidR="00EA7EF4" w:rsidRPr="00EA7EF4" w:rsidRDefault="00EA7EF4" w:rsidP="00EA7EF4">
      <w:pPr>
        <w:widowControl w:val="0"/>
        <w:numPr>
          <w:ilvl w:val="0"/>
          <w:numId w:val="39"/>
        </w:numPr>
        <w:tabs>
          <w:tab w:val="num" w:pos="1134"/>
        </w:tabs>
        <w:spacing w:before="360"/>
        <w:ind w:left="0" w:firstLine="709"/>
        <w:contextualSpacing/>
        <w:jc w:val="both"/>
        <w:rPr>
          <w:rFonts w:ascii="Times New Roman" w:hAnsi="Times New Roman"/>
          <w:b/>
          <w:szCs w:val="22"/>
        </w:rPr>
      </w:pPr>
      <w:r w:rsidRPr="00EA7EF4">
        <w:rPr>
          <w:rFonts w:ascii="Times New Roman" w:hAnsi="Times New Roman"/>
          <w:b/>
          <w:szCs w:val="22"/>
        </w:rPr>
        <w:t>Описание объекта оказание услуг</w:t>
      </w:r>
    </w:p>
    <w:p w:rsidR="00EA7EF4" w:rsidRPr="00EA7EF4" w:rsidRDefault="00EA7EF4" w:rsidP="00EA7EF4">
      <w:pPr>
        <w:widowControl w:val="0"/>
        <w:numPr>
          <w:ilvl w:val="1"/>
          <w:numId w:val="39"/>
        </w:numPr>
        <w:tabs>
          <w:tab w:val="num" w:pos="1134"/>
        </w:tabs>
        <w:ind w:left="0" w:firstLine="709"/>
        <w:contextualSpacing/>
        <w:jc w:val="both"/>
        <w:rPr>
          <w:rFonts w:ascii="Times New Roman" w:hAnsi="Times New Roman"/>
          <w:szCs w:val="22"/>
        </w:rPr>
      </w:pPr>
      <w:r w:rsidRPr="00EA7EF4">
        <w:rPr>
          <w:rFonts w:ascii="Times New Roman" w:hAnsi="Times New Roman"/>
          <w:szCs w:val="22"/>
        </w:rPr>
        <w:t>Месторождения в административном отношении находятся на территории Тюменской области (</w:t>
      </w:r>
      <w:proofErr w:type="spellStart"/>
      <w:r w:rsidRPr="00EA7EF4">
        <w:rPr>
          <w:rFonts w:ascii="Times New Roman" w:hAnsi="Times New Roman"/>
          <w:szCs w:val="22"/>
        </w:rPr>
        <w:t>Нижневартовский</w:t>
      </w:r>
      <w:proofErr w:type="spellEnd"/>
      <w:r w:rsidRPr="00EA7EF4">
        <w:rPr>
          <w:rFonts w:ascii="Times New Roman" w:hAnsi="Times New Roman"/>
          <w:szCs w:val="22"/>
        </w:rPr>
        <w:t xml:space="preserve">, </w:t>
      </w:r>
      <w:proofErr w:type="spellStart"/>
      <w:r w:rsidRPr="00EA7EF4">
        <w:rPr>
          <w:rFonts w:ascii="Times New Roman" w:hAnsi="Times New Roman"/>
          <w:szCs w:val="22"/>
        </w:rPr>
        <w:t>Сургутский</w:t>
      </w:r>
      <w:proofErr w:type="spellEnd"/>
      <w:r w:rsidRPr="00EA7EF4">
        <w:rPr>
          <w:rFonts w:ascii="Times New Roman" w:hAnsi="Times New Roman"/>
          <w:szCs w:val="22"/>
        </w:rPr>
        <w:t xml:space="preserve"> и </w:t>
      </w:r>
      <w:proofErr w:type="spellStart"/>
      <w:r w:rsidRPr="00EA7EF4">
        <w:rPr>
          <w:rFonts w:ascii="Times New Roman" w:hAnsi="Times New Roman"/>
          <w:szCs w:val="22"/>
        </w:rPr>
        <w:t>Нефтеюганский</w:t>
      </w:r>
      <w:proofErr w:type="spellEnd"/>
      <w:r w:rsidRPr="00EA7EF4">
        <w:rPr>
          <w:rFonts w:ascii="Times New Roman" w:hAnsi="Times New Roman"/>
          <w:szCs w:val="22"/>
        </w:rPr>
        <w:t xml:space="preserve"> район).</w:t>
      </w:r>
    </w:p>
    <w:p w:rsidR="00EA7EF4" w:rsidRPr="00EA7EF4" w:rsidRDefault="00EA7EF4" w:rsidP="00EA7EF4">
      <w:pPr>
        <w:widowControl w:val="0"/>
        <w:numPr>
          <w:ilvl w:val="1"/>
          <w:numId w:val="39"/>
        </w:numPr>
        <w:tabs>
          <w:tab w:val="num" w:pos="0"/>
          <w:tab w:val="num" w:pos="1134"/>
        </w:tabs>
        <w:suppressAutoHyphens/>
        <w:ind w:left="0" w:firstLine="709"/>
        <w:contextualSpacing/>
        <w:jc w:val="both"/>
        <w:rPr>
          <w:rFonts w:ascii="Times New Roman" w:hAnsi="Times New Roman"/>
          <w:szCs w:val="22"/>
        </w:rPr>
      </w:pPr>
      <w:r w:rsidRPr="00EA7EF4">
        <w:rPr>
          <w:rFonts w:ascii="Times New Roman" w:hAnsi="Times New Roman"/>
          <w:szCs w:val="22"/>
        </w:rPr>
        <w:t xml:space="preserve">Усредненное расстояние от г. </w:t>
      </w:r>
      <w:proofErr w:type="spellStart"/>
      <w:r w:rsidRPr="00EA7EF4">
        <w:rPr>
          <w:rFonts w:ascii="Times New Roman" w:hAnsi="Times New Roman"/>
          <w:szCs w:val="22"/>
        </w:rPr>
        <w:t>Мегиона</w:t>
      </w:r>
      <w:proofErr w:type="spellEnd"/>
      <w:r w:rsidRPr="00EA7EF4">
        <w:rPr>
          <w:rFonts w:ascii="Times New Roman" w:hAnsi="Times New Roman"/>
          <w:szCs w:val="22"/>
        </w:rPr>
        <w:t xml:space="preserve"> до месторождений:</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Ватинское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Мыхпайское</w:t>
      </w:r>
      <w:proofErr w:type="spellEnd"/>
      <w:r w:rsidRPr="00EA7EF4">
        <w:rPr>
          <w:rFonts w:ascii="Times New Roman" w:hAnsi="Times New Roman"/>
          <w:szCs w:val="22"/>
        </w:rPr>
        <w:t xml:space="preserve"> – 20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Мегионское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Южно-Аганское</w:t>
      </w:r>
      <w:proofErr w:type="spellEnd"/>
      <w:r w:rsidRPr="00EA7EF4">
        <w:rPr>
          <w:rFonts w:ascii="Times New Roman" w:hAnsi="Times New Roman"/>
          <w:szCs w:val="22"/>
        </w:rPr>
        <w:t xml:space="preserve"> – 30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r w:rsidRPr="00EA7EF4">
        <w:rPr>
          <w:rFonts w:ascii="Times New Roman" w:hAnsi="Times New Roman"/>
          <w:szCs w:val="22"/>
        </w:rPr>
        <w:t xml:space="preserve">Аганское, </w:t>
      </w:r>
      <w:proofErr w:type="gramStart"/>
      <w:r w:rsidRPr="00EA7EF4">
        <w:rPr>
          <w:rFonts w:ascii="Times New Roman" w:hAnsi="Times New Roman"/>
          <w:szCs w:val="22"/>
        </w:rPr>
        <w:t>Луговое</w:t>
      </w:r>
      <w:proofErr w:type="gramEnd"/>
      <w:r w:rsidRPr="00EA7EF4">
        <w:rPr>
          <w:rFonts w:ascii="Times New Roman" w:hAnsi="Times New Roman"/>
          <w:szCs w:val="22"/>
        </w:rPr>
        <w:t xml:space="preserve"> – 60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Северо-Покурское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Северо-Ореховское</w:t>
      </w:r>
      <w:proofErr w:type="spellEnd"/>
      <w:r w:rsidRPr="00EA7EF4">
        <w:rPr>
          <w:rFonts w:ascii="Times New Roman" w:hAnsi="Times New Roman"/>
          <w:szCs w:val="22"/>
        </w:rPr>
        <w:t xml:space="preserve"> – 40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Покамасовское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Кысомское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Узунское</w:t>
      </w:r>
      <w:proofErr w:type="spellEnd"/>
      <w:r w:rsidRPr="00EA7EF4">
        <w:rPr>
          <w:rFonts w:ascii="Times New Roman" w:hAnsi="Times New Roman"/>
          <w:szCs w:val="22"/>
        </w:rPr>
        <w:t xml:space="preserve"> – 102 - 105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Южно-Покамасовское</w:t>
      </w:r>
      <w:proofErr w:type="spellEnd"/>
      <w:r w:rsidRPr="00EA7EF4">
        <w:rPr>
          <w:rFonts w:ascii="Times New Roman" w:hAnsi="Times New Roman"/>
          <w:szCs w:val="22"/>
        </w:rPr>
        <w:t xml:space="preserve"> – 140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Кетовское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Ново-Покурское</w:t>
      </w:r>
      <w:proofErr w:type="spellEnd"/>
      <w:r w:rsidRPr="00EA7EF4">
        <w:rPr>
          <w:rFonts w:ascii="Times New Roman" w:hAnsi="Times New Roman"/>
          <w:szCs w:val="22"/>
        </w:rPr>
        <w:t xml:space="preserve"> – 175 км;</w:t>
      </w:r>
    </w:p>
    <w:p w:rsidR="00EA7EF4" w:rsidRPr="00EA7EF4" w:rsidRDefault="00EA7EF4" w:rsidP="00EA7EF4">
      <w:pPr>
        <w:tabs>
          <w:tab w:val="num" w:pos="1134"/>
        </w:tabs>
        <w:suppressAutoHyphens/>
        <w:ind w:firstLine="709"/>
        <w:contextualSpacing/>
        <w:jc w:val="both"/>
        <w:rPr>
          <w:rFonts w:ascii="Times New Roman" w:hAnsi="Times New Roman"/>
          <w:szCs w:val="22"/>
        </w:rPr>
      </w:pP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gramStart"/>
      <w:r w:rsidRPr="00EA7EF4">
        <w:rPr>
          <w:rFonts w:ascii="Times New Roman" w:hAnsi="Times New Roman"/>
          <w:szCs w:val="22"/>
        </w:rPr>
        <w:t>Северо-Островное</w:t>
      </w:r>
      <w:proofErr w:type="gramEnd"/>
      <w:r w:rsidRPr="00EA7EF4">
        <w:rPr>
          <w:rFonts w:ascii="Times New Roman" w:hAnsi="Times New Roman"/>
          <w:szCs w:val="22"/>
        </w:rPr>
        <w:t xml:space="preserve"> – 195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Южно-Локосовское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Максимкинское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Аригольское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Западно-Аригольское</w:t>
      </w:r>
      <w:proofErr w:type="spellEnd"/>
      <w:r w:rsidRPr="00EA7EF4">
        <w:rPr>
          <w:rFonts w:ascii="Times New Roman" w:hAnsi="Times New Roman"/>
          <w:szCs w:val="22"/>
        </w:rPr>
        <w:t xml:space="preserve"> – 200-220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Ачимовское</w:t>
      </w:r>
      <w:proofErr w:type="spellEnd"/>
      <w:r w:rsidRPr="00EA7EF4">
        <w:rPr>
          <w:rFonts w:ascii="Times New Roman" w:hAnsi="Times New Roman"/>
          <w:szCs w:val="22"/>
        </w:rPr>
        <w:t xml:space="preserve">, </w:t>
      </w:r>
      <w:proofErr w:type="spellStart"/>
      <w:r w:rsidRPr="00EA7EF4">
        <w:rPr>
          <w:rFonts w:ascii="Times New Roman" w:hAnsi="Times New Roman"/>
          <w:szCs w:val="22"/>
        </w:rPr>
        <w:t>Западно-Усть-Балыкское</w:t>
      </w:r>
      <w:proofErr w:type="spellEnd"/>
      <w:r w:rsidRPr="00EA7EF4">
        <w:rPr>
          <w:rFonts w:ascii="Times New Roman" w:hAnsi="Times New Roman"/>
          <w:szCs w:val="22"/>
        </w:rPr>
        <w:t xml:space="preserve"> – 285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Чистинное</w:t>
      </w:r>
      <w:proofErr w:type="spellEnd"/>
      <w:r w:rsidRPr="00EA7EF4">
        <w:rPr>
          <w:rFonts w:ascii="Times New Roman" w:hAnsi="Times New Roman"/>
          <w:szCs w:val="22"/>
        </w:rPr>
        <w:t xml:space="preserve">, </w:t>
      </w:r>
      <w:proofErr w:type="spellStart"/>
      <w:r w:rsidRPr="00EA7EF4">
        <w:rPr>
          <w:rFonts w:ascii="Times New Roman" w:hAnsi="Times New Roman"/>
          <w:szCs w:val="22"/>
        </w:rPr>
        <w:t>Западно-Асомкинское</w:t>
      </w:r>
      <w:proofErr w:type="spellEnd"/>
      <w:r w:rsidRPr="00EA7EF4">
        <w:rPr>
          <w:rFonts w:ascii="Times New Roman" w:hAnsi="Times New Roman"/>
          <w:szCs w:val="22"/>
        </w:rPr>
        <w:t xml:space="preserve"> – 330-350 км;</w:t>
      </w:r>
    </w:p>
    <w:p w:rsidR="00EA7EF4" w:rsidRPr="00EA7EF4" w:rsidRDefault="00EA7EF4" w:rsidP="00EA7EF4">
      <w:pPr>
        <w:widowControl w:val="0"/>
        <w:numPr>
          <w:ilvl w:val="0"/>
          <w:numId w:val="40"/>
        </w:numPr>
        <w:tabs>
          <w:tab w:val="num" w:pos="1134"/>
        </w:tabs>
        <w:suppressAutoHyphens/>
        <w:ind w:left="0" w:firstLine="709"/>
        <w:contextualSpacing/>
        <w:jc w:val="both"/>
        <w:rPr>
          <w:rFonts w:ascii="Times New Roman" w:hAnsi="Times New Roman"/>
          <w:szCs w:val="22"/>
        </w:rPr>
      </w:pPr>
      <w:proofErr w:type="spellStart"/>
      <w:r w:rsidRPr="00EA7EF4">
        <w:rPr>
          <w:rFonts w:ascii="Times New Roman" w:hAnsi="Times New Roman"/>
          <w:szCs w:val="22"/>
        </w:rPr>
        <w:t>Тайлаковское</w:t>
      </w:r>
      <w:proofErr w:type="spellEnd"/>
      <w:r w:rsidRPr="00EA7EF4">
        <w:rPr>
          <w:rFonts w:ascii="Times New Roman" w:hAnsi="Times New Roman"/>
          <w:szCs w:val="22"/>
        </w:rPr>
        <w:t xml:space="preserve"> – 480 км.</w:t>
      </w:r>
    </w:p>
    <w:p w:rsidR="00EA7EF4" w:rsidRPr="00EA7EF4" w:rsidRDefault="00EA7EF4" w:rsidP="00EA7EF4">
      <w:pPr>
        <w:tabs>
          <w:tab w:val="num" w:pos="1134"/>
        </w:tabs>
        <w:suppressAutoHyphens/>
        <w:ind w:firstLine="709"/>
        <w:contextualSpacing/>
        <w:jc w:val="both"/>
        <w:rPr>
          <w:rFonts w:ascii="Times New Roman" w:hAnsi="Times New Roman"/>
          <w:szCs w:val="22"/>
        </w:rPr>
      </w:pPr>
    </w:p>
    <w:p w:rsidR="00EA7EF4" w:rsidRPr="00EA7EF4" w:rsidRDefault="00EA7EF4" w:rsidP="00EA7EF4">
      <w:pPr>
        <w:tabs>
          <w:tab w:val="num" w:pos="1134"/>
        </w:tabs>
        <w:suppressAutoHyphens/>
        <w:ind w:firstLine="709"/>
        <w:contextualSpacing/>
        <w:jc w:val="both"/>
        <w:rPr>
          <w:rFonts w:ascii="Times New Roman" w:hAnsi="Times New Roman"/>
          <w:szCs w:val="22"/>
        </w:rPr>
      </w:pPr>
      <w:r w:rsidRPr="00EA7EF4">
        <w:rPr>
          <w:rFonts w:ascii="Times New Roman" w:hAnsi="Times New Roman"/>
          <w:szCs w:val="22"/>
        </w:rPr>
        <w:t>Доступность части региона ограничена в период ледостава (5-10 дней) и ледохода (2-4 дня). В летнее время – паромная переправа, воздушный транспорт, в зимнее время – понтонные мосты, зимники.</w:t>
      </w:r>
    </w:p>
    <w:p w:rsidR="00EA7EF4" w:rsidRPr="00EA7EF4" w:rsidRDefault="00EA7EF4" w:rsidP="00EA7EF4">
      <w:pPr>
        <w:tabs>
          <w:tab w:val="num" w:pos="1134"/>
        </w:tabs>
        <w:suppressAutoHyphens/>
        <w:ind w:firstLine="709"/>
        <w:contextualSpacing/>
        <w:jc w:val="both"/>
        <w:rPr>
          <w:rFonts w:ascii="Times New Roman" w:hAnsi="Times New Roman"/>
          <w:szCs w:val="22"/>
        </w:rPr>
      </w:pPr>
    </w:p>
    <w:p w:rsidR="00EA7EF4" w:rsidRPr="00EA7EF4" w:rsidRDefault="00EA7EF4" w:rsidP="00EA7EF4">
      <w:pPr>
        <w:widowControl w:val="0"/>
        <w:numPr>
          <w:ilvl w:val="0"/>
          <w:numId w:val="39"/>
        </w:numPr>
        <w:tabs>
          <w:tab w:val="num" w:pos="0"/>
          <w:tab w:val="num" w:pos="1134"/>
        </w:tabs>
        <w:suppressAutoHyphens/>
        <w:spacing w:before="360"/>
        <w:ind w:left="0" w:firstLine="709"/>
        <w:contextualSpacing/>
        <w:jc w:val="both"/>
        <w:rPr>
          <w:rFonts w:ascii="Times New Roman" w:hAnsi="Times New Roman"/>
          <w:b/>
          <w:szCs w:val="22"/>
        </w:rPr>
      </w:pPr>
      <w:r w:rsidRPr="00EA7EF4">
        <w:rPr>
          <w:rFonts w:ascii="Times New Roman" w:hAnsi="Times New Roman"/>
          <w:b/>
          <w:szCs w:val="22"/>
        </w:rPr>
        <w:t>Вид услуг, объемы услуг.</w:t>
      </w:r>
    </w:p>
    <w:p w:rsidR="00EA7EF4" w:rsidRPr="00EA7EF4" w:rsidRDefault="00EA7EF4" w:rsidP="00EA7EF4">
      <w:pPr>
        <w:widowControl w:val="0"/>
        <w:numPr>
          <w:ilvl w:val="1"/>
          <w:numId w:val="39"/>
        </w:numPr>
        <w:tabs>
          <w:tab w:val="num" w:pos="0"/>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 xml:space="preserve">Для выполнения услуг на проведение лабораторного </w:t>
      </w:r>
      <w:proofErr w:type="spellStart"/>
      <w:r w:rsidRPr="00EA7EF4">
        <w:rPr>
          <w:rFonts w:ascii="Times New Roman" w:hAnsi="Times New Roman"/>
          <w:snapToGrid w:val="0"/>
          <w:szCs w:val="22"/>
        </w:rPr>
        <w:t>экоаналитического</w:t>
      </w:r>
      <w:proofErr w:type="spellEnd"/>
      <w:r w:rsidRPr="00EA7EF4">
        <w:rPr>
          <w:rFonts w:ascii="Times New Roman" w:hAnsi="Times New Roman"/>
          <w:snapToGrid w:val="0"/>
          <w:szCs w:val="22"/>
        </w:rPr>
        <w:t xml:space="preserve"> контроля в рамках производственного экологического контроля на лицензионных участках открытого акционерного общес</w:t>
      </w:r>
      <w:r w:rsidRPr="00EA7EF4">
        <w:rPr>
          <w:rFonts w:ascii="Times New Roman" w:hAnsi="Times New Roman"/>
          <w:snapToGrid w:val="0"/>
          <w:szCs w:val="22"/>
        </w:rPr>
        <w:t>т</w:t>
      </w:r>
      <w:r w:rsidRPr="00EA7EF4">
        <w:rPr>
          <w:rFonts w:ascii="Times New Roman" w:hAnsi="Times New Roman"/>
          <w:snapToGrid w:val="0"/>
          <w:szCs w:val="22"/>
        </w:rPr>
        <w:t>ва «Славнефть-Мегионнефтегаз» планируется 100 проб отходов производства (бурового шлама), 86 проб почвы до рекультивации загрязненных земельных участков и 86 проб почвы после рекультивации загря</w:t>
      </w:r>
      <w:r w:rsidRPr="00EA7EF4">
        <w:rPr>
          <w:rFonts w:ascii="Times New Roman" w:hAnsi="Times New Roman"/>
          <w:snapToGrid w:val="0"/>
          <w:szCs w:val="22"/>
        </w:rPr>
        <w:t>з</w:t>
      </w:r>
      <w:r w:rsidRPr="00EA7EF4">
        <w:rPr>
          <w:rFonts w:ascii="Times New Roman" w:hAnsi="Times New Roman"/>
          <w:snapToGrid w:val="0"/>
          <w:szCs w:val="22"/>
        </w:rPr>
        <w:t>ненных земельных участков.</w:t>
      </w:r>
    </w:p>
    <w:p w:rsidR="00EA7EF4" w:rsidRPr="00EA7EF4" w:rsidRDefault="00EA7EF4" w:rsidP="00EA7EF4">
      <w:pPr>
        <w:widowControl w:val="0"/>
        <w:numPr>
          <w:ilvl w:val="1"/>
          <w:numId w:val="39"/>
        </w:numPr>
        <w:tabs>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Объемы услуг ориентировочные и могут быть изменены в соответствии с условиями договора, заключаемого с победителем конкурса.</w:t>
      </w:r>
    </w:p>
    <w:p w:rsidR="00EA7EF4" w:rsidRPr="00EA7EF4" w:rsidRDefault="00EA7EF4" w:rsidP="00EA7EF4">
      <w:pPr>
        <w:widowControl w:val="0"/>
        <w:numPr>
          <w:ilvl w:val="1"/>
          <w:numId w:val="39"/>
        </w:numPr>
        <w:tabs>
          <w:tab w:val="num" w:pos="1134"/>
        </w:tabs>
        <w:ind w:left="0" w:firstLine="709"/>
        <w:contextualSpacing/>
        <w:jc w:val="both"/>
        <w:rPr>
          <w:rFonts w:ascii="Times New Roman" w:hAnsi="Times New Roman"/>
          <w:snapToGrid w:val="0"/>
          <w:szCs w:val="22"/>
        </w:rPr>
      </w:pPr>
      <w:r w:rsidRPr="00EA7EF4">
        <w:rPr>
          <w:rFonts w:ascii="Times New Roman" w:hAnsi="Times New Roman"/>
          <w:szCs w:val="22"/>
        </w:rPr>
        <w:t>Перечень загрязняющих веществ и параметров, исследуемых в обязательном порядке:</w:t>
      </w:r>
    </w:p>
    <w:p w:rsidR="00EA7EF4" w:rsidRPr="00EA7EF4" w:rsidRDefault="00EA7EF4" w:rsidP="00EA7EF4">
      <w:pPr>
        <w:widowControl w:val="0"/>
        <w:numPr>
          <w:ilvl w:val="0"/>
          <w:numId w:val="43"/>
        </w:numPr>
        <w:tabs>
          <w:tab w:val="num" w:pos="0"/>
          <w:tab w:val="num" w:pos="1134"/>
        </w:tabs>
        <w:ind w:left="0" w:firstLine="709"/>
        <w:contextualSpacing/>
        <w:jc w:val="both"/>
        <w:rPr>
          <w:rFonts w:ascii="Times New Roman" w:hAnsi="Times New Roman"/>
          <w:color w:val="000000"/>
          <w:szCs w:val="22"/>
        </w:rPr>
      </w:pPr>
      <w:r w:rsidRPr="00EA7EF4">
        <w:rPr>
          <w:rFonts w:ascii="Times New Roman" w:hAnsi="Times New Roman"/>
          <w:snapToGrid w:val="0"/>
          <w:szCs w:val="22"/>
        </w:rPr>
        <w:t>В пробах отходов производства (бурового шлама) определяется химический состав (колич</w:t>
      </w:r>
      <w:r w:rsidRPr="00EA7EF4">
        <w:rPr>
          <w:rFonts w:ascii="Times New Roman" w:hAnsi="Times New Roman"/>
          <w:snapToGrid w:val="0"/>
          <w:szCs w:val="22"/>
        </w:rPr>
        <w:t>е</w:t>
      </w:r>
      <w:r w:rsidRPr="00EA7EF4">
        <w:rPr>
          <w:rFonts w:ascii="Times New Roman" w:hAnsi="Times New Roman"/>
          <w:snapToGrid w:val="0"/>
          <w:szCs w:val="22"/>
        </w:rPr>
        <w:t>ственное содержание нефтепродуктов, хлоридов, сульфатов) состав, рН (водной фазы), определение кла</w:t>
      </w:r>
      <w:r w:rsidRPr="00EA7EF4">
        <w:rPr>
          <w:rFonts w:ascii="Times New Roman" w:hAnsi="Times New Roman"/>
          <w:snapToGrid w:val="0"/>
          <w:szCs w:val="22"/>
        </w:rPr>
        <w:t>с</w:t>
      </w:r>
      <w:r w:rsidRPr="00EA7EF4">
        <w:rPr>
          <w:rFonts w:ascii="Times New Roman" w:hAnsi="Times New Roman"/>
          <w:snapToGrid w:val="0"/>
          <w:szCs w:val="22"/>
        </w:rPr>
        <w:lastRenderedPageBreak/>
        <w:t>са опасности (методом биотестирования).</w:t>
      </w:r>
    </w:p>
    <w:p w:rsidR="00EA7EF4" w:rsidRPr="00EA7EF4" w:rsidRDefault="00EA7EF4" w:rsidP="00EA7EF4">
      <w:pPr>
        <w:widowControl w:val="0"/>
        <w:numPr>
          <w:ilvl w:val="0"/>
          <w:numId w:val="43"/>
        </w:numPr>
        <w:tabs>
          <w:tab w:val="num" w:pos="0"/>
          <w:tab w:val="num" w:pos="1134"/>
        </w:tabs>
        <w:ind w:left="0" w:firstLine="709"/>
        <w:contextualSpacing/>
        <w:jc w:val="both"/>
        <w:rPr>
          <w:rFonts w:ascii="Times New Roman" w:hAnsi="Times New Roman"/>
          <w:color w:val="000000"/>
          <w:szCs w:val="22"/>
        </w:rPr>
      </w:pPr>
      <w:r w:rsidRPr="00EA7EF4">
        <w:rPr>
          <w:rFonts w:ascii="Times New Roman" w:hAnsi="Times New Roman"/>
          <w:snapToGrid w:val="0"/>
          <w:szCs w:val="22"/>
        </w:rPr>
        <w:t>В пробах почвы с загрязненных земельных участков до рекультивации определяется соде</w:t>
      </w:r>
      <w:r w:rsidRPr="00EA7EF4">
        <w:rPr>
          <w:rFonts w:ascii="Times New Roman" w:hAnsi="Times New Roman"/>
          <w:snapToGrid w:val="0"/>
          <w:szCs w:val="22"/>
        </w:rPr>
        <w:t>р</w:t>
      </w:r>
      <w:r w:rsidRPr="00EA7EF4">
        <w:rPr>
          <w:rFonts w:ascii="Times New Roman" w:hAnsi="Times New Roman"/>
          <w:snapToGrid w:val="0"/>
          <w:szCs w:val="22"/>
        </w:rPr>
        <w:t>жание нефтепродуктов, после рекультивации определяется содержание нефтепродуктов, хлоридов и рН.</w:t>
      </w:r>
    </w:p>
    <w:p w:rsidR="00EA7EF4" w:rsidRPr="00EA7EF4" w:rsidRDefault="00EA7EF4" w:rsidP="00EA7EF4">
      <w:pPr>
        <w:widowControl w:val="0"/>
        <w:tabs>
          <w:tab w:val="num" w:pos="1134"/>
        </w:tabs>
        <w:ind w:left="709" w:firstLine="709"/>
        <w:contextualSpacing/>
        <w:jc w:val="both"/>
        <w:rPr>
          <w:rFonts w:ascii="Times New Roman" w:hAnsi="Times New Roman"/>
          <w:color w:val="000000"/>
          <w:szCs w:val="22"/>
        </w:rPr>
      </w:pPr>
    </w:p>
    <w:p w:rsidR="00EA7EF4" w:rsidRPr="00EA7EF4" w:rsidRDefault="00EA7EF4" w:rsidP="00EA7EF4">
      <w:pPr>
        <w:widowControl w:val="0"/>
        <w:numPr>
          <w:ilvl w:val="0"/>
          <w:numId w:val="42"/>
        </w:numPr>
        <w:tabs>
          <w:tab w:val="num" w:pos="1134"/>
        </w:tabs>
        <w:suppressAutoHyphens/>
        <w:spacing w:before="360"/>
        <w:ind w:firstLine="289"/>
        <w:contextualSpacing/>
        <w:jc w:val="both"/>
        <w:rPr>
          <w:rFonts w:ascii="Times New Roman" w:hAnsi="Times New Roman"/>
          <w:b/>
          <w:bCs/>
          <w:szCs w:val="22"/>
        </w:rPr>
      </w:pPr>
      <w:r w:rsidRPr="00EA7EF4">
        <w:rPr>
          <w:rFonts w:ascii="Times New Roman" w:hAnsi="Times New Roman"/>
          <w:b/>
          <w:bCs/>
          <w:szCs w:val="22"/>
        </w:rPr>
        <w:t>Основные требования к претендентам.</w:t>
      </w:r>
    </w:p>
    <w:p w:rsidR="00EA7EF4" w:rsidRPr="00EA7EF4" w:rsidRDefault="00EA7EF4" w:rsidP="00EA7EF4">
      <w:pPr>
        <w:widowControl w:val="0"/>
        <w:numPr>
          <w:ilvl w:val="1"/>
          <w:numId w:val="42"/>
        </w:numPr>
        <w:tabs>
          <w:tab w:val="num" w:pos="0"/>
          <w:tab w:val="num" w:pos="1134"/>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snapToGrid w:val="0"/>
          <w:szCs w:val="22"/>
        </w:rPr>
        <w:t>Обязательное наличие у лаборатории, осуществляющего лабораторный экоаналитический контроль в рамках производственного экологического контроля, аттестата аккредитации с областью а</w:t>
      </w:r>
      <w:r w:rsidRPr="00EA7EF4">
        <w:rPr>
          <w:rFonts w:ascii="Times New Roman" w:hAnsi="Times New Roman"/>
          <w:snapToGrid w:val="0"/>
          <w:szCs w:val="22"/>
        </w:rPr>
        <w:t>к</w:t>
      </w:r>
      <w:r w:rsidRPr="00EA7EF4">
        <w:rPr>
          <w:rFonts w:ascii="Times New Roman" w:hAnsi="Times New Roman"/>
          <w:snapToGrid w:val="0"/>
          <w:szCs w:val="22"/>
        </w:rPr>
        <w:t>кредитации лаборатории на определяемые показатели в области осуществления производственного эк</w:t>
      </w:r>
      <w:r w:rsidRPr="00EA7EF4">
        <w:rPr>
          <w:rFonts w:ascii="Times New Roman" w:hAnsi="Times New Roman"/>
          <w:snapToGrid w:val="0"/>
          <w:szCs w:val="22"/>
        </w:rPr>
        <w:t>о</w:t>
      </w:r>
      <w:r w:rsidRPr="00EA7EF4">
        <w:rPr>
          <w:rFonts w:ascii="Times New Roman" w:hAnsi="Times New Roman"/>
          <w:snapToGrid w:val="0"/>
          <w:szCs w:val="22"/>
        </w:rPr>
        <w:t>логического контроля, а также обязательное наличие необходимого оборудования для выполнения услуг.</w:t>
      </w:r>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snapToGrid w:val="0"/>
          <w:szCs w:val="22"/>
        </w:rPr>
        <w:t>Метод анализа проб отходов производства (бурового шлама) и почвы до и после рекультив</w:t>
      </w:r>
      <w:r w:rsidRPr="00EA7EF4">
        <w:rPr>
          <w:rFonts w:ascii="Times New Roman" w:hAnsi="Times New Roman"/>
          <w:snapToGrid w:val="0"/>
          <w:szCs w:val="22"/>
        </w:rPr>
        <w:t>а</w:t>
      </w:r>
      <w:r w:rsidRPr="00EA7EF4">
        <w:rPr>
          <w:rFonts w:ascii="Times New Roman" w:hAnsi="Times New Roman"/>
          <w:snapToGrid w:val="0"/>
          <w:szCs w:val="22"/>
        </w:rPr>
        <w:t xml:space="preserve">ции загрязненных земельных участков должен соответствовать установленным законодательством РФ требованиям. </w:t>
      </w:r>
      <w:proofErr w:type="gramStart"/>
      <w:r w:rsidRPr="00EA7EF4">
        <w:rPr>
          <w:rFonts w:ascii="Times New Roman" w:hAnsi="Times New Roman"/>
          <w:snapToGrid w:val="0"/>
          <w:szCs w:val="22"/>
        </w:rPr>
        <w:t>Нижний диапазон методик определения загрязняющих веществ должен быть ниже предел</w:t>
      </w:r>
      <w:r w:rsidRPr="00EA7EF4">
        <w:rPr>
          <w:rFonts w:ascii="Times New Roman" w:hAnsi="Times New Roman"/>
          <w:snapToGrid w:val="0"/>
          <w:szCs w:val="22"/>
        </w:rPr>
        <w:t>ь</w:t>
      </w:r>
      <w:r w:rsidRPr="00EA7EF4">
        <w:rPr>
          <w:rFonts w:ascii="Times New Roman" w:hAnsi="Times New Roman"/>
          <w:snapToGrid w:val="0"/>
          <w:szCs w:val="22"/>
        </w:rPr>
        <w:t>но допустимой концентрации определяемых веществ в соответствии с требованием</w:t>
      </w:r>
      <w:r w:rsidRPr="00EA7EF4">
        <w:rPr>
          <w:rFonts w:ascii="Times New Roman" w:hAnsi="Times New Roman"/>
          <w:bCs/>
          <w:snapToGrid w:val="0"/>
          <w:szCs w:val="22"/>
        </w:rPr>
        <w:t xml:space="preserve"> </w:t>
      </w:r>
      <w:r w:rsidRPr="00EA7EF4">
        <w:rPr>
          <w:rFonts w:ascii="Times New Roman" w:hAnsi="Times New Roman"/>
          <w:szCs w:val="22"/>
        </w:rPr>
        <w:t>Постановлением Пр</w:t>
      </w:r>
      <w:r w:rsidRPr="00EA7EF4">
        <w:rPr>
          <w:rFonts w:ascii="Times New Roman" w:hAnsi="Times New Roman"/>
          <w:szCs w:val="22"/>
        </w:rPr>
        <w:t>а</w:t>
      </w:r>
      <w:r w:rsidRPr="00EA7EF4">
        <w:rPr>
          <w:rFonts w:ascii="Times New Roman" w:hAnsi="Times New Roman"/>
          <w:szCs w:val="22"/>
        </w:rPr>
        <w:t>вительства ХМАО - Югры от 10.12.2004 N 466-п "Об утверждении регионального норматива "Допуст</w:t>
      </w:r>
      <w:r w:rsidRPr="00EA7EF4">
        <w:rPr>
          <w:rFonts w:ascii="Times New Roman" w:hAnsi="Times New Roman"/>
          <w:szCs w:val="22"/>
        </w:rPr>
        <w:t>и</w:t>
      </w:r>
      <w:r w:rsidRPr="00EA7EF4">
        <w:rPr>
          <w:rFonts w:ascii="Times New Roman" w:hAnsi="Times New Roman"/>
          <w:szCs w:val="22"/>
        </w:rPr>
        <w:t xml:space="preserve">мое остаточное содержание нефти и нефтепродуктов в почвах после проведения </w:t>
      </w:r>
      <w:proofErr w:type="spellStart"/>
      <w:r w:rsidRPr="00EA7EF4">
        <w:rPr>
          <w:rFonts w:ascii="Times New Roman" w:hAnsi="Times New Roman"/>
          <w:szCs w:val="22"/>
        </w:rPr>
        <w:t>рекультивационных</w:t>
      </w:r>
      <w:proofErr w:type="spellEnd"/>
      <w:r w:rsidRPr="00EA7EF4">
        <w:rPr>
          <w:rFonts w:ascii="Times New Roman" w:hAnsi="Times New Roman"/>
          <w:szCs w:val="22"/>
        </w:rPr>
        <w:t xml:space="preserve"> и иных восстановительных работ на территории Ханты-Мансийского автономного округа - Югры"</w:t>
      </w:r>
      <w:r w:rsidRPr="00EA7EF4">
        <w:rPr>
          <w:rFonts w:ascii="Times New Roman" w:hAnsi="Times New Roman"/>
          <w:snapToGrid w:val="0"/>
          <w:szCs w:val="22"/>
        </w:rPr>
        <w:t xml:space="preserve"> </w:t>
      </w:r>
      <w:r w:rsidRPr="00EA7EF4">
        <w:rPr>
          <w:rFonts w:ascii="Times New Roman" w:hAnsi="Times New Roman"/>
          <w:bCs/>
          <w:snapToGrid w:val="0"/>
          <w:szCs w:val="22"/>
        </w:rPr>
        <w:t>и других законодательных и нормативных актов РФ.</w:t>
      </w:r>
      <w:proofErr w:type="gramEnd"/>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snapToGrid w:val="0"/>
          <w:szCs w:val="22"/>
        </w:rPr>
        <w:t xml:space="preserve"> Доставка работников лаборатории до пунктов отбора проб отходов производства (бурового шлама) и проб почвы после рекультивации загрязненных земельных участков расположенных в границах лицензионных участков ОАО «СН-МНГ» (в том числе при оказании Обществом операторских услуг), а также проживание на лицензионных участках должна осуществляться самостоятельно за счет собстве</w:t>
      </w:r>
      <w:r w:rsidRPr="00EA7EF4">
        <w:rPr>
          <w:rFonts w:ascii="Times New Roman" w:hAnsi="Times New Roman"/>
          <w:snapToGrid w:val="0"/>
          <w:szCs w:val="22"/>
        </w:rPr>
        <w:t>н</w:t>
      </w:r>
      <w:r w:rsidRPr="00EA7EF4">
        <w:rPr>
          <w:rFonts w:ascii="Times New Roman" w:hAnsi="Times New Roman"/>
          <w:snapToGrid w:val="0"/>
          <w:szCs w:val="22"/>
        </w:rPr>
        <w:t xml:space="preserve">ных средств. Подрядчик обеспечивает себя автотранспортом. Доставка работников лаборатории до </w:t>
      </w:r>
      <w:proofErr w:type="spellStart"/>
      <w:r w:rsidRPr="00EA7EF4">
        <w:rPr>
          <w:rFonts w:ascii="Times New Roman" w:hAnsi="Times New Roman"/>
          <w:snapToGrid w:val="0"/>
          <w:szCs w:val="22"/>
        </w:rPr>
        <w:t>Ач</w:t>
      </w:r>
      <w:r w:rsidRPr="00EA7EF4">
        <w:rPr>
          <w:rFonts w:ascii="Times New Roman" w:hAnsi="Times New Roman"/>
          <w:snapToGrid w:val="0"/>
          <w:szCs w:val="22"/>
        </w:rPr>
        <w:t>и</w:t>
      </w:r>
      <w:r w:rsidRPr="00EA7EF4">
        <w:rPr>
          <w:rFonts w:ascii="Times New Roman" w:hAnsi="Times New Roman"/>
          <w:snapToGrid w:val="0"/>
          <w:szCs w:val="22"/>
        </w:rPr>
        <w:t>мовского</w:t>
      </w:r>
      <w:proofErr w:type="spellEnd"/>
      <w:r w:rsidRPr="00EA7EF4">
        <w:rPr>
          <w:rFonts w:ascii="Times New Roman" w:hAnsi="Times New Roman"/>
          <w:snapToGrid w:val="0"/>
          <w:szCs w:val="22"/>
        </w:rPr>
        <w:t xml:space="preserve"> и </w:t>
      </w:r>
      <w:proofErr w:type="spellStart"/>
      <w:r w:rsidRPr="00EA7EF4">
        <w:rPr>
          <w:rFonts w:ascii="Times New Roman" w:hAnsi="Times New Roman"/>
          <w:snapToGrid w:val="0"/>
          <w:szCs w:val="22"/>
        </w:rPr>
        <w:t>Чистинного</w:t>
      </w:r>
      <w:proofErr w:type="spellEnd"/>
      <w:r w:rsidRPr="00EA7EF4">
        <w:rPr>
          <w:rFonts w:ascii="Times New Roman" w:hAnsi="Times New Roman"/>
          <w:snapToGrid w:val="0"/>
          <w:szCs w:val="22"/>
        </w:rPr>
        <w:t xml:space="preserve"> лицензионного участка, в летнее время, будет осуществляться воздушным тран</w:t>
      </w:r>
      <w:r w:rsidRPr="00EA7EF4">
        <w:rPr>
          <w:rFonts w:ascii="Times New Roman" w:hAnsi="Times New Roman"/>
          <w:snapToGrid w:val="0"/>
          <w:szCs w:val="22"/>
        </w:rPr>
        <w:t>с</w:t>
      </w:r>
      <w:r w:rsidRPr="00EA7EF4">
        <w:rPr>
          <w:rFonts w:ascii="Times New Roman" w:hAnsi="Times New Roman"/>
          <w:snapToGrid w:val="0"/>
          <w:szCs w:val="22"/>
        </w:rPr>
        <w:t xml:space="preserve">портом за счет средств ОАО «СН-МНГ». </w:t>
      </w:r>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szCs w:val="22"/>
        </w:rPr>
        <w:t>Отбор проб отходов производства (бурового шлама) и проб почвы после рекультивации з</w:t>
      </w:r>
      <w:r w:rsidRPr="00EA7EF4">
        <w:rPr>
          <w:rFonts w:ascii="Times New Roman" w:hAnsi="Times New Roman"/>
          <w:szCs w:val="22"/>
        </w:rPr>
        <w:t>а</w:t>
      </w:r>
      <w:r w:rsidRPr="00EA7EF4">
        <w:rPr>
          <w:rFonts w:ascii="Times New Roman" w:hAnsi="Times New Roman"/>
          <w:szCs w:val="22"/>
        </w:rPr>
        <w:t>грязненных земельных участков, должна осуществляться лабораторией, выполняющей химико-аналитические услуги, самостоятельно, своими силами за счет собственных средств. Подрядчик обесп</w:t>
      </w:r>
      <w:r w:rsidRPr="00EA7EF4">
        <w:rPr>
          <w:rFonts w:ascii="Times New Roman" w:hAnsi="Times New Roman"/>
          <w:szCs w:val="22"/>
        </w:rPr>
        <w:t>е</w:t>
      </w:r>
      <w:r w:rsidRPr="00EA7EF4">
        <w:rPr>
          <w:rFonts w:ascii="Times New Roman" w:hAnsi="Times New Roman"/>
          <w:szCs w:val="22"/>
        </w:rPr>
        <w:t>чивает себя необходимым оборудованием, автотранспортом. Доставка работников лаборатории до пун</w:t>
      </w:r>
      <w:r w:rsidRPr="00EA7EF4">
        <w:rPr>
          <w:rFonts w:ascii="Times New Roman" w:hAnsi="Times New Roman"/>
          <w:szCs w:val="22"/>
        </w:rPr>
        <w:t>к</w:t>
      </w:r>
      <w:r w:rsidRPr="00EA7EF4">
        <w:rPr>
          <w:rFonts w:ascii="Times New Roman" w:hAnsi="Times New Roman"/>
          <w:szCs w:val="22"/>
        </w:rPr>
        <w:t xml:space="preserve">тов отбора проб расположенных на </w:t>
      </w:r>
      <w:proofErr w:type="spellStart"/>
      <w:r w:rsidRPr="00EA7EF4">
        <w:rPr>
          <w:rFonts w:ascii="Times New Roman" w:hAnsi="Times New Roman"/>
          <w:szCs w:val="22"/>
        </w:rPr>
        <w:t>Ачимовском</w:t>
      </w:r>
      <w:proofErr w:type="spellEnd"/>
      <w:r w:rsidRPr="00EA7EF4">
        <w:rPr>
          <w:rFonts w:ascii="Times New Roman" w:hAnsi="Times New Roman"/>
          <w:szCs w:val="22"/>
        </w:rPr>
        <w:t xml:space="preserve"> и </w:t>
      </w:r>
      <w:proofErr w:type="spellStart"/>
      <w:r w:rsidRPr="00EA7EF4">
        <w:rPr>
          <w:rFonts w:ascii="Times New Roman" w:hAnsi="Times New Roman"/>
          <w:szCs w:val="22"/>
        </w:rPr>
        <w:t>Чистинном</w:t>
      </w:r>
      <w:proofErr w:type="spellEnd"/>
      <w:r w:rsidRPr="00EA7EF4">
        <w:rPr>
          <w:rFonts w:ascii="Times New Roman" w:hAnsi="Times New Roman"/>
          <w:szCs w:val="22"/>
        </w:rPr>
        <w:t xml:space="preserve"> лицензионных участков в летнее время, </w:t>
      </w:r>
      <w:r w:rsidR="004B33D9" w:rsidRPr="004B33D9">
        <w:rPr>
          <w:rFonts w:ascii="Times New Roman" w:hAnsi="Times New Roman"/>
          <w:szCs w:val="22"/>
        </w:rPr>
        <w:t>будет осуществляться воздушным транспортом за счет средств ОАО «СН-МНГ».</w:t>
      </w:r>
      <w:bookmarkStart w:id="0" w:name="_GoBack"/>
      <w:bookmarkEnd w:id="0"/>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proofErr w:type="gramStart"/>
      <w:r w:rsidRPr="00EA7EF4">
        <w:rPr>
          <w:rFonts w:ascii="Times New Roman" w:hAnsi="Times New Roman"/>
          <w:szCs w:val="22"/>
        </w:rPr>
        <w:t>Лаборатория, осуществляющая лабораторный экоаналитический контроль в рамках произво</w:t>
      </w:r>
      <w:r w:rsidRPr="00EA7EF4">
        <w:rPr>
          <w:rFonts w:ascii="Times New Roman" w:hAnsi="Times New Roman"/>
          <w:szCs w:val="22"/>
        </w:rPr>
        <w:t>д</w:t>
      </w:r>
      <w:r w:rsidRPr="00EA7EF4">
        <w:rPr>
          <w:rFonts w:ascii="Times New Roman" w:hAnsi="Times New Roman"/>
          <w:szCs w:val="22"/>
        </w:rPr>
        <w:t>ственного экологического контроля должна иметь возможность осуществлять отбор проб отходов прои</w:t>
      </w:r>
      <w:r w:rsidRPr="00EA7EF4">
        <w:rPr>
          <w:rFonts w:ascii="Times New Roman" w:hAnsi="Times New Roman"/>
          <w:szCs w:val="22"/>
        </w:rPr>
        <w:t>з</w:t>
      </w:r>
      <w:r w:rsidRPr="00EA7EF4">
        <w:rPr>
          <w:rFonts w:ascii="Times New Roman" w:hAnsi="Times New Roman"/>
          <w:szCs w:val="22"/>
        </w:rPr>
        <w:t>водства (бурового шлама) и проб почвы после рекультивации загрязненных земельных участков с испол</w:t>
      </w:r>
      <w:r w:rsidRPr="00EA7EF4">
        <w:rPr>
          <w:rFonts w:ascii="Times New Roman" w:hAnsi="Times New Roman"/>
          <w:szCs w:val="22"/>
        </w:rPr>
        <w:t>ь</w:t>
      </w:r>
      <w:r w:rsidRPr="00EA7EF4">
        <w:rPr>
          <w:rFonts w:ascii="Times New Roman" w:hAnsi="Times New Roman"/>
          <w:szCs w:val="22"/>
        </w:rPr>
        <w:t>зованием GPS навигатора, с его помощью фиксировать местоположение пунктов отбора в системе ге</w:t>
      </w:r>
      <w:r w:rsidRPr="00EA7EF4">
        <w:rPr>
          <w:rFonts w:ascii="Times New Roman" w:hAnsi="Times New Roman"/>
          <w:szCs w:val="22"/>
        </w:rPr>
        <w:t>о</w:t>
      </w:r>
      <w:r w:rsidRPr="00EA7EF4">
        <w:rPr>
          <w:rFonts w:ascii="Times New Roman" w:hAnsi="Times New Roman"/>
          <w:szCs w:val="22"/>
        </w:rPr>
        <w:t>графических координат Пулково 1942, обрабатывать полученную информацию с помощью соответс</w:t>
      </w:r>
      <w:r w:rsidRPr="00EA7EF4">
        <w:rPr>
          <w:rFonts w:ascii="Times New Roman" w:hAnsi="Times New Roman"/>
          <w:szCs w:val="22"/>
        </w:rPr>
        <w:t>т</w:t>
      </w:r>
      <w:r w:rsidRPr="00EA7EF4">
        <w:rPr>
          <w:rFonts w:ascii="Times New Roman" w:hAnsi="Times New Roman"/>
          <w:szCs w:val="22"/>
        </w:rPr>
        <w:t>вующего программного обеспечения и предоставлять ОАО «СН-МНГ» для дальнейшего использования.</w:t>
      </w:r>
      <w:proofErr w:type="gramEnd"/>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bCs/>
          <w:szCs w:val="22"/>
        </w:rPr>
        <w:t xml:space="preserve">Услуга по выполнению лабораторного </w:t>
      </w:r>
      <w:proofErr w:type="spellStart"/>
      <w:r w:rsidRPr="00EA7EF4">
        <w:rPr>
          <w:rFonts w:ascii="Times New Roman" w:hAnsi="Times New Roman"/>
          <w:bCs/>
          <w:szCs w:val="22"/>
        </w:rPr>
        <w:t>экоаналитического</w:t>
      </w:r>
      <w:proofErr w:type="spellEnd"/>
      <w:r w:rsidRPr="00EA7EF4">
        <w:rPr>
          <w:rFonts w:ascii="Times New Roman" w:hAnsi="Times New Roman"/>
          <w:bCs/>
          <w:szCs w:val="22"/>
        </w:rPr>
        <w:t xml:space="preserve"> контроля</w:t>
      </w:r>
      <w:r w:rsidRPr="00EA7EF4">
        <w:rPr>
          <w:rFonts w:ascii="Times New Roman" w:hAnsi="Times New Roman"/>
          <w:szCs w:val="22"/>
        </w:rPr>
        <w:t xml:space="preserve"> </w:t>
      </w:r>
      <w:r w:rsidRPr="00EA7EF4">
        <w:rPr>
          <w:rFonts w:ascii="Times New Roman" w:hAnsi="Times New Roman"/>
          <w:bCs/>
          <w:szCs w:val="22"/>
        </w:rPr>
        <w:t>должна быть выполнена</w:t>
      </w:r>
      <w:r w:rsidRPr="00EA7EF4">
        <w:rPr>
          <w:rFonts w:ascii="Times New Roman" w:hAnsi="Times New Roman"/>
          <w:szCs w:val="22"/>
        </w:rPr>
        <w:t xml:space="preserve"> в соответствии с действующими методиками, стандартами, руководящими документами, законодательс</w:t>
      </w:r>
      <w:r w:rsidRPr="00EA7EF4">
        <w:rPr>
          <w:rFonts w:ascii="Times New Roman" w:hAnsi="Times New Roman"/>
          <w:szCs w:val="22"/>
        </w:rPr>
        <w:t>т</w:t>
      </w:r>
      <w:r w:rsidRPr="00EA7EF4">
        <w:rPr>
          <w:rFonts w:ascii="Times New Roman" w:hAnsi="Times New Roman"/>
          <w:szCs w:val="22"/>
        </w:rPr>
        <w:t xml:space="preserve">вом и иными нормативно правовыми актами РФ, ХМАО-Югры </w:t>
      </w:r>
      <w:r w:rsidRPr="00EA7EF4">
        <w:rPr>
          <w:rFonts w:ascii="Times New Roman" w:hAnsi="Times New Roman"/>
          <w:bCs/>
          <w:szCs w:val="22"/>
        </w:rPr>
        <w:t>на момент ее завершения.</w:t>
      </w:r>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bCs/>
          <w:color w:val="000000"/>
          <w:szCs w:val="22"/>
        </w:rPr>
        <w:t>Соблюдение требований предъявляемые к подрядным организациям в ОАО «СН-МНГ» в о</w:t>
      </w:r>
      <w:r w:rsidRPr="00EA7EF4">
        <w:rPr>
          <w:rFonts w:ascii="Times New Roman" w:hAnsi="Times New Roman"/>
          <w:bCs/>
          <w:color w:val="000000"/>
          <w:szCs w:val="22"/>
        </w:rPr>
        <w:t>б</w:t>
      </w:r>
      <w:r w:rsidRPr="00EA7EF4">
        <w:rPr>
          <w:rFonts w:ascii="Times New Roman" w:hAnsi="Times New Roman"/>
          <w:bCs/>
          <w:color w:val="000000"/>
          <w:szCs w:val="22"/>
        </w:rPr>
        <w:t xml:space="preserve">ласти охраны труда, промышленной, пожарной и экологической безопасности. </w:t>
      </w:r>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bCs/>
          <w:color w:val="000000"/>
          <w:szCs w:val="22"/>
        </w:rPr>
        <w:t>Обеспечение фирменной спецодеждой с логотипом собственной организации.</w:t>
      </w:r>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bCs/>
          <w:color w:val="000000"/>
          <w:szCs w:val="22"/>
        </w:rPr>
        <w:t>Стоимость ставки не подлежит корректировке в сторону увеличения.</w:t>
      </w:r>
    </w:p>
    <w:p w:rsidR="00EA7EF4" w:rsidRPr="00EA7EF4" w:rsidRDefault="00EA7EF4" w:rsidP="00EA7EF4">
      <w:pPr>
        <w:widowControl w:val="0"/>
        <w:numPr>
          <w:ilvl w:val="1"/>
          <w:numId w:val="42"/>
        </w:numPr>
        <w:tabs>
          <w:tab w:val="num" w:pos="1134"/>
          <w:tab w:val="num" w:pos="1418"/>
        </w:tabs>
        <w:autoSpaceDE w:val="0"/>
        <w:autoSpaceDN w:val="0"/>
        <w:adjustRightInd w:val="0"/>
        <w:ind w:left="0" w:firstLine="709"/>
        <w:contextualSpacing/>
        <w:jc w:val="both"/>
        <w:rPr>
          <w:rFonts w:ascii="Times New Roman" w:hAnsi="Times New Roman"/>
          <w:snapToGrid w:val="0"/>
          <w:szCs w:val="22"/>
        </w:rPr>
      </w:pPr>
      <w:r w:rsidRPr="00EA7EF4">
        <w:rPr>
          <w:rFonts w:ascii="Times New Roman" w:hAnsi="Times New Roman"/>
          <w:bCs/>
          <w:szCs w:val="22"/>
        </w:rPr>
        <w:t>Если по какому-либо вопросу действуют два или несколько несоответствующих друг др</w:t>
      </w:r>
      <w:r w:rsidRPr="00EA7EF4">
        <w:rPr>
          <w:rFonts w:ascii="Times New Roman" w:hAnsi="Times New Roman"/>
          <w:bCs/>
          <w:szCs w:val="22"/>
        </w:rPr>
        <w:t>у</w:t>
      </w:r>
      <w:r w:rsidRPr="00EA7EF4">
        <w:rPr>
          <w:rFonts w:ascii="Times New Roman" w:hAnsi="Times New Roman"/>
          <w:bCs/>
          <w:szCs w:val="22"/>
        </w:rPr>
        <w:t>гу положений нормативно-правовых или нормативно-методических документов, то Исполнителем пр</w:t>
      </w:r>
      <w:r w:rsidRPr="00EA7EF4">
        <w:rPr>
          <w:rFonts w:ascii="Times New Roman" w:hAnsi="Times New Roman"/>
          <w:bCs/>
          <w:szCs w:val="22"/>
        </w:rPr>
        <w:t>и</w:t>
      </w:r>
      <w:r w:rsidRPr="00EA7EF4">
        <w:rPr>
          <w:rFonts w:ascii="Times New Roman" w:hAnsi="Times New Roman"/>
          <w:bCs/>
          <w:szCs w:val="22"/>
        </w:rPr>
        <w:t>меняется положение, которое в наибольшей степени отвечает интересам Заказчика.</w:t>
      </w:r>
    </w:p>
    <w:p w:rsidR="00EA7EF4" w:rsidRPr="00EA7EF4" w:rsidRDefault="00EA7EF4" w:rsidP="00EA7EF4">
      <w:pPr>
        <w:widowControl w:val="0"/>
        <w:suppressAutoHyphens/>
        <w:ind w:left="709" w:firstLine="709"/>
        <w:contextualSpacing/>
        <w:jc w:val="both"/>
        <w:rPr>
          <w:rFonts w:ascii="Times New Roman" w:hAnsi="Times New Roman"/>
          <w:bCs/>
          <w:szCs w:val="22"/>
        </w:rPr>
      </w:pPr>
    </w:p>
    <w:p w:rsidR="00EA7EF4" w:rsidRPr="00EA7EF4" w:rsidRDefault="00EA7EF4" w:rsidP="00EA7EF4">
      <w:pPr>
        <w:widowControl w:val="0"/>
        <w:numPr>
          <w:ilvl w:val="0"/>
          <w:numId w:val="42"/>
        </w:numPr>
        <w:tabs>
          <w:tab w:val="num" w:pos="1134"/>
        </w:tabs>
        <w:suppressAutoHyphens/>
        <w:spacing w:before="360"/>
        <w:ind w:firstLine="289"/>
        <w:contextualSpacing/>
        <w:rPr>
          <w:rFonts w:ascii="Times New Roman" w:hAnsi="Times New Roman"/>
          <w:b/>
          <w:szCs w:val="22"/>
        </w:rPr>
      </w:pPr>
      <w:r w:rsidRPr="00EA7EF4">
        <w:rPr>
          <w:rFonts w:ascii="Times New Roman" w:hAnsi="Times New Roman"/>
          <w:b/>
          <w:szCs w:val="22"/>
        </w:rPr>
        <w:t>Условия выполнения услуг</w:t>
      </w:r>
      <w:r w:rsidRPr="00EA7EF4">
        <w:rPr>
          <w:rFonts w:ascii="Times New Roman" w:hAnsi="Times New Roman"/>
          <w:szCs w:val="22"/>
        </w:rPr>
        <w:t>.</w:t>
      </w:r>
    </w:p>
    <w:p w:rsidR="00EA7EF4" w:rsidRPr="00EA7EF4" w:rsidRDefault="00EA7EF4" w:rsidP="00EA7EF4">
      <w:pPr>
        <w:widowControl w:val="0"/>
        <w:numPr>
          <w:ilvl w:val="1"/>
          <w:numId w:val="42"/>
        </w:numPr>
        <w:tabs>
          <w:tab w:val="num" w:pos="0"/>
        </w:tabs>
        <w:suppressAutoHyphens/>
        <w:ind w:left="0" w:firstLine="709"/>
        <w:contextualSpacing/>
        <w:jc w:val="both"/>
        <w:rPr>
          <w:rFonts w:ascii="Times New Roman" w:hAnsi="Times New Roman"/>
          <w:szCs w:val="22"/>
        </w:rPr>
      </w:pPr>
      <w:r w:rsidRPr="00EA7EF4">
        <w:rPr>
          <w:rFonts w:ascii="Times New Roman" w:hAnsi="Times New Roman"/>
          <w:szCs w:val="22"/>
        </w:rPr>
        <w:t>Лаборатория, осуществляющая лабораторный экоаналитический контроль в рамках производственного экологического контроля должна предоставлять на бумажных и электронных носителях в установленные ОАО «СН-МНГ» сроки,</w:t>
      </w:r>
      <w:r w:rsidRPr="00EA7EF4">
        <w:rPr>
          <w:rFonts w:ascii="Times New Roman" w:hAnsi="Times New Roman"/>
          <w:b/>
          <w:szCs w:val="22"/>
        </w:rPr>
        <w:t xml:space="preserve"> </w:t>
      </w:r>
      <w:r w:rsidRPr="00EA7EF4">
        <w:rPr>
          <w:rFonts w:ascii="Times New Roman" w:hAnsi="Times New Roman"/>
          <w:szCs w:val="22"/>
        </w:rPr>
        <w:t>и при необходимости по первому требованию ОАО «СН-МНГ»:</w:t>
      </w:r>
    </w:p>
    <w:p w:rsidR="00EA7EF4" w:rsidRPr="00EA7EF4" w:rsidRDefault="00EA7EF4" w:rsidP="00EA7EF4">
      <w:pPr>
        <w:widowControl w:val="0"/>
        <w:numPr>
          <w:ilvl w:val="0"/>
          <w:numId w:val="46"/>
        </w:numPr>
        <w:shd w:val="clear" w:color="auto" w:fill="FFFFFF"/>
        <w:tabs>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протоколы количественно-химического анализа;</w:t>
      </w:r>
    </w:p>
    <w:p w:rsidR="00EA7EF4" w:rsidRPr="00EA7EF4" w:rsidRDefault="00EA7EF4" w:rsidP="00EA7EF4">
      <w:pPr>
        <w:widowControl w:val="0"/>
        <w:numPr>
          <w:ilvl w:val="0"/>
          <w:numId w:val="46"/>
        </w:numPr>
        <w:shd w:val="clear" w:color="auto" w:fill="FFFFFF"/>
        <w:tabs>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результаты биотестирования с указанием класса опасности;</w:t>
      </w:r>
    </w:p>
    <w:p w:rsidR="00EA7EF4" w:rsidRPr="00EA7EF4" w:rsidRDefault="00EA7EF4" w:rsidP="00EA7EF4">
      <w:pPr>
        <w:widowControl w:val="0"/>
        <w:numPr>
          <w:ilvl w:val="0"/>
          <w:numId w:val="46"/>
        </w:numPr>
        <w:shd w:val="clear" w:color="auto" w:fill="FFFFFF"/>
        <w:tabs>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акты отбора проб;</w:t>
      </w:r>
    </w:p>
    <w:p w:rsidR="00EA7EF4" w:rsidRPr="00EA7EF4" w:rsidRDefault="00EA7EF4" w:rsidP="00EA7EF4">
      <w:pPr>
        <w:widowControl w:val="0"/>
        <w:numPr>
          <w:ilvl w:val="0"/>
          <w:numId w:val="46"/>
        </w:numPr>
        <w:shd w:val="clear" w:color="auto" w:fill="FFFFFF"/>
        <w:tabs>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 xml:space="preserve">информацию о траектории движения (линия трека), зафиксированной на GPS навигаторе к местам </w:t>
      </w:r>
      <w:proofErr w:type="gramStart"/>
      <w:r w:rsidRPr="00EA7EF4">
        <w:rPr>
          <w:rFonts w:ascii="Times New Roman" w:hAnsi="Times New Roman"/>
          <w:snapToGrid w:val="0"/>
          <w:szCs w:val="22"/>
        </w:rPr>
        <w:t>расположения пунктов отбора проб отходов</w:t>
      </w:r>
      <w:proofErr w:type="gramEnd"/>
      <w:r w:rsidRPr="00EA7EF4">
        <w:rPr>
          <w:rFonts w:ascii="Times New Roman" w:hAnsi="Times New Roman"/>
          <w:snapToGrid w:val="0"/>
          <w:szCs w:val="22"/>
        </w:rPr>
        <w:t xml:space="preserve"> производства (бурового шлама) и проб почвы после </w:t>
      </w:r>
      <w:r w:rsidRPr="00EA7EF4">
        <w:rPr>
          <w:rFonts w:ascii="Times New Roman" w:hAnsi="Times New Roman"/>
          <w:snapToGrid w:val="0"/>
          <w:szCs w:val="22"/>
        </w:rPr>
        <w:lastRenderedPageBreak/>
        <w:t>рекультивации загрязненных земельных участков, в системе географических координат Пулково 1942.</w:t>
      </w:r>
    </w:p>
    <w:p w:rsidR="00EA7EF4" w:rsidRPr="00EA7EF4" w:rsidRDefault="00EA7EF4" w:rsidP="00EA7EF4">
      <w:pPr>
        <w:widowControl w:val="0"/>
        <w:numPr>
          <w:ilvl w:val="0"/>
          <w:numId w:val="46"/>
        </w:numPr>
        <w:shd w:val="clear" w:color="auto" w:fill="FFFFFF"/>
        <w:tabs>
          <w:tab w:val="num" w:pos="1134"/>
        </w:tabs>
        <w:ind w:left="0" w:firstLine="709"/>
        <w:contextualSpacing/>
        <w:jc w:val="both"/>
        <w:rPr>
          <w:rFonts w:ascii="Times New Roman" w:hAnsi="Times New Roman"/>
          <w:snapToGrid w:val="0"/>
          <w:szCs w:val="22"/>
        </w:rPr>
      </w:pPr>
      <w:r w:rsidRPr="00EA7EF4">
        <w:rPr>
          <w:rFonts w:ascii="Times New Roman" w:hAnsi="Times New Roman"/>
          <w:snapToGrid w:val="0"/>
          <w:szCs w:val="22"/>
        </w:rPr>
        <w:t>аналитическое заключение по результатам исследования проб отходов производства (буров</w:t>
      </w:r>
      <w:r w:rsidRPr="00EA7EF4">
        <w:rPr>
          <w:rFonts w:ascii="Times New Roman" w:hAnsi="Times New Roman"/>
          <w:snapToGrid w:val="0"/>
          <w:szCs w:val="22"/>
        </w:rPr>
        <w:t>о</w:t>
      </w:r>
      <w:r w:rsidRPr="00EA7EF4">
        <w:rPr>
          <w:rFonts w:ascii="Times New Roman" w:hAnsi="Times New Roman"/>
          <w:snapToGrid w:val="0"/>
          <w:szCs w:val="22"/>
        </w:rPr>
        <w:t>го шлама) и проб конечного продукта переработки отходов производства (бурового шлама).</w:t>
      </w:r>
    </w:p>
    <w:p w:rsidR="00EA7EF4" w:rsidRPr="00EA7EF4" w:rsidRDefault="00EA7EF4" w:rsidP="00EA7EF4">
      <w:pPr>
        <w:widowControl w:val="0"/>
        <w:shd w:val="clear" w:color="auto" w:fill="FFFFFF"/>
        <w:contextualSpacing/>
        <w:jc w:val="both"/>
        <w:rPr>
          <w:rFonts w:ascii="Times New Roman" w:hAnsi="Times New Roman"/>
          <w:snapToGrid w:val="0"/>
          <w:szCs w:val="22"/>
        </w:rPr>
      </w:pPr>
    </w:p>
    <w:p w:rsidR="00EA7EF4" w:rsidRPr="00EA7EF4" w:rsidRDefault="00EA7EF4" w:rsidP="00EA7EF4">
      <w:pPr>
        <w:widowControl w:val="0"/>
        <w:shd w:val="clear" w:color="auto" w:fill="FFFFFF"/>
        <w:tabs>
          <w:tab w:val="num" w:pos="1134"/>
        </w:tabs>
        <w:ind w:left="709"/>
        <w:contextualSpacing/>
        <w:jc w:val="both"/>
        <w:rPr>
          <w:rFonts w:ascii="Times New Roman" w:hAnsi="Times New Roman"/>
          <w:snapToGrid w:val="0"/>
          <w:szCs w:val="22"/>
        </w:rPr>
      </w:pPr>
    </w:p>
    <w:p w:rsidR="00EA7EF4" w:rsidRPr="00EA7EF4" w:rsidRDefault="00EA7EF4" w:rsidP="00EA7EF4">
      <w:pPr>
        <w:ind w:firstLine="709"/>
        <w:jc w:val="both"/>
        <w:rPr>
          <w:rFonts w:ascii="Times New Roman" w:hAnsi="Times New Roman"/>
          <w:szCs w:val="22"/>
        </w:rPr>
      </w:pPr>
    </w:p>
    <w:p w:rsidR="00EA7EF4" w:rsidRPr="00EA7EF4" w:rsidRDefault="00EA7EF4" w:rsidP="00EA7EF4">
      <w:pPr>
        <w:widowControl w:val="0"/>
        <w:autoSpaceDE w:val="0"/>
        <w:autoSpaceDN w:val="0"/>
        <w:adjustRightInd w:val="0"/>
        <w:jc w:val="center"/>
        <w:rPr>
          <w:rFonts w:ascii="Times New Roman" w:hAnsi="Times New Roman"/>
          <w:b/>
          <w:color w:val="000000"/>
          <w:szCs w:val="22"/>
        </w:rPr>
      </w:pPr>
      <w:r w:rsidRPr="00EA7EF4">
        <w:rPr>
          <w:rFonts w:ascii="Times New Roman" w:hAnsi="Times New Roman"/>
          <w:b/>
          <w:color w:val="000000"/>
          <w:szCs w:val="22"/>
        </w:rPr>
        <w:t>Подписи Сторон</w:t>
      </w:r>
    </w:p>
    <w:p w:rsidR="00EA7EF4" w:rsidRPr="00EA7EF4" w:rsidRDefault="00EA7EF4" w:rsidP="00EA7EF4">
      <w:pPr>
        <w:widowControl w:val="0"/>
        <w:autoSpaceDE w:val="0"/>
        <w:autoSpaceDN w:val="0"/>
        <w:adjustRightInd w:val="0"/>
        <w:rPr>
          <w:rFonts w:ascii="Times New Roman" w:hAnsi="Times New Roman"/>
          <w:szCs w:val="22"/>
        </w:rPr>
      </w:pPr>
    </w:p>
    <w:tbl>
      <w:tblPr>
        <w:tblW w:w="10125" w:type="dxa"/>
        <w:tblInd w:w="250" w:type="dxa"/>
        <w:tblLayout w:type="fixed"/>
        <w:tblLook w:val="0000"/>
      </w:tblPr>
      <w:tblGrid>
        <w:gridCol w:w="2174"/>
        <w:gridCol w:w="1041"/>
        <w:gridCol w:w="1746"/>
        <w:gridCol w:w="720"/>
        <w:gridCol w:w="2222"/>
        <w:gridCol w:w="962"/>
        <w:gridCol w:w="1260"/>
      </w:tblGrid>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Подрядчик:</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Заказчик:</w:t>
            </w:r>
          </w:p>
        </w:tc>
      </w:tr>
      <w:tr w:rsidR="00EA7EF4" w:rsidRPr="00EA7EF4" w:rsidTr="00EA7EF4">
        <w:trPr>
          <w:trHeight w:val="182"/>
        </w:trPr>
        <w:tc>
          <w:tcPr>
            <w:tcW w:w="3215" w:type="dxa"/>
            <w:gridSpan w:val="2"/>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ОАО «СН-МНГ»</w:t>
            </w:r>
          </w:p>
        </w:tc>
        <w:tc>
          <w:tcPr>
            <w:tcW w:w="126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182"/>
        </w:trPr>
        <w:tc>
          <w:tcPr>
            <w:tcW w:w="3215" w:type="dxa"/>
            <w:gridSpan w:val="2"/>
            <w:tcBorders>
              <w:top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(наименование)</w:t>
            </w: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r>
      <w:tr w:rsidR="00EA7EF4" w:rsidRPr="00EA7EF4" w:rsidTr="00EA7EF4">
        <w:trPr>
          <w:trHeight w:val="182"/>
        </w:trPr>
        <w:tc>
          <w:tcPr>
            <w:tcW w:w="4961"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259"/>
        </w:trPr>
        <w:tc>
          <w:tcPr>
            <w:tcW w:w="4961"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r>
      <w:tr w:rsidR="00EA7EF4" w:rsidRPr="00EA7EF4" w:rsidTr="00EA7EF4">
        <w:trPr>
          <w:trHeight w:val="182"/>
        </w:trPr>
        <w:tc>
          <w:tcPr>
            <w:tcW w:w="2174"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222"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r>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r>
      <w:tr w:rsidR="00EA7EF4" w:rsidRPr="00EA7EF4" w:rsidTr="00EA7EF4">
        <w:trPr>
          <w:trHeight w:val="180"/>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 xml:space="preserve">         М.П.</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444"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lang w:eastAsia="en-US"/>
              </w:rPr>
            </w:pPr>
            <w:r w:rsidRPr="00EA7EF4">
              <w:rPr>
                <w:rFonts w:ascii="Times New Roman" w:eastAsia="Calibri" w:hAnsi="Times New Roman"/>
                <w:b/>
                <w:szCs w:val="22"/>
                <w:lang w:eastAsia="en-US"/>
              </w:rPr>
              <w:t xml:space="preserve">            М.П.</w:t>
            </w:r>
          </w:p>
        </w:tc>
      </w:tr>
    </w:tbl>
    <w:p w:rsidR="00EA7EF4" w:rsidRPr="00EA7EF4" w:rsidRDefault="00EA7EF4" w:rsidP="00EA7EF4">
      <w:pPr>
        <w:ind w:firstLine="709"/>
        <w:jc w:val="both"/>
        <w:rPr>
          <w:rFonts w:ascii="Times New Roman" w:hAnsi="Times New Roman"/>
          <w:szCs w:val="22"/>
        </w:rPr>
      </w:pP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hAnsi="Times New Roman"/>
          <w:szCs w:val="22"/>
        </w:rPr>
        <w:br w:type="page"/>
      </w:r>
      <w:r w:rsidRPr="00EA7EF4">
        <w:rPr>
          <w:rFonts w:ascii="Times New Roman" w:eastAsia="Calibri" w:hAnsi="Times New Roman"/>
          <w:i/>
          <w:sz w:val="16"/>
          <w:szCs w:val="16"/>
          <w:lang w:eastAsia="en-US"/>
        </w:rPr>
        <w:lastRenderedPageBreak/>
        <w:t>Приложение № 4</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к  договору №  ___________</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от  _________20___г.</w:t>
      </w:r>
    </w:p>
    <w:p w:rsidR="00EA7EF4" w:rsidRPr="00EA7EF4" w:rsidRDefault="00EA7EF4" w:rsidP="00EA7EF4">
      <w:pPr>
        <w:contextualSpacing/>
        <w:jc w:val="both"/>
        <w:rPr>
          <w:rFonts w:ascii="Times New Roman" w:eastAsia="Calibri" w:hAnsi="Times New Roman"/>
          <w:i/>
          <w:szCs w:val="22"/>
          <w:lang w:eastAsia="en-US"/>
        </w:rPr>
      </w:pPr>
    </w:p>
    <w:p w:rsidR="00EA7EF4" w:rsidRPr="00EA7EF4" w:rsidRDefault="00EA7EF4" w:rsidP="00EA7EF4">
      <w:pPr>
        <w:spacing w:line="280" w:lineRule="exact"/>
        <w:ind w:left="630"/>
        <w:jc w:val="center"/>
        <w:rPr>
          <w:rFonts w:ascii="Times New Roman" w:hAnsi="Times New Roman"/>
          <w:b/>
          <w:sz w:val="24"/>
        </w:rPr>
      </w:pPr>
    </w:p>
    <w:p w:rsidR="00EA7EF4" w:rsidRPr="00EA7EF4" w:rsidRDefault="00EA7EF4" w:rsidP="00EA7EF4">
      <w:pPr>
        <w:spacing w:line="280" w:lineRule="exact"/>
        <w:ind w:left="630"/>
        <w:jc w:val="center"/>
        <w:rPr>
          <w:rFonts w:ascii="Times New Roman" w:hAnsi="Times New Roman"/>
          <w:b/>
          <w:szCs w:val="22"/>
        </w:rPr>
      </w:pPr>
    </w:p>
    <w:p w:rsidR="00EA7EF4" w:rsidRPr="00EA7EF4" w:rsidRDefault="00EA7EF4" w:rsidP="00EA7EF4">
      <w:pPr>
        <w:spacing w:line="280" w:lineRule="exact"/>
        <w:ind w:left="630"/>
        <w:jc w:val="center"/>
        <w:rPr>
          <w:rFonts w:ascii="Times New Roman" w:hAnsi="Times New Roman"/>
          <w:b/>
          <w:szCs w:val="22"/>
        </w:rPr>
      </w:pPr>
      <w:r w:rsidRPr="00EA7EF4">
        <w:rPr>
          <w:rFonts w:ascii="Times New Roman" w:hAnsi="Times New Roman"/>
          <w:b/>
          <w:szCs w:val="22"/>
        </w:rPr>
        <w:t>Уведомление</w:t>
      </w:r>
    </w:p>
    <w:p w:rsidR="00EA7EF4" w:rsidRPr="00EA7EF4" w:rsidRDefault="00EA7EF4" w:rsidP="00EA7EF4">
      <w:pPr>
        <w:spacing w:line="280" w:lineRule="exact"/>
        <w:ind w:left="630"/>
        <w:jc w:val="center"/>
        <w:rPr>
          <w:rFonts w:ascii="Times New Roman" w:hAnsi="Times New Roman"/>
          <w:b/>
          <w:szCs w:val="22"/>
        </w:rPr>
      </w:pPr>
      <w:r w:rsidRPr="00EA7EF4">
        <w:rPr>
          <w:rFonts w:ascii="Times New Roman" w:hAnsi="Times New Roman"/>
          <w:b/>
          <w:szCs w:val="22"/>
        </w:rPr>
        <w:t>об использовании опциона в сторону увеличения/уменьшения</w:t>
      </w:r>
    </w:p>
    <w:p w:rsidR="00EA7EF4" w:rsidRPr="00EA7EF4" w:rsidRDefault="00EA7EF4" w:rsidP="00EA7EF4">
      <w:pPr>
        <w:spacing w:line="280" w:lineRule="exact"/>
        <w:ind w:left="630"/>
        <w:jc w:val="center"/>
        <w:rPr>
          <w:rFonts w:ascii="Times New Roman" w:hAnsi="Times New Roman"/>
          <w:b/>
          <w:szCs w:val="22"/>
        </w:rPr>
      </w:pPr>
    </w:p>
    <w:tbl>
      <w:tblPr>
        <w:tblpPr w:leftFromText="180" w:rightFromText="180" w:vertAnchor="text" w:horzAnchor="page" w:tblpX="1851" w:tblpY="74"/>
        <w:tblW w:w="0" w:type="auto"/>
        <w:tblLayout w:type="fixed"/>
        <w:tblLook w:val="01E0"/>
      </w:tblPr>
      <w:tblGrid>
        <w:gridCol w:w="1689"/>
        <w:gridCol w:w="3819"/>
        <w:gridCol w:w="336"/>
        <w:gridCol w:w="423"/>
        <w:gridCol w:w="456"/>
        <w:gridCol w:w="1524"/>
        <w:gridCol w:w="456"/>
        <w:gridCol w:w="422"/>
        <w:gridCol w:w="423"/>
      </w:tblGrid>
      <w:tr w:rsidR="00EA7EF4" w:rsidRPr="00EA7EF4" w:rsidTr="00EA7EF4">
        <w:tc>
          <w:tcPr>
            <w:tcW w:w="1689" w:type="dxa"/>
          </w:tcPr>
          <w:p w:rsidR="00EA7EF4" w:rsidRPr="00EA7EF4" w:rsidRDefault="00EA7EF4" w:rsidP="00EA7EF4">
            <w:pPr>
              <w:widowControl w:val="0"/>
              <w:suppressAutoHyphens/>
              <w:autoSpaceDE w:val="0"/>
              <w:jc w:val="both"/>
              <w:rPr>
                <w:rFonts w:ascii="Times New Roman" w:hAnsi="Times New Roman"/>
                <w:b/>
                <w:lang w:eastAsia="ar-SA"/>
              </w:rPr>
            </w:pPr>
            <w:r w:rsidRPr="00EA7EF4">
              <w:rPr>
                <w:rFonts w:ascii="Times New Roman" w:hAnsi="Times New Roman"/>
                <w:b/>
                <w:szCs w:val="22"/>
                <w:lang w:eastAsia="ar-SA"/>
              </w:rPr>
              <w:t>г. Мегион</w:t>
            </w:r>
          </w:p>
        </w:tc>
        <w:tc>
          <w:tcPr>
            <w:tcW w:w="3819" w:type="dxa"/>
          </w:tcPr>
          <w:p w:rsidR="00EA7EF4" w:rsidRPr="00EA7EF4" w:rsidRDefault="00EA7EF4" w:rsidP="00EA7EF4">
            <w:pPr>
              <w:widowControl w:val="0"/>
              <w:suppressAutoHyphens/>
              <w:autoSpaceDE w:val="0"/>
              <w:jc w:val="both"/>
              <w:rPr>
                <w:rFonts w:ascii="Times New Roman" w:hAnsi="Times New Roman"/>
                <w:b/>
                <w:lang w:eastAsia="ar-SA"/>
              </w:rPr>
            </w:pPr>
          </w:p>
        </w:tc>
        <w:tc>
          <w:tcPr>
            <w:tcW w:w="336" w:type="dxa"/>
          </w:tcPr>
          <w:p w:rsidR="00EA7EF4" w:rsidRPr="00EA7EF4" w:rsidRDefault="00EA7EF4" w:rsidP="00EA7EF4">
            <w:pPr>
              <w:widowControl w:val="0"/>
              <w:suppressAutoHyphens/>
              <w:autoSpaceDE w:val="0"/>
              <w:jc w:val="both"/>
              <w:rPr>
                <w:rFonts w:ascii="Times New Roman" w:hAnsi="Times New Roman"/>
                <w:b/>
                <w:lang w:eastAsia="ar-SA"/>
              </w:rPr>
            </w:pPr>
            <w:r w:rsidRPr="00EA7EF4">
              <w:rPr>
                <w:rFonts w:ascii="Times New Roman" w:hAnsi="Times New Roman"/>
                <w:b/>
                <w:szCs w:val="22"/>
                <w:lang w:eastAsia="ar-SA"/>
              </w:rPr>
              <w:t>«</w:t>
            </w:r>
          </w:p>
        </w:tc>
        <w:tc>
          <w:tcPr>
            <w:tcW w:w="423" w:type="dxa"/>
            <w:tcBorders>
              <w:bottom w:val="single" w:sz="4" w:space="0" w:color="auto"/>
            </w:tcBorders>
          </w:tcPr>
          <w:p w:rsidR="00EA7EF4" w:rsidRPr="00EA7EF4" w:rsidRDefault="00EA7EF4" w:rsidP="00EA7EF4">
            <w:pPr>
              <w:widowControl w:val="0"/>
              <w:suppressAutoHyphens/>
              <w:autoSpaceDE w:val="0"/>
              <w:jc w:val="both"/>
              <w:rPr>
                <w:rFonts w:ascii="Times New Roman" w:hAnsi="Times New Roman"/>
                <w:b/>
                <w:lang w:eastAsia="ar-SA"/>
              </w:rPr>
            </w:pPr>
          </w:p>
        </w:tc>
        <w:tc>
          <w:tcPr>
            <w:tcW w:w="456" w:type="dxa"/>
          </w:tcPr>
          <w:p w:rsidR="00EA7EF4" w:rsidRPr="00EA7EF4" w:rsidRDefault="00EA7EF4" w:rsidP="00EA7EF4">
            <w:pPr>
              <w:widowControl w:val="0"/>
              <w:suppressAutoHyphens/>
              <w:autoSpaceDE w:val="0"/>
              <w:jc w:val="both"/>
              <w:rPr>
                <w:rFonts w:ascii="Times New Roman" w:hAnsi="Times New Roman"/>
                <w:b/>
                <w:lang w:eastAsia="ar-SA"/>
              </w:rPr>
            </w:pPr>
            <w:r w:rsidRPr="00EA7EF4">
              <w:rPr>
                <w:rFonts w:ascii="Times New Roman" w:hAnsi="Times New Roman"/>
                <w:b/>
                <w:szCs w:val="22"/>
                <w:lang w:eastAsia="ar-SA"/>
              </w:rPr>
              <w:t>»</w:t>
            </w:r>
          </w:p>
        </w:tc>
        <w:tc>
          <w:tcPr>
            <w:tcW w:w="1524" w:type="dxa"/>
            <w:tcBorders>
              <w:bottom w:val="single" w:sz="4" w:space="0" w:color="auto"/>
            </w:tcBorders>
          </w:tcPr>
          <w:p w:rsidR="00EA7EF4" w:rsidRPr="00EA7EF4" w:rsidRDefault="00EA7EF4" w:rsidP="00EA7EF4">
            <w:pPr>
              <w:widowControl w:val="0"/>
              <w:suppressAutoHyphens/>
              <w:autoSpaceDE w:val="0"/>
              <w:jc w:val="both"/>
              <w:rPr>
                <w:rFonts w:ascii="Times New Roman" w:hAnsi="Times New Roman"/>
                <w:b/>
                <w:lang w:eastAsia="ar-SA"/>
              </w:rPr>
            </w:pPr>
          </w:p>
        </w:tc>
        <w:tc>
          <w:tcPr>
            <w:tcW w:w="456" w:type="dxa"/>
          </w:tcPr>
          <w:p w:rsidR="00EA7EF4" w:rsidRPr="00EA7EF4" w:rsidRDefault="00EA7EF4" w:rsidP="00EA7EF4">
            <w:pPr>
              <w:widowControl w:val="0"/>
              <w:suppressAutoHyphens/>
              <w:autoSpaceDE w:val="0"/>
              <w:jc w:val="both"/>
              <w:rPr>
                <w:rFonts w:ascii="Times New Roman" w:hAnsi="Times New Roman"/>
                <w:b/>
                <w:lang w:eastAsia="ar-SA"/>
              </w:rPr>
            </w:pPr>
            <w:r w:rsidRPr="00EA7EF4">
              <w:rPr>
                <w:rFonts w:ascii="Times New Roman" w:hAnsi="Times New Roman"/>
                <w:b/>
                <w:szCs w:val="22"/>
                <w:lang w:eastAsia="ar-SA"/>
              </w:rPr>
              <w:t>20</w:t>
            </w:r>
          </w:p>
        </w:tc>
        <w:tc>
          <w:tcPr>
            <w:tcW w:w="422" w:type="dxa"/>
            <w:tcBorders>
              <w:bottom w:val="single" w:sz="4" w:space="0" w:color="auto"/>
            </w:tcBorders>
          </w:tcPr>
          <w:p w:rsidR="00EA7EF4" w:rsidRPr="00EA7EF4" w:rsidRDefault="00EA7EF4" w:rsidP="00EA7EF4">
            <w:pPr>
              <w:widowControl w:val="0"/>
              <w:suppressAutoHyphens/>
              <w:autoSpaceDE w:val="0"/>
              <w:jc w:val="both"/>
              <w:rPr>
                <w:rFonts w:ascii="Times New Roman" w:hAnsi="Times New Roman"/>
                <w:b/>
                <w:lang w:eastAsia="ar-SA"/>
              </w:rPr>
            </w:pPr>
          </w:p>
        </w:tc>
        <w:tc>
          <w:tcPr>
            <w:tcW w:w="423" w:type="dxa"/>
          </w:tcPr>
          <w:p w:rsidR="00EA7EF4" w:rsidRPr="00EA7EF4" w:rsidRDefault="00EA7EF4" w:rsidP="00EA7EF4">
            <w:pPr>
              <w:widowControl w:val="0"/>
              <w:suppressAutoHyphens/>
              <w:autoSpaceDE w:val="0"/>
              <w:jc w:val="both"/>
              <w:rPr>
                <w:rFonts w:ascii="Times New Roman" w:hAnsi="Times New Roman"/>
                <w:b/>
                <w:lang w:eastAsia="ar-SA"/>
              </w:rPr>
            </w:pPr>
            <w:proofErr w:type="gramStart"/>
            <w:r w:rsidRPr="00EA7EF4">
              <w:rPr>
                <w:rFonts w:ascii="Times New Roman" w:hAnsi="Times New Roman"/>
                <w:b/>
                <w:szCs w:val="22"/>
                <w:lang w:eastAsia="ar-SA"/>
              </w:rPr>
              <w:t>г</w:t>
            </w:r>
            <w:proofErr w:type="gramEnd"/>
            <w:r w:rsidRPr="00EA7EF4">
              <w:rPr>
                <w:rFonts w:ascii="Times New Roman" w:hAnsi="Times New Roman"/>
                <w:b/>
                <w:szCs w:val="22"/>
                <w:lang w:eastAsia="ar-SA"/>
              </w:rPr>
              <w:t>.</w:t>
            </w:r>
          </w:p>
        </w:tc>
      </w:tr>
    </w:tbl>
    <w:p w:rsidR="00EA7EF4" w:rsidRPr="00EA7EF4" w:rsidRDefault="00EA7EF4" w:rsidP="00EA7EF4">
      <w:pPr>
        <w:spacing w:line="280" w:lineRule="exact"/>
        <w:jc w:val="both"/>
        <w:rPr>
          <w:rFonts w:ascii="Times New Roman" w:hAnsi="Times New Roman"/>
          <w:b/>
          <w:szCs w:val="22"/>
          <w:lang w:val="en-US"/>
        </w:rPr>
      </w:pPr>
    </w:p>
    <w:p w:rsidR="00EA7EF4" w:rsidRPr="00EA7EF4" w:rsidRDefault="00EA7EF4" w:rsidP="00EA7EF4">
      <w:pPr>
        <w:spacing w:line="280" w:lineRule="exact"/>
        <w:jc w:val="both"/>
        <w:rPr>
          <w:rFonts w:ascii="Times New Roman" w:hAnsi="Times New Roman"/>
          <w:b/>
          <w:szCs w:val="22"/>
          <w:lang w:val="en-US"/>
        </w:rPr>
      </w:pPr>
    </w:p>
    <w:p w:rsidR="00EA7EF4" w:rsidRPr="00EA7EF4" w:rsidRDefault="00EA7EF4" w:rsidP="00EA7EF4">
      <w:pPr>
        <w:spacing w:line="280" w:lineRule="exact"/>
        <w:jc w:val="center"/>
        <w:rPr>
          <w:rFonts w:ascii="Times New Roman" w:hAnsi="Times New Roman"/>
          <w:b/>
          <w:szCs w:val="22"/>
        </w:rPr>
      </w:pPr>
      <w:r w:rsidRPr="00EA7EF4">
        <w:rPr>
          <w:rFonts w:ascii="Times New Roman" w:hAnsi="Times New Roman"/>
          <w:b/>
          <w:szCs w:val="22"/>
        </w:rPr>
        <w:t>Уважаемый (</w:t>
      </w:r>
      <w:proofErr w:type="spellStart"/>
      <w:r w:rsidRPr="00EA7EF4">
        <w:rPr>
          <w:rFonts w:ascii="Times New Roman" w:hAnsi="Times New Roman"/>
          <w:b/>
          <w:szCs w:val="22"/>
        </w:rPr>
        <w:t>ая</w:t>
      </w:r>
      <w:proofErr w:type="spellEnd"/>
      <w:r w:rsidRPr="00EA7EF4">
        <w:rPr>
          <w:rFonts w:ascii="Times New Roman" w:hAnsi="Times New Roman"/>
          <w:b/>
          <w:szCs w:val="22"/>
        </w:rPr>
        <w:t xml:space="preserve">) </w:t>
      </w:r>
      <w:r w:rsidRPr="00EA7EF4">
        <w:rPr>
          <w:rFonts w:ascii="Times New Roman" w:hAnsi="Times New Roman"/>
          <w:szCs w:val="22"/>
        </w:rPr>
        <w:t>___________________________________</w:t>
      </w:r>
      <w:proofErr w:type="gramStart"/>
      <w:r w:rsidRPr="00EA7EF4">
        <w:rPr>
          <w:rFonts w:ascii="Times New Roman" w:hAnsi="Times New Roman"/>
          <w:szCs w:val="22"/>
        </w:rPr>
        <w:t xml:space="preserve"> !</w:t>
      </w:r>
      <w:proofErr w:type="gramEnd"/>
    </w:p>
    <w:p w:rsidR="00EA7EF4" w:rsidRPr="00EA7EF4" w:rsidRDefault="00EA7EF4" w:rsidP="00EA7EF4">
      <w:pPr>
        <w:spacing w:line="280" w:lineRule="exact"/>
        <w:jc w:val="both"/>
        <w:rPr>
          <w:rFonts w:ascii="Times New Roman" w:hAnsi="Times New Roman"/>
          <w:szCs w:val="22"/>
        </w:rPr>
      </w:pPr>
    </w:p>
    <w:p w:rsidR="00EA7EF4" w:rsidRPr="00EA7EF4" w:rsidRDefault="0077232C" w:rsidP="00EA7EF4">
      <w:pPr>
        <w:spacing w:line="280" w:lineRule="exact"/>
        <w:jc w:val="both"/>
        <w:rPr>
          <w:rFonts w:ascii="Times New Roman" w:hAnsi="Times New Roman"/>
          <w:szCs w:val="22"/>
        </w:rPr>
      </w:pPr>
      <w:r>
        <w:rPr>
          <w:rFonts w:ascii="Times New Roman" w:hAnsi="Times New Roman"/>
          <w:noProof/>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9.25pt;margin-top:8.5pt;width:485.8pt;height:147.65pt;rotation:-2477105fd;z-index:-251656192" strokecolor="#a5a5a5">
            <v:fill r:id="rId11" o:title=""/>
            <v:shadow color="#868686"/>
            <v:textpath style="font-family:&quot;Arial Black&quot;;font-size:24pt;v-text-kern:t" trim="t" fitpath="t" string="ФОРМА"/>
          </v:shape>
        </w:pict>
      </w:r>
    </w:p>
    <w:p w:rsidR="00EA7EF4" w:rsidRPr="00EA7EF4" w:rsidRDefault="00EA7EF4" w:rsidP="00EA7EF4">
      <w:pPr>
        <w:ind w:firstLine="709"/>
        <w:jc w:val="both"/>
        <w:rPr>
          <w:rFonts w:ascii="Times New Roman" w:hAnsi="Times New Roman"/>
          <w:szCs w:val="22"/>
        </w:rPr>
      </w:pPr>
      <w:r w:rsidRPr="00EA7EF4">
        <w:rPr>
          <w:rFonts w:ascii="Times New Roman" w:hAnsi="Times New Roman"/>
          <w:szCs w:val="22"/>
        </w:rPr>
        <w:t xml:space="preserve">В соответствии с условиями договора № ____________ </w:t>
      </w:r>
      <w:proofErr w:type="gramStart"/>
      <w:r w:rsidRPr="00EA7EF4">
        <w:rPr>
          <w:rFonts w:ascii="Times New Roman" w:hAnsi="Times New Roman"/>
          <w:szCs w:val="22"/>
        </w:rPr>
        <w:t>от</w:t>
      </w:r>
      <w:proofErr w:type="gramEnd"/>
      <w:r w:rsidRPr="00EA7EF4">
        <w:rPr>
          <w:rFonts w:ascii="Times New Roman" w:hAnsi="Times New Roman"/>
          <w:szCs w:val="22"/>
        </w:rPr>
        <w:t xml:space="preserve">  ___________________</w:t>
      </w:r>
    </w:p>
    <w:p w:rsidR="00EA7EF4" w:rsidRPr="00EA7EF4" w:rsidRDefault="00EA7EF4" w:rsidP="00EA7EF4">
      <w:pPr>
        <w:jc w:val="both"/>
        <w:rPr>
          <w:rFonts w:ascii="Times New Roman" w:hAnsi="Times New Roman"/>
          <w:szCs w:val="22"/>
        </w:rPr>
      </w:pPr>
      <w:r w:rsidRPr="00EA7EF4">
        <w:rPr>
          <w:rFonts w:ascii="Times New Roman" w:hAnsi="Times New Roman"/>
          <w:szCs w:val="22"/>
        </w:rPr>
        <w:t xml:space="preserve">(далее – Договор) </w:t>
      </w:r>
      <w:r w:rsidRPr="00EA7EF4">
        <w:rPr>
          <w:rFonts w:ascii="Times New Roman" w:hAnsi="Times New Roman"/>
          <w:b/>
          <w:szCs w:val="22"/>
        </w:rPr>
        <w:t>Заказчик</w:t>
      </w:r>
      <w:r w:rsidRPr="00EA7EF4">
        <w:rPr>
          <w:rFonts w:ascii="Times New Roman" w:hAnsi="Times New Roman"/>
          <w:szCs w:val="22"/>
        </w:rPr>
        <w:t xml:space="preserve"> настоящим уведомляет </w:t>
      </w:r>
      <w:r w:rsidRPr="00EA7EF4">
        <w:rPr>
          <w:rFonts w:ascii="Times New Roman" w:hAnsi="Times New Roman"/>
          <w:b/>
          <w:szCs w:val="22"/>
        </w:rPr>
        <w:t>Исполнитель</w:t>
      </w:r>
      <w:r w:rsidRPr="00EA7EF4">
        <w:rPr>
          <w:rFonts w:ascii="Times New Roman" w:hAnsi="Times New Roman"/>
          <w:szCs w:val="22"/>
        </w:rPr>
        <w:t xml:space="preserve"> об изменении объема Услуг по Дог</w:t>
      </w:r>
      <w:r w:rsidRPr="00EA7EF4">
        <w:rPr>
          <w:rFonts w:ascii="Times New Roman" w:hAnsi="Times New Roman"/>
          <w:szCs w:val="22"/>
        </w:rPr>
        <w:t>о</w:t>
      </w:r>
      <w:r w:rsidRPr="00EA7EF4">
        <w:rPr>
          <w:rFonts w:ascii="Times New Roman" w:hAnsi="Times New Roman"/>
          <w:szCs w:val="22"/>
        </w:rPr>
        <w:t>вору в сторону _____________________________________. Измененный объем Услуг определен в Допо</w:t>
      </w:r>
      <w:r w:rsidRPr="00EA7EF4">
        <w:rPr>
          <w:rFonts w:ascii="Times New Roman" w:hAnsi="Times New Roman"/>
          <w:szCs w:val="22"/>
        </w:rPr>
        <w:t>л</w:t>
      </w:r>
      <w:r w:rsidRPr="00EA7EF4">
        <w:rPr>
          <w:rFonts w:ascii="Times New Roman" w:hAnsi="Times New Roman"/>
          <w:szCs w:val="22"/>
        </w:rPr>
        <w:t>нении к Договору, приложенному к настоящему Уведомлению.</w:t>
      </w:r>
    </w:p>
    <w:p w:rsidR="00EA7EF4" w:rsidRPr="00EA7EF4" w:rsidRDefault="00EA7EF4" w:rsidP="00EA7EF4">
      <w:pPr>
        <w:ind w:firstLine="709"/>
        <w:jc w:val="both"/>
        <w:rPr>
          <w:rFonts w:ascii="Times New Roman" w:hAnsi="Times New Roman"/>
          <w:szCs w:val="22"/>
        </w:rPr>
      </w:pPr>
      <w:r w:rsidRPr="00EA7EF4">
        <w:rPr>
          <w:rFonts w:ascii="Times New Roman" w:hAnsi="Times New Roman"/>
          <w:szCs w:val="22"/>
        </w:rPr>
        <w:t>Прошу подписать прилагаемое к настоящему уведомлению Дополнение к Договору, с учётом ко</w:t>
      </w:r>
      <w:r w:rsidRPr="00EA7EF4">
        <w:rPr>
          <w:rFonts w:ascii="Times New Roman" w:hAnsi="Times New Roman"/>
          <w:szCs w:val="22"/>
        </w:rPr>
        <w:t>р</w:t>
      </w:r>
      <w:r w:rsidRPr="00EA7EF4">
        <w:rPr>
          <w:rFonts w:ascii="Times New Roman" w:hAnsi="Times New Roman"/>
          <w:szCs w:val="22"/>
        </w:rPr>
        <w:t xml:space="preserve">ректировки объема Услуг. Подписанное и скрепленное печатью Дополнение направить в адрес ОАО «СН-МНГ» факсимильной связью </w:t>
      </w:r>
      <w:proofErr w:type="gramStart"/>
      <w:r w:rsidRPr="00EA7EF4">
        <w:rPr>
          <w:rFonts w:ascii="Times New Roman" w:hAnsi="Times New Roman"/>
          <w:szCs w:val="22"/>
        </w:rPr>
        <w:t>по</w:t>
      </w:r>
      <w:proofErr w:type="gramEnd"/>
      <w:r w:rsidRPr="00EA7EF4">
        <w:rPr>
          <w:rFonts w:ascii="Times New Roman" w:hAnsi="Times New Roman"/>
          <w:szCs w:val="22"/>
        </w:rPr>
        <w:t xml:space="preserve"> № ______________________ в срок не позднее _______________________________________</w:t>
      </w:r>
    </w:p>
    <w:p w:rsidR="00EA7EF4" w:rsidRPr="00EA7EF4" w:rsidRDefault="00EA7EF4" w:rsidP="00EA7EF4">
      <w:pPr>
        <w:ind w:firstLine="709"/>
        <w:jc w:val="both"/>
        <w:rPr>
          <w:rFonts w:ascii="Times New Roman" w:hAnsi="Times New Roman"/>
          <w:sz w:val="18"/>
          <w:szCs w:val="18"/>
        </w:rPr>
      </w:pPr>
      <w:r w:rsidRPr="00EA7EF4">
        <w:rPr>
          <w:rFonts w:ascii="Times New Roman" w:hAnsi="Times New Roman"/>
          <w:sz w:val="24"/>
        </w:rPr>
        <w:tab/>
      </w:r>
      <w:r w:rsidRPr="00EA7EF4">
        <w:rPr>
          <w:rFonts w:ascii="Times New Roman" w:hAnsi="Times New Roman"/>
          <w:sz w:val="18"/>
          <w:szCs w:val="18"/>
        </w:rPr>
        <w:t>(указывается время и дата)</w:t>
      </w:r>
    </w:p>
    <w:p w:rsidR="00EA7EF4" w:rsidRPr="00EA7EF4" w:rsidRDefault="00EA7EF4" w:rsidP="00EA7EF4">
      <w:pPr>
        <w:jc w:val="both"/>
        <w:rPr>
          <w:rFonts w:ascii="Times New Roman" w:hAnsi="Times New Roman"/>
        </w:rPr>
      </w:pPr>
      <w:r w:rsidRPr="00EA7EF4">
        <w:rPr>
          <w:rFonts w:ascii="Times New Roman" w:hAnsi="Times New Roman"/>
        </w:rPr>
        <w:t>с последующей отправкой подлинника Дополнения почтовой связью в течение</w:t>
      </w:r>
      <w:proofErr w:type="gramStart"/>
      <w:r w:rsidRPr="00EA7EF4">
        <w:rPr>
          <w:rFonts w:ascii="Times New Roman" w:hAnsi="Times New Roman"/>
        </w:rPr>
        <w:t xml:space="preserve"> ____ (__________) </w:t>
      </w:r>
      <w:proofErr w:type="gramEnd"/>
      <w:r w:rsidRPr="00EA7EF4">
        <w:rPr>
          <w:rFonts w:ascii="Times New Roman" w:hAnsi="Times New Roman"/>
        </w:rPr>
        <w:t>раб</w:t>
      </w:r>
      <w:r w:rsidRPr="00EA7EF4">
        <w:rPr>
          <w:rFonts w:ascii="Times New Roman" w:hAnsi="Times New Roman"/>
        </w:rPr>
        <w:t>о</w:t>
      </w:r>
      <w:r w:rsidRPr="00EA7EF4">
        <w:rPr>
          <w:rFonts w:ascii="Times New Roman" w:hAnsi="Times New Roman"/>
        </w:rPr>
        <w:t>чих дней со дня его подписания.</w:t>
      </w:r>
    </w:p>
    <w:p w:rsidR="00EA7EF4" w:rsidRPr="00EA7EF4" w:rsidRDefault="00EA7EF4" w:rsidP="00EA7EF4">
      <w:pPr>
        <w:jc w:val="both"/>
        <w:rPr>
          <w:rFonts w:ascii="Times New Roman" w:hAnsi="Times New Roman"/>
        </w:rPr>
      </w:pPr>
    </w:p>
    <w:p w:rsidR="00EA7EF4" w:rsidRPr="00EA7EF4" w:rsidRDefault="00EA7EF4" w:rsidP="00EA7EF4">
      <w:pPr>
        <w:jc w:val="both"/>
        <w:rPr>
          <w:rFonts w:ascii="Times New Roman" w:hAnsi="Times New Roman"/>
          <w:sz w:val="24"/>
        </w:rPr>
      </w:pPr>
    </w:p>
    <w:tbl>
      <w:tblPr>
        <w:tblW w:w="9648" w:type="dxa"/>
        <w:tblLayout w:type="fixed"/>
        <w:tblLook w:val="0000"/>
      </w:tblPr>
      <w:tblGrid>
        <w:gridCol w:w="4248"/>
        <w:gridCol w:w="1620"/>
        <w:gridCol w:w="3780"/>
      </w:tblGrid>
      <w:tr w:rsidR="00EA7EF4" w:rsidRPr="00EA7EF4" w:rsidTr="00EA7EF4">
        <w:trPr>
          <w:trHeight w:val="182"/>
        </w:trPr>
        <w:tc>
          <w:tcPr>
            <w:tcW w:w="4248" w:type="dxa"/>
            <w:tcBorders>
              <w:bottom w:val="single" w:sz="4" w:space="0" w:color="auto"/>
            </w:tcBorders>
          </w:tcPr>
          <w:p w:rsidR="00EA7EF4" w:rsidRPr="00EA7EF4" w:rsidRDefault="00EA7EF4" w:rsidP="00EA7EF4">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1620" w:type="dxa"/>
          </w:tcPr>
          <w:p w:rsidR="00EA7EF4" w:rsidRPr="00EA7EF4" w:rsidRDefault="00EA7EF4" w:rsidP="00EA7EF4">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3780" w:type="dxa"/>
            <w:tcBorders>
              <w:bottom w:val="single" w:sz="4" w:space="0" w:color="auto"/>
            </w:tcBorders>
          </w:tcPr>
          <w:p w:rsidR="00EA7EF4" w:rsidRPr="00EA7EF4" w:rsidRDefault="00EA7EF4" w:rsidP="00EA7EF4">
            <w:pPr>
              <w:widowControl w:val="0"/>
              <w:shd w:val="clear" w:color="auto" w:fill="FFFFFF"/>
              <w:tabs>
                <w:tab w:val="left" w:pos="557"/>
              </w:tabs>
              <w:suppressAutoHyphens/>
              <w:autoSpaceDE w:val="0"/>
              <w:snapToGrid w:val="0"/>
              <w:jc w:val="both"/>
              <w:rPr>
                <w:rFonts w:ascii="Times New Roman" w:hAnsi="Times New Roman"/>
                <w:b/>
                <w:sz w:val="24"/>
                <w:lang w:eastAsia="ar-SA"/>
              </w:rPr>
            </w:pPr>
          </w:p>
        </w:tc>
      </w:tr>
      <w:tr w:rsidR="00EA7EF4" w:rsidRPr="00EA7EF4" w:rsidTr="00EA7EF4">
        <w:trPr>
          <w:trHeight w:val="182"/>
        </w:trPr>
        <w:tc>
          <w:tcPr>
            <w:tcW w:w="4248" w:type="dxa"/>
            <w:tcBorders>
              <w:top w:val="single" w:sz="4" w:space="0" w:color="auto"/>
            </w:tcBorders>
          </w:tcPr>
          <w:p w:rsidR="00EA7EF4" w:rsidRPr="00EA7EF4" w:rsidRDefault="00EA7EF4" w:rsidP="00EA7EF4">
            <w:pPr>
              <w:widowControl w:val="0"/>
              <w:shd w:val="clear" w:color="auto" w:fill="FFFFFF"/>
              <w:tabs>
                <w:tab w:val="left" w:pos="557"/>
              </w:tabs>
              <w:suppressAutoHyphens/>
              <w:autoSpaceDE w:val="0"/>
              <w:snapToGrid w:val="0"/>
              <w:jc w:val="both"/>
              <w:rPr>
                <w:rFonts w:ascii="Times New Roman" w:hAnsi="Times New Roman"/>
                <w:b/>
                <w:sz w:val="20"/>
                <w:szCs w:val="20"/>
                <w:lang w:eastAsia="ar-SA"/>
              </w:rPr>
            </w:pPr>
            <w:r w:rsidRPr="00EA7EF4">
              <w:rPr>
                <w:rFonts w:ascii="Times New Roman" w:hAnsi="Times New Roman"/>
                <w:sz w:val="20"/>
                <w:szCs w:val="20"/>
                <w:lang w:eastAsia="ar-SA"/>
              </w:rPr>
              <w:t>(должность, ФИО уполномоченного лица)</w:t>
            </w:r>
          </w:p>
        </w:tc>
        <w:tc>
          <w:tcPr>
            <w:tcW w:w="1620" w:type="dxa"/>
          </w:tcPr>
          <w:p w:rsidR="00EA7EF4" w:rsidRPr="00EA7EF4" w:rsidRDefault="00EA7EF4" w:rsidP="00EA7EF4">
            <w:pPr>
              <w:widowControl w:val="0"/>
              <w:shd w:val="clear" w:color="auto" w:fill="FFFFFF"/>
              <w:tabs>
                <w:tab w:val="left" w:pos="557"/>
              </w:tabs>
              <w:suppressAutoHyphens/>
              <w:autoSpaceDE w:val="0"/>
              <w:snapToGrid w:val="0"/>
              <w:jc w:val="both"/>
              <w:rPr>
                <w:rFonts w:ascii="Times New Roman" w:hAnsi="Times New Roman"/>
                <w:b/>
                <w:sz w:val="24"/>
                <w:lang w:eastAsia="ar-SA"/>
              </w:rPr>
            </w:pPr>
          </w:p>
        </w:tc>
        <w:tc>
          <w:tcPr>
            <w:tcW w:w="3780" w:type="dxa"/>
          </w:tcPr>
          <w:p w:rsidR="00EA7EF4" w:rsidRPr="00EA7EF4" w:rsidRDefault="00EA7EF4" w:rsidP="00EA7EF4">
            <w:pPr>
              <w:widowControl w:val="0"/>
              <w:shd w:val="clear" w:color="auto" w:fill="FFFFFF"/>
              <w:tabs>
                <w:tab w:val="left" w:pos="557"/>
              </w:tabs>
              <w:suppressAutoHyphens/>
              <w:autoSpaceDE w:val="0"/>
              <w:snapToGrid w:val="0"/>
              <w:jc w:val="both"/>
              <w:rPr>
                <w:rFonts w:ascii="Times New Roman" w:hAnsi="Times New Roman"/>
                <w:sz w:val="20"/>
                <w:szCs w:val="20"/>
                <w:lang w:eastAsia="ar-SA"/>
              </w:rPr>
            </w:pPr>
            <w:r w:rsidRPr="00EA7EF4">
              <w:rPr>
                <w:rFonts w:ascii="Times New Roman" w:hAnsi="Times New Roman"/>
                <w:sz w:val="20"/>
                <w:szCs w:val="20"/>
                <w:lang w:eastAsia="ar-SA"/>
              </w:rPr>
              <w:t>(подпись уполномоченного лица)</w:t>
            </w:r>
          </w:p>
        </w:tc>
      </w:tr>
    </w:tbl>
    <w:p w:rsidR="00EA7EF4" w:rsidRPr="00EA7EF4" w:rsidRDefault="00EA7EF4" w:rsidP="00EA7EF4">
      <w:pPr>
        <w:jc w:val="both"/>
        <w:rPr>
          <w:rFonts w:ascii="Times New Roman" w:hAnsi="Times New Roman"/>
          <w:sz w:val="24"/>
        </w:rPr>
      </w:pPr>
    </w:p>
    <w:p w:rsidR="00EA7EF4" w:rsidRPr="00EA7EF4" w:rsidRDefault="00EA7EF4" w:rsidP="00EA7EF4">
      <w:pPr>
        <w:widowControl w:val="0"/>
        <w:suppressAutoHyphens/>
        <w:autoSpaceDE w:val="0"/>
        <w:jc w:val="both"/>
        <w:rPr>
          <w:rFonts w:ascii="Times New Roman" w:hAnsi="Times New Roman"/>
          <w:sz w:val="19"/>
          <w:szCs w:val="19"/>
          <w:lang w:val="en-US" w:eastAsia="ar-SA"/>
        </w:rPr>
      </w:pPr>
    </w:p>
    <w:p w:rsidR="00EA7EF4" w:rsidRPr="00EA7EF4" w:rsidRDefault="00EA7EF4" w:rsidP="00EA7EF4">
      <w:pPr>
        <w:widowControl w:val="0"/>
        <w:suppressAutoHyphens/>
        <w:autoSpaceDE w:val="0"/>
        <w:jc w:val="both"/>
        <w:rPr>
          <w:rFonts w:ascii="Times New Roman" w:hAnsi="Times New Roman"/>
          <w:sz w:val="19"/>
          <w:szCs w:val="19"/>
          <w:lang w:val="en-US" w:eastAsia="ar-SA"/>
        </w:rPr>
      </w:pPr>
    </w:p>
    <w:p w:rsidR="00EA7EF4" w:rsidRPr="00EA7EF4" w:rsidRDefault="00EA7EF4" w:rsidP="00EA7EF4">
      <w:pPr>
        <w:widowControl w:val="0"/>
        <w:suppressAutoHyphens/>
        <w:autoSpaceDE w:val="0"/>
        <w:jc w:val="both"/>
        <w:rPr>
          <w:rFonts w:ascii="Times New Roman" w:hAnsi="Times New Roman"/>
          <w:sz w:val="19"/>
          <w:szCs w:val="19"/>
          <w:lang w:val="en-US" w:eastAsia="ar-SA"/>
        </w:rPr>
      </w:pPr>
    </w:p>
    <w:p w:rsidR="00EA7EF4" w:rsidRPr="00EA7EF4" w:rsidRDefault="00EA7EF4" w:rsidP="00EA7EF4">
      <w:pPr>
        <w:widowControl w:val="0"/>
        <w:suppressAutoHyphens/>
        <w:autoSpaceDE w:val="0"/>
        <w:jc w:val="center"/>
        <w:rPr>
          <w:rFonts w:ascii="Times New Roman" w:hAnsi="Times New Roman"/>
          <w:b/>
          <w:color w:val="000000"/>
          <w:lang w:eastAsia="ar-SA"/>
        </w:rPr>
      </w:pPr>
      <w:r w:rsidRPr="00EA7EF4">
        <w:rPr>
          <w:rFonts w:ascii="Times New Roman" w:hAnsi="Times New Roman"/>
          <w:b/>
          <w:color w:val="000000"/>
          <w:lang w:eastAsia="ar-SA"/>
        </w:rPr>
        <w:t>Подписи Сторон</w:t>
      </w:r>
    </w:p>
    <w:p w:rsidR="00EA7EF4" w:rsidRPr="00EA7EF4" w:rsidRDefault="00EA7EF4" w:rsidP="00EA7EF4">
      <w:pPr>
        <w:contextualSpacing/>
        <w:jc w:val="both"/>
        <w:rPr>
          <w:rFonts w:ascii="Times New Roman" w:eastAsia="Calibri" w:hAnsi="Times New Roman"/>
          <w:szCs w:val="22"/>
          <w:lang w:eastAsia="en-US"/>
        </w:rPr>
      </w:pPr>
    </w:p>
    <w:tbl>
      <w:tblPr>
        <w:tblW w:w="9923" w:type="dxa"/>
        <w:tblInd w:w="250" w:type="dxa"/>
        <w:tblLayout w:type="fixed"/>
        <w:tblLook w:val="0000"/>
      </w:tblPr>
      <w:tblGrid>
        <w:gridCol w:w="2174"/>
        <w:gridCol w:w="1041"/>
        <w:gridCol w:w="1746"/>
        <w:gridCol w:w="720"/>
        <w:gridCol w:w="2222"/>
        <w:gridCol w:w="962"/>
        <w:gridCol w:w="1058"/>
      </w:tblGrid>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Подрядчик:</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Заказчик:</w:t>
            </w:r>
          </w:p>
        </w:tc>
      </w:tr>
      <w:tr w:rsidR="00EA7EF4" w:rsidRPr="00EA7EF4" w:rsidTr="00EA7EF4">
        <w:trPr>
          <w:trHeight w:val="182"/>
        </w:trPr>
        <w:tc>
          <w:tcPr>
            <w:tcW w:w="3215" w:type="dxa"/>
            <w:gridSpan w:val="2"/>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ОАО «СН-МНГ»</w:t>
            </w:r>
          </w:p>
        </w:tc>
        <w:tc>
          <w:tcPr>
            <w:tcW w:w="1058"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182"/>
        </w:trPr>
        <w:tc>
          <w:tcPr>
            <w:tcW w:w="3215" w:type="dxa"/>
            <w:gridSpan w:val="2"/>
            <w:tcBorders>
              <w:top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(наименование)</w:t>
            </w: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r>
      <w:tr w:rsidR="00EA7EF4" w:rsidRPr="00EA7EF4" w:rsidTr="00EA7EF4">
        <w:trPr>
          <w:trHeight w:val="182"/>
        </w:trPr>
        <w:tc>
          <w:tcPr>
            <w:tcW w:w="4961"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259"/>
        </w:trPr>
        <w:tc>
          <w:tcPr>
            <w:tcW w:w="4961"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r>
      <w:tr w:rsidR="00EA7EF4" w:rsidRPr="00EA7EF4" w:rsidTr="00EA7EF4">
        <w:trPr>
          <w:trHeight w:val="182"/>
        </w:trPr>
        <w:tc>
          <w:tcPr>
            <w:tcW w:w="2174"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020"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r>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r>
      <w:tr w:rsidR="00EA7EF4" w:rsidRPr="00EA7EF4" w:rsidTr="00EA7EF4">
        <w:trPr>
          <w:trHeight w:val="180"/>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 xml:space="preserve">         М.П.</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lang w:eastAsia="en-US"/>
              </w:rPr>
            </w:pPr>
            <w:r w:rsidRPr="00EA7EF4">
              <w:rPr>
                <w:rFonts w:ascii="Times New Roman" w:eastAsia="Calibri" w:hAnsi="Times New Roman"/>
                <w:b/>
                <w:szCs w:val="22"/>
                <w:lang w:eastAsia="en-US"/>
              </w:rPr>
              <w:t xml:space="preserve">            М.П.</w:t>
            </w:r>
          </w:p>
        </w:tc>
      </w:tr>
    </w:tbl>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contextualSpacing/>
        <w:jc w:val="right"/>
        <w:rPr>
          <w:rFonts w:ascii="Times New Roman" w:eastAsia="Calibri" w:hAnsi="Times New Roman"/>
          <w:szCs w:val="22"/>
          <w:lang w:eastAsia="en-US"/>
        </w:rPr>
        <w:sectPr w:rsidR="00EA7EF4" w:rsidRPr="00EA7EF4" w:rsidSect="00EA7EF4">
          <w:pgSz w:w="11906" w:h="16838"/>
          <w:pgMar w:top="1134" w:right="707" w:bottom="1134" w:left="1134" w:header="709" w:footer="709" w:gutter="0"/>
          <w:cols w:space="708"/>
          <w:docGrid w:linePitch="360"/>
        </w:sectPr>
      </w:pP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lastRenderedPageBreak/>
        <w:t>Приложение № 5</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к  договору №  ___________</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от  _________20___г.</w:t>
      </w:r>
    </w:p>
    <w:p w:rsidR="00EA7EF4" w:rsidRDefault="00EA7EF4" w:rsidP="00EA7EF4">
      <w:pPr>
        <w:keepNext/>
        <w:widowControl w:val="0"/>
        <w:autoSpaceDN w:val="0"/>
        <w:adjustRightInd w:val="0"/>
        <w:ind w:firstLine="709"/>
        <w:jc w:val="center"/>
        <w:rPr>
          <w:rFonts w:ascii="Times New Roman" w:eastAsia="Calibri" w:hAnsi="Times New Roman"/>
          <w:b/>
          <w:szCs w:val="22"/>
          <w:lang w:eastAsia="en-US"/>
        </w:rPr>
      </w:pPr>
      <w:r w:rsidRPr="00EA7EF4">
        <w:rPr>
          <w:rFonts w:ascii="Times New Roman" w:hAnsi="Times New Roman"/>
          <w:b/>
          <w:bCs/>
          <w:sz w:val="24"/>
        </w:rPr>
        <w:t xml:space="preserve">Расчет стоимости </w:t>
      </w:r>
      <w:r w:rsidRPr="00EA7EF4">
        <w:rPr>
          <w:rFonts w:ascii="Times New Roman" w:eastAsia="Calibri" w:hAnsi="Times New Roman"/>
          <w:b/>
          <w:szCs w:val="22"/>
          <w:lang w:eastAsia="en-US"/>
        </w:rPr>
        <w:t>Услуг</w:t>
      </w:r>
    </w:p>
    <w:p w:rsidR="00626FB4" w:rsidRPr="00EA7EF4" w:rsidRDefault="00626FB4" w:rsidP="00EA7EF4">
      <w:pPr>
        <w:keepNext/>
        <w:widowControl w:val="0"/>
        <w:autoSpaceDN w:val="0"/>
        <w:adjustRightInd w:val="0"/>
        <w:ind w:firstLine="709"/>
        <w:jc w:val="center"/>
        <w:rPr>
          <w:rFonts w:ascii="Times New Roman" w:hAnsi="Times New Roman"/>
          <w:b/>
          <w:bCs/>
          <w:sz w:val="24"/>
        </w:rPr>
      </w:pPr>
    </w:p>
    <w:p w:rsidR="00EA7EF4" w:rsidRPr="00EA7EF4" w:rsidRDefault="00EA7EF4" w:rsidP="00EA7EF4">
      <w:pPr>
        <w:keepNext/>
        <w:widowControl w:val="0"/>
        <w:autoSpaceDN w:val="0"/>
        <w:adjustRightInd w:val="0"/>
        <w:ind w:firstLine="709"/>
        <w:jc w:val="center"/>
        <w:rPr>
          <w:rFonts w:ascii="Times New Roman" w:hAnsi="Times New Roman"/>
          <w:b/>
          <w:bCs/>
          <w:sz w:val="24"/>
        </w:rPr>
      </w:pPr>
    </w:p>
    <w:tbl>
      <w:tblPr>
        <w:tblpPr w:leftFromText="180" w:rightFromText="180" w:bottomFromText="200" w:vertAnchor="text" w:horzAnchor="page" w:tblpX="1209" w:tblpY="-46"/>
        <w:tblW w:w="14992" w:type="dxa"/>
        <w:tblLayout w:type="fixed"/>
        <w:tblLook w:val="04A0"/>
      </w:tblPr>
      <w:tblGrid>
        <w:gridCol w:w="851"/>
        <w:gridCol w:w="4786"/>
        <w:gridCol w:w="1417"/>
        <w:gridCol w:w="2126"/>
        <w:gridCol w:w="2268"/>
        <w:gridCol w:w="1843"/>
        <w:gridCol w:w="1701"/>
      </w:tblGrid>
      <w:tr w:rsidR="00626FB4" w:rsidRPr="00626FB4" w:rsidTr="003F4120">
        <w:trPr>
          <w:cantSplit/>
          <w:trHeight w:val="545"/>
          <w:tblHeader/>
        </w:trPr>
        <w:tc>
          <w:tcPr>
            <w:tcW w:w="851" w:type="dxa"/>
            <w:tcBorders>
              <w:top w:val="single" w:sz="2" w:space="0" w:color="000000"/>
              <w:left w:val="single" w:sz="2" w:space="0" w:color="000000"/>
              <w:bottom w:val="single" w:sz="4" w:space="0" w:color="auto"/>
              <w:right w:val="single" w:sz="2" w:space="0" w:color="000000"/>
            </w:tcBorders>
            <w:shd w:val="clear" w:color="auto" w:fill="E6E6E6"/>
            <w:vAlign w:val="center"/>
            <w:hideMark/>
          </w:tcPr>
          <w:p w:rsidR="00626FB4" w:rsidRPr="00626FB4" w:rsidRDefault="00626FB4" w:rsidP="00626FB4">
            <w:pPr>
              <w:widowControl w:val="0"/>
              <w:autoSpaceDN w:val="0"/>
              <w:adjustRightInd w:val="0"/>
              <w:jc w:val="both"/>
              <w:rPr>
                <w:rFonts w:ascii="Times New Roman" w:hAnsi="Times New Roman"/>
                <w:lang w:val="uk-UA"/>
              </w:rPr>
            </w:pPr>
            <w:r w:rsidRPr="00626FB4">
              <w:rPr>
                <w:rFonts w:ascii="Times New Roman" w:hAnsi="Times New Roman"/>
                <w:szCs w:val="22"/>
                <w:lang w:val="uk-UA"/>
              </w:rPr>
              <w:t>№</w:t>
            </w:r>
          </w:p>
          <w:p w:rsidR="00626FB4" w:rsidRPr="00626FB4" w:rsidRDefault="00626FB4" w:rsidP="00626FB4">
            <w:pPr>
              <w:widowControl w:val="0"/>
              <w:autoSpaceDN w:val="0"/>
              <w:adjustRightInd w:val="0"/>
              <w:jc w:val="center"/>
              <w:rPr>
                <w:rFonts w:ascii="Times New Roman" w:hAnsi="Times New Roman"/>
                <w:lang w:val="uk-UA"/>
              </w:rPr>
            </w:pPr>
            <w:r w:rsidRPr="00626FB4">
              <w:rPr>
                <w:rFonts w:ascii="Times New Roman" w:hAnsi="Times New Roman"/>
                <w:szCs w:val="22"/>
                <w:lang w:val="uk-UA"/>
              </w:rPr>
              <w:t>п/п</w:t>
            </w:r>
          </w:p>
        </w:tc>
        <w:tc>
          <w:tcPr>
            <w:tcW w:w="4786" w:type="dxa"/>
            <w:tcBorders>
              <w:top w:val="single" w:sz="2" w:space="0" w:color="000000"/>
              <w:left w:val="single" w:sz="2" w:space="0" w:color="000000"/>
              <w:bottom w:val="single" w:sz="4" w:space="0" w:color="auto"/>
              <w:right w:val="single" w:sz="2" w:space="0" w:color="000000"/>
            </w:tcBorders>
            <w:shd w:val="clear" w:color="auto" w:fill="E6E6E6"/>
            <w:vAlign w:val="center"/>
            <w:hideMark/>
          </w:tcPr>
          <w:p w:rsidR="00626FB4" w:rsidRPr="00626FB4" w:rsidRDefault="00626FB4" w:rsidP="00626FB4">
            <w:pPr>
              <w:widowControl w:val="0"/>
              <w:autoSpaceDN w:val="0"/>
              <w:adjustRightInd w:val="0"/>
              <w:jc w:val="center"/>
              <w:rPr>
                <w:rFonts w:ascii="Times New Roman" w:hAnsi="Times New Roman"/>
                <w:lang w:val="uk-UA"/>
              </w:rPr>
            </w:pPr>
            <w:r w:rsidRPr="00626FB4">
              <w:rPr>
                <w:rFonts w:ascii="Times New Roman" w:hAnsi="Times New Roman"/>
                <w:szCs w:val="22"/>
                <w:lang w:val="uk-UA"/>
              </w:rPr>
              <w:t xml:space="preserve">Наименование </w:t>
            </w:r>
            <w:r w:rsidRPr="00626FB4">
              <w:rPr>
                <w:rFonts w:ascii="Times New Roman" w:eastAsia="Calibri" w:hAnsi="Times New Roman"/>
                <w:szCs w:val="22"/>
                <w:lang w:eastAsia="en-US"/>
              </w:rPr>
              <w:t>Услуг</w:t>
            </w:r>
          </w:p>
        </w:tc>
        <w:tc>
          <w:tcPr>
            <w:tcW w:w="1417" w:type="dxa"/>
            <w:tcBorders>
              <w:top w:val="single" w:sz="2" w:space="0" w:color="000000"/>
              <w:left w:val="single" w:sz="2" w:space="0" w:color="000000"/>
              <w:bottom w:val="single" w:sz="4" w:space="0" w:color="auto"/>
              <w:right w:val="single" w:sz="2" w:space="0" w:color="000000"/>
            </w:tcBorders>
            <w:shd w:val="clear" w:color="auto" w:fill="E6E6E6"/>
            <w:vAlign w:val="center"/>
            <w:hideMark/>
          </w:tcPr>
          <w:p w:rsidR="00626FB4" w:rsidRPr="00626FB4" w:rsidRDefault="00626FB4" w:rsidP="00626FB4">
            <w:pPr>
              <w:widowControl w:val="0"/>
              <w:autoSpaceDN w:val="0"/>
              <w:adjustRightInd w:val="0"/>
              <w:jc w:val="center"/>
              <w:rPr>
                <w:rFonts w:ascii="Times New Roman" w:hAnsi="Times New Roman"/>
                <w:lang w:val="uk-UA"/>
              </w:rPr>
            </w:pPr>
            <w:r w:rsidRPr="00626FB4">
              <w:rPr>
                <w:rFonts w:ascii="Times New Roman" w:hAnsi="Times New Roman"/>
                <w:szCs w:val="22"/>
              </w:rPr>
              <w:t>Количество проб</w:t>
            </w:r>
          </w:p>
        </w:tc>
        <w:tc>
          <w:tcPr>
            <w:tcW w:w="2126" w:type="dxa"/>
            <w:tcBorders>
              <w:top w:val="single" w:sz="2" w:space="0" w:color="000000"/>
              <w:left w:val="single" w:sz="2" w:space="0" w:color="000000"/>
              <w:bottom w:val="nil"/>
              <w:right w:val="single" w:sz="2" w:space="0" w:color="000000"/>
            </w:tcBorders>
            <w:shd w:val="clear" w:color="auto" w:fill="E6E6E6"/>
            <w:vAlign w:val="center"/>
            <w:hideMark/>
          </w:tcPr>
          <w:p w:rsidR="00626FB4" w:rsidRPr="00626FB4" w:rsidRDefault="00626FB4" w:rsidP="00626FB4">
            <w:pPr>
              <w:widowControl w:val="0"/>
              <w:autoSpaceDN w:val="0"/>
              <w:adjustRightInd w:val="0"/>
              <w:jc w:val="center"/>
              <w:rPr>
                <w:rFonts w:ascii="Times New Roman" w:hAnsi="Times New Roman"/>
                <w:lang w:val="uk-UA"/>
              </w:rPr>
            </w:pPr>
            <w:proofErr w:type="spellStart"/>
            <w:r w:rsidRPr="00626FB4">
              <w:rPr>
                <w:rFonts w:ascii="Times New Roman" w:hAnsi="Times New Roman"/>
                <w:szCs w:val="22"/>
                <w:lang w:val="uk-UA"/>
              </w:rPr>
              <w:t>Стоимость</w:t>
            </w:r>
            <w:proofErr w:type="spellEnd"/>
            <w:r w:rsidRPr="00626FB4">
              <w:rPr>
                <w:rFonts w:ascii="Times New Roman" w:hAnsi="Times New Roman"/>
                <w:szCs w:val="22"/>
                <w:lang w:val="uk-UA"/>
              </w:rPr>
              <w:t xml:space="preserve"> 1 </w:t>
            </w:r>
            <w:proofErr w:type="spellStart"/>
            <w:r w:rsidRPr="00626FB4">
              <w:rPr>
                <w:rFonts w:ascii="Times New Roman" w:hAnsi="Times New Roman"/>
                <w:szCs w:val="22"/>
                <w:lang w:val="uk-UA"/>
              </w:rPr>
              <w:t>пробы</w:t>
            </w:r>
            <w:proofErr w:type="spellEnd"/>
            <w:r w:rsidRPr="00626FB4">
              <w:rPr>
                <w:rFonts w:ascii="Times New Roman" w:hAnsi="Times New Roman"/>
                <w:szCs w:val="22"/>
                <w:lang w:val="uk-UA"/>
              </w:rPr>
              <w:t>,</w:t>
            </w:r>
          </w:p>
          <w:p w:rsidR="00626FB4" w:rsidRPr="00626FB4" w:rsidRDefault="00626FB4" w:rsidP="00626FB4">
            <w:pPr>
              <w:widowControl w:val="0"/>
              <w:autoSpaceDN w:val="0"/>
              <w:adjustRightInd w:val="0"/>
              <w:jc w:val="center"/>
              <w:rPr>
                <w:rFonts w:ascii="Times New Roman" w:hAnsi="Times New Roman"/>
                <w:lang w:val="uk-UA"/>
              </w:rPr>
            </w:pPr>
            <w:r w:rsidRPr="00626FB4">
              <w:rPr>
                <w:rFonts w:ascii="Times New Roman" w:hAnsi="Times New Roman"/>
                <w:szCs w:val="22"/>
                <w:lang w:val="uk-UA"/>
              </w:rPr>
              <w:t xml:space="preserve"> без НДС, руб.</w:t>
            </w:r>
          </w:p>
        </w:tc>
        <w:tc>
          <w:tcPr>
            <w:tcW w:w="2268" w:type="dxa"/>
            <w:tcBorders>
              <w:top w:val="single" w:sz="2" w:space="0" w:color="000000"/>
              <w:left w:val="single" w:sz="2" w:space="0" w:color="000000"/>
              <w:bottom w:val="nil"/>
              <w:right w:val="single" w:sz="2" w:space="0" w:color="000000"/>
            </w:tcBorders>
            <w:shd w:val="clear" w:color="auto" w:fill="E6E6E6"/>
            <w:vAlign w:val="center"/>
            <w:hideMark/>
          </w:tcPr>
          <w:p w:rsidR="00626FB4" w:rsidRPr="00626FB4" w:rsidRDefault="00626FB4" w:rsidP="00626FB4">
            <w:pPr>
              <w:widowControl w:val="0"/>
              <w:autoSpaceDE w:val="0"/>
              <w:autoSpaceDN w:val="0"/>
              <w:adjustRightInd w:val="0"/>
              <w:jc w:val="center"/>
              <w:rPr>
                <w:rFonts w:ascii="Times New Roman" w:eastAsia="Calibri" w:hAnsi="Times New Roman"/>
                <w:lang w:val="uk-UA" w:eastAsia="en-US"/>
              </w:rPr>
            </w:pPr>
            <w:proofErr w:type="spellStart"/>
            <w:r w:rsidRPr="00626FB4">
              <w:rPr>
                <w:rFonts w:ascii="Times New Roman" w:hAnsi="Times New Roman"/>
                <w:szCs w:val="22"/>
                <w:lang w:val="uk-UA"/>
              </w:rPr>
              <w:t>Общая</w:t>
            </w:r>
            <w:proofErr w:type="spellEnd"/>
            <w:r w:rsidRPr="00626FB4">
              <w:rPr>
                <w:rFonts w:ascii="Times New Roman" w:hAnsi="Times New Roman"/>
                <w:szCs w:val="22"/>
                <w:lang w:val="uk-UA"/>
              </w:rPr>
              <w:t xml:space="preserve"> </w:t>
            </w:r>
            <w:proofErr w:type="spellStart"/>
            <w:r w:rsidRPr="00626FB4">
              <w:rPr>
                <w:rFonts w:ascii="Times New Roman" w:hAnsi="Times New Roman"/>
                <w:szCs w:val="22"/>
                <w:lang w:val="uk-UA"/>
              </w:rPr>
              <w:t>стоимость</w:t>
            </w:r>
            <w:proofErr w:type="spellEnd"/>
            <w:r w:rsidRPr="00626FB4">
              <w:rPr>
                <w:rFonts w:ascii="Times New Roman" w:hAnsi="Times New Roman"/>
                <w:szCs w:val="22"/>
                <w:lang w:val="uk-UA"/>
              </w:rPr>
              <w:t xml:space="preserve"> </w:t>
            </w:r>
          </w:p>
          <w:p w:rsidR="00626FB4" w:rsidRPr="00626FB4" w:rsidRDefault="00626FB4" w:rsidP="00626FB4">
            <w:pPr>
              <w:widowControl w:val="0"/>
              <w:autoSpaceDE w:val="0"/>
              <w:autoSpaceDN w:val="0"/>
              <w:adjustRightInd w:val="0"/>
              <w:jc w:val="center"/>
              <w:rPr>
                <w:rFonts w:ascii="Times New Roman" w:hAnsi="Times New Roman"/>
                <w:lang w:val="uk-UA"/>
              </w:rPr>
            </w:pPr>
            <w:r w:rsidRPr="00626FB4">
              <w:rPr>
                <w:rFonts w:ascii="Times New Roman" w:eastAsia="Calibri" w:hAnsi="Times New Roman"/>
                <w:szCs w:val="22"/>
                <w:lang w:val="uk-UA" w:eastAsia="en-US"/>
              </w:rPr>
              <w:t>у</w:t>
            </w:r>
            <w:r w:rsidRPr="00626FB4">
              <w:rPr>
                <w:rFonts w:ascii="Times New Roman" w:eastAsia="Calibri" w:hAnsi="Times New Roman"/>
                <w:szCs w:val="22"/>
                <w:lang w:eastAsia="en-US"/>
              </w:rPr>
              <w:t>слуг</w:t>
            </w:r>
            <w:r w:rsidRPr="00626FB4">
              <w:rPr>
                <w:rFonts w:ascii="Times New Roman" w:hAnsi="Times New Roman"/>
                <w:szCs w:val="22"/>
                <w:lang w:val="uk-UA"/>
              </w:rPr>
              <w:t xml:space="preserve"> без </w:t>
            </w:r>
            <w:proofErr w:type="spellStart"/>
            <w:r w:rsidRPr="00626FB4">
              <w:rPr>
                <w:rFonts w:ascii="Times New Roman" w:hAnsi="Times New Roman"/>
                <w:szCs w:val="22"/>
                <w:lang w:val="uk-UA"/>
              </w:rPr>
              <w:t>НДСруб</w:t>
            </w:r>
            <w:proofErr w:type="spellEnd"/>
            <w:r w:rsidRPr="00626FB4">
              <w:rPr>
                <w:rFonts w:ascii="Times New Roman" w:hAnsi="Times New Roman"/>
                <w:szCs w:val="22"/>
                <w:lang w:val="uk-UA"/>
              </w:rPr>
              <w:t>.</w:t>
            </w:r>
          </w:p>
        </w:tc>
        <w:tc>
          <w:tcPr>
            <w:tcW w:w="1843" w:type="dxa"/>
            <w:tcBorders>
              <w:top w:val="single" w:sz="2" w:space="0" w:color="000000"/>
              <w:left w:val="single" w:sz="2" w:space="0" w:color="000000"/>
              <w:bottom w:val="nil"/>
              <w:right w:val="single" w:sz="2" w:space="0" w:color="000000"/>
            </w:tcBorders>
            <w:shd w:val="clear" w:color="auto" w:fill="E6E6E6"/>
            <w:vAlign w:val="center"/>
          </w:tcPr>
          <w:p w:rsidR="00626FB4" w:rsidRPr="00626FB4" w:rsidRDefault="00626FB4" w:rsidP="00626FB4">
            <w:pPr>
              <w:jc w:val="center"/>
              <w:rPr>
                <w:rFonts w:ascii="Times New Roman" w:hAnsi="Times New Roman"/>
                <w:bCs/>
                <w:lang/>
              </w:rPr>
            </w:pPr>
            <w:r w:rsidRPr="00626FB4">
              <w:rPr>
                <w:rFonts w:ascii="Times New Roman" w:hAnsi="Times New Roman"/>
                <w:bCs/>
                <w:szCs w:val="22"/>
                <w:lang/>
              </w:rPr>
              <w:t>Сумма НДС (18%), руб.</w:t>
            </w:r>
          </w:p>
        </w:tc>
        <w:tc>
          <w:tcPr>
            <w:tcW w:w="1701" w:type="dxa"/>
            <w:tcBorders>
              <w:top w:val="single" w:sz="2" w:space="0" w:color="000000"/>
              <w:left w:val="single" w:sz="2" w:space="0" w:color="000000"/>
              <w:bottom w:val="nil"/>
              <w:right w:val="single" w:sz="2" w:space="0" w:color="000000"/>
            </w:tcBorders>
            <w:shd w:val="clear" w:color="auto" w:fill="E6E6E6"/>
            <w:vAlign w:val="center"/>
          </w:tcPr>
          <w:p w:rsidR="00626FB4" w:rsidRPr="00626FB4" w:rsidRDefault="00626FB4" w:rsidP="00626FB4">
            <w:pPr>
              <w:jc w:val="center"/>
              <w:rPr>
                <w:rFonts w:ascii="Times New Roman" w:hAnsi="Times New Roman"/>
                <w:bCs/>
                <w:lang/>
              </w:rPr>
            </w:pPr>
            <w:r w:rsidRPr="00626FB4">
              <w:rPr>
                <w:rFonts w:ascii="Times New Roman" w:hAnsi="Times New Roman"/>
                <w:bCs/>
                <w:szCs w:val="22"/>
                <w:lang/>
              </w:rPr>
              <w:t>Сумма с НДС (18%), руб.</w:t>
            </w:r>
          </w:p>
        </w:tc>
      </w:tr>
      <w:tr w:rsidR="00626FB4" w:rsidRPr="00626FB4" w:rsidTr="00626FB4">
        <w:trPr>
          <w:cantSplit/>
          <w:trHeight w:val="243"/>
          <w:tblHeader/>
        </w:trPr>
        <w:tc>
          <w:tcPr>
            <w:tcW w:w="851" w:type="dxa"/>
            <w:tcBorders>
              <w:top w:val="single" w:sz="4" w:space="0" w:color="auto"/>
              <w:left w:val="single" w:sz="2" w:space="0" w:color="000000"/>
              <w:bottom w:val="single" w:sz="4" w:space="0" w:color="auto"/>
              <w:right w:val="single" w:sz="2" w:space="0" w:color="000000"/>
            </w:tcBorders>
            <w:vAlign w:val="center"/>
          </w:tcPr>
          <w:p w:rsidR="00626FB4" w:rsidRPr="00626FB4" w:rsidRDefault="00626FB4" w:rsidP="00EA7EF4">
            <w:pPr>
              <w:widowControl w:val="0"/>
              <w:autoSpaceDN w:val="0"/>
              <w:adjustRightInd w:val="0"/>
              <w:jc w:val="center"/>
              <w:rPr>
                <w:rFonts w:ascii="Times New Roman" w:hAnsi="Times New Roman"/>
                <w:lang w:val="uk-UA"/>
              </w:rPr>
            </w:pPr>
            <w:r w:rsidRPr="00626FB4">
              <w:rPr>
                <w:rFonts w:ascii="Times New Roman" w:hAnsi="Times New Roman"/>
                <w:szCs w:val="22"/>
                <w:lang w:val="uk-UA"/>
              </w:rPr>
              <w:t>1</w:t>
            </w:r>
          </w:p>
        </w:tc>
        <w:tc>
          <w:tcPr>
            <w:tcW w:w="4786" w:type="dxa"/>
            <w:tcBorders>
              <w:top w:val="single" w:sz="4" w:space="0" w:color="auto"/>
              <w:left w:val="single" w:sz="2" w:space="0" w:color="000000"/>
              <w:bottom w:val="single" w:sz="4" w:space="0" w:color="auto"/>
              <w:right w:val="single" w:sz="2" w:space="0" w:color="000000"/>
            </w:tcBorders>
            <w:shd w:val="clear" w:color="auto" w:fill="auto"/>
            <w:vAlign w:val="center"/>
            <w:hideMark/>
          </w:tcPr>
          <w:p w:rsidR="00626FB4" w:rsidRPr="00626FB4" w:rsidRDefault="00626FB4" w:rsidP="00EA7EF4">
            <w:pPr>
              <w:widowControl w:val="0"/>
              <w:autoSpaceDN w:val="0"/>
              <w:adjustRightInd w:val="0"/>
              <w:jc w:val="both"/>
              <w:rPr>
                <w:rFonts w:ascii="Times New Roman" w:hAnsi="Times New Roman"/>
                <w:highlight w:val="yellow"/>
                <w:lang w:val="uk-UA"/>
              </w:rPr>
            </w:pPr>
            <w:proofErr w:type="spellStart"/>
            <w:r w:rsidRPr="00626FB4">
              <w:rPr>
                <w:rFonts w:ascii="Times New Roman" w:hAnsi="Times New Roman"/>
                <w:szCs w:val="22"/>
                <w:lang w:val="uk-UA"/>
              </w:rPr>
              <w:t>Отбор</w:t>
            </w:r>
            <w:proofErr w:type="spellEnd"/>
            <w:r w:rsidRPr="00626FB4">
              <w:rPr>
                <w:rFonts w:ascii="Times New Roman" w:hAnsi="Times New Roman"/>
                <w:szCs w:val="22"/>
                <w:lang w:val="uk-UA"/>
              </w:rPr>
              <w:t xml:space="preserve"> проб </w:t>
            </w:r>
            <w:r w:rsidRPr="00626FB4">
              <w:rPr>
                <w:rFonts w:ascii="Times New Roman" w:eastAsia="Calibri" w:hAnsi="Times New Roman"/>
                <w:szCs w:val="22"/>
                <w:lang w:eastAsia="en-US"/>
              </w:rPr>
              <w:t>отходов производства (</w:t>
            </w:r>
            <w:r w:rsidRPr="00626FB4">
              <w:rPr>
                <w:rFonts w:ascii="Times New Roman" w:hAnsi="Times New Roman"/>
                <w:szCs w:val="22"/>
                <w:lang w:val="uk-UA"/>
              </w:rPr>
              <w:t xml:space="preserve">бурового </w:t>
            </w:r>
            <w:proofErr w:type="spellStart"/>
            <w:r w:rsidRPr="00626FB4">
              <w:rPr>
                <w:rFonts w:ascii="Times New Roman" w:hAnsi="Times New Roman"/>
                <w:szCs w:val="22"/>
                <w:lang w:val="uk-UA"/>
              </w:rPr>
              <w:t>шлама</w:t>
            </w:r>
            <w:proofErr w:type="spellEnd"/>
            <w:r w:rsidRPr="00626FB4">
              <w:rPr>
                <w:rFonts w:ascii="Times New Roman" w:hAnsi="Times New Roman"/>
                <w:szCs w:val="22"/>
                <w:lang w:val="uk-UA"/>
              </w:rPr>
              <w:t xml:space="preserve">) и </w:t>
            </w:r>
            <w:proofErr w:type="spellStart"/>
            <w:r w:rsidRPr="00626FB4">
              <w:rPr>
                <w:rFonts w:ascii="Times New Roman" w:hAnsi="Times New Roman"/>
                <w:szCs w:val="22"/>
                <w:lang w:val="uk-UA"/>
              </w:rPr>
              <w:t>выполнение</w:t>
            </w:r>
            <w:proofErr w:type="spellEnd"/>
            <w:r w:rsidRPr="00626FB4">
              <w:rPr>
                <w:rFonts w:ascii="Times New Roman" w:hAnsi="Times New Roman"/>
                <w:szCs w:val="22"/>
                <w:lang w:val="uk-UA"/>
              </w:rPr>
              <w:t xml:space="preserve"> </w:t>
            </w:r>
            <w:r w:rsidRPr="00626FB4">
              <w:rPr>
                <w:rFonts w:ascii="Times New Roman" w:hAnsi="Times New Roman"/>
                <w:snapToGrid w:val="0"/>
                <w:szCs w:val="22"/>
              </w:rPr>
              <w:t xml:space="preserve"> количественно-химического анализа</w:t>
            </w:r>
          </w:p>
        </w:tc>
        <w:tc>
          <w:tcPr>
            <w:tcW w:w="1417" w:type="dxa"/>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EA7EF4">
            <w:pPr>
              <w:widowControl w:val="0"/>
              <w:autoSpaceDN w:val="0"/>
              <w:adjustRightInd w:val="0"/>
              <w:jc w:val="center"/>
              <w:rPr>
                <w:rFonts w:ascii="Times New Roman" w:hAnsi="Times New Roman"/>
                <w:lang w:val="uk-UA"/>
              </w:rPr>
            </w:pPr>
            <w:r>
              <w:rPr>
                <w:rFonts w:ascii="Times New Roman" w:hAnsi="Times New Roman"/>
                <w:szCs w:val="22"/>
                <w:lang w:val="uk-UA"/>
              </w:rPr>
              <w:t>100</w:t>
            </w:r>
          </w:p>
        </w:tc>
        <w:tc>
          <w:tcPr>
            <w:tcW w:w="2126" w:type="dxa"/>
            <w:tcBorders>
              <w:top w:val="single" w:sz="4" w:space="0" w:color="auto"/>
              <w:left w:val="single" w:sz="2" w:space="0" w:color="000000"/>
              <w:bottom w:val="single" w:sz="4" w:space="0" w:color="auto"/>
              <w:right w:val="single" w:sz="2" w:space="0" w:color="000000"/>
            </w:tcBorders>
            <w:vAlign w:val="center"/>
          </w:tcPr>
          <w:p w:rsidR="00626FB4" w:rsidRPr="00626FB4" w:rsidRDefault="00626FB4" w:rsidP="00EA7EF4">
            <w:pPr>
              <w:widowControl w:val="0"/>
              <w:autoSpaceDN w:val="0"/>
              <w:adjustRightInd w:val="0"/>
              <w:jc w:val="center"/>
              <w:rPr>
                <w:rFonts w:ascii="Times New Roman" w:hAnsi="Times New Roman"/>
                <w:lang w:val="uk-UA"/>
              </w:rPr>
            </w:pPr>
          </w:p>
        </w:tc>
        <w:tc>
          <w:tcPr>
            <w:tcW w:w="2268" w:type="dxa"/>
            <w:tcBorders>
              <w:top w:val="single" w:sz="2" w:space="0" w:color="000000"/>
              <w:left w:val="single" w:sz="2" w:space="0" w:color="000000"/>
              <w:bottom w:val="single" w:sz="2" w:space="0" w:color="000000"/>
              <w:right w:val="single" w:sz="4" w:space="0" w:color="auto"/>
            </w:tcBorders>
            <w:vAlign w:val="center"/>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843"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701"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r>
      <w:tr w:rsidR="00626FB4" w:rsidRPr="00626FB4" w:rsidTr="00626FB4">
        <w:trPr>
          <w:cantSplit/>
          <w:trHeight w:val="243"/>
          <w:tblHeader/>
        </w:trPr>
        <w:tc>
          <w:tcPr>
            <w:tcW w:w="851" w:type="dxa"/>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EA7EF4">
            <w:pPr>
              <w:widowControl w:val="0"/>
              <w:autoSpaceDN w:val="0"/>
              <w:adjustRightInd w:val="0"/>
              <w:jc w:val="center"/>
              <w:rPr>
                <w:rFonts w:ascii="Times New Roman" w:hAnsi="Times New Roman"/>
                <w:lang w:val="uk-UA"/>
              </w:rPr>
            </w:pPr>
            <w:r w:rsidRPr="00626FB4">
              <w:rPr>
                <w:rFonts w:ascii="Times New Roman" w:hAnsi="Times New Roman"/>
                <w:szCs w:val="22"/>
                <w:lang w:val="uk-UA"/>
              </w:rPr>
              <w:t>2</w:t>
            </w:r>
          </w:p>
        </w:tc>
        <w:tc>
          <w:tcPr>
            <w:tcW w:w="4786" w:type="dxa"/>
            <w:tcBorders>
              <w:top w:val="single" w:sz="4" w:space="0" w:color="auto"/>
              <w:left w:val="single" w:sz="2" w:space="0" w:color="000000"/>
              <w:bottom w:val="single" w:sz="4" w:space="0" w:color="auto"/>
              <w:right w:val="single" w:sz="2" w:space="0" w:color="000000"/>
            </w:tcBorders>
            <w:shd w:val="clear" w:color="auto" w:fill="auto"/>
            <w:vAlign w:val="center"/>
            <w:hideMark/>
          </w:tcPr>
          <w:p w:rsidR="00626FB4" w:rsidRPr="00626FB4" w:rsidRDefault="00626FB4" w:rsidP="00EA7EF4">
            <w:pPr>
              <w:widowControl w:val="0"/>
              <w:autoSpaceDN w:val="0"/>
              <w:adjustRightInd w:val="0"/>
              <w:jc w:val="both"/>
              <w:rPr>
                <w:rFonts w:ascii="Times New Roman" w:hAnsi="Times New Roman"/>
                <w:lang w:val="uk-UA"/>
              </w:rPr>
            </w:pPr>
            <w:proofErr w:type="spellStart"/>
            <w:r w:rsidRPr="00626FB4">
              <w:rPr>
                <w:rFonts w:ascii="Times New Roman" w:hAnsi="Times New Roman"/>
                <w:szCs w:val="22"/>
                <w:lang w:val="uk-UA"/>
              </w:rPr>
              <w:t>Выполнение</w:t>
            </w:r>
            <w:proofErr w:type="spellEnd"/>
            <w:r w:rsidRPr="00626FB4">
              <w:rPr>
                <w:rFonts w:ascii="Times New Roman" w:hAnsi="Times New Roman"/>
                <w:szCs w:val="22"/>
                <w:lang w:val="uk-UA"/>
              </w:rPr>
              <w:t xml:space="preserve"> </w:t>
            </w:r>
            <w:r w:rsidRPr="00626FB4">
              <w:rPr>
                <w:rFonts w:ascii="Times New Roman" w:hAnsi="Times New Roman"/>
                <w:snapToGrid w:val="0"/>
                <w:szCs w:val="22"/>
              </w:rPr>
              <w:t xml:space="preserve"> количественно-химического ан</w:t>
            </w:r>
            <w:r w:rsidRPr="00626FB4">
              <w:rPr>
                <w:rFonts w:ascii="Times New Roman" w:hAnsi="Times New Roman"/>
                <w:snapToGrid w:val="0"/>
                <w:szCs w:val="22"/>
              </w:rPr>
              <w:t>а</w:t>
            </w:r>
            <w:r w:rsidRPr="00626FB4">
              <w:rPr>
                <w:rFonts w:ascii="Times New Roman" w:hAnsi="Times New Roman"/>
                <w:snapToGrid w:val="0"/>
                <w:szCs w:val="22"/>
              </w:rPr>
              <w:t>лиза</w:t>
            </w:r>
            <w:r w:rsidRPr="00626FB4">
              <w:rPr>
                <w:rFonts w:ascii="Times New Roman" w:eastAsia="Calibri" w:hAnsi="Times New Roman"/>
                <w:szCs w:val="22"/>
                <w:lang w:eastAsia="en-US"/>
              </w:rPr>
              <w:t xml:space="preserve"> проб почвы до рекультивации загрязне</w:t>
            </w:r>
            <w:r w:rsidRPr="00626FB4">
              <w:rPr>
                <w:rFonts w:ascii="Times New Roman" w:eastAsia="Calibri" w:hAnsi="Times New Roman"/>
                <w:szCs w:val="22"/>
                <w:lang w:eastAsia="en-US"/>
              </w:rPr>
              <w:t>н</w:t>
            </w:r>
            <w:r w:rsidRPr="00626FB4">
              <w:rPr>
                <w:rFonts w:ascii="Times New Roman" w:eastAsia="Calibri" w:hAnsi="Times New Roman"/>
                <w:szCs w:val="22"/>
                <w:lang w:eastAsia="en-US"/>
              </w:rPr>
              <w:t>ных земельных участков</w:t>
            </w:r>
          </w:p>
        </w:tc>
        <w:tc>
          <w:tcPr>
            <w:tcW w:w="1417" w:type="dxa"/>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EA7EF4">
            <w:pPr>
              <w:widowControl w:val="0"/>
              <w:autoSpaceDN w:val="0"/>
              <w:adjustRightInd w:val="0"/>
              <w:jc w:val="center"/>
              <w:rPr>
                <w:rFonts w:ascii="Times New Roman" w:hAnsi="Times New Roman"/>
                <w:lang w:val="uk-UA"/>
              </w:rPr>
            </w:pPr>
            <w:r>
              <w:rPr>
                <w:rFonts w:ascii="Times New Roman" w:hAnsi="Times New Roman"/>
                <w:szCs w:val="22"/>
                <w:lang w:val="uk-UA"/>
              </w:rPr>
              <w:t>86</w:t>
            </w:r>
          </w:p>
        </w:tc>
        <w:tc>
          <w:tcPr>
            <w:tcW w:w="2126" w:type="dxa"/>
            <w:tcBorders>
              <w:top w:val="single" w:sz="4" w:space="0" w:color="auto"/>
              <w:left w:val="single" w:sz="2" w:space="0" w:color="000000"/>
              <w:bottom w:val="single" w:sz="4" w:space="0" w:color="auto"/>
              <w:right w:val="single" w:sz="2" w:space="0" w:color="000000"/>
            </w:tcBorders>
            <w:vAlign w:val="center"/>
          </w:tcPr>
          <w:p w:rsidR="00626FB4" w:rsidRPr="00626FB4" w:rsidRDefault="00626FB4" w:rsidP="00EA7EF4">
            <w:pPr>
              <w:widowControl w:val="0"/>
              <w:autoSpaceDN w:val="0"/>
              <w:adjustRightInd w:val="0"/>
              <w:jc w:val="center"/>
              <w:rPr>
                <w:rFonts w:ascii="Times New Roman" w:hAnsi="Times New Roman"/>
                <w:lang w:val="uk-UA"/>
              </w:rPr>
            </w:pPr>
          </w:p>
        </w:tc>
        <w:tc>
          <w:tcPr>
            <w:tcW w:w="2268" w:type="dxa"/>
            <w:tcBorders>
              <w:top w:val="single" w:sz="2" w:space="0" w:color="000000"/>
              <w:left w:val="single" w:sz="2" w:space="0" w:color="000000"/>
              <w:bottom w:val="single" w:sz="2" w:space="0" w:color="000000"/>
              <w:right w:val="single" w:sz="4" w:space="0" w:color="auto"/>
            </w:tcBorders>
            <w:vAlign w:val="center"/>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843"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701"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r>
      <w:tr w:rsidR="00626FB4" w:rsidRPr="00626FB4" w:rsidTr="00626FB4">
        <w:trPr>
          <w:cantSplit/>
          <w:trHeight w:val="243"/>
          <w:tblHeader/>
        </w:trPr>
        <w:tc>
          <w:tcPr>
            <w:tcW w:w="851" w:type="dxa"/>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EA7EF4">
            <w:pPr>
              <w:widowControl w:val="0"/>
              <w:autoSpaceDN w:val="0"/>
              <w:adjustRightInd w:val="0"/>
              <w:jc w:val="center"/>
              <w:rPr>
                <w:rFonts w:ascii="Times New Roman" w:hAnsi="Times New Roman"/>
              </w:rPr>
            </w:pPr>
            <w:r w:rsidRPr="00626FB4">
              <w:rPr>
                <w:rFonts w:ascii="Times New Roman" w:hAnsi="Times New Roman"/>
                <w:szCs w:val="22"/>
              </w:rPr>
              <w:t>3</w:t>
            </w:r>
          </w:p>
        </w:tc>
        <w:tc>
          <w:tcPr>
            <w:tcW w:w="4786" w:type="dxa"/>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EA7EF4">
            <w:pPr>
              <w:widowControl w:val="0"/>
              <w:autoSpaceDN w:val="0"/>
              <w:adjustRightInd w:val="0"/>
              <w:jc w:val="both"/>
              <w:rPr>
                <w:rFonts w:ascii="Times New Roman" w:hAnsi="Times New Roman"/>
                <w:lang w:val="uk-UA"/>
              </w:rPr>
            </w:pPr>
            <w:r w:rsidRPr="00626FB4">
              <w:rPr>
                <w:rFonts w:ascii="Times New Roman" w:eastAsia="Calibri" w:hAnsi="Times New Roman"/>
                <w:szCs w:val="22"/>
                <w:lang w:eastAsia="en-US"/>
              </w:rPr>
              <w:t>Отбор проб почвы после рекультивации загря</w:t>
            </w:r>
            <w:r w:rsidRPr="00626FB4">
              <w:rPr>
                <w:rFonts w:ascii="Times New Roman" w:eastAsia="Calibri" w:hAnsi="Times New Roman"/>
                <w:szCs w:val="22"/>
                <w:lang w:eastAsia="en-US"/>
              </w:rPr>
              <w:t>з</w:t>
            </w:r>
            <w:r w:rsidRPr="00626FB4">
              <w:rPr>
                <w:rFonts w:ascii="Times New Roman" w:eastAsia="Calibri" w:hAnsi="Times New Roman"/>
                <w:szCs w:val="22"/>
                <w:lang w:eastAsia="en-US"/>
              </w:rPr>
              <w:t>ненных земельных участков</w:t>
            </w:r>
            <w:r w:rsidRPr="00626FB4">
              <w:rPr>
                <w:rFonts w:ascii="Times New Roman" w:hAnsi="Times New Roman"/>
                <w:szCs w:val="22"/>
                <w:lang w:val="uk-UA"/>
              </w:rPr>
              <w:t xml:space="preserve"> и </w:t>
            </w:r>
            <w:proofErr w:type="spellStart"/>
            <w:r w:rsidRPr="00626FB4">
              <w:rPr>
                <w:rFonts w:ascii="Times New Roman" w:hAnsi="Times New Roman"/>
                <w:szCs w:val="22"/>
                <w:lang w:val="uk-UA"/>
              </w:rPr>
              <w:t>выполнение</w:t>
            </w:r>
            <w:proofErr w:type="spellEnd"/>
            <w:r w:rsidRPr="00626FB4">
              <w:rPr>
                <w:rFonts w:ascii="Times New Roman" w:hAnsi="Times New Roman"/>
                <w:szCs w:val="22"/>
                <w:lang w:val="uk-UA"/>
              </w:rPr>
              <w:t xml:space="preserve"> </w:t>
            </w:r>
            <w:r w:rsidRPr="00626FB4">
              <w:rPr>
                <w:rFonts w:ascii="Times New Roman" w:hAnsi="Times New Roman"/>
                <w:snapToGrid w:val="0"/>
                <w:szCs w:val="22"/>
              </w:rPr>
              <w:t xml:space="preserve"> к</w:t>
            </w:r>
            <w:r w:rsidRPr="00626FB4">
              <w:rPr>
                <w:rFonts w:ascii="Times New Roman" w:hAnsi="Times New Roman"/>
                <w:snapToGrid w:val="0"/>
                <w:szCs w:val="22"/>
              </w:rPr>
              <w:t>о</w:t>
            </w:r>
            <w:r w:rsidRPr="00626FB4">
              <w:rPr>
                <w:rFonts w:ascii="Times New Roman" w:hAnsi="Times New Roman"/>
                <w:snapToGrid w:val="0"/>
                <w:szCs w:val="22"/>
              </w:rPr>
              <w:t>личественно-химического анализа</w:t>
            </w:r>
          </w:p>
        </w:tc>
        <w:tc>
          <w:tcPr>
            <w:tcW w:w="1417" w:type="dxa"/>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EA7EF4">
            <w:pPr>
              <w:widowControl w:val="0"/>
              <w:autoSpaceDN w:val="0"/>
              <w:adjustRightInd w:val="0"/>
              <w:jc w:val="center"/>
              <w:rPr>
                <w:rFonts w:ascii="Times New Roman" w:hAnsi="Times New Roman"/>
                <w:lang w:val="uk-UA"/>
              </w:rPr>
            </w:pPr>
            <w:r>
              <w:rPr>
                <w:rFonts w:ascii="Times New Roman" w:hAnsi="Times New Roman"/>
                <w:szCs w:val="22"/>
                <w:lang w:val="uk-UA"/>
              </w:rPr>
              <w:t>86</w:t>
            </w:r>
          </w:p>
        </w:tc>
        <w:tc>
          <w:tcPr>
            <w:tcW w:w="2126" w:type="dxa"/>
            <w:tcBorders>
              <w:top w:val="single" w:sz="4" w:space="0" w:color="auto"/>
              <w:left w:val="single" w:sz="2" w:space="0" w:color="000000"/>
              <w:bottom w:val="single" w:sz="4" w:space="0" w:color="auto"/>
              <w:right w:val="single" w:sz="2" w:space="0" w:color="000000"/>
            </w:tcBorders>
            <w:vAlign w:val="center"/>
          </w:tcPr>
          <w:p w:rsidR="00626FB4" w:rsidRPr="00626FB4" w:rsidRDefault="00626FB4" w:rsidP="00EA7EF4">
            <w:pPr>
              <w:widowControl w:val="0"/>
              <w:autoSpaceDN w:val="0"/>
              <w:adjustRightInd w:val="0"/>
              <w:jc w:val="center"/>
              <w:rPr>
                <w:rFonts w:ascii="Times New Roman" w:hAnsi="Times New Roman"/>
                <w:lang w:val="uk-UA"/>
              </w:rPr>
            </w:pPr>
          </w:p>
        </w:tc>
        <w:tc>
          <w:tcPr>
            <w:tcW w:w="2268" w:type="dxa"/>
            <w:tcBorders>
              <w:top w:val="single" w:sz="2" w:space="0" w:color="000000"/>
              <w:left w:val="single" w:sz="2" w:space="0" w:color="000000"/>
              <w:bottom w:val="single" w:sz="2" w:space="0" w:color="000000"/>
              <w:right w:val="single" w:sz="4" w:space="0" w:color="auto"/>
            </w:tcBorders>
            <w:vAlign w:val="center"/>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843"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701"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r>
      <w:tr w:rsidR="00626FB4" w:rsidRPr="00626FB4" w:rsidTr="003F4120">
        <w:trPr>
          <w:cantSplit/>
          <w:trHeight w:val="243"/>
          <w:tblHeader/>
        </w:trPr>
        <w:tc>
          <w:tcPr>
            <w:tcW w:w="5637" w:type="dxa"/>
            <w:gridSpan w:val="2"/>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626FB4">
            <w:pPr>
              <w:widowControl w:val="0"/>
              <w:autoSpaceDN w:val="0"/>
              <w:adjustRightInd w:val="0"/>
              <w:jc w:val="right"/>
              <w:rPr>
                <w:rFonts w:ascii="Times New Roman" w:eastAsia="Calibri" w:hAnsi="Times New Roman"/>
                <w:lang w:eastAsia="en-US"/>
              </w:rPr>
            </w:pPr>
            <w:r>
              <w:rPr>
                <w:rFonts w:ascii="Times New Roman" w:eastAsia="Calibri" w:hAnsi="Times New Roman"/>
                <w:szCs w:val="22"/>
                <w:lang w:eastAsia="en-US"/>
              </w:rPr>
              <w:t>ИТОГО:</w:t>
            </w:r>
          </w:p>
        </w:tc>
        <w:tc>
          <w:tcPr>
            <w:tcW w:w="1417" w:type="dxa"/>
            <w:tcBorders>
              <w:top w:val="single" w:sz="4" w:space="0" w:color="auto"/>
              <w:left w:val="single" w:sz="2" w:space="0" w:color="000000"/>
              <w:bottom w:val="single" w:sz="4" w:space="0" w:color="auto"/>
              <w:right w:val="single" w:sz="2" w:space="0" w:color="000000"/>
            </w:tcBorders>
            <w:shd w:val="clear" w:color="auto" w:fill="auto"/>
            <w:vAlign w:val="center"/>
          </w:tcPr>
          <w:p w:rsidR="00626FB4" w:rsidRPr="00626FB4" w:rsidRDefault="00626FB4" w:rsidP="00EA7EF4">
            <w:pPr>
              <w:widowControl w:val="0"/>
              <w:autoSpaceDN w:val="0"/>
              <w:adjustRightInd w:val="0"/>
              <w:jc w:val="center"/>
              <w:rPr>
                <w:rFonts w:ascii="Times New Roman" w:hAnsi="Times New Roman"/>
                <w:lang w:val="uk-UA"/>
              </w:rPr>
            </w:pPr>
            <w:r>
              <w:rPr>
                <w:rFonts w:ascii="Times New Roman" w:hAnsi="Times New Roman"/>
                <w:szCs w:val="22"/>
                <w:lang w:val="uk-UA"/>
              </w:rPr>
              <w:t>272</w:t>
            </w:r>
          </w:p>
        </w:tc>
        <w:tc>
          <w:tcPr>
            <w:tcW w:w="2126" w:type="dxa"/>
            <w:tcBorders>
              <w:top w:val="single" w:sz="4" w:space="0" w:color="auto"/>
              <w:left w:val="single" w:sz="2" w:space="0" w:color="000000"/>
              <w:bottom w:val="single" w:sz="4" w:space="0" w:color="auto"/>
              <w:right w:val="single" w:sz="2" w:space="0" w:color="000000"/>
            </w:tcBorders>
            <w:vAlign w:val="center"/>
          </w:tcPr>
          <w:p w:rsidR="00626FB4" w:rsidRPr="00626FB4" w:rsidRDefault="00626FB4" w:rsidP="00EA7EF4">
            <w:pPr>
              <w:widowControl w:val="0"/>
              <w:autoSpaceDN w:val="0"/>
              <w:adjustRightInd w:val="0"/>
              <w:jc w:val="center"/>
              <w:rPr>
                <w:rFonts w:ascii="Times New Roman" w:hAnsi="Times New Roman"/>
                <w:lang w:val="uk-UA"/>
              </w:rPr>
            </w:pPr>
          </w:p>
        </w:tc>
        <w:tc>
          <w:tcPr>
            <w:tcW w:w="2268" w:type="dxa"/>
            <w:tcBorders>
              <w:top w:val="single" w:sz="2" w:space="0" w:color="000000"/>
              <w:left w:val="single" w:sz="2" w:space="0" w:color="000000"/>
              <w:bottom w:val="single" w:sz="2" w:space="0" w:color="000000"/>
              <w:right w:val="single" w:sz="4" w:space="0" w:color="auto"/>
            </w:tcBorders>
            <w:vAlign w:val="center"/>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843"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c>
          <w:tcPr>
            <w:tcW w:w="1701" w:type="dxa"/>
            <w:tcBorders>
              <w:top w:val="single" w:sz="2" w:space="0" w:color="000000"/>
              <w:left w:val="single" w:sz="2" w:space="0" w:color="000000"/>
              <w:bottom w:val="single" w:sz="2" w:space="0" w:color="000000"/>
              <w:right w:val="single" w:sz="4" w:space="0" w:color="auto"/>
            </w:tcBorders>
          </w:tcPr>
          <w:p w:rsidR="00626FB4" w:rsidRPr="00626FB4" w:rsidRDefault="00626FB4" w:rsidP="00EA7EF4">
            <w:pPr>
              <w:widowControl w:val="0"/>
              <w:autoSpaceDE w:val="0"/>
              <w:autoSpaceDN w:val="0"/>
              <w:adjustRightInd w:val="0"/>
              <w:jc w:val="center"/>
              <w:rPr>
                <w:rFonts w:ascii="Times New Roman" w:hAnsi="Times New Roman"/>
                <w:lang w:val="uk-UA"/>
              </w:rPr>
            </w:pPr>
          </w:p>
        </w:tc>
      </w:tr>
    </w:tbl>
    <w:p w:rsidR="00EA7EF4" w:rsidRPr="00EA7EF4" w:rsidRDefault="00EA7EF4" w:rsidP="00EA7EF4">
      <w:pPr>
        <w:widowControl w:val="0"/>
        <w:autoSpaceDE w:val="0"/>
        <w:autoSpaceDN w:val="0"/>
        <w:adjustRightInd w:val="0"/>
        <w:jc w:val="center"/>
        <w:rPr>
          <w:rFonts w:ascii="Times New Roman" w:hAnsi="Times New Roman"/>
          <w:b/>
          <w:color w:val="000000"/>
          <w:sz w:val="24"/>
        </w:rPr>
      </w:pPr>
    </w:p>
    <w:p w:rsidR="00EA7EF4" w:rsidRPr="00EA7EF4" w:rsidRDefault="00EA7EF4" w:rsidP="00EA7EF4">
      <w:pPr>
        <w:ind w:firstLine="709"/>
        <w:contextualSpacing/>
        <w:jc w:val="both"/>
        <w:rPr>
          <w:rFonts w:ascii="Times New Roman" w:eastAsia="Calibri" w:hAnsi="Times New Roman"/>
          <w:szCs w:val="22"/>
          <w:lang w:eastAsia="en-US"/>
        </w:rPr>
      </w:pPr>
      <w:r w:rsidRPr="00EA7EF4">
        <w:rPr>
          <w:rFonts w:ascii="Times New Roman" w:hAnsi="Times New Roman"/>
          <w:sz w:val="24"/>
        </w:rPr>
        <w:t>Стоимость услуг</w:t>
      </w:r>
      <w:proofErr w:type="gramStart"/>
      <w:r w:rsidRPr="00EA7EF4">
        <w:rPr>
          <w:rFonts w:ascii="Times New Roman" w:hAnsi="Times New Roman"/>
          <w:sz w:val="24"/>
        </w:rPr>
        <w:t xml:space="preserve"> ______ (_________________) </w:t>
      </w:r>
      <w:proofErr w:type="gramEnd"/>
      <w:r w:rsidRPr="00EA7EF4">
        <w:rPr>
          <w:rFonts w:ascii="Times New Roman" w:hAnsi="Times New Roman"/>
          <w:sz w:val="24"/>
        </w:rPr>
        <w:t>рублей _____, копеек, кроме того НДС (18%) - ____________ (_________________) рублей _____ копеек. Всего с учетом НДС составляет</w:t>
      </w:r>
      <w:proofErr w:type="gramStart"/>
      <w:r w:rsidRPr="00EA7EF4">
        <w:rPr>
          <w:rFonts w:ascii="Times New Roman" w:hAnsi="Times New Roman"/>
          <w:sz w:val="24"/>
        </w:rPr>
        <w:t xml:space="preserve"> ____________(_________________) </w:t>
      </w:r>
      <w:proofErr w:type="gramEnd"/>
      <w:r w:rsidRPr="00EA7EF4">
        <w:rPr>
          <w:rFonts w:ascii="Times New Roman" w:hAnsi="Times New Roman"/>
          <w:sz w:val="24"/>
        </w:rPr>
        <w:t>рублей _____ копеек.</w:t>
      </w:r>
    </w:p>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widowControl w:val="0"/>
        <w:suppressAutoHyphens/>
        <w:autoSpaceDE w:val="0"/>
        <w:jc w:val="center"/>
        <w:rPr>
          <w:rFonts w:ascii="Times New Roman" w:hAnsi="Times New Roman"/>
          <w:b/>
          <w:color w:val="000000"/>
          <w:lang w:eastAsia="ar-SA"/>
        </w:rPr>
      </w:pPr>
      <w:r w:rsidRPr="00EA7EF4">
        <w:rPr>
          <w:rFonts w:ascii="Times New Roman" w:hAnsi="Times New Roman"/>
          <w:b/>
          <w:color w:val="000000"/>
          <w:lang w:eastAsia="ar-SA"/>
        </w:rPr>
        <w:t>Подписи Сторон</w:t>
      </w:r>
    </w:p>
    <w:p w:rsidR="00EA7EF4" w:rsidRPr="00EA7EF4" w:rsidRDefault="00EA7EF4" w:rsidP="00EA7EF4">
      <w:pPr>
        <w:contextualSpacing/>
        <w:jc w:val="both"/>
        <w:rPr>
          <w:rFonts w:ascii="Times New Roman" w:eastAsia="Calibri" w:hAnsi="Times New Roman"/>
          <w:szCs w:val="22"/>
          <w:lang w:eastAsia="en-US"/>
        </w:rPr>
      </w:pPr>
    </w:p>
    <w:tbl>
      <w:tblPr>
        <w:tblW w:w="14732" w:type="dxa"/>
        <w:tblInd w:w="250" w:type="dxa"/>
        <w:tblLayout w:type="fixed"/>
        <w:tblLook w:val="0000"/>
      </w:tblPr>
      <w:tblGrid>
        <w:gridCol w:w="2174"/>
        <w:gridCol w:w="1041"/>
        <w:gridCol w:w="1746"/>
        <w:gridCol w:w="5529"/>
        <w:gridCol w:w="2222"/>
        <w:gridCol w:w="962"/>
        <w:gridCol w:w="1058"/>
      </w:tblGrid>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Подрядчик:</w:t>
            </w:r>
          </w:p>
        </w:tc>
        <w:tc>
          <w:tcPr>
            <w:tcW w:w="5529"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Заказчик:</w:t>
            </w:r>
          </w:p>
        </w:tc>
      </w:tr>
      <w:tr w:rsidR="00EA7EF4" w:rsidRPr="00EA7EF4" w:rsidTr="00EA7EF4">
        <w:trPr>
          <w:trHeight w:val="182"/>
        </w:trPr>
        <w:tc>
          <w:tcPr>
            <w:tcW w:w="3215" w:type="dxa"/>
            <w:gridSpan w:val="2"/>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5529"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ОАО «СН-МНГ»</w:t>
            </w:r>
          </w:p>
        </w:tc>
        <w:tc>
          <w:tcPr>
            <w:tcW w:w="1058"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182"/>
        </w:trPr>
        <w:tc>
          <w:tcPr>
            <w:tcW w:w="3215" w:type="dxa"/>
            <w:gridSpan w:val="2"/>
            <w:tcBorders>
              <w:top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(наименование)</w:t>
            </w: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c>
          <w:tcPr>
            <w:tcW w:w="5529"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r>
      <w:tr w:rsidR="00EA7EF4" w:rsidRPr="00EA7EF4" w:rsidTr="00EA7EF4">
        <w:trPr>
          <w:trHeight w:val="182"/>
        </w:trPr>
        <w:tc>
          <w:tcPr>
            <w:tcW w:w="4961"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5529"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259"/>
        </w:trPr>
        <w:tc>
          <w:tcPr>
            <w:tcW w:w="4961"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c>
          <w:tcPr>
            <w:tcW w:w="5529"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r>
      <w:tr w:rsidR="00EA7EF4" w:rsidRPr="00EA7EF4" w:rsidTr="00EA7EF4">
        <w:trPr>
          <w:trHeight w:val="182"/>
        </w:trPr>
        <w:tc>
          <w:tcPr>
            <w:tcW w:w="2174"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c>
          <w:tcPr>
            <w:tcW w:w="5529"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020"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r>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c>
          <w:tcPr>
            <w:tcW w:w="5529"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r>
      <w:tr w:rsidR="00EA7EF4" w:rsidRPr="00EA7EF4" w:rsidTr="00EA7EF4">
        <w:trPr>
          <w:trHeight w:val="180"/>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 xml:space="preserve">         М.П.</w:t>
            </w:r>
          </w:p>
        </w:tc>
        <w:tc>
          <w:tcPr>
            <w:tcW w:w="5529"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lang w:eastAsia="en-US"/>
              </w:rPr>
            </w:pPr>
            <w:r w:rsidRPr="00EA7EF4">
              <w:rPr>
                <w:rFonts w:ascii="Times New Roman" w:eastAsia="Calibri" w:hAnsi="Times New Roman"/>
                <w:b/>
                <w:szCs w:val="22"/>
                <w:lang w:eastAsia="en-US"/>
              </w:rPr>
              <w:t xml:space="preserve">            М.П.</w:t>
            </w:r>
          </w:p>
        </w:tc>
      </w:tr>
    </w:tbl>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contextualSpacing/>
        <w:jc w:val="both"/>
        <w:rPr>
          <w:rFonts w:ascii="Times New Roman" w:eastAsia="Calibri" w:hAnsi="Times New Roman"/>
          <w:szCs w:val="22"/>
          <w:lang w:eastAsia="en-US"/>
        </w:rPr>
        <w:sectPr w:rsidR="00EA7EF4" w:rsidRPr="00EA7EF4" w:rsidSect="00EA7EF4">
          <w:pgSz w:w="16838" w:h="11906" w:orient="landscape"/>
          <w:pgMar w:top="1134" w:right="1134" w:bottom="709" w:left="1134" w:header="709" w:footer="709" w:gutter="0"/>
          <w:cols w:space="708"/>
          <w:docGrid w:linePitch="360"/>
        </w:sectPr>
      </w:pP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lastRenderedPageBreak/>
        <w:t>Приложение № 6</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к  договору №  ___________</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от  _________20___г.</w:t>
      </w:r>
    </w:p>
    <w:p w:rsidR="00EA7EF4" w:rsidRPr="00EA7EF4" w:rsidRDefault="00EA7EF4" w:rsidP="00EA7EF4">
      <w:pPr>
        <w:jc w:val="center"/>
        <w:rPr>
          <w:rFonts w:ascii="Times New Roman" w:hAnsi="Times New Roman"/>
          <w:b/>
          <w:bCs/>
          <w:szCs w:val="22"/>
        </w:rPr>
      </w:pPr>
      <w:r w:rsidRPr="00EA7EF4">
        <w:rPr>
          <w:rFonts w:ascii="Times New Roman" w:hAnsi="Times New Roman"/>
          <w:b/>
          <w:bCs/>
          <w:szCs w:val="22"/>
        </w:rPr>
        <w:t>АКТ № _________</w:t>
      </w:r>
    </w:p>
    <w:p w:rsidR="00EA7EF4" w:rsidRPr="00EA7EF4" w:rsidRDefault="00EA7EF4" w:rsidP="00EA7EF4">
      <w:pPr>
        <w:jc w:val="center"/>
        <w:rPr>
          <w:rFonts w:ascii="Times New Roman" w:hAnsi="Times New Roman"/>
          <w:b/>
          <w:bCs/>
          <w:szCs w:val="22"/>
        </w:rPr>
      </w:pPr>
      <w:r w:rsidRPr="00EA7EF4">
        <w:rPr>
          <w:rFonts w:ascii="Times New Roman" w:hAnsi="Times New Roman"/>
          <w:b/>
          <w:bCs/>
          <w:szCs w:val="22"/>
        </w:rPr>
        <w:t>сдачи-приемки оказанных услуг</w:t>
      </w:r>
    </w:p>
    <w:tbl>
      <w:tblPr>
        <w:tblpPr w:leftFromText="180" w:rightFromText="180" w:vertAnchor="text" w:horzAnchor="margin" w:tblpXSpec="right" w:tblpY="106"/>
        <w:tblW w:w="0" w:type="auto"/>
        <w:tblLayout w:type="fixed"/>
        <w:tblLook w:val="01E0"/>
      </w:tblPr>
      <w:tblGrid>
        <w:gridCol w:w="1689"/>
        <w:gridCol w:w="3819"/>
        <w:gridCol w:w="336"/>
        <w:gridCol w:w="423"/>
        <w:gridCol w:w="456"/>
        <w:gridCol w:w="1524"/>
        <w:gridCol w:w="456"/>
        <w:gridCol w:w="422"/>
        <w:gridCol w:w="423"/>
      </w:tblGrid>
      <w:tr w:rsidR="00EA7EF4" w:rsidRPr="00EA7EF4" w:rsidTr="00EA7EF4">
        <w:tc>
          <w:tcPr>
            <w:tcW w:w="1689" w:type="dxa"/>
            <w:shd w:val="clear" w:color="auto" w:fill="auto"/>
          </w:tcPr>
          <w:p w:rsidR="00EA7EF4" w:rsidRPr="00EA7EF4" w:rsidRDefault="00EA7EF4" w:rsidP="00EA7EF4">
            <w:pPr>
              <w:jc w:val="both"/>
              <w:rPr>
                <w:rFonts w:ascii="Times New Roman" w:hAnsi="Times New Roman"/>
                <w:b/>
              </w:rPr>
            </w:pPr>
            <w:r w:rsidRPr="00EA7EF4">
              <w:rPr>
                <w:rFonts w:ascii="Times New Roman" w:hAnsi="Times New Roman"/>
                <w:b/>
                <w:szCs w:val="22"/>
              </w:rPr>
              <w:t>г. Мегион</w:t>
            </w:r>
          </w:p>
        </w:tc>
        <w:tc>
          <w:tcPr>
            <w:tcW w:w="3819" w:type="dxa"/>
            <w:shd w:val="clear" w:color="auto" w:fill="auto"/>
          </w:tcPr>
          <w:p w:rsidR="00EA7EF4" w:rsidRPr="00EA7EF4" w:rsidRDefault="00EA7EF4" w:rsidP="00EA7EF4">
            <w:pPr>
              <w:jc w:val="both"/>
              <w:rPr>
                <w:rFonts w:ascii="Times New Roman" w:hAnsi="Times New Roman"/>
                <w:b/>
              </w:rPr>
            </w:pPr>
          </w:p>
        </w:tc>
        <w:tc>
          <w:tcPr>
            <w:tcW w:w="336" w:type="dxa"/>
            <w:shd w:val="clear" w:color="auto" w:fill="auto"/>
          </w:tcPr>
          <w:p w:rsidR="00EA7EF4" w:rsidRPr="00EA7EF4" w:rsidRDefault="00EA7EF4" w:rsidP="00EA7EF4">
            <w:pPr>
              <w:jc w:val="both"/>
              <w:rPr>
                <w:rFonts w:ascii="Times New Roman" w:hAnsi="Times New Roman"/>
                <w:b/>
              </w:rPr>
            </w:pPr>
            <w:r w:rsidRPr="00EA7EF4">
              <w:rPr>
                <w:rFonts w:ascii="Times New Roman" w:hAnsi="Times New Roman"/>
                <w:b/>
                <w:szCs w:val="22"/>
              </w:rPr>
              <w:t>«</w:t>
            </w:r>
          </w:p>
        </w:tc>
        <w:tc>
          <w:tcPr>
            <w:tcW w:w="423" w:type="dxa"/>
            <w:tcBorders>
              <w:bottom w:val="single" w:sz="4" w:space="0" w:color="auto"/>
            </w:tcBorders>
            <w:shd w:val="clear" w:color="auto" w:fill="auto"/>
          </w:tcPr>
          <w:p w:rsidR="00EA7EF4" w:rsidRPr="00EA7EF4" w:rsidRDefault="00EA7EF4" w:rsidP="00EA7EF4">
            <w:pPr>
              <w:jc w:val="both"/>
              <w:rPr>
                <w:rFonts w:ascii="Times New Roman" w:hAnsi="Times New Roman"/>
                <w:b/>
              </w:rPr>
            </w:pPr>
          </w:p>
        </w:tc>
        <w:tc>
          <w:tcPr>
            <w:tcW w:w="456" w:type="dxa"/>
            <w:shd w:val="clear" w:color="auto" w:fill="auto"/>
          </w:tcPr>
          <w:p w:rsidR="00EA7EF4" w:rsidRPr="00EA7EF4" w:rsidRDefault="00EA7EF4" w:rsidP="00EA7EF4">
            <w:pPr>
              <w:jc w:val="both"/>
              <w:rPr>
                <w:rFonts w:ascii="Times New Roman" w:hAnsi="Times New Roman"/>
                <w:b/>
              </w:rPr>
            </w:pPr>
            <w:r w:rsidRPr="00EA7EF4">
              <w:rPr>
                <w:rFonts w:ascii="Times New Roman" w:hAnsi="Times New Roman"/>
                <w:b/>
                <w:szCs w:val="22"/>
              </w:rPr>
              <w:t>»</w:t>
            </w:r>
          </w:p>
        </w:tc>
        <w:tc>
          <w:tcPr>
            <w:tcW w:w="1524" w:type="dxa"/>
            <w:tcBorders>
              <w:bottom w:val="single" w:sz="4" w:space="0" w:color="auto"/>
            </w:tcBorders>
            <w:shd w:val="clear" w:color="auto" w:fill="auto"/>
          </w:tcPr>
          <w:p w:rsidR="00EA7EF4" w:rsidRPr="00EA7EF4" w:rsidRDefault="00EA7EF4" w:rsidP="00EA7EF4">
            <w:pPr>
              <w:jc w:val="both"/>
              <w:rPr>
                <w:rFonts w:ascii="Times New Roman" w:hAnsi="Times New Roman"/>
                <w:b/>
              </w:rPr>
            </w:pPr>
          </w:p>
        </w:tc>
        <w:tc>
          <w:tcPr>
            <w:tcW w:w="456" w:type="dxa"/>
            <w:shd w:val="clear" w:color="auto" w:fill="auto"/>
          </w:tcPr>
          <w:p w:rsidR="00EA7EF4" w:rsidRPr="00EA7EF4" w:rsidRDefault="00EA7EF4" w:rsidP="00EA7EF4">
            <w:pPr>
              <w:jc w:val="both"/>
              <w:rPr>
                <w:rFonts w:ascii="Times New Roman" w:hAnsi="Times New Roman"/>
                <w:b/>
              </w:rPr>
            </w:pPr>
            <w:r w:rsidRPr="00EA7EF4">
              <w:rPr>
                <w:rFonts w:ascii="Times New Roman" w:hAnsi="Times New Roman"/>
                <w:b/>
                <w:szCs w:val="22"/>
              </w:rPr>
              <w:t>20</w:t>
            </w:r>
          </w:p>
        </w:tc>
        <w:tc>
          <w:tcPr>
            <w:tcW w:w="422" w:type="dxa"/>
            <w:tcBorders>
              <w:bottom w:val="single" w:sz="4" w:space="0" w:color="auto"/>
            </w:tcBorders>
            <w:shd w:val="clear" w:color="auto" w:fill="auto"/>
          </w:tcPr>
          <w:p w:rsidR="00EA7EF4" w:rsidRPr="00EA7EF4" w:rsidRDefault="00EA7EF4" w:rsidP="00EA7EF4">
            <w:pPr>
              <w:jc w:val="both"/>
              <w:rPr>
                <w:rFonts w:ascii="Times New Roman" w:hAnsi="Times New Roman"/>
                <w:b/>
              </w:rPr>
            </w:pPr>
          </w:p>
        </w:tc>
        <w:tc>
          <w:tcPr>
            <w:tcW w:w="423" w:type="dxa"/>
            <w:shd w:val="clear" w:color="auto" w:fill="auto"/>
          </w:tcPr>
          <w:p w:rsidR="00EA7EF4" w:rsidRPr="00EA7EF4" w:rsidRDefault="00EA7EF4" w:rsidP="00EA7EF4">
            <w:pPr>
              <w:jc w:val="both"/>
              <w:rPr>
                <w:rFonts w:ascii="Times New Roman" w:hAnsi="Times New Roman"/>
                <w:b/>
              </w:rPr>
            </w:pPr>
            <w:proofErr w:type="gramStart"/>
            <w:r w:rsidRPr="00EA7EF4">
              <w:rPr>
                <w:rFonts w:ascii="Times New Roman" w:hAnsi="Times New Roman"/>
                <w:b/>
                <w:szCs w:val="22"/>
              </w:rPr>
              <w:t>г</w:t>
            </w:r>
            <w:proofErr w:type="gramEnd"/>
            <w:r w:rsidRPr="00EA7EF4">
              <w:rPr>
                <w:rFonts w:ascii="Times New Roman" w:hAnsi="Times New Roman"/>
                <w:b/>
                <w:szCs w:val="22"/>
              </w:rPr>
              <w:t>.</w:t>
            </w:r>
          </w:p>
        </w:tc>
      </w:tr>
    </w:tbl>
    <w:p w:rsidR="00EA7EF4" w:rsidRPr="00EA7EF4" w:rsidRDefault="00EA7EF4" w:rsidP="00EA7EF4">
      <w:pPr>
        <w:ind w:firstLine="540"/>
        <w:jc w:val="both"/>
        <w:rPr>
          <w:rFonts w:ascii="Times New Roman" w:hAnsi="Times New Roman"/>
          <w:b/>
          <w:bCs/>
          <w:szCs w:val="22"/>
        </w:rPr>
      </w:pPr>
    </w:p>
    <w:p w:rsidR="00EA7EF4" w:rsidRPr="00EA7EF4" w:rsidRDefault="00EA7EF4" w:rsidP="00EA7EF4">
      <w:pPr>
        <w:ind w:firstLine="709"/>
        <w:jc w:val="both"/>
        <w:rPr>
          <w:rFonts w:ascii="Times New Roman" w:hAnsi="Times New Roman"/>
          <w:b/>
          <w:szCs w:val="22"/>
        </w:rPr>
      </w:pPr>
    </w:p>
    <w:p w:rsidR="00EA7EF4" w:rsidRPr="00EA7EF4" w:rsidRDefault="00EA7EF4" w:rsidP="00EA7EF4">
      <w:pPr>
        <w:ind w:firstLine="709"/>
        <w:jc w:val="both"/>
        <w:rPr>
          <w:rFonts w:ascii="Times New Roman" w:hAnsi="Times New Roman"/>
          <w:b/>
          <w:szCs w:val="22"/>
        </w:rPr>
      </w:pPr>
      <w:r w:rsidRPr="00EA7EF4">
        <w:rPr>
          <w:rFonts w:ascii="Times New Roman" w:hAnsi="Times New Roman"/>
          <w:b/>
          <w:szCs w:val="22"/>
        </w:rPr>
        <w:t>Открытое акционерное общество «Славнефть-Мегионнефтегаз» (ОАО «СН-МНГ»)</w:t>
      </w:r>
      <w:r w:rsidRPr="00EA7EF4">
        <w:rPr>
          <w:rFonts w:ascii="Times New Roman" w:hAnsi="Times New Roman"/>
          <w:szCs w:val="22"/>
        </w:rPr>
        <w:t>, имену</w:t>
      </w:r>
      <w:r w:rsidRPr="00EA7EF4">
        <w:rPr>
          <w:rFonts w:ascii="Times New Roman" w:hAnsi="Times New Roman"/>
          <w:szCs w:val="22"/>
        </w:rPr>
        <w:t>е</w:t>
      </w:r>
      <w:r w:rsidRPr="00EA7EF4">
        <w:rPr>
          <w:rFonts w:ascii="Times New Roman" w:hAnsi="Times New Roman"/>
          <w:szCs w:val="22"/>
        </w:rPr>
        <w:t xml:space="preserve">мое в дальнейшем </w:t>
      </w:r>
      <w:r w:rsidRPr="00EA7EF4">
        <w:rPr>
          <w:rFonts w:ascii="Times New Roman" w:hAnsi="Times New Roman"/>
          <w:b/>
          <w:szCs w:val="22"/>
        </w:rPr>
        <w:t>«Заказчик»</w:t>
      </w:r>
      <w:r w:rsidRPr="00EA7EF4">
        <w:rPr>
          <w:rFonts w:ascii="Times New Roman" w:hAnsi="Times New Roman"/>
          <w:szCs w:val="22"/>
        </w:rPr>
        <w:t>, в лице</w:t>
      </w:r>
      <w:r w:rsidRPr="00EA7EF4">
        <w:rPr>
          <w:rFonts w:ascii="Times New Roman" w:hAnsi="Times New Roman"/>
          <w:b/>
          <w:szCs w:val="22"/>
        </w:rPr>
        <w:t xml:space="preserve"> ___________________________________________________</w:t>
      </w:r>
    </w:p>
    <w:p w:rsidR="00EA7EF4" w:rsidRPr="00EA7EF4" w:rsidRDefault="00EA7EF4" w:rsidP="00EA7EF4">
      <w:pPr>
        <w:suppressAutoHyphens/>
        <w:ind w:left="4955" w:firstLine="709"/>
        <w:jc w:val="both"/>
        <w:rPr>
          <w:rFonts w:ascii="Times New Roman" w:hAnsi="Times New Roman"/>
          <w:bCs/>
          <w:i/>
          <w:sz w:val="14"/>
          <w:szCs w:val="18"/>
          <w:lang w:eastAsia="ar-SA"/>
        </w:rPr>
      </w:pPr>
      <w:r w:rsidRPr="00EA7EF4">
        <w:rPr>
          <w:rFonts w:ascii="Times New Roman" w:hAnsi="Times New Roman"/>
          <w:bCs/>
          <w:i/>
          <w:sz w:val="14"/>
          <w:szCs w:val="18"/>
          <w:lang w:eastAsia="ar-SA"/>
        </w:rPr>
        <w:t>(должность полностью)</w:t>
      </w:r>
    </w:p>
    <w:p w:rsidR="00EA7EF4" w:rsidRPr="00EA7EF4" w:rsidRDefault="00EA7EF4" w:rsidP="00EA7EF4">
      <w:pPr>
        <w:jc w:val="both"/>
        <w:rPr>
          <w:rFonts w:ascii="Times New Roman" w:hAnsi="Times New Roman"/>
          <w:bCs/>
          <w:szCs w:val="22"/>
        </w:rPr>
      </w:pPr>
      <w:r w:rsidRPr="00EA7EF4">
        <w:rPr>
          <w:rFonts w:ascii="Times New Roman" w:hAnsi="Times New Roman"/>
          <w:bCs/>
          <w:szCs w:val="22"/>
        </w:rPr>
        <w:t>_____________________________</w:t>
      </w:r>
      <w:r w:rsidRPr="00EA7EF4">
        <w:rPr>
          <w:rFonts w:ascii="Times New Roman" w:hAnsi="Times New Roman"/>
          <w:bCs/>
          <w:szCs w:val="22"/>
          <w:lang w:eastAsia="ar-SA"/>
        </w:rPr>
        <w:t xml:space="preserve"> </w:t>
      </w:r>
      <w:proofErr w:type="gramStart"/>
      <w:r w:rsidRPr="00EA7EF4">
        <w:rPr>
          <w:rFonts w:ascii="Times New Roman" w:hAnsi="Times New Roman"/>
          <w:bCs/>
          <w:szCs w:val="22"/>
          <w:lang w:eastAsia="ar-SA"/>
        </w:rPr>
        <w:t>действующего</w:t>
      </w:r>
      <w:proofErr w:type="gramEnd"/>
      <w:r w:rsidRPr="00EA7EF4">
        <w:rPr>
          <w:rFonts w:ascii="Times New Roman" w:hAnsi="Times New Roman"/>
          <w:szCs w:val="22"/>
          <w:lang w:eastAsia="ar-SA"/>
        </w:rPr>
        <w:t xml:space="preserve"> на основании ____________________________________</w:t>
      </w:r>
    </w:p>
    <w:p w:rsidR="00EA7EF4" w:rsidRPr="00EA7EF4" w:rsidRDefault="00EA7EF4" w:rsidP="00EA7EF4">
      <w:pPr>
        <w:tabs>
          <w:tab w:val="left" w:pos="709"/>
        </w:tabs>
        <w:suppressAutoHyphens/>
        <w:jc w:val="both"/>
        <w:rPr>
          <w:rFonts w:ascii="Times New Roman" w:hAnsi="Times New Roman"/>
          <w:i/>
          <w:sz w:val="18"/>
          <w:szCs w:val="18"/>
          <w:lang w:eastAsia="ar-SA"/>
        </w:rPr>
      </w:pPr>
      <w:r w:rsidRPr="00EA7EF4">
        <w:rPr>
          <w:rFonts w:ascii="Times New Roman" w:hAnsi="Times New Roman"/>
          <w:bCs/>
          <w:i/>
          <w:sz w:val="18"/>
          <w:szCs w:val="18"/>
          <w:lang w:eastAsia="ar-SA"/>
        </w:rPr>
        <w:tab/>
      </w:r>
      <w:proofErr w:type="gramStart"/>
      <w:r w:rsidRPr="00EA7EF4">
        <w:rPr>
          <w:rFonts w:ascii="Times New Roman" w:hAnsi="Times New Roman"/>
          <w:bCs/>
          <w:i/>
          <w:sz w:val="16"/>
          <w:szCs w:val="18"/>
          <w:lang w:eastAsia="ar-SA"/>
        </w:rPr>
        <w:t>(Ф.И.О. полностью)</w:t>
      </w:r>
      <w:r w:rsidRPr="00EA7EF4">
        <w:rPr>
          <w:rFonts w:ascii="Times New Roman" w:hAnsi="Times New Roman"/>
          <w:i/>
          <w:sz w:val="18"/>
          <w:szCs w:val="18"/>
          <w:lang w:eastAsia="ar-SA"/>
        </w:rPr>
        <w:t xml:space="preserve">                                                                             (</w:t>
      </w:r>
      <w:r w:rsidRPr="00EA7EF4">
        <w:rPr>
          <w:rFonts w:ascii="Times New Roman" w:hAnsi="Times New Roman"/>
          <w:i/>
          <w:sz w:val="14"/>
          <w:szCs w:val="18"/>
          <w:lang w:eastAsia="ar-SA"/>
        </w:rPr>
        <w:t>правоустанавливающий документ:</w:t>
      </w:r>
      <w:proofErr w:type="gramEnd"/>
      <w:r w:rsidRPr="00EA7EF4">
        <w:rPr>
          <w:rFonts w:ascii="Times New Roman" w:hAnsi="Times New Roman"/>
          <w:i/>
          <w:sz w:val="14"/>
          <w:szCs w:val="18"/>
          <w:lang w:eastAsia="ar-SA"/>
        </w:rPr>
        <w:t xml:space="preserve"> Устав/Решение или Протокол </w:t>
      </w:r>
      <w:proofErr w:type="gramStart"/>
      <w:r w:rsidRPr="00EA7EF4">
        <w:rPr>
          <w:rFonts w:ascii="Times New Roman" w:hAnsi="Times New Roman"/>
          <w:i/>
          <w:sz w:val="14"/>
          <w:szCs w:val="18"/>
          <w:lang w:eastAsia="ar-SA"/>
        </w:rPr>
        <w:t>от</w:t>
      </w:r>
      <w:proofErr w:type="gramEnd"/>
      <w:r w:rsidRPr="00EA7EF4">
        <w:rPr>
          <w:rFonts w:ascii="Times New Roman" w:hAnsi="Times New Roman"/>
          <w:i/>
          <w:sz w:val="14"/>
          <w:szCs w:val="18"/>
          <w:lang w:eastAsia="ar-SA"/>
        </w:rPr>
        <w:t xml:space="preserve">___ </w:t>
      </w:r>
    </w:p>
    <w:p w:rsidR="00EA7EF4" w:rsidRPr="00EA7EF4" w:rsidRDefault="00EA7EF4" w:rsidP="00EA7EF4">
      <w:pPr>
        <w:tabs>
          <w:tab w:val="left" w:pos="709"/>
        </w:tabs>
        <w:suppressAutoHyphens/>
        <w:jc w:val="both"/>
        <w:rPr>
          <w:rFonts w:ascii="Times New Roman" w:hAnsi="Times New Roman"/>
          <w:i/>
          <w:sz w:val="18"/>
          <w:szCs w:val="18"/>
          <w:lang w:eastAsia="ar-SA"/>
        </w:rPr>
      </w:pPr>
      <w:r w:rsidRPr="00EA7EF4">
        <w:rPr>
          <w:rFonts w:ascii="Times New Roman" w:hAnsi="Times New Roman"/>
          <w:i/>
          <w:sz w:val="18"/>
          <w:szCs w:val="18"/>
          <w:lang w:eastAsia="ar-SA"/>
        </w:rPr>
        <w:t>_______________________________</w:t>
      </w:r>
      <w:r w:rsidRPr="00EA7EF4">
        <w:rPr>
          <w:rFonts w:ascii="Times New Roman" w:hAnsi="Times New Roman"/>
          <w:szCs w:val="22"/>
          <w:lang w:eastAsia="ar-SA"/>
        </w:rPr>
        <w:t xml:space="preserve"> с одной стороны, и </w:t>
      </w:r>
      <w:r w:rsidRPr="00EA7EF4">
        <w:rPr>
          <w:rFonts w:ascii="Times New Roman" w:hAnsi="Times New Roman"/>
          <w:b/>
          <w:szCs w:val="22"/>
          <w:lang w:eastAsia="ar-SA"/>
        </w:rPr>
        <w:t>________________________________________________</w:t>
      </w:r>
    </w:p>
    <w:p w:rsidR="00EA7EF4" w:rsidRPr="00EA7EF4" w:rsidRDefault="00EA7EF4" w:rsidP="00EA7EF4">
      <w:pPr>
        <w:tabs>
          <w:tab w:val="left" w:pos="709"/>
        </w:tabs>
        <w:suppressAutoHyphens/>
        <w:jc w:val="both"/>
        <w:rPr>
          <w:rFonts w:ascii="Times New Roman" w:hAnsi="Times New Roman"/>
          <w:bCs/>
          <w:i/>
          <w:sz w:val="18"/>
          <w:szCs w:val="18"/>
          <w:lang w:eastAsia="ar-SA"/>
        </w:rPr>
      </w:pPr>
      <w:proofErr w:type="gramStart"/>
      <w:r w:rsidRPr="00EA7EF4">
        <w:rPr>
          <w:rFonts w:ascii="Times New Roman" w:hAnsi="Times New Roman"/>
          <w:i/>
          <w:sz w:val="14"/>
          <w:szCs w:val="18"/>
          <w:lang w:eastAsia="ar-SA"/>
        </w:rPr>
        <w:t>№___/Доверенность от___ № __)</w:t>
      </w:r>
      <w:r w:rsidRPr="00EA7EF4">
        <w:rPr>
          <w:rFonts w:ascii="Times New Roman" w:hAnsi="Times New Roman"/>
          <w:i/>
          <w:sz w:val="18"/>
          <w:szCs w:val="18"/>
          <w:lang w:eastAsia="ar-SA"/>
        </w:rPr>
        <w:t xml:space="preserve">                                        </w:t>
      </w:r>
      <w:r w:rsidRPr="00EA7EF4">
        <w:rPr>
          <w:rFonts w:ascii="Times New Roman" w:hAnsi="Times New Roman"/>
          <w:i/>
          <w:sz w:val="16"/>
          <w:szCs w:val="18"/>
          <w:lang w:eastAsia="ar-SA"/>
        </w:rPr>
        <w:t>(полное и сокращенное наименование в соответствии с учредительными документами)</w:t>
      </w:r>
      <w:proofErr w:type="gramEnd"/>
    </w:p>
    <w:p w:rsidR="00EA7EF4" w:rsidRPr="00EA7EF4" w:rsidRDefault="00EA7EF4" w:rsidP="00EA7EF4">
      <w:pPr>
        <w:suppressAutoHyphens/>
        <w:jc w:val="both"/>
        <w:rPr>
          <w:rFonts w:ascii="Times New Roman" w:hAnsi="Times New Roman"/>
          <w:szCs w:val="22"/>
          <w:lang w:eastAsia="ar-SA"/>
        </w:rPr>
      </w:pPr>
    </w:p>
    <w:p w:rsidR="00EA7EF4" w:rsidRPr="00EA7EF4" w:rsidRDefault="00EA7EF4" w:rsidP="00EA7EF4">
      <w:pPr>
        <w:suppressAutoHyphens/>
        <w:jc w:val="both"/>
        <w:rPr>
          <w:rFonts w:ascii="Times New Roman" w:hAnsi="Times New Roman"/>
          <w:szCs w:val="22"/>
          <w:lang w:eastAsia="ar-SA"/>
        </w:rPr>
      </w:pPr>
      <w:r w:rsidRPr="00EA7EF4">
        <w:rPr>
          <w:rFonts w:ascii="Times New Roman" w:hAnsi="Times New Roman"/>
          <w:szCs w:val="22"/>
          <w:lang w:eastAsia="ar-SA"/>
        </w:rPr>
        <w:t xml:space="preserve">именуемое в дальнейшем </w:t>
      </w:r>
      <w:r w:rsidRPr="00EA7EF4">
        <w:rPr>
          <w:rFonts w:ascii="Times New Roman" w:hAnsi="Times New Roman"/>
          <w:b/>
          <w:szCs w:val="22"/>
          <w:lang w:eastAsia="ar-SA"/>
        </w:rPr>
        <w:t>«Исполнитель»</w:t>
      </w:r>
      <w:r w:rsidRPr="00EA7EF4">
        <w:rPr>
          <w:rFonts w:ascii="Times New Roman" w:hAnsi="Times New Roman"/>
          <w:szCs w:val="22"/>
          <w:lang w:eastAsia="ar-SA"/>
        </w:rPr>
        <w:t>, в лице ______________________________________________</w:t>
      </w:r>
    </w:p>
    <w:p w:rsidR="00EA7EF4" w:rsidRPr="00EA7EF4" w:rsidRDefault="00EA7EF4" w:rsidP="00EA7EF4">
      <w:pPr>
        <w:suppressAutoHyphens/>
        <w:ind w:left="5663" w:firstLine="709"/>
        <w:jc w:val="both"/>
        <w:rPr>
          <w:rFonts w:ascii="Times New Roman" w:hAnsi="Times New Roman"/>
          <w:bCs/>
          <w:i/>
          <w:sz w:val="14"/>
          <w:szCs w:val="18"/>
          <w:lang w:eastAsia="ar-SA"/>
        </w:rPr>
      </w:pPr>
      <w:r w:rsidRPr="00EA7EF4">
        <w:rPr>
          <w:rFonts w:ascii="Times New Roman" w:hAnsi="Times New Roman"/>
          <w:bCs/>
          <w:i/>
          <w:sz w:val="14"/>
          <w:szCs w:val="18"/>
          <w:lang w:eastAsia="ar-SA"/>
        </w:rPr>
        <w:t>(должность полностью)</w:t>
      </w:r>
    </w:p>
    <w:p w:rsidR="00EA7EF4" w:rsidRPr="00EA7EF4" w:rsidRDefault="00EA7EF4" w:rsidP="00EA7EF4">
      <w:pPr>
        <w:jc w:val="both"/>
        <w:rPr>
          <w:rFonts w:ascii="Times New Roman" w:hAnsi="Times New Roman"/>
          <w:bCs/>
          <w:szCs w:val="22"/>
        </w:rPr>
      </w:pPr>
      <w:r w:rsidRPr="00EA7EF4">
        <w:rPr>
          <w:rFonts w:ascii="Times New Roman" w:hAnsi="Times New Roman"/>
          <w:bCs/>
          <w:szCs w:val="22"/>
        </w:rPr>
        <w:t>____________________</w:t>
      </w:r>
      <w:r w:rsidRPr="00EA7EF4">
        <w:rPr>
          <w:rFonts w:ascii="Times New Roman" w:hAnsi="Times New Roman"/>
          <w:bCs/>
          <w:szCs w:val="22"/>
          <w:lang w:eastAsia="ar-SA"/>
        </w:rPr>
        <w:t xml:space="preserve"> действующег</w:t>
      </w:r>
      <w:proofErr w:type="gramStart"/>
      <w:r w:rsidRPr="00EA7EF4">
        <w:rPr>
          <w:rFonts w:ascii="Times New Roman" w:hAnsi="Times New Roman"/>
          <w:bCs/>
          <w:szCs w:val="22"/>
          <w:lang w:eastAsia="ar-SA"/>
        </w:rPr>
        <w:t>о</w:t>
      </w:r>
      <w:r w:rsidRPr="00EA7EF4">
        <w:rPr>
          <w:rFonts w:ascii="Times New Roman" w:hAnsi="Times New Roman"/>
          <w:bCs/>
          <w:i/>
          <w:szCs w:val="22"/>
          <w:lang w:eastAsia="ar-SA"/>
        </w:rPr>
        <w:t>(</w:t>
      </w:r>
      <w:proofErr w:type="gramEnd"/>
      <w:r w:rsidRPr="00EA7EF4">
        <w:rPr>
          <w:rFonts w:ascii="Times New Roman" w:hAnsi="Times New Roman"/>
          <w:bCs/>
          <w:i/>
          <w:szCs w:val="22"/>
          <w:lang w:eastAsia="ar-SA"/>
        </w:rPr>
        <w:t>ей)</w:t>
      </w:r>
      <w:r w:rsidRPr="00EA7EF4">
        <w:rPr>
          <w:rFonts w:ascii="Times New Roman" w:hAnsi="Times New Roman"/>
          <w:szCs w:val="22"/>
          <w:lang w:eastAsia="ar-SA"/>
        </w:rPr>
        <w:t xml:space="preserve"> на основании__________________________________________,</w:t>
      </w:r>
    </w:p>
    <w:p w:rsidR="00EA7EF4" w:rsidRPr="00EA7EF4" w:rsidRDefault="00EA7EF4" w:rsidP="00EA7EF4">
      <w:pPr>
        <w:jc w:val="both"/>
        <w:rPr>
          <w:rFonts w:ascii="Times New Roman" w:hAnsi="Times New Roman"/>
          <w:i/>
          <w:sz w:val="14"/>
          <w:szCs w:val="18"/>
          <w:lang w:eastAsia="ar-SA"/>
        </w:rPr>
      </w:pPr>
      <w:r w:rsidRPr="00EA7EF4">
        <w:rPr>
          <w:rFonts w:ascii="Times New Roman" w:hAnsi="Times New Roman"/>
          <w:bCs/>
          <w:i/>
          <w:sz w:val="14"/>
          <w:szCs w:val="18"/>
          <w:lang w:eastAsia="ar-SA"/>
        </w:rPr>
        <w:tab/>
      </w:r>
      <w:proofErr w:type="gramStart"/>
      <w:r w:rsidRPr="00EA7EF4">
        <w:rPr>
          <w:rFonts w:ascii="Times New Roman" w:hAnsi="Times New Roman"/>
          <w:bCs/>
          <w:i/>
          <w:sz w:val="14"/>
          <w:szCs w:val="18"/>
          <w:lang w:eastAsia="ar-SA"/>
        </w:rPr>
        <w:t>(Ф.И.О.  полностью)</w:t>
      </w:r>
      <w:r w:rsidRPr="00EA7EF4">
        <w:rPr>
          <w:rFonts w:ascii="Times New Roman" w:hAnsi="Times New Roman"/>
          <w:i/>
          <w:sz w:val="18"/>
          <w:szCs w:val="18"/>
          <w:lang w:eastAsia="ar-SA"/>
        </w:rPr>
        <w:t xml:space="preserve"> </w:t>
      </w:r>
      <w:r w:rsidRPr="00EA7EF4">
        <w:rPr>
          <w:rFonts w:ascii="Times New Roman" w:hAnsi="Times New Roman"/>
          <w:i/>
          <w:sz w:val="18"/>
          <w:szCs w:val="18"/>
          <w:lang w:eastAsia="ar-SA"/>
        </w:rPr>
        <w:tab/>
      </w:r>
      <w:r w:rsidRPr="00EA7EF4">
        <w:rPr>
          <w:rFonts w:ascii="Times New Roman" w:hAnsi="Times New Roman"/>
          <w:i/>
          <w:sz w:val="18"/>
          <w:szCs w:val="18"/>
          <w:lang w:eastAsia="ar-SA"/>
        </w:rPr>
        <w:tab/>
      </w:r>
      <w:r w:rsidRPr="00EA7EF4">
        <w:rPr>
          <w:rFonts w:ascii="Times New Roman" w:hAnsi="Times New Roman"/>
          <w:i/>
          <w:sz w:val="18"/>
          <w:szCs w:val="18"/>
          <w:lang w:eastAsia="ar-SA"/>
        </w:rPr>
        <w:tab/>
      </w:r>
      <w:r w:rsidRPr="00EA7EF4">
        <w:rPr>
          <w:rFonts w:ascii="Times New Roman" w:hAnsi="Times New Roman"/>
          <w:i/>
          <w:sz w:val="18"/>
          <w:szCs w:val="18"/>
          <w:lang w:eastAsia="ar-SA"/>
        </w:rPr>
        <w:tab/>
      </w:r>
      <w:r w:rsidRPr="00EA7EF4">
        <w:rPr>
          <w:rFonts w:ascii="Times New Roman" w:hAnsi="Times New Roman"/>
          <w:i/>
          <w:sz w:val="18"/>
          <w:szCs w:val="18"/>
          <w:lang w:eastAsia="ar-SA"/>
        </w:rPr>
        <w:tab/>
      </w:r>
      <w:r w:rsidRPr="00EA7EF4">
        <w:rPr>
          <w:rFonts w:ascii="Times New Roman" w:hAnsi="Times New Roman"/>
          <w:i/>
          <w:sz w:val="14"/>
          <w:szCs w:val="18"/>
          <w:lang w:eastAsia="ar-SA"/>
        </w:rPr>
        <w:t>(правоустанавливающий документ:</w:t>
      </w:r>
      <w:proofErr w:type="gramEnd"/>
      <w:r w:rsidRPr="00EA7EF4">
        <w:rPr>
          <w:rFonts w:ascii="Times New Roman" w:hAnsi="Times New Roman"/>
          <w:i/>
          <w:sz w:val="14"/>
          <w:szCs w:val="18"/>
          <w:lang w:eastAsia="ar-SA"/>
        </w:rPr>
        <w:t xml:space="preserve"> Устав/Решение или Протокол </w:t>
      </w:r>
      <w:proofErr w:type="gramStart"/>
      <w:r w:rsidRPr="00EA7EF4">
        <w:rPr>
          <w:rFonts w:ascii="Times New Roman" w:hAnsi="Times New Roman"/>
          <w:i/>
          <w:sz w:val="14"/>
          <w:szCs w:val="18"/>
          <w:lang w:eastAsia="ar-SA"/>
        </w:rPr>
        <w:t>от</w:t>
      </w:r>
      <w:proofErr w:type="gramEnd"/>
      <w:r w:rsidRPr="00EA7EF4">
        <w:rPr>
          <w:rFonts w:ascii="Times New Roman" w:hAnsi="Times New Roman"/>
          <w:i/>
          <w:sz w:val="14"/>
          <w:szCs w:val="18"/>
          <w:lang w:eastAsia="ar-SA"/>
        </w:rPr>
        <w:t xml:space="preserve">___ </w:t>
      </w:r>
    </w:p>
    <w:p w:rsidR="00EA7EF4" w:rsidRPr="00EA7EF4" w:rsidRDefault="00EA7EF4" w:rsidP="00EA7EF4">
      <w:pPr>
        <w:jc w:val="both"/>
        <w:rPr>
          <w:rFonts w:ascii="Times New Roman" w:hAnsi="Times New Roman"/>
          <w:i/>
          <w:szCs w:val="22"/>
          <w:lang w:eastAsia="ar-SA"/>
        </w:rPr>
      </w:pPr>
      <w:r w:rsidRPr="00EA7EF4">
        <w:rPr>
          <w:rFonts w:ascii="Times New Roman" w:hAnsi="Times New Roman"/>
          <w:i/>
          <w:szCs w:val="22"/>
          <w:lang w:eastAsia="ar-SA"/>
        </w:rPr>
        <w:t>_____________________</w:t>
      </w:r>
      <w:r w:rsidRPr="00EA7EF4">
        <w:rPr>
          <w:rFonts w:ascii="Times New Roman" w:hAnsi="Times New Roman"/>
          <w:szCs w:val="22"/>
          <w:lang w:eastAsia="ar-SA"/>
        </w:rPr>
        <w:t xml:space="preserve"> с другой стороны, совместно именуемые </w:t>
      </w:r>
      <w:r w:rsidRPr="00EA7EF4">
        <w:rPr>
          <w:rFonts w:ascii="Times New Roman" w:hAnsi="Times New Roman"/>
          <w:b/>
          <w:szCs w:val="22"/>
          <w:lang w:eastAsia="ar-SA"/>
        </w:rPr>
        <w:t>«Стороны»</w:t>
      </w:r>
      <w:r w:rsidRPr="00EA7EF4">
        <w:rPr>
          <w:rFonts w:ascii="Times New Roman" w:hAnsi="Times New Roman"/>
          <w:szCs w:val="22"/>
          <w:lang w:eastAsia="ar-SA"/>
        </w:rPr>
        <w:t xml:space="preserve">, на основании </w:t>
      </w:r>
      <w:hyperlink r:id="rId12" w:history="1">
        <w:r w:rsidRPr="00EA7EF4">
          <w:rPr>
            <w:rFonts w:ascii="Times New Roman" w:hAnsi="Times New Roman"/>
            <w:bCs/>
            <w:szCs w:val="22"/>
            <w:lang w:eastAsia="ar-SA"/>
          </w:rPr>
          <w:t>Договора</w:t>
        </w:r>
      </w:hyperlink>
      <w:r w:rsidRPr="00EA7EF4">
        <w:rPr>
          <w:rFonts w:ascii="Times New Roman" w:hAnsi="Times New Roman"/>
          <w:bCs/>
          <w:szCs w:val="22"/>
          <w:lang w:eastAsia="ar-SA"/>
        </w:rPr>
        <w:t xml:space="preserve"> </w:t>
      </w:r>
      <w:proofErr w:type="gramStart"/>
      <w:r w:rsidRPr="00EA7EF4">
        <w:rPr>
          <w:rFonts w:ascii="Times New Roman" w:hAnsi="Times New Roman"/>
          <w:bCs/>
          <w:szCs w:val="22"/>
          <w:lang w:eastAsia="ar-SA"/>
        </w:rPr>
        <w:t>на</w:t>
      </w:r>
      <w:proofErr w:type="gramEnd"/>
    </w:p>
    <w:p w:rsidR="00EA7EF4" w:rsidRPr="00EA7EF4" w:rsidRDefault="00EA7EF4" w:rsidP="00EA7EF4">
      <w:pPr>
        <w:jc w:val="both"/>
        <w:rPr>
          <w:rFonts w:ascii="Times New Roman" w:hAnsi="Times New Roman"/>
          <w:bCs/>
          <w:i/>
          <w:sz w:val="14"/>
          <w:szCs w:val="18"/>
          <w:lang w:eastAsia="ar-SA"/>
        </w:rPr>
      </w:pPr>
      <w:proofErr w:type="gramStart"/>
      <w:r w:rsidRPr="00EA7EF4">
        <w:rPr>
          <w:rFonts w:ascii="Times New Roman" w:hAnsi="Times New Roman"/>
          <w:i/>
          <w:sz w:val="14"/>
          <w:szCs w:val="18"/>
          <w:lang w:eastAsia="ar-SA"/>
        </w:rPr>
        <w:t>№___/Доверенность от___ № __)</w:t>
      </w:r>
      <w:proofErr w:type="gramEnd"/>
    </w:p>
    <w:p w:rsidR="00EA7EF4" w:rsidRPr="00EA7EF4" w:rsidRDefault="0077232C" w:rsidP="00EA7EF4">
      <w:pPr>
        <w:suppressAutoHyphens/>
        <w:jc w:val="both"/>
        <w:rPr>
          <w:rFonts w:ascii="Times New Roman" w:hAnsi="Times New Roman"/>
          <w:szCs w:val="22"/>
          <w:lang w:eastAsia="ar-SA"/>
        </w:rPr>
      </w:pPr>
      <w:r w:rsidRPr="0077232C">
        <w:rPr>
          <w:rFonts w:ascii="Times New Roman" w:hAnsi="Times New Roman"/>
          <w:noProof/>
          <w:sz w:val="24"/>
        </w:rPr>
        <w:pict>
          <v:shape id="_x0000_s1026" type="#_x0000_t136" style="position:absolute;left:0;text-align:left;margin-left:1.45pt;margin-top:6.65pt;width:536.8pt;height:172.75pt;rotation:-2477105fd;z-index:-251657216" strokecolor="#a5a5a5">
            <v:fill r:id="rId11" o:title=""/>
            <v:shadow color="#868686"/>
            <v:textpath style="font-family:&quot;Arial Black&quot;;font-size:24pt;v-text-kern:t" trim="t" fitpath="t" string="ФОРМА"/>
          </v:shape>
        </w:pict>
      </w:r>
      <w:r w:rsidR="00EA7EF4" w:rsidRPr="00EA7EF4">
        <w:rPr>
          <w:rFonts w:ascii="Times New Roman" w:hAnsi="Times New Roman"/>
          <w:bCs/>
          <w:szCs w:val="22"/>
          <w:lang w:eastAsia="ar-SA"/>
        </w:rPr>
        <w:t xml:space="preserve">оказание химико-аналитических услуг в рамках производственного экологического контроля № ______ от «___»__________ ____ г. (далее – Договор) </w:t>
      </w:r>
      <w:r w:rsidR="00EA7EF4" w:rsidRPr="00EA7EF4">
        <w:rPr>
          <w:rFonts w:ascii="Times New Roman" w:hAnsi="Times New Roman"/>
          <w:szCs w:val="22"/>
          <w:lang w:eastAsia="ar-SA"/>
        </w:rPr>
        <w:t>составили настоящий Акт о нижеследующем:</w:t>
      </w:r>
    </w:p>
    <w:p w:rsidR="00EA7EF4" w:rsidRPr="00EA7EF4" w:rsidRDefault="00EA7EF4" w:rsidP="00EA7EF4">
      <w:pPr>
        <w:suppressAutoHyphens/>
        <w:jc w:val="both"/>
        <w:rPr>
          <w:rFonts w:ascii="Times New Roman" w:hAnsi="Times New Roman"/>
          <w:bCs/>
          <w:sz w:val="16"/>
          <w:szCs w:val="16"/>
          <w:lang w:eastAsia="ar-SA"/>
        </w:rPr>
      </w:pPr>
    </w:p>
    <w:p w:rsidR="00EA7EF4" w:rsidRPr="00EA7EF4" w:rsidRDefault="00EA7EF4" w:rsidP="00EA7EF4">
      <w:pPr>
        <w:numPr>
          <w:ilvl w:val="0"/>
          <w:numId w:val="47"/>
        </w:numPr>
        <w:jc w:val="both"/>
        <w:rPr>
          <w:rFonts w:ascii="Times New Roman" w:hAnsi="Times New Roman"/>
          <w:sz w:val="20"/>
          <w:szCs w:val="20"/>
        </w:rPr>
      </w:pPr>
      <w:r w:rsidRPr="00EA7EF4">
        <w:rPr>
          <w:rFonts w:ascii="Times New Roman" w:hAnsi="Times New Roman"/>
          <w:bCs/>
          <w:sz w:val="20"/>
          <w:szCs w:val="20"/>
        </w:rPr>
        <w:t>В соответствии с Договором Исполнитель, оказал следующие услуги</w:t>
      </w:r>
      <w:r w:rsidRPr="00EA7EF4">
        <w:rPr>
          <w:rFonts w:ascii="Times New Roman" w:hAnsi="Times New Roman"/>
          <w:sz w:val="20"/>
          <w:szCs w:val="20"/>
        </w:rPr>
        <w:t>:</w:t>
      </w:r>
    </w:p>
    <w:p w:rsidR="00EA7EF4" w:rsidRPr="00EA7EF4" w:rsidRDefault="00EA7EF4" w:rsidP="00EA7EF4">
      <w:pPr>
        <w:ind w:left="1069"/>
        <w:jc w:val="both"/>
        <w:rPr>
          <w:rFonts w:ascii="Times New Roman" w:hAnsi="Times New Roman"/>
          <w:sz w:val="20"/>
          <w:szCs w:val="20"/>
        </w:rPr>
      </w:pPr>
    </w:p>
    <w:tbl>
      <w:tblPr>
        <w:tblW w:w="1041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6"/>
        <w:gridCol w:w="2718"/>
        <w:gridCol w:w="1239"/>
        <w:gridCol w:w="966"/>
        <w:gridCol w:w="1245"/>
        <w:gridCol w:w="1299"/>
        <w:gridCol w:w="1218"/>
        <w:gridCol w:w="1264"/>
      </w:tblGrid>
      <w:tr w:rsidR="00EA7EF4" w:rsidRPr="00EA7EF4" w:rsidTr="00EA7EF4">
        <w:trPr>
          <w:trHeight w:val="690"/>
          <w:jc w:val="center"/>
        </w:trPr>
        <w:tc>
          <w:tcPr>
            <w:tcW w:w="466" w:type="dxa"/>
            <w:vMerge w:val="restart"/>
          </w:tcPr>
          <w:p w:rsidR="00EA7EF4" w:rsidRPr="00EA7EF4" w:rsidRDefault="00EA7EF4" w:rsidP="00EA7EF4">
            <w:pPr>
              <w:autoSpaceDE w:val="0"/>
              <w:autoSpaceDN w:val="0"/>
              <w:adjustRightInd w:val="0"/>
              <w:rPr>
                <w:rFonts w:ascii="Times New Roman" w:hAnsi="Times New Roman"/>
                <w:sz w:val="20"/>
                <w:szCs w:val="20"/>
              </w:rPr>
            </w:pPr>
            <w:r w:rsidRPr="00EA7EF4">
              <w:rPr>
                <w:rFonts w:ascii="Times New Roman" w:hAnsi="Times New Roman"/>
                <w:sz w:val="20"/>
                <w:szCs w:val="20"/>
              </w:rPr>
              <w:t>№</w:t>
            </w:r>
          </w:p>
          <w:p w:rsidR="00EA7EF4" w:rsidRPr="00EA7EF4" w:rsidRDefault="00EA7EF4" w:rsidP="00EA7EF4">
            <w:pPr>
              <w:autoSpaceDE w:val="0"/>
              <w:autoSpaceDN w:val="0"/>
              <w:adjustRightInd w:val="0"/>
              <w:ind w:right="-213"/>
              <w:rPr>
                <w:rFonts w:ascii="Times New Roman" w:hAnsi="Times New Roman"/>
                <w:sz w:val="20"/>
                <w:szCs w:val="20"/>
              </w:rPr>
            </w:pPr>
            <w:proofErr w:type="gramStart"/>
            <w:r w:rsidRPr="00EA7EF4">
              <w:rPr>
                <w:rFonts w:ascii="Times New Roman" w:hAnsi="Times New Roman"/>
                <w:sz w:val="20"/>
                <w:szCs w:val="20"/>
              </w:rPr>
              <w:t>п</w:t>
            </w:r>
            <w:proofErr w:type="gramEnd"/>
            <w:r w:rsidRPr="00EA7EF4">
              <w:rPr>
                <w:rFonts w:ascii="Times New Roman" w:hAnsi="Times New Roman"/>
                <w:sz w:val="20"/>
                <w:szCs w:val="20"/>
              </w:rPr>
              <w:t>/п</w:t>
            </w:r>
          </w:p>
        </w:tc>
        <w:tc>
          <w:tcPr>
            <w:tcW w:w="2718" w:type="dxa"/>
            <w:vMerge w:val="restart"/>
          </w:tcPr>
          <w:p w:rsidR="00EA7EF4" w:rsidRPr="00EA7EF4" w:rsidRDefault="00EA7EF4" w:rsidP="00EA7EF4">
            <w:pPr>
              <w:autoSpaceDE w:val="0"/>
              <w:autoSpaceDN w:val="0"/>
              <w:adjustRightInd w:val="0"/>
              <w:jc w:val="center"/>
              <w:rPr>
                <w:rFonts w:ascii="Times New Roman" w:hAnsi="Times New Roman"/>
                <w:sz w:val="20"/>
                <w:szCs w:val="20"/>
              </w:rPr>
            </w:pP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Наименование услуг</w:t>
            </w:r>
          </w:p>
        </w:tc>
        <w:tc>
          <w:tcPr>
            <w:tcW w:w="1239" w:type="dxa"/>
            <w:vMerge w:val="restart"/>
          </w:tcPr>
          <w:p w:rsidR="00EA7EF4" w:rsidRPr="00EA7EF4" w:rsidRDefault="00EA7EF4" w:rsidP="00EA7EF4">
            <w:pPr>
              <w:autoSpaceDE w:val="0"/>
              <w:autoSpaceDN w:val="0"/>
              <w:adjustRightInd w:val="0"/>
              <w:jc w:val="center"/>
              <w:rPr>
                <w:rFonts w:ascii="Times New Roman" w:hAnsi="Times New Roman"/>
                <w:sz w:val="20"/>
                <w:szCs w:val="20"/>
              </w:rPr>
            </w:pP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Объект исследов</w:t>
            </w:r>
            <w:r w:rsidRPr="00EA7EF4">
              <w:rPr>
                <w:rFonts w:ascii="Times New Roman" w:hAnsi="Times New Roman"/>
                <w:sz w:val="20"/>
                <w:szCs w:val="20"/>
              </w:rPr>
              <w:t>а</w:t>
            </w:r>
            <w:r w:rsidRPr="00EA7EF4">
              <w:rPr>
                <w:rFonts w:ascii="Times New Roman" w:hAnsi="Times New Roman"/>
                <w:sz w:val="20"/>
                <w:szCs w:val="20"/>
              </w:rPr>
              <w:t xml:space="preserve">ний </w:t>
            </w:r>
          </w:p>
        </w:tc>
        <w:tc>
          <w:tcPr>
            <w:tcW w:w="2211" w:type="dxa"/>
            <w:gridSpan w:val="2"/>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Период</w:t>
            </w: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оказания услуг</w:t>
            </w:r>
          </w:p>
        </w:tc>
        <w:tc>
          <w:tcPr>
            <w:tcW w:w="1299" w:type="dxa"/>
            <w:vMerge w:val="restart"/>
          </w:tcPr>
          <w:p w:rsidR="00EA7EF4" w:rsidRPr="00EA7EF4" w:rsidRDefault="00EA7EF4" w:rsidP="00EA7EF4">
            <w:pPr>
              <w:autoSpaceDE w:val="0"/>
              <w:autoSpaceDN w:val="0"/>
              <w:adjustRightInd w:val="0"/>
              <w:jc w:val="center"/>
              <w:rPr>
                <w:rFonts w:ascii="Times New Roman" w:hAnsi="Times New Roman"/>
                <w:sz w:val="20"/>
                <w:szCs w:val="20"/>
              </w:rPr>
            </w:pP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 xml:space="preserve">Количество проб </w:t>
            </w:r>
          </w:p>
        </w:tc>
        <w:tc>
          <w:tcPr>
            <w:tcW w:w="1218" w:type="dxa"/>
            <w:vMerge w:val="restart"/>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 xml:space="preserve">Стоимость 1 пробы, </w:t>
            </w: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 xml:space="preserve">без учёта НДС </w:t>
            </w: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(руб.)</w:t>
            </w:r>
          </w:p>
        </w:tc>
        <w:tc>
          <w:tcPr>
            <w:tcW w:w="1264" w:type="dxa"/>
            <w:vMerge w:val="restart"/>
          </w:tcPr>
          <w:p w:rsidR="00EA7EF4" w:rsidRPr="00EA7EF4" w:rsidRDefault="00EA7EF4" w:rsidP="00EA7EF4">
            <w:pPr>
              <w:autoSpaceDE w:val="0"/>
              <w:autoSpaceDN w:val="0"/>
              <w:adjustRightInd w:val="0"/>
              <w:jc w:val="center"/>
              <w:rPr>
                <w:rFonts w:ascii="Times New Roman" w:hAnsi="Times New Roman"/>
                <w:sz w:val="20"/>
                <w:szCs w:val="20"/>
              </w:rPr>
            </w:pP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Общая стоимость, (руб.)</w:t>
            </w:r>
          </w:p>
        </w:tc>
      </w:tr>
      <w:tr w:rsidR="00EA7EF4" w:rsidRPr="00EA7EF4" w:rsidTr="00EA7EF4">
        <w:trPr>
          <w:trHeight w:val="64"/>
          <w:jc w:val="center"/>
        </w:trPr>
        <w:tc>
          <w:tcPr>
            <w:tcW w:w="466" w:type="dxa"/>
            <w:vMerge/>
          </w:tcPr>
          <w:p w:rsidR="00EA7EF4" w:rsidRPr="00EA7EF4" w:rsidRDefault="00EA7EF4" w:rsidP="00EA7EF4">
            <w:pPr>
              <w:autoSpaceDE w:val="0"/>
              <w:autoSpaceDN w:val="0"/>
              <w:adjustRightInd w:val="0"/>
              <w:rPr>
                <w:rFonts w:ascii="Times New Roman" w:hAnsi="Times New Roman"/>
                <w:sz w:val="20"/>
                <w:szCs w:val="20"/>
              </w:rPr>
            </w:pPr>
          </w:p>
        </w:tc>
        <w:tc>
          <w:tcPr>
            <w:tcW w:w="2718" w:type="dxa"/>
            <w:vMerge/>
          </w:tcPr>
          <w:p w:rsidR="00EA7EF4" w:rsidRPr="00EA7EF4" w:rsidRDefault="00EA7EF4" w:rsidP="00EA7EF4">
            <w:pPr>
              <w:autoSpaceDE w:val="0"/>
              <w:autoSpaceDN w:val="0"/>
              <w:adjustRightInd w:val="0"/>
              <w:jc w:val="center"/>
              <w:rPr>
                <w:rFonts w:ascii="Times New Roman" w:hAnsi="Times New Roman"/>
                <w:b/>
                <w:sz w:val="20"/>
                <w:szCs w:val="20"/>
              </w:rPr>
            </w:pPr>
          </w:p>
        </w:tc>
        <w:tc>
          <w:tcPr>
            <w:tcW w:w="1239" w:type="dxa"/>
            <w:vMerge/>
          </w:tcPr>
          <w:p w:rsidR="00EA7EF4" w:rsidRPr="00EA7EF4" w:rsidRDefault="00EA7EF4" w:rsidP="00EA7EF4">
            <w:pPr>
              <w:autoSpaceDE w:val="0"/>
              <w:autoSpaceDN w:val="0"/>
              <w:adjustRightInd w:val="0"/>
              <w:jc w:val="center"/>
              <w:rPr>
                <w:rFonts w:ascii="Times New Roman" w:hAnsi="Times New Roman"/>
                <w:b/>
                <w:sz w:val="20"/>
                <w:szCs w:val="20"/>
              </w:rPr>
            </w:pPr>
          </w:p>
        </w:tc>
        <w:tc>
          <w:tcPr>
            <w:tcW w:w="966" w:type="dxa"/>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начало</w:t>
            </w: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(д/</w:t>
            </w:r>
            <w:proofErr w:type="gramStart"/>
            <w:r w:rsidRPr="00EA7EF4">
              <w:rPr>
                <w:rFonts w:ascii="Times New Roman" w:hAnsi="Times New Roman"/>
                <w:sz w:val="20"/>
                <w:szCs w:val="20"/>
              </w:rPr>
              <w:t>м</w:t>
            </w:r>
            <w:proofErr w:type="gramEnd"/>
            <w:r w:rsidRPr="00EA7EF4">
              <w:rPr>
                <w:rFonts w:ascii="Times New Roman" w:hAnsi="Times New Roman"/>
                <w:sz w:val="20"/>
                <w:szCs w:val="20"/>
              </w:rPr>
              <w:t>/г)</w:t>
            </w:r>
          </w:p>
        </w:tc>
        <w:tc>
          <w:tcPr>
            <w:tcW w:w="1245" w:type="dxa"/>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окончание</w:t>
            </w:r>
          </w:p>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(д/</w:t>
            </w:r>
            <w:proofErr w:type="gramStart"/>
            <w:r w:rsidRPr="00EA7EF4">
              <w:rPr>
                <w:rFonts w:ascii="Times New Roman" w:hAnsi="Times New Roman"/>
                <w:sz w:val="20"/>
                <w:szCs w:val="20"/>
              </w:rPr>
              <w:t>м</w:t>
            </w:r>
            <w:proofErr w:type="gramEnd"/>
            <w:r w:rsidRPr="00EA7EF4">
              <w:rPr>
                <w:rFonts w:ascii="Times New Roman" w:hAnsi="Times New Roman"/>
                <w:sz w:val="20"/>
                <w:szCs w:val="20"/>
              </w:rPr>
              <w:t>/г)</w:t>
            </w:r>
          </w:p>
        </w:tc>
        <w:tc>
          <w:tcPr>
            <w:tcW w:w="1299" w:type="dxa"/>
            <w:vMerge/>
          </w:tcPr>
          <w:p w:rsidR="00EA7EF4" w:rsidRPr="00EA7EF4" w:rsidRDefault="00EA7EF4" w:rsidP="00EA7EF4">
            <w:pPr>
              <w:autoSpaceDE w:val="0"/>
              <w:autoSpaceDN w:val="0"/>
              <w:adjustRightInd w:val="0"/>
              <w:jc w:val="center"/>
              <w:rPr>
                <w:rFonts w:ascii="Times New Roman" w:hAnsi="Times New Roman"/>
                <w:b/>
                <w:sz w:val="20"/>
                <w:szCs w:val="20"/>
              </w:rPr>
            </w:pPr>
          </w:p>
        </w:tc>
        <w:tc>
          <w:tcPr>
            <w:tcW w:w="1218" w:type="dxa"/>
            <w:vMerge/>
          </w:tcPr>
          <w:p w:rsidR="00EA7EF4" w:rsidRPr="00EA7EF4" w:rsidRDefault="00EA7EF4" w:rsidP="00EA7EF4">
            <w:pPr>
              <w:autoSpaceDE w:val="0"/>
              <w:autoSpaceDN w:val="0"/>
              <w:adjustRightInd w:val="0"/>
              <w:jc w:val="center"/>
              <w:rPr>
                <w:rFonts w:ascii="Times New Roman" w:hAnsi="Times New Roman"/>
                <w:b/>
                <w:sz w:val="20"/>
                <w:szCs w:val="20"/>
              </w:rPr>
            </w:pPr>
          </w:p>
        </w:tc>
        <w:tc>
          <w:tcPr>
            <w:tcW w:w="1264" w:type="dxa"/>
            <w:vMerge/>
          </w:tcPr>
          <w:p w:rsidR="00EA7EF4" w:rsidRPr="00EA7EF4" w:rsidRDefault="00EA7EF4" w:rsidP="00EA7EF4">
            <w:pPr>
              <w:autoSpaceDE w:val="0"/>
              <w:autoSpaceDN w:val="0"/>
              <w:adjustRightInd w:val="0"/>
              <w:jc w:val="center"/>
              <w:rPr>
                <w:rFonts w:ascii="Times New Roman" w:hAnsi="Times New Roman"/>
                <w:b/>
                <w:sz w:val="20"/>
                <w:szCs w:val="20"/>
              </w:rPr>
            </w:pPr>
          </w:p>
        </w:tc>
      </w:tr>
      <w:tr w:rsidR="00EA7EF4" w:rsidRPr="00EA7EF4" w:rsidTr="00EA7EF4">
        <w:trPr>
          <w:jc w:val="center"/>
        </w:trPr>
        <w:tc>
          <w:tcPr>
            <w:tcW w:w="466" w:type="dxa"/>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1.</w:t>
            </w:r>
          </w:p>
        </w:tc>
        <w:tc>
          <w:tcPr>
            <w:tcW w:w="2718" w:type="dxa"/>
          </w:tcPr>
          <w:p w:rsidR="00EA7EF4" w:rsidRPr="00EA7EF4" w:rsidRDefault="00EA7EF4" w:rsidP="00EA7EF4">
            <w:pPr>
              <w:autoSpaceDE w:val="0"/>
              <w:autoSpaceDN w:val="0"/>
              <w:adjustRightInd w:val="0"/>
              <w:rPr>
                <w:rFonts w:ascii="Times New Roman" w:hAnsi="Times New Roman"/>
                <w:sz w:val="20"/>
                <w:szCs w:val="20"/>
              </w:rPr>
            </w:pPr>
            <w:r w:rsidRPr="00EA7EF4">
              <w:rPr>
                <w:rFonts w:ascii="Times New Roman" w:hAnsi="Times New Roman"/>
                <w:sz w:val="20"/>
                <w:szCs w:val="20"/>
              </w:rPr>
              <w:t>Оказание химико-аналитических услуг в ра</w:t>
            </w:r>
            <w:r w:rsidRPr="00EA7EF4">
              <w:rPr>
                <w:rFonts w:ascii="Times New Roman" w:hAnsi="Times New Roman"/>
                <w:sz w:val="20"/>
                <w:szCs w:val="20"/>
              </w:rPr>
              <w:t>м</w:t>
            </w:r>
            <w:r w:rsidRPr="00EA7EF4">
              <w:rPr>
                <w:rFonts w:ascii="Times New Roman" w:hAnsi="Times New Roman"/>
                <w:sz w:val="20"/>
                <w:szCs w:val="20"/>
              </w:rPr>
              <w:t>ках производственного эк</w:t>
            </w:r>
            <w:r w:rsidRPr="00EA7EF4">
              <w:rPr>
                <w:rFonts w:ascii="Times New Roman" w:hAnsi="Times New Roman"/>
                <w:sz w:val="20"/>
                <w:szCs w:val="20"/>
              </w:rPr>
              <w:t>о</w:t>
            </w:r>
            <w:r w:rsidRPr="00EA7EF4">
              <w:rPr>
                <w:rFonts w:ascii="Times New Roman" w:hAnsi="Times New Roman"/>
                <w:sz w:val="20"/>
                <w:szCs w:val="20"/>
              </w:rPr>
              <w:t>логического контроля</w:t>
            </w:r>
          </w:p>
        </w:tc>
        <w:tc>
          <w:tcPr>
            <w:tcW w:w="1239" w:type="dxa"/>
          </w:tcPr>
          <w:p w:rsidR="00EA7EF4" w:rsidRPr="00EA7EF4" w:rsidRDefault="00EA7EF4" w:rsidP="00EA7EF4">
            <w:pPr>
              <w:autoSpaceDE w:val="0"/>
              <w:autoSpaceDN w:val="0"/>
              <w:adjustRightInd w:val="0"/>
              <w:rPr>
                <w:rFonts w:ascii="Times New Roman" w:hAnsi="Times New Roman"/>
                <w:sz w:val="20"/>
                <w:szCs w:val="20"/>
              </w:rPr>
            </w:pPr>
          </w:p>
        </w:tc>
        <w:tc>
          <w:tcPr>
            <w:tcW w:w="966" w:type="dxa"/>
          </w:tcPr>
          <w:p w:rsidR="00EA7EF4" w:rsidRPr="00EA7EF4" w:rsidRDefault="00EA7EF4" w:rsidP="00EA7EF4">
            <w:pPr>
              <w:autoSpaceDE w:val="0"/>
              <w:autoSpaceDN w:val="0"/>
              <w:adjustRightInd w:val="0"/>
              <w:rPr>
                <w:rFonts w:ascii="Times New Roman" w:hAnsi="Times New Roman"/>
                <w:sz w:val="20"/>
                <w:szCs w:val="20"/>
              </w:rPr>
            </w:pPr>
          </w:p>
        </w:tc>
        <w:tc>
          <w:tcPr>
            <w:tcW w:w="1245" w:type="dxa"/>
          </w:tcPr>
          <w:p w:rsidR="00EA7EF4" w:rsidRPr="00EA7EF4" w:rsidRDefault="00EA7EF4" w:rsidP="00EA7EF4">
            <w:pPr>
              <w:autoSpaceDE w:val="0"/>
              <w:autoSpaceDN w:val="0"/>
              <w:adjustRightInd w:val="0"/>
              <w:rPr>
                <w:rFonts w:ascii="Times New Roman" w:hAnsi="Times New Roman"/>
                <w:sz w:val="20"/>
                <w:szCs w:val="20"/>
              </w:rPr>
            </w:pPr>
          </w:p>
        </w:tc>
        <w:tc>
          <w:tcPr>
            <w:tcW w:w="1299" w:type="dxa"/>
          </w:tcPr>
          <w:p w:rsidR="00EA7EF4" w:rsidRPr="00EA7EF4" w:rsidRDefault="00EA7EF4" w:rsidP="00EA7EF4">
            <w:pPr>
              <w:autoSpaceDE w:val="0"/>
              <w:autoSpaceDN w:val="0"/>
              <w:adjustRightInd w:val="0"/>
              <w:rPr>
                <w:rFonts w:ascii="Times New Roman" w:hAnsi="Times New Roman"/>
                <w:sz w:val="20"/>
                <w:szCs w:val="20"/>
              </w:rPr>
            </w:pPr>
          </w:p>
        </w:tc>
        <w:tc>
          <w:tcPr>
            <w:tcW w:w="1218" w:type="dxa"/>
          </w:tcPr>
          <w:p w:rsidR="00EA7EF4" w:rsidRPr="00EA7EF4" w:rsidRDefault="00EA7EF4" w:rsidP="00EA7EF4">
            <w:pPr>
              <w:autoSpaceDE w:val="0"/>
              <w:autoSpaceDN w:val="0"/>
              <w:adjustRightInd w:val="0"/>
              <w:rPr>
                <w:rFonts w:ascii="Times New Roman" w:hAnsi="Times New Roman"/>
                <w:sz w:val="20"/>
                <w:szCs w:val="20"/>
              </w:rPr>
            </w:pPr>
          </w:p>
        </w:tc>
        <w:tc>
          <w:tcPr>
            <w:tcW w:w="1264" w:type="dxa"/>
          </w:tcPr>
          <w:p w:rsidR="00EA7EF4" w:rsidRPr="00EA7EF4" w:rsidRDefault="00EA7EF4" w:rsidP="00EA7EF4">
            <w:pPr>
              <w:autoSpaceDE w:val="0"/>
              <w:autoSpaceDN w:val="0"/>
              <w:adjustRightInd w:val="0"/>
              <w:rPr>
                <w:rFonts w:ascii="Times New Roman" w:hAnsi="Times New Roman"/>
                <w:sz w:val="20"/>
                <w:szCs w:val="20"/>
              </w:rPr>
            </w:pPr>
          </w:p>
        </w:tc>
      </w:tr>
      <w:tr w:rsidR="00EA7EF4" w:rsidRPr="00EA7EF4" w:rsidTr="00EA7EF4">
        <w:trPr>
          <w:jc w:val="center"/>
        </w:trPr>
        <w:tc>
          <w:tcPr>
            <w:tcW w:w="466" w:type="dxa"/>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2.</w:t>
            </w:r>
          </w:p>
        </w:tc>
        <w:tc>
          <w:tcPr>
            <w:tcW w:w="2718" w:type="dxa"/>
          </w:tcPr>
          <w:p w:rsidR="00EA7EF4" w:rsidRPr="00EA7EF4" w:rsidRDefault="00EA7EF4" w:rsidP="00EA7EF4">
            <w:pPr>
              <w:autoSpaceDE w:val="0"/>
              <w:autoSpaceDN w:val="0"/>
              <w:adjustRightInd w:val="0"/>
              <w:rPr>
                <w:rFonts w:ascii="Times New Roman" w:hAnsi="Times New Roman"/>
                <w:sz w:val="20"/>
                <w:szCs w:val="20"/>
              </w:rPr>
            </w:pPr>
            <w:r w:rsidRPr="00EA7EF4">
              <w:rPr>
                <w:rFonts w:ascii="Times New Roman" w:hAnsi="Times New Roman"/>
                <w:sz w:val="20"/>
                <w:szCs w:val="20"/>
              </w:rPr>
              <w:t>Итого:</w:t>
            </w:r>
          </w:p>
        </w:tc>
        <w:tc>
          <w:tcPr>
            <w:tcW w:w="1239" w:type="dxa"/>
          </w:tcPr>
          <w:p w:rsidR="00EA7EF4" w:rsidRPr="00EA7EF4" w:rsidRDefault="00EA7EF4" w:rsidP="00EA7EF4">
            <w:pPr>
              <w:autoSpaceDE w:val="0"/>
              <w:autoSpaceDN w:val="0"/>
              <w:adjustRightInd w:val="0"/>
              <w:rPr>
                <w:rFonts w:ascii="Times New Roman" w:hAnsi="Times New Roman"/>
                <w:sz w:val="20"/>
                <w:szCs w:val="20"/>
              </w:rPr>
            </w:pPr>
          </w:p>
        </w:tc>
        <w:tc>
          <w:tcPr>
            <w:tcW w:w="2211" w:type="dxa"/>
            <w:gridSpan w:val="2"/>
          </w:tcPr>
          <w:p w:rsidR="00EA7EF4" w:rsidRPr="00EA7EF4" w:rsidRDefault="00EA7EF4" w:rsidP="00EA7EF4">
            <w:pPr>
              <w:autoSpaceDE w:val="0"/>
              <w:autoSpaceDN w:val="0"/>
              <w:adjustRightInd w:val="0"/>
              <w:rPr>
                <w:rFonts w:ascii="Times New Roman" w:hAnsi="Times New Roman"/>
                <w:sz w:val="20"/>
                <w:szCs w:val="20"/>
              </w:rPr>
            </w:pPr>
          </w:p>
        </w:tc>
        <w:tc>
          <w:tcPr>
            <w:tcW w:w="1299" w:type="dxa"/>
          </w:tcPr>
          <w:p w:rsidR="00EA7EF4" w:rsidRPr="00EA7EF4" w:rsidRDefault="00EA7EF4" w:rsidP="00EA7EF4">
            <w:pPr>
              <w:autoSpaceDE w:val="0"/>
              <w:autoSpaceDN w:val="0"/>
              <w:adjustRightInd w:val="0"/>
              <w:rPr>
                <w:rFonts w:ascii="Times New Roman" w:hAnsi="Times New Roman"/>
                <w:sz w:val="20"/>
                <w:szCs w:val="20"/>
              </w:rPr>
            </w:pPr>
          </w:p>
        </w:tc>
        <w:tc>
          <w:tcPr>
            <w:tcW w:w="1218" w:type="dxa"/>
          </w:tcPr>
          <w:p w:rsidR="00EA7EF4" w:rsidRPr="00EA7EF4" w:rsidRDefault="00EA7EF4" w:rsidP="00EA7EF4">
            <w:pPr>
              <w:autoSpaceDE w:val="0"/>
              <w:autoSpaceDN w:val="0"/>
              <w:adjustRightInd w:val="0"/>
              <w:rPr>
                <w:rFonts w:ascii="Times New Roman" w:hAnsi="Times New Roman"/>
                <w:sz w:val="20"/>
                <w:szCs w:val="20"/>
              </w:rPr>
            </w:pPr>
          </w:p>
        </w:tc>
        <w:tc>
          <w:tcPr>
            <w:tcW w:w="1264" w:type="dxa"/>
          </w:tcPr>
          <w:p w:rsidR="00EA7EF4" w:rsidRPr="00EA7EF4" w:rsidRDefault="00EA7EF4" w:rsidP="00EA7EF4">
            <w:pPr>
              <w:autoSpaceDE w:val="0"/>
              <w:autoSpaceDN w:val="0"/>
              <w:adjustRightInd w:val="0"/>
              <w:jc w:val="center"/>
              <w:rPr>
                <w:rFonts w:ascii="Times New Roman" w:hAnsi="Times New Roman"/>
                <w:sz w:val="20"/>
                <w:szCs w:val="20"/>
              </w:rPr>
            </w:pPr>
          </w:p>
        </w:tc>
      </w:tr>
      <w:tr w:rsidR="00EA7EF4" w:rsidRPr="00EA7EF4" w:rsidTr="00EA7EF4">
        <w:trPr>
          <w:jc w:val="center"/>
        </w:trPr>
        <w:tc>
          <w:tcPr>
            <w:tcW w:w="466" w:type="dxa"/>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3.</w:t>
            </w:r>
          </w:p>
        </w:tc>
        <w:tc>
          <w:tcPr>
            <w:tcW w:w="2718" w:type="dxa"/>
          </w:tcPr>
          <w:p w:rsidR="00EA7EF4" w:rsidRPr="00EA7EF4" w:rsidRDefault="00EA7EF4" w:rsidP="00EA7EF4">
            <w:pPr>
              <w:autoSpaceDE w:val="0"/>
              <w:autoSpaceDN w:val="0"/>
              <w:adjustRightInd w:val="0"/>
              <w:rPr>
                <w:rFonts w:ascii="Times New Roman" w:hAnsi="Times New Roman"/>
                <w:sz w:val="20"/>
                <w:szCs w:val="20"/>
              </w:rPr>
            </w:pPr>
            <w:r w:rsidRPr="00EA7EF4">
              <w:rPr>
                <w:rFonts w:ascii="Times New Roman" w:hAnsi="Times New Roman"/>
                <w:sz w:val="20"/>
                <w:szCs w:val="20"/>
              </w:rPr>
              <w:t>НДС 18 %, руб.</w:t>
            </w:r>
          </w:p>
        </w:tc>
        <w:tc>
          <w:tcPr>
            <w:tcW w:w="1239" w:type="dxa"/>
          </w:tcPr>
          <w:p w:rsidR="00EA7EF4" w:rsidRPr="00EA7EF4" w:rsidRDefault="00EA7EF4" w:rsidP="00EA7EF4">
            <w:pPr>
              <w:autoSpaceDE w:val="0"/>
              <w:autoSpaceDN w:val="0"/>
              <w:adjustRightInd w:val="0"/>
              <w:rPr>
                <w:rFonts w:ascii="Times New Roman" w:hAnsi="Times New Roman"/>
                <w:sz w:val="20"/>
                <w:szCs w:val="20"/>
              </w:rPr>
            </w:pPr>
          </w:p>
        </w:tc>
        <w:tc>
          <w:tcPr>
            <w:tcW w:w="2211" w:type="dxa"/>
            <w:gridSpan w:val="2"/>
          </w:tcPr>
          <w:p w:rsidR="00EA7EF4" w:rsidRPr="00EA7EF4" w:rsidRDefault="00EA7EF4" w:rsidP="00EA7EF4">
            <w:pPr>
              <w:autoSpaceDE w:val="0"/>
              <w:autoSpaceDN w:val="0"/>
              <w:adjustRightInd w:val="0"/>
              <w:rPr>
                <w:rFonts w:ascii="Times New Roman" w:hAnsi="Times New Roman"/>
                <w:sz w:val="20"/>
                <w:szCs w:val="20"/>
              </w:rPr>
            </w:pPr>
          </w:p>
        </w:tc>
        <w:tc>
          <w:tcPr>
            <w:tcW w:w="1299" w:type="dxa"/>
          </w:tcPr>
          <w:p w:rsidR="00EA7EF4" w:rsidRPr="00EA7EF4" w:rsidRDefault="00EA7EF4" w:rsidP="00EA7EF4">
            <w:pPr>
              <w:autoSpaceDE w:val="0"/>
              <w:autoSpaceDN w:val="0"/>
              <w:adjustRightInd w:val="0"/>
              <w:rPr>
                <w:rFonts w:ascii="Times New Roman" w:hAnsi="Times New Roman"/>
                <w:sz w:val="20"/>
                <w:szCs w:val="20"/>
              </w:rPr>
            </w:pPr>
          </w:p>
        </w:tc>
        <w:tc>
          <w:tcPr>
            <w:tcW w:w="1218" w:type="dxa"/>
          </w:tcPr>
          <w:p w:rsidR="00EA7EF4" w:rsidRPr="00EA7EF4" w:rsidRDefault="00EA7EF4" w:rsidP="00EA7EF4">
            <w:pPr>
              <w:autoSpaceDE w:val="0"/>
              <w:autoSpaceDN w:val="0"/>
              <w:adjustRightInd w:val="0"/>
              <w:rPr>
                <w:rFonts w:ascii="Times New Roman" w:hAnsi="Times New Roman"/>
                <w:sz w:val="20"/>
                <w:szCs w:val="20"/>
              </w:rPr>
            </w:pPr>
          </w:p>
        </w:tc>
        <w:tc>
          <w:tcPr>
            <w:tcW w:w="1264" w:type="dxa"/>
          </w:tcPr>
          <w:p w:rsidR="00EA7EF4" w:rsidRPr="00EA7EF4" w:rsidRDefault="00EA7EF4" w:rsidP="00EA7EF4">
            <w:pPr>
              <w:autoSpaceDE w:val="0"/>
              <w:autoSpaceDN w:val="0"/>
              <w:adjustRightInd w:val="0"/>
              <w:jc w:val="center"/>
              <w:rPr>
                <w:rFonts w:ascii="Times New Roman" w:hAnsi="Times New Roman"/>
                <w:sz w:val="20"/>
                <w:szCs w:val="20"/>
              </w:rPr>
            </w:pPr>
          </w:p>
        </w:tc>
      </w:tr>
      <w:tr w:rsidR="00EA7EF4" w:rsidRPr="00EA7EF4" w:rsidTr="00EA7EF4">
        <w:trPr>
          <w:jc w:val="center"/>
        </w:trPr>
        <w:tc>
          <w:tcPr>
            <w:tcW w:w="466" w:type="dxa"/>
          </w:tcPr>
          <w:p w:rsidR="00EA7EF4" w:rsidRPr="00EA7EF4" w:rsidRDefault="00EA7EF4" w:rsidP="00EA7EF4">
            <w:pPr>
              <w:autoSpaceDE w:val="0"/>
              <w:autoSpaceDN w:val="0"/>
              <w:adjustRightInd w:val="0"/>
              <w:jc w:val="center"/>
              <w:rPr>
                <w:rFonts w:ascii="Times New Roman" w:hAnsi="Times New Roman"/>
                <w:sz w:val="20"/>
                <w:szCs w:val="20"/>
              </w:rPr>
            </w:pPr>
            <w:r w:rsidRPr="00EA7EF4">
              <w:rPr>
                <w:rFonts w:ascii="Times New Roman" w:hAnsi="Times New Roman"/>
                <w:sz w:val="20"/>
                <w:szCs w:val="20"/>
              </w:rPr>
              <w:t>4.</w:t>
            </w:r>
          </w:p>
        </w:tc>
        <w:tc>
          <w:tcPr>
            <w:tcW w:w="2718" w:type="dxa"/>
          </w:tcPr>
          <w:p w:rsidR="00EA7EF4" w:rsidRPr="00EA7EF4" w:rsidRDefault="00EA7EF4" w:rsidP="00EA7EF4">
            <w:pPr>
              <w:autoSpaceDE w:val="0"/>
              <w:autoSpaceDN w:val="0"/>
              <w:adjustRightInd w:val="0"/>
              <w:rPr>
                <w:rFonts w:ascii="Times New Roman" w:hAnsi="Times New Roman"/>
                <w:sz w:val="20"/>
                <w:szCs w:val="20"/>
              </w:rPr>
            </w:pPr>
            <w:r w:rsidRPr="00EA7EF4">
              <w:rPr>
                <w:rFonts w:ascii="Times New Roman" w:hAnsi="Times New Roman"/>
                <w:sz w:val="20"/>
                <w:szCs w:val="20"/>
              </w:rPr>
              <w:t>Всего, руб.</w:t>
            </w:r>
          </w:p>
        </w:tc>
        <w:tc>
          <w:tcPr>
            <w:tcW w:w="1239" w:type="dxa"/>
          </w:tcPr>
          <w:p w:rsidR="00EA7EF4" w:rsidRPr="00EA7EF4" w:rsidRDefault="00EA7EF4" w:rsidP="00EA7EF4">
            <w:pPr>
              <w:autoSpaceDE w:val="0"/>
              <w:autoSpaceDN w:val="0"/>
              <w:adjustRightInd w:val="0"/>
              <w:rPr>
                <w:rFonts w:ascii="Times New Roman" w:hAnsi="Times New Roman"/>
                <w:sz w:val="20"/>
                <w:szCs w:val="20"/>
              </w:rPr>
            </w:pPr>
          </w:p>
        </w:tc>
        <w:tc>
          <w:tcPr>
            <w:tcW w:w="2211" w:type="dxa"/>
            <w:gridSpan w:val="2"/>
          </w:tcPr>
          <w:p w:rsidR="00EA7EF4" w:rsidRPr="00EA7EF4" w:rsidRDefault="00EA7EF4" w:rsidP="00EA7EF4">
            <w:pPr>
              <w:autoSpaceDE w:val="0"/>
              <w:autoSpaceDN w:val="0"/>
              <w:adjustRightInd w:val="0"/>
              <w:rPr>
                <w:rFonts w:ascii="Times New Roman" w:hAnsi="Times New Roman"/>
                <w:sz w:val="20"/>
                <w:szCs w:val="20"/>
              </w:rPr>
            </w:pPr>
          </w:p>
        </w:tc>
        <w:tc>
          <w:tcPr>
            <w:tcW w:w="1299" w:type="dxa"/>
          </w:tcPr>
          <w:p w:rsidR="00EA7EF4" w:rsidRPr="00EA7EF4" w:rsidRDefault="00EA7EF4" w:rsidP="00EA7EF4">
            <w:pPr>
              <w:autoSpaceDE w:val="0"/>
              <w:autoSpaceDN w:val="0"/>
              <w:adjustRightInd w:val="0"/>
              <w:rPr>
                <w:rFonts w:ascii="Times New Roman" w:hAnsi="Times New Roman"/>
                <w:sz w:val="20"/>
                <w:szCs w:val="20"/>
              </w:rPr>
            </w:pPr>
          </w:p>
        </w:tc>
        <w:tc>
          <w:tcPr>
            <w:tcW w:w="1218" w:type="dxa"/>
          </w:tcPr>
          <w:p w:rsidR="00EA7EF4" w:rsidRPr="00EA7EF4" w:rsidRDefault="00EA7EF4" w:rsidP="00EA7EF4">
            <w:pPr>
              <w:autoSpaceDE w:val="0"/>
              <w:autoSpaceDN w:val="0"/>
              <w:adjustRightInd w:val="0"/>
              <w:rPr>
                <w:rFonts w:ascii="Times New Roman" w:hAnsi="Times New Roman"/>
                <w:sz w:val="20"/>
                <w:szCs w:val="20"/>
              </w:rPr>
            </w:pPr>
          </w:p>
        </w:tc>
        <w:tc>
          <w:tcPr>
            <w:tcW w:w="1264" w:type="dxa"/>
          </w:tcPr>
          <w:p w:rsidR="00EA7EF4" w:rsidRPr="00EA7EF4" w:rsidRDefault="00EA7EF4" w:rsidP="00EA7EF4">
            <w:pPr>
              <w:autoSpaceDE w:val="0"/>
              <w:autoSpaceDN w:val="0"/>
              <w:adjustRightInd w:val="0"/>
              <w:jc w:val="center"/>
              <w:rPr>
                <w:rFonts w:ascii="Times New Roman" w:hAnsi="Times New Roman"/>
                <w:sz w:val="20"/>
                <w:szCs w:val="20"/>
              </w:rPr>
            </w:pPr>
          </w:p>
        </w:tc>
      </w:tr>
    </w:tbl>
    <w:p w:rsidR="00EA7EF4" w:rsidRPr="00EA7EF4" w:rsidRDefault="00EA7EF4" w:rsidP="00EA7EF4">
      <w:pPr>
        <w:autoSpaceDE w:val="0"/>
        <w:autoSpaceDN w:val="0"/>
        <w:adjustRightInd w:val="0"/>
        <w:ind w:firstLine="708"/>
        <w:jc w:val="both"/>
        <w:rPr>
          <w:rFonts w:ascii="Times New Roman" w:hAnsi="Times New Roman"/>
          <w:sz w:val="20"/>
          <w:szCs w:val="20"/>
        </w:rPr>
      </w:pPr>
      <w:r w:rsidRPr="00EA7EF4">
        <w:rPr>
          <w:rFonts w:ascii="Times New Roman" w:hAnsi="Times New Roman"/>
          <w:b/>
          <w:sz w:val="20"/>
          <w:szCs w:val="20"/>
        </w:rPr>
        <w:t>2.</w:t>
      </w:r>
      <w:r w:rsidRPr="00EA7EF4">
        <w:rPr>
          <w:rFonts w:ascii="Times New Roman" w:hAnsi="Times New Roman"/>
          <w:sz w:val="20"/>
          <w:szCs w:val="20"/>
        </w:rPr>
        <w:t xml:space="preserve"> Услуги оказаны Исполнителем на сумму</w:t>
      </w:r>
      <w:proofErr w:type="gramStart"/>
      <w:r w:rsidRPr="00EA7EF4">
        <w:rPr>
          <w:rFonts w:ascii="Times New Roman" w:hAnsi="Times New Roman"/>
          <w:sz w:val="20"/>
          <w:szCs w:val="20"/>
        </w:rPr>
        <w:t xml:space="preserve">: _____________(___________) </w:t>
      </w:r>
      <w:proofErr w:type="gramEnd"/>
      <w:r w:rsidRPr="00EA7EF4">
        <w:rPr>
          <w:rFonts w:ascii="Times New Roman" w:hAnsi="Times New Roman"/>
          <w:sz w:val="20"/>
          <w:szCs w:val="20"/>
        </w:rPr>
        <w:t>рублей, в том числе НДС (18%) ____________(_______) рублей. Всего с НДС</w:t>
      </w:r>
      <w:proofErr w:type="gramStart"/>
      <w:r w:rsidRPr="00EA7EF4">
        <w:rPr>
          <w:rFonts w:ascii="Times New Roman" w:hAnsi="Times New Roman"/>
          <w:sz w:val="20"/>
          <w:szCs w:val="20"/>
        </w:rPr>
        <w:t xml:space="preserve"> _____________(___________) </w:t>
      </w:r>
      <w:proofErr w:type="gramEnd"/>
      <w:r w:rsidRPr="00EA7EF4">
        <w:rPr>
          <w:rFonts w:ascii="Times New Roman" w:hAnsi="Times New Roman"/>
          <w:sz w:val="20"/>
          <w:szCs w:val="20"/>
        </w:rPr>
        <w:t>рублей.</w:t>
      </w:r>
    </w:p>
    <w:p w:rsidR="00EA7EF4" w:rsidRPr="00EA7EF4" w:rsidRDefault="00EA7EF4" w:rsidP="00EA7EF4">
      <w:pPr>
        <w:jc w:val="both"/>
        <w:rPr>
          <w:rFonts w:ascii="Times New Roman" w:hAnsi="Times New Roman"/>
          <w:sz w:val="16"/>
          <w:szCs w:val="16"/>
        </w:rPr>
      </w:pPr>
    </w:p>
    <w:p w:rsidR="00EA7EF4" w:rsidRPr="00EA7EF4" w:rsidRDefault="00EA7EF4" w:rsidP="00EA7EF4">
      <w:pPr>
        <w:jc w:val="center"/>
        <w:rPr>
          <w:rFonts w:ascii="Times New Roman" w:hAnsi="Times New Roman"/>
          <w:b/>
          <w:sz w:val="10"/>
          <w:szCs w:val="10"/>
        </w:rPr>
      </w:pPr>
    </w:p>
    <w:tbl>
      <w:tblPr>
        <w:tblW w:w="9348" w:type="dxa"/>
        <w:tblInd w:w="108" w:type="dxa"/>
        <w:tblLayout w:type="fixed"/>
        <w:tblLook w:val="0000"/>
      </w:tblPr>
      <w:tblGrid>
        <w:gridCol w:w="2364"/>
        <w:gridCol w:w="1704"/>
        <w:gridCol w:w="1500"/>
        <w:gridCol w:w="2222"/>
        <w:gridCol w:w="962"/>
        <w:gridCol w:w="596"/>
      </w:tblGrid>
      <w:tr w:rsidR="00EA7EF4" w:rsidRPr="00EA7EF4" w:rsidTr="00EA7EF4">
        <w:trPr>
          <w:trHeight w:val="182"/>
        </w:trPr>
        <w:tc>
          <w:tcPr>
            <w:tcW w:w="4068" w:type="dxa"/>
            <w:gridSpan w:val="2"/>
          </w:tcPr>
          <w:p w:rsidR="00EA7EF4" w:rsidRPr="00EA7EF4" w:rsidRDefault="00EA7EF4" w:rsidP="00EA7EF4">
            <w:pPr>
              <w:snapToGrid w:val="0"/>
              <w:rPr>
                <w:rFonts w:ascii="Times New Roman" w:hAnsi="Times New Roman"/>
                <w:b/>
                <w:sz w:val="20"/>
                <w:szCs w:val="20"/>
              </w:rPr>
            </w:pPr>
            <w:r w:rsidRPr="00EA7EF4">
              <w:rPr>
                <w:rFonts w:ascii="Times New Roman" w:hAnsi="Times New Roman"/>
                <w:b/>
                <w:sz w:val="20"/>
                <w:szCs w:val="20"/>
              </w:rPr>
              <w:t>ПРИНЯЛ:</w:t>
            </w:r>
          </w:p>
        </w:tc>
        <w:tc>
          <w:tcPr>
            <w:tcW w:w="1500" w:type="dxa"/>
          </w:tcPr>
          <w:p w:rsidR="00EA7EF4" w:rsidRPr="00EA7EF4" w:rsidRDefault="00EA7EF4" w:rsidP="00EA7EF4">
            <w:pPr>
              <w:snapToGrid w:val="0"/>
              <w:jc w:val="center"/>
              <w:rPr>
                <w:rFonts w:ascii="Times New Roman" w:hAnsi="Times New Roman"/>
                <w:b/>
                <w:sz w:val="20"/>
                <w:szCs w:val="20"/>
              </w:rPr>
            </w:pPr>
          </w:p>
        </w:tc>
        <w:tc>
          <w:tcPr>
            <w:tcW w:w="3780" w:type="dxa"/>
            <w:gridSpan w:val="3"/>
          </w:tcPr>
          <w:p w:rsidR="00EA7EF4" w:rsidRPr="00EA7EF4" w:rsidRDefault="00EA7EF4" w:rsidP="00EA7EF4">
            <w:pPr>
              <w:snapToGrid w:val="0"/>
              <w:rPr>
                <w:rFonts w:ascii="Times New Roman" w:hAnsi="Times New Roman"/>
                <w:b/>
                <w:sz w:val="20"/>
                <w:szCs w:val="20"/>
              </w:rPr>
            </w:pPr>
            <w:r w:rsidRPr="00EA7EF4">
              <w:rPr>
                <w:rFonts w:ascii="Times New Roman" w:hAnsi="Times New Roman"/>
                <w:b/>
                <w:sz w:val="20"/>
                <w:szCs w:val="20"/>
              </w:rPr>
              <w:t>СДАЛ:</w:t>
            </w:r>
          </w:p>
        </w:tc>
      </w:tr>
      <w:tr w:rsidR="00EA7EF4" w:rsidRPr="00EA7EF4" w:rsidTr="00EA7EF4">
        <w:trPr>
          <w:trHeight w:val="182"/>
        </w:trPr>
        <w:tc>
          <w:tcPr>
            <w:tcW w:w="4068" w:type="dxa"/>
            <w:gridSpan w:val="2"/>
          </w:tcPr>
          <w:p w:rsidR="00EA7EF4" w:rsidRPr="00EA7EF4" w:rsidRDefault="00EA7EF4" w:rsidP="00EA7EF4">
            <w:pPr>
              <w:snapToGrid w:val="0"/>
              <w:rPr>
                <w:rFonts w:ascii="Times New Roman" w:hAnsi="Times New Roman"/>
                <w:b/>
                <w:sz w:val="20"/>
                <w:szCs w:val="20"/>
              </w:rPr>
            </w:pPr>
            <w:r w:rsidRPr="00EA7EF4">
              <w:rPr>
                <w:rFonts w:ascii="Times New Roman" w:hAnsi="Times New Roman"/>
                <w:b/>
                <w:sz w:val="20"/>
                <w:szCs w:val="20"/>
              </w:rPr>
              <w:t>ОАО «СН-МНГ»</w:t>
            </w:r>
          </w:p>
        </w:tc>
        <w:tc>
          <w:tcPr>
            <w:tcW w:w="1500" w:type="dxa"/>
          </w:tcPr>
          <w:p w:rsidR="00EA7EF4" w:rsidRPr="00EA7EF4" w:rsidRDefault="00EA7EF4" w:rsidP="00EA7EF4">
            <w:pPr>
              <w:snapToGrid w:val="0"/>
              <w:jc w:val="center"/>
              <w:rPr>
                <w:rFonts w:ascii="Times New Roman" w:hAnsi="Times New Roman"/>
                <w:b/>
                <w:sz w:val="20"/>
                <w:szCs w:val="20"/>
              </w:rPr>
            </w:pPr>
          </w:p>
        </w:tc>
        <w:tc>
          <w:tcPr>
            <w:tcW w:w="3184" w:type="dxa"/>
            <w:gridSpan w:val="2"/>
            <w:tcBorders>
              <w:bottom w:val="single" w:sz="4" w:space="0" w:color="auto"/>
            </w:tcBorders>
          </w:tcPr>
          <w:p w:rsidR="00EA7EF4" w:rsidRPr="00EA7EF4" w:rsidRDefault="00EA7EF4" w:rsidP="00EA7EF4">
            <w:pPr>
              <w:snapToGrid w:val="0"/>
              <w:rPr>
                <w:rFonts w:ascii="Times New Roman" w:hAnsi="Times New Roman"/>
                <w:b/>
                <w:sz w:val="20"/>
                <w:szCs w:val="20"/>
              </w:rPr>
            </w:pPr>
          </w:p>
        </w:tc>
        <w:tc>
          <w:tcPr>
            <w:tcW w:w="596" w:type="dxa"/>
          </w:tcPr>
          <w:p w:rsidR="00EA7EF4" w:rsidRPr="00EA7EF4" w:rsidRDefault="00EA7EF4" w:rsidP="00EA7EF4">
            <w:pPr>
              <w:snapToGrid w:val="0"/>
              <w:rPr>
                <w:rFonts w:ascii="Times New Roman" w:hAnsi="Times New Roman"/>
                <w:b/>
                <w:sz w:val="20"/>
                <w:szCs w:val="20"/>
              </w:rPr>
            </w:pPr>
          </w:p>
        </w:tc>
      </w:tr>
      <w:tr w:rsidR="00EA7EF4" w:rsidRPr="00EA7EF4" w:rsidTr="00EA7EF4">
        <w:trPr>
          <w:trHeight w:val="182"/>
        </w:trPr>
        <w:tc>
          <w:tcPr>
            <w:tcW w:w="4068" w:type="dxa"/>
            <w:gridSpan w:val="2"/>
            <w:tcBorders>
              <w:bottom w:val="single" w:sz="4" w:space="0" w:color="auto"/>
            </w:tcBorders>
          </w:tcPr>
          <w:p w:rsidR="00EA7EF4" w:rsidRPr="00EA7EF4" w:rsidRDefault="00EA7EF4" w:rsidP="00EA7EF4">
            <w:pPr>
              <w:snapToGrid w:val="0"/>
              <w:rPr>
                <w:rFonts w:ascii="Times New Roman" w:hAnsi="Times New Roman"/>
                <w:b/>
                <w:sz w:val="20"/>
                <w:szCs w:val="20"/>
              </w:rPr>
            </w:pPr>
          </w:p>
        </w:tc>
        <w:tc>
          <w:tcPr>
            <w:tcW w:w="1500" w:type="dxa"/>
          </w:tcPr>
          <w:p w:rsidR="00EA7EF4" w:rsidRPr="00EA7EF4" w:rsidRDefault="00EA7EF4" w:rsidP="00EA7EF4">
            <w:pPr>
              <w:snapToGrid w:val="0"/>
              <w:jc w:val="center"/>
              <w:rPr>
                <w:rFonts w:ascii="Times New Roman" w:hAnsi="Times New Roman"/>
                <w:b/>
                <w:sz w:val="20"/>
                <w:szCs w:val="20"/>
              </w:rPr>
            </w:pPr>
          </w:p>
        </w:tc>
        <w:tc>
          <w:tcPr>
            <w:tcW w:w="3780" w:type="dxa"/>
            <w:gridSpan w:val="3"/>
            <w:tcBorders>
              <w:bottom w:val="single" w:sz="4" w:space="0" w:color="auto"/>
            </w:tcBorders>
          </w:tcPr>
          <w:p w:rsidR="00EA7EF4" w:rsidRPr="00EA7EF4" w:rsidRDefault="00EA7EF4" w:rsidP="00EA7EF4">
            <w:pPr>
              <w:snapToGrid w:val="0"/>
              <w:rPr>
                <w:rFonts w:ascii="Times New Roman" w:hAnsi="Times New Roman"/>
                <w:i/>
                <w:sz w:val="20"/>
                <w:szCs w:val="20"/>
              </w:rPr>
            </w:pPr>
            <w:r w:rsidRPr="00EA7EF4">
              <w:rPr>
                <w:rFonts w:ascii="Times New Roman" w:hAnsi="Times New Roman"/>
                <w:i/>
                <w:sz w:val="20"/>
                <w:szCs w:val="20"/>
              </w:rPr>
              <w:t xml:space="preserve">               (наименование)</w:t>
            </w:r>
          </w:p>
        </w:tc>
      </w:tr>
      <w:tr w:rsidR="00EA7EF4" w:rsidRPr="00EA7EF4" w:rsidTr="00EA7EF4">
        <w:trPr>
          <w:trHeight w:val="181"/>
        </w:trPr>
        <w:tc>
          <w:tcPr>
            <w:tcW w:w="4068" w:type="dxa"/>
            <w:gridSpan w:val="2"/>
            <w:tcBorders>
              <w:top w:val="single" w:sz="4" w:space="0" w:color="auto"/>
            </w:tcBorders>
          </w:tcPr>
          <w:p w:rsidR="00EA7EF4" w:rsidRPr="00EA7EF4" w:rsidRDefault="00EA7EF4" w:rsidP="00EA7EF4">
            <w:pPr>
              <w:snapToGrid w:val="0"/>
              <w:jc w:val="center"/>
              <w:rPr>
                <w:rFonts w:ascii="Times New Roman" w:hAnsi="Times New Roman"/>
                <w:b/>
                <w:sz w:val="20"/>
                <w:szCs w:val="20"/>
              </w:rPr>
            </w:pPr>
            <w:r w:rsidRPr="00EA7EF4">
              <w:rPr>
                <w:rFonts w:ascii="Times New Roman" w:hAnsi="Times New Roman"/>
                <w:i/>
                <w:sz w:val="20"/>
                <w:szCs w:val="20"/>
              </w:rPr>
              <w:t>(должность)</w:t>
            </w:r>
          </w:p>
          <w:p w:rsidR="00EA7EF4" w:rsidRPr="00EA7EF4" w:rsidRDefault="00EA7EF4" w:rsidP="00EA7EF4">
            <w:pPr>
              <w:snapToGrid w:val="0"/>
              <w:jc w:val="center"/>
              <w:rPr>
                <w:rFonts w:ascii="Times New Roman" w:hAnsi="Times New Roman"/>
                <w:b/>
                <w:sz w:val="20"/>
                <w:szCs w:val="20"/>
              </w:rPr>
            </w:pPr>
          </w:p>
        </w:tc>
        <w:tc>
          <w:tcPr>
            <w:tcW w:w="1500" w:type="dxa"/>
          </w:tcPr>
          <w:p w:rsidR="00EA7EF4" w:rsidRPr="00EA7EF4" w:rsidRDefault="00EA7EF4" w:rsidP="00EA7EF4">
            <w:pPr>
              <w:snapToGrid w:val="0"/>
              <w:jc w:val="center"/>
              <w:rPr>
                <w:rFonts w:ascii="Times New Roman" w:hAnsi="Times New Roman"/>
                <w:b/>
                <w:sz w:val="20"/>
                <w:szCs w:val="20"/>
              </w:rPr>
            </w:pPr>
          </w:p>
        </w:tc>
        <w:tc>
          <w:tcPr>
            <w:tcW w:w="3780" w:type="dxa"/>
            <w:gridSpan w:val="3"/>
            <w:tcBorders>
              <w:top w:val="single" w:sz="4" w:space="0" w:color="auto"/>
            </w:tcBorders>
          </w:tcPr>
          <w:p w:rsidR="00EA7EF4" w:rsidRPr="00EA7EF4" w:rsidRDefault="00EA7EF4" w:rsidP="00EA7EF4">
            <w:pPr>
              <w:snapToGrid w:val="0"/>
              <w:jc w:val="center"/>
              <w:rPr>
                <w:rFonts w:ascii="Times New Roman" w:hAnsi="Times New Roman"/>
                <w:b/>
                <w:sz w:val="20"/>
                <w:szCs w:val="20"/>
              </w:rPr>
            </w:pPr>
            <w:r w:rsidRPr="00EA7EF4">
              <w:rPr>
                <w:rFonts w:ascii="Times New Roman" w:hAnsi="Times New Roman"/>
                <w:i/>
                <w:sz w:val="20"/>
                <w:szCs w:val="20"/>
              </w:rPr>
              <w:t>(должность)</w:t>
            </w:r>
          </w:p>
        </w:tc>
      </w:tr>
      <w:tr w:rsidR="00EA7EF4" w:rsidRPr="00EA7EF4" w:rsidTr="00EA7EF4">
        <w:trPr>
          <w:trHeight w:val="182"/>
        </w:trPr>
        <w:tc>
          <w:tcPr>
            <w:tcW w:w="2364" w:type="dxa"/>
            <w:tcBorders>
              <w:bottom w:val="single" w:sz="4" w:space="0" w:color="auto"/>
            </w:tcBorders>
          </w:tcPr>
          <w:p w:rsidR="00EA7EF4" w:rsidRPr="00EA7EF4" w:rsidRDefault="00EA7EF4" w:rsidP="00EA7EF4">
            <w:pPr>
              <w:snapToGrid w:val="0"/>
              <w:jc w:val="center"/>
              <w:rPr>
                <w:rFonts w:ascii="Times New Roman" w:hAnsi="Times New Roman"/>
                <w:i/>
                <w:sz w:val="20"/>
                <w:szCs w:val="20"/>
              </w:rPr>
            </w:pPr>
          </w:p>
        </w:tc>
        <w:tc>
          <w:tcPr>
            <w:tcW w:w="1704" w:type="dxa"/>
          </w:tcPr>
          <w:p w:rsidR="00EA7EF4" w:rsidRPr="00EA7EF4" w:rsidRDefault="00EA7EF4" w:rsidP="00EA7EF4">
            <w:pPr>
              <w:snapToGrid w:val="0"/>
              <w:jc w:val="center"/>
              <w:rPr>
                <w:rFonts w:ascii="Times New Roman" w:hAnsi="Times New Roman"/>
                <w:i/>
                <w:sz w:val="20"/>
                <w:szCs w:val="20"/>
              </w:rPr>
            </w:pPr>
            <w:r w:rsidRPr="00EA7EF4">
              <w:rPr>
                <w:rFonts w:ascii="Times New Roman" w:hAnsi="Times New Roman"/>
                <w:b/>
                <w:sz w:val="20"/>
                <w:szCs w:val="20"/>
              </w:rPr>
              <w:t>(ФИО)</w:t>
            </w:r>
          </w:p>
        </w:tc>
        <w:tc>
          <w:tcPr>
            <w:tcW w:w="1500" w:type="dxa"/>
          </w:tcPr>
          <w:p w:rsidR="00EA7EF4" w:rsidRPr="00EA7EF4" w:rsidRDefault="00EA7EF4" w:rsidP="00EA7EF4">
            <w:pPr>
              <w:snapToGrid w:val="0"/>
              <w:jc w:val="center"/>
              <w:rPr>
                <w:rFonts w:ascii="Times New Roman" w:hAnsi="Times New Roman"/>
                <w:b/>
                <w:sz w:val="20"/>
                <w:szCs w:val="20"/>
              </w:rPr>
            </w:pPr>
          </w:p>
        </w:tc>
        <w:tc>
          <w:tcPr>
            <w:tcW w:w="2222" w:type="dxa"/>
            <w:tcBorders>
              <w:bottom w:val="single" w:sz="4" w:space="0" w:color="auto"/>
            </w:tcBorders>
          </w:tcPr>
          <w:p w:rsidR="00EA7EF4" w:rsidRPr="00EA7EF4" w:rsidRDefault="00EA7EF4" w:rsidP="00EA7EF4">
            <w:pPr>
              <w:snapToGrid w:val="0"/>
              <w:jc w:val="center"/>
              <w:rPr>
                <w:rFonts w:ascii="Times New Roman" w:hAnsi="Times New Roman"/>
                <w:i/>
                <w:sz w:val="20"/>
                <w:szCs w:val="20"/>
              </w:rPr>
            </w:pPr>
          </w:p>
        </w:tc>
        <w:tc>
          <w:tcPr>
            <w:tcW w:w="1558" w:type="dxa"/>
            <w:gridSpan w:val="2"/>
          </w:tcPr>
          <w:p w:rsidR="00EA7EF4" w:rsidRPr="00EA7EF4" w:rsidRDefault="00EA7EF4" w:rsidP="00EA7EF4">
            <w:pPr>
              <w:snapToGrid w:val="0"/>
              <w:jc w:val="center"/>
              <w:rPr>
                <w:rFonts w:ascii="Times New Roman" w:hAnsi="Times New Roman"/>
                <w:i/>
                <w:sz w:val="20"/>
                <w:szCs w:val="20"/>
              </w:rPr>
            </w:pPr>
            <w:r w:rsidRPr="00EA7EF4">
              <w:rPr>
                <w:rFonts w:ascii="Times New Roman" w:hAnsi="Times New Roman"/>
                <w:b/>
                <w:sz w:val="20"/>
                <w:szCs w:val="20"/>
              </w:rPr>
              <w:t>(ФИО)</w:t>
            </w:r>
          </w:p>
        </w:tc>
      </w:tr>
      <w:tr w:rsidR="00EA7EF4" w:rsidRPr="00EA7EF4" w:rsidTr="00EA7EF4">
        <w:trPr>
          <w:trHeight w:val="182"/>
        </w:trPr>
        <w:tc>
          <w:tcPr>
            <w:tcW w:w="4068" w:type="dxa"/>
            <w:gridSpan w:val="2"/>
          </w:tcPr>
          <w:p w:rsidR="00EA7EF4" w:rsidRPr="00EA7EF4" w:rsidRDefault="00EA7EF4" w:rsidP="00EA7EF4">
            <w:pPr>
              <w:snapToGrid w:val="0"/>
              <w:rPr>
                <w:rFonts w:ascii="Times New Roman" w:hAnsi="Times New Roman"/>
                <w:i/>
                <w:sz w:val="20"/>
                <w:szCs w:val="20"/>
              </w:rPr>
            </w:pPr>
            <w:r w:rsidRPr="00EA7EF4">
              <w:rPr>
                <w:rFonts w:ascii="Times New Roman" w:hAnsi="Times New Roman"/>
                <w:i/>
                <w:sz w:val="20"/>
                <w:szCs w:val="20"/>
              </w:rPr>
              <w:t xml:space="preserve">          (подпись)</w:t>
            </w:r>
          </w:p>
        </w:tc>
        <w:tc>
          <w:tcPr>
            <w:tcW w:w="1500" w:type="dxa"/>
          </w:tcPr>
          <w:p w:rsidR="00EA7EF4" w:rsidRPr="00EA7EF4" w:rsidRDefault="00EA7EF4" w:rsidP="00EA7EF4">
            <w:pPr>
              <w:snapToGrid w:val="0"/>
              <w:jc w:val="center"/>
              <w:rPr>
                <w:rFonts w:ascii="Times New Roman" w:hAnsi="Times New Roman"/>
                <w:b/>
                <w:sz w:val="20"/>
                <w:szCs w:val="20"/>
              </w:rPr>
            </w:pPr>
          </w:p>
        </w:tc>
        <w:tc>
          <w:tcPr>
            <w:tcW w:w="3780" w:type="dxa"/>
            <w:gridSpan w:val="3"/>
          </w:tcPr>
          <w:p w:rsidR="00EA7EF4" w:rsidRPr="00EA7EF4" w:rsidRDefault="00EA7EF4" w:rsidP="00EA7EF4">
            <w:pPr>
              <w:snapToGrid w:val="0"/>
              <w:rPr>
                <w:rFonts w:ascii="Times New Roman" w:hAnsi="Times New Roman"/>
                <w:i/>
                <w:sz w:val="20"/>
                <w:szCs w:val="20"/>
              </w:rPr>
            </w:pPr>
            <w:r w:rsidRPr="00EA7EF4">
              <w:rPr>
                <w:rFonts w:ascii="Times New Roman" w:hAnsi="Times New Roman"/>
                <w:i/>
                <w:sz w:val="20"/>
                <w:szCs w:val="20"/>
              </w:rPr>
              <w:t xml:space="preserve">          (подпись)</w:t>
            </w:r>
          </w:p>
        </w:tc>
      </w:tr>
      <w:tr w:rsidR="00EA7EF4" w:rsidRPr="00EA7EF4" w:rsidTr="00EA7EF4">
        <w:trPr>
          <w:trHeight w:val="180"/>
        </w:trPr>
        <w:tc>
          <w:tcPr>
            <w:tcW w:w="4068" w:type="dxa"/>
            <w:gridSpan w:val="2"/>
          </w:tcPr>
          <w:p w:rsidR="00EA7EF4" w:rsidRPr="00EA7EF4" w:rsidRDefault="00EA7EF4" w:rsidP="00EA7EF4">
            <w:pPr>
              <w:snapToGrid w:val="0"/>
              <w:rPr>
                <w:rFonts w:ascii="Times New Roman" w:hAnsi="Times New Roman"/>
                <w:b/>
                <w:sz w:val="20"/>
                <w:szCs w:val="20"/>
              </w:rPr>
            </w:pPr>
            <w:r w:rsidRPr="00EA7EF4">
              <w:rPr>
                <w:rFonts w:ascii="Times New Roman" w:hAnsi="Times New Roman"/>
                <w:b/>
                <w:sz w:val="20"/>
                <w:szCs w:val="20"/>
              </w:rPr>
              <w:t xml:space="preserve">         М.П.</w:t>
            </w:r>
          </w:p>
        </w:tc>
        <w:tc>
          <w:tcPr>
            <w:tcW w:w="1500" w:type="dxa"/>
          </w:tcPr>
          <w:p w:rsidR="00EA7EF4" w:rsidRPr="00EA7EF4" w:rsidRDefault="00EA7EF4" w:rsidP="00EA7EF4">
            <w:pPr>
              <w:snapToGrid w:val="0"/>
              <w:jc w:val="center"/>
              <w:rPr>
                <w:rFonts w:ascii="Times New Roman" w:hAnsi="Times New Roman"/>
                <w:b/>
                <w:sz w:val="20"/>
                <w:szCs w:val="20"/>
              </w:rPr>
            </w:pPr>
          </w:p>
        </w:tc>
        <w:tc>
          <w:tcPr>
            <w:tcW w:w="3780" w:type="dxa"/>
            <w:gridSpan w:val="3"/>
          </w:tcPr>
          <w:p w:rsidR="00EA7EF4" w:rsidRPr="00EA7EF4" w:rsidRDefault="00EA7EF4" w:rsidP="00EA7EF4">
            <w:pPr>
              <w:snapToGrid w:val="0"/>
              <w:rPr>
                <w:rFonts w:ascii="Times New Roman" w:hAnsi="Times New Roman"/>
                <w:sz w:val="20"/>
                <w:szCs w:val="20"/>
              </w:rPr>
            </w:pPr>
            <w:r w:rsidRPr="00EA7EF4">
              <w:rPr>
                <w:rFonts w:ascii="Times New Roman" w:hAnsi="Times New Roman"/>
                <w:b/>
                <w:sz w:val="20"/>
                <w:szCs w:val="20"/>
              </w:rPr>
              <w:t xml:space="preserve">            М.П.</w:t>
            </w:r>
          </w:p>
        </w:tc>
      </w:tr>
    </w:tbl>
    <w:p w:rsidR="00EA7EF4" w:rsidRPr="00EA7EF4" w:rsidRDefault="00EA7EF4" w:rsidP="00EA7EF4">
      <w:pPr>
        <w:ind w:firstLine="720"/>
        <w:rPr>
          <w:rFonts w:ascii="Times New Roman" w:hAnsi="Times New Roman"/>
          <w:b/>
          <w:sz w:val="4"/>
          <w:szCs w:val="4"/>
        </w:rPr>
      </w:pPr>
    </w:p>
    <w:p w:rsidR="00EA7EF4" w:rsidRPr="00EA7EF4" w:rsidRDefault="00EA7EF4" w:rsidP="00EA7EF4">
      <w:pPr>
        <w:widowControl w:val="0"/>
        <w:suppressAutoHyphens/>
        <w:autoSpaceDE w:val="0"/>
        <w:jc w:val="center"/>
        <w:rPr>
          <w:rFonts w:ascii="Times New Roman" w:hAnsi="Times New Roman"/>
          <w:b/>
          <w:color w:val="000000"/>
          <w:lang w:eastAsia="ar-SA"/>
        </w:rPr>
      </w:pPr>
    </w:p>
    <w:p w:rsidR="00EA7EF4" w:rsidRPr="00EA7EF4" w:rsidRDefault="00EA7EF4" w:rsidP="00EA7EF4">
      <w:pPr>
        <w:widowControl w:val="0"/>
        <w:suppressAutoHyphens/>
        <w:autoSpaceDE w:val="0"/>
        <w:jc w:val="center"/>
        <w:rPr>
          <w:rFonts w:ascii="Times New Roman" w:hAnsi="Times New Roman"/>
          <w:b/>
          <w:color w:val="000000"/>
          <w:lang w:eastAsia="ar-SA"/>
        </w:rPr>
      </w:pPr>
      <w:r w:rsidRPr="00EA7EF4">
        <w:rPr>
          <w:rFonts w:ascii="Times New Roman" w:hAnsi="Times New Roman"/>
          <w:b/>
          <w:color w:val="000000"/>
          <w:lang w:eastAsia="ar-SA"/>
        </w:rPr>
        <w:t>Подписи Сторон</w:t>
      </w:r>
    </w:p>
    <w:p w:rsidR="00EA7EF4" w:rsidRPr="00EA7EF4" w:rsidRDefault="00EA7EF4" w:rsidP="00EA7EF4">
      <w:pPr>
        <w:contextualSpacing/>
        <w:jc w:val="both"/>
        <w:rPr>
          <w:rFonts w:ascii="Times New Roman" w:eastAsia="Calibri" w:hAnsi="Times New Roman"/>
          <w:szCs w:val="22"/>
          <w:lang w:eastAsia="en-US"/>
        </w:rPr>
      </w:pPr>
    </w:p>
    <w:tbl>
      <w:tblPr>
        <w:tblW w:w="9923" w:type="dxa"/>
        <w:tblInd w:w="250" w:type="dxa"/>
        <w:tblLayout w:type="fixed"/>
        <w:tblLook w:val="0000"/>
      </w:tblPr>
      <w:tblGrid>
        <w:gridCol w:w="2174"/>
        <w:gridCol w:w="1041"/>
        <w:gridCol w:w="1746"/>
        <w:gridCol w:w="720"/>
        <w:gridCol w:w="2222"/>
        <w:gridCol w:w="962"/>
        <w:gridCol w:w="1058"/>
      </w:tblGrid>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Подрядчик:</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Заказчик:</w:t>
            </w:r>
          </w:p>
        </w:tc>
      </w:tr>
      <w:tr w:rsidR="00EA7EF4" w:rsidRPr="00EA7EF4" w:rsidTr="00EA7EF4">
        <w:trPr>
          <w:trHeight w:val="182"/>
        </w:trPr>
        <w:tc>
          <w:tcPr>
            <w:tcW w:w="3215" w:type="dxa"/>
            <w:gridSpan w:val="2"/>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ОАО «СН-МНГ»</w:t>
            </w:r>
          </w:p>
        </w:tc>
        <w:tc>
          <w:tcPr>
            <w:tcW w:w="1058"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182"/>
        </w:trPr>
        <w:tc>
          <w:tcPr>
            <w:tcW w:w="3215" w:type="dxa"/>
            <w:gridSpan w:val="2"/>
            <w:tcBorders>
              <w:top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(наименование)</w:t>
            </w: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r>
      <w:tr w:rsidR="00EA7EF4" w:rsidRPr="00EA7EF4" w:rsidTr="00EA7EF4">
        <w:trPr>
          <w:trHeight w:val="182"/>
        </w:trPr>
        <w:tc>
          <w:tcPr>
            <w:tcW w:w="4961"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259"/>
        </w:trPr>
        <w:tc>
          <w:tcPr>
            <w:tcW w:w="4961"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r>
      <w:tr w:rsidR="00EA7EF4" w:rsidRPr="00EA7EF4" w:rsidTr="00EA7EF4">
        <w:trPr>
          <w:trHeight w:val="182"/>
        </w:trPr>
        <w:tc>
          <w:tcPr>
            <w:tcW w:w="2174"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020"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r>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r>
      <w:tr w:rsidR="00EA7EF4" w:rsidRPr="00EA7EF4" w:rsidTr="00EA7EF4">
        <w:trPr>
          <w:trHeight w:val="180"/>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 xml:space="preserve">         М.П.</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lang w:eastAsia="en-US"/>
              </w:rPr>
            </w:pPr>
            <w:r w:rsidRPr="00EA7EF4">
              <w:rPr>
                <w:rFonts w:ascii="Times New Roman" w:eastAsia="Calibri" w:hAnsi="Times New Roman"/>
                <w:b/>
                <w:szCs w:val="22"/>
                <w:lang w:eastAsia="en-US"/>
              </w:rPr>
              <w:t xml:space="preserve">            М.П.</w:t>
            </w:r>
          </w:p>
        </w:tc>
      </w:tr>
    </w:tbl>
    <w:p w:rsidR="00AF3816" w:rsidRDefault="00AF3816" w:rsidP="00EA7EF4">
      <w:pPr>
        <w:contextualSpacing/>
        <w:jc w:val="right"/>
        <w:rPr>
          <w:rFonts w:ascii="Times New Roman" w:eastAsia="Calibri" w:hAnsi="Times New Roman"/>
          <w:i/>
          <w:sz w:val="16"/>
          <w:szCs w:val="16"/>
          <w:lang w:eastAsia="en-US"/>
        </w:rPr>
      </w:pPr>
    </w:p>
    <w:p w:rsidR="00AF3816" w:rsidRDefault="00AF3816">
      <w:pPr>
        <w:spacing w:after="200" w:line="276" w:lineRule="auto"/>
        <w:rPr>
          <w:rFonts w:ascii="Times New Roman" w:eastAsia="Calibri" w:hAnsi="Times New Roman"/>
          <w:i/>
          <w:sz w:val="16"/>
          <w:szCs w:val="16"/>
          <w:lang w:eastAsia="en-US"/>
        </w:rPr>
      </w:pPr>
      <w:r>
        <w:rPr>
          <w:rFonts w:ascii="Times New Roman" w:eastAsia="Calibri" w:hAnsi="Times New Roman"/>
          <w:i/>
          <w:sz w:val="16"/>
          <w:szCs w:val="16"/>
          <w:lang w:eastAsia="en-US"/>
        </w:rPr>
        <w:br w:type="page"/>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lastRenderedPageBreak/>
        <w:t>Приложение № 7</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к  договору №  ___________</w:t>
      </w:r>
    </w:p>
    <w:p w:rsidR="00EA7EF4" w:rsidRPr="00EA7EF4" w:rsidRDefault="00EA7EF4" w:rsidP="00EA7EF4">
      <w:pPr>
        <w:contextualSpacing/>
        <w:jc w:val="right"/>
        <w:rPr>
          <w:rFonts w:ascii="Times New Roman" w:eastAsia="Calibri" w:hAnsi="Times New Roman"/>
          <w:i/>
          <w:sz w:val="16"/>
          <w:szCs w:val="16"/>
          <w:lang w:eastAsia="en-US"/>
        </w:rPr>
      </w:pPr>
      <w:r w:rsidRPr="00EA7EF4">
        <w:rPr>
          <w:rFonts w:ascii="Times New Roman" w:eastAsia="Calibri" w:hAnsi="Times New Roman"/>
          <w:i/>
          <w:sz w:val="16"/>
          <w:szCs w:val="16"/>
          <w:lang w:eastAsia="en-US"/>
        </w:rPr>
        <w:t>от  _________20___г.</w:t>
      </w:r>
    </w:p>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jc w:val="center"/>
        <w:rPr>
          <w:rFonts w:ascii="Times New Roman" w:eastAsia="Calibri" w:hAnsi="Times New Roman"/>
          <w:b/>
          <w:lang w:eastAsia="en-US"/>
        </w:rPr>
      </w:pPr>
      <w:r w:rsidRPr="00EA7EF4">
        <w:rPr>
          <w:rFonts w:ascii="Times New Roman" w:eastAsia="Calibri" w:hAnsi="Times New Roman"/>
          <w:b/>
          <w:lang w:eastAsia="en-US"/>
        </w:rPr>
        <w:t xml:space="preserve">Реестр оказанных химико-аналитических услуг в рамках </w:t>
      </w:r>
    </w:p>
    <w:p w:rsidR="00EA7EF4" w:rsidRPr="00EA7EF4" w:rsidRDefault="00EA7EF4" w:rsidP="00EA7EF4">
      <w:pPr>
        <w:jc w:val="center"/>
        <w:rPr>
          <w:rFonts w:ascii="Times New Roman" w:eastAsia="Calibri" w:hAnsi="Times New Roman"/>
          <w:b/>
          <w:lang w:eastAsia="en-US"/>
        </w:rPr>
      </w:pPr>
      <w:r w:rsidRPr="00EA7EF4">
        <w:rPr>
          <w:rFonts w:ascii="Times New Roman" w:eastAsia="Calibri" w:hAnsi="Times New Roman"/>
          <w:b/>
          <w:lang w:eastAsia="en-US"/>
        </w:rPr>
        <w:t>производственного экологического контроля</w:t>
      </w:r>
    </w:p>
    <w:p w:rsidR="00EA7EF4" w:rsidRPr="00EA7EF4" w:rsidRDefault="00EA7EF4" w:rsidP="00EA7EF4">
      <w:pPr>
        <w:jc w:val="center"/>
        <w:rPr>
          <w:rFonts w:ascii="Times New Roman" w:eastAsia="Calibri" w:hAnsi="Times New Roman"/>
          <w:b/>
          <w:lang w:eastAsia="en-US"/>
        </w:rPr>
      </w:pPr>
    </w:p>
    <w:tbl>
      <w:tblPr>
        <w:tblW w:w="10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
        <w:gridCol w:w="2561"/>
        <w:gridCol w:w="1632"/>
        <w:gridCol w:w="1785"/>
        <w:gridCol w:w="1824"/>
        <w:gridCol w:w="1677"/>
      </w:tblGrid>
      <w:tr w:rsidR="00EA7EF4" w:rsidRPr="00EA7EF4" w:rsidTr="00EA7EF4">
        <w:trPr>
          <w:trHeight w:val="1656"/>
          <w:jc w:val="center"/>
        </w:trPr>
        <w:tc>
          <w:tcPr>
            <w:tcW w:w="682" w:type="dxa"/>
            <w:vMerge w:val="restart"/>
          </w:tcPr>
          <w:p w:rsidR="00EA7EF4" w:rsidRPr="00EA7EF4" w:rsidRDefault="0077232C" w:rsidP="00EA7EF4">
            <w:pPr>
              <w:jc w:val="center"/>
              <w:rPr>
                <w:rFonts w:ascii="Times New Roman" w:hAnsi="Times New Roman"/>
                <w:b/>
              </w:rPr>
            </w:pPr>
            <w:r>
              <w:rPr>
                <w:rFonts w:ascii="Times New Roman" w:hAnsi="Times New Roman"/>
                <w:b/>
                <w:noProof/>
              </w:rPr>
              <w:pict>
                <v:shape id="_x0000_s1028" type="#_x0000_t136" style="position:absolute;left:0;text-align:left;margin-left:23.35pt;margin-top:41.8pt;width:457.45pt;height:128.25pt;rotation:-1684193fd;z-index:-251655168" strokecolor="#a5a5a5">
                  <v:fill r:id="rId11" o:title=""/>
                  <v:shadow color="#868686"/>
                  <v:textpath style="font-family:&quot;Arial Black&quot;;font-size:24pt;v-text-kern:t" trim="t" fitpath="t" string="ФОРМА"/>
                </v:shape>
              </w:pict>
            </w:r>
            <w:r w:rsidR="00EA7EF4" w:rsidRPr="00EA7EF4">
              <w:rPr>
                <w:rFonts w:ascii="Times New Roman" w:hAnsi="Times New Roman"/>
                <w:b/>
              </w:rPr>
              <w:t>п\</w:t>
            </w:r>
            <w:proofErr w:type="gramStart"/>
            <w:r w:rsidR="00EA7EF4" w:rsidRPr="00EA7EF4">
              <w:rPr>
                <w:rFonts w:ascii="Times New Roman" w:hAnsi="Times New Roman"/>
                <w:b/>
              </w:rPr>
              <w:t>п</w:t>
            </w:r>
            <w:proofErr w:type="gramEnd"/>
          </w:p>
        </w:tc>
        <w:tc>
          <w:tcPr>
            <w:tcW w:w="2561" w:type="dxa"/>
            <w:vMerge w:val="restart"/>
            <w:shd w:val="clear" w:color="auto" w:fill="auto"/>
            <w:vAlign w:val="center"/>
            <w:hideMark/>
          </w:tcPr>
          <w:p w:rsidR="00EA7EF4" w:rsidRPr="00EA7EF4" w:rsidRDefault="00EA7EF4" w:rsidP="00EA7EF4">
            <w:pPr>
              <w:jc w:val="center"/>
              <w:rPr>
                <w:rFonts w:ascii="Times New Roman" w:hAnsi="Times New Roman"/>
                <w:b/>
              </w:rPr>
            </w:pPr>
            <w:r w:rsidRPr="00EA7EF4">
              <w:rPr>
                <w:rFonts w:ascii="Times New Roman" w:hAnsi="Times New Roman"/>
                <w:b/>
              </w:rPr>
              <w:t xml:space="preserve">Лицензионный </w:t>
            </w:r>
          </w:p>
          <w:p w:rsidR="00EA7EF4" w:rsidRPr="00EA7EF4" w:rsidRDefault="00EA7EF4" w:rsidP="00EA7EF4">
            <w:pPr>
              <w:jc w:val="center"/>
              <w:rPr>
                <w:rFonts w:ascii="Times New Roman" w:hAnsi="Times New Roman"/>
                <w:b/>
                <w:color w:val="000080"/>
              </w:rPr>
            </w:pPr>
            <w:r w:rsidRPr="00EA7EF4">
              <w:rPr>
                <w:rFonts w:ascii="Times New Roman" w:hAnsi="Times New Roman"/>
                <w:b/>
              </w:rPr>
              <w:t>участок</w:t>
            </w:r>
          </w:p>
          <w:p w:rsidR="00EA7EF4" w:rsidRPr="00EA7EF4" w:rsidRDefault="00EA7EF4" w:rsidP="00EA7EF4">
            <w:pPr>
              <w:jc w:val="center"/>
              <w:rPr>
                <w:rFonts w:ascii="Times New Roman" w:hAnsi="Times New Roman"/>
                <w:b/>
                <w:color w:val="000080"/>
              </w:rPr>
            </w:pPr>
          </w:p>
        </w:tc>
        <w:tc>
          <w:tcPr>
            <w:tcW w:w="1632" w:type="dxa"/>
            <w:shd w:val="clear" w:color="auto" w:fill="auto"/>
            <w:vAlign w:val="center"/>
          </w:tcPr>
          <w:p w:rsidR="00EA7EF4" w:rsidRPr="00EA7EF4" w:rsidRDefault="00EA7EF4" w:rsidP="00EA7EF4">
            <w:pPr>
              <w:jc w:val="center"/>
              <w:rPr>
                <w:rFonts w:ascii="Times New Roman" w:hAnsi="Times New Roman"/>
                <w:b/>
              </w:rPr>
            </w:pPr>
            <w:r w:rsidRPr="00EA7EF4">
              <w:rPr>
                <w:rFonts w:ascii="Times New Roman" w:hAnsi="Times New Roman"/>
                <w:b/>
              </w:rPr>
              <w:t>Количество проб</w:t>
            </w:r>
          </w:p>
        </w:tc>
        <w:tc>
          <w:tcPr>
            <w:tcW w:w="1785" w:type="dxa"/>
            <w:shd w:val="clear" w:color="auto" w:fill="auto"/>
            <w:vAlign w:val="center"/>
          </w:tcPr>
          <w:p w:rsidR="00EA7EF4" w:rsidRPr="00EA7EF4" w:rsidRDefault="00EA7EF4" w:rsidP="00EA7EF4">
            <w:pPr>
              <w:jc w:val="center"/>
              <w:rPr>
                <w:rFonts w:ascii="Times New Roman" w:hAnsi="Times New Roman"/>
                <w:b/>
              </w:rPr>
            </w:pPr>
            <w:r w:rsidRPr="00EA7EF4">
              <w:rPr>
                <w:rFonts w:ascii="Times New Roman" w:hAnsi="Times New Roman"/>
                <w:b/>
              </w:rPr>
              <w:t>Определяемые вещества</w:t>
            </w:r>
          </w:p>
        </w:tc>
        <w:tc>
          <w:tcPr>
            <w:tcW w:w="1824" w:type="dxa"/>
            <w:shd w:val="clear" w:color="auto" w:fill="auto"/>
            <w:vAlign w:val="center"/>
          </w:tcPr>
          <w:p w:rsidR="00EA7EF4" w:rsidRPr="00EA7EF4" w:rsidRDefault="00EA7EF4" w:rsidP="00EA7EF4">
            <w:pPr>
              <w:jc w:val="center"/>
              <w:rPr>
                <w:rFonts w:ascii="Times New Roman" w:hAnsi="Times New Roman"/>
                <w:b/>
              </w:rPr>
            </w:pPr>
            <w:r w:rsidRPr="00EA7EF4">
              <w:rPr>
                <w:rFonts w:ascii="Times New Roman" w:hAnsi="Times New Roman"/>
                <w:b/>
              </w:rPr>
              <w:t>Стоимость 1 пробы,</w:t>
            </w:r>
          </w:p>
          <w:p w:rsidR="00EA7EF4" w:rsidRPr="00EA7EF4" w:rsidRDefault="00EA7EF4" w:rsidP="00EA7EF4">
            <w:pPr>
              <w:jc w:val="center"/>
              <w:rPr>
                <w:rFonts w:ascii="Times New Roman" w:hAnsi="Times New Roman"/>
                <w:b/>
              </w:rPr>
            </w:pPr>
            <w:r w:rsidRPr="00EA7EF4">
              <w:rPr>
                <w:rFonts w:ascii="Times New Roman" w:hAnsi="Times New Roman"/>
                <w:b/>
              </w:rPr>
              <w:t>без учёта НДС</w:t>
            </w:r>
          </w:p>
          <w:p w:rsidR="00EA7EF4" w:rsidRPr="00EA7EF4" w:rsidRDefault="00EA7EF4" w:rsidP="00EA7EF4">
            <w:pPr>
              <w:jc w:val="center"/>
              <w:rPr>
                <w:rFonts w:ascii="Times New Roman" w:hAnsi="Times New Roman"/>
                <w:b/>
              </w:rPr>
            </w:pPr>
            <w:r w:rsidRPr="00EA7EF4">
              <w:rPr>
                <w:rFonts w:ascii="Times New Roman" w:hAnsi="Times New Roman"/>
                <w:b/>
              </w:rPr>
              <w:t>(руб.)</w:t>
            </w:r>
          </w:p>
        </w:tc>
        <w:tc>
          <w:tcPr>
            <w:tcW w:w="1677" w:type="dxa"/>
            <w:shd w:val="clear" w:color="auto" w:fill="auto"/>
            <w:noWrap/>
            <w:vAlign w:val="center"/>
          </w:tcPr>
          <w:p w:rsidR="00EA7EF4" w:rsidRPr="00EA7EF4" w:rsidRDefault="00EA7EF4" w:rsidP="00EA7EF4">
            <w:pPr>
              <w:jc w:val="center"/>
              <w:rPr>
                <w:rFonts w:ascii="Times New Roman" w:hAnsi="Times New Roman"/>
                <w:b/>
              </w:rPr>
            </w:pPr>
            <w:r w:rsidRPr="00EA7EF4">
              <w:rPr>
                <w:rFonts w:ascii="Times New Roman" w:hAnsi="Times New Roman"/>
                <w:b/>
              </w:rPr>
              <w:t>Общая сто</w:t>
            </w:r>
            <w:r w:rsidRPr="00EA7EF4">
              <w:rPr>
                <w:rFonts w:ascii="Times New Roman" w:hAnsi="Times New Roman"/>
                <w:b/>
              </w:rPr>
              <w:t>и</w:t>
            </w:r>
            <w:r w:rsidRPr="00EA7EF4">
              <w:rPr>
                <w:rFonts w:ascii="Times New Roman" w:hAnsi="Times New Roman"/>
                <w:b/>
              </w:rPr>
              <w:t>мость, (руб.)</w:t>
            </w:r>
          </w:p>
        </w:tc>
      </w:tr>
      <w:tr w:rsidR="00EA7EF4" w:rsidRPr="00EA7EF4" w:rsidTr="00EA7EF4">
        <w:trPr>
          <w:trHeight w:val="375"/>
          <w:jc w:val="center"/>
        </w:trPr>
        <w:tc>
          <w:tcPr>
            <w:tcW w:w="682" w:type="dxa"/>
            <w:vMerge/>
          </w:tcPr>
          <w:p w:rsidR="00EA7EF4" w:rsidRPr="00EA7EF4" w:rsidRDefault="00EA7EF4" w:rsidP="00EA7EF4">
            <w:pPr>
              <w:jc w:val="center"/>
              <w:rPr>
                <w:rFonts w:ascii="Times New Roman" w:hAnsi="Times New Roman"/>
                <w:b/>
                <w:color w:val="000080"/>
              </w:rPr>
            </w:pPr>
          </w:p>
        </w:tc>
        <w:tc>
          <w:tcPr>
            <w:tcW w:w="2561" w:type="dxa"/>
            <w:vMerge/>
            <w:shd w:val="clear" w:color="auto" w:fill="auto"/>
            <w:vAlign w:val="center"/>
            <w:hideMark/>
          </w:tcPr>
          <w:p w:rsidR="00EA7EF4" w:rsidRPr="00EA7EF4" w:rsidRDefault="00EA7EF4" w:rsidP="00EA7EF4">
            <w:pPr>
              <w:jc w:val="center"/>
              <w:rPr>
                <w:rFonts w:ascii="Times New Roman" w:hAnsi="Times New Roman"/>
                <w:b/>
                <w:color w:val="000080"/>
              </w:rPr>
            </w:pPr>
          </w:p>
        </w:tc>
        <w:tc>
          <w:tcPr>
            <w:tcW w:w="6918" w:type="dxa"/>
            <w:gridSpan w:val="4"/>
            <w:shd w:val="clear" w:color="auto" w:fill="auto"/>
            <w:vAlign w:val="center"/>
            <w:hideMark/>
          </w:tcPr>
          <w:p w:rsidR="00EA7EF4" w:rsidRPr="00EA7EF4" w:rsidRDefault="00EA7EF4" w:rsidP="00EA7EF4">
            <w:pPr>
              <w:jc w:val="center"/>
              <w:rPr>
                <w:rFonts w:ascii="Times New Roman" w:hAnsi="Times New Roman"/>
                <w:b/>
                <w:color w:val="000080"/>
              </w:rPr>
            </w:pPr>
            <w:r w:rsidRPr="00EA7EF4">
              <w:rPr>
                <w:rFonts w:ascii="Times New Roman" w:hAnsi="Times New Roman"/>
                <w:b/>
              </w:rPr>
              <w:t>Объект исследований</w:t>
            </w:r>
          </w:p>
        </w:tc>
      </w:tr>
      <w:tr w:rsidR="00EA7EF4" w:rsidRPr="00EA7EF4" w:rsidTr="00EA7EF4">
        <w:trPr>
          <w:trHeight w:val="255"/>
          <w:jc w:val="center"/>
        </w:trPr>
        <w:tc>
          <w:tcPr>
            <w:tcW w:w="682" w:type="dxa"/>
          </w:tcPr>
          <w:p w:rsidR="00EA7EF4" w:rsidRPr="00EA7EF4" w:rsidRDefault="00EA7EF4" w:rsidP="00EA7EF4">
            <w:pPr>
              <w:jc w:val="center"/>
              <w:rPr>
                <w:rFonts w:ascii="Times New Roman" w:hAnsi="Times New Roman"/>
                <w:b/>
                <w:bCs/>
              </w:rPr>
            </w:pPr>
          </w:p>
        </w:tc>
        <w:tc>
          <w:tcPr>
            <w:tcW w:w="2561" w:type="dxa"/>
            <w:shd w:val="clear" w:color="auto" w:fill="auto"/>
            <w:noWrap/>
            <w:vAlign w:val="bottom"/>
          </w:tcPr>
          <w:p w:rsidR="00EA7EF4" w:rsidRPr="00EA7EF4" w:rsidRDefault="00EA7EF4" w:rsidP="00EA7EF4">
            <w:pPr>
              <w:rPr>
                <w:rFonts w:ascii="Times New Roman" w:hAnsi="Times New Roman"/>
                <w:b/>
                <w:bCs/>
              </w:rPr>
            </w:pPr>
          </w:p>
        </w:tc>
        <w:tc>
          <w:tcPr>
            <w:tcW w:w="1632"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c>
          <w:tcPr>
            <w:tcW w:w="1785"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c>
          <w:tcPr>
            <w:tcW w:w="1824"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c>
          <w:tcPr>
            <w:tcW w:w="1677"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r>
      <w:tr w:rsidR="00EA7EF4" w:rsidRPr="00EA7EF4" w:rsidTr="00EA7EF4">
        <w:trPr>
          <w:trHeight w:val="255"/>
          <w:jc w:val="center"/>
        </w:trPr>
        <w:tc>
          <w:tcPr>
            <w:tcW w:w="682" w:type="dxa"/>
          </w:tcPr>
          <w:p w:rsidR="00EA7EF4" w:rsidRPr="00EA7EF4" w:rsidRDefault="00EA7EF4" w:rsidP="00EA7EF4">
            <w:pPr>
              <w:rPr>
                <w:rFonts w:ascii="Times New Roman" w:hAnsi="Times New Roman"/>
                <w:b/>
                <w:bCs/>
              </w:rPr>
            </w:pPr>
          </w:p>
        </w:tc>
        <w:tc>
          <w:tcPr>
            <w:tcW w:w="2561" w:type="dxa"/>
            <w:shd w:val="clear" w:color="auto" w:fill="auto"/>
            <w:noWrap/>
            <w:vAlign w:val="bottom"/>
          </w:tcPr>
          <w:p w:rsidR="00EA7EF4" w:rsidRPr="00EA7EF4" w:rsidRDefault="00EA7EF4" w:rsidP="00EA7EF4">
            <w:pPr>
              <w:rPr>
                <w:rFonts w:ascii="Times New Roman" w:hAnsi="Times New Roman"/>
                <w:b/>
                <w:bCs/>
              </w:rPr>
            </w:pPr>
          </w:p>
        </w:tc>
        <w:tc>
          <w:tcPr>
            <w:tcW w:w="1632"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c>
          <w:tcPr>
            <w:tcW w:w="1785"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c>
          <w:tcPr>
            <w:tcW w:w="1824"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c>
          <w:tcPr>
            <w:tcW w:w="1677" w:type="dxa"/>
            <w:shd w:val="clear" w:color="auto" w:fill="auto"/>
            <w:noWrap/>
            <w:vAlign w:val="bottom"/>
            <w:hideMark/>
          </w:tcPr>
          <w:p w:rsidR="00EA7EF4" w:rsidRPr="00EA7EF4" w:rsidRDefault="00EA7EF4" w:rsidP="00EA7EF4">
            <w:pPr>
              <w:rPr>
                <w:rFonts w:ascii="Times New Roman" w:hAnsi="Times New Roman"/>
                <w:b/>
                <w:bCs/>
              </w:rPr>
            </w:pPr>
            <w:r w:rsidRPr="00EA7EF4">
              <w:rPr>
                <w:rFonts w:ascii="Times New Roman" w:hAnsi="Times New Roman"/>
                <w:b/>
                <w:bCs/>
              </w:rPr>
              <w:t> </w:t>
            </w:r>
          </w:p>
        </w:tc>
      </w:tr>
    </w:tbl>
    <w:p w:rsidR="00EA7EF4" w:rsidRPr="00EA7EF4" w:rsidRDefault="00EA7EF4" w:rsidP="00EA7EF4">
      <w:pPr>
        <w:ind w:firstLine="720"/>
        <w:rPr>
          <w:rFonts w:ascii="Times New Roman" w:hAnsi="Times New Roman"/>
          <w:b/>
          <w:sz w:val="2"/>
          <w:szCs w:val="4"/>
        </w:rPr>
      </w:pPr>
    </w:p>
    <w:p w:rsidR="00EA7EF4" w:rsidRPr="00EA7EF4" w:rsidRDefault="00EA7EF4" w:rsidP="00EA7EF4">
      <w:pPr>
        <w:jc w:val="center"/>
        <w:rPr>
          <w:rFonts w:ascii="Times New Roman" w:hAnsi="Times New Roman"/>
          <w:b/>
        </w:rPr>
      </w:pPr>
    </w:p>
    <w:p w:rsidR="00EA7EF4" w:rsidRPr="00EA7EF4" w:rsidRDefault="00EA7EF4" w:rsidP="00EA7EF4">
      <w:pPr>
        <w:jc w:val="center"/>
        <w:rPr>
          <w:rFonts w:ascii="Times New Roman" w:hAnsi="Times New Roman"/>
          <w:b/>
        </w:rPr>
      </w:pPr>
    </w:p>
    <w:p w:rsidR="00EA7EF4" w:rsidRPr="00EA7EF4" w:rsidRDefault="00EA7EF4" w:rsidP="00EA7EF4">
      <w:pPr>
        <w:jc w:val="center"/>
        <w:rPr>
          <w:rFonts w:ascii="Times New Roman" w:hAnsi="Times New Roman"/>
          <w:b/>
        </w:rPr>
      </w:pPr>
    </w:p>
    <w:tbl>
      <w:tblPr>
        <w:tblW w:w="9827" w:type="dxa"/>
        <w:tblInd w:w="250" w:type="dxa"/>
        <w:tblLook w:val="01E0"/>
      </w:tblPr>
      <w:tblGrid>
        <w:gridCol w:w="2835"/>
        <w:gridCol w:w="236"/>
        <w:gridCol w:w="48"/>
        <w:gridCol w:w="547"/>
        <w:gridCol w:w="94"/>
        <w:gridCol w:w="678"/>
        <w:gridCol w:w="94"/>
        <w:gridCol w:w="2150"/>
        <w:gridCol w:w="94"/>
        <w:gridCol w:w="141"/>
        <w:gridCol w:w="94"/>
        <w:gridCol w:w="2722"/>
        <w:gridCol w:w="94"/>
      </w:tblGrid>
      <w:tr w:rsidR="00EA7EF4" w:rsidRPr="00EA7EF4" w:rsidTr="00EA7EF4">
        <w:trPr>
          <w:gridAfter w:val="1"/>
          <w:wAfter w:w="94" w:type="dxa"/>
        </w:trPr>
        <w:tc>
          <w:tcPr>
            <w:tcW w:w="9733" w:type="dxa"/>
            <w:gridSpan w:val="12"/>
            <w:shd w:val="clear" w:color="auto" w:fill="auto"/>
          </w:tcPr>
          <w:p w:rsidR="00EA7EF4" w:rsidRPr="00EA7EF4" w:rsidRDefault="00EA7EF4" w:rsidP="00EA7EF4">
            <w:pPr>
              <w:widowControl w:val="0"/>
              <w:autoSpaceDE w:val="0"/>
              <w:autoSpaceDN w:val="0"/>
              <w:adjustRightInd w:val="0"/>
              <w:rPr>
                <w:rFonts w:ascii="Times New Roman" w:hAnsi="Times New Roman"/>
                <w:b/>
                <w:sz w:val="20"/>
                <w:szCs w:val="20"/>
              </w:rPr>
            </w:pPr>
            <w:r w:rsidRPr="00EA7EF4">
              <w:rPr>
                <w:rFonts w:ascii="Times New Roman" w:hAnsi="Times New Roman"/>
                <w:b/>
                <w:sz w:val="20"/>
                <w:szCs w:val="20"/>
              </w:rPr>
              <w:t>Подписи:</w:t>
            </w:r>
          </w:p>
        </w:tc>
      </w:tr>
      <w:tr w:rsidR="00EA7EF4" w:rsidRPr="00EA7EF4" w:rsidTr="00EA7EF4">
        <w:trPr>
          <w:gridAfter w:val="1"/>
          <w:wAfter w:w="94" w:type="dxa"/>
        </w:trPr>
        <w:tc>
          <w:tcPr>
            <w:tcW w:w="3666" w:type="dxa"/>
            <w:gridSpan w:val="4"/>
            <w:shd w:val="clear" w:color="auto" w:fill="auto"/>
          </w:tcPr>
          <w:p w:rsidR="00EA7EF4" w:rsidRPr="00EA7EF4" w:rsidRDefault="00EA7EF4" w:rsidP="00EA7EF4">
            <w:pPr>
              <w:widowControl w:val="0"/>
              <w:autoSpaceDE w:val="0"/>
              <w:autoSpaceDN w:val="0"/>
              <w:adjustRightInd w:val="0"/>
              <w:jc w:val="both"/>
              <w:rPr>
                <w:rFonts w:ascii="Times New Roman" w:hAnsi="Times New Roman"/>
                <w:sz w:val="20"/>
                <w:szCs w:val="20"/>
              </w:rPr>
            </w:pPr>
            <w:r w:rsidRPr="00EA7EF4">
              <w:rPr>
                <w:rFonts w:ascii="Times New Roman" w:hAnsi="Times New Roman"/>
                <w:sz w:val="20"/>
                <w:szCs w:val="20"/>
              </w:rPr>
              <w:t>Представитель ОАО «СН-МНГ»</w:t>
            </w:r>
          </w:p>
        </w:tc>
        <w:tc>
          <w:tcPr>
            <w:tcW w:w="772"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sz w:val="20"/>
                <w:szCs w:val="20"/>
              </w:rPr>
            </w:pPr>
          </w:p>
        </w:tc>
        <w:tc>
          <w:tcPr>
            <w:tcW w:w="2244" w:type="dxa"/>
            <w:gridSpan w:val="2"/>
            <w:shd w:val="clear" w:color="auto" w:fill="auto"/>
          </w:tcPr>
          <w:p w:rsidR="00EA7EF4" w:rsidRPr="00EA7EF4" w:rsidRDefault="00EA7EF4" w:rsidP="00EA7EF4">
            <w:pPr>
              <w:widowControl w:val="0"/>
              <w:autoSpaceDE w:val="0"/>
              <w:autoSpaceDN w:val="0"/>
              <w:adjustRightInd w:val="0"/>
              <w:rPr>
                <w:rFonts w:ascii="Times New Roman" w:hAnsi="Times New Roman"/>
                <w:i/>
                <w:sz w:val="20"/>
                <w:szCs w:val="20"/>
              </w:rPr>
            </w:pPr>
            <w:r w:rsidRPr="00EA7EF4">
              <w:rPr>
                <w:rFonts w:ascii="Times New Roman" w:hAnsi="Times New Roman"/>
                <w:i/>
                <w:sz w:val="20"/>
                <w:szCs w:val="20"/>
              </w:rPr>
              <w:t>___________________</w:t>
            </w:r>
          </w:p>
        </w:tc>
        <w:tc>
          <w:tcPr>
            <w:tcW w:w="235"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sz w:val="20"/>
                <w:szCs w:val="20"/>
              </w:rPr>
            </w:pPr>
          </w:p>
        </w:tc>
        <w:tc>
          <w:tcPr>
            <w:tcW w:w="2816" w:type="dxa"/>
            <w:gridSpan w:val="2"/>
            <w:shd w:val="clear" w:color="auto" w:fill="auto"/>
          </w:tcPr>
          <w:p w:rsidR="00EA7EF4" w:rsidRPr="00EA7EF4" w:rsidRDefault="00EA7EF4" w:rsidP="00EA7EF4">
            <w:pPr>
              <w:widowControl w:val="0"/>
              <w:autoSpaceDE w:val="0"/>
              <w:autoSpaceDN w:val="0"/>
              <w:adjustRightInd w:val="0"/>
              <w:jc w:val="center"/>
              <w:rPr>
                <w:rFonts w:ascii="Times New Roman" w:hAnsi="Times New Roman"/>
                <w:b/>
                <w:sz w:val="20"/>
                <w:szCs w:val="20"/>
              </w:rPr>
            </w:pPr>
            <w:r w:rsidRPr="00EA7EF4">
              <w:rPr>
                <w:rFonts w:ascii="Times New Roman" w:hAnsi="Times New Roman"/>
                <w:b/>
                <w:sz w:val="20"/>
                <w:szCs w:val="20"/>
              </w:rPr>
              <w:t>__________________________</w:t>
            </w:r>
          </w:p>
        </w:tc>
      </w:tr>
      <w:tr w:rsidR="00EA7EF4" w:rsidRPr="00EA7EF4" w:rsidTr="00EA7EF4">
        <w:trPr>
          <w:gridAfter w:val="1"/>
          <w:wAfter w:w="94" w:type="dxa"/>
        </w:trPr>
        <w:tc>
          <w:tcPr>
            <w:tcW w:w="3666" w:type="dxa"/>
            <w:gridSpan w:val="4"/>
            <w:shd w:val="clear" w:color="auto" w:fill="auto"/>
          </w:tcPr>
          <w:p w:rsidR="00EA7EF4" w:rsidRPr="00EA7EF4" w:rsidRDefault="00EA7EF4" w:rsidP="00EA7EF4">
            <w:pPr>
              <w:widowControl w:val="0"/>
              <w:autoSpaceDE w:val="0"/>
              <w:autoSpaceDN w:val="0"/>
              <w:adjustRightInd w:val="0"/>
              <w:jc w:val="both"/>
              <w:rPr>
                <w:rFonts w:ascii="Times New Roman" w:hAnsi="Times New Roman"/>
                <w:sz w:val="10"/>
                <w:szCs w:val="10"/>
              </w:rPr>
            </w:pPr>
          </w:p>
        </w:tc>
        <w:tc>
          <w:tcPr>
            <w:tcW w:w="772"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sz w:val="10"/>
                <w:szCs w:val="10"/>
              </w:rPr>
            </w:pPr>
          </w:p>
        </w:tc>
        <w:tc>
          <w:tcPr>
            <w:tcW w:w="2244" w:type="dxa"/>
            <w:gridSpan w:val="2"/>
            <w:shd w:val="clear" w:color="auto" w:fill="auto"/>
          </w:tcPr>
          <w:p w:rsidR="00EA7EF4" w:rsidRPr="00EA7EF4" w:rsidRDefault="00EA7EF4" w:rsidP="00EA7EF4">
            <w:pPr>
              <w:widowControl w:val="0"/>
              <w:autoSpaceDE w:val="0"/>
              <w:autoSpaceDN w:val="0"/>
              <w:adjustRightInd w:val="0"/>
              <w:jc w:val="center"/>
              <w:rPr>
                <w:rFonts w:ascii="Times New Roman" w:hAnsi="Times New Roman"/>
                <w:i/>
                <w:color w:val="999999"/>
                <w:sz w:val="14"/>
                <w:szCs w:val="14"/>
              </w:rPr>
            </w:pPr>
            <w:r w:rsidRPr="00EA7EF4">
              <w:rPr>
                <w:rFonts w:ascii="Times New Roman" w:hAnsi="Times New Roman"/>
                <w:i/>
                <w:color w:val="999999"/>
                <w:sz w:val="14"/>
                <w:szCs w:val="14"/>
              </w:rPr>
              <w:t>(подпись)</w:t>
            </w:r>
          </w:p>
        </w:tc>
        <w:tc>
          <w:tcPr>
            <w:tcW w:w="235"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color w:val="999999"/>
                <w:sz w:val="14"/>
                <w:szCs w:val="14"/>
              </w:rPr>
            </w:pPr>
          </w:p>
        </w:tc>
        <w:tc>
          <w:tcPr>
            <w:tcW w:w="2816" w:type="dxa"/>
            <w:gridSpan w:val="2"/>
            <w:shd w:val="clear" w:color="auto" w:fill="auto"/>
          </w:tcPr>
          <w:p w:rsidR="00EA7EF4" w:rsidRPr="00EA7EF4" w:rsidRDefault="00EA7EF4" w:rsidP="00EA7EF4">
            <w:pPr>
              <w:widowControl w:val="0"/>
              <w:autoSpaceDE w:val="0"/>
              <w:autoSpaceDN w:val="0"/>
              <w:adjustRightInd w:val="0"/>
              <w:jc w:val="center"/>
              <w:rPr>
                <w:rFonts w:ascii="Times New Roman" w:hAnsi="Times New Roman"/>
                <w:i/>
                <w:color w:val="999999"/>
                <w:sz w:val="14"/>
                <w:szCs w:val="14"/>
              </w:rPr>
            </w:pPr>
            <w:r w:rsidRPr="00EA7EF4">
              <w:rPr>
                <w:rFonts w:ascii="Times New Roman" w:hAnsi="Times New Roman"/>
                <w:i/>
                <w:color w:val="999999"/>
                <w:sz w:val="14"/>
                <w:szCs w:val="14"/>
              </w:rPr>
              <w:t>(ФИО)</w:t>
            </w:r>
          </w:p>
        </w:tc>
      </w:tr>
      <w:tr w:rsidR="00EA7EF4" w:rsidRPr="00EA7EF4" w:rsidTr="00EA7EF4">
        <w:trPr>
          <w:gridAfter w:val="1"/>
          <w:wAfter w:w="94" w:type="dxa"/>
        </w:trPr>
        <w:tc>
          <w:tcPr>
            <w:tcW w:w="2835" w:type="dxa"/>
            <w:shd w:val="clear" w:color="auto" w:fill="auto"/>
          </w:tcPr>
          <w:p w:rsidR="00EA7EF4" w:rsidRPr="00EA7EF4" w:rsidRDefault="00EA7EF4" w:rsidP="00EA7EF4">
            <w:pPr>
              <w:widowControl w:val="0"/>
              <w:autoSpaceDE w:val="0"/>
              <w:autoSpaceDN w:val="0"/>
              <w:adjustRightInd w:val="0"/>
              <w:jc w:val="both"/>
              <w:rPr>
                <w:rFonts w:ascii="Times New Roman" w:hAnsi="Times New Roman"/>
                <w:sz w:val="20"/>
                <w:szCs w:val="20"/>
              </w:rPr>
            </w:pPr>
            <w:r w:rsidRPr="00EA7EF4">
              <w:rPr>
                <w:rFonts w:ascii="Times New Roman" w:hAnsi="Times New Roman"/>
                <w:sz w:val="20"/>
                <w:szCs w:val="20"/>
              </w:rPr>
              <w:t>Представитель Исполнителя</w:t>
            </w:r>
          </w:p>
        </w:tc>
        <w:tc>
          <w:tcPr>
            <w:tcW w:w="284"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sz w:val="20"/>
                <w:szCs w:val="20"/>
              </w:rPr>
            </w:pPr>
          </w:p>
        </w:tc>
        <w:tc>
          <w:tcPr>
            <w:tcW w:w="547" w:type="dxa"/>
            <w:shd w:val="clear" w:color="auto" w:fill="auto"/>
          </w:tcPr>
          <w:p w:rsidR="00EA7EF4" w:rsidRPr="00EA7EF4" w:rsidRDefault="00EA7EF4" w:rsidP="00EA7EF4">
            <w:pPr>
              <w:widowControl w:val="0"/>
              <w:autoSpaceDE w:val="0"/>
              <w:autoSpaceDN w:val="0"/>
              <w:adjustRightInd w:val="0"/>
              <w:jc w:val="both"/>
              <w:rPr>
                <w:rFonts w:ascii="Times New Roman" w:hAnsi="Times New Roman"/>
                <w:sz w:val="20"/>
                <w:szCs w:val="20"/>
              </w:rPr>
            </w:pPr>
          </w:p>
        </w:tc>
        <w:tc>
          <w:tcPr>
            <w:tcW w:w="772"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sz w:val="20"/>
                <w:szCs w:val="20"/>
              </w:rPr>
            </w:pPr>
          </w:p>
        </w:tc>
        <w:tc>
          <w:tcPr>
            <w:tcW w:w="2244" w:type="dxa"/>
            <w:gridSpan w:val="2"/>
            <w:shd w:val="clear" w:color="auto" w:fill="auto"/>
          </w:tcPr>
          <w:p w:rsidR="00EA7EF4" w:rsidRPr="00EA7EF4" w:rsidRDefault="00EA7EF4" w:rsidP="00EA7EF4">
            <w:pPr>
              <w:widowControl w:val="0"/>
              <w:autoSpaceDE w:val="0"/>
              <w:autoSpaceDN w:val="0"/>
              <w:adjustRightInd w:val="0"/>
              <w:jc w:val="center"/>
              <w:rPr>
                <w:rFonts w:ascii="Times New Roman" w:hAnsi="Times New Roman"/>
                <w:i/>
                <w:sz w:val="20"/>
                <w:szCs w:val="20"/>
              </w:rPr>
            </w:pPr>
            <w:r w:rsidRPr="00EA7EF4">
              <w:rPr>
                <w:rFonts w:ascii="Times New Roman" w:hAnsi="Times New Roman"/>
                <w:i/>
                <w:sz w:val="20"/>
                <w:szCs w:val="20"/>
              </w:rPr>
              <w:t>____________________</w:t>
            </w:r>
          </w:p>
        </w:tc>
        <w:tc>
          <w:tcPr>
            <w:tcW w:w="235"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sz w:val="20"/>
                <w:szCs w:val="20"/>
              </w:rPr>
            </w:pPr>
          </w:p>
        </w:tc>
        <w:tc>
          <w:tcPr>
            <w:tcW w:w="2816" w:type="dxa"/>
            <w:gridSpan w:val="2"/>
            <w:shd w:val="clear" w:color="auto" w:fill="auto"/>
          </w:tcPr>
          <w:p w:rsidR="00EA7EF4" w:rsidRPr="00EA7EF4" w:rsidRDefault="00EA7EF4" w:rsidP="00EA7EF4">
            <w:pPr>
              <w:widowControl w:val="0"/>
              <w:autoSpaceDE w:val="0"/>
              <w:autoSpaceDN w:val="0"/>
              <w:adjustRightInd w:val="0"/>
              <w:jc w:val="center"/>
              <w:rPr>
                <w:rFonts w:ascii="Times New Roman" w:hAnsi="Times New Roman"/>
                <w:b/>
                <w:sz w:val="20"/>
                <w:szCs w:val="20"/>
              </w:rPr>
            </w:pPr>
            <w:r w:rsidRPr="00EA7EF4">
              <w:rPr>
                <w:rFonts w:ascii="Times New Roman" w:hAnsi="Times New Roman"/>
                <w:b/>
                <w:sz w:val="20"/>
                <w:szCs w:val="20"/>
              </w:rPr>
              <w:t>__________________________</w:t>
            </w:r>
          </w:p>
        </w:tc>
      </w:tr>
      <w:tr w:rsidR="00EA7EF4" w:rsidRPr="00EA7EF4" w:rsidTr="00EA7EF4">
        <w:tc>
          <w:tcPr>
            <w:tcW w:w="2835" w:type="dxa"/>
            <w:shd w:val="clear" w:color="auto" w:fill="auto"/>
          </w:tcPr>
          <w:p w:rsidR="00EA7EF4" w:rsidRPr="00EA7EF4" w:rsidRDefault="00EA7EF4" w:rsidP="00EA7EF4">
            <w:pPr>
              <w:widowControl w:val="0"/>
              <w:autoSpaceDE w:val="0"/>
              <w:autoSpaceDN w:val="0"/>
              <w:adjustRightInd w:val="0"/>
              <w:jc w:val="both"/>
              <w:rPr>
                <w:rFonts w:ascii="Times New Roman" w:hAnsi="Times New Roman"/>
                <w:sz w:val="20"/>
                <w:szCs w:val="20"/>
              </w:rPr>
            </w:pPr>
          </w:p>
        </w:tc>
        <w:tc>
          <w:tcPr>
            <w:tcW w:w="236" w:type="dxa"/>
            <w:shd w:val="clear" w:color="auto" w:fill="auto"/>
          </w:tcPr>
          <w:p w:rsidR="00EA7EF4" w:rsidRPr="00EA7EF4" w:rsidRDefault="00EA7EF4" w:rsidP="00EA7EF4">
            <w:pPr>
              <w:widowControl w:val="0"/>
              <w:autoSpaceDE w:val="0"/>
              <w:autoSpaceDN w:val="0"/>
              <w:adjustRightInd w:val="0"/>
              <w:jc w:val="both"/>
              <w:rPr>
                <w:rFonts w:ascii="Times New Roman" w:hAnsi="Times New Roman"/>
                <w:sz w:val="20"/>
                <w:szCs w:val="20"/>
              </w:rPr>
            </w:pPr>
          </w:p>
        </w:tc>
        <w:tc>
          <w:tcPr>
            <w:tcW w:w="689" w:type="dxa"/>
            <w:gridSpan w:val="3"/>
            <w:shd w:val="clear" w:color="auto" w:fill="auto"/>
          </w:tcPr>
          <w:p w:rsidR="00EA7EF4" w:rsidRPr="00EA7EF4" w:rsidRDefault="00EA7EF4" w:rsidP="00EA7EF4">
            <w:pPr>
              <w:widowControl w:val="0"/>
              <w:autoSpaceDE w:val="0"/>
              <w:autoSpaceDN w:val="0"/>
              <w:adjustRightInd w:val="0"/>
              <w:jc w:val="both"/>
              <w:rPr>
                <w:rFonts w:ascii="Times New Roman" w:hAnsi="Times New Roman"/>
                <w:sz w:val="20"/>
                <w:szCs w:val="20"/>
              </w:rPr>
            </w:pPr>
          </w:p>
        </w:tc>
        <w:tc>
          <w:tcPr>
            <w:tcW w:w="772"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sz w:val="20"/>
                <w:szCs w:val="20"/>
              </w:rPr>
            </w:pPr>
          </w:p>
        </w:tc>
        <w:tc>
          <w:tcPr>
            <w:tcW w:w="2244" w:type="dxa"/>
            <w:gridSpan w:val="2"/>
            <w:shd w:val="clear" w:color="auto" w:fill="auto"/>
          </w:tcPr>
          <w:p w:rsidR="00EA7EF4" w:rsidRPr="00EA7EF4" w:rsidRDefault="00EA7EF4" w:rsidP="00EA7EF4">
            <w:pPr>
              <w:widowControl w:val="0"/>
              <w:autoSpaceDE w:val="0"/>
              <w:autoSpaceDN w:val="0"/>
              <w:adjustRightInd w:val="0"/>
              <w:jc w:val="center"/>
              <w:rPr>
                <w:rFonts w:ascii="Times New Roman" w:hAnsi="Times New Roman"/>
                <w:i/>
                <w:color w:val="999999"/>
                <w:sz w:val="14"/>
                <w:szCs w:val="14"/>
              </w:rPr>
            </w:pPr>
            <w:r w:rsidRPr="00EA7EF4">
              <w:rPr>
                <w:rFonts w:ascii="Times New Roman" w:hAnsi="Times New Roman"/>
                <w:i/>
                <w:color w:val="999999"/>
                <w:sz w:val="14"/>
                <w:szCs w:val="14"/>
              </w:rPr>
              <w:t>(подпись)</w:t>
            </w:r>
          </w:p>
        </w:tc>
        <w:tc>
          <w:tcPr>
            <w:tcW w:w="235" w:type="dxa"/>
            <w:gridSpan w:val="2"/>
            <w:shd w:val="clear" w:color="auto" w:fill="auto"/>
          </w:tcPr>
          <w:p w:rsidR="00EA7EF4" w:rsidRPr="00EA7EF4" w:rsidRDefault="00EA7EF4" w:rsidP="00EA7EF4">
            <w:pPr>
              <w:widowControl w:val="0"/>
              <w:autoSpaceDE w:val="0"/>
              <w:autoSpaceDN w:val="0"/>
              <w:adjustRightInd w:val="0"/>
              <w:jc w:val="both"/>
              <w:rPr>
                <w:rFonts w:ascii="Times New Roman" w:hAnsi="Times New Roman"/>
                <w:b/>
                <w:color w:val="999999"/>
                <w:sz w:val="14"/>
                <w:szCs w:val="14"/>
              </w:rPr>
            </w:pPr>
          </w:p>
        </w:tc>
        <w:tc>
          <w:tcPr>
            <w:tcW w:w="2816" w:type="dxa"/>
            <w:gridSpan w:val="2"/>
            <w:shd w:val="clear" w:color="auto" w:fill="auto"/>
          </w:tcPr>
          <w:p w:rsidR="00EA7EF4" w:rsidRPr="00EA7EF4" w:rsidRDefault="00EA7EF4" w:rsidP="00EA7EF4">
            <w:pPr>
              <w:widowControl w:val="0"/>
              <w:autoSpaceDE w:val="0"/>
              <w:autoSpaceDN w:val="0"/>
              <w:adjustRightInd w:val="0"/>
              <w:jc w:val="center"/>
              <w:rPr>
                <w:rFonts w:ascii="Times New Roman" w:hAnsi="Times New Roman"/>
                <w:i/>
                <w:color w:val="999999"/>
                <w:sz w:val="14"/>
                <w:szCs w:val="14"/>
              </w:rPr>
            </w:pPr>
            <w:r w:rsidRPr="00EA7EF4">
              <w:rPr>
                <w:rFonts w:ascii="Times New Roman" w:hAnsi="Times New Roman"/>
                <w:i/>
                <w:color w:val="999999"/>
                <w:sz w:val="14"/>
                <w:szCs w:val="14"/>
              </w:rPr>
              <w:t>(ФИО)</w:t>
            </w:r>
          </w:p>
        </w:tc>
      </w:tr>
    </w:tbl>
    <w:p w:rsidR="00EA7EF4" w:rsidRPr="00EA7EF4" w:rsidRDefault="00EA7EF4" w:rsidP="00EA7EF4">
      <w:pPr>
        <w:jc w:val="center"/>
        <w:rPr>
          <w:rFonts w:ascii="Times New Roman" w:hAnsi="Times New Roman"/>
          <w:b/>
          <w:sz w:val="24"/>
        </w:rPr>
      </w:pPr>
    </w:p>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contextualSpacing/>
        <w:jc w:val="both"/>
        <w:rPr>
          <w:rFonts w:ascii="Times New Roman" w:eastAsia="Calibri" w:hAnsi="Times New Roman"/>
          <w:szCs w:val="22"/>
          <w:lang w:eastAsia="en-US"/>
        </w:rPr>
      </w:pPr>
    </w:p>
    <w:p w:rsidR="00EA7EF4" w:rsidRPr="00EA7EF4" w:rsidRDefault="00EA7EF4" w:rsidP="00EA7EF4">
      <w:pPr>
        <w:widowControl w:val="0"/>
        <w:suppressAutoHyphens/>
        <w:autoSpaceDE w:val="0"/>
        <w:jc w:val="center"/>
        <w:rPr>
          <w:rFonts w:ascii="Times New Roman" w:hAnsi="Times New Roman"/>
          <w:b/>
          <w:color w:val="000000"/>
          <w:lang w:eastAsia="ar-SA"/>
        </w:rPr>
      </w:pPr>
      <w:r w:rsidRPr="00EA7EF4">
        <w:rPr>
          <w:rFonts w:ascii="Times New Roman" w:hAnsi="Times New Roman"/>
          <w:b/>
          <w:color w:val="000000"/>
          <w:lang w:eastAsia="ar-SA"/>
        </w:rPr>
        <w:t>Подписи Сторон</w:t>
      </w:r>
    </w:p>
    <w:p w:rsidR="00EA7EF4" w:rsidRPr="00EA7EF4" w:rsidRDefault="00EA7EF4" w:rsidP="00EA7EF4">
      <w:pPr>
        <w:contextualSpacing/>
        <w:jc w:val="both"/>
        <w:rPr>
          <w:rFonts w:ascii="Times New Roman" w:eastAsia="Calibri" w:hAnsi="Times New Roman"/>
          <w:szCs w:val="22"/>
          <w:lang w:eastAsia="en-US"/>
        </w:rPr>
      </w:pPr>
    </w:p>
    <w:tbl>
      <w:tblPr>
        <w:tblW w:w="9923" w:type="dxa"/>
        <w:tblInd w:w="250" w:type="dxa"/>
        <w:tblLayout w:type="fixed"/>
        <w:tblLook w:val="0000"/>
      </w:tblPr>
      <w:tblGrid>
        <w:gridCol w:w="2174"/>
        <w:gridCol w:w="1041"/>
        <w:gridCol w:w="1746"/>
        <w:gridCol w:w="720"/>
        <w:gridCol w:w="2222"/>
        <w:gridCol w:w="962"/>
        <w:gridCol w:w="1058"/>
      </w:tblGrid>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Подрядчик:</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Заказчик:</w:t>
            </w:r>
          </w:p>
        </w:tc>
      </w:tr>
      <w:tr w:rsidR="00EA7EF4" w:rsidRPr="00EA7EF4" w:rsidTr="00EA7EF4">
        <w:trPr>
          <w:trHeight w:val="182"/>
        </w:trPr>
        <w:tc>
          <w:tcPr>
            <w:tcW w:w="3215" w:type="dxa"/>
            <w:gridSpan w:val="2"/>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3184" w:type="dxa"/>
            <w:gridSpan w:val="2"/>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ОАО «СН-МНГ»</w:t>
            </w:r>
          </w:p>
        </w:tc>
        <w:tc>
          <w:tcPr>
            <w:tcW w:w="1058"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182"/>
        </w:trPr>
        <w:tc>
          <w:tcPr>
            <w:tcW w:w="3215" w:type="dxa"/>
            <w:gridSpan w:val="2"/>
            <w:tcBorders>
              <w:top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(наименование)</w:t>
            </w:r>
          </w:p>
        </w:tc>
        <w:tc>
          <w:tcPr>
            <w:tcW w:w="1746" w:type="dxa"/>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c>
          <w:tcPr>
            <w:tcW w:w="720" w:type="dxa"/>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p>
        </w:tc>
      </w:tr>
      <w:tr w:rsidR="00EA7EF4" w:rsidRPr="00EA7EF4" w:rsidTr="00EA7EF4">
        <w:trPr>
          <w:trHeight w:val="182"/>
        </w:trPr>
        <w:tc>
          <w:tcPr>
            <w:tcW w:w="4961"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bottom w:val="single" w:sz="4" w:space="0" w:color="auto"/>
            </w:tcBorders>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p>
        </w:tc>
      </w:tr>
      <w:tr w:rsidR="00EA7EF4" w:rsidRPr="00EA7EF4" w:rsidTr="00EA7EF4">
        <w:trPr>
          <w:trHeight w:val="259"/>
        </w:trPr>
        <w:tc>
          <w:tcPr>
            <w:tcW w:w="4961"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Borders>
              <w:top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b/>
                <w:i/>
                <w:color w:val="808080"/>
                <w:lang w:eastAsia="en-US"/>
              </w:rPr>
            </w:pPr>
            <w:r w:rsidRPr="00EA7EF4">
              <w:rPr>
                <w:rFonts w:ascii="Times New Roman" w:eastAsia="Calibri" w:hAnsi="Times New Roman"/>
                <w:i/>
                <w:color w:val="808080"/>
                <w:szCs w:val="22"/>
                <w:lang w:eastAsia="en-US"/>
              </w:rPr>
              <w:t>(должность)</w:t>
            </w:r>
          </w:p>
        </w:tc>
      </w:tr>
      <w:tr w:rsidR="00EA7EF4" w:rsidRPr="00EA7EF4" w:rsidTr="00EA7EF4">
        <w:trPr>
          <w:trHeight w:val="182"/>
        </w:trPr>
        <w:tc>
          <w:tcPr>
            <w:tcW w:w="2174"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787"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2222" w:type="dxa"/>
            <w:tcBorders>
              <w:bottom w:val="single" w:sz="4" w:space="0" w:color="auto"/>
            </w:tcBorders>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p>
        </w:tc>
        <w:tc>
          <w:tcPr>
            <w:tcW w:w="2020" w:type="dxa"/>
            <w:gridSpan w:val="2"/>
          </w:tcPr>
          <w:p w:rsidR="00EA7EF4" w:rsidRPr="00EA7EF4" w:rsidRDefault="00EA7EF4" w:rsidP="00EA7EF4">
            <w:pPr>
              <w:widowControl w:val="0"/>
              <w:autoSpaceDE w:val="0"/>
              <w:autoSpaceDN w:val="0"/>
              <w:adjustRightInd w:val="0"/>
              <w:snapToGrid w:val="0"/>
              <w:jc w:val="center"/>
              <w:rPr>
                <w:rFonts w:ascii="Times New Roman" w:eastAsia="Calibri" w:hAnsi="Times New Roman"/>
                <w:i/>
                <w:lang w:eastAsia="en-US"/>
              </w:rPr>
            </w:pPr>
            <w:r w:rsidRPr="00EA7EF4">
              <w:rPr>
                <w:rFonts w:ascii="Times New Roman" w:eastAsia="Calibri" w:hAnsi="Times New Roman"/>
                <w:b/>
                <w:szCs w:val="22"/>
                <w:lang w:eastAsia="en-US"/>
              </w:rPr>
              <w:t>(ФИО)</w:t>
            </w:r>
          </w:p>
        </w:tc>
      </w:tr>
      <w:tr w:rsidR="00EA7EF4" w:rsidRPr="00EA7EF4" w:rsidTr="00EA7EF4">
        <w:trPr>
          <w:trHeight w:val="182"/>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i/>
                <w:color w:val="808080"/>
                <w:lang w:eastAsia="en-US"/>
              </w:rPr>
            </w:pPr>
            <w:r w:rsidRPr="00EA7EF4">
              <w:rPr>
                <w:rFonts w:ascii="Times New Roman" w:eastAsia="Calibri" w:hAnsi="Times New Roman"/>
                <w:i/>
                <w:color w:val="808080"/>
                <w:szCs w:val="22"/>
                <w:lang w:eastAsia="en-US"/>
              </w:rPr>
              <w:t xml:space="preserve">          (подпись)</w:t>
            </w:r>
          </w:p>
        </w:tc>
      </w:tr>
      <w:tr w:rsidR="00EA7EF4" w:rsidRPr="00EA7EF4" w:rsidTr="00EA7EF4">
        <w:trPr>
          <w:trHeight w:val="180"/>
        </w:trPr>
        <w:tc>
          <w:tcPr>
            <w:tcW w:w="4961"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b/>
                <w:lang w:eastAsia="en-US"/>
              </w:rPr>
            </w:pPr>
            <w:r w:rsidRPr="00EA7EF4">
              <w:rPr>
                <w:rFonts w:ascii="Times New Roman" w:eastAsia="Calibri" w:hAnsi="Times New Roman"/>
                <w:b/>
                <w:szCs w:val="22"/>
                <w:lang w:eastAsia="en-US"/>
              </w:rPr>
              <w:t xml:space="preserve">         М.П.</w:t>
            </w:r>
          </w:p>
        </w:tc>
        <w:tc>
          <w:tcPr>
            <w:tcW w:w="720" w:type="dxa"/>
          </w:tcPr>
          <w:p w:rsidR="00EA7EF4" w:rsidRPr="00EA7EF4" w:rsidRDefault="00EA7EF4" w:rsidP="00EA7EF4">
            <w:pPr>
              <w:widowControl w:val="0"/>
              <w:autoSpaceDE w:val="0"/>
              <w:autoSpaceDN w:val="0"/>
              <w:adjustRightInd w:val="0"/>
              <w:snapToGrid w:val="0"/>
              <w:jc w:val="center"/>
              <w:rPr>
                <w:rFonts w:ascii="Times New Roman" w:eastAsia="Calibri" w:hAnsi="Times New Roman"/>
                <w:b/>
                <w:lang w:eastAsia="en-US"/>
              </w:rPr>
            </w:pPr>
          </w:p>
        </w:tc>
        <w:tc>
          <w:tcPr>
            <w:tcW w:w="4242" w:type="dxa"/>
            <w:gridSpan w:val="3"/>
          </w:tcPr>
          <w:p w:rsidR="00EA7EF4" w:rsidRPr="00EA7EF4" w:rsidRDefault="00EA7EF4" w:rsidP="00EA7EF4">
            <w:pPr>
              <w:widowControl w:val="0"/>
              <w:autoSpaceDE w:val="0"/>
              <w:autoSpaceDN w:val="0"/>
              <w:adjustRightInd w:val="0"/>
              <w:snapToGrid w:val="0"/>
              <w:rPr>
                <w:rFonts w:ascii="Times New Roman" w:eastAsia="Calibri" w:hAnsi="Times New Roman"/>
                <w:lang w:eastAsia="en-US"/>
              </w:rPr>
            </w:pPr>
            <w:r w:rsidRPr="00EA7EF4">
              <w:rPr>
                <w:rFonts w:ascii="Times New Roman" w:eastAsia="Calibri" w:hAnsi="Times New Roman"/>
                <w:b/>
                <w:szCs w:val="22"/>
                <w:lang w:eastAsia="en-US"/>
              </w:rPr>
              <w:t xml:space="preserve">            М.П.</w:t>
            </w:r>
          </w:p>
        </w:tc>
      </w:tr>
    </w:tbl>
    <w:p w:rsidR="00EA7EF4" w:rsidRPr="00EA7EF4" w:rsidRDefault="00EA7EF4" w:rsidP="00EA7EF4">
      <w:pPr>
        <w:contextualSpacing/>
        <w:jc w:val="both"/>
        <w:rPr>
          <w:rFonts w:ascii="Times New Roman" w:eastAsia="Calibri" w:hAnsi="Times New Roman"/>
          <w:szCs w:val="22"/>
          <w:lang w:eastAsia="en-US"/>
        </w:rPr>
      </w:pPr>
    </w:p>
    <w:p w:rsidR="00AB4184" w:rsidRDefault="00AB4184">
      <w:pPr>
        <w:spacing w:after="200" w:line="276" w:lineRule="auto"/>
        <w:rPr>
          <w:rFonts w:ascii="Times New Roman" w:hAnsi="Times New Roman"/>
          <w:b/>
          <w:sz w:val="20"/>
          <w:szCs w:val="20"/>
        </w:rPr>
        <w:sectPr w:rsidR="00AB4184" w:rsidSect="00EA7EF4">
          <w:footerReference w:type="default" r:id="rId13"/>
          <w:pgSz w:w="11906" w:h="16838"/>
          <w:pgMar w:top="1134" w:right="737" w:bottom="1134" w:left="1134" w:header="709" w:footer="709" w:gutter="0"/>
          <w:cols w:space="708"/>
          <w:docGrid w:linePitch="360"/>
        </w:sectPr>
      </w:pPr>
    </w:p>
    <w:p w:rsidR="00933AF1" w:rsidRPr="000F37CB" w:rsidRDefault="00933AF1" w:rsidP="000F37CB">
      <w:pPr>
        <w:spacing w:after="200" w:line="276" w:lineRule="auto"/>
        <w:jc w:val="right"/>
        <w:rPr>
          <w:rFonts w:ascii="Times New Roman" w:hAnsi="Times New Roman"/>
          <w:b/>
          <w:sz w:val="20"/>
          <w:szCs w:val="20"/>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w:t>
            </w:r>
            <w:r w:rsidRPr="00933AF1">
              <w:rPr>
                <w:rFonts w:ascii="Times New Roman" w:hAnsi="Times New Roman"/>
                <w:b/>
                <w:i/>
                <w:sz w:val="16"/>
                <w:szCs w:val="16"/>
              </w:rPr>
              <w:t>а</w:t>
            </w:r>
            <w:r w:rsidRPr="00933AF1">
              <w:rPr>
                <w:rFonts w:ascii="Times New Roman" w:hAnsi="Times New Roman"/>
                <w:b/>
                <w:i/>
                <w:sz w:val="16"/>
                <w:szCs w:val="16"/>
              </w:rPr>
              <w:t>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w:t>
            </w:r>
            <w:r w:rsidRPr="00933AF1">
              <w:rPr>
                <w:rFonts w:ascii="Times New Roman" w:hAnsi="Times New Roman"/>
                <w:b/>
                <w:i/>
                <w:sz w:val="16"/>
                <w:szCs w:val="16"/>
              </w:rPr>
              <w:t>о</w:t>
            </w:r>
            <w:r w:rsidRPr="00933AF1">
              <w:rPr>
                <w:rFonts w:ascii="Times New Roman" w:hAnsi="Times New Roman"/>
                <w:b/>
                <w:i/>
                <w:sz w:val="16"/>
                <w:szCs w:val="16"/>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w:t>
            </w:r>
            <w:r w:rsidRPr="00933AF1">
              <w:rPr>
                <w:rFonts w:ascii="Times New Roman" w:hAnsi="Times New Roman"/>
                <w:b/>
                <w:i/>
                <w:sz w:val="16"/>
                <w:szCs w:val="16"/>
              </w:rPr>
              <w:t>и</w:t>
            </w:r>
            <w:r w:rsidRPr="00933AF1">
              <w:rPr>
                <w:rFonts w:ascii="Times New Roman" w:hAnsi="Times New Roman"/>
                <w:b/>
                <w:i/>
                <w:sz w:val="16"/>
                <w:szCs w:val="16"/>
              </w:rPr>
              <w:t>теля организ</w:t>
            </w:r>
            <w:r w:rsidRPr="00933AF1">
              <w:rPr>
                <w:rFonts w:ascii="Times New Roman" w:hAnsi="Times New Roman"/>
                <w:b/>
                <w:i/>
                <w:sz w:val="16"/>
                <w:szCs w:val="16"/>
              </w:rPr>
              <w:t>а</w:t>
            </w:r>
            <w:r w:rsidRPr="00933AF1">
              <w:rPr>
                <w:rFonts w:ascii="Times New Roman" w:hAnsi="Times New Roman"/>
                <w:b/>
                <w:i/>
                <w:sz w:val="16"/>
                <w:szCs w:val="16"/>
              </w:rPr>
              <w:t>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F403DE" w:rsidRDefault="00F403DE">
      <w:pPr>
        <w:spacing w:after="200" w:line="276" w:lineRule="auto"/>
        <w:rPr>
          <w:b/>
        </w:rPr>
        <w:sectPr w:rsidR="00F403DE" w:rsidSect="0032774E">
          <w:pgSz w:w="11906" w:h="16838"/>
          <w:pgMar w:top="1134" w:right="737" w:bottom="1134" w:left="1134" w:header="709" w:footer="709" w:gutter="0"/>
          <w:cols w:space="708"/>
          <w:docGrid w:linePitch="360"/>
        </w:sectPr>
      </w:pPr>
    </w:p>
    <w:p w:rsidR="001518C9" w:rsidRDefault="001518C9" w:rsidP="001518C9">
      <w:pPr>
        <w:pStyle w:val="ae"/>
        <w:jc w:val="right"/>
        <w:rPr>
          <w:sz w:val="24"/>
          <w:lang w:val="ru-RU"/>
        </w:rPr>
      </w:pPr>
      <w:r w:rsidRPr="001518C9">
        <w:rPr>
          <w:sz w:val="24"/>
        </w:rPr>
        <w:lastRenderedPageBreak/>
        <w:t xml:space="preserve">Форма </w:t>
      </w:r>
      <w:r w:rsidR="0050481A">
        <w:rPr>
          <w:sz w:val="24"/>
          <w:lang w:val="ru-RU"/>
        </w:rPr>
        <w:t>8</w:t>
      </w:r>
      <w:r w:rsidRPr="001518C9">
        <w:rPr>
          <w:sz w:val="24"/>
        </w:rPr>
        <w:t xml:space="preserve"> </w:t>
      </w:r>
      <w:r>
        <w:rPr>
          <w:sz w:val="24"/>
          <w:lang w:val="ru-RU"/>
        </w:rPr>
        <w:t>«К</w:t>
      </w:r>
      <w:proofErr w:type="spellStart"/>
      <w:r w:rsidRPr="00523749">
        <w:rPr>
          <w:sz w:val="24"/>
        </w:rPr>
        <w:t>алькул</w:t>
      </w:r>
      <w:r>
        <w:rPr>
          <w:sz w:val="24"/>
          <w:lang w:val="ru-RU"/>
        </w:rPr>
        <w:t>яция</w:t>
      </w:r>
      <w:proofErr w:type="spellEnd"/>
      <w:r w:rsidRPr="00523749">
        <w:rPr>
          <w:sz w:val="24"/>
        </w:rPr>
        <w:t xml:space="preserve"> на производство единицы </w:t>
      </w:r>
    </w:p>
    <w:p w:rsidR="001518C9" w:rsidRPr="001518C9" w:rsidRDefault="00E55F82" w:rsidP="001518C9">
      <w:pPr>
        <w:pStyle w:val="ae"/>
        <w:jc w:val="right"/>
        <w:rPr>
          <w:sz w:val="24"/>
          <w:lang w:val="ru-RU"/>
        </w:rPr>
      </w:pPr>
      <w:r>
        <w:rPr>
          <w:sz w:val="24"/>
        </w:rPr>
        <w:t>работ</w:t>
      </w:r>
      <w:r>
        <w:rPr>
          <w:sz w:val="24"/>
          <w:lang w:val="ru-RU"/>
        </w:rPr>
        <w:t xml:space="preserve"> </w:t>
      </w:r>
      <w:r w:rsidR="001518C9" w:rsidRPr="00523749">
        <w:rPr>
          <w:sz w:val="24"/>
        </w:rPr>
        <w:t>с расшифровкой по статьям затрат</w:t>
      </w:r>
      <w:r w:rsidR="001518C9">
        <w:rPr>
          <w:sz w:val="24"/>
          <w:lang w:val="ru-RU"/>
        </w:rPr>
        <w:t>»</w:t>
      </w:r>
    </w:p>
    <w:p w:rsidR="001518C9" w:rsidRDefault="001518C9" w:rsidP="001518C9">
      <w:pPr>
        <w:pStyle w:val="ae"/>
        <w:jc w:val="both"/>
        <w:rPr>
          <w:bCs w:val="0"/>
          <w:szCs w:val="28"/>
          <w:lang w:val="ru-RU"/>
        </w:rPr>
      </w:pPr>
    </w:p>
    <w:p w:rsidR="001518C9" w:rsidRPr="00523749" w:rsidRDefault="001518C9" w:rsidP="001518C9">
      <w:pPr>
        <w:pStyle w:val="ae"/>
        <w:jc w:val="both"/>
        <w:rPr>
          <w:bCs w:val="0"/>
          <w:szCs w:val="28"/>
          <w:lang w:val="ru-RU"/>
        </w:rPr>
      </w:pPr>
    </w:p>
    <w:p w:rsidR="001518C9" w:rsidRDefault="001518C9" w:rsidP="001518C9">
      <w:pPr>
        <w:pStyle w:val="ae"/>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1518C9" w:rsidRPr="00523749" w:rsidRDefault="001518C9" w:rsidP="001518C9">
      <w:pPr>
        <w:pStyle w:val="ae"/>
        <w:rPr>
          <w:b w:val="0"/>
          <w:bCs w:val="0"/>
          <w:sz w:val="24"/>
        </w:rPr>
      </w:pPr>
      <w:r w:rsidRPr="00523749">
        <w:rPr>
          <w:sz w:val="24"/>
        </w:rPr>
        <w:t>с расшифровкой по статьям затрат</w:t>
      </w:r>
    </w:p>
    <w:p w:rsidR="001518C9" w:rsidRPr="00523749" w:rsidRDefault="001518C9" w:rsidP="001518C9">
      <w:pPr>
        <w:pStyle w:val="ae"/>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5"/>
        <w:gridCol w:w="3881"/>
        <w:gridCol w:w="2702"/>
        <w:gridCol w:w="2417"/>
      </w:tblGrid>
      <w:tr w:rsidR="001518C9" w:rsidRPr="00523749" w:rsidTr="0032774E">
        <w:trPr>
          <w:trHeight w:val="545"/>
        </w:trPr>
        <w:tc>
          <w:tcPr>
            <w:tcW w:w="905" w:type="dxa"/>
            <w:shd w:val="clear" w:color="auto" w:fill="auto"/>
            <w:vAlign w:val="center"/>
          </w:tcPr>
          <w:p w:rsidR="001518C9" w:rsidRPr="00523749" w:rsidRDefault="001518C9" w:rsidP="0032774E">
            <w:pPr>
              <w:pStyle w:val="ae"/>
              <w:rPr>
                <w:i/>
                <w:sz w:val="20"/>
                <w:szCs w:val="20"/>
              </w:rPr>
            </w:pPr>
            <w:r w:rsidRPr="00523749">
              <w:rPr>
                <w:i/>
                <w:sz w:val="20"/>
                <w:szCs w:val="20"/>
              </w:rPr>
              <w:t>№</w:t>
            </w:r>
          </w:p>
          <w:p w:rsidR="001518C9" w:rsidRPr="00523749" w:rsidRDefault="001518C9" w:rsidP="0032774E">
            <w:pPr>
              <w:pStyle w:val="ae"/>
              <w:rPr>
                <w:i/>
                <w:sz w:val="20"/>
                <w:szCs w:val="20"/>
              </w:rPr>
            </w:pPr>
            <w:r w:rsidRPr="00523749">
              <w:rPr>
                <w:i/>
                <w:sz w:val="20"/>
                <w:szCs w:val="20"/>
              </w:rPr>
              <w:t>п/п</w:t>
            </w:r>
          </w:p>
        </w:tc>
        <w:tc>
          <w:tcPr>
            <w:tcW w:w="3881" w:type="dxa"/>
            <w:shd w:val="clear" w:color="auto" w:fill="auto"/>
            <w:vAlign w:val="center"/>
          </w:tcPr>
          <w:p w:rsidR="001518C9" w:rsidRPr="00523749" w:rsidRDefault="001518C9" w:rsidP="0032774E">
            <w:pPr>
              <w:pStyle w:val="ae"/>
              <w:rPr>
                <w:i/>
                <w:sz w:val="20"/>
                <w:szCs w:val="20"/>
              </w:rPr>
            </w:pPr>
            <w:r w:rsidRPr="00523749">
              <w:rPr>
                <w:i/>
                <w:sz w:val="20"/>
                <w:szCs w:val="20"/>
              </w:rPr>
              <w:t>Статьи затрат</w:t>
            </w:r>
          </w:p>
        </w:tc>
        <w:tc>
          <w:tcPr>
            <w:tcW w:w="2702" w:type="dxa"/>
            <w:shd w:val="clear" w:color="auto" w:fill="auto"/>
            <w:vAlign w:val="center"/>
          </w:tcPr>
          <w:p w:rsidR="001518C9" w:rsidRPr="00523749" w:rsidRDefault="001518C9" w:rsidP="0032774E">
            <w:pPr>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1518C9" w:rsidRPr="00523749" w:rsidRDefault="001518C9" w:rsidP="0032774E">
            <w:pPr>
              <w:pStyle w:val="ae"/>
              <w:rPr>
                <w:i/>
                <w:sz w:val="20"/>
                <w:szCs w:val="20"/>
              </w:rPr>
            </w:pPr>
            <w:r w:rsidRPr="00523749">
              <w:rPr>
                <w:i/>
                <w:sz w:val="20"/>
                <w:szCs w:val="20"/>
              </w:rPr>
              <w:t>Удельный вес (%)</w:t>
            </w:r>
          </w:p>
          <w:p w:rsidR="001518C9" w:rsidRPr="00523749" w:rsidRDefault="001518C9" w:rsidP="0032774E">
            <w:pPr>
              <w:pStyle w:val="ae"/>
              <w:rPr>
                <w:i/>
                <w:sz w:val="20"/>
                <w:szCs w:val="20"/>
              </w:rPr>
            </w:pPr>
            <w:r w:rsidRPr="00523749">
              <w:rPr>
                <w:i/>
                <w:sz w:val="20"/>
                <w:szCs w:val="20"/>
              </w:rPr>
              <w:t>от всего стоимости работ</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w:t>
            </w:r>
          </w:p>
        </w:tc>
        <w:tc>
          <w:tcPr>
            <w:tcW w:w="3881" w:type="dxa"/>
          </w:tcPr>
          <w:p w:rsidR="001518C9" w:rsidRPr="00523749" w:rsidRDefault="001518C9" w:rsidP="0032774E">
            <w:pPr>
              <w:pStyle w:val="ae"/>
              <w:jc w:val="both"/>
              <w:rPr>
                <w:b w:val="0"/>
                <w:sz w:val="24"/>
              </w:rPr>
            </w:pPr>
            <w:r w:rsidRPr="00523749">
              <w:rPr>
                <w:b w:val="0"/>
                <w:sz w:val="24"/>
              </w:rPr>
              <w:t>Материалы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2</w:t>
            </w:r>
          </w:p>
        </w:tc>
        <w:tc>
          <w:tcPr>
            <w:tcW w:w="3881" w:type="dxa"/>
          </w:tcPr>
          <w:p w:rsidR="001518C9" w:rsidRPr="00523749" w:rsidRDefault="001518C9" w:rsidP="0032774E">
            <w:pPr>
              <w:pStyle w:val="ae"/>
              <w:jc w:val="both"/>
              <w:rPr>
                <w:b w:val="0"/>
                <w:sz w:val="24"/>
              </w:rPr>
            </w:pPr>
            <w:r w:rsidRPr="00523749">
              <w:rPr>
                <w:b w:val="0"/>
                <w:sz w:val="24"/>
              </w:rPr>
              <w:t>Электроэнергия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=(п2/п13)%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3</w:t>
            </w:r>
          </w:p>
        </w:tc>
        <w:tc>
          <w:tcPr>
            <w:tcW w:w="3881" w:type="dxa"/>
          </w:tcPr>
          <w:p w:rsidR="001518C9" w:rsidRPr="00523749" w:rsidRDefault="001518C9" w:rsidP="0032774E">
            <w:pPr>
              <w:pStyle w:val="ae"/>
              <w:jc w:val="both"/>
              <w:rPr>
                <w:b w:val="0"/>
                <w:sz w:val="24"/>
              </w:rPr>
            </w:pPr>
            <w:r w:rsidRPr="00523749">
              <w:rPr>
                <w:b w:val="0"/>
                <w:sz w:val="24"/>
              </w:rPr>
              <w:t>Фонд заработной платы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=(п3/п13)%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4</w:t>
            </w:r>
          </w:p>
        </w:tc>
        <w:tc>
          <w:tcPr>
            <w:tcW w:w="3881" w:type="dxa"/>
          </w:tcPr>
          <w:p w:rsidR="001518C9" w:rsidRPr="00523749" w:rsidRDefault="001518C9" w:rsidP="0032774E">
            <w:pPr>
              <w:pStyle w:val="ae"/>
              <w:jc w:val="both"/>
              <w:rPr>
                <w:b w:val="0"/>
                <w:sz w:val="24"/>
              </w:rPr>
            </w:pPr>
            <w:r w:rsidRPr="00523749">
              <w:rPr>
                <w:b w:val="0"/>
                <w:sz w:val="24"/>
              </w:rPr>
              <w:t>Страховые взносы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=(п4/п13)%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5</w:t>
            </w:r>
          </w:p>
        </w:tc>
        <w:tc>
          <w:tcPr>
            <w:tcW w:w="3881" w:type="dxa"/>
          </w:tcPr>
          <w:p w:rsidR="001518C9" w:rsidRPr="00523749" w:rsidRDefault="001518C9" w:rsidP="0032774E">
            <w:pPr>
              <w:pStyle w:val="ae"/>
              <w:jc w:val="both"/>
              <w:rPr>
                <w:b w:val="0"/>
                <w:sz w:val="24"/>
              </w:rPr>
            </w:pPr>
            <w:r w:rsidRPr="00523749">
              <w:rPr>
                <w:b w:val="0"/>
                <w:sz w:val="24"/>
              </w:rPr>
              <w:t>Амортизационные отчисления</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=(п5/п13)%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6</w:t>
            </w:r>
          </w:p>
        </w:tc>
        <w:tc>
          <w:tcPr>
            <w:tcW w:w="3881" w:type="dxa"/>
          </w:tcPr>
          <w:p w:rsidR="001518C9" w:rsidRPr="00523749" w:rsidRDefault="001518C9" w:rsidP="0032774E">
            <w:pPr>
              <w:pStyle w:val="ae"/>
              <w:jc w:val="both"/>
              <w:rPr>
                <w:b w:val="0"/>
                <w:sz w:val="24"/>
              </w:rPr>
            </w:pPr>
            <w:r w:rsidRPr="00523749">
              <w:rPr>
                <w:b w:val="0"/>
                <w:sz w:val="24"/>
              </w:rPr>
              <w:t xml:space="preserve">Транспортные </w:t>
            </w:r>
            <w:proofErr w:type="spellStart"/>
            <w:r w:rsidR="00D73D2F">
              <w:rPr>
                <w:b w:val="0"/>
                <w:sz w:val="24"/>
              </w:rPr>
              <w:t>работ</w:t>
            </w:r>
            <w:r w:rsidRPr="00523749">
              <w:rPr>
                <w:b w:val="0"/>
                <w:sz w:val="24"/>
              </w:rPr>
              <w:t>и</w:t>
            </w:r>
            <w:proofErr w:type="spellEnd"/>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=(п6/п13)%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7</w:t>
            </w:r>
          </w:p>
        </w:tc>
        <w:tc>
          <w:tcPr>
            <w:tcW w:w="3881" w:type="dxa"/>
          </w:tcPr>
          <w:p w:rsidR="001518C9" w:rsidRPr="00523749" w:rsidRDefault="001518C9" w:rsidP="0032774E">
            <w:pPr>
              <w:pStyle w:val="ae"/>
              <w:jc w:val="both"/>
              <w:rPr>
                <w:b w:val="0"/>
                <w:sz w:val="24"/>
              </w:rPr>
            </w:pPr>
            <w:r w:rsidRPr="00523749">
              <w:rPr>
                <w:b w:val="0"/>
                <w:sz w:val="24"/>
              </w:rPr>
              <w:t>Связь</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=(п7/п13)%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8</w:t>
            </w:r>
          </w:p>
        </w:tc>
        <w:tc>
          <w:tcPr>
            <w:tcW w:w="3881" w:type="dxa"/>
          </w:tcPr>
          <w:p w:rsidR="001518C9" w:rsidRPr="00523749" w:rsidRDefault="001518C9" w:rsidP="0032774E">
            <w:pPr>
              <w:pStyle w:val="ae"/>
              <w:jc w:val="both"/>
              <w:rPr>
                <w:b w:val="0"/>
                <w:sz w:val="24"/>
              </w:rPr>
            </w:pPr>
            <w:r w:rsidRPr="00523749">
              <w:rPr>
                <w:b w:val="0"/>
                <w:sz w:val="24"/>
              </w:rPr>
              <w:t>Прочие расходы*</w:t>
            </w:r>
          </w:p>
        </w:tc>
        <w:tc>
          <w:tcPr>
            <w:tcW w:w="2702" w:type="dxa"/>
          </w:tcPr>
          <w:p w:rsidR="001518C9" w:rsidRPr="00523749" w:rsidRDefault="001518C9" w:rsidP="0032774E">
            <w:pPr>
              <w:pStyle w:val="ae"/>
              <w:jc w:val="both"/>
              <w:rPr>
                <w:b w:val="0"/>
                <w:sz w:val="24"/>
              </w:rPr>
            </w:pPr>
          </w:p>
        </w:tc>
        <w:tc>
          <w:tcPr>
            <w:tcW w:w="2417" w:type="dxa"/>
          </w:tcPr>
          <w:p w:rsidR="001518C9" w:rsidRPr="00523749" w:rsidRDefault="001518C9" w:rsidP="0032774E">
            <w:pPr>
              <w:pStyle w:val="ae"/>
              <w:rPr>
                <w:b w:val="0"/>
                <w:sz w:val="24"/>
              </w:rPr>
            </w:pPr>
            <w:r w:rsidRPr="00523749">
              <w:rPr>
                <w:b w:val="0"/>
                <w:sz w:val="24"/>
              </w:rPr>
              <w:t>=(п8/п13)%</w:t>
            </w:r>
          </w:p>
        </w:tc>
      </w:tr>
      <w:tr w:rsidR="001518C9" w:rsidRPr="00523749" w:rsidTr="0032774E">
        <w:tc>
          <w:tcPr>
            <w:tcW w:w="905" w:type="dxa"/>
          </w:tcPr>
          <w:p w:rsidR="001518C9" w:rsidRPr="00523749" w:rsidRDefault="001518C9" w:rsidP="0032774E">
            <w:pPr>
              <w:pStyle w:val="ae"/>
              <w:rPr>
                <w:sz w:val="24"/>
              </w:rPr>
            </w:pPr>
            <w:r w:rsidRPr="00523749">
              <w:rPr>
                <w:sz w:val="24"/>
              </w:rPr>
              <w:t>9</w:t>
            </w:r>
          </w:p>
        </w:tc>
        <w:tc>
          <w:tcPr>
            <w:tcW w:w="3881" w:type="dxa"/>
          </w:tcPr>
          <w:p w:rsidR="001518C9" w:rsidRPr="00523749" w:rsidRDefault="001518C9" w:rsidP="0032774E">
            <w:pPr>
              <w:pStyle w:val="ae"/>
              <w:jc w:val="both"/>
              <w:rPr>
                <w:sz w:val="24"/>
              </w:rPr>
            </w:pPr>
            <w:r w:rsidRPr="00523749">
              <w:rPr>
                <w:sz w:val="24"/>
              </w:rPr>
              <w:t>Итого прямых затрат</w:t>
            </w:r>
          </w:p>
        </w:tc>
        <w:tc>
          <w:tcPr>
            <w:tcW w:w="2702" w:type="dxa"/>
          </w:tcPr>
          <w:p w:rsidR="001518C9" w:rsidRPr="00523749" w:rsidRDefault="001518C9" w:rsidP="0032774E">
            <w:pPr>
              <w:pStyle w:val="ae"/>
              <w:rPr>
                <w:sz w:val="24"/>
              </w:rPr>
            </w:pPr>
            <w:r w:rsidRPr="00523749">
              <w:rPr>
                <w:sz w:val="24"/>
              </w:rPr>
              <w:t>=п1+п2+п3+п4+п5+п6+п7+п8</w:t>
            </w:r>
          </w:p>
        </w:tc>
        <w:tc>
          <w:tcPr>
            <w:tcW w:w="2417" w:type="dxa"/>
          </w:tcPr>
          <w:p w:rsidR="001518C9" w:rsidRPr="00523749" w:rsidRDefault="001518C9" w:rsidP="0032774E">
            <w:pPr>
              <w:pStyle w:val="ae"/>
              <w:rPr>
                <w:sz w:val="24"/>
              </w:rPr>
            </w:pPr>
            <w:r w:rsidRPr="00523749">
              <w:rPr>
                <w:sz w:val="24"/>
              </w:rPr>
              <w:t>=(п9/п13)%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10</w:t>
            </w:r>
          </w:p>
        </w:tc>
        <w:tc>
          <w:tcPr>
            <w:tcW w:w="3881" w:type="dxa"/>
          </w:tcPr>
          <w:p w:rsidR="001518C9" w:rsidRPr="00523749" w:rsidRDefault="001518C9" w:rsidP="0032774E">
            <w:pPr>
              <w:pStyle w:val="ae"/>
              <w:jc w:val="both"/>
              <w:rPr>
                <w:b w:val="0"/>
                <w:sz w:val="24"/>
              </w:rPr>
            </w:pPr>
            <w:r w:rsidRPr="00523749">
              <w:rPr>
                <w:b w:val="0"/>
                <w:sz w:val="24"/>
              </w:rPr>
              <w:t xml:space="preserve">Накладные расходы </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=(п10/п13)%</w:t>
            </w:r>
          </w:p>
        </w:tc>
      </w:tr>
      <w:tr w:rsidR="001518C9" w:rsidRPr="00523749" w:rsidTr="0032774E">
        <w:tc>
          <w:tcPr>
            <w:tcW w:w="905" w:type="dxa"/>
          </w:tcPr>
          <w:p w:rsidR="001518C9" w:rsidRPr="00523749" w:rsidRDefault="001518C9" w:rsidP="0032774E">
            <w:pPr>
              <w:pStyle w:val="ae"/>
              <w:rPr>
                <w:sz w:val="24"/>
              </w:rPr>
            </w:pPr>
            <w:r w:rsidRPr="00523749">
              <w:rPr>
                <w:sz w:val="24"/>
              </w:rPr>
              <w:t>11</w:t>
            </w:r>
          </w:p>
        </w:tc>
        <w:tc>
          <w:tcPr>
            <w:tcW w:w="3881" w:type="dxa"/>
          </w:tcPr>
          <w:p w:rsidR="001518C9" w:rsidRPr="00523749" w:rsidRDefault="001518C9" w:rsidP="0032774E">
            <w:pPr>
              <w:pStyle w:val="ae"/>
              <w:jc w:val="both"/>
              <w:rPr>
                <w:sz w:val="24"/>
              </w:rPr>
            </w:pPr>
            <w:r w:rsidRPr="00523749">
              <w:rPr>
                <w:sz w:val="24"/>
              </w:rPr>
              <w:t>Итого с накладными расходами</w:t>
            </w:r>
          </w:p>
        </w:tc>
        <w:tc>
          <w:tcPr>
            <w:tcW w:w="2702" w:type="dxa"/>
          </w:tcPr>
          <w:p w:rsidR="001518C9" w:rsidRPr="00523749" w:rsidRDefault="001518C9" w:rsidP="0032774E">
            <w:pPr>
              <w:pStyle w:val="ae"/>
              <w:rPr>
                <w:sz w:val="24"/>
              </w:rPr>
            </w:pPr>
            <w:r w:rsidRPr="00523749">
              <w:rPr>
                <w:sz w:val="24"/>
              </w:rPr>
              <w:t>=п9+п10</w:t>
            </w:r>
          </w:p>
        </w:tc>
        <w:tc>
          <w:tcPr>
            <w:tcW w:w="2417" w:type="dxa"/>
          </w:tcPr>
          <w:p w:rsidR="001518C9" w:rsidRPr="00523749" w:rsidRDefault="001518C9" w:rsidP="0032774E">
            <w:pPr>
              <w:pStyle w:val="ae"/>
              <w:rPr>
                <w:sz w:val="24"/>
              </w:rPr>
            </w:pPr>
            <w:r w:rsidRPr="00523749">
              <w:rPr>
                <w:sz w:val="24"/>
              </w:rPr>
              <w:t>=(п11/п13)%</w:t>
            </w:r>
          </w:p>
        </w:tc>
      </w:tr>
      <w:tr w:rsidR="001518C9" w:rsidRPr="00523749" w:rsidTr="0032774E">
        <w:tc>
          <w:tcPr>
            <w:tcW w:w="905" w:type="dxa"/>
          </w:tcPr>
          <w:p w:rsidR="001518C9" w:rsidRPr="00523749" w:rsidRDefault="001518C9" w:rsidP="0032774E">
            <w:pPr>
              <w:pStyle w:val="ae"/>
              <w:rPr>
                <w:b w:val="0"/>
                <w:sz w:val="24"/>
              </w:rPr>
            </w:pPr>
            <w:r w:rsidRPr="00523749">
              <w:rPr>
                <w:b w:val="0"/>
                <w:sz w:val="24"/>
              </w:rPr>
              <w:t>12</w:t>
            </w:r>
          </w:p>
        </w:tc>
        <w:tc>
          <w:tcPr>
            <w:tcW w:w="3881" w:type="dxa"/>
          </w:tcPr>
          <w:p w:rsidR="001518C9" w:rsidRPr="00523749" w:rsidRDefault="001518C9" w:rsidP="0032774E">
            <w:pPr>
              <w:pStyle w:val="ae"/>
              <w:jc w:val="both"/>
              <w:rPr>
                <w:b w:val="0"/>
                <w:sz w:val="24"/>
              </w:rPr>
            </w:pPr>
            <w:r w:rsidRPr="00523749">
              <w:rPr>
                <w:b w:val="0"/>
                <w:sz w:val="24"/>
              </w:rPr>
              <w:t>Рентабельность</w:t>
            </w:r>
          </w:p>
        </w:tc>
        <w:tc>
          <w:tcPr>
            <w:tcW w:w="2702" w:type="dxa"/>
          </w:tcPr>
          <w:p w:rsidR="001518C9" w:rsidRPr="00523749" w:rsidRDefault="001518C9" w:rsidP="0032774E">
            <w:pPr>
              <w:pStyle w:val="ae"/>
              <w:rPr>
                <w:b w:val="0"/>
                <w:sz w:val="24"/>
              </w:rPr>
            </w:pPr>
          </w:p>
        </w:tc>
        <w:tc>
          <w:tcPr>
            <w:tcW w:w="2417" w:type="dxa"/>
          </w:tcPr>
          <w:p w:rsidR="001518C9" w:rsidRPr="00523749" w:rsidRDefault="001518C9" w:rsidP="0032774E">
            <w:pPr>
              <w:pStyle w:val="ae"/>
              <w:rPr>
                <w:b w:val="0"/>
                <w:sz w:val="24"/>
              </w:rPr>
            </w:pPr>
            <w:r w:rsidRPr="00523749">
              <w:rPr>
                <w:b w:val="0"/>
                <w:sz w:val="24"/>
              </w:rPr>
              <w:t>=(п12/п13)%</w:t>
            </w:r>
          </w:p>
        </w:tc>
      </w:tr>
      <w:tr w:rsidR="001518C9" w:rsidRPr="00523749" w:rsidTr="0032774E">
        <w:tc>
          <w:tcPr>
            <w:tcW w:w="905" w:type="dxa"/>
          </w:tcPr>
          <w:p w:rsidR="001518C9" w:rsidRPr="00523749" w:rsidRDefault="001518C9" w:rsidP="0032774E">
            <w:pPr>
              <w:pStyle w:val="ae"/>
              <w:rPr>
                <w:sz w:val="24"/>
              </w:rPr>
            </w:pPr>
            <w:r w:rsidRPr="00523749">
              <w:rPr>
                <w:sz w:val="24"/>
              </w:rPr>
              <w:t>13</w:t>
            </w:r>
          </w:p>
        </w:tc>
        <w:tc>
          <w:tcPr>
            <w:tcW w:w="3881" w:type="dxa"/>
          </w:tcPr>
          <w:p w:rsidR="001518C9" w:rsidRPr="00523749" w:rsidRDefault="001518C9" w:rsidP="0032774E">
            <w:pPr>
              <w:pStyle w:val="ae"/>
              <w:jc w:val="both"/>
              <w:rPr>
                <w:sz w:val="24"/>
              </w:rPr>
            </w:pPr>
            <w:r w:rsidRPr="00523749">
              <w:rPr>
                <w:sz w:val="24"/>
              </w:rPr>
              <w:t>Всего стоимость работ (1 ед.)**</w:t>
            </w:r>
          </w:p>
        </w:tc>
        <w:tc>
          <w:tcPr>
            <w:tcW w:w="2702" w:type="dxa"/>
          </w:tcPr>
          <w:p w:rsidR="001518C9" w:rsidRPr="00523749" w:rsidRDefault="001518C9" w:rsidP="0032774E">
            <w:pPr>
              <w:pStyle w:val="ae"/>
              <w:rPr>
                <w:sz w:val="24"/>
              </w:rPr>
            </w:pPr>
            <w:r w:rsidRPr="00523749">
              <w:rPr>
                <w:sz w:val="24"/>
              </w:rPr>
              <w:t>=п11+п12</w:t>
            </w:r>
          </w:p>
        </w:tc>
        <w:tc>
          <w:tcPr>
            <w:tcW w:w="2417" w:type="dxa"/>
          </w:tcPr>
          <w:p w:rsidR="001518C9" w:rsidRPr="00523749" w:rsidRDefault="001518C9" w:rsidP="0032774E">
            <w:pPr>
              <w:pStyle w:val="ae"/>
              <w:rPr>
                <w:sz w:val="24"/>
              </w:rPr>
            </w:pPr>
            <w:r w:rsidRPr="00523749">
              <w:rPr>
                <w:sz w:val="24"/>
              </w:rPr>
              <w:t>100</w:t>
            </w:r>
          </w:p>
        </w:tc>
      </w:tr>
    </w:tbl>
    <w:p w:rsidR="001518C9" w:rsidRPr="00523749" w:rsidRDefault="001518C9" w:rsidP="001518C9">
      <w:pPr>
        <w:pStyle w:val="ae"/>
        <w:ind w:firstLine="709"/>
        <w:jc w:val="both"/>
        <w:rPr>
          <w:b w:val="0"/>
          <w:sz w:val="24"/>
        </w:rPr>
      </w:pPr>
      <w:r w:rsidRPr="00523749">
        <w:rPr>
          <w:b w:val="0"/>
          <w:sz w:val="24"/>
        </w:rPr>
        <w:t xml:space="preserve"> </w:t>
      </w:r>
    </w:p>
    <w:p w:rsidR="001518C9" w:rsidRPr="00523749" w:rsidRDefault="001518C9" w:rsidP="001518C9">
      <w:pPr>
        <w:pStyle w:val="ae"/>
        <w:ind w:firstLine="709"/>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 в случае если удельный вес затрат по данной статье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w:t>
      </w:r>
      <w:r w:rsidRPr="00523749">
        <w:rPr>
          <w:b w:val="0"/>
          <w:sz w:val="24"/>
        </w:rPr>
        <w:tab/>
        <w:t>Дополнительно  необходимо  предоставить расшифровку (в разрезе количественных и ценовых показателей) по статьям затрат, удельный вес которых составляет 10% и более 10%</w:t>
      </w:r>
    </w:p>
    <w:p w:rsidR="001518C9" w:rsidRPr="00523749" w:rsidRDefault="001518C9" w:rsidP="001518C9">
      <w:pPr>
        <w:pStyle w:val="ae"/>
        <w:jc w:val="both"/>
        <w:rPr>
          <w:b w:val="0"/>
          <w:sz w:val="24"/>
        </w:rPr>
      </w:pPr>
    </w:p>
    <w:p w:rsidR="001518C9" w:rsidRPr="00523749" w:rsidRDefault="001518C9" w:rsidP="001518C9">
      <w:pPr>
        <w:pStyle w:val="ae"/>
        <w:jc w:val="both"/>
        <w:rPr>
          <w:b w:val="0"/>
          <w:sz w:val="24"/>
        </w:rPr>
      </w:pPr>
      <w:r w:rsidRPr="00523749">
        <w:rPr>
          <w:b w:val="0"/>
          <w:sz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9E509B" w:rsidRPr="00AF3816" w:rsidRDefault="009E509B" w:rsidP="00AF3816">
      <w:pPr>
        <w:spacing w:after="200" w:line="276" w:lineRule="auto"/>
        <w:rPr>
          <w:b/>
        </w:rPr>
      </w:pPr>
    </w:p>
    <w:sectPr w:rsidR="009E509B" w:rsidRPr="00AF3816" w:rsidSect="00EF1DEE">
      <w:pgSz w:w="11906" w:h="16838"/>
      <w:pgMar w:top="1134" w:right="73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7B1" w:rsidRDefault="005B27B1" w:rsidP="0032774E">
      <w:r>
        <w:separator/>
      </w:r>
    </w:p>
  </w:endnote>
  <w:endnote w:type="continuationSeparator" w:id="0">
    <w:p w:rsidR="005B27B1" w:rsidRDefault="005B27B1" w:rsidP="003277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071" w:rsidRDefault="0077232C">
    <w:pPr>
      <w:pStyle w:val="af5"/>
      <w:ind w:right="360"/>
    </w:pPr>
    <w:r>
      <w:rPr>
        <w:noProof/>
      </w:rPr>
      <w:pict>
        <v:shapetype id="_x0000_t202" coordsize="21600,21600" o:spt="202" path="m,l,21600r21600,l21600,xe">
          <v:stroke joinstyle="miter"/>
          <v:path gradientshapeok="t" o:connecttype="rect"/>
        </v:shapetype>
        <v:shape id="Поле 4" o:spid="_x0000_s2049" type="#_x0000_t202" style="position:absolute;margin-left:554.85pt;margin-top:.05pt;width:4.95pt;height:11.45pt;z-index:25165926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" stroked="f">
          <v:fill opacity="0"/>
          <v:textbox inset="0,0,0,0">
            <w:txbxContent>
              <w:p w:rsidR="00222071" w:rsidRDefault="00222071" w:rsidP="00D05DD8"/>
              <w:p w:rsidR="00222071" w:rsidRPr="00337CA2" w:rsidRDefault="00222071" w:rsidP="00D05DD8"/>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7B1" w:rsidRDefault="005B27B1" w:rsidP="0032774E">
      <w:r>
        <w:separator/>
      </w:r>
    </w:p>
  </w:footnote>
  <w:footnote w:type="continuationSeparator" w:id="0">
    <w:p w:rsidR="005B27B1" w:rsidRDefault="005B27B1" w:rsidP="003277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02C6"/>
    <w:multiLevelType w:val="hybridMultilevel"/>
    <w:tmpl w:val="0EF2CE1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nsid w:val="05636752"/>
    <w:multiLevelType w:val="multilevel"/>
    <w:tmpl w:val="0ED206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96"/>
        </w:tabs>
        <w:ind w:left="1296" w:hanging="36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528"/>
        </w:tabs>
        <w:ind w:left="3528" w:hanging="72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5760"/>
        </w:tabs>
        <w:ind w:left="5760" w:hanging="108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7992"/>
        </w:tabs>
        <w:ind w:left="7992" w:hanging="1440"/>
      </w:pPr>
      <w:rPr>
        <w:rFonts w:hint="default"/>
      </w:rPr>
    </w:lvl>
    <w:lvl w:ilvl="8">
      <w:start w:val="1"/>
      <w:numFmt w:val="decimal"/>
      <w:lvlText w:val="%1.%2.%3.%4.%5.%6.%7.%8.%9."/>
      <w:lvlJc w:val="left"/>
      <w:pPr>
        <w:tabs>
          <w:tab w:val="num" w:pos="9288"/>
        </w:tabs>
        <w:ind w:left="9288" w:hanging="1800"/>
      </w:pPr>
      <w:rPr>
        <w:rFonts w:hint="default"/>
      </w:rPr>
    </w:lvl>
  </w:abstractNum>
  <w:abstractNum w:abstractNumId="2">
    <w:nsid w:val="0CE1364F"/>
    <w:multiLevelType w:val="multilevel"/>
    <w:tmpl w:val="1756845C"/>
    <w:lvl w:ilvl="0">
      <w:start w:val="1"/>
      <w:numFmt w:val="decimal"/>
      <w:lvlText w:val="%1."/>
      <w:lvlJc w:val="left"/>
      <w:pPr>
        <w:ind w:left="1395" w:hanging="1395"/>
      </w:pPr>
      <w:rPr>
        <w:rFonts w:hint="default"/>
      </w:rPr>
    </w:lvl>
    <w:lvl w:ilvl="1">
      <w:start w:val="1"/>
      <w:numFmt w:val="decimal"/>
      <w:lvlText w:val="4.1.%2."/>
      <w:lvlJc w:val="left"/>
      <w:pPr>
        <w:ind w:left="233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3">
    <w:nsid w:val="0DB63A4F"/>
    <w:multiLevelType w:val="hybridMultilevel"/>
    <w:tmpl w:val="61F42AC0"/>
    <w:lvl w:ilvl="0" w:tplc="04190001">
      <w:start w:val="1"/>
      <w:numFmt w:val="bullet"/>
      <w:lvlText w:val=""/>
      <w:lvlJc w:val="left"/>
      <w:pPr>
        <w:ind w:left="1654"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FB40CAC"/>
    <w:multiLevelType w:val="multilevel"/>
    <w:tmpl w:val="8DA6BF92"/>
    <w:lvl w:ilvl="0">
      <w:start w:val="5"/>
      <w:numFmt w:val="decimal"/>
      <w:lvlText w:val="%1."/>
      <w:lvlJc w:val="left"/>
      <w:pPr>
        <w:tabs>
          <w:tab w:val="num" w:pos="480"/>
        </w:tabs>
        <w:ind w:left="480" w:hanging="480"/>
      </w:pPr>
      <w:rPr>
        <w:rFonts w:hint="default"/>
      </w:rPr>
    </w:lvl>
    <w:lvl w:ilvl="1">
      <w:start w:val="4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2190079"/>
    <w:multiLevelType w:val="hybridMultilevel"/>
    <w:tmpl w:val="CA96859E"/>
    <w:lvl w:ilvl="0" w:tplc="F7504F40">
      <w:start w:val="1"/>
      <w:numFmt w:val="decimal"/>
      <w:lvlText w:val="%1."/>
      <w:lvlJc w:val="left"/>
      <w:pPr>
        <w:ind w:left="1069" w:hanging="360"/>
      </w:pPr>
      <w:rPr>
        <w:rFonts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9797572"/>
    <w:multiLevelType w:val="multilevel"/>
    <w:tmpl w:val="2F88F3FC"/>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2226"/>
        </w:tabs>
        <w:ind w:left="2226" w:hanging="720"/>
      </w:pPr>
      <w:rPr>
        <w:rFonts w:hint="default"/>
        <w:sz w:val="22"/>
        <w:szCs w:val="22"/>
      </w:rPr>
    </w:lvl>
    <w:lvl w:ilvl="2">
      <w:start w:val="1"/>
      <w:numFmt w:val="decimal"/>
      <w:lvlText w:val="%1.%2.%3."/>
      <w:lvlJc w:val="left"/>
      <w:pPr>
        <w:tabs>
          <w:tab w:val="num" w:pos="3732"/>
        </w:tabs>
        <w:ind w:left="3732" w:hanging="720"/>
      </w:pPr>
      <w:rPr>
        <w:rFonts w:hint="default"/>
      </w:rPr>
    </w:lvl>
    <w:lvl w:ilvl="3">
      <w:start w:val="1"/>
      <w:numFmt w:val="decimal"/>
      <w:lvlText w:val="%1.%2.%3.%4."/>
      <w:lvlJc w:val="left"/>
      <w:pPr>
        <w:tabs>
          <w:tab w:val="num" w:pos="5598"/>
        </w:tabs>
        <w:ind w:left="5598" w:hanging="1080"/>
      </w:pPr>
      <w:rPr>
        <w:rFonts w:hint="default"/>
      </w:rPr>
    </w:lvl>
    <w:lvl w:ilvl="4">
      <w:start w:val="1"/>
      <w:numFmt w:val="decimal"/>
      <w:lvlText w:val="%1.%2.%3.%4.%5."/>
      <w:lvlJc w:val="left"/>
      <w:pPr>
        <w:tabs>
          <w:tab w:val="num" w:pos="7104"/>
        </w:tabs>
        <w:ind w:left="7104" w:hanging="1080"/>
      </w:pPr>
      <w:rPr>
        <w:rFonts w:hint="default"/>
      </w:rPr>
    </w:lvl>
    <w:lvl w:ilvl="5">
      <w:start w:val="1"/>
      <w:numFmt w:val="decimal"/>
      <w:lvlText w:val="%1.%2.%3.%4.%5.%6."/>
      <w:lvlJc w:val="left"/>
      <w:pPr>
        <w:tabs>
          <w:tab w:val="num" w:pos="8970"/>
        </w:tabs>
        <w:ind w:left="8970" w:hanging="1440"/>
      </w:pPr>
      <w:rPr>
        <w:rFonts w:hint="default"/>
      </w:rPr>
    </w:lvl>
    <w:lvl w:ilvl="6">
      <w:start w:val="1"/>
      <w:numFmt w:val="decimal"/>
      <w:lvlText w:val="%1.%2.%3.%4.%5.%6.%7."/>
      <w:lvlJc w:val="left"/>
      <w:pPr>
        <w:tabs>
          <w:tab w:val="num" w:pos="10836"/>
        </w:tabs>
        <w:ind w:left="10836" w:hanging="1800"/>
      </w:pPr>
      <w:rPr>
        <w:rFonts w:hint="default"/>
      </w:rPr>
    </w:lvl>
    <w:lvl w:ilvl="7">
      <w:start w:val="1"/>
      <w:numFmt w:val="decimal"/>
      <w:lvlText w:val="%1.%2.%3.%4.%5.%6.%7.%8."/>
      <w:lvlJc w:val="left"/>
      <w:pPr>
        <w:tabs>
          <w:tab w:val="num" w:pos="12342"/>
        </w:tabs>
        <w:ind w:left="12342" w:hanging="1800"/>
      </w:pPr>
      <w:rPr>
        <w:rFonts w:hint="default"/>
      </w:rPr>
    </w:lvl>
    <w:lvl w:ilvl="8">
      <w:start w:val="1"/>
      <w:numFmt w:val="decimal"/>
      <w:lvlText w:val="%1.%2.%3.%4.%5.%6.%7.%8.%9."/>
      <w:lvlJc w:val="left"/>
      <w:pPr>
        <w:tabs>
          <w:tab w:val="num" w:pos="14208"/>
        </w:tabs>
        <w:ind w:left="14208" w:hanging="2160"/>
      </w:pPr>
      <w:rPr>
        <w:rFonts w:hint="default"/>
      </w:rPr>
    </w:lvl>
  </w:abstractNum>
  <w:abstractNum w:abstractNumId="8">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9">
    <w:nsid w:val="1AF31372"/>
    <w:multiLevelType w:val="hybridMultilevel"/>
    <w:tmpl w:val="80EC51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DAC0255"/>
    <w:multiLevelType w:val="hybridMultilevel"/>
    <w:tmpl w:val="64022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B427F5"/>
    <w:multiLevelType w:val="multilevel"/>
    <w:tmpl w:val="0ED2062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96"/>
        </w:tabs>
        <w:ind w:left="1296" w:hanging="360"/>
      </w:pPr>
      <w:rPr>
        <w:rFonts w:hint="default"/>
      </w:rPr>
    </w:lvl>
    <w:lvl w:ilvl="2">
      <w:start w:val="1"/>
      <w:numFmt w:val="decimal"/>
      <w:lvlText w:val="%1.%2.%3."/>
      <w:lvlJc w:val="left"/>
      <w:pPr>
        <w:tabs>
          <w:tab w:val="num" w:pos="2592"/>
        </w:tabs>
        <w:ind w:left="2592" w:hanging="720"/>
      </w:pPr>
      <w:rPr>
        <w:rFonts w:hint="default"/>
      </w:rPr>
    </w:lvl>
    <w:lvl w:ilvl="3">
      <w:start w:val="1"/>
      <w:numFmt w:val="decimal"/>
      <w:lvlText w:val="%1.%2.%3.%4."/>
      <w:lvlJc w:val="left"/>
      <w:pPr>
        <w:tabs>
          <w:tab w:val="num" w:pos="3528"/>
        </w:tabs>
        <w:ind w:left="3528" w:hanging="720"/>
      </w:pPr>
      <w:rPr>
        <w:rFonts w:hint="default"/>
      </w:rPr>
    </w:lvl>
    <w:lvl w:ilvl="4">
      <w:start w:val="1"/>
      <w:numFmt w:val="decimal"/>
      <w:lvlText w:val="%1.%2.%3.%4.%5."/>
      <w:lvlJc w:val="left"/>
      <w:pPr>
        <w:tabs>
          <w:tab w:val="num" w:pos="4824"/>
        </w:tabs>
        <w:ind w:left="4824" w:hanging="1080"/>
      </w:pPr>
      <w:rPr>
        <w:rFonts w:hint="default"/>
      </w:rPr>
    </w:lvl>
    <w:lvl w:ilvl="5">
      <w:start w:val="1"/>
      <w:numFmt w:val="decimal"/>
      <w:lvlText w:val="%1.%2.%3.%4.%5.%6."/>
      <w:lvlJc w:val="left"/>
      <w:pPr>
        <w:tabs>
          <w:tab w:val="num" w:pos="5760"/>
        </w:tabs>
        <w:ind w:left="5760" w:hanging="1080"/>
      </w:pPr>
      <w:rPr>
        <w:rFonts w:hint="default"/>
      </w:rPr>
    </w:lvl>
    <w:lvl w:ilvl="6">
      <w:start w:val="1"/>
      <w:numFmt w:val="decimal"/>
      <w:lvlText w:val="%1.%2.%3.%4.%5.%6.%7."/>
      <w:lvlJc w:val="left"/>
      <w:pPr>
        <w:tabs>
          <w:tab w:val="num" w:pos="7056"/>
        </w:tabs>
        <w:ind w:left="7056" w:hanging="1440"/>
      </w:pPr>
      <w:rPr>
        <w:rFonts w:hint="default"/>
      </w:rPr>
    </w:lvl>
    <w:lvl w:ilvl="7">
      <w:start w:val="1"/>
      <w:numFmt w:val="decimal"/>
      <w:lvlText w:val="%1.%2.%3.%4.%5.%6.%7.%8."/>
      <w:lvlJc w:val="left"/>
      <w:pPr>
        <w:tabs>
          <w:tab w:val="num" w:pos="7992"/>
        </w:tabs>
        <w:ind w:left="7992" w:hanging="1440"/>
      </w:pPr>
      <w:rPr>
        <w:rFonts w:hint="default"/>
      </w:rPr>
    </w:lvl>
    <w:lvl w:ilvl="8">
      <w:start w:val="1"/>
      <w:numFmt w:val="decimal"/>
      <w:lvlText w:val="%1.%2.%3.%4.%5.%6.%7.%8.%9."/>
      <w:lvlJc w:val="left"/>
      <w:pPr>
        <w:tabs>
          <w:tab w:val="num" w:pos="9288"/>
        </w:tabs>
        <w:ind w:left="9288" w:hanging="1800"/>
      </w:pPr>
      <w:rPr>
        <w:rFonts w:hint="default"/>
      </w:rPr>
    </w:lvl>
  </w:abstractNum>
  <w:abstractNum w:abstractNumId="12">
    <w:nsid w:val="233E31A0"/>
    <w:multiLevelType w:val="multilevel"/>
    <w:tmpl w:val="EBB87B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3">
    <w:nsid w:val="26BE0A2C"/>
    <w:multiLevelType w:val="multilevel"/>
    <w:tmpl w:val="C4A4416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sz w:val="22"/>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27D31656"/>
    <w:multiLevelType w:val="multilevel"/>
    <w:tmpl w:val="3E8620CC"/>
    <w:lvl w:ilvl="0">
      <w:start w:val="2"/>
      <w:numFmt w:val="decimal"/>
      <w:lvlText w:val="%1."/>
      <w:lvlJc w:val="left"/>
      <w:pPr>
        <w:ind w:left="360" w:hanging="360"/>
      </w:pPr>
      <w:rPr>
        <w:rFonts w:hint="default"/>
      </w:rPr>
    </w:lvl>
    <w:lvl w:ilvl="1">
      <w:start w:val="3"/>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15">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A4475A"/>
    <w:multiLevelType w:val="multilevel"/>
    <w:tmpl w:val="33F21F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215DBF"/>
    <w:multiLevelType w:val="multilevel"/>
    <w:tmpl w:val="D2C6AA0C"/>
    <w:lvl w:ilvl="0">
      <w:start w:val="1"/>
      <w:numFmt w:val="decimal"/>
      <w:lvlText w:val="%1."/>
      <w:lvlJc w:val="left"/>
      <w:pPr>
        <w:ind w:left="1211" w:hanging="360"/>
      </w:pPr>
      <w:rPr>
        <w:rFonts w:hint="default"/>
        <w:b/>
        <w:i w:val="0"/>
      </w:rPr>
    </w:lvl>
    <w:lvl w:ilvl="1">
      <w:start w:val="1"/>
      <w:numFmt w:val="decimal"/>
      <w:isLgl/>
      <w:lvlText w:val="%1.%2."/>
      <w:lvlJc w:val="left"/>
      <w:pPr>
        <w:ind w:left="1826"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9">
    <w:nsid w:val="32563A4A"/>
    <w:multiLevelType w:val="hybridMultilevel"/>
    <w:tmpl w:val="E9FE414C"/>
    <w:lvl w:ilvl="0" w:tplc="04190001">
      <w:start w:val="1"/>
      <w:numFmt w:val="bullet"/>
      <w:lvlText w:val=""/>
      <w:lvlJc w:val="left"/>
      <w:pPr>
        <w:ind w:left="1654"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4A3DA6"/>
    <w:multiLevelType w:val="hybridMultilevel"/>
    <w:tmpl w:val="A56216AA"/>
    <w:lvl w:ilvl="0" w:tplc="04190001">
      <w:start w:val="1"/>
      <w:numFmt w:val="bullet"/>
      <w:lvlText w:val=""/>
      <w:lvlJc w:val="left"/>
      <w:pPr>
        <w:ind w:left="1211"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E4220B"/>
    <w:multiLevelType w:val="multilevel"/>
    <w:tmpl w:val="5ED21788"/>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1008"/>
        </w:tabs>
        <w:ind w:left="1008" w:hanging="54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2">
    <w:nsid w:val="36104712"/>
    <w:multiLevelType w:val="hybridMultilevel"/>
    <w:tmpl w:val="87425F2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6F87707"/>
    <w:multiLevelType w:val="multilevel"/>
    <w:tmpl w:val="4BE6277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96C278E"/>
    <w:multiLevelType w:val="multilevel"/>
    <w:tmpl w:val="6542F454"/>
    <w:lvl w:ilvl="0">
      <w:start w:val="1"/>
      <w:numFmt w:val="decimal"/>
      <w:lvlText w:val="%1."/>
      <w:lvlJc w:val="left"/>
      <w:pPr>
        <w:ind w:left="1395" w:hanging="1395"/>
      </w:pPr>
      <w:rPr>
        <w:rFonts w:hint="default"/>
      </w:rPr>
    </w:lvl>
    <w:lvl w:ilvl="1">
      <w:start w:val="1"/>
      <w:numFmt w:val="decimal"/>
      <w:lvlText w:val="4.3.%2."/>
      <w:lvlJc w:val="left"/>
      <w:pPr>
        <w:ind w:left="182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26">
    <w:nsid w:val="3C344AA7"/>
    <w:multiLevelType w:val="multilevel"/>
    <w:tmpl w:val="114607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27">
    <w:nsid w:val="41F762C1"/>
    <w:multiLevelType w:val="multilevel"/>
    <w:tmpl w:val="01520308"/>
    <w:lvl w:ilvl="0">
      <w:start w:val="7"/>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47111302"/>
    <w:multiLevelType w:val="multilevel"/>
    <w:tmpl w:val="CD9EA798"/>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9">
    <w:nsid w:val="4B9964AE"/>
    <w:multiLevelType w:val="multilevel"/>
    <w:tmpl w:val="63F2C4A2"/>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4EBD6D26"/>
    <w:multiLevelType w:val="hybridMultilevel"/>
    <w:tmpl w:val="3D30A99C"/>
    <w:lvl w:ilvl="0" w:tplc="4E30F41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93C1469"/>
    <w:multiLevelType w:val="hybridMultilevel"/>
    <w:tmpl w:val="47D63E8A"/>
    <w:lvl w:ilvl="0" w:tplc="7136AB18">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nsid w:val="5BEB08B2"/>
    <w:multiLevelType w:val="hybridMultilevel"/>
    <w:tmpl w:val="A37090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D321288"/>
    <w:multiLevelType w:val="hybridMultilevel"/>
    <w:tmpl w:val="552044B8"/>
    <w:lvl w:ilvl="0" w:tplc="7136AB18">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abstractNum w:abstractNumId="37">
    <w:nsid w:val="63D36C7D"/>
    <w:multiLevelType w:val="multilevel"/>
    <w:tmpl w:val="DB2246D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5582760"/>
    <w:multiLevelType w:val="hybridMultilevel"/>
    <w:tmpl w:val="9E188756"/>
    <w:lvl w:ilvl="0" w:tplc="B0486D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5D5783F"/>
    <w:multiLevelType w:val="hybridMultilevel"/>
    <w:tmpl w:val="4D3ED97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0">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703389"/>
    <w:multiLevelType w:val="hybridMultilevel"/>
    <w:tmpl w:val="0E46FCA6"/>
    <w:lvl w:ilvl="0" w:tplc="B0486D3A">
      <w:start w:val="1"/>
      <w:numFmt w:val="bullet"/>
      <w:lvlText w:val=""/>
      <w:lvlJc w:val="left"/>
      <w:pPr>
        <w:tabs>
          <w:tab w:val="num" w:pos="1146"/>
        </w:tabs>
        <w:ind w:left="1146" w:hanging="360"/>
      </w:pPr>
      <w:rPr>
        <w:rFonts w:ascii="Symbol" w:hAnsi="Symbol" w:hint="default"/>
        <w:color w:val="auto"/>
      </w:rPr>
    </w:lvl>
    <w:lvl w:ilvl="1" w:tplc="5966FCF6">
      <w:start w:val="1"/>
      <w:numFmt w:val="decimal"/>
      <w:isLgl/>
      <w:lvlText w:val="%2.%2."/>
      <w:lvlJc w:val="left"/>
      <w:pPr>
        <w:tabs>
          <w:tab w:val="num" w:pos="2226"/>
        </w:tabs>
        <w:ind w:left="2226" w:hanging="720"/>
      </w:pPr>
      <w:rPr>
        <w:rFonts w:hint="default"/>
        <w:color w:val="auto"/>
        <w:sz w:val="28"/>
        <w:szCs w:val="28"/>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2">
    <w:nsid w:val="72962F5E"/>
    <w:multiLevelType w:val="hybridMultilevel"/>
    <w:tmpl w:val="B8648126"/>
    <w:lvl w:ilvl="0" w:tplc="04190001">
      <w:start w:val="1"/>
      <w:numFmt w:val="bullet"/>
      <w:lvlText w:val=""/>
      <w:lvlJc w:val="left"/>
      <w:pPr>
        <w:ind w:left="1845" w:hanging="360"/>
      </w:pPr>
      <w:rPr>
        <w:rFonts w:ascii="Symbol" w:hAnsi="Symbol" w:hint="default"/>
      </w:rPr>
    </w:lvl>
    <w:lvl w:ilvl="1" w:tplc="04190003" w:tentative="1">
      <w:start w:val="1"/>
      <w:numFmt w:val="bullet"/>
      <w:lvlText w:val="o"/>
      <w:lvlJc w:val="left"/>
      <w:pPr>
        <w:ind w:left="2565" w:hanging="360"/>
      </w:pPr>
      <w:rPr>
        <w:rFonts w:ascii="Courier New" w:hAnsi="Courier New" w:cs="Courier New" w:hint="default"/>
      </w:rPr>
    </w:lvl>
    <w:lvl w:ilvl="2" w:tplc="04190005" w:tentative="1">
      <w:start w:val="1"/>
      <w:numFmt w:val="bullet"/>
      <w:lvlText w:val=""/>
      <w:lvlJc w:val="left"/>
      <w:pPr>
        <w:ind w:left="3285" w:hanging="360"/>
      </w:pPr>
      <w:rPr>
        <w:rFonts w:ascii="Wingdings" w:hAnsi="Wingdings" w:hint="default"/>
      </w:rPr>
    </w:lvl>
    <w:lvl w:ilvl="3" w:tplc="04190001" w:tentative="1">
      <w:start w:val="1"/>
      <w:numFmt w:val="bullet"/>
      <w:lvlText w:val=""/>
      <w:lvlJc w:val="left"/>
      <w:pPr>
        <w:ind w:left="4005" w:hanging="360"/>
      </w:pPr>
      <w:rPr>
        <w:rFonts w:ascii="Symbol" w:hAnsi="Symbol" w:hint="default"/>
      </w:rPr>
    </w:lvl>
    <w:lvl w:ilvl="4" w:tplc="04190003" w:tentative="1">
      <w:start w:val="1"/>
      <w:numFmt w:val="bullet"/>
      <w:lvlText w:val="o"/>
      <w:lvlJc w:val="left"/>
      <w:pPr>
        <w:ind w:left="4725" w:hanging="360"/>
      </w:pPr>
      <w:rPr>
        <w:rFonts w:ascii="Courier New" w:hAnsi="Courier New" w:cs="Courier New" w:hint="default"/>
      </w:rPr>
    </w:lvl>
    <w:lvl w:ilvl="5" w:tplc="04190005" w:tentative="1">
      <w:start w:val="1"/>
      <w:numFmt w:val="bullet"/>
      <w:lvlText w:val=""/>
      <w:lvlJc w:val="left"/>
      <w:pPr>
        <w:ind w:left="5445" w:hanging="360"/>
      </w:pPr>
      <w:rPr>
        <w:rFonts w:ascii="Wingdings" w:hAnsi="Wingdings" w:hint="default"/>
      </w:rPr>
    </w:lvl>
    <w:lvl w:ilvl="6" w:tplc="04190001" w:tentative="1">
      <w:start w:val="1"/>
      <w:numFmt w:val="bullet"/>
      <w:lvlText w:val=""/>
      <w:lvlJc w:val="left"/>
      <w:pPr>
        <w:ind w:left="6165" w:hanging="360"/>
      </w:pPr>
      <w:rPr>
        <w:rFonts w:ascii="Symbol" w:hAnsi="Symbol" w:hint="default"/>
      </w:rPr>
    </w:lvl>
    <w:lvl w:ilvl="7" w:tplc="04190003" w:tentative="1">
      <w:start w:val="1"/>
      <w:numFmt w:val="bullet"/>
      <w:lvlText w:val="o"/>
      <w:lvlJc w:val="left"/>
      <w:pPr>
        <w:ind w:left="6885" w:hanging="360"/>
      </w:pPr>
      <w:rPr>
        <w:rFonts w:ascii="Courier New" w:hAnsi="Courier New" w:cs="Courier New" w:hint="default"/>
      </w:rPr>
    </w:lvl>
    <w:lvl w:ilvl="8" w:tplc="04190005" w:tentative="1">
      <w:start w:val="1"/>
      <w:numFmt w:val="bullet"/>
      <w:lvlText w:val=""/>
      <w:lvlJc w:val="left"/>
      <w:pPr>
        <w:ind w:left="7605" w:hanging="360"/>
      </w:pPr>
      <w:rPr>
        <w:rFonts w:ascii="Wingdings" w:hAnsi="Wingdings" w:hint="default"/>
      </w:rPr>
    </w:lvl>
  </w:abstractNum>
  <w:abstractNum w:abstractNumId="43">
    <w:nsid w:val="74AE1AF1"/>
    <w:multiLevelType w:val="hybridMultilevel"/>
    <w:tmpl w:val="AA0C3E1A"/>
    <w:lvl w:ilvl="0" w:tplc="7136AB18">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4">
    <w:nsid w:val="76945596"/>
    <w:multiLevelType w:val="multilevel"/>
    <w:tmpl w:val="3B1C2538"/>
    <w:lvl w:ilvl="0">
      <w:start w:val="1"/>
      <w:numFmt w:val="decimal"/>
      <w:lvlText w:val="%1."/>
      <w:lvlJc w:val="left"/>
      <w:pPr>
        <w:ind w:left="1395" w:hanging="1395"/>
      </w:pPr>
      <w:rPr>
        <w:rFonts w:hint="default"/>
      </w:rPr>
    </w:lvl>
    <w:lvl w:ilvl="1">
      <w:start w:val="1"/>
      <w:numFmt w:val="decimal"/>
      <w:lvlText w:val="4.2.%2."/>
      <w:lvlJc w:val="left"/>
      <w:pPr>
        <w:ind w:left="2331" w:hanging="1395"/>
      </w:pPr>
      <w:rPr>
        <w:rFonts w:hint="default"/>
        <w:b w:val="0"/>
      </w:rPr>
    </w:lvl>
    <w:lvl w:ilvl="2">
      <w:start w:val="1"/>
      <w:numFmt w:val="decimal"/>
      <w:lvlText w:val="%1.%2.%3."/>
      <w:lvlJc w:val="left"/>
      <w:pPr>
        <w:ind w:left="3267" w:hanging="1395"/>
      </w:pPr>
      <w:rPr>
        <w:rFonts w:hint="default"/>
      </w:rPr>
    </w:lvl>
    <w:lvl w:ilvl="3">
      <w:start w:val="1"/>
      <w:numFmt w:val="decimal"/>
      <w:lvlText w:val="%1.%2.%3.%4."/>
      <w:lvlJc w:val="left"/>
      <w:pPr>
        <w:ind w:left="4203" w:hanging="1395"/>
      </w:pPr>
      <w:rPr>
        <w:rFonts w:hint="default"/>
      </w:rPr>
    </w:lvl>
    <w:lvl w:ilvl="4">
      <w:start w:val="1"/>
      <w:numFmt w:val="decimal"/>
      <w:lvlText w:val="%1.%2.%3.%4.%5."/>
      <w:lvlJc w:val="left"/>
      <w:pPr>
        <w:ind w:left="5139" w:hanging="1395"/>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45">
    <w:nsid w:val="7A457745"/>
    <w:multiLevelType w:val="multilevel"/>
    <w:tmpl w:val="E54AF336"/>
    <w:lvl w:ilvl="0">
      <w:start w:val="4"/>
      <w:numFmt w:val="decimal"/>
      <w:lvlText w:val="%1."/>
      <w:lvlJc w:val="left"/>
      <w:pPr>
        <w:ind w:left="540" w:hanging="540"/>
      </w:pPr>
      <w:rPr>
        <w:rFonts w:hint="default"/>
        <w:b/>
        <w:sz w:val="24"/>
        <w:szCs w:val="24"/>
      </w:rPr>
    </w:lvl>
    <w:lvl w:ilvl="1">
      <w:start w:val="4"/>
      <w:numFmt w:val="decimal"/>
      <w:lvlText w:val="%1.%2."/>
      <w:lvlJc w:val="left"/>
      <w:pPr>
        <w:ind w:left="894" w:hanging="54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46">
    <w:nsid w:val="7DC25C4B"/>
    <w:multiLevelType w:val="hybridMultilevel"/>
    <w:tmpl w:val="06ECDE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17"/>
  </w:num>
  <w:num w:numId="3">
    <w:abstractNumId w:val="32"/>
  </w:num>
  <w:num w:numId="4">
    <w:abstractNumId w:val="40"/>
  </w:num>
  <w:num w:numId="5">
    <w:abstractNumId w:val="15"/>
  </w:num>
  <w:num w:numId="6">
    <w:abstractNumId w:val="39"/>
  </w:num>
  <w:num w:numId="7">
    <w:abstractNumId w:val="9"/>
  </w:num>
  <w:num w:numId="8">
    <w:abstractNumId w:val="24"/>
  </w:num>
  <w:num w:numId="9">
    <w:abstractNumId w:val="35"/>
  </w:num>
  <w:num w:numId="10">
    <w:abstractNumId w:val="2"/>
  </w:num>
  <w:num w:numId="11">
    <w:abstractNumId w:val="44"/>
  </w:num>
  <w:num w:numId="12">
    <w:abstractNumId w:val="25"/>
  </w:num>
  <w:num w:numId="13">
    <w:abstractNumId w:val="18"/>
  </w:num>
  <w:num w:numId="14">
    <w:abstractNumId w:val="1"/>
  </w:num>
  <w:num w:numId="15">
    <w:abstractNumId w:val="11"/>
  </w:num>
  <w:num w:numId="16">
    <w:abstractNumId w:val="19"/>
  </w:num>
  <w:num w:numId="17">
    <w:abstractNumId w:val="3"/>
  </w:num>
  <w:num w:numId="18">
    <w:abstractNumId w:val="21"/>
  </w:num>
  <w:num w:numId="19">
    <w:abstractNumId w:val="12"/>
  </w:num>
  <w:num w:numId="20">
    <w:abstractNumId w:val="20"/>
  </w:num>
  <w:num w:numId="21">
    <w:abstractNumId w:val="5"/>
  </w:num>
  <w:num w:numId="22">
    <w:abstractNumId w:val="4"/>
  </w:num>
  <w:num w:numId="23">
    <w:abstractNumId w:val="26"/>
  </w:num>
  <w:num w:numId="24">
    <w:abstractNumId w:val="46"/>
  </w:num>
  <w:num w:numId="25">
    <w:abstractNumId w:val="28"/>
  </w:num>
  <w:num w:numId="26">
    <w:abstractNumId w:val="45"/>
  </w:num>
  <w:num w:numId="27">
    <w:abstractNumId w:val="8"/>
  </w:num>
  <w:num w:numId="28">
    <w:abstractNumId w:val="27"/>
  </w:num>
  <w:num w:numId="29">
    <w:abstractNumId w:val="34"/>
  </w:num>
  <w:num w:numId="30">
    <w:abstractNumId w:val="16"/>
  </w:num>
  <w:num w:numId="31">
    <w:abstractNumId w:val="43"/>
  </w:num>
  <w:num w:numId="32">
    <w:abstractNumId w:val="23"/>
  </w:num>
  <w:num w:numId="33">
    <w:abstractNumId w:val="10"/>
  </w:num>
  <w:num w:numId="34">
    <w:abstractNumId w:val="36"/>
  </w:num>
  <w:num w:numId="35">
    <w:abstractNumId w:val="14"/>
  </w:num>
  <w:num w:numId="36">
    <w:abstractNumId w:val="37"/>
  </w:num>
  <w:num w:numId="37">
    <w:abstractNumId w:val="33"/>
  </w:num>
  <w:num w:numId="38">
    <w:abstractNumId w:val="22"/>
  </w:num>
  <w:num w:numId="39">
    <w:abstractNumId w:val="13"/>
  </w:num>
  <w:num w:numId="40">
    <w:abstractNumId w:val="38"/>
  </w:num>
  <w:num w:numId="41">
    <w:abstractNumId w:val="41"/>
  </w:num>
  <w:num w:numId="42">
    <w:abstractNumId w:val="7"/>
  </w:num>
  <w:num w:numId="43">
    <w:abstractNumId w:val="31"/>
  </w:num>
  <w:num w:numId="44">
    <w:abstractNumId w:val="0"/>
  </w:num>
  <w:num w:numId="45">
    <w:abstractNumId w:val="29"/>
  </w:num>
  <w:num w:numId="46">
    <w:abstractNumId w:val="42"/>
  </w:num>
  <w:num w:numId="47">
    <w:abstractNumId w:val="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E3531"/>
    <w:rsid w:val="00005F10"/>
    <w:rsid w:val="00016466"/>
    <w:rsid w:val="00025FC3"/>
    <w:rsid w:val="00026C7B"/>
    <w:rsid w:val="00033AA9"/>
    <w:rsid w:val="00033FDD"/>
    <w:rsid w:val="000405C7"/>
    <w:rsid w:val="0004752D"/>
    <w:rsid w:val="00051B49"/>
    <w:rsid w:val="000679C8"/>
    <w:rsid w:val="000A19BF"/>
    <w:rsid w:val="000A2D3B"/>
    <w:rsid w:val="000A41F2"/>
    <w:rsid w:val="000B4E03"/>
    <w:rsid w:val="000B5CA0"/>
    <w:rsid w:val="000C0521"/>
    <w:rsid w:val="000D03FA"/>
    <w:rsid w:val="000F37CB"/>
    <w:rsid w:val="000F7112"/>
    <w:rsid w:val="00105BBB"/>
    <w:rsid w:val="00106599"/>
    <w:rsid w:val="00117A59"/>
    <w:rsid w:val="001369FD"/>
    <w:rsid w:val="001425C1"/>
    <w:rsid w:val="00142BEE"/>
    <w:rsid w:val="0014456C"/>
    <w:rsid w:val="001518C9"/>
    <w:rsid w:val="00152D25"/>
    <w:rsid w:val="001625BF"/>
    <w:rsid w:val="0018259D"/>
    <w:rsid w:val="001843A2"/>
    <w:rsid w:val="00184970"/>
    <w:rsid w:val="00193DCC"/>
    <w:rsid w:val="00194A72"/>
    <w:rsid w:val="001A1DF8"/>
    <w:rsid w:val="001A7599"/>
    <w:rsid w:val="001D4011"/>
    <w:rsid w:val="001D4BFB"/>
    <w:rsid w:val="001D51A0"/>
    <w:rsid w:val="001D650D"/>
    <w:rsid w:val="001D7E78"/>
    <w:rsid w:val="001F2E24"/>
    <w:rsid w:val="00203AE2"/>
    <w:rsid w:val="0021200A"/>
    <w:rsid w:val="0022129D"/>
    <w:rsid w:val="00222071"/>
    <w:rsid w:val="002260A7"/>
    <w:rsid w:val="002343BC"/>
    <w:rsid w:val="00236D8E"/>
    <w:rsid w:val="00240D1A"/>
    <w:rsid w:val="002412C9"/>
    <w:rsid w:val="0024436F"/>
    <w:rsid w:val="0026174C"/>
    <w:rsid w:val="002727E7"/>
    <w:rsid w:val="00281DDA"/>
    <w:rsid w:val="002906E1"/>
    <w:rsid w:val="00292E7D"/>
    <w:rsid w:val="002B57E3"/>
    <w:rsid w:val="002C0EB1"/>
    <w:rsid w:val="002C2B63"/>
    <w:rsid w:val="002C4218"/>
    <w:rsid w:val="002C6B37"/>
    <w:rsid w:val="002C7DAD"/>
    <w:rsid w:val="002E1DE3"/>
    <w:rsid w:val="0030279C"/>
    <w:rsid w:val="00314BB2"/>
    <w:rsid w:val="003156A6"/>
    <w:rsid w:val="00325FD6"/>
    <w:rsid w:val="0032774E"/>
    <w:rsid w:val="00327DB1"/>
    <w:rsid w:val="00335D84"/>
    <w:rsid w:val="003654E1"/>
    <w:rsid w:val="003815A6"/>
    <w:rsid w:val="003816B5"/>
    <w:rsid w:val="00385D0F"/>
    <w:rsid w:val="00385F58"/>
    <w:rsid w:val="003C2F3B"/>
    <w:rsid w:val="003D4163"/>
    <w:rsid w:val="003E4FA3"/>
    <w:rsid w:val="003E555B"/>
    <w:rsid w:val="003F4120"/>
    <w:rsid w:val="0040233B"/>
    <w:rsid w:val="00415355"/>
    <w:rsid w:val="004246DE"/>
    <w:rsid w:val="0042779A"/>
    <w:rsid w:val="00432F17"/>
    <w:rsid w:val="00452515"/>
    <w:rsid w:val="0049010E"/>
    <w:rsid w:val="004A14E6"/>
    <w:rsid w:val="004A7581"/>
    <w:rsid w:val="004B33D9"/>
    <w:rsid w:val="004B57B5"/>
    <w:rsid w:val="004C12C6"/>
    <w:rsid w:val="004D0358"/>
    <w:rsid w:val="004E264E"/>
    <w:rsid w:val="004E5528"/>
    <w:rsid w:val="004F0381"/>
    <w:rsid w:val="005011BF"/>
    <w:rsid w:val="00501C6B"/>
    <w:rsid w:val="0050481A"/>
    <w:rsid w:val="005165B3"/>
    <w:rsid w:val="0052440E"/>
    <w:rsid w:val="00525648"/>
    <w:rsid w:val="00537785"/>
    <w:rsid w:val="00546D34"/>
    <w:rsid w:val="00563A81"/>
    <w:rsid w:val="0056778A"/>
    <w:rsid w:val="0057661E"/>
    <w:rsid w:val="00577BF3"/>
    <w:rsid w:val="00580A9C"/>
    <w:rsid w:val="005815FB"/>
    <w:rsid w:val="00593CA4"/>
    <w:rsid w:val="005B27B1"/>
    <w:rsid w:val="005C635A"/>
    <w:rsid w:val="005C7C03"/>
    <w:rsid w:val="005D2CDF"/>
    <w:rsid w:val="006042B0"/>
    <w:rsid w:val="00624437"/>
    <w:rsid w:val="00626FB4"/>
    <w:rsid w:val="0063302F"/>
    <w:rsid w:val="00637016"/>
    <w:rsid w:val="0063764B"/>
    <w:rsid w:val="006431F4"/>
    <w:rsid w:val="00682EB5"/>
    <w:rsid w:val="00683B52"/>
    <w:rsid w:val="006B0B87"/>
    <w:rsid w:val="006B308F"/>
    <w:rsid w:val="006C7EE4"/>
    <w:rsid w:val="00714FBE"/>
    <w:rsid w:val="00724370"/>
    <w:rsid w:val="00732F70"/>
    <w:rsid w:val="007415CE"/>
    <w:rsid w:val="0075128F"/>
    <w:rsid w:val="00756583"/>
    <w:rsid w:val="007571D5"/>
    <w:rsid w:val="00764F60"/>
    <w:rsid w:val="00766110"/>
    <w:rsid w:val="00767E47"/>
    <w:rsid w:val="0077232C"/>
    <w:rsid w:val="0078507B"/>
    <w:rsid w:val="007B0C01"/>
    <w:rsid w:val="007E1A62"/>
    <w:rsid w:val="007E571C"/>
    <w:rsid w:val="007F20F0"/>
    <w:rsid w:val="00802C01"/>
    <w:rsid w:val="00811F7A"/>
    <w:rsid w:val="008308D7"/>
    <w:rsid w:val="008377F5"/>
    <w:rsid w:val="0084327A"/>
    <w:rsid w:val="00880DC6"/>
    <w:rsid w:val="00890B05"/>
    <w:rsid w:val="008937F9"/>
    <w:rsid w:val="00897CF5"/>
    <w:rsid w:val="008B16CF"/>
    <w:rsid w:val="008B20D4"/>
    <w:rsid w:val="008B4D2B"/>
    <w:rsid w:val="008C3877"/>
    <w:rsid w:val="008D69A2"/>
    <w:rsid w:val="008E7355"/>
    <w:rsid w:val="008F1D6F"/>
    <w:rsid w:val="008F5C36"/>
    <w:rsid w:val="00902E02"/>
    <w:rsid w:val="00914477"/>
    <w:rsid w:val="00924885"/>
    <w:rsid w:val="00933AF1"/>
    <w:rsid w:val="00942211"/>
    <w:rsid w:val="0094744B"/>
    <w:rsid w:val="00976CF3"/>
    <w:rsid w:val="00985206"/>
    <w:rsid w:val="00992C5C"/>
    <w:rsid w:val="009B35DF"/>
    <w:rsid w:val="009C51DF"/>
    <w:rsid w:val="009C7ED6"/>
    <w:rsid w:val="009D779E"/>
    <w:rsid w:val="009E15B9"/>
    <w:rsid w:val="009E1B75"/>
    <w:rsid w:val="009E509B"/>
    <w:rsid w:val="00A1066B"/>
    <w:rsid w:val="00A317BE"/>
    <w:rsid w:val="00A31A51"/>
    <w:rsid w:val="00A359AF"/>
    <w:rsid w:val="00A42DEC"/>
    <w:rsid w:val="00A5004A"/>
    <w:rsid w:val="00A70638"/>
    <w:rsid w:val="00AA5AF8"/>
    <w:rsid w:val="00AB4184"/>
    <w:rsid w:val="00AC0F55"/>
    <w:rsid w:val="00AF3816"/>
    <w:rsid w:val="00B07405"/>
    <w:rsid w:val="00B0763D"/>
    <w:rsid w:val="00B07852"/>
    <w:rsid w:val="00B07981"/>
    <w:rsid w:val="00B15431"/>
    <w:rsid w:val="00B15BD1"/>
    <w:rsid w:val="00B244D0"/>
    <w:rsid w:val="00B277FB"/>
    <w:rsid w:val="00B40ECD"/>
    <w:rsid w:val="00B52BA2"/>
    <w:rsid w:val="00B5394E"/>
    <w:rsid w:val="00B53E16"/>
    <w:rsid w:val="00B55B52"/>
    <w:rsid w:val="00B57139"/>
    <w:rsid w:val="00B71A82"/>
    <w:rsid w:val="00B9431A"/>
    <w:rsid w:val="00BB78A5"/>
    <w:rsid w:val="00BE12EF"/>
    <w:rsid w:val="00BF0F5B"/>
    <w:rsid w:val="00C13F3F"/>
    <w:rsid w:val="00C258D1"/>
    <w:rsid w:val="00C503A2"/>
    <w:rsid w:val="00C64954"/>
    <w:rsid w:val="00C6507E"/>
    <w:rsid w:val="00C67828"/>
    <w:rsid w:val="00C811A0"/>
    <w:rsid w:val="00C8741E"/>
    <w:rsid w:val="00C952C3"/>
    <w:rsid w:val="00CA60F1"/>
    <w:rsid w:val="00CB4D0A"/>
    <w:rsid w:val="00CD05B7"/>
    <w:rsid w:val="00CD5075"/>
    <w:rsid w:val="00CE4B69"/>
    <w:rsid w:val="00CF5B07"/>
    <w:rsid w:val="00D05DD8"/>
    <w:rsid w:val="00D21794"/>
    <w:rsid w:val="00D23ACF"/>
    <w:rsid w:val="00D26D62"/>
    <w:rsid w:val="00D30184"/>
    <w:rsid w:val="00D5603B"/>
    <w:rsid w:val="00D602EB"/>
    <w:rsid w:val="00D64E2B"/>
    <w:rsid w:val="00D73D2F"/>
    <w:rsid w:val="00D85169"/>
    <w:rsid w:val="00DB35A7"/>
    <w:rsid w:val="00DB6000"/>
    <w:rsid w:val="00DD3FA3"/>
    <w:rsid w:val="00DE3531"/>
    <w:rsid w:val="00DE428A"/>
    <w:rsid w:val="00E01D52"/>
    <w:rsid w:val="00E026AB"/>
    <w:rsid w:val="00E063E6"/>
    <w:rsid w:val="00E074CA"/>
    <w:rsid w:val="00E24F1E"/>
    <w:rsid w:val="00E34D1E"/>
    <w:rsid w:val="00E52AB9"/>
    <w:rsid w:val="00E55F82"/>
    <w:rsid w:val="00E64662"/>
    <w:rsid w:val="00E672C1"/>
    <w:rsid w:val="00E745D9"/>
    <w:rsid w:val="00E752D2"/>
    <w:rsid w:val="00E77152"/>
    <w:rsid w:val="00E81725"/>
    <w:rsid w:val="00E84851"/>
    <w:rsid w:val="00E85620"/>
    <w:rsid w:val="00E965EE"/>
    <w:rsid w:val="00EA5351"/>
    <w:rsid w:val="00EA7EF4"/>
    <w:rsid w:val="00EB478C"/>
    <w:rsid w:val="00ED1DAB"/>
    <w:rsid w:val="00ED3793"/>
    <w:rsid w:val="00ED7A97"/>
    <w:rsid w:val="00EE4B31"/>
    <w:rsid w:val="00EE6FD5"/>
    <w:rsid w:val="00EF1DEE"/>
    <w:rsid w:val="00EF2065"/>
    <w:rsid w:val="00EF63CD"/>
    <w:rsid w:val="00F028B6"/>
    <w:rsid w:val="00F21BCA"/>
    <w:rsid w:val="00F324B6"/>
    <w:rsid w:val="00F403DE"/>
    <w:rsid w:val="00F40A5B"/>
    <w:rsid w:val="00F64E9C"/>
    <w:rsid w:val="00F66D24"/>
    <w:rsid w:val="00F94F19"/>
    <w:rsid w:val="00F95725"/>
    <w:rsid w:val="00FA5068"/>
    <w:rsid w:val="00FA522E"/>
    <w:rsid w:val="00FB5238"/>
    <w:rsid w:val="00FB6A97"/>
    <w:rsid w:val="00FC20F9"/>
    <w:rsid w:val="00FE0CD5"/>
    <w:rsid w:val="00FE7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uiPriority w:val="9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qFormat/>
    <w:rsid w:val="00EA7EF4"/>
    <w:pPr>
      <w:keepNext/>
      <w:tabs>
        <w:tab w:val="left" w:pos="7020"/>
        <w:tab w:val="left" w:pos="7560"/>
      </w:tabs>
      <w:spacing w:line="360" w:lineRule="auto"/>
      <w:ind w:firstLine="709"/>
      <w:jc w:val="both"/>
      <w:outlineLvl w:val="2"/>
    </w:pPr>
    <w:rPr>
      <w:rFonts w:ascii="Times New Roman" w:hAnsi="Times New Roman"/>
      <w:sz w:val="28"/>
    </w:rPr>
  </w:style>
  <w:style w:type="paragraph" w:styleId="8">
    <w:name w:val="heading 8"/>
    <w:basedOn w:val="a0"/>
    <w:next w:val="a0"/>
    <w:link w:val="80"/>
    <w:uiPriority w:val="99"/>
    <w:qFormat/>
    <w:rsid w:val="00EA7EF4"/>
    <w:pPr>
      <w:keepNext/>
      <w:jc w:val="center"/>
      <w:outlineLvl w:val="7"/>
    </w:pPr>
    <w:rPr>
      <w:rFonts w:ascii="Times New Roman" w:hAnsi="Times New Roman"/>
      <w:i/>
      <w:iCs/>
      <w:sz w:val="16"/>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uiPriority w:val="99"/>
    <w:semiHidden/>
    <w:rsid w:val="003816B5"/>
    <w:rPr>
      <w:sz w:val="16"/>
      <w:szCs w:val="16"/>
    </w:rPr>
  </w:style>
  <w:style w:type="paragraph" w:styleId="a5">
    <w:name w:val="annotation text"/>
    <w:basedOn w:val="a0"/>
    <w:link w:val="a6"/>
    <w:uiPriority w:val="99"/>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uiPriority w:val="9"/>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uiPriority w:val="99"/>
    <w:rsid w:val="0032774E"/>
    <w:rPr>
      <w:rFonts w:ascii="Times New Roman" w:eastAsia="Times New Roman" w:hAnsi="Times New Roman" w:cs="Times New Roman"/>
      <w:sz w:val="20"/>
      <w:szCs w:val="20"/>
      <w:lang w:eastAsia="ru-RU"/>
    </w:rPr>
  </w:style>
  <w:style w:type="paragraph" w:styleId="26">
    <w:name w:val="Body Text 2"/>
    <w:basedOn w:val="a0"/>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1">
    <w:name w:val="Body Text Indent 3"/>
    <w:basedOn w:val="a0"/>
    <w:link w:val="32"/>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2">
    <w:name w:val="Основной текст с отступом 3 Знак"/>
    <w:basedOn w:val="a1"/>
    <w:link w:val="31"/>
    <w:uiPriority w:val="99"/>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uiPriority w:val="99"/>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iPriority w:val="99"/>
    <w:unhideWhenUsed/>
    <w:rsid w:val="0032774E"/>
    <w:pPr>
      <w:tabs>
        <w:tab w:val="center" w:pos="4677"/>
        <w:tab w:val="right" w:pos="9355"/>
      </w:tabs>
    </w:pPr>
  </w:style>
  <w:style w:type="character" w:customStyle="1" w:styleId="afa">
    <w:name w:val="Верхний колонтитул Знак"/>
    <w:basedOn w:val="a1"/>
    <w:link w:val="af9"/>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4">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5">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rsid w:val="00EA7EF4"/>
    <w:rPr>
      <w:rFonts w:ascii="Times New Roman" w:eastAsia="Times New Roman" w:hAnsi="Times New Roman" w:cs="Times New Roman"/>
      <w:sz w:val="28"/>
      <w:szCs w:val="24"/>
      <w:lang w:eastAsia="ru-RU"/>
    </w:rPr>
  </w:style>
  <w:style w:type="character" w:customStyle="1" w:styleId="80">
    <w:name w:val="Заголовок 8 Знак"/>
    <w:basedOn w:val="a1"/>
    <w:link w:val="8"/>
    <w:uiPriority w:val="99"/>
    <w:rsid w:val="00EA7EF4"/>
    <w:rPr>
      <w:rFonts w:ascii="Times New Roman" w:eastAsia="Times New Roman" w:hAnsi="Times New Roman" w:cs="Times New Roman"/>
      <w:i/>
      <w:iCs/>
      <w:sz w:val="16"/>
      <w:szCs w:val="24"/>
      <w:lang w:eastAsia="ru-RU"/>
    </w:rPr>
  </w:style>
  <w:style w:type="numbering" w:customStyle="1" w:styleId="40">
    <w:name w:val="Нет списка4"/>
    <w:next w:val="a3"/>
    <w:uiPriority w:val="99"/>
    <w:semiHidden/>
    <w:unhideWhenUsed/>
    <w:rsid w:val="00EA7EF4"/>
  </w:style>
  <w:style w:type="numbering" w:customStyle="1" w:styleId="120">
    <w:name w:val="Нет списка12"/>
    <w:next w:val="a3"/>
    <w:uiPriority w:val="99"/>
    <w:semiHidden/>
    <w:unhideWhenUsed/>
    <w:rsid w:val="00EA7EF4"/>
  </w:style>
  <w:style w:type="table" w:customStyle="1" w:styleId="7">
    <w:name w:val="Сетка таблицы7"/>
    <w:basedOn w:val="a2"/>
    <w:next w:val="ab"/>
    <w:rsid w:val="00EA7E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0"/>
    <w:rsid w:val="00EA7EF4"/>
    <w:pPr>
      <w:spacing w:before="100" w:beforeAutospacing="1" w:after="100" w:afterAutospacing="1"/>
    </w:pPr>
    <w:rPr>
      <w:rFonts w:ascii="Times New Roman" w:hAnsi="Times New Roman"/>
      <w:sz w:val="24"/>
    </w:rPr>
  </w:style>
  <w:style w:type="paragraph" w:styleId="afd">
    <w:name w:val="Normal (Web)"/>
    <w:basedOn w:val="a0"/>
    <w:uiPriority w:val="99"/>
    <w:semiHidden/>
    <w:unhideWhenUsed/>
    <w:rsid w:val="00EA7EF4"/>
    <w:pPr>
      <w:spacing w:before="100" w:beforeAutospacing="1" w:after="100" w:afterAutospacing="1"/>
    </w:pPr>
    <w:rPr>
      <w:rFonts w:ascii="Times New Roman" w:hAnsi="Times New Roman"/>
      <w:sz w:val="24"/>
    </w:rPr>
  </w:style>
  <w:style w:type="paragraph" w:styleId="afe">
    <w:name w:val="footnote text"/>
    <w:basedOn w:val="a0"/>
    <w:link w:val="aff"/>
    <w:uiPriority w:val="99"/>
    <w:semiHidden/>
    <w:unhideWhenUsed/>
    <w:rsid w:val="00EA7EF4"/>
    <w:rPr>
      <w:rFonts w:ascii="Times New Roman" w:hAnsi="Times New Roman"/>
      <w:sz w:val="20"/>
      <w:szCs w:val="20"/>
    </w:rPr>
  </w:style>
  <w:style w:type="character" w:customStyle="1" w:styleId="aff">
    <w:name w:val="Текст сноски Знак"/>
    <w:basedOn w:val="a1"/>
    <w:link w:val="afe"/>
    <w:uiPriority w:val="99"/>
    <w:semiHidden/>
    <w:rsid w:val="00EA7EF4"/>
    <w:rPr>
      <w:rFonts w:ascii="Times New Roman" w:eastAsia="Times New Roman" w:hAnsi="Times New Roman" w:cs="Times New Roman"/>
      <w:sz w:val="20"/>
      <w:szCs w:val="20"/>
      <w:lang w:eastAsia="ru-RU"/>
    </w:rPr>
  </w:style>
  <w:style w:type="character" w:styleId="aff0">
    <w:name w:val="footnote reference"/>
    <w:uiPriority w:val="99"/>
    <w:semiHidden/>
    <w:unhideWhenUsed/>
    <w:rsid w:val="00EA7EF4"/>
    <w:rPr>
      <w:vertAlign w:val="superscript"/>
    </w:rPr>
  </w:style>
  <w:style w:type="paragraph" w:styleId="aff1">
    <w:name w:val="annotation subject"/>
    <w:basedOn w:val="a5"/>
    <w:next w:val="a5"/>
    <w:link w:val="aff2"/>
    <w:uiPriority w:val="99"/>
    <w:semiHidden/>
    <w:unhideWhenUsed/>
    <w:rsid w:val="00EA7EF4"/>
    <w:rPr>
      <w:rFonts w:ascii="Times New Roman" w:hAnsi="Times New Roman"/>
      <w:b/>
      <w:bCs/>
    </w:rPr>
  </w:style>
  <w:style w:type="character" w:customStyle="1" w:styleId="aff2">
    <w:name w:val="Тема примечания Знак"/>
    <w:basedOn w:val="a6"/>
    <w:link w:val="aff1"/>
    <w:uiPriority w:val="99"/>
    <w:semiHidden/>
    <w:rsid w:val="00EA7EF4"/>
    <w:rPr>
      <w:rFonts w:ascii="Times New Roman" w:eastAsia="Times New Roman" w:hAnsi="Times New Roman" w:cs="Times New Roman"/>
      <w:b/>
      <w:bCs/>
      <w:sz w:val="20"/>
      <w:szCs w:val="20"/>
      <w:lang w:eastAsia="ru-RU"/>
    </w:rPr>
  </w:style>
  <w:style w:type="paragraph" w:customStyle="1" w:styleId="-3">
    <w:name w:val="Договор - Пункт 3 уровня"/>
    <w:basedOn w:val="a0"/>
    <w:rsid w:val="00EA7EF4"/>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0"/>
    <w:rsid w:val="00EA7EF4"/>
    <w:pPr>
      <w:ind w:firstLine="709"/>
      <w:jc w:val="both"/>
    </w:pPr>
    <w:rPr>
      <w:rFonts w:ascii="Times New Roman" w:hAnsi="Times New Roman"/>
      <w:b/>
      <w:sz w:val="26"/>
      <w:szCs w:val="20"/>
    </w:rPr>
  </w:style>
  <w:style w:type="character" w:customStyle="1" w:styleId="itemtext1">
    <w:name w:val="itemtext1"/>
    <w:rsid w:val="00EA7EF4"/>
    <w:rPr>
      <w:rFonts w:ascii="Segoe UI" w:hAnsi="Segoe UI" w:cs="Segoe UI" w:hint="default"/>
      <w:color w:val="000000"/>
      <w:sz w:val="20"/>
      <w:szCs w:val="20"/>
    </w:rPr>
  </w:style>
  <w:style w:type="table" w:customStyle="1" w:styleId="211">
    <w:name w:val="Сетка таблицы21"/>
    <w:basedOn w:val="a2"/>
    <w:next w:val="ab"/>
    <w:rsid w:val="00EA7E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List Continue 2"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0"/>
    <w:next w:val="a0"/>
    <w:link w:val="10"/>
    <w:uiPriority w:val="9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0"/>
    <w:next w:val="a0"/>
    <w:link w:val="20"/>
    <w:qFormat/>
    <w:rsid w:val="0032774E"/>
    <w:pPr>
      <w:keepNext/>
      <w:widowControl w:val="0"/>
      <w:autoSpaceDE w:val="0"/>
      <w:autoSpaceDN w:val="0"/>
      <w:adjustRightInd w:val="0"/>
      <w:outlineLvl w:val="1"/>
    </w:pPr>
    <w:rPr>
      <w:rFonts w:cs="Arial"/>
      <w:b/>
      <w:bCs/>
      <w:sz w:val="20"/>
      <w:szCs w:val="20"/>
    </w:rPr>
  </w:style>
  <w:style w:type="paragraph" w:styleId="3">
    <w:name w:val="heading 3"/>
    <w:basedOn w:val="a0"/>
    <w:next w:val="a0"/>
    <w:link w:val="30"/>
    <w:qFormat/>
    <w:rsid w:val="00EA7EF4"/>
    <w:pPr>
      <w:keepNext/>
      <w:tabs>
        <w:tab w:val="left" w:pos="7020"/>
        <w:tab w:val="left" w:pos="7560"/>
      </w:tabs>
      <w:spacing w:line="360" w:lineRule="auto"/>
      <w:ind w:firstLine="709"/>
      <w:jc w:val="both"/>
      <w:outlineLvl w:val="2"/>
    </w:pPr>
    <w:rPr>
      <w:rFonts w:ascii="Times New Roman" w:hAnsi="Times New Roman"/>
      <w:sz w:val="28"/>
    </w:rPr>
  </w:style>
  <w:style w:type="paragraph" w:styleId="8">
    <w:name w:val="heading 8"/>
    <w:basedOn w:val="a0"/>
    <w:next w:val="a0"/>
    <w:link w:val="80"/>
    <w:uiPriority w:val="99"/>
    <w:qFormat/>
    <w:rsid w:val="00EA7EF4"/>
    <w:pPr>
      <w:keepNext/>
      <w:jc w:val="center"/>
      <w:outlineLvl w:val="7"/>
    </w:pPr>
    <w:rPr>
      <w:rFonts w:ascii="Times New Roman" w:hAnsi="Times New Roman"/>
      <w:i/>
      <w:iCs/>
      <w:sz w:val="16"/>
    </w:rPr>
  </w:style>
  <w:style w:type="paragraph" w:styleId="9">
    <w:name w:val="heading 9"/>
    <w:basedOn w:val="a0"/>
    <w:next w:val="a0"/>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uiPriority w:val="99"/>
    <w:semiHidden/>
    <w:rsid w:val="003816B5"/>
    <w:rPr>
      <w:sz w:val="16"/>
      <w:szCs w:val="16"/>
    </w:rPr>
  </w:style>
  <w:style w:type="paragraph" w:styleId="a5">
    <w:name w:val="annotation text"/>
    <w:basedOn w:val="a0"/>
    <w:link w:val="a6"/>
    <w:uiPriority w:val="99"/>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0"/>
    <w:qFormat/>
    <w:rsid w:val="00A1066B"/>
    <w:pPr>
      <w:ind w:left="720"/>
      <w:contextualSpacing/>
    </w:pPr>
  </w:style>
  <w:style w:type="paragraph" w:styleId="ad">
    <w:name w:val="No Spacing"/>
    <w:uiPriority w:val="1"/>
    <w:qFormat/>
    <w:rsid w:val="00203AE2"/>
    <w:pPr>
      <w:spacing w:after="0" w:line="240" w:lineRule="auto"/>
    </w:pPr>
    <w:rPr>
      <w:rFonts w:ascii="Arial" w:eastAsia="Times New Roman" w:hAnsi="Arial" w:cs="Times New Roman"/>
      <w:szCs w:val="24"/>
      <w:lang w:eastAsia="ru-RU"/>
    </w:rPr>
  </w:style>
  <w:style w:type="paragraph" w:styleId="ae">
    <w:name w:val="Title"/>
    <w:basedOn w:val="a0"/>
    <w:link w:val="af"/>
    <w:qFormat/>
    <w:rsid w:val="00902E02"/>
    <w:pPr>
      <w:jc w:val="center"/>
    </w:pPr>
    <w:rPr>
      <w:rFonts w:ascii="Times New Roman" w:hAnsi="Times New Roman"/>
      <w:b/>
      <w:bCs/>
      <w:sz w:val="28"/>
      <w:lang w:val="x-none" w:eastAsia="x-none"/>
    </w:rPr>
  </w:style>
  <w:style w:type="character" w:customStyle="1" w:styleId="af">
    <w:name w:val="Название Знак"/>
    <w:basedOn w:val="a1"/>
    <w:link w:val="ae"/>
    <w:rsid w:val="00902E02"/>
    <w:rPr>
      <w:rFonts w:ascii="Times New Roman" w:eastAsia="Times New Roman" w:hAnsi="Times New Roman" w:cs="Times New Roman"/>
      <w:b/>
      <w:bCs/>
      <w:sz w:val="28"/>
      <w:szCs w:val="24"/>
      <w:lang w:val="x-none" w:eastAsia="x-none"/>
    </w:rPr>
  </w:style>
  <w:style w:type="paragraph" w:customStyle="1" w:styleId="1KGK9">
    <w:name w:val="1KG=K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0"/>
    <w:rsid w:val="00026C7B"/>
    <w:pPr>
      <w:suppressAutoHyphens/>
      <w:ind w:firstLine="567"/>
      <w:jc w:val="both"/>
    </w:pPr>
    <w:rPr>
      <w:sz w:val="24"/>
      <w:szCs w:val="20"/>
      <w:lang w:eastAsia="ar-SA"/>
    </w:rPr>
  </w:style>
  <w:style w:type="character" w:customStyle="1" w:styleId="10">
    <w:name w:val="Заголовок 1 Знак"/>
    <w:aliases w:val="h1 Знак"/>
    <w:basedOn w:val="a1"/>
    <w:link w:val="1"/>
    <w:uiPriority w:val="9"/>
    <w:rsid w:val="0032774E"/>
    <w:rPr>
      <w:rFonts w:ascii="Arial" w:eastAsia="Times New Roman" w:hAnsi="Arial" w:cs="Arial"/>
      <w:sz w:val="24"/>
      <w:szCs w:val="20"/>
      <w:lang w:eastAsia="ru-RU"/>
    </w:rPr>
  </w:style>
  <w:style w:type="character" w:customStyle="1" w:styleId="20">
    <w:name w:val="Заголовок 2 Знак"/>
    <w:aliases w:val="h2 Знак"/>
    <w:basedOn w:val="a1"/>
    <w:link w:val="2"/>
    <w:rsid w:val="0032774E"/>
    <w:rPr>
      <w:rFonts w:ascii="Arial" w:eastAsia="Times New Roman" w:hAnsi="Arial" w:cs="Arial"/>
      <w:b/>
      <w:bCs/>
      <w:sz w:val="20"/>
      <w:szCs w:val="20"/>
      <w:lang w:eastAsia="ru-RU"/>
    </w:rPr>
  </w:style>
  <w:style w:type="character" w:customStyle="1" w:styleId="90">
    <w:name w:val="Заголовок 9 Знак"/>
    <w:basedOn w:val="a1"/>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semiHidden/>
    <w:rsid w:val="0032774E"/>
  </w:style>
  <w:style w:type="paragraph" w:styleId="22">
    <w:name w:val="Body Text Indent 2"/>
    <w:basedOn w:val="a0"/>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1"/>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0"/>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0"/>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0"/>
    <w:rsid w:val="0032774E"/>
    <w:pPr>
      <w:ind w:right="-1327"/>
    </w:pPr>
    <w:rPr>
      <w:rFonts w:ascii="Times New Roman" w:hAnsi="Times New Roman"/>
      <w:snapToGrid w:val="0"/>
      <w:sz w:val="20"/>
      <w:szCs w:val="20"/>
    </w:rPr>
  </w:style>
  <w:style w:type="paragraph" w:styleId="af0">
    <w:name w:val="Body Text Indent"/>
    <w:basedOn w:val="a0"/>
    <w:link w:val="af1"/>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1">
    <w:name w:val="Основной текст с отступом Знак"/>
    <w:basedOn w:val="a1"/>
    <w:link w:val="af0"/>
    <w:uiPriority w:val="99"/>
    <w:rsid w:val="0032774E"/>
    <w:rPr>
      <w:rFonts w:ascii="Times New Roman" w:eastAsia="Times New Roman" w:hAnsi="Times New Roman" w:cs="Times New Roman"/>
      <w:sz w:val="20"/>
      <w:szCs w:val="20"/>
      <w:lang w:eastAsia="ru-RU"/>
    </w:rPr>
  </w:style>
  <w:style w:type="paragraph" w:styleId="26">
    <w:name w:val="Body Text 2"/>
    <w:basedOn w:val="a0"/>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1"/>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0"/>
    <w:rsid w:val="0032774E"/>
    <w:pPr>
      <w:spacing w:after="240"/>
    </w:pPr>
    <w:rPr>
      <w:rFonts w:ascii="Times New Roman" w:hAnsi="Times New Roman"/>
      <w:sz w:val="24"/>
      <w:szCs w:val="20"/>
      <w:lang w:val="en-US" w:eastAsia="en-US"/>
    </w:rPr>
  </w:style>
  <w:style w:type="paragraph" w:styleId="af2">
    <w:name w:val="Body Text"/>
    <w:basedOn w:val="a0"/>
    <w:link w:val="af3"/>
    <w:rsid w:val="0032774E"/>
    <w:pPr>
      <w:widowControl w:val="0"/>
      <w:autoSpaceDE w:val="0"/>
      <w:autoSpaceDN w:val="0"/>
      <w:adjustRightInd w:val="0"/>
      <w:spacing w:after="120"/>
    </w:pPr>
    <w:rPr>
      <w:rFonts w:ascii="Times New Roman" w:hAnsi="Times New Roman"/>
      <w:sz w:val="20"/>
      <w:szCs w:val="20"/>
    </w:rPr>
  </w:style>
  <w:style w:type="character" w:customStyle="1" w:styleId="af3">
    <w:name w:val="Основной текст Знак"/>
    <w:basedOn w:val="a1"/>
    <w:link w:val="af2"/>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0"/>
    <w:rsid w:val="0032774E"/>
    <w:pPr>
      <w:spacing w:before="120"/>
      <w:ind w:firstLine="567"/>
      <w:jc w:val="both"/>
    </w:pPr>
    <w:rPr>
      <w:snapToGrid w:val="0"/>
      <w:szCs w:val="20"/>
    </w:rPr>
  </w:style>
  <w:style w:type="paragraph" w:customStyle="1" w:styleId="af4">
    <w:name w:val="Словарная статья"/>
    <w:basedOn w:val="a0"/>
    <w:next w:val="a0"/>
    <w:rsid w:val="0032774E"/>
    <w:pPr>
      <w:autoSpaceDE w:val="0"/>
      <w:autoSpaceDN w:val="0"/>
      <w:adjustRightInd w:val="0"/>
      <w:ind w:right="118"/>
      <w:jc w:val="both"/>
    </w:pPr>
    <w:rPr>
      <w:sz w:val="24"/>
    </w:rPr>
  </w:style>
  <w:style w:type="paragraph" w:customStyle="1" w:styleId="ConsPlusNonformat">
    <w:name w:val="ConsPlusNonformat"/>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0"/>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rsid w:val="0032774E"/>
    <w:pPr>
      <w:spacing w:after="0" w:line="240" w:lineRule="auto"/>
    </w:pPr>
    <w:rPr>
      <w:rFonts w:ascii="Times New Roman" w:eastAsia="Times New Roman" w:hAnsi="Times New Roman" w:cs="Times New Roman"/>
      <w:szCs w:val="20"/>
      <w:lang w:eastAsia="ru-RU"/>
    </w:rPr>
  </w:style>
  <w:style w:type="paragraph" w:styleId="31">
    <w:name w:val="Body Text Indent 3"/>
    <w:basedOn w:val="a0"/>
    <w:link w:val="32"/>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2">
    <w:name w:val="Основной текст с отступом 3 Знак"/>
    <w:basedOn w:val="a1"/>
    <w:link w:val="31"/>
    <w:uiPriority w:val="99"/>
    <w:rsid w:val="0032774E"/>
    <w:rPr>
      <w:rFonts w:ascii="Times New Roman" w:eastAsia="Times New Roman" w:hAnsi="Times New Roman" w:cs="Times New Roman"/>
      <w:sz w:val="16"/>
      <w:szCs w:val="16"/>
      <w:lang w:eastAsia="ru-RU"/>
    </w:rPr>
  </w:style>
  <w:style w:type="paragraph" w:customStyle="1" w:styleId="Char">
    <w:name w:val="Char"/>
    <w:basedOn w:val="a0"/>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5">
    <w:name w:val="footer"/>
    <w:basedOn w:val="a0"/>
    <w:link w:val="af6"/>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6">
    <w:name w:val="Нижний колонтитул Знак"/>
    <w:basedOn w:val="a1"/>
    <w:link w:val="af5"/>
    <w:uiPriority w:val="99"/>
    <w:rsid w:val="0032774E"/>
    <w:rPr>
      <w:rFonts w:ascii="Times New Roman" w:eastAsia="Times New Roman" w:hAnsi="Times New Roman" w:cs="Times New Roman"/>
      <w:sz w:val="20"/>
      <w:szCs w:val="20"/>
      <w:lang w:eastAsia="ru-RU"/>
    </w:rPr>
  </w:style>
  <w:style w:type="character" w:styleId="af7">
    <w:name w:val="page number"/>
    <w:basedOn w:val="a1"/>
    <w:rsid w:val="0032774E"/>
  </w:style>
  <w:style w:type="paragraph" w:customStyle="1" w:styleId="af8">
    <w:name w:val="Прижатый влево"/>
    <w:basedOn w:val="a0"/>
    <w:next w:val="a0"/>
    <w:rsid w:val="0032774E"/>
    <w:pPr>
      <w:autoSpaceDE w:val="0"/>
      <w:autoSpaceDN w:val="0"/>
      <w:adjustRightInd w:val="0"/>
    </w:pPr>
    <w:rPr>
      <w:sz w:val="24"/>
    </w:rPr>
  </w:style>
  <w:style w:type="numbering" w:customStyle="1" w:styleId="28">
    <w:name w:val="Нет списка2"/>
    <w:next w:val="a3"/>
    <w:semiHidden/>
    <w:rsid w:val="0032774E"/>
  </w:style>
  <w:style w:type="table" w:customStyle="1" w:styleId="13">
    <w:name w:val="Сетка таблицы1"/>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b"/>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0"/>
    <w:rsid w:val="0032774E"/>
    <w:pPr>
      <w:ind w:left="57"/>
      <w:jc w:val="both"/>
    </w:pPr>
    <w:rPr>
      <w:rFonts w:ascii="Calibri" w:hAnsi="Calibri"/>
      <w:sz w:val="24"/>
      <w:szCs w:val="20"/>
      <w:lang w:eastAsia="en-US"/>
    </w:rPr>
  </w:style>
  <w:style w:type="paragraph" w:styleId="af9">
    <w:name w:val="header"/>
    <w:basedOn w:val="a0"/>
    <w:link w:val="afa"/>
    <w:uiPriority w:val="99"/>
    <w:unhideWhenUsed/>
    <w:rsid w:val="0032774E"/>
    <w:pPr>
      <w:tabs>
        <w:tab w:val="center" w:pos="4677"/>
        <w:tab w:val="right" w:pos="9355"/>
      </w:tabs>
    </w:pPr>
  </w:style>
  <w:style w:type="character" w:customStyle="1" w:styleId="afa">
    <w:name w:val="Верхний колонтитул Знак"/>
    <w:basedOn w:val="a1"/>
    <w:link w:val="af9"/>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4">
    <w:name w:val="Нет списка3"/>
    <w:next w:val="a3"/>
    <w:uiPriority w:val="99"/>
    <w:semiHidden/>
    <w:unhideWhenUsed/>
    <w:rsid w:val="00AB4184"/>
  </w:style>
  <w:style w:type="numbering" w:customStyle="1" w:styleId="110">
    <w:name w:val="Нет списка11"/>
    <w:next w:val="a3"/>
    <w:semiHidden/>
    <w:rsid w:val="00AB4184"/>
  </w:style>
  <w:style w:type="paragraph" w:styleId="35">
    <w:name w:val="List 3"/>
    <w:basedOn w:val="a0"/>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b">
    <w:name w:val="Subtitle"/>
    <w:basedOn w:val="a0"/>
    <w:link w:val="afc"/>
    <w:uiPriority w:val="99"/>
    <w:qFormat/>
    <w:rsid w:val="00AB4184"/>
    <w:pPr>
      <w:jc w:val="center"/>
    </w:pPr>
    <w:rPr>
      <w:rFonts w:ascii="Times New Roman" w:hAnsi="Times New Roman"/>
      <w:b/>
      <w:bCs/>
      <w:sz w:val="24"/>
    </w:rPr>
  </w:style>
  <w:style w:type="character" w:customStyle="1" w:styleId="afc">
    <w:name w:val="Подзаголовок Знак"/>
    <w:basedOn w:val="a1"/>
    <w:link w:val="afb"/>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
    <w:name w:val="Сетка таблицы6"/>
    <w:basedOn w:val="a2"/>
    <w:next w:val="ab"/>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rsid w:val="00EA7EF4"/>
    <w:rPr>
      <w:rFonts w:ascii="Times New Roman" w:eastAsia="Times New Roman" w:hAnsi="Times New Roman" w:cs="Times New Roman"/>
      <w:sz w:val="28"/>
      <w:szCs w:val="24"/>
      <w:lang w:eastAsia="ru-RU"/>
    </w:rPr>
  </w:style>
  <w:style w:type="character" w:customStyle="1" w:styleId="80">
    <w:name w:val="Заголовок 8 Знак"/>
    <w:basedOn w:val="a1"/>
    <w:link w:val="8"/>
    <w:uiPriority w:val="99"/>
    <w:rsid w:val="00EA7EF4"/>
    <w:rPr>
      <w:rFonts w:ascii="Times New Roman" w:eastAsia="Times New Roman" w:hAnsi="Times New Roman" w:cs="Times New Roman"/>
      <w:i/>
      <w:iCs/>
      <w:sz w:val="16"/>
      <w:szCs w:val="24"/>
      <w:lang w:eastAsia="ru-RU"/>
    </w:rPr>
  </w:style>
  <w:style w:type="numbering" w:customStyle="1" w:styleId="40">
    <w:name w:val="Нет списка4"/>
    <w:next w:val="a3"/>
    <w:uiPriority w:val="99"/>
    <w:semiHidden/>
    <w:unhideWhenUsed/>
    <w:rsid w:val="00EA7EF4"/>
  </w:style>
  <w:style w:type="numbering" w:customStyle="1" w:styleId="120">
    <w:name w:val="Нет списка12"/>
    <w:next w:val="a3"/>
    <w:uiPriority w:val="99"/>
    <w:semiHidden/>
    <w:unhideWhenUsed/>
    <w:rsid w:val="00EA7EF4"/>
  </w:style>
  <w:style w:type="table" w:customStyle="1" w:styleId="7">
    <w:name w:val="Сетка таблицы7"/>
    <w:basedOn w:val="a2"/>
    <w:next w:val="ab"/>
    <w:rsid w:val="00EA7E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0"/>
    <w:rsid w:val="00EA7EF4"/>
    <w:pPr>
      <w:spacing w:before="100" w:beforeAutospacing="1" w:after="100" w:afterAutospacing="1"/>
    </w:pPr>
    <w:rPr>
      <w:rFonts w:ascii="Times New Roman" w:hAnsi="Times New Roman"/>
      <w:sz w:val="24"/>
    </w:rPr>
  </w:style>
  <w:style w:type="paragraph" w:styleId="afd">
    <w:name w:val="Normal (Web)"/>
    <w:basedOn w:val="a0"/>
    <w:uiPriority w:val="99"/>
    <w:semiHidden/>
    <w:unhideWhenUsed/>
    <w:rsid w:val="00EA7EF4"/>
    <w:pPr>
      <w:spacing w:before="100" w:beforeAutospacing="1" w:after="100" w:afterAutospacing="1"/>
    </w:pPr>
    <w:rPr>
      <w:rFonts w:ascii="Times New Roman" w:hAnsi="Times New Roman"/>
      <w:sz w:val="24"/>
    </w:rPr>
  </w:style>
  <w:style w:type="paragraph" w:styleId="afe">
    <w:name w:val="footnote text"/>
    <w:basedOn w:val="a0"/>
    <w:link w:val="aff"/>
    <w:uiPriority w:val="99"/>
    <w:semiHidden/>
    <w:unhideWhenUsed/>
    <w:rsid w:val="00EA7EF4"/>
    <w:rPr>
      <w:rFonts w:ascii="Times New Roman" w:hAnsi="Times New Roman"/>
      <w:sz w:val="20"/>
      <w:szCs w:val="20"/>
    </w:rPr>
  </w:style>
  <w:style w:type="character" w:customStyle="1" w:styleId="aff">
    <w:name w:val="Текст сноски Знак"/>
    <w:basedOn w:val="a1"/>
    <w:link w:val="afe"/>
    <w:uiPriority w:val="99"/>
    <w:semiHidden/>
    <w:rsid w:val="00EA7EF4"/>
    <w:rPr>
      <w:rFonts w:ascii="Times New Roman" w:eastAsia="Times New Roman" w:hAnsi="Times New Roman" w:cs="Times New Roman"/>
      <w:sz w:val="20"/>
      <w:szCs w:val="20"/>
      <w:lang w:eastAsia="ru-RU"/>
    </w:rPr>
  </w:style>
  <w:style w:type="character" w:styleId="aff0">
    <w:name w:val="footnote reference"/>
    <w:uiPriority w:val="99"/>
    <w:semiHidden/>
    <w:unhideWhenUsed/>
    <w:rsid w:val="00EA7EF4"/>
    <w:rPr>
      <w:vertAlign w:val="superscript"/>
    </w:rPr>
  </w:style>
  <w:style w:type="paragraph" w:styleId="aff1">
    <w:name w:val="annotation subject"/>
    <w:basedOn w:val="a5"/>
    <w:next w:val="a5"/>
    <w:link w:val="aff2"/>
    <w:uiPriority w:val="99"/>
    <w:semiHidden/>
    <w:unhideWhenUsed/>
    <w:rsid w:val="00EA7EF4"/>
    <w:rPr>
      <w:rFonts w:ascii="Times New Roman" w:hAnsi="Times New Roman"/>
      <w:b/>
      <w:bCs/>
    </w:rPr>
  </w:style>
  <w:style w:type="character" w:customStyle="1" w:styleId="aff2">
    <w:name w:val="Тема примечания Знак"/>
    <w:basedOn w:val="a6"/>
    <w:link w:val="aff1"/>
    <w:uiPriority w:val="99"/>
    <w:semiHidden/>
    <w:rsid w:val="00EA7EF4"/>
    <w:rPr>
      <w:rFonts w:ascii="Times New Roman" w:eastAsia="Times New Roman" w:hAnsi="Times New Roman" w:cs="Times New Roman"/>
      <w:b/>
      <w:bCs/>
      <w:sz w:val="20"/>
      <w:szCs w:val="20"/>
      <w:lang w:eastAsia="ru-RU"/>
    </w:rPr>
  </w:style>
  <w:style w:type="paragraph" w:customStyle="1" w:styleId="-3">
    <w:name w:val="Договор - Пункт 3 уровня"/>
    <w:basedOn w:val="a0"/>
    <w:rsid w:val="00EA7EF4"/>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0"/>
    <w:rsid w:val="00EA7EF4"/>
    <w:pPr>
      <w:ind w:firstLine="709"/>
      <w:jc w:val="both"/>
    </w:pPr>
    <w:rPr>
      <w:rFonts w:ascii="Times New Roman" w:hAnsi="Times New Roman"/>
      <w:b/>
      <w:sz w:val="26"/>
      <w:szCs w:val="20"/>
    </w:rPr>
  </w:style>
  <w:style w:type="character" w:customStyle="1" w:styleId="itemtext1">
    <w:name w:val="itemtext1"/>
    <w:rsid w:val="00EA7EF4"/>
    <w:rPr>
      <w:rFonts w:ascii="Segoe UI" w:hAnsi="Segoe UI" w:cs="Segoe UI" w:hint="default"/>
      <w:color w:val="000000"/>
      <w:sz w:val="20"/>
      <w:szCs w:val="20"/>
    </w:rPr>
  </w:style>
  <w:style w:type="table" w:customStyle="1" w:styleId="211">
    <w:name w:val="Сетка таблицы21"/>
    <w:basedOn w:val="a2"/>
    <w:next w:val="ab"/>
    <w:rsid w:val="00EA7E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895161">
      <w:bodyDiv w:val="1"/>
      <w:marLeft w:val="0"/>
      <w:marRight w:val="0"/>
      <w:marTop w:val="0"/>
      <w:marBottom w:val="0"/>
      <w:divBdr>
        <w:top w:val="none" w:sz="0" w:space="0" w:color="auto"/>
        <w:left w:val="none" w:sz="0" w:space="0" w:color="auto"/>
        <w:bottom w:val="none" w:sz="0" w:space="0" w:color="auto"/>
        <w:right w:val="none" w:sz="0" w:space="0" w:color="auto"/>
      </w:divBdr>
    </w:div>
    <w:div w:id="43796075">
      <w:bodyDiv w:val="1"/>
      <w:marLeft w:val="0"/>
      <w:marRight w:val="0"/>
      <w:marTop w:val="0"/>
      <w:marBottom w:val="0"/>
      <w:divBdr>
        <w:top w:val="none" w:sz="0" w:space="0" w:color="auto"/>
        <w:left w:val="none" w:sz="0" w:space="0" w:color="auto"/>
        <w:bottom w:val="none" w:sz="0" w:space="0" w:color="auto"/>
        <w:right w:val="none" w:sz="0" w:space="0" w:color="auto"/>
      </w:divBdr>
    </w:div>
    <w:div w:id="153569628">
      <w:bodyDiv w:val="1"/>
      <w:marLeft w:val="0"/>
      <w:marRight w:val="0"/>
      <w:marTop w:val="0"/>
      <w:marBottom w:val="0"/>
      <w:divBdr>
        <w:top w:val="none" w:sz="0" w:space="0" w:color="auto"/>
        <w:left w:val="none" w:sz="0" w:space="0" w:color="auto"/>
        <w:bottom w:val="none" w:sz="0" w:space="0" w:color="auto"/>
        <w:right w:val="none" w:sz="0" w:space="0" w:color="auto"/>
      </w:divBdr>
    </w:div>
    <w:div w:id="769394255">
      <w:bodyDiv w:val="1"/>
      <w:marLeft w:val="0"/>
      <w:marRight w:val="0"/>
      <w:marTop w:val="0"/>
      <w:marBottom w:val="0"/>
      <w:divBdr>
        <w:top w:val="none" w:sz="0" w:space="0" w:color="auto"/>
        <w:left w:val="none" w:sz="0" w:space="0" w:color="auto"/>
        <w:bottom w:val="none" w:sz="0" w:space="0" w:color="auto"/>
        <w:right w:val="none" w:sz="0" w:space="0" w:color="auto"/>
      </w:divBdr>
    </w:div>
    <w:div w:id="909000280">
      <w:bodyDiv w:val="1"/>
      <w:marLeft w:val="0"/>
      <w:marRight w:val="0"/>
      <w:marTop w:val="0"/>
      <w:marBottom w:val="0"/>
      <w:divBdr>
        <w:top w:val="none" w:sz="0" w:space="0" w:color="auto"/>
        <w:left w:val="none" w:sz="0" w:space="0" w:color="auto"/>
        <w:bottom w:val="none" w:sz="0" w:space="0" w:color="auto"/>
        <w:right w:val="none" w:sz="0" w:space="0" w:color="auto"/>
      </w:divBdr>
    </w:div>
    <w:div w:id="923420209">
      <w:bodyDiv w:val="1"/>
      <w:marLeft w:val="0"/>
      <w:marRight w:val="0"/>
      <w:marTop w:val="0"/>
      <w:marBottom w:val="0"/>
      <w:divBdr>
        <w:top w:val="none" w:sz="0" w:space="0" w:color="auto"/>
        <w:left w:val="none" w:sz="0" w:space="0" w:color="auto"/>
        <w:bottom w:val="none" w:sz="0" w:space="0" w:color="auto"/>
        <w:right w:val="none" w:sz="0" w:space="0" w:color="auto"/>
      </w:divBdr>
    </w:div>
    <w:div w:id="1472358861">
      <w:bodyDiv w:val="1"/>
      <w:marLeft w:val="0"/>
      <w:marRight w:val="0"/>
      <w:marTop w:val="0"/>
      <w:marBottom w:val="0"/>
      <w:divBdr>
        <w:top w:val="none" w:sz="0" w:space="0" w:color="auto"/>
        <w:left w:val="none" w:sz="0" w:space="0" w:color="auto"/>
        <w:bottom w:val="none" w:sz="0" w:space="0" w:color="auto"/>
        <w:right w:val="none" w:sz="0" w:space="0" w:color="auto"/>
      </w:divBdr>
    </w:div>
    <w:div w:id="169083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gmatullinRG@mng.slavnef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9AF85F0B3BBF93B2410B544BBCDFE739DA3FBDB3E13B5B4584C30F8C5NBI"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mailto:tender@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3CC60-AF9B-4259-BC8A-F4954AA99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17610</Words>
  <Characters>100377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Оксана Анатольевна Дмитриченко</cp:lastModifiedBy>
  <cp:revision>22</cp:revision>
  <cp:lastPrinted>2014-11-27T08:54:00Z</cp:lastPrinted>
  <dcterms:created xsi:type="dcterms:W3CDTF">2014-11-07T11:28:00Z</dcterms:created>
  <dcterms:modified xsi:type="dcterms:W3CDTF">2014-12-02T07:40:00Z</dcterms:modified>
</cp:coreProperties>
</file>