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0B" w:rsidRDefault="00C84F0B" w:rsidP="00C84F0B">
      <w:pPr>
        <w:shd w:val="clear" w:color="auto" w:fill="FFFFFF"/>
        <w:ind w:right="43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</w:t>
      </w:r>
      <w:r w:rsidRPr="003253C4">
        <w:rPr>
          <w:b/>
          <w:sz w:val="28"/>
          <w:szCs w:val="28"/>
        </w:rPr>
        <w:t xml:space="preserve">звещение о проведении открытого </w:t>
      </w:r>
      <w:r>
        <w:rPr>
          <w:b/>
          <w:sz w:val="28"/>
          <w:szCs w:val="28"/>
        </w:rPr>
        <w:t>конкурса</w:t>
      </w:r>
    </w:p>
    <w:p w:rsidR="00C84F0B" w:rsidRPr="00C84F0B" w:rsidRDefault="00C84F0B" w:rsidP="00C84F0B">
      <w:pPr>
        <w:shd w:val="clear" w:color="auto" w:fill="FFFFFF"/>
        <w:ind w:right="437"/>
        <w:jc w:val="center"/>
        <w:rPr>
          <w:b/>
          <w:sz w:val="28"/>
          <w:szCs w:val="28"/>
        </w:rPr>
      </w:pPr>
    </w:p>
    <w:p w:rsidR="00C84F0B" w:rsidRPr="003253C4" w:rsidRDefault="00C84F0B" w:rsidP="00C84F0B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>Извещение № 10</w:t>
      </w:r>
      <w:r w:rsidRPr="003253C4">
        <w:rPr>
          <w:sz w:val="20"/>
          <w:szCs w:val="20"/>
        </w:rPr>
        <w:t>-</w:t>
      </w:r>
      <w:r>
        <w:rPr>
          <w:sz w:val="20"/>
          <w:szCs w:val="20"/>
        </w:rPr>
        <w:t>СН-2011</w:t>
      </w:r>
      <w:r w:rsidRPr="003253C4">
        <w:rPr>
          <w:sz w:val="20"/>
          <w:szCs w:val="20"/>
        </w:rPr>
        <w:t xml:space="preserve"> </w:t>
      </w:r>
    </w:p>
    <w:p w:rsidR="00C84F0B" w:rsidRPr="003253C4" w:rsidRDefault="00C84F0B" w:rsidP="00C84F0B">
      <w:pPr>
        <w:pStyle w:val="2"/>
        <w:spacing w:before="0" w:after="80"/>
        <w:rPr>
          <w:rFonts w:ascii="Times New Roman" w:hAnsi="Times New Roman" w:cs="Times New Roman"/>
          <w:sz w:val="16"/>
          <w:szCs w:val="16"/>
        </w:rPr>
      </w:pPr>
    </w:p>
    <w:p w:rsidR="00C84F0B" w:rsidRDefault="00C84F0B" w:rsidP="00962384">
      <w:pPr>
        <w:pStyle w:val="a5"/>
        <w:spacing w:after="0"/>
        <w:jc w:val="center"/>
        <w:rPr>
          <w:bCs/>
        </w:rPr>
      </w:pPr>
      <w:r w:rsidRPr="003253C4">
        <w:rPr>
          <w:i/>
          <w:sz w:val="20"/>
        </w:rPr>
        <w:t xml:space="preserve">О </w:t>
      </w:r>
      <w:r w:rsidRPr="00962384">
        <w:rPr>
          <w:i/>
          <w:sz w:val="20"/>
          <w:szCs w:val="20"/>
        </w:rPr>
        <w:t xml:space="preserve">проведении </w:t>
      </w:r>
      <w:r w:rsidR="00962384" w:rsidRPr="00962384">
        <w:rPr>
          <w:bCs/>
          <w:i/>
          <w:sz w:val="20"/>
          <w:szCs w:val="20"/>
        </w:rPr>
        <w:t>Открытого одноэтапного конкурса с лотовой закупкой на право заключения договора на поставку компьютерной и офисной техники, комплектующих и расходных материалов</w:t>
      </w:r>
      <w:r w:rsidR="00962384" w:rsidRPr="00962384">
        <w:rPr>
          <w:i/>
          <w:sz w:val="20"/>
          <w:szCs w:val="20"/>
        </w:rPr>
        <w:t xml:space="preserve"> по потребности </w:t>
      </w:r>
      <w:r w:rsidR="00962384" w:rsidRPr="00962384">
        <w:rPr>
          <w:bCs/>
          <w:i/>
          <w:sz w:val="20"/>
          <w:szCs w:val="20"/>
        </w:rPr>
        <w:t>ОАО «Славнефть-Мегионнефтегаз».</w:t>
      </w:r>
    </w:p>
    <w:p w:rsidR="00962384" w:rsidRPr="003253C4" w:rsidRDefault="00962384" w:rsidP="00962384">
      <w:pPr>
        <w:pStyle w:val="a5"/>
        <w:spacing w:after="0"/>
        <w:jc w:val="center"/>
        <w:rPr>
          <w:sz w:val="16"/>
          <w:szCs w:val="16"/>
        </w:rPr>
      </w:pPr>
    </w:p>
    <w:p w:rsidR="00C84F0B" w:rsidRPr="003253C4" w:rsidRDefault="00C84F0B" w:rsidP="00C84F0B">
      <w:pPr>
        <w:tabs>
          <w:tab w:val="left" w:pos="3060"/>
        </w:tabs>
        <w:spacing w:after="80"/>
        <w:jc w:val="both"/>
        <w:rPr>
          <w:bCs/>
          <w:sz w:val="20"/>
          <w:szCs w:val="20"/>
        </w:rPr>
      </w:pPr>
      <w:r w:rsidRPr="003253C4">
        <w:rPr>
          <w:bCs/>
          <w:sz w:val="20"/>
          <w:szCs w:val="20"/>
        </w:rPr>
        <w:t xml:space="preserve">Открытое акционерное общество «НГК «Славнефть» извещает о проведении </w:t>
      </w:r>
      <w:r w:rsidR="00962384" w:rsidRPr="00962384">
        <w:rPr>
          <w:b/>
          <w:bCs/>
          <w:sz w:val="20"/>
          <w:szCs w:val="20"/>
        </w:rPr>
        <w:t>Открытого одноэтапного конкурса с лотовой закупкой на право заключения договора на поставку компьютерной и офисной техники, комплектующих и расходных материалов</w:t>
      </w:r>
      <w:r w:rsidR="00962384" w:rsidRPr="00962384">
        <w:rPr>
          <w:b/>
          <w:sz w:val="20"/>
          <w:szCs w:val="20"/>
        </w:rPr>
        <w:t xml:space="preserve"> по потребности </w:t>
      </w:r>
      <w:r w:rsidR="00962384" w:rsidRPr="00962384">
        <w:rPr>
          <w:b/>
          <w:bCs/>
          <w:sz w:val="20"/>
          <w:szCs w:val="20"/>
        </w:rPr>
        <w:t>ОАО «Славнефть-Мегионнефтегаз».</w:t>
      </w:r>
    </w:p>
    <w:p w:rsidR="00C84F0B" w:rsidRPr="003253C4" w:rsidRDefault="00C84F0B" w:rsidP="00C84F0B">
      <w:pPr>
        <w:tabs>
          <w:tab w:val="left" w:pos="3060"/>
        </w:tabs>
        <w:spacing w:after="80"/>
        <w:jc w:val="both"/>
        <w:rPr>
          <w:bCs/>
          <w:sz w:val="20"/>
          <w:szCs w:val="20"/>
        </w:rPr>
      </w:pPr>
      <w:r w:rsidRPr="003253C4">
        <w:rPr>
          <w:bCs/>
          <w:sz w:val="20"/>
          <w:szCs w:val="20"/>
        </w:rPr>
        <w:t>Организатор конкурса – Открытое акционерное общество «НГК «Славнефть» (далее - ОАО «НГК «Славнефть»).</w:t>
      </w:r>
    </w:p>
    <w:p w:rsidR="00C84F0B" w:rsidRPr="003253C4" w:rsidRDefault="00C84F0B" w:rsidP="00C84F0B">
      <w:pPr>
        <w:pStyle w:val="a3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 w:rsidRPr="003253C4">
        <w:rPr>
          <w:rStyle w:val="a4"/>
          <w:rFonts w:ascii="Times New Roman" w:hAnsi="Times New Roman" w:cs="Times New Roman"/>
          <w:b w:val="0"/>
        </w:rPr>
        <w:t>Дата и время начала приема заявок</w:t>
      </w:r>
      <w:r w:rsidRPr="003253C4">
        <w:rPr>
          <w:rFonts w:ascii="Times New Roman" w:hAnsi="Times New Roman" w:cs="Times New Roman"/>
        </w:rPr>
        <w:t xml:space="preserve"> - "</w:t>
      </w:r>
      <w:r w:rsidR="00962384">
        <w:rPr>
          <w:rFonts w:ascii="Times New Roman" w:hAnsi="Times New Roman" w:cs="Times New Roman"/>
        </w:rPr>
        <w:t>16</w:t>
      </w:r>
      <w:r w:rsidRPr="003253C4">
        <w:rPr>
          <w:rFonts w:ascii="Times New Roman" w:hAnsi="Times New Roman" w:cs="Times New Roman"/>
        </w:rPr>
        <w:t>"</w:t>
      </w:r>
      <w:r w:rsidR="00962384">
        <w:rPr>
          <w:rFonts w:ascii="Times New Roman" w:hAnsi="Times New Roman" w:cs="Times New Roman"/>
        </w:rPr>
        <w:t xml:space="preserve"> сентября</w:t>
      </w:r>
      <w:r w:rsidRPr="003253C4">
        <w:rPr>
          <w:rFonts w:ascii="Times New Roman" w:hAnsi="Times New Roman" w:cs="Times New Roman"/>
        </w:rPr>
        <w:t xml:space="preserve"> 20</w:t>
      </w:r>
      <w:r w:rsidR="00962384">
        <w:rPr>
          <w:rFonts w:ascii="Times New Roman" w:hAnsi="Times New Roman" w:cs="Times New Roman"/>
        </w:rPr>
        <w:t>11 года 09</w:t>
      </w:r>
      <w:r w:rsidRPr="003253C4">
        <w:rPr>
          <w:rFonts w:ascii="Times New Roman" w:hAnsi="Times New Roman" w:cs="Times New Roman"/>
        </w:rPr>
        <w:t xml:space="preserve"> часов </w:t>
      </w:r>
      <w:r w:rsidR="00962384">
        <w:rPr>
          <w:rFonts w:ascii="Times New Roman" w:hAnsi="Times New Roman" w:cs="Times New Roman"/>
        </w:rPr>
        <w:t>00</w:t>
      </w:r>
      <w:r w:rsidRPr="003253C4">
        <w:rPr>
          <w:rFonts w:ascii="Times New Roman" w:hAnsi="Times New Roman" w:cs="Times New Roman"/>
        </w:rPr>
        <w:t xml:space="preserve"> минут (время московское). </w:t>
      </w:r>
    </w:p>
    <w:p w:rsidR="00C84F0B" w:rsidRPr="003253C4" w:rsidRDefault="00C84F0B" w:rsidP="00C84F0B">
      <w:pPr>
        <w:pStyle w:val="a3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Cs/>
        </w:rPr>
      </w:pPr>
      <w:r w:rsidRPr="003253C4">
        <w:rPr>
          <w:rStyle w:val="a4"/>
          <w:rFonts w:ascii="Times New Roman" w:hAnsi="Times New Roman" w:cs="Times New Roman"/>
          <w:b w:val="0"/>
        </w:rPr>
        <w:t>Дата и время окончания приема заявок</w:t>
      </w:r>
      <w:r w:rsidRPr="003253C4">
        <w:rPr>
          <w:rFonts w:ascii="Times New Roman" w:hAnsi="Times New Roman" w:cs="Times New Roman"/>
        </w:rPr>
        <w:t xml:space="preserve"> - "</w:t>
      </w:r>
      <w:r w:rsidR="00962384">
        <w:rPr>
          <w:rFonts w:ascii="Times New Roman" w:hAnsi="Times New Roman" w:cs="Times New Roman"/>
        </w:rPr>
        <w:t>17</w:t>
      </w:r>
      <w:r w:rsidRPr="003253C4">
        <w:rPr>
          <w:rFonts w:ascii="Times New Roman" w:hAnsi="Times New Roman" w:cs="Times New Roman"/>
        </w:rPr>
        <w:t xml:space="preserve">" </w:t>
      </w:r>
      <w:r w:rsidR="00962384">
        <w:rPr>
          <w:rFonts w:ascii="Times New Roman" w:hAnsi="Times New Roman" w:cs="Times New Roman"/>
        </w:rPr>
        <w:t>октября</w:t>
      </w:r>
      <w:r w:rsidRPr="003253C4">
        <w:rPr>
          <w:rFonts w:ascii="Times New Roman" w:hAnsi="Times New Roman" w:cs="Times New Roman"/>
        </w:rPr>
        <w:t xml:space="preserve"> 20</w:t>
      </w:r>
      <w:r w:rsidR="00962384">
        <w:rPr>
          <w:rFonts w:ascii="Times New Roman" w:hAnsi="Times New Roman" w:cs="Times New Roman"/>
        </w:rPr>
        <w:t>11</w:t>
      </w:r>
      <w:r w:rsidRPr="003253C4">
        <w:rPr>
          <w:rFonts w:ascii="Times New Roman" w:hAnsi="Times New Roman" w:cs="Times New Roman"/>
        </w:rPr>
        <w:t xml:space="preserve"> года </w:t>
      </w:r>
      <w:r w:rsidR="00962384">
        <w:rPr>
          <w:rFonts w:ascii="Times New Roman" w:hAnsi="Times New Roman" w:cs="Times New Roman"/>
        </w:rPr>
        <w:t>14</w:t>
      </w:r>
      <w:r w:rsidRPr="003253C4">
        <w:rPr>
          <w:rFonts w:ascii="Times New Roman" w:hAnsi="Times New Roman" w:cs="Times New Roman"/>
        </w:rPr>
        <w:t xml:space="preserve"> часов </w:t>
      </w:r>
      <w:r w:rsidR="00962384">
        <w:rPr>
          <w:rFonts w:ascii="Times New Roman" w:hAnsi="Times New Roman" w:cs="Times New Roman"/>
        </w:rPr>
        <w:t>00</w:t>
      </w:r>
      <w:r w:rsidRPr="003253C4">
        <w:rPr>
          <w:rFonts w:ascii="Times New Roman" w:hAnsi="Times New Roman" w:cs="Times New Roman"/>
        </w:rPr>
        <w:t xml:space="preserve"> минут (время московское).</w:t>
      </w:r>
    </w:p>
    <w:p w:rsidR="00C84F0B" w:rsidRPr="003253C4" w:rsidRDefault="00C84F0B" w:rsidP="00587C0B">
      <w:pPr>
        <w:tabs>
          <w:tab w:val="left" w:pos="3060"/>
        </w:tabs>
        <w:spacing w:after="80"/>
        <w:jc w:val="both"/>
        <w:rPr>
          <w:sz w:val="20"/>
          <w:szCs w:val="20"/>
        </w:rPr>
      </w:pPr>
      <w:r w:rsidRPr="003253C4">
        <w:rPr>
          <w:sz w:val="20"/>
          <w:szCs w:val="20"/>
        </w:rPr>
        <w:t xml:space="preserve">Участником конкурса может быть любое юридическое лицо или индивидуальный предприниматель </w:t>
      </w:r>
      <w:r w:rsidRPr="003253C4">
        <w:rPr>
          <w:spacing w:val="4"/>
          <w:sz w:val="20"/>
          <w:szCs w:val="20"/>
        </w:rPr>
        <w:t>(далее - поставщик)</w:t>
      </w:r>
      <w:r w:rsidRPr="003253C4">
        <w:rPr>
          <w:sz w:val="20"/>
          <w:szCs w:val="20"/>
        </w:rPr>
        <w:t xml:space="preserve">. Требования к участникам конкурса, требования к порядку подтверждения соответствия этим требованиям, подробное описание закупаемой продукции, а также процедуры проведения конкурса содержатся в Конкурсной документации, которая будет </w:t>
      </w:r>
      <w:r w:rsidR="00587C0B" w:rsidRPr="003253C4">
        <w:rPr>
          <w:sz w:val="20"/>
          <w:szCs w:val="20"/>
        </w:rPr>
        <w:t>бесплатно предоставлена любому поставщику по его письменному запросу.</w:t>
      </w:r>
      <w:r w:rsidRPr="003253C4">
        <w:rPr>
          <w:sz w:val="20"/>
          <w:szCs w:val="20"/>
        </w:rPr>
        <w:t xml:space="preserve"> </w:t>
      </w:r>
    </w:p>
    <w:p w:rsidR="00C84F0B" w:rsidRPr="003253C4" w:rsidRDefault="00C84F0B" w:rsidP="00C84F0B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 w:rsidRPr="003253C4">
        <w:rPr>
          <w:sz w:val="20"/>
          <w:szCs w:val="20"/>
        </w:rPr>
        <w:tab/>
        <w:t>Для участия в конкурсе необходимо своевременно подать заявку на участие в конкурсе (предложение), подготовленную в соответствии с требованиями Конкурсной документации.</w:t>
      </w:r>
    </w:p>
    <w:p w:rsidR="00C84F0B" w:rsidRPr="003253C4" w:rsidRDefault="00C84F0B" w:rsidP="00C84F0B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 w:rsidRPr="003253C4">
        <w:rPr>
          <w:sz w:val="20"/>
          <w:szCs w:val="20"/>
        </w:rPr>
        <w:tab/>
        <w:t xml:space="preserve">Предложения предоставляются в запечатанных бумажных конвертах в адрес Организатора конкурса в любое время до даты и времени окончания приема предложений. </w:t>
      </w:r>
      <w:r w:rsidRPr="003253C4">
        <w:rPr>
          <w:rStyle w:val="a4"/>
          <w:sz w:val="20"/>
          <w:szCs w:val="20"/>
        </w:rPr>
        <w:t>Организатор конкурса (ОАО «НГК «Славнефть») проведет проц</w:t>
      </w:r>
      <w:r w:rsidR="00962384">
        <w:rPr>
          <w:rStyle w:val="a4"/>
          <w:sz w:val="20"/>
          <w:szCs w:val="20"/>
        </w:rPr>
        <w:t>едуру их публичного вскрытия "17</w:t>
      </w:r>
      <w:r w:rsidRPr="003253C4">
        <w:rPr>
          <w:rStyle w:val="a4"/>
          <w:sz w:val="20"/>
          <w:szCs w:val="20"/>
        </w:rPr>
        <w:t xml:space="preserve">" </w:t>
      </w:r>
      <w:r w:rsidR="00962384">
        <w:rPr>
          <w:rStyle w:val="a4"/>
          <w:sz w:val="20"/>
          <w:szCs w:val="20"/>
        </w:rPr>
        <w:t>октября</w:t>
      </w:r>
      <w:r w:rsidRPr="003253C4">
        <w:rPr>
          <w:rStyle w:val="a4"/>
          <w:sz w:val="20"/>
          <w:szCs w:val="20"/>
        </w:rPr>
        <w:t xml:space="preserve"> 20</w:t>
      </w:r>
      <w:r w:rsidR="00962384">
        <w:rPr>
          <w:rStyle w:val="a4"/>
          <w:sz w:val="20"/>
          <w:szCs w:val="20"/>
        </w:rPr>
        <w:t>11</w:t>
      </w:r>
      <w:r w:rsidRPr="003253C4">
        <w:rPr>
          <w:rStyle w:val="a4"/>
          <w:sz w:val="20"/>
          <w:szCs w:val="20"/>
        </w:rPr>
        <w:t xml:space="preserve"> года в </w:t>
      </w:r>
      <w:r w:rsidR="00962384">
        <w:rPr>
          <w:rStyle w:val="a4"/>
          <w:sz w:val="20"/>
          <w:szCs w:val="20"/>
        </w:rPr>
        <w:t>15</w:t>
      </w:r>
      <w:r w:rsidRPr="003253C4">
        <w:rPr>
          <w:rStyle w:val="a4"/>
          <w:sz w:val="20"/>
          <w:szCs w:val="20"/>
        </w:rPr>
        <w:t xml:space="preserve"> часов </w:t>
      </w:r>
      <w:r w:rsidR="00962384">
        <w:rPr>
          <w:rStyle w:val="a4"/>
          <w:sz w:val="20"/>
          <w:szCs w:val="20"/>
        </w:rPr>
        <w:t>00</w:t>
      </w:r>
      <w:r w:rsidRPr="003253C4">
        <w:rPr>
          <w:rStyle w:val="a4"/>
          <w:sz w:val="20"/>
          <w:szCs w:val="20"/>
        </w:rPr>
        <w:t xml:space="preserve"> минут (время московское) </w:t>
      </w:r>
      <w:r w:rsidRPr="003253C4">
        <w:rPr>
          <w:sz w:val="20"/>
          <w:szCs w:val="20"/>
        </w:rPr>
        <w:t xml:space="preserve">в присутствии членов Конкурсной комиссии по адресу: </w:t>
      </w:r>
      <w:r w:rsidR="00962384">
        <w:rPr>
          <w:sz w:val="20"/>
          <w:szCs w:val="20"/>
        </w:rPr>
        <w:t>г. Москва, 4-й Лесной, д.4</w:t>
      </w:r>
      <w:r w:rsidRPr="003253C4">
        <w:rPr>
          <w:rStyle w:val="rvts314512"/>
          <w:sz w:val="20"/>
          <w:szCs w:val="20"/>
        </w:rPr>
        <w:t>.</w:t>
      </w:r>
      <w:r w:rsidRPr="003253C4">
        <w:rPr>
          <w:sz w:val="20"/>
          <w:szCs w:val="20"/>
        </w:rPr>
        <w:t xml:space="preserve"> На этой процедуре могут присутствовать представители участников конкурса по их собственному желанию. </w:t>
      </w:r>
    </w:p>
    <w:p w:rsidR="00C84F0B" w:rsidRPr="003253C4" w:rsidRDefault="00C84F0B" w:rsidP="00C84F0B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 w:rsidRPr="003253C4">
        <w:rPr>
          <w:sz w:val="20"/>
          <w:szCs w:val="20"/>
        </w:rPr>
        <w:tab/>
        <w:t>Победителем открытого конкурса будет признан участник конкурса, предложивший, по решению Конкурсной комиссии, наилучшие условия</w:t>
      </w:r>
      <w:r w:rsidRPr="003253C4">
        <w:rPr>
          <w:b/>
          <w:bCs/>
          <w:sz w:val="20"/>
          <w:szCs w:val="20"/>
        </w:rPr>
        <w:t xml:space="preserve"> </w:t>
      </w:r>
      <w:r w:rsidRPr="003253C4">
        <w:rPr>
          <w:sz w:val="20"/>
          <w:szCs w:val="20"/>
        </w:rPr>
        <w:t>в соответствии с требованиями и критериями Конкурсной документации.</w:t>
      </w:r>
    </w:p>
    <w:p w:rsidR="00C84F0B" w:rsidRPr="00962384" w:rsidRDefault="00C84F0B" w:rsidP="00C84F0B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 w:rsidRPr="00962384">
        <w:rPr>
          <w:sz w:val="20"/>
          <w:szCs w:val="20"/>
        </w:rPr>
        <w:t>В</w:t>
      </w:r>
      <w:r w:rsidR="00962384" w:rsidRPr="00962384">
        <w:rPr>
          <w:sz w:val="20"/>
          <w:szCs w:val="20"/>
        </w:rPr>
        <w:t>ремя проведения конкурса: до "31</w:t>
      </w:r>
      <w:r w:rsidRPr="00962384">
        <w:rPr>
          <w:sz w:val="20"/>
          <w:szCs w:val="20"/>
        </w:rPr>
        <w:t xml:space="preserve">" </w:t>
      </w:r>
      <w:r w:rsidR="00962384" w:rsidRPr="00962384">
        <w:rPr>
          <w:sz w:val="20"/>
          <w:szCs w:val="20"/>
        </w:rPr>
        <w:t>октября</w:t>
      </w:r>
      <w:r w:rsidRPr="00962384">
        <w:rPr>
          <w:sz w:val="20"/>
          <w:szCs w:val="20"/>
        </w:rPr>
        <w:t xml:space="preserve"> 20</w:t>
      </w:r>
      <w:r w:rsidR="00962384" w:rsidRPr="00962384">
        <w:rPr>
          <w:sz w:val="20"/>
          <w:szCs w:val="20"/>
        </w:rPr>
        <w:t>11</w:t>
      </w:r>
      <w:r w:rsidRPr="00962384">
        <w:rPr>
          <w:sz w:val="20"/>
          <w:szCs w:val="20"/>
        </w:rPr>
        <w:t xml:space="preserve"> года. </w:t>
      </w:r>
    </w:p>
    <w:p w:rsidR="00C84F0B" w:rsidRPr="00962384" w:rsidRDefault="00C84F0B" w:rsidP="00C84F0B">
      <w:pPr>
        <w:pStyle w:val="a3"/>
        <w:tabs>
          <w:tab w:val="left" w:pos="3060"/>
        </w:tabs>
        <w:spacing w:before="0" w:beforeAutospacing="0" w:after="80" w:afterAutospacing="0"/>
        <w:ind w:right="-5"/>
        <w:jc w:val="both"/>
        <w:rPr>
          <w:rFonts w:ascii="Times New Roman" w:hAnsi="Times New Roman" w:cs="Times New Roman"/>
        </w:rPr>
      </w:pPr>
      <w:r w:rsidRPr="00962384">
        <w:rPr>
          <w:rFonts w:ascii="Times New Roman" w:hAnsi="Times New Roman" w:cs="Times New Roman"/>
        </w:rPr>
        <w:t>Место проведения конкурса:</w:t>
      </w:r>
      <w:r w:rsidRPr="00962384">
        <w:rPr>
          <w:rFonts w:ascii="Times New Roman" w:hAnsi="Times New Roman" w:cs="Times New Roman"/>
          <w:b/>
          <w:bCs/>
        </w:rPr>
        <w:t xml:space="preserve"> </w:t>
      </w:r>
      <w:r w:rsidR="00962384" w:rsidRPr="00962384">
        <w:rPr>
          <w:rFonts w:ascii="Times New Roman" w:hAnsi="Times New Roman" w:cs="Times New Roman"/>
        </w:rPr>
        <w:t xml:space="preserve">г. Москва, 4-й </w:t>
      </w:r>
      <w:proofErr w:type="gramStart"/>
      <w:r w:rsidR="00962384" w:rsidRPr="00962384">
        <w:rPr>
          <w:rFonts w:ascii="Times New Roman" w:hAnsi="Times New Roman" w:cs="Times New Roman"/>
        </w:rPr>
        <w:t>Лесной</w:t>
      </w:r>
      <w:proofErr w:type="gramEnd"/>
      <w:r w:rsidR="00962384" w:rsidRPr="00962384">
        <w:rPr>
          <w:rFonts w:ascii="Times New Roman" w:hAnsi="Times New Roman" w:cs="Times New Roman"/>
        </w:rPr>
        <w:t>, д.4</w:t>
      </w:r>
      <w:r w:rsidRPr="00962384">
        <w:rPr>
          <w:rStyle w:val="rvts314512"/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C84F0B" w:rsidRPr="003253C4" w:rsidRDefault="00C84F0B" w:rsidP="00C84F0B">
      <w:pPr>
        <w:pStyle w:val="a3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 w:rsidRPr="003253C4">
        <w:rPr>
          <w:rFonts w:ascii="Times New Roman" w:hAnsi="Times New Roman" w:cs="Times New Roman"/>
        </w:rPr>
        <w:t xml:space="preserve">Начальная (лимитная) цена конкурса: не установлена. </w:t>
      </w:r>
    </w:p>
    <w:p w:rsidR="00C84F0B" w:rsidRPr="003253C4" w:rsidRDefault="00C84F0B" w:rsidP="00C84F0B">
      <w:pPr>
        <w:pStyle w:val="a3"/>
        <w:tabs>
          <w:tab w:val="left" w:pos="360"/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 w:rsidRPr="003253C4">
        <w:rPr>
          <w:rFonts w:ascii="Times New Roman" w:hAnsi="Times New Roman" w:cs="Times New Roman"/>
        </w:rPr>
        <w:tab/>
        <w:t>Организатор конкурса вправе отказаться от его</w:t>
      </w:r>
      <w:r w:rsidR="0070278F">
        <w:rPr>
          <w:rFonts w:ascii="Times New Roman" w:hAnsi="Times New Roman" w:cs="Times New Roman"/>
        </w:rPr>
        <w:t xml:space="preserve"> проведения не позднее, чем за 10 (десять) дней</w:t>
      </w:r>
      <w:r w:rsidRPr="003253C4">
        <w:rPr>
          <w:rFonts w:ascii="Times New Roman" w:hAnsi="Times New Roman" w:cs="Times New Roman"/>
        </w:rPr>
        <w:t xml:space="preserve"> до подведения итогов конкурса. Договор по результатам конкурса между сторонами должен быть заключен в течен</w:t>
      </w:r>
      <w:r w:rsidR="0070278F">
        <w:rPr>
          <w:rFonts w:ascii="Times New Roman" w:hAnsi="Times New Roman" w:cs="Times New Roman"/>
        </w:rPr>
        <w:t xml:space="preserve">ие </w:t>
      </w:r>
      <w:r w:rsidRPr="003253C4">
        <w:rPr>
          <w:rFonts w:ascii="Times New Roman" w:hAnsi="Times New Roman" w:cs="Times New Roman"/>
        </w:rPr>
        <w:t>25 (двадцати пяти) дней с момента утверждения протокола о результатах конкурса председателем Конкурсной комиссии ОАО «НГК «Славнефть».</w:t>
      </w:r>
    </w:p>
    <w:p w:rsidR="00C84F0B" w:rsidRPr="003253C4" w:rsidRDefault="00C84F0B" w:rsidP="00C84F0B">
      <w:pPr>
        <w:pStyle w:val="a3"/>
        <w:tabs>
          <w:tab w:val="left" w:pos="360"/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 w:rsidRPr="003253C4">
        <w:rPr>
          <w:rFonts w:ascii="Times New Roman" w:hAnsi="Times New Roman" w:cs="Times New Roman"/>
        </w:rPr>
        <w:t xml:space="preserve">Остальные и более подробные условия конкурса содержатся в Конкурсной документации, являющейся неотъемлемым приложением к данному извещению. </w:t>
      </w:r>
    </w:p>
    <w:p w:rsidR="00962384" w:rsidRDefault="00C84F0B" w:rsidP="00962384">
      <w:pPr>
        <w:pStyle w:val="a3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/>
        </w:rPr>
      </w:pPr>
      <w:r w:rsidRPr="003253C4">
        <w:rPr>
          <w:rFonts w:ascii="Times New Roman" w:hAnsi="Times New Roman" w:cs="Times New Roman"/>
          <w:b/>
        </w:rPr>
        <w:t>Контактное лицо по любым вопросам, касающимся организации и проведения конкурса</w:t>
      </w:r>
      <w:r w:rsidR="00962384">
        <w:rPr>
          <w:rFonts w:ascii="Times New Roman" w:hAnsi="Times New Roman" w:cs="Times New Roman"/>
          <w:b/>
        </w:rPr>
        <w:t>:</w:t>
      </w:r>
    </w:p>
    <w:p w:rsidR="00962384" w:rsidRDefault="00962384" w:rsidP="00962384">
      <w:pPr>
        <w:pStyle w:val="a3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Шульев</w:t>
      </w:r>
      <w:proofErr w:type="spellEnd"/>
      <w:r>
        <w:rPr>
          <w:rFonts w:ascii="Times New Roman" w:hAnsi="Times New Roman" w:cs="Times New Roman"/>
          <w:b/>
        </w:rPr>
        <w:t xml:space="preserve"> Сергей Юрьевич, тел.: (495) 787-8254; факс (495) 777-7387.</w:t>
      </w:r>
    </w:p>
    <w:p w:rsidR="00962384" w:rsidRPr="00DB2764" w:rsidRDefault="00962384" w:rsidP="00962384">
      <w:pPr>
        <w:rPr>
          <w:rFonts w:eastAsia="Arial Unicode MS"/>
          <w:b/>
          <w:sz w:val="20"/>
          <w:szCs w:val="20"/>
          <w:lang w:val="de-DE"/>
        </w:rPr>
      </w:pPr>
      <w:proofErr w:type="spellStart"/>
      <w:r w:rsidRPr="00DB2764">
        <w:rPr>
          <w:rFonts w:eastAsia="Arial Unicode MS"/>
          <w:b/>
          <w:sz w:val="20"/>
          <w:szCs w:val="20"/>
          <w:lang w:val="de-DE"/>
        </w:rPr>
        <w:t>e-mail</w:t>
      </w:r>
      <w:proofErr w:type="spellEnd"/>
      <w:r w:rsidRPr="00DB2764">
        <w:rPr>
          <w:rFonts w:eastAsia="Arial Unicode MS"/>
          <w:b/>
          <w:sz w:val="20"/>
          <w:szCs w:val="20"/>
          <w:lang w:val="de-DE"/>
        </w:rPr>
        <w:t>: tender@slavneft.ru</w:t>
      </w:r>
    </w:p>
    <w:p w:rsidR="00C84F0B" w:rsidRPr="003253C4" w:rsidRDefault="00C84F0B" w:rsidP="00C84F0B">
      <w:pPr>
        <w:pStyle w:val="a3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/>
        </w:rPr>
      </w:pPr>
    </w:p>
    <w:p w:rsidR="000E5614" w:rsidRDefault="000E5614"/>
    <w:sectPr w:rsidR="000E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35B55"/>
    <w:multiLevelType w:val="hybridMultilevel"/>
    <w:tmpl w:val="268C3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F0B"/>
    <w:rsid w:val="000E5614"/>
    <w:rsid w:val="00587C0B"/>
    <w:rsid w:val="0066270D"/>
    <w:rsid w:val="0070278F"/>
    <w:rsid w:val="00962384"/>
    <w:rsid w:val="00C0736A"/>
    <w:rsid w:val="00C8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PPB_Heading 2"/>
    <w:basedOn w:val="a"/>
    <w:next w:val="a"/>
    <w:link w:val="20"/>
    <w:qFormat/>
    <w:rsid w:val="00C84F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PPB_Heading 2 Знак"/>
    <w:basedOn w:val="a0"/>
    <w:link w:val="2"/>
    <w:rsid w:val="00C84F0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C84F0B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customStyle="1" w:styleId="rvts314512">
    <w:name w:val="rvts314512"/>
    <w:rsid w:val="00C84F0B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styleId="a4">
    <w:name w:val="Strong"/>
    <w:qFormat/>
    <w:rsid w:val="00C84F0B"/>
    <w:rPr>
      <w:b/>
      <w:bCs/>
    </w:rPr>
  </w:style>
  <w:style w:type="paragraph" w:styleId="a5">
    <w:name w:val="Body Text"/>
    <w:basedOn w:val="a"/>
    <w:link w:val="a6"/>
    <w:rsid w:val="00C84F0B"/>
    <w:pPr>
      <w:spacing w:after="120"/>
    </w:pPr>
  </w:style>
  <w:style w:type="character" w:customStyle="1" w:styleId="a6">
    <w:name w:val="Основной текст Знак"/>
    <w:basedOn w:val="a0"/>
    <w:link w:val="a5"/>
    <w:rsid w:val="00C84F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PPB_Heading 2"/>
    <w:basedOn w:val="a"/>
    <w:next w:val="a"/>
    <w:link w:val="20"/>
    <w:qFormat/>
    <w:rsid w:val="00C84F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PPB_Heading 2 Знак"/>
    <w:basedOn w:val="a0"/>
    <w:link w:val="2"/>
    <w:rsid w:val="00C84F0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C84F0B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customStyle="1" w:styleId="rvts314512">
    <w:name w:val="rvts314512"/>
    <w:rsid w:val="00C84F0B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styleId="a4">
    <w:name w:val="Strong"/>
    <w:qFormat/>
    <w:rsid w:val="00C84F0B"/>
    <w:rPr>
      <w:b/>
      <w:bCs/>
    </w:rPr>
  </w:style>
  <w:style w:type="paragraph" w:styleId="a5">
    <w:name w:val="Body Text"/>
    <w:basedOn w:val="a"/>
    <w:link w:val="a6"/>
    <w:rsid w:val="00C84F0B"/>
    <w:pPr>
      <w:spacing w:after="120"/>
    </w:pPr>
  </w:style>
  <w:style w:type="character" w:customStyle="1" w:styleId="a6">
    <w:name w:val="Основной текст Знак"/>
    <w:basedOn w:val="a0"/>
    <w:link w:val="a5"/>
    <w:rsid w:val="00C84F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Шульев Сергей Юрьевич</dc:creator>
  <cp:keywords/>
  <dc:description/>
  <cp:lastModifiedBy> </cp:lastModifiedBy>
  <cp:revision>2</cp:revision>
  <dcterms:created xsi:type="dcterms:W3CDTF">2011-09-16T08:40:00Z</dcterms:created>
  <dcterms:modified xsi:type="dcterms:W3CDTF">2011-09-16T08:40:00Z</dcterms:modified>
</cp:coreProperties>
</file>