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2374C0" w:rsidP="002374C0">
            <w:pPr>
              <w:pStyle w:val="Default"/>
              <w:jc w:val="center"/>
              <w:rPr>
                <w:b/>
                <w:bCs/>
                <w:sz w:val="22"/>
                <w:szCs w:val="22"/>
              </w:rPr>
            </w:pPr>
            <w:r>
              <w:rPr>
                <w:b/>
                <w:bCs/>
                <w:sz w:val="22"/>
                <w:szCs w:val="22"/>
              </w:rPr>
              <w:t xml:space="preserve">                                                                      </w:t>
            </w:r>
            <w:r w:rsidR="001D76C3">
              <w:rPr>
                <w:b/>
                <w:bCs/>
                <w:sz w:val="22"/>
                <w:szCs w:val="22"/>
              </w:rPr>
              <w:t xml:space="preserve">Форма 1 </w:t>
            </w:r>
            <w:r w:rsidR="00B003E7">
              <w:rPr>
                <w:b/>
                <w:bCs/>
                <w:sz w:val="22"/>
                <w:szCs w:val="22"/>
              </w:rPr>
              <w:t xml:space="preserve">«Извещение о проведении тендера» </w:t>
            </w:r>
          </w:p>
          <w:p w:rsidR="00B003E7" w:rsidRDefault="00B003E7" w:rsidP="00B003E7">
            <w:pPr>
              <w:pStyle w:val="Default"/>
              <w:rPr>
                <w:sz w:val="22"/>
                <w:szCs w:val="22"/>
              </w:rPr>
            </w:pPr>
          </w:p>
          <w:p w:rsidR="00B003E7" w:rsidRDefault="00B003E7" w:rsidP="00B003E7">
            <w:pPr>
              <w:pStyle w:val="Default"/>
              <w:rPr>
                <w:sz w:val="22"/>
                <w:szCs w:val="22"/>
              </w:rPr>
            </w:pPr>
            <w:r>
              <w:rPr>
                <w:sz w:val="22"/>
                <w:szCs w:val="22"/>
              </w:rPr>
              <w:t xml:space="preserve">                                                                        УТВЕРЖДЕНО </w:t>
            </w:r>
          </w:p>
        </w:tc>
      </w:tr>
      <w:tr w:rsidR="00B003E7" w:rsidTr="00023F2B">
        <w:trPr>
          <w:trHeight w:val="20"/>
        </w:trPr>
        <w:tc>
          <w:tcPr>
            <w:tcW w:w="9747" w:type="dxa"/>
          </w:tcPr>
          <w:p w:rsidR="00B003E7" w:rsidRPr="00B003E7" w:rsidRDefault="00B003E7" w:rsidP="00B003E7">
            <w:pPr>
              <w:pStyle w:val="Default"/>
              <w:rPr>
                <w:b/>
                <w:bCs/>
                <w:sz w:val="22"/>
                <w:szCs w:val="22"/>
              </w:rPr>
            </w:pPr>
          </w:p>
        </w:tc>
      </w:tr>
      <w:tr w:rsidR="00B003E7" w:rsidTr="00023F2B">
        <w:trPr>
          <w:trHeight w:val="20"/>
        </w:trPr>
        <w:tc>
          <w:tcPr>
            <w:tcW w:w="9747" w:type="dxa"/>
          </w:tcPr>
          <w:p w:rsidR="00B003E7" w:rsidRDefault="00B003E7">
            <w:pPr>
              <w:pStyle w:val="Default"/>
              <w:rPr>
                <w:sz w:val="22"/>
                <w:szCs w:val="22"/>
              </w:rPr>
            </w:pPr>
            <w:r>
              <w:rPr>
                <w:sz w:val="22"/>
                <w:szCs w:val="22"/>
              </w:rPr>
              <w:t xml:space="preserve">                                                                        решением Тендерной комиссии </w:t>
            </w:r>
          </w:p>
          <w:p w:rsidR="00B003E7" w:rsidRDefault="00B003E7">
            <w:pPr>
              <w:pStyle w:val="Default"/>
              <w:rPr>
                <w:sz w:val="22"/>
                <w:szCs w:val="22"/>
              </w:rPr>
            </w:pPr>
          </w:p>
        </w:tc>
      </w:tr>
      <w:tr w:rsidR="00B003E7" w:rsidTr="00023F2B">
        <w:trPr>
          <w:trHeight w:val="20"/>
        </w:trPr>
        <w:tc>
          <w:tcPr>
            <w:tcW w:w="9747" w:type="dxa"/>
          </w:tcPr>
          <w:p w:rsidR="00B003E7" w:rsidRPr="00E86154" w:rsidRDefault="00B003E7" w:rsidP="00E86154">
            <w:pPr>
              <w:pStyle w:val="Default"/>
              <w:rPr>
                <w:sz w:val="22"/>
                <w:szCs w:val="22"/>
                <w:lang w:val="en-US"/>
              </w:rPr>
            </w:pPr>
            <w:r>
              <w:rPr>
                <w:sz w:val="22"/>
                <w:szCs w:val="22"/>
              </w:rPr>
              <w:t xml:space="preserve">                                                                        Протокол № </w:t>
            </w:r>
            <w:r w:rsidR="00E86154">
              <w:rPr>
                <w:sz w:val="22"/>
                <w:szCs w:val="22"/>
                <w:lang w:val="en-US"/>
              </w:rPr>
              <w:t>55-1</w:t>
            </w:r>
          </w:p>
        </w:tc>
      </w:tr>
      <w:tr w:rsidR="00B003E7" w:rsidTr="00023F2B">
        <w:trPr>
          <w:trHeight w:val="20"/>
        </w:trPr>
        <w:tc>
          <w:tcPr>
            <w:tcW w:w="9747" w:type="dxa"/>
          </w:tcPr>
          <w:p w:rsidR="00B003E7" w:rsidRDefault="00B003E7">
            <w:pPr>
              <w:pStyle w:val="Default"/>
              <w:rPr>
                <w:sz w:val="22"/>
                <w:szCs w:val="22"/>
              </w:rPr>
            </w:pPr>
          </w:p>
        </w:tc>
      </w:tr>
      <w:tr w:rsidR="00B003E7" w:rsidTr="00023F2B">
        <w:trPr>
          <w:trHeight w:val="20"/>
        </w:trPr>
        <w:tc>
          <w:tcPr>
            <w:tcW w:w="9747" w:type="dxa"/>
          </w:tcPr>
          <w:p w:rsidR="00B003E7" w:rsidRDefault="00B003E7" w:rsidP="00B003E7">
            <w:pPr>
              <w:pStyle w:val="Default"/>
              <w:rPr>
                <w:sz w:val="22"/>
                <w:szCs w:val="22"/>
              </w:rPr>
            </w:pPr>
            <w:r>
              <w:rPr>
                <w:sz w:val="22"/>
                <w:szCs w:val="22"/>
              </w:rPr>
              <w:t xml:space="preserve">                                                                          «</w:t>
            </w:r>
            <w:r w:rsidR="00E86154">
              <w:rPr>
                <w:sz w:val="22"/>
                <w:szCs w:val="22"/>
                <w:lang w:val="en-US"/>
              </w:rPr>
              <w:t>18</w:t>
            </w:r>
            <w:r>
              <w:rPr>
                <w:sz w:val="22"/>
                <w:szCs w:val="22"/>
              </w:rPr>
              <w:t xml:space="preserve">» </w:t>
            </w:r>
            <w:r w:rsidR="00E86154">
              <w:rPr>
                <w:sz w:val="22"/>
                <w:szCs w:val="22"/>
              </w:rPr>
              <w:t>мая 2016</w:t>
            </w:r>
            <w:r>
              <w:rPr>
                <w:sz w:val="22"/>
                <w:szCs w:val="22"/>
              </w:rPr>
              <w:t xml:space="preserve"> г. </w:t>
            </w:r>
          </w:p>
          <w:p w:rsidR="00B003E7" w:rsidRDefault="00B003E7" w:rsidP="00B003E7">
            <w:pPr>
              <w:pStyle w:val="Default"/>
              <w:rPr>
                <w:sz w:val="22"/>
                <w:szCs w:val="22"/>
              </w:rPr>
            </w:pPr>
          </w:p>
        </w:tc>
      </w:tr>
    </w:tbl>
    <w:p w:rsidR="006844F9" w:rsidRDefault="006844F9" w:rsidP="00023F2B">
      <w:pPr>
        <w:rPr>
          <w:rFonts w:ascii="Arial" w:hAnsi="Arial" w:cs="Arial"/>
          <w:b/>
        </w:rPr>
      </w:pPr>
    </w:p>
    <w:p w:rsidR="00023F2B" w:rsidRPr="006844F9" w:rsidRDefault="00E86154" w:rsidP="00023F2B">
      <w:pPr>
        <w:rPr>
          <w:rFonts w:ascii="Arial" w:hAnsi="Arial" w:cs="Arial"/>
          <w:b/>
        </w:rPr>
      </w:pPr>
      <w:r w:rsidRPr="006844F9">
        <w:rPr>
          <w:rFonts w:ascii="Arial" w:hAnsi="Arial" w:cs="Arial"/>
          <w:b/>
        </w:rPr>
        <w:t>ПДО №КНГ/175-МТР-2017</w:t>
      </w:r>
      <w:r w:rsidR="006844F9">
        <w:rPr>
          <w:rFonts w:ascii="Arial" w:hAnsi="Arial" w:cs="Arial"/>
          <w:b/>
        </w:rPr>
        <w:t xml:space="preserve"> от 19.0</w:t>
      </w:r>
      <w:r w:rsidR="00084077">
        <w:rPr>
          <w:rFonts w:ascii="Arial" w:hAnsi="Arial" w:cs="Arial"/>
          <w:b/>
        </w:rPr>
        <w:t>5</w:t>
      </w:r>
      <w:r w:rsidR="006844F9">
        <w:rPr>
          <w:rFonts w:ascii="Arial" w:hAnsi="Arial" w:cs="Arial"/>
          <w:b/>
        </w:rPr>
        <w:t>.2016</w:t>
      </w:r>
    </w:p>
    <w:p w:rsidR="00B003E7" w:rsidRPr="003D3943" w:rsidRDefault="00B003E7" w:rsidP="00B003E7">
      <w:pPr>
        <w:spacing w:after="0" w:line="240" w:lineRule="auto"/>
        <w:ind w:firstLine="720"/>
        <w:jc w:val="both"/>
        <w:rPr>
          <w:rFonts w:ascii="Arial" w:eastAsia="Times New Roman" w:hAnsi="Arial" w:cs="Arial"/>
          <w:lang w:eastAsia="ru-RU"/>
        </w:rPr>
      </w:pPr>
      <w:r w:rsidRPr="003D3943">
        <w:rPr>
          <w:rFonts w:ascii="Arial" w:eastAsia="Times New Roman" w:hAnsi="Arial" w:cs="Arial"/>
          <w:lang w:eastAsia="ru-RU"/>
        </w:rPr>
        <w:t>ООО «</w:t>
      </w:r>
      <w:proofErr w:type="spellStart"/>
      <w:r w:rsidRPr="003D3943">
        <w:rPr>
          <w:rFonts w:ascii="Arial" w:eastAsia="Times New Roman" w:hAnsi="Arial" w:cs="Arial"/>
          <w:lang w:eastAsia="ru-RU"/>
        </w:rPr>
        <w:t>Славнефть</w:t>
      </w:r>
      <w:proofErr w:type="spellEnd"/>
      <w:r w:rsidRPr="003D3943">
        <w:rPr>
          <w:rFonts w:ascii="Arial" w:eastAsia="Times New Roman" w:hAnsi="Arial" w:cs="Arial"/>
          <w:lang w:eastAsia="ru-RU"/>
        </w:rPr>
        <w:t xml:space="preserve"> - </w:t>
      </w:r>
      <w:proofErr w:type="spellStart"/>
      <w:r w:rsidRPr="003D3943">
        <w:rPr>
          <w:rFonts w:ascii="Arial" w:eastAsia="Times New Roman" w:hAnsi="Arial" w:cs="Arial"/>
          <w:lang w:eastAsia="ru-RU"/>
        </w:rPr>
        <w:t>Красноярскнефтегаз</w:t>
      </w:r>
      <w:proofErr w:type="spellEnd"/>
      <w:r w:rsidRPr="003D3943">
        <w:rPr>
          <w:rFonts w:ascii="Arial" w:eastAsia="Times New Roman" w:hAnsi="Arial" w:cs="Arial"/>
          <w:lang w:eastAsia="ru-RU"/>
        </w:rPr>
        <w:t>» (далее – Общество) приглашает вас сделать предложение (оферту) на поставку МТР</w:t>
      </w:r>
      <w:r w:rsidR="005F4F8D" w:rsidRPr="003D3943">
        <w:rPr>
          <w:rFonts w:ascii="Arial" w:eastAsia="Times New Roman" w:hAnsi="Arial" w:cs="Arial"/>
          <w:lang w:eastAsia="ru-RU"/>
        </w:rPr>
        <w:t xml:space="preserve"> </w:t>
      </w:r>
      <w:r w:rsidR="00047B4C" w:rsidRPr="003D3943">
        <w:rPr>
          <w:rFonts w:ascii="Arial" w:eastAsia="Times New Roman" w:hAnsi="Arial" w:cs="Arial"/>
          <w:lang w:eastAsia="ru-RU"/>
        </w:rPr>
        <w:t>по лоту</w:t>
      </w:r>
      <w:r w:rsidR="005F4F8D" w:rsidRPr="003D3943">
        <w:rPr>
          <w:rFonts w:ascii="Arial" w:eastAsia="Times New Roman" w:hAnsi="Arial" w:cs="Arial"/>
          <w:lang w:eastAsia="ru-RU"/>
        </w:rPr>
        <w:t xml:space="preserve"> </w:t>
      </w:r>
      <w:r w:rsidRPr="003D3943">
        <w:rPr>
          <w:rFonts w:ascii="Arial" w:eastAsia="Times New Roman" w:hAnsi="Arial" w:cs="Arial"/>
          <w:highlight w:val="yellow"/>
          <w:lang w:eastAsia="ru-RU"/>
        </w:rPr>
        <w:t>№ КНГ</w:t>
      </w:r>
      <w:r w:rsidR="00E86154">
        <w:rPr>
          <w:rFonts w:ascii="Arial" w:eastAsia="Times New Roman" w:hAnsi="Arial" w:cs="Arial"/>
          <w:highlight w:val="yellow"/>
          <w:lang w:eastAsia="ru-RU"/>
        </w:rPr>
        <w:t>/</w:t>
      </w:r>
      <w:r w:rsidR="00D751FF" w:rsidRPr="003D3943">
        <w:rPr>
          <w:rFonts w:ascii="Arial" w:eastAsia="Times New Roman" w:hAnsi="Arial" w:cs="Arial"/>
          <w:highlight w:val="yellow"/>
          <w:lang w:eastAsia="ru-RU"/>
        </w:rPr>
        <w:t>1</w:t>
      </w:r>
      <w:r w:rsidR="002374C0" w:rsidRPr="003D3943">
        <w:rPr>
          <w:rFonts w:ascii="Arial" w:eastAsia="Times New Roman" w:hAnsi="Arial" w:cs="Arial"/>
          <w:highlight w:val="yellow"/>
          <w:lang w:eastAsia="ru-RU"/>
        </w:rPr>
        <w:t>7</w:t>
      </w:r>
      <w:r w:rsidR="003D3943" w:rsidRPr="003D3943">
        <w:rPr>
          <w:rFonts w:ascii="Arial" w:eastAsia="Times New Roman" w:hAnsi="Arial" w:cs="Arial"/>
          <w:highlight w:val="yellow"/>
          <w:lang w:eastAsia="ru-RU"/>
        </w:rPr>
        <w:t>5</w:t>
      </w:r>
      <w:r w:rsidR="00B61F1D" w:rsidRPr="003D3943">
        <w:rPr>
          <w:rFonts w:ascii="Arial" w:eastAsia="Times New Roman" w:hAnsi="Arial" w:cs="Arial"/>
          <w:highlight w:val="yellow"/>
          <w:lang w:eastAsia="ru-RU"/>
        </w:rPr>
        <w:t>-МТР-201</w:t>
      </w:r>
      <w:r w:rsidR="003D3943" w:rsidRPr="003D3943">
        <w:rPr>
          <w:rFonts w:ascii="Arial" w:eastAsia="Times New Roman" w:hAnsi="Arial" w:cs="Arial"/>
          <w:highlight w:val="yellow"/>
          <w:lang w:eastAsia="ru-RU"/>
        </w:rPr>
        <w:t>7</w:t>
      </w:r>
      <w:r w:rsidRPr="003D3943">
        <w:rPr>
          <w:rFonts w:ascii="Arial" w:eastAsia="Times New Roman" w:hAnsi="Arial" w:cs="Arial"/>
          <w:highlight w:val="yellow"/>
          <w:lang w:eastAsia="ru-RU"/>
        </w:rPr>
        <w:t xml:space="preserve"> «</w:t>
      </w:r>
      <w:r w:rsidR="002374C0" w:rsidRPr="003D3943">
        <w:rPr>
          <w:rFonts w:ascii="Arial" w:hAnsi="Arial" w:cs="Arial"/>
          <w:kern w:val="28"/>
          <w:highlight w:val="yellow"/>
        </w:rPr>
        <w:t xml:space="preserve">Поставка </w:t>
      </w:r>
      <w:r w:rsidR="002374C0" w:rsidRPr="003D3943">
        <w:rPr>
          <w:rFonts w:ascii="Arial" w:hAnsi="Arial" w:cs="Arial"/>
          <w:highlight w:val="yellow"/>
        </w:rPr>
        <w:t xml:space="preserve">железобетонных изделий </w:t>
      </w:r>
      <w:r w:rsidR="003D3943" w:rsidRPr="003D3943">
        <w:rPr>
          <w:rFonts w:ascii="Arial" w:hAnsi="Arial" w:cs="Arial"/>
          <w:highlight w:val="yellow"/>
        </w:rPr>
        <w:t>(блоки ФБС, плиты дорожные)».</w:t>
      </w:r>
    </w:p>
    <w:p w:rsidR="00AB74F0" w:rsidRPr="003D3943" w:rsidRDefault="00AB74F0" w:rsidP="00AB74F0">
      <w:pPr>
        <w:spacing w:after="0" w:line="240" w:lineRule="auto"/>
        <w:ind w:firstLine="720"/>
        <w:jc w:val="both"/>
        <w:rPr>
          <w:rFonts w:ascii="Arial" w:eastAsia="Times New Roman" w:hAnsi="Arial" w:cs="Arial"/>
          <w:lang w:eastAsia="ru-RU"/>
        </w:rPr>
      </w:pPr>
      <w:r w:rsidRPr="003D3943">
        <w:rPr>
          <w:rFonts w:ascii="Arial" w:eastAsia="Times New Roman" w:hAnsi="Arial" w:cs="Arial"/>
          <w:lang w:eastAsia="ru-RU"/>
        </w:rPr>
        <w:t xml:space="preserve">По результатам рассмотрения предложений Общество определит контрагентов, предложивших наилучшие условия в соответствии с Коммерческим предложением (форма 6к) при выполнении Требований к предмету оферты (форма 2): </w:t>
      </w:r>
      <w:r w:rsidRPr="003D3943">
        <w:rPr>
          <w:rFonts w:ascii="Arial" w:eastAsia="Times New Roman" w:hAnsi="Arial" w:cs="Arial"/>
          <w:highlight w:val="yellow"/>
          <w:lang w:eastAsia="ru-RU"/>
        </w:rPr>
        <w:t>минимальная цена товара (по каждой позиции) при соответствии требованиям ПДО к</w:t>
      </w:r>
      <w:r w:rsidR="00D0168B" w:rsidRPr="003D3943">
        <w:rPr>
          <w:rFonts w:ascii="Arial" w:eastAsia="Times New Roman" w:hAnsi="Arial" w:cs="Arial"/>
          <w:highlight w:val="yellow"/>
          <w:lang w:eastAsia="ru-RU"/>
        </w:rPr>
        <w:t xml:space="preserve"> контрагенту и поставляемым МТР (лот является делимым).</w:t>
      </w:r>
    </w:p>
    <w:p w:rsidR="00AB74F0" w:rsidRPr="003D3943" w:rsidRDefault="00AB74F0" w:rsidP="00AB74F0">
      <w:pPr>
        <w:spacing w:after="0"/>
        <w:ind w:firstLine="720"/>
        <w:jc w:val="both"/>
        <w:rPr>
          <w:rFonts w:ascii="Arial" w:hAnsi="Arial" w:cs="Arial"/>
        </w:rPr>
      </w:pPr>
      <w:r w:rsidRPr="003D3943">
        <w:rPr>
          <w:rFonts w:ascii="Arial" w:hAnsi="Arial" w:cs="Arial"/>
          <w:highlight w:val="yellow"/>
        </w:rPr>
        <w:t xml:space="preserve">Оферта может быть предоставлена на </w:t>
      </w:r>
      <w:r w:rsidR="008C195C" w:rsidRPr="003D3943">
        <w:rPr>
          <w:rFonts w:ascii="Arial" w:hAnsi="Arial" w:cs="Arial"/>
          <w:highlight w:val="yellow"/>
        </w:rPr>
        <w:t xml:space="preserve">весь объем закупки (все позиции) или на </w:t>
      </w:r>
      <w:r w:rsidRPr="003D3943">
        <w:rPr>
          <w:rFonts w:ascii="Arial" w:hAnsi="Arial" w:cs="Arial"/>
          <w:highlight w:val="yellow"/>
        </w:rPr>
        <w:t>часть позиций лота (количество по каждой позиции не менее заявленного), указанных в Требованиях к предмету оферты и формах 6т и 6к (лот</w:t>
      </w:r>
      <w:r w:rsidR="003D3943">
        <w:rPr>
          <w:rFonts w:ascii="Arial" w:hAnsi="Arial" w:cs="Arial"/>
          <w:highlight w:val="yellow"/>
        </w:rPr>
        <w:t xml:space="preserve"> является делимым</w:t>
      </w:r>
      <w:r w:rsidRPr="003D3943">
        <w:rPr>
          <w:rFonts w:ascii="Arial" w:hAnsi="Arial" w:cs="Arial"/>
          <w:highlight w:val="yellow"/>
        </w:rPr>
        <w:t>).</w:t>
      </w:r>
    </w:p>
    <w:p w:rsidR="00B003E7" w:rsidRPr="003D3943" w:rsidRDefault="00B003E7" w:rsidP="00ED3DCA">
      <w:pPr>
        <w:spacing w:after="0" w:line="240" w:lineRule="auto"/>
        <w:ind w:firstLine="720"/>
        <w:jc w:val="both"/>
        <w:rPr>
          <w:rFonts w:ascii="Arial" w:eastAsia="Times New Roman" w:hAnsi="Arial" w:cs="Arial"/>
          <w:lang w:eastAsia="ru-RU"/>
        </w:rPr>
      </w:pPr>
      <w:r w:rsidRPr="003D3943">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E6896" w:rsidRPr="003D3943" w:rsidRDefault="001E6896" w:rsidP="001E6896">
      <w:pPr>
        <w:ind w:firstLine="720"/>
        <w:jc w:val="both"/>
        <w:rPr>
          <w:rFonts w:ascii="Arial" w:hAnsi="Arial" w:cs="Arial"/>
        </w:rPr>
      </w:pPr>
      <w:r w:rsidRPr="003D3943">
        <w:rPr>
          <w:rFonts w:ascii="Arial" w:hAnsi="Arial" w:cs="Arial"/>
          <w:highlight w:val="yellow"/>
        </w:rPr>
        <w:t>Общество оставляет за собой право изменять общее количество поставляемого товара в пределах согласованного в договоре опциона.</w:t>
      </w:r>
    </w:p>
    <w:p w:rsidR="001E6896" w:rsidRPr="003D3943" w:rsidRDefault="001E6896" w:rsidP="001E6896">
      <w:pPr>
        <w:spacing w:after="0" w:line="240" w:lineRule="auto"/>
        <w:ind w:firstLine="720"/>
        <w:jc w:val="both"/>
        <w:rPr>
          <w:rFonts w:ascii="Arial" w:eastAsia="Times New Roman" w:hAnsi="Arial" w:cs="Arial"/>
          <w:lang w:eastAsia="ru-RU"/>
        </w:rPr>
      </w:pPr>
      <w:r w:rsidRPr="003D3943">
        <w:rPr>
          <w:rFonts w:ascii="Arial" w:hAnsi="Arial" w:cs="Arial"/>
          <w:highlight w:val="yellow"/>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8B181C"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Подача одним участником закупки альтернативных оферт </w:t>
      </w:r>
      <w:r w:rsidR="008B181C" w:rsidRPr="00FC6DBF">
        <w:rPr>
          <w:rFonts w:ascii="Arial" w:eastAsia="Times New Roman" w:hAnsi="Arial" w:cs="Arial"/>
          <w:lang w:eastAsia="ru-RU"/>
        </w:rPr>
        <w:t>н</w:t>
      </w:r>
      <w:r w:rsidRPr="00FC6DBF">
        <w:rPr>
          <w:rFonts w:ascii="Arial" w:eastAsia="Times New Roman" w:hAnsi="Arial" w:cs="Arial"/>
          <w:lang w:eastAsia="ru-RU"/>
        </w:rPr>
        <w:t>е допускается</w:t>
      </w:r>
    </w:p>
    <w:p w:rsidR="00B003E7"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Существенные условия </w:t>
      </w:r>
      <w:r w:rsidR="008B181C" w:rsidRPr="00FC6DBF">
        <w:rPr>
          <w:rFonts w:ascii="Arial" w:eastAsia="Times New Roman" w:hAnsi="Arial" w:cs="Arial"/>
          <w:lang w:eastAsia="ru-RU"/>
        </w:rPr>
        <w:t>(</w:t>
      </w:r>
      <w:r w:rsidRPr="00FC6DBF">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FC6DBF">
        <w:rPr>
          <w:rFonts w:ascii="Arial" w:eastAsia="Times New Roman" w:hAnsi="Arial" w:cs="Arial"/>
          <w:lang w:eastAsia="ru-RU"/>
        </w:rPr>
        <w:t>гарантии, ответственность</w:t>
      </w:r>
      <w:r w:rsidRPr="00FC6DBF">
        <w:rPr>
          <w:rFonts w:ascii="Arial" w:eastAsia="Times New Roman" w:hAnsi="Arial" w:cs="Arial"/>
          <w:lang w:eastAsia="ru-RU"/>
        </w:rPr>
        <w:t xml:space="preserve"> сторон </w:t>
      </w:r>
      <w:r w:rsidR="00023F2B" w:rsidRPr="00FC6DBF">
        <w:rPr>
          <w:rFonts w:ascii="Arial" w:eastAsia="Times New Roman" w:hAnsi="Arial" w:cs="Arial"/>
          <w:lang w:eastAsia="ru-RU"/>
        </w:rPr>
        <w:t>по сделк</w:t>
      </w:r>
      <w:r w:rsidR="007F6E64" w:rsidRPr="00FC6DBF">
        <w:rPr>
          <w:rFonts w:ascii="Arial" w:eastAsia="Times New Roman" w:hAnsi="Arial" w:cs="Arial"/>
          <w:lang w:eastAsia="ru-RU"/>
        </w:rPr>
        <w:t>е</w:t>
      </w:r>
      <w:r w:rsidRPr="00FC6DBF">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rsidR="002374C0" w:rsidRDefault="002374C0" w:rsidP="002374C0">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AC3FE1">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023F2B">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B61B4">
        <w:rPr>
          <w:rFonts w:ascii="Arial" w:eastAsia="Times New Roman" w:hAnsi="Arial" w:cs="Arial"/>
          <w:b/>
          <w:highlight w:val="yellow"/>
          <w:lang w:eastAsia="ru-RU"/>
        </w:rPr>
        <w:t>3</w:t>
      </w:r>
      <w:r w:rsidR="003D3943">
        <w:rPr>
          <w:rFonts w:ascii="Arial" w:eastAsia="Times New Roman" w:hAnsi="Arial" w:cs="Arial"/>
          <w:b/>
          <w:highlight w:val="yellow"/>
          <w:lang w:eastAsia="ru-RU"/>
        </w:rPr>
        <w:t>1</w:t>
      </w:r>
      <w:r w:rsidR="00E87378" w:rsidRPr="00E87378">
        <w:rPr>
          <w:rFonts w:ascii="Arial" w:eastAsia="Times New Roman" w:hAnsi="Arial" w:cs="Arial"/>
          <w:b/>
          <w:highlight w:val="yellow"/>
          <w:lang w:eastAsia="ru-RU"/>
        </w:rPr>
        <w:t xml:space="preserve"> </w:t>
      </w:r>
      <w:r w:rsidR="003D3943">
        <w:rPr>
          <w:rFonts w:ascii="Arial" w:eastAsia="Times New Roman" w:hAnsi="Arial" w:cs="Arial"/>
          <w:b/>
          <w:highlight w:val="yellow"/>
          <w:lang w:eastAsia="ru-RU"/>
        </w:rPr>
        <w:t>октября</w:t>
      </w:r>
      <w:r w:rsidR="00E87378">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rsidR="00047B4C" w:rsidRPr="00B003E7" w:rsidRDefault="00047B4C" w:rsidP="00B003E7">
      <w:pPr>
        <w:spacing w:after="0" w:line="240" w:lineRule="auto"/>
        <w:ind w:firstLine="720"/>
        <w:jc w:val="both"/>
        <w:rPr>
          <w:rFonts w:ascii="Arial" w:eastAsia="Times New Roman" w:hAnsi="Arial" w:cs="Arial"/>
          <w:lang w:eastAsia="ru-RU"/>
        </w:rPr>
      </w:pPr>
    </w:p>
    <w:p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B003E7" w:rsidRPr="00D52675" w:rsidRDefault="00CB61B4"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Подписанный проект договора</w:t>
      </w:r>
      <w:r w:rsidR="00B003E7" w:rsidRPr="00D52675">
        <w:rPr>
          <w:rFonts w:ascii="Arial" w:eastAsia="Times New Roman" w:hAnsi="Arial" w:cs="Arial"/>
          <w:lang w:eastAsia="ru-RU"/>
        </w:rPr>
        <w:t xml:space="preserve"> без указания информации о стоимости</w:t>
      </w:r>
      <w:r w:rsidR="0037679D" w:rsidRPr="00D52675">
        <w:rPr>
          <w:rFonts w:ascii="Arial" w:eastAsia="Times New Roman" w:hAnsi="Arial" w:cs="Arial"/>
          <w:lang w:eastAsia="ru-RU"/>
        </w:rPr>
        <w:t xml:space="preserve"> (либо </w:t>
      </w:r>
      <w:r>
        <w:rPr>
          <w:rFonts w:ascii="Arial" w:eastAsia="Times New Roman" w:hAnsi="Arial" w:cs="Arial"/>
          <w:lang w:eastAsia="ru-RU"/>
        </w:rPr>
        <w:t>согласие с типовой формой договора поставки</w:t>
      </w:r>
      <w:r w:rsidR="0037679D" w:rsidRPr="00D52675">
        <w:rPr>
          <w:rFonts w:ascii="Arial" w:eastAsia="Times New Roman" w:hAnsi="Arial" w:cs="Arial"/>
          <w:lang w:eastAsia="ru-RU"/>
        </w:rPr>
        <w:t>);</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8651F4" w:rsidRPr="006B089A" w:rsidRDefault="008651F4" w:rsidP="008651F4">
      <w:pPr>
        <w:pStyle w:val="a3"/>
        <w:spacing w:after="0" w:line="240" w:lineRule="auto"/>
        <w:ind w:left="851"/>
        <w:jc w:val="both"/>
        <w:rPr>
          <w:rFonts w:ascii="Arial" w:eastAsia="Times New Roman" w:hAnsi="Arial" w:cs="Arial"/>
          <w:lang w:eastAsia="ru-RU"/>
        </w:rPr>
      </w:pPr>
    </w:p>
    <w:p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Опись документов коммерческой части оферты (подписанная уполномоченным лицом и заверенная печатью участника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CA3DA9">
        <w:rPr>
          <w:rFonts w:ascii="Arial" w:eastAsia="Times New Roman" w:hAnsi="Arial" w:cs="Arial"/>
          <w:b/>
          <w:lang w:eastAsia="ru-RU"/>
        </w:rPr>
        <w:t>ДО № КНГ/</w:t>
      </w:r>
      <w:r w:rsidR="00D751FF">
        <w:rPr>
          <w:rFonts w:ascii="Arial" w:eastAsia="Times New Roman" w:hAnsi="Arial" w:cs="Arial"/>
          <w:b/>
          <w:lang w:eastAsia="ru-RU"/>
        </w:rPr>
        <w:t>1</w:t>
      </w:r>
      <w:r w:rsidR="002374C0">
        <w:rPr>
          <w:rFonts w:ascii="Arial" w:eastAsia="Times New Roman" w:hAnsi="Arial" w:cs="Arial"/>
          <w:b/>
          <w:lang w:eastAsia="ru-RU"/>
        </w:rPr>
        <w:t>7</w:t>
      </w:r>
      <w:r w:rsidR="003D3943">
        <w:rPr>
          <w:rFonts w:ascii="Arial" w:eastAsia="Times New Roman" w:hAnsi="Arial" w:cs="Arial"/>
          <w:b/>
          <w:lang w:eastAsia="ru-RU"/>
        </w:rPr>
        <w:t>5</w:t>
      </w:r>
      <w:r w:rsidR="008B336E" w:rsidRPr="008B336E">
        <w:rPr>
          <w:rFonts w:ascii="Arial" w:eastAsia="Times New Roman" w:hAnsi="Arial" w:cs="Arial"/>
          <w:b/>
          <w:lang w:eastAsia="ru-RU"/>
        </w:rPr>
        <w:t>-МТР-201</w:t>
      </w:r>
      <w:r w:rsidR="003D3943">
        <w:rPr>
          <w:rFonts w:ascii="Arial" w:eastAsia="Times New Roman" w:hAnsi="Arial" w:cs="Arial"/>
          <w:b/>
          <w:lang w:eastAsia="ru-RU"/>
        </w:rPr>
        <w:t xml:space="preserve">7 </w:t>
      </w:r>
      <w:r w:rsidRPr="008B336E">
        <w:rPr>
          <w:rFonts w:ascii="Arial" w:eastAsia="Times New Roman" w:hAnsi="Arial" w:cs="Arial"/>
          <w:b/>
          <w:lang w:eastAsia="ru-RU"/>
        </w:rPr>
        <w:t xml:space="preserve">от </w:t>
      </w:r>
      <w:r w:rsidR="00FC1EA8">
        <w:rPr>
          <w:rFonts w:ascii="Arial" w:eastAsia="Times New Roman" w:hAnsi="Arial" w:cs="Arial"/>
          <w:b/>
          <w:lang w:eastAsia="ru-RU"/>
        </w:rPr>
        <w:t>___</w:t>
      </w:r>
      <w:r w:rsidRPr="008B336E">
        <w:rPr>
          <w:rFonts w:ascii="Arial" w:eastAsia="Times New Roman" w:hAnsi="Arial" w:cs="Arial"/>
          <w:b/>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rsidR="00716597" w:rsidRDefault="00716597" w:rsidP="00716597">
      <w:pPr>
        <w:pStyle w:val="a3"/>
        <w:spacing w:after="0" w:line="240" w:lineRule="auto"/>
        <w:ind w:left="1500"/>
        <w:jc w:val="both"/>
        <w:rPr>
          <w:rFonts w:ascii="Arial" w:eastAsia="Times New Roman" w:hAnsi="Arial" w:cs="Arial"/>
          <w:lang w:eastAsia="ru-RU"/>
        </w:rPr>
      </w:pPr>
    </w:p>
    <w:p w:rsidR="00B003E7" w:rsidRPr="00716597" w:rsidRDefault="00B003E7" w:rsidP="00AB31B2">
      <w:pPr>
        <w:spacing w:after="0" w:line="240" w:lineRule="auto"/>
        <w:jc w:val="both"/>
        <w:rPr>
          <w:rFonts w:ascii="Arial" w:eastAsia="Times New Roman" w:hAnsi="Arial" w:cs="Arial"/>
          <w:b/>
          <w:lang w:eastAsia="ru-RU"/>
        </w:rPr>
      </w:pPr>
      <w:r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w:t>
      </w:r>
      <w:proofErr w:type="spellStart"/>
      <w:r w:rsidR="00AB31B2">
        <w:rPr>
          <w:rFonts w:ascii="Arial" w:eastAsia="Times New Roman" w:hAnsi="Arial" w:cs="Arial"/>
          <w:lang w:eastAsia="ru-RU"/>
        </w:rPr>
        <w:t>Excel</w:t>
      </w:r>
      <w:proofErr w:type="spellEnd"/>
      <w:r w:rsidR="00AB31B2">
        <w:rPr>
          <w:rFonts w:ascii="Arial" w:eastAsia="Times New Roman" w:hAnsi="Arial" w:cs="Arial"/>
          <w:lang w:eastAsia="ru-RU"/>
        </w:rPr>
        <w:t xml:space="preserve">, MS </w:t>
      </w:r>
      <w:proofErr w:type="spellStart"/>
      <w:r w:rsidR="00AB31B2">
        <w:rPr>
          <w:rFonts w:ascii="Arial" w:eastAsia="Times New Roman" w:hAnsi="Arial" w:cs="Arial"/>
          <w:lang w:eastAsia="ru-RU"/>
        </w:rPr>
        <w:t>Word</w:t>
      </w:r>
      <w:proofErr w:type="spellEnd"/>
      <w:r w:rsidR="00AB31B2">
        <w:rPr>
          <w:rFonts w:ascii="Arial" w:eastAsia="Times New Roman" w:hAnsi="Arial" w:cs="Arial"/>
          <w:lang w:eastAsia="ru-RU"/>
        </w:rPr>
        <w:t xml:space="preserve">),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E86154">
        <w:rPr>
          <w:rFonts w:ascii="Arial" w:eastAsia="Times New Roman" w:hAnsi="Arial" w:cs="Arial"/>
          <w:b/>
          <w:lang w:eastAsia="ru-RU"/>
        </w:rPr>
        <w:t>«</w:t>
      </w:r>
      <w:r w:rsidR="00E86154" w:rsidRPr="00E86154">
        <w:rPr>
          <w:rFonts w:ascii="Arial" w:eastAsia="Times New Roman" w:hAnsi="Arial" w:cs="Arial"/>
          <w:b/>
          <w:lang w:eastAsia="ru-RU"/>
        </w:rPr>
        <w:t>20» мая 2016</w:t>
      </w:r>
      <w:r w:rsidRPr="00E86154">
        <w:rPr>
          <w:rFonts w:ascii="Arial" w:eastAsia="Times New Roman" w:hAnsi="Arial" w:cs="Arial"/>
          <w:b/>
          <w:lang w:eastAsia="ru-RU"/>
        </w:rPr>
        <w:t xml:space="preserve"> года.</w:t>
      </w:r>
    </w:p>
    <w:p w:rsidR="00E86154"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Оконча</w:t>
      </w:r>
      <w:r w:rsidR="00E86154">
        <w:rPr>
          <w:rFonts w:ascii="Arial" w:eastAsia="Times New Roman" w:hAnsi="Arial" w:cs="Arial"/>
          <w:lang w:eastAsia="ru-RU"/>
        </w:rPr>
        <w:t xml:space="preserve">ние приема оферт – </w:t>
      </w:r>
      <w:r w:rsidR="00E86154" w:rsidRPr="00E86154">
        <w:rPr>
          <w:rFonts w:ascii="Arial" w:eastAsia="Times New Roman" w:hAnsi="Arial" w:cs="Arial"/>
          <w:b/>
          <w:lang w:eastAsia="ru-RU"/>
        </w:rPr>
        <w:t>«17» июня 2016</w:t>
      </w:r>
      <w:r w:rsidRPr="00E86154">
        <w:rPr>
          <w:rFonts w:ascii="Arial" w:eastAsia="Times New Roman" w:hAnsi="Arial" w:cs="Arial"/>
          <w:b/>
          <w:lang w:eastAsia="ru-RU"/>
        </w:rPr>
        <w:t xml:space="preserve"> </w:t>
      </w:r>
      <w:proofErr w:type="gramStart"/>
      <w:r w:rsidRPr="00E86154">
        <w:rPr>
          <w:rFonts w:ascii="Arial" w:eastAsia="Times New Roman" w:hAnsi="Arial" w:cs="Arial"/>
          <w:b/>
          <w:lang w:eastAsia="ru-RU"/>
        </w:rPr>
        <w:t>года.</w:t>
      </w:r>
      <w:r w:rsidR="00E86154" w:rsidRPr="00E86154">
        <w:rPr>
          <w:rFonts w:ascii="Arial" w:eastAsia="Times New Roman" w:hAnsi="Arial" w:cs="Arial"/>
          <w:b/>
          <w:lang w:eastAsia="ru-RU"/>
        </w:rPr>
        <w:t>,</w:t>
      </w:r>
      <w:proofErr w:type="gramEnd"/>
      <w:r w:rsidR="00E86154" w:rsidRPr="00E86154">
        <w:rPr>
          <w:rFonts w:ascii="Arial" w:eastAsia="Times New Roman" w:hAnsi="Arial" w:cs="Arial"/>
          <w:b/>
          <w:lang w:eastAsia="ru-RU"/>
        </w:rPr>
        <w:t xml:space="preserve"> 17:00 Красноярского времени.</w:t>
      </w:r>
      <w:r w:rsidR="00E86154" w:rsidRPr="00B003E7">
        <w:rPr>
          <w:rFonts w:ascii="Arial" w:eastAsia="Times New Roman" w:hAnsi="Arial" w:cs="Arial"/>
          <w:lang w:eastAsia="ru-RU"/>
        </w:rPr>
        <w:t xml:space="preserve"> </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CB61B4">
        <w:rPr>
          <w:rFonts w:ascii="Arial" w:eastAsia="Times New Roman" w:hAnsi="Arial" w:cs="Arial"/>
          <w:b/>
          <w:lang w:eastAsia="ru-RU"/>
        </w:rPr>
        <w:t>3</w:t>
      </w:r>
      <w:r w:rsidR="003D3943">
        <w:rPr>
          <w:rFonts w:ascii="Arial" w:eastAsia="Times New Roman" w:hAnsi="Arial" w:cs="Arial"/>
          <w:b/>
          <w:lang w:eastAsia="ru-RU"/>
        </w:rPr>
        <w:t>1</w:t>
      </w:r>
      <w:r w:rsidR="00E87378">
        <w:rPr>
          <w:rFonts w:ascii="Arial" w:eastAsia="Times New Roman" w:hAnsi="Arial" w:cs="Arial"/>
          <w:b/>
          <w:lang w:eastAsia="ru-RU"/>
        </w:rPr>
        <w:t xml:space="preserve">» </w:t>
      </w:r>
      <w:r w:rsidR="003D3943">
        <w:rPr>
          <w:rFonts w:ascii="Arial" w:eastAsia="Times New Roman" w:hAnsi="Arial" w:cs="Arial"/>
          <w:b/>
          <w:lang w:eastAsia="ru-RU"/>
        </w:rPr>
        <w:t>октября</w:t>
      </w:r>
      <w:r w:rsidR="00E87378">
        <w:rPr>
          <w:rFonts w:ascii="Arial" w:eastAsia="Times New Roman" w:hAnsi="Arial" w:cs="Arial"/>
          <w:b/>
          <w:lang w:eastAsia="ru-RU"/>
        </w:rPr>
        <w:t xml:space="preserve"> </w:t>
      </w:r>
      <w:r w:rsidR="00AB31B2" w:rsidRPr="00AB31B2">
        <w:rPr>
          <w:rFonts w:ascii="Arial" w:eastAsia="Times New Roman" w:hAnsi="Arial" w:cs="Arial"/>
          <w:b/>
          <w:lang w:eastAsia="ru-RU"/>
        </w:rPr>
        <w:t>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ответит на Ваши письменные запросы, касающиеся разъяснений настоящего предложения, полученные не позднее «</w:t>
      </w:r>
      <w:r w:rsidR="00E86154">
        <w:rPr>
          <w:rFonts w:ascii="Arial" w:eastAsia="Times New Roman" w:hAnsi="Arial" w:cs="Arial"/>
          <w:lang w:eastAsia="ru-RU"/>
        </w:rPr>
        <w:t>14</w:t>
      </w:r>
      <w:r w:rsidRPr="00B003E7">
        <w:rPr>
          <w:rFonts w:ascii="Arial" w:eastAsia="Times New Roman" w:hAnsi="Arial" w:cs="Arial"/>
          <w:lang w:eastAsia="ru-RU"/>
        </w:rPr>
        <w:t>»</w:t>
      </w:r>
      <w:r w:rsidR="00E86154">
        <w:rPr>
          <w:rFonts w:ascii="Arial" w:eastAsia="Times New Roman" w:hAnsi="Arial" w:cs="Arial"/>
          <w:lang w:eastAsia="ru-RU"/>
        </w:rPr>
        <w:t xml:space="preserve"> июня 2016</w:t>
      </w:r>
      <w:r w:rsidRPr="00B003E7">
        <w:rPr>
          <w:rFonts w:ascii="Arial" w:eastAsia="Times New Roman" w:hAnsi="Arial" w:cs="Arial"/>
          <w:lang w:eastAsia="ru-RU"/>
        </w:rPr>
        <w:t xml:space="preserve"> года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rsidR="00B003E7" w:rsidRDefault="00FC1EA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Демьянова Анастасия Михайловна</w:t>
      </w:r>
      <w:r w:rsidR="00AB31B2" w:rsidRPr="00AB31B2">
        <w:rPr>
          <w:rFonts w:ascii="Arial" w:eastAsia="Times New Roman" w:hAnsi="Arial" w:cs="Arial"/>
          <w:lang w:eastAsia="ru-RU"/>
        </w:rPr>
        <w:t xml:space="preserve">, </w:t>
      </w:r>
      <w:hyperlink r:id="rId8" w:history="1">
        <w:r w:rsidRPr="00150097">
          <w:rPr>
            <w:rStyle w:val="a4"/>
            <w:rFonts w:ascii="Arial" w:eastAsia="Times New Roman" w:hAnsi="Arial" w:cs="Arial"/>
            <w:lang w:val="en-US" w:eastAsia="ru-RU"/>
          </w:rPr>
          <w:t>DemyanovaAM</w:t>
        </w:r>
        <w:r w:rsidRPr="00150097">
          <w:rPr>
            <w:rStyle w:val="a4"/>
            <w:rFonts w:ascii="Arial" w:eastAsia="Times New Roman" w:hAnsi="Arial" w:cs="Arial"/>
            <w:lang w:eastAsia="ru-RU"/>
          </w:rPr>
          <w:t>@</w:t>
        </w:r>
        <w:r w:rsidRPr="00150097">
          <w:rPr>
            <w:rStyle w:val="a4"/>
            <w:rFonts w:ascii="Arial" w:eastAsia="Times New Roman" w:hAnsi="Arial" w:cs="Arial"/>
            <w:lang w:val="en-US" w:eastAsia="ru-RU"/>
          </w:rPr>
          <w:t>sn</w:t>
        </w:r>
        <w:r w:rsidRPr="00150097">
          <w:rPr>
            <w:rStyle w:val="a4"/>
            <w:rFonts w:ascii="Arial" w:eastAsia="Times New Roman" w:hAnsi="Arial" w:cs="Arial"/>
            <w:lang w:eastAsia="ru-RU"/>
          </w:rPr>
          <w:t>kng.ru</w:t>
        </w:r>
      </w:hyperlink>
      <w:r w:rsidR="00AB31B2" w:rsidRPr="00AB31B2">
        <w:rPr>
          <w:rFonts w:ascii="Arial" w:eastAsia="Times New Roman" w:hAnsi="Arial" w:cs="Arial"/>
          <w:lang w:eastAsia="ru-RU"/>
        </w:rPr>
        <w:t xml:space="preserve"> тел.(391) 231-92-00 доб. </w:t>
      </w:r>
      <w:r w:rsidR="005F262F">
        <w:rPr>
          <w:rFonts w:ascii="Arial" w:eastAsia="Times New Roman" w:hAnsi="Arial" w:cs="Arial"/>
          <w:lang w:eastAsia="ru-RU"/>
        </w:rPr>
        <w:t>57175</w:t>
      </w:r>
      <w:r w:rsidR="003D3943">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r w:rsidR="003D3943">
        <w:rPr>
          <w:rFonts w:ascii="Arial" w:eastAsia="Times New Roman" w:hAnsi="Arial" w:cs="Arial"/>
          <w:lang w:eastAsia="ru-RU"/>
        </w:rPr>
        <w:t>.</w:t>
      </w:r>
    </w:p>
    <w:p w:rsidR="007A47F8" w:rsidRPr="00B003E7" w:rsidRDefault="007A47F8"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rsidR="007A47F8" w:rsidRPr="006D02D3" w:rsidRDefault="00E86154" w:rsidP="00D634B0">
      <w:pPr>
        <w:overflowPunct w:val="0"/>
        <w:autoSpaceDE w:val="0"/>
        <w:autoSpaceDN w:val="0"/>
        <w:spacing w:after="0" w:line="240" w:lineRule="auto"/>
        <w:jc w:val="both"/>
        <w:rPr>
          <w:rFonts w:ascii="Arial" w:eastAsia="Times New Roman" w:hAnsi="Arial" w:cs="Arial"/>
          <w:lang w:eastAsia="ru-RU"/>
        </w:rPr>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 xml:space="preserve">, </w:t>
      </w:r>
      <w:hyperlink r:id="rId9" w:history="1">
        <w:r w:rsidRPr="00B644D3">
          <w:rPr>
            <w:rStyle w:val="a4"/>
            <w:rFonts w:ascii="Arial" w:hAnsi="Arial" w:cs="Arial"/>
            <w:lang w:val="en-US"/>
          </w:rPr>
          <w:t>avmityaevAV</w:t>
        </w:r>
        <w:r w:rsidRPr="00B644D3">
          <w:rPr>
            <w:rStyle w:val="a4"/>
            <w:rFonts w:ascii="Arial" w:hAnsi="Arial" w:cs="Arial"/>
          </w:rPr>
          <w:t>@snkng.ru</w:t>
        </w:r>
      </w:hyperlink>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p>
    <w:p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w:t>
      </w:r>
      <w:proofErr w:type="gramStart"/>
      <w:r w:rsidRPr="00B003E7">
        <w:rPr>
          <w:rFonts w:ascii="Arial" w:eastAsia="Times New Roman" w:hAnsi="Arial" w:cs="Arial"/>
          <w:lang w:eastAsia="ru-RU"/>
        </w:rPr>
        <w:t>действие аккредитации</w:t>
      </w:r>
      <w:proofErr w:type="gramEnd"/>
      <w:r w:rsidRPr="00B003E7">
        <w:rPr>
          <w:rFonts w:ascii="Arial" w:eastAsia="Times New Roman" w:hAnsi="Arial" w:cs="Arial"/>
          <w:lang w:eastAsia="ru-RU"/>
        </w:rPr>
        <w:t xml:space="preserve">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Pr="00B003E7">
        <w:rPr>
          <w:rFonts w:ascii="Arial" w:eastAsia="Times New Roman" w:hAnsi="Arial" w:cs="Arial"/>
          <w:lang w:eastAsia="ru-RU"/>
        </w:rPr>
        <w:t>.</w:t>
      </w:r>
    </w:p>
    <w:p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-Мегионнефтегаз»,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-Ярославнефтеоргсинтез», ООО «</w:t>
      </w:r>
      <w:proofErr w:type="spellStart"/>
      <w:r w:rsidRPr="00B362BF">
        <w:rPr>
          <w:rFonts w:ascii="Arial" w:eastAsia="Times New Roman" w:hAnsi="Arial" w:cs="Arial"/>
          <w:b/>
          <w:bCs/>
          <w:lang w:eastAsia="ru-RU"/>
        </w:rPr>
        <w:t>Славнефть-Красноярскнефтегаз</w:t>
      </w:r>
      <w:proofErr w:type="spellEnd"/>
      <w:r w:rsidRPr="00B362BF">
        <w:rPr>
          <w:rFonts w:ascii="Arial" w:eastAsia="Times New Roman" w:hAnsi="Arial" w:cs="Arial"/>
          <w:b/>
          <w:bCs/>
          <w:lang w:eastAsia="ru-RU"/>
        </w:rPr>
        <w:t xml:space="preserve">») самостоятельно проводят процедуры по аккредитации потенциальных контрагентов.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rsidR="00B362BF" w:rsidRDefault="00B362BF"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B003E7">
        <w:rPr>
          <w:rFonts w:ascii="Arial" w:eastAsia="Times New Roman" w:hAnsi="Arial" w:cs="Arial"/>
          <w:lang w:eastAsia="ru-RU"/>
        </w:rPr>
        <w:lastRenderedPageBreak/>
        <w:t>рассмотрение документов в срок, позволяющий такому участнику закупки стать победителем процедуры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3D3943">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3D3943">
        <w:rPr>
          <w:rFonts w:ascii="Arial" w:eastAsia="Times New Roman" w:hAnsi="Arial" w:cs="Arial"/>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Сообщаем, что в целях выявления и предупреждения фактов коррупции, мошенничества и иных злоупотреблений ОАО «НГК «</w:t>
      </w:r>
      <w:proofErr w:type="spellStart"/>
      <w:r w:rsidRPr="00B003E7">
        <w:rPr>
          <w:rFonts w:ascii="Arial" w:eastAsia="Times New Roman" w:hAnsi="Arial" w:cs="Arial"/>
          <w:lang w:eastAsia="ru-RU"/>
        </w:rPr>
        <w:t>Славнефть</w:t>
      </w:r>
      <w:proofErr w:type="spellEnd"/>
      <w:r w:rsidRPr="00B003E7">
        <w:rPr>
          <w:rFonts w:ascii="Arial" w:eastAsia="Times New Roman" w:hAnsi="Arial" w:cs="Arial"/>
          <w:lang w:eastAsia="ru-RU"/>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Pr="00B003E7">
        <w:rPr>
          <w:rFonts w:ascii="Arial" w:eastAsia="Times New Roman" w:hAnsi="Arial" w:cs="Arial"/>
          <w:lang w:eastAsia="ru-RU"/>
        </w:rPr>
        <w:t>.</w:t>
      </w:r>
    </w:p>
    <w:p w:rsidR="008B336E" w:rsidRDefault="008B336E"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CA3DA9">
        <w:rPr>
          <w:rFonts w:ascii="Arial" w:eastAsia="Times New Roman" w:hAnsi="Arial" w:cs="Arial"/>
          <w:lang w:eastAsia="ru-RU"/>
        </w:rPr>
        <w:t>КНГ/</w:t>
      </w:r>
      <w:r w:rsidR="00D751FF">
        <w:rPr>
          <w:rFonts w:ascii="Arial" w:eastAsia="Times New Roman" w:hAnsi="Arial" w:cs="Arial"/>
          <w:lang w:eastAsia="ru-RU"/>
        </w:rPr>
        <w:t>1</w:t>
      </w:r>
      <w:r w:rsidR="00CB61B4">
        <w:rPr>
          <w:rFonts w:ascii="Arial" w:eastAsia="Times New Roman" w:hAnsi="Arial" w:cs="Arial"/>
          <w:lang w:eastAsia="ru-RU"/>
        </w:rPr>
        <w:t>7</w:t>
      </w:r>
      <w:r w:rsidR="003D3943">
        <w:rPr>
          <w:rFonts w:ascii="Arial" w:eastAsia="Times New Roman" w:hAnsi="Arial" w:cs="Arial"/>
          <w:lang w:eastAsia="ru-RU"/>
        </w:rPr>
        <w:t>5</w:t>
      </w:r>
      <w:r w:rsidR="0002073F">
        <w:rPr>
          <w:rFonts w:ascii="Arial" w:eastAsia="Times New Roman" w:hAnsi="Arial" w:cs="Arial"/>
          <w:lang w:eastAsia="ru-RU"/>
        </w:rPr>
        <w:t>-</w:t>
      </w:r>
      <w:r w:rsidR="008B336E">
        <w:rPr>
          <w:rFonts w:ascii="Arial" w:eastAsia="Times New Roman" w:hAnsi="Arial" w:cs="Arial"/>
          <w:lang w:eastAsia="ru-RU"/>
        </w:rPr>
        <w:t>МТР-201</w:t>
      </w:r>
      <w:r w:rsidR="003D3943">
        <w:rPr>
          <w:rFonts w:ascii="Arial" w:eastAsia="Times New Roman" w:hAnsi="Arial" w:cs="Arial"/>
          <w:lang w:eastAsia="ru-RU"/>
        </w:rPr>
        <w:t>7</w:t>
      </w:r>
      <w:r w:rsidR="008B336E">
        <w:rPr>
          <w:rFonts w:ascii="Arial" w:eastAsia="Times New Roman" w:hAnsi="Arial" w:cs="Arial"/>
          <w:lang w:eastAsia="ru-RU"/>
        </w:rPr>
        <w:t xml:space="preserve"> от «</w:t>
      </w:r>
      <w:r w:rsidR="00084077">
        <w:rPr>
          <w:rFonts w:ascii="Arial" w:eastAsia="Times New Roman" w:hAnsi="Arial" w:cs="Arial"/>
          <w:lang w:eastAsia="ru-RU"/>
        </w:rPr>
        <w:t xml:space="preserve">19» мая </w:t>
      </w:r>
      <w:r w:rsidR="008B336E">
        <w:rPr>
          <w:rFonts w:ascii="Arial" w:eastAsia="Times New Roman" w:hAnsi="Arial" w:cs="Arial"/>
          <w:lang w:eastAsia="ru-RU"/>
        </w:rPr>
        <w:t>201</w:t>
      </w:r>
      <w:r w:rsidR="00E87378">
        <w:rPr>
          <w:rFonts w:ascii="Arial" w:eastAsia="Times New Roman" w:hAnsi="Arial" w:cs="Arial"/>
          <w:lang w:eastAsia="ru-RU"/>
        </w:rPr>
        <w:t>6</w:t>
      </w:r>
      <w:r w:rsidR="008B336E">
        <w:rPr>
          <w:rFonts w:ascii="Arial" w:eastAsia="Times New Roman" w:hAnsi="Arial" w:cs="Arial"/>
          <w:lang w:eastAsia="ru-RU"/>
        </w:rPr>
        <w:t xml:space="preserve"> г.</w:t>
      </w:r>
      <w:r w:rsidRPr="00B003E7">
        <w:rPr>
          <w:rFonts w:ascii="Arial" w:eastAsia="Times New Roman" w:hAnsi="Arial" w:cs="Arial"/>
          <w:lang w:eastAsia="ru-RU"/>
        </w:rPr>
        <w:t>:</w:t>
      </w:r>
      <w:bookmarkStart w:id="0" w:name="_GoBack"/>
      <w:bookmarkEnd w:id="0"/>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Arial" w:hAnsi="Arial" w:cs="Arial"/>
          <w:kern w:val="28"/>
        </w:rPr>
        <w:t>Образец оформления конвертов</w:t>
      </w:r>
    </w:p>
    <w:p w:rsidR="008A3D0A" w:rsidRDefault="008A3D0A" w:rsidP="00B003E7">
      <w:pPr>
        <w:spacing w:after="0" w:line="240" w:lineRule="auto"/>
        <w:ind w:firstLine="720"/>
        <w:jc w:val="both"/>
        <w:rPr>
          <w:rFonts w:ascii="Arial" w:hAnsi="Arial" w:cs="Arial"/>
          <w:kern w:val="28"/>
        </w:rPr>
      </w:pPr>
    </w:p>
    <w:p w:rsidR="008A3D0A" w:rsidRDefault="008A3D0A" w:rsidP="00B003E7">
      <w:pPr>
        <w:spacing w:after="0" w:line="240" w:lineRule="auto"/>
        <w:ind w:firstLine="720"/>
        <w:jc w:val="both"/>
        <w:rPr>
          <w:rFonts w:ascii="Arial" w:hAnsi="Arial" w:cs="Arial"/>
          <w:kern w:val="28"/>
        </w:rPr>
      </w:pPr>
    </w:p>
    <w:p w:rsidR="008A3D0A" w:rsidRDefault="008A3D0A" w:rsidP="00B003E7">
      <w:pPr>
        <w:spacing w:after="0" w:line="240" w:lineRule="auto"/>
        <w:ind w:firstLine="720"/>
        <w:jc w:val="both"/>
        <w:rPr>
          <w:rFonts w:ascii="Arial" w:hAnsi="Arial" w:cs="Arial"/>
          <w:kern w:val="28"/>
        </w:rPr>
      </w:pPr>
    </w:p>
    <w:p w:rsidR="00B003E7" w:rsidRPr="00B003E7" w:rsidRDefault="003D3943" w:rsidP="008A3D0A">
      <w:pPr>
        <w:spacing w:after="0" w:line="240" w:lineRule="auto"/>
        <w:jc w:val="both"/>
        <w:rPr>
          <w:rFonts w:ascii="Arial" w:eastAsia="Times New Roman" w:hAnsi="Arial" w:cs="Arial"/>
          <w:lang w:eastAsia="ru-RU"/>
        </w:rPr>
      </w:pPr>
      <w:proofErr w:type="gramStart"/>
      <w:r>
        <w:rPr>
          <w:rFonts w:ascii="Arial" w:eastAsia="Times New Roman" w:hAnsi="Arial" w:cs="Arial"/>
          <w:lang w:eastAsia="ru-RU"/>
        </w:rPr>
        <w:t xml:space="preserve">Директор </w:t>
      </w:r>
      <w:r w:rsidR="00F139FC" w:rsidRPr="00F139FC">
        <w:rPr>
          <w:rFonts w:ascii="Arial" w:eastAsia="Times New Roman" w:hAnsi="Arial" w:cs="Arial"/>
          <w:lang w:eastAsia="ru-RU"/>
        </w:rPr>
        <w:t xml:space="preserve"> Департамента</w:t>
      </w:r>
      <w:proofErr w:type="gramEnd"/>
      <w:r w:rsidR="00F139FC" w:rsidRPr="00F139FC">
        <w:rPr>
          <w:rFonts w:ascii="Arial" w:eastAsia="Times New Roman" w:hAnsi="Arial" w:cs="Arial"/>
          <w:lang w:eastAsia="ru-RU"/>
        </w:rPr>
        <w:t xml:space="preserve"> МТО </w:t>
      </w:r>
      <w:r w:rsidR="008A3D0A">
        <w:rPr>
          <w:rFonts w:ascii="Arial" w:eastAsia="Times New Roman" w:hAnsi="Arial" w:cs="Arial"/>
          <w:lang w:eastAsia="ru-RU"/>
        </w:rPr>
        <w:t>_</w:t>
      </w:r>
      <w:r w:rsidR="00CB61B4">
        <w:rPr>
          <w:rFonts w:ascii="Arial" w:eastAsia="Times New Roman" w:hAnsi="Arial" w:cs="Arial"/>
          <w:lang w:eastAsia="ru-RU"/>
        </w:rPr>
        <w:t>_______</w:t>
      </w:r>
      <w:r w:rsidR="008762CB">
        <w:rPr>
          <w:rFonts w:ascii="Arial" w:eastAsia="Times New Roman" w:hAnsi="Arial" w:cs="Arial"/>
          <w:lang w:eastAsia="ru-RU"/>
        </w:rPr>
        <w:t xml:space="preserve"> </w:t>
      </w:r>
      <w:r>
        <w:rPr>
          <w:rFonts w:ascii="Arial" w:eastAsia="Times New Roman" w:hAnsi="Arial" w:cs="Arial"/>
          <w:lang w:eastAsia="ru-RU"/>
        </w:rPr>
        <w:t>Чурбаков Д</w:t>
      </w:r>
      <w:r w:rsidR="00F139FC">
        <w:rPr>
          <w:rFonts w:ascii="Arial" w:eastAsia="Times New Roman" w:hAnsi="Arial" w:cs="Arial"/>
          <w:lang w:eastAsia="ru-RU"/>
        </w:rPr>
        <w:t>.</w:t>
      </w:r>
      <w:r>
        <w:rPr>
          <w:rFonts w:ascii="Arial" w:eastAsia="Times New Roman" w:hAnsi="Arial" w:cs="Arial"/>
          <w:lang w:eastAsia="ru-RU"/>
        </w:rPr>
        <w:t>С</w:t>
      </w:r>
      <w:r w:rsidR="00F139FC">
        <w:rPr>
          <w:rFonts w:ascii="Arial" w:eastAsia="Times New Roman" w:hAnsi="Arial" w:cs="Arial"/>
          <w:lang w:eastAsia="ru-RU"/>
        </w:rPr>
        <w:t xml:space="preserve"> </w:t>
      </w:r>
      <w:r w:rsidR="00B003E7" w:rsidRPr="00B003E7">
        <w:rPr>
          <w:rFonts w:ascii="Arial" w:eastAsia="Times New Roman" w:hAnsi="Arial" w:cs="Arial"/>
          <w:lang w:eastAsia="ru-RU"/>
        </w:rPr>
        <w:t>«</w:t>
      </w:r>
      <w:r w:rsidR="00F139FC">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sidR="00F139FC">
        <w:rPr>
          <w:rFonts w:ascii="Arial" w:eastAsia="Times New Roman" w:hAnsi="Arial" w:cs="Arial"/>
          <w:lang w:eastAsia="ru-RU"/>
        </w:rPr>
        <w:t>____________</w:t>
      </w:r>
      <w:r w:rsidR="00B003E7" w:rsidRPr="00B003E7">
        <w:rPr>
          <w:rFonts w:ascii="Arial" w:eastAsia="Times New Roman" w:hAnsi="Arial" w:cs="Arial"/>
          <w:lang w:eastAsia="ru-RU"/>
        </w:rPr>
        <w:t xml:space="preserve"> г.</w:t>
      </w:r>
      <w:r w:rsidR="008A3D0A">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D52" w:rsidRDefault="00602D52" w:rsidP="008B336E">
      <w:pPr>
        <w:spacing w:after="0" w:line="240" w:lineRule="auto"/>
      </w:pPr>
      <w:r>
        <w:separator/>
      </w:r>
    </w:p>
  </w:endnote>
  <w:endnote w:type="continuationSeparator" w:id="0">
    <w:p w:rsidR="00602D52" w:rsidRDefault="00602D52"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687745">
        <w:pPr>
          <w:pStyle w:val="a7"/>
          <w:jc w:val="right"/>
        </w:pPr>
        <w:r>
          <w:fldChar w:fldCharType="begin"/>
        </w:r>
        <w:r w:rsidR="008B336E">
          <w:instrText>PAGE   \* MERGEFORMAT</w:instrText>
        </w:r>
        <w:r>
          <w:fldChar w:fldCharType="separate"/>
        </w:r>
        <w:r w:rsidR="00084077">
          <w:rPr>
            <w:noProof/>
          </w:rPr>
          <w:t>1</w:t>
        </w:r>
        <w:r>
          <w:fldChar w:fldCharType="end"/>
        </w:r>
      </w:p>
    </w:sdtContent>
  </w:sdt>
  <w:p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D52" w:rsidRDefault="00602D52" w:rsidP="008B336E">
      <w:pPr>
        <w:spacing w:after="0" w:line="240" w:lineRule="auto"/>
      </w:pPr>
      <w:r>
        <w:separator/>
      </w:r>
    </w:p>
  </w:footnote>
  <w:footnote w:type="continuationSeparator" w:id="0">
    <w:p w:rsidR="00602D52" w:rsidRDefault="00602D52"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2073F"/>
    <w:rsid w:val="00021AA8"/>
    <w:rsid w:val="00023F2B"/>
    <w:rsid w:val="00047B4C"/>
    <w:rsid w:val="00084077"/>
    <w:rsid w:val="00086571"/>
    <w:rsid w:val="00123E28"/>
    <w:rsid w:val="001417F2"/>
    <w:rsid w:val="001B5AB3"/>
    <w:rsid w:val="001D76C3"/>
    <w:rsid w:val="001E6896"/>
    <w:rsid w:val="002048A1"/>
    <w:rsid w:val="00214A0A"/>
    <w:rsid w:val="002374C0"/>
    <w:rsid w:val="002F1066"/>
    <w:rsid w:val="002F34ED"/>
    <w:rsid w:val="0037679D"/>
    <w:rsid w:val="003D3943"/>
    <w:rsid w:val="00414F12"/>
    <w:rsid w:val="00417740"/>
    <w:rsid w:val="00481A40"/>
    <w:rsid w:val="004C0F44"/>
    <w:rsid w:val="004E6300"/>
    <w:rsid w:val="0056029D"/>
    <w:rsid w:val="005A280E"/>
    <w:rsid w:val="005F262F"/>
    <w:rsid w:val="005F4F8D"/>
    <w:rsid w:val="006008CC"/>
    <w:rsid w:val="00602D52"/>
    <w:rsid w:val="00604C88"/>
    <w:rsid w:val="00620B06"/>
    <w:rsid w:val="006844F9"/>
    <w:rsid w:val="00687745"/>
    <w:rsid w:val="00697CF1"/>
    <w:rsid w:val="006B089A"/>
    <w:rsid w:val="006C7025"/>
    <w:rsid w:val="006D02D3"/>
    <w:rsid w:val="006F537E"/>
    <w:rsid w:val="00716597"/>
    <w:rsid w:val="0072408A"/>
    <w:rsid w:val="0074664F"/>
    <w:rsid w:val="0079186D"/>
    <w:rsid w:val="007A47F8"/>
    <w:rsid w:val="007D7F64"/>
    <w:rsid w:val="007F60FF"/>
    <w:rsid w:val="007F6E64"/>
    <w:rsid w:val="008651F4"/>
    <w:rsid w:val="008721DD"/>
    <w:rsid w:val="00875751"/>
    <w:rsid w:val="00875FCB"/>
    <w:rsid w:val="008762CB"/>
    <w:rsid w:val="008902D3"/>
    <w:rsid w:val="00891B83"/>
    <w:rsid w:val="008A3D0A"/>
    <w:rsid w:val="008A6352"/>
    <w:rsid w:val="008B181C"/>
    <w:rsid w:val="008B336E"/>
    <w:rsid w:val="008B7184"/>
    <w:rsid w:val="008C195C"/>
    <w:rsid w:val="008F7854"/>
    <w:rsid w:val="00910CA3"/>
    <w:rsid w:val="009660BA"/>
    <w:rsid w:val="009F32A4"/>
    <w:rsid w:val="009F5298"/>
    <w:rsid w:val="00AB067B"/>
    <w:rsid w:val="00AB31B2"/>
    <w:rsid w:val="00AB74F0"/>
    <w:rsid w:val="00AC3FE1"/>
    <w:rsid w:val="00AD2AC9"/>
    <w:rsid w:val="00B003E7"/>
    <w:rsid w:val="00B147A1"/>
    <w:rsid w:val="00B362BF"/>
    <w:rsid w:val="00B61F1D"/>
    <w:rsid w:val="00BB71F3"/>
    <w:rsid w:val="00BF17CE"/>
    <w:rsid w:val="00C32586"/>
    <w:rsid w:val="00C75E54"/>
    <w:rsid w:val="00CA3DA9"/>
    <w:rsid w:val="00CB1671"/>
    <w:rsid w:val="00CB61B4"/>
    <w:rsid w:val="00CD43C0"/>
    <w:rsid w:val="00D0168B"/>
    <w:rsid w:val="00D054E0"/>
    <w:rsid w:val="00D4564C"/>
    <w:rsid w:val="00D52675"/>
    <w:rsid w:val="00D52729"/>
    <w:rsid w:val="00D634B0"/>
    <w:rsid w:val="00D74430"/>
    <w:rsid w:val="00D751FF"/>
    <w:rsid w:val="00DA3DF3"/>
    <w:rsid w:val="00DA5C78"/>
    <w:rsid w:val="00DB3820"/>
    <w:rsid w:val="00DB5A75"/>
    <w:rsid w:val="00DD10B9"/>
    <w:rsid w:val="00E07145"/>
    <w:rsid w:val="00E6471B"/>
    <w:rsid w:val="00E71F0E"/>
    <w:rsid w:val="00E86154"/>
    <w:rsid w:val="00E87378"/>
    <w:rsid w:val="00E90CE2"/>
    <w:rsid w:val="00ED3DCA"/>
    <w:rsid w:val="00EE6F52"/>
    <w:rsid w:val="00F139FC"/>
    <w:rsid w:val="00F84D9B"/>
    <w:rsid w:val="00FA7706"/>
    <w:rsid w:val="00FC1EA8"/>
    <w:rsid w:val="00FC6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50A759-C80C-4634-ABEF-C64151AA4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yanovaAM@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avmityaevAV@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6E9A3-838C-4241-9B52-934F1D61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2</cp:revision>
  <cp:lastPrinted>2016-04-27T04:19:00Z</cp:lastPrinted>
  <dcterms:created xsi:type="dcterms:W3CDTF">2016-05-19T04:21:00Z</dcterms:created>
  <dcterms:modified xsi:type="dcterms:W3CDTF">2016-05-19T04:21:00Z</dcterms:modified>
</cp:coreProperties>
</file>