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C49E9E" w14:textId="77777777" w:rsidR="003F6F98" w:rsidRPr="000A6DCA" w:rsidRDefault="003F6F98" w:rsidP="006A160C">
      <w:pPr>
        <w:pageBreakBefore/>
        <w:suppressAutoHyphens/>
        <w:autoSpaceDE w:val="0"/>
        <w:autoSpaceDN w:val="0"/>
        <w:adjustRightInd w:val="0"/>
        <w:ind w:left="5672" w:right="-284" w:firstLine="709"/>
        <w:jc w:val="right"/>
        <w:outlineLvl w:val="0"/>
        <w:rPr>
          <w:rFonts w:ascii="Times New Roman" w:hAnsi="Times New Roman"/>
        </w:rPr>
      </w:pPr>
      <w:r w:rsidRPr="000A6DCA">
        <w:rPr>
          <w:rFonts w:ascii="Times New Roman" w:hAnsi="Times New Roman"/>
        </w:rPr>
        <w:t xml:space="preserve">Приложение № 1 к форме 2 </w:t>
      </w:r>
    </w:p>
    <w:p w14:paraId="7805E2BF" w14:textId="507EACF2" w:rsidR="0003478B" w:rsidRPr="000A6DCA" w:rsidRDefault="0003478B" w:rsidP="00275D6E">
      <w:pPr>
        <w:pStyle w:val="a3"/>
        <w:rPr>
          <w:sz w:val="28"/>
          <w:szCs w:val="28"/>
        </w:rPr>
      </w:pPr>
      <w:r w:rsidRPr="000A6DCA">
        <w:rPr>
          <w:sz w:val="28"/>
          <w:szCs w:val="28"/>
        </w:rPr>
        <w:t>ТЕХНИЧЕСКОЕ ЗАДАНИЕ</w:t>
      </w:r>
    </w:p>
    <w:p w14:paraId="46961329" w14:textId="796D548E" w:rsidR="002A5757" w:rsidRPr="000A6DCA" w:rsidRDefault="002A5757" w:rsidP="002A5757">
      <w:pPr>
        <w:spacing w:after="120"/>
        <w:contextualSpacing/>
        <w:jc w:val="center"/>
        <w:rPr>
          <w:rFonts w:ascii="Times New Roman" w:eastAsia="Times New Roman" w:hAnsi="Times New Roman"/>
          <w:bCs/>
          <w:sz w:val="24"/>
          <w:szCs w:val="24"/>
        </w:rPr>
      </w:pPr>
      <w:r w:rsidRPr="000A6DCA">
        <w:rPr>
          <w:rFonts w:ascii="Times New Roman" w:hAnsi="Times New Roman"/>
          <w:sz w:val="24"/>
          <w:szCs w:val="24"/>
        </w:rPr>
        <w:t>«</w:t>
      </w:r>
      <w:r w:rsidR="00A6124A" w:rsidRPr="00A6124A">
        <w:rPr>
          <w:rFonts w:ascii="Times New Roman" w:hAnsi="Times New Roman"/>
          <w:color w:val="000000" w:themeColor="text1"/>
          <w:sz w:val="24"/>
        </w:rPr>
        <w:t xml:space="preserve">Выполнение работ по утилизации отходов бурения, образованных при строительстве кустовых площадок на </w:t>
      </w:r>
      <w:proofErr w:type="spellStart"/>
      <w:r w:rsidR="00A6124A" w:rsidRPr="00A6124A">
        <w:rPr>
          <w:rFonts w:ascii="Times New Roman" w:hAnsi="Times New Roman"/>
          <w:color w:val="000000" w:themeColor="text1"/>
          <w:sz w:val="24"/>
        </w:rPr>
        <w:t>Куюмбинском</w:t>
      </w:r>
      <w:proofErr w:type="spellEnd"/>
      <w:r w:rsidR="00A6124A" w:rsidRPr="00A6124A">
        <w:rPr>
          <w:rFonts w:ascii="Times New Roman" w:hAnsi="Times New Roman"/>
          <w:color w:val="000000" w:themeColor="text1"/>
          <w:sz w:val="24"/>
        </w:rPr>
        <w:t xml:space="preserve"> лицензионном участке в 2025-2026 гг</w:t>
      </w:r>
      <w:r w:rsidR="00A6124A">
        <w:rPr>
          <w:rFonts w:ascii="Times New Roman" w:hAnsi="Times New Roman"/>
          <w:color w:val="000000" w:themeColor="text1"/>
          <w:sz w:val="24"/>
        </w:rPr>
        <w:t>.</w:t>
      </w:r>
      <w:r w:rsidRPr="000A6DCA">
        <w:rPr>
          <w:rFonts w:ascii="Times New Roman" w:eastAsia="Times New Roman" w:hAnsi="Times New Roman"/>
          <w:bCs/>
          <w:sz w:val="24"/>
          <w:szCs w:val="24"/>
        </w:rPr>
        <w:t>»</w:t>
      </w:r>
    </w:p>
    <w:p w14:paraId="0A2BAFA5" w14:textId="77777777" w:rsidR="00DA6E87" w:rsidRPr="000A6DCA" w:rsidRDefault="00DA6E87" w:rsidP="00DA6E87">
      <w:pPr>
        <w:spacing w:after="120"/>
        <w:contextualSpacing/>
        <w:jc w:val="center"/>
        <w:rPr>
          <w:rFonts w:ascii="Times New Roman" w:eastAsia="Times New Roman" w:hAnsi="Times New Roman"/>
          <w:bCs/>
          <w:sz w:val="24"/>
          <w:szCs w:val="24"/>
        </w:rPr>
      </w:pPr>
    </w:p>
    <w:p w14:paraId="67336925" w14:textId="77777777" w:rsidR="00D03B78" w:rsidRPr="000A6DCA" w:rsidRDefault="006D4F6F" w:rsidP="006A160C">
      <w:pPr>
        <w:rPr>
          <w:rFonts w:ascii="Times New Roman" w:hAnsi="Times New Roman"/>
          <w:b/>
          <w:bCs/>
          <w:sz w:val="24"/>
          <w:szCs w:val="24"/>
        </w:rPr>
      </w:pPr>
      <w:r w:rsidRPr="000A6DCA">
        <w:rPr>
          <w:rFonts w:ascii="Times New Roman" w:hAnsi="Times New Roman"/>
          <w:b/>
          <w:bCs/>
          <w:sz w:val="24"/>
          <w:szCs w:val="24"/>
        </w:rPr>
        <w:t>Термины и определения</w:t>
      </w:r>
      <w:r w:rsidR="0003478B" w:rsidRPr="000A6DCA">
        <w:rPr>
          <w:rFonts w:ascii="Times New Roman" w:hAnsi="Times New Roman"/>
          <w:b/>
          <w:bCs/>
          <w:sz w:val="24"/>
          <w:szCs w:val="24"/>
        </w:rPr>
        <w:t>:</w:t>
      </w:r>
    </w:p>
    <w:p w14:paraId="3A55949F" w14:textId="77777777" w:rsidR="00D75881" w:rsidRPr="000A6DCA" w:rsidRDefault="00E430AA" w:rsidP="00D11EC1">
      <w:pPr>
        <w:shd w:val="clear" w:color="auto" w:fill="FFFFFF"/>
        <w:tabs>
          <w:tab w:val="left" w:pos="709"/>
        </w:tabs>
        <w:ind w:firstLine="680"/>
        <w:jc w:val="both"/>
        <w:rPr>
          <w:rFonts w:ascii="Times New Roman" w:hAnsi="Times New Roman"/>
          <w:bCs/>
          <w:sz w:val="24"/>
          <w:szCs w:val="24"/>
        </w:rPr>
      </w:pPr>
      <w:r w:rsidRPr="000A6DCA">
        <w:rPr>
          <w:rFonts w:ascii="Times New Roman" w:hAnsi="Times New Roman"/>
          <w:b/>
          <w:sz w:val="24"/>
          <w:szCs w:val="24"/>
        </w:rPr>
        <w:t>Отходы бурения (ОБ</w:t>
      </w:r>
      <w:r w:rsidR="00D75881" w:rsidRPr="000A6DCA">
        <w:rPr>
          <w:rFonts w:ascii="Times New Roman" w:hAnsi="Times New Roman"/>
          <w:b/>
          <w:sz w:val="24"/>
          <w:szCs w:val="24"/>
        </w:rPr>
        <w:t>)</w:t>
      </w:r>
      <w:r w:rsidR="00D75881" w:rsidRPr="000A6DCA">
        <w:rPr>
          <w:rFonts w:ascii="Times New Roman" w:hAnsi="Times New Roman"/>
          <w:bCs/>
          <w:sz w:val="24"/>
          <w:szCs w:val="24"/>
        </w:rPr>
        <w:t xml:space="preserve"> - буровой шлам (БШ), отработанный буровой раствор (ОБР), буровые сточные воды (БСВ).</w:t>
      </w:r>
    </w:p>
    <w:p w14:paraId="00336BFC" w14:textId="77777777" w:rsidR="00D75881" w:rsidRPr="000A6DCA" w:rsidRDefault="00D75881" w:rsidP="00D11EC1">
      <w:pPr>
        <w:ind w:firstLine="720"/>
        <w:jc w:val="both"/>
        <w:rPr>
          <w:rFonts w:ascii="Times New Roman" w:hAnsi="Times New Roman"/>
          <w:b/>
          <w:sz w:val="24"/>
          <w:szCs w:val="24"/>
        </w:rPr>
      </w:pPr>
      <w:r w:rsidRPr="000A6DCA">
        <w:rPr>
          <w:rFonts w:ascii="Times New Roman" w:hAnsi="Times New Roman"/>
          <w:b/>
          <w:sz w:val="24"/>
          <w:szCs w:val="24"/>
        </w:rPr>
        <w:t xml:space="preserve">БСМТС - </w:t>
      </w:r>
      <w:r w:rsidRPr="000A6DCA">
        <w:rPr>
          <w:rFonts w:ascii="Times New Roman" w:hAnsi="Times New Roman"/>
          <w:sz w:val="24"/>
          <w:szCs w:val="24"/>
        </w:rPr>
        <w:t>бортовые системы мониторинга транспортных средств.</w:t>
      </w:r>
    </w:p>
    <w:p w14:paraId="4FC25C51" w14:textId="77777777" w:rsidR="00E26B73" w:rsidRPr="000A6DCA" w:rsidRDefault="00F64157" w:rsidP="00D11EC1">
      <w:pPr>
        <w:ind w:firstLine="720"/>
        <w:jc w:val="both"/>
        <w:rPr>
          <w:rFonts w:ascii="Times New Roman" w:hAnsi="Times New Roman"/>
          <w:sz w:val="24"/>
          <w:szCs w:val="24"/>
        </w:rPr>
      </w:pPr>
      <w:r w:rsidRPr="000A6DCA">
        <w:rPr>
          <w:rFonts w:ascii="Times New Roman" w:hAnsi="Times New Roman"/>
          <w:b/>
          <w:sz w:val="24"/>
          <w:szCs w:val="24"/>
        </w:rPr>
        <w:t>Вторичная продукция</w:t>
      </w:r>
      <w:r w:rsidRPr="000A6DCA">
        <w:rPr>
          <w:rFonts w:ascii="Times New Roman" w:hAnsi="Times New Roman"/>
          <w:sz w:val="24"/>
          <w:szCs w:val="24"/>
        </w:rPr>
        <w:t xml:space="preserve"> – продукт (материал) получаемый в результате утилизации буровых отходов/бурового шлама по технологии Исполнителя. </w:t>
      </w:r>
    </w:p>
    <w:p w14:paraId="6E5C6AFD" w14:textId="77777777" w:rsidR="0003478B" w:rsidRPr="000A6DCA" w:rsidRDefault="0003478B" w:rsidP="00D11EC1">
      <w:pPr>
        <w:shd w:val="clear" w:color="auto" w:fill="FFFFFF"/>
        <w:tabs>
          <w:tab w:val="left" w:pos="709"/>
        </w:tabs>
        <w:jc w:val="both"/>
        <w:rPr>
          <w:rFonts w:ascii="Times New Roman" w:hAnsi="Times New Roman"/>
          <w:bCs/>
          <w:sz w:val="24"/>
          <w:szCs w:val="24"/>
        </w:rPr>
      </w:pPr>
      <w:r w:rsidRPr="000A6DCA">
        <w:rPr>
          <w:rFonts w:ascii="Times New Roman" w:hAnsi="Times New Roman"/>
          <w:bCs/>
          <w:sz w:val="24"/>
          <w:szCs w:val="24"/>
        </w:rPr>
        <w:tab/>
      </w:r>
      <w:r w:rsidRPr="000A6DCA">
        <w:rPr>
          <w:rFonts w:ascii="Times New Roman" w:hAnsi="Times New Roman"/>
          <w:b/>
          <w:sz w:val="24"/>
          <w:szCs w:val="24"/>
        </w:rPr>
        <w:t xml:space="preserve">Исполнитель </w:t>
      </w:r>
      <w:r w:rsidRPr="000A6DCA">
        <w:rPr>
          <w:rFonts w:ascii="Times New Roman" w:hAnsi="Times New Roman"/>
          <w:bCs/>
          <w:sz w:val="24"/>
          <w:szCs w:val="24"/>
        </w:rPr>
        <w:t>–</w:t>
      </w:r>
      <w:r w:rsidR="004975AD" w:rsidRPr="000A6DCA">
        <w:rPr>
          <w:rFonts w:ascii="Times New Roman" w:hAnsi="Times New Roman"/>
          <w:bCs/>
          <w:sz w:val="24"/>
          <w:szCs w:val="24"/>
        </w:rPr>
        <w:t xml:space="preserve"> </w:t>
      </w:r>
      <w:r w:rsidR="00F64157" w:rsidRPr="000A6DCA">
        <w:rPr>
          <w:rFonts w:ascii="Times New Roman" w:hAnsi="Times New Roman"/>
          <w:bCs/>
          <w:sz w:val="24"/>
          <w:szCs w:val="24"/>
        </w:rPr>
        <w:t xml:space="preserve">организация, оказывающая по заданию Заказчика </w:t>
      </w:r>
      <w:r w:rsidR="004975AD" w:rsidRPr="000A6DCA">
        <w:rPr>
          <w:rFonts w:ascii="Times New Roman" w:hAnsi="Times New Roman"/>
          <w:bCs/>
          <w:sz w:val="24"/>
          <w:szCs w:val="24"/>
        </w:rPr>
        <w:t xml:space="preserve">выполнение работ </w:t>
      </w:r>
      <w:r w:rsidR="00F64157" w:rsidRPr="000A6DCA">
        <w:rPr>
          <w:rFonts w:ascii="Times New Roman" w:hAnsi="Times New Roman"/>
          <w:bCs/>
          <w:sz w:val="24"/>
          <w:szCs w:val="24"/>
        </w:rPr>
        <w:t xml:space="preserve">по утилизации </w:t>
      </w:r>
      <w:r w:rsidR="00024DEB" w:rsidRPr="000A6DCA">
        <w:rPr>
          <w:rFonts w:ascii="Times New Roman" w:hAnsi="Times New Roman"/>
          <w:bCs/>
          <w:sz w:val="24"/>
          <w:szCs w:val="24"/>
        </w:rPr>
        <w:t>ОБ</w:t>
      </w:r>
      <w:r w:rsidR="00F64157" w:rsidRPr="000A6DCA">
        <w:rPr>
          <w:rFonts w:ascii="Times New Roman" w:hAnsi="Times New Roman"/>
          <w:bCs/>
          <w:sz w:val="24"/>
          <w:szCs w:val="24"/>
        </w:rPr>
        <w:t xml:space="preserve"> на месторождениях Заказчика. </w:t>
      </w:r>
    </w:p>
    <w:p w14:paraId="6A8152C9" w14:textId="77777777" w:rsidR="00D249CD" w:rsidRPr="000A6DCA" w:rsidRDefault="0003478B" w:rsidP="00D11EC1">
      <w:pPr>
        <w:shd w:val="clear" w:color="auto" w:fill="FFFFFF"/>
        <w:tabs>
          <w:tab w:val="left" w:pos="709"/>
        </w:tabs>
        <w:jc w:val="both"/>
        <w:rPr>
          <w:rFonts w:ascii="Times New Roman" w:hAnsi="Times New Roman"/>
          <w:bCs/>
          <w:sz w:val="24"/>
          <w:szCs w:val="24"/>
        </w:rPr>
      </w:pPr>
      <w:r w:rsidRPr="000A6DCA">
        <w:rPr>
          <w:rFonts w:ascii="Times New Roman" w:hAnsi="Times New Roman"/>
          <w:bCs/>
          <w:sz w:val="24"/>
          <w:szCs w:val="24"/>
        </w:rPr>
        <w:tab/>
      </w:r>
      <w:r w:rsidR="00D249CD" w:rsidRPr="000A6DCA">
        <w:rPr>
          <w:rFonts w:ascii="Times New Roman" w:hAnsi="Times New Roman"/>
          <w:b/>
          <w:sz w:val="24"/>
          <w:szCs w:val="24"/>
        </w:rPr>
        <w:t>КП –</w:t>
      </w:r>
      <w:r w:rsidR="00D249CD" w:rsidRPr="000A6DCA">
        <w:rPr>
          <w:rFonts w:ascii="Times New Roman" w:hAnsi="Times New Roman"/>
          <w:bCs/>
          <w:sz w:val="24"/>
          <w:szCs w:val="24"/>
        </w:rPr>
        <w:t xml:space="preserve"> кустовая площадка.</w:t>
      </w:r>
    </w:p>
    <w:p w14:paraId="7E51D1FE" w14:textId="77777777" w:rsidR="00692930" w:rsidRPr="000A6DCA" w:rsidRDefault="00F64157" w:rsidP="00D11EC1">
      <w:pPr>
        <w:shd w:val="clear" w:color="auto" w:fill="FFFFFF"/>
        <w:tabs>
          <w:tab w:val="left" w:pos="709"/>
        </w:tabs>
        <w:jc w:val="both"/>
        <w:rPr>
          <w:rFonts w:ascii="Times New Roman" w:hAnsi="Times New Roman"/>
          <w:sz w:val="24"/>
          <w:szCs w:val="24"/>
        </w:rPr>
      </w:pPr>
      <w:r w:rsidRPr="000A6DCA">
        <w:rPr>
          <w:rFonts w:ascii="Times New Roman" w:hAnsi="Times New Roman"/>
          <w:b/>
          <w:sz w:val="24"/>
          <w:szCs w:val="24"/>
        </w:rPr>
        <w:tab/>
      </w:r>
      <w:r w:rsidR="00692930" w:rsidRPr="000A6DCA">
        <w:rPr>
          <w:rFonts w:ascii="Times New Roman" w:hAnsi="Times New Roman"/>
          <w:b/>
          <w:sz w:val="24"/>
          <w:szCs w:val="24"/>
        </w:rPr>
        <w:t>ЛУ</w:t>
      </w:r>
      <w:r w:rsidRPr="000A6DCA">
        <w:rPr>
          <w:rFonts w:ascii="Times New Roman" w:hAnsi="Times New Roman"/>
          <w:sz w:val="24"/>
          <w:szCs w:val="24"/>
        </w:rPr>
        <w:t xml:space="preserve"> – </w:t>
      </w:r>
      <w:r w:rsidR="00270253" w:rsidRPr="000A6DCA">
        <w:rPr>
          <w:rFonts w:ascii="Times New Roman" w:hAnsi="Times New Roman"/>
          <w:sz w:val="24"/>
          <w:szCs w:val="24"/>
        </w:rPr>
        <w:t>лицензионный участ</w:t>
      </w:r>
      <w:r w:rsidR="00692930" w:rsidRPr="000A6DCA">
        <w:rPr>
          <w:rFonts w:ascii="Times New Roman" w:hAnsi="Times New Roman"/>
          <w:sz w:val="24"/>
          <w:szCs w:val="24"/>
        </w:rPr>
        <w:t>о</w:t>
      </w:r>
      <w:r w:rsidR="00270253" w:rsidRPr="000A6DCA">
        <w:rPr>
          <w:rFonts w:ascii="Times New Roman" w:hAnsi="Times New Roman"/>
          <w:sz w:val="24"/>
          <w:szCs w:val="24"/>
        </w:rPr>
        <w:t>к</w:t>
      </w:r>
      <w:r w:rsidRPr="000A6DCA">
        <w:rPr>
          <w:rFonts w:ascii="Times New Roman" w:hAnsi="Times New Roman"/>
          <w:sz w:val="24"/>
          <w:szCs w:val="24"/>
        </w:rPr>
        <w:t xml:space="preserve">. </w:t>
      </w:r>
    </w:p>
    <w:p w14:paraId="23F1E979" w14:textId="77777777" w:rsidR="00F341D9" w:rsidRPr="000A6DCA" w:rsidRDefault="00F64157" w:rsidP="00692930">
      <w:pPr>
        <w:shd w:val="clear" w:color="auto" w:fill="FFFFFF"/>
        <w:tabs>
          <w:tab w:val="left" w:pos="709"/>
        </w:tabs>
        <w:jc w:val="both"/>
        <w:rPr>
          <w:rFonts w:ascii="Times New Roman" w:hAnsi="Times New Roman"/>
          <w:color w:val="000000"/>
          <w:sz w:val="24"/>
          <w:szCs w:val="24"/>
        </w:rPr>
      </w:pPr>
      <w:r w:rsidRPr="000A6DCA">
        <w:rPr>
          <w:rFonts w:ascii="Times New Roman" w:hAnsi="Times New Roman"/>
          <w:b/>
          <w:sz w:val="24"/>
          <w:szCs w:val="24"/>
        </w:rPr>
        <w:tab/>
      </w:r>
      <w:r w:rsidR="00F341D9" w:rsidRPr="000A6DCA">
        <w:rPr>
          <w:rFonts w:ascii="Times New Roman" w:hAnsi="Times New Roman"/>
          <w:b/>
          <w:color w:val="000000"/>
          <w:sz w:val="24"/>
          <w:szCs w:val="24"/>
        </w:rPr>
        <w:t xml:space="preserve">Объект утилизации – </w:t>
      </w:r>
      <w:r w:rsidR="00F341D9" w:rsidRPr="000A6DCA">
        <w:rPr>
          <w:rFonts w:ascii="Times New Roman" w:hAnsi="Times New Roman"/>
          <w:color w:val="000000"/>
          <w:sz w:val="24"/>
          <w:szCs w:val="24"/>
        </w:rPr>
        <w:t xml:space="preserve">специально выделенное место на кустовой площадке или прилегающей территории, предназначенное для утилизации </w:t>
      </w:r>
      <w:r w:rsidR="006567B7" w:rsidRPr="000A6DCA">
        <w:rPr>
          <w:rFonts w:ascii="Times New Roman" w:hAnsi="Times New Roman"/>
          <w:color w:val="000000"/>
          <w:sz w:val="24"/>
          <w:szCs w:val="24"/>
        </w:rPr>
        <w:t>О</w:t>
      </w:r>
      <w:r w:rsidR="00F005FF" w:rsidRPr="000A6DCA">
        <w:rPr>
          <w:rFonts w:ascii="Times New Roman" w:hAnsi="Times New Roman"/>
          <w:color w:val="000000"/>
          <w:sz w:val="24"/>
          <w:szCs w:val="24"/>
        </w:rPr>
        <w:t>Б</w:t>
      </w:r>
      <w:r w:rsidR="000308B0" w:rsidRPr="000A6DCA">
        <w:rPr>
          <w:rFonts w:ascii="Times New Roman" w:hAnsi="Times New Roman"/>
          <w:color w:val="000000"/>
          <w:sz w:val="24"/>
          <w:szCs w:val="24"/>
        </w:rPr>
        <w:t xml:space="preserve">.  </w:t>
      </w:r>
    </w:p>
    <w:p w14:paraId="12968586" w14:textId="529AF477" w:rsidR="0058040E" w:rsidRPr="000A6DCA" w:rsidRDefault="00F81B05" w:rsidP="00D11EC1">
      <w:pPr>
        <w:widowControl w:val="0"/>
        <w:shd w:val="clear" w:color="auto" w:fill="FFFFFF"/>
        <w:tabs>
          <w:tab w:val="left" w:pos="709"/>
        </w:tabs>
        <w:autoSpaceDE w:val="0"/>
        <w:autoSpaceDN w:val="0"/>
        <w:adjustRightInd w:val="0"/>
        <w:ind w:firstLine="425"/>
        <w:contextualSpacing/>
        <w:jc w:val="both"/>
        <w:rPr>
          <w:rFonts w:ascii="Times New Roman" w:hAnsi="Times New Roman"/>
          <w:bCs/>
          <w:sz w:val="24"/>
          <w:szCs w:val="24"/>
        </w:rPr>
      </w:pPr>
      <w:r w:rsidRPr="000A6DCA">
        <w:rPr>
          <w:rFonts w:ascii="Times New Roman" w:hAnsi="Times New Roman"/>
          <w:b/>
          <w:bCs/>
          <w:sz w:val="24"/>
          <w:szCs w:val="24"/>
        </w:rPr>
        <w:tab/>
      </w:r>
      <w:r w:rsidR="00F341D9" w:rsidRPr="000A6DCA">
        <w:rPr>
          <w:rFonts w:ascii="Times New Roman" w:hAnsi="Times New Roman"/>
          <w:b/>
          <w:bCs/>
          <w:sz w:val="24"/>
          <w:szCs w:val="24"/>
        </w:rPr>
        <w:t>ТС</w:t>
      </w:r>
      <w:r w:rsidR="00F341D9" w:rsidRPr="000A6DCA">
        <w:rPr>
          <w:rFonts w:ascii="Times New Roman" w:hAnsi="Times New Roman"/>
          <w:bCs/>
          <w:sz w:val="24"/>
          <w:szCs w:val="24"/>
        </w:rPr>
        <w:t xml:space="preserve"> – транспортные средства</w:t>
      </w:r>
      <w:r w:rsidR="00453F3E" w:rsidRPr="000A6DCA">
        <w:rPr>
          <w:rFonts w:ascii="Times New Roman" w:hAnsi="Times New Roman"/>
          <w:bCs/>
          <w:sz w:val="24"/>
          <w:szCs w:val="24"/>
        </w:rPr>
        <w:t>.</w:t>
      </w:r>
    </w:p>
    <w:p w14:paraId="1DA161D5" w14:textId="77777777" w:rsidR="0006452E" w:rsidRPr="000A6DCA" w:rsidRDefault="0006452E" w:rsidP="00D11EC1">
      <w:pPr>
        <w:widowControl w:val="0"/>
        <w:shd w:val="clear" w:color="auto" w:fill="FFFFFF"/>
        <w:tabs>
          <w:tab w:val="left" w:pos="709"/>
        </w:tabs>
        <w:autoSpaceDE w:val="0"/>
        <w:autoSpaceDN w:val="0"/>
        <w:adjustRightInd w:val="0"/>
        <w:ind w:firstLine="425"/>
        <w:contextualSpacing/>
        <w:jc w:val="both"/>
        <w:rPr>
          <w:rFonts w:ascii="Times New Roman" w:hAnsi="Times New Roman"/>
          <w:bCs/>
          <w:sz w:val="24"/>
          <w:szCs w:val="24"/>
        </w:rPr>
      </w:pPr>
    </w:p>
    <w:p w14:paraId="338D32DB" w14:textId="77777777" w:rsidR="00D03B78" w:rsidRPr="000A6DCA" w:rsidRDefault="000308B0" w:rsidP="00E430AA">
      <w:pPr>
        <w:pStyle w:val="af1"/>
        <w:widowControl w:val="0"/>
        <w:numPr>
          <w:ilvl w:val="0"/>
          <w:numId w:val="32"/>
        </w:numPr>
        <w:shd w:val="clear" w:color="auto" w:fill="FFFFFF"/>
        <w:tabs>
          <w:tab w:val="left" w:pos="142"/>
          <w:tab w:val="left" w:pos="426"/>
        </w:tabs>
        <w:autoSpaceDE w:val="0"/>
        <w:autoSpaceDN w:val="0"/>
        <w:adjustRightInd w:val="0"/>
        <w:ind w:left="0" w:firstLine="0"/>
        <w:jc w:val="both"/>
      </w:pPr>
      <w:r w:rsidRPr="000A6DCA">
        <w:rPr>
          <w:b/>
          <w:bCs/>
        </w:rPr>
        <w:t xml:space="preserve">Цель </w:t>
      </w:r>
      <w:r w:rsidR="00CF508B" w:rsidRPr="000A6DCA">
        <w:rPr>
          <w:b/>
          <w:bCs/>
        </w:rPr>
        <w:t>выполнения работ</w:t>
      </w:r>
      <w:r w:rsidR="003F7849" w:rsidRPr="000A6DCA">
        <w:t>:</w:t>
      </w:r>
      <w:r w:rsidRPr="000A6DCA">
        <w:t xml:space="preserve"> основное практическое назначение планируемых результатов: соблюдение требований природоохранного законодательства РФ и минимизация негативного воздействия </w:t>
      </w:r>
      <w:r w:rsidR="00C77CC7" w:rsidRPr="000A6DCA">
        <w:t>ОБ</w:t>
      </w:r>
      <w:r w:rsidRPr="000A6DCA">
        <w:t xml:space="preserve"> на окружающую среду. </w:t>
      </w:r>
    </w:p>
    <w:p w14:paraId="4AE4D8D8" w14:textId="77777777" w:rsidR="00D03B78" w:rsidRPr="000A6DCA" w:rsidRDefault="00CF508B" w:rsidP="000D349F">
      <w:pPr>
        <w:widowControl w:val="0"/>
        <w:shd w:val="clear" w:color="auto" w:fill="FFFFFF"/>
        <w:tabs>
          <w:tab w:val="left" w:pos="142"/>
        </w:tabs>
        <w:autoSpaceDE w:val="0"/>
        <w:autoSpaceDN w:val="0"/>
        <w:adjustRightInd w:val="0"/>
        <w:ind w:firstLine="709"/>
        <w:contextualSpacing/>
        <w:jc w:val="both"/>
        <w:rPr>
          <w:rFonts w:ascii="Times New Roman" w:hAnsi="Times New Roman"/>
          <w:sz w:val="24"/>
          <w:szCs w:val="24"/>
        </w:rPr>
      </w:pPr>
      <w:r w:rsidRPr="000A6DCA">
        <w:rPr>
          <w:rFonts w:ascii="Times New Roman" w:hAnsi="Times New Roman"/>
          <w:sz w:val="24"/>
          <w:szCs w:val="24"/>
        </w:rPr>
        <w:t>Выполнение работ</w:t>
      </w:r>
      <w:r w:rsidR="000308B0" w:rsidRPr="000A6DCA">
        <w:rPr>
          <w:rFonts w:ascii="Times New Roman" w:hAnsi="Times New Roman"/>
          <w:sz w:val="24"/>
          <w:szCs w:val="24"/>
        </w:rPr>
        <w:t xml:space="preserve"> включает в себя утилизацию </w:t>
      </w:r>
      <w:r w:rsidR="00C77CC7" w:rsidRPr="000A6DCA">
        <w:rPr>
          <w:rFonts w:ascii="Times New Roman" w:hAnsi="Times New Roman"/>
          <w:sz w:val="24"/>
          <w:szCs w:val="24"/>
        </w:rPr>
        <w:t>ОБ</w:t>
      </w:r>
      <w:r w:rsidR="000308B0" w:rsidRPr="000A6DCA">
        <w:rPr>
          <w:rFonts w:ascii="Times New Roman" w:hAnsi="Times New Roman"/>
          <w:sz w:val="24"/>
          <w:szCs w:val="24"/>
        </w:rPr>
        <w:t xml:space="preserve">, образованных на объектах бурения </w:t>
      </w:r>
      <w:r w:rsidR="00484A03" w:rsidRPr="000A6DCA">
        <w:rPr>
          <w:rFonts w:ascii="Times New Roman" w:hAnsi="Times New Roman"/>
          <w:sz w:val="24"/>
          <w:szCs w:val="24"/>
        </w:rPr>
        <w:t xml:space="preserve">Общества и принадлежащих </w:t>
      </w:r>
      <w:r w:rsidR="000308B0" w:rsidRPr="000A6DCA">
        <w:rPr>
          <w:rFonts w:ascii="Times New Roman" w:hAnsi="Times New Roman"/>
          <w:sz w:val="24"/>
          <w:szCs w:val="24"/>
        </w:rPr>
        <w:t>ООО «</w:t>
      </w:r>
      <w:r w:rsidR="00692930" w:rsidRPr="000A6DCA">
        <w:rPr>
          <w:rFonts w:ascii="Times New Roman" w:hAnsi="Times New Roman"/>
          <w:sz w:val="24"/>
          <w:szCs w:val="24"/>
        </w:rPr>
        <w:t>БНГРЭ</w:t>
      </w:r>
      <w:r w:rsidR="000308B0" w:rsidRPr="000A6DCA">
        <w:rPr>
          <w:rFonts w:ascii="Times New Roman" w:hAnsi="Times New Roman"/>
          <w:sz w:val="24"/>
          <w:szCs w:val="24"/>
        </w:rPr>
        <w:t xml:space="preserve">» </w:t>
      </w:r>
      <w:r w:rsidR="00364D43" w:rsidRPr="000A6DCA">
        <w:rPr>
          <w:rFonts w:ascii="Times New Roman" w:hAnsi="Times New Roman"/>
          <w:sz w:val="24"/>
          <w:szCs w:val="24"/>
        </w:rPr>
        <w:t xml:space="preserve">методом термической деструкции </w:t>
      </w:r>
      <w:r w:rsidR="000308B0" w:rsidRPr="000A6DCA">
        <w:rPr>
          <w:rFonts w:ascii="Times New Roman" w:hAnsi="Times New Roman"/>
          <w:sz w:val="24"/>
          <w:szCs w:val="24"/>
        </w:rPr>
        <w:t xml:space="preserve">с получением вторичной продукции и использования данной продукции в ликвидации </w:t>
      </w:r>
      <w:r w:rsidR="00692930" w:rsidRPr="000A6DCA">
        <w:rPr>
          <w:rFonts w:ascii="Times New Roman" w:hAnsi="Times New Roman"/>
          <w:sz w:val="24"/>
          <w:szCs w:val="24"/>
        </w:rPr>
        <w:t>шламовых амбаров</w:t>
      </w:r>
      <w:r w:rsidR="00A807D3" w:rsidRPr="000A6DCA">
        <w:rPr>
          <w:rFonts w:ascii="Times New Roman" w:hAnsi="Times New Roman"/>
          <w:sz w:val="24"/>
          <w:szCs w:val="24"/>
        </w:rPr>
        <w:t xml:space="preserve"> и прочих производственных целях</w:t>
      </w:r>
      <w:r w:rsidR="00133F8E" w:rsidRPr="000A6DCA">
        <w:rPr>
          <w:rFonts w:ascii="Times New Roman" w:hAnsi="Times New Roman"/>
          <w:sz w:val="24"/>
          <w:szCs w:val="24"/>
        </w:rPr>
        <w:t>.</w:t>
      </w:r>
    </w:p>
    <w:p w14:paraId="485FB5C7" w14:textId="359B1FD4" w:rsidR="00D03B78" w:rsidRPr="000A6DCA" w:rsidRDefault="007B66E9" w:rsidP="00E430AA">
      <w:pPr>
        <w:pStyle w:val="af1"/>
        <w:widowControl w:val="0"/>
        <w:numPr>
          <w:ilvl w:val="1"/>
          <w:numId w:val="31"/>
        </w:numPr>
        <w:shd w:val="clear" w:color="auto" w:fill="FFFFFF"/>
        <w:tabs>
          <w:tab w:val="left" w:pos="709"/>
        </w:tabs>
        <w:autoSpaceDE w:val="0"/>
        <w:autoSpaceDN w:val="0"/>
        <w:adjustRightInd w:val="0"/>
        <w:ind w:left="0" w:firstLine="0"/>
        <w:jc w:val="both"/>
      </w:pPr>
      <w:r w:rsidRPr="000A6DCA">
        <w:rPr>
          <w:iCs/>
        </w:rPr>
        <w:t>Лот</w:t>
      </w:r>
      <w:r w:rsidR="008D5115">
        <w:rPr>
          <w:iCs/>
        </w:rPr>
        <w:t>ы</w:t>
      </w:r>
      <w:r w:rsidRPr="000A6DCA">
        <w:rPr>
          <w:iCs/>
        </w:rPr>
        <w:t xml:space="preserve"> неделимы</w:t>
      </w:r>
      <w:r w:rsidR="00DE1E34">
        <w:rPr>
          <w:iCs/>
        </w:rPr>
        <w:t>е</w:t>
      </w:r>
      <w:bookmarkStart w:id="0" w:name="_GoBack"/>
      <w:bookmarkEnd w:id="0"/>
      <w:r w:rsidRPr="000A6DCA">
        <w:rPr>
          <w:iCs/>
        </w:rPr>
        <w:t>. Оферта предоставляется на весь объем по каждому лоту. Предоставление оферты на часть объема в пределах одного лота</w:t>
      </w:r>
      <w:r w:rsidR="000F2B30" w:rsidRPr="000A6DCA">
        <w:rPr>
          <w:iCs/>
        </w:rPr>
        <w:t xml:space="preserve"> </w:t>
      </w:r>
      <w:r w:rsidRPr="000A6DCA">
        <w:rPr>
          <w:iCs/>
        </w:rPr>
        <w:t xml:space="preserve">не допускается. В случае нарушения данного требования Общество оставляет за собой право не принимать поданную оферту к рассмотрению. </w:t>
      </w:r>
      <w:r w:rsidRPr="000A6DCA">
        <w:t xml:space="preserve">Заявленная стоимость </w:t>
      </w:r>
      <w:r w:rsidR="007E2B2C" w:rsidRPr="000A6DCA">
        <w:t>работ</w:t>
      </w:r>
      <w:r w:rsidRPr="000A6DCA">
        <w:t xml:space="preserve"> должна включать в себя все затраты, необходимые для выполнения планируемого объема </w:t>
      </w:r>
      <w:r w:rsidR="007E2B2C" w:rsidRPr="000A6DCA">
        <w:t>работ</w:t>
      </w:r>
      <w:r w:rsidRPr="000A6DCA">
        <w:t>.</w:t>
      </w:r>
    </w:p>
    <w:p w14:paraId="1141EE13" w14:textId="41307BEB" w:rsidR="000D349F" w:rsidRDefault="00DA6E87" w:rsidP="000D349F">
      <w:pPr>
        <w:spacing w:beforeLines="60" w:before="144" w:afterLines="60" w:after="144"/>
        <w:jc w:val="both"/>
        <w:rPr>
          <w:rFonts w:ascii="Times New Roman" w:hAnsi="Times New Roman"/>
          <w:color w:val="000000" w:themeColor="text1"/>
          <w:sz w:val="24"/>
        </w:rPr>
      </w:pPr>
      <w:bookmarkStart w:id="1" w:name="_Hlk117090237"/>
      <w:r w:rsidRPr="000A6DCA">
        <w:rPr>
          <w:rFonts w:ascii="Times New Roman" w:hAnsi="Times New Roman"/>
          <w:b/>
          <w:i/>
          <w:sz w:val="24"/>
          <w:szCs w:val="24"/>
          <w:u w:val="single"/>
        </w:rPr>
        <w:t xml:space="preserve">Лот № 1: </w:t>
      </w:r>
      <w:r w:rsidR="002A5757" w:rsidRPr="000A6DCA">
        <w:rPr>
          <w:rFonts w:ascii="Times New Roman" w:hAnsi="Times New Roman"/>
          <w:color w:val="000000" w:themeColor="text1"/>
          <w:sz w:val="24"/>
        </w:rPr>
        <w:t xml:space="preserve">Выполнение работ по утилизации отходов </w:t>
      </w:r>
      <w:r w:rsidR="002A5757" w:rsidRPr="000A6DCA">
        <w:rPr>
          <w:rFonts w:ascii="Times New Roman" w:hAnsi="Times New Roman"/>
          <w:sz w:val="24"/>
          <w:szCs w:val="24"/>
        </w:rPr>
        <w:t xml:space="preserve">бурения, образованных </w:t>
      </w:r>
      <w:r w:rsidR="002A5757" w:rsidRPr="000A6DCA">
        <w:rPr>
          <w:rFonts w:ascii="Times New Roman" w:hAnsi="Times New Roman"/>
          <w:color w:val="000000" w:themeColor="text1"/>
          <w:sz w:val="24"/>
        </w:rPr>
        <w:t xml:space="preserve">при строительстве кустовой площадки на </w:t>
      </w:r>
      <w:proofErr w:type="spellStart"/>
      <w:r w:rsidR="002A5757" w:rsidRPr="000A6DCA">
        <w:rPr>
          <w:rFonts w:ascii="Times New Roman" w:hAnsi="Times New Roman"/>
          <w:color w:val="000000" w:themeColor="text1"/>
          <w:sz w:val="24"/>
        </w:rPr>
        <w:t>Куюмбинском</w:t>
      </w:r>
      <w:proofErr w:type="spellEnd"/>
      <w:r w:rsidR="002A5757" w:rsidRPr="000A6DCA">
        <w:rPr>
          <w:rFonts w:ascii="Times New Roman" w:hAnsi="Times New Roman"/>
          <w:color w:val="000000" w:themeColor="text1"/>
          <w:sz w:val="24"/>
        </w:rPr>
        <w:t xml:space="preserve"> лицензионном участке в 2025-2026 гг.</w:t>
      </w:r>
    </w:p>
    <w:p w14:paraId="68CF6E56" w14:textId="49905284" w:rsidR="008D5115" w:rsidRDefault="008D5115" w:rsidP="008D5115">
      <w:pPr>
        <w:spacing w:beforeLines="60" w:before="144" w:afterLines="60" w:after="144"/>
        <w:jc w:val="both"/>
        <w:rPr>
          <w:rFonts w:ascii="Times New Roman" w:hAnsi="Times New Roman"/>
          <w:color w:val="000000" w:themeColor="text1"/>
          <w:sz w:val="24"/>
        </w:rPr>
      </w:pPr>
      <w:r w:rsidRPr="000A6DCA">
        <w:rPr>
          <w:rFonts w:ascii="Times New Roman" w:hAnsi="Times New Roman"/>
          <w:b/>
          <w:i/>
          <w:sz w:val="24"/>
          <w:szCs w:val="24"/>
          <w:u w:val="single"/>
        </w:rPr>
        <w:t xml:space="preserve">Лот № </w:t>
      </w:r>
      <w:r>
        <w:rPr>
          <w:rFonts w:ascii="Times New Roman" w:hAnsi="Times New Roman"/>
          <w:b/>
          <w:i/>
          <w:sz w:val="24"/>
          <w:szCs w:val="24"/>
          <w:u w:val="single"/>
        </w:rPr>
        <w:t>2</w:t>
      </w:r>
      <w:r w:rsidRPr="000A6DCA">
        <w:rPr>
          <w:rFonts w:ascii="Times New Roman" w:hAnsi="Times New Roman"/>
          <w:b/>
          <w:i/>
          <w:sz w:val="24"/>
          <w:szCs w:val="24"/>
          <w:u w:val="single"/>
        </w:rPr>
        <w:t xml:space="preserve">: </w:t>
      </w:r>
      <w:r w:rsidRPr="000A6DCA">
        <w:rPr>
          <w:rFonts w:ascii="Times New Roman" w:hAnsi="Times New Roman"/>
          <w:color w:val="000000" w:themeColor="text1"/>
          <w:sz w:val="24"/>
        </w:rPr>
        <w:t xml:space="preserve">Выполнение работ по утилизации отходов </w:t>
      </w:r>
      <w:r w:rsidRPr="000A6DCA">
        <w:rPr>
          <w:rFonts w:ascii="Times New Roman" w:hAnsi="Times New Roman"/>
          <w:sz w:val="24"/>
          <w:szCs w:val="24"/>
        </w:rPr>
        <w:t xml:space="preserve">бурения, образованных </w:t>
      </w:r>
      <w:r w:rsidRPr="000A6DCA">
        <w:rPr>
          <w:rFonts w:ascii="Times New Roman" w:hAnsi="Times New Roman"/>
          <w:color w:val="000000" w:themeColor="text1"/>
          <w:sz w:val="24"/>
        </w:rPr>
        <w:t xml:space="preserve">при строительстве кустовой площадки на </w:t>
      </w:r>
      <w:proofErr w:type="spellStart"/>
      <w:r w:rsidRPr="000A6DCA">
        <w:rPr>
          <w:rFonts w:ascii="Times New Roman" w:hAnsi="Times New Roman"/>
          <w:color w:val="000000" w:themeColor="text1"/>
          <w:sz w:val="24"/>
        </w:rPr>
        <w:t>Куюмбинском</w:t>
      </w:r>
      <w:proofErr w:type="spellEnd"/>
      <w:r w:rsidRPr="000A6DCA">
        <w:rPr>
          <w:rFonts w:ascii="Times New Roman" w:hAnsi="Times New Roman"/>
          <w:color w:val="000000" w:themeColor="text1"/>
          <w:sz w:val="24"/>
        </w:rPr>
        <w:t xml:space="preserve"> лицензионном участке в 2025-2026 гг.</w:t>
      </w:r>
    </w:p>
    <w:p w14:paraId="2D474650" w14:textId="77777777" w:rsidR="00E430AA" w:rsidRPr="000A6DCA" w:rsidRDefault="00E430AA" w:rsidP="00E430AA">
      <w:pPr>
        <w:spacing w:beforeLines="60" w:before="144" w:afterLines="60" w:after="144"/>
        <w:jc w:val="both"/>
        <w:rPr>
          <w:rFonts w:ascii="Times New Roman" w:eastAsia="Times New Roman" w:hAnsi="Times New Roman"/>
          <w:sz w:val="24"/>
          <w:szCs w:val="24"/>
          <w:u w:val="single"/>
        </w:rPr>
      </w:pPr>
      <w:r w:rsidRPr="000A6DCA">
        <w:rPr>
          <w:rFonts w:ascii="Times New Roman" w:eastAsia="Times New Roman" w:hAnsi="Times New Roman"/>
          <w:sz w:val="24"/>
          <w:szCs w:val="24"/>
          <w:u w:val="single"/>
        </w:rPr>
        <w:t>1.2. Инициатор закупки</w:t>
      </w:r>
      <w:r w:rsidRPr="000A6DCA">
        <w:rPr>
          <w:rFonts w:ascii="Times New Roman" w:eastAsia="Times New Roman" w:hAnsi="Times New Roman"/>
          <w:sz w:val="24"/>
          <w:szCs w:val="24"/>
        </w:rPr>
        <w:t>: Общество с ограниченной ответственностью «</w:t>
      </w:r>
      <w:proofErr w:type="spellStart"/>
      <w:r w:rsidRPr="000A6DCA">
        <w:rPr>
          <w:rFonts w:ascii="Times New Roman" w:eastAsia="Times New Roman" w:hAnsi="Times New Roman"/>
          <w:sz w:val="24"/>
          <w:szCs w:val="24"/>
        </w:rPr>
        <w:t>Байкитская</w:t>
      </w:r>
      <w:proofErr w:type="spellEnd"/>
      <w:r w:rsidRPr="000A6DCA">
        <w:rPr>
          <w:rFonts w:ascii="Times New Roman" w:eastAsia="Times New Roman" w:hAnsi="Times New Roman"/>
          <w:sz w:val="24"/>
          <w:szCs w:val="24"/>
        </w:rPr>
        <w:t xml:space="preserve"> </w:t>
      </w:r>
      <w:proofErr w:type="spellStart"/>
      <w:r w:rsidRPr="000A6DCA">
        <w:rPr>
          <w:rFonts w:ascii="Times New Roman" w:eastAsia="Times New Roman" w:hAnsi="Times New Roman"/>
          <w:sz w:val="24"/>
          <w:szCs w:val="24"/>
        </w:rPr>
        <w:t>нефтегазоразведочная</w:t>
      </w:r>
      <w:proofErr w:type="spellEnd"/>
      <w:r w:rsidRPr="000A6DCA">
        <w:rPr>
          <w:rFonts w:ascii="Times New Roman" w:eastAsia="Times New Roman" w:hAnsi="Times New Roman"/>
          <w:sz w:val="24"/>
          <w:szCs w:val="24"/>
        </w:rPr>
        <w:t xml:space="preserve"> экспедиция» (ООО «БНГРЭ»).</w:t>
      </w:r>
    </w:p>
    <w:p w14:paraId="22613B3D" w14:textId="77777777" w:rsidR="00E430AA" w:rsidRPr="000A6DCA" w:rsidRDefault="00E430AA" w:rsidP="00E430AA">
      <w:pPr>
        <w:spacing w:beforeLines="60" w:before="144" w:afterLines="60" w:after="144"/>
        <w:jc w:val="both"/>
        <w:rPr>
          <w:rFonts w:ascii="Times New Roman" w:eastAsia="Times New Roman" w:hAnsi="Times New Roman"/>
          <w:sz w:val="24"/>
          <w:szCs w:val="24"/>
          <w:u w:val="single"/>
        </w:rPr>
      </w:pPr>
      <w:r w:rsidRPr="000A6DCA">
        <w:rPr>
          <w:rFonts w:ascii="Times New Roman" w:eastAsia="Times New Roman" w:hAnsi="Times New Roman"/>
          <w:sz w:val="24"/>
          <w:szCs w:val="24"/>
          <w:u w:val="single"/>
        </w:rPr>
        <w:t>1.3. Объемы и сроки выполнения работ:</w:t>
      </w:r>
    </w:p>
    <w:p w14:paraId="5DE8DEDB" w14:textId="77777777" w:rsidR="008D5115" w:rsidRPr="000E43CD" w:rsidRDefault="008D5115" w:rsidP="008D5115">
      <w:pPr>
        <w:spacing w:beforeLines="60" w:before="144" w:afterLines="60" w:after="144"/>
        <w:jc w:val="both"/>
        <w:rPr>
          <w:rFonts w:ascii="Times New Roman" w:hAnsi="Times New Roman"/>
          <w:b/>
          <w:color w:val="000000" w:themeColor="text1"/>
          <w:sz w:val="24"/>
          <w:szCs w:val="24"/>
        </w:rPr>
      </w:pPr>
      <w:bookmarkStart w:id="2" w:name="_Hlk158317042"/>
      <w:bookmarkStart w:id="3" w:name="_Hlk159350620"/>
      <w:r w:rsidRPr="000E43CD">
        <w:rPr>
          <w:rFonts w:ascii="Times New Roman" w:hAnsi="Times New Roman"/>
          <w:b/>
          <w:color w:val="000000" w:themeColor="text1"/>
          <w:sz w:val="24"/>
          <w:szCs w:val="24"/>
        </w:rPr>
        <w:t>Лот № 1:</w:t>
      </w:r>
    </w:p>
    <w:tbl>
      <w:tblPr>
        <w:tblW w:w="10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18"/>
        <w:gridCol w:w="2233"/>
        <w:gridCol w:w="2126"/>
        <w:gridCol w:w="2140"/>
        <w:gridCol w:w="2592"/>
      </w:tblGrid>
      <w:tr w:rsidR="008D5115" w:rsidRPr="0091289E" w14:paraId="0972EC4A" w14:textId="77777777" w:rsidTr="008D5115">
        <w:tc>
          <w:tcPr>
            <w:tcW w:w="1018" w:type="dxa"/>
            <w:vAlign w:val="center"/>
          </w:tcPr>
          <w:p w14:paraId="49BA5FEF" w14:textId="77777777" w:rsidR="008D5115" w:rsidRPr="0091289E" w:rsidRDefault="008D5115" w:rsidP="008D5115">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Объект</w:t>
            </w:r>
          </w:p>
        </w:tc>
        <w:tc>
          <w:tcPr>
            <w:tcW w:w="2233" w:type="dxa"/>
            <w:tcMar>
              <w:top w:w="0" w:type="dxa"/>
              <w:left w:w="108" w:type="dxa"/>
              <w:bottom w:w="0" w:type="dxa"/>
              <w:right w:w="108" w:type="dxa"/>
            </w:tcMar>
            <w:vAlign w:val="center"/>
            <w:hideMark/>
          </w:tcPr>
          <w:p w14:paraId="0DFF2EA4" w14:textId="77777777" w:rsidR="008D5115" w:rsidRPr="0091289E" w:rsidRDefault="008D5115" w:rsidP="008D5115">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Ориентировочный объем утилизации отходов бурения, м3</w:t>
            </w:r>
          </w:p>
        </w:tc>
        <w:tc>
          <w:tcPr>
            <w:tcW w:w="2126" w:type="dxa"/>
            <w:vAlign w:val="center"/>
          </w:tcPr>
          <w:p w14:paraId="11AD02C0" w14:textId="77777777" w:rsidR="008D5115" w:rsidRPr="0091289E" w:rsidRDefault="008D5115" w:rsidP="008D5115">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Срок мобилизации</w:t>
            </w:r>
          </w:p>
        </w:tc>
        <w:tc>
          <w:tcPr>
            <w:tcW w:w="2140" w:type="dxa"/>
            <w:vAlign w:val="center"/>
          </w:tcPr>
          <w:p w14:paraId="354F49EE" w14:textId="77777777" w:rsidR="008D5115" w:rsidRPr="0091289E" w:rsidRDefault="008D5115" w:rsidP="008D5115">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Ориентировочный срок начала утилизации</w:t>
            </w:r>
          </w:p>
        </w:tc>
        <w:tc>
          <w:tcPr>
            <w:tcW w:w="2592" w:type="dxa"/>
            <w:vAlign w:val="center"/>
          </w:tcPr>
          <w:p w14:paraId="3DD4028F" w14:textId="77777777" w:rsidR="008D5115" w:rsidRPr="0091289E" w:rsidRDefault="008D5115" w:rsidP="008D5115">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Ориентировочный срок окончания утилизации</w:t>
            </w:r>
          </w:p>
        </w:tc>
      </w:tr>
      <w:tr w:rsidR="008D5115" w:rsidRPr="005D269A" w14:paraId="7330E8A4" w14:textId="77777777" w:rsidTr="008D5115">
        <w:tc>
          <w:tcPr>
            <w:tcW w:w="1018" w:type="dxa"/>
            <w:vAlign w:val="center"/>
          </w:tcPr>
          <w:p w14:paraId="18DF792D" w14:textId="77777777" w:rsidR="008D5115" w:rsidRPr="0091289E" w:rsidRDefault="008D5115" w:rsidP="008D5115">
            <w:pPr>
              <w:jc w:val="center"/>
              <w:rPr>
                <w:rFonts w:ascii="Times New Roman" w:eastAsia="Times New Roman" w:hAnsi="Times New Roman"/>
                <w:color w:val="000000" w:themeColor="text1"/>
              </w:rPr>
            </w:pPr>
            <w:r>
              <w:rPr>
                <w:rFonts w:ascii="Times New Roman" w:eastAsia="Times New Roman" w:hAnsi="Times New Roman"/>
                <w:color w:val="000000" w:themeColor="text1"/>
              </w:rPr>
              <w:t>Куст-1Х</w:t>
            </w:r>
          </w:p>
        </w:tc>
        <w:tc>
          <w:tcPr>
            <w:tcW w:w="2233" w:type="dxa"/>
            <w:tcMar>
              <w:top w:w="0" w:type="dxa"/>
              <w:left w:w="108" w:type="dxa"/>
              <w:bottom w:w="0" w:type="dxa"/>
              <w:right w:w="108" w:type="dxa"/>
            </w:tcMar>
            <w:vAlign w:val="center"/>
          </w:tcPr>
          <w:p w14:paraId="50385FDB" w14:textId="77777777" w:rsidR="008D5115" w:rsidRPr="0091289E" w:rsidRDefault="008D5115" w:rsidP="008D5115">
            <w:pPr>
              <w:jc w:val="center"/>
              <w:rPr>
                <w:rFonts w:ascii="Times New Roman" w:eastAsia="Times New Roman" w:hAnsi="Times New Roman"/>
                <w:color w:val="000000" w:themeColor="text1"/>
              </w:rPr>
            </w:pPr>
            <w:r>
              <w:rPr>
                <w:rFonts w:ascii="Times New Roman" w:eastAsia="Times New Roman" w:hAnsi="Times New Roman"/>
                <w:color w:val="000000" w:themeColor="text1"/>
              </w:rPr>
              <w:t>4700</w:t>
            </w:r>
          </w:p>
        </w:tc>
        <w:tc>
          <w:tcPr>
            <w:tcW w:w="2126" w:type="dxa"/>
            <w:vMerge w:val="restart"/>
            <w:vAlign w:val="center"/>
          </w:tcPr>
          <w:p w14:paraId="1DC22A5B" w14:textId="77777777" w:rsidR="008D5115" w:rsidRPr="0091289E" w:rsidRDefault="008D5115" w:rsidP="008D5115">
            <w:pPr>
              <w:jc w:val="center"/>
              <w:rPr>
                <w:rFonts w:ascii="Times New Roman" w:eastAsia="Times New Roman" w:hAnsi="Times New Roman"/>
                <w:color w:val="000000" w:themeColor="text1"/>
              </w:rPr>
            </w:pPr>
            <w:r w:rsidRPr="0091289E">
              <w:rPr>
                <w:rFonts w:ascii="Times New Roman" w:eastAsia="Times New Roman" w:hAnsi="Times New Roman"/>
                <w:color w:val="000000" w:themeColor="text1"/>
              </w:rPr>
              <w:t xml:space="preserve">до </w:t>
            </w:r>
            <w:r>
              <w:rPr>
                <w:rFonts w:ascii="Times New Roman" w:eastAsia="Times New Roman" w:hAnsi="Times New Roman"/>
                <w:color w:val="000000" w:themeColor="text1"/>
              </w:rPr>
              <w:t>01.10</w:t>
            </w:r>
            <w:r w:rsidRPr="009B3D5B">
              <w:rPr>
                <w:rFonts w:ascii="Times New Roman" w:eastAsia="Times New Roman" w:hAnsi="Times New Roman"/>
                <w:color w:val="000000" w:themeColor="text1"/>
              </w:rPr>
              <w:t>.202</w:t>
            </w:r>
            <w:r>
              <w:rPr>
                <w:rFonts w:ascii="Times New Roman" w:eastAsia="Times New Roman" w:hAnsi="Times New Roman"/>
                <w:color w:val="000000" w:themeColor="text1"/>
              </w:rPr>
              <w:t>5</w:t>
            </w:r>
          </w:p>
        </w:tc>
        <w:tc>
          <w:tcPr>
            <w:tcW w:w="2140" w:type="dxa"/>
            <w:vAlign w:val="center"/>
          </w:tcPr>
          <w:p w14:paraId="3CDF97B6" w14:textId="77777777" w:rsidR="008D5115" w:rsidRPr="0091289E" w:rsidRDefault="008D5115" w:rsidP="008D5115">
            <w:pPr>
              <w:jc w:val="center"/>
              <w:rPr>
                <w:rFonts w:ascii="Times New Roman" w:eastAsia="Times New Roman" w:hAnsi="Times New Roman"/>
                <w:color w:val="000000" w:themeColor="text1"/>
              </w:rPr>
            </w:pPr>
            <w:r>
              <w:rPr>
                <w:rFonts w:ascii="Times New Roman" w:eastAsia="Times New Roman" w:hAnsi="Times New Roman"/>
                <w:color w:val="000000" w:themeColor="text1"/>
              </w:rPr>
              <w:t>Октябрь</w:t>
            </w:r>
            <w:r w:rsidRPr="0091289E">
              <w:rPr>
                <w:rFonts w:ascii="Times New Roman" w:eastAsia="Times New Roman" w:hAnsi="Times New Roman"/>
                <w:color w:val="000000" w:themeColor="text1"/>
              </w:rPr>
              <w:t xml:space="preserve"> 202</w:t>
            </w:r>
            <w:r>
              <w:rPr>
                <w:rFonts w:ascii="Times New Roman" w:eastAsia="Times New Roman" w:hAnsi="Times New Roman"/>
                <w:color w:val="000000" w:themeColor="text1"/>
              </w:rPr>
              <w:t>5</w:t>
            </w:r>
          </w:p>
        </w:tc>
        <w:tc>
          <w:tcPr>
            <w:tcW w:w="2592" w:type="dxa"/>
            <w:vAlign w:val="center"/>
          </w:tcPr>
          <w:p w14:paraId="68CBF2DD" w14:textId="77777777" w:rsidR="008D5115" w:rsidRPr="005D269A" w:rsidRDefault="008D5115" w:rsidP="008D5115">
            <w:pPr>
              <w:jc w:val="center"/>
              <w:rPr>
                <w:rFonts w:ascii="Times New Roman" w:eastAsia="Times New Roman" w:hAnsi="Times New Roman"/>
                <w:color w:val="000000" w:themeColor="text1"/>
              </w:rPr>
            </w:pPr>
            <w:r>
              <w:rPr>
                <w:rFonts w:ascii="Times New Roman" w:eastAsia="Times New Roman" w:hAnsi="Times New Roman"/>
                <w:color w:val="000000" w:themeColor="text1"/>
              </w:rPr>
              <w:t xml:space="preserve">Октябрь </w:t>
            </w:r>
            <w:r w:rsidRPr="0091289E">
              <w:rPr>
                <w:rFonts w:ascii="Times New Roman" w:eastAsia="Times New Roman" w:hAnsi="Times New Roman"/>
                <w:color w:val="000000" w:themeColor="text1"/>
              </w:rPr>
              <w:t>202</w:t>
            </w:r>
            <w:r>
              <w:rPr>
                <w:rFonts w:ascii="Times New Roman" w:eastAsia="Times New Roman" w:hAnsi="Times New Roman"/>
                <w:color w:val="000000" w:themeColor="text1"/>
              </w:rPr>
              <w:t>6</w:t>
            </w:r>
          </w:p>
        </w:tc>
      </w:tr>
      <w:tr w:rsidR="008D5115" w:rsidRPr="005D269A" w14:paraId="78A1422D" w14:textId="77777777" w:rsidTr="008D5115">
        <w:tc>
          <w:tcPr>
            <w:tcW w:w="1018" w:type="dxa"/>
          </w:tcPr>
          <w:p w14:paraId="3659CC0C" w14:textId="77777777" w:rsidR="008D5115" w:rsidRPr="006B1997" w:rsidRDefault="008D5115" w:rsidP="008D5115">
            <w:pPr>
              <w:jc w:val="center"/>
              <w:rPr>
                <w:rFonts w:ascii="Times New Roman" w:eastAsia="Times New Roman" w:hAnsi="Times New Roman"/>
                <w:b/>
                <w:sz w:val="24"/>
                <w:szCs w:val="24"/>
              </w:rPr>
            </w:pPr>
            <w:r w:rsidRPr="006B1997">
              <w:rPr>
                <w:rFonts w:ascii="Times New Roman" w:eastAsia="Times New Roman" w:hAnsi="Times New Roman"/>
                <w:b/>
                <w:sz w:val="24"/>
                <w:szCs w:val="24"/>
              </w:rPr>
              <w:t>ВСЕГО</w:t>
            </w:r>
          </w:p>
        </w:tc>
        <w:tc>
          <w:tcPr>
            <w:tcW w:w="2233" w:type="dxa"/>
            <w:tcMar>
              <w:top w:w="0" w:type="dxa"/>
              <w:left w:w="108" w:type="dxa"/>
              <w:bottom w:w="0" w:type="dxa"/>
              <w:right w:w="108" w:type="dxa"/>
            </w:tcMar>
            <w:vAlign w:val="center"/>
          </w:tcPr>
          <w:p w14:paraId="2DF5B490" w14:textId="77777777" w:rsidR="008D5115" w:rsidRPr="00D06EAA" w:rsidRDefault="008D5115" w:rsidP="008D5115">
            <w:pPr>
              <w:jc w:val="center"/>
              <w:rPr>
                <w:rFonts w:ascii="Times New Roman" w:eastAsia="Times New Roman" w:hAnsi="Times New Roman"/>
                <w:b/>
                <w:sz w:val="24"/>
                <w:szCs w:val="24"/>
              </w:rPr>
            </w:pPr>
            <w:r>
              <w:rPr>
                <w:rFonts w:ascii="Times New Roman" w:eastAsia="Times New Roman" w:hAnsi="Times New Roman"/>
                <w:b/>
                <w:sz w:val="24"/>
                <w:szCs w:val="24"/>
              </w:rPr>
              <w:t>4700</w:t>
            </w:r>
          </w:p>
        </w:tc>
        <w:tc>
          <w:tcPr>
            <w:tcW w:w="2126" w:type="dxa"/>
            <w:vMerge/>
            <w:vAlign w:val="center"/>
          </w:tcPr>
          <w:p w14:paraId="461CC7BD" w14:textId="77777777" w:rsidR="008D5115" w:rsidRPr="0091289E" w:rsidRDefault="008D5115" w:rsidP="008D5115">
            <w:pPr>
              <w:jc w:val="center"/>
              <w:rPr>
                <w:rFonts w:ascii="Times New Roman" w:eastAsia="Times New Roman" w:hAnsi="Times New Roman"/>
                <w:color w:val="000000" w:themeColor="text1"/>
              </w:rPr>
            </w:pPr>
          </w:p>
        </w:tc>
        <w:tc>
          <w:tcPr>
            <w:tcW w:w="2140" w:type="dxa"/>
            <w:vAlign w:val="center"/>
          </w:tcPr>
          <w:p w14:paraId="592765D1" w14:textId="77777777" w:rsidR="008D5115" w:rsidRDefault="008D5115" w:rsidP="008D5115">
            <w:pPr>
              <w:jc w:val="center"/>
              <w:rPr>
                <w:rFonts w:ascii="Times New Roman" w:eastAsia="Times New Roman" w:hAnsi="Times New Roman"/>
                <w:color w:val="000000" w:themeColor="text1"/>
              </w:rPr>
            </w:pPr>
          </w:p>
        </w:tc>
        <w:tc>
          <w:tcPr>
            <w:tcW w:w="2592" w:type="dxa"/>
            <w:vAlign w:val="center"/>
          </w:tcPr>
          <w:p w14:paraId="5779D9B1" w14:textId="77777777" w:rsidR="008D5115" w:rsidRDefault="008D5115" w:rsidP="008D5115">
            <w:pPr>
              <w:jc w:val="center"/>
              <w:rPr>
                <w:rFonts w:ascii="Times New Roman" w:eastAsia="Times New Roman" w:hAnsi="Times New Roman"/>
                <w:color w:val="000000" w:themeColor="text1"/>
              </w:rPr>
            </w:pPr>
          </w:p>
        </w:tc>
      </w:tr>
    </w:tbl>
    <w:bookmarkEnd w:id="2"/>
    <w:p w14:paraId="5D74A13F" w14:textId="77777777" w:rsidR="008D5115" w:rsidRPr="000E43CD" w:rsidRDefault="008D5115" w:rsidP="008D5115">
      <w:pPr>
        <w:spacing w:beforeLines="60" w:before="144" w:afterLines="60" w:after="144"/>
        <w:jc w:val="both"/>
        <w:rPr>
          <w:rFonts w:ascii="Times New Roman" w:hAnsi="Times New Roman"/>
          <w:b/>
          <w:color w:val="000000" w:themeColor="text1"/>
          <w:sz w:val="24"/>
          <w:szCs w:val="24"/>
        </w:rPr>
      </w:pPr>
      <w:r w:rsidRPr="000E43CD">
        <w:rPr>
          <w:rFonts w:ascii="Times New Roman" w:hAnsi="Times New Roman"/>
          <w:b/>
          <w:color w:val="000000" w:themeColor="text1"/>
          <w:sz w:val="24"/>
          <w:szCs w:val="24"/>
        </w:rPr>
        <w:t xml:space="preserve">Лот № </w:t>
      </w:r>
      <w:r>
        <w:rPr>
          <w:rFonts w:ascii="Times New Roman" w:hAnsi="Times New Roman"/>
          <w:b/>
          <w:color w:val="000000" w:themeColor="text1"/>
          <w:sz w:val="24"/>
          <w:szCs w:val="24"/>
        </w:rPr>
        <w:t>2</w:t>
      </w:r>
      <w:r w:rsidRPr="000E43CD">
        <w:rPr>
          <w:rFonts w:ascii="Times New Roman" w:hAnsi="Times New Roman"/>
          <w:b/>
          <w:color w:val="000000" w:themeColor="text1"/>
          <w:sz w:val="24"/>
          <w:szCs w:val="24"/>
        </w:rPr>
        <w:t>:</w:t>
      </w:r>
    </w:p>
    <w:tbl>
      <w:tblPr>
        <w:tblW w:w="10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18"/>
        <w:gridCol w:w="2233"/>
        <w:gridCol w:w="2126"/>
        <w:gridCol w:w="2140"/>
        <w:gridCol w:w="2592"/>
      </w:tblGrid>
      <w:tr w:rsidR="008D5115" w:rsidRPr="0091289E" w14:paraId="59372DFA" w14:textId="77777777" w:rsidTr="008D5115">
        <w:tc>
          <w:tcPr>
            <w:tcW w:w="1018" w:type="dxa"/>
            <w:vAlign w:val="center"/>
          </w:tcPr>
          <w:p w14:paraId="5E5AD31D" w14:textId="77777777" w:rsidR="008D5115" w:rsidRPr="0091289E" w:rsidRDefault="008D5115" w:rsidP="008D5115">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Объект</w:t>
            </w:r>
          </w:p>
        </w:tc>
        <w:tc>
          <w:tcPr>
            <w:tcW w:w="2233" w:type="dxa"/>
            <w:tcMar>
              <w:top w:w="0" w:type="dxa"/>
              <w:left w:w="108" w:type="dxa"/>
              <w:bottom w:w="0" w:type="dxa"/>
              <w:right w:w="108" w:type="dxa"/>
            </w:tcMar>
            <w:vAlign w:val="center"/>
            <w:hideMark/>
          </w:tcPr>
          <w:p w14:paraId="5D61E895" w14:textId="77777777" w:rsidR="008D5115" w:rsidRPr="0091289E" w:rsidRDefault="008D5115" w:rsidP="008D5115">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Ориентировочный объем утилизации отходов бурения, м3</w:t>
            </w:r>
          </w:p>
        </w:tc>
        <w:tc>
          <w:tcPr>
            <w:tcW w:w="2126" w:type="dxa"/>
            <w:vAlign w:val="center"/>
          </w:tcPr>
          <w:p w14:paraId="10248F4C" w14:textId="77777777" w:rsidR="008D5115" w:rsidRPr="0091289E" w:rsidRDefault="008D5115" w:rsidP="008D5115">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Срок мобилизации</w:t>
            </w:r>
          </w:p>
        </w:tc>
        <w:tc>
          <w:tcPr>
            <w:tcW w:w="2140" w:type="dxa"/>
            <w:vAlign w:val="center"/>
          </w:tcPr>
          <w:p w14:paraId="659A110D" w14:textId="77777777" w:rsidR="008D5115" w:rsidRPr="0091289E" w:rsidRDefault="008D5115" w:rsidP="008D5115">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Ориентировочный срок начала утилизации</w:t>
            </w:r>
          </w:p>
        </w:tc>
        <w:tc>
          <w:tcPr>
            <w:tcW w:w="2592" w:type="dxa"/>
            <w:vAlign w:val="center"/>
          </w:tcPr>
          <w:p w14:paraId="628D13A3" w14:textId="77777777" w:rsidR="008D5115" w:rsidRPr="0091289E" w:rsidRDefault="008D5115" w:rsidP="008D5115">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Ориентировочный срок окончания утилизации</w:t>
            </w:r>
          </w:p>
        </w:tc>
      </w:tr>
      <w:tr w:rsidR="008D5115" w:rsidRPr="005D269A" w14:paraId="51D32775" w14:textId="77777777" w:rsidTr="008D5115">
        <w:tc>
          <w:tcPr>
            <w:tcW w:w="1018" w:type="dxa"/>
            <w:vAlign w:val="center"/>
          </w:tcPr>
          <w:p w14:paraId="34EBC0E3" w14:textId="77777777" w:rsidR="008D5115" w:rsidRDefault="008D5115" w:rsidP="008D5115">
            <w:pPr>
              <w:jc w:val="center"/>
              <w:rPr>
                <w:rFonts w:ascii="Times New Roman" w:eastAsia="Times New Roman" w:hAnsi="Times New Roman"/>
                <w:color w:val="000000" w:themeColor="text1"/>
              </w:rPr>
            </w:pPr>
            <w:r>
              <w:rPr>
                <w:rFonts w:ascii="Times New Roman" w:eastAsia="Times New Roman" w:hAnsi="Times New Roman"/>
                <w:color w:val="000000" w:themeColor="text1"/>
              </w:rPr>
              <w:t>Куст-2Х</w:t>
            </w:r>
          </w:p>
        </w:tc>
        <w:tc>
          <w:tcPr>
            <w:tcW w:w="2233" w:type="dxa"/>
            <w:tcMar>
              <w:top w:w="0" w:type="dxa"/>
              <w:left w:w="108" w:type="dxa"/>
              <w:bottom w:w="0" w:type="dxa"/>
              <w:right w:w="108" w:type="dxa"/>
            </w:tcMar>
            <w:vAlign w:val="center"/>
          </w:tcPr>
          <w:p w14:paraId="5353A1F9" w14:textId="77777777" w:rsidR="008D5115" w:rsidRDefault="008D5115" w:rsidP="008D5115">
            <w:pPr>
              <w:jc w:val="center"/>
              <w:rPr>
                <w:rFonts w:ascii="Times New Roman" w:eastAsia="Times New Roman" w:hAnsi="Times New Roman"/>
                <w:color w:val="000000" w:themeColor="text1"/>
              </w:rPr>
            </w:pPr>
            <w:r>
              <w:rPr>
                <w:rFonts w:ascii="Times New Roman" w:eastAsia="Times New Roman" w:hAnsi="Times New Roman"/>
                <w:color w:val="000000" w:themeColor="text1"/>
              </w:rPr>
              <w:t>5170</w:t>
            </w:r>
          </w:p>
        </w:tc>
        <w:tc>
          <w:tcPr>
            <w:tcW w:w="2126" w:type="dxa"/>
            <w:vMerge w:val="restart"/>
            <w:vAlign w:val="center"/>
          </w:tcPr>
          <w:p w14:paraId="4A79C1AC" w14:textId="77777777" w:rsidR="008D5115" w:rsidRPr="0091289E" w:rsidRDefault="008D5115" w:rsidP="008D5115">
            <w:pPr>
              <w:jc w:val="center"/>
              <w:rPr>
                <w:rFonts w:ascii="Times New Roman" w:eastAsia="Times New Roman" w:hAnsi="Times New Roman"/>
                <w:color w:val="000000" w:themeColor="text1"/>
              </w:rPr>
            </w:pPr>
            <w:r w:rsidRPr="0091289E">
              <w:rPr>
                <w:rFonts w:ascii="Times New Roman" w:eastAsia="Times New Roman" w:hAnsi="Times New Roman"/>
                <w:color w:val="000000" w:themeColor="text1"/>
              </w:rPr>
              <w:t xml:space="preserve">до </w:t>
            </w:r>
            <w:r>
              <w:rPr>
                <w:rFonts w:ascii="Times New Roman" w:eastAsia="Times New Roman" w:hAnsi="Times New Roman"/>
                <w:color w:val="000000" w:themeColor="text1"/>
              </w:rPr>
              <w:t>01.10</w:t>
            </w:r>
            <w:r w:rsidRPr="009B3D5B">
              <w:rPr>
                <w:rFonts w:ascii="Times New Roman" w:eastAsia="Times New Roman" w:hAnsi="Times New Roman"/>
                <w:color w:val="000000" w:themeColor="text1"/>
              </w:rPr>
              <w:t>.202</w:t>
            </w:r>
            <w:r>
              <w:rPr>
                <w:rFonts w:ascii="Times New Roman" w:eastAsia="Times New Roman" w:hAnsi="Times New Roman"/>
                <w:color w:val="000000" w:themeColor="text1"/>
              </w:rPr>
              <w:t>5</w:t>
            </w:r>
          </w:p>
        </w:tc>
        <w:tc>
          <w:tcPr>
            <w:tcW w:w="2140" w:type="dxa"/>
            <w:vAlign w:val="center"/>
          </w:tcPr>
          <w:p w14:paraId="3C07B2C2" w14:textId="77777777" w:rsidR="008D5115" w:rsidRDefault="008D5115" w:rsidP="008D5115">
            <w:pPr>
              <w:jc w:val="center"/>
              <w:rPr>
                <w:rFonts w:ascii="Times New Roman" w:eastAsia="Times New Roman" w:hAnsi="Times New Roman"/>
                <w:color w:val="000000" w:themeColor="text1"/>
              </w:rPr>
            </w:pPr>
            <w:r>
              <w:rPr>
                <w:rFonts w:ascii="Times New Roman" w:eastAsia="Times New Roman" w:hAnsi="Times New Roman"/>
                <w:color w:val="000000" w:themeColor="text1"/>
              </w:rPr>
              <w:t>Ноябрь 2025</w:t>
            </w:r>
          </w:p>
        </w:tc>
        <w:tc>
          <w:tcPr>
            <w:tcW w:w="2592" w:type="dxa"/>
            <w:vAlign w:val="center"/>
          </w:tcPr>
          <w:p w14:paraId="0E619D10" w14:textId="1BB17ED1" w:rsidR="008D5115" w:rsidRDefault="008D5115" w:rsidP="008D5115">
            <w:pPr>
              <w:jc w:val="center"/>
              <w:rPr>
                <w:rFonts w:ascii="Times New Roman" w:eastAsia="Times New Roman" w:hAnsi="Times New Roman"/>
                <w:color w:val="000000" w:themeColor="text1"/>
              </w:rPr>
            </w:pPr>
            <w:r>
              <w:rPr>
                <w:rFonts w:ascii="Times New Roman" w:eastAsia="Times New Roman" w:hAnsi="Times New Roman"/>
                <w:color w:val="000000" w:themeColor="text1"/>
              </w:rPr>
              <w:t>Декабрь 20</w:t>
            </w:r>
            <w:r w:rsidR="0067728F">
              <w:rPr>
                <w:rFonts w:ascii="Times New Roman" w:eastAsia="Times New Roman" w:hAnsi="Times New Roman"/>
                <w:color w:val="000000" w:themeColor="text1"/>
              </w:rPr>
              <w:t>2</w:t>
            </w:r>
            <w:r>
              <w:rPr>
                <w:rFonts w:ascii="Times New Roman" w:eastAsia="Times New Roman" w:hAnsi="Times New Roman"/>
                <w:color w:val="000000" w:themeColor="text1"/>
              </w:rPr>
              <w:t>6</w:t>
            </w:r>
          </w:p>
        </w:tc>
      </w:tr>
      <w:tr w:rsidR="008D5115" w:rsidRPr="005D269A" w14:paraId="2A5757A2" w14:textId="77777777" w:rsidTr="008D5115">
        <w:tc>
          <w:tcPr>
            <w:tcW w:w="1018" w:type="dxa"/>
          </w:tcPr>
          <w:p w14:paraId="2C9D99A2" w14:textId="77777777" w:rsidR="008D5115" w:rsidRPr="006B1997" w:rsidRDefault="008D5115" w:rsidP="008D5115">
            <w:pPr>
              <w:jc w:val="center"/>
              <w:rPr>
                <w:rFonts w:ascii="Times New Roman" w:eastAsia="Times New Roman" w:hAnsi="Times New Roman"/>
                <w:b/>
                <w:sz w:val="24"/>
                <w:szCs w:val="24"/>
              </w:rPr>
            </w:pPr>
            <w:r w:rsidRPr="006B1997">
              <w:rPr>
                <w:rFonts w:ascii="Times New Roman" w:eastAsia="Times New Roman" w:hAnsi="Times New Roman"/>
                <w:b/>
                <w:sz w:val="24"/>
                <w:szCs w:val="24"/>
              </w:rPr>
              <w:t>ВСЕГО</w:t>
            </w:r>
          </w:p>
        </w:tc>
        <w:tc>
          <w:tcPr>
            <w:tcW w:w="2233" w:type="dxa"/>
            <w:tcMar>
              <w:top w:w="0" w:type="dxa"/>
              <w:left w:w="108" w:type="dxa"/>
              <w:bottom w:w="0" w:type="dxa"/>
              <w:right w:w="108" w:type="dxa"/>
            </w:tcMar>
            <w:vAlign w:val="center"/>
          </w:tcPr>
          <w:p w14:paraId="351BA56F" w14:textId="77777777" w:rsidR="008D5115" w:rsidRPr="00D06EAA" w:rsidRDefault="008D5115" w:rsidP="008D5115">
            <w:pPr>
              <w:jc w:val="center"/>
              <w:rPr>
                <w:rFonts w:ascii="Times New Roman" w:eastAsia="Times New Roman" w:hAnsi="Times New Roman"/>
                <w:b/>
                <w:sz w:val="24"/>
                <w:szCs w:val="24"/>
              </w:rPr>
            </w:pPr>
            <w:r>
              <w:rPr>
                <w:rFonts w:ascii="Times New Roman" w:eastAsia="Times New Roman" w:hAnsi="Times New Roman"/>
                <w:b/>
                <w:sz w:val="24"/>
                <w:szCs w:val="24"/>
              </w:rPr>
              <w:t>5170</w:t>
            </w:r>
          </w:p>
        </w:tc>
        <w:tc>
          <w:tcPr>
            <w:tcW w:w="2126" w:type="dxa"/>
            <w:vMerge/>
            <w:vAlign w:val="center"/>
          </w:tcPr>
          <w:p w14:paraId="00A6550A" w14:textId="77777777" w:rsidR="008D5115" w:rsidRPr="0091289E" w:rsidRDefault="008D5115" w:rsidP="008D5115">
            <w:pPr>
              <w:jc w:val="center"/>
              <w:rPr>
                <w:rFonts w:ascii="Times New Roman" w:eastAsia="Times New Roman" w:hAnsi="Times New Roman"/>
                <w:color w:val="000000" w:themeColor="text1"/>
              </w:rPr>
            </w:pPr>
          </w:p>
        </w:tc>
        <w:tc>
          <w:tcPr>
            <w:tcW w:w="2140" w:type="dxa"/>
            <w:vAlign w:val="center"/>
          </w:tcPr>
          <w:p w14:paraId="08191F94" w14:textId="77777777" w:rsidR="008D5115" w:rsidRDefault="008D5115" w:rsidP="008D5115">
            <w:pPr>
              <w:jc w:val="center"/>
              <w:rPr>
                <w:rFonts w:ascii="Times New Roman" w:eastAsia="Times New Roman" w:hAnsi="Times New Roman"/>
                <w:color w:val="000000" w:themeColor="text1"/>
              </w:rPr>
            </w:pPr>
          </w:p>
        </w:tc>
        <w:tc>
          <w:tcPr>
            <w:tcW w:w="2592" w:type="dxa"/>
            <w:vAlign w:val="center"/>
          </w:tcPr>
          <w:p w14:paraId="46DD140F" w14:textId="77777777" w:rsidR="008D5115" w:rsidRDefault="008D5115" w:rsidP="008D5115">
            <w:pPr>
              <w:jc w:val="center"/>
              <w:rPr>
                <w:rFonts w:ascii="Times New Roman" w:eastAsia="Times New Roman" w:hAnsi="Times New Roman"/>
                <w:color w:val="000000" w:themeColor="text1"/>
              </w:rPr>
            </w:pPr>
          </w:p>
        </w:tc>
      </w:tr>
    </w:tbl>
    <w:p w14:paraId="73C9AB47" w14:textId="77777777" w:rsidR="008D5115" w:rsidRDefault="008D5115" w:rsidP="008D5115">
      <w:pPr>
        <w:spacing w:beforeLines="60" w:before="144" w:afterLines="60" w:after="144"/>
        <w:jc w:val="both"/>
        <w:rPr>
          <w:rFonts w:ascii="Times New Roman" w:hAnsi="Times New Roman"/>
          <w:sz w:val="24"/>
          <w:szCs w:val="24"/>
        </w:rPr>
      </w:pPr>
    </w:p>
    <w:p w14:paraId="453B8418" w14:textId="77777777" w:rsidR="0067728F" w:rsidRPr="00F62959" w:rsidRDefault="0067728F" w:rsidP="0067728F">
      <w:pPr>
        <w:spacing w:beforeLines="60" w:before="144" w:afterLines="60" w:after="144"/>
        <w:jc w:val="both"/>
        <w:rPr>
          <w:rFonts w:ascii="Times New Roman" w:hAnsi="Times New Roman"/>
          <w:sz w:val="24"/>
          <w:szCs w:val="24"/>
        </w:rPr>
      </w:pPr>
      <w:r w:rsidRPr="007C2703">
        <w:rPr>
          <w:rFonts w:ascii="Times New Roman" w:hAnsi="Times New Roman"/>
          <w:sz w:val="24"/>
          <w:szCs w:val="24"/>
        </w:rPr>
        <w:t xml:space="preserve">Необходимая производительность по </w:t>
      </w:r>
      <w:r>
        <w:rPr>
          <w:rFonts w:ascii="Times New Roman" w:hAnsi="Times New Roman"/>
          <w:sz w:val="24"/>
          <w:szCs w:val="24"/>
        </w:rPr>
        <w:t xml:space="preserve">каждому </w:t>
      </w:r>
      <w:r w:rsidRPr="007C2703">
        <w:rPr>
          <w:rFonts w:ascii="Times New Roman" w:hAnsi="Times New Roman"/>
          <w:sz w:val="24"/>
          <w:szCs w:val="24"/>
        </w:rPr>
        <w:t xml:space="preserve">лоту не менее </w:t>
      </w:r>
      <w:r>
        <w:rPr>
          <w:rFonts w:ascii="Times New Roman" w:hAnsi="Times New Roman"/>
          <w:sz w:val="24"/>
          <w:szCs w:val="24"/>
        </w:rPr>
        <w:t>15</w:t>
      </w:r>
      <w:r w:rsidRPr="007C2703">
        <w:rPr>
          <w:rFonts w:ascii="Times New Roman" w:hAnsi="Times New Roman"/>
          <w:sz w:val="24"/>
          <w:szCs w:val="24"/>
        </w:rPr>
        <w:t xml:space="preserve"> м</w:t>
      </w:r>
      <w:r w:rsidRPr="007C2703">
        <w:rPr>
          <w:rFonts w:ascii="Times New Roman" w:hAnsi="Times New Roman"/>
          <w:sz w:val="24"/>
          <w:szCs w:val="24"/>
          <w:vertAlign w:val="superscript"/>
        </w:rPr>
        <w:t>3</w:t>
      </w:r>
      <w:r w:rsidRPr="007C2703">
        <w:rPr>
          <w:rFonts w:ascii="Times New Roman" w:hAnsi="Times New Roman"/>
          <w:sz w:val="24"/>
          <w:szCs w:val="24"/>
        </w:rPr>
        <w:t>/</w:t>
      </w:r>
      <w:proofErr w:type="spellStart"/>
      <w:r w:rsidRPr="007C2703">
        <w:rPr>
          <w:rFonts w:ascii="Times New Roman" w:hAnsi="Times New Roman"/>
          <w:sz w:val="24"/>
          <w:szCs w:val="24"/>
        </w:rPr>
        <w:t>сут</w:t>
      </w:r>
      <w:proofErr w:type="spellEnd"/>
      <w:r w:rsidRPr="007C2703">
        <w:rPr>
          <w:rFonts w:ascii="Times New Roman" w:hAnsi="Times New Roman"/>
          <w:sz w:val="24"/>
          <w:szCs w:val="24"/>
        </w:rPr>
        <w:t>.</w:t>
      </w:r>
    </w:p>
    <w:p w14:paraId="6DFFFF61" w14:textId="5665FFC7" w:rsidR="00DA6E87" w:rsidRPr="000A6DCA" w:rsidRDefault="00DA6E87" w:rsidP="00DA6E87">
      <w:pPr>
        <w:spacing w:beforeLines="60" w:before="144" w:afterLines="60" w:after="144"/>
        <w:jc w:val="both"/>
        <w:rPr>
          <w:rFonts w:ascii="Times New Roman" w:hAnsi="Times New Roman"/>
          <w:sz w:val="24"/>
          <w:szCs w:val="24"/>
        </w:rPr>
      </w:pPr>
      <w:r w:rsidRPr="000A6DCA">
        <w:rPr>
          <w:rFonts w:ascii="Times New Roman" w:hAnsi="Times New Roman"/>
          <w:sz w:val="24"/>
          <w:szCs w:val="24"/>
        </w:rPr>
        <w:t xml:space="preserve">Ориентировочный радиус транспортировки отходов с места их образования к месту площадки по утилизации </w:t>
      </w:r>
      <w:r w:rsidR="002A5757" w:rsidRPr="000A6DCA">
        <w:rPr>
          <w:rFonts w:ascii="Times New Roman" w:hAnsi="Times New Roman"/>
          <w:sz w:val="24"/>
          <w:szCs w:val="24"/>
        </w:rPr>
        <w:t>45</w:t>
      </w:r>
      <w:r w:rsidRPr="000A6DCA">
        <w:rPr>
          <w:rFonts w:ascii="Times New Roman" w:hAnsi="Times New Roman"/>
          <w:sz w:val="24"/>
          <w:szCs w:val="24"/>
        </w:rPr>
        <w:t> км.</w:t>
      </w:r>
    </w:p>
    <w:p w14:paraId="0D6FC502" w14:textId="77777777" w:rsidR="002A5757" w:rsidRPr="000A6DCA" w:rsidRDefault="002A5757" w:rsidP="002A5757">
      <w:pPr>
        <w:ind w:firstLine="709"/>
        <w:jc w:val="both"/>
        <w:rPr>
          <w:rFonts w:ascii="Times New Roman" w:hAnsi="Times New Roman"/>
          <w:color w:val="000000" w:themeColor="text1"/>
          <w:sz w:val="24"/>
          <w:szCs w:val="24"/>
        </w:rPr>
      </w:pPr>
      <w:r w:rsidRPr="000A6DCA">
        <w:rPr>
          <w:rFonts w:ascii="Times New Roman" w:hAnsi="Times New Roman"/>
          <w:color w:val="000000" w:themeColor="text1"/>
          <w:sz w:val="24"/>
          <w:szCs w:val="24"/>
        </w:rPr>
        <w:t xml:space="preserve">Исполнитель обязан в период выполнения Заказчиком работ по бурению обеспечить непрерывность и </w:t>
      </w:r>
      <w:proofErr w:type="spellStart"/>
      <w:r w:rsidRPr="000A6DCA">
        <w:rPr>
          <w:rFonts w:ascii="Times New Roman" w:hAnsi="Times New Roman"/>
          <w:color w:val="000000" w:themeColor="text1"/>
          <w:sz w:val="24"/>
          <w:szCs w:val="24"/>
        </w:rPr>
        <w:t>круглосуточность</w:t>
      </w:r>
      <w:proofErr w:type="spellEnd"/>
      <w:r w:rsidRPr="000A6DCA">
        <w:rPr>
          <w:rFonts w:ascii="Times New Roman" w:hAnsi="Times New Roman"/>
          <w:color w:val="000000" w:themeColor="text1"/>
          <w:sz w:val="24"/>
          <w:szCs w:val="24"/>
        </w:rPr>
        <w:t xml:space="preserve"> приемки отходов бурения на утилизацию путем нахождения </w:t>
      </w:r>
      <w:proofErr w:type="spellStart"/>
      <w:r w:rsidRPr="000A6DCA">
        <w:rPr>
          <w:rFonts w:ascii="Times New Roman" w:hAnsi="Times New Roman"/>
          <w:color w:val="000000" w:themeColor="text1"/>
          <w:sz w:val="24"/>
          <w:szCs w:val="24"/>
        </w:rPr>
        <w:t>шламоперевозящего</w:t>
      </w:r>
      <w:proofErr w:type="spellEnd"/>
      <w:r w:rsidRPr="000A6DCA">
        <w:rPr>
          <w:rFonts w:ascii="Times New Roman" w:hAnsi="Times New Roman"/>
          <w:color w:val="000000" w:themeColor="text1"/>
          <w:sz w:val="24"/>
          <w:szCs w:val="24"/>
        </w:rPr>
        <w:t xml:space="preserve"> транспортного средства (далее -</w:t>
      </w:r>
      <w:proofErr w:type="spellStart"/>
      <w:r w:rsidRPr="000A6DCA">
        <w:rPr>
          <w:rFonts w:ascii="Times New Roman" w:hAnsi="Times New Roman"/>
          <w:color w:val="000000" w:themeColor="text1"/>
          <w:sz w:val="24"/>
          <w:szCs w:val="24"/>
        </w:rPr>
        <w:t>шламовоза</w:t>
      </w:r>
      <w:proofErr w:type="spellEnd"/>
      <w:r w:rsidRPr="000A6DCA">
        <w:rPr>
          <w:rFonts w:ascii="Times New Roman" w:hAnsi="Times New Roman"/>
          <w:color w:val="000000" w:themeColor="text1"/>
          <w:sz w:val="24"/>
          <w:szCs w:val="24"/>
        </w:rPr>
        <w:t xml:space="preserve">) непосредственно под шнеком БУ до момента его заполнения с дальнейшим вывозом к месту утилизации отхода бурения. Следующий </w:t>
      </w:r>
      <w:proofErr w:type="spellStart"/>
      <w:r w:rsidRPr="000A6DCA">
        <w:rPr>
          <w:rFonts w:ascii="Times New Roman" w:hAnsi="Times New Roman"/>
          <w:color w:val="000000" w:themeColor="text1"/>
          <w:sz w:val="24"/>
          <w:szCs w:val="24"/>
        </w:rPr>
        <w:t>шламовоз</w:t>
      </w:r>
      <w:proofErr w:type="spellEnd"/>
      <w:r w:rsidRPr="000A6DCA">
        <w:rPr>
          <w:rFonts w:ascii="Times New Roman" w:hAnsi="Times New Roman"/>
          <w:color w:val="000000" w:themeColor="text1"/>
          <w:sz w:val="24"/>
          <w:szCs w:val="24"/>
        </w:rPr>
        <w:t xml:space="preserve"> должен быть расположен Исполнителем под шнеком БУ сразу же (без перерыва) после заполнения кузова предыдущего </w:t>
      </w:r>
      <w:proofErr w:type="spellStart"/>
      <w:r w:rsidRPr="000A6DCA">
        <w:rPr>
          <w:rFonts w:ascii="Times New Roman" w:hAnsi="Times New Roman"/>
          <w:color w:val="000000" w:themeColor="text1"/>
          <w:sz w:val="24"/>
          <w:szCs w:val="24"/>
        </w:rPr>
        <w:t>шламовоза</w:t>
      </w:r>
      <w:proofErr w:type="spellEnd"/>
      <w:r w:rsidRPr="000A6DCA">
        <w:rPr>
          <w:rFonts w:ascii="Times New Roman" w:hAnsi="Times New Roman"/>
          <w:color w:val="000000" w:themeColor="text1"/>
          <w:sz w:val="24"/>
          <w:szCs w:val="24"/>
        </w:rPr>
        <w:t xml:space="preserve"> и его выезда из-под шнека. </w:t>
      </w:r>
    </w:p>
    <w:p w14:paraId="35B45C51" w14:textId="7EB94F6C" w:rsidR="00BD2C72" w:rsidRPr="000A6DCA" w:rsidRDefault="00E430AA" w:rsidP="00BD2C72">
      <w:pPr>
        <w:ind w:firstLine="708"/>
        <w:jc w:val="both"/>
        <w:rPr>
          <w:rFonts w:ascii="Times New Roman" w:hAnsi="Times New Roman"/>
          <w:color w:val="000000" w:themeColor="text1"/>
          <w:sz w:val="24"/>
          <w:szCs w:val="24"/>
        </w:rPr>
      </w:pPr>
      <w:r w:rsidRPr="000A6DCA">
        <w:rPr>
          <w:rFonts w:ascii="Times New Roman" w:hAnsi="Times New Roman"/>
          <w:sz w:val="24"/>
          <w:szCs w:val="24"/>
        </w:rPr>
        <w:t>Объемы и наименования объектов могут уточняться в рамках изменения производственной программы</w:t>
      </w:r>
      <w:r w:rsidR="00BD2C72" w:rsidRPr="000A6DCA">
        <w:rPr>
          <w:rFonts w:ascii="Times New Roman" w:hAnsi="Times New Roman"/>
          <w:color w:val="000000" w:themeColor="text1"/>
          <w:sz w:val="24"/>
          <w:szCs w:val="24"/>
        </w:rPr>
        <w:t xml:space="preserve">. </w:t>
      </w:r>
    </w:p>
    <w:p w14:paraId="673FDDBC" w14:textId="77777777" w:rsidR="002A5757" w:rsidRPr="000A6DCA" w:rsidRDefault="002A5757" w:rsidP="002A5757">
      <w:pPr>
        <w:ind w:firstLine="709"/>
        <w:jc w:val="both"/>
        <w:rPr>
          <w:rFonts w:ascii="Times New Roman" w:hAnsi="Times New Roman"/>
          <w:sz w:val="24"/>
          <w:szCs w:val="24"/>
        </w:rPr>
      </w:pPr>
      <w:bookmarkStart w:id="4" w:name="_Hlk158317309"/>
      <w:bookmarkEnd w:id="3"/>
      <w:r w:rsidRPr="000A6DCA">
        <w:rPr>
          <w:rFonts w:ascii="Times New Roman" w:hAnsi="Times New Roman"/>
          <w:sz w:val="24"/>
          <w:szCs w:val="24"/>
        </w:rPr>
        <w:t>Полученный в результате утилизации продукт является собственностью Исполнителя.</w:t>
      </w:r>
    </w:p>
    <w:bookmarkEnd w:id="4"/>
    <w:p w14:paraId="53535BD8" w14:textId="77777777" w:rsidR="0006452E" w:rsidRPr="000A6DCA" w:rsidRDefault="0006452E" w:rsidP="00E430AA">
      <w:pPr>
        <w:ind w:firstLine="709"/>
        <w:jc w:val="both"/>
        <w:rPr>
          <w:rFonts w:ascii="Times New Roman" w:hAnsi="Times New Roman"/>
          <w:sz w:val="24"/>
          <w:szCs w:val="24"/>
        </w:rPr>
      </w:pPr>
    </w:p>
    <w:p w14:paraId="5AC952F0" w14:textId="085484C5" w:rsidR="007B66E9" w:rsidRPr="000A6DCA" w:rsidRDefault="007B66E9" w:rsidP="007B66E9">
      <w:pPr>
        <w:spacing w:before="120" w:after="120"/>
        <w:rPr>
          <w:rFonts w:ascii="Times New Roman" w:eastAsia="Times New Roman" w:hAnsi="Times New Roman"/>
          <w:iCs/>
          <w:sz w:val="24"/>
          <w:szCs w:val="24"/>
        </w:rPr>
      </w:pPr>
      <w:bookmarkStart w:id="5" w:name="_Hlk159350664"/>
      <w:bookmarkEnd w:id="1"/>
      <w:r w:rsidRPr="000A6DCA">
        <w:rPr>
          <w:rFonts w:ascii="Times New Roman" w:eastAsia="Times New Roman" w:hAnsi="Times New Roman"/>
          <w:sz w:val="24"/>
          <w:szCs w:val="24"/>
          <w:u w:val="single"/>
        </w:rPr>
        <w:t>1.</w:t>
      </w:r>
      <w:r w:rsidR="007D30D8" w:rsidRPr="000A6DCA">
        <w:rPr>
          <w:rFonts w:ascii="Times New Roman" w:eastAsia="Times New Roman" w:hAnsi="Times New Roman"/>
          <w:sz w:val="24"/>
          <w:szCs w:val="24"/>
          <w:u w:val="single"/>
        </w:rPr>
        <w:t>4</w:t>
      </w:r>
      <w:r w:rsidRPr="000A6DCA">
        <w:rPr>
          <w:rFonts w:ascii="Times New Roman" w:eastAsia="Times New Roman" w:hAnsi="Times New Roman"/>
          <w:sz w:val="24"/>
          <w:szCs w:val="24"/>
          <w:u w:val="single"/>
        </w:rPr>
        <w:t>.</w:t>
      </w:r>
      <w:r w:rsidR="007D30D8" w:rsidRPr="000A6DCA">
        <w:rPr>
          <w:rFonts w:ascii="Times New Roman" w:eastAsia="Times New Roman" w:hAnsi="Times New Roman"/>
          <w:sz w:val="24"/>
          <w:szCs w:val="24"/>
          <w:u w:val="single"/>
        </w:rPr>
        <w:t xml:space="preserve"> </w:t>
      </w:r>
      <w:r w:rsidRPr="000A6DCA">
        <w:rPr>
          <w:rFonts w:ascii="Times New Roman" w:eastAsia="Times New Roman" w:hAnsi="Times New Roman"/>
          <w:sz w:val="24"/>
          <w:szCs w:val="24"/>
          <w:u w:val="single"/>
        </w:rPr>
        <w:t xml:space="preserve">Гарантийные обязательства: </w:t>
      </w:r>
    </w:p>
    <w:p w14:paraId="787FB46D" w14:textId="77777777" w:rsidR="007B66E9" w:rsidRPr="000A6DCA" w:rsidRDefault="007B66E9" w:rsidP="007B66E9">
      <w:pPr>
        <w:spacing w:before="120" w:after="120"/>
        <w:jc w:val="both"/>
        <w:rPr>
          <w:rFonts w:ascii="Times New Roman" w:eastAsia="Times New Roman" w:hAnsi="Times New Roman"/>
          <w:sz w:val="24"/>
          <w:szCs w:val="24"/>
        </w:rPr>
      </w:pPr>
      <w:r w:rsidRPr="000A6DCA">
        <w:rPr>
          <w:rFonts w:ascii="Times New Roman" w:eastAsia="Times New Roman" w:hAnsi="Times New Roman"/>
          <w:sz w:val="24"/>
          <w:szCs w:val="24"/>
        </w:rPr>
        <w:t>Исполнитель гарантирует качество выполненных работ. В случае выявления претензий, со стороны Заказчика, Исполнитель в рабочем порядке устраняет все недостатки, выявленные Заказчиком.</w:t>
      </w:r>
    </w:p>
    <w:p w14:paraId="5639A15F" w14:textId="557B1755" w:rsidR="007B66E9" w:rsidRPr="000A6DCA" w:rsidRDefault="00BD2C72" w:rsidP="00BD2C72">
      <w:pPr>
        <w:pStyle w:val="af1"/>
        <w:numPr>
          <w:ilvl w:val="1"/>
          <w:numId w:val="32"/>
        </w:numPr>
        <w:ind w:left="0" w:firstLine="0"/>
        <w:rPr>
          <w:b/>
        </w:rPr>
      </w:pPr>
      <w:r w:rsidRPr="000A6DCA">
        <w:rPr>
          <w:u w:val="single"/>
        </w:rPr>
        <w:t xml:space="preserve"> </w:t>
      </w:r>
      <w:r w:rsidR="007B66E9" w:rsidRPr="000A6DCA">
        <w:rPr>
          <w:u w:val="single"/>
        </w:rPr>
        <w:t>Реквизиты ООО «БНГРЭ»</w:t>
      </w:r>
      <w:r w:rsidR="007B66E9" w:rsidRPr="000A6DCA">
        <w:t>:</w:t>
      </w:r>
    </w:p>
    <w:p w14:paraId="7BF0A960" w14:textId="77777777" w:rsidR="007B66E9" w:rsidRPr="000A6DCA" w:rsidRDefault="007B66E9" w:rsidP="00BD2C72">
      <w:pPr>
        <w:jc w:val="both"/>
        <w:rPr>
          <w:rFonts w:ascii="Times New Roman" w:eastAsia="Times New Roman" w:hAnsi="Times New Roman"/>
          <w:sz w:val="24"/>
          <w:szCs w:val="24"/>
        </w:rPr>
      </w:pPr>
      <w:r w:rsidRPr="000A6DCA">
        <w:rPr>
          <w:rFonts w:ascii="Times New Roman" w:eastAsia="Times New Roman" w:hAnsi="Times New Roman"/>
          <w:sz w:val="24"/>
          <w:szCs w:val="24"/>
        </w:rPr>
        <w:t xml:space="preserve">Юридический адрес:660135 Россия, Красноярский край, </w:t>
      </w:r>
    </w:p>
    <w:p w14:paraId="5A9ECF58" w14:textId="55369171" w:rsidR="007B66E9" w:rsidRPr="000A6DCA" w:rsidRDefault="007B66E9" w:rsidP="00BD2C72">
      <w:pPr>
        <w:jc w:val="both"/>
        <w:rPr>
          <w:rFonts w:ascii="Times New Roman" w:eastAsia="Times New Roman" w:hAnsi="Times New Roman"/>
          <w:sz w:val="24"/>
          <w:szCs w:val="24"/>
        </w:rPr>
      </w:pPr>
      <w:r w:rsidRPr="000A6DCA">
        <w:rPr>
          <w:rFonts w:ascii="Times New Roman" w:eastAsia="Times New Roman" w:hAnsi="Times New Roman"/>
          <w:sz w:val="24"/>
          <w:szCs w:val="24"/>
        </w:rPr>
        <w:t>г.</w:t>
      </w:r>
      <w:r w:rsidR="000F2B30" w:rsidRPr="000A6DCA">
        <w:rPr>
          <w:rFonts w:ascii="Times New Roman" w:eastAsia="Times New Roman" w:hAnsi="Times New Roman"/>
          <w:sz w:val="24"/>
          <w:szCs w:val="24"/>
        </w:rPr>
        <w:t xml:space="preserve"> </w:t>
      </w:r>
      <w:r w:rsidRPr="000A6DCA">
        <w:rPr>
          <w:rFonts w:ascii="Times New Roman" w:eastAsia="Times New Roman" w:hAnsi="Times New Roman"/>
          <w:sz w:val="24"/>
          <w:szCs w:val="24"/>
        </w:rPr>
        <w:t>Красноярск, ул.</w:t>
      </w:r>
      <w:r w:rsidR="000F2B30" w:rsidRPr="000A6DCA">
        <w:rPr>
          <w:rFonts w:ascii="Times New Roman" w:eastAsia="Times New Roman" w:hAnsi="Times New Roman"/>
          <w:sz w:val="24"/>
          <w:szCs w:val="24"/>
        </w:rPr>
        <w:t xml:space="preserve"> </w:t>
      </w:r>
      <w:r w:rsidRPr="000A6DCA">
        <w:rPr>
          <w:rFonts w:ascii="Times New Roman" w:eastAsia="Times New Roman" w:hAnsi="Times New Roman"/>
          <w:sz w:val="24"/>
          <w:szCs w:val="24"/>
        </w:rPr>
        <w:t xml:space="preserve">Весны, дом 3 «А». </w:t>
      </w:r>
    </w:p>
    <w:p w14:paraId="19854C65" w14:textId="77777777" w:rsidR="007B66E9" w:rsidRPr="000A6DCA" w:rsidRDefault="007B66E9" w:rsidP="00BD2C72">
      <w:pPr>
        <w:jc w:val="both"/>
        <w:rPr>
          <w:rFonts w:ascii="Times New Roman" w:eastAsia="Times New Roman" w:hAnsi="Times New Roman"/>
          <w:sz w:val="24"/>
          <w:szCs w:val="24"/>
        </w:rPr>
      </w:pPr>
      <w:r w:rsidRPr="000A6DCA">
        <w:rPr>
          <w:rFonts w:ascii="Times New Roman" w:eastAsia="Times New Roman" w:hAnsi="Times New Roman"/>
          <w:sz w:val="24"/>
          <w:szCs w:val="24"/>
        </w:rPr>
        <w:t xml:space="preserve">Почтовый адрес:660135, г. Красноярск, ул. Весны 3 «А». </w:t>
      </w:r>
    </w:p>
    <w:p w14:paraId="29D087F9" w14:textId="3F760A6F" w:rsidR="007B66E9" w:rsidRPr="000A6DCA" w:rsidRDefault="007B66E9" w:rsidP="00BD2C72">
      <w:pPr>
        <w:jc w:val="both"/>
        <w:rPr>
          <w:rFonts w:ascii="Times New Roman" w:eastAsia="Times New Roman" w:hAnsi="Times New Roman"/>
          <w:sz w:val="24"/>
          <w:szCs w:val="24"/>
        </w:rPr>
      </w:pPr>
      <w:r w:rsidRPr="000A6DCA">
        <w:rPr>
          <w:rFonts w:ascii="Times New Roman" w:eastAsia="Times New Roman" w:hAnsi="Times New Roman"/>
          <w:sz w:val="24"/>
          <w:szCs w:val="24"/>
        </w:rPr>
        <w:t>Адрес для корреспонденции: 660135 г.</w:t>
      </w:r>
      <w:r w:rsidR="000F2B30" w:rsidRPr="000A6DCA">
        <w:rPr>
          <w:rFonts w:ascii="Times New Roman" w:eastAsia="Times New Roman" w:hAnsi="Times New Roman"/>
          <w:sz w:val="24"/>
          <w:szCs w:val="24"/>
        </w:rPr>
        <w:t xml:space="preserve"> </w:t>
      </w:r>
      <w:r w:rsidRPr="000A6DCA">
        <w:rPr>
          <w:rFonts w:ascii="Times New Roman" w:eastAsia="Times New Roman" w:hAnsi="Times New Roman"/>
          <w:sz w:val="24"/>
          <w:szCs w:val="24"/>
        </w:rPr>
        <w:t>Красноярск, ул.</w:t>
      </w:r>
      <w:r w:rsidR="000F2B30" w:rsidRPr="000A6DCA">
        <w:rPr>
          <w:rFonts w:ascii="Times New Roman" w:eastAsia="Times New Roman" w:hAnsi="Times New Roman"/>
          <w:sz w:val="24"/>
          <w:szCs w:val="24"/>
        </w:rPr>
        <w:t xml:space="preserve"> </w:t>
      </w:r>
      <w:r w:rsidRPr="000A6DCA">
        <w:rPr>
          <w:rFonts w:ascii="Times New Roman" w:eastAsia="Times New Roman" w:hAnsi="Times New Roman"/>
          <w:sz w:val="24"/>
          <w:szCs w:val="24"/>
        </w:rPr>
        <w:t>Весны 3 «А», БЦ «Весна», 13 этаж.</w:t>
      </w:r>
    </w:p>
    <w:p w14:paraId="3FFD27A9" w14:textId="77777777" w:rsidR="007B66E9" w:rsidRPr="000A6DCA" w:rsidRDefault="007B66E9" w:rsidP="00BD2C72">
      <w:pPr>
        <w:pStyle w:val="af1"/>
        <w:ind w:left="0"/>
        <w:contextualSpacing w:val="0"/>
        <w:jc w:val="both"/>
      </w:pPr>
      <w:proofErr w:type="gramStart"/>
      <w:r w:rsidRPr="000A6DCA">
        <w:t>Тел.(</w:t>
      </w:r>
      <w:proofErr w:type="gramEnd"/>
      <w:r w:rsidRPr="000A6DCA">
        <w:t xml:space="preserve">391)274-86-81, </w:t>
      </w:r>
    </w:p>
    <w:p w14:paraId="6DE74DD1" w14:textId="77777777" w:rsidR="007B66E9" w:rsidRPr="000A6DCA" w:rsidRDefault="007B66E9" w:rsidP="00BD2C72">
      <w:pPr>
        <w:pStyle w:val="af1"/>
        <w:ind w:left="0"/>
        <w:contextualSpacing w:val="0"/>
        <w:jc w:val="both"/>
      </w:pPr>
      <w:r w:rsidRPr="000A6DCA">
        <w:t xml:space="preserve">Факс (391) 274-86-82,  </w:t>
      </w:r>
    </w:p>
    <w:p w14:paraId="5DA13972" w14:textId="77777777" w:rsidR="007B66E9" w:rsidRPr="000A6DCA" w:rsidRDefault="007B66E9" w:rsidP="00BD2C72">
      <w:pPr>
        <w:pStyle w:val="af1"/>
        <w:ind w:left="0"/>
        <w:contextualSpacing w:val="0"/>
        <w:jc w:val="both"/>
      </w:pPr>
      <w:r w:rsidRPr="000A6DCA">
        <w:t>ИНН 8801011908</w:t>
      </w:r>
    </w:p>
    <w:p w14:paraId="0D25A142" w14:textId="77777777" w:rsidR="007B66E9" w:rsidRPr="000A6DCA" w:rsidRDefault="007B66E9" w:rsidP="00BD2C72">
      <w:pPr>
        <w:pStyle w:val="af1"/>
        <w:ind w:left="0"/>
        <w:contextualSpacing w:val="0"/>
        <w:jc w:val="both"/>
      </w:pPr>
      <w:r w:rsidRPr="000A6DCA">
        <w:t>КПП 246 501 001</w:t>
      </w:r>
    </w:p>
    <w:p w14:paraId="77A82875" w14:textId="77777777" w:rsidR="007B66E9" w:rsidRPr="000A6DCA" w:rsidRDefault="007B66E9" w:rsidP="00BD2C72">
      <w:pPr>
        <w:pStyle w:val="af1"/>
        <w:ind w:left="0"/>
        <w:contextualSpacing w:val="0"/>
        <w:jc w:val="both"/>
      </w:pPr>
      <w:r w:rsidRPr="000A6DCA">
        <w:t xml:space="preserve">р/с 40702810300030003480 </w:t>
      </w:r>
    </w:p>
    <w:p w14:paraId="0924F549" w14:textId="77777777" w:rsidR="007B66E9" w:rsidRPr="000A6DCA" w:rsidRDefault="007B66E9" w:rsidP="00BD2C72">
      <w:pPr>
        <w:pStyle w:val="af1"/>
        <w:ind w:left="0"/>
        <w:contextualSpacing w:val="0"/>
        <w:jc w:val="both"/>
      </w:pPr>
      <w:r w:rsidRPr="000A6DCA">
        <w:t>Банк ВТБ (ПАО) в г. Красноярск</w:t>
      </w:r>
    </w:p>
    <w:p w14:paraId="69E2B0D5" w14:textId="0ACF366C" w:rsidR="00D03B78" w:rsidRPr="000A6DCA" w:rsidRDefault="007B66E9" w:rsidP="00BD2C72">
      <w:pPr>
        <w:pStyle w:val="af1"/>
        <w:ind w:hanging="720"/>
      </w:pPr>
      <w:r w:rsidRPr="000A6DCA">
        <w:t>к/с 30101810200000000777 БИК 040407777.</w:t>
      </w:r>
    </w:p>
    <w:p w14:paraId="4A67953D" w14:textId="77777777" w:rsidR="00BE6B05" w:rsidRPr="000A6DCA" w:rsidRDefault="00BE6B05" w:rsidP="00BD2C72">
      <w:pPr>
        <w:pStyle w:val="af1"/>
        <w:ind w:hanging="720"/>
      </w:pPr>
    </w:p>
    <w:p w14:paraId="38A6C7E0" w14:textId="77777777" w:rsidR="003A0305" w:rsidRPr="000A6DCA" w:rsidRDefault="003A0305" w:rsidP="006A160C">
      <w:pPr>
        <w:pStyle w:val="af1"/>
        <w:ind w:hanging="720"/>
      </w:pPr>
    </w:p>
    <w:p w14:paraId="714EB6D0" w14:textId="5B64A381" w:rsidR="00D03B78" w:rsidRPr="000A6DCA" w:rsidRDefault="00F116F0" w:rsidP="0006452E">
      <w:pPr>
        <w:pStyle w:val="af1"/>
        <w:numPr>
          <w:ilvl w:val="0"/>
          <w:numId w:val="31"/>
        </w:numPr>
        <w:tabs>
          <w:tab w:val="left" w:pos="426"/>
        </w:tabs>
        <w:spacing w:before="120" w:after="120"/>
        <w:jc w:val="both"/>
        <w:rPr>
          <w:b/>
          <w:u w:val="single"/>
        </w:rPr>
      </w:pPr>
      <w:r w:rsidRPr="000A6DCA">
        <w:rPr>
          <w:b/>
          <w:u w:val="single"/>
        </w:rPr>
        <w:t xml:space="preserve">Стоимость и оплата </w:t>
      </w:r>
      <w:r w:rsidR="001C4F1E" w:rsidRPr="000A6DCA">
        <w:rPr>
          <w:b/>
          <w:u w:val="single"/>
        </w:rPr>
        <w:t>работ</w:t>
      </w:r>
      <w:r w:rsidRPr="000A6DCA">
        <w:rPr>
          <w:b/>
          <w:u w:val="single"/>
        </w:rPr>
        <w:t>:</w:t>
      </w:r>
    </w:p>
    <w:p w14:paraId="73C82C9D" w14:textId="7055B64E" w:rsidR="006F0903" w:rsidRPr="000A6DCA" w:rsidRDefault="006F0903" w:rsidP="00300667">
      <w:pPr>
        <w:spacing w:before="120" w:after="120"/>
        <w:ind w:firstLine="709"/>
        <w:jc w:val="both"/>
        <w:rPr>
          <w:rFonts w:ascii="Times New Roman" w:eastAsia="Times New Roman" w:hAnsi="Times New Roman"/>
          <w:sz w:val="24"/>
          <w:szCs w:val="24"/>
        </w:rPr>
      </w:pPr>
      <w:r w:rsidRPr="000A6DCA">
        <w:rPr>
          <w:rFonts w:ascii="Times New Roman" w:eastAsia="Times New Roman" w:hAnsi="Times New Roman"/>
          <w:sz w:val="24"/>
          <w:szCs w:val="24"/>
        </w:rPr>
        <w:t>Стоимость работ должна включать в себя все затраты, необходимые для выполнения полного объема работ, включая затраты на мобилизацию и демобилизацию материалов, техники, оборудования и персонала (в т.ч. при необходимости – обсервация в период возможных ограничений), расходы на покупку расходных материалов, ЗИП и топлива, страховые взносы и выплаты, заработную плату, питание и проживание обслуживающего персонала, отбор проб и проведение лабораторных исследований, затраты на подготовку площадки в соответствии с требованиями технологии</w:t>
      </w:r>
      <w:r w:rsidR="00846205" w:rsidRPr="000A6DCA">
        <w:rPr>
          <w:rFonts w:ascii="Times New Roman" w:eastAsia="Times New Roman" w:hAnsi="Times New Roman"/>
          <w:sz w:val="24"/>
          <w:szCs w:val="24"/>
        </w:rPr>
        <w:t>.</w:t>
      </w:r>
    </w:p>
    <w:p w14:paraId="61648855" w14:textId="6450E8EE" w:rsidR="006F0903" w:rsidRPr="000A6DCA" w:rsidRDefault="006F0903" w:rsidP="00300667">
      <w:pPr>
        <w:spacing w:before="120" w:after="120"/>
        <w:ind w:firstLine="709"/>
        <w:jc w:val="both"/>
        <w:rPr>
          <w:rFonts w:ascii="Times New Roman" w:eastAsia="Times New Roman" w:hAnsi="Times New Roman"/>
          <w:sz w:val="24"/>
          <w:szCs w:val="24"/>
        </w:rPr>
      </w:pPr>
      <w:r w:rsidRPr="000A6DCA">
        <w:rPr>
          <w:rFonts w:ascii="Times New Roman" w:eastAsia="Times New Roman" w:hAnsi="Times New Roman"/>
          <w:sz w:val="24"/>
          <w:szCs w:val="24"/>
        </w:rPr>
        <w:t>Оплата по утилизации отходов бурения осуществляется за 1м</w:t>
      </w:r>
      <w:r w:rsidR="00F116F0" w:rsidRPr="000A6DCA">
        <w:rPr>
          <w:rFonts w:ascii="Times New Roman" w:eastAsia="Times New Roman" w:hAnsi="Times New Roman"/>
          <w:sz w:val="24"/>
          <w:szCs w:val="24"/>
          <w:vertAlign w:val="superscript"/>
        </w:rPr>
        <w:t>3</w:t>
      </w:r>
      <w:r w:rsidRPr="000A6DCA">
        <w:rPr>
          <w:rFonts w:ascii="Times New Roman" w:eastAsia="Times New Roman" w:hAnsi="Times New Roman"/>
          <w:sz w:val="24"/>
          <w:szCs w:val="24"/>
        </w:rPr>
        <w:t>. Все необходимые затраты должны быть включены в единичную расценку утилизации отходов бурения.</w:t>
      </w:r>
      <w:r w:rsidR="008B6591" w:rsidRPr="000A6DCA">
        <w:rPr>
          <w:rFonts w:ascii="Times New Roman" w:eastAsia="Times New Roman" w:hAnsi="Times New Roman"/>
          <w:sz w:val="24"/>
          <w:szCs w:val="24"/>
        </w:rPr>
        <w:t xml:space="preserve"> Оплата производится </w:t>
      </w:r>
      <w:r w:rsidR="002D1039">
        <w:rPr>
          <w:rFonts w:ascii="Times New Roman" w:eastAsia="Times New Roman" w:hAnsi="Times New Roman"/>
          <w:sz w:val="24"/>
          <w:szCs w:val="24"/>
        </w:rPr>
        <w:t>на</w:t>
      </w:r>
      <w:r w:rsidR="008B6591" w:rsidRPr="000A6DCA">
        <w:rPr>
          <w:rFonts w:ascii="Times New Roman" w:eastAsia="Times New Roman" w:hAnsi="Times New Roman"/>
          <w:sz w:val="24"/>
          <w:szCs w:val="24"/>
        </w:rPr>
        <w:t xml:space="preserve"> 60 календарны</w:t>
      </w:r>
      <w:r w:rsidR="00745483">
        <w:rPr>
          <w:rFonts w:ascii="Times New Roman" w:eastAsia="Times New Roman" w:hAnsi="Times New Roman"/>
          <w:sz w:val="24"/>
          <w:szCs w:val="24"/>
        </w:rPr>
        <w:t>й</w:t>
      </w:r>
      <w:r w:rsidR="008B6591" w:rsidRPr="000A6DCA">
        <w:rPr>
          <w:rFonts w:ascii="Times New Roman" w:eastAsia="Times New Roman" w:hAnsi="Times New Roman"/>
          <w:sz w:val="24"/>
          <w:szCs w:val="24"/>
        </w:rPr>
        <w:t xml:space="preserve"> д</w:t>
      </w:r>
      <w:r w:rsidR="00745483">
        <w:rPr>
          <w:rFonts w:ascii="Times New Roman" w:eastAsia="Times New Roman" w:hAnsi="Times New Roman"/>
          <w:sz w:val="24"/>
          <w:szCs w:val="24"/>
        </w:rPr>
        <w:t>ень</w:t>
      </w:r>
      <w:r w:rsidR="008B6591" w:rsidRPr="000A6DCA">
        <w:rPr>
          <w:rFonts w:ascii="Times New Roman" w:eastAsia="Times New Roman" w:hAnsi="Times New Roman"/>
          <w:sz w:val="24"/>
          <w:szCs w:val="24"/>
        </w:rPr>
        <w:t xml:space="preserve"> с момента </w:t>
      </w:r>
      <w:r w:rsidR="008B6591" w:rsidRPr="000A6DCA">
        <w:rPr>
          <w:rFonts w:ascii="Times New Roman" w:eastAsia="Times New Roman" w:hAnsi="Times New Roman"/>
          <w:color w:val="000000" w:themeColor="text1"/>
          <w:sz w:val="24"/>
          <w:szCs w:val="24"/>
        </w:rPr>
        <w:t>подписания акта выполненных работ (услуг) и пред</w:t>
      </w:r>
      <w:r w:rsidR="00164111" w:rsidRPr="000A6DCA">
        <w:rPr>
          <w:rFonts w:ascii="Times New Roman" w:eastAsia="Times New Roman" w:hAnsi="Times New Roman"/>
          <w:color w:val="000000" w:themeColor="text1"/>
          <w:sz w:val="24"/>
          <w:szCs w:val="24"/>
        </w:rPr>
        <w:t>ос</w:t>
      </w:r>
      <w:r w:rsidR="008B6591" w:rsidRPr="000A6DCA">
        <w:rPr>
          <w:rFonts w:ascii="Times New Roman" w:eastAsia="Times New Roman" w:hAnsi="Times New Roman"/>
          <w:color w:val="000000" w:themeColor="text1"/>
          <w:sz w:val="24"/>
          <w:szCs w:val="24"/>
        </w:rPr>
        <w:t xml:space="preserve">тавления полного пакета подтверждающих документов, </w:t>
      </w:r>
      <w:r w:rsidR="00164111" w:rsidRPr="000A6DCA">
        <w:rPr>
          <w:rFonts w:ascii="Times New Roman" w:eastAsia="Times New Roman" w:hAnsi="Times New Roman"/>
          <w:color w:val="000000" w:themeColor="text1"/>
          <w:sz w:val="24"/>
          <w:szCs w:val="24"/>
        </w:rPr>
        <w:t>предусмотренных договором.</w:t>
      </w:r>
    </w:p>
    <w:p w14:paraId="68CF041C" w14:textId="77777777" w:rsidR="006F0903" w:rsidRPr="000A6DCA" w:rsidRDefault="006F0903" w:rsidP="00300667">
      <w:pPr>
        <w:spacing w:before="120" w:after="120"/>
        <w:jc w:val="both"/>
        <w:rPr>
          <w:rFonts w:ascii="Times New Roman" w:eastAsia="Times New Roman" w:hAnsi="Times New Roman"/>
          <w:sz w:val="24"/>
          <w:szCs w:val="24"/>
          <w:u w:val="single"/>
        </w:rPr>
      </w:pPr>
      <w:r w:rsidRPr="000A6DCA">
        <w:rPr>
          <w:rFonts w:ascii="Times New Roman" w:eastAsia="Times New Roman" w:hAnsi="Times New Roman"/>
          <w:sz w:val="24"/>
          <w:szCs w:val="24"/>
          <w:u w:val="single"/>
        </w:rPr>
        <w:t>Опцион:</w:t>
      </w:r>
    </w:p>
    <w:p w14:paraId="68DDA134" w14:textId="77777777" w:rsidR="006F0903" w:rsidRPr="000A6DCA" w:rsidRDefault="006F0903" w:rsidP="00300667">
      <w:pPr>
        <w:spacing w:before="120" w:after="120"/>
        <w:ind w:firstLine="709"/>
        <w:jc w:val="both"/>
        <w:rPr>
          <w:rFonts w:ascii="Times New Roman" w:eastAsia="Times New Roman" w:hAnsi="Times New Roman"/>
          <w:sz w:val="24"/>
          <w:szCs w:val="24"/>
        </w:rPr>
      </w:pPr>
      <w:r w:rsidRPr="000A6DCA">
        <w:rPr>
          <w:rFonts w:ascii="Times New Roman" w:eastAsia="Times New Roman" w:hAnsi="Times New Roman"/>
          <w:sz w:val="24"/>
          <w:szCs w:val="24"/>
        </w:rPr>
        <w:t>Под Опционом понимается право Заказчика уменьшить (-) или увеличить (+) объем выполняемых работ, предусмотренных настоящим договором без изменения остальных согласованных условий, в том числе, без изменения тарифов, согласованных в настоящем договоре.</w:t>
      </w:r>
    </w:p>
    <w:p w14:paraId="197E2B79" w14:textId="77777777" w:rsidR="006F0903" w:rsidRPr="000A6DCA" w:rsidRDefault="006F0903" w:rsidP="00300667">
      <w:pPr>
        <w:spacing w:before="120" w:after="120"/>
        <w:ind w:firstLine="709"/>
        <w:jc w:val="both"/>
        <w:rPr>
          <w:rFonts w:ascii="Times New Roman" w:eastAsia="Times New Roman" w:hAnsi="Times New Roman"/>
          <w:sz w:val="24"/>
          <w:szCs w:val="24"/>
        </w:rPr>
      </w:pPr>
      <w:r w:rsidRPr="000A6DCA">
        <w:rPr>
          <w:rFonts w:ascii="Times New Roman" w:eastAsia="Times New Roman" w:hAnsi="Times New Roman"/>
          <w:sz w:val="24"/>
          <w:szCs w:val="24"/>
        </w:rPr>
        <w:lastRenderedPageBreak/>
        <w:t xml:space="preserve">Опцион в сторону увеличения: </w:t>
      </w:r>
      <w:r w:rsidRPr="000A6DCA">
        <w:rPr>
          <w:rFonts w:ascii="Times New Roman" w:eastAsia="Times New Roman" w:hAnsi="Times New Roman"/>
          <w:color w:val="000000" w:themeColor="text1"/>
          <w:sz w:val="24"/>
          <w:szCs w:val="24"/>
        </w:rPr>
        <w:t>+</w:t>
      </w:r>
      <w:r w:rsidR="00FB365C" w:rsidRPr="000A6DCA">
        <w:rPr>
          <w:rFonts w:ascii="Times New Roman" w:eastAsia="Times New Roman" w:hAnsi="Times New Roman"/>
          <w:color w:val="000000" w:themeColor="text1"/>
          <w:sz w:val="24"/>
          <w:szCs w:val="24"/>
        </w:rPr>
        <w:t>100</w:t>
      </w:r>
      <w:r w:rsidRPr="000A6DCA">
        <w:rPr>
          <w:rFonts w:ascii="Times New Roman" w:eastAsia="Times New Roman" w:hAnsi="Times New Roman"/>
          <w:sz w:val="24"/>
          <w:szCs w:val="24"/>
        </w:rPr>
        <w:t>% от общего объема выполнения Работ (в том числе в части включения дополнительных объектов: кустовых площадок, разведочных скважин).</w:t>
      </w:r>
    </w:p>
    <w:p w14:paraId="185683CC" w14:textId="77777777" w:rsidR="00533664" w:rsidRPr="000A6DCA" w:rsidRDefault="006F0903" w:rsidP="00300667">
      <w:pPr>
        <w:spacing w:before="120" w:after="120"/>
        <w:ind w:firstLine="709"/>
        <w:jc w:val="both"/>
        <w:rPr>
          <w:rFonts w:ascii="Times New Roman" w:eastAsia="Times New Roman" w:hAnsi="Times New Roman"/>
          <w:sz w:val="24"/>
          <w:szCs w:val="24"/>
        </w:rPr>
      </w:pPr>
      <w:r w:rsidRPr="000A6DCA">
        <w:rPr>
          <w:rFonts w:ascii="Times New Roman" w:eastAsia="Times New Roman" w:hAnsi="Times New Roman"/>
          <w:sz w:val="24"/>
          <w:szCs w:val="24"/>
        </w:rPr>
        <w:t>Опцион в сторону уменьшения: -</w:t>
      </w:r>
      <w:r w:rsidR="008B709C" w:rsidRPr="000A6DCA">
        <w:rPr>
          <w:rFonts w:ascii="Times New Roman" w:eastAsia="Times New Roman" w:hAnsi="Times New Roman"/>
          <w:sz w:val="24"/>
          <w:szCs w:val="24"/>
        </w:rPr>
        <w:t>10</w:t>
      </w:r>
      <w:r w:rsidRPr="000A6DCA">
        <w:rPr>
          <w:rFonts w:ascii="Times New Roman" w:eastAsia="Times New Roman" w:hAnsi="Times New Roman"/>
          <w:sz w:val="24"/>
          <w:szCs w:val="24"/>
        </w:rPr>
        <w:t>0% от общего объема выполнения Работ.</w:t>
      </w:r>
    </w:p>
    <w:p w14:paraId="4A0ADD7C" w14:textId="77777777" w:rsidR="00E339A7" w:rsidRPr="000A6DCA" w:rsidRDefault="00E339A7" w:rsidP="00300667">
      <w:pPr>
        <w:spacing w:before="120" w:after="120"/>
        <w:ind w:firstLine="709"/>
        <w:jc w:val="both"/>
        <w:rPr>
          <w:rFonts w:ascii="Times New Roman" w:eastAsia="Times New Roman" w:hAnsi="Times New Roman"/>
          <w:sz w:val="24"/>
          <w:szCs w:val="24"/>
        </w:rPr>
      </w:pPr>
      <w:r w:rsidRPr="000A6DCA">
        <w:rPr>
          <w:rFonts w:ascii="Times New Roman" w:hAnsi="Times New Roman"/>
          <w:sz w:val="24"/>
          <w:szCs w:val="24"/>
        </w:rPr>
        <w:t>Подрядчик вправе выполнить работу досрочно</w:t>
      </w:r>
    </w:p>
    <w:p w14:paraId="1DDFB69D" w14:textId="3A51DB53" w:rsidR="00CC77FE" w:rsidRPr="000A6DCA" w:rsidRDefault="00300667" w:rsidP="00300667">
      <w:pPr>
        <w:spacing w:before="120" w:after="120"/>
        <w:ind w:firstLine="709"/>
        <w:jc w:val="both"/>
        <w:rPr>
          <w:rFonts w:ascii="Times New Roman" w:eastAsia="Times New Roman" w:hAnsi="Times New Roman"/>
          <w:color w:val="000000" w:themeColor="text1"/>
          <w:sz w:val="24"/>
          <w:szCs w:val="24"/>
          <w:u w:val="single"/>
        </w:rPr>
      </w:pPr>
      <w:r w:rsidRPr="000A6DCA">
        <w:rPr>
          <w:rFonts w:ascii="Times New Roman" w:hAnsi="Times New Roman"/>
          <w:color w:val="000000" w:themeColor="text1"/>
          <w:sz w:val="24"/>
          <w:szCs w:val="24"/>
        </w:rPr>
        <w:t>Н</w:t>
      </w:r>
      <w:r w:rsidR="00CC77FE" w:rsidRPr="000A6DCA">
        <w:rPr>
          <w:rFonts w:ascii="Times New Roman" w:hAnsi="Times New Roman"/>
          <w:color w:val="000000" w:themeColor="text1"/>
          <w:sz w:val="24"/>
          <w:szCs w:val="24"/>
        </w:rPr>
        <w:t>е своевременн</w:t>
      </w:r>
      <w:r w:rsidRPr="000A6DCA">
        <w:rPr>
          <w:rFonts w:ascii="Times New Roman" w:hAnsi="Times New Roman"/>
          <w:color w:val="000000" w:themeColor="text1"/>
          <w:sz w:val="24"/>
          <w:szCs w:val="24"/>
        </w:rPr>
        <w:t xml:space="preserve">ое предоставление техники для вывоза ОБ на </w:t>
      </w:r>
      <w:r w:rsidR="00CC77FE" w:rsidRPr="000A6DCA">
        <w:rPr>
          <w:rFonts w:ascii="Times New Roman" w:hAnsi="Times New Roman"/>
          <w:color w:val="000000" w:themeColor="text1"/>
          <w:sz w:val="24"/>
          <w:szCs w:val="24"/>
        </w:rPr>
        <w:t>утилизаци</w:t>
      </w:r>
      <w:r w:rsidRPr="000A6DCA">
        <w:rPr>
          <w:rFonts w:ascii="Times New Roman" w:hAnsi="Times New Roman"/>
          <w:color w:val="000000" w:themeColor="text1"/>
          <w:sz w:val="24"/>
          <w:szCs w:val="24"/>
        </w:rPr>
        <w:t>ю,</w:t>
      </w:r>
      <w:r w:rsidR="00CC77FE" w:rsidRPr="000A6DCA">
        <w:rPr>
          <w:rFonts w:ascii="Times New Roman" w:hAnsi="Times New Roman"/>
          <w:color w:val="000000" w:themeColor="text1"/>
          <w:sz w:val="24"/>
          <w:szCs w:val="24"/>
        </w:rPr>
        <w:t xml:space="preserve"> влечет за собой ответственность в виде штрафа 5000 рублей за каждый метр кубический </w:t>
      </w:r>
      <w:r w:rsidRPr="000A6DCA">
        <w:rPr>
          <w:rFonts w:ascii="Times New Roman" w:hAnsi="Times New Roman"/>
          <w:color w:val="000000" w:themeColor="text1"/>
          <w:sz w:val="24"/>
          <w:szCs w:val="24"/>
        </w:rPr>
        <w:t xml:space="preserve">размещенный в резервные емкости Заказчика, зачистка указанных емкостей осуществляется силами и за счет Исполнителя. </w:t>
      </w:r>
    </w:p>
    <w:p w14:paraId="43EE7CF7" w14:textId="20682803" w:rsidR="00D03B78" w:rsidRPr="000A6DCA" w:rsidRDefault="00E430AA" w:rsidP="006A160C">
      <w:pPr>
        <w:widowControl w:val="0"/>
        <w:autoSpaceDE w:val="0"/>
        <w:autoSpaceDN w:val="0"/>
        <w:adjustRightInd w:val="0"/>
        <w:spacing w:line="360" w:lineRule="auto"/>
        <w:jc w:val="both"/>
        <w:rPr>
          <w:rFonts w:ascii="Times New Roman" w:hAnsi="Times New Roman"/>
          <w:b/>
          <w:color w:val="FF0000"/>
          <w:sz w:val="24"/>
          <w:szCs w:val="24"/>
        </w:rPr>
      </w:pPr>
      <w:r w:rsidRPr="000A6DCA">
        <w:rPr>
          <w:rFonts w:ascii="Times New Roman" w:hAnsi="Times New Roman"/>
          <w:b/>
          <w:color w:val="000000" w:themeColor="text1"/>
          <w:sz w:val="24"/>
          <w:szCs w:val="24"/>
        </w:rPr>
        <w:t>3</w:t>
      </w:r>
      <w:r w:rsidR="00F81B05" w:rsidRPr="000A6DCA">
        <w:rPr>
          <w:rFonts w:ascii="Times New Roman" w:hAnsi="Times New Roman"/>
          <w:b/>
          <w:color w:val="000000" w:themeColor="text1"/>
          <w:sz w:val="24"/>
          <w:szCs w:val="24"/>
        </w:rPr>
        <w:t xml:space="preserve">. </w:t>
      </w:r>
      <w:r w:rsidR="001C4F1E" w:rsidRPr="000A6DCA">
        <w:rPr>
          <w:rFonts w:ascii="Times New Roman" w:hAnsi="Times New Roman"/>
          <w:b/>
          <w:color w:val="000000" w:themeColor="text1"/>
          <w:sz w:val="24"/>
          <w:szCs w:val="24"/>
        </w:rPr>
        <w:t>Выполнение работ</w:t>
      </w:r>
      <w:r w:rsidR="00DB7E02" w:rsidRPr="000A6DCA">
        <w:rPr>
          <w:rFonts w:ascii="Times New Roman" w:hAnsi="Times New Roman"/>
          <w:b/>
          <w:color w:val="000000" w:themeColor="text1"/>
          <w:sz w:val="24"/>
          <w:szCs w:val="24"/>
        </w:rPr>
        <w:t xml:space="preserve"> включает выполнение Исполнителем следующих операций</w:t>
      </w:r>
      <w:r w:rsidR="00F116F0" w:rsidRPr="000A6DCA">
        <w:rPr>
          <w:rFonts w:ascii="Times New Roman" w:hAnsi="Times New Roman"/>
          <w:b/>
          <w:color w:val="000000" w:themeColor="text1"/>
          <w:sz w:val="24"/>
          <w:szCs w:val="24"/>
        </w:rPr>
        <w:t>:</w:t>
      </w:r>
    </w:p>
    <w:p w14:paraId="2F3CD797" w14:textId="58E94425" w:rsidR="00545AEF" w:rsidRPr="000A6DCA" w:rsidRDefault="00501F51" w:rsidP="00EA46D2">
      <w:pPr>
        <w:widowControl w:val="0"/>
        <w:tabs>
          <w:tab w:val="left" w:pos="0"/>
        </w:tabs>
        <w:autoSpaceDE w:val="0"/>
        <w:autoSpaceDN w:val="0"/>
        <w:adjustRightInd w:val="0"/>
        <w:ind w:firstLine="567"/>
        <w:jc w:val="both"/>
        <w:rPr>
          <w:rFonts w:ascii="Times New Roman" w:hAnsi="Times New Roman"/>
          <w:sz w:val="24"/>
        </w:rPr>
      </w:pPr>
      <w:r w:rsidRPr="000A6DCA">
        <w:rPr>
          <w:rFonts w:ascii="Times New Roman" w:hAnsi="Times New Roman"/>
          <w:sz w:val="24"/>
        </w:rPr>
        <w:t>Мобилизация</w:t>
      </w:r>
      <w:r w:rsidR="00DB7E02" w:rsidRPr="000A6DCA">
        <w:rPr>
          <w:rFonts w:ascii="Times New Roman" w:hAnsi="Times New Roman"/>
          <w:sz w:val="24"/>
        </w:rPr>
        <w:t xml:space="preserve"> техники, оборудования, персонала</w:t>
      </w:r>
      <w:r w:rsidR="00D93E79" w:rsidRPr="000A6DCA">
        <w:rPr>
          <w:rFonts w:ascii="Times New Roman" w:hAnsi="Times New Roman"/>
          <w:sz w:val="24"/>
        </w:rPr>
        <w:t>,</w:t>
      </w:r>
      <w:r w:rsidR="00545AEF" w:rsidRPr="000A6DCA">
        <w:rPr>
          <w:rFonts w:ascii="Times New Roman" w:hAnsi="Times New Roman"/>
          <w:sz w:val="24"/>
        </w:rPr>
        <w:t xml:space="preserve"> и необходимого</w:t>
      </w:r>
      <w:r w:rsidR="009B7FA7" w:rsidRPr="000A6DCA">
        <w:rPr>
          <w:rFonts w:ascii="Times New Roman" w:hAnsi="Times New Roman"/>
          <w:sz w:val="24"/>
        </w:rPr>
        <w:t xml:space="preserve"> </w:t>
      </w:r>
      <w:r w:rsidR="00545AEF" w:rsidRPr="000A6DCA">
        <w:rPr>
          <w:rFonts w:ascii="Times New Roman" w:hAnsi="Times New Roman"/>
          <w:sz w:val="24"/>
        </w:rPr>
        <w:t xml:space="preserve">МТР </w:t>
      </w:r>
      <w:r w:rsidR="0091129F" w:rsidRPr="000A6DCA">
        <w:rPr>
          <w:rFonts w:ascii="Times New Roman" w:hAnsi="Times New Roman"/>
          <w:sz w:val="24"/>
        </w:rPr>
        <w:t>производится собственными</w:t>
      </w:r>
      <w:r w:rsidR="00B75925" w:rsidRPr="000A6DCA">
        <w:rPr>
          <w:rFonts w:ascii="Times New Roman" w:hAnsi="Times New Roman"/>
          <w:sz w:val="24"/>
        </w:rPr>
        <w:t xml:space="preserve"> силами и средствами </w:t>
      </w:r>
      <w:r w:rsidR="00300667" w:rsidRPr="000A6DCA">
        <w:rPr>
          <w:rFonts w:ascii="Times New Roman" w:hAnsi="Times New Roman"/>
          <w:sz w:val="24"/>
        </w:rPr>
        <w:t>в сроки, предусмотренные настоящим техническим заданием</w:t>
      </w:r>
      <w:r w:rsidR="00545AEF" w:rsidRPr="000A6DCA">
        <w:rPr>
          <w:rFonts w:ascii="Times New Roman" w:hAnsi="Times New Roman"/>
          <w:sz w:val="24"/>
        </w:rPr>
        <w:t>;</w:t>
      </w:r>
    </w:p>
    <w:p w14:paraId="4C2776C0" w14:textId="77777777" w:rsidR="00164111" w:rsidRPr="000A6DCA" w:rsidRDefault="00164111" w:rsidP="00EA46D2">
      <w:pPr>
        <w:tabs>
          <w:tab w:val="left" w:pos="0"/>
          <w:tab w:val="left" w:pos="709"/>
        </w:tabs>
        <w:ind w:firstLine="567"/>
        <w:jc w:val="both"/>
        <w:rPr>
          <w:rFonts w:ascii="Times New Roman" w:hAnsi="Times New Roman"/>
          <w:sz w:val="24"/>
        </w:rPr>
      </w:pPr>
      <w:r w:rsidRPr="000A6DCA">
        <w:rPr>
          <w:rFonts w:ascii="Times New Roman" w:hAnsi="Times New Roman"/>
          <w:sz w:val="24"/>
        </w:rPr>
        <w:t>Обустройство площадок для размещения техники, материалов и вагон-домов;</w:t>
      </w:r>
    </w:p>
    <w:p w14:paraId="210374C0" w14:textId="6EF89E92" w:rsidR="00AF5E84" w:rsidRPr="000A6DCA" w:rsidRDefault="00EA46D2" w:rsidP="00EA46D2">
      <w:pPr>
        <w:widowControl w:val="0"/>
        <w:tabs>
          <w:tab w:val="left" w:pos="0"/>
          <w:tab w:val="left" w:pos="567"/>
        </w:tabs>
        <w:autoSpaceDE w:val="0"/>
        <w:autoSpaceDN w:val="0"/>
        <w:adjustRightInd w:val="0"/>
        <w:ind w:firstLine="567"/>
        <w:jc w:val="both"/>
        <w:rPr>
          <w:rFonts w:ascii="Times New Roman" w:hAnsi="Times New Roman"/>
          <w:sz w:val="24"/>
        </w:rPr>
      </w:pPr>
      <w:r w:rsidRPr="000A6DCA">
        <w:rPr>
          <w:rFonts w:ascii="Times New Roman" w:hAnsi="Times New Roman"/>
          <w:sz w:val="24"/>
        </w:rPr>
        <w:t>Монтаж/демонтаж и п</w:t>
      </w:r>
      <w:r w:rsidR="00300667" w:rsidRPr="000A6DCA">
        <w:rPr>
          <w:rFonts w:ascii="Times New Roman" w:hAnsi="Times New Roman"/>
          <w:sz w:val="24"/>
        </w:rPr>
        <w:t>огрузка/р</w:t>
      </w:r>
      <w:r w:rsidR="00C26D23" w:rsidRPr="000A6DCA">
        <w:rPr>
          <w:rFonts w:ascii="Times New Roman" w:hAnsi="Times New Roman"/>
          <w:sz w:val="24"/>
        </w:rPr>
        <w:t>азгрузка</w:t>
      </w:r>
      <w:r w:rsidR="00AF5E84" w:rsidRPr="000A6DCA">
        <w:rPr>
          <w:rFonts w:ascii="Times New Roman" w:hAnsi="Times New Roman"/>
          <w:sz w:val="24"/>
        </w:rPr>
        <w:t xml:space="preserve"> материалов </w:t>
      </w:r>
      <w:r w:rsidR="00300667" w:rsidRPr="000A6DCA">
        <w:rPr>
          <w:rFonts w:ascii="Times New Roman" w:hAnsi="Times New Roman"/>
          <w:sz w:val="24"/>
        </w:rPr>
        <w:t>и оборудования</w:t>
      </w:r>
      <w:r w:rsidRPr="000A6DCA">
        <w:rPr>
          <w:rFonts w:ascii="Times New Roman" w:hAnsi="Times New Roman"/>
          <w:sz w:val="24"/>
        </w:rPr>
        <w:t xml:space="preserve"> планируемых к использованию в рамках выполнения работ</w:t>
      </w:r>
      <w:r w:rsidR="00300667" w:rsidRPr="000A6DCA">
        <w:rPr>
          <w:rFonts w:ascii="Times New Roman" w:hAnsi="Times New Roman"/>
          <w:sz w:val="24"/>
        </w:rPr>
        <w:t xml:space="preserve"> </w:t>
      </w:r>
      <w:r w:rsidRPr="000A6DCA">
        <w:rPr>
          <w:rFonts w:ascii="Times New Roman" w:hAnsi="Times New Roman"/>
          <w:sz w:val="24"/>
        </w:rPr>
        <w:t>по договору</w:t>
      </w:r>
      <w:r w:rsidR="00623B63" w:rsidRPr="000A6DCA">
        <w:rPr>
          <w:rFonts w:ascii="Times New Roman" w:hAnsi="Times New Roman"/>
          <w:sz w:val="24"/>
        </w:rPr>
        <w:t xml:space="preserve">; </w:t>
      </w:r>
    </w:p>
    <w:p w14:paraId="1CA2AACA" w14:textId="74F16307" w:rsidR="000F1BC4" w:rsidRPr="000A6DCA" w:rsidRDefault="00164111" w:rsidP="00EA46D2">
      <w:pPr>
        <w:widowControl w:val="0"/>
        <w:tabs>
          <w:tab w:val="left" w:pos="567"/>
        </w:tabs>
        <w:autoSpaceDE w:val="0"/>
        <w:autoSpaceDN w:val="0"/>
        <w:adjustRightInd w:val="0"/>
        <w:spacing w:line="276" w:lineRule="auto"/>
        <w:ind w:firstLine="567"/>
        <w:jc w:val="both"/>
        <w:rPr>
          <w:rFonts w:ascii="Times New Roman" w:hAnsi="Times New Roman"/>
          <w:sz w:val="24"/>
        </w:rPr>
      </w:pPr>
      <w:r w:rsidRPr="000A6DCA">
        <w:rPr>
          <w:rFonts w:ascii="Times New Roman" w:hAnsi="Times New Roman"/>
          <w:sz w:val="24"/>
        </w:rPr>
        <w:t>О</w:t>
      </w:r>
      <w:r w:rsidR="000F1BC4" w:rsidRPr="000A6DCA">
        <w:rPr>
          <w:rFonts w:ascii="Times New Roman" w:hAnsi="Times New Roman"/>
          <w:sz w:val="24"/>
        </w:rPr>
        <w:t xml:space="preserve">формление </w:t>
      </w:r>
      <w:r w:rsidR="00300667" w:rsidRPr="000A6DCA">
        <w:rPr>
          <w:rFonts w:ascii="Times New Roman" w:hAnsi="Times New Roman"/>
          <w:sz w:val="24"/>
        </w:rPr>
        <w:t xml:space="preserve">и подписание </w:t>
      </w:r>
      <w:r w:rsidR="000F1BC4" w:rsidRPr="000A6DCA">
        <w:rPr>
          <w:rFonts w:ascii="Times New Roman" w:hAnsi="Times New Roman"/>
          <w:sz w:val="24"/>
        </w:rPr>
        <w:t xml:space="preserve">актов приемки-передачи партий </w:t>
      </w:r>
      <w:r w:rsidR="00E430AA" w:rsidRPr="000A6DCA">
        <w:rPr>
          <w:rFonts w:ascii="Times New Roman" w:hAnsi="Times New Roman"/>
          <w:sz w:val="24"/>
        </w:rPr>
        <w:t>ОБ</w:t>
      </w:r>
      <w:r w:rsidR="000F1BC4" w:rsidRPr="000A6DCA">
        <w:rPr>
          <w:rFonts w:ascii="Times New Roman" w:hAnsi="Times New Roman"/>
          <w:sz w:val="24"/>
        </w:rPr>
        <w:t xml:space="preserve"> в работу от Заказчика к Исполнителю;</w:t>
      </w:r>
    </w:p>
    <w:p w14:paraId="13F25270" w14:textId="77777777" w:rsidR="00164111" w:rsidRPr="000A6DCA" w:rsidRDefault="00164111" w:rsidP="00EA46D2">
      <w:pPr>
        <w:tabs>
          <w:tab w:val="left" w:pos="0"/>
          <w:tab w:val="left" w:pos="284"/>
          <w:tab w:val="left" w:pos="709"/>
          <w:tab w:val="left" w:pos="993"/>
        </w:tabs>
        <w:ind w:firstLine="567"/>
        <w:jc w:val="both"/>
        <w:rPr>
          <w:rFonts w:ascii="Times New Roman" w:hAnsi="Times New Roman"/>
          <w:color w:val="000000" w:themeColor="text1"/>
          <w:sz w:val="24"/>
        </w:rPr>
      </w:pPr>
      <w:r w:rsidRPr="000A6DCA">
        <w:rPr>
          <w:rFonts w:ascii="Times New Roman" w:hAnsi="Times New Roman"/>
          <w:color w:val="000000" w:themeColor="text1"/>
          <w:sz w:val="24"/>
        </w:rPr>
        <w:t>Отбор и анализ проб отходов бурения в аккредитованной лаборатории на определение физико-химических показателей (в том числе класса опасности, в соответствии с паспортом отхода) и соответствие требованиями технической документации (ТУ);</w:t>
      </w:r>
    </w:p>
    <w:p w14:paraId="39212CC3" w14:textId="77777777" w:rsidR="00EA46D2" w:rsidRPr="000A6DCA" w:rsidRDefault="00C26D23" w:rsidP="00EA46D2">
      <w:pPr>
        <w:widowControl w:val="0"/>
        <w:tabs>
          <w:tab w:val="left" w:pos="0"/>
        </w:tabs>
        <w:autoSpaceDE w:val="0"/>
        <w:autoSpaceDN w:val="0"/>
        <w:adjustRightInd w:val="0"/>
        <w:ind w:firstLine="567"/>
        <w:jc w:val="both"/>
        <w:rPr>
          <w:rFonts w:ascii="Times New Roman" w:hAnsi="Times New Roman"/>
          <w:sz w:val="24"/>
        </w:rPr>
      </w:pPr>
      <w:r w:rsidRPr="000A6DCA">
        <w:rPr>
          <w:rFonts w:ascii="Times New Roman" w:hAnsi="Times New Roman"/>
          <w:sz w:val="24"/>
        </w:rPr>
        <w:t>Обеспечение постоянной видеофиксации процесса утилизации (выемка отходов из накопителя</w:t>
      </w:r>
      <w:r w:rsidR="00EA46D2" w:rsidRPr="000A6DCA">
        <w:rPr>
          <w:rFonts w:ascii="Times New Roman" w:hAnsi="Times New Roman"/>
          <w:sz w:val="24"/>
        </w:rPr>
        <w:t xml:space="preserve"> на площадке утилизации</w:t>
      </w:r>
      <w:r w:rsidRPr="000A6DCA">
        <w:rPr>
          <w:rFonts w:ascii="Times New Roman" w:hAnsi="Times New Roman"/>
          <w:sz w:val="24"/>
        </w:rPr>
        <w:t>, загрузка отходов в установку по переработке</w:t>
      </w:r>
      <w:r w:rsidR="00597A92" w:rsidRPr="000A6DCA">
        <w:rPr>
          <w:rFonts w:ascii="Times New Roman" w:hAnsi="Times New Roman"/>
          <w:sz w:val="24"/>
        </w:rPr>
        <w:t xml:space="preserve"> </w:t>
      </w:r>
      <w:r w:rsidRPr="000A6DCA">
        <w:rPr>
          <w:rFonts w:ascii="Times New Roman" w:hAnsi="Times New Roman"/>
          <w:sz w:val="24"/>
        </w:rPr>
        <w:t xml:space="preserve">с фиксированием в журнале учета загрузки ковшей экскаватора времени загрузки отходов бурения в установку по переработке – как подтверждение объемов), передача данных и их хранение в течении </w:t>
      </w:r>
      <w:r w:rsidR="00EA46D2" w:rsidRPr="000A6DCA">
        <w:rPr>
          <w:rFonts w:ascii="Times New Roman" w:hAnsi="Times New Roman"/>
          <w:sz w:val="24"/>
        </w:rPr>
        <w:t>24</w:t>
      </w:r>
      <w:r w:rsidRPr="000A6DCA">
        <w:rPr>
          <w:rFonts w:ascii="Times New Roman" w:hAnsi="Times New Roman"/>
          <w:sz w:val="24"/>
        </w:rPr>
        <w:t xml:space="preserve"> </w:t>
      </w:r>
      <w:r w:rsidR="00F446D2" w:rsidRPr="000A6DCA">
        <w:rPr>
          <w:rFonts w:ascii="Times New Roman" w:hAnsi="Times New Roman"/>
          <w:sz w:val="24"/>
        </w:rPr>
        <w:t>месяцев после выполненных работ;</w:t>
      </w:r>
    </w:p>
    <w:p w14:paraId="131769C5" w14:textId="18BD8197" w:rsidR="00164111" w:rsidRPr="000A6DCA" w:rsidRDefault="00164111" w:rsidP="00EA46D2">
      <w:pPr>
        <w:widowControl w:val="0"/>
        <w:tabs>
          <w:tab w:val="left" w:pos="0"/>
        </w:tabs>
        <w:autoSpaceDE w:val="0"/>
        <w:autoSpaceDN w:val="0"/>
        <w:adjustRightInd w:val="0"/>
        <w:ind w:firstLine="567"/>
        <w:jc w:val="both"/>
        <w:rPr>
          <w:rFonts w:ascii="Times New Roman" w:hAnsi="Times New Roman"/>
          <w:sz w:val="24"/>
        </w:rPr>
      </w:pPr>
      <w:r w:rsidRPr="000A6DCA">
        <w:rPr>
          <w:rFonts w:ascii="Times New Roman" w:hAnsi="Times New Roman"/>
          <w:sz w:val="24"/>
        </w:rPr>
        <w:t>Утилизация О</w:t>
      </w:r>
      <w:r w:rsidR="00E430AA" w:rsidRPr="000A6DCA">
        <w:rPr>
          <w:rFonts w:ascii="Times New Roman" w:hAnsi="Times New Roman"/>
          <w:sz w:val="24"/>
        </w:rPr>
        <w:t>Б</w:t>
      </w:r>
      <w:r w:rsidRPr="000A6DCA">
        <w:rPr>
          <w:rFonts w:ascii="Times New Roman" w:hAnsi="Times New Roman"/>
          <w:sz w:val="24"/>
        </w:rPr>
        <w:t xml:space="preserve"> с получением «вторичной продукции»;</w:t>
      </w:r>
    </w:p>
    <w:p w14:paraId="5AE13C3E" w14:textId="77777777" w:rsidR="00F81B05" w:rsidRPr="000A6DCA" w:rsidRDefault="00164111" w:rsidP="00EA46D2">
      <w:pPr>
        <w:widowControl w:val="0"/>
        <w:tabs>
          <w:tab w:val="left" w:pos="0"/>
          <w:tab w:val="left" w:pos="284"/>
          <w:tab w:val="left" w:pos="709"/>
          <w:tab w:val="left" w:pos="993"/>
        </w:tabs>
        <w:autoSpaceDE w:val="0"/>
        <w:autoSpaceDN w:val="0"/>
        <w:adjustRightInd w:val="0"/>
        <w:ind w:firstLine="567"/>
        <w:jc w:val="both"/>
        <w:rPr>
          <w:rFonts w:ascii="Times New Roman" w:hAnsi="Times New Roman"/>
          <w:sz w:val="24"/>
        </w:rPr>
      </w:pPr>
      <w:r w:rsidRPr="000A6DCA">
        <w:rPr>
          <w:rFonts w:ascii="Times New Roman" w:hAnsi="Times New Roman"/>
          <w:sz w:val="24"/>
        </w:rPr>
        <w:t>П</w:t>
      </w:r>
      <w:r w:rsidR="00535A6D" w:rsidRPr="000A6DCA">
        <w:rPr>
          <w:rFonts w:ascii="Times New Roman" w:hAnsi="Times New Roman"/>
          <w:sz w:val="24"/>
        </w:rPr>
        <w:t xml:space="preserve">роведение маркшейдерской </w:t>
      </w:r>
      <w:r w:rsidR="00453F3E" w:rsidRPr="000A6DCA">
        <w:rPr>
          <w:rFonts w:ascii="Times New Roman" w:hAnsi="Times New Roman"/>
          <w:sz w:val="24"/>
        </w:rPr>
        <w:t>съем</w:t>
      </w:r>
      <w:r w:rsidR="00535A6D" w:rsidRPr="000A6DCA">
        <w:rPr>
          <w:rFonts w:ascii="Times New Roman" w:hAnsi="Times New Roman"/>
          <w:sz w:val="24"/>
        </w:rPr>
        <w:t xml:space="preserve">ки, подготовка исполнительной документации </w:t>
      </w:r>
      <w:r w:rsidR="00453F3E" w:rsidRPr="000A6DCA">
        <w:rPr>
          <w:rFonts w:ascii="Times New Roman" w:hAnsi="Times New Roman"/>
          <w:sz w:val="24"/>
        </w:rPr>
        <w:t>объема «вторичной продукции»;</w:t>
      </w:r>
    </w:p>
    <w:p w14:paraId="0DD10F50" w14:textId="3D6986C6" w:rsidR="00F81B05" w:rsidRPr="000A6DCA" w:rsidRDefault="00164111" w:rsidP="00EA46D2">
      <w:pPr>
        <w:widowControl w:val="0"/>
        <w:tabs>
          <w:tab w:val="left" w:pos="0"/>
          <w:tab w:val="left" w:pos="284"/>
          <w:tab w:val="left" w:pos="709"/>
          <w:tab w:val="left" w:pos="993"/>
        </w:tabs>
        <w:autoSpaceDE w:val="0"/>
        <w:autoSpaceDN w:val="0"/>
        <w:adjustRightInd w:val="0"/>
        <w:ind w:firstLine="567"/>
        <w:jc w:val="both"/>
        <w:rPr>
          <w:rFonts w:ascii="Times New Roman" w:hAnsi="Times New Roman"/>
          <w:sz w:val="24"/>
        </w:rPr>
      </w:pPr>
      <w:r w:rsidRPr="000A6DCA">
        <w:rPr>
          <w:rFonts w:ascii="Times New Roman" w:hAnsi="Times New Roman"/>
          <w:sz w:val="24"/>
        </w:rPr>
        <w:t>Д</w:t>
      </w:r>
      <w:r w:rsidR="00453F3E" w:rsidRPr="000A6DCA">
        <w:rPr>
          <w:rFonts w:ascii="Times New Roman" w:hAnsi="Times New Roman"/>
          <w:sz w:val="24"/>
        </w:rPr>
        <w:t>емобилизаци</w:t>
      </w:r>
      <w:r w:rsidRPr="000A6DCA">
        <w:rPr>
          <w:rFonts w:ascii="Times New Roman" w:hAnsi="Times New Roman"/>
          <w:sz w:val="24"/>
        </w:rPr>
        <w:t>я</w:t>
      </w:r>
      <w:r w:rsidR="00453F3E" w:rsidRPr="000A6DCA">
        <w:rPr>
          <w:rFonts w:ascii="Times New Roman" w:hAnsi="Times New Roman"/>
          <w:sz w:val="24"/>
        </w:rPr>
        <w:t xml:space="preserve"> оборудования и персонала собственными силами и средствами в период действия зимних автодорог, а также вывоз оставшихся </w:t>
      </w:r>
      <w:r w:rsidR="00C26D23" w:rsidRPr="000A6DCA">
        <w:rPr>
          <w:rFonts w:ascii="Times New Roman" w:hAnsi="Times New Roman"/>
          <w:sz w:val="24"/>
        </w:rPr>
        <w:t>материалов</w:t>
      </w:r>
      <w:r w:rsidR="00453F3E" w:rsidRPr="000A6DCA">
        <w:rPr>
          <w:rFonts w:ascii="Times New Roman" w:hAnsi="Times New Roman"/>
          <w:sz w:val="24"/>
        </w:rPr>
        <w:t>;</w:t>
      </w:r>
    </w:p>
    <w:p w14:paraId="14644109" w14:textId="4581C7CD" w:rsidR="00DA6E87" w:rsidRPr="000A6DCA" w:rsidRDefault="00DA6E87" w:rsidP="00EA46D2">
      <w:pPr>
        <w:widowControl w:val="0"/>
        <w:tabs>
          <w:tab w:val="left" w:pos="0"/>
          <w:tab w:val="left" w:pos="284"/>
          <w:tab w:val="left" w:pos="709"/>
          <w:tab w:val="left" w:pos="993"/>
        </w:tabs>
        <w:autoSpaceDE w:val="0"/>
        <w:autoSpaceDN w:val="0"/>
        <w:adjustRightInd w:val="0"/>
        <w:ind w:firstLine="567"/>
        <w:jc w:val="both"/>
        <w:rPr>
          <w:rFonts w:ascii="Times New Roman" w:hAnsi="Times New Roman"/>
          <w:sz w:val="24"/>
        </w:rPr>
      </w:pPr>
      <w:r w:rsidRPr="000A6DCA">
        <w:rPr>
          <w:rFonts w:ascii="Times New Roman" w:hAnsi="Times New Roman"/>
          <w:sz w:val="24"/>
        </w:rPr>
        <w:t xml:space="preserve">Зачистка территории после демобилизации собственными силами в летний период для детального осмотра территории, отсыпка </w:t>
      </w:r>
      <w:proofErr w:type="spellStart"/>
      <w:r w:rsidRPr="000A6DCA">
        <w:rPr>
          <w:rFonts w:ascii="Times New Roman" w:hAnsi="Times New Roman"/>
          <w:sz w:val="24"/>
        </w:rPr>
        <w:t>замазученого</w:t>
      </w:r>
      <w:proofErr w:type="spellEnd"/>
      <w:r w:rsidRPr="000A6DCA">
        <w:rPr>
          <w:rFonts w:ascii="Times New Roman" w:hAnsi="Times New Roman"/>
          <w:sz w:val="24"/>
        </w:rPr>
        <w:t xml:space="preserve"> грунта сорбирующими материалами</w:t>
      </w:r>
      <w:r w:rsidR="00EA46D2" w:rsidRPr="000A6DCA">
        <w:rPr>
          <w:rFonts w:ascii="Times New Roman" w:hAnsi="Times New Roman"/>
          <w:sz w:val="24"/>
        </w:rPr>
        <w:t>.</w:t>
      </w:r>
    </w:p>
    <w:p w14:paraId="7E51C3BC" w14:textId="77777777" w:rsidR="000B1439" w:rsidRPr="000A6DCA" w:rsidRDefault="000B1439" w:rsidP="000F1BC4">
      <w:pPr>
        <w:widowControl w:val="0"/>
        <w:autoSpaceDE w:val="0"/>
        <w:autoSpaceDN w:val="0"/>
        <w:adjustRightInd w:val="0"/>
        <w:ind w:firstLine="709"/>
        <w:contextualSpacing/>
        <w:jc w:val="both"/>
        <w:rPr>
          <w:rFonts w:ascii="Times New Roman" w:hAnsi="Times New Roman"/>
          <w:b/>
          <w:sz w:val="24"/>
          <w:szCs w:val="24"/>
        </w:rPr>
      </w:pPr>
    </w:p>
    <w:p w14:paraId="21CEF929" w14:textId="7993A9DC" w:rsidR="00D03B78" w:rsidRPr="000A6DCA" w:rsidRDefault="00F116F0" w:rsidP="00E430AA">
      <w:pPr>
        <w:pStyle w:val="af1"/>
        <w:widowControl w:val="0"/>
        <w:numPr>
          <w:ilvl w:val="0"/>
          <w:numId w:val="33"/>
        </w:numPr>
        <w:tabs>
          <w:tab w:val="left" w:pos="0"/>
          <w:tab w:val="left" w:pos="284"/>
        </w:tabs>
        <w:autoSpaceDE w:val="0"/>
        <w:autoSpaceDN w:val="0"/>
        <w:adjustRightInd w:val="0"/>
        <w:ind w:left="284"/>
        <w:jc w:val="both"/>
        <w:rPr>
          <w:b/>
        </w:rPr>
      </w:pPr>
      <w:r w:rsidRPr="000A6DCA">
        <w:rPr>
          <w:b/>
        </w:rPr>
        <w:t>Общие требования к Исполнителю:</w:t>
      </w:r>
    </w:p>
    <w:p w14:paraId="30E85FD3" w14:textId="77777777" w:rsidR="000534D3" w:rsidRPr="000A6DCA" w:rsidRDefault="000534D3" w:rsidP="000534D3">
      <w:pPr>
        <w:pStyle w:val="af1"/>
        <w:widowControl w:val="0"/>
        <w:tabs>
          <w:tab w:val="left" w:pos="0"/>
          <w:tab w:val="left" w:pos="284"/>
        </w:tabs>
        <w:autoSpaceDE w:val="0"/>
        <w:autoSpaceDN w:val="0"/>
        <w:adjustRightInd w:val="0"/>
        <w:ind w:left="284"/>
        <w:jc w:val="both"/>
        <w:rPr>
          <w:b/>
        </w:rPr>
      </w:pPr>
    </w:p>
    <w:p w14:paraId="1C396919" w14:textId="77777777" w:rsidR="006D1120" w:rsidRPr="000A6DCA" w:rsidRDefault="006D1120" w:rsidP="00EA46D2">
      <w:pPr>
        <w:widowControl w:val="0"/>
        <w:tabs>
          <w:tab w:val="left" w:pos="0"/>
        </w:tabs>
        <w:autoSpaceDE w:val="0"/>
        <w:autoSpaceDN w:val="0"/>
        <w:adjustRightInd w:val="0"/>
        <w:ind w:firstLine="567"/>
        <w:contextualSpacing/>
        <w:jc w:val="both"/>
        <w:rPr>
          <w:rFonts w:ascii="Times New Roman" w:hAnsi="Times New Roman"/>
          <w:sz w:val="24"/>
        </w:rPr>
      </w:pPr>
      <w:r w:rsidRPr="000A6DCA">
        <w:rPr>
          <w:rFonts w:ascii="Times New Roman" w:eastAsia="Arial" w:hAnsi="Times New Roman"/>
          <w:bCs/>
          <w:sz w:val="24"/>
        </w:rPr>
        <w:t>Исполнитель обязуется до начала работ разработать и предоставить на согласование и подписание Заказчику План производства Работ (далее – ППР) по утилизации отходов бурения по каждому Объекту утилизации.</w:t>
      </w:r>
    </w:p>
    <w:p w14:paraId="61819755" w14:textId="77777777" w:rsidR="00E90CF1" w:rsidRPr="000A6DCA" w:rsidRDefault="00E90CF1" w:rsidP="00EA46D2">
      <w:pPr>
        <w:widowControl w:val="0"/>
        <w:tabs>
          <w:tab w:val="left" w:pos="0"/>
        </w:tabs>
        <w:autoSpaceDE w:val="0"/>
        <w:autoSpaceDN w:val="0"/>
        <w:adjustRightInd w:val="0"/>
        <w:ind w:firstLine="567"/>
        <w:jc w:val="both"/>
        <w:rPr>
          <w:rFonts w:ascii="Times New Roman" w:hAnsi="Times New Roman"/>
          <w:sz w:val="24"/>
        </w:rPr>
      </w:pPr>
      <w:r w:rsidRPr="000A6DCA">
        <w:rPr>
          <w:rFonts w:ascii="Times New Roman" w:hAnsi="Times New Roman"/>
          <w:sz w:val="24"/>
        </w:rPr>
        <w:t>В ППР необходимо предусмотреть:</w:t>
      </w:r>
    </w:p>
    <w:p w14:paraId="43977B02" w14:textId="77777777" w:rsidR="00E90CF1" w:rsidRPr="000A6DCA" w:rsidRDefault="00E90CF1" w:rsidP="00EA46D2">
      <w:pPr>
        <w:widowControl w:val="0"/>
        <w:tabs>
          <w:tab w:val="left" w:pos="0"/>
        </w:tabs>
        <w:autoSpaceDE w:val="0"/>
        <w:autoSpaceDN w:val="0"/>
        <w:adjustRightInd w:val="0"/>
        <w:ind w:firstLine="567"/>
        <w:jc w:val="both"/>
        <w:rPr>
          <w:rFonts w:ascii="Times New Roman" w:hAnsi="Times New Roman"/>
          <w:sz w:val="24"/>
        </w:rPr>
      </w:pPr>
      <w:r w:rsidRPr="000A6DCA">
        <w:rPr>
          <w:rFonts w:ascii="Times New Roman" w:hAnsi="Times New Roman"/>
          <w:sz w:val="24"/>
        </w:rPr>
        <w:t>полный перечень работ в соответствии с ТУ;</w:t>
      </w:r>
    </w:p>
    <w:p w14:paraId="2556E17B" w14:textId="77777777" w:rsidR="00E90CF1" w:rsidRPr="000A6DCA" w:rsidRDefault="00E90CF1" w:rsidP="00EA46D2">
      <w:pPr>
        <w:widowControl w:val="0"/>
        <w:tabs>
          <w:tab w:val="left" w:pos="0"/>
        </w:tabs>
        <w:autoSpaceDE w:val="0"/>
        <w:autoSpaceDN w:val="0"/>
        <w:adjustRightInd w:val="0"/>
        <w:ind w:firstLine="567"/>
        <w:jc w:val="both"/>
        <w:rPr>
          <w:rFonts w:ascii="Times New Roman" w:hAnsi="Times New Roman"/>
          <w:sz w:val="24"/>
        </w:rPr>
      </w:pPr>
      <w:r w:rsidRPr="000A6DCA">
        <w:rPr>
          <w:rFonts w:ascii="Times New Roman" w:hAnsi="Times New Roman"/>
          <w:sz w:val="24"/>
        </w:rPr>
        <w:t xml:space="preserve">полный перечень используемых и ввозимых на территорию </w:t>
      </w:r>
      <w:r w:rsidR="001C4F1E" w:rsidRPr="000A6DCA">
        <w:rPr>
          <w:rFonts w:ascii="Times New Roman" w:hAnsi="Times New Roman"/>
          <w:sz w:val="24"/>
        </w:rPr>
        <w:t>выполнения работ</w:t>
      </w:r>
      <w:r w:rsidRPr="000A6DCA">
        <w:rPr>
          <w:rFonts w:ascii="Times New Roman" w:hAnsi="Times New Roman"/>
          <w:sz w:val="24"/>
        </w:rPr>
        <w:t xml:space="preserve"> ТМЦ;</w:t>
      </w:r>
    </w:p>
    <w:p w14:paraId="1114F8CA" w14:textId="77777777" w:rsidR="00E90CF1" w:rsidRPr="000A6DCA" w:rsidRDefault="00E90CF1" w:rsidP="00EA46D2">
      <w:pPr>
        <w:widowControl w:val="0"/>
        <w:tabs>
          <w:tab w:val="left" w:pos="0"/>
        </w:tabs>
        <w:autoSpaceDE w:val="0"/>
        <w:autoSpaceDN w:val="0"/>
        <w:adjustRightInd w:val="0"/>
        <w:ind w:firstLine="567"/>
        <w:jc w:val="both"/>
        <w:rPr>
          <w:rFonts w:ascii="Times New Roman" w:hAnsi="Times New Roman"/>
          <w:sz w:val="24"/>
        </w:rPr>
      </w:pPr>
      <w:r w:rsidRPr="000A6DCA">
        <w:rPr>
          <w:rFonts w:ascii="Times New Roman" w:hAnsi="Times New Roman"/>
          <w:sz w:val="24"/>
        </w:rPr>
        <w:t>отражение этапов выполнения скрытых работ.</w:t>
      </w:r>
    </w:p>
    <w:p w14:paraId="6C990D56" w14:textId="5B6012B3" w:rsidR="00D03B78" w:rsidRPr="000A6DCA" w:rsidRDefault="005B23B8" w:rsidP="00EA46D2">
      <w:pPr>
        <w:autoSpaceDE w:val="0"/>
        <w:autoSpaceDN w:val="0"/>
        <w:adjustRightInd w:val="0"/>
        <w:ind w:firstLine="567"/>
        <w:jc w:val="both"/>
        <w:rPr>
          <w:rFonts w:ascii="Times New Roman" w:eastAsia="Arial" w:hAnsi="Times New Roman"/>
          <w:bCs/>
          <w:color w:val="000000" w:themeColor="text1"/>
          <w:sz w:val="24"/>
        </w:rPr>
      </w:pPr>
      <w:r w:rsidRPr="000A6DCA">
        <w:rPr>
          <w:rFonts w:ascii="Times New Roman" w:eastAsia="Arial" w:hAnsi="Times New Roman"/>
          <w:bCs/>
          <w:color w:val="000000" w:themeColor="text1"/>
          <w:sz w:val="24"/>
        </w:rPr>
        <w:t>Исполнитель обязан иметь действующую лицензию на осуществление деятельности по обращению с отходами производства и потребления, предусмотренную требованиями Федерального закона № 89-ФЗ от 24.06.1998 «Об обращении с отходами производства и потребления».</w:t>
      </w:r>
      <w:r w:rsidR="00597A92" w:rsidRPr="000A6DCA">
        <w:rPr>
          <w:rFonts w:ascii="Times New Roman" w:eastAsia="Arial" w:hAnsi="Times New Roman"/>
          <w:bCs/>
          <w:color w:val="000000" w:themeColor="text1"/>
          <w:sz w:val="24"/>
        </w:rPr>
        <w:t xml:space="preserve"> </w:t>
      </w:r>
      <w:r w:rsidRPr="000A6DCA">
        <w:rPr>
          <w:rFonts w:ascii="Times New Roman" w:hAnsi="Times New Roman"/>
          <w:sz w:val="24"/>
        </w:rPr>
        <w:t>В случае, когда в лицензии отсутствует уточненный адрес места осуществления лицензируемого вида деятельности, переоформить лицензию с внесением адреса осуществления лицензируемого вида деятельности</w:t>
      </w:r>
      <w:r w:rsidRPr="000A6DCA">
        <w:rPr>
          <w:rFonts w:ascii="Times New Roman" w:eastAsia="Arial" w:hAnsi="Times New Roman"/>
          <w:bCs/>
          <w:color w:val="000000" w:themeColor="text1"/>
          <w:sz w:val="24"/>
        </w:rPr>
        <w:t xml:space="preserve"> в течение </w:t>
      </w:r>
      <w:r w:rsidR="001677BA" w:rsidRPr="000A6DCA">
        <w:rPr>
          <w:rFonts w:ascii="Times New Roman" w:eastAsia="Arial" w:hAnsi="Times New Roman"/>
          <w:bCs/>
          <w:color w:val="000000" w:themeColor="text1"/>
          <w:sz w:val="24"/>
        </w:rPr>
        <w:t>8 месяцев</w:t>
      </w:r>
      <w:r w:rsidRPr="000A6DCA">
        <w:rPr>
          <w:rFonts w:ascii="Times New Roman" w:eastAsia="Arial" w:hAnsi="Times New Roman"/>
          <w:bCs/>
          <w:color w:val="000000" w:themeColor="text1"/>
          <w:sz w:val="24"/>
        </w:rPr>
        <w:t xml:space="preserve"> с момента </w:t>
      </w:r>
      <w:r w:rsidR="001677BA" w:rsidRPr="000A6DCA">
        <w:rPr>
          <w:rFonts w:ascii="Times New Roman" w:eastAsia="Arial" w:hAnsi="Times New Roman"/>
          <w:bCs/>
          <w:color w:val="000000" w:themeColor="text1"/>
          <w:sz w:val="24"/>
        </w:rPr>
        <w:t xml:space="preserve">мобилизации/начала работ по транспортированию. </w:t>
      </w:r>
    </w:p>
    <w:p w14:paraId="46A17FAC" w14:textId="77777777" w:rsidR="00EB66D7" w:rsidRPr="000A6DCA" w:rsidRDefault="00EB66D7" w:rsidP="00EA46D2">
      <w:pPr>
        <w:widowControl w:val="0"/>
        <w:tabs>
          <w:tab w:val="left" w:pos="0"/>
        </w:tabs>
        <w:autoSpaceDE w:val="0"/>
        <w:autoSpaceDN w:val="0"/>
        <w:adjustRightInd w:val="0"/>
        <w:ind w:firstLine="567"/>
        <w:contextualSpacing/>
        <w:jc w:val="both"/>
        <w:rPr>
          <w:rStyle w:val="CharStyle27"/>
          <w:rFonts w:ascii="Times New Roman" w:hAnsi="Times New Roman"/>
          <w:sz w:val="24"/>
          <w:shd w:val="clear" w:color="auto" w:fill="auto"/>
        </w:rPr>
      </w:pPr>
      <w:r w:rsidRPr="000A6DCA">
        <w:rPr>
          <w:rStyle w:val="CharStyle27"/>
          <w:rFonts w:ascii="Times New Roman" w:hAnsi="Times New Roman"/>
          <w:color w:val="000000"/>
          <w:sz w:val="24"/>
        </w:rPr>
        <w:t>Наличие у исполнителя прав на технологию, планируемую к использованию в рамках выполнения работ по утилизации отходов бурения.</w:t>
      </w:r>
    </w:p>
    <w:p w14:paraId="3CABC4D3" w14:textId="77777777" w:rsidR="00EB66D7" w:rsidRPr="000A6DCA" w:rsidRDefault="00EB66D7" w:rsidP="00EA46D2">
      <w:pPr>
        <w:widowControl w:val="0"/>
        <w:tabs>
          <w:tab w:val="left" w:pos="0"/>
        </w:tabs>
        <w:autoSpaceDE w:val="0"/>
        <w:autoSpaceDN w:val="0"/>
        <w:adjustRightInd w:val="0"/>
        <w:ind w:firstLine="567"/>
        <w:contextualSpacing/>
        <w:jc w:val="both"/>
        <w:rPr>
          <w:rStyle w:val="CharStyle27"/>
          <w:rFonts w:ascii="Times New Roman" w:hAnsi="Times New Roman"/>
          <w:sz w:val="24"/>
          <w:shd w:val="clear" w:color="auto" w:fill="auto"/>
        </w:rPr>
      </w:pPr>
      <w:r w:rsidRPr="000A6DCA">
        <w:rPr>
          <w:rStyle w:val="CharStyle27"/>
          <w:rFonts w:ascii="Times New Roman" w:hAnsi="Times New Roman"/>
          <w:color w:val="000000"/>
          <w:sz w:val="24"/>
        </w:rPr>
        <w:t xml:space="preserve">Наличие у исполнителя полученного в установленном законом порядке положительного заключения государственной экологической экспертизы на проект технической документации применяемой технологии утилизации отходов бурения, предусматривающий использование на </w:t>
      </w:r>
      <w:r w:rsidRPr="000A6DCA">
        <w:rPr>
          <w:rStyle w:val="CharStyle27"/>
          <w:rFonts w:ascii="Times New Roman" w:hAnsi="Times New Roman"/>
          <w:color w:val="000000"/>
          <w:sz w:val="24"/>
        </w:rPr>
        <w:lastRenderedPageBreak/>
        <w:t>территории субъекта Российской Федерации, где находится объект проведения работ.</w:t>
      </w:r>
    </w:p>
    <w:p w14:paraId="24AA963D" w14:textId="77777777" w:rsidR="00EB66D7" w:rsidRPr="000A6DCA" w:rsidRDefault="00EB66D7" w:rsidP="00EA46D2">
      <w:pPr>
        <w:widowControl w:val="0"/>
        <w:tabs>
          <w:tab w:val="left" w:pos="0"/>
        </w:tabs>
        <w:autoSpaceDE w:val="0"/>
        <w:autoSpaceDN w:val="0"/>
        <w:adjustRightInd w:val="0"/>
        <w:ind w:firstLine="567"/>
        <w:contextualSpacing/>
        <w:jc w:val="both"/>
        <w:rPr>
          <w:rStyle w:val="CharStyle27"/>
          <w:rFonts w:ascii="Times New Roman" w:hAnsi="Times New Roman"/>
          <w:sz w:val="24"/>
          <w:shd w:val="clear" w:color="auto" w:fill="auto"/>
        </w:rPr>
      </w:pPr>
      <w:r w:rsidRPr="000A6DCA">
        <w:rPr>
          <w:rStyle w:val="CharStyle27"/>
          <w:rFonts w:ascii="Times New Roman" w:hAnsi="Times New Roman"/>
          <w:color w:val="000000"/>
          <w:sz w:val="24"/>
        </w:rPr>
        <w:t>Наличие у исполнителя технических условий (ТУ), согласованных в установленном порядке в Ростехрегулировании и внесенных в государственный реестр ТУ, на получаемую продукцию, определяющих требования к производству продукции, содержащих описание методов контроля.</w:t>
      </w:r>
    </w:p>
    <w:p w14:paraId="3F5275DB" w14:textId="77777777" w:rsidR="00EB66D7" w:rsidRPr="000A6DCA" w:rsidRDefault="00EB66D7" w:rsidP="00EA46D2">
      <w:pPr>
        <w:widowControl w:val="0"/>
        <w:tabs>
          <w:tab w:val="left" w:pos="0"/>
        </w:tabs>
        <w:autoSpaceDE w:val="0"/>
        <w:autoSpaceDN w:val="0"/>
        <w:adjustRightInd w:val="0"/>
        <w:ind w:firstLine="567"/>
        <w:contextualSpacing/>
        <w:jc w:val="both"/>
        <w:rPr>
          <w:rStyle w:val="CharStyle27"/>
          <w:rFonts w:ascii="Times New Roman" w:hAnsi="Times New Roman"/>
          <w:color w:val="000000"/>
          <w:sz w:val="24"/>
        </w:rPr>
      </w:pPr>
      <w:r w:rsidRPr="000A6DCA">
        <w:rPr>
          <w:rStyle w:val="CharStyle27"/>
          <w:rFonts w:ascii="Times New Roman" w:hAnsi="Times New Roman"/>
          <w:color w:val="000000"/>
          <w:sz w:val="24"/>
        </w:rPr>
        <w:t xml:space="preserve">Наличие у исполнителя технического свидетельства, подтверждающего пригодность продукции для применения (для продукции, применяемой в строительстве). </w:t>
      </w:r>
      <w:bookmarkStart w:id="6" w:name="_Hlk88816554"/>
      <w:bookmarkStart w:id="7" w:name="_Hlk88816572"/>
    </w:p>
    <w:bookmarkEnd w:id="6"/>
    <w:bookmarkEnd w:id="7"/>
    <w:p w14:paraId="59802846" w14:textId="77777777" w:rsidR="008B6591" w:rsidRPr="000A6DCA" w:rsidRDefault="008B6591" w:rsidP="00EA46D2">
      <w:pPr>
        <w:widowControl w:val="0"/>
        <w:tabs>
          <w:tab w:val="left" w:pos="0"/>
        </w:tabs>
        <w:autoSpaceDE w:val="0"/>
        <w:autoSpaceDN w:val="0"/>
        <w:adjustRightInd w:val="0"/>
        <w:ind w:firstLine="567"/>
        <w:contextualSpacing/>
        <w:jc w:val="both"/>
        <w:rPr>
          <w:rFonts w:ascii="Times New Roman" w:hAnsi="Times New Roman"/>
          <w:sz w:val="24"/>
        </w:rPr>
      </w:pPr>
      <w:r w:rsidRPr="000A6DCA">
        <w:rPr>
          <w:rFonts w:ascii="Times New Roman" w:hAnsi="Times New Roman"/>
          <w:sz w:val="24"/>
        </w:rPr>
        <w:t>Исполнитель</w:t>
      </w:r>
      <w:r w:rsidR="006D1120" w:rsidRPr="000A6DCA">
        <w:rPr>
          <w:rFonts w:ascii="Times New Roman" w:hAnsi="Times New Roman"/>
          <w:sz w:val="24"/>
        </w:rPr>
        <w:t xml:space="preserve"> обязуется</w:t>
      </w:r>
      <w:r w:rsidRPr="000A6DCA">
        <w:rPr>
          <w:rFonts w:ascii="Times New Roman" w:hAnsi="Times New Roman"/>
          <w:sz w:val="24"/>
        </w:rPr>
        <w:t xml:space="preserve"> с</w:t>
      </w:r>
      <w:r w:rsidR="006D1120" w:rsidRPr="000A6DCA">
        <w:rPr>
          <w:rFonts w:ascii="Times New Roman" w:hAnsi="Times New Roman"/>
          <w:sz w:val="24"/>
        </w:rPr>
        <w:t>воевременно подавать</w:t>
      </w:r>
      <w:r w:rsidRPr="000A6DCA">
        <w:rPr>
          <w:rFonts w:ascii="Times New Roman" w:hAnsi="Times New Roman"/>
          <w:sz w:val="24"/>
        </w:rPr>
        <w:t xml:space="preserve"> заявки на пропуск транспорта и сотрудников куратору Заказчика, обеспечивает мобилизацию и демобилизацию транспортных средств, оборудования на объекты </w:t>
      </w:r>
      <w:r w:rsidR="001C4F1E" w:rsidRPr="000A6DCA">
        <w:rPr>
          <w:rFonts w:ascii="Times New Roman" w:hAnsi="Times New Roman"/>
          <w:sz w:val="24"/>
        </w:rPr>
        <w:t>выполнения</w:t>
      </w:r>
      <w:r w:rsidR="006D1120" w:rsidRPr="000A6DCA">
        <w:rPr>
          <w:rFonts w:ascii="Times New Roman" w:hAnsi="Times New Roman"/>
          <w:sz w:val="24"/>
        </w:rPr>
        <w:t>, согласно план-графика.</w:t>
      </w:r>
    </w:p>
    <w:p w14:paraId="2495FDD7" w14:textId="77777777" w:rsidR="003D163A" w:rsidRPr="000A6DCA" w:rsidRDefault="008B6591" w:rsidP="00EA46D2">
      <w:pPr>
        <w:widowControl w:val="0"/>
        <w:tabs>
          <w:tab w:val="left" w:pos="0"/>
        </w:tabs>
        <w:autoSpaceDE w:val="0"/>
        <w:autoSpaceDN w:val="0"/>
        <w:adjustRightInd w:val="0"/>
        <w:ind w:firstLine="567"/>
        <w:contextualSpacing/>
        <w:jc w:val="both"/>
        <w:rPr>
          <w:rFonts w:ascii="Times New Roman" w:hAnsi="Times New Roman"/>
          <w:sz w:val="24"/>
        </w:rPr>
      </w:pPr>
      <w:r w:rsidRPr="000A6DCA">
        <w:rPr>
          <w:rFonts w:ascii="Times New Roman" w:hAnsi="Times New Roman"/>
          <w:sz w:val="24"/>
        </w:rPr>
        <w:t xml:space="preserve">Исполнитель при выполнении договорных обязательств обязуется соблюдать требования действующего законодательства в области ОТ, ПБ и ООС и локально-нормативных документов, передаваемых по договору, в полном объеме. </w:t>
      </w:r>
    </w:p>
    <w:p w14:paraId="2937F6FA" w14:textId="0C01441B" w:rsidR="003D163A" w:rsidRPr="000A6DCA" w:rsidRDefault="003D163A" w:rsidP="00EA46D2">
      <w:pPr>
        <w:widowControl w:val="0"/>
        <w:tabs>
          <w:tab w:val="left" w:pos="0"/>
        </w:tabs>
        <w:autoSpaceDE w:val="0"/>
        <w:autoSpaceDN w:val="0"/>
        <w:adjustRightInd w:val="0"/>
        <w:ind w:firstLine="567"/>
        <w:contextualSpacing/>
        <w:jc w:val="both"/>
        <w:rPr>
          <w:rFonts w:ascii="Times New Roman" w:hAnsi="Times New Roman"/>
          <w:sz w:val="24"/>
        </w:rPr>
      </w:pPr>
      <w:r w:rsidRPr="000A6DCA">
        <w:rPr>
          <w:rFonts w:ascii="Times New Roman" w:hAnsi="Times New Roman"/>
          <w:sz w:val="24"/>
        </w:rPr>
        <w:t>Исполнитель обеспечивает посещение производственных объектов руководителями и специалистами из аппарат</w:t>
      </w:r>
      <w:r w:rsidR="000E48EF" w:rsidRPr="000A6DCA">
        <w:rPr>
          <w:rFonts w:ascii="Times New Roman" w:hAnsi="Times New Roman"/>
          <w:sz w:val="24"/>
        </w:rPr>
        <w:t>а</w:t>
      </w:r>
      <w:r w:rsidRPr="000A6DCA">
        <w:rPr>
          <w:rFonts w:ascii="Times New Roman" w:hAnsi="Times New Roman"/>
          <w:sz w:val="24"/>
        </w:rPr>
        <w:t xml:space="preserve"> управления не реже 1 раза в месяц;</w:t>
      </w:r>
    </w:p>
    <w:p w14:paraId="630A8E70" w14:textId="77777777" w:rsidR="00F51598" w:rsidRPr="000A6DCA" w:rsidRDefault="00F51598" w:rsidP="00EA46D2">
      <w:pPr>
        <w:widowControl w:val="0"/>
        <w:tabs>
          <w:tab w:val="left" w:pos="0"/>
        </w:tabs>
        <w:autoSpaceDE w:val="0"/>
        <w:autoSpaceDN w:val="0"/>
        <w:adjustRightInd w:val="0"/>
        <w:ind w:firstLine="567"/>
        <w:contextualSpacing/>
        <w:jc w:val="both"/>
        <w:rPr>
          <w:rFonts w:ascii="Times New Roman" w:hAnsi="Times New Roman"/>
          <w:sz w:val="24"/>
        </w:rPr>
      </w:pPr>
      <w:r w:rsidRPr="000A6DCA">
        <w:rPr>
          <w:rFonts w:ascii="Times New Roman" w:hAnsi="Times New Roman"/>
          <w:sz w:val="24"/>
        </w:rPr>
        <w:t>Исполнитель обязуется п</w:t>
      </w:r>
      <w:r w:rsidRPr="000A6DCA">
        <w:rPr>
          <w:rFonts w:ascii="Times New Roman" w:eastAsia="Arial" w:hAnsi="Times New Roman"/>
          <w:bCs/>
          <w:sz w:val="24"/>
        </w:rPr>
        <w:t>редоставлять представителям Заказчика беспрепятственный доступ к местам производства Работ, возможность проверять ход выполнения Работ, их объемы и к</w:t>
      </w:r>
      <w:r w:rsidR="00B75925" w:rsidRPr="000A6DCA">
        <w:rPr>
          <w:rFonts w:ascii="Times New Roman" w:eastAsia="Arial" w:hAnsi="Times New Roman"/>
          <w:bCs/>
          <w:sz w:val="24"/>
        </w:rPr>
        <w:t>ачество, соблюдение Персоналом Исполнителя</w:t>
      </w:r>
      <w:r w:rsidRPr="000A6DCA">
        <w:rPr>
          <w:rFonts w:ascii="Times New Roman" w:eastAsia="Arial" w:hAnsi="Times New Roman"/>
          <w:bCs/>
          <w:sz w:val="24"/>
        </w:rPr>
        <w:t xml:space="preserve"> действующих требований, имеющих любое отношение к выполнению Работ, качество материалов и оборудования, квалификацию специалистов и т.п. </w:t>
      </w:r>
    </w:p>
    <w:p w14:paraId="270752AE" w14:textId="77777777" w:rsidR="00F51598" w:rsidRPr="000A6DCA" w:rsidRDefault="00F51598" w:rsidP="00EA46D2">
      <w:pPr>
        <w:widowControl w:val="0"/>
        <w:tabs>
          <w:tab w:val="left" w:pos="0"/>
        </w:tabs>
        <w:autoSpaceDE w:val="0"/>
        <w:autoSpaceDN w:val="0"/>
        <w:adjustRightInd w:val="0"/>
        <w:ind w:firstLine="567"/>
        <w:contextualSpacing/>
        <w:jc w:val="both"/>
        <w:rPr>
          <w:rFonts w:ascii="Times New Roman" w:hAnsi="Times New Roman"/>
          <w:sz w:val="24"/>
        </w:rPr>
      </w:pPr>
      <w:r w:rsidRPr="000A6DCA">
        <w:rPr>
          <w:rFonts w:ascii="Times New Roman" w:hAnsi="Times New Roman"/>
          <w:sz w:val="24"/>
        </w:rPr>
        <w:t>Исполнитель обязуется в</w:t>
      </w:r>
      <w:r w:rsidRPr="000A6DCA">
        <w:rPr>
          <w:rFonts w:ascii="Times New Roman" w:eastAsia="Arial" w:hAnsi="Times New Roman"/>
          <w:bCs/>
          <w:sz w:val="24"/>
        </w:rPr>
        <w:t xml:space="preserve"> установленные сроки устранять замечания Представителей Заказчика по качеству, объемам и срокам выполнения Работ, по нарушениям в области ПБОТОС, а также своевременно представлять Заказчику в письменном виде информацию об устранении этих замечаний. </w:t>
      </w:r>
    </w:p>
    <w:p w14:paraId="5EFB9794" w14:textId="77777777" w:rsidR="00F51598" w:rsidRPr="000A6DCA" w:rsidRDefault="00F51598" w:rsidP="00EA46D2">
      <w:pPr>
        <w:widowControl w:val="0"/>
        <w:tabs>
          <w:tab w:val="left" w:pos="0"/>
        </w:tabs>
        <w:autoSpaceDE w:val="0"/>
        <w:autoSpaceDN w:val="0"/>
        <w:adjustRightInd w:val="0"/>
        <w:ind w:firstLine="567"/>
        <w:contextualSpacing/>
        <w:jc w:val="both"/>
        <w:rPr>
          <w:rFonts w:ascii="Times New Roman" w:hAnsi="Times New Roman"/>
          <w:sz w:val="24"/>
        </w:rPr>
      </w:pPr>
      <w:r w:rsidRPr="000A6DCA">
        <w:rPr>
          <w:rFonts w:ascii="Times New Roman" w:hAnsi="Times New Roman"/>
          <w:sz w:val="24"/>
        </w:rPr>
        <w:t xml:space="preserve">Исполнитель обязуется </w:t>
      </w:r>
      <w:r w:rsidRPr="000A6DCA">
        <w:rPr>
          <w:rFonts w:ascii="Times New Roman" w:eastAsia="Arial" w:hAnsi="Times New Roman"/>
          <w:bCs/>
          <w:sz w:val="24"/>
        </w:rPr>
        <w:t>не препятствовать проведению проверок. Представлять лицам, осуществляющим проверки, все запрашиваемые документы, материалы и данные, относящиеся к выполняемым в ходе Работ технологическим операциям. Выполнять все рекомендации и указания Заказчика.</w:t>
      </w:r>
    </w:p>
    <w:p w14:paraId="74F2F5B5" w14:textId="77777777" w:rsidR="00F51598" w:rsidRPr="000A6DCA" w:rsidRDefault="00F51598" w:rsidP="00EA46D2">
      <w:pPr>
        <w:widowControl w:val="0"/>
        <w:tabs>
          <w:tab w:val="left" w:pos="0"/>
        </w:tabs>
        <w:autoSpaceDE w:val="0"/>
        <w:autoSpaceDN w:val="0"/>
        <w:adjustRightInd w:val="0"/>
        <w:ind w:firstLine="567"/>
        <w:contextualSpacing/>
        <w:jc w:val="both"/>
        <w:rPr>
          <w:rFonts w:ascii="Times New Roman" w:hAnsi="Times New Roman"/>
          <w:sz w:val="24"/>
        </w:rPr>
      </w:pPr>
      <w:r w:rsidRPr="000A6DCA">
        <w:rPr>
          <w:rFonts w:ascii="Times New Roman" w:eastAsia="Arial" w:hAnsi="Times New Roman"/>
          <w:sz w:val="24"/>
        </w:rPr>
        <w:t>За свой счет без дополнительной оплаты со стороны Заказчика заключать на весь период выполнения работ договоры добровольного страхования от несчастных случаев своего персонала со страховой суммой не менее 400 000 (четыреста тысяч) рублей с включением в договор следующих рисков:</w:t>
      </w:r>
    </w:p>
    <w:p w14:paraId="27C92501" w14:textId="77777777" w:rsidR="00F51598" w:rsidRPr="000A6DCA" w:rsidRDefault="00F51598" w:rsidP="00EA46D2">
      <w:pPr>
        <w:autoSpaceDE w:val="0"/>
        <w:autoSpaceDN w:val="0"/>
        <w:adjustRightInd w:val="0"/>
        <w:ind w:firstLine="567"/>
        <w:jc w:val="both"/>
        <w:rPr>
          <w:rFonts w:ascii="Times New Roman" w:eastAsia="Arial" w:hAnsi="Times New Roman"/>
          <w:sz w:val="24"/>
        </w:rPr>
      </w:pPr>
      <w:r w:rsidRPr="000A6DCA">
        <w:rPr>
          <w:rFonts w:ascii="Times New Roman" w:eastAsia="Arial" w:hAnsi="Times New Roman"/>
          <w:sz w:val="24"/>
        </w:rPr>
        <w:t>– Смерти в результате несчастного случая;</w:t>
      </w:r>
    </w:p>
    <w:p w14:paraId="6A9D61C4" w14:textId="77777777" w:rsidR="00F51598" w:rsidRPr="000A6DCA" w:rsidRDefault="00F51598" w:rsidP="00EA46D2">
      <w:pPr>
        <w:autoSpaceDE w:val="0"/>
        <w:autoSpaceDN w:val="0"/>
        <w:adjustRightInd w:val="0"/>
        <w:ind w:firstLine="567"/>
        <w:jc w:val="both"/>
        <w:rPr>
          <w:rFonts w:ascii="Times New Roman" w:eastAsia="Arial" w:hAnsi="Times New Roman"/>
          <w:sz w:val="24"/>
        </w:rPr>
      </w:pPr>
      <w:r w:rsidRPr="000A6DCA">
        <w:rPr>
          <w:rFonts w:ascii="Times New Roman" w:eastAsia="Arial" w:hAnsi="Times New Roman"/>
          <w:sz w:val="24"/>
        </w:rPr>
        <w:t>– Постоянной (полной) утраты трудоспособности в результате;</w:t>
      </w:r>
    </w:p>
    <w:p w14:paraId="32BC8434" w14:textId="0FBA3BD1" w:rsidR="00F51598" w:rsidRPr="000A6DCA" w:rsidRDefault="00F51598" w:rsidP="00EA46D2">
      <w:pPr>
        <w:autoSpaceDE w:val="0"/>
        <w:autoSpaceDN w:val="0"/>
        <w:adjustRightInd w:val="0"/>
        <w:ind w:firstLine="567"/>
        <w:jc w:val="both"/>
        <w:rPr>
          <w:rFonts w:ascii="Times New Roman" w:eastAsia="Arial" w:hAnsi="Times New Roman"/>
          <w:sz w:val="24"/>
        </w:rPr>
      </w:pPr>
      <w:r w:rsidRPr="000A6DCA">
        <w:rPr>
          <w:rFonts w:ascii="Times New Roman" w:eastAsia="Arial" w:hAnsi="Times New Roman"/>
          <w:sz w:val="24"/>
        </w:rPr>
        <w:t>–</w:t>
      </w:r>
      <w:r w:rsidR="001677BA" w:rsidRPr="000A6DCA">
        <w:rPr>
          <w:rFonts w:ascii="Times New Roman" w:eastAsia="Arial" w:hAnsi="Times New Roman"/>
          <w:sz w:val="24"/>
        </w:rPr>
        <w:t xml:space="preserve"> </w:t>
      </w:r>
      <w:r w:rsidRPr="000A6DCA">
        <w:rPr>
          <w:rFonts w:ascii="Times New Roman" w:eastAsia="Arial" w:hAnsi="Times New Roman"/>
          <w:sz w:val="24"/>
        </w:rPr>
        <w:t>Несчастного случая с установлением I, II, III, групп инвалидности.</w:t>
      </w:r>
    </w:p>
    <w:p w14:paraId="05289D3B" w14:textId="77777777" w:rsidR="00BA48F1" w:rsidRPr="000A6DCA" w:rsidRDefault="00BA48F1" w:rsidP="00EA46D2">
      <w:pPr>
        <w:autoSpaceDE w:val="0"/>
        <w:autoSpaceDN w:val="0"/>
        <w:adjustRightInd w:val="0"/>
        <w:ind w:firstLine="567"/>
        <w:jc w:val="both"/>
        <w:rPr>
          <w:rFonts w:ascii="Times New Roman" w:eastAsia="Arial" w:hAnsi="Times New Roman"/>
          <w:sz w:val="24"/>
        </w:rPr>
      </w:pPr>
      <w:r w:rsidRPr="000A6DCA">
        <w:rPr>
          <w:rFonts w:ascii="Times New Roman" w:eastAsia="Arial" w:hAnsi="Times New Roman"/>
          <w:sz w:val="24"/>
        </w:rPr>
        <w:t>Исполнитель обязуется обеспечивать персонал необходимыми средствами индивидуальной, коллективной защиты и оборудованием, соответствующим рабочим условиям. Исполнитель обеспечивает использование всем персоналом при выполнении работ по Договору индивидуальных средств защиты, специальной одежды, и спецобуви.</w:t>
      </w:r>
    </w:p>
    <w:p w14:paraId="022487DA" w14:textId="77777777" w:rsidR="00BA48F1" w:rsidRPr="000A6DCA" w:rsidRDefault="00BA48F1" w:rsidP="00EA46D2">
      <w:pPr>
        <w:autoSpaceDE w:val="0"/>
        <w:autoSpaceDN w:val="0"/>
        <w:adjustRightInd w:val="0"/>
        <w:ind w:firstLine="567"/>
        <w:jc w:val="both"/>
        <w:rPr>
          <w:rFonts w:ascii="Times New Roman" w:eastAsia="Arial" w:hAnsi="Times New Roman"/>
          <w:sz w:val="24"/>
        </w:rPr>
      </w:pPr>
      <w:r w:rsidRPr="000A6DCA">
        <w:rPr>
          <w:rFonts w:ascii="Times New Roman" w:eastAsia="Arial" w:hAnsi="Times New Roman"/>
          <w:sz w:val="24"/>
        </w:rPr>
        <w:t xml:space="preserve">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 </w:t>
      </w:r>
    </w:p>
    <w:p w14:paraId="4E7C5823" w14:textId="77777777" w:rsidR="001746C8" w:rsidRPr="000A6DCA" w:rsidRDefault="001746C8" w:rsidP="00EA46D2">
      <w:pPr>
        <w:widowControl w:val="0"/>
        <w:tabs>
          <w:tab w:val="left" w:pos="0"/>
        </w:tabs>
        <w:autoSpaceDE w:val="0"/>
        <w:autoSpaceDN w:val="0"/>
        <w:adjustRightInd w:val="0"/>
        <w:ind w:firstLine="567"/>
        <w:contextualSpacing/>
        <w:jc w:val="both"/>
        <w:rPr>
          <w:rFonts w:ascii="Times New Roman" w:hAnsi="Times New Roman"/>
          <w:bCs/>
          <w:sz w:val="24"/>
        </w:rPr>
      </w:pPr>
      <w:r w:rsidRPr="000A6DCA">
        <w:rPr>
          <w:rFonts w:ascii="Times New Roman" w:eastAsia="Arial" w:hAnsi="Times New Roman"/>
          <w:bCs/>
          <w:sz w:val="24"/>
        </w:rPr>
        <w:t>Исполнитель обязуется о</w:t>
      </w:r>
      <w:r w:rsidR="00F51598" w:rsidRPr="000A6DCA">
        <w:rPr>
          <w:rFonts w:ascii="Times New Roman" w:eastAsia="Arial" w:hAnsi="Times New Roman"/>
          <w:bCs/>
          <w:sz w:val="24"/>
        </w:rPr>
        <w:t>беспечить участие своих представителей в работе комиссии, составляющей Акт приемки-передачи Объекта в работу, Акт утилизации Отходов бурения</w:t>
      </w:r>
      <w:r w:rsidR="00F51598" w:rsidRPr="000A6DCA">
        <w:rPr>
          <w:rFonts w:ascii="Times New Roman" w:eastAsia="Arial" w:hAnsi="Times New Roman"/>
          <w:sz w:val="24"/>
        </w:rPr>
        <w:t xml:space="preserve">, </w:t>
      </w:r>
      <w:r w:rsidR="00F51598" w:rsidRPr="000A6DCA">
        <w:rPr>
          <w:rFonts w:ascii="Times New Roman" w:hAnsi="Times New Roman"/>
          <w:sz w:val="24"/>
        </w:rPr>
        <w:t>Акт приема-передачи отходов бурения с отчуждением права собственности на отходы бурения и полученный вторичной продукции</w:t>
      </w:r>
      <w:r w:rsidR="00F51598" w:rsidRPr="000A6DCA">
        <w:rPr>
          <w:rFonts w:ascii="Times New Roman" w:eastAsia="Arial" w:hAnsi="Times New Roman"/>
          <w:bCs/>
          <w:sz w:val="24"/>
        </w:rPr>
        <w:t xml:space="preserve"> и Акт передачи ОБ на утилизацию</w:t>
      </w:r>
      <w:r w:rsidRPr="000A6DCA">
        <w:rPr>
          <w:rFonts w:ascii="Times New Roman" w:eastAsia="Arial" w:hAnsi="Times New Roman"/>
          <w:bCs/>
          <w:sz w:val="24"/>
        </w:rPr>
        <w:t>.</w:t>
      </w:r>
    </w:p>
    <w:p w14:paraId="134E1B6D" w14:textId="77777777" w:rsidR="001746C8" w:rsidRPr="000A6DCA" w:rsidRDefault="001746C8" w:rsidP="00EA46D2">
      <w:pPr>
        <w:autoSpaceDE w:val="0"/>
        <w:autoSpaceDN w:val="0"/>
        <w:adjustRightInd w:val="0"/>
        <w:ind w:firstLine="567"/>
        <w:jc w:val="both"/>
        <w:rPr>
          <w:rFonts w:ascii="Times New Roman" w:eastAsia="Arial" w:hAnsi="Times New Roman"/>
          <w:bCs/>
          <w:sz w:val="24"/>
        </w:rPr>
      </w:pPr>
      <w:r w:rsidRPr="000A6DCA">
        <w:rPr>
          <w:rFonts w:ascii="Times New Roman" w:eastAsia="Arial" w:hAnsi="Times New Roman"/>
          <w:bCs/>
          <w:sz w:val="24"/>
        </w:rPr>
        <w:t xml:space="preserve">Исполнитель обязуется за свой счет подтверждать, что в результате Утилизации </w:t>
      </w:r>
      <w:r w:rsidRPr="000A6DCA">
        <w:rPr>
          <w:rFonts w:ascii="Times New Roman" w:eastAsia="Arial" w:hAnsi="Times New Roman"/>
          <w:sz w:val="24"/>
        </w:rPr>
        <w:t>Отходов бурения</w:t>
      </w:r>
      <w:r w:rsidRPr="000A6DCA">
        <w:rPr>
          <w:rFonts w:ascii="Times New Roman" w:eastAsia="Arial" w:hAnsi="Times New Roman"/>
          <w:bCs/>
          <w:sz w:val="24"/>
        </w:rPr>
        <w:t xml:space="preserve"> образуется Вторичная продукция, соответствующая требованиям технической документации применяемой технологии или иного нормативного документа на Вторичную продукцию, с привлечением аккредитованной лаборатории. Отбор проб производится в присутствии представителя Заказчика, документально оформляется в виде акта отбора проб, подписываемого представителями Заказчика и Исполнителя. </w:t>
      </w:r>
    </w:p>
    <w:p w14:paraId="367ECD82" w14:textId="218F0D6C" w:rsidR="003C054A" w:rsidRDefault="003C054A" w:rsidP="00B75925">
      <w:pPr>
        <w:widowControl w:val="0"/>
        <w:tabs>
          <w:tab w:val="left" w:pos="0"/>
        </w:tabs>
        <w:autoSpaceDE w:val="0"/>
        <w:autoSpaceDN w:val="0"/>
        <w:adjustRightInd w:val="0"/>
        <w:ind w:left="284"/>
        <w:contextualSpacing/>
        <w:jc w:val="both"/>
        <w:rPr>
          <w:rFonts w:ascii="Times New Roman" w:hAnsi="Times New Roman"/>
          <w:bCs/>
          <w:sz w:val="24"/>
          <w:szCs w:val="24"/>
        </w:rPr>
      </w:pPr>
    </w:p>
    <w:p w14:paraId="0802A53B" w14:textId="6889765D" w:rsidR="00DE1E34" w:rsidRDefault="00DE1E34" w:rsidP="00B75925">
      <w:pPr>
        <w:widowControl w:val="0"/>
        <w:tabs>
          <w:tab w:val="left" w:pos="0"/>
        </w:tabs>
        <w:autoSpaceDE w:val="0"/>
        <w:autoSpaceDN w:val="0"/>
        <w:adjustRightInd w:val="0"/>
        <w:ind w:left="284"/>
        <w:contextualSpacing/>
        <w:jc w:val="both"/>
        <w:rPr>
          <w:rFonts w:ascii="Times New Roman" w:hAnsi="Times New Roman"/>
          <w:bCs/>
          <w:sz w:val="24"/>
          <w:szCs w:val="24"/>
        </w:rPr>
      </w:pPr>
    </w:p>
    <w:p w14:paraId="7C8EB4E2" w14:textId="77777777" w:rsidR="00DE1E34" w:rsidRPr="000A6DCA" w:rsidRDefault="00DE1E34" w:rsidP="00B75925">
      <w:pPr>
        <w:widowControl w:val="0"/>
        <w:tabs>
          <w:tab w:val="left" w:pos="0"/>
        </w:tabs>
        <w:autoSpaceDE w:val="0"/>
        <w:autoSpaceDN w:val="0"/>
        <w:adjustRightInd w:val="0"/>
        <w:ind w:left="284"/>
        <w:contextualSpacing/>
        <w:jc w:val="both"/>
        <w:rPr>
          <w:rFonts w:ascii="Times New Roman" w:hAnsi="Times New Roman"/>
          <w:bCs/>
          <w:sz w:val="24"/>
          <w:szCs w:val="24"/>
        </w:rPr>
      </w:pPr>
    </w:p>
    <w:p w14:paraId="399ED4CF" w14:textId="77777777" w:rsidR="00D03B78" w:rsidRPr="000A6DCA" w:rsidRDefault="003C054A" w:rsidP="00E430AA">
      <w:pPr>
        <w:pStyle w:val="af1"/>
        <w:numPr>
          <w:ilvl w:val="0"/>
          <w:numId w:val="33"/>
        </w:numPr>
        <w:tabs>
          <w:tab w:val="left" w:pos="0"/>
          <w:tab w:val="left" w:pos="284"/>
        </w:tabs>
        <w:ind w:hanging="720"/>
        <w:jc w:val="both"/>
        <w:rPr>
          <w:rFonts w:eastAsia="Calibri"/>
          <w:b/>
        </w:rPr>
      </w:pPr>
      <w:r w:rsidRPr="000A6DCA">
        <w:rPr>
          <w:rFonts w:eastAsia="Calibri"/>
          <w:b/>
        </w:rPr>
        <w:lastRenderedPageBreak/>
        <w:t>Оснащенность Исполнителя (оборудование, техника, персонал):</w:t>
      </w:r>
    </w:p>
    <w:p w14:paraId="1D56E836" w14:textId="77777777" w:rsidR="003C054A" w:rsidRPr="000A6DCA" w:rsidRDefault="003C054A" w:rsidP="005B23B8">
      <w:pPr>
        <w:tabs>
          <w:tab w:val="left" w:pos="0"/>
        </w:tabs>
        <w:ind w:firstLine="709"/>
        <w:jc w:val="both"/>
        <w:rPr>
          <w:rFonts w:ascii="Times New Roman" w:hAnsi="Times New Roman"/>
          <w:sz w:val="24"/>
          <w:szCs w:val="24"/>
        </w:rPr>
      </w:pPr>
    </w:p>
    <w:p w14:paraId="2A171F62" w14:textId="53AAAF4D" w:rsidR="005B23B8" w:rsidRPr="000A6DCA" w:rsidRDefault="005B23B8" w:rsidP="005B23B8">
      <w:pPr>
        <w:tabs>
          <w:tab w:val="left" w:pos="0"/>
        </w:tabs>
        <w:ind w:firstLine="709"/>
        <w:jc w:val="both"/>
        <w:rPr>
          <w:rFonts w:ascii="Times New Roman" w:hAnsi="Times New Roman"/>
          <w:sz w:val="24"/>
          <w:szCs w:val="24"/>
        </w:rPr>
      </w:pPr>
      <w:r w:rsidRPr="000A6DCA">
        <w:rPr>
          <w:rFonts w:ascii="Times New Roman" w:hAnsi="Times New Roman"/>
          <w:sz w:val="24"/>
          <w:szCs w:val="24"/>
        </w:rPr>
        <w:t xml:space="preserve">Наличие на праве собственности или ином законном праве (аренда, лизинг, договор оказания услуг) оборудования, специальной техники и транспортных средств, оборудования не менее, чем указано в </w:t>
      </w:r>
      <w:r w:rsidRPr="000A6DCA">
        <w:rPr>
          <w:rFonts w:ascii="Times New Roman" w:hAnsi="Times New Roman"/>
          <w:color w:val="000000" w:themeColor="text1"/>
          <w:sz w:val="24"/>
          <w:szCs w:val="24"/>
        </w:rPr>
        <w:t>таблиц</w:t>
      </w:r>
      <w:r w:rsidR="008D5115">
        <w:rPr>
          <w:rFonts w:ascii="Times New Roman" w:hAnsi="Times New Roman"/>
          <w:color w:val="000000" w:themeColor="text1"/>
          <w:sz w:val="24"/>
          <w:szCs w:val="24"/>
        </w:rPr>
        <w:t>ах</w:t>
      </w:r>
      <w:r w:rsidR="007039F4" w:rsidRPr="000A6DCA">
        <w:rPr>
          <w:rFonts w:ascii="Times New Roman" w:hAnsi="Times New Roman"/>
          <w:color w:val="000000" w:themeColor="text1"/>
          <w:sz w:val="24"/>
          <w:szCs w:val="24"/>
        </w:rPr>
        <w:t xml:space="preserve"> </w:t>
      </w:r>
      <w:r w:rsidR="007324EE" w:rsidRPr="000A6DCA">
        <w:rPr>
          <w:rFonts w:ascii="Times New Roman" w:hAnsi="Times New Roman"/>
          <w:color w:val="000000" w:themeColor="text1"/>
          <w:sz w:val="24"/>
          <w:szCs w:val="24"/>
        </w:rPr>
        <w:t>1</w:t>
      </w:r>
      <w:r w:rsidR="008D5115">
        <w:rPr>
          <w:rFonts w:ascii="Times New Roman" w:hAnsi="Times New Roman"/>
          <w:color w:val="000000" w:themeColor="text1"/>
          <w:sz w:val="24"/>
          <w:szCs w:val="24"/>
        </w:rPr>
        <w:t xml:space="preserve"> и 2</w:t>
      </w:r>
      <w:r w:rsidRPr="000A6DCA">
        <w:rPr>
          <w:rFonts w:ascii="Times New Roman" w:hAnsi="Times New Roman"/>
          <w:color w:val="000000" w:themeColor="text1"/>
          <w:sz w:val="24"/>
          <w:szCs w:val="24"/>
        </w:rPr>
        <w:t>.</w:t>
      </w:r>
      <w:r w:rsidR="00520AC2" w:rsidRPr="000A6DCA">
        <w:rPr>
          <w:rFonts w:ascii="Times New Roman" w:hAnsi="Times New Roman"/>
          <w:color w:val="000000" w:themeColor="text1"/>
          <w:sz w:val="24"/>
          <w:szCs w:val="24"/>
        </w:rPr>
        <w:t xml:space="preserve"> </w:t>
      </w:r>
    </w:p>
    <w:p w14:paraId="20089609" w14:textId="0C015F30" w:rsidR="00BC25FB" w:rsidRPr="000A6DCA" w:rsidRDefault="005B23B8" w:rsidP="00516F86">
      <w:pPr>
        <w:tabs>
          <w:tab w:val="left" w:pos="0"/>
        </w:tabs>
        <w:jc w:val="right"/>
        <w:rPr>
          <w:rFonts w:ascii="Times New Roman" w:hAnsi="Times New Roman"/>
          <w:bCs/>
          <w:i/>
          <w:sz w:val="24"/>
          <w:szCs w:val="24"/>
        </w:rPr>
      </w:pPr>
      <w:r w:rsidRPr="000A6DCA">
        <w:rPr>
          <w:rFonts w:ascii="Times New Roman" w:hAnsi="Times New Roman"/>
          <w:bCs/>
          <w:sz w:val="24"/>
          <w:szCs w:val="24"/>
        </w:rPr>
        <w:tab/>
      </w:r>
      <w:bookmarkStart w:id="8" w:name="_Hlk158747570"/>
      <w:r w:rsidRPr="000A6DCA">
        <w:rPr>
          <w:rFonts w:ascii="Times New Roman" w:hAnsi="Times New Roman"/>
          <w:bCs/>
          <w:i/>
          <w:sz w:val="24"/>
          <w:szCs w:val="24"/>
        </w:rPr>
        <w:t>Таблица-</w:t>
      </w:r>
      <w:r w:rsidR="004C4C71" w:rsidRPr="000A6DCA">
        <w:rPr>
          <w:rFonts w:ascii="Times New Roman" w:hAnsi="Times New Roman"/>
          <w:bCs/>
          <w:i/>
          <w:sz w:val="24"/>
          <w:szCs w:val="24"/>
        </w:rPr>
        <w:t>1</w:t>
      </w:r>
    </w:p>
    <w:tbl>
      <w:tblPr>
        <w:tblStyle w:val="ab"/>
        <w:tblW w:w="0" w:type="auto"/>
        <w:tblLook w:val="04A0" w:firstRow="1" w:lastRow="0" w:firstColumn="1" w:lastColumn="0" w:noHBand="0" w:noVBand="1"/>
      </w:tblPr>
      <w:tblGrid>
        <w:gridCol w:w="617"/>
        <w:gridCol w:w="5900"/>
        <w:gridCol w:w="136"/>
        <w:gridCol w:w="1288"/>
        <w:gridCol w:w="2113"/>
      </w:tblGrid>
      <w:tr w:rsidR="00BC25FB" w:rsidRPr="000A6DCA" w14:paraId="2B5A56E0" w14:textId="77777777" w:rsidTr="00BC25FB">
        <w:tc>
          <w:tcPr>
            <w:tcW w:w="617" w:type="dxa"/>
            <w:shd w:val="clear" w:color="auto" w:fill="FFC000"/>
          </w:tcPr>
          <w:bookmarkEnd w:id="8"/>
          <w:p w14:paraId="26BBFEF1" w14:textId="77777777" w:rsidR="00BC25FB" w:rsidRPr="000A6DCA" w:rsidRDefault="00BC25FB" w:rsidP="00E37B72">
            <w:pPr>
              <w:jc w:val="center"/>
              <w:rPr>
                <w:rFonts w:ascii="Times New Roman" w:hAnsi="Times New Roman"/>
                <w:b/>
                <w:bCs/>
                <w:sz w:val="24"/>
                <w:szCs w:val="24"/>
              </w:rPr>
            </w:pPr>
            <w:r w:rsidRPr="000A6DCA">
              <w:rPr>
                <w:rFonts w:ascii="Times New Roman" w:hAnsi="Times New Roman"/>
                <w:b/>
                <w:bCs/>
                <w:sz w:val="24"/>
                <w:szCs w:val="24"/>
              </w:rPr>
              <w:t>№</w:t>
            </w:r>
          </w:p>
          <w:p w14:paraId="15301F46" w14:textId="77777777" w:rsidR="00BC25FB" w:rsidRPr="000A6DCA" w:rsidRDefault="00BC25FB" w:rsidP="00E37B72">
            <w:pPr>
              <w:tabs>
                <w:tab w:val="left" w:pos="0"/>
              </w:tabs>
              <w:jc w:val="center"/>
              <w:rPr>
                <w:rFonts w:ascii="Times New Roman" w:hAnsi="Times New Roman"/>
                <w:b/>
                <w:bCs/>
                <w:sz w:val="24"/>
                <w:szCs w:val="24"/>
              </w:rPr>
            </w:pPr>
            <w:r w:rsidRPr="000A6DCA">
              <w:rPr>
                <w:rFonts w:ascii="Times New Roman" w:hAnsi="Times New Roman"/>
                <w:b/>
                <w:bCs/>
                <w:sz w:val="24"/>
                <w:szCs w:val="24"/>
              </w:rPr>
              <w:t>п/п</w:t>
            </w:r>
          </w:p>
        </w:tc>
        <w:tc>
          <w:tcPr>
            <w:tcW w:w="5900" w:type="dxa"/>
            <w:shd w:val="clear" w:color="auto" w:fill="FFC000"/>
            <w:vAlign w:val="center"/>
          </w:tcPr>
          <w:p w14:paraId="722C6AFC" w14:textId="77777777" w:rsidR="00BC25FB" w:rsidRPr="000A6DCA" w:rsidRDefault="00BC25FB" w:rsidP="00E37B72">
            <w:pPr>
              <w:tabs>
                <w:tab w:val="left" w:pos="0"/>
              </w:tabs>
              <w:jc w:val="center"/>
              <w:rPr>
                <w:rFonts w:ascii="Times New Roman" w:hAnsi="Times New Roman"/>
                <w:b/>
                <w:bCs/>
                <w:sz w:val="24"/>
                <w:szCs w:val="24"/>
              </w:rPr>
            </w:pPr>
            <w:r w:rsidRPr="000A6DCA">
              <w:rPr>
                <w:rFonts w:ascii="Times New Roman" w:hAnsi="Times New Roman"/>
                <w:b/>
                <w:bCs/>
                <w:sz w:val="24"/>
                <w:szCs w:val="24"/>
              </w:rPr>
              <w:t>Наименование</w:t>
            </w:r>
          </w:p>
        </w:tc>
        <w:tc>
          <w:tcPr>
            <w:tcW w:w="1424" w:type="dxa"/>
            <w:gridSpan w:val="2"/>
            <w:shd w:val="clear" w:color="auto" w:fill="FFC000"/>
            <w:vAlign w:val="center"/>
          </w:tcPr>
          <w:p w14:paraId="2D114C58" w14:textId="77777777" w:rsidR="00BC25FB" w:rsidRPr="000A6DCA" w:rsidRDefault="00BC25FB" w:rsidP="00E37B72">
            <w:pPr>
              <w:tabs>
                <w:tab w:val="left" w:pos="0"/>
              </w:tabs>
              <w:jc w:val="center"/>
              <w:rPr>
                <w:rFonts w:ascii="Times New Roman" w:hAnsi="Times New Roman"/>
                <w:b/>
                <w:bCs/>
                <w:sz w:val="24"/>
                <w:szCs w:val="24"/>
              </w:rPr>
            </w:pPr>
            <w:proofErr w:type="spellStart"/>
            <w:r w:rsidRPr="000A6DCA">
              <w:rPr>
                <w:rFonts w:ascii="Times New Roman" w:hAnsi="Times New Roman"/>
                <w:b/>
                <w:bCs/>
                <w:sz w:val="24"/>
                <w:szCs w:val="24"/>
              </w:rPr>
              <w:t>Ед.изм</w:t>
            </w:r>
            <w:proofErr w:type="spellEnd"/>
            <w:r w:rsidRPr="000A6DCA">
              <w:rPr>
                <w:rFonts w:ascii="Times New Roman" w:hAnsi="Times New Roman"/>
                <w:b/>
                <w:bCs/>
                <w:sz w:val="24"/>
                <w:szCs w:val="24"/>
              </w:rPr>
              <w:t>.</w:t>
            </w:r>
          </w:p>
        </w:tc>
        <w:tc>
          <w:tcPr>
            <w:tcW w:w="2113" w:type="dxa"/>
            <w:shd w:val="clear" w:color="auto" w:fill="FFC000"/>
            <w:vAlign w:val="center"/>
          </w:tcPr>
          <w:p w14:paraId="0BAA9D1F" w14:textId="77777777" w:rsidR="00BC25FB" w:rsidRPr="000A6DCA" w:rsidRDefault="00BC25FB" w:rsidP="00E37B72">
            <w:pPr>
              <w:tabs>
                <w:tab w:val="left" w:pos="0"/>
              </w:tabs>
              <w:jc w:val="center"/>
              <w:rPr>
                <w:rFonts w:ascii="Times New Roman" w:hAnsi="Times New Roman"/>
                <w:b/>
                <w:bCs/>
                <w:sz w:val="24"/>
                <w:szCs w:val="24"/>
              </w:rPr>
            </w:pPr>
            <w:r w:rsidRPr="000A6DCA">
              <w:rPr>
                <w:rFonts w:ascii="Times New Roman" w:hAnsi="Times New Roman"/>
                <w:b/>
                <w:bCs/>
                <w:sz w:val="24"/>
                <w:szCs w:val="24"/>
              </w:rPr>
              <w:t>Количество</w:t>
            </w:r>
          </w:p>
        </w:tc>
      </w:tr>
      <w:tr w:rsidR="00BC25FB" w:rsidRPr="000A6DCA" w14:paraId="4114D91F" w14:textId="77777777" w:rsidTr="00BC25FB">
        <w:tc>
          <w:tcPr>
            <w:tcW w:w="10054" w:type="dxa"/>
            <w:gridSpan w:val="5"/>
            <w:shd w:val="clear" w:color="auto" w:fill="FFC000"/>
          </w:tcPr>
          <w:p w14:paraId="43C39416" w14:textId="76956BC8" w:rsidR="00BC25FB" w:rsidRPr="000A6DCA" w:rsidRDefault="00BC25FB" w:rsidP="00E37B72">
            <w:pPr>
              <w:tabs>
                <w:tab w:val="left" w:pos="0"/>
              </w:tabs>
              <w:jc w:val="center"/>
              <w:rPr>
                <w:rFonts w:ascii="Times New Roman" w:hAnsi="Times New Roman"/>
                <w:b/>
                <w:bCs/>
                <w:sz w:val="24"/>
                <w:szCs w:val="24"/>
              </w:rPr>
            </w:pPr>
            <w:r w:rsidRPr="000A6DCA">
              <w:rPr>
                <w:rFonts w:ascii="Times New Roman" w:hAnsi="Times New Roman"/>
                <w:b/>
                <w:bCs/>
                <w:sz w:val="24"/>
                <w:szCs w:val="24"/>
              </w:rPr>
              <w:t xml:space="preserve">Лот № </w:t>
            </w:r>
            <w:r w:rsidR="00516F86" w:rsidRPr="000A6DCA">
              <w:rPr>
                <w:rFonts w:ascii="Times New Roman" w:hAnsi="Times New Roman"/>
                <w:b/>
                <w:bCs/>
                <w:sz w:val="24"/>
                <w:szCs w:val="24"/>
              </w:rPr>
              <w:t>1</w:t>
            </w:r>
          </w:p>
        </w:tc>
      </w:tr>
      <w:tr w:rsidR="00BC25FB" w:rsidRPr="000A6DCA" w14:paraId="6F77287E" w14:textId="77777777" w:rsidTr="00BC25FB">
        <w:tc>
          <w:tcPr>
            <w:tcW w:w="10054" w:type="dxa"/>
            <w:gridSpan w:val="5"/>
            <w:shd w:val="clear" w:color="auto" w:fill="FFC000"/>
          </w:tcPr>
          <w:p w14:paraId="57DA5EE4" w14:textId="65718F25" w:rsidR="00BC25FB" w:rsidRPr="000A6DCA" w:rsidRDefault="00BC25FB" w:rsidP="00E37B72">
            <w:pPr>
              <w:tabs>
                <w:tab w:val="left" w:pos="0"/>
              </w:tabs>
              <w:jc w:val="center"/>
              <w:rPr>
                <w:rFonts w:ascii="Times New Roman" w:hAnsi="Times New Roman"/>
                <w:b/>
                <w:bCs/>
                <w:sz w:val="24"/>
                <w:szCs w:val="24"/>
              </w:rPr>
            </w:pPr>
            <w:r w:rsidRPr="000A6DCA">
              <w:rPr>
                <w:rFonts w:ascii="Times New Roman" w:hAnsi="Times New Roman"/>
                <w:b/>
                <w:bCs/>
                <w:sz w:val="24"/>
                <w:szCs w:val="24"/>
              </w:rPr>
              <w:t>Техника</w:t>
            </w:r>
            <w:r w:rsidR="00CC0931" w:rsidRPr="000A6DCA">
              <w:rPr>
                <w:rFonts w:ascii="Times New Roman" w:hAnsi="Times New Roman"/>
                <w:b/>
                <w:bCs/>
                <w:sz w:val="24"/>
                <w:szCs w:val="24"/>
              </w:rPr>
              <w:t xml:space="preserve"> </w:t>
            </w:r>
            <w:r w:rsidRPr="000A6DCA">
              <w:rPr>
                <w:rFonts w:ascii="Times New Roman" w:hAnsi="Times New Roman"/>
                <w:b/>
                <w:bCs/>
                <w:sz w:val="24"/>
                <w:szCs w:val="24"/>
              </w:rPr>
              <w:t>для выполнения работ</w:t>
            </w:r>
          </w:p>
        </w:tc>
      </w:tr>
      <w:tr w:rsidR="00BC25FB" w:rsidRPr="000A6DCA" w14:paraId="3B1F06DE" w14:textId="77777777" w:rsidTr="00BC25FB">
        <w:tc>
          <w:tcPr>
            <w:tcW w:w="617" w:type="dxa"/>
            <w:vAlign w:val="center"/>
          </w:tcPr>
          <w:p w14:paraId="654215C7" w14:textId="79FE5E21" w:rsidR="00BC25FB" w:rsidRPr="000A6DCA" w:rsidRDefault="00CC0931" w:rsidP="00E37B72">
            <w:pPr>
              <w:jc w:val="center"/>
              <w:rPr>
                <w:rFonts w:ascii="Times New Roman" w:hAnsi="Times New Roman"/>
                <w:bCs/>
                <w:sz w:val="24"/>
                <w:szCs w:val="24"/>
              </w:rPr>
            </w:pPr>
            <w:r w:rsidRPr="000A6DCA">
              <w:rPr>
                <w:rFonts w:ascii="Times New Roman" w:hAnsi="Times New Roman"/>
                <w:bCs/>
                <w:sz w:val="24"/>
                <w:szCs w:val="24"/>
              </w:rPr>
              <w:t>1</w:t>
            </w:r>
          </w:p>
        </w:tc>
        <w:tc>
          <w:tcPr>
            <w:tcW w:w="5900" w:type="dxa"/>
            <w:vAlign w:val="center"/>
          </w:tcPr>
          <w:p w14:paraId="334A6855" w14:textId="27D5497F" w:rsidR="00BC25FB" w:rsidRPr="000A6DCA" w:rsidRDefault="00BC25FB" w:rsidP="00E37B72">
            <w:pPr>
              <w:tabs>
                <w:tab w:val="left" w:pos="0"/>
              </w:tabs>
              <w:rPr>
                <w:rFonts w:ascii="Times New Roman" w:hAnsi="Times New Roman"/>
                <w:b/>
                <w:bCs/>
                <w:sz w:val="24"/>
                <w:szCs w:val="24"/>
                <w:lang w:val="en-US"/>
              </w:rPr>
            </w:pPr>
            <w:r w:rsidRPr="000A6DCA">
              <w:rPr>
                <w:rFonts w:ascii="Times New Roman" w:hAnsi="Times New Roman"/>
                <w:bCs/>
                <w:sz w:val="24"/>
                <w:szCs w:val="24"/>
              </w:rPr>
              <w:t>Экскаватор гусеничный</w:t>
            </w:r>
          </w:p>
        </w:tc>
        <w:tc>
          <w:tcPr>
            <w:tcW w:w="1424" w:type="dxa"/>
            <w:gridSpan w:val="2"/>
            <w:vAlign w:val="center"/>
          </w:tcPr>
          <w:p w14:paraId="48915414"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Шт.</w:t>
            </w:r>
          </w:p>
        </w:tc>
        <w:tc>
          <w:tcPr>
            <w:tcW w:w="2113" w:type="dxa"/>
            <w:vAlign w:val="center"/>
          </w:tcPr>
          <w:p w14:paraId="0A535CE2"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BC25FB" w:rsidRPr="000A6DCA" w14:paraId="5B65CF6B" w14:textId="77777777" w:rsidTr="00BC25FB">
        <w:tc>
          <w:tcPr>
            <w:tcW w:w="617" w:type="dxa"/>
            <w:vAlign w:val="center"/>
          </w:tcPr>
          <w:p w14:paraId="30575867" w14:textId="7F223FAD" w:rsidR="00BC25FB" w:rsidRPr="000A6DCA" w:rsidRDefault="00CC0931" w:rsidP="00E37B72">
            <w:pPr>
              <w:jc w:val="center"/>
              <w:rPr>
                <w:rFonts w:ascii="Times New Roman" w:hAnsi="Times New Roman"/>
                <w:bCs/>
                <w:sz w:val="24"/>
                <w:szCs w:val="24"/>
              </w:rPr>
            </w:pPr>
            <w:r w:rsidRPr="000A6DCA">
              <w:rPr>
                <w:rFonts w:ascii="Times New Roman" w:hAnsi="Times New Roman"/>
                <w:bCs/>
                <w:sz w:val="24"/>
                <w:szCs w:val="24"/>
              </w:rPr>
              <w:t>2</w:t>
            </w:r>
          </w:p>
        </w:tc>
        <w:tc>
          <w:tcPr>
            <w:tcW w:w="5900" w:type="dxa"/>
            <w:vAlign w:val="center"/>
          </w:tcPr>
          <w:p w14:paraId="21E73485" w14:textId="77777777" w:rsidR="00BC25FB" w:rsidRPr="000A6DCA" w:rsidRDefault="00BC25FB" w:rsidP="00E37B72">
            <w:pPr>
              <w:tabs>
                <w:tab w:val="left" w:pos="0"/>
              </w:tabs>
              <w:rPr>
                <w:rFonts w:ascii="Times New Roman" w:hAnsi="Times New Roman"/>
                <w:bCs/>
                <w:sz w:val="24"/>
                <w:szCs w:val="24"/>
              </w:rPr>
            </w:pPr>
            <w:r w:rsidRPr="000A6DCA">
              <w:rPr>
                <w:rFonts w:ascii="Times New Roman" w:hAnsi="Times New Roman"/>
                <w:bCs/>
                <w:sz w:val="24"/>
                <w:szCs w:val="24"/>
              </w:rPr>
              <w:t>Трал седельный, полуприцеп-тяжеловоз (на период мобилизации, демобилизации спецтехники и оборудования)</w:t>
            </w:r>
          </w:p>
        </w:tc>
        <w:tc>
          <w:tcPr>
            <w:tcW w:w="1424" w:type="dxa"/>
            <w:gridSpan w:val="2"/>
            <w:vAlign w:val="center"/>
          </w:tcPr>
          <w:p w14:paraId="3DD6A8A2"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Шт.</w:t>
            </w:r>
          </w:p>
        </w:tc>
        <w:tc>
          <w:tcPr>
            <w:tcW w:w="2113" w:type="dxa"/>
            <w:vAlign w:val="center"/>
          </w:tcPr>
          <w:p w14:paraId="6F103247"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BC25FB" w:rsidRPr="000A6DCA" w14:paraId="499A67D2" w14:textId="77777777" w:rsidTr="00BC25FB">
        <w:tc>
          <w:tcPr>
            <w:tcW w:w="617" w:type="dxa"/>
            <w:vAlign w:val="center"/>
          </w:tcPr>
          <w:p w14:paraId="6BD31F00" w14:textId="581E1332" w:rsidR="00BC25FB" w:rsidRPr="000A6DCA" w:rsidRDefault="00CC0931" w:rsidP="00E37B72">
            <w:pPr>
              <w:jc w:val="center"/>
              <w:rPr>
                <w:rFonts w:ascii="Times New Roman" w:hAnsi="Times New Roman"/>
                <w:bCs/>
                <w:sz w:val="24"/>
                <w:szCs w:val="24"/>
              </w:rPr>
            </w:pPr>
            <w:r w:rsidRPr="000A6DCA">
              <w:rPr>
                <w:rFonts w:ascii="Times New Roman" w:hAnsi="Times New Roman"/>
                <w:bCs/>
                <w:sz w:val="24"/>
                <w:szCs w:val="24"/>
              </w:rPr>
              <w:t>3</w:t>
            </w:r>
          </w:p>
        </w:tc>
        <w:tc>
          <w:tcPr>
            <w:tcW w:w="5900" w:type="dxa"/>
            <w:vAlign w:val="center"/>
          </w:tcPr>
          <w:p w14:paraId="1D5928C1" w14:textId="77777777" w:rsidR="00BC25FB" w:rsidRPr="000A6DCA" w:rsidRDefault="00BC25FB" w:rsidP="00E37B72">
            <w:pPr>
              <w:tabs>
                <w:tab w:val="left" w:pos="0"/>
              </w:tabs>
              <w:rPr>
                <w:rFonts w:ascii="Times New Roman" w:hAnsi="Times New Roman"/>
                <w:bCs/>
                <w:sz w:val="24"/>
                <w:szCs w:val="24"/>
              </w:rPr>
            </w:pPr>
            <w:r w:rsidRPr="000A6DCA">
              <w:rPr>
                <w:rFonts w:ascii="Times New Roman" w:hAnsi="Times New Roman"/>
                <w:bCs/>
                <w:sz w:val="24"/>
                <w:szCs w:val="24"/>
              </w:rPr>
              <w:t>Автомобильный кран (на период мобилизации, демобилизации спецтехники и оборудования, для погрузочно-разгрузочных работ)</w:t>
            </w:r>
          </w:p>
        </w:tc>
        <w:tc>
          <w:tcPr>
            <w:tcW w:w="1424" w:type="dxa"/>
            <w:gridSpan w:val="2"/>
            <w:vAlign w:val="center"/>
          </w:tcPr>
          <w:p w14:paraId="007D415E"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Шт.</w:t>
            </w:r>
          </w:p>
        </w:tc>
        <w:tc>
          <w:tcPr>
            <w:tcW w:w="2113" w:type="dxa"/>
            <w:vAlign w:val="center"/>
          </w:tcPr>
          <w:p w14:paraId="6041710A"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BC25FB" w:rsidRPr="000A6DCA" w14:paraId="511D1ACC" w14:textId="77777777" w:rsidTr="00BC25FB">
        <w:trPr>
          <w:trHeight w:val="282"/>
        </w:trPr>
        <w:tc>
          <w:tcPr>
            <w:tcW w:w="617" w:type="dxa"/>
            <w:vAlign w:val="center"/>
          </w:tcPr>
          <w:p w14:paraId="438DCAC4" w14:textId="50948245" w:rsidR="00BC25FB" w:rsidRPr="000A6DCA" w:rsidRDefault="00CC0931" w:rsidP="00E37B72">
            <w:pPr>
              <w:tabs>
                <w:tab w:val="left" w:pos="0"/>
              </w:tabs>
              <w:jc w:val="center"/>
              <w:rPr>
                <w:rFonts w:ascii="Times New Roman" w:hAnsi="Times New Roman"/>
                <w:bCs/>
                <w:sz w:val="24"/>
                <w:szCs w:val="24"/>
              </w:rPr>
            </w:pPr>
            <w:r w:rsidRPr="000A6DCA">
              <w:rPr>
                <w:rFonts w:ascii="Times New Roman" w:hAnsi="Times New Roman"/>
                <w:bCs/>
                <w:sz w:val="24"/>
                <w:szCs w:val="24"/>
              </w:rPr>
              <w:t>4</w:t>
            </w:r>
          </w:p>
        </w:tc>
        <w:tc>
          <w:tcPr>
            <w:tcW w:w="5900" w:type="dxa"/>
          </w:tcPr>
          <w:p w14:paraId="31A89520" w14:textId="3C535F08" w:rsidR="00BC25FB" w:rsidRPr="000A6DCA" w:rsidRDefault="00BC25FB" w:rsidP="00E37B72">
            <w:pPr>
              <w:tabs>
                <w:tab w:val="left" w:pos="0"/>
              </w:tabs>
              <w:rPr>
                <w:rFonts w:ascii="Times New Roman" w:hAnsi="Times New Roman"/>
                <w:bCs/>
                <w:sz w:val="24"/>
                <w:szCs w:val="24"/>
              </w:rPr>
            </w:pPr>
            <w:proofErr w:type="spellStart"/>
            <w:r w:rsidRPr="000A6DCA">
              <w:rPr>
                <w:rFonts w:ascii="Times New Roman" w:hAnsi="Times New Roman"/>
                <w:bCs/>
                <w:sz w:val="24"/>
                <w:szCs w:val="24"/>
              </w:rPr>
              <w:t>Шламовоз</w:t>
            </w:r>
            <w:proofErr w:type="spellEnd"/>
            <w:r w:rsidR="00352E74" w:rsidRPr="000A6DCA">
              <w:rPr>
                <w:rFonts w:ascii="Times New Roman" w:hAnsi="Times New Roman"/>
                <w:bCs/>
                <w:sz w:val="24"/>
                <w:szCs w:val="24"/>
              </w:rPr>
              <w:t>*</w:t>
            </w:r>
          </w:p>
        </w:tc>
        <w:tc>
          <w:tcPr>
            <w:tcW w:w="1424" w:type="dxa"/>
            <w:gridSpan w:val="2"/>
            <w:vAlign w:val="center"/>
          </w:tcPr>
          <w:p w14:paraId="2B6DB0E3"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Шт.</w:t>
            </w:r>
          </w:p>
        </w:tc>
        <w:tc>
          <w:tcPr>
            <w:tcW w:w="2113" w:type="dxa"/>
            <w:vAlign w:val="center"/>
          </w:tcPr>
          <w:p w14:paraId="2A27BA26" w14:textId="5B6C1DB6" w:rsidR="00BC25FB" w:rsidRPr="000A6DCA" w:rsidRDefault="000E48EF" w:rsidP="00E37B72">
            <w:pPr>
              <w:tabs>
                <w:tab w:val="left" w:pos="0"/>
              </w:tabs>
              <w:jc w:val="center"/>
              <w:rPr>
                <w:rFonts w:ascii="Times New Roman" w:hAnsi="Times New Roman"/>
                <w:bCs/>
                <w:sz w:val="24"/>
                <w:szCs w:val="24"/>
              </w:rPr>
            </w:pPr>
            <w:r w:rsidRPr="000A6DCA">
              <w:rPr>
                <w:rFonts w:ascii="Times New Roman" w:hAnsi="Times New Roman"/>
                <w:bCs/>
                <w:sz w:val="24"/>
                <w:szCs w:val="24"/>
              </w:rPr>
              <w:t>4</w:t>
            </w:r>
            <w:r w:rsidR="00FA1FFD">
              <w:rPr>
                <w:rFonts w:ascii="Times New Roman" w:hAnsi="Times New Roman"/>
                <w:bCs/>
                <w:sz w:val="24"/>
                <w:szCs w:val="24"/>
              </w:rPr>
              <w:t>**</w:t>
            </w:r>
          </w:p>
        </w:tc>
      </w:tr>
      <w:tr w:rsidR="00CF1299" w:rsidRPr="000A6DCA" w14:paraId="0CE3D1F5" w14:textId="77777777" w:rsidTr="00BC25FB">
        <w:trPr>
          <w:trHeight w:val="282"/>
        </w:trPr>
        <w:tc>
          <w:tcPr>
            <w:tcW w:w="617" w:type="dxa"/>
            <w:vAlign w:val="center"/>
          </w:tcPr>
          <w:p w14:paraId="28EE62B3" w14:textId="12B58771" w:rsidR="00CF1299" w:rsidRPr="000A6DCA" w:rsidRDefault="00CF1299" w:rsidP="00E37B72">
            <w:pPr>
              <w:tabs>
                <w:tab w:val="left" w:pos="0"/>
              </w:tabs>
              <w:jc w:val="center"/>
              <w:rPr>
                <w:rFonts w:ascii="Times New Roman" w:hAnsi="Times New Roman"/>
                <w:bCs/>
                <w:sz w:val="24"/>
                <w:szCs w:val="24"/>
              </w:rPr>
            </w:pPr>
            <w:r>
              <w:rPr>
                <w:rFonts w:ascii="Times New Roman" w:hAnsi="Times New Roman"/>
                <w:bCs/>
                <w:sz w:val="24"/>
                <w:szCs w:val="24"/>
              </w:rPr>
              <w:t xml:space="preserve">5 </w:t>
            </w:r>
          </w:p>
        </w:tc>
        <w:tc>
          <w:tcPr>
            <w:tcW w:w="5900" w:type="dxa"/>
          </w:tcPr>
          <w:p w14:paraId="5C4D3C86" w14:textId="06DA7E97" w:rsidR="00CF1299" w:rsidRPr="000A6DCA" w:rsidRDefault="00CF1299" w:rsidP="00E37B72">
            <w:pPr>
              <w:tabs>
                <w:tab w:val="left" w:pos="0"/>
              </w:tabs>
              <w:rPr>
                <w:rFonts w:ascii="Times New Roman" w:hAnsi="Times New Roman"/>
                <w:bCs/>
                <w:sz w:val="24"/>
                <w:szCs w:val="24"/>
              </w:rPr>
            </w:pPr>
            <w:r>
              <w:rPr>
                <w:rFonts w:ascii="Times New Roman" w:hAnsi="Times New Roman"/>
                <w:bCs/>
                <w:sz w:val="24"/>
                <w:szCs w:val="24"/>
              </w:rPr>
              <w:t xml:space="preserve">Оперативный легковой/грузовой транспорт </w:t>
            </w:r>
          </w:p>
        </w:tc>
        <w:tc>
          <w:tcPr>
            <w:tcW w:w="1424" w:type="dxa"/>
            <w:gridSpan w:val="2"/>
            <w:vAlign w:val="center"/>
          </w:tcPr>
          <w:p w14:paraId="1A17D62B" w14:textId="2459B89E" w:rsidR="00CF1299" w:rsidRPr="000A6DCA" w:rsidRDefault="00CF1299" w:rsidP="00E37B72">
            <w:pPr>
              <w:tabs>
                <w:tab w:val="left" w:pos="0"/>
              </w:tabs>
              <w:jc w:val="center"/>
              <w:rPr>
                <w:rFonts w:ascii="Times New Roman" w:hAnsi="Times New Roman"/>
                <w:bCs/>
                <w:sz w:val="24"/>
                <w:szCs w:val="24"/>
              </w:rPr>
            </w:pPr>
            <w:r w:rsidRPr="000A6DCA">
              <w:rPr>
                <w:rFonts w:ascii="Times New Roman" w:hAnsi="Times New Roman"/>
                <w:bCs/>
                <w:sz w:val="24"/>
                <w:szCs w:val="24"/>
              </w:rPr>
              <w:t>Шт</w:t>
            </w:r>
            <w:r w:rsidR="00F07E72">
              <w:rPr>
                <w:rFonts w:ascii="Times New Roman" w:hAnsi="Times New Roman"/>
                <w:bCs/>
                <w:sz w:val="24"/>
                <w:szCs w:val="24"/>
              </w:rPr>
              <w:t>.</w:t>
            </w:r>
          </w:p>
        </w:tc>
        <w:tc>
          <w:tcPr>
            <w:tcW w:w="2113" w:type="dxa"/>
            <w:vAlign w:val="center"/>
          </w:tcPr>
          <w:p w14:paraId="1F800245" w14:textId="61149863" w:rsidR="00CF1299" w:rsidRPr="000A6DCA" w:rsidRDefault="00CF1299" w:rsidP="00E37B72">
            <w:pPr>
              <w:tabs>
                <w:tab w:val="left" w:pos="0"/>
              </w:tabs>
              <w:jc w:val="center"/>
              <w:rPr>
                <w:rFonts w:ascii="Times New Roman" w:hAnsi="Times New Roman"/>
                <w:bCs/>
                <w:sz w:val="24"/>
                <w:szCs w:val="24"/>
              </w:rPr>
            </w:pPr>
            <w:r>
              <w:rPr>
                <w:rFonts w:ascii="Times New Roman" w:hAnsi="Times New Roman"/>
                <w:bCs/>
                <w:sz w:val="24"/>
                <w:szCs w:val="24"/>
              </w:rPr>
              <w:t>1</w:t>
            </w:r>
          </w:p>
        </w:tc>
      </w:tr>
      <w:tr w:rsidR="00BC25FB" w:rsidRPr="000A6DCA" w14:paraId="0FF2F1FE" w14:textId="77777777" w:rsidTr="00BC25FB">
        <w:tc>
          <w:tcPr>
            <w:tcW w:w="6517" w:type="dxa"/>
            <w:gridSpan w:val="2"/>
          </w:tcPr>
          <w:p w14:paraId="39F24B46" w14:textId="77777777" w:rsidR="00BC25FB" w:rsidRPr="000A6DCA" w:rsidRDefault="00BC25FB" w:rsidP="00E37B72">
            <w:pPr>
              <w:tabs>
                <w:tab w:val="left" w:pos="0"/>
              </w:tabs>
              <w:rPr>
                <w:rFonts w:ascii="Times New Roman" w:hAnsi="Times New Roman"/>
                <w:b/>
                <w:bCs/>
                <w:sz w:val="24"/>
                <w:szCs w:val="24"/>
              </w:rPr>
            </w:pPr>
            <w:r w:rsidRPr="000A6DCA">
              <w:rPr>
                <w:rFonts w:ascii="Times New Roman" w:hAnsi="Times New Roman"/>
                <w:b/>
                <w:bCs/>
                <w:sz w:val="24"/>
                <w:szCs w:val="24"/>
              </w:rPr>
              <w:t>Всего</w:t>
            </w:r>
          </w:p>
        </w:tc>
        <w:tc>
          <w:tcPr>
            <w:tcW w:w="1424" w:type="dxa"/>
            <w:gridSpan w:val="2"/>
          </w:tcPr>
          <w:p w14:paraId="1F3E7C45" w14:textId="77777777" w:rsidR="00BC25FB" w:rsidRPr="000A6DCA" w:rsidRDefault="00BC25FB" w:rsidP="00E37B72">
            <w:pPr>
              <w:tabs>
                <w:tab w:val="left" w:pos="0"/>
              </w:tabs>
              <w:jc w:val="center"/>
              <w:rPr>
                <w:rFonts w:ascii="Times New Roman" w:hAnsi="Times New Roman"/>
                <w:b/>
                <w:bCs/>
                <w:sz w:val="24"/>
                <w:szCs w:val="24"/>
              </w:rPr>
            </w:pPr>
            <w:r w:rsidRPr="000A6DCA">
              <w:rPr>
                <w:rFonts w:ascii="Times New Roman" w:hAnsi="Times New Roman"/>
                <w:bCs/>
                <w:sz w:val="24"/>
                <w:szCs w:val="24"/>
              </w:rPr>
              <w:t>Шт.</w:t>
            </w:r>
          </w:p>
        </w:tc>
        <w:tc>
          <w:tcPr>
            <w:tcW w:w="2113" w:type="dxa"/>
            <w:vAlign w:val="center"/>
          </w:tcPr>
          <w:p w14:paraId="3B32339D" w14:textId="69604FEC" w:rsidR="00BC25FB" w:rsidRPr="000A6DCA" w:rsidRDefault="00CF1299" w:rsidP="00E37B72">
            <w:pPr>
              <w:tabs>
                <w:tab w:val="left" w:pos="0"/>
              </w:tabs>
              <w:jc w:val="center"/>
              <w:rPr>
                <w:rFonts w:ascii="Times New Roman" w:hAnsi="Times New Roman"/>
                <w:b/>
                <w:bCs/>
                <w:sz w:val="24"/>
                <w:szCs w:val="24"/>
              </w:rPr>
            </w:pPr>
            <w:r>
              <w:rPr>
                <w:rFonts w:ascii="Times New Roman" w:hAnsi="Times New Roman"/>
                <w:b/>
                <w:bCs/>
                <w:sz w:val="24"/>
                <w:szCs w:val="24"/>
              </w:rPr>
              <w:t>8</w:t>
            </w:r>
          </w:p>
        </w:tc>
      </w:tr>
      <w:tr w:rsidR="00F135D5" w:rsidRPr="000A6DCA" w14:paraId="4DE15195" w14:textId="77777777" w:rsidTr="00CC0931">
        <w:tc>
          <w:tcPr>
            <w:tcW w:w="10054" w:type="dxa"/>
            <w:gridSpan w:val="5"/>
            <w:shd w:val="clear" w:color="auto" w:fill="FFC000"/>
          </w:tcPr>
          <w:p w14:paraId="35E5D9CD" w14:textId="03EBFDBB" w:rsidR="00F135D5" w:rsidRPr="000A6DCA" w:rsidRDefault="00CC0931" w:rsidP="00F135D5">
            <w:pPr>
              <w:tabs>
                <w:tab w:val="left" w:pos="0"/>
              </w:tabs>
              <w:jc w:val="center"/>
              <w:rPr>
                <w:rFonts w:ascii="Times New Roman" w:hAnsi="Times New Roman"/>
                <w:b/>
                <w:bCs/>
                <w:sz w:val="24"/>
                <w:szCs w:val="24"/>
              </w:rPr>
            </w:pPr>
            <w:r w:rsidRPr="000A6DCA">
              <w:rPr>
                <w:rFonts w:ascii="Times New Roman" w:hAnsi="Times New Roman"/>
                <w:b/>
                <w:bCs/>
                <w:sz w:val="24"/>
                <w:szCs w:val="24"/>
              </w:rPr>
              <w:t>О</w:t>
            </w:r>
            <w:r w:rsidR="00F135D5" w:rsidRPr="000A6DCA">
              <w:rPr>
                <w:rFonts w:ascii="Times New Roman" w:hAnsi="Times New Roman"/>
                <w:b/>
                <w:bCs/>
                <w:sz w:val="24"/>
                <w:szCs w:val="24"/>
              </w:rPr>
              <w:t>борудование для выполнения работ</w:t>
            </w:r>
          </w:p>
        </w:tc>
      </w:tr>
      <w:tr w:rsidR="00CC0931" w:rsidRPr="000A6DCA" w14:paraId="1D07B5CB" w14:textId="77777777" w:rsidTr="00FF6AD6">
        <w:tc>
          <w:tcPr>
            <w:tcW w:w="617" w:type="dxa"/>
          </w:tcPr>
          <w:p w14:paraId="40207423" w14:textId="1BE34A90" w:rsidR="00CC0931" w:rsidRPr="000A6DCA" w:rsidRDefault="00CC0931" w:rsidP="00CC0931">
            <w:pPr>
              <w:jc w:val="center"/>
              <w:rPr>
                <w:rFonts w:ascii="Times New Roman" w:hAnsi="Times New Roman"/>
                <w:bCs/>
                <w:sz w:val="24"/>
                <w:szCs w:val="24"/>
              </w:rPr>
            </w:pPr>
            <w:r w:rsidRPr="000A6DCA">
              <w:rPr>
                <w:rFonts w:ascii="Times New Roman" w:hAnsi="Times New Roman"/>
                <w:bCs/>
                <w:sz w:val="24"/>
                <w:szCs w:val="24"/>
              </w:rPr>
              <w:t>1</w:t>
            </w:r>
          </w:p>
        </w:tc>
        <w:tc>
          <w:tcPr>
            <w:tcW w:w="5900" w:type="dxa"/>
          </w:tcPr>
          <w:p w14:paraId="3CB30F04" w14:textId="54100ED1" w:rsidR="00CC0931" w:rsidRPr="000A6DCA" w:rsidRDefault="00CC0931" w:rsidP="00E37B72">
            <w:pPr>
              <w:tabs>
                <w:tab w:val="left" w:pos="0"/>
              </w:tabs>
              <w:rPr>
                <w:rFonts w:ascii="Times New Roman" w:hAnsi="Times New Roman"/>
                <w:b/>
                <w:bCs/>
                <w:sz w:val="24"/>
                <w:szCs w:val="24"/>
              </w:rPr>
            </w:pPr>
            <w:r w:rsidRPr="000A6DCA">
              <w:rPr>
                <w:rFonts w:ascii="Times New Roman" w:hAnsi="Times New Roman"/>
                <w:sz w:val="24"/>
                <w:szCs w:val="24"/>
              </w:rPr>
              <w:t>Установка утилизации отходов методом термической деструкции</w:t>
            </w:r>
            <w:r w:rsidR="00FF6AD6" w:rsidRPr="000A6DCA">
              <w:rPr>
                <w:rFonts w:ascii="Times New Roman" w:hAnsi="Times New Roman"/>
                <w:sz w:val="24"/>
                <w:szCs w:val="24"/>
              </w:rPr>
              <w:t xml:space="preserve"> (производительностью не менее </w:t>
            </w:r>
            <w:r w:rsidR="0067728F">
              <w:rPr>
                <w:rFonts w:ascii="Times New Roman" w:hAnsi="Times New Roman"/>
                <w:sz w:val="24"/>
                <w:szCs w:val="24"/>
              </w:rPr>
              <w:t>15</w:t>
            </w:r>
            <w:r w:rsidR="00FF6AD6" w:rsidRPr="000A6DCA">
              <w:rPr>
                <w:rFonts w:ascii="Times New Roman" w:hAnsi="Times New Roman"/>
                <w:sz w:val="24"/>
                <w:szCs w:val="24"/>
              </w:rPr>
              <w:t xml:space="preserve"> м</w:t>
            </w:r>
            <w:r w:rsidR="00FF6AD6" w:rsidRPr="000A6DCA">
              <w:rPr>
                <w:rFonts w:ascii="Times New Roman" w:hAnsi="Times New Roman"/>
                <w:sz w:val="24"/>
                <w:szCs w:val="24"/>
                <w:vertAlign w:val="superscript"/>
              </w:rPr>
              <w:t>3</w:t>
            </w:r>
            <w:r w:rsidR="00FF6AD6" w:rsidRPr="000A6DCA">
              <w:rPr>
                <w:rFonts w:ascii="Times New Roman" w:hAnsi="Times New Roman"/>
                <w:sz w:val="24"/>
                <w:szCs w:val="24"/>
              </w:rPr>
              <w:t>/</w:t>
            </w:r>
            <w:proofErr w:type="spellStart"/>
            <w:r w:rsidR="00FF6AD6" w:rsidRPr="000A6DCA">
              <w:rPr>
                <w:rFonts w:ascii="Times New Roman" w:hAnsi="Times New Roman"/>
                <w:sz w:val="24"/>
                <w:szCs w:val="24"/>
              </w:rPr>
              <w:t>сут</w:t>
            </w:r>
            <w:proofErr w:type="spellEnd"/>
            <w:r w:rsidR="00FF6AD6" w:rsidRPr="000A6DCA">
              <w:rPr>
                <w:rFonts w:ascii="Times New Roman" w:hAnsi="Times New Roman"/>
                <w:sz w:val="24"/>
                <w:szCs w:val="24"/>
              </w:rPr>
              <w:t xml:space="preserve">.) </w:t>
            </w:r>
          </w:p>
        </w:tc>
        <w:tc>
          <w:tcPr>
            <w:tcW w:w="1424" w:type="dxa"/>
            <w:gridSpan w:val="2"/>
            <w:vAlign w:val="center"/>
          </w:tcPr>
          <w:p w14:paraId="3C53E2D9" w14:textId="6C20AB01" w:rsidR="00CC0931" w:rsidRPr="000A6DCA" w:rsidRDefault="00CC0931" w:rsidP="00FF6AD6">
            <w:pPr>
              <w:tabs>
                <w:tab w:val="left" w:pos="0"/>
              </w:tabs>
              <w:jc w:val="center"/>
              <w:rPr>
                <w:rFonts w:ascii="Times New Roman" w:hAnsi="Times New Roman"/>
                <w:bCs/>
                <w:sz w:val="24"/>
                <w:szCs w:val="24"/>
              </w:rPr>
            </w:pPr>
            <w:r w:rsidRPr="000A6DCA">
              <w:rPr>
                <w:rFonts w:ascii="Times New Roman" w:hAnsi="Times New Roman"/>
                <w:bCs/>
                <w:sz w:val="24"/>
                <w:szCs w:val="24"/>
              </w:rPr>
              <w:t>Шт.</w:t>
            </w:r>
          </w:p>
        </w:tc>
        <w:tc>
          <w:tcPr>
            <w:tcW w:w="2113" w:type="dxa"/>
            <w:vAlign w:val="center"/>
          </w:tcPr>
          <w:p w14:paraId="793262DD" w14:textId="3521F377" w:rsidR="00CC0931" w:rsidRPr="000A6DCA" w:rsidRDefault="00FF6AD6" w:rsidP="00E37B72">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CC0931" w:rsidRPr="000A6DCA" w14:paraId="64B5D70B" w14:textId="77777777" w:rsidTr="00FF6AD6">
        <w:tc>
          <w:tcPr>
            <w:tcW w:w="617" w:type="dxa"/>
          </w:tcPr>
          <w:p w14:paraId="36B1444C" w14:textId="79B02823" w:rsidR="00CC0931" w:rsidRPr="000A6DCA" w:rsidRDefault="00CC0931" w:rsidP="00CC0931">
            <w:pPr>
              <w:jc w:val="center"/>
              <w:rPr>
                <w:rFonts w:ascii="Times New Roman" w:hAnsi="Times New Roman"/>
                <w:bCs/>
                <w:sz w:val="24"/>
                <w:szCs w:val="24"/>
              </w:rPr>
            </w:pPr>
            <w:r w:rsidRPr="000A6DCA">
              <w:rPr>
                <w:rFonts w:ascii="Times New Roman" w:hAnsi="Times New Roman"/>
                <w:bCs/>
                <w:sz w:val="24"/>
                <w:szCs w:val="24"/>
              </w:rPr>
              <w:t>2</w:t>
            </w:r>
          </w:p>
        </w:tc>
        <w:tc>
          <w:tcPr>
            <w:tcW w:w="5900" w:type="dxa"/>
          </w:tcPr>
          <w:p w14:paraId="57E2EED5" w14:textId="060E0795" w:rsidR="00CC0931" w:rsidRPr="000A6DCA" w:rsidRDefault="00CC0931" w:rsidP="00E37B72">
            <w:pPr>
              <w:tabs>
                <w:tab w:val="left" w:pos="0"/>
              </w:tabs>
              <w:rPr>
                <w:rFonts w:ascii="Times New Roman" w:hAnsi="Times New Roman"/>
                <w:b/>
                <w:bCs/>
                <w:sz w:val="24"/>
                <w:szCs w:val="24"/>
              </w:rPr>
            </w:pPr>
            <w:r w:rsidRPr="000A6DCA">
              <w:rPr>
                <w:rFonts w:ascii="Times New Roman" w:hAnsi="Times New Roman"/>
                <w:sz w:val="24"/>
                <w:szCs w:val="24"/>
              </w:rPr>
              <w:t>Ёмкость для дизельного топлива объемом не менее 25 м3</w:t>
            </w:r>
          </w:p>
        </w:tc>
        <w:tc>
          <w:tcPr>
            <w:tcW w:w="1424" w:type="dxa"/>
            <w:gridSpan w:val="2"/>
            <w:vAlign w:val="center"/>
          </w:tcPr>
          <w:p w14:paraId="37F13A65" w14:textId="14D28AB9" w:rsidR="00CC0931" w:rsidRPr="000A6DCA" w:rsidRDefault="00CC0931" w:rsidP="00FF6AD6">
            <w:pPr>
              <w:tabs>
                <w:tab w:val="left" w:pos="0"/>
              </w:tabs>
              <w:jc w:val="center"/>
              <w:rPr>
                <w:rFonts w:ascii="Times New Roman" w:hAnsi="Times New Roman"/>
                <w:bCs/>
                <w:sz w:val="24"/>
                <w:szCs w:val="24"/>
              </w:rPr>
            </w:pPr>
            <w:r w:rsidRPr="000A6DCA">
              <w:rPr>
                <w:rFonts w:ascii="Times New Roman" w:hAnsi="Times New Roman"/>
                <w:bCs/>
                <w:sz w:val="24"/>
                <w:szCs w:val="24"/>
              </w:rPr>
              <w:t>Шт.</w:t>
            </w:r>
          </w:p>
        </w:tc>
        <w:tc>
          <w:tcPr>
            <w:tcW w:w="2113" w:type="dxa"/>
            <w:vAlign w:val="center"/>
          </w:tcPr>
          <w:p w14:paraId="3C5A0670" w14:textId="492C6D86" w:rsidR="00CC0931" w:rsidRPr="000A6DCA" w:rsidRDefault="00FF6AD6" w:rsidP="00E37B72">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CC0931" w:rsidRPr="000A6DCA" w14:paraId="166A1FB8" w14:textId="77777777" w:rsidTr="00BC25FB">
        <w:tc>
          <w:tcPr>
            <w:tcW w:w="6517" w:type="dxa"/>
            <w:gridSpan w:val="2"/>
          </w:tcPr>
          <w:p w14:paraId="5F7DDAB6" w14:textId="77777777" w:rsidR="00CC0931" w:rsidRPr="000A6DCA" w:rsidRDefault="00CC0931" w:rsidP="00E37B72">
            <w:pPr>
              <w:tabs>
                <w:tab w:val="left" w:pos="0"/>
              </w:tabs>
              <w:rPr>
                <w:rFonts w:ascii="Times New Roman" w:hAnsi="Times New Roman"/>
                <w:b/>
                <w:bCs/>
                <w:sz w:val="24"/>
                <w:szCs w:val="24"/>
              </w:rPr>
            </w:pPr>
          </w:p>
        </w:tc>
        <w:tc>
          <w:tcPr>
            <w:tcW w:w="1424" w:type="dxa"/>
            <w:gridSpan w:val="2"/>
          </w:tcPr>
          <w:p w14:paraId="7A3C729F" w14:textId="77777777" w:rsidR="00CC0931" w:rsidRPr="000A6DCA" w:rsidRDefault="00CC0931" w:rsidP="00E37B72">
            <w:pPr>
              <w:tabs>
                <w:tab w:val="left" w:pos="0"/>
              </w:tabs>
              <w:jc w:val="center"/>
              <w:rPr>
                <w:rFonts w:ascii="Times New Roman" w:hAnsi="Times New Roman"/>
                <w:bCs/>
                <w:sz w:val="24"/>
                <w:szCs w:val="24"/>
              </w:rPr>
            </w:pPr>
          </w:p>
        </w:tc>
        <w:tc>
          <w:tcPr>
            <w:tcW w:w="2113" w:type="dxa"/>
            <w:vAlign w:val="center"/>
          </w:tcPr>
          <w:p w14:paraId="7C063D49" w14:textId="77777777" w:rsidR="00CC0931" w:rsidRPr="000A6DCA" w:rsidRDefault="00CC0931" w:rsidP="00E37B72">
            <w:pPr>
              <w:tabs>
                <w:tab w:val="left" w:pos="0"/>
              </w:tabs>
              <w:jc w:val="center"/>
              <w:rPr>
                <w:rFonts w:ascii="Times New Roman" w:hAnsi="Times New Roman"/>
                <w:b/>
                <w:bCs/>
                <w:sz w:val="24"/>
                <w:szCs w:val="24"/>
              </w:rPr>
            </w:pPr>
          </w:p>
        </w:tc>
      </w:tr>
      <w:tr w:rsidR="00BC25FB" w:rsidRPr="000A6DCA" w14:paraId="37FED2FD" w14:textId="77777777" w:rsidTr="00BC25FB">
        <w:tc>
          <w:tcPr>
            <w:tcW w:w="10054" w:type="dxa"/>
            <w:gridSpan w:val="5"/>
            <w:shd w:val="clear" w:color="auto" w:fill="FFC000"/>
          </w:tcPr>
          <w:p w14:paraId="763A5C96" w14:textId="77777777" w:rsidR="00BC25FB" w:rsidRPr="000A6DCA" w:rsidRDefault="00BC25FB" w:rsidP="00E37B72">
            <w:pPr>
              <w:tabs>
                <w:tab w:val="left" w:pos="0"/>
              </w:tabs>
              <w:jc w:val="center"/>
              <w:rPr>
                <w:rFonts w:ascii="Times New Roman" w:hAnsi="Times New Roman"/>
                <w:b/>
                <w:bCs/>
                <w:sz w:val="24"/>
                <w:szCs w:val="24"/>
              </w:rPr>
            </w:pPr>
            <w:r w:rsidRPr="000A6DCA">
              <w:rPr>
                <w:rFonts w:ascii="Times New Roman" w:hAnsi="Times New Roman"/>
                <w:b/>
                <w:bCs/>
                <w:sz w:val="24"/>
                <w:szCs w:val="24"/>
              </w:rPr>
              <w:t>Для организации проживания на объекте</w:t>
            </w:r>
          </w:p>
        </w:tc>
      </w:tr>
      <w:tr w:rsidR="00BC25FB" w:rsidRPr="000A6DCA" w14:paraId="03AF8367" w14:textId="77777777" w:rsidTr="00BC25FB">
        <w:tc>
          <w:tcPr>
            <w:tcW w:w="617" w:type="dxa"/>
          </w:tcPr>
          <w:p w14:paraId="45F10E59"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1</w:t>
            </w:r>
          </w:p>
        </w:tc>
        <w:tc>
          <w:tcPr>
            <w:tcW w:w="5900" w:type="dxa"/>
            <w:vAlign w:val="center"/>
          </w:tcPr>
          <w:p w14:paraId="4BC04F63" w14:textId="77777777" w:rsidR="00BC25FB" w:rsidRPr="000A6DCA" w:rsidRDefault="00BC25FB" w:rsidP="00E37B72">
            <w:pPr>
              <w:tabs>
                <w:tab w:val="left" w:pos="0"/>
              </w:tabs>
              <w:rPr>
                <w:rFonts w:ascii="Times New Roman" w:hAnsi="Times New Roman"/>
                <w:b/>
                <w:bCs/>
                <w:sz w:val="24"/>
                <w:szCs w:val="24"/>
              </w:rPr>
            </w:pPr>
            <w:r w:rsidRPr="000A6DCA">
              <w:rPr>
                <w:rFonts w:ascii="Times New Roman" w:hAnsi="Times New Roman"/>
                <w:bCs/>
                <w:sz w:val="24"/>
                <w:szCs w:val="24"/>
              </w:rPr>
              <w:t>Вагон-дом (8-ми местный)</w:t>
            </w:r>
          </w:p>
        </w:tc>
        <w:tc>
          <w:tcPr>
            <w:tcW w:w="1424" w:type="dxa"/>
            <w:gridSpan w:val="2"/>
          </w:tcPr>
          <w:p w14:paraId="2BB267C0"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Шт.</w:t>
            </w:r>
          </w:p>
        </w:tc>
        <w:tc>
          <w:tcPr>
            <w:tcW w:w="2113" w:type="dxa"/>
          </w:tcPr>
          <w:p w14:paraId="764301F8"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4</w:t>
            </w:r>
          </w:p>
        </w:tc>
      </w:tr>
      <w:tr w:rsidR="00BC25FB" w:rsidRPr="000A6DCA" w14:paraId="1E481A62" w14:textId="77777777" w:rsidTr="00BC25FB">
        <w:tc>
          <w:tcPr>
            <w:tcW w:w="617" w:type="dxa"/>
          </w:tcPr>
          <w:p w14:paraId="7F50C714"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2</w:t>
            </w:r>
          </w:p>
        </w:tc>
        <w:tc>
          <w:tcPr>
            <w:tcW w:w="5900" w:type="dxa"/>
            <w:vAlign w:val="center"/>
          </w:tcPr>
          <w:p w14:paraId="58F2411A" w14:textId="77777777" w:rsidR="00BC25FB" w:rsidRPr="000A6DCA" w:rsidRDefault="00BC25FB" w:rsidP="00E37B72">
            <w:pPr>
              <w:tabs>
                <w:tab w:val="left" w:pos="0"/>
              </w:tabs>
              <w:rPr>
                <w:rFonts w:ascii="Times New Roman" w:hAnsi="Times New Roman"/>
                <w:b/>
                <w:bCs/>
                <w:sz w:val="24"/>
                <w:szCs w:val="24"/>
              </w:rPr>
            </w:pPr>
            <w:r w:rsidRPr="000A6DCA">
              <w:rPr>
                <w:rFonts w:ascii="Times New Roman" w:hAnsi="Times New Roman"/>
                <w:bCs/>
                <w:sz w:val="24"/>
                <w:szCs w:val="24"/>
              </w:rPr>
              <w:t>Баня (душевая) - Сушилка</w:t>
            </w:r>
          </w:p>
        </w:tc>
        <w:tc>
          <w:tcPr>
            <w:tcW w:w="1424" w:type="dxa"/>
            <w:gridSpan w:val="2"/>
          </w:tcPr>
          <w:p w14:paraId="60B85F94"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Шт.</w:t>
            </w:r>
          </w:p>
        </w:tc>
        <w:tc>
          <w:tcPr>
            <w:tcW w:w="2113" w:type="dxa"/>
          </w:tcPr>
          <w:p w14:paraId="1C37A881"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BC25FB" w:rsidRPr="000A6DCA" w14:paraId="2E4D6252" w14:textId="77777777" w:rsidTr="00BC25FB">
        <w:tc>
          <w:tcPr>
            <w:tcW w:w="6517" w:type="dxa"/>
            <w:gridSpan w:val="2"/>
          </w:tcPr>
          <w:p w14:paraId="4F28D9F2" w14:textId="77777777" w:rsidR="00BC25FB" w:rsidRPr="000A6DCA" w:rsidRDefault="00BC25FB" w:rsidP="00E37B72">
            <w:pPr>
              <w:tabs>
                <w:tab w:val="left" w:pos="0"/>
              </w:tabs>
              <w:rPr>
                <w:rFonts w:ascii="Times New Roman" w:hAnsi="Times New Roman"/>
                <w:b/>
                <w:bCs/>
                <w:sz w:val="24"/>
                <w:szCs w:val="24"/>
              </w:rPr>
            </w:pPr>
            <w:r w:rsidRPr="000A6DCA">
              <w:rPr>
                <w:rFonts w:ascii="Times New Roman" w:hAnsi="Times New Roman"/>
                <w:b/>
                <w:bCs/>
                <w:sz w:val="24"/>
                <w:szCs w:val="24"/>
              </w:rPr>
              <w:t>Всего</w:t>
            </w:r>
          </w:p>
        </w:tc>
        <w:tc>
          <w:tcPr>
            <w:tcW w:w="1424" w:type="dxa"/>
            <w:gridSpan w:val="2"/>
          </w:tcPr>
          <w:p w14:paraId="6D3E0987" w14:textId="77777777" w:rsidR="00BC25FB" w:rsidRPr="000A6DCA" w:rsidRDefault="00BC25FB" w:rsidP="00E37B72">
            <w:pPr>
              <w:tabs>
                <w:tab w:val="left" w:pos="0"/>
              </w:tabs>
              <w:jc w:val="center"/>
              <w:rPr>
                <w:rFonts w:ascii="Times New Roman" w:hAnsi="Times New Roman"/>
                <w:b/>
                <w:bCs/>
                <w:sz w:val="24"/>
                <w:szCs w:val="24"/>
              </w:rPr>
            </w:pPr>
            <w:r w:rsidRPr="000A6DCA">
              <w:rPr>
                <w:rFonts w:ascii="Times New Roman" w:hAnsi="Times New Roman"/>
                <w:bCs/>
                <w:sz w:val="24"/>
                <w:szCs w:val="24"/>
              </w:rPr>
              <w:t>Шт.</w:t>
            </w:r>
          </w:p>
        </w:tc>
        <w:tc>
          <w:tcPr>
            <w:tcW w:w="2113" w:type="dxa"/>
          </w:tcPr>
          <w:p w14:paraId="00008079" w14:textId="77777777" w:rsidR="00BC25FB" w:rsidRPr="000A6DCA" w:rsidRDefault="00BC25FB" w:rsidP="00E37B72">
            <w:pPr>
              <w:tabs>
                <w:tab w:val="left" w:pos="0"/>
              </w:tabs>
              <w:jc w:val="center"/>
              <w:rPr>
                <w:rFonts w:ascii="Times New Roman" w:hAnsi="Times New Roman"/>
                <w:b/>
                <w:bCs/>
                <w:sz w:val="24"/>
                <w:szCs w:val="24"/>
              </w:rPr>
            </w:pPr>
            <w:r w:rsidRPr="000A6DCA">
              <w:rPr>
                <w:rFonts w:ascii="Times New Roman" w:hAnsi="Times New Roman"/>
                <w:b/>
                <w:bCs/>
                <w:sz w:val="24"/>
                <w:szCs w:val="24"/>
              </w:rPr>
              <w:t>5</w:t>
            </w:r>
          </w:p>
        </w:tc>
      </w:tr>
      <w:tr w:rsidR="00BC25FB" w:rsidRPr="000A6DCA" w14:paraId="48BFC702" w14:textId="77777777" w:rsidTr="00BC25FB">
        <w:tc>
          <w:tcPr>
            <w:tcW w:w="10054" w:type="dxa"/>
            <w:gridSpan w:val="5"/>
            <w:shd w:val="clear" w:color="auto" w:fill="FFC000"/>
            <w:vAlign w:val="center"/>
          </w:tcPr>
          <w:p w14:paraId="69C1BEC0" w14:textId="236D3766"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
                <w:bCs/>
                <w:sz w:val="24"/>
                <w:szCs w:val="24"/>
              </w:rPr>
              <w:t>Персонал для выполнения работ</w:t>
            </w:r>
            <w:r w:rsidR="00BD2C72" w:rsidRPr="000A6DCA">
              <w:rPr>
                <w:rStyle w:val="afb"/>
                <w:rFonts w:ascii="Times New Roman" w:hAnsi="Times New Roman"/>
                <w:b/>
                <w:bCs/>
                <w:sz w:val="24"/>
                <w:szCs w:val="24"/>
              </w:rPr>
              <w:footnoteReference w:id="1"/>
            </w:r>
          </w:p>
        </w:tc>
      </w:tr>
      <w:tr w:rsidR="00BC25FB" w:rsidRPr="000A6DCA" w14:paraId="7C54E54A" w14:textId="77777777" w:rsidTr="00BC25FB">
        <w:tc>
          <w:tcPr>
            <w:tcW w:w="617" w:type="dxa"/>
            <w:vAlign w:val="center"/>
          </w:tcPr>
          <w:p w14:paraId="004269DA"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1</w:t>
            </w:r>
          </w:p>
        </w:tc>
        <w:tc>
          <w:tcPr>
            <w:tcW w:w="6036" w:type="dxa"/>
            <w:gridSpan w:val="2"/>
          </w:tcPr>
          <w:p w14:paraId="0EE386AC" w14:textId="77777777" w:rsidR="00BC25FB" w:rsidRPr="000A6DCA" w:rsidRDefault="00BC25FB" w:rsidP="00E37B72">
            <w:pPr>
              <w:tabs>
                <w:tab w:val="left" w:pos="0"/>
              </w:tabs>
              <w:rPr>
                <w:rFonts w:ascii="Times New Roman" w:hAnsi="Times New Roman"/>
                <w:bCs/>
                <w:sz w:val="24"/>
                <w:szCs w:val="24"/>
              </w:rPr>
            </w:pPr>
            <w:r w:rsidRPr="000A6DCA">
              <w:rPr>
                <w:rFonts w:ascii="Times New Roman" w:hAnsi="Times New Roman"/>
                <w:bCs/>
                <w:sz w:val="24"/>
                <w:szCs w:val="24"/>
              </w:rPr>
              <w:t>Мастер участка</w:t>
            </w:r>
          </w:p>
        </w:tc>
        <w:tc>
          <w:tcPr>
            <w:tcW w:w="1288" w:type="dxa"/>
            <w:vAlign w:val="center"/>
          </w:tcPr>
          <w:p w14:paraId="49B229FC"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Чел.</w:t>
            </w:r>
          </w:p>
        </w:tc>
        <w:tc>
          <w:tcPr>
            <w:tcW w:w="2113" w:type="dxa"/>
            <w:vAlign w:val="center"/>
          </w:tcPr>
          <w:p w14:paraId="530184EA"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BC25FB" w:rsidRPr="000A6DCA" w14:paraId="2E6E19DB" w14:textId="77777777" w:rsidTr="00BC25FB">
        <w:tc>
          <w:tcPr>
            <w:tcW w:w="617" w:type="dxa"/>
            <w:vAlign w:val="center"/>
          </w:tcPr>
          <w:p w14:paraId="5FED3161"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2</w:t>
            </w:r>
          </w:p>
        </w:tc>
        <w:tc>
          <w:tcPr>
            <w:tcW w:w="6036" w:type="dxa"/>
            <w:gridSpan w:val="2"/>
          </w:tcPr>
          <w:p w14:paraId="298C4CDA" w14:textId="77777777" w:rsidR="00BC25FB" w:rsidRPr="000A6DCA" w:rsidRDefault="00BC25FB" w:rsidP="00E37B72">
            <w:pPr>
              <w:tabs>
                <w:tab w:val="left" w:pos="0"/>
              </w:tabs>
              <w:rPr>
                <w:rFonts w:ascii="Times New Roman" w:hAnsi="Times New Roman"/>
                <w:bCs/>
                <w:sz w:val="24"/>
                <w:szCs w:val="24"/>
              </w:rPr>
            </w:pPr>
            <w:r w:rsidRPr="000A6DCA">
              <w:rPr>
                <w:rFonts w:ascii="Times New Roman" w:hAnsi="Times New Roman"/>
                <w:bCs/>
                <w:sz w:val="24"/>
                <w:szCs w:val="24"/>
              </w:rPr>
              <w:t>Оператор УПНШ (с учетом 2 чел. в смену)</w:t>
            </w:r>
          </w:p>
        </w:tc>
        <w:tc>
          <w:tcPr>
            <w:tcW w:w="1288" w:type="dxa"/>
            <w:vAlign w:val="center"/>
          </w:tcPr>
          <w:p w14:paraId="066D0F48"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Чел.</w:t>
            </w:r>
          </w:p>
        </w:tc>
        <w:tc>
          <w:tcPr>
            <w:tcW w:w="2113" w:type="dxa"/>
            <w:vAlign w:val="center"/>
          </w:tcPr>
          <w:p w14:paraId="20EFE698"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8</w:t>
            </w:r>
          </w:p>
        </w:tc>
      </w:tr>
      <w:tr w:rsidR="00BC25FB" w:rsidRPr="000A6DCA" w14:paraId="0612935F" w14:textId="77777777" w:rsidTr="00BC25FB">
        <w:tc>
          <w:tcPr>
            <w:tcW w:w="617" w:type="dxa"/>
            <w:vAlign w:val="center"/>
          </w:tcPr>
          <w:p w14:paraId="50E2A8B8"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3</w:t>
            </w:r>
          </w:p>
        </w:tc>
        <w:tc>
          <w:tcPr>
            <w:tcW w:w="6036" w:type="dxa"/>
            <w:gridSpan w:val="2"/>
          </w:tcPr>
          <w:p w14:paraId="226F8398" w14:textId="77777777" w:rsidR="00BC25FB" w:rsidRPr="000A6DCA" w:rsidRDefault="00BC25FB" w:rsidP="00E37B72">
            <w:pPr>
              <w:tabs>
                <w:tab w:val="left" w:pos="0"/>
              </w:tabs>
              <w:rPr>
                <w:rFonts w:ascii="Times New Roman" w:hAnsi="Times New Roman"/>
                <w:bCs/>
                <w:sz w:val="24"/>
                <w:szCs w:val="24"/>
              </w:rPr>
            </w:pPr>
            <w:r w:rsidRPr="000A6DCA">
              <w:rPr>
                <w:rFonts w:ascii="Times New Roman" w:hAnsi="Times New Roman"/>
                <w:bCs/>
                <w:sz w:val="24"/>
                <w:szCs w:val="24"/>
              </w:rPr>
              <w:t>Машинист экскаватора (с учетом круглосуточного режима работы)</w:t>
            </w:r>
          </w:p>
        </w:tc>
        <w:tc>
          <w:tcPr>
            <w:tcW w:w="1288" w:type="dxa"/>
            <w:vAlign w:val="center"/>
          </w:tcPr>
          <w:p w14:paraId="2B183583"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Чел.</w:t>
            </w:r>
          </w:p>
        </w:tc>
        <w:tc>
          <w:tcPr>
            <w:tcW w:w="2113" w:type="dxa"/>
            <w:vAlign w:val="center"/>
          </w:tcPr>
          <w:p w14:paraId="5AC9AD84"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2</w:t>
            </w:r>
          </w:p>
        </w:tc>
      </w:tr>
      <w:tr w:rsidR="00BC25FB" w:rsidRPr="000A6DCA" w14:paraId="52A47040" w14:textId="77777777" w:rsidTr="00BC25FB">
        <w:tc>
          <w:tcPr>
            <w:tcW w:w="617" w:type="dxa"/>
            <w:vAlign w:val="center"/>
          </w:tcPr>
          <w:p w14:paraId="11AC6501"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4</w:t>
            </w:r>
          </w:p>
        </w:tc>
        <w:tc>
          <w:tcPr>
            <w:tcW w:w="6036" w:type="dxa"/>
            <w:gridSpan w:val="2"/>
          </w:tcPr>
          <w:p w14:paraId="1DAB8167" w14:textId="77777777" w:rsidR="00BC25FB" w:rsidRPr="000A6DCA" w:rsidRDefault="00BC25FB" w:rsidP="00E37B72">
            <w:pPr>
              <w:tabs>
                <w:tab w:val="left" w:pos="0"/>
              </w:tabs>
              <w:rPr>
                <w:rFonts w:ascii="Times New Roman" w:hAnsi="Times New Roman"/>
                <w:bCs/>
                <w:sz w:val="24"/>
                <w:szCs w:val="24"/>
              </w:rPr>
            </w:pPr>
            <w:r w:rsidRPr="000A6DCA">
              <w:rPr>
                <w:rFonts w:ascii="Times New Roman" w:hAnsi="Times New Roman"/>
                <w:bCs/>
                <w:sz w:val="24"/>
                <w:szCs w:val="24"/>
              </w:rPr>
              <w:t>Водитель трала (на период мобилизации, демобилизации спецтехники и оборудования)</w:t>
            </w:r>
          </w:p>
        </w:tc>
        <w:tc>
          <w:tcPr>
            <w:tcW w:w="1288" w:type="dxa"/>
            <w:vAlign w:val="center"/>
          </w:tcPr>
          <w:p w14:paraId="578FFC12"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Чел.</w:t>
            </w:r>
          </w:p>
        </w:tc>
        <w:tc>
          <w:tcPr>
            <w:tcW w:w="2113" w:type="dxa"/>
            <w:vAlign w:val="center"/>
          </w:tcPr>
          <w:p w14:paraId="49C62C75"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BC25FB" w:rsidRPr="000A6DCA" w14:paraId="2418631D" w14:textId="77777777" w:rsidTr="00BC25FB">
        <w:tc>
          <w:tcPr>
            <w:tcW w:w="617" w:type="dxa"/>
            <w:tcBorders>
              <w:bottom w:val="single" w:sz="4" w:space="0" w:color="auto"/>
            </w:tcBorders>
            <w:vAlign w:val="center"/>
          </w:tcPr>
          <w:p w14:paraId="097328BC"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5</w:t>
            </w:r>
          </w:p>
        </w:tc>
        <w:tc>
          <w:tcPr>
            <w:tcW w:w="6036" w:type="dxa"/>
            <w:gridSpan w:val="2"/>
            <w:tcBorders>
              <w:bottom w:val="single" w:sz="4" w:space="0" w:color="auto"/>
            </w:tcBorders>
          </w:tcPr>
          <w:p w14:paraId="21EE73D7" w14:textId="77777777" w:rsidR="00BC25FB" w:rsidRPr="000A6DCA" w:rsidRDefault="00BC25FB" w:rsidP="00E37B72">
            <w:pPr>
              <w:tabs>
                <w:tab w:val="left" w:pos="0"/>
              </w:tabs>
              <w:rPr>
                <w:rFonts w:ascii="Times New Roman" w:hAnsi="Times New Roman"/>
                <w:bCs/>
                <w:sz w:val="24"/>
                <w:szCs w:val="24"/>
              </w:rPr>
            </w:pPr>
            <w:r w:rsidRPr="000A6DCA">
              <w:rPr>
                <w:rFonts w:ascii="Times New Roman" w:hAnsi="Times New Roman"/>
                <w:bCs/>
                <w:sz w:val="24"/>
                <w:szCs w:val="24"/>
              </w:rPr>
              <w:t>Водитель (машинист) автомобильного крана (на период мобилизации, демобилизации спецтехники и оборудования, для погрузочно-разгрузочных работ)</w:t>
            </w:r>
          </w:p>
        </w:tc>
        <w:tc>
          <w:tcPr>
            <w:tcW w:w="1288" w:type="dxa"/>
            <w:tcBorders>
              <w:bottom w:val="single" w:sz="4" w:space="0" w:color="auto"/>
            </w:tcBorders>
            <w:vAlign w:val="center"/>
          </w:tcPr>
          <w:p w14:paraId="53DEB3C7"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Чел.</w:t>
            </w:r>
          </w:p>
        </w:tc>
        <w:tc>
          <w:tcPr>
            <w:tcW w:w="2113" w:type="dxa"/>
            <w:tcBorders>
              <w:bottom w:val="single" w:sz="4" w:space="0" w:color="auto"/>
            </w:tcBorders>
            <w:vAlign w:val="center"/>
          </w:tcPr>
          <w:p w14:paraId="21A3CDBC"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BC25FB" w:rsidRPr="000A6DCA" w14:paraId="4CCB9D66" w14:textId="77777777" w:rsidTr="00BC25FB">
        <w:tc>
          <w:tcPr>
            <w:tcW w:w="617" w:type="dxa"/>
            <w:vAlign w:val="center"/>
          </w:tcPr>
          <w:p w14:paraId="569F23C1"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6</w:t>
            </w:r>
          </w:p>
        </w:tc>
        <w:tc>
          <w:tcPr>
            <w:tcW w:w="6036" w:type="dxa"/>
            <w:gridSpan w:val="2"/>
          </w:tcPr>
          <w:p w14:paraId="322B833F" w14:textId="7468514C" w:rsidR="00BC25FB" w:rsidRPr="000A6DCA" w:rsidRDefault="00BC25FB" w:rsidP="00E37B72">
            <w:pPr>
              <w:tabs>
                <w:tab w:val="left" w:pos="0"/>
              </w:tabs>
              <w:rPr>
                <w:rFonts w:ascii="Times New Roman" w:hAnsi="Times New Roman"/>
                <w:bCs/>
                <w:sz w:val="24"/>
                <w:szCs w:val="24"/>
              </w:rPr>
            </w:pPr>
            <w:r w:rsidRPr="000A6DCA">
              <w:rPr>
                <w:rFonts w:ascii="Times New Roman" w:hAnsi="Times New Roman"/>
                <w:bCs/>
                <w:sz w:val="24"/>
                <w:szCs w:val="24"/>
              </w:rPr>
              <w:t xml:space="preserve">Водитель </w:t>
            </w:r>
            <w:proofErr w:type="spellStart"/>
            <w:r w:rsidRPr="000A6DCA">
              <w:rPr>
                <w:rFonts w:ascii="Times New Roman" w:hAnsi="Times New Roman"/>
                <w:bCs/>
                <w:sz w:val="24"/>
                <w:szCs w:val="24"/>
              </w:rPr>
              <w:t>шламовоза</w:t>
            </w:r>
            <w:proofErr w:type="spellEnd"/>
            <w:r w:rsidRPr="000A6DCA">
              <w:rPr>
                <w:rFonts w:ascii="Times New Roman" w:hAnsi="Times New Roman"/>
                <w:bCs/>
                <w:sz w:val="24"/>
                <w:szCs w:val="24"/>
              </w:rPr>
              <w:t xml:space="preserve"> (с учетом круглосуточного режима работы)</w:t>
            </w:r>
          </w:p>
        </w:tc>
        <w:tc>
          <w:tcPr>
            <w:tcW w:w="1288" w:type="dxa"/>
            <w:vAlign w:val="center"/>
          </w:tcPr>
          <w:p w14:paraId="4A56E373"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Чел.</w:t>
            </w:r>
          </w:p>
        </w:tc>
        <w:tc>
          <w:tcPr>
            <w:tcW w:w="2113" w:type="dxa"/>
            <w:vAlign w:val="center"/>
          </w:tcPr>
          <w:p w14:paraId="02608B46" w14:textId="7DBAB535" w:rsidR="00BC25FB" w:rsidRPr="000A6DCA" w:rsidRDefault="000E48EF" w:rsidP="00E37B72">
            <w:pPr>
              <w:tabs>
                <w:tab w:val="left" w:pos="0"/>
              </w:tabs>
              <w:jc w:val="center"/>
              <w:rPr>
                <w:rFonts w:ascii="Times New Roman" w:hAnsi="Times New Roman"/>
                <w:bCs/>
                <w:sz w:val="24"/>
                <w:szCs w:val="24"/>
              </w:rPr>
            </w:pPr>
            <w:r w:rsidRPr="000A6DCA">
              <w:rPr>
                <w:rFonts w:ascii="Times New Roman" w:hAnsi="Times New Roman"/>
                <w:bCs/>
                <w:sz w:val="24"/>
                <w:szCs w:val="24"/>
              </w:rPr>
              <w:t>8</w:t>
            </w:r>
          </w:p>
        </w:tc>
      </w:tr>
      <w:tr w:rsidR="00CF1299" w:rsidRPr="000A6DCA" w14:paraId="584C3C1A" w14:textId="77777777" w:rsidTr="00BC25FB">
        <w:tc>
          <w:tcPr>
            <w:tcW w:w="617" w:type="dxa"/>
            <w:vAlign w:val="center"/>
          </w:tcPr>
          <w:p w14:paraId="2CF1B6A8" w14:textId="7FAA96AB" w:rsidR="00CF1299" w:rsidRPr="000A6DCA" w:rsidRDefault="00CF1299" w:rsidP="00E37B72">
            <w:pPr>
              <w:tabs>
                <w:tab w:val="left" w:pos="0"/>
              </w:tabs>
              <w:jc w:val="center"/>
              <w:rPr>
                <w:rFonts w:ascii="Times New Roman" w:hAnsi="Times New Roman"/>
                <w:bCs/>
                <w:sz w:val="24"/>
                <w:szCs w:val="24"/>
              </w:rPr>
            </w:pPr>
            <w:r>
              <w:rPr>
                <w:rFonts w:ascii="Times New Roman" w:hAnsi="Times New Roman"/>
                <w:bCs/>
                <w:sz w:val="24"/>
                <w:szCs w:val="24"/>
              </w:rPr>
              <w:t>7</w:t>
            </w:r>
          </w:p>
        </w:tc>
        <w:tc>
          <w:tcPr>
            <w:tcW w:w="6036" w:type="dxa"/>
            <w:gridSpan w:val="2"/>
          </w:tcPr>
          <w:p w14:paraId="4FF91330" w14:textId="7B3B2A0B" w:rsidR="00CF1299" w:rsidRPr="000A6DCA" w:rsidRDefault="00CF1299" w:rsidP="00E37B72">
            <w:pPr>
              <w:tabs>
                <w:tab w:val="left" w:pos="0"/>
              </w:tabs>
              <w:rPr>
                <w:rFonts w:ascii="Times New Roman" w:hAnsi="Times New Roman"/>
                <w:bCs/>
                <w:sz w:val="24"/>
                <w:szCs w:val="24"/>
              </w:rPr>
            </w:pPr>
            <w:r>
              <w:rPr>
                <w:rFonts w:ascii="Times New Roman" w:hAnsi="Times New Roman"/>
                <w:bCs/>
                <w:sz w:val="24"/>
                <w:szCs w:val="24"/>
              </w:rPr>
              <w:t>Водитель оперативного транспорта</w:t>
            </w:r>
          </w:p>
        </w:tc>
        <w:tc>
          <w:tcPr>
            <w:tcW w:w="1288" w:type="dxa"/>
            <w:vAlign w:val="center"/>
          </w:tcPr>
          <w:p w14:paraId="2161EF35" w14:textId="67EDDB2E" w:rsidR="00CF1299" w:rsidRPr="000A6DCA" w:rsidRDefault="00CF1299" w:rsidP="00E37B72">
            <w:pPr>
              <w:tabs>
                <w:tab w:val="left" w:pos="0"/>
              </w:tabs>
              <w:jc w:val="center"/>
              <w:rPr>
                <w:rFonts w:ascii="Times New Roman" w:hAnsi="Times New Roman"/>
                <w:bCs/>
                <w:sz w:val="24"/>
                <w:szCs w:val="24"/>
              </w:rPr>
            </w:pPr>
            <w:r w:rsidRPr="000A6DCA">
              <w:rPr>
                <w:rFonts w:ascii="Times New Roman" w:hAnsi="Times New Roman"/>
                <w:bCs/>
                <w:sz w:val="24"/>
                <w:szCs w:val="24"/>
              </w:rPr>
              <w:t>Чел.</w:t>
            </w:r>
          </w:p>
        </w:tc>
        <w:tc>
          <w:tcPr>
            <w:tcW w:w="2113" w:type="dxa"/>
            <w:vAlign w:val="center"/>
          </w:tcPr>
          <w:p w14:paraId="452284C4" w14:textId="2AFE71AB" w:rsidR="00CF1299" w:rsidRPr="000A6DCA" w:rsidRDefault="00CF1299" w:rsidP="00E37B72">
            <w:pPr>
              <w:tabs>
                <w:tab w:val="left" w:pos="0"/>
              </w:tabs>
              <w:jc w:val="center"/>
              <w:rPr>
                <w:rFonts w:ascii="Times New Roman" w:hAnsi="Times New Roman"/>
                <w:bCs/>
                <w:sz w:val="24"/>
                <w:szCs w:val="24"/>
              </w:rPr>
            </w:pPr>
            <w:r>
              <w:rPr>
                <w:rFonts w:ascii="Times New Roman" w:hAnsi="Times New Roman"/>
                <w:bCs/>
                <w:sz w:val="24"/>
                <w:szCs w:val="24"/>
              </w:rPr>
              <w:t>1</w:t>
            </w:r>
          </w:p>
        </w:tc>
      </w:tr>
      <w:tr w:rsidR="00BC25FB" w:rsidRPr="000A6DCA" w14:paraId="50A67365" w14:textId="77777777" w:rsidTr="00BC25FB">
        <w:tc>
          <w:tcPr>
            <w:tcW w:w="6653" w:type="dxa"/>
            <w:gridSpan w:val="3"/>
          </w:tcPr>
          <w:p w14:paraId="3A6228E6" w14:textId="77777777" w:rsidR="00BC25FB" w:rsidRPr="000A6DCA" w:rsidRDefault="00BC25FB" w:rsidP="00E37B72">
            <w:pPr>
              <w:tabs>
                <w:tab w:val="left" w:pos="0"/>
              </w:tabs>
              <w:rPr>
                <w:rFonts w:ascii="Times New Roman" w:hAnsi="Times New Roman"/>
                <w:bCs/>
                <w:sz w:val="24"/>
                <w:szCs w:val="24"/>
              </w:rPr>
            </w:pPr>
            <w:r w:rsidRPr="000A6DCA">
              <w:rPr>
                <w:rFonts w:ascii="Times New Roman" w:hAnsi="Times New Roman"/>
                <w:b/>
                <w:bCs/>
                <w:sz w:val="24"/>
                <w:szCs w:val="24"/>
              </w:rPr>
              <w:t>Всего</w:t>
            </w:r>
          </w:p>
        </w:tc>
        <w:tc>
          <w:tcPr>
            <w:tcW w:w="1288" w:type="dxa"/>
            <w:vAlign w:val="center"/>
          </w:tcPr>
          <w:p w14:paraId="62C7DE0A"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Чел.</w:t>
            </w:r>
          </w:p>
        </w:tc>
        <w:tc>
          <w:tcPr>
            <w:tcW w:w="2113" w:type="dxa"/>
            <w:vAlign w:val="center"/>
          </w:tcPr>
          <w:p w14:paraId="289E0159" w14:textId="1486E8E2" w:rsidR="00BC25FB" w:rsidRPr="000A6DCA" w:rsidRDefault="00BC25FB" w:rsidP="00E37B72">
            <w:pPr>
              <w:tabs>
                <w:tab w:val="left" w:pos="0"/>
              </w:tabs>
              <w:jc w:val="center"/>
              <w:rPr>
                <w:rFonts w:ascii="Times New Roman" w:hAnsi="Times New Roman"/>
                <w:b/>
                <w:bCs/>
                <w:sz w:val="24"/>
                <w:szCs w:val="24"/>
              </w:rPr>
            </w:pPr>
            <w:r w:rsidRPr="000A6DCA">
              <w:rPr>
                <w:rFonts w:ascii="Times New Roman" w:hAnsi="Times New Roman"/>
                <w:b/>
                <w:bCs/>
                <w:sz w:val="24"/>
                <w:szCs w:val="24"/>
              </w:rPr>
              <w:t>2</w:t>
            </w:r>
            <w:r w:rsidR="00CF1299">
              <w:rPr>
                <w:rFonts w:ascii="Times New Roman" w:hAnsi="Times New Roman"/>
                <w:b/>
                <w:bCs/>
                <w:sz w:val="24"/>
                <w:szCs w:val="24"/>
              </w:rPr>
              <w:t>2</w:t>
            </w:r>
          </w:p>
        </w:tc>
      </w:tr>
    </w:tbl>
    <w:p w14:paraId="2D048BF9" w14:textId="2C408959" w:rsidR="000534D3" w:rsidRPr="000A6DCA" w:rsidRDefault="000534D3" w:rsidP="000534D3">
      <w:pPr>
        <w:pStyle w:val="af1"/>
        <w:widowControl w:val="0"/>
        <w:shd w:val="clear" w:color="auto" w:fill="FFFFFF"/>
        <w:autoSpaceDE w:val="0"/>
        <w:autoSpaceDN w:val="0"/>
        <w:adjustRightInd w:val="0"/>
        <w:rPr>
          <w:b/>
          <w:i/>
          <w:sz w:val="20"/>
          <w:szCs w:val="20"/>
        </w:rPr>
      </w:pPr>
      <w:r w:rsidRPr="000A6DCA">
        <w:rPr>
          <w:b/>
          <w:sz w:val="20"/>
          <w:szCs w:val="20"/>
        </w:rPr>
        <w:t>*</w:t>
      </w:r>
      <w:r w:rsidR="00352E74" w:rsidRPr="000A6DCA">
        <w:t xml:space="preserve"> </w:t>
      </w:r>
      <w:r w:rsidR="00FA1FFD" w:rsidRPr="000A6DCA">
        <w:rPr>
          <w:b/>
          <w:i/>
          <w:sz w:val="20"/>
          <w:szCs w:val="20"/>
        </w:rPr>
        <w:t xml:space="preserve">Количество техники может быть увеличено или уменьшено, но транспортируемый объем ОБ в сутки </w:t>
      </w:r>
      <w:r w:rsidR="0056050E">
        <w:rPr>
          <w:b/>
          <w:i/>
          <w:sz w:val="20"/>
          <w:szCs w:val="20"/>
        </w:rPr>
        <w:t xml:space="preserve">по данному лоту </w:t>
      </w:r>
      <w:r w:rsidR="00FA1FFD" w:rsidRPr="000A6DCA">
        <w:rPr>
          <w:b/>
          <w:i/>
          <w:sz w:val="20"/>
          <w:szCs w:val="20"/>
        </w:rPr>
        <w:t>должен составлять не менее 40 м</w:t>
      </w:r>
      <w:r w:rsidR="00FA1FFD">
        <w:rPr>
          <w:b/>
          <w:i/>
          <w:sz w:val="20"/>
          <w:szCs w:val="20"/>
          <w:vertAlign w:val="superscript"/>
        </w:rPr>
        <w:t>3</w:t>
      </w:r>
      <w:r w:rsidR="00FA1FFD">
        <w:rPr>
          <w:b/>
          <w:sz w:val="20"/>
          <w:szCs w:val="20"/>
        </w:rPr>
        <w:t>.</w:t>
      </w:r>
    </w:p>
    <w:p w14:paraId="71742D18" w14:textId="09BE3FE9" w:rsidR="00352E74" w:rsidRDefault="00352E74" w:rsidP="000534D3">
      <w:pPr>
        <w:pStyle w:val="af1"/>
        <w:widowControl w:val="0"/>
        <w:shd w:val="clear" w:color="auto" w:fill="FFFFFF"/>
        <w:autoSpaceDE w:val="0"/>
        <w:autoSpaceDN w:val="0"/>
        <w:adjustRightInd w:val="0"/>
        <w:rPr>
          <w:b/>
          <w:i/>
          <w:sz w:val="20"/>
          <w:szCs w:val="20"/>
        </w:rPr>
      </w:pPr>
      <w:r w:rsidRPr="000A6DCA">
        <w:rPr>
          <w:b/>
          <w:sz w:val="20"/>
          <w:szCs w:val="20"/>
        </w:rPr>
        <w:t xml:space="preserve">** </w:t>
      </w:r>
      <w:r w:rsidR="00FA1FFD" w:rsidRPr="000A6DCA">
        <w:rPr>
          <w:b/>
          <w:i/>
          <w:sz w:val="20"/>
          <w:szCs w:val="20"/>
        </w:rPr>
        <w:t>Приведенный перечень техники должен быть использован победителем закупки только для исполнения обязательств по заключенному договору. Техника, используемая для исполнения прочих договоров, не учитывается.</w:t>
      </w:r>
    </w:p>
    <w:p w14:paraId="62A68038" w14:textId="2891D57D" w:rsidR="00DE1E34" w:rsidRDefault="00DE1E34" w:rsidP="000534D3">
      <w:pPr>
        <w:pStyle w:val="af1"/>
        <w:widowControl w:val="0"/>
        <w:shd w:val="clear" w:color="auto" w:fill="FFFFFF"/>
        <w:autoSpaceDE w:val="0"/>
        <w:autoSpaceDN w:val="0"/>
        <w:adjustRightInd w:val="0"/>
        <w:rPr>
          <w:b/>
          <w:i/>
          <w:sz w:val="20"/>
          <w:szCs w:val="20"/>
        </w:rPr>
      </w:pPr>
    </w:p>
    <w:p w14:paraId="7DB7DA86" w14:textId="114736C7" w:rsidR="00DE1E34" w:rsidRDefault="00DE1E34" w:rsidP="000534D3">
      <w:pPr>
        <w:pStyle w:val="af1"/>
        <w:widowControl w:val="0"/>
        <w:shd w:val="clear" w:color="auto" w:fill="FFFFFF"/>
        <w:autoSpaceDE w:val="0"/>
        <w:autoSpaceDN w:val="0"/>
        <w:adjustRightInd w:val="0"/>
        <w:rPr>
          <w:b/>
          <w:i/>
          <w:sz w:val="20"/>
          <w:szCs w:val="20"/>
        </w:rPr>
      </w:pPr>
    </w:p>
    <w:p w14:paraId="740D1993" w14:textId="77777777" w:rsidR="00DE1E34" w:rsidRDefault="00DE1E34" w:rsidP="000534D3">
      <w:pPr>
        <w:pStyle w:val="af1"/>
        <w:widowControl w:val="0"/>
        <w:shd w:val="clear" w:color="auto" w:fill="FFFFFF"/>
        <w:autoSpaceDE w:val="0"/>
        <w:autoSpaceDN w:val="0"/>
        <w:adjustRightInd w:val="0"/>
        <w:rPr>
          <w:b/>
          <w:i/>
          <w:sz w:val="20"/>
          <w:szCs w:val="20"/>
        </w:rPr>
      </w:pPr>
    </w:p>
    <w:p w14:paraId="7A1293E1" w14:textId="27F58A26" w:rsidR="008D5115" w:rsidRDefault="008D5115" w:rsidP="008D5115">
      <w:pPr>
        <w:pStyle w:val="af1"/>
        <w:widowControl w:val="0"/>
        <w:shd w:val="clear" w:color="auto" w:fill="FFFFFF"/>
        <w:autoSpaceDE w:val="0"/>
        <w:autoSpaceDN w:val="0"/>
        <w:adjustRightInd w:val="0"/>
        <w:jc w:val="right"/>
        <w:rPr>
          <w:b/>
          <w:sz w:val="20"/>
          <w:szCs w:val="20"/>
        </w:rPr>
      </w:pPr>
      <w:r w:rsidRPr="000A6DCA">
        <w:rPr>
          <w:bCs/>
          <w:i/>
        </w:rPr>
        <w:lastRenderedPageBreak/>
        <w:t>Таблица-</w:t>
      </w:r>
      <w:r>
        <w:rPr>
          <w:bCs/>
          <w:i/>
        </w:rPr>
        <w:t>2</w:t>
      </w:r>
    </w:p>
    <w:p w14:paraId="22B5803C" w14:textId="77777777" w:rsidR="008D5115" w:rsidRPr="000A6DCA" w:rsidRDefault="008D5115" w:rsidP="000534D3">
      <w:pPr>
        <w:pStyle w:val="af1"/>
        <w:widowControl w:val="0"/>
        <w:shd w:val="clear" w:color="auto" w:fill="FFFFFF"/>
        <w:autoSpaceDE w:val="0"/>
        <w:autoSpaceDN w:val="0"/>
        <w:adjustRightInd w:val="0"/>
        <w:rPr>
          <w:b/>
          <w:sz w:val="20"/>
          <w:szCs w:val="20"/>
        </w:rPr>
      </w:pPr>
    </w:p>
    <w:tbl>
      <w:tblPr>
        <w:tblStyle w:val="ab"/>
        <w:tblW w:w="0" w:type="auto"/>
        <w:tblLook w:val="04A0" w:firstRow="1" w:lastRow="0" w:firstColumn="1" w:lastColumn="0" w:noHBand="0" w:noVBand="1"/>
      </w:tblPr>
      <w:tblGrid>
        <w:gridCol w:w="617"/>
        <w:gridCol w:w="5900"/>
        <w:gridCol w:w="136"/>
        <w:gridCol w:w="1288"/>
        <w:gridCol w:w="2113"/>
      </w:tblGrid>
      <w:tr w:rsidR="008D5115" w:rsidRPr="000A6DCA" w14:paraId="386A2A4A" w14:textId="77777777" w:rsidTr="008D5115">
        <w:tc>
          <w:tcPr>
            <w:tcW w:w="617" w:type="dxa"/>
            <w:shd w:val="clear" w:color="auto" w:fill="FFC000"/>
          </w:tcPr>
          <w:p w14:paraId="127F9C7F" w14:textId="77777777" w:rsidR="008D5115" w:rsidRPr="000A6DCA" w:rsidRDefault="008D5115" w:rsidP="008D5115">
            <w:pPr>
              <w:jc w:val="center"/>
              <w:rPr>
                <w:rFonts w:ascii="Times New Roman" w:hAnsi="Times New Roman"/>
                <w:b/>
                <w:bCs/>
                <w:sz w:val="24"/>
                <w:szCs w:val="24"/>
              </w:rPr>
            </w:pPr>
            <w:r w:rsidRPr="000A6DCA">
              <w:rPr>
                <w:rFonts w:ascii="Times New Roman" w:hAnsi="Times New Roman"/>
                <w:b/>
                <w:bCs/>
                <w:sz w:val="24"/>
                <w:szCs w:val="24"/>
              </w:rPr>
              <w:t>№</w:t>
            </w:r>
          </w:p>
          <w:p w14:paraId="44A37B65" w14:textId="77777777" w:rsidR="008D5115" w:rsidRPr="000A6DCA" w:rsidRDefault="008D5115" w:rsidP="008D5115">
            <w:pPr>
              <w:tabs>
                <w:tab w:val="left" w:pos="0"/>
              </w:tabs>
              <w:jc w:val="center"/>
              <w:rPr>
                <w:rFonts w:ascii="Times New Roman" w:hAnsi="Times New Roman"/>
                <w:b/>
                <w:bCs/>
                <w:sz w:val="24"/>
                <w:szCs w:val="24"/>
              </w:rPr>
            </w:pPr>
            <w:r w:rsidRPr="000A6DCA">
              <w:rPr>
                <w:rFonts w:ascii="Times New Roman" w:hAnsi="Times New Roman"/>
                <w:b/>
                <w:bCs/>
                <w:sz w:val="24"/>
                <w:szCs w:val="24"/>
              </w:rPr>
              <w:t>п/п</w:t>
            </w:r>
          </w:p>
        </w:tc>
        <w:tc>
          <w:tcPr>
            <w:tcW w:w="5900" w:type="dxa"/>
            <w:shd w:val="clear" w:color="auto" w:fill="FFC000"/>
            <w:vAlign w:val="center"/>
          </w:tcPr>
          <w:p w14:paraId="4EC1A190" w14:textId="77777777" w:rsidR="008D5115" w:rsidRPr="000A6DCA" w:rsidRDefault="008D5115" w:rsidP="008D5115">
            <w:pPr>
              <w:tabs>
                <w:tab w:val="left" w:pos="0"/>
              </w:tabs>
              <w:jc w:val="center"/>
              <w:rPr>
                <w:rFonts w:ascii="Times New Roman" w:hAnsi="Times New Roman"/>
                <w:b/>
                <w:bCs/>
                <w:sz w:val="24"/>
                <w:szCs w:val="24"/>
              </w:rPr>
            </w:pPr>
            <w:r w:rsidRPr="000A6DCA">
              <w:rPr>
                <w:rFonts w:ascii="Times New Roman" w:hAnsi="Times New Roman"/>
                <w:b/>
                <w:bCs/>
                <w:sz w:val="24"/>
                <w:szCs w:val="24"/>
              </w:rPr>
              <w:t>Наименование</w:t>
            </w:r>
          </w:p>
        </w:tc>
        <w:tc>
          <w:tcPr>
            <w:tcW w:w="1424" w:type="dxa"/>
            <w:gridSpan w:val="2"/>
            <w:shd w:val="clear" w:color="auto" w:fill="FFC000"/>
            <w:vAlign w:val="center"/>
          </w:tcPr>
          <w:p w14:paraId="75600347" w14:textId="77777777" w:rsidR="008D5115" w:rsidRPr="000A6DCA" w:rsidRDefault="008D5115" w:rsidP="008D5115">
            <w:pPr>
              <w:tabs>
                <w:tab w:val="left" w:pos="0"/>
              </w:tabs>
              <w:jc w:val="center"/>
              <w:rPr>
                <w:rFonts w:ascii="Times New Roman" w:hAnsi="Times New Roman"/>
                <w:b/>
                <w:bCs/>
                <w:sz w:val="24"/>
                <w:szCs w:val="24"/>
              </w:rPr>
            </w:pPr>
            <w:proofErr w:type="spellStart"/>
            <w:r w:rsidRPr="000A6DCA">
              <w:rPr>
                <w:rFonts w:ascii="Times New Roman" w:hAnsi="Times New Roman"/>
                <w:b/>
                <w:bCs/>
                <w:sz w:val="24"/>
                <w:szCs w:val="24"/>
              </w:rPr>
              <w:t>Ед.изм</w:t>
            </w:r>
            <w:proofErr w:type="spellEnd"/>
            <w:r w:rsidRPr="000A6DCA">
              <w:rPr>
                <w:rFonts w:ascii="Times New Roman" w:hAnsi="Times New Roman"/>
                <w:b/>
                <w:bCs/>
                <w:sz w:val="24"/>
                <w:szCs w:val="24"/>
              </w:rPr>
              <w:t>.</w:t>
            </w:r>
          </w:p>
        </w:tc>
        <w:tc>
          <w:tcPr>
            <w:tcW w:w="2113" w:type="dxa"/>
            <w:shd w:val="clear" w:color="auto" w:fill="FFC000"/>
            <w:vAlign w:val="center"/>
          </w:tcPr>
          <w:p w14:paraId="7F6A9F31" w14:textId="77777777" w:rsidR="008D5115" w:rsidRPr="000A6DCA" w:rsidRDefault="008D5115" w:rsidP="008D5115">
            <w:pPr>
              <w:tabs>
                <w:tab w:val="left" w:pos="0"/>
              </w:tabs>
              <w:jc w:val="center"/>
              <w:rPr>
                <w:rFonts w:ascii="Times New Roman" w:hAnsi="Times New Roman"/>
                <w:b/>
                <w:bCs/>
                <w:sz w:val="24"/>
                <w:szCs w:val="24"/>
              </w:rPr>
            </w:pPr>
            <w:r w:rsidRPr="000A6DCA">
              <w:rPr>
                <w:rFonts w:ascii="Times New Roman" w:hAnsi="Times New Roman"/>
                <w:b/>
                <w:bCs/>
                <w:sz w:val="24"/>
                <w:szCs w:val="24"/>
              </w:rPr>
              <w:t>Количество</w:t>
            </w:r>
          </w:p>
        </w:tc>
      </w:tr>
      <w:tr w:rsidR="008D5115" w:rsidRPr="000A6DCA" w14:paraId="01F1BF3B" w14:textId="77777777" w:rsidTr="008D5115">
        <w:tc>
          <w:tcPr>
            <w:tcW w:w="10054" w:type="dxa"/>
            <w:gridSpan w:val="5"/>
            <w:shd w:val="clear" w:color="auto" w:fill="FFC000"/>
          </w:tcPr>
          <w:p w14:paraId="5BE52CBA" w14:textId="06239E7E" w:rsidR="008D5115" w:rsidRPr="000A6DCA" w:rsidRDefault="008D5115" w:rsidP="008D5115">
            <w:pPr>
              <w:tabs>
                <w:tab w:val="left" w:pos="0"/>
              </w:tabs>
              <w:jc w:val="center"/>
              <w:rPr>
                <w:rFonts w:ascii="Times New Roman" w:hAnsi="Times New Roman"/>
                <w:b/>
                <w:bCs/>
                <w:sz w:val="24"/>
                <w:szCs w:val="24"/>
              </w:rPr>
            </w:pPr>
            <w:r w:rsidRPr="000A6DCA">
              <w:rPr>
                <w:rFonts w:ascii="Times New Roman" w:hAnsi="Times New Roman"/>
                <w:b/>
                <w:bCs/>
                <w:sz w:val="24"/>
                <w:szCs w:val="24"/>
              </w:rPr>
              <w:t xml:space="preserve">Лот № </w:t>
            </w:r>
            <w:r>
              <w:rPr>
                <w:rFonts w:ascii="Times New Roman" w:hAnsi="Times New Roman"/>
                <w:b/>
                <w:bCs/>
                <w:sz w:val="24"/>
                <w:szCs w:val="24"/>
              </w:rPr>
              <w:t>2</w:t>
            </w:r>
          </w:p>
        </w:tc>
      </w:tr>
      <w:tr w:rsidR="008D5115" w:rsidRPr="000A6DCA" w14:paraId="23E9B0FF" w14:textId="77777777" w:rsidTr="008D5115">
        <w:tc>
          <w:tcPr>
            <w:tcW w:w="10054" w:type="dxa"/>
            <w:gridSpan w:val="5"/>
            <w:shd w:val="clear" w:color="auto" w:fill="FFC000"/>
          </w:tcPr>
          <w:p w14:paraId="3241DDE0" w14:textId="77777777" w:rsidR="008D5115" w:rsidRPr="000A6DCA" w:rsidRDefault="008D5115" w:rsidP="008D5115">
            <w:pPr>
              <w:tabs>
                <w:tab w:val="left" w:pos="0"/>
              </w:tabs>
              <w:jc w:val="center"/>
              <w:rPr>
                <w:rFonts w:ascii="Times New Roman" w:hAnsi="Times New Roman"/>
                <w:b/>
                <w:bCs/>
                <w:sz w:val="24"/>
                <w:szCs w:val="24"/>
              </w:rPr>
            </w:pPr>
            <w:r w:rsidRPr="000A6DCA">
              <w:rPr>
                <w:rFonts w:ascii="Times New Roman" w:hAnsi="Times New Roman"/>
                <w:b/>
                <w:bCs/>
                <w:sz w:val="24"/>
                <w:szCs w:val="24"/>
              </w:rPr>
              <w:t>Техника для выполнения работ</w:t>
            </w:r>
          </w:p>
        </w:tc>
      </w:tr>
      <w:tr w:rsidR="008D5115" w:rsidRPr="000A6DCA" w14:paraId="7B27394D" w14:textId="77777777" w:rsidTr="008D5115">
        <w:tc>
          <w:tcPr>
            <w:tcW w:w="617" w:type="dxa"/>
            <w:vAlign w:val="center"/>
          </w:tcPr>
          <w:p w14:paraId="5737F037" w14:textId="77777777" w:rsidR="008D5115" w:rsidRPr="000A6DCA" w:rsidRDefault="008D5115" w:rsidP="008D5115">
            <w:pPr>
              <w:jc w:val="center"/>
              <w:rPr>
                <w:rFonts w:ascii="Times New Roman" w:hAnsi="Times New Roman"/>
                <w:bCs/>
                <w:sz w:val="24"/>
                <w:szCs w:val="24"/>
              </w:rPr>
            </w:pPr>
            <w:r w:rsidRPr="000A6DCA">
              <w:rPr>
                <w:rFonts w:ascii="Times New Roman" w:hAnsi="Times New Roman"/>
                <w:bCs/>
                <w:sz w:val="24"/>
                <w:szCs w:val="24"/>
              </w:rPr>
              <w:t>1</w:t>
            </w:r>
          </w:p>
        </w:tc>
        <w:tc>
          <w:tcPr>
            <w:tcW w:w="5900" w:type="dxa"/>
            <w:vAlign w:val="center"/>
          </w:tcPr>
          <w:p w14:paraId="1807560F" w14:textId="77777777" w:rsidR="008D5115" w:rsidRPr="000A6DCA" w:rsidRDefault="008D5115" w:rsidP="008D5115">
            <w:pPr>
              <w:tabs>
                <w:tab w:val="left" w:pos="0"/>
              </w:tabs>
              <w:rPr>
                <w:rFonts w:ascii="Times New Roman" w:hAnsi="Times New Roman"/>
                <w:b/>
                <w:bCs/>
                <w:sz w:val="24"/>
                <w:szCs w:val="24"/>
                <w:lang w:val="en-US"/>
              </w:rPr>
            </w:pPr>
            <w:r w:rsidRPr="000A6DCA">
              <w:rPr>
                <w:rFonts w:ascii="Times New Roman" w:hAnsi="Times New Roman"/>
                <w:bCs/>
                <w:sz w:val="24"/>
                <w:szCs w:val="24"/>
              </w:rPr>
              <w:t>Экскаватор гусеничный</w:t>
            </w:r>
          </w:p>
        </w:tc>
        <w:tc>
          <w:tcPr>
            <w:tcW w:w="1424" w:type="dxa"/>
            <w:gridSpan w:val="2"/>
            <w:vAlign w:val="center"/>
          </w:tcPr>
          <w:p w14:paraId="6C7D3C63"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Шт.</w:t>
            </w:r>
          </w:p>
        </w:tc>
        <w:tc>
          <w:tcPr>
            <w:tcW w:w="2113" w:type="dxa"/>
            <w:vAlign w:val="center"/>
          </w:tcPr>
          <w:p w14:paraId="1B8291FC"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8D5115" w:rsidRPr="000A6DCA" w14:paraId="792B9077" w14:textId="77777777" w:rsidTr="008D5115">
        <w:tc>
          <w:tcPr>
            <w:tcW w:w="617" w:type="dxa"/>
            <w:vAlign w:val="center"/>
          </w:tcPr>
          <w:p w14:paraId="2ACE2720" w14:textId="77777777" w:rsidR="008D5115" w:rsidRPr="000A6DCA" w:rsidRDefault="008D5115" w:rsidP="008D5115">
            <w:pPr>
              <w:jc w:val="center"/>
              <w:rPr>
                <w:rFonts w:ascii="Times New Roman" w:hAnsi="Times New Roman"/>
                <w:bCs/>
                <w:sz w:val="24"/>
                <w:szCs w:val="24"/>
              </w:rPr>
            </w:pPr>
            <w:r w:rsidRPr="000A6DCA">
              <w:rPr>
                <w:rFonts w:ascii="Times New Roman" w:hAnsi="Times New Roman"/>
                <w:bCs/>
                <w:sz w:val="24"/>
                <w:szCs w:val="24"/>
              </w:rPr>
              <w:t>2</w:t>
            </w:r>
          </w:p>
        </w:tc>
        <w:tc>
          <w:tcPr>
            <w:tcW w:w="5900" w:type="dxa"/>
            <w:vAlign w:val="center"/>
          </w:tcPr>
          <w:p w14:paraId="41BFBCAF" w14:textId="77777777" w:rsidR="008D5115" w:rsidRPr="000A6DCA" w:rsidRDefault="008D5115" w:rsidP="008D5115">
            <w:pPr>
              <w:tabs>
                <w:tab w:val="left" w:pos="0"/>
              </w:tabs>
              <w:rPr>
                <w:rFonts w:ascii="Times New Roman" w:hAnsi="Times New Roman"/>
                <w:bCs/>
                <w:sz w:val="24"/>
                <w:szCs w:val="24"/>
              </w:rPr>
            </w:pPr>
            <w:r w:rsidRPr="000A6DCA">
              <w:rPr>
                <w:rFonts w:ascii="Times New Roman" w:hAnsi="Times New Roman"/>
                <w:bCs/>
                <w:sz w:val="24"/>
                <w:szCs w:val="24"/>
              </w:rPr>
              <w:t>Трал седельный, полуприцеп-тяжеловоз (на период мобилизации, демобилизации спецтехники и оборудования)</w:t>
            </w:r>
          </w:p>
        </w:tc>
        <w:tc>
          <w:tcPr>
            <w:tcW w:w="1424" w:type="dxa"/>
            <w:gridSpan w:val="2"/>
            <w:vAlign w:val="center"/>
          </w:tcPr>
          <w:p w14:paraId="73B6590B"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Шт.</w:t>
            </w:r>
          </w:p>
        </w:tc>
        <w:tc>
          <w:tcPr>
            <w:tcW w:w="2113" w:type="dxa"/>
            <w:vAlign w:val="center"/>
          </w:tcPr>
          <w:p w14:paraId="3582E22C"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8D5115" w:rsidRPr="000A6DCA" w14:paraId="2A898F8C" w14:textId="77777777" w:rsidTr="008D5115">
        <w:tc>
          <w:tcPr>
            <w:tcW w:w="617" w:type="dxa"/>
            <w:vAlign w:val="center"/>
          </w:tcPr>
          <w:p w14:paraId="1752274F" w14:textId="77777777" w:rsidR="008D5115" w:rsidRPr="000A6DCA" w:rsidRDefault="008D5115" w:rsidP="008D5115">
            <w:pPr>
              <w:jc w:val="center"/>
              <w:rPr>
                <w:rFonts w:ascii="Times New Roman" w:hAnsi="Times New Roman"/>
                <w:bCs/>
                <w:sz w:val="24"/>
                <w:szCs w:val="24"/>
              </w:rPr>
            </w:pPr>
            <w:r w:rsidRPr="000A6DCA">
              <w:rPr>
                <w:rFonts w:ascii="Times New Roman" w:hAnsi="Times New Roman"/>
                <w:bCs/>
                <w:sz w:val="24"/>
                <w:szCs w:val="24"/>
              </w:rPr>
              <w:t>3</w:t>
            </w:r>
          </w:p>
        </w:tc>
        <w:tc>
          <w:tcPr>
            <w:tcW w:w="5900" w:type="dxa"/>
            <w:vAlign w:val="center"/>
          </w:tcPr>
          <w:p w14:paraId="45BAC1C3" w14:textId="77777777" w:rsidR="008D5115" w:rsidRPr="000A6DCA" w:rsidRDefault="008D5115" w:rsidP="008D5115">
            <w:pPr>
              <w:tabs>
                <w:tab w:val="left" w:pos="0"/>
              </w:tabs>
              <w:rPr>
                <w:rFonts w:ascii="Times New Roman" w:hAnsi="Times New Roman"/>
                <w:bCs/>
                <w:sz w:val="24"/>
                <w:szCs w:val="24"/>
              </w:rPr>
            </w:pPr>
            <w:r w:rsidRPr="000A6DCA">
              <w:rPr>
                <w:rFonts w:ascii="Times New Roman" w:hAnsi="Times New Roman"/>
                <w:bCs/>
                <w:sz w:val="24"/>
                <w:szCs w:val="24"/>
              </w:rPr>
              <w:t>Автомобильный кран (на период мобилизации, демобилизации спецтехники и оборудования, для погрузочно-разгрузочных работ)</w:t>
            </w:r>
          </w:p>
        </w:tc>
        <w:tc>
          <w:tcPr>
            <w:tcW w:w="1424" w:type="dxa"/>
            <w:gridSpan w:val="2"/>
            <w:vAlign w:val="center"/>
          </w:tcPr>
          <w:p w14:paraId="28A83B4B"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Шт.</w:t>
            </w:r>
          </w:p>
        </w:tc>
        <w:tc>
          <w:tcPr>
            <w:tcW w:w="2113" w:type="dxa"/>
            <w:vAlign w:val="center"/>
          </w:tcPr>
          <w:p w14:paraId="58F783D6"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8D5115" w:rsidRPr="000A6DCA" w14:paraId="1A7D4FB2" w14:textId="77777777" w:rsidTr="008D5115">
        <w:trPr>
          <w:trHeight w:val="282"/>
        </w:trPr>
        <w:tc>
          <w:tcPr>
            <w:tcW w:w="617" w:type="dxa"/>
            <w:vAlign w:val="center"/>
          </w:tcPr>
          <w:p w14:paraId="7A54A96D"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4</w:t>
            </w:r>
          </w:p>
        </w:tc>
        <w:tc>
          <w:tcPr>
            <w:tcW w:w="5900" w:type="dxa"/>
          </w:tcPr>
          <w:p w14:paraId="1CF4A3F3" w14:textId="77777777" w:rsidR="008D5115" w:rsidRPr="000A6DCA" w:rsidRDefault="008D5115" w:rsidP="008D5115">
            <w:pPr>
              <w:tabs>
                <w:tab w:val="left" w:pos="0"/>
              </w:tabs>
              <w:rPr>
                <w:rFonts w:ascii="Times New Roman" w:hAnsi="Times New Roman"/>
                <w:bCs/>
                <w:sz w:val="24"/>
                <w:szCs w:val="24"/>
              </w:rPr>
            </w:pPr>
            <w:proofErr w:type="spellStart"/>
            <w:r w:rsidRPr="000A6DCA">
              <w:rPr>
                <w:rFonts w:ascii="Times New Roman" w:hAnsi="Times New Roman"/>
                <w:bCs/>
                <w:sz w:val="24"/>
                <w:szCs w:val="24"/>
              </w:rPr>
              <w:t>Шламовоз</w:t>
            </w:r>
            <w:proofErr w:type="spellEnd"/>
            <w:r w:rsidRPr="000A6DCA">
              <w:rPr>
                <w:rFonts w:ascii="Times New Roman" w:hAnsi="Times New Roman"/>
                <w:bCs/>
                <w:sz w:val="24"/>
                <w:szCs w:val="24"/>
              </w:rPr>
              <w:t>*</w:t>
            </w:r>
          </w:p>
        </w:tc>
        <w:tc>
          <w:tcPr>
            <w:tcW w:w="1424" w:type="dxa"/>
            <w:gridSpan w:val="2"/>
            <w:vAlign w:val="center"/>
          </w:tcPr>
          <w:p w14:paraId="704263BC"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Шт.</w:t>
            </w:r>
          </w:p>
        </w:tc>
        <w:tc>
          <w:tcPr>
            <w:tcW w:w="2113" w:type="dxa"/>
            <w:vAlign w:val="center"/>
          </w:tcPr>
          <w:p w14:paraId="3DF927EC"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4</w:t>
            </w:r>
            <w:r>
              <w:rPr>
                <w:rFonts w:ascii="Times New Roman" w:hAnsi="Times New Roman"/>
                <w:bCs/>
                <w:sz w:val="24"/>
                <w:szCs w:val="24"/>
              </w:rPr>
              <w:t>**</w:t>
            </w:r>
          </w:p>
        </w:tc>
      </w:tr>
      <w:tr w:rsidR="008D5115" w:rsidRPr="000A6DCA" w14:paraId="06144EAD" w14:textId="77777777" w:rsidTr="008D5115">
        <w:trPr>
          <w:trHeight w:val="282"/>
        </w:trPr>
        <w:tc>
          <w:tcPr>
            <w:tcW w:w="617" w:type="dxa"/>
            <w:vAlign w:val="center"/>
          </w:tcPr>
          <w:p w14:paraId="546713AA" w14:textId="77777777" w:rsidR="008D5115" w:rsidRPr="000A6DCA" w:rsidRDefault="008D5115" w:rsidP="008D5115">
            <w:pPr>
              <w:tabs>
                <w:tab w:val="left" w:pos="0"/>
              </w:tabs>
              <w:jc w:val="center"/>
              <w:rPr>
                <w:rFonts w:ascii="Times New Roman" w:hAnsi="Times New Roman"/>
                <w:bCs/>
                <w:sz w:val="24"/>
                <w:szCs w:val="24"/>
              </w:rPr>
            </w:pPr>
            <w:r>
              <w:rPr>
                <w:rFonts w:ascii="Times New Roman" w:hAnsi="Times New Roman"/>
                <w:bCs/>
                <w:sz w:val="24"/>
                <w:szCs w:val="24"/>
              </w:rPr>
              <w:t xml:space="preserve">5 </w:t>
            </w:r>
          </w:p>
        </w:tc>
        <w:tc>
          <w:tcPr>
            <w:tcW w:w="5900" w:type="dxa"/>
          </w:tcPr>
          <w:p w14:paraId="116A3CD9" w14:textId="77777777" w:rsidR="008D5115" w:rsidRPr="000A6DCA" w:rsidRDefault="008D5115" w:rsidP="008D5115">
            <w:pPr>
              <w:tabs>
                <w:tab w:val="left" w:pos="0"/>
              </w:tabs>
              <w:rPr>
                <w:rFonts w:ascii="Times New Roman" w:hAnsi="Times New Roman"/>
                <w:bCs/>
                <w:sz w:val="24"/>
                <w:szCs w:val="24"/>
              </w:rPr>
            </w:pPr>
            <w:r>
              <w:rPr>
                <w:rFonts w:ascii="Times New Roman" w:hAnsi="Times New Roman"/>
                <w:bCs/>
                <w:sz w:val="24"/>
                <w:szCs w:val="24"/>
              </w:rPr>
              <w:t xml:space="preserve">Оперативный легковой/грузовой транспорт </w:t>
            </w:r>
          </w:p>
        </w:tc>
        <w:tc>
          <w:tcPr>
            <w:tcW w:w="1424" w:type="dxa"/>
            <w:gridSpan w:val="2"/>
            <w:vAlign w:val="center"/>
          </w:tcPr>
          <w:p w14:paraId="33AD0D60"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Шт</w:t>
            </w:r>
            <w:r>
              <w:rPr>
                <w:rFonts w:ascii="Times New Roman" w:hAnsi="Times New Roman"/>
                <w:bCs/>
                <w:sz w:val="24"/>
                <w:szCs w:val="24"/>
              </w:rPr>
              <w:t>.</w:t>
            </w:r>
          </w:p>
        </w:tc>
        <w:tc>
          <w:tcPr>
            <w:tcW w:w="2113" w:type="dxa"/>
            <w:vAlign w:val="center"/>
          </w:tcPr>
          <w:p w14:paraId="10E6ECBA" w14:textId="77777777" w:rsidR="008D5115" w:rsidRPr="000A6DCA" w:rsidRDefault="008D5115" w:rsidP="008D5115">
            <w:pPr>
              <w:tabs>
                <w:tab w:val="left" w:pos="0"/>
              </w:tabs>
              <w:jc w:val="center"/>
              <w:rPr>
                <w:rFonts w:ascii="Times New Roman" w:hAnsi="Times New Roman"/>
                <w:bCs/>
                <w:sz w:val="24"/>
                <w:szCs w:val="24"/>
              </w:rPr>
            </w:pPr>
            <w:r>
              <w:rPr>
                <w:rFonts w:ascii="Times New Roman" w:hAnsi="Times New Roman"/>
                <w:bCs/>
                <w:sz w:val="24"/>
                <w:szCs w:val="24"/>
              </w:rPr>
              <w:t>1</w:t>
            </w:r>
          </w:p>
        </w:tc>
      </w:tr>
      <w:tr w:rsidR="008D5115" w:rsidRPr="000A6DCA" w14:paraId="291276A7" w14:textId="77777777" w:rsidTr="008D5115">
        <w:tc>
          <w:tcPr>
            <w:tcW w:w="6517" w:type="dxa"/>
            <w:gridSpan w:val="2"/>
          </w:tcPr>
          <w:p w14:paraId="541AF1AD" w14:textId="77777777" w:rsidR="008D5115" w:rsidRPr="000A6DCA" w:rsidRDefault="008D5115" w:rsidP="008D5115">
            <w:pPr>
              <w:tabs>
                <w:tab w:val="left" w:pos="0"/>
              </w:tabs>
              <w:rPr>
                <w:rFonts w:ascii="Times New Roman" w:hAnsi="Times New Roman"/>
                <w:b/>
                <w:bCs/>
                <w:sz w:val="24"/>
                <w:szCs w:val="24"/>
              </w:rPr>
            </w:pPr>
            <w:r w:rsidRPr="000A6DCA">
              <w:rPr>
                <w:rFonts w:ascii="Times New Roman" w:hAnsi="Times New Roman"/>
                <w:b/>
                <w:bCs/>
                <w:sz w:val="24"/>
                <w:szCs w:val="24"/>
              </w:rPr>
              <w:t>Всего</w:t>
            </w:r>
          </w:p>
        </w:tc>
        <w:tc>
          <w:tcPr>
            <w:tcW w:w="1424" w:type="dxa"/>
            <w:gridSpan w:val="2"/>
          </w:tcPr>
          <w:p w14:paraId="28B667D8" w14:textId="77777777" w:rsidR="008D5115" w:rsidRPr="000A6DCA" w:rsidRDefault="008D5115" w:rsidP="008D5115">
            <w:pPr>
              <w:tabs>
                <w:tab w:val="left" w:pos="0"/>
              </w:tabs>
              <w:jc w:val="center"/>
              <w:rPr>
                <w:rFonts w:ascii="Times New Roman" w:hAnsi="Times New Roman"/>
                <w:b/>
                <w:bCs/>
                <w:sz w:val="24"/>
                <w:szCs w:val="24"/>
              </w:rPr>
            </w:pPr>
            <w:r w:rsidRPr="000A6DCA">
              <w:rPr>
                <w:rFonts w:ascii="Times New Roman" w:hAnsi="Times New Roman"/>
                <w:bCs/>
                <w:sz w:val="24"/>
                <w:szCs w:val="24"/>
              </w:rPr>
              <w:t>Шт.</w:t>
            </w:r>
          </w:p>
        </w:tc>
        <w:tc>
          <w:tcPr>
            <w:tcW w:w="2113" w:type="dxa"/>
            <w:vAlign w:val="center"/>
          </w:tcPr>
          <w:p w14:paraId="78BA95D1" w14:textId="77777777" w:rsidR="008D5115" w:rsidRPr="000A6DCA" w:rsidRDefault="008D5115" w:rsidP="008D5115">
            <w:pPr>
              <w:tabs>
                <w:tab w:val="left" w:pos="0"/>
              </w:tabs>
              <w:jc w:val="center"/>
              <w:rPr>
                <w:rFonts w:ascii="Times New Roman" w:hAnsi="Times New Roman"/>
                <w:b/>
                <w:bCs/>
                <w:sz w:val="24"/>
                <w:szCs w:val="24"/>
              </w:rPr>
            </w:pPr>
            <w:r>
              <w:rPr>
                <w:rFonts w:ascii="Times New Roman" w:hAnsi="Times New Roman"/>
                <w:b/>
                <w:bCs/>
                <w:sz w:val="24"/>
                <w:szCs w:val="24"/>
              </w:rPr>
              <w:t>8</w:t>
            </w:r>
          </w:p>
        </w:tc>
      </w:tr>
      <w:tr w:rsidR="008D5115" w:rsidRPr="000A6DCA" w14:paraId="7DE27F62" w14:textId="77777777" w:rsidTr="008D5115">
        <w:tc>
          <w:tcPr>
            <w:tcW w:w="10054" w:type="dxa"/>
            <w:gridSpan w:val="5"/>
            <w:shd w:val="clear" w:color="auto" w:fill="FFC000"/>
          </w:tcPr>
          <w:p w14:paraId="445EA4BB" w14:textId="77777777" w:rsidR="008D5115" w:rsidRPr="000A6DCA" w:rsidRDefault="008D5115" w:rsidP="008D5115">
            <w:pPr>
              <w:tabs>
                <w:tab w:val="left" w:pos="0"/>
              </w:tabs>
              <w:jc w:val="center"/>
              <w:rPr>
                <w:rFonts w:ascii="Times New Roman" w:hAnsi="Times New Roman"/>
                <w:b/>
                <w:bCs/>
                <w:sz w:val="24"/>
                <w:szCs w:val="24"/>
              </w:rPr>
            </w:pPr>
            <w:r w:rsidRPr="000A6DCA">
              <w:rPr>
                <w:rFonts w:ascii="Times New Roman" w:hAnsi="Times New Roman"/>
                <w:b/>
                <w:bCs/>
                <w:sz w:val="24"/>
                <w:szCs w:val="24"/>
              </w:rPr>
              <w:t>Оборудование для выполнения работ</w:t>
            </w:r>
          </w:p>
        </w:tc>
      </w:tr>
      <w:tr w:rsidR="008D5115" w:rsidRPr="000A6DCA" w14:paraId="7317C7E6" w14:textId="77777777" w:rsidTr="008D5115">
        <w:tc>
          <w:tcPr>
            <w:tcW w:w="617" w:type="dxa"/>
          </w:tcPr>
          <w:p w14:paraId="753DD08E" w14:textId="77777777" w:rsidR="008D5115" w:rsidRPr="000A6DCA" w:rsidRDefault="008D5115" w:rsidP="008D5115">
            <w:pPr>
              <w:jc w:val="center"/>
              <w:rPr>
                <w:rFonts w:ascii="Times New Roman" w:hAnsi="Times New Roman"/>
                <w:bCs/>
                <w:sz w:val="24"/>
                <w:szCs w:val="24"/>
              </w:rPr>
            </w:pPr>
            <w:r w:rsidRPr="000A6DCA">
              <w:rPr>
                <w:rFonts w:ascii="Times New Roman" w:hAnsi="Times New Roman"/>
                <w:bCs/>
                <w:sz w:val="24"/>
                <w:szCs w:val="24"/>
              </w:rPr>
              <w:t>1</w:t>
            </w:r>
          </w:p>
        </w:tc>
        <w:tc>
          <w:tcPr>
            <w:tcW w:w="5900" w:type="dxa"/>
          </w:tcPr>
          <w:p w14:paraId="5F76BE76" w14:textId="11D64201" w:rsidR="008D5115" w:rsidRPr="000A6DCA" w:rsidRDefault="008D5115" w:rsidP="008D5115">
            <w:pPr>
              <w:tabs>
                <w:tab w:val="left" w:pos="0"/>
              </w:tabs>
              <w:rPr>
                <w:rFonts w:ascii="Times New Roman" w:hAnsi="Times New Roman"/>
                <w:b/>
                <w:bCs/>
                <w:sz w:val="24"/>
                <w:szCs w:val="24"/>
              </w:rPr>
            </w:pPr>
            <w:r w:rsidRPr="000A6DCA">
              <w:rPr>
                <w:rFonts w:ascii="Times New Roman" w:hAnsi="Times New Roman"/>
                <w:sz w:val="24"/>
                <w:szCs w:val="24"/>
              </w:rPr>
              <w:t xml:space="preserve">Установка утилизации отходов методом термической деструкции (производительностью не менее </w:t>
            </w:r>
            <w:r w:rsidR="0067728F">
              <w:rPr>
                <w:rFonts w:ascii="Times New Roman" w:hAnsi="Times New Roman"/>
                <w:sz w:val="24"/>
                <w:szCs w:val="24"/>
              </w:rPr>
              <w:t>15</w:t>
            </w:r>
            <w:r w:rsidRPr="000A6DCA">
              <w:rPr>
                <w:rFonts w:ascii="Times New Roman" w:hAnsi="Times New Roman"/>
                <w:sz w:val="24"/>
                <w:szCs w:val="24"/>
              </w:rPr>
              <w:t xml:space="preserve"> м</w:t>
            </w:r>
            <w:r w:rsidRPr="000A6DCA">
              <w:rPr>
                <w:rFonts w:ascii="Times New Roman" w:hAnsi="Times New Roman"/>
                <w:sz w:val="24"/>
                <w:szCs w:val="24"/>
                <w:vertAlign w:val="superscript"/>
              </w:rPr>
              <w:t>3</w:t>
            </w:r>
            <w:r w:rsidRPr="000A6DCA">
              <w:rPr>
                <w:rFonts w:ascii="Times New Roman" w:hAnsi="Times New Roman"/>
                <w:sz w:val="24"/>
                <w:szCs w:val="24"/>
              </w:rPr>
              <w:t>/</w:t>
            </w:r>
            <w:proofErr w:type="spellStart"/>
            <w:r w:rsidRPr="000A6DCA">
              <w:rPr>
                <w:rFonts w:ascii="Times New Roman" w:hAnsi="Times New Roman"/>
                <w:sz w:val="24"/>
                <w:szCs w:val="24"/>
              </w:rPr>
              <w:t>сут</w:t>
            </w:r>
            <w:proofErr w:type="spellEnd"/>
            <w:r w:rsidRPr="000A6DCA">
              <w:rPr>
                <w:rFonts w:ascii="Times New Roman" w:hAnsi="Times New Roman"/>
                <w:sz w:val="24"/>
                <w:szCs w:val="24"/>
              </w:rPr>
              <w:t xml:space="preserve">.) </w:t>
            </w:r>
          </w:p>
        </w:tc>
        <w:tc>
          <w:tcPr>
            <w:tcW w:w="1424" w:type="dxa"/>
            <w:gridSpan w:val="2"/>
            <w:vAlign w:val="center"/>
          </w:tcPr>
          <w:p w14:paraId="69759DD7"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Шт.</w:t>
            </w:r>
          </w:p>
        </w:tc>
        <w:tc>
          <w:tcPr>
            <w:tcW w:w="2113" w:type="dxa"/>
            <w:vAlign w:val="center"/>
          </w:tcPr>
          <w:p w14:paraId="60352D4D"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8D5115" w:rsidRPr="000A6DCA" w14:paraId="4E5C3A04" w14:textId="77777777" w:rsidTr="008D5115">
        <w:tc>
          <w:tcPr>
            <w:tcW w:w="617" w:type="dxa"/>
          </w:tcPr>
          <w:p w14:paraId="725CB617" w14:textId="77777777" w:rsidR="008D5115" w:rsidRPr="000A6DCA" w:rsidRDefault="008D5115" w:rsidP="008D5115">
            <w:pPr>
              <w:jc w:val="center"/>
              <w:rPr>
                <w:rFonts w:ascii="Times New Roman" w:hAnsi="Times New Roman"/>
                <w:bCs/>
                <w:sz w:val="24"/>
                <w:szCs w:val="24"/>
              </w:rPr>
            </w:pPr>
            <w:r w:rsidRPr="000A6DCA">
              <w:rPr>
                <w:rFonts w:ascii="Times New Roman" w:hAnsi="Times New Roman"/>
                <w:bCs/>
                <w:sz w:val="24"/>
                <w:szCs w:val="24"/>
              </w:rPr>
              <w:t>2</w:t>
            </w:r>
          </w:p>
        </w:tc>
        <w:tc>
          <w:tcPr>
            <w:tcW w:w="5900" w:type="dxa"/>
          </w:tcPr>
          <w:p w14:paraId="69C29427" w14:textId="77777777" w:rsidR="008D5115" w:rsidRPr="000A6DCA" w:rsidRDefault="008D5115" w:rsidP="008D5115">
            <w:pPr>
              <w:tabs>
                <w:tab w:val="left" w:pos="0"/>
              </w:tabs>
              <w:rPr>
                <w:rFonts w:ascii="Times New Roman" w:hAnsi="Times New Roman"/>
                <w:b/>
                <w:bCs/>
                <w:sz w:val="24"/>
                <w:szCs w:val="24"/>
              </w:rPr>
            </w:pPr>
            <w:r w:rsidRPr="000A6DCA">
              <w:rPr>
                <w:rFonts w:ascii="Times New Roman" w:hAnsi="Times New Roman"/>
                <w:sz w:val="24"/>
                <w:szCs w:val="24"/>
              </w:rPr>
              <w:t>Ёмкость для дизельного топлива объемом не менее 25 м3</w:t>
            </w:r>
          </w:p>
        </w:tc>
        <w:tc>
          <w:tcPr>
            <w:tcW w:w="1424" w:type="dxa"/>
            <w:gridSpan w:val="2"/>
            <w:vAlign w:val="center"/>
          </w:tcPr>
          <w:p w14:paraId="68BA897C"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Шт.</w:t>
            </w:r>
          </w:p>
        </w:tc>
        <w:tc>
          <w:tcPr>
            <w:tcW w:w="2113" w:type="dxa"/>
            <w:vAlign w:val="center"/>
          </w:tcPr>
          <w:p w14:paraId="57395AC6"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8D5115" w:rsidRPr="000A6DCA" w14:paraId="4E075699" w14:textId="77777777" w:rsidTr="008D5115">
        <w:tc>
          <w:tcPr>
            <w:tcW w:w="6517" w:type="dxa"/>
            <w:gridSpan w:val="2"/>
          </w:tcPr>
          <w:p w14:paraId="432A8E5C" w14:textId="77777777" w:rsidR="008D5115" w:rsidRPr="000A6DCA" w:rsidRDefault="008D5115" w:rsidP="008D5115">
            <w:pPr>
              <w:tabs>
                <w:tab w:val="left" w:pos="0"/>
              </w:tabs>
              <w:rPr>
                <w:rFonts w:ascii="Times New Roman" w:hAnsi="Times New Roman"/>
                <w:b/>
                <w:bCs/>
                <w:sz w:val="24"/>
                <w:szCs w:val="24"/>
              </w:rPr>
            </w:pPr>
          </w:p>
        </w:tc>
        <w:tc>
          <w:tcPr>
            <w:tcW w:w="1424" w:type="dxa"/>
            <w:gridSpan w:val="2"/>
          </w:tcPr>
          <w:p w14:paraId="52A43045" w14:textId="77777777" w:rsidR="008D5115" w:rsidRPr="000A6DCA" w:rsidRDefault="008D5115" w:rsidP="008D5115">
            <w:pPr>
              <w:tabs>
                <w:tab w:val="left" w:pos="0"/>
              </w:tabs>
              <w:jc w:val="center"/>
              <w:rPr>
                <w:rFonts w:ascii="Times New Roman" w:hAnsi="Times New Roman"/>
                <w:bCs/>
                <w:sz w:val="24"/>
                <w:szCs w:val="24"/>
              </w:rPr>
            </w:pPr>
          </w:p>
        </w:tc>
        <w:tc>
          <w:tcPr>
            <w:tcW w:w="2113" w:type="dxa"/>
            <w:vAlign w:val="center"/>
          </w:tcPr>
          <w:p w14:paraId="7FDCA087" w14:textId="77777777" w:rsidR="008D5115" w:rsidRPr="000A6DCA" w:rsidRDefault="008D5115" w:rsidP="008D5115">
            <w:pPr>
              <w:tabs>
                <w:tab w:val="left" w:pos="0"/>
              </w:tabs>
              <w:jc w:val="center"/>
              <w:rPr>
                <w:rFonts w:ascii="Times New Roman" w:hAnsi="Times New Roman"/>
                <w:b/>
                <w:bCs/>
                <w:sz w:val="24"/>
                <w:szCs w:val="24"/>
              </w:rPr>
            </w:pPr>
          </w:p>
        </w:tc>
      </w:tr>
      <w:tr w:rsidR="008D5115" w:rsidRPr="000A6DCA" w14:paraId="21EEEEFE" w14:textId="77777777" w:rsidTr="008D5115">
        <w:tc>
          <w:tcPr>
            <w:tcW w:w="10054" w:type="dxa"/>
            <w:gridSpan w:val="5"/>
            <w:shd w:val="clear" w:color="auto" w:fill="FFC000"/>
          </w:tcPr>
          <w:p w14:paraId="0A9219A8" w14:textId="77777777" w:rsidR="008D5115" w:rsidRPr="000A6DCA" w:rsidRDefault="008D5115" w:rsidP="008D5115">
            <w:pPr>
              <w:tabs>
                <w:tab w:val="left" w:pos="0"/>
              </w:tabs>
              <w:jc w:val="center"/>
              <w:rPr>
                <w:rFonts w:ascii="Times New Roman" w:hAnsi="Times New Roman"/>
                <w:b/>
                <w:bCs/>
                <w:sz w:val="24"/>
                <w:szCs w:val="24"/>
              </w:rPr>
            </w:pPr>
            <w:r w:rsidRPr="000A6DCA">
              <w:rPr>
                <w:rFonts w:ascii="Times New Roman" w:hAnsi="Times New Roman"/>
                <w:b/>
                <w:bCs/>
                <w:sz w:val="24"/>
                <w:szCs w:val="24"/>
              </w:rPr>
              <w:t>Для организации проживания на объекте</w:t>
            </w:r>
          </w:p>
        </w:tc>
      </w:tr>
      <w:tr w:rsidR="008D5115" w:rsidRPr="000A6DCA" w14:paraId="097BF980" w14:textId="77777777" w:rsidTr="008D5115">
        <w:tc>
          <w:tcPr>
            <w:tcW w:w="617" w:type="dxa"/>
          </w:tcPr>
          <w:p w14:paraId="66533926"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1</w:t>
            </w:r>
          </w:p>
        </w:tc>
        <w:tc>
          <w:tcPr>
            <w:tcW w:w="5900" w:type="dxa"/>
            <w:vAlign w:val="center"/>
          </w:tcPr>
          <w:p w14:paraId="21C44D75" w14:textId="77777777" w:rsidR="008D5115" w:rsidRPr="000A6DCA" w:rsidRDefault="008D5115" w:rsidP="008D5115">
            <w:pPr>
              <w:tabs>
                <w:tab w:val="left" w:pos="0"/>
              </w:tabs>
              <w:rPr>
                <w:rFonts w:ascii="Times New Roman" w:hAnsi="Times New Roman"/>
                <w:b/>
                <w:bCs/>
                <w:sz w:val="24"/>
                <w:szCs w:val="24"/>
              </w:rPr>
            </w:pPr>
            <w:r w:rsidRPr="000A6DCA">
              <w:rPr>
                <w:rFonts w:ascii="Times New Roman" w:hAnsi="Times New Roman"/>
                <w:bCs/>
                <w:sz w:val="24"/>
                <w:szCs w:val="24"/>
              </w:rPr>
              <w:t>Вагон-дом (8-ми местный)</w:t>
            </w:r>
          </w:p>
        </w:tc>
        <w:tc>
          <w:tcPr>
            <w:tcW w:w="1424" w:type="dxa"/>
            <w:gridSpan w:val="2"/>
          </w:tcPr>
          <w:p w14:paraId="02DC5581"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Шт.</w:t>
            </w:r>
          </w:p>
        </w:tc>
        <w:tc>
          <w:tcPr>
            <w:tcW w:w="2113" w:type="dxa"/>
          </w:tcPr>
          <w:p w14:paraId="59C8DABA"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4</w:t>
            </w:r>
          </w:p>
        </w:tc>
      </w:tr>
      <w:tr w:rsidR="008D5115" w:rsidRPr="000A6DCA" w14:paraId="6E5249D9" w14:textId="77777777" w:rsidTr="008D5115">
        <w:tc>
          <w:tcPr>
            <w:tcW w:w="617" w:type="dxa"/>
          </w:tcPr>
          <w:p w14:paraId="741F6B81"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2</w:t>
            </w:r>
          </w:p>
        </w:tc>
        <w:tc>
          <w:tcPr>
            <w:tcW w:w="5900" w:type="dxa"/>
            <w:vAlign w:val="center"/>
          </w:tcPr>
          <w:p w14:paraId="746C230E" w14:textId="77777777" w:rsidR="008D5115" w:rsidRPr="000A6DCA" w:rsidRDefault="008D5115" w:rsidP="008D5115">
            <w:pPr>
              <w:tabs>
                <w:tab w:val="left" w:pos="0"/>
              </w:tabs>
              <w:rPr>
                <w:rFonts w:ascii="Times New Roman" w:hAnsi="Times New Roman"/>
                <w:b/>
                <w:bCs/>
                <w:sz w:val="24"/>
                <w:szCs w:val="24"/>
              </w:rPr>
            </w:pPr>
            <w:r w:rsidRPr="000A6DCA">
              <w:rPr>
                <w:rFonts w:ascii="Times New Roman" w:hAnsi="Times New Roman"/>
                <w:bCs/>
                <w:sz w:val="24"/>
                <w:szCs w:val="24"/>
              </w:rPr>
              <w:t>Баня (душевая) - Сушилка</w:t>
            </w:r>
          </w:p>
        </w:tc>
        <w:tc>
          <w:tcPr>
            <w:tcW w:w="1424" w:type="dxa"/>
            <w:gridSpan w:val="2"/>
          </w:tcPr>
          <w:p w14:paraId="7389BF34"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Шт.</w:t>
            </w:r>
          </w:p>
        </w:tc>
        <w:tc>
          <w:tcPr>
            <w:tcW w:w="2113" w:type="dxa"/>
          </w:tcPr>
          <w:p w14:paraId="0679161F"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8D5115" w:rsidRPr="000A6DCA" w14:paraId="290F4A50" w14:textId="77777777" w:rsidTr="008D5115">
        <w:tc>
          <w:tcPr>
            <w:tcW w:w="6517" w:type="dxa"/>
            <w:gridSpan w:val="2"/>
          </w:tcPr>
          <w:p w14:paraId="65E7F893" w14:textId="77777777" w:rsidR="008D5115" w:rsidRPr="000A6DCA" w:rsidRDefault="008D5115" w:rsidP="008D5115">
            <w:pPr>
              <w:tabs>
                <w:tab w:val="left" w:pos="0"/>
              </w:tabs>
              <w:rPr>
                <w:rFonts w:ascii="Times New Roman" w:hAnsi="Times New Roman"/>
                <w:b/>
                <w:bCs/>
                <w:sz w:val="24"/>
                <w:szCs w:val="24"/>
              </w:rPr>
            </w:pPr>
            <w:r w:rsidRPr="000A6DCA">
              <w:rPr>
                <w:rFonts w:ascii="Times New Roman" w:hAnsi="Times New Roman"/>
                <w:b/>
                <w:bCs/>
                <w:sz w:val="24"/>
                <w:szCs w:val="24"/>
              </w:rPr>
              <w:t>Всего</w:t>
            </w:r>
          </w:p>
        </w:tc>
        <w:tc>
          <w:tcPr>
            <w:tcW w:w="1424" w:type="dxa"/>
            <w:gridSpan w:val="2"/>
          </w:tcPr>
          <w:p w14:paraId="0F380B3A" w14:textId="77777777" w:rsidR="008D5115" w:rsidRPr="000A6DCA" w:rsidRDefault="008D5115" w:rsidP="008D5115">
            <w:pPr>
              <w:tabs>
                <w:tab w:val="left" w:pos="0"/>
              </w:tabs>
              <w:jc w:val="center"/>
              <w:rPr>
                <w:rFonts w:ascii="Times New Roman" w:hAnsi="Times New Roman"/>
                <w:b/>
                <w:bCs/>
                <w:sz w:val="24"/>
                <w:szCs w:val="24"/>
              </w:rPr>
            </w:pPr>
            <w:r w:rsidRPr="000A6DCA">
              <w:rPr>
                <w:rFonts w:ascii="Times New Roman" w:hAnsi="Times New Roman"/>
                <w:bCs/>
                <w:sz w:val="24"/>
                <w:szCs w:val="24"/>
              </w:rPr>
              <w:t>Шт.</w:t>
            </w:r>
          </w:p>
        </w:tc>
        <w:tc>
          <w:tcPr>
            <w:tcW w:w="2113" w:type="dxa"/>
          </w:tcPr>
          <w:p w14:paraId="74137227" w14:textId="77777777" w:rsidR="008D5115" w:rsidRPr="000A6DCA" w:rsidRDefault="008D5115" w:rsidP="008D5115">
            <w:pPr>
              <w:tabs>
                <w:tab w:val="left" w:pos="0"/>
              </w:tabs>
              <w:jc w:val="center"/>
              <w:rPr>
                <w:rFonts w:ascii="Times New Roman" w:hAnsi="Times New Roman"/>
                <w:b/>
                <w:bCs/>
                <w:sz w:val="24"/>
                <w:szCs w:val="24"/>
              </w:rPr>
            </w:pPr>
            <w:r w:rsidRPr="000A6DCA">
              <w:rPr>
                <w:rFonts w:ascii="Times New Roman" w:hAnsi="Times New Roman"/>
                <w:b/>
                <w:bCs/>
                <w:sz w:val="24"/>
                <w:szCs w:val="24"/>
              </w:rPr>
              <w:t>5</w:t>
            </w:r>
          </w:p>
        </w:tc>
      </w:tr>
      <w:tr w:rsidR="008D5115" w:rsidRPr="000A6DCA" w14:paraId="5FDB84BE" w14:textId="77777777" w:rsidTr="008D5115">
        <w:tc>
          <w:tcPr>
            <w:tcW w:w="10054" w:type="dxa"/>
            <w:gridSpan w:val="5"/>
            <w:shd w:val="clear" w:color="auto" w:fill="FFC000"/>
            <w:vAlign w:val="center"/>
          </w:tcPr>
          <w:p w14:paraId="4AA2BA8D"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
                <w:bCs/>
                <w:sz w:val="24"/>
                <w:szCs w:val="24"/>
              </w:rPr>
              <w:t>Персонал для выполнения работ</w:t>
            </w:r>
            <w:r w:rsidRPr="000A6DCA">
              <w:rPr>
                <w:rStyle w:val="afb"/>
                <w:rFonts w:ascii="Times New Roman" w:hAnsi="Times New Roman"/>
                <w:b/>
                <w:bCs/>
                <w:sz w:val="24"/>
                <w:szCs w:val="24"/>
              </w:rPr>
              <w:footnoteReference w:id="2"/>
            </w:r>
          </w:p>
        </w:tc>
      </w:tr>
      <w:tr w:rsidR="008D5115" w:rsidRPr="000A6DCA" w14:paraId="63C12A12" w14:textId="77777777" w:rsidTr="008D5115">
        <w:tc>
          <w:tcPr>
            <w:tcW w:w="617" w:type="dxa"/>
            <w:vAlign w:val="center"/>
          </w:tcPr>
          <w:p w14:paraId="03805ED8"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1</w:t>
            </w:r>
          </w:p>
        </w:tc>
        <w:tc>
          <w:tcPr>
            <w:tcW w:w="6036" w:type="dxa"/>
            <w:gridSpan w:val="2"/>
          </w:tcPr>
          <w:p w14:paraId="6EC33492" w14:textId="77777777" w:rsidR="008D5115" w:rsidRPr="000A6DCA" w:rsidRDefault="008D5115" w:rsidP="008D5115">
            <w:pPr>
              <w:tabs>
                <w:tab w:val="left" w:pos="0"/>
              </w:tabs>
              <w:rPr>
                <w:rFonts w:ascii="Times New Roman" w:hAnsi="Times New Roman"/>
                <w:bCs/>
                <w:sz w:val="24"/>
                <w:szCs w:val="24"/>
              </w:rPr>
            </w:pPr>
            <w:r w:rsidRPr="000A6DCA">
              <w:rPr>
                <w:rFonts w:ascii="Times New Roman" w:hAnsi="Times New Roman"/>
                <w:bCs/>
                <w:sz w:val="24"/>
                <w:szCs w:val="24"/>
              </w:rPr>
              <w:t>Мастер участка</w:t>
            </w:r>
          </w:p>
        </w:tc>
        <w:tc>
          <w:tcPr>
            <w:tcW w:w="1288" w:type="dxa"/>
            <w:vAlign w:val="center"/>
          </w:tcPr>
          <w:p w14:paraId="51C4B668"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Чел.</w:t>
            </w:r>
          </w:p>
        </w:tc>
        <w:tc>
          <w:tcPr>
            <w:tcW w:w="2113" w:type="dxa"/>
            <w:vAlign w:val="center"/>
          </w:tcPr>
          <w:p w14:paraId="029686E1"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8D5115" w:rsidRPr="000A6DCA" w14:paraId="366BAD1F" w14:textId="77777777" w:rsidTr="008D5115">
        <w:tc>
          <w:tcPr>
            <w:tcW w:w="617" w:type="dxa"/>
            <w:vAlign w:val="center"/>
          </w:tcPr>
          <w:p w14:paraId="0477E78F"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2</w:t>
            </w:r>
          </w:p>
        </w:tc>
        <w:tc>
          <w:tcPr>
            <w:tcW w:w="6036" w:type="dxa"/>
            <w:gridSpan w:val="2"/>
          </w:tcPr>
          <w:p w14:paraId="06FB1C77" w14:textId="77777777" w:rsidR="008D5115" w:rsidRPr="000A6DCA" w:rsidRDefault="008D5115" w:rsidP="008D5115">
            <w:pPr>
              <w:tabs>
                <w:tab w:val="left" w:pos="0"/>
              </w:tabs>
              <w:rPr>
                <w:rFonts w:ascii="Times New Roman" w:hAnsi="Times New Roman"/>
                <w:bCs/>
                <w:sz w:val="24"/>
                <w:szCs w:val="24"/>
              </w:rPr>
            </w:pPr>
            <w:r w:rsidRPr="000A6DCA">
              <w:rPr>
                <w:rFonts w:ascii="Times New Roman" w:hAnsi="Times New Roman"/>
                <w:bCs/>
                <w:sz w:val="24"/>
                <w:szCs w:val="24"/>
              </w:rPr>
              <w:t>Оператор УПНШ (с учетом 2 чел. в смену)</w:t>
            </w:r>
          </w:p>
        </w:tc>
        <w:tc>
          <w:tcPr>
            <w:tcW w:w="1288" w:type="dxa"/>
            <w:vAlign w:val="center"/>
          </w:tcPr>
          <w:p w14:paraId="6A7FA797"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Чел.</w:t>
            </w:r>
          </w:p>
        </w:tc>
        <w:tc>
          <w:tcPr>
            <w:tcW w:w="2113" w:type="dxa"/>
            <w:vAlign w:val="center"/>
          </w:tcPr>
          <w:p w14:paraId="3E4D4C0F"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8</w:t>
            </w:r>
          </w:p>
        </w:tc>
      </w:tr>
      <w:tr w:rsidR="008D5115" w:rsidRPr="000A6DCA" w14:paraId="06F6A5B7" w14:textId="77777777" w:rsidTr="008D5115">
        <w:tc>
          <w:tcPr>
            <w:tcW w:w="617" w:type="dxa"/>
            <w:vAlign w:val="center"/>
          </w:tcPr>
          <w:p w14:paraId="5BDD57A6"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3</w:t>
            </w:r>
          </w:p>
        </w:tc>
        <w:tc>
          <w:tcPr>
            <w:tcW w:w="6036" w:type="dxa"/>
            <w:gridSpan w:val="2"/>
          </w:tcPr>
          <w:p w14:paraId="55786FE4" w14:textId="77777777" w:rsidR="008D5115" w:rsidRPr="000A6DCA" w:rsidRDefault="008D5115" w:rsidP="008D5115">
            <w:pPr>
              <w:tabs>
                <w:tab w:val="left" w:pos="0"/>
              </w:tabs>
              <w:rPr>
                <w:rFonts w:ascii="Times New Roman" w:hAnsi="Times New Roman"/>
                <w:bCs/>
                <w:sz w:val="24"/>
                <w:szCs w:val="24"/>
              </w:rPr>
            </w:pPr>
            <w:r w:rsidRPr="000A6DCA">
              <w:rPr>
                <w:rFonts w:ascii="Times New Roman" w:hAnsi="Times New Roman"/>
                <w:bCs/>
                <w:sz w:val="24"/>
                <w:szCs w:val="24"/>
              </w:rPr>
              <w:t>Машинист экскаватора (с учетом круглосуточного режима работы)</w:t>
            </w:r>
          </w:p>
        </w:tc>
        <w:tc>
          <w:tcPr>
            <w:tcW w:w="1288" w:type="dxa"/>
            <w:vAlign w:val="center"/>
          </w:tcPr>
          <w:p w14:paraId="08696FF3"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Чел.</w:t>
            </w:r>
          </w:p>
        </w:tc>
        <w:tc>
          <w:tcPr>
            <w:tcW w:w="2113" w:type="dxa"/>
            <w:vAlign w:val="center"/>
          </w:tcPr>
          <w:p w14:paraId="4FF862E4"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2</w:t>
            </w:r>
          </w:p>
        </w:tc>
      </w:tr>
      <w:tr w:rsidR="008D5115" w:rsidRPr="000A6DCA" w14:paraId="44F8FE85" w14:textId="77777777" w:rsidTr="008D5115">
        <w:tc>
          <w:tcPr>
            <w:tcW w:w="617" w:type="dxa"/>
            <w:vAlign w:val="center"/>
          </w:tcPr>
          <w:p w14:paraId="3F400BA3"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4</w:t>
            </w:r>
          </w:p>
        </w:tc>
        <w:tc>
          <w:tcPr>
            <w:tcW w:w="6036" w:type="dxa"/>
            <w:gridSpan w:val="2"/>
          </w:tcPr>
          <w:p w14:paraId="170B41DC" w14:textId="77777777" w:rsidR="008D5115" w:rsidRPr="000A6DCA" w:rsidRDefault="008D5115" w:rsidP="008D5115">
            <w:pPr>
              <w:tabs>
                <w:tab w:val="left" w:pos="0"/>
              </w:tabs>
              <w:rPr>
                <w:rFonts w:ascii="Times New Roman" w:hAnsi="Times New Roman"/>
                <w:bCs/>
                <w:sz w:val="24"/>
                <w:szCs w:val="24"/>
              </w:rPr>
            </w:pPr>
            <w:r w:rsidRPr="000A6DCA">
              <w:rPr>
                <w:rFonts w:ascii="Times New Roman" w:hAnsi="Times New Roman"/>
                <w:bCs/>
                <w:sz w:val="24"/>
                <w:szCs w:val="24"/>
              </w:rPr>
              <w:t>Водитель трала (на период мобилизации, демобилизации спецтехники и оборудования)</w:t>
            </w:r>
          </w:p>
        </w:tc>
        <w:tc>
          <w:tcPr>
            <w:tcW w:w="1288" w:type="dxa"/>
            <w:vAlign w:val="center"/>
          </w:tcPr>
          <w:p w14:paraId="25EA6000"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Чел.</w:t>
            </w:r>
          </w:p>
        </w:tc>
        <w:tc>
          <w:tcPr>
            <w:tcW w:w="2113" w:type="dxa"/>
            <w:vAlign w:val="center"/>
          </w:tcPr>
          <w:p w14:paraId="2B71B9FE"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8D5115" w:rsidRPr="000A6DCA" w14:paraId="27C95E8D" w14:textId="77777777" w:rsidTr="008D5115">
        <w:tc>
          <w:tcPr>
            <w:tcW w:w="617" w:type="dxa"/>
            <w:tcBorders>
              <w:bottom w:val="single" w:sz="4" w:space="0" w:color="auto"/>
            </w:tcBorders>
            <w:vAlign w:val="center"/>
          </w:tcPr>
          <w:p w14:paraId="1F490577"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5</w:t>
            </w:r>
          </w:p>
        </w:tc>
        <w:tc>
          <w:tcPr>
            <w:tcW w:w="6036" w:type="dxa"/>
            <w:gridSpan w:val="2"/>
            <w:tcBorders>
              <w:bottom w:val="single" w:sz="4" w:space="0" w:color="auto"/>
            </w:tcBorders>
          </w:tcPr>
          <w:p w14:paraId="4F637534" w14:textId="77777777" w:rsidR="008D5115" w:rsidRPr="000A6DCA" w:rsidRDefault="008D5115" w:rsidP="008D5115">
            <w:pPr>
              <w:tabs>
                <w:tab w:val="left" w:pos="0"/>
              </w:tabs>
              <w:rPr>
                <w:rFonts w:ascii="Times New Roman" w:hAnsi="Times New Roman"/>
                <w:bCs/>
                <w:sz w:val="24"/>
                <w:szCs w:val="24"/>
              </w:rPr>
            </w:pPr>
            <w:r w:rsidRPr="000A6DCA">
              <w:rPr>
                <w:rFonts w:ascii="Times New Roman" w:hAnsi="Times New Roman"/>
                <w:bCs/>
                <w:sz w:val="24"/>
                <w:szCs w:val="24"/>
              </w:rPr>
              <w:t>Водитель (машинист) автомобильного крана (на период мобилизации, демобилизации спецтехники и оборудования, для погрузочно-разгрузочных работ)</w:t>
            </w:r>
          </w:p>
        </w:tc>
        <w:tc>
          <w:tcPr>
            <w:tcW w:w="1288" w:type="dxa"/>
            <w:tcBorders>
              <w:bottom w:val="single" w:sz="4" w:space="0" w:color="auto"/>
            </w:tcBorders>
            <w:vAlign w:val="center"/>
          </w:tcPr>
          <w:p w14:paraId="359436F7"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Чел.</w:t>
            </w:r>
          </w:p>
        </w:tc>
        <w:tc>
          <w:tcPr>
            <w:tcW w:w="2113" w:type="dxa"/>
            <w:tcBorders>
              <w:bottom w:val="single" w:sz="4" w:space="0" w:color="auto"/>
            </w:tcBorders>
            <w:vAlign w:val="center"/>
          </w:tcPr>
          <w:p w14:paraId="120D6ADD"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8D5115" w:rsidRPr="000A6DCA" w14:paraId="2597C0F4" w14:textId="77777777" w:rsidTr="008D5115">
        <w:tc>
          <w:tcPr>
            <w:tcW w:w="617" w:type="dxa"/>
            <w:vAlign w:val="center"/>
          </w:tcPr>
          <w:p w14:paraId="733D1EE3"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6</w:t>
            </w:r>
          </w:p>
        </w:tc>
        <w:tc>
          <w:tcPr>
            <w:tcW w:w="6036" w:type="dxa"/>
            <w:gridSpan w:val="2"/>
          </w:tcPr>
          <w:p w14:paraId="0AD6D83D" w14:textId="77777777" w:rsidR="008D5115" w:rsidRPr="000A6DCA" w:rsidRDefault="008D5115" w:rsidP="008D5115">
            <w:pPr>
              <w:tabs>
                <w:tab w:val="left" w:pos="0"/>
              </w:tabs>
              <w:rPr>
                <w:rFonts w:ascii="Times New Roman" w:hAnsi="Times New Roman"/>
                <w:bCs/>
                <w:sz w:val="24"/>
                <w:szCs w:val="24"/>
              </w:rPr>
            </w:pPr>
            <w:r w:rsidRPr="000A6DCA">
              <w:rPr>
                <w:rFonts w:ascii="Times New Roman" w:hAnsi="Times New Roman"/>
                <w:bCs/>
                <w:sz w:val="24"/>
                <w:szCs w:val="24"/>
              </w:rPr>
              <w:t xml:space="preserve">Водитель </w:t>
            </w:r>
            <w:proofErr w:type="spellStart"/>
            <w:r w:rsidRPr="000A6DCA">
              <w:rPr>
                <w:rFonts w:ascii="Times New Roman" w:hAnsi="Times New Roman"/>
                <w:bCs/>
                <w:sz w:val="24"/>
                <w:szCs w:val="24"/>
              </w:rPr>
              <w:t>шламовоза</w:t>
            </w:r>
            <w:proofErr w:type="spellEnd"/>
            <w:r w:rsidRPr="000A6DCA">
              <w:rPr>
                <w:rFonts w:ascii="Times New Roman" w:hAnsi="Times New Roman"/>
                <w:bCs/>
                <w:sz w:val="24"/>
                <w:szCs w:val="24"/>
              </w:rPr>
              <w:t xml:space="preserve"> (с учетом круглосуточного режима работы)</w:t>
            </w:r>
          </w:p>
        </w:tc>
        <w:tc>
          <w:tcPr>
            <w:tcW w:w="1288" w:type="dxa"/>
            <w:vAlign w:val="center"/>
          </w:tcPr>
          <w:p w14:paraId="6F3253AE"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Чел.</w:t>
            </w:r>
          </w:p>
        </w:tc>
        <w:tc>
          <w:tcPr>
            <w:tcW w:w="2113" w:type="dxa"/>
            <w:vAlign w:val="center"/>
          </w:tcPr>
          <w:p w14:paraId="78C12AE6"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8</w:t>
            </w:r>
          </w:p>
        </w:tc>
      </w:tr>
      <w:tr w:rsidR="008D5115" w:rsidRPr="000A6DCA" w14:paraId="481353FE" w14:textId="77777777" w:rsidTr="008D5115">
        <w:tc>
          <w:tcPr>
            <w:tcW w:w="617" w:type="dxa"/>
            <w:vAlign w:val="center"/>
          </w:tcPr>
          <w:p w14:paraId="49D20CCF" w14:textId="77777777" w:rsidR="008D5115" w:rsidRPr="000A6DCA" w:rsidRDefault="008D5115" w:rsidP="008D5115">
            <w:pPr>
              <w:tabs>
                <w:tab w:val="left" w:pos="0"/>
              </w:tabs>
              <w:jc w:val="center"/>
              <w:rPr>
                <w:rFonts w:ascii="Times New Roman" w:hAnsi="Times New Roman"/>
                <w:bCs/>
                <w:sz w:val="24"/>
                <w:szCs w:val="24"/>
              </w:rPr>
            </w:pPr>
            <w:r>
              <w:rPr>
                <w:rFonts w:ascii="Times New Roman" w:hAnsi="Times New Roman"/>
                <w:bCs/>
                <w:sz w:val="24"/>
                <w:szCs w:val="24"/>
              </w:rPr>
              <w:t>7</w:t>
            </w:r>
          </w:p>
        </w:tc>
        <w:tc>
          <w:tcPr>
            <w:tcW w:w="6036" w:type="dxa"/>
            <w:gridSpan w:val="2"/>
          </w:tcPr>
          <w:p w14:paraId="1A423592" w14:textId="77777777" w:rsidR="008D5115" w:rsidRPr="000A6DCA" w:rsidRDefault="008D5115" w:rsidP="008D5115">
            <w:pPr>
              <w:tabs>
                <w:tab w:val="left" w:pos="0"/>
              </w:tabs>
              <w:rPr>
                <w:rFonts w:ascii="Times New Roman" w:hAnsi="Times New Roman"/>
                <w:bCs/>
                <w:sz w:val="24"/>
                <w:szCs w:val="24"/>
              </w:rPr>
            </w:pPr>
            <w:r>
              <w:rPr>
                <w:rFonts w:ascii="Times New Roman" w:hAnsi="Times New Roman"/>
                <w:bCs/>
                <w:sz w:val="24"/>
                <w:szCs w:val="24"/>
              </w:rPr>
              <w:t>Водитель оперативного транспорта</w:t>
            </w:r>
          </w:p>
        </w:tc>
        <w:tc>
          <w:tcPr>
            <w:tcW w:w="1288" w:type="dxa"/>
            <w:vAlign w:val="center"/>
          </w:tcPr>
          <w:p w14:paraId="790DE9BE"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Чел.</w:t>
            </w:r>
          </w:p>
        </w:tc>
        <w:tc>
          <w:tcPr>
            <w:tcW w:w="2113" w:type="dxa"/>
            <w:vAlign w:val="center"/>
          </w:tcPr>
          <w:p w14:paraId="25CD17B5" w14:textId="77777777" w:rsidR="008D5115" w:rsidRPr="000A6DCA" w:rsidRDefault="008D5115" w:rsidP="008D5115">
            <w:pPr>
              <w:tabs>
                <w:tab w:val="left" w:pos="0"/>
              </w:tabs>
              <w:jc w:val="center"/>
              <w:rPr>
                <w:rFonts w:ascii="Times New Roman" w:hAnsi="Times New Roman"/>
                <w:bCs/>
                <w:sz w:val="24"/>
                <w:szCs w:val="24"/>
              </w:rPr>
            </w:pPr>
            <w:r>
              <w:rPr>
                <w:rFonts w:ascii="Times New Roman" w:hAnsi="Times New Roman"/>
                <w:bCs/>
                <w:sz w:val="24"/>
                <w:szCs w:val="24"/>
              </w:rPr>
              <w:t>1</w:t>
            </w:r>
          </w:p>
        </w:tc>
      </w:tr>
      <w:tr w:rsidR="008D5115" w:rsidRPr="000A6DCA" w14:paraId="291ECBD7" w14:textId="77777777" w:rsidTr="008D5115">
        <w:tc>
          <w:tcPr>
            <w:tcW w:w="6653" w:type="dxa"/>
            <w:gridSpan w:val="3"/>
          </w:tcPr>
          <w:p w14:paraId="288A1DED" w14:textId="77777777" w:rsidR="008D5115" w:rsidRPr="000A6DCA" w:rsidRDefault="008D5115" w:rsidP="008D5115">
            <w:pPr>
              <w:tabs>
                <w:tab w:val="left" w:pos="0"/>
              </w:tabs>
              <w:rPr>
                <w:rFonts w:ascii="Times New Roman" w:hAnsi="Times New Roman"/>
                <w:bCs/>
                <w:sz w:val="24"/>
                <w:szCs w:val="24"/>
              </w:rPr>
            </w:pPr>
            <w:r w:rsidRPr="000A6DCA">
              <w:rPr>
                <w:rFonts w:ascii="Times New Roman" w:hAnsi="Times New Roman"/>
                <w:b/>
                <w:bCs/>
                <w:sz w:val="24"/>
                <w:szCs w:val="24"/>
              </w:rPr>
              <w:t>Всего</w:t>
            </w:r>
          </w:p>
        </w:tc>
        <w:tc>
          <w:tcPr>
            <w:tcW w:w="1288" w:type="dxa"/>
            <w:vAlign w:val="center"/>
          </w:tcPr>
          <w:p w14:paraId="55AAE117"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Чел.</w:t>
            </w:r>
          </w:p>
        </w:tc>
        <w:tc>
          <w:tcPr>
            <w:tcW w:w="2113" w:type="dxa"/>
            <w:vAlign w:val="center"/>
          </w:tcPr>
          <w:p w14:paraId="178A20F3" w14:textId="77777777" w:rsidR="008D5115" w:rsidRPr="000A6DCA" w:rsidRDefault="008D5115" w:rsidP="008D5115">
            <w:pPr>
              <w:tabs>
                <w:tab w:val="left" w:pos="0"/>
              </w:tabs>
              <w:jc w:val="center"/>
              <w:rPr>
                <w:rFonts w:ascii="Times New Roman" w:hAnsi="Times New Roman"/>
                <w:b/>
                <w:bCs/>
                <w:sz w:val="24"/>
                <w:szCs w:val="24"/>
              </w:rPr>
            </w:pPr>
            <w:r w:rsidRPr="000A6DCA">
              <w:rPr>
                <w:rFonts w:ascii="Times New Roman" w:hAnsi="Times New Roman"/>
                <w:b/>
                <w:bCs/>
                <w:sz w:val="24"/>
                <w:szCs w:val="24"/>
              </w:rPr>
              <w:t>2</w:t>
            </w:r>
            <w:r>
              <w:rPr>
                <w:rFonts w:ascii="Times New Roman" w:hAnsi="Times New Roman"/>
                <w:b/>
                <w:bCs/>
                <w:sz w:val="24"/>
                <w:szCs w:val="24"/>
              </w:rPr>
              <w:t>2</w:t>
            </w:r>
          </w:p>
        </w:tc>
      </w:tr>
    </w:tbl>
    <w:p w14:paraId="5ADF8626" w14:textId="77777777" w:rsidR="008D5115" w:rsidRPr="000A6DCA" w:rsidRDefault="008D5115" w:rsidP="008D5115">
      <w:pPr>
        <w:pStyle w:val="af1"/>
        <w:widowControl w:val="0"/>
        <w:shd w:val="clear" w:color="auto" w:fill="FFFFFF"/>
        <w:autoSpaceDE w:val="0"/>
        <w:autoSpaceDN w:val="0"/>
        <w:adjustRightInd w:val="0"/>
        <w:rPr>
          <w:b/>
          <w:i/>
          <w:sz w:val="20"/>
          <w:szCs w:val="20"/>
        </w:rPr>
      </w:pPr>
      <w:r w:rsidRPr="000A6DCA">
        <w:rPr>
          <w:b/>
          <w:sz w:val="20"/>
          <w:szCs w:val="20"/>
        </w:rPr>
        <w:t>*</w:t>
      </w:r>
      <w:r w:rsidRPr="000A6DCA">
        <w:t xml:space="preserve"> </w:t>
      </w:r>
      <w:r w:rsidRPr="000A6DCA">
        <w:rPr>
          <w:b/>
          <w:i/>
          <w:sz w:val="20"/>
          <w:szCs w:val="20"/>
        </w:rPr>
        <w:t xml:space="preserve">Количество техники может быть увеличено или уменьшено, но транспортируемый объем ОБ в сутки </w:t>
      </w:r>
      <w:r>
        <w:rPr>
          <w:b/>
          <w:i/>
          <w:sz w:val="20"/>
          <w:szCs w:val="20"/>
        </w:rPr>
        <w:t xml:space="preserve">по данному лоту </w:t>
      </w:r>
      <w:r w:rsidRPr="000A6DCA">
        <w:rPr>
          <w:b/>
          <w:i/>
          <w:sz w:val="20"/>
          <w:szCs w:val="20"/>
        </w:rPr>
        <w:t>должен составлять не менее 40 м</w:t>
      </w:r>
      <w:r>
        <w:rPr>
          <w:b/>
          <w:i/>
          <w:sz w:val="20"/>
          <w:szCs w:val="20"/>
          <w:vertAlign w:val="superscript"/>
        </w:rPr>
        <w:t>3</w:t>
      </w:r>
      <w:r>
        <w:rPr>
          <w:b/>
          <w:sz w:val="20"/>
          <w:szCs w:val="20"/>
        </w:rPr>
        <w:t>.</w:t>
      </w:r>
    </w:p>
    <w:p w14:paraId="4C2A58D0" w14:textId="77777777" w:rsidR="008D5115" w:rsidRDefault="008D5115" w:rsidP="008D5115">
      <w:pPr>
        <w:pStyle w:val="af1"/>
        <w:widowControl w:val="0"/>
        <w:shd w:val="clear" w:color="auto" w:fill="FFFFFF"/>
        <w:autoSpaceDE w:val="0"/>
        <w:autoSpaceDN w:val="0"/>
        <w:adjustRightInd w:val="0"/>
        <w:rPr>
          <w:b/>
          <w:i/>
          <w:sz w:val="20"/>
          <w:szCs w:val="20"/>
        </w:rPr>
      </w:pPr>
      <w:r w:rsidRPr="000A6DCA">
        <w:rPr>
          <w:b/>
          <w:sz w:val="20"/>
          <w:szCs w:val="20"/>
        </w:rPr>
        <w:t xml:space="preserve">** </w:t>
      </w:r>
      <w:r w:rsidRPr="000A6DCA">
        <w:rPr>
          <w:b/>
          <w:i/>
          <w:sz w:val="20"/>
          <w:szCs w:val="20"/>
        </w:rPr>
        <w:t>Приведенный перечень техники должен быть использован победителем закупки только для исполнения обязательств по заключенному договору. Техника, используемая для исполнения прочих договоров, не учитывается.</w:t>
      </w:r>
    </w:p>
    <w:p w14:paraId="1ED134B3" w14:textId="250F7379" w:rsidR="008D5115" w:rsidRDefault="008D5115" w:rsidP="00F005FF">
      <w:pPr>
        <w:pStyle w:val="af1"/>
        <w:widowControl w:val="0"/>
        <w:shd w:val="clear" w:color="auto" w:fill="FFFFFF"/>
        <w:autoSpaceDE w:val="0"/>
        <w:autoSpaceDN w:val="0"/>
        <w:adjustRightInd w:val="0"/>
        <w:rPr>
          <w:b/>
        </w:rPr>
      </w:pPr>
    </w:p>
    <w:p w14:paraId="5CCDB2AF" w14:textId="47ACEAFB" w:rsidR="008D5115" w:rsidRDefault="008D5115" w:rsidP="00F005FF">
      <w:pPr>
        <w:pStyle w:val="af1"/>
        <w:widowControl w:val="0"/>
        <w:shd w:val="clear" w:color="auto" w:fill="FFFFFF"/>
        <w:autoSpaceDE w:val="0"/>
        <w:autoSpaceDN w:val="0"/>
        <w:adjustRightInd w:val="0"/>
        <w:rPr>
          <w:b/>
        </w:rPr>
      </w:pPr>
    </w:p>
    <w:p w14:paraId="4FBF6D09" w14:textId="7DC6C18A" w:rsidR="006D7C1A" w:rsidRDefault="006D7C1A" w:rsidP="00F005FF">
      <w:pPr>
        <w:pStyle w:val="af1"/>
        <w:widowControl w:val="0"/>
        <w:shd w:val="clear" w:color="auto" w:fill="FFFFFF"/>
        <w:autoSpaceDE w:val="0"/>
        <w:autoSpaceDN w:val="0"/>
        <w:adjustRightInd w:val="0"/>
        <w:rPr>
          <w:b/>
        </w:rPr>
      </w:pPr>
    </w:p>
    <w:p w14:paraId="4CFBD214" w14:textId="73B72859" w:rsidR="006D7C1A" w:rsidRDefault="006D7C1A" w:rsidP="00F005FF">
      <w:pPr>
        <w:pStyle w:val="af1"/>
        <w:widowControl w:val="0"/>
        <w:shd w:val="clear" w:color="auto" w:fill="FFFFFF"/>
        <w:autoSpaceDE w:val="0"/>
        <w:autoSpaceDN w:val="0"/>
        <w:adjustRightInd w:val="0"/>
        <w:rPr>
          <w:b/>
        </w:rPr>
      </w:pPr>
    </w:p>
    <w:p w14:paraId="5493CB6D" w14:textId="44F0006B" w:rsidR="006D7C1A" w:rsidRDefault="006D7C1A" w:rsidP="00F005FF">
      <w:pPr>
        <w:pStyle w:val="af1"/>
        <w:widowControl w:val="0"/>
        <w:shd w:val="clear" w:color="auto" w:fill="FFFFFF"/>
        <w:autoSpaceDE w:val="0"/>
        <w:autoSpaceDN w:val="0"/>
        <w:adjustRightInd w:val="0"/>
        <w:rPr>
          <w:b/>
        </w:rPr>
      </w:pPr>
    </w:p>
    <w:p w14:paraId="464CF152" w14:textId="10D2B893" w:rsidR="006D7C1A" w:rsidRDefault="006D7C1A" w:rsidP="00F005FF">
      <w:pPr>
        <w:pStyle w:val="af1"/>
        <w:widowControl w:val="0"/>
        <w:shd w:val="clear" w:color="auto" w:fill="FFFFFF"/>
        <w:autoSpaceDE w:val="0"/>
        <w:autoSpaceDN w:val="0"/>
        <w:adjustRightInd w:val="0"/>
        <w:rPr>
          <w:b/>
        </w:rPr>
      </w:pPr>
    </w:p>
    <w:p w14:paraId="7EFF9473" w14:textId="77777777" w:rsidR="006D7C1A" w:rsidRPr="000A6DCA" w:rsidRDefault="006D7C1A" w:rsidP="00F005FF">
      <w:pPr>
        <w:pStyle w:val="af1"/>
        <w:widowControl w:val="0"/>
        <w:shd w:val="clear" w:color="auto" w:fill="FFFFFF"/>
        <w:autoSpaceDE w:val="0"/>
        <w:autoSpaceDN w:val="0"/>
        <w:adjustRightInd w:val="0"/>
        <w:rPr>
          <w:b/>
        </w:rPr>
      </w:pPr>
    </w:p>
    <w:p w14:paraId="4AD08102" w14:textId="77777777" w:rsidR="00D03B78" w:rsidRPr="000A6DCA" w:rsidRDefault="00F116F0" w:rsidP="00F005FF">
      <w:pPr>
        <w:pStyle w:val="af1"/>
        <w:widowControl w:val="0"/>
        <w:numPr>
          <w:ilvl w:val="0"/>
          <w:numId w:val="33"/>
        </w:numPr>
        <w:shd w:val="clear" w:color="auto" w:fill="FFFFFF"/>
        <w:autoSpaceDE w:val="0"/>
        <w:autoSpaceDN w:val="0"/>
        <w:adjustRightInd w:val="0"/>
        <w:rPr>
          <w:b/>
        </w:rPr>
      </w:pPr>
      <w:r w:rsidRPr="000A6DCA">
        <w:rPr>
          <w:b/>
        </w:rPr>
        <w:lastRenderedPageBreak/>
        <w:t>Требования к транспортным средствам и спецтехнике:</w:t>
      </w:r>
    </w:p>
    <w:p w14:paraId="3BF2067D" w14:textId="77777777" w:rsidR="005B23B8" w:rsidRPr="000A6DCA" w:rsidRDefault="005B23B8" w:rsidP="005B23B8">
      <w:pPr>
        <w:widowControl w:val="0"/>
        <w:shd w:val="clear" w:color="auto" w:fill="FFFFFF"/>
        <w:autoSpaceDE w:val="0"/>
        <w:autoSpaceDN w:val="0"/>
        <w:adjustRightInd w:val="0"/>
        <w:rPr>
          <w:rFonts w:ascii="Times New Roman" w:hAnsi="Times New Roman"/>
          <w:b/>
          <w:sz w:val="24"/>
          <w:szCs w:val="24"/>
        </w:rPr>
      </w:pPr>
    </w:p>
    <w:p w14:paraId="4EEFBE4E" w14:textId="50151D4A" w:rsidR="005B23B8" w:rsidRPr="000A6DCA" w:rsidRDefault="00E430AA" w:rsidP="00900A17">
      <w:pPr>
        <w:widowControl w:val="0"/>
        <w:shd w:val="clear" w:color="auto" w:fill="FFFFFF"/>
        <w:autoSpaceDE w:val="0"/>
        <w:autoSpaceDN w:val="0"/>
        <w:adjustRightInd w:val="0"/>
        <w:jc w:val="both"/>
        <w:rPr>
          <w:rFonts w:ascii="Times New Roman" w:hAnsi="Times New Roman"/>
          <w:sz w:val="24"/>
          <w:szCs w:val="24"/>
        </w:rPr>
      </w:pPr>
      <w:r w:rsidRPr="000A6DCA">
        <w:rPr>
          <w:rFonts w:ascii="Times New Roman" w:hAnsi="Times New Roman"/>
          <w:sz w:val="24"/>
          <w:szCs w:val="24"/>
        </w:rPr>
        <w:t>6</w:t>
      </w:r>
      <w:r w:rsidR="005B23B8" w:rsidRPr="000A6DCA">
        <w:rPr>
          <w:rFonts w:ascii="Times New Roman" w:hAnsi="Times New Roman"/>
          <w:sz w:val="24"/>
          <w:szCs w:val="24"/>
        </w:rPr>
        <w:t>.1</w:t>
      </w:r>
      <w:r w:rsidR="004C4C71" w:rsidRPr="000A6DCA">
        <w:rPr>
          <w:rFonts w:ascii="Times New Roman" w:hAnsi="Times New Roman"/>
          <w:sz w:val="24"/>
          <w:szCs w:val="24"/>
        </w:rPr>
        <w:t xml:space="preserve">. </w:t>
      </w:r>
      <w:r w:rsidR="005B23B8" w:rsidRPr="000A6DCA">
        <w:rPr>
          <w:rFonts w:ascii="Times New Roman" w:hAnsi="Times New Roman"/>
          <w:sz w:val="24"/>
          <w:szCs w:val="24"/>
        </w:rPr>
        <w:t xml:space="preserve">На протяжении всего срока действия договора по настоящей закупке, возраст парка транспорта, предоставляемого </w:t>
      </w:r>
      <w:r w:rsidR="00BD2C72" w:rsidRPr="000A6DCA">
        <w:rPr>
          <w:rFonts w:ascii="Times New Roman" w:hAnsi="Times New Roman"/>
          <w:sz w:val="24"/>
          <w:szCs w:val="24"/>
        </w:rPr>
        <w:t>Заказчику,</w:t>
      </w:r>
      <w:r w:rsidR="005B23B8" w:rsidRPr="000A6DCA">
        <w:rPr>
          <w:rFonts w:ascii="Times New Roman" w:hAnsi="Times New Roman"/>
          <w:sz w:val="24"/>
          <w:szCs w:val="24"/>
        </w:rPr>
        <w:t xml:space="preserve"> не должен превышать 10 лет. (экскаватор</w:t>
      </w:r>
      <w:r w:rsidR="007039F4" w:rsidRPr="000A6DCA">
        <w:rPr>
          <w:rFonts w:ascii="Times New Roman" w:hAnsi="Times New Roman"/>
          <w:sz w:val="24"/>
          <w:szCs w:val="24"/>
        </w:rPr>
        <w:t xml:space="preserve"> </w:t>
      </w:r>
      <w:r w:rsidR="005B23B8" w:rsidRPr="000A6DCA">
        <w:rPr>
          <w:rFonts w:ascii="Times New Roman" w:hAnsi="Times New Roman"/>
          <w:sz w:val="24"/>
          <w:szCs w:val="24"/>
        </w:rPr>
        <w:t>– не более 15 лет).</w:t>
      </w:r>
    </w:p>
    <w:p w14:paraId="5E648875" w14:textId="77777777" w:rsidR="005B23B8" w:rsidRPr="000A6DCA" w:rsidRDefault="00E430AA" w:rsidP="00900A17">
      <w:pPr>
        <w:widowControl w:val="0"/>
        <w:shd w:val="clear" w:color="auto" w:fill="FFFFFF"/>
        <w:autoSpaceDE w:val="0"/>
        <w:autoSpaceDN w:val="0"/>
        <w:adjustRightInd w:val="0"/>
        <w:jc w:val="both"/>
        <w:rPr>
          <w:rFonts w:ascii="Times New Roman" w:hAnsi="Times New Roman"/>
          <w:sz w:val="24"/>
          <w:szCs w:val="24"/>
        </w:rPr>
      </w:pPr>
      <w:r w:rsidRPr="000A6DCA">
        <w:rPr>
          <w:rFonts w:ascii="Times New Roman" w:hAnsi="Times New Roman"/>
          <w:sz w:val="24"/>
          <w:szCs w:val="24"/>
        </w:rPr>
        <w:t>6</w:t>
      </w:r>
      <w:r w:rsidR="005B23B8" w:rsidRPr="000A6DCA">
        <w:rPr>
          <w:rFonts w:ascii="Times New Roman" w:hAnsi="Times New Roman"/>
          <w:sz w:val="24"/>
          <w:szCs w:val="24"/>
        </w:rPr>
        <w:t>.2 Все транспортные средства должны быть укомплектованы (оснащены):</w:t>
      </w:r>
    </w:p>
    <w:p w14:paraId="51D3CD57" w14:textId="77777777" w:rsidR="005B23B8" w:rsidRPr="000A6DCA" w:rsidRDefault="005B23B8" w:rsidP="00900A17">
      <w:pPr>
        <w:widowControl w:val="0"/>
        <w:shd w:val="clear" w:color="auto" w:fill="FFFFFF"/>
        <w:autoSpaceDE w:val="0"/>
        <w:autoSpaceDN w:val="0"/>
        <w:adjustRightInd w:val="0"/>
        <w:jc w:val="both"/>
        <w:rPr>
          <w:rFonts w:ascii="Times New Roman" w:hAnsi="Times New Roman"/>
          <w:sz w:val="24"/>
          <w:szCs w:val="24"/>
        </w:rPr>
      </w:pPr>
      <w:r w:rsidRPr="000A6DCA">
        <w:rPr>
          <w:rFonts w:ascii="Times New Roman" w:hAnsi="Times New Roman"/>
          <w:sz w:val="24"/>
          <w:szCs w:val="24"/>
        </w:rPr>
        <w:t xml:space="preserve">- ремнями безопасности (места водителя и всех пассажиров), </w:t>
      </w:r>
    </w:p>
    <w:p w14:paraId="45795E78" w14:textId="77777777" w:rsidR="005B23B8" w:rsidRPr="000A6DCA" w:rsidRDefault="005B23B8" w:rsidP="00900A17">
      <w:pPr>
        <w:jc w:val="both"/>
        <w:rPr>
          <w:rFonts w:ascii="Times New Roman" w:hAnsi="Times New Roman"/>
          <w:sz w:val="24"/>
          <w:szCs w:val="24"/>
        </w:rPr>
      </w:pPr>
      <w:r w:rsidRPr="000A6DCA">
        <w:rPr>
          <w:rFonts w:ascii="Times New Roman" w:hAnsi="Times New Roman"/>
          <w:sz w:val="24"/>
          <w:szCs w:val="24"/>
        </w:rPr>
        <w:t>-антивандальными двусторонними (в целях одновременной видеозаписи дорожной обстановки и действий водителя) видеорегистраторами, обеспечивающими запись до обновления на одну карту памяти не менее 24-х часов работы при заведённом двигателе, установленные таким образом, чтобы не ограничивали обзор с водительского места, и начинали видеосъемку одновременно с запуском двигателя ТС, (конструктивно исключающими действия водителя по отключению видеорегистратора и извлечения карты памяти, память которой не менее 32 Гб);</w:t>
      </w:r>
    </w:p>
    <w:p w14:paraId="5C29EF98" w14:textId="77777777" w:rsidR="005B23B8" w:rsidRPr="000A6DCA" w:rsidRDefault="005B23B8" w:rsidP="00900A17">
      <w:pPr>
        <w:widowControl w:val="0"/>
        <w:shd w:val="clear" w:color="auto" w:fill="FFFFFF"/>
        <w:autoSpaceDE w:val="0"/>
        <w:autoSpaceDN w:val="0"/>
        <w:adjustRightInd w:val="0"/>
        <w:jc w:val="both"/>
        <w:rPr>
          <w:rFonts w:ascii="Times New Roman" w:hAnsi="Times New Roman"/>
          <w:sz w:val="24"/>
          <w:szCs w:val="24"/>
        </w:rPr>
      </w:pPr>
      <w:r w:rsidRPr="000A6DCA">
        <w:rPr>
          <w:rFonts w:ascii="Times New Roman" w:hAnsi="Times New Roman"/>
          <w:sz w:val="24"/>
          <w:szCs w:val="24"/>
        </w:rPr>
        <w:t xml:space="preserve">-сертифицированными искрогасителями, </w:t>
      </w:r>
    </w:p>
    <w:p w14:paraId="4FD9776E" w14:textId="77777777" w:rsidR="005B23B8" w:rsidRPr="000A6DCA" w:rsidRDefault="005B23B8" w:rsidP="00900A17">
      <w:pPr>
        <w:jc w:val="both"/>
        <w:rPr>
          <w:rFonts w:ascii="Times New Roman" w:hAnsi="Times New Roman"/>
          <w:sz w:val="24"/>
          <w:szCs w:val="24"/>
        </w:rPr>
      </w:pPr>
      <w:r w:rsidRPr="000A6DCA">
        <w:rPr>
          <w:rFonts w:ascii="Times New Roman" w:hAnsi="Times New Roman"/>
          <w:sz w:val="24"/>
          <w:szCs w:val="24"/>
        </w:rPr>
        <w:t>-БСМТС (бортовая система мониторинга транспортных средств),</w:t>
      </w:r>
      <w:r w:rsidR="00597A92" w:rsidRPr="000A6DCA">
        <w:rPr>
          <w:rFonts w:ascii="Times New Roman" w:hAnsi="Times New Roman"/>
          <w:sz w:val="24"/>
          <w:szCs w:val="24"/>
        </w:rPr>
        <w:t xml:space="preserve"> </w:t>
      </w:r>
      <w:r w:rsidRPr="000A6DCA">
        <w:rPr>
          <w:rFonts w:ascii="Times New Roman" w:hAnsi="Times New Roman"/>
          <w:sz w:val="24"/>
          <w:szCs w:val="24"/>
        </w:rPr>
        <w:t>которая должна обеспечивать регистрацию следующих характеристик движения:</w:t>
      </w:r>
    </w:p>
    <w:p w14:paraId="64C78F4D" w14:textId="77777777" w:rsidR="005B23B8" w:rsidRPr="000A6DCA" w:rsidRDefault="005B23B8" w:rsidP="00900A17">
      <w:pPr>
        <w:numPr>
          <w:ilvl w:val="0"/>
          <w:numId w:val="21"/>
        </w:numPr>
        <w:tabs>
          <w:tab w:val="num" w:pos="539"/>
        </w:tabs>
        <w:ind w:left="538" w:hanging="396"/>
        <w:jc w:val="both"/>
        <w:rPr>
          <w:rFonts w:ascii="Times New Roman" w:hAnsi="Times New Roman"/>
          <w:sz w:val="24"/>
          <w:szCs w:val="24"/>
        </w:rPr>
      </w:pPr>
      <w:r w:rsidRPr="000A6DCA">
        <w:rPr>
          <w:rFonts w:ascii="Times New Roman" w:hAnsi="Times New Roman"/>
          <w:sz w:val="24"/>
          <w:szCs w:val="24"/>
        </w:rPr>
        <w:t>скорость;</w:t>
      </w:r>
    </w:p>
    <w:p w14:paraId="56D15CBB" w14:textId="77777777" w:rsidR="005B23B8" w:rsidRPr="000A6DCA" w:rsidRDefault="005B23B8" w:rsidP="00900A17">
      <w:pPr>
        <w:numPr>
          <w:ilvl w:val="0"/>
          <w:numId w:val="21"/>
        </w:numPr>
        <w:tabs>
          <w:tab w:val="num" w:pos="539"/>
        </w:tabs>
        <w:ind w:left="538" w:hanging="396"/>
        <w:jc w:val="both"/>
        <w:rPr>
          <w:rFonts w:ascii="Times New Roman" w:hAnsi="Times New Roman"/>
          <w:sz w:val="24"/>
          <w:szCs w:val="24"/>
        </w:rPr>
      </w:pPr>
      <w:r w:rsidRPr="000A6DCA">
        <w:rPr>
          <w:rFonts w:ascii="Times New Roman" w:hAnsi="Times New Roman"/>
          <w:sz w:val="24"/>
          <w:szCs w:val="24"/>
        </w:rPr>
        <w:t>километраж;</w:t>
      </w:r>
    </w:p>
    <w:p w14:paraId="38DF5105" w14:textId="77777777" w:rsidR="005B23B8" w:rsidRPr="000A6DCA" w:rsidRDefault="005B23B8" w:rsidP="00900A17">
      <w:pPr>
        <w:numPr>
          <w:ilvl w:val="0"/>
          <w:numId w:val="21"/>
        </w:numPr>
        <w:tabs>
          <w:tab w:val="num" w:pos="539"/>
        </w:tabs>
        <w:ind w:left="538" w:hanging="396"/>
        <w:jc w:val="both"/>
        <w:rPr>
          <w:rFonts w:ascii="Times New Roman" w:hAnsi="Times New Roman"/>
          <w:sz w:val="24"/>
          <w:szCs w:val="24"/>
        </w:rPr>
      </w:pPr>
      <w:r w:rsidRPr="000A6DCA">
        <w:rPr>
          <w:rFonts w:ascii="Times New Roman" w:hAnsi="Times New Roman"/>
          <w:sz w:val="24"/>
          <w:szCs w:val="24"/>
        </w:rPr>
        <w:t>время в пути</w:t>
      </w:r>
    </w:p>
    <w:p w14:paraId="6A33F38C" w14:textId="77777777" w:rsidR="005B23B8" w:rsidRPr="000A6DCA" w:rsidRDefault="005B23B8" w:rsidP="00900A17">
      <w:pPr>
        <w:numPr>
          <w:ilvl w:val="0"/>
          <w:numId w:val="21"/>
        </w:numPr>
        <w:tabs>
          <w:tab w:val="num" w:pos="539"/>
        </w:tabs>
        <w:ind w:left="538" w:hanging="396"/>
        <w:jc w:val="both"/>
        <w:rPr>
          <w:rFonts w:ascii="Times New Roman" w:hAnsi="Times New Roman"/>
          <w:sz w:val="24"/>
          <w:szCs w:val="24"/>
        </w:rPr>
      </w:pPr>
      <w:r w:rsidRPr="000A6DCA">
        <w:rPr>
          <w:rFonts w:ascii="Times New Roman" w:hAnsi="Times New Roman"/>
          <w:sz w:val="24"/>
          <w:szCs w:val="24"/>
        </w:rPr>
        <w:t>отображение движения ТС на карте по маршруту движения;</w:t>
      </w:r>
    </w:p>
    <w:p w14:paraId="66132DAE" w14:textId="77777777" w:rsidR="005B23B8" w:rsidRPr="000A6DCA" w:rsidRDefault="005B23B8" w:rsidP="00900A17">
      <w:pPr>
        <w:numPr>
          <w:ilvl w:val="0"/>
          <w:numId w:val="21"/>
        </w:numPr>
        <w:tabs>
          <w:tab w:val="num" w:pos="539"/>
        </w:tabs>
        <w:ind w:left="538" w:hanging="396"/>
        <w:jc w:val="both"/>
        <w:rPr>
          <w:rFonts w:ascii="Times New Roman" w:hAnsi="Times New Roman"/>
          <w:sz w:val="24"/>
          <w:szCs w:val="24"/>
        </w:rPr>
      </w:pPr>
      <w:r w:rsidRPr="000A6DCA">
        <w:rPr>
          <w:rFonts w:ascii="Times New Roman" w:hAnsi="Times New Roman"/>
          <w:sz w:val="24"/>
          <w:szCs w:val="24"/>
        </w:rPr>
        <w:t xml:space="preserve">в т.ч. выгрузку любых отчетов за выбранный период с момента </w:t>
      </w:r>
      <w:r w:rsidR="007E2B2C" w:rsidRPr="000A6DCA">
        <w:rPr>
          <w:rFonts w:ascii="Times New Roman" w:hAnsi="Times New Roman"/>
          <w:sz w:val="24"/>
          <w:szCs w:val="24"/>
        </w:rPr>
        <w:t>выполнения работ</w:t>
      </w:r>
      <w:r w:rsidRPr="000A6DCA">
        <w:rPr>
          <w:rFonts w:ascii="Times New Roman" w:hAnsi="Times New Roman"/>
          <w:sz w:val="24"/>
          <w:szCs w:val="24"/>
        </w:rPr>
        <w:t>;</w:t>
      </w:r>
    </w:p>
    <w:p w14:paraId="08CC54AA" w14:textId="77777777" w:rsidR="005B23B8" w:rsidRPr="000A6DCA" w:rsidRDefault="005B23B8" w:rsidP="00900A17">
      <w:pPr>
        <w:widowControl w:val="0"/>
        <w:shd w:val="clear" w:color="auto" w:fill="FFFFFF"/>
        <w:autoSpaceDE w:val="0"/>
        <w:autoSpaceDN w:val="0"/>
        <w:adjustRightInd w:val="0"/>
        <w:jc w:val="both"/>
        <w:rPr>
          <w:rFonts w:ascii="Times New Roman" w:hAnsi="Times New Roman"/>
          <w:sz w:val="24"/>
          <w:szCs w:val="24"/>
        </w:rPr>
      </w:pPr>
      <w:r w:rsidRPr="000A6DCA">
        <w:rPr>
          <w:rFonts w:ascii="Times New Roman" w:hAnsi="Times New Roman"/>
          <w:sz w:val="24"/>
          <w:szCs w:val="24"/>
        </w:rPr>
        <w:t xml:space="preserve">-ДУТ (датчик уровня топлива). </w:t>
      </w:r>
    </w:p>
    <w:p w14:paraId="21D8B92E" w14:textId="77777777" w:rsidR="005B23B8" w:rsidRPr="000A6DCA" w:rsidRDefault="005B23B8" w:rsidP="00900A17">
      <w:pPr>
        <w:widowControl w:val="0"/>
        <w:shd w:val="clear" w:color="auto" w:fill="FFFFFF"/>
        <w:autoSpaceDE w:val="0"/>
        <w:autoSpaceDN w:val="0"/>
        <w:adjustRightInd w:val="0"/>
        <w:jc w:val="both"/>
        <w:rPr>
          <w:rFonts w:ascii="Times New Roman" w:hAnsi="Times New Roman"/>
          <w:sz w:val="24"/>
          <w:szCs w:val="24"/>
        </w:rPr>
      </w:pPr>
      <w:r w:rsidRPr="000A6DCA">
        <w:rPr>
          <w:rFonts w:ascii="Times New Roman" w:hAnsi="Times New Roman"/>
          <w:sz w:val="24"/>
          <w:szCs w:val="24"/>
        </w:rPr>
        <w:t xml:space="preserve">-Также, транспортные средства должны быть укомплектованы тахографами, категории и виды транспортных средств </w:t>
      </w:r>
      <w:r w:rsidR="00597A92" w:rsidRPr="000A6DCA">
        <w:rPr>
          <w:rFonts w:ascii="Times New Roman" w:hAnsi="Times New Roman"/>
          <w:sz w:val="24"/>
          <w:szCs w:val="24"/>
        </w:rPr>
        <w:t>утверждены</w:t>
      </w:r>
      <w:r w:rsidRPr="000A6DCA">
        <w:rPr>
          <w:rFonts w:ascii="Times New Roman" w:hAnsi="Times New Roman"/>
          <w:sz w:val="24"/>
          <w:szCs w:val="24"/>
        </w:rPr>
        <w:t xml:space="preserve"> Приказом Минтранса России от 28 октября 2020 г. № 440.</w:t>
      </w:r>
    </w:p>
    <w:p w14:paraId="1244CEC3" w14:textId="77777777" w:rsidR="00A65B47" w:rsidRPr="000A6DCA" w:rsidRDefault="00E430AA" w:rsidP="00900A17">
      <w:pPr>
        <w:tabs>
          <w:tab w:val="left" w:pos="0"/>
        </w:tabs>
        <w:jc w:val="both"/>
        <w:rPr>
          <w:rFonts w:ascii="Times New Roman" w:hAnsi="Times New Roman"/>
          <w:b/>
          <w:bCs/>
          <w:sz w:val="24"/>
          <w:szCs w:val="24"/>
        </w:rPr>
      </w:pPr>
      <w:r w:rsidRPr="000A6DCA">
        <w:rPr>
          <w:rFonts w:ascii="Times New Roman" w:hAnsi="Times New Roman"/>
          <w:sz w:val="24"/>
          <w:szCs w:val="24"/>
        </w:rPr>
        <w:t>6</w:t>
      </w:r>
      <w:r w:rsidR="005B23B8" w:rsidRPr="000A6DCA">
        <w:rPr>
          <w:rFonts w:ascii="Times New Roman" w:hAnsi="Times New Roman"/>
          <w:sz w:val="24"/>
          <w:szCs w:val="24"/>
        </w:rPr>
        <w:t xml:space="preserve">.3. </w:t>
      </w:r>
      <w:proofErr w:type="spellStart"/>
      <w:r w:rsidR="005B23B8" w:rsidRPr="000A6DCA">
        <w:rPr>
          <w:rFonts w:ascii="Times New Roman" w:hAnsi="Times New Roman"/>
          <w:sz w:val="24"/>
          <w:szCs w:val="24"/>
        </w:rPr>
        <w:t>Шламовозы</w:t>
      </w:r>
      <w:proofErr w:type="spellEnd"/>
      <w:r w:rsidR="005B23B8" w:rsidRPr="000A6DCA">
        <w:rPr>
          <w:rFonts w:ascii="Times New Roman" w:hAnsi="Times New Roman"/>
          <w:sz w:val="24"/>
          <w:szCs w:val="24"/>
        </w:rPr>
        <w:t xml:space="preserve"> должны быть специально оборудованы, герметичны и иметь изоляцию кузова, в целях исключения разливов и утечек отходов бурения. Кузов </w:t>
      </w:r>
      <w:proofErr w:type="spellStart"/>
      <w:r w:rsidR="005B23B8" w:rsidRPr="000A6DCA">
        <w:rPr>
          <w:rFonts w:ascii="Times New Roman" w:hAnsi="Times New Roman"/>
          <w:sz w:val="24"/>
          <w:szCs w:val="24"/>
        </w:rPr>
        <w:t>шламовоза</w:t>
      </w:r>
      <w:proofErr w:type="spellEnd"/>
      <w:r w:rsidR="005B23B8" w:rsidRPr="000A6DCA">
        <w:rPr>
          <w:rFonts w:ascii="Times New Roman" w:hAnsi="Times New Roman"/>
          <w:sz w:val="24"/>
          <w:szCs w:val="24"/>
        </w:rPr>
        <w:t xml:space="preserve"> должен быть оборудован подогревом для исключения замерзания содержимого внутри кузова при отрицательных температурах и тарирован (шкала деления внутри кузова должна быть ровна 1 м</w:t>
      </w:r>
      <w:r w:rsidR="005B23B8" w:rsidRPr="000A6DCA">
        <w:rPr>
          <w:rFonts w:ascii="Times New Roman" w:hAnsi="Times New Roman"/>
          <w:sz w:val="24"/>
          <w:szCs w:val="24"/>
          <w:vertAlign w:val="superscript"/>
        </w:rPr>
        <w:t>3</w:t>
      </w:r>
      <w:r w:rsidR="005B23B8" w:rsidRPr="000A6DCA">
        <w:rPr>
          <w:rFonts w:ascii="Times New Roman" w:hAnsi="Times New Roman"/>
          <w:sz w:val="24"/>
          <w:szCs w:val="24"/>
        </w:rPr>
        <w:t>, иметь Протокол измерения грузового отсека, выданный организацией, имеющей соответствующий аттестат аккредитации, центром стандартизации, метрологии и сертификации).</w:t>
      </w:r>
      <w:r w:rsidR="005B23B8" w:rsidRPr="000A6DCA">
        <w:rPr>
          <w:rFonts w:ascii="Times New Roman" w:hAnsi="Times New Roman"/>
          <w:b/>
          <w:bCs/>
          <w:sz w:val="24"/>
          <w:szCs w:val="24"/>
        </w:rPr>
        <w:t xml:space="preserve"> </w:t>
      </w:r>
    </w:p>
    <w:p w14:paraId="74BCD964" w14:textId="77777777" w:rsidR="005B23B8" w:rsidRPr="000A6DCA" w:rsidRDefault="00E430AA" w:rsidP="00900A17">
      <w:pPr>
        <w:tabs>
          <w:tab w:val="left" w:pos="0"/>
        </w:tabs>
        <w:jc w:val="both"/>
        <w:rPr>
          <w:rFonts w:ascii="Times New Roman" w:hAnsi="Times New Roman"/>
          <w:bCs/>
          <w:sz w:val="24"/>
          <w:szCs w:val="24"/>
        </w:rPr>
      </w:pPr>
      <w:r w:rsidRPr="000A6DCA">
        <w:rPr>
          <w:rFonts w:ascii="Times New Roman" w:hAnsi="Times New Roman"/>
          <w:bCs/>
          <w:sz w:val="24"/>
          <w:szCs w:val="24"/>
        </w:rPr>
        <w:t>6</w:t>
      </w:r>
      <w:r w:rsidR="005B23B8" w:rsidRPr="000A6DCA">
        <w:rPr>
          <w:rFonts w:ascii="Times New Roman" w:hAnsi="Times New Roman"/>
          <w:bCs/>
          <w:sz w:val="24"/>
          <w:szCs w:val="24"/>
        </w:rPr>
        <w:t xml:space="preserve">.4. В комплекте с каждым </w:t>
      </w:r>
      <w:proofErr w:type="spellStart"/>
      <w:r w:rsidR="005B23B8" w:rsidRPr="000A6DCA">
        <w:rPr>
          <w:rFonts w:ascii="Times New Roman" w:hAnsi="Times New Roman"/>
          <w:bCs/>
          <w:sz w:val="24"/>
          <w:szCs w:val="24"/>
        </w:rPr>
        <w:t>шламовозом</w:t>
      </w:r>
      <w:proofErr w:type="spellEnd"/>
      <w:r w:rsidR="005B23B8" w:rsidRPr="000A6DCA">
        <w:rPr>
          <w:rFonts w:ascii="Times New Roman" w:hAnsi="Times New Roman"/>
          <w:bCs/>
          <w:sz w:val="24"/>
          <w:szCs w:val="24"/>
        </w:rPr>
        <w:t xml:space="preserve"> должен быть паспортизированный </w:t>
      </w:r>
      <w:proofErr w:type="spellStart"/>
      <w:r w:rsidR="005B23B8" w:rsidRPr="000A6DCA">
        <w:rPr>
          <w:rFonts w:ascii="Times New Roman" w:hAnsi="Times New Roman"/>
          <w:bCs/>
          <w:sz w:val="24"/>
          <w:szCs w:val="24"/>
        </w:rPr>
        <w:t>метрошток</w:t>
      </w:r>
      <w:proofErr w:type="spellEnd"/>
      <w:r w:rsidR="005B23B8" w:rsidRPr="000A6DCA">
        <w:rPr>
          <w:rFonts w:ascii="Times New Roman" w:hAnsi="Times New Roman"/>
          <w:bCs/>
          <w:sz w:val="24"/>
          <w:szCs w:val="24"/>
        </w:rPr>
        <w:t xml:space="preserve"> для </w:t>
      </w:r>
      <w:r w:rsidR="00597A92" w:rsidRPr="000A6DCA">
        <w:rPr>
          <w:rFonts w:ascii="Times New Roman" w:hAnsi="Times New Roman"/>
          <w:bCs/>
          <w:sz w:val="24"/>
          <w:szCs w:val="24"/>
        </w:rPr>
        <w:t>надлежащего</w:t>
      </w:r>
      <w:r w:rsidR="005B23B8" w:rsidRPr="000A6DCA">
        <w:rPr>
          <w:rFonts w:ascii="Times New Roman" w:hAnsi="Times New Roman"/>
          <w:bCs/>
          <w:sz w:val="24"/>
          <w:szCs w:val="24"/>
        </w:rPr>
        <w:t xml:space="preserve"> измерения заполнения кузова </w:t>
      </w:r>
      <w:proofErr w:type="spellStart"/>
      <w:r w:rsidR="005B23B8" w:rsidRPr="000A6DCA">
        <w:rPr>
          <w:rFonts w:ascii="Times New Roman" w:hAnsi="Times New Roman"/>
          <w:bCs/>
          <w:sz w:val="24"/>
          <w:szCs w:val="24"/>
        </w:rPr>
        <w:t>шламовоза</w:t>
      </w:r>
      <w:proofErr w:type="spellEnd"/>
      <w:r w:rsidR="005B23B8" w:rsidRPr="000A6DCA">
        <w:rPr>
          <w:rFonts w:ascii="Times New Roman" w:hAnsi="Times New Roman"/>
          <w:bCs/>
          <w:sz w:val="24"/>
          <w:szCs w:val="24"/>
        </w:rPr>
        <w:t xml:space="preserve"> отходами бурения  </w:t>
      </w:r>
    </w:p>
    <w:p w14:paraId="0BECC745" w14:textId="48C9D054" w:rsidR="00A65B47" w:rsidRPr="000A6DCA" w:rsidRDefault="00A65B47" w:rsidP="00900A17">
      <w:pPr>
        <w:tabs>
          <w:tab w:val="left" w:pos="0"/>
        </w:tabs>
        <w:jc w:val="both"/>
        <w:rPr>
          <w:rFonts w:ascii="Times New Roman" w:hAnsi="Times New Roman"/>
          <w:bCs/>
          <w:sz w:val="24"/>
          <w:szCs w:val="24"/>
        </w:rPr>
      </w:pPr>
      <w:r w:rsidRPr="000A6DCA">
        <w:rPr>
          <w:rFonts w:ascii="Times New Roman" w:hAnsi="Times New Roman"/>
          <w:bCs/>
          <w:sz w:val="24"/>
          <w:szCs w:val="24"/>
        </w:rPr>
        <w:t>6.5.</w:t>
      </w:r>
      <w:r w:rsidR="00BD2C72" w:rsidRPr="000A6DCA">
        <w:rPr>
          <w:rFonts w:ascii="Times New Roman" w:hAnsi="Times New Roman"/>
          <w:bCs/>
          <w:sz w:val="24"/>
          <w:szCs w:val="24"/>
        </w:rPr>
        <w:t xml:space="preserve"> </w:t>
      </w:r>
      <w:r w:rsidRPr="000A6DCA">
        <w:rPr>
          <w:rFonts w:ascii="Times New Roman" w:hAnsi="Times New Roman"/>
          <w:bCs/>
          <w:sz w:val="24"/>
          <w:szCs w:val="24"/>
        </w:rPr>
        <w:t>Ковш гусеничного экскаватора должен быть тарирован.</w:t>
      </w:r>
    </w:p>
    <w:p w14:paraId="02458D61" w14:textId="77777777" w:rsidR="00E36AE8" w:rsidRPr="000A6DCA" w:rsidRDefault="00E36AE8" w:rsidP="005B23B8">
      <w:pPr>
        <w:widowControl w:val="0"/>
        <w:shd w:val="clear" w:color="auto" w:fill="FFFFFF"/>
        <w:autoSpaceDE w:val="0"/>
        <w:autoSpaceDN w:val="0"/>
        <w:adjustRightInd w:val="0"/>
        <w:rPr>
          <w:rFonts w:ascii="Times New Roman" w:hAnsi="Times New Roman"/>
          <w:sz w:val="24"/>
          <w:szCs w:val="24"/>
        </w:rPr>
      </w:pPr>
    </w:p>
    <w:p w14:paraId="414D7B42" w14:textId="77390F72" w:rsidR="00D03B78" w:rsidRPr="000A6DCA" w:rsidRDefault="005B23B8" w:rsidP="00E430AA">
      <w:pPr>
        <w:pStyle w:val="af1"/>
        <w:widowControl w:val="0"/>
        <w:numPr>
          <w:ilvl w:val="0"/>
          <w:numId w:val="33"/>
        </w:numPr>
        <w:shd w:val="clear" w:color="auto" w:fill="FFFFFF"/>
        <w:autoSpaceDE w:val="0"/>
        <w:autoSpaceDN w:val="0"/>
        <w:adjustRightInd w:val="0"/>
        <w:rPr>
          <w:b/>
          <w:color w:val="000000" w:themeColor="text1"/>
        </w:rPr>
      </w:pPr>
      <w:r w:rsidRPr="000A6DCA">
        <w:rPr>
          <w:b/>
          <w:color w:val="000000" w:themeColor="text1"/>
        </w:rPr>
        <w:t>Требования к персоналу:</w:t>
      </w:r>
    </w:p>
    <w:p w14:paraId="63127A14" w14:textId="77777777" w:rsidR="00700B52" w:rsidRPr="000A6DCA" w:rsidRDefault="00700B52" w:rsidP="00700B52">
      <w:pPr>
        <w:pStyle w:val="af1"/>
        <w:widowControl w:val="0"/>
        <w:shd w:val="clear" w:color="auto" w:fill="FFFFFF"/>
        <w:autoSpaceDE w:val="0"/>
        <w:autoSpaceDN w:val="0"/>
        <w:adjustRightInd w:val="0"/>
        <w:rPr>
          <w:b/>
          <w:color w:val="000000" w:themeColor="text1"/>
        </w:rPr>
      </w:pPr>
    </w:p>
    <w:p w14:paraId="5721944C" w14:textId="77777777" w:rsidR="00D334FC" w:rsidRPr="000A6DCA" w:rsidRDefault="00D334FC" w:rsidP="00D334FC">
      <w:pPr>
        <w:pStyle w:val="af1"/>
        <w:widowControl w:val="0"/>
        <w:numPr>
          <w:ilvl w:val="0"/>
          <w:numId w:val="40"/>
        </w:numPr>
        <w:shd w:val="clear" w:color="auto" w:fill="FFFFFF"/>
        <w:tabs>
          <w:tab w:val="left" w:pos="0"/>
        </w:tabs>
        <w:autoSpaceDE w:val="0"/>
        <w:autoSpaceDN w:val="0"/>
        <w:adjustRightInd w:val="0"/>
        <w:rPr>
          <w:rFonts w:eastAsia="Arial"/>
          <w:vanish/>
          <w:color w:val="000000" w:themeColor="text1"/>
        </w:rPr>
      </w:pPr>
    </w:p>
    <w:p w14:paraId="2C8CDF96" w14:textId="77777777" w:rsidR="00D334FC" w:rsidRPr="000A6DCA" w:rsidRDefault="00D334FC" w:rsidP="00D334FC">
      <w:pPr>
        <w:pStyle w:val="af1"/>
        <w:widowControl w:val="0"/>
        <w:numPr>
          <w:ilvl w:val="0"/>
          <w:numId w:val="40"/>
        </w:numPr>
        <w:shd w:val="clear" w:color="auto" w:fill="FFFFFF"/>
        <w:tabs>
          <w:tab w:val="left" w:pos="0"/>
        </w:tabs>
        <w:autoSpaceDE w:val="0"/>
        <w:autoSpaceDN w:val="0"/>
        <w:adjustRightInd w:val="0"/>
        <w:rPr>
          <w:rFonts w:eastAsia="Arial"/>
          <w:vanish/>
          <w:color w:val="000000" w:themeColor="text1"/>
        </w:rPr>
      </w:pPr>
    </w:p>
    <w:p w14:paraId="11716BE2" w14:textId="77777777" w:rsidR="00D334FC" w:rsidRPr="000A6DCA" w:rsidRDefault="00D334FC" w:rsidP="00D334FC">
      <w:pPr>
        <w:pStyle w:val="af1"/>
        <w:widowControl w:val="0"/>
        <w:numPr>
          <w:ilvl w:val="0"/>
          <w:numId w:val="40"/>
        </w:numPr>
        <w:shd w:val="clear" w:color="auto" w:fill="FFFFFF"/>
        <w:tabs>
          <w:tab w:val="left" w:pos="0"/>
        </w:tabs>
        <w:autoSpaceDE w:val="0"/>
        <w:autoSpaceDN w:val="0"/>
        <w:adjustRightInd w:val="0"/>
        <w:rPr>
          <w:rFonts w:eastAsia="Arial"/>
          <w:vanish/>
          <w:color w:val="000000" w:themeColor="text1"/>
        </w:rPr>
      </w:pPr>
    </w:p>
    <w:p w14:paraId="272CB49D" w14:textId="77777777" w:rsidR="00D334FC" w:rsidRPr="000A6DCA" w:rsidRDefault="00D334FC" w:rsidP="00D334FC">
      <w:pPr>
        <w:pStyle w:val="af1"/>
        <w:widowControl w:val="0"/>
        <w:numPr>
          <w:ilvl w:val="0"/>
          <w:numId w:val="40"/>
        </w:numPr>
        <w:shd w:val="clear" w:color="auto" w:fill="FFFFFF"/>
        <w:tabs>
          <w:tab w:val="left" w:pos="0"/>
        </w:tabs>
        <w:autoSpaceDE w:val="0"/>
        <w:autoSpaceDN w:val="0"/>
        <w:adjustRightInd w:val="0"/>
        <w:rPr>
          <w:rFonts w:eastAsia="Arial"/>
          <w:vanish/>
          <w:color w:val="000000" w:themeColor="text1"/>
        </w:rPr>
      </w:pPr>
    </w:p>
    <w:p w14:paraId="68868661" w14:textId="77777777" w:rsidR="00D334FC" w:rsidRPr="000A6DCA" w:rsidRDefault="00D334FC" w:rsidP="00D334FC">
      <w:pPr>
        <w:pStyle w:val="af1"/>
        <w:widowControl w:val="0"/>
        <w:numPr>
          <w:ilvl w:val="0"/>
          <w:numId w:val="40"/>
        </w:numPr>
        <w:shd w:val="clear" w:color="auto" w:fill="FFFFFF"/>
        <w:tabs>
          <w:tab w:val="left" w:pos="0"/>
        </w:tabs>
        <w:autoSpaceDE w:val="0"/>
        <w:autoSpaceDN w:val="0"/>
        <w:adjustRightInd w:val="0"/>
        <w:rPr>
          <w:rFonts w:eastAsia="Arial"/>
          <w:vanish/>
          <w:color w:val="000000" w:themeColor="text1"/>
        </w:rPr>
      </w:pPr>
    </w:p>
    <w:p w14:paraId="630269C3" w14:textId="77777777" w:rsidR="00D334FC" w:rsidRPr="000A6DCA" w:rsidRDefault="00D334FC" w:rsidP="00D334FC">
      <w:pPr>
        <w:pStyle w:val="af1"/>
        <w:widowControl w:val="0"/>
        <w:numPr>
          <w:ilvl w:val="0"/>
          <w:numId w:val="40"/>
        </w:numPr>
        <w:shd w:val="clear" w:color="auto" w:fill="FFFFFF"/>
        <w:tabs>
          <w:tab w:val="left" w:pos="0"/>
        </w:tabs>
        <w:autoSpaceDE w:val="0"/>
        <w:autoSpaceDN w:val="0"/>
        <w:adjustRightInd w:val="0"/>
        <w:rPr>
          <w:rFonts w:eastAsia="Arial"/>
          <w:vanish/>
          <w:color w:val="000000" w:themeColor="text1"/>
        </w:rPr>
      </w:pPr>
    </w:p>
    <w:p w14:paraId="14D810A0" w14:textId="77777777" w:rsidR="00D334FC" w:rsidRPr="000A6DCA" w:rsidRDefault="00D334FC" w:rsidP="00D334FC">
      <w:pPr>
        <w:pStyle w:val="af1"/>
        <w:widowControl w:val="0"/>
        <w:numPr>
          <w:ilvl w:val="0"/>
          <w:numId w:val="40"/>
        </w:numPr>
        <w:shd w:val="clear" w:color="auto" w:fill="FFFFFF"/>
        <w:tabs>
          <w:tab w:val="left" w:pos="0"/>
        </w:tabs>
        <w:autoSpaceDE w:val="0"/>
        <w:autoSpaceDN w:val="0"/>
        <w:adjustRightInd w:val="0"/>
        <w:rPr>
          <w:rFonts w:eastAsia="Arial"/>
          <w:vanish/>
          <w:color w:val="000000" w:themeColor="text1"/>
        </w:rPr>
      </w:pPr>
    </w:p>
    <w:p w14:paraId="547E7595" w14:textId="6EA04085" w:rsidR="005B23B8" w:rsidRPr="000A6DCA" w:rsidRDefault="005B23B8" w:rsidP="00D334FC">
      <w:pPr>
        <w:pStyle w:val="af1"/>
        <w:widowControl w:val="0"/>
        <w:numPr>
          <w:ilvl w:val="1"/>
          <w:numId w:val="40"/>
        </w:numPr>
        <w:shd w:val="clear" w:color="auto" w:fill="FFFFFF"/>
        <w:tabs>
          <w:tab w:val="left" w:pos="0"/>
        </w:tabs>
        <w:autoSpaceDE w:val="0"/>
        <w:autoSpaceDN w:val="0"/>
        <w:adjustRightInd w:val="0"/>
        <w:ind w:left="0" w:firstLine="0"/>
        <w:rPr>
          <w:b/>
          <w:color w:val="FF0000"/>
        </w:rPr>
      </w:pPr>
      <w:r w:rsidRPr="000A6DCA">
        <w:rPr>
          <w:rFonts w:eastAsia="Arial"/>
          <w:color w:val="000000" w:themeColor="text1"/>
        </w:rPr>
        <w:t>Исполнитель</w:t>
      </w:r>
      <w:r w:rsidRPr="000A6DCA">
        <w:rPr>
          <w:rFonts w:eastAsia="Arial"/>
        </w:rPr>
        <w:t xml:space="preserve"> обязуется обеспечивать постоянное наличие количества персонала, достаточного для выполнения и завершения работ в соответствии с положениями Договора.</w:t>
      </w:r>
    </w:p>
    <w:p w14:paraId="31FE277A" w14:textId="1C974718" w:rsidR="005B23B8" w:rsidRPr="000A6DCA" w:rsidRDefault="005B23B8" w:rsidP="00D334FC">
      <w:pPr>
        <w:pStyle w:val="af1"/>
        <w:numPr>
          <w:ilvl w:val="1"/>
          <w:numId w:val="40"/>
        </w:numPr>
        <w:tabs>
          <w:tab w:val="left" w:pos="0"/>
        </w:tabs>
        <w:autoSpaceDE w:val="0"/>
        <w:autoSpaceDN w:val="0"/>
        <w:adjustRightInd w:val="0"/>
        <w:ind w:left="0" w:firstLine="0"/>
        <w:jc w:val="both"/>
        <w:rPr>
          <w:rFonts w:eastAsia="Arial"/>
        </w:rPr>
      </w:pPr>
      <w:r w:rsidRPr="000A6DCA">
        <w:rPr>
          <w:rFonts w:eastAsia="Arial"/>
        </w:rPr>
        <w:t>Исполнитель обязан обеспечить своевременное согласование у Заказчика перечня лиц, допущенных на территорию объектов Заказчика, и получение необходимых пропусков для работников и транспортных средств согласно Процедуры допуска работников подрядных организаций на объекты производства Работ ООО «БНГРЭ».</w:t>
      </w:r>
    </w:p>
    <w:p w14:paraId="038A8890" w14:textId="77777777" w:rsidR="00D334FC" w:rsidRPr="000A6DCA" w:rsidRDefault="005B23B8" w:rsidP="00D334FC">
      <w:pPr>
        <w:pStyle w:val="af1"/>
        <w:widowControl w:val="0"/>
        <w:numPr>
          <w:ilvl w:val="1"/>
          <w:numId w:val="40"/>
        </w:numPr>
        <w:tabs>
          <w:tab w:val="left" w:pos="0"/>
        </w:tabs>
        <w:autoSpaceDE w:val="0"/>
        <w:autoSpaceDN w:val="0"/>
        <w:adjustRightInd w:val="0"/>
        <w:ind w:left="0" w:firstLine="0"/>
        <w:jc w:val="both"/>
        <w:rPr>
          <w:color w:val="000000" w:themeColor="text1"/>
        </w:rPr>
      </w:pPr>
      <w:r w:rsidRPr="000A6DCA">
        <w:rPr>
          <w:color w:val="000000" w:themeColor="text1"/>
        </w:rPr>
        <w:t>Персонал Исполнителя должен быть квалифицированным, имеющим профессиональную подготовку, обладать соответствующим опытом согласно виду оказываемых услуг</w:t>
      </w:r>
      <w:r w:rsidRPr="000A6DCA">
        <w:rPr>
          <w:rFonts w:eastAsia="Arial"/>
          <w:color w:val="000000" w:themeColor="text1"/>
        </w:rPr>
        <w:t xml:space="preserve">, имеющий </w:t>
      </w:r>
      <w:r w:rsidRPr="000A6DCA">
        <w:rPr>
          <w:rStyle w:val="CharStyle27"/>
          <w:color w:val="000000"/>
        </w:rPr>
        <w:t xml:space="preserve">профессиональную подготовку, подтвержденную свидетельствами (сертификатами) на право работы с опасными отходами </w:t>
      </w:r>
      <w:r w:rsidRPr="000A6DCA">
        <w:rPr>
          <w:rStyle w:val="CharStyle27"/>
          <w:color w:val="000000"/>
          <w:lang w:val="en-US"/>
        </w:rPr>
        <w:t>I</w:t>
      </w:r>
      <w:r w:rsidRPr="000A6DCA">
        <w:rPr>
          <w:rStyle w:val="CharStyle27"/>
          <w:color w:val="000000"/>
        </w:rPr>
        <w:t>-</w:t>
      </w:r>
      <w:r w:rsidRPr="000A6DCA">
        <w:rPr>
          <w:rStyle w:val="CharStyle27"/>
          <w:color w:val="000000"/>
          <w:lang w:val="en-US"/>
        </w:rPr>
        <w:t>IV</w:t>
      </w:r>
      <w:r w:rsidRPr="000A6DCA">
        <w:rPr>
          <w:rStyle w:val="CharStyle27"/>
          <w:color w:val="000000"/>
        </w:rPr>
        <w:t xml:space="preserve"> класса опасности, в количестве, необходимом для выполнения работ в соответствии с предметом настоящего ТЗ, </w:t>
      </w:r>
      <w:r w:rsidRPr="000A6DCA">
        <w:rPr>
          <w:rFonts w:eastAsia="Arial"/>
          <w:color w:val="000000" w:themeColor="text1"/>
        </w:rPr>
        <w:t xml:space="preserve">необходимое и документально подтвержденное </w:t>
      </w:r>
      <w:r w:rsidRPr="000A6DCA">
        <w:rPr>
          <w:rFonts w:eastAsia="Arial"/>
          <w:color w:val="000000" w:themeColor="text1"/>
        </w:rPr>
        <w:lastRenderedPageBreak/>
        <w:t>обучение в области охраны труда, промышленной, пожарной и экологической безопасности, а также своевременно проходить проверку знаний по направлениям.</w:t>
      </w:r>
    </w:p>
    <w:p w14:paraId="1A1EB81D" w14:textId="77777777" w:rsidR="00D334FC" w:rsidRPr="000A6DCA" w:rsidRDefault="005B23B8" w:rsidP="00D334FC">
      <w:pPr>
        <w:pStyle w:val="af1"/>
        <w:widowControl w:val="0"/>
        <w:numPr>
          <w:ilvl w:val="1"/>
          <w:numId w:val="40"/>
        </w:numPr>
        <w:tabs>
          <w:tab w:val="left" w:pos="0"/>
        </w:tabs>
        <w:autoSpaceDE w:val="0"/>
        <w:autoSpaceDN w:val="0"/>
        <w:adjustRightInd w:val="0"/>
        <w:ind w:left="0" w:firstLine="0"/>
        <w:jc w:val="both"/>
        <w:rPr>
          <w:color w:val="000000" w:themeColor="text1"/>
        </w:rPr>
      </w:pPr>
      <w:r w:rsidRPr="000A6DCA">
        <w:rPr>
          <w:rFonts w:eastAsia="Arial"/>
          <w:color w:val="000000" w:themeColor="text1"/>
        </w:rPr>
        <w:t xml:space="preserve">Водители транспортных средств и спецтехники должны быть обучены по программам «Защитное вождение», «Специализированное обучение зимнему вождению».  </w:t>
      </w:r>
    </w:p>
    <w:p w14:paraId="1BD13180" w14:textId="77777777" w:rsidR="00D334FC" w:rsidRPr="000A6DCA" w:rsidRDefault="005B23B8" w:rsidP="00D334FC">
      <w:pPr>
        <w:pStyle w:val="af1"/>
        <w:widowControl w:val="0"/>
        <w:numPr>
          <w:ilvl w:val="1"/>
          <w:numId w:val="40"/>
        </w:numPr>
        <w:tabs>
          <w:tab w:val="left" w:pos="0"/>
        </w:tabs>
        <w:autoSpaceDE w:val="0"/>
        <w:autoSpaceDN w:val="0"/>
        <w:adjustRightInd w:val="0"/>
        <w:ind w:left="0" w:firstLine="0"/>
        <w:jc w:val="both"/>
        <w:rPr>
          <w:color w:val="000000" w:themeColor="text1"/>
        </w:rPr>
      </w:pPr>
      <w:r w:rsidRPr="000A6DCA">
        <w:rPr>
          <w:rFonts w:eastAsia="Arial"/>
          <w:color w:val="000000" w:themeColor="text1"/>
        </w:rPr>
        <w:t xml:space="preserve">Заказчик вправе потребовать от Исполнителя замену его персонала при условии, что Заказчик предоставит письменное обоснование такого решения. Исполнитель обязан в течение 48 (сорока восьми) часов с момента получения письменного уведомления заменить Персонал, несмотря на возможную субъективность требования. Отстранённый от выполнения работ персонал Исполнителя не может быть привлечен повторно для выполнения работ по Договору, или к каким-либо другим работам Заказчика, без предварительного письменного согласия Заказчика. </w:t>
      </w:r>
    </w:p>
    <w:p w14:paraId="5900FD2F" w14:textId="77777777" w:rsidR="00D334FC" w:rsidRPr="000A6DCA" w:rsidRDefault="005B23B8" w:rsidP="00D334FC">
      <w:pPr>
        <w:pStyle w:val="af1"/>
        <w:widowControl w:val="0"/>
        <w:numPr>
          <w:ilvl w:val="1"/>
          <w:numId w:val="40"/>
        </w:numPr>
        <w:tabs>
          <w:tab w:val="left" w:pos="0"/>
        </w:tabs>
        <w:autoSpaceDE w:val="0"/>
        <w:autoSpaceDN w:val="0"/>
        <w:adjustRightInd w:val="0"/>
        <w:ind w:left="0" w:firstLine="0"/>
        <w:jc w:val="both"/>
        <w:rPr>
          <w:color w:val="000000" w:themeColor="text1"/>
        </w:rPr>
      </w:pPr>
      <w:r w:rsidRPr="000A6DCA">
        <w:rPr>
          <w:rFonts w:eastAsia="Arial"/>
          <w:color w:val="000000" w:themeColor="text1"/>
        </w:rPr>
        <w:t>К оказанию услуг на объектах Заказчика допускаются сотрудники Исполнителя, имеющие гражданство РФ и/или лица, имеющие официальное разрешение на работу на территории РФ.</w:t>
      </w:r>
    </w:p>
    <w:p w14:paraId="61F37EBA" w14:textId="77777777" w:rsidR="00D334FC" w:rsidRPr="000A6DCA" w:rsidRDefault="005B23B8" w:rsidP="00D334FC">
      <w:pPr>
        <w:pStyle w:val="af1"/>
        <w:widowControl w:val="0"/>
        <w:numPr>
          <w:ilvl w:val="1"/>
          <w:numId w:val="40"/>
        </w:numPr>
        <w:tabs>
          <w:tab w:val="left" w:pos="0"/>
        </w:tabs>
        <w:autoSpaceDE w:val="0"/>
        <w:autoSpaceDN w:val="0"/>
        <w:adjustRightInd w:val="0"/>
        <w:ind w:left="0" w:firstLine="0"/>
        <w:jc w:val="both"/>
        <w:rPr>
          <w:color w:val="000000" w:themeColor="text1"/>
        </w:rPr>
      </w:pPr>
      <w:r w:rsidRPr="000A6DCA">
        <w:rPr>
          <w:rFonts w:eastAsia="Arial"/>
          <w:color w:val="000000" w:themeColor="text1"/>
        </w:rPr>
        <w:t>Запрещается привлечение физических лиц для выполнения работ на основании гражданско-правового договора.</w:t>
      </w:r>
    </w:p>
    <w:p w14:paraId="0E16605E" w14:textId="77777777" w:rsidR="00D334FC" w:rsidRPr="000A6DCA" w:rsidRDefault="005B23B8" w:rsidP="00D334FC">
      <w:pPr>
        <w:pStyle w:val="af1"/>
        <w:widowControl w:val="0"/>
        <w:numPr>
          <w:ilvl w:val="1"/>
          <w:numId w:val="40"/>
        </w:numPr>
        <w:tabs>
          <w:tab w:val="left" w:pos="0"/>
        </w:tabs>
        <w:autoSpaceDE w:val="0"/>
        <w:autoSpaceDN w:val="0"/>
        <w:adjustRightInd w:val="0"/>
        <w:ind w:left="0" w:firstLine="0"/>
        <w:jc w:val="both"/>
        <w:rPr>
          <w:color w:val="000000" w:themeColor="text1"/>
        </w:rPr>
      </w:pPr>
      <w:r w:rsidRPr="000A6DCA">
        <w:rPr>
          <w:rFonts w:eastAsia="Arial"/>
          <w:color w:val="000000" w:themeColor="text1"/>
        </w:rPr>
        <w:t>Продолжительность вахты персонала Исполнителя не должна превышать 60 дней.</w:t>
      </w:r>
    </w:p>
    <w:p w14:paraId="0BCCAAFA" w14:textId="77777777" w:rsidR="00D334FC" w:rsidRPr="000A6DCA" w:rsidRDefault="005B23B8" w:rsidP="00D334FC">
      <w:pPr>
        <w:pStyle w:val="af1"/>
        <w:widowControl w:val="0"/>
        <w:numPr>
          <w:ilvl w:val="1"/>
          <w:numId w:val="40"/>
        </w:numPr>
        <w:tabs>
          <w:tab w:val="left" w:pos="0"/>
        </w:tabs>
        <w:autoSpaceDE w:val="0"/>
        <w:autoSpaceDN w:val="0"/>
        <w:adjustRightInd w:val="0"/>
        <w:ind w:left="0" w:firstLine="0"/>
        <w:jc w:val="both"/>
        <w:rPr>
          <w:color w:val="000000" w:themeColor="text1"/>
        </w:rPr>
      </w:pPr>
      <w:r w:rsidRPr="000A6DCA">
        <w:rPr>
          <w:rFonts w:eastAsia="Arial"/>
          <w:color w:val="000000" w:themeColor="text1"/>
        </w:rPr>
        <w:t>В случае увольнения персонала Исполнителя, имеющего пропуск на объект Заказчика, Исполнитель обязан:</w:t>
      </w:r>
    </w:p>
    <w:p w14:paraId="42ED168A" w14:textId="5275C9D4" w:rsidR="005B23B8" w:rsidRPr="000A6DCA" w:rsidRDefault="005B23B8" w:rsidP="00D334FC">
      <w:pPr>
        <w:pStyle w:val="af1"/>
        <w:widowControl w:val="0"/>
        <w:tabs>
          <w:tab w:val="left" w:pos="0"/>
        </w:tabs>
        <w:autoSpaceDE w:val="0"/>
        <w:autoSpaceDN w:val="0"/>
        <w:adjustRightInd w:val="0"/>
        <w:ind w:left="0"/>
        <w:jc w:val="both"/>
        <w:rPr>
          <w:color w:val="000000" w:themeColor="text1"/>
        </w:rPr>
      </w:pPr>
      <w:r w:rsidRPr="000A6DCA">
        <w:rPr>
          <w:rFonts w:eastAsia="Arial"/>
          <w:color w:val="000000" w:themeColor="text1"/>
        </w:rPr>
        <w:t>–</w:t>
      </w:r>
      <w:r w:rsidRPr="000A6DCA">
        <w:rPr>
          <w:rFonts w:eastAsia="Arial"/>
          <w:color w:val="000000" w:themeColor="text1"/>
        </w:rPr>
        <w:tab/>
        <w:t>в день увольнения изъять у него пропуск на объект заказчика;</w:t>
      </w:r>
    </w:p>
    <w:p w14:paraId="1C869675" w14:textId="77777777" w:rsidR="005B23B8" w:rsidRPr="000A6DCA" w:rsidRDefault="005B23B8" w:rsidP="00D334FC">
      <w:pPr>
        <w:pStyle w:val="af1"/>
        <w:widowControl w:val="0"/>
        <w:shd w:val="clear" w:color="auto" w:fill="FFFFFF"/>
        <w:tabs>
          <w:tab w:val="left" w:pos="0"/>
        </w:tabs>
        <w:autoSpaceDE w:val="0"/>
        <w:autoSpaceDN w:val="0"/>
        <w:adjustRightInd w:val="0"/>
        <w:ind w:left="0"/>
        <w:rPr>
          <w:rFonts w:eastAsia="Arial"/>
          <w:color w:val="000000" w:themeColor="text1"/>
        </w:rPr>
      </w:pPr>
      <w:r w:rsidRPr="000A6DCA">
        <w:rPr>
          <w:rFonts w:eastAsia="Arial"/>
          <w:color w:val="000000" w:themeColor="text1"/>
        </w:rPr>
        <w:t>–</w:t>
      </w:r>
      <w:r w:rsidRPr="000A6DCA">
        <w:rPr>
          <w:rFonts w:eastAsia="Arial"/>
          <w:color w:val="000000" w:themeColor="text1"/>
        </w:rPr>
        <w:tab/>
        <w:t xml:space="preserve">в день увольнения в письменном виде уведомить Заказчика об увольнении работника и об изъятии у последнего пропуска на объект заказчика;    </w:t>
      </w:r>
    </w:p>
    <w:p w14:paraId="7246D6AD" w14:textId="77777777" w:rsidR="005B23B8" w:rsidRPr="000A6DCA" w:rsidRDefault="005B23B8" w:rsidP="00D334FC">
      <w:pPr>
        <w:pStyle w:val="af1"/>
        <w:widowControl w:val="0"/>
        <w:shd w:val="clear" w:color="auto" w:fill="FFFFFF"/>
        <w:tabs>
          <w:tab w:val="left" w:pos="0"/>
        </w:tabs>
        <w:autoSpaceDE w:val="0"/>
        <w:autoSpaceDN w:val="0"/>
        <w:adjustRightInd w:val="0"/>
        <w:ind w:left="0"/>
        <w:rPr>
          <w:rFonts w:eastAsia="Arial"/>
          <w:color w:val="000000" w:themeColor="text1"/>
        </w:rPr>
      </w:pPr>
      <w:r w:rsidRPr="000A6DCA">
        <w:rPr>
          <w:rFonts w:eastAsia="Arial"/>
          <w:color w:val="000000" w:themeColor="text1"/>
        </w:rPr>
        <w:t>–</w:t>
      </w:r>
      <w:r w:rsidRPr="000A6DCA">
        <w:rPr>
          <w:rFonts w:eastAsia="Arial"/>
          <w:color w:val="000000" w:themeColor="text1"/>
        </w:rPr>
        <w:tab/>
        <w:t>в день увольнения обеспечить вывоз работника за пределы объекта Заказчика;</w:t>
      </w:r>
    </w:p>
    <w:p w14:paraId="22A69253" w14:textId="77777777" w:rsidR="005B23B8" w:rsidRPr="000A6DCA" w:rsidRDefault="005B23B8" w:rsidP="00D334FC">
      <w:pPr>
        <w:pStyle w:val="af1"/>
        <w:widowControl w:val="0"/>
        <w:shd w:val="clear" w:color="auto" w:fill="FFFFFF"/>
        <w:tabs>
          <w:tab w:val="left" w:pos="0"/>
        </w:tabs>
        <w:autoSpaceDE w:val="0"/>
        <w:autoSpaceDN w:val="0"/>
        <w:adjustRightInd w:val="0"/>
        <w:ind w:left="0"/>
        <w:rPr>
          <w:rFonts w:eastAsia="Arial"/>
          <w:color w:val="000000" w:themeColor="text1"/>
        </w:rPr>
      </w:pPr>
      <w:r w:rsidRPr="000A6DCA">
        <w:rPr>
          <w:rFonts w:eastAsia="Arial"/>
          <w:color w:val="000000" w:themeColor="text1"/>
        </w:rPr>
        <w:t>–</w:t>
      </w:r>
      <w:r w:rsidRPr="000A6DCA">
        <w:rPr>
          <w:rFonts w:eastAsia="Arial"/>
          <w:color w:val="000000" w:themeColor="text1"/>
        </w:rPr>
        <w:tab/>
        <w:t>в течение 3 (трех) календарных дней с момента увольнения предоставить Заказчику изъятый пропуск.</w:t>
      </w:r>
    </w:p>
    <w:p w14:paraId="6B484E25" w14:textId="77777777" w:rsidR="005B23B8" w:rsidRPr="000A6DCA" w:rsidRDefault="005B23B8" w:rsidP="005B23B8">
      <w:pPr>
        <w:widowControl w:val="0"/>
        <w:tabs>
          <w:tab w:val="left" w:pos="0"/>
        </w:tabs>
        <w:autoSpaceDE w:val="0"/>
        <w:autoSpaceDN w:val="0"/>
        <w:adjustRightInd w:val="0"/>
        <w:contextualSpacing/>
        <w:jc w:val="both"/>
        <w:rPr>
          <w:rFonts w:ascii="Times New Roman" w:hAnsi="Times New Roman"/>
          <w:sz w:val="24"/>
          <w:szCs w:val="24"/>
        </w:rPr>
      </w:pPr>
    </w:p>
    <w:p w14:paraId="4FEAD308" w14:textId="77777777" w:rsidR="00D03B78" w:rsidRPr="000A6DCA" w:rsidRDefault="005B23B8" w:rsidP="00E430AA">
      <w:pPr>
        <w:pStyle w:val="af1"/>
        <w:widowControl w:val="0"/>
        <w:numPr>
          <w:ilvl w:val="0"/>
          <w:numId w:val="33"/>
        </w:numPr>
        <w:tabs>
          <w:tab w:val="left" w:pos="0"/>
        </w:tabs>
        <w:autoSpaceDE w:val="0"/>
        <w:autoSpaceDN w:val="0"/>
        <w:adjustRightInd w:val="0"/>
        <w:spacing w:line="276" w:lineRule="auto"/>
        <w:jc w:val="both"/>
        <w:rPr>
          <w:b/>
        </w:rPr>
      </w:pPr>
      <w:r w:rsidRPr="000A6DCA">
        <w:rPr>
          <w:b/>
        </w:rPr>
        <w:t>Матрица распределения обязанностей по обеспечению питанием, проживанием, обеспечением материалами</w:t>
      </w:r>
    </w:p>
    <w:p w14:paraId="7EAEC1D4" w14:textId="5074C239" w:rsidR="005B23B8" w:rsidRPr="000A6DCA" w:rsidRDefault="005B23B8" w:rsidP="005B23B8">
      <w:pPr>
        <w:jc w:val="right"/>
        <w:rPr>
          <w:rFonts w:ascii="Times New Roman" w:hAnsi="Times New Roman"/>
          <w:sz w:val="24"/>
          <w:szCs w:val="24"/>
        </w:rPr>
      </w:pPr>
      <w:r w:rsidRPr="000A6DCA">
        <w:rPr>
          <w:rFonts w:ascii="Times New Roman" w:hAnsi="Times New Roman"/>
          <w:sz w:val="24"/>
          <w:szCs w:val="24"/>
        </w:rPr>
        <w:t>Таблица-</w:t>
      </w:r>
      <w:r w:rsidR="00297BC2" w:rsidRPr="000A6DCA">
        <w:rPr>
          <w:rFonts w:ascii="Times New Roman" w:hAnsi="Times New Roman"/>
          <w:sz w:val="24"/>
          <w:szCs w:val="24"/>
        </w:rPr>
        <w:t>3</w:t>
      </w:r>
    </w:p>
    <w:tbl>
      <w:tblPr>
        <w:tblW w:w="99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94"/>
        <w:gridCol w:w="5479"/>
        <w:gridCol w:w="1701"/>
        <w:gridCol w:w="1835"/>
      </w:tblGrid>
      <w:tr w:rsidR="005B23B8" w:rsidRPr="000A6DCA" w14:paraId="52819C31" w14:textId="77777777" w:rsidTr="005B23B8">
        <w:trPr>
          <w:cantSplit/>
          <w:jc w:val="center"/>
        </w:trPr>
        <w:tc>
          <w:tcPr>
            <w:tcW w:w="6373" w:type="dxa"/>
            <w:gridSpan w:val="2"/>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14:paraId="114EDFC0"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Обязанности сторон</w:t>
            </w:r>
          </w:p>
        </w:tc>
        <w:tc>
          <w:tcPr>
            <w:tcW w:w="3536" w:type="dxa"/>
            <w:gridSpan w:val="2"/>
            <w:tcBorders>
              <w:top w:val="single" w:sz="4" w:space="0" w:color="auto"/>
              <w:left w:val="single" w:sz="4" w:space="0" w:color="auto"/>
              <w:bottom w:val="single" w:sz="4" w:space="0" w:color="auto"/>
              <w:right w:val="single" w:sz="4" w:space="0" w:color="auto"/>
            </w:tcBorders>
            <w:shd w:val="clear" w:color="auto" w:fill="FFC000"/>
            <w:hideMark/>
          </w:tcPr>
          <w:p w14:paraId="19EA7470"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Обеспечивает</w:t>
            </w:r>
          </w:p>
        </w:tc>
      </w:tr>
      <w:tr w:rsidR="005B23B8" w:rsidRPr="000A6DCA" w14:paraId="4E8C606E" w14:textId="77777777" w:rsidTr="005B23B8">
        <w:trPr>
          <w:cantSplit/>
          <w:trHeight w:val="20"/>
          <w:jc w:val="center"/>
        </w:trPr>
        <w:tc>
          <w:tcPr>
            <w:tcW w:w="6373" w:type="dxa"/>
            <w:gridSpan w:val="2"/>
            <w:vMerge/>
            <w:tcBorders>
              <w:top w:val="single" w:sz="4" w:space="0" w:color="auto"/>
              <w:left w:val="single" w:sz="4" w:space="0" w:color="auto"/>
              <w:bottom w:val="single" w:sz="4" w:space="0" w:color="auto"/>
              <w:right w:val="single" w:sz="4" w:space="0" w:color="auto"/>
            </w:tcBorders>
            <w:shd w:val="clear" w:color="auto" w:fill="FFC000"/>
            <w:vAlign w:val="center"/>
            <w:hideMark/>
          </w:tcPr>
          <w:p w14:paraId="5151E3C8" w14:textId="77777777" w:rsidR="005B23B8" w:rsidRPr="000A6DCA" w:rsidRDefault="005B23B8" w:rsidP="005B23B8">
            <w:pP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4D9C63A5"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Исполнитель</w:t>
            </w:r>
          </w:p>
        </w:tc>
        <w:tc>
          <w:tcPr>
            <w:tcW w:w="1835"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03A791AE"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Заказчик</w:t>
            </w:r>
          </w:p>
        </w:tc>
      </w:tr>
      <w:tr w:rsidR="005B23B8" w:rsidRPr="000A6DCA" w14:paraId="5D4F23FC" w14:textId="77777777" w:rsidTr="00D334FC">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7A5C39D8"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1</w:t>
            </w:r>
          </w:p>
        </w:tc>
        <w:tc>
          <w:tcPr>
            <w:tcW w:w="5479" w:type="dxa"/>
            <w:tcBorders>
              <w:top w:val="single" w:sz="4" w:space="0" w:color="auto"/>
              <w:left w:val="single" w:sz="4" w:space="0" w:color="auto"/>
              <w:bottom w:val="single" w:sz="4" w:space="0" w:color="auto"/>
              <w:right w:val="single" w:sz="4" w:space="0" w:color="auto"/>
            </w:tcBorders>
            <w:vAlign w:val="center"/>
            <w:hideMark/>
          </w:tcPr>
          <w:p w14:paraId="3F240429"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Проживание персонала на объекте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3C079ED"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15"/>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DE1E34">
              <w:rPr>
                <w:rFonts w:ascii="Times New Roman" w:hAnsi="Times New Roman"/>
                <w:sz w:val="24"/>
                <w:szCs w:val="24"/>
              </w:rPr>
            </w:r>
            <w:r w:rsidR="00DE1E34">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6A125B8D"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8"/>
                  <w:enabled/>
                  <w:calcOnExit w:val="0"/>
                  <w:checkBox>
                    <w:sizeAuto/>
                    <w:default w:val="0"/>
                    <w:checked w:val="0"/>
                  </w:checkBox>
                </w:ffData>
              </w:fldChar>
            </w:r>
            <w:r w:rsidR="005B23B8" w:rsidRPr="000A6DCA">
              <w:rPr>
                <w:rFonts w:ascii="Times New Roman" w:hAnsi="Times New Roman"/>
                <w:sz w:val="24"/>
                <w:szCs w:val="24"/>
              </w:rPr>
              <w:instrText xml:space="preserve"> FORMCHECKBOX </w:instrText>
            </w:r>
            <w:r w:rsidR="00DE1E34">
              <w:rPr>
                <w:rFonts w:ascii="Times New Roman" w:hAnsi="Times New Roman"/>
                <w:sz w:val="24"/>
                <w:szCs w:val="24"/>
              </w:rPr>
            </w:r>
            <w:r w:rsidR="00DE1E34">
              <w:rPr>
                <w:rFonts w:ascii="Times New Roman" w:hAnsi="Times New Roman"/>
                <w:sz w:val="24"/>
                <w:szCs w:val="24"/>
              </w:rPr>
              <w:fldChar w:fldCharType="separate"/>
            </w:r>
            <w:r w:rsidRPr="000A6DCA">
              <w:rPr>
                <w:rFonts w:ascii="Times New Roman" w:hAnsi="Times New Roman"/>
                <w:sz w:val="24"/>
                <w:szCs w:val="24"/>
              </w:rPr>
              <w:fldChar w:fldCharType="end"/>
            </w:r>
          </w:p>
        </w:tc>
      </w:tr>
      <w:tr w:rsidR="005B23B8" w:rsidRPr="000A6DCA" w14:paraId="0C027373" w14:textId="77777777" w:rsidTr="00D334FC">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40246CBD"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2</w:t>
            </w:r>
          </w:p>
        </w:tc>
        <w:tc>
          <w:tcPr>
            <w:tcW w:w="5479" w:type="dxa"/>
            <w:tcBorders>
              <w:top w:val="single" w:sz="4" w:space="0" w:color="auto"/>
              <w:left w:val="single" w:sz="4" w:space="0" w:color="auto"/>
              <w:bottom w:val="single" w:sz="4" w:space="0" w:color="auto"/>
              <w:right w:val="single" w:sz="4" w:space="0" w:color="auto"/>
            </w:tcBorders>
            <w:vAlign w:val="center"/>
            <w:hideMark/>
          </w:tcPr>
          <w:p w14:paraId="506C619B"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Питание персонала на объекте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8E95411"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15"/>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DE1E34">
              <w:rPr>
                <w:rFonts w:ascii="Times New Roman" w:hAnsi="Times New Roman"/>
                <w:sz w:val="24"/>
                <w:szCs w:val="24"/>
              </w:rPr>
            </w:r>
            <w:r w:rsidR="00DE1E34">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5A4B0B6E"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8"/>
                  <w:enabled/>
                  <w:calcOnExit w:val="0"/>
                  <w:checkBox>
                    <w:sizeAuto/>
                    <w:default w:val="0"/>
                    <w:checked w:val="0"/>
                  </w:checkBox>
                </w:ffData>
              </w:fldChar>
            </w:r>
            <w:r w:rsidR="005B23B8" w:rsidRPr="000A6DCA">
              <w:rPr>
                <w:rFonts w:ascii="Times New Roman" w:hAnsi="Times New Roman"/>
                <w:sz w:val="24"/>
                <w:szCs w:val="24"/>
              </w:rPr>
              <w:instrText xml:space="preserve"> FORMCHECKBOX </w:instrText>
            </w:r>
            <w:r w:rsidR="00DE1E34">
              <w:rPr>
                <w:rFonts w:ascii="Times New Roman" w:hAnsi="Times New Roman"/>
                <w:sz w:val="24"/>
                <w:szCs w:val="24"/>
              </w:rPr>
            </w:r>
            <w:r w:rsidR="00DE1E34">
              <w:rPr>
                <w:rFonts w:ascii="Times New Roman" w:hAnsi="Times New Roman"/>
                <w:sz w:val="24"/>
                <w:szCs w:val="24"/>
              </w:rPr>
              <w:fldChar w:fldCharType="separate"/>
            </w:r>
            <w:r w:rsidRPr="000A6DCA">
              <w:rPr>
                <w:rFonts w:ascii="Times New Roman" w:hAnsi="Times New Roman"/>
                <w:sz w:val="24"/>
                <w:szCs w:val="24"/>
              </w:rPr>
              <w:fldChar w:fldCharType="end"/>
            </w:r>
          </w:p>
        </w:tc>
      </w:tr>
      <w:tr w:rsidR="005B23B8" w:rsidRPr="000A6DCA" w14:paraId="0D84C766" w14:textId="77777777" w:rsidTr="00D334FC">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5513B940"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3</w:t>
            </w:r>
          </w:p>
        </w:tc>
        <w:tc>
          <w:tcPr>
            <w:tcW w:w="5479" w:type="dxa"/>
            <w:tcBorders>
              <w:top w:val="single" w:sz="4" w:space="0" w:color="auto"/>
              <w:left w:val="single" w:sz="4" w:space="0" w:color="auto"/>
              <w:bottom w:val="single" w:sz="4" w:space="0" w:color="auto"/>
              <w:right w:val="single" w:sz="4" w:space="0" w:color="auto"/>
            </w:tcBorders>
            <w:vAlign w:val="center"/>
            <w:hideMark/>
          </w:tcPr>
          <w:p w14:paraId="70B6A81C"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Транспортировка МТР на объект и обратно, в т.ч. авиа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A5C2E8A"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3"/>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DE1E34">
              <w:rPr>
                <w:rFonts w:ascii="Times New Roman" w:hAnsi="Times New Roman"/>
                <w:sz w:val="24"/>
                <w:szCs w:val="24"/>
              </w:rPr>
            </w:r>
            <w:r w:rsidR="00DE1E34">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2D721B0F"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15"/>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DE1E34">
              <w:rPr>
                <w:rFonts w:ascii="Times New Roman" w:hAnsi="Times New Roman"/>
                <w:sz w:val="24"/>
                <w:szCs w:val="24"/>
              </w:rPr>
            </w:r>
            <w:r w:rsidR="00DE1E34">
              <w:rPr>
                <w:rFonts w:ascii="Times New Roman" w:hAnsi="Times New Roman"/>
                <w:sz w:val="24"/>
                <w:szCs w:val="24"/>
              </w:rPr>
              <w:fldChar w:fldCharType="separate"/>
            </w:r>
            <w:r w:rsidRPr="000A6DCA">
              <w:rPr>
                <w:rFonts w:ascii="Times New Roman" w:hAnsi="Times New Roman"/>
                <w:sz w:val="24"/>
                <w:szCs w:val="24"/>
              </w:rPr>
              <w:fldChar w:fldCharType="end"/>
            </w:r>
            <w:r w:rsidR="005B23B8" w:rsidRPr="000A6DCA">
              <w:rPr>
                <w:rFonts w:ascii="Times New Roman" w:hAnsi="Times New Roman"/>
                <w:sz w:val="24"/>
                <w:szCs w:val="24"/>
              </w:rPr>
              <w:t>*</w:t>
            </w:r>
          </w:p>
        </w:tc>
      </w:tr>
      <w:tr w:rsidR="005B23B8" w:rsidRPr="000A6DCA" w14:paraId="00EC9D97" w14:textId="77777777" w:rsidTr="00D334FC">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39E24954"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4</w:t>
            </w:r>
          </w:p>
        </w:tc>
        <w:tc>
          <w:tcPr>
            <w:tcW w:w="5479" w:type="dxa"/>
            <w:tcBorders>
              <w:top w:val="single" w:sz="4" w:space="0" w:color="auto"/>
              <w:left w:val="single" w:sz="4" w:space="0" w:color="auto"/>
              <w:bottom w:val="single" w:sz="4" w:space="0" w:color="auto"/>
              <w:right w:val="single" w:sz="4" w:space="0" w:color="auto"/>
            </w:tcBorders>
            <w:vAlign w:val="center"/>
            <w:hideMark/>
          </w:tcPr>
          <w:p w14:paraId="3923FAFA"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Транспортировка персонала на объект и обратно, в т.ч. авиа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4600C08"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17"/>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DE1E34">
              <w:rPr>
                <w:rFonts w:ascii="Times New Roman" w:hAnsi="Times New Roman"/>
                <w:sz w:val="24"/>
                <w:szCs w:val="24"/>
              </w:rPr>
            </w:r>
            <w:r w:rsidR="00DE1E34">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63BA661F"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15"/>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DE1E34">
              <w:rPr>
                <w:rFonts w:ascii="Times New Roman" w:hAnsi="Times New Roman"/>
                <w:sz w:val="24"/>
                <w:szCs w:val="24"/>
              </w:rPr>
            </w:r>
            <w:r w:rsidR="00DE1E34">
              <w:rPr>
                <w:rFonts w:ascii="Times New Roman" w:hAnsi="Times New Roman"/>
                <w:sz w:val="24"/>
                <w:szCs w:val="24"/>
              </w:rPr>
              <w:fldChar w:fldCharType="separate"/>
            </w:r>
            <w:r w:rsidRPr="000A6DCA">
              <w:rPr>
                <w:rFonts w:ascii="Times New Roman" w:hAnsi="Times New Roman"/>
                <w:sz w:val="24"/>
                <w:szCs w:val="24"/>
              </w:rPr>
              <w:fldChar w:fldCharType="end"/>
            </w:r>
            <w:r w:rsidR="005B23B8" w:rsidRPr="000A6DCA">
              <w:rPr>
                <w:rFonts w:ascii="Times New Roman" w:hAnsi="Times New Roman"/>
                <w:sz w:val="24"/>
                <w:szCs w:val="24"/>
              </w:rPr>
              <w:t>*</w:t>
            </w:r>
          </w:p>
        </w:tc>
      </w:tr>
      <w:tr w:rsidR="005B23B8" w:rsidRPr="000A6DCA" w14:paraId="48BE3BC7" w14:textId="77777777" w:rsidTr="00D334FC">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106653AB"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5</w:t>
            </w:r>
          </w:p>
        </w:tc>
        <w:tc>
          <w:tcPr>
            <w:tcW w:w="5479" w:type="dxa"/>
            <w:tcBorders>
              <w:top w:val="single" w:sz="4" w:space="0" w:color="auto"/>
              <w:left w:val="single" w:sz="4" w:space="0" w:color="auto"/>
              <w:bottom w:val="single" w:sz="4" w:space="0" w:color="auto"/>
              <w:right w:val="single" w:sz="4" w:space="0" w:color="auto"/>
            </w:tcBorders>
            <w:vAlign w:val="center"/>
            <w:hideMark/>
          </w:tcPr>
          <w:p w14:paraId="40A4883C"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Обеспечение ГСМ и его доставка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30B4539"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DE1E34">
              <w:rPr>
                <w:rFonts w:ascii="Times New Roman" w:hAnsi="Times New Roman"/>
                <w:sz w:val="24"/>
                <w:szCs w:val="24"/>
              </w:rPr>
            </w:r>
            <w:r w:rsidR="00DE1E34">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626B4836" w14:textId="1C90C0DE" w:rsidR="005B23B8" w:rsidRPr="000A6DCA" w:rsidRDefault="006F6F8A"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15"/>
                  <w:enabled/>
                  <w:calcOnExit w:val="0"/>
                  <w:checkBox>
                    <w:sizeAuto/>
                    <w:default w:val="1"/>
                  </w:checkBox>
                </w:ffData>
              </w:fldChar>
            </w:r>
            <w:r w:rsidRPr="000A6DCA">
              <w:rPr>
                <w:rFonts w:ascii="Times New Roman" w:hAnsi="Times New Roman"/>
                <w:sz w:val="24"/>
                <w:szCs w:val="24"/>
              </w:rPr>
              <w:instrText xml:space="preserve"> FORMCHECKBOX </w:instrText>
            </w:r>
            <w:r w:rsidR="00DE1E34">
              <w:rPr>
                <w:rFonts w:ascii="Times New Roman" w:hAnsi="Times New Roman"/>
                <w:sz w:val="24"/>
                <w:szCs w:val="24"/>
              </w:rPr>
            </w:r>
            <w:r w:rsidR="00DE1E34">
              <w:rPr>
                <w:rFonts w:ascii="Times New Roman" w:hAnsi="Times New Roman"/>
                <w:sz w:val="24"/>
                <w:szCs w:val="24"/>
              </w:rPr>
              <w:fldChar w:fldCharType="separate"/>
            </w:r>
            <w:r w:rsidRPr="000A6DCA">
              <w:rPr>
                <w:rFonts w:ascii="Times New Roman" w:hAnsi="Times New Roman"/>
                <w:sz w:val="24"/>
                <w:szCs w:val="24"/>
              </w:rPr>
              <w:fldChar w:fldCharType="end"/>
            </w:r>
            <w:r w:rsidRPr="000A6DCA">
              <w:rPr>
                <w:rFonts w:ascii="Times New Roman" w:hAnsi="Times New Roman"/>
                <w:sz w:val="24"/>
                <w:szCs w:val="24"/>
              </w:rPr>
              <w:t>*</w:t>
            </w:r>
          </w:p>
        </w:tc>
      </w:tr>
      <w:tr w:rsidR="005B23B8" w:rsidRPr="000A6DCA" w14:paraId="4C676BC1" w14:textId="77777777" w:rsidTr="00D334FC">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45080AF3"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6</w:t>
            </w:r>
          </w:p>
        </w:tc>
        <w:tc>
          <w:tcPr>
            <w:tcW w:w="5479" w:type="dxa"/>
            <w:tcBorders>
              <w:top w:val="single" w:sz="4" w:space="0" w:color="auto"/>
              <w:left w:val="single" w:sz="4" w:space="0" w:color="auto"/>
              <w:bottom w:val="single" w:sz="4" w:space="0" w:color="auto"/>
              <w:right w:val="single" w:sz="4" w:space="0" w:color="auto"/>
            </w:tcBorders>
            <w:vAlign w:val="center"/>
            <w:hideMark/>
          </w:tcPr>
          <w:p w14:paraId="6098D4F5"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Обеспечение электроэнергией на объектах с автономной энергосистемой</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22E9C2F"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DE1E34">
              <w:rPr>
                <w:rFonts w:ascii="Times New Roman" w:hAnsi="Times New Roman"/>
                <w:sz w:val="24"/>
                <w:szCs w:val="24"/>
              </w:rPr>
            </w:r>
            <w:r w:rsidR="00DE1E34">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312AA778"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0A6DCA">
              <w:rPr>
                <w:rFonts w:ascii="Times New Roman" w:hAnsi="Times New Roman"/>
                <w:sz w:val="24"/>
                <w:szCs w:val="24"/>
              </w:rPr>
              <w:instrText xml:space="preserve"> FORMCHECKBOX </w:instrText>
            </w:r>
            <w:r w:rsidR="00DE1E34">
              <w:rPr>
                <w:rFonts w:ascii="Times New Roman" w:hAnsi="Times New Roman"/>
                <w:sz w:val="24"/>
                <w:szCs w:val="24"/>
              </w:rPr>
            </w:r>
            <w:r w:rsidR="00DE1E34">
              <w:rPr>
                <w:rFonts w:ascii="Times New Roman" w:hAnsi="Times New Roman"/>
                <w:sz w:val="24"/>
                <w:szCs w:val="24"/>
              </w:rPr>
              <w:fldChar w:fldCharType="separate"/>
            </w:r>
            <w:r w:rsidRPr="000A6DCA">
              <w:rPr>
                <w:rFonts w:ascii="Times New Roman" w:hAnsi="Times New Roman"/>
                <w:sz w:val="24"/>
                <w:szCs w:val="24"/>
              </w:rPr>
              <w:fldChar w:fldCharType="end"/>
            </w:r>
          </w:p>
        </w:tc>
      </w:tr>
      <w:tr w:rsidR="005B23B8" w:rsidRPr="000A6DCA" w14:paraId="20A988BD" w14:textId="77777777" w:rsidTr="00D334FC">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369D97B1"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7</w:t>
            </w:r>
          </w:p>
        </w:tc>
        <w:tc>
          <w:tcPr>
            <w:tcW w:w="5479" w:type="dxa"/>
            <w:tcBorders>
              <w:top w:val="single" w:sz="4" w:space="0" w:color="auto"/>
              <w:left w:val="single" w:sz="4" w:space="0" w:color="auto"/>
              <w:bottom w:val="single" w:sz="4" w:space="0" w:color="auto"/>
              <w:right w:val="single" w:sz="4" w:space="0" w:color="auto"/>
            </w:tcBorders>
            <w:vAlign w:val="center"/>
            <w:hideMark/>
          </w:tcPr>
          <w:p w14:paraId="56D12D34" w14:textId="77777777" w:rsidR="00221C7A" w:rsidRPr="000A6DCA" w:rsidRDefault="005B23B8" w:rsidP="005B23B8">
            <w:pPr>
              <w:jc w:val="both"/>
              <w:rPr>
                <w:rFonts w:ascii="Times New Roman" w:hAnsi="Times New Roman"/>
                <w:sz w:val="24"/>
                <w:szCs w:val="24"/>
              </w:rPr>
            </w:pPr>
            <w:r w:rsidRPr="000A6DCA">
              <w:rPr>
                <w:rFonts w:ascii="Times New Roman" w:hAnsi="Times New Roman"/>
                <w:sz w:val="24"/>
                <w:szCs w:val="24"/>
              </w:rPr>
              <w:t>Обеспечение электроэнергией на объектах с электроснабжением от внешней сети</w:t>
            </w:r>
            <w:r w:rsidR="00221C7A" w:rsidRPr="000A6DCA">
              <w:rPr>
                <w:rFonts w:ascii="Times New Roman" w:hAnsi="Times New Roman"/>
                <w:sz w:val="24"/>
                <w:szCs w:val="24"/>
              </w:rPr>
              <w:t xml:space="preserve">. </w:t>
            </w:r>
          </w:p>
          <w:p w14:paraId="31BFFDCE" w14:textId="77777777" w:rsidR="005B23B8" w:rsidRPr="000A6DCA" w:rsidRDefault="004128C3" w:rsidP="005B23B8">
            <w:pPr>
              <w:jc w:val="both"/>
              <w:rPr>
                <w:rFonts w:ascii="Times New Roman" w:hAnsi="Times New Roman"/>
                <w:sz w:val="24"/>
                <w:szCs w:val="24"/>
              </w:rPr>
            </w:pPr>
            <w:r w:rsidRPr="000A6DCA">
              <w:rPr>
                <w:rFonts w:ascii="Times New Roman" w:hAnsi="Times New Roman"/>
                <w:sz w:val="24"/>
                <w:szCs w:val="24"/>
              </w:rPr>
              <w:t>*</w:t>
            </w:r>
            <w:r w:rsidR="00A52E5D" w:rsidRPr="000A6DCA">
              <w:rPr>
                <w:rFonts w:ascii="Times New Roman" w:hAnsi="Times New Roman"/>
                <w:sz w:val="24"/>
                <w:szCs w:val="24"/>
              </w:rPr>
              <w:t>М</w:t>
            </w:r>
            <w:r w:rsidR="00221C7A" w:rsidRPr="000A6DCA">
              <w:rPr>
                <w:rFonts w:ascii="Times New Roman" w:hAnsi="Times New Roman"/>
                <w:sz w:val="24"/>
                <w:szCs w:val="24"/>
              </w:rPr>
              <w:t>атериалы</w:t>
            </w:r>
            <w:r w:rsidR="00A52E5D" w:rsidRPr="000A6DCA">
              <w:rPr>
                <w:rFonts w:ascii="Times New Roman" w:hAnsi="Times New Roman"/>
                <w:sz w:val="24"/>
                <w:szCs w:val="24"/>
              </w:rPr>
              <w:t>, необходимые для подключения</w:t>
            </w:r>
            <w:r w:rsidR="00221C7A" w:rsidRPr="000A6DCA">
              <w:rPr>
                <w:rFonts w:ascii="Times New Roman" w:hAnsi="Times New Roman"/>
                <w:sz w:val="24"/>
                <w:szCs w:val="24"/>
              </w:rPr>
              <w:t xml:space="preserve"> (кабель, </w:t>
            </w:r>
            <w:proofErr w:type="gramStart"/>
            <w:r w:rsidR="00221C7A" w:rsidRPr="000A6DCA">
              <w:rPr>
                <w:rFonts w:ascii="Times New Roman" w:hAnsi="Times New Roman"/>
                <w:sz w:val="24"/>
                <w:szCs w:val="24"/>
              </w:rPr>
              <w:t>стойки,  распределительные</w:t>
            </w:r>
            <w:proofErr w:type="gramEnd"/>
            <w:r w:rsidR="00221C7A" w:rsidRPr="000A6DCA">
              <w:rPr>
                <w:rFonts w:ascii="Times New Roman" w:hAnsi="Times New Roman"/>
                <w:sz w:val="24"/>
                <w:szCs w:val="24"/>
              </w:rPr>
              <w:t xml:space="preserve"> щиты и др</w:t>
            </w:r>
            <w:r w:rsidR="001932FE" w:rsidRPr="000A6DCA">
              <w:rPr>
                <w:rFonts w:ascii="Times New Roman" w:hAnsi="Times New Roman"/>
                <w:sz w:val="24"/>
                <w:szCs w:val="24"/>
              </w:rPr>
              <w:t>угие</w:t>
            </w:r>
            <w:r w:rsidR="00221C7A" w:rsidRPr="000A6DCA">
              <w:rPr>
                <w:rFonts w:ascii="Times New Roman" w:hAnsi="Times New Roman"/>
                <w:sz w:val="24"/>
                <w:szCs w:val="24"/>
              </w:rPr>
              <w:t xml:space="preserve">) </w:t>
            </w:r>
            <w:r w:rsidRPr="000A6DCA">
              <w:rPr>
                <w:rFonts w:ascii="Times New Roman" w:hAnsi="Times New Roman"/>
                <w:sz w:val="24"/>
                <w:szCs w:val="24"/>
              </w:rPr>
              <w:t>исполнитель</w:t>
            </w:r>
            <w:r w:rsidR="00221C7A" w:rsidRPr="000A6DCA">
              <w:rPr>
                <w:rFonts w:ascii="Times New Roman" w:hAnsi="Times New Roman"/>
                <w:sz w:val="24"/>
                <w:szCs w:val="24"/>
              </w:rPr>
              <w:t xml:space="preserve"> приобретает самостоятельно</w:t>
            </w:r>
            <w:r w:rsidRPr="000A6DCA">
              <w:rPr>
                <w:rFonts w:ascii="Times New Roman" w:hAnsi="Times New Roman"/>
                <w:sz w:val="24"/>
                <w:szCs w:val="24"/>
              </w:rPr>
              <w:t>.</w:t>
            </w:r>
          </w:p>
          <w:p w14:paraId="2D78A07A" w14:textId="77777777" w:rsidR="004128C3" w:rsidRPr="000A6DCA" w:rsidRDefault="004128C3" w:rsidP="005B23B8">
            <w:pPr>
              <w:jc w:val="both"/>
              <w:rPr>
                <w:rFonts w:ascii="Times New Roman" w:hAnsi="Times New Roman"/>
                <w:sz w:val="24"/>
                <w:szCs w:val="24"/>
              </w:rPr>
            </w:pPr>
            <w:r w:rsidRPr="000A6DCA">
              <w:rPr>
                <w:rFonts w:ascii="Times New Roman" w:hAnsi="Times New Roman"/>
                <w:sz w:val="24"/>
                <w:szCs w:val="24"/>
              </w:rPr>
              <w:t>Документацию, необходимую для подключения к сетям энергоснабжения, исполнитель разрабатывает самостоятельно.</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7B13D98" w14:textId="77777777" w:rsidR="005B23B8" w:rsidRPr="000A6DCA" w:rsidRDefault="006A54DF" w:rsidP="00D334FC">
            <w:pPr>
              <w:jc w:val="center"/>
              <w:rPr>
                <w:rFonts w:ascii="Times New Roman" w:hAnsi="Times New Roman"/>
                <w:sz w:val="24"/>
                <w:szCs w:val="24"/>
              </w:rPr>
            </w:pPr>
            <w:r w:rsidRPr="000A6DCA">
              <w:rPr>
                <w:rFonts w:ascii="Times New Roman" w:hAnsi="Times New Roman"/>
                <w:sz w:val="24"/>
                <w:szCs w:val="24"/>
              </w:rPr>
              <w:fldChar w:fldCharType="begin">
                <w:ffData>
                  <w:name w:val=""/>
                  <w:enabled/>
                  <w:calcOnExit w:val="0"/>
                  <w:checkBox>
                    <w:sizeAuto/>
                    <w:default w:val="1"/>
                  </w:checkBox>
                </w:ffData>
              </w:fldChar>
            </w:r>
            <w:r w:rsidRPr="000A6DCA">
              <w:rPr>
                <w:rFonts w:ascii="Times New Roman" w:hAnsi="Times New Roman"/>
                <w:sz w:val="24"/>
                <w:szCs w:val="24"/>
              </w:rPr>
              <w:instrText xml:space="preserve"> FORMCHECKBOX </w:instrText>
            </w:r>
            <w:r w:rsidR="00DE1E34">
              <w:rPr>
                <w:rFonts w:ascii="Times New Roman" w:hAnsi="Times New Roman"/>
                <w:sz w:val="24"/>
                <w:szCs w:val="24"/>
              </w:rPr>
            </w:r>
            <w:r w:rsidR="00DE1E34">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35949875" w14:textId="77777777" w:rsidR="005B23B8" w:rsidRPr="000A6DCA" w:rsidRDefault="006A54DF" w:rsidP="00D334FC">
            <w:pPr>
              <w:jc w:val="center"/>
              <w:rPr>
                <w:rFonts w:ascii="Times New Roman" w:hAnsi="Times New Roman"/>
                <w:sz w:val="24"/>
                <w:szCs w:val="24"/>
              </w:rPr>
            </w:pPr>
            <w:r w:rsidRPr="000A6DCA">
              <w:rPr>
                <w:rFonts w:ascii="Times New Roman" w:hAnsi="Times New Roman"/>
                <w:sz w:val="24"/>
                <w:szCs w:val="24"/>
              </w:rPr>
              <w:fldChar w:fldCharType="begin">
                <w:ffData>
                  <w:name w:val=""/>
                  <w:enabled/>
                  <w:calcOnExit w:val="0"/>
                  <w:checkBox>
                    <w:sizeAuto/>
                    <w:default w:val="0"/>
                  </w:checkBox>
                </w:ffData>
              </w:fldChar>
            </w:r>
            <w:r w:rsidRPr="000A6DCA">
              <w:rPr>
                <w:rFonts w:ascii="Times New Roman" w:hAnsi="Times New Roman"/>
                <w:sz w:val="24"/>
                <w:szCs w:val="24"/>
              </w:rPr>
              <w:instrText xml:space="preserve"> FORMCHECKBOX </w:instrText>
            </w:r>
            <w:r w:rsidR="00DE1E34">
              <w:rPr>
                <w:rFonts w:ascii="Times New Roman" w:hAnsi="Times New Roman"/>
                <w:sz w:val="24"/>
                <w:szCs w:val="24"/>
              </w:rPr>
            </w:r>
            <w:r w:rsidR="00DE1E34">
              <w:rPr>
                <w:rFonts w:ascii="Times New Roman" w:hAnsi="Times New Roman"/>
                <w:sz w:val="24"/>
                <w:szCs w:val="24"/>
              </w:rPr>
              <w:fldChar w:fldCharType="separate"/>
            </w:r>
            <w:r w:rsidRPr="000A6DCA">
              <w:rPr>
                <w:rFonts w:ascii="Times New Roman" w:hAnsi="Times New Roman"/>
                <w:sz w:val="24"/>
                <w:szCs w:val="24"/>
              </w:rPr>
              <w:fldChar w:fldCharType="end"/>
            </w:r>
          </w:p>
        </w:tc>
      </w:tr>
      <w:tr w:rsidR="005B23B8" w:rsidRPr="000A6DCA" w14:paraId="71A90D75" w14:textId="77777777" w:rsidTr="00D334FC">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22EF7209"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8</w:t>
            </w:r>
          </w:p>
        </w:tc>
        <w:tc>
          <w:tcPr>
            <w:tcW w:w="5479" w:type="dxa"/>
            <w:tcBorders>
              <w:top w:val="single" w:sz="4" w:space="0" w:color="auto"/>
              <w:left w:val="single" w:sz="4" w:space="0" w:color="auto"/>
              <w:bottom w:val="single" w:sz="4" w:space="0" w:color="auto"/>
              <w:right w:val="single" w:sz="4" w:space="0" w:color="auto"/>
            </w:tcBorders>
            <w:vAlign w:val="center"/>
            <w:hideMark/>
          </w:tcPr>
          <w:p w14:paraId="56F67FA9"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Обеспечение средствами радиосвязи</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98C5FAB"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DE1E34">
              <w:rPr>
                <w:rFonts w:ascii="Times New Roman" w:hAnsi="Times New Roman"/>
                <w:sz w:val="24"/>
                <w:szCs w:val="24"/>
              </w:rPr>
            </w:r>
            <w:r w:rsidR="00DE1E34">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293F04D4"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
                  <w:enabled/>
                  <w:calcOnExit w:val="0"/>
                  <w:checkBox>
                    <w:sizeAuto/>
                    <w:default w:val="0"/>
                  </w:checkBox>
                </w:ffData>
              </w:fldChar>
            </w:r>
            <w:r w:rsidR="005B23B8" w:rsidRPr="000A6DCA">
              <w:rPr>
                <w:rFonts w:ascii="Times New Roman" w:hAnsi="Times New Roman"/>
                <w:sz w:val="24"/>
                <w:szCs w:val="24"/>
              </w:rPr>
              <w:instrText xml:space="preserve"> FORMCHECKBOX </w:instrText>
            </w:r>
            <w:r w:rsidR="00DE1E34">
              <w:rPr>
                <w:rFonts w:ascii="Times New Roman" w:hAnsi="Times New Roman"/>
                <w:sz w:val="24"/>
                <w:szCs w:val="24"/>
              </w:rPr>
            </w:r>
            <w:r w:rsidR="00DE1E34">
              <w:rPr>
                <w:rFonts w:ascii="Times New Roman" w:hAnsi="Times New Roman"/>
                <w:sz w:val="24"/>
                <w:szCs w:val="24"/>
              </w:rPr>
              <w:fldChar w:fldCharType="separate"/>
            </w:r>
            <w:r w:rsidRPr="000A6DCA">
              <w:rPr>
                <w:rFonts w:ascii="Times New Roman" w:hAnsi="Times New Roman"/>
                <w:sz w:val="24"/>
                <w:szCs w:val="24"/>
              </w:rPr>
              <w:fldChar w:fldCharType="end"/>
            </w:r>
          </w:p>
        </w:tc>
      </w:tr>
      <w:tr w:rsidR="005B23B8" w:rsidRPr="000A6DCA" w14:paraId="44B176C9" w14:textId="77777777" w:rsidTr="00D334FC">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7D76368A"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9</w:t>
            </w:r>
          </w:p>
        </w:tc>
        <w:tc>
          <w:tcPr>
            <w:tcW w:w="5479" w:type="dxa"/>
            <w:tcBorders>
              <w:top w:val="single" w:sz="4" w:space="0" w:color="auto"/>
              <w:left w:val="single" w:sz="4" w:space="0" w:color="auto"/>
              <w:bottom w:val="single" w:sz="4" w:space="0" w:color="auto"/>
              <w:right w:val="single" w:sz="4" w:space="0" w:color="auto"/>
            </w:tcBorders>
            <w:vAlign w:val="center"/>
            <w:hideMark/>
          </w:tcPr>
          <w:p w14:paraId="3B1741D9"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Обеспечение средствами фиксированной телефонной связи</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645E319"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DE1E34">
              <w:rPr>
                <w:rFonts w:ascii="Times New Roman" w:hAnsi="Times New Roman"/>
                <w:sz w:val="24"/>
                <w:szCs w:val="24"/>
              </w:rPr>
            </w:r>
            <w:r w:rsidR="00DE1E34">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4225F193"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0A6DCA">
              <w:rPr>
                <w:rFonts w:ascii="Times New Roman" w:hAnsi="Times New Roman"/>
                <w:sz w:val="24"/>
                <w:szCs w:val="24"/>
              </w:rPr>
              <w:instrText xml:space="preserve"> FORMCHECKBOX </w:instrText>
            </w:r>
            <w:r w:rsidR="00DE1E34">
              <w:rPr>
                <w:rFonts w:ascii="Times New Roman" w:hAnsi="Times New Roman"/>
                <w:sz w:val="24"/>
                <w:szCs w:val="24"/>
              </w:rPr>
            </w:r>
            <w:r w:rsidR="00DE1E34">
              <w:rPr>
                <w:rFonts w:ascii="Times New Roman" w:hAnsi="Times New Roman"/>
                <w:sz w:val="24"/>
                <w:szCs w:val="24"/>
              </w:rPr>
              <w:fldChar w:fldCharType="separate"/>
            </w:r>
            <w:r w:rsidRPr="000A6DCA">
              <w:rPr>
                <w:rFonts w:ascii="Times New Roman" w:hAnsi="Times New Roman"/>
                <w:sz w:val="24"/>
                <w:szCs w:val="24"/>
              </w:rPr>
              <w:fldChar w:fldCharType="end"/>
            </w:r>
          </w:p>
        </w:tc>
      </w:tr>
      <w:tr w:rsidR="005B23B8" w:rsidRPr="000A6DCA" w14:paraId="2C4257BD" w14:textId="77777777" w:rsidTr="00D334FC">
        <w:trPr>
          <w:cantSplit/>
          <w:trHeight w:val="381"/>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6726C373"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10</w:t>
            </w:r>
          </w:p>
        </w:tc>
        <w:tc>
          <w:tcPr>
            <w:tcW w:w="5479" w:type="dxa"/>
            <w:tcBorders>
              <w:top w:val="single" w:sz="4" w:space="0" w:color="auto"/>
              <w:left w:val="single" w:sz="4" w:space="0" w:color="auto"/>
              <w:bottom w:val="single" w:sz="4" w:space="0" w:color="auto"/>
              <w:right w:val="single" w:sz="4" w:space="0" w:color="auto"/>
            </w:tcBorders>
            <w:vAlign w:val="center"/>
            <w:hideMark/>
          </w:tcPr>
          <w:p w14:paraId="55250917"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Обеспечение доступа к сети Интернет</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8DA89EE"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DE1E34">
              <w:rPr>
                <w:rFonts w:ascii="Times New Roman" w:hAnsi="Times New Roman"/>
                <w:sz w:val="24"/>
                <w:szCs w:val="24"/>
              </w:rPr>
            </w:r>
            <w:r w:rsidR="00DE1E34">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42EA2961"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0A6DCA">
              <w:rPr>
                <w:rFonts w:ascii="Times New Roman" w:hAnsi="Times New Roman"/>
                <w:sz w:val="24"/>
                <w:szCs w:val="24"/>
              </w:rPr>
              <w:instrText xml:space="preserve"> FORMCHECKBOX </w:instrText>
            </w:r>
            <w:r w:rsidR="00DE1E34">
              <w:rPr>
                <w:rFonts w:ascii="Times New Roman" w:hAnsi="Times New Roman"/>
                <w:sz w:val="24"/>
                <w:szCs w:val="24"/>
              </w:rPr>
            </w:r>
            <w:r w:rsidR="00DE1E34">
              <w:rPr>
                <w:rFonts w:ascii="Times New Roman" w:hAnsi="Times New Roman"/>
                <w:sz w:val="24"/>
                <w:szCs w:val="24"/>
              </w:rPr>
              <w:fldChar w:fldCharType="separate"/>
            </w:r>
            <w:r w:rsidRPr="000A6DCA">
              <w:rPr>
                <w:rFonts w:ascii="Times New Roman" w:hAnsi="Times New Roman"/>
                <w:sz w:val="24"/>
                <w:szCs w:val="24"/>
              </w:rPr>
              <w:fldChar w:fldCharType="end"/>
            </w:r>
          </w:p>
        </w:tc>
      </w:tr>
      <w:tr w:rsidR="005B23B8" w:rsidRPr="000A6DCA" w14:paraId="30BBFEF8" w14:textId="77777777" w:rsidTr="00D334FC">
        <w:trPr>
          <w:cantSplit/>
          <w:trHeight w:val="381"/>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082CBDE9"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lastRenderedPageBreak/>
              <w:t>11</w:t>
            </w:r>
          </w:p>
        </w:tc>
        <w:tc>
          <w:tcPr>
            <w:tcW w:w="5479" w:type="dxa"/>
            <w:tcBorders>
              <w:top w:val="single" w:sz="4" w:space="0" w:color="auto"/>
              <w:left w:val="single" w:sz="4" w:space="0" w:color="auto"/>
              <w:bottom w:val="single" w:sz="4" w:space="0" w:color="auto"/>
              <w:right w:val="single" w:sz="4" w:space="0" w:color="auto"/>
            </w:tcBorders>
            <w:vAlign w:val="center"/>
            <w:hideMark/>
          </w:tcPr>
          <w:p w14:paraId="377E5BBA"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Обеспечение медицинских услуг (предрейсовые и послерейсовые медицинские осмотры, круглосуточная медицинская помощь)</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591BE5F"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DE1E34">
              <w:rPr>
                <w:rFonts w:ascii="Times New Roman" w:hAnsi="Times New Roman"/>
                <w:sz w:val="24"/>
                <w:szCs w:val="24"/>
              </w:rPr>
            </w:r>
            <w:r w:rsidR="00DE1E34">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43410725"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0A6DCA">
              <w:rPr>
                <w:rFonts w:ascii="Times New Roman" w:hAnsi="Times New Roman"/>
                <w:sz w:val="24"/>
                <w:szCs w:val="24"/>
              </w:rPr>
              <w:instrText xml:space="preserve"> FORMCHECKBOX </w:instrText>
            </w:r>
            <w:r w:rsidR="00DE1E34">
              <w:rPr>
                <w:rFonts w:ascii="Times New Roman" w:hAnsi="Times New Roman"/>
                <w:sz w:val="24"/>
                <w:szCs w:val="24"/>
              </w:rPr>
            </w:r>
            <w:r w:rsidR="00DE1E34">
              <w:rPr>
                <w:rFonts w:ascii="Times New Roman" w:hAnsi="Times New Roman"/>
                <w:sz w:val="24"/>
                <w:szCs w:val="24"/>
              </w:rPr>
              <w:fldChar w:fldCharType="separate"/>
            </w:r>
            <w:r w:rsidRPr="000A6DCA">
              <w:rPr>
                <w:rFonts w:ascii="Times New Roman" w:hAnsi="Times New Roman"/>
                <w:sz w:val="24"/>
                <w:szCs w:val="24"/>
              </w:rPr>
              <w:fldChar w:fldCharType="end"/>
            </w:r>
          </w:p>
        </w:tc>
      </w:tr>
      <w:tr w:rsidR="005B23B8" w:rsidRPr="000A6DCA" w14:paraId="07098154" w14:textId="77777777" w:rsidTr="00D334FC">
        <w:trPr>
          <w:cantSplit/>
          <w:trHeight w:val="381"/>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3731327B"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12</w:t>
            </w:r>
          </w:p>
        </w:tc>
        <w:tc>
          <w:tcPr>
            <w:tcW w:w="5479" w:type="dxa"/>
            <w:tcBorders>
              <w:top w:val="single" w:sz="4" w:space="0" w:color="auto"/>
              <w:left w:val="single" w:sz="4" w:space="0" w:color="auto"/>
              <w:bottom w:val="single" w:sz="4" w:space="0" w:color="auto"/>
              <w:right w:val="single" w:sz="4" w:space="0" w:color="auto"/>
            </w:tcBorders>
            <w:vAlign w:val="center"/>
            <w:hideMark/>
          </w:tcPr>
          <w:p w14:paraId="756A6FF9"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Обеспечение стирки, сушки СИЗ</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F5694C0"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DE1E34">
              <w:rPr>
                <w:rFonts w:ascii="Times New Roman" w:hAnsi="Times New Roman"/>
                <w:sz w:val="24"/>
                <w:szCs w:val="24"/>
              </w:rPr>
            </w:r>
            <w:r w:rsidR="00DE1E34">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079555CE"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0A6DCA">
              <w:rPr>
                <w:rFonts w:ascii="Times New Roman" w:hAnsi="Times New Roman"/>
                <w:sz w:val="24"/>
                <w:szCs w:val="24"/>
              </w:rPr>
              <w:instrText xml:space="preserve"> FORMCHECKBOX </w:instrText>
            </w:r>
            <w:r w:rsidR="00DE1E34">
              <w:rPr>
                <w:rFonts w:ascii="Times New Roman" w:hAnsi="Times New Roman"/>
                <w:sz w:val="24"/>
                <w:szCs w:val="24"/>
              </w:rPr>
            </w:r>
            <w:r w:rsidR="00DE1E34">
              <w:rPr>
                <w:rFonts w:ascii="Times New Roman" w:hAnsi="Times New Roman"/>
                <w:sz w:val="24"/>
                <w:szCs w:val="24"/>
              </w:rPr>
              <w:fldChar w:fldCharType="separate"/>
            </w:r>
            <w:r w:rsidRPr="000A6DCA">
              <w:rPr>
                <w:rFonts w:ascii="Times New Roman" w:hAnsi="Times New Roman"/>
                <w:sz w:val="24"/>
                <w:szCs w:val="24"/>
              </w:rPr>
              <w:fldChar w:fldCharType="end"/>
            </w:r>
          </w:p>
        </w:tc>
      </w:tr>
      <w:tr w:rsidR="005B23B8" w:rsidRPr="000A6DCA" w14:paraId="64E03571" w14:textId="77777777" w:rsidTr="00D334FC">
        <w:trPr>
          <w:cantSplit/>
          <w:trHeight w:val="272"/>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12B31D8E"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13</w:t>
            </w:r>
          </w:p>
        </w:tc>
        <w:tc>
          <w:tcPr>
            <w:tcW w:w="5479" w:type="dxa"/>
            <w:tcBorders>
              <w:top w:val="single" w:sz="4" w:space="0" w:color="auto"/>
              <w:left w:val="single" w:sz="4" w:space="0" w:color="auto"/>
              <w:bottom w:val="single" w:sz="4" w:space="0" w:color="auto"/>
              <w:right w:val="single" w:sz="4" w:space="0" w:color="auto"/>
            </w:tcBorders>
            <w:vAlign w:val="center"/>
            <w:hideMark/>
          </w:tcPr>
          <w:p w14:paraId="7C81803D"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Организация транспортирования проб партии отходов бурения и вторичной продукции для проведения лабораторных исследований</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F219215"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DE1E34">
              <w:rPr>
                <w:rFonts w:ascii="Times New Roman" w:hAnsi="Times New Roman"/>
                <w:sz w:val="24"/>
                <w:szCs w:val="24"/>
              </w:rPr>
            </w:r>
            <w:r w:rsidR="00DE1E34">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15EDF517"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0A6DCA">
              <w:rPr>
                <w:rFonts w:ascii="Times New Roman" w:hAnsi="Times New Roman"/>
                <w:sz w:val="24"/>
                <w:szCs w:val="24"/>
              </w:rPr>
              <w:instrText xml:space="preserve"> FORMCHECKBOX </w:instrText>
            </w:r>
            <w:r w:rsidR="00DE1E34">
              <w:rPr>
                <w:rFonts w:ascii="Times New Roman" w:hAnsi="Times New Roman"/>
                <w:sz w:val="24"/>
                <w:szCs w:val="24"/>
              </w:rPr>
            </w:r>
            <w:r w:rsidR="00DE1E34">
              <w:rPr>
                <w:rFonts w:ascii="Times New Roman" w:hAnsi="Times New Roman"/>
                <w:sz w:val="24"/>
                <w:szCs w:val="24"/>
              </w:rPr>
              <w:fldChar w:fldCharType="separate"/>
            </w:r>
            <w:r w:rsidRPr="000A6DCA">
              <w:rPr>
                <w:rFonts w:ascii="Times New Roman" w:hAnsi="Times New Roman"/>
                <w:sz w:val="24"/>
                <w:szCs w:val="24"/>
              </w:rPr>
              <w:fldChar w:fldCharType="end"/>
            </w:r>
          </w:p>
        </w:tc>
      </w:tr>
      <w:tr w:rsidR="005B23B8" w:rsidRPr="000A6DCA" w14:paraId="7D0F4B19" w14:textId="77777777" w:rsidTr="00D334FC">
        <w:trPr>
          <w:cantSplit/>
          <w:trHeight w:val="272"/>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086F11D6"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14</w:t>
            </w:r>
          </w:p>
        </w:tc>
        <w:tc>
          <w:tcPr>
            <w:tcW w:w="5479" w:type="dxa"/>
            <w:tcBorders>
              <w:top w:val="single" w:sz="4" w:space="0" w:color="auto"/>
              <w:left w:val="single" w:sz="4" w:space="0" w:color="auto"/>
              <w:bottom w:val="single" w:sz="4" w:space="0" w:color="auto"/>
              <w:right w:val="single" w:sz="4" w:space="0" w:color="auto"/>
            </w:tcBorders>
            <w:vAlign w:val="center"/>
            <w:hideMark/>
          </w:tcPr>
          <w:p w14:paraId="280BF3CB"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Организация проведения лабораторных исследований отходов бурения и вторичной продукции аккредитованной лабораторией</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D947D4C"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DE1E34">
              <w:rPr>
                <w:rFonts w:ascii="Times New Roman" w:hAnsi="Times New Roman"/>
                <w:sz w:val="24"/>
                <w:szCs w:val="24"/>
              </w:rPr>
            </w:r>
            <w:r w:rsidR="00DE1E34">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7497C28B"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0A6DCA">
              <w:rPr>
                <w:rFonts w:ascii="Times New Roman" w:hAnsi="Times New Roman"/>
                <w:sz w:val="24"/>
                <w:szCs w:val="24"/>
              </w:rPr>
              <w:instrText xml:space="preserve"> FORMCHECKBOX </w:instrText>
            </w:r>
            <w:r w:rsidR="00DE1E34">
              <w:rPr>
                <w:rFonts w:ascii="Times New Roman" w:hAnsi="Times New Roman"/>
                <w:sz w:val="24"/>
                <w:szCs w:val="24"/>
              </w:rPr>
            </w:r>
            <w:r w:rsidR="00DE1E34">
              <w:rPr>
                <w:rFonts w:ascii="Times New Roman" w:hAnsi="Times New Roman"/>
                <w:sz w:val="24"/>
                <w:szCs w:val="24"/>
              </w:rPr>
              <w:fldChar w:fldCharType="separate"/>
            </w:r>
            <w:r w:rsidRPr="000A6DCA">
              <w:rPr>
                <w:rFonts w:ascii="Times New Roman" w:hAnsi="Times New Roman"/>
                <w:sz w:val="24"/>
                <w:szCs w:val="24"/>
              </w:rPr>
              <w:fldChar w:fldCharType="end"/>
            </w:r>
          </w:p>
        </w:tc>
      </w:tr>
      <w:tr w:rsidR="005B23B8" w:rsidRPr="000A6DCA" w14:paraId="49BDE0C8" w14:textId="77777777" w:rsidTr="00D334FC">
        <w:trPr>
          <w:cantSplit/>
          <w:trHeight w:val="272"/>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4EC100FB"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15</w:t>
            </w:r>
          </w:p>
        </w:tc>
        <w:tc>
          <w:tcPr>
            <w:tcW w:w="5479" w:type="dxa"/>
            <w:tcBorders>
              <w:top w:val="single" w:sz="4" w:space="0" w:color="auto"/>
              <w:left w:val="single" w:sz="4" w:space="0" w:color="auto"/>
              <w:bottom w:val="single" w:sz="4" w:space="0" w:color="auto"/>
              <w:right w:val="single" w:sz="4" w:space="0" w:color="auto"/>
            </w:tcBorders>
            <w:vAlign w:val="center"/>
            <w:hideMark/>
          </w:tcPr>
          <w:p w14:paraId="5D4F839C"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Маркшейдерская съемка места складирования вторичной продукции (при необходимости по решению Заказчика)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E78DD20" w14:textId="797D2F9D" w:rsidR="005B23B8" w:rsidRPr="000A6DCA" w:rsidRDefault="000A6DCA" w:rsidP="00D334FC">
            <w:pPr>
              <w:jc w:val="center"/>
              <w:rPr>
                <w:rFonts w:ascii="Times New Roman" w:hAnsi="Times New Roman"/>
                <w:sz w:val="24"/>
                <w:szCs w:val="24"/>
              </w:rPr>
            </w:pPr>
            <w:r w:rsidRPr="000A6DCA">
              <w:rPr>
                <w:rFonts w:ascii="Times New Roman" w:hAnsi="Times New Roman"/>
                <w:sz w:val="24"/>
                <w:szCs w:val="24"/>
              </w:rPr>
              <w:fldChar w:fldCharType="begin">
                <w:ffData>
                  <w:name w:val=""/>
                  <w:enabled/>
                  <w:calcOnExit w:val="0"/>
                  <w:checkBox>
                    <w:sizeAuto/>
                    <w:default w:val="1"/>
                  </w:checkBox>
                </w:ffData>
              </w:fldChar>
            </w:r>
            <w:r w:rsidRPr="000A6DCA">
              <w:rPr>
                <w:rFonts w:ascii="Times New Roman" w:hAnsi="Times New Roman"/>
                <w:sz w:val="24"/>
                <w:szCs w:val="24"/>
              </w:rPr>
              <w:instrText xml:space="preserve"> FORMCHECKBOX </w:instrText>
            </w:r>
            <w:r w:rsidR="00DE1E34">
              <w:rPr>
                <w:rFonts w:ascii="Times New Roman" w:hAnsi="Times New Roman"/>
                <w:sz w:val="24"/>
                <w:szCs w:val="24"/>
              </w:rPr>
            </w:r>
            <w:r w:rsidR="00DE1E34">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0DC7EC38" w14:textId="529886D5" w:rsidR="005B23B8" w:rsidRPr="000A6DCA" w:rsidRDefault="000A6DCA"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9"/>
                  <w:enabled/>
                  <w:calcOnExit w:val="0"/>
                  <w:checkBox>
                    <w:sizeAuto/>
                    <w:default w:val="0"/>
                    <w:checked w:val="0"/>
                  </w:checkBox>
                </w:ffData>
              </w:fldChar>
            </w:r>
            <w:r w:rsidRPr="000A6DCA">
              <w:rPr>
                <w:rFonts w:ascii="Times New Roman" w:hAnsi="Times New Roman"/>
                <w:sz w:val="24"/>
                <w:szCs w:val="24"/>
              </w:rPr>
              <w:instrText xml:space="preserve"> FORMCHECKBOX </w:instrText>
            </w:r>
            <w:r w:rsidR="00DE1E34">
              <w:rPr>
                <w:rFonts w:ascii="Times New Roman" w:hAnsi="Times New Roman"/>
                <w:sz w:val="24"/>
                <w:szCs w:val="24"/>
              </w:rPr>
            </w:r>
            <w:r w:rsidR="00DE1E34">
              <w:rPr>
                <w:rFonts w:ascii="Times New Roman" w:hAnsi="Times New Roman"/>
                <w:sz w:val="24"/>
                <w:szCs w:val="24"/>
              </w:rPr>
              <w:fldChar w:fldCharType="separate"/>
            </w:r>
            <w:r w:rsidRPr="000A6DCA">
              <w:rPr>
                <w:rFonts w:ascii="Times New Roman" w:hAnsi="Times New Roman"/>
                <w:sz w:val="24"/>
                <w:szCs w:val="24"/>
              </w:rPr>
              <w:fldChar w:fldCharType="end"/>
            </w:r>
          </w:p>
        </w:tc>
      </w:tr>
    </w:tbl>
    <w:p w14:paraId="14653A97" w14:textId="77777777" w:rsidR="005B23B8" w:rsidRPr="000A6DCA" w:rsidRDefault="005B23B8" w:rsidP="005B23B8">
      <w:pPr>
        <w:widowControl w:val="0"/>
        <w:shd w:val="clear" w:color="auto" w:fill="FFFFFF"/>
        <w:tabs>
          <w:tab w:val="left" w:pos="993"/>
          <w:tab w:val="left" w:pos="1134"/>
        </w:tabs>
        <w:autoSpaceDE w:val="0"/>
        <w:autoSpaceDN w:val="0"/>
        <w:adjustRightInd w:val="0"/>
        <w:ind w:firstLine="426"/>
        <w:jc w:val="both"/>
        <w:rPr>
          <w:rFonts w:ascii="Times New Roman" w:hAnsi="Times New Roman"/>
          <w:bCs/>
          <w:sz w:val="24"/>
          <w:szCs w:val="24"/>
        </w:rPr>
      </w:pPr>
      <w:r w:rsidRPr="000A6DCA">
        <w:rPr>
          <w:rFonts w:ascii="Times New Roman" w:hAnsi="Times New Roman"/>
          <w:bCs/>
          <w:sz w:val="24"/>
          <w:szCs w:val="24"/>
        </w:rPr>
        <w:t>*возможно заключение агентского договора с Заказчиком</w:t>
      </w:r>
    </w:p>
    <w:p w14:paraId="0A8575D8" w14:textId="77777777" w:rsidR="00057E20" w:rsidRPr="000A6DCA" w:rsidRDefault="00057E20" w:rsidP="00354195">
      <w:pPr>
        <w:widowControl w:val="0"/>
        <w:shd w:val="clear" w:color="auto" w:fill="FFFFFF"/>
        <w:tabs>
          <w:tab w:val="left" w:pos="993"/>
          <w:tab w:val="left" w:pos="1134"/>
        </w:tabs>
        <w:autoSpaceDE w:val="0"/>
        <w:autoSpaceDN w:val="0"/>
        <w:adjustRightInd w:val="0"/>
        <w:jc w:val="both"/>
        <w:rPr>
          <w:rFonts w:ascii="Times New Roman" w:hAnsi="Times New Roman"/>
          <w:bCs/>
          <w:sz w:val="24"/>
          <w:szCs w:val="24"/>
        </w:rPr>
      </w:pPr>
    </w:p>
    <w:p w14:paraId="3D06A1C8" w14:textId="77777777" w:rsidR="00B45B8B" w:rsidRPr="000A6DCA" w:rsidRDefault="00B45B8B" w:rsidP="00B45B8B">
      <w:pPr>
        <w:spacing w:after="120"/>
        <w:contextualSpacing/>
        <w:rPr>
          <w:rFonts w:ascii="Times New Roman" w:eastAsia="Times New Roman" w:hAnsi="Times New Roman"/>
          <w:bCs/>
          <w:sz w:val="24"/>
          <w:szCs w:val="24"/>
        </w:rPr>
      </w:pPr>
    </w:p>
    <w:p w14:paraId="417E7D3C" w14:textId="16C4B0FC" w:rsidR="00B45B8B" w:rsidRPr="000A6DCA" w:rsidRDefault="00BD2C72" w:rsidP="00B45B8B">
      <w:pPr>
        <w:spacing w:after="120"/>
        <w:contextualSpacing/>
        <w:rPr>
          <w:rFonts w:ascii="Times New Roman" w:eastAsia="Times New Roman" w:hAnsi="Times New Roman"/>
          <w:bCs/>
          <w:sz w:val="24"/>
          <w:szCs w:val="24"/>
        </w:rPr>
      </w:pPr>
      <w:r w:rsidRPr="000A6DCA">
        <w:rPr>
          <w:rFonts w:ascii="Times New Roman" w:eastAsia="Times New Roman" w:hAnsi="Times New Roman"/>
          <w:bCs/>
          <w:sz w:val="24"/>
          <w:szCs w:val="24"/>
        </w:rPr>
        <w:t xml:space="preserve">Начальник группы по </w:t>
      </w:r>
      <w:proofErr w:type="gramStart"/>
      <w:r w:rsidRPr="000A6DCA">
        <w:rPr>
          <w:rFonts w:ascii="Times New Roman" w:eastAsia="Times New Roman" w:hAnsi="Times New Roman"/>
          <w:bCs/>
          <w:sz w:val="24"/>
          <w:szCs w:val="24"/>
        </w:rPr>
        <w:t xml:space="preserve">ПЭК  </w:t>
      </w:r>
      <w:r w:rsidR="00B45B8B" w:rsidRPr="000A6DCA">
        <w:rPr>
          <w:rFonts w:ascii="Times New Roman" w:eastAsia="Times New Roman" w:hAnsi="Times New Roman"/>
          <w:bCs/>
          <w:sz w:val="24"/>
          <w:szCs w:val="24"/>
        </w:rPr>
        <w:t>_</w:t>
      </w:r>
      <w:proofErr w:type="gramEnd"/>
      <w:r w:rsidR="00B45B8B" w:rsidRPr="000A6DCA">
        <w:rPr>
          <w:rFonts w:ascii="Times New Roman" w:eastAsia="Times New Roman" w:hAnsi="Times New Roman"/>
          <w:bCs/>
          <w:sz w:val="24"/>
          <w:szCs w:val="24"/>
        </w:rPr>
        <w:t>_________</w:t>
      </w:r>
      <w:r w:rsidRPr="000A6DCA">
        <w:rPr>
          <w:rFonts w:ascii="Times New Roman" w:eastAsia="Times New Roman" w:hAnsi="Times New Roman"/>
          <w:bCs/>
          <w:sz w:val="24"/>
          <w:szCs w:val="24"/>
        </w:rPr>
        <w:t xml:space="preserve"> </w:t>
      </w:r>
      <w:r w:rsidR="00CE1431" w:rsidRPr="000A6DCA">
        <w:rPr>
          <w:rFonts w:ascii="Times New Roman" w:eastAsia="Times New Roman" w:hAnsi="Times New Roman"/>
          <w:bCs/>
          <w:sz w:val="24"/>
          <w:szCs w:val="24"/>
        </w:rPr>
        <w:t>М</w:t>
      </w:r>
      <w:r w:rsidRPr="000A6DCA">
        <w:rPr>
          <w:rFonts w:ascii="Times New Roman" w:eastAsia="Times New Roman" w:hAnsi="Times New Roman"/>
          <w:bCs/>
          <w:sz w:val="24"/>
          <w:szCs w:val="24"/>
        </w:rPr>
        <w:t>.</w:t>
      </w:r>
      <w:r w:rsidR="00CE1431" w:rsidRPr="000A6DCA">
        <w:rPr>
          <w:rFonts w:ascii="Times New Roman" w:eastAsia="Times New Roman" w:hAnsi="Times New Roman"/>
          <w:bCs/>
          <w:sz w:val="24"/>
          <w:szCs w:val="24"/>
        </w:rPr>
        <w:t>И.</w:t>
      </w:r>
      <w:r w:rsidRPr="000A6DCA">
        <w:rPr>
          <w:rFonts w:ascii="Times New Roman" w:eastAsia="Times New Roman" w:hAnsi="Times New Roman"/>
          <w:bCs/>
          <w:sz w:val="24"/>
          <w:szCs w:val="24"/>
        </w:rPr>
        <w:t xml:space="preserve"> </w:t>
      </w:r>
      <w:r w:rsidR="00CE1431" w:rsidRPr="000A6DCA">
        <w:rPr>
          <w:rFonts w:ascii="Times New Roman" w:eastAsia="Times New Roman" w:hAnsi="Times New Roman"/>
          <w:bCs/>
          <w:sz w:val="24"/>
          <w:szCs w:val="24"/>
        </w:rPr>
        <w:t>Возмилов</w:t>
      </w:r>
      <w:r w:rsidRPr="000A6DCA">
        <w:rPr>
          <w:rFonts w:ascii="Times New Roman" w:eastAsia="Times New Roman" w:hAnsi="Times New Roman"/>
          <w:bCs/>
          <w:sz w:val="24"/>
          <w:szCs w:val="24"/>
        </w:rPr>
        <w:t xml:space="preserve"> </w:t>
      </w:r>
      <w:r w:rsidR="00B45B8B" w:rsidRPr="000A6DCA">
        <w:rPr>
          <w:rFonts w:ascii="Times New Roman" w:eastAsia="Times New Roman" w:hAnsi="Times New Roman"/>
          <w:bCs/>
          <w:sz w:val="24"/>
          <w:szCs w:val="24"/>
        </w:rPr>
        <w:t xml:space="preserve"> </w:t>
      </w:r>
      <w:r w:rsidR="00B45B8B" w:rsidRPr="000A6DCA">
        <w:rPr>
          <w:rFonts w:ascii="Times New Roman" w:eastAsia="Times New Roman" w:hAnsi="Times New Roman"/>
          <w:bCs/>
          <w:sz w:val="24"/>
          <w:szCs w:val="24"/>
        </w:rPr>
        <w:tab/>
      </w:r>
      <w:r w:rsidRPr="000A6DCA">
        <w:rPr>
          <w:rFonts w:ascii="Times New Roman" w:eastAsia="Times New Roman" w:hAnsi="Times New Roman"/>
          <w:bCs/>
          <w:sz w:val="24"/>
          <w:szCs w:val="24"/>
        </w:rPr>
        <w:t xml:space="preserve">                    </w:t>
      </w:r>
      <w:r w:rsidR="00B45B8B" w:rsidRPr="000A6DCA">
        <w:rPr>
          <w:rFonts w:ascii="Times New Roman" w:eastAsia="Times New Roman" w:hAnsi="Times New Roman"/>
          <w:bCs/>
          <w:sz w:val="24"/>
          <w:szCs w:val="24"/>
        </w:rPr>
        <w:t>«____»</w:t>
      </w:r>
      <w:r w:rsidRPr="000A6DCA">
        <w:rPr>
          <w:rFonts w:ascii="Times New Roman" w:eastAsia="Times New Roman" w:hAnsi="Times New Roman"/>
          <w:bCs/>
          <w:sz w:val="24"/>
          <w:szCs w:val="24"/>
        </w:rPr>
        <w:t xml:space="preserve"> </w:t>
      </w:r>
      <w:r w:rsidR="000A6DCA" w:rsidRPr="000A6DCA">
        <w:rPr>
          <w:rFonts w:ascii="Times New Roman" w:eastAsia="Times New Roman" w:hAnsi="Times New Roman"/>
          <w:bCs/>
          <w:sz w:val="24"/>
          <w:szCs w:val="24"/>
        </w:rPr>
        <w:t>______</w:t>
      </w:r>
      <w:r w:rsidR="00B45B8B" w:rsidRPr="000A6DCA">
        <w:rPr>
          <w:rFonts w:ascii="Times New Roman" w:eastAsia="Times New Roman" w:hAnsi="Times New Roman"/>
          <w:bCs/>
          <w:sz w:val="24"/>
          <w:szCs w:val="24"/>
        </w:rPr>
        <w:t xml:space="preserve"> 202</w:t>
      </w:r>
      <w:r w:rsidR="000A6DCA" w:rsidRPr="000A6DCA">
        <w:rPr>
          <w:rFonts w:ascii="Times New Roman" w:eastAsia="Times New Roman" w:hAnsi="Times New Roman"/>
          <w:bCs/>
          <w:sz w:val="24"/>
          <w:szCs w:val="24"/>
        </w:rPr>
        <w:t>5</w:t>
      </w:r>
      <w:r w:rsidRPr="000A6DCA">
        <w:rPr>
          <w:rFonts w:ascii="Times New Roman" w:eastAsia="Times New Roman" w:hAnsi="Times New Roman"/>
          <w:bCs/>
          <w:sz w:val="24"/>
          <w:szCs w:val="24"/>
        </w:rPr>
        <w:t xml:space="preserve"> </w:t>
      </w:r>
      <w:r w:rsidR="00B45B8B" w:rsidRPr="000A6DCA">
        <w:rPr>
          <w:rFonts w:ascii="Times New Roman" w:eastAsia="Times New Roman" w:hAnsi="Times New Roman"/>
          <w:bCs/>
          <w:sz w:val="24"/>
          <w:szCs w:val="24"/>
        </w:rPr>
        <w:t>г</w:t>
      </w:r>
      <w:r w:rsidRPr="000A6DCA">
        <w:rPr>
          <w:rFonts w:ascii="Times New Roman" w:eastAsia="Times New Roman" w:hAnsi="Times New Roman"/>
          <w:bCs/>
          <w:sz w:val="24"/>
          <w:szCs w:val="24"/>
        </w:rPr>
        <w:t>.</w:t>
      </w:r>
    </w:p>
    <w:bookmarkEnd w:id="5"/>
    <w:p w14:paraId="2C97327A" w14:textId="77777777" w:rsidR="00057E20" w:rsidRPr="000A6DCA" w:rsidRDefault="00057E20" w:rsidP="00057E20">
      <w:pPr>
        <w:widowControl w:val="0"/>
        <w:shd w:val="clear" w:color="auto" w:fill="FFFFFF"/>
        <w:tabs>
          <w:tab w:val="left" w:pos="993"/>
          <w:tab w:val="left" w:pos="1134"/>
        </w:tabs>
        <w:autoSpaceDE w:val="0"/>
        <w:autoSpaceDN w:val="0"/>
        <w:adjustRightInd w:val="0"/>
        <w:jc w:val="both"/>
        <w:rPr>
          <w:rFonts w:ascii="Times New Roman" w:hAnsi="Times New Roman"/>
          <w:bCs/>
          <w:sz w:val="24"/>
          <w:szCs w:val="24"/>
        </w:rPr>
      </w:pPr>
    </w:p>
    <w:sectPr w:rsidR="00057E20" w:rsidRPr="000A6DCA" w:rsidSect="0006452E">
      <w:footerReference w:type="default" r:id="rId8"/>
      <w:pgSz w:w="11906" w:h="16838"/>
      <w:pgMar w:top="709" w:right="991" w:bottom="426"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513DA5" w14:textId="77777777" w:rsidR="008D5115" w:rsidRDefault="008D5115">
      <w:r>
        <w:separator/>
      </w:r>
    </w:p>
  </w:endnote>
  <w:endnote w:type="continuationSeparator" w:id="0">
    <w:p w14:paraId="1532CDDF" w14:textId="77777777" w:rsidR="008D5115" w:rsidRDefault="008D5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598001"/>
      <w:docPartObj>
        <w:docPartGallery w:val="Page Numbers (Bottom of Page)"/>
        <w:docPartUnique/>
      </w:docPartObj>
    </w:sdtPr>
    <w:sdtEndPr/>
    <w:sdtContent>
      <w:p w14:paraId="3FE5E025" w14:textId="77777777" w:rsidR="008D5115" w:rsidRDefault="008D5115">
        <w:pPr>
          <w:pStyle w:val="a9"/>
          <w:jc w:val="center"/>
        </w:pPr>
        <w:r>
          <w:fldChar w:fldCharType="begin"/>
        </w:r>
        <w:r>
          <w:instrText>PAGE   \* MERGEFORMAT</w:instrText>
        </w:r>
        <w:r>
          <w:fldChar w:fldCharType="separate"/>
        </w:r>
        <w:r>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D96EA0" w14:textId="77777777" w:rsidR="008D5115" w:rsidRDefault="008D5115">
      <w:r>
        <w:separator/>
      </w:r>
    </w:p>
  </w:footnote>
  <w:footnote w:type="continuationSeparator" w:id="0">
    <w:p w14:paraId="38D8482F" w14:textId="77777777" w:rsidR="008D5115" w:rsidRDefault="008D5115">
      <w:r>
        <w:continuationSeparator/>
      </w:r>
    </w:p>
  </w:footnote>
  <w:footnote w:id="1">
    <w:p w14:paraId="1B6A3BE7" w14:textId="32F4C7DB" w:rsidR="008D5115" w:rsidRPr="00BD2C72" w:rsidRDefault="008D5115" w:rsidP="00BD2C72">
      <w:pPr>
        <w:pStyle w:val="af9"/>
      </w:pPr>
      <w:r w:rsidRPr="00BC25FB">
        <w:rPr>
          <w:rStyle w:val="afb"/>
          <w:rFonts w:ascii="Times New Roman" w:hAnsi="Times New Roman" w:cs="Times New Roman"/>
        </w:rPr>
        <w:footnoteRef/>
      </w:r>
      <w:r w:rsidRPr="00BC25FB">
        <w:rPr>
          <w:rFonts w:ascii="Times New Roman" w:hAnsi="Times New Roman" w:cs="Times New Roman"/>
        </w:rPr>
        <w:t xml:space="preserve"> Количество персонала</w:t>
      </w:r>
      <w:r>
        <w:rPr>
          <w:rFonts w:ascii="Times New Roman" w:hAnsi="Times New Roman" w:cs="Times New Roman"/>
        </w:rPr>
        <w:t xml:space="preserve"> указано в 1 вахту с учетом круглосуточного режима работы</w:t>
      </w:r>
      <w:r w:rsidRPr="00BC25FB">
        <w:rPr>
          <w:rFonts w:ascii="Times New Roman" w:hAnsi="Times New Roman" w:cs="Times New Roman"/>
        </w:rPr>
        <w:t xml:space="preserve"> </w:t>
      </w:r>
      <w:r>
        <w:rPr>
          <w:rFonts w:ascii="Times New Roman" w:hAnsi="Times New Roman" w:cs="Times New Roman"/>
        </w:rPr>
        <w:t xml:space="preserve">и </w:t>
      </w:r>
      <w:r w:rsidRPr="00BC25FB">
        <w:rPr>
          <w:rFonts w:ascii="Times New Roman" w:hAnsi="Times New Roman" w:cs="Times New Roman"/>
        </w:rPr>
        <w:t xml:space="preserve">может быть уменьшено, </w:t>
      </w:r>
      <w:r w:rsidRPr="00BC25FB">
        <w:rPr>
          <w:rFonts w:ascii="Times New Roman" w:hAnsi="Times New Roman"/>
        </w:rPr>
        <w:t xml:space="preserve">с </w:t>
      </w:r>
      <w:r>
        <w:rPr>
          <w:rFonts w:ascii="Times New Roman" w:hAnsi="Times New Roman"/>
        </w:rPr>
        <w:t>учётом количества задействованных установок утилизации отходов, указанных в п. 1 Таблицы-1.</w:t>
      </w:r>
    </w:p>
  </w:footnote>
  <w:footnote w:id="2">
    <w:p w14:paraId="1D7ECE79" w14:textId="77777777" w:rsidR="008D5115" w:rsidRPr="00BD2C72" w:rsidRDefault="008D5115" w:rsidP="008D5115">
      <w:pPr>
        <w:pStyle w:val="af9"/>
      </w:pPr>
      <w:r w:rsidRPr="00BC25FB">
        <w:rPr>
          <w:rStyle w:val="afb"/>
          <w:rFonts w:ascii="Times New Roman" w:hAnsi="Times New Roman" w:cs="Times New Roman"/>
        </w:rPr>
        <w:footnoteRef/>
      </w:r>
      <w:r w:rsidRPr="00BC25FB">
        <w:rPr>
          <w:rFonts w:ascii="Times New Roman" w:hAnsi="Times New Roman" w:cs="Times New Roman"/>
        </w:rPr>
        <w:t xml:space="preserve"> Количество персонала</w:t>
      </w:r>
      <w:r>
        <w:rPr>
          <w:rFonts w:ascii="Times New Roman" w:hAnsi="Times New Roman" w:cs="Times New Roman"/>
        </w:rPr>
        <w:t xml:space="preserve"> указано в 1 вахту с учетом круглосуточного режима работы</w:t>
      </w:r>
      <w:r w:rsidRPr="00BC25FB">
        <w:rPr>
          <w:rFonts w:ascii="Times New Roman" w:hAnsi="Times New Roman" w:cs="Times New Roman"/>
        </w:rPr>
        <w:t xml:space="preserve"> </w:t>
      </w:r>
      <w:r>
        <w:rPr>
          <w:rFonts w:ascii="Times New Roman" w:hAnsi="Times New Roman" w:cs="Times New Roman"/>
        </w:rPr>
        <w:t xml:space="preserve">и </w:t>
      </w:r>
      <w:r w:rsidRPr="00BC25FB">
        <w:rPr>
          <w:rFonts w:ascii="Times New Roman" w:hAnsi="Times New Roman" w:cs="Times New Roman"/>
        </w:rPr>
        <w:t xml:space="preserve">может быть уменьшено, </w:t>
      </w:r>
      <w:r w:rsidRPr="00BC25FB">
        <w:rPr>
          <w:rFonts w:ascii="Times New Roman" w:hAnsi="Times New Roman"/>
        </w:rPr>
        <w:t xml:space="preserve">с </w:t>
      </w:r>
      <w:r>
        <w:rPr>
          <w:rFonts w:ascii="Times New Roman" w:hAnsi="Times New Roman"/>
        </w:rPr>
        <w:t>учётом количества задействованных установок утилизации отходов, указанных в п. 1 Таблицы-1.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04C4A"/>
    <w:multiLevelType w:val="hybridMultilevel"/>
    <w:tmpl w:val="04F0DA20"/>
    <w:lvl w:ilvl="0" w:tplc="8BF47CFA">
      <w:start w:val="1"/>
      <w:numFmt w:val="decimal"/>
      <w:lvlText w:val="%1."/>
      <w:lvlJc w:val="left"/>
      <w:pPr>
        <w:ind w:left="720" w:hanging="360"/>
      </w:pPr>
      <w:rPr>
        <w:rFonts w:ascii="Calibri" w:eastAsia="Calibri" w:hAnsi="Calibri" w:cs="Times New Roman" w:hint="default"/>
        <w:color w:val="1F497D"/>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476482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5EF6182"/>
    <w:multiLevelType w:val="hybridMultilevel"/>
    <w:tmpl w:val="D9BECC00"/>
    <w:lvl w:ilvl="0" w:tplc="3DD69072">
      <w:start w:val="8"/>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A521460"/>
    <w:multiLevelType w:val="hybridMultilevel"/>
    <w:tmpl w:val="6AA25C5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575E2D"/>
    <w:multiLevelType w:val="hybridMultilevel"/>
    <w:tmpl w:val="60447D18"/>
    <w:lvl w:ilvl="0" w:tplc="04190005">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15:restartNumberingAfterBreak="0">
    <w:nsid w:val="0EF62419"/>
    <w:multiLevelType w:val="singleLevel"/>
    <w:tmpl w:val="1B726A7E"/>
    <w:lvl w:ilvl="0">
      <w:start w:val="4"/>
      <w:numFmt w:val="decimal"/>
      <w:lvlText w:val="2.%1."/>
      <w:legacy w:legacy="1" w:legacySpace="0" w:legacyIndent="491"/>
      <w:lvlJc w:val="left"/>
      <w:rPr>
        <w:rFonts w:ascii="Times New Roman" w:hAnsi="Times New Roman" w:cs="Times New Roman" w:hint="default"/>
      </w:rPr>
    </w:lvl>
  </w:abstractNum>
  <w:abstractNum w:abstractNumId="6" w15:restartNumberingAfterBreak="0">
    <w:nsid w:val="0FED2901"/>
    <w:multiLevelType w:val="singleLevel"/>
    <w:tmpl w:val="715C4F12"/>
    <w:lvl w:ilvl="0">
      <w:start w:val="1"/>
      <w:numFmt w:val="decimal"/>
      <w:lvlText w:val="4.%1."/>
      <w:legacy w:legacy="1" w:legacySpace="0" w:legacyIndent="528"/>
      <w:lvlJc w:val="left"/>
      <w:rPr>
        <w:rFonts w:ascii="Times New Roman" w:hAnsi="Times New Roman" w:cs="Times New Roman" w:hint="default"/>
      </w:rPr>
    </w:lvl>
  </w:abstractNum>
  <w:abstractNum w:abstractNumId="7" w15:restartNumberingAfterBreak="0">
    <w:nsid w:val="19796605"/>
    <w:multiLevelType w:val="hybridMultilevel"/>
    <w:tmpl w:val="6758F2BC"/>
    <w:lvl w:ilvl="0" w:tplc="BA4ECF8A">
      <w:start w:val="1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D921390"/>
    <w:multiLevelType w:val="hybridMultilevel"/>
    <w:tmpl w:val="91DC48E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DA4F96"/>
    <w:multiLevelType w:val="hybridMultilevel"/>
    <w:tmpl w:val="CA362C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9C47733"/>
    <w:multiLevelType w:val="hybridMultilevel"/>
    <w:tmpl w:val="837C8FF8"/>
    <w:lvl w:ilvl="0" w:tplc="115A2AC0">
      <w:start w:val="9"/>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1" w15:restartNumberingAfterBreak="0">
    <w:nsid w:val="2C4A4DAA"/>
    <w:multiLevelType w:val="multilevel"/>
    <w:tmpl w:val="1082D0FE"/>
    <w:lvl w:ilvl="0">
      <w:start w:val="1"/>
      <w:numFmt w:val="decimal"/>
      <w:lvlText w:val="%1."/>
      <w:lvlJc w:val="left"/>
      <w:pPr>
        <w:ind w:left="360" w:hanging="360"/>
      </w:pPr>
      <w:rPr>
        <w:rFonts w:hint="default"/>
        <w:b w:val="0"/>
      </w:rPr>
    </w:lvl>
    <w:lvl w:ilvl="1">
      <w:start w:val="6"/>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32CE50E4"/>
    <w:multiLevelType w:val="singleLevel"/>
    <w:tmpl w:val="DEBA1D6C"/>
    <w:lvl w:ilvl="0">
      <w:start w:val="8"/>
      <w:numFmt w:val="decimal"/>
      <w:lvlText w:val="3.%1."/>
      <w:legacy w:legacy="1" w:legacySpace="0" w:legacyIndent="512"/>
      <w:lvlJc w:val="left"/>
      <w:rPr>
        <w:rFonts w:ascii="Times New Roman" w:hAnsi="Times New Roman" w:cs="Times New Roman" w:hint="default"/>
      </w:rPr>
    </w:lvl>
  </w:abstractNum>
  <w:abstractNum w:abstractNumId="13" w15:restartNumberingAfterBreak="0">
    <w:nsid w:val="334A6E7A"/>
    <w:multiLevelType w:val="multilevel"/>
    <w:tmpl w:val="7EDC3ADC"/>
    <w:lvl w:ilvl="0">
      <w:start w:val="3"/>
      <w:numFmt w:val="decimal"/>
      <w:lvlText w:val="%1."/>
      <w:lvlJc w:val="left"/>
      <w:pPr>
        <w:ind w:left="360" w:hanging="360"/>
      </w:pPr>
      <w:rPr>
        <w:rFonts w:hint="default"/>
        <w:b/>
        <w:sz w:val="24"/>
        <w:szCs w:val="28"/>
        <w:vertAlign w:val="baseline"/>
      </w:rPr>
    </w:lvl>
    <w:lvl w:ilvl="1">
      <w:start w:val="1"/>
      <w:numFmt w:val="decimal"/>
      <w:isLgl/>
      <w:lvlText w:val="%1.%2."/>
      <w:lvlJc w:val="left"/>
      <w:pPr>
        <w:ind w:left="756" w:hanging="396"/>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5CB66A7"/>
    <w:multiLevelType w:val="hybridMultilevel"/>
    <w:tmpl w:val="EDBE4F54"/>
    <w:lvl w:ilvl="0" w:tplc="0419000F">
      <w:start w:val="1"/>
      <w:numFmt w:val="decimal"/>
      <w:lvlText w:val="%1."/>
      <w:lvlJc w:val="left"/>
      <w:pPr>
        <w:ind w:left="720" w:hanging="360"/>
      </w:pPr>
      <w:rPr>
        <w:rFonts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D324B4"/>
    <w:multiLevelType w:val="hybridMultilevel"/>
    <w:tmpl w:val="77C8C962"/>
    <w:lvl w:ilvl="0" w:tplc="04190005">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15:restartNumberingAfterBreak="0">
    <w:nsid w:val="3A8257E6"/>
    <w:multiLevelType w:val="hybridMultilevel"/>
    <w:tmpl w:val="9C52A1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5337412"/>
    <w:multiLevelType w:val="multilevel"/>
    <w:tmpl w:val="A606E2E4"/>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eastAsia="Arial" w:hint="default"/>
        <w:b w:val="0"/>
        <w:color w:val="000000" w:themeColor="text1"/>
      </w:rPr>
    </w:lvl>
    <w:lvl w:ilvl="2">
      <w:start w:val="1"/>
      <w:numFmt w:val="decimal"/>
      <w:isLgl/>
      <w:lvlText w:val="%1.%2.%3"/>
      <w:lvlJc w:val="left"/>
      <w:pPr>
        <w:ind w:left="1080" w:hanging="720"/>
      </w:pPr>
      <w:rPr>
        <w:rFonts w:eastAsia="Arial" w:hint="default"/>
        <w:b w:val="0"/>
        <w:color w:val="000000" w:themeColor="text1"/>
      </w:rPr>
    </w:lvl>
    <w:lvl w:ilvl="3">
      <w:start w:val="1"/>
      <w:numFmt w:val="decimal"/>
      <w:isLgl/>
      <w:lvlText w:val="%1.%2.%3.%4"/>
      <w:lvlJc w:val="left"/>
      <w:pPr>
        <w:ind w:left="1080" w:hanging="720"/>
      </w:pPr>
      <w:rPr>
        <w:rFonts w:eastAsia="Arial" w:hint="default"/>
        <w:b w:val="0"/>
        <w:color w:val="000000" w:themeColor="text1"/>
      </w:rPr>
    </w:lvl>
    <w:lvl w:ilvl="4">
      <w:start w:val="1"/>
      <w:numFmt w:val="decimal"/>
      <w:isLgl/>
      <w:lvlText w:val="%1.%2.%3.%4.%5"/>
      <w:lvlJc w:val="left"/>
      <w:pPr>
        <w:ind w:left="1440" w:hanging="1080"/>
      </w:pPr>
      <w:rPr>
        <w:rFonts w:eastAsia="Arial" w:hint="default"/>
        <w:b w:val="0"/>
        <w:color w:val="000000" w:themeColor="text1"/>
      </w:rPr>
    </w:lvl>
    <w:lvl w:ilvl="5">
      <w:start w:val="1"/>
      <w:numFmt w:val="decimal"/>
      <w:isLgl/>
      <w:lvlText w:val="%1.%2.%3.%4.%5.%6"/>
      <w:lvlJc w:val="left"/>
      <w:pPr>
        <w:ind w:left="1440" w:hanging="1080"/>
      </w:pPr>
      <w:rPr>
        <w:rFonts w:eastAsia="Arial" w:hint="default"/>
        <w:b w:val="0"/>
        <w:color w:val="000000" w:themeColor="text1"/>
      </w:rPr>
    </w:lvl>
    <w:lvl w:ilvl="6">
      <w:start w:val="1"/>
      <w:numFmt w:val="decimal"/>
      <w:isLgl/>
      <w:lvlText w:val="%1.%2.%3.%4.%5.%6.%7"/>
      <w:lvlJc w:val="left"/>
      <w:pPr>
        <w:ind w:left="1800" w:hanging="1440"/>
      </w:pPr>
      <w:rPr>
        <w:rFonts w:eastAsia="Arial" w:hint="default"/>
        <w:b w:val="0"/>
        <w:color w:val="000000" w:themeColor="text1"/>
      </w:rPr>
    </w:lvl>
    <w:lvl w:ilvl="7">
      <w:start w:val="1"/>
      <w:numFmt w:val="decimal"/>
      <w:isLgl/>
      <w:lvlText w:val="%1.%2.%3.%4.%5.%6.%7.%8"/>
      <w:lvlJc w:val="left"/>
      <w:pPr>
        <w:ind w:left="1800" w:hanging="1440"/>
      </w:pPr>
      <w:rPr>
        <w:rFonts w:eastAsia="Arial" w:hint="default"/>
        <w:b w:val="0"/>
        <w:color w:val="000000" w:themeColor="text1"/>
      </w:rPr>
    </w:lvl>
    <w:lvl w:ilvl="8">
      <w:start w:val="1"/>
      <w:numFmt w:val="decimal"/>
      <w:isLgl/>
      <w:lvlText w:val="%1.%2.%3.%4.%5.%6.%7.%8.%9"/>
      <w:lvlJc w:val="left"/>
      <w:pPr>
        <w:ind w:left="2160" w:hanging="1800"/>
      </w:pPr>
      <w:rPr>
        <w:rFonts w:eastAsia="Arial" w:hint="default"/>
        <w:b w:val="0"/>
        <w:color w:val="000000" w:themeColor="text1"/>
      </w:rPr>
    </w:lvl>
  </w:abstractNum>
  <w:abstractNum w:abstractNumId="18" w15:restartNumberingAfterBreak="0">
    <w:nsid w:val="4543714E"/>
    <w:multiLevelType w:val="multilevel"/>
    <w:tmpl w:val="B1FA3AF0"/>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7606FF3"/>
    <w:multiLevelType w:val="hybridMultilevel"/>
    <w:tmpl w:val="2758D23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8534FEF"/>
    <w:multiLevelType w:val="multilevel"/>
    <w:tmpl w:val="B5B67DF0"/>
    <w:lvl w:ilvl="0">
      <w:start w:val="1"/>
      <w:numFmt w:val="decimal"/>
      <w:lvlText w:val="%1."/>
      <w:lvlJc w:val="left"/>
      <w:pPr>
        <w:ind w:left="360" w:hanging="360"/>
      </w:pPr>
      <w:rPr>
        <w:rFonts w:eastAsia="Times New Roman" w:hint="default"/>
      </w:rPr>
    </w:lvl>
    <w:lvl w:ilvl="1">
      <w:start w:val="1"/>
      <w:numFmt w:val="decimal"/>
      <w:lvlText w:val="%1.%2."/>
      <w:lvlJc w:val="left"/>
      <w:pPr>
        <w:ind w:left="785" w:hanging="360"/>
      </w:pPr>
      <w:rPr>
        <w:rFonts w:eastAsia="Times New Roman" w:hint="default"/>
      </w:rPr>
    </w:lvl>
    <w:lvl w:ilvl="2">
      <w:start w:val="1"/>
      <w:numFmt w:val="decimal"/>
      <w:lvlText w:val="%1.%2.%3."/>
      <w:lvlJc w:val="left"/>
      <w:pPr>
        <w:ind w:left="1570" w:hanging="720"/>
      </w:pPr>
      <w:rPr>
        <w:rFonts w:eastAsia="Times New Roman" w:hint="default"/>
      </w:rPr>
    </w:lvl>
    <w:lvl w:ilvl="3">
      <w:start w:val="1"/>
      <w:numFmt w:val="decimal"/>
      <w:lvlText w:val="%1.%2.%3.%4."/>
      <w:lvlJc w:val="left"/>
      <w:pPr>
        <w:ind w:left="1995" w:hanging="720"/>
      </w:pPr>
      <w:rPr>
        <w:rFonts w:eastAsia="Times New Roman" w:hint="default"/>
      </w:rPr>
    </w:lvl>
    <w:lvl w:ilvl="4">
      <w:start w:val="1"/>
      <w:numFmt w:val="decimal"/>
      <w:lvlText w:val="%1.%2.%3.%4.%5."/>
      <w:lvlJc w:val="left"/>
      <w:pPr>
        <w:ind w:left="2780" w:hanging="1080"/>
      </w:pPr>
      <w:rPr>
        <w:rFonts w:eastAsia="Times New Roman" w:hint="default"/>
      </w:rPr>
    </w:lvl>
    <w:lvl w:ilvl="5">
      <w:start w:val="1"/>
      <w:numFmt w:val="decimal"/>
      <w:lvlText w:val="%1.%2.%3.%4.%5.%6."/>
      <w:lvlJc w:val="left"/>
      <w:pPr>
        <w:ind w:left="3205" w:hanging="1080"/>
      </w:pPr>
      <w:rPr>
        <w:rFonts w:eastAsia="Times New Roman" w:hint="default"/>
      </w:rPr>
    </w:lvl>
    <w:lvl w:ilvl="6">
      <w:start w:val="1"/>
      <w:numFmt w:val="decimal"/>
      <w:lvlText w:val="%1.%2.%3.%4.%5.%6.%7."/>
      <w:lvlJc w:val="left"/>
      <w:pPr>
        <w:ind w:left="3990" w:hanging="1440"/>
      </w:pPr>
      <w:rPr>
        <w:rFonts w:eastAsia="Times New Roman" w:hint="default"/>
      </w:rPr>
    </w:lvl>
    <w:lvl w:ilvl="7">
      <w:start w:val="1"/>
      <w:numFmt w:val="decimal"/>
      <w:lvlText w:val="%1.%2.%3.%4.%5.%6.%7.%8."/>
      <w:lvlJc w:val="left"/>
      <w:pPr>
        <w:ind w:left="4415" w:hanging="1440"/>
      </w:pPr>
      <w:rPr>
        <w:rFonts w:eastAsia="Times New Roman" w:hint="default"/>
      </w:rPr>
    </w:lvl>
    <w:lvl w:ilvl="8">
      <w:start w:val="1"/>
      <w:numFmt w:val="decimal"/>
      <w:lvlText w:val="%1.%2.%3.%4.%5.%6.%7.%8.%9."/>
      <w:lvlJc w:val="left"/>
      <w:pPr>
        <w:ind w:left="5200" w:hanging="1800"/>
      </w:pPr>
      <w:rPr>
        <w:rFonts w:eastAsia="Times New Roman" w:hint="default"/>
      </w:rPr>
    </w:lvl>
  </w:abstractNum>
  <w:abstractNum w:abstractNumId="21" w15:restartNumberingAfterBreak="0">
    <w:nsid w:val="492146DD"/>
    <w:multiLevelType w:val="multilevel"/>
    <w:tmpl w:val="8B8E43FE"/>
    <w:lvl w:ilvl="0">
      <w:start w:val="1"/>
      <w:numFmt w:val="decimal"/>
      <w:lvlText w:val="%1."/>
      <w:lvlJc w:val="left"/>
      <w:pPr>
        <w:ind w:left="360" w:hanging="360"/>
      </w:pPr>
    </w:lvl>
    <w:lvl w:ilvl="1">
      <w:start w:val="1"/>
      <w:numFmt w:val="decimal"/>
      <w:lvlText w:val="%1.%2."/>
      <w:lvlJc w:val="left"/>
      <w:pPr>
        <w:ind w:left="792" w:hanging="432"/>
      </w:pPr>
      <w:rPr>
        <w:b w:val="0"/>
        <w:color w:val="000000" w:themeColor="text1"/>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A05728F"/>
    <w:multiLevelType w:val="singleLevel"/>
    <w:tmpl w:val="3FE459CC"/>
    <w:lvl w:ilvl="0">
      <w:start w:val="5"/>
      <w:numFmt w:val="decimal"/>
      <w:lvlText w:val="3.%1."/>
      <w:legacy w:legacy="1" w:legacySpace="0" w:legacyIndent="499"/>
      <w:lvlJc w:val="left"/>
      <w:rPr>
        <w:rFonts w:ascii="Times New Roman" w:hAnsi="Times New Roman" w:cs="Times New Roman" w:hint="default"/>
      </w:rPr>
    </w:lvl>
  </w:abstractNum>
  <w:abstractNum w:abstractNumId="23" w15:restartNumberingAfterBreak="0">
    <w:nsid w:val="521D5D9A"/>
    <w:multiLevelType w:val="hybridMultilevel"/>
    <w:tmpl w:val="F9946934"/>
    <w:lvl w:ilvl="0" w:tplc="64BCF718">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54BF7757"/>
    <w:multiLevelType w:val="singleLevel"/>
    <w:tmpl w:val="34A28938"/>
    <w:lvl w:ilvl="0">
      <w:start w:val="3"/>
      <w:numFmt w:val="decimal"/>
      <w:lvlText w:val="3.%1."/>
      <w:legacy w:legacy="1" w:legacySpace="0" w:legacyIndent="592"/>
      <w:lvlJc w:val="left"/>
      <w:rPr>
        <w:rFonts w:ascii="Times New Roman" w:hAnsi="Times New Roman" w:cs="Times New Roman" w:hint="default"/>
      </w:rPr>
    </w:lvl>
  </w:abstractNum>
  <w:abstractNum w:abstractNumId="25" w15:restartNumberingAfterBreak="0">
    <w:nsid w:val="561F2A50"/>
    <w:multiLevelType w:val="hybridMultilevel"/>
    <w:tmpl w:val="38BE5FC4"/>
    <w:lvl w:ilvl="0" w:tplc="E4AE92D4">
      <w:start w:val="9"/>
      <w:numFmt w:val="bullet"/>
      <w:lvlText w:val=""/>
      <w:lvlJc w:val="left"/>
      <w:pPr>
        <w:ind w:left="1287" w:hanging="360"/>
      </w:pPr>
      <w:rPr>
        <w:rFonts w:ascii="Symbol" w:eastAsia="Times New Roman" w:hAnsi="Symbol"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59E02756"/>
    <w:multiLevelType w:val="multilevel"/>
    <w:tmpl w:val="ABDA48CE"/>
    <w:lvl w:ilvl="0">
      <w:start w:val="6"/>
      <w:numFmt w:val="decimal"/>
      <w:lvlText w:val="%1."/>
      <w:lvlJc w:val="left"/>
      <w:pPr>
        <w:ind w:left="540" w:hanging="540"/>
      </w:pPr>
      <w:rPr>
        <w:rFonts w:cs="Times New Roman" w:hint="default"/>
        <w:color w:val="000000"/>
      </w:rPr>
    </w:lvl>
    <w:lvl w:ilvl="1">
      <w:start w:val="1"/>
      <w:numFmt w:val="decimal"/>
      <w:lvlText w:val="%1.%2."/>
      <w:lvlJc w:val="left"/>
      <w:pPr>
        <w:ind w:left="540" w:hanging="540"/>
      </w:pPr>
      <w:rPr>
        <w:rFonts w:cs="Times New Roman" w:hint="default"/>
        <w:color w:val="000000"/>
      </w:rPr>
    </w:lvl>
    <w:lvl w:ilvl="2">
      <w:start w:val="4"/>
      <w:numFmt w:val="decimal"/>
      <w:lvlText w:val="%1.%2.%3."/>
      <w:lvlJc w:val="left"/>
      <w:pPr>
        <w:ind w:left="720" w:hanging="720"/>
      </w:pPr>
      <w:rPr>
        <w:rFonts w:cs="Times New Roman" w:hint="default"/>
        <w:color w:val="000000"/>
      </w:rPr>
    </w:lvl>
    <w:lvl w:ilvl="3">
      <w:start w:val="1"/>
      <w:numFmt w:val="decimal"/>
      <w:lvlText w:val="%1.%2.%3.%4."/>
      <w:lvlJc w:val="left"/>
      <w:pPr>
        <w:ind w:left="720" w:hanging="72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080" w:hanging="108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440" w:hanging="144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27" w15:restartNumberingAfterBreak="0">
    <w:nsid w:val="5BB74A66"/>
    <w:multiLevelType w:val="hybridMultilevel"/>
    <w:tmpl w:val="FB4C56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4F7CA9"/>
    <w:multiLevelType w:val="hybridMultilevel"/>
    <w:tmpl w:val="0C94DA32"/>
    <w:lvl w:ilvl="0" w:tplc="CF58EB0E">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9" w15:restartNumberingAfterBreak="0">
    <w:nsid w:val="5DF42BEE"/>
    <w:multiLevelType w:val="multilevel"/>
    <w:tmpl w:val="0FC40FB8"/>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E7742AC"/>
    <w:multiLevelType w:val="multilevel"/>
    <w:tmpl w:val="80B89F32"/>
    <w:lvl w:ilvl="0">
      <w:start w:val="1"/>
      <w:numFmt w:val="decimal"/>
      <w:lvlText w:val="%1."/>
      <w:lvlJc w:val="left"/>
      <w:pPr>
        <w:ind w:left="720" w:hanging="360"/>
      </w:pPr>
      <w:rPr>
        <w:rFonts w:hint="default"/>
        <w:b/>
      </w:rPr>
    </w:lvl>
    <w:lvl w:ilvl="1">
      <w:start w:val="5"/>
      <w:numFmt w:val="decimal"/>
      <w:isLgl/>
      <w:lvlText w:val="%1.%2."/>
      <w:lvlJc w:val="left"/>
      <w:pPr>
        <w:ind w:left="720" w:hanging="360"/>
      </w:pPr>
      <w:rPr>
        <w:rFonts w:hint="default"/>
        <w:b w:val="0"/>
        <w:u w:val="single"/>
      </w:rPr>
    </w:lvl>
    <w:lvl w:ilvl="2">
      <w:start w:val="1"/>
      <w:numFmt w:val="decimal"/>
      <w:isLgl/>
      <w:lvlText w:val="%1.%2.%3."/>
      <w:lvlJc w:val="left"/>
      <w:pPr>
        <w:ind w:left="1080" w:hanging="720"/>
      </w:pPr>
      <w:rPr>
        <w:rFonts w:hint="default"/>
        <w:b w:val="0"/>
        <w:u w:val="single"/>
      </w:rPr>
    </w:lvl>
    <w:lvl w:ilvl="3">
      <w:start w:val="1"/>
      <w:numFmt w:val="decimal"/>
      <w:isLgl/>
      <w:lvlText w:val="%1.%2.%3.%4."/>
      <w:lvlJc w:val="left"/>
      <w:pPr>
        <w:ind w:left="1080" w:hanging="720"/>
      </w:pPr>
      <w:rPr>
        <w:rFonts w:hint="default"/>
        <w:b w:val="0"/>
        <w:u w:val="single"/>
      </w:rPr>
    </w:lvl>
    <w:lvl w:ilvl="4">
      <w:start w:val="1"/>
      <w:numFmt w:val="decimal"/>
      <w:isLgl/>
      <w:lvlText w:val="%1.%2.%3.%4.%5."/>
      <w:lvlJc w:val="left"/>
      <w:pPr>
        <w:ind w:left="1440" w:hanging="1080"/>
      </w:pPr>
      <w:rPr>
        <w:rFonts w:hint="default"/>
        <w:b w:val="0"/>
        <w:u w:val="single"/>
      </w:rPr>
    </w:lvl>
    <w:lvl w:ilvl="5">
      <w:start w:val="1"/>
      <w:numFmt w:val="decimal"/>
      <w:isLgl/>
      <w:lvlText w:val="%1.%2.%3.%4.%5.%6."/>
      <w:lvlJc w:val="left"/>
      <w:pPr>
        <w:ind w:left="1440" w:hanging="1080"/>
      </w:pPr>
      <w:rPr>
        <w:rFonts w:hint="default"/>
        <w:b w:val="0"/>
        <w:u w:val="single"/>
      </w:rPr>
    </w:lvl>
    <w:lvl w:ilvl="6">
      <w:start w:val="1"/>
      <w:numFmt w:val="decimal"/>
      <w:isLgl/>
      <w:lvlText w:val="%1.%2.%3.%4.%5.%6.%7."/>
      <w:lvlJc w:val="left"/>
      <w:pPr>
        <w:ind w:left="1800" w:hanging="1440"/>
      </w:pPr>
      <w:rPr>
        <w:rFonts w:hint="default"/>
        <w:b w:val="0"/>
        <w:u w:val="single"/>
      </w:rPr>
    </w:lvl>
    <w:lvl w:ilvl="7">
      <w:start w:val="1"/>
      <w:numFmt w:val="decimal"/>
      <w:isLgl/>
      <w:lvlText w:val="%1.%2.%3.%4.%5.%6.%7.%8."/>
      <w:lvlJc w:val="left"/>
      <w:pPr>
        <w:ind w:left="1800" w:hanging="1440"/>
      </w:pPr>
      <w:rPr>
        <w:rFonts w:hint="default"/>
        <w:b w:val="0"/>
        <w:u w:val="single"/>
      </w:rPr>
    </w:lvl>
    <w:lvl w:ilvl="8">
      <w:start w:val="1"/>
      <w:numFmt w:val="decimal"/>
      <w:isLgl/>
      <w:lvlText w:val="%1.%2.%3.%4.%5.%6.%7.%8.%9."/>
      <w:lvlJc w:val="left"/>
      <w:pPr>
        <w:ind w:left="2160" w:hanging="1800"/>
      </w:pPr>
      <w:rPr>
        <w:rFonts w:hint="default"/>
        <w:b w:val="0"/>
        <w:u w:val="single"/>
      </w:rPr>
    </w:lvl>
  </w:abstractNum>
  <w:abstractNum w:abstractNumId="31" w15:restartNumberingAfterBreak="0">
    <w:nsid w:val="6215799E"/>
    <w:multiLevelType w:val="hybridMultilevel"/>
    <w:tmpl w:val="17B01906"/>
    <w:lvl w:ilvl="0" w:tplc="4ED6E640">
      <w:start w:val="1"/>
      <w:numFmt w:val="bullet"/>
      <w:lvlText w:val=""/>
      <w:lvlJc w:val="left"/>
      <w:pPr>
        <w:ind w:left="720" w:hanging="360"/>
      </w:pPr>
      <w:rPr>
        <w:rFonts w:ascii="Wingdings" w:hAnsi="Wingdings" w:hint="default"/>
        <w:b w:val="0"/>
        <w:caps/>
        <w:color w:val="000000"/>
        <w:sz w:val="24"/>
        <w:szCs w:val="24"/>
        <w:lang w:val="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BE04EC0"/>
    <w:multiLevelType w:val="hybridMultilevel"/>
    <w:tmpl w:val="BB6CC728"/>
    <w:lvl w:ilvl="0" w:tplc="CF58EB0E">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3" w15:restartNumberingAfterBreak="0">
    <w:nsid w:val="6D3139C2"/>
    <w:multiLevelType w:val="singleLevel"/>
    <w:tmpl w:val="2E4A4DAC"/>
    <w:lvl w:ilvl="0">
      <w:start w:val="1"/>
      <w:numFmt w:val="decimal"/>
      <w:lvlText w:val="2.%1."/>
      <w:legacy w:legacy="1" w:legacySpace="0" w:legacyIndent="605"/>
      <w:lvlJc w:val="left"/>
      <w:rPr>
        <w:rFonts w:ascii="Times New Roman" w:hAnsi="Times New Roman" w:cs="Times New Roman" w:hint="default"/>
      </w:rPr>
    </w:lvl>
  </w:abstractNum>
  <w:abstractNum w:abstractNumId="34" w15:restartNumberingAfterBreak="0">
    <w:nsid w:val="6EFE4DB3"/>
    <w:multiLevelType w:val="hybridMultilevel"/>
    <w:tmpl w:val="F9946934"/>
    <w:lvl w:ilvl="0" w:tplc="64BCF718">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70F96290"/>
    <w:multiLevelType w:val="singleLevel"/>
    <w:tmpl w:val="E7D0BD5A"/>
    <w:lvl w:ilvl="0">
      <w:start w:val="1"/>
      <w:numFmt w:val="decimal"/>
      <w:lvlText w:val="3.%1."/>
      <w:legacy w:legacy="1" w:legacySpace="0" w:legacyIndent="564"/>
      <w:lvlJc w:val="left"/>
      <w:rPr>
        <w:rFonts w:ascii="Times New Roman" w:hAnsi="Times New Roman" w:cs="Times New Roman" w:hint="default"/>
      </w:rPr>
    </w:lvl>
  </w:abstractNum>
  <w:abstractNum w:abstractNumId="36" w15:restartNumberingAfterBreak="0">
    <w:nsid w:val="7ACB21E4"/>
    <w:multiLevelType w:val="multilevel"/>
    <w:tmpl w:val="CF405776"/>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CB73E64"/>
    <w:multiLevelType w:val="multilevel"/>
    <w:tmpl w:val="8FF888F6"/>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7E6F45D9"/>
    <w:multiLevelType w:val="hybridMultilevel"/>
    <w:tmpl w:val="C0CAA4E4"/>
    <w:lvl w:ilvl="0" w:tplc="50FEA48C">
      <w:start w:val="1"/>
      <w:numFmt w:val="bullet"/>
      <w:lvlText w:val=""/>
      <w:lvlJc w:val="left"/>
      <w:pPr>
        <w:ind w:left="1064" w:hanging="360"/>
      </w:pPr>
      <w:rPr>
        <w:rFonts w:ascii="Symbol" w:hAnsi="Symbol" w:hint="default"/>
      </w:rPr>
    </w:lvl>
    <w:lvl w:ilvl="1" w:tplc="28188C6A" w:tentative="1">
      <w:start w:val="1"/>
      <w:numFmt w:val="bullet"/>
      <w:lvlText w:val="o"/>
      <w:lvlJc w:val="left"/>
      <w:pPr>
        <w:ind w:left="1784" w:hanging="360"/>
      </w:pPr>
      <w:rPr>
        <w:rFonts w:ascii="Courier New" w:hAnsi="Courier New" w:cs="Courier New" w:hint="default"/>
      </w:rPr>
    </w:lvl>
    <w:lvl w:ilvl="2" w:tplc="41862F1A" w:tentative="1">
      <w:start w:val="1"/>
      <w:numFmt w:val="bullet"/>
      <w:lvlText w:val=""/>
      <w:lvlJc w:val="left"/>
      <w:pPr>
        <w:ind w:left="2504" w:hanging="360"/>
      </w:pPr>
      <w:rPr>
        <w:rFonts w:ascii="Wingdings" w:hAnsi="Wingdings" w:hint="default"/>
      </w:rPr>
    </w:lvl>
    <w:lvl w:ilvl="3" w:tplc="81BEEC66" w:tentative="1">
      <w:start w:val="1"/>
      <w:numFmt w:val="bullet"/>
      <w:lvlText w:val=""/>
      <w:lvlJc w:val="left"/>
      <w:pPr>
        <w:ind w:left="3224" w:hanging="360"/>
      </w:pPr>
      <w:rPr>
        <w:rFonts w:ascii="Symbol" w:hAnsi="Symbol" w:hint="default"/>
      </w:rPr>
    </w:lvl>
    <w:lvl w:ilvl="4" w:tplc="B3D21BAA" w:tentative="1">
      <w:start w:val="1"/>
      <w:numFmt w:val="bullet"/>
      <w:lvlText w:val="o"/>
      <w:lvlJc w:val="left"/>
      <w:pPr>
        <w:ind w:left="3944" w:hanging="360"/>
      </w:pPr>
      <w:rPr>
        <w:rFonts w:ascii="Courier New" w:hAnsi="Courier New" w:cs="Courier New" w:hint="default"/>
      </w:rPr>
    </w:lvl>
    <w:lvl w:ilvl="5" w:tplc="9700892A" w:tentative="1">
      <w:start w:val="1"/>
      <w:numFmt w:val="bullet"/>
      <w:lvlText w:val=""/>
      <w:lvlJc w:val="left"/>
      <w:pPr>
        <w:ind w:left="4664" w:hanging="360"/>
      </w:pPr>
      <w:rPr>
        <w:rFonts w:ascii="Wingdings" w:hAnsi="Wingdings" w:hint="default"/>
      </w:rPr>
    </w:lvl>
    <w:lvl w:ilvl="6" w:tplc="7CF062A4" w:tentative="1">
      <w:start w:val="1"/>
      <w:numFmt w:val="bullet"/>
      <w:lvlText w:val=""/>
      <w:lvlJc w:val="left"/>
      <w:pPr>
        <w:ind w:left="5384" w:hanging="360"/>
      </w:pPr>
      <w:rPr>
        <w:rFonts w:ascii="Symbol" w:hAnsi="Symbol" w:hint="default"/>
      </w:rPr>
    </w:lvl>
    <w:lvl w:ilvl="7" w:tplc="9D8C695C" w:tentative="1">
      <w:start w:val="1"/>
      <w:numFmt w:val="bullet"/>
      <w:lvlText w:val="o"/>
      <w:lvlJc w:val="left"/>
      <w:pPr>
        <w:ind w:left="6104" w:hanging="360"/>
      </w:pPr>
      <w:rPr>
        <w:rFonts w:ascii="Courier New" w:hAnsi="Courier New" w:cs="Courier New" w:hint="default"/>
      </w:rPr>
    </w:lvl>
    <w:lvl w:ilvl="8" w:tplc="5C161466" w:tentative="1">
      <w:start w:val="1"/>
      <w:numFmt w:val="bullet"/>
      <w:lvlText w:val=""/>
      <w:lvlJc w:val="left"/>
      <w:pPr>
        <w:ind w:left="6824" w:hanging="360"/>
      </w:pPr>
      <w:rPr>
        <w:rFonts w:ascii="Wingdings" w:hAnsi="Wingdings" w:hint="default"/>
      </w:rPr>
    </w:lvl>
  </w:abstractNum>
  <w:abstractNum w:abstractNumId="39" w15:restartNumberingAfterBreak="0">
    <w:nsid w:val="7EC80CF8"/>
    <w:multiLevelType w:val="hybridMultilevel"/>
    <w:tmpl w:val="A75AC4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8"/>
  </w:num>
  <w:num w:numId="3">
    <w:abstractNumId w:val="28"/>
  </w:num>
  <w:num w:numId="4">
    <w:abstractNumId w:val="32"/>
  </w:num>
  <w:num w:numId="5">
    <w:abstractNumId w:val="13"/>
  </w:num>
  <w:num w:numId="6">
    <w:abstractNumId w:val="7"/>
  </w:num>
  <w:num w:numId="7">
    <w:abstractNumId w:val="15"/>
  </w:num>
  <w:num w:numId="8">
    <w:abstractNumId w:val="37"/>
  </w:num>
  <w:num w:numId="9">
    <w:abstractNumId w:val="2"/>
  </w:num>
  <w:num w:numId="10">
    <w:abstractNumId w:val="33"/>
  </w:num>
  <w:num w:numId="11">
    <w:abstractNumId w:val="5"/>
  </w:num>
  <w:num w:numId="12">
    <w:abstractNumId w:val="35"/>
  </w:num>
  <w:num w:numId="13">
    <w:abstractNumId w:val="24"/>
  </w:num>
  <w:num w:numId="14">
    <w:abstractNumId w:val="22"/>
  </w:num>
  <w:num w:numId="15">
    <w:abstractNumId w:val="12"/>
  </w:num>
  <w:num w:numId="16">
    <w:abstractNumId w:val="6"/>
  </w:num>
  <w:num w:numId="17">
    <w:abstractNumId w:val="11"/>
  </w:num>
  <w:num w:numId="18">
    <w:abstractNumId w:val="3"/>
  </w:num>
  <w:num w:numId="19">
    <w:abstractNumId w:val="23"/>
  </w:num>
  <w:num w:numId="20">
    <w:abstractNumId w:val="34"/>
  </w:num>
  <w:num w:numId="21">
    <w:abstractNumId w:val="31"/>
  </w:num>
  <w:num w:numId="22">
    <w:abstractNumId w:val="19"/>
  </w:num>
  <w:num w:numId="23">
    <w:abstractNumId w:val="16"/>
  </w:num>
  <w:num w:numId="24">
    <w:abstractNumId w:val="14"/>
  </w:num>
  <w:num w:numId="25">
    <w:abstractNumId w:val="26"/>
  </w:num>
  <w:num w:numId="26">
    <w:abstractNumId w:val="39"/>
  </w:num>
  <w:num w:numId="27">
    <w:abstractNumId w:val="18"/>
  </w:num>
  <w:num w:numId="28">
    <w:abstractNumId w:val="8"/>
  </w:num>
  <w:num w:numId="29">
    <w:abstractNumId w:val="36"/>
  </w:num>
  <w:num w:numId="30">
    <w:abstractNumId w:val="29"/>
  </w:num>
  <w:num w:numId="31">
    <w:abstractNumId w:val="20"/>
  </w:num>
  <w:num w:numId="32">
    <w:abstractNumId w:val="30"/>
  </w:num>
  <w:num w:numId="33">
    <w:abstractNumId w:val="17"/>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25"/>
  </w:num>
  <w:num w:numId="37">
    <w:abstractNumId w:val="0"/>
  </w:num>
  <w:num w:numId="38">
    <w:abstractNumId w:val="9"/>
  </w:num>
  <w:num w:numId="39">
    <w:abstractNumId w:val="27"/>
  </w:num>
  <w:num w:numId="40">
    <w:abstractNumId w:val="21"/>
  </w:num>
  <w:num w:numId="41">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grammar="clean"/>
  <w:defaultTabStop w:val="709"/>
  <w:hyphenationZone w:val="425"/>
  <w:doNotHyphenateCaps/>
  <w:drawingGridHorizontalSpacing w:val="120"/>
  <w:displayHorizontalDrawingGridEvery w:val="2"/>
  <w:characterSpacingControl w:val="doNotCompress"/>
  <w:doNotValidateAgainstSchema/>
  <w:doNotDemarcateInvalidXml/>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122"/>
    <w:rsid w:val="000002F8"/>
    <w:rsid w:val="00001B21"/>
    <w:rsid w:val="000023C8"/>
    <w:rsid w:val="00003645"/>
    <w:rsid w:val="000048C8"/>
    <w:rsid w:val="00005EAB"/>
    <w:rsid w:val="00006D45"/>
    <w:rsid w:val="0000705B"/>
    <w:rsid w:val="00007775"/>
    <w:rsid w:val="000102A5"/>
    <w:rsid w:val="000114AC"/>
    <w:rsid w:val="00011E05"/>
    <w:rsid w:val="0001341F"/>
    <w:rsid w:val="000138F7"/>
    <w:rsid w:val="00014141"/>
    <w:rsid w:val="00014467"/>
    <w:rsid w:val="00014B6D"/>
    <w:rsid w:val="0001545C"/>
    <w:rsid w:val="00016616"/>
    <w:rsid w:val="00016FE5"/>
    <w:rsid w:val="00017464"/>
    <w:rsid w:val="00017887"/>
    <w:rsid w:val="00020481"/>
    <w:rsid w:val="00021B2A"/>
    <w:rsid w:val="00022D4F"/>
    <w:rsid w:val="00023765"/>
    <w:rsid w:val="00024DEB"/>
    <w:rsid w:val="000269C2"/>
    <w:rsid w:val="000278AE"/>
    <w:rsid w:val="000308B0"/>
    <w:rsid w:val="0003115D"/>
    <w:rsid w:val="00031371"/>
    <w:rsid w:val="000313E4"/>
    <w:rsid w:val="0003478B"/>
    <w:rsid w:val="00037DAC"/>
    <w:rsid w:val="00037E58"/>
    <w:rsid w:val="00040ABE"/>
    <w:rsid w:val="00041458"/>
    <w:rsid w:val="0004295F"/>
    <w:rsid w:val="00043A67"/>
    <w:rsid w:val="00044AC5"/>
    <w:rsid w:val="00044B54"/>
    <w:rsid w:val="00044C9A"/>
    <w:rsid w:val="000455DB"/>
    <w:rsid w:val="00046083"/>
    <w:rsid w:val="00050225"/>
    <w:rsid w:val="00050D1A"/>
    <w:rsid w:val="00051BA1"/>
    <w:rsid w:val="000520AE"/>
    <w:rsid w:val="000534D3"/>
    <w:rsid w:val="0005362A"/>
    <w:rsid w:val="000548B2"/>
    <w:rsid w:val="00054E39"/>
    <w:rsid w:val="00056A50"/>
    <w:rsid w:val="00056CAC"/>
    <w:rsid w:val="0005733F"/>
    <w:rsid w:val="00057E20"/>
    <w:rsid w:val="00060B25"/>
    <w:rsid w:val="000614C8"/>
    <w:rsid w:val="000615CB"/>
    <w:rsid w:val="000626C7"/>
    <w:rsid w:val="00062A74"/>
    <w:rsid w:val="00062FD6"/>
    <w:rsid w:val="00063375"/>
    <w:rsid w:val="0006452E"/>
    <w:rsid w:val="00065188"/>
    <w:rsid w:val="000653F8"/>
    <w:rsid w:val="00065C25"/>
    <w:rsid w:val="00066695"/>
    <w:rsid w:val="00066940"/>
    <w:rsid w:val="000708E2"/>
    <w:rsid w:val="00070EA7"/>
    <w:rsid w:val="00070F86"/>
    <w:rsid w:val="000711DD"/>
    <w:rsid w:val="000714BA"/>
    <w:rsid w:val="00071914"/>
    <w:rsid w:val="0007207E"/>
    <w:rsid w:val="00072307"/>
    <w:rsid w:val="00072895"/>
    <w:rsid w:val="00073037"/>
    <w:rsid w:val="000733A2"/>
    <w:rsid w:val="00073C38"/>
    <w:rsid w:val="000746E4"/>
    <w:rsid w:val="00074ADE"/>
    <w:rsid w:val="00074C0D"/>
    <w:rsid w:val="0007514C"/>
    <w:rsid w:val="0007739C"/>
    <w:rsid w:val="000773F8"/>
    <w:rsid w:val="0007765F"/>
    <w:rsid w:val="000806F9"/>
    <w:rsid w:val="0008260A"/>
    <w:rsid w:val="00083260"/>
    <w:rsid w:val="00083EF9"/>
    <w:rsid w:val="000845D7"/>
    <w:rsid w:val="00084866"/>
    <w:rsid w:val="00084D6E"/>
    <w:rsid w:val="0008573A"/>
    <w:rsid w:val="0008620C"/>
    <w:rsid w:val="000867BE"/>
    <w:rsid w:val="00087F3F"/>
    <w:rsid w:val="000905DB"/>
    <w:rsid w:val="00091197"/>
    <w:rsid w:val="00093884"/>
    <w:rsid w:val="000950AA"/>
    <w:rsid w:val="00095520"/>
    <w:rsid w:val="00095731"/>
    <w:rsid w:val="000960CE"/>
    <w:rsid w:val="000978D6"/>
    <w:rsid w:val="00097948"/>
    <w:rsid w:val="00097F90"/>
    <w:rsid w:val="000A061A"/>
    <w:rsid w:val="000A16A5"/>
    <w:rsid w:val="000A20E6"/>
    <w:rsid w:val="000A28BF"/>
    <w:rsid w:val="000A3439"/>
    <w:rsid w:val="000A35AC"/>
    <w:rsid w:val="000A4226"/>
    <w:rsid w:val="000A4822"/>
    <w:rsid w:val="000A4FD4"/>
    <w:rsid w:val="000A5125"/>
    <w:rsid w:val="000A5F8C"/>
    <w:rsid w:val="000A6990"/>
    <w:rsid w:val="000A6DCA"/>
    <w:rsid w:val="000A7417"/>
    <w:rsid w:val="000B0F38"/>
    <w:rsid w:val="000B1439"/>
    <w:rsid w:val="000B19ED"/>
    <w:rsid w:val="000B2CB3"/>
    <w:rsid w:val="000B3D9D"/>
    <w:rsid w:val="000B3FA4"/>
    <w:rsid w:val="000B5137"/>
    <w:rsid w:val="000B543F"/>
    <w:rsid w:val="000B702F"/>
    <w:rsid w:val="000B7ADE"/>
    <w:rsid w:val="000C165C"/>
    <w:rsid w:val="000C178D"/>
    <w:rsid w:val="000C17D4"/>
    <w:rsid w:val="000C3565"/>
    <w:rsid w:val="000C3EB1"/>
    <w:rsid w:val="000C43FE"/>
    <w:rsid w:val="000D018B"/>
    <w:rsid w:val="000D1350"/>
    <w:rsid w:val="000D2E8A"/>
    <w:rsid w:val="000D349F"/>
    <w:rsid w:val="000D493B"/>
    <w:rsid w:val="000D4B42"/>
    <w:rsid w:val="000D68E8"/>
    <w:rsid w:val="000D6C63"/>
    <w:rsid w:val="000D7741"/>
    <w:rsid w:val="000E260A"/>
    <w:rsid w:val="000E301F"/>
    <w:rsid w:val="000E48EF"/>
    <w:rsid w:val="000E4ACE"/>
    <w:rsid w:val="000E5A35"/>
    <w:rsid w:val="000E5ED0"/>
    <w:rsid w:val="000E62FE"/>
    <w:rsid w:val="000E70EF"/>
    <w:rsid w:val="000E74C7"/>
    <w:rsid w:val="000E7C55"/>
    <w:rsid w:val="000F0808"/>
    <w:rsid w:val="000F1BC4"/>
    <w:rsid w:val="000F2415"/>
    <w:rsid w:val="000F2B30"/>
    <w:rsid w:val="000F31DF"/>
    <w:rsid w:val="000F331C"/>
    <w:rsid w:val="000F3FD3"/>
    <w:rsid w:val="000F4167"/>
    <w:rsid w:val="000F4446"/>
    <w:rsid w:val="000F45C5"/>
    <w:rsid w:val="000F465F"/>
    <w:rsid w:val="000F6C6C"/>
    <w:rsid w:val="000F76BB"/>
    <w:rsid w:val="001006D8"/>
    <w:rsid w:val="00101E65"/>
    <w:rsid w:val="00102B9F"/>
    <w:rsid w:val="001035B7"/>
    <w:rsid w:val="001037BA"/>
    <w:rsid w:val="001049BC"/>
    <w:rsid w:val="00105919"/>
    <w:rsid w:val="0010642E"/>
    <w:rsid w:val="001077E2"/>
    <w:rsid w:val="00107DBF"/>
    <w:rsid w:val="00110F8D"/>
    <w:rsid w:val="001124E9"/>
    <w:rsid w:val="00112DD4"/>
    <w:rsid w:val="001135D3"/>
    <w:rsid w:val="00116454"/>
    <w:rsid w:val="00116BC0"/>
    <w:rsid w:val="0012011B"/>
    <w:rsid w:val="001201CC"/>
    <w:rsid w:val="00122191"/>
    <w:rsid w:val="00124BE4"/>
    <w:rsid w:val="001255AF"/>
    <w:rsid w:val="001258AF"/>
    <w:rsid w:val="00126CC5"/>
    <w:rsid w:val="0012778E"/>
    <w:rsid w:val="00130E82"/>
    <w:rsid w:val="00131968"/>
    <w:rsid w:val="00131BE7"/>
    <w:rsid w:val="00132067"/>
    <w:rsid w:val="001322B7"/>
    <w:rsid w:val="00133F8E"/>
    <w:rsid w:val="00135A45"/>
    <w:rsid w:val="001400F0"/>
    <w:rsid w:val="00140A30"/>
    <w:rsid w:val="001411D7"/>
    <w:rsid w:val="00141CCA"/>
    <w:rsid w:val="00143175"/>
    <w:rsid w:val="00143A0D"/>
    <w:rsid w:val="00144ABB"/>
    <w:rsid w:val="00145574"/>
    <w:rsid w:val="001463D0"/>
    <w:rsid w:val="00146737"/>
    <w:rsid w:val="00146832"/>
    <w:rsid w:val="0014760A"/>
    <w:rsid w:val="0014782A"/>
    <w:rsid w:val="00150922"/>
    <w:rsid w:val="00153642"/>
    <w:rsid w:val="001537A8"/>
    <w:rsid w:val="00153B6D"/>
    <w:rsid w:val="00154531"/>
    <w:rsid w:val="00154A1E"/>
    <w:rsid w:val="0015513C"/>
    <w:rsid w:val="00157E1D"/>
    <w:rsid w:val="0016025A"/>
    <w:rsid w:val="001603F1"/>
    <w:rsid w:val="00160EFA"/>
    <w:rsid w:val="0016195F"/>
    <w:rsid w:val="00164111"/>
    <w:rsid w:val="001652DE"/>
    <w:rsid w:val="001662E9"/>
    <w:rsid w:val="00166DA9"/>
    <w:rsid w:val="00167597"/>
    <w:rsid w:val="001677BA"/>
    <w:rsid w:val="001704FC"/>
    <w:rsid w:val="00170982"/>
    <w:rsid w:val="00170BA3"/>
    <w:rsid w:val="00171876"/>
    <w:rsid w:val="00171CEC"/>
    <w:rsid w:val="00171CF9"/>
    <w:rsid w:val="00172668"/>
    <w:rsid w:val="00172E39"/>
    <w:rsid w:val="00173B0D"/>
    <w:rsid w:val="00173DFA"/>
    <w:rsid w:val="001746C8"/>
    <w:rsid w:val="00174C05"/>
    <w:rsid w:val="00174D7A"/>
    <w:rsid w:val="00175B3F"/>
    <w:rsid w:val="0017685A"/>
    <w:rsid w:val="0017718B"/>
    <w:rsid w:val="00180152"/>
    <w:rsid w:val="00181467"/>
    <w:rsid w:val="00184B25"/>
    <w:rsid w:val="0018545B"/>
    <w:rsid w:val="001874BC"/>
    <w:rsid w:val="001876EB"/>
    <w:rsid w:val="00190753"/>
    <w:rsid w:val="00190D14"/>
    <w:rsid w:val="00191177"/>
    <w:rsid w:val="00192068"/>
    <w:rsid w:val="0019323C"/>
    <w:rsid w:val="001932FE"/>
    <w:rsid w:val="001938B6"/>
    <w:rsid w:val="00194377"/>
    <w:rsid w:val="001A0341"/>
    <w:rsid w:val="001A153E"/>
    <w:rsid w:val="001A1A21"/>
    <w:rsid w:val="001A25F9"/>
    <w:rsid w:val="001A4307"/>
    <w:rsid w:val="001A4358"/>
    <w:rsid w:val="001A440C"/>
    <w:rsid w:val="001A5CE2"/>
    <w:rsid w:val="001A5E31"/>
    <w:rsid w:val="001A7E58"/>
    <w:rsid w:val="001A7F92"/>
    <w:rsid w:val="001B128A"/>
    <w:rsid w:val="001B1432"/>
    <w:rsid w:val="001B1B85"/>
    <w:rsid w:val="001B1E7A"/>
    <w:rsid w:val="001B2492"/>
    <w:rsid w:val="001B3B0D"/>
    <w:rsid w:val="001B5070"/>
    <w:rsid w:val="001B5E4D"/>
    <w:rsid w:val="001B75F1"/>
    <w:rsid w:val="001B7D51"/>
    <w:rsid w:val="001C11E2"/>
    <w:rsid w:val="001C1BA7"/>
    <w:rsid w:val="001C1EAA"/>
    <w:rsid w:val="001C33F1"/>
    <w:rsid w:val="001C34D9"/>
    <w:rsid w:val="001C35B1"/>
    <w:rsid w:val="001C4A4B"/>
    <w:rsid w:val="001C4F1E"/>
    <w:rsid w:val="001C5E7A"/>
    <w:rsid w:val="001D026B"/>
    <w:rsid w:val="001D060B"/>
    <w:rsid w:val="001D1C2C"/>
    <w:rsid w:val="001D3038"/>
    <w:rsid w:val="001D3C16"/>
    <w:rsid w:val="001D3DC1"/>
    <w:rsid w:val="001D50B5"/>
    <w:rsid w:val="001D5245"/>
    <w:rsid w:val="001D5466"/>
    <w:rsid w:val="001D6A79"/>
    <w:rsid w:val="001D6A7F"/>
    <w:rsid w:val="001D6C8C"/>
    <w:rsid w:val="001D7961"/>
    <w:rsid w:val="001D7E44"/>
    <w:rsid w:val="001E044F"/>
    <w:rsid w:val="001E055E"/>
    <w:rsid w:val="001E068E"/>
    <w:rsid w:val="001E0A43"/>
    <w:rsid w:val="001E1C81"/>
    <w:rsid w:val="001E22AE"/>
    <w:rsid w:val="001E2A9D"/>
    <w:rsid w:val="001E30B3"/>
    <w:rsid w:val="001E40E8"/>
    <w:rsid w:val="001E410B"/>
    <w:rsid w:val="001E4175"/>
    <w:rsid w:val="001E44A0"/>
    <w:rsid w:val="001E53A9"/>
    <w:rsid w:val="001E6558"/>
    <w:rsid w:val="001E6867"/>
    <w:rsid w:val="001E75EE"/>
    <w:rsid w:val="001F0DAB"/>
    <w:rsid w:val="001F2E59"/>
    <w:rsid w:val="001F33A4"/>
    <w:rsid w:val="001F33EC"/>
    <w:rsid w:val="001F5DEE"/>
    <w:rsid w:val="001F7EF4"/>
    <w:rsid w:val="00201033"/>
    <w:rsid w:val="00202422"/>
    <w:rsid w:val="0020353C"/>
    <w:rsid w:val="00203BA9"/>
    <w:rsid w:val="0020421D"/>
    <w:rsid w:val="002043E0"/>
    <w:rsid w:val="00205EB8"/>
    <w:rsid w:val="002100B2"/>
    <w:rsid w:val="002112A6"/>
    <w:rsid w:val="002126C9"/>
    <w:rsid w:val="00212939"/>
    <w:rsid w:val="00212E73"/>
    <w:rsid w:val="00212F10"/>
    <w:rsid w:val="00213C80"/>
    <w:rsid w:val="00213F01"/>
    <w:rsid w:val="00216DE3"/>
    <w:rsid w:val="00217307"/>
    <w:rsid w:val="00220163"/>
    <w:rsid w:val="00220B51"/>
    <w:rsid w:val="00220DDD"/>
    <w:rsid w:val="00221266"/>
    <w:rsid w:val="00221C7A"/>
    <w:rsid w:val="00221F29"/>
    <w:rsid w:val="00224E67"/>
    <w:rsid w:val="00224FE0"/>
    <w:rsid w:val="002255E1"/>
    <w:rsid w:val="002257A1"/>
    <w:rsid w:val="00225F3B"/>
    <w:rsid w:val="002276E2"/>
    <w:rsid w:val="002302B6"/>
    <w:rsid w:val="00231DFD"/>
    <w:rsid w:val="0023280F"/>
    <w:rsid w:val="002330C1"/>
    <w:rsid w:val="0023373F"/>
    <w:rsid w:val="00233DCD"/>
    <w:rsid w:val="00234B83"/>
    <w:rsid w:val="00235383"/>
    <w:rsid w:val="0023671E"/>
    <w:rsid w:val="00236A75"/>
    <w:rsid w:val="00240AF9"/>
    <w:rsid w:val="00241730"/>
    <w:rsid w:val="00243128"/>
    <w:rsid w:val="002431AD"/>
    <w:rsid w:val="00243B12"/>
    <w:rsid w:val="0024438F"/>
    <w:rsid w:val="00245C5B"/>
    <w:rsid w:val="00246704"/>
    <w:rsid w:val="002504C4"/>
    <w:rsid w:val="002504C6"/>
    <w:rsid w:val="002516D1"/>
    <w:rsid w:val="00251828"/>
    <w:rsid w:val="00251D5F"/>
    <w:rsid w:val="002528D9"/>
    <w:rsid w:val="00253267"/>
    <w:rsid w:val="00253735"/>
    <w:rsid w:val="0025390C"/>
    <w:rsid w:val="0025518E"/>
    <w:rsid w:val="002561BC"/>
    <w:rsid w:val="0025649D"/>
    <w:rsid w:val="00256A67"/>
    <w:rsid w:val="00257D96"/>
    <w:rsid w:val="00260703"/>
    <w:rsid w:val="00261C2D"/>
    <w:rsid w:val="00262020"/>
    <w:rsid w:val="002625F2"/>
    <w:rsid w:val="00263105"/>
    <w:rsid w:val="00263252"/>
    <w:rsid w:val="00263D7A"/>
    <w:rsid w:val="00264010"/>
    <w:rsid w:val="002642E4"/>
    <w:rsid w:val="00265E75"/>
    <w:rsid w:val="00267103"/>
    <w:rsid w:val="0026745A"/>
    <w:rsid w:val="00270253"/>
    <w:rsid w:val="00272EB7"/>
    <w:rsid w:val="00273039"/>
    <w:rsid w:val="0027582A"/>
    <w:rsid w:val="00275D6E"/>
    <w:rsid w:val="00277760"/>
    <w:rsid w:val="00280289"/>
    <w:rsid w:val="00280A02"/>
    <w:rsid w:val="00280D1B"/>
    <w:rsid w:val="00281034"/>
    <w:rsid w:val="00282C95"/>
    <w:rsid w:val="0028423D"/>
    <w:rsid w:val="00284CC0"/>
    <w:rsid w:val="0028542D"/>
    <w:rsid w:val="00285BEA"/>
    <w:rsid w:val="00287310"/>
    <w:rsid w:val="00287CF1"/>
    <w:rsid w:val="002910BF"/>
    <w:rsid w:val="002926D3"/>
    <w:rsid w:val="00292B40"/>
    <w:rsid w:val="002933A2"/>
    <w:rsid w:val="00295A26"/>
    <w:rsid w:val="00297BC2"/>
    <w:rsid w:val="002A0F59"/>
    <w:rsid w:val="002A3A32"/>
    <w:rsid w:val="002A4612"/>
    <w:rsid w:val="002A5757"/>
    <w:rsid w:val="002A6B40"/>
    <w:rsid w:val="002A6E70"/>
    <w:rsid w:val="002A781B"/>
    <w:rsid w:val="002B0EC3"/>
    <w:rsid w:val="002B24CC"/>
    <w:rsid w:val="002B35D9"/>
    <w:rsid w:val="002B397A"/>
    <w:rsid w:val="002B536D"/>
    <w:rsid w:val="002B5960"/>
    <w:rsid w:val="002B63BF"/>
    <w:rsid w:val="002C0471"/>
    <w:rsid w:val="002C0AE9"/>
    <w:rsid w:val="002C137B"/>
    <w:rsid w:val="002C13FA"/>
    <w:rsid w:val="002C1475"/>
    <w:rsid w:val="002C1556"/>
    <w:rsid w:val="002C1BD9"/>
    <w:rsid w:val="002C1D61"/>
    <w:rsid w:val="002C1FC1"/>
    <w:rsid w:val="002C208D"/>
    <w:rsid w:val="002C2A76"/>
    <w:rsid w:val="002C2BBA"/>
    <w:rsid w:val="002C4AE2"/>
    <w:rsid w:val="002C624D"/>
    <w:rsid w:val="002C663F"/>
    <w:rsid w:val="002C74E8"/>
    <w:rsid w:val="002D0A7A"/>
    <w:rsid w:val="002D0F1A"/>
    <w:rsid w:val="002D1039"/>
    <w:rsid w:val="002D16C0"/>
    <w:rsid w:val="002D457A"/>
    <w:rsid w:val="002D50E6"/>
    <w:rsid w:val="002D5381"/>
    <w:rsid w:val="002D5460"/>
    <w:rsid w:val="002D7EBA"/>
    <w:rsid w:val="002E0D22"/>
    <w:rsid w:val="002E14C1"/>
    <w:rsid w:val="002E2DB6"/>
    <w:rsid w:val="002E32DF"/>
    <w:rsid w:val="002E372F"/>
    <w:rsid w:val="002E3B6D"/>
    <w:rsid w:val="002E493C"/>
    <w:rsid w:val="002E5DA9"/>
    <w:rsid w:val="002E66DB"/>
    <w:rsid w:val="002F0BFC"/>
    <w:rsid w:val="002F2568"/>
    <w:rsid w:val="002F4550"/>
    <w:rsid w:val="002F7260"/>
    <w:rsid w:val="002F75B0"/>
    <w:rsid w:val="002F75ED"/>
    <w:rsid w:val="00300528"/>
    <w:rsid w:val="00300667"/>
    <w:rsid w:val="00300991"/>
    <w:rsid w:val="00300D67"/>
    <w:rsid w:val="003016C6"/>
    <w:rsid w:val="003019CC"/>
    <w:rsid w:val="0030234F"/>
    <w:rsid w:val="00302B53"/>
    <w:rsid w:val="0030311B"/>
    <w:rsid w:val="0030371A"/>
    <w:rsid w:val="00307378"/>
    <w:rsid w:val="00307AD7"/>
    <w:rsid w:val="00310514"/>
    <w:rsid w:val="0031098A"/>
    <w:rsid w:val="00311326"/>
    <w:rsid w:val="00313A46"/>
    <w:rsid w:val="00313B0F"/>
    <w:rsid w:val="0031429E"/>
    <w:rsid w:val="00314F8F"/>
    <w:rsid w:val="0031651C"/>
    <w:rsid w:val="00316DFF"/>
    <w:rsid w:val="00316F0A"/>
    <w:rsid w:val="00317EF3"/>
    <w:rsid w:val="0032098D"/>
    <w:rsid w:val="00321057"/>
    <w:rsid w:val="00321082"/>
    <w:rsid w:val="003213F0"/>
    <w:rsid w:val="003226ED"/>
    <w:rsid w:val="00324402"/>
    <w:rsid w:val="0032476A"/>
    <w:rsid w:val="00325534"/>
    <w:rsid w:val="003259E4"/>
    <w:rsid w:val="003266EE"/>
    <w:rsid w:val="00326B29"/>
    <w:rsid w:val="00326C6A"/>
    <w:rsid w:val="00327176"/>
    <w:rsid w:val="00327481"/>
    <w:rsid w:val="0032755F"/>
    <w:rsid w:val="0033089B"/>
    <w:rsid w:val="0033264B"/>
    <w:rsid w:val="00332F48"/>
    <w:rsid w:val="00332FF5"/>
    <w:rsid w:val="00333B24"/>
    <w:rsid w:val="00334D6E"/>
    <w:rsid w:val="00335C45"/>
    <w:rsid w:val="00336042"/>
    <w:rsid w:val="003368AC"/>
    <w:rsid w:val="003378B2"/>
    <w:rsid w:val="00337B1F"/>
    <w:rsid w:val="003400FD"/>
    <w:rsid w:val="00340560"/>
    <w:rsid w:val="003406BC"/>
    <w:rsid w:val="00340A63"/>
    <w:rsid w:val="0034149E"/>
    <w:rsid w:val="0034246F"/>
    <w:rsid w:val="00342A85"/>
    <w:rsid w:val="00343535"/>
    <w:rsid w:val="00344523"/>
    <w:rsid w:val="00345372"/>
    <w:rsid w:val="0034743C"/>
    <w:rsid w:val="0035068B"/>
    <w:rsid w:val="003517AA"/>
    <w:rsid w:val="0035193B"/>
    <w:rsid w:val="00352120"/>
    <w:rsid w:val="00352E74"/>
    <w:rsid w:val="00353C63"/>
    <w:rsid w:val="00353E0A"/>
    <w:rsid w:val="00354195"/>
    <w:rsid w:val="00357FCA"/>
    <w:rsid w:val="00360028"/>
    <w:rsid w:val="00360CB4"/>
    <w:rsid w:val="0036104F"/>
    <w:rsid w:val="003614C7"/>
    <w:rsid w:val="00361CC0"/>
    <w:rsid w:val="00364756"/>
    <w:rsid w:val="0036492C"/>
    <w:rsid w:val="00364D43"/>
    <w:rsid w:val="003653B1"/>
    <w:rsid w:val="0036607F"/>
    <w:rsid w:val="003668F4"/>
    <w:rsid w:val="00366C1E"/>
    <w:rsid w:val="00366F9A"/>
    <w:rsid w:val="00366FBD"/>
    <w:rsid w:val="003670BC"/>
    <w:rsid w:val="003671A7"/>
    <w:rsid w:val="003675BD"/>
    <w:rsid w:val="00367608"/>
    <w:rsid w:val="00371EDC"/>
    <w:rsid w:val="0037232A"/>
    <w:rsid w:val="00372BA9"/>
    <w:rsid w:val="00372D48"/>
    <w:rsid w:val="003744B5"/>
    <w:rsid w:val="003746F0"/>
    <w:rsid w:val="00375CA6"/>
    <w:rsid w:val="003777FD"/>
    <w:rsid w:val="0038055E"/>
    <w:rsid w:val="003816A8"/>
    <w:rsid w:val="0038183D"/>
    <w:rsid w:val="003820D9"/>
    <w:rsid w:val="00382192"/>
    <w:rsid w:val="00383B59"/>
    <w:rsid w:val="00383CD7"/>
    <w:rsid w:val="00384E12"/>
    <w:rsid w:val="00387C5C"/>
    <w:rsid w:val="00390305"/>
    <w:rsid w:val="003904B4"/>
    <w:rsid w:val="00390B05"/>
    <w:rsid w:val="00390C7D"/>
    <w:rsid w:val="00391E87"/>
    <w:rsid w:val="0039308D"/>
    <w:rsid w:val="003949D0"/>
    <w:rsid w:val="00394C6C"/>
    <w:rsid w:val="00395996"/>
    <w:rsid w:val="0039723D"/>
    <w:rsid w:val="003A0305"/>
    <w:rsid w:val="003A04EE"/>
    <w:rsid w:val="003A0800"/>
    <w:rsid w:val="003A0C25"/>
    <w:rsid w:val="003A0E61"/>
    <w:rsid w:val="003A2050"/>
    <w:rsid w:val="003A3046"/>
    <w:rsid w:val="003A5EE4"/>
    <w:rsid w:val="003A67FE"/>
    <w:rsid w:val="003A6B7C"/>
    <w:rsid w:val="003A6D05"/>
    <w:rsid w:val="003A78FA"/>
    <w:rsid w:val="003B054C"/>
    <w:rsid w:val="003B2272"/>
    <w:rsid w:val="003B27EA"/>
    <w:rsid w:val="003B3C4B"/>
    <w:rsid w:val="003B3D88"/>
    <w:rsid w:val="003B476D"/>
    <w:rsid w:val="003B5C0A"/>
    <w:rsid w:val="003B5F8F"/>
    <w:rsid w:val="003B6CD8"/>
    <w:rsid w:val="003C054A"/>
    <w:rsid w:val="003C0BE5"/>
    <w:rsid w:val="003C0FEE"/>
    <w:rsid w:val="003C2889"/>
    <w:rsid w:val="003C483A"/>
    <w:rsid w:val="003C48BD"/>
    <w:rsid w:val="003C5CAB"/>
    <w:rsid w:val="003C683D"/>
    <w:rsid w:val="003C7484"/>
    <w:rsid w:val="003C77C6"/>
    <w:rsid w:val="003D12B7"/>
    <w:rsid w:val="003D163A"/>
    <w:rsid w:val="003D2699"/>
    <w:rsid w:val="003D32F9"/>
    <w:rsid w:val="003D346F"/>
    <w:rsid w:val="003D3D07"/>
    <w:rsid w:val="003D4797"/>
    <w:rsid w:val="003D56DC"/>
    <w:rsid w:val="003D5CC3"/>
    <w:rsid w:val="003D6048"/>
    <w:rsid w:val="003E003F"/>
    <w:rsid w:val="003E0389"/>
    <w:rsid w:val="003E0E71"/>
    <w:rsid w:val="003E2175"/>
    <w:rsid w:val="003E3436"/>
    <w:rsid w:val="003E3D66"/>
    <w:rsid w:val="003E3EB6"/>
    <w:rsid w:val="003E4691"/>
    <w:rsid w:val="003E5960"/>
    <w:rsid w:val="003F1747"/>
    <w:rsid w:val="003F2898"/>
    <w:rsid w:val="003F2FB9"/>
    <w:rsid w:val="003F3CAD"/>
    <w:rsid w:val="003F4209"/>
    <w:rsid w:val="003F47CC"/>
    <w:rsid w:val="003F62BB"/>
    <w:rsid w:val="003F6F98"/>
    <w:rsid w:val="003F74FA"/>
    <w:rsid w:val="003F7849"/>
    <w:rsid w:val="00401BC4"/>
    <w:rsid w:val="00401E31"/>
    <w:rsid w:val="004026FC"/>
    <w:rsid w:val="00402983"/>
    <w:rsid w:val="00403C74"/>
    <w:rsid w:val="0040653D"/>
    <w:rsid w:val="004065D2"/>
    <w:rsid w:val="004103DD"/>
    <w:rsid w:val="004104BE"/>
    <w:rsid w:val="004109C7"/>
    <w:rsid w:val="0041152C"/>
    <w:rsid w:val="004128C3"/>
    <w:rsid w:val="00412F31"/>
    <w:rsid w:val="00414CC5"/>
    <w:rsid w:val="00415E38"/>
    <w:rsid w:val="004167FF"/>
    <w:rsid w:val="00416B66"/>
    <w:rsid w:val="00416CCE"/>
    <w:rsid w:val="00417619"/>
    <w:rsid w:val="0042035A"/>
    <w:rsid w:val="00420449"/>
    <w:rsid w:val="00420904"/>
    <w:rsid w:val="004218FF"/>
    <w:rsid w:val="00422810"/>
    <w:rsid w:val="0042476C"/>
    <w:rsid w:val="00425486"/>
    <w:rsid w:val="00427311"/>
    <w:rsid w:val="00427C6A"/>
    <w:rsid w:val="004310E7"/>
    <w:rsid w:val="0043141E"/>
    <w:rsid w:val="004330E2"/>
    <w:rsid w:val="00433D87"/>
    <w:rsid w:val="00434589"/>
    <w:rsid w:val="00434AEA"/>
    <w:rsid w:val="00436224"/>
    <w:rsid w:val="00436EF3"/>
    <w:rsid w:val="0044001D"/>
    <w:rsid w:val="004407EB"/>
    <w:rsid w:val="0044212E"/>
    <w:rsid w:val="004424E4"/>
    <w:rsid w:val="0044386D"/>
    <w:rsid w:val="00444F7B"/>
    <w:rsid w:val="0044627F"/>
    <w:rsid w:val="004470B6"/>
    <w:rsid w:val="00450C06"/>
    <w:rsid w:val="0045156A"/>
    <w:rsid w:val="00451AFB"/>
    <w:rsid w:val="004522F1"/>
    <w:rsid w:val="00452B80"/>
    <w:rsid w:val="00452EF9"/>
    <w:rsid w:val="00453A44"/>
    <w:rsid w:val="00453DC0"/>
    <w:rsid w:val="00453F3E"/>
    <w:rsid w:val="0045478B"/>
    <w:rsid w:val="0045657D"/>
    <w:rsid w:val="00456EB9"/>
    <w:rsid w:val="00457112"/>
    <w:rsid w:val="004575DD"/>
    <w:rsid w:val="00457803"/>
    <w:rsid w:val="00457C2D"/>
    <w:rsid w:val="00461A23"/>
    <w:rsid w:val="004641BA"/>
    <w:rsid w:val="00464345"/>
    <w:rsid w:val="00465453"/>
    <w:rsid w:val="00465ECA"/>
    <w:rsid w:val="004674B5"/>
    <w:rsid w:val="00470416"/>
    <w:rsid w:val="0047084C"/>
    <w:rsid w:val="0047119F"/>
    <w:rsid w:val="00471228"/>
    <w:rsid w:val="0047208D"/>
    <w:rsid w:val="00472252"/>
    <w:rsid w:val="0047235B"/>
    <w:rsid w:val="004730D3"/>
    <w:rsid w:val="00474D00"/>
    <w:rsid w:val="00474E6D"/>
    <w:rsid w:val="004751A7"/>
    <w:rsid w:val="004751BD"/>
    <w:rsid w:val="0047734A"/>
    <w:rsid w:val="00477B4D"/>
    <w:rsid w:val="00477C78"/>
    <w:rsid w:val="0048175C"/>
    <w:rsid w:val="00481A59"/>
    <w:rsid w:val="00481B9A"/>
    <w:rsid w:val="00482B5E"/>
    <w:rsid w:val="00483AC1"/>
    <w:rsid w:val="00484A03"/>
    <w:rsid w:val="00487705"/>
    <w:rsid w:val="004879A2"/>
    <w:rsid w:val="004905CD"/>
    <w:rsid w:val="00491153"/>
    <w:rsid w:val="0049115F"/>
    <w:rsid w:val="00493617"/>
    <w:rsid w:val="004954F2"/>
    <w:rsid w:val="00495BAB"/>
    <w:rsid w:val="004975AD"/>
    <w:rsid w:val="004A060F"/>
    <w:rsid w:val="004A2C53"/>
    <w:rsid w:val="004A2FE9"/>
    <w:rsid w:val="004A37AC"/>
    <w:rsid w:val="004A467C"/>
    <w:rsid w:val="004A5299"/>
    <w:rsid w:val="004A59CE"/>
    <w:rsid w:val="004A6154"/>
    <w:rsid w:val="004A6A16"/>
    <w:rsid w:val="004A7789"/>
    <w:rsid w:val="004A7F7B"/>
    <w:rsid w:val="004B0EA6"/>
    <w:rsid w:val="004B1D33"/>
    <w:rsid w:val="004B3070"/>
    <w:rsid w:val="004B4240"/>
    <w:rsid w:val="004B5345"/>
    <w:rsid w:val="004B623A"/>
    <w:rsid w:val="004B66FC"/>
    <w:rsid w:val="004B7FDF"/>
    <w:rsid w:val="004C06DD"/>
    <w:rsid w:val="004C0BB5"/>
    <w:rsid w:val="004C105D"/>
    <w:rsid w:val="004C2387"/>
    <w:rsid w:val="004C3ACB"/>
    <w:rsid w:val="004C3BA0"/>
    <w:rsid w:val="004C4482"/>
    <w:rsid w:val="004C4C71"/>
    <w:rsid w:val="004C5514"/>
    <w:rsid w:val="004C5737"/>
    <w:rsid w:val="004C61E1"/>
    <w:rsid w:val="004C6BC0"/>
    <w:rsid w:val="004C75B3"/>
    <w:rsid w:val="004C763B"/>
    <w:rsid w:val="004D00AE"/>
    <w:rsid w:val="004D0419"/>
    <w:rsid w:val="004D205C"/>
    <w:rsid w:val="004D2C18"/>
    <w:rsid w:val="004D4C8B"/>
    <w:rsid w:val="004D5652"/>
    <w:rsid w:val="004D56E3"/>
    <w:rsid w:val="004D5CE1"/>
    <w:rsid w:val="004D6EF9"/>
    <w:rsid w:val="004D7D01"/>
    <w:rsid w:val="004D7D76"/>
    <w:rsid w:val="004E0065"/>
    <w:rsid w:val="004E0153"/>
    <w:rsid w:val="004E02B6"/>
    <w:rsid w:val="004E1D51"/>
    <w:rsid w:val="004E247C"/>
    <w:rsid w:val="004E275E"/>
    <w:rsid w:val="004E2C1D"/>
    <w:rsid w:val="004E3F75"/>
    <w:rsid w:val="004E434A"/>
    <w:rsid w:val="004E47F8"/>
    <w:rsid w:val="004E494F"/>
    <w:rsid w:val="004E5133"/>
    <w:rsid w:val="004E5464"/>
    <w:rsid w:val="004E553F"/>
    <w:rsid w:val="004E556B"/>
    <w:rsid w:val="004E668B"/>
    <w:rsid w:val="004E7699"/>
    <w:rsid w:val="004E7B23"/>
    <w:rsid w:val="004F1431"/>
    <w:rsid w:val="004F1BE2"/>
    <w:rsid w:val="004F32DD"/>
    <w:rsid w:val="004F4700"/>
    <w:rsid w:val="004F49EF"/>
    <w:rsid w:val="004F4AD6"/>
    <w:rsid w:val="004F71ED"/>
    <w:rsid w:val="00500FF3"/>
    <w:rsid w:val="00501C3A"/>
    <w:rsid w:val="00501F51"/>
    <w:rsid w:val="00502023"/>
    <w:rsid w:val="00502512"/>
    <w:rsid w:val="0050273D"/>
    <w:rsid w:val="00502D7D"/>
    <w:rsid w:val="00503A57"/>
    <w:rsid w:val="00503FFF"/>
    <w:rsid w:val="00504369"/>
    <w:rsid w:val="00505396"/>
    <w:rsid w:val="00505937"/>
    <w:rsid w:val="00505B3F"/>
    <w:rsid w:val="005063CF"/>
    <w:rsid w:val="00506C9E"/>
    <w:rsid w:val="0050792F"/>
    <w:rsid w:val="005104E5"/>
    <w:rsid w:val="005106F4"/>
    <w:rsid w:val="00512472"/>
    <w:rsid w:val="005128CF"/>
    <w:rsid w:val="00512FE5"/>
    <w:rsid w:val="005153E9"/>
    <w:rsid w:val="00516F86"/>
    <w:rsid w:val="00516FBD"/>
    <w:rsid w:val="0051719D"/>
    <w:rsid w:val="005171F0"/>
    <w:rsid w:val="0051786B"/>
    <w:rsid w:val="00517B16"/>
    <w:rsid w:val="00520173"/>
    <w:rsid w:val="00520922"/>
    <w:rsid w:val="00520AC2"/>
    <w:rsid w:val="00521094"/>
    <w:rsid w:val="00521E31"/>
    <w:rsid w:val="00521F92"/>
    <w:rsid w:val="0052212C"/>
    <w:rsid w:val="00522855"/>
    <w:rsid w:val="00522FD4"/>
    <w:rsid w:val="00523A42"/>
    <w:rsid w:val="00524C29"/>
    <w:rsid w:val="00525271"/>
    <w:rsid w:val="00525608"/>
    <w:rsid w:val="005260A3"/>
    <w:rsid w:val="0052645D"/>
    <w:rsid w:val="0052683A"/>
    <w:rsid w:val="00530757"/>
    <w:rsid w:val="00531BF5"/>
    <w:rsid w:val="00532409"/>
    <w:rsid w:val="00532F47"/>
    <w:rsid w:val="00533434"/>
    <w:rsid w:val="00533664"/>
    <w:rsid w:val="00534EA6"/>
    <w:rsid w:val="00535398"/>
    <w:rsid w:val="00535A6D"/>
    <w:rsid w:val="005367D3"/>
    <w:rsid w:val="00537057"/>
    <w:rsid w:val="0053748B"/>
    <w:rsid w:val="005379E2"/>
    <w:rsid w:val="00540FDF"/>
    <w:rsid w:val="005423E4"/>
    <w:rsid w:val="00542B31"/>
    <w:rsid w:val="00542DCA"/>
    <w:rsid w:val="0054306F"/>
    <w:rsid w:val="0054493E"/>
    <w:rsid w:val="00545AEF"/>
    <w:rsid w:val="005461BA"/>
    <w:rsid w:val="00546B10"/>
    <w:rsid w:val="00547318"/>
    <w:rsid w:val="00547CB8"/>
    <w:rsid w:val="00547F43"/>
    <w:rsid w:val="005501C6"/>
    <w:rsid w:val="00550721"/>
    <w:rsid w:val="005528DB"/>
    <w:rsid w:val="00552A8C"/>
    <w:rsid w:val="005541BA"/>
    <w:rsid w:val="005568B6"/>
    <w:rsid w:val="0056050E"/>
    <w:rsid w:val="00564287"/>
    <w:rsid w:val="00564D4B"/>
    <w:rsid w:val="005707B9"/>
    <w:rsid w:val="005714B8"/>
    <w:rsid w:val="00572083"/>
    <w:rsid w:val="005722CD"/>
    <w:rsid w:val="005735A7"/>
    <w:rsid w:val="00573C09"/>
    <w:rsid w:val="005761B7"/>
    <w:rsid w:val="00577B73"/>
    <w:rsid w:val="0058040E"/>
    <w:rsid w:val="00581294"/>
    <w:rsid w:val="00582F82"/>
    <w:rsid w:val="0058304C"/>
    <w:rsid w:val="00584A1F"/>
    <w:rsid w:val="00587052"/>
    <w:rsid w:val="00587B14"/>
    <w:rsid w:val="005918CC"/>
    <w:rsid w:val="00591A26"/>
    <w:rsid w:val="00592234"/>
    <w:rsid w:val="00592E0F"/>
    <w:rsid w:val="00594614"/>
    <w:rsid w:val="00594EB1"/>
    <w:rsid w:val="005951E7"/>
    <w:rsid w:val="00595BEC"/>
    <w:rsid w:val="005968EB"/>
    <w:rsid w:val="0059714E"/>
    <w:rsid w:val="00597A92"/>
    <w:rsid w:val="00597D01"/>
    <w:rsid w:val="00597D5B"/>
    <w:rsid w:val="005A0A7C"/>
    <w:rsid w:val="005A1487"/>
    <w:rsid w:val="005A18CD"/>
    <w:rsid w:val="005A210D"/>
    <w:rsid w:val="005A2C89"/>
    <w:rsid w:val="005A354E"/>
    <w:rsid w:val="005A3694"/>
    <w:rsid w:val="005A38EB"/>
    <w:rsid w:val="005A42E2"/>
    <w:rsid w:val="005A5F96"/>
    <w:rsid w:val="005B1375"/>
    <w:rsid w:val="005B1776"/>
    <w:rsid w:val="005B1BB5"/>
    <w:rsid w:val="005B23B8"/>
    <w:rsid w:val="005B25DB"/>
    <w:rsid w:val="005B2759"/>
    <w:rsid w:val="005B2773"/>
    <w:rsid w:val="005B3195"/>
    <w:rsid w:val="005B340D"/>
    <w:rsid w:val="005B426D"/>
    <w:rsid w:val="005B4EB4"/>
    <w:rsid w:val="005B712E"/>
    <w:rsid w:val="005C0737"/>
    <w:rsid w:val="005C1695"/>
    <w:rsid w:val="005C18D0"/>
    <w:rsid w:val="005C2170"/>
    <w:rsid w:val="005C3BC4"/>
    <w:rsid w:val="005C54B4"/>
    <w:rsid w:val="005C5CBF"/>
    <w:rsid w:val="005C64DD"/>
    <w:rsid w:val="005C657E"/>
    <w:rsid w:val="005C6AFB"/>
    <w:rsid w:val="005C7B30"/>
    <w:rsid w:val="005D00E5"/>
    <w:rsid w:val="005D2A08"/>
    <w:rsid w:val="005D3551"/>
    <w:rsid w:val="005D3A8C"/>
    <w:rsid w:val="005D4C1D"/>
    <w:rsid w:val="005D4C2E"/>
    <w:rsid w:val="005D5B36"/>
    <w:rsid w:val="005D5E5F"/>
    <w:rsid w:val="005D66CE"/>
    <w:rsid w:val="005D6D8F"/>
    <w:rsid w:val="005D71E2"/>
    <w:rsid w:val="005D7512"/>
    <w:rsid w:val="005E18A8"/>
    <w:rsid w:val="005E3133"/>
    <w:rsid w:val="005E37F1"/>
    <w:rsid w:val="005E4CB6"/>
    <w:rsid w:val="005E5670"/>
    <w:rsid w:val="005E5BC3"/>
    <w:rsid w:val="005E5BC6"/>
    <w:rsid w:val="005E64E6"/>
    <w:rsid w:val="005E6C45"/>
    <w:rsid w:val="005E7E56"/>
    <w:rsid w:val="005F0BB1"/>
    <w:rsid w:val="005F36A3"/>
    <w:rsid w:val="005F5705"/>
    <w:rsid w:val="005F6A44"/>
    <w:rsid w:val="00601594"/>
    <w:rsid w:val="00603178"/>
    <w:rsid w:val="00603F73"/>
    <w:rsid w:val="00606531"/>
    <w:rsid w:val="00606823"/>
    <w:rsid w:val="00606832"/>
    <w:rsid w:val="00607AA4"/>
    <w:rsid w:val="00607B4D"/>
    <w:rsid w:val="00610020"/>
    <w:rsid w:val="006123C5"/>
    <w:rsid w:val="00612925"/>
    <w:rsid w:val="00612A54"/>
    <w:rsid w:val="00612BB6"/>
    <w:rsid w:val="006133C5"/>
    <w:rsid w:val="00614028"/>
    <w:rsid w:val="00614066"/>
    <w:rsid w:val="006158D6"/>
    <w:rsid w:val="00615EEB"/>
    <w:rsid w:val="00616194"/>
    <w:rsid w:val="006178AB"/>
    <w:rsid w:val="00617FCC"/>
    <w:rsid w:val="00621968"/>
    <w:rsid w:val="00623974"/>
    <w:rsid w:val="00623B63"/>
    <w:rsid w:val="0062438B"/>
    <w:rsid w:val="0062492F"/>
    <w:rsid w:val="00624A55"/>
    <w:rsid w:val="00624F38"/>
    <w:rsid w:val="00626383"/>
    <w:rsid w:val="00627C5A"/>
    <w:rsid w:val="00627C60"/>
    <w:rsid w:val="00631790"/>
    <w:rsid w:val="006323DC"/>
    <w:rsid w:val="00633F8D"/>
    <w:rsid w:val="006345C2"/>
    <w:rsid w:val="0063488A"/>
    <w:rsid w:val="00634C7D"/>
    <w:rsid w:val="00634D6A"/>
    <w:rsid w:val="00634F4A"/>
    <w:rsid w:val="00636957"/>
    <w:rsid w:val="006401E3"/>
    <w:rsid w:val="00640433"/>
    <w:rsid w:val="00641281"/>
    <w:rsid w:val="00641A2A"/>
    <w:rsid w:val="00642366"/>
    <w:rsid w:val="00644B73"/>
    <w:rsid w:val="0064580C"/>
    <w:rsid w:val="006459F9"/>
    <w:rsid w:val="0064704C"/>
    <w:rsid w:val="006477CB"/>
    <w:rsid w:val="006502F6"/>
    <w:rsid w:val="0065069D"/>
    <w:rsid w:val="00650F42"/>
    <w:rsid w:val="0065191B"/>
    <w:rsid w:val="00653886"/>
    <w:rsid w:val="00654095"/>
    <w:rsid w:val="006561BF"/>
    <w:rsid w:val="006567B7"/>
    <w:rsid w:val="006603CC"/>
    <w:rsid w:val="006611F4"/>
    <w:rsid w:val="006625E1"/>
    <w:rsid w:val="00665E77"/>
    <w:rsid w:val="0066705E"/>
    <w:rsid w:val="00667EF2"/>
    <w:rsid w:val="00670BC8"/>
    <w:rsid w:val="0067650F"/>
    <w:rsid w:val="00676D2F"/>
    <w:rsid w:val="006770BD"/>
    <w:rsid w:val="0067728F"/>
    <w:rsid w:val="00680D2A"/>
    <w:rsid w:val="006826FF"/>
    <w:rsid w:val="00682D95"/>
    <w:rsid w:val="00683E35"/>
    <w:rsid w:val="00684B90"/>
    <w:rsid w:val="00685C97"/>
    <w:rsid w:val="006870F1"/>
    <w:rsid w:val="0068738C"/>
    <w:rsid w:val="006915CA"/>
    <w:rsid w:val="00692930"/>
    <w:rsid w:val="00693598"/>
    <w:rsid w:val="00693AB4"/>
    <w:rsid w:val="00694B7E"/>
    <w:rsid w:val="00694F8C"/>
    <w:rsid w:val="0069530F"/>
    <w:rsid w:val="0069597F"/>
    <w:rsid w:val="00695ABF"/>
    <w:rsid w:val="006962E3"/>
    <w:rsid w:val="00696701"/>
    <w:rsid w:val="00697532"/>
    <w:rsid w:val="00697CAF"/>
    <w:rsid w:val="006A02AA"/>
    <w:rsid w:val="006A160C"/>
    <w:rsid w:val="006A2383"/>
    <w:rsid w:val="006A3375"/>
    <w:rsid w:val="006A37E4"/>
    <w:rsid w:val="006A4A46"/>
    <w:rsid w:val="006A5291"/>
    <w:rsid w:val="006A54DF"/>
    <w:rsid w:val="006A5E78"/>
    <w:rsid w:val="006A636E"/>
    <w:rsid w:val="006A6CA5"/>
    <w:rsid w:val="006B01BC"/>
    <w:rsid w:val="006B0C22"/>
    <w:rsid w:val="006B24B5"/>
    <w:rsid w:val="006B3070"/>
    <w:rsid w:val="006B47A0"/>
    <w:rsid w:val="006B57D8"/>
    <w:rsid w:val="006B5A43"/>
    <w:rsid w:val="006C1841"/>
    <w:rsid w:val="006C2753"/>
    <w:rsid w:val="006C27FF"/>
    <w:rsid w:val="006C49F0"/>
    <w:rsid w:val="006C6C30"/>
    <w:rsid w:val="006C797D"/>
    <w:rsid w:val="006C7B13"/>
    <w:rsid w:val="006D0383"/>
    <w:rsid w:val="006D0D83"/>
    <w:rsid w:val="006D0EBA"/>
    <w:rsid w:val="006D1120"/>
    <w:rsid w:val="006D1619"/>
    <w:rsid w:val="006D1B48"/>
    <w:rsid w:val="006D3868"/>
    <w:rsid w:val="006D4F6F"/>
    <w:rsid w:val="006D5786"/>
    <w:rsid w:val="006D6F5D"/>
    <w:rsid w:val="006D776F"/>
    <w:rsid w:val="006D77F3"/>
    <w:rsid w:val="006D7C1A"/>
    <w:rsid w:val="006D7F73"/>
    <w:rsid w:val="006E0974"/>
    <w:rsid w:val="006E0981"/>
    <w:rsid w:val="006E0D7E"/>
    <w:rsid w:val="006E1C4E"/>
    <w:rsid w:val="006E25B0"/>
    <w:rsid w:val="006E39AF"/>
    <w:rsid w:val="006E40C2"/>
    <w:rsid w:val="006E4405"/>
    <w:rsid w:val="006E47EE"/>
    <w:rsid w:val="006E600C"/>
    <w:rsid w:val="006E6039"/>
    <w:rsid w:val="006E6A3C"/>
    <w:rsid w:val="006E73FC"/>
    <w:rsid w:val="006F0903"/>
    <w:rsid w:val="006F098A"/>
    <w:rsid w:val="006F0F04"/>
    <w:rsid w:val="006F16E0"/>
    <w:rsid w:val="006F36D7"/>
    <w:rsid w:val="006F3E72"/>
    <w:rsid w:val="006F41FD"/>
    <w:rsid w:val="006F44E4"/>
    <w:rsid w:val="006F48C8"/>
    <w:rsid w:val="006F566A"/>
    <w:rsid w:val="006F5E80"/>
    <w:rsid w:val="006F6F8A"/>
    <w:rsid w:val="006F76BF"/>
    <w:rsid w:val="00700B52"/>
    <w:rsid w:val="00701DAF"/>
    <w:rsid w:val="00702FE9"/>
    <w:rsid w:val="007039F4"/>
    <w:rsid w:val="007043ED"/>
    <w:rsid w:val="007048F2"/>
    <w:rsid w:val="0070517D"/>
    <w:rsid w:val="00705544"/>
    <w:rsid w:val="00706E77"/>
    <w:rsid w:val="00707482"/>
    <w:rsid w:val="00710FB2"/>
    <w:rsid w:val="0071117E"/>
    <w:rsid w:val="007111E0"/>
    <w:rsid w:val="00711C85"/>
    <w:rsid w:val="007126FC"/>
    <w:rsid w:val="00713B17"/>
    <w:rsid w:val="00714585"/>
    <w:rsid w:val="00714A90"/>
    <w:rsid w:val="00715627"/>
    <w:rsid w:val="0071688F"/>
    <w:rsid w:val="00716A72"/>
    <w:rsid w:val="007177ED"/>
    <w:rsid w:val="00717E07"/>
    <w:rsid w:val="00717E26"/>
    <w:rsid w:val="00721793"/>
    <w:rsid w:val="0072298A"/>
    <w:rsid w:val="00722F35"/>
    <w:rsid w:val="007248C6"/>
    <w:rsid w:val="00725E54"/>
    <w:rsid w:val="0072645D"/>
    <w:rsid w:val="007300BF"/>
    <w:rsid w:val="007324EE"/>
    <w:rsid w:val="00733AE8"/>
    <w:rsid w:val="00734441"/>
    <w:rsid w:val="007348A1"/>
    <w:rsid w:val="00734C48"/>
    <w:rsid w:val="00735806"/>
    <w:rsid w:val="00735DAC"/>
    <w:rsid w:val="00736458"/>
    <w:rsid w:val="00737FEA"/>
    <w:rsid w:val="007400D4"/>
    <w:rsid w:val="00740C69"/>
    <w:rsid w:val="00740EBC"/>
    <w:rsid w:val="00742112"/>
    <w:rsid w:val="00743458"/>
    <w:rsid w:val="00743D30"/>
    <w:rsid w:val="007440D1"/>
    <w:rsid w:val="00744EA4"/>
    <w:rsid w:val="00745483"/>
    <w:rsid w:val="00746139"/>
    <w:rsid w:val="00746F83"/>
    <w:rsid w:val="00750EBC"/>
    <w:rsid w:val="00755EAA"/>
    <w:rsid w:val="00757303"/>
    <w:rsid w:val="00760FC5"/>
    <w:rsid w:val="00761671"/>
    <w:rsid w:val="007630FE"/>
    <w:rsid w:val="0076345F"/>
    <w:rsid w:val="00763BC4"/>
    <w:rsid w:val="00765BA3"/>
    <w:rsid w:val="00766918"/>
    <w:rsid w:val="00767D42"/>
    <w:rsid w:val="007706C0"/>
    <w:rsid w:val="007714CC"/>
    <w:rsid w:val="0077254C"/>
    <w:rsid w:val="007730DF"/>
    <w:rsid w:val="007741FD"/>
    <w:rsid w:val="00776357"/>
    <w:rsid w:val="00776B58"/>
    <w:rsid w:val="007778C5"/>
    <w:rsid w:val="00780499"/>
    <w:rsid w:val="007805E8"/>
    <w:rsid w:val="007811D4"/>
    <w:rsid w:val="00781468"/>
    <w:rsid w:val="00781542"/>
    <w:rsid w:val="0078197E"/>
    <w:rsid w:val="00782324"/>
    <w:rsid w:val="00782631"/>
    <w:rsid w:val="007829C4"/>
    <w:rsid w:val="00782B29"/>
    <w:rsid w:val="00782DE0"/>
    <w:rsid w:val="00783348"/>
    <w:rsid w:val="00783F0C"/>
    <w:rsid w:val="00785CA6"/>
    <w:rsid w:val="00785E1A"/>
    <w:rsid w:val="00786573"/>
    <w:rsid w:val="00786D55"/>
    <w:rsid w:val="007873AB"/>
    <w:rsid w:val="007875D5"/>
    <w:rsid w:val="007901FF"/>
    <w:rsid w:val="00790CB1"/>
    <w:rsid w:val="007935C3"/>
    <w:rsid w:val="0079472E"/>
    <w:rsid w:val="0079598E"/>
    <w:rsid w:val="00795D62"/>
    <w:rsid w:val="007974EA"/>
    <w:rsid w:val="00797A8F"/>
    <w:rsid w:val="007A0601"/>
    <w:rsid w:val="007A1F1B"/>
    <w:rsid w:val="007A3267"/>
    <w:rsid w:val="007A3C8B"/>
    <w:rsid w:val="007A5AA1"/>
    <w:rsid w:val="007B04F5"/>
    <w:rsid w:val="007B0D2D"/>
    <w:rsid w:val="007B2042"/>
    <w:rsid w:val="007B25D1"/>
    <w:rsid w:val="007B3823"/>
    <w:rsid w:val="007B432E"/>
    <w:rsid w:val="007B5186"/>
    <w:rsid w:val="007B521E"/>
    <w:rsid w:val="007B5433"/>
    <w:rsid w:val="007B6686"/>
    <w:rsid w:val="007B66E9"/>
    <w:rsid w:val="007B6880"/>
    <w:rsid w:val="007B7E71"/>
    <w:rsid w:val="007C0794"/>
    <w:rsid w:val="007C15A6"/>
    <w:rsid w:val="007C2142"/>
    <w:rsid w:val="007C28F8"/>
    <w:rsid w:val="007C2ABA"/>
    <w:rsid w:val="007C3CBC"/>
    <w:rsid w:val="007C5212"/>
    <w:rsid w:val="007C5A72"/>
    <w:rsid w:val="007C7CFD"/>
    <w:rsid w:val="007C7ED4"/>
    <w:rsid w:val="007D014E"/>
    <w:rsid w:val="007D0F75"/>
    <w:rsid w:val="007D101C"/>
    <w:rsid w:val="007D30D8"/>
    <w:rsid w:val="007D3A30"/>
    <w:rsid w:val="007D4C66"/>
    <w:rsid w:val="007D5011"/>
    <w:rsid w:val="007D5995"/>
    <w:rsid w:val="007D651A"/>
    <w:rsid w:val="007D6F28"/>
    <w:rsid w:val="007D700C"/>
    <w:rsid w:val="007D74F1"/>
    <w:rsid w:val="007D7F06"/>
    <w:rsid w:val="007E033C"/>
    <w:rsid w:val="007E1C0C"/>
    <w:rsid w:val="007E237D"/>
    <w:rsid w:val="007E2890"/>
    <w:rsid w:val="007E2B2C"/>
    <w:rsid w:val="007E479A"/>
    <w:rsid w:val="007E7E7A"/>
    <w:rsid w:val="007E7F50"/>
    <w:rsid w:val="007F036C"/>
    <w:rsid w:val="007F0B1D"/>
    <w:rsid w:val="007F107C"/>
    <w:rsid w:val="007F2A4F"/>
    <w:rsid w:val="007F2A8C"/>
    <w:rsid w:val="007F4278"/>
    <w:rsid w:val="007F4AAE"/>
    <w:rsid w:val="007F78A6"/>
    <w:rsid w:val="0080158F"/>
    <w:rsid w:val="008015AD"/>
    <w:rsid w:val="00802D77"/>
    <w:rsid w:val="0080309B"/>
    <w:rsid w:val="0080356B"/>
    <w:rsid w:val="008048F5"/>
    <w:rsid w:val="00804B51"/>
    <w:rsid w:val="008050DA"/>
    <w:rsid w:val="008060B7"/>
    <w:rsid w:val="00806232"/>
    <w:rsid w:val="008072E1"/>
    <w:rsid w:val="00807336"/>
    <w:rsid w:val="008109FA"/>
    <w:rsid w:val="00811BDD"/>
    <w:rsid w:val="00811DFC"/>
    <w:rsid w:val="00811F2B"/>
    <w:rsid w:val="00812B97"/>
    <w:rsid w:val="00812E15"/>
    <w:rsid w:val="00813D4C"/>
    <w:rsid w:val="0081477E"/>
    <w:rsid w:val="00816C4F"/>
    <w:rsid w:val="00817B6F"/>
    <w:rsid w:val="008206AF"/>
    <w:rsid w:val="00821A8F"/>
    <w:rsid w:val="008230EB"/>
    <w:rsid w:val="008248E5"/>
    <w:rsid w:val="008251D2"/>
    <w:rsid w:val="008252E8"/>
    <w:rsid w:val="00827093"/>
    <w:rsid w:val="008276BF"/>
    <w:rsid w:val="008279F6"/>
    <w:rsid w:val="00827A7D"/>
    <w:rsid w:val="00830BAC"/>
    <w:rsid w:val="008310CD"/>
    <w:rsid w:val="008323C4"/>
    <w:rsid w:val="00833F25"/>
    <w:rsid w:val="00835288"/>
    <w:rsid w:val="00835D77"/>
    <w:rsid w:val="00837F56"/>
    <w:rsid w:val="0084089D"/>
    <w:rsid w:val="008408E4"/>
    <w:rsid w:val="008410BB"/>
    <w:rsid w:val="00841251"/>
    <w:rsid w:val="00843C31"/>
    <w:rsid w:val="00843DDB"/>
    <w:rsid w:val="00843F36"/>
    <w:rsid w:val="00845CB7"/>
    <w:rsid w:val="0084606A"/>
    <w:rsid w:val="00846205"/>
    <w:rsid w:val="00846D37"/>
    <w:rsid w:val="00850149"/>
    <w:rsid w:val="0085061B"/>
    <w:rsid w:val="008515C7"/>
    <w:rsid w:val="00852AFA"/>
    <w:rsid w:val="00852F5C"/>
    <w:rsid w:val="00854392"/>
    <w:rsid w:val="008546C5"/>
    <w:rsid w:val="00855F16"/>
    <w:rsid w:val="00856407"/>
    <w:rsid w:val="00856E61"/>
    <w:rsid w:val="00857035"/>
    <w:rsid w:val="008600AE"/>
    <w:rsid w:val="0086041D"/>
    <w:rsid w:val="00861821"/>
    <w:rsid w:val="00861968"/>
    <w:rsid w:val="008621DA"/>
    <w:rsid w:val="00862924"/>
    <w:rsid w:val="00862AD5"/>
    <w:rsid w:val="0086308C"/>
    <w:rsid w:val="0086338C"/>
    <w:rsid w:val="00863BB8"/>
    <w:rsid w:val="00864285"/>
    <w:rsid w:val="00864584"/>
    <w:rsid w:val="00864CF0"/>
    <w:rsid w:val="00865F15"/>
    <w:rsid w:val="0086693E"/>
    <w:rsid w:val="00866977"/>
    <w:rsid w:val="0086754A"/>
    <w:rsid w:val="008675B8"/>
    <w:rsid w:val="00867793"/>
    <w:rsid w:val="00870286"/>
    <w:rsid w:val="0087237A"/>
    <w:rsid w:val="0087289A"/>
    <w:rsid w:val="008733E4"/>
    <w:rsid w:val="008737C0"/>
    <w:rsid w:val="00873B2A"/>
    <w:rsid w:val="0087442A"/>
    <w:rsid w:val="00875BFA"/>
    <w:rsid w:val="008767FD"/>
    <w:rsid w:val="00876C0A"/>
    <w:rsid w:val="00876C87"/>
    <w:rsid w:val="00876CC8"/>
    <w:rsid w:val="008771D3"/>
    <w:rsid w:val="0087746A"/>
    <w:rsid w:val="00877828"/>
    <w:rsid w:val="0088040F"/>
    <w:rsid w:val="00881362"/>
    <w:rsid w:val="00882F6F"/>
    <w:rsid w:val="00885D27"/>
    <w:rsid w:val="00886CE8"/>
    <w:rsid w:val="00892E50"/>
    <w:rsid w:val="00892F10"/>
    <w:rsid w:val="00895B3D"/>
    <w:rsid w:val="00895B71"/>
    <w:rsid w:val="008969B3"/>
    <w:rsid w:val="008969B9"/>
    <w:rsid w:val="008971AE"/>
    <w:rsid w:val="0089734E"/>
    <w:rsid w:val="008A1F38"/>
    <w:rsid w:val="008A20F1"/>
    <w:rsid w:val="008A2BF0"/>
    <w:rsid w:val="008A495F"/>
    <w:rsid w:val="008A5000"/>
    <w:rsid w:val="008A674A"/>
    <w:rsid w:val="008A6761"/>
    <w:rsid w:val="008A6867"/>
    <w:rsid w:val="008A6FFF"/>
    <w:rsid w:val="008A759D"/>
    <w:rsid w:val="008B1D74"/>
    <w:rsid w:val="008B2169"/>
    <w:rsid w:val="008B2435"/>
    <w:rsid w:val="008B272B"/>
    <w:rsid w:val="008B2B67"/>
    <w:rsid w:val="008B5CC2"/>
    <w:rsid w:val="008B5E41"/>
    <w:rsid w:val="008B6591"/>
    <w:rsid w:val="008B6F4E"/>
    <w:rsid w:val="008B709C"/>
    <w:rsid w:val="008B7893"/>
    <w:rsid w:val="008C0D55"/>
    <w:rsid w:val="008C18E1"/>
    <w:rsid w:val="008C2886"/>
    <w:rsid w:val="008C2E0E"/>
    <w:rsid w:val="008C3435"/>
    <w:rsid w:val="008C5ABC"/>
    <w:rsid w:val="008C6004"/>
    <w:rsid w:val="008C6006"/>
    <w:rsid w:val="008C7B50"/>
    <w:rsid w:val="008D0D44"/>
    <w:rsid w:val="008D26F1"/>
    <w:rsid w:val="008D3673"/>
    <w:rsid w:val="008D4167"/>
    <w:rsid w:val="008D4740"/>
    <w:rsid w:val="008D481E"/>
    <w:rsid w:val="008D4EB3"/>
    <w:rsid w:val="008D5115"/>
    <w:rsid w:val="008D5506"/>
    <w:rsid w:val="008D682E"/>
    <w:rsid w:val="008E15DB"/>
    <w:rsid w:val="008E190A"/>
    <w:rsid w:val="008E2336"/>
    <w:rsid w:val="008E278A"/>
    <w:rsid w:val="008E380C"/>
    <w:rsid w:val="008E4731"/>
    <w:rsid w:val="008E6D1D"/>
    <w:rsid w:val="008E71B3"/>
    <w:rsid w:val="008E77AF"/>
    <w:rsid w:val="008F1E4A"/>
    <w:rsid w:val="008F4882"/>
    <w:rsid w:val="008F4B2C"/>
    <w:rsid w:val="008F6C36"/>
    <w:rsid w:val="008F6F2D"/>
    <w:rsid w:val="008F6F6A"/>
    <w:rsid w:val="008F7E63"/>
    <w:rsid w:val="00900A17"/>
    <w:rsid w:val="00900B7F"/>
    <w:rsid w:val="00900FA4"/>
    <w:rsid w:val="00901385"/>
    <w:rsid w:val="009018F4"/>
    <w:rsid w:val="00901C6D"/>
    <w:rsid w:val="00901F62"/>
    <w:rsid w:val="00902141"/>
    <w:rsid w:val="00903668"/>
    <w:rsid w:val="0090420C"/>
    <w:rsid w:val="00904683"/>
    <w:rsid w:val="00905034"/>
    <w:rsid w:val="00906379"/>
    <w:rsid w:val="0091129F"/>
    <w:rsid w:val="00912A7A"/>
    <w:rsid w:val="00912D5B"/>
    <w:rsid w:val="009132B8"/>
    <w:rsid w:val="00913544"/>
    <w:rsid w:val="009146DD"/>
    <w:rsid w:val="00914B9F"/>
    <w:rsid w:val="009169B0"/>
    <w:rsid w:val="00916A8D"/>
    <w:rsid w:val="00916C2B"/>
    <w:rsid w:val="009176D6"/>
    <w:rsid w:val="00917CDB"/>
    <w:rsid w:val="00920C75"/>
    <w:rsid w:val="00923317"/>
    <w:rsid w:val="00923341"/>
    <w:rsid w:val="0092354A"/>
    <w:rsid w:val="009235E2"/>
    <w:rsid w:val="00923A6D"/>
    <w:rsid w:val="00924D7C"/>
    <w:rsid w:val="009253BC"/>
    <w:rsid w:val="00925512"/>
    <w:rsid w:val="0092562A"/>
    <w:rsid w:val="0092675E"/>
    <w:rsid w:val="00926779"/>
    <w:rsid w:val="009273A9"/>
    <w:rsid w:val="00927A45"/>
    <w:rsid w:val="00927DF7"/>
    <w:rsid w:val="0093119A"/>
    <w:rsid w:val="009328BD"/>
    <w:rsid w:val="00932A6D"/>
    <w:rsid w:val="00932D60"/>
    <w:rsid w:val="00932ED4"/>
    <w:rsid w:val="009335A1"/>
    <w:rsid w:val="00934111"/>
    <w:rsid w:val="009341D9"/>
    <w:rsid w:val="009355C9"/>
    <w:rsid w:val="00936ECD"/>
    <w:rsid w:val="00942279"/>
    <w:rsid w:val="00943B4D"/>
    <w:rsid w:val="0094440E"/>
    <w:rsid w:val="0094458C"/>
    <w:rsid w:val="00944B2E"/>
    <w:rsid w:val="009456FF"/>
    <w:rsid w:val="00947E0D"/>
    <w:rsid w:val="0095002C"/>
    <w:rsid w:val="0095050F"/>
    <w:rsid w:val="00952B17"/>
    <w:rsid w:val="009533BA"/>
    <w:rsid w:val="0095353B"/>
    <w:rsid w:val="00953ABC"/>
    <w:rsid w:val="00954E9A"/>
    <w:rsid w:val="009551DF"/>
    <w:rsid w:val="00956FD1"/>
    <w:rsid w:val="0095783C"/>
    <w:rsid w:val="00957B07"/>
    <w:rsid w:val="009604AF"/>
    <w:rsid w:val="00960928"/>
    <w:rsid w:val="00961B0A"/>
    <w:rsid w:val="00961FC3"/>
    <w:rsid w:val="00964968"/>
    <w:rsid w:val="009652F3"/>
    <w:rsid w:val="00965ECB"/>
    <w:rsid w:val="00966694"/>
    <w:rsid w:val="00966FC0"/>
    <w:rsid w:val="00970B66"/>
    <w:rsid w:val="009713C7"/>
    <w:rsid w:val="00971683"/>
    <w:rsid w:val="009727E2"/>
    <w:rsid w:val="00972A7C"/>
    <w:rsid w:val="009732C5"/>
    <w:rsid w:val="00974BE7"/>
    <w:rsid w:val="0097582F"/>
    <w:rsid w:val="00975AD1"/>
    <w:rsid w:val="00975DFD"/>
    <w:rsid w:val="00976808"/>
    <w:rsid w:val="0097776B"/>
    <w:rsid w:val="00980011"/>
    <w:rsid w:val="00980BFC"/>
    <w:rsid w:val="009813E7"/>
    <w:rsid w:val="00981A0E"/>
    <w:rsid w:val="00982FC2"/>
    <w:rsid w:val="00983660"/>
    <w:rsid w:val="00983900"/>
    <w:rsid w:val="00983E34"/>
    <w:rsid w:val="0098510A"/>
    <w:rsid w:val="00987DB7"/>
    <w:rsid w:val="0099219E"/>
    <w:rsid w:val="009927F9"/>
    <w:rsid w:val="00993427"/>
    <w:rsid w:val="00995A33"/>
    <w:rsid w:val="009974DC"/>
    <w:rsid w:val="00997543"/>
    <w:rsid w:val="009A05F4"/>
    <w:rsid w:val="009A2DC4"/>
    <w:rsid w:val="009A3597"/>
    <w:rsid w:val="009A725E"/>
    <w:rsid w:val="009B0711"/>
    <w:rsid w:val="009B1B1D"/>
    <w:rsid w:val="009B3589"/>
    <w:rsid w:val="009B3FB5"/>
    <w:rsid w:val="009B4151"/>
    <w:rsid w:val="009B5E50"/>
    <w:rsid w:val="009B60CB"/>
    <w:rsid w:val="009B6488"/>
    <w:rsid w:val="009B6E45"/>
    <w:rsid w:val="009B7614"/>
    <w:rsid w:val="009B7D69"/>
    <w:rsid w:val="009B7FA7"/>
    <w:rsid w:val="009C0BD8"/>
    <w:rsid w:val="009C2B1D"/>
    <w:rsid w:val="009C3AF5"/>
    <w:rsid w:val="009C41EA"/>
    <w:rsid w:val="009C45F5"/>
    <w:rsid w:val="009C5858"/>
    <w:rsid w:val="009C5C71"/>
    <w:rsid w:val="009C6596"/>
    <w:rsid w:val="009D009F"/>
    <w:rsid w:val="009D09F2"/>
    <w:rsid w:val="009D13B5"/>
    <w:rsid w:val="009D3FCA"/>
    <w:rsid w:val="009D4075"/>
    <w:rsid w:val="009D424F"/>
    <w:rsid w:val="009D5A9C"/>
    <w:rsid w:val="009D5CA3"/>
    <w:rsid w:val="009D6FE2"/>
    <w:rsid w:val="009D7025"/>
    <w:rsid w:val="009D7E02"/>
    <w:rsid w:val="009E09AA"/>
    <w:rsid w:val="009E1A88"/>
    <w:rsid w:val="009E28E1"/>
    <w:rsid w:val="009E400C"/>
    <w:rsid w:val="009E50CF"/>
    <w:rsid w:val="009E53BA"/>
    <w:rsid w:val="009E5666"/>
    <w:rsid w:val="009E6090"/>
    <w:rsid w:val="009E6100"/>
    <w:rsid w:val="009E6206"/>
    <w:rsid w:val="009E6D46"/>
    <w:rsid w:val="009E7B4D"/>
    <w:rsid w:val="009E7B59"/>
    <w:rsid w:val="009F068B"/>
    <w:rsid w:val="009F10AE"/>
    <w:rsid w:val="009F13E3"/>
    <w:rsid w:val="009F14FE"/>
    <w:rsid w:val="009F1BE3"/>
    <w:rsid w:val="009F375B"/>
    <w:rsid w:val="009F4054"/>
    <w:rsid w:val="009F5B74"/>
    <w:rsid w:val="009F712F"/>
    <w:rsid w:val="00A00232"/>
    <w:rsid w:val="00A01D55"/>
    <w:rsid w:val="00A0204F"/>
    <w:rsid w:val="00A0273C"/>
    <w:rsid w:val="00A028AB"/>
    <w:rsid w:val="00A02966"/>
    <w:rsid w:val="00A03A49"/>
    <w:rsid w:val="00A04544"/>
    <w:rsid w:val="00A05F20"/>
    <w:rsid w:val="00A0641A"/>
    <w:rsid w:val="00A12069"/>
    <w:rsid w:val="00A1339A"/>
    <w:rsid w:val="00A14475"/>
    <w:rsid w:val="00A14EAF"/>
    <w:rsid w:val="00A15674"/>
    <w:rsid w:val="00A161EE"/>
    <w:rsid w:val="00A16365"/>
    <w:rsid w:val="00A16972"/>
    <w:rsid w:val="00A177AD"/>
    <w:rsid w:val="00A20C94"/>
    <w:rsid w:val="00A21612"/>
    <w:rsid w:val="00A21AAF"/>
    <w:rsid w:val="00A224C7"/>
    <w:rsid w:val="00A2308B"/>
    <w:rsid w:val="00A230D4"/>
    <w:rsid w:val="00A257D4"/>
    <w:rsid w:val="00A25A1D"/>
    <w:rsid w:val="00A2753E"/>
    <w:rsid w:val="00A27F66"/>
    <w:rsid w:val="00A30533"/>
    <w:rsid w:val="00A3080B"/>
    <w:rsid w:val="00A30D49"/>
    <w:rsid w:val="00A312FA"/>
    <w:rsid w:val="00A31995"/>
    <w:rsid w:val="00A3199C"/>
    <w:rsid w:val="00A32141"/>
    <w:rsid w:val="00A339A6"/>
    <w:rsid w:val="00A35CF0"/>
    <w:rsid w:val="00A362BA"/>
    <w:rsid w:val="00A3684D"/>
    <w:rsid w:val="00A37566"/>
    <w:rsid w:val="00A406F2"/>
    <w:rsid w:val="00A40962"/>
    <w:rsid w:val="00A41FB4"/>
    <w:rsid w:val="00A42DB8"/>
    <w:rsid w:val="00A43BDB"/>
    <w:rsid w:val="00A44283"/>
    <w:rsid w:val="00A44F1E"/>
    <w:rsid w:val="00A45DF6"/>
    <w:rsid w:val="00A50625"/>
    <w:rsid w:val="00A50D8D"/>
    <w:rsid w:val="00A50EBB"/>
    <w:rsid w:val="00A52E5D"/>
    <w:rsid w:val="00A52E99"/>
    <w:rsid w:val="00A54219"/>
    <w:rsid w:val="00A55814"/>
    <w:rsid w:val="00A5628E"/>
    <w:rsid w:val="00A566E4"/>
    <w:rsid w:val="00A56869"/>
    <w:rsid w:val="00A572B3"/>
    <w:rsid w:val="00A57B0D"/>
    <w:rsid w:val="00A6124A"/>
    <w:rsid w:val="00A61287"/>
    <w:rsid w:val="00A61359"/>
    <w:rsid w:val="00A61C34"/>
    <w:rsid w:val="00A61D1C"/>
    <w:rsid w:val="00A61E90"/>
    <w:rsid w:val="00A63498"/>
    <w:rsid w:val="00A6458C"/>
    <w:rsid w:val="00A64D5E"/>
    <w:rsid w:val="00A65913"/>
    <w:rsid w:val="00A65B47"/>
    <w:rsid w:val="00A6679B"/>
    <w:rsid w:val="00A66D40"/>
    <w:rsid w:val="00A675B1"/>
    <w:rsid w:val="00A67CBC"/>
    <w:rsid w:val="00A67E98"/>
    <w:rsid w:val="00A71A9D"/>
    <w:rsid w:val="00A73446"/>
    <w:rsid w:val="00A7385A"/>
    <w:rsid w:val="00A738E9"/>
    <w:rsid w:val="00A75C83"/>
    <w:rsid w:val="00A75E0C"/>
    <w:rsid w:val="00A762F2"/>
    <w:rsid w:val="00A76374"/>
    <w:rsid w:val="00A76FC4"/>
    <w:rsid w:val="00A77C07"/>
    <w:rsid w:val="00A807D3"/>
    <w:rsid w:val="00A81403"/>
    <w:rsid w:val="00A8294E"/>
    <w:rsid w:val="00A83F28"/>
    <w:rsid w:val="00A84C60"/>
    <w:rsid w:val="00A84CC0"/>
    <w:rsid w:val="00A86CED"/>
    <w:rsid w:val="00A87BFF"/>
    <w:rsid w:val="00A90C72"/>
    <w:rsid w:val="00A91143"/>
    <w:rsid w:val="00A92EE5"/>
    <w:rsid w:val="00A93727"/>
    <w:rsid w:val="00A937E3"/>
    <w:rsid w:val="00A9386C"/>
    <w:rsid w:val="00A9412A"/>
    <w:rsid w:val="00A97304"/>
    <w:rsid w:val="00A97334"/>
    <w:rsid w:val="00AA189F"/>
    <w:rsid w:val="00AA1E73"/>
    <w:rsid w:val="00AA3486"/>
    <w:rsid w:val="00AA4252"/>
    <w:rsid w:val="00AA619B"/>
    <w:rsid w:val="00AA65FD"/>
    <w:rsid w:val="00AA6D69"/>
    <w:rsid w:val="00AB038A"/>
    <w:rsid w:val="00AB189B"/>
    <w:rsid w:val="00AB2EC5"/>
    <w:rsid w:val="00AB4238"/>
    <w:rsid w:val="00AB433A"/>
    <w:rsid w:val="00AB4AD2"/>
    <w:rsid w:val="00AB5000"/>
    <w:rsid w:val="00AB53DD"/>
    <w:rsid w:val="00AB5ED2"/>
    <w:rsid w:val="00AB68D5"/>
    <w:rsid w:val="00AB6A95"/>
    <w:rsid w:val="00AB7772"/>
    <w:rsid w:val="00AC14AB"/>
    <w:rsid w:val="00AC31AD"/>
    <w:rsid w:val="00AC4529"/>
    <w:rsid w:val="00AC57B0"/>
    <w:rsid w:val="00AC5B8A"/>
    <w:rsid w:val="00AC6226"/>
    <w:rsid w:val="00AC70C3"/>
    <w:rsid w:val="00AD1339"/>
    <w:rsid w:val="00AD137D"/>
    <w:rsid w:val="00AD2AB4"/>
    <w:rsid w:val="00AD36B4"/>
    <w:rsid w:val="00AD4395"/>
    <w:rsid w:val="00AD5D1B"/>
    <w:rsid w:val="00AD6288"/>
    <w:rsid w:val="00AD7343"/>
    <w:rsid w:val="00AD7620"/>
    <w:rsid w:val="00AD76C1"/>
    <w:rsid w:val="00AD7CF8"/>
    <w:rsid w:val="00AE16DF"/>
    <w:rsid w:val="00AE252B"/>
    <w:rsid w:val="00AE27D7"/>
    <w:rsid w:val="00AE2848"/>
    <w:rsid w:val="00AE2D27"/>
    <w:rsid w:val="00AE49AE"/>
    <w:rsid w:val="00AE53D5"/>
    <w:rsid w:val="00AE5F01"/>
    <w:rsid w:val="00AE6D6D"/>
    <w:rsid w:val="00AE7779"/>
    <w:rsid w:val="00AE7A4D"/>
    <w:rsid w:val="00AF0002"/>
    <w:rsid w:val="00AF0027"/>
    <w:rsid w:val="00AF0F63"/>
    <w:rsid w:val="00AF2813"/>
    <w:rsid w:val="00AF4AD6"/>
    <w:rsid w:val="00AF4BDC"/>
    <w:rsid w:val="00AF5060"/>
    <w:rsid w:val="00AF576F"/>
    <w:rsid w:val="00AF5E84"/>
    <w:rsid w:val="00AF7077"/>
    <w:rsid w:val="00B008D8"/>
    <w:rsid w:val="00B0100E"/>
    <w:rsid w:val="00B01556"/>
    <w:rsid w:val="00B01F8A"/>
    <w:rsid w:val="00B03AD6"/>
    <w:rsid w:val="00B03C09"/>
    <w:rsid w:val="00B049BA"/>
    <w:rsid w:val="00B04BE5"/>
    <w:rsid w:val="00B05B03"/>
    <w:rsid w:val="00B0668B"/>
    <w:rsid w:val="00B10131"/>
    <w:rsid w:val="00B103E8"/>
    <w:rsid w:val="00B117AC"/>
    <w:rsid w:val="00B1502E"/>
    <w:rsid w:val="00B15323"/>
    <w:rsid w:val="00B15DF6"/>
    <w:rsid w:val="00B164DD"/>
    <w:rsid w:val="00B16527"/>
    <w:rsid w:val="00B179E6"/>
    <w:rsid w:val="00B2013F"/>
    <w:rsid w:val="00B20580"/>
    <w:rsid w:val="00B21EDD"/>
    <w:rsid w:val="00B22CA6"/>
    <w:rsid w:val="00B232B0"/>
    <w:rsid w:val="00B2347C"/>
    <w:rsid w:val="00B24919"/>
    <w:rsid w:val="00B302A9"/>
    <w:rsid w:val="00B30635"/>
    <w:rsid w:val="00B315AF"/>
    <w:rsid w:val="00B321B1"/>
    <w:rsid w:val="00B3227D"/>
    <w:rsid w:val="00B32F8B"/>
    <w:rsid w:val="00B33D1A"/>
    <w:rsid w:val="00B3600F"/>
    <w:rsid w:val="00B366E0"/>
    <w:rsid w:val="00B36920"/>
    <w:rsid w:val="00B3738F"/>
    <w:rsid w:val="00B373CF"/>
    <w:rsid w:val="00B37A3A"/>
    <w:rsid w:val="00B4006F"/>
    <w:rsid w:val="00B402DB"/>
    <w:rsid w:val="00B402EB"/>
    <w:rsid w:val="00B40328"/>
    <w:rsid w:val="00B40406"/>
    <w:rsid w:val="00B40C42"/>
    <w:rsid w:val="00B41321"/>
    <w:rsid w:val="00B425A8"/>
    <w:rsid w:val="00B434A1"/>
    <w:rsid w:val="00B43770"/>
    <w:rsid w:val="00B44310"/>
    <w:rsid w:val="00B45B8B"/>
    <w:rsid w:val="00B46509"/>
    <w:rsid w:val="00B47E97"/>
    <w:rsid w:val="00B5046A"/>
    <w:rsid w:val="00B50DE4"/>
    <w:rsid w:val="00B518E4"/>
    <w:rsid w:val="00B51D8F"/>
    <w:rsid w:val="00B51FB0"/>
    <w:rsid w:val="00B53A0A"/>
    <w:rsid w:val="00B5454C"/>
    <w:rsid w:val="00B56160"/>
    <w:rsid w:val="00B56932"/>
    <w:rsid w:val="00B57661"/>
    <w:rsid w:val="00B57B23"/>
    <w:rsid w:val="00B60AC2"/>
    <w:rsid w:val="00B60C32"/>
    <w:rsid w:val="00B6276E"/>
    <w:rsid w:val="00B62DD5"/>
    <w:rsid w:val="00B63116"/>
    <w:rsid w:val="00B634D1"/>
    <w:rsid w:val="00B65180"/>
    <w:rsid w:val="00B707E9"/>
    <w:rsid w:val="00B70947"/>
    <w:rsid w:val="00B70A07"/>
    <w:rsid w:val="00B70D34"/>
    <w:rsid w:val="00B70F78"/>
    <w:rsid w:val="00B71952"/>
    <w:rsid w:val="00B74284"/>
    <w:rsid w:val="00B7456F"/>
    <w:rsid w:val="00B7462C"/>
    <w:rsid w:val="00B74B12"/>
    <w:rsid w:val="00B74CFE"/>
    <w:rsid w:val="00B75925"/>
    <w:rsid w:val="00B75BF2"/>
    <w:rsid w:val="00B75FC9"/>
    <w:rsid w:val="00B76961"/>
    <w:rsid w:val="00B85086"/>
    <w:rsid w:val="00B851BE"/>
    <w:rsid w:val="00B85247"/>
    <w:rsid w:val="00B8587F"/>
    <w:rsid w:val="00B873F4"/>
    <w:rsid w:val="00B929BF"/>
    <w:rsid w:val="00B9433C"/>
    <w:rsid w:val="00B94450"/>
    <w:rsid w:val="00B9617C"/>
    <w:rsid w:val="00B961E8"/>
    <w:rsid w:val="00BA081C"/>
    <w:rsid w:val="00BA1176"/>
    <w:rsid w:val="00BA2033"/>
    <w:rsid w:val="00BA2575"/>
    <w:rsid w:val="00BA36CF"/>
    <w:rsid w:val="00BA373F"/>
    <w:rsid w:val="00BA40E7"/>
    <w:rsid w:val="00BA417A"/>
    <w:rsid w:val="00BA4433"/>
    <w:rsid w:val="00BA4863"/>
    <w:rsid w:val="00BA48F1"/>
    <w:rsid w:val="00BA5401"/>
    <w:rsid w:val="00BA5A75"/>
    <w:rsid w:val="00BA5F7C"/>
    <w:rsid w:val="00BA62EE"/>
    <w:rsid w:val="00BA6D5B"/>
    <w:rsid w:val="00BA6F96"/>
    <w:rsid w:val="00BA7464"/>
    <w:rsid w:val="00BB0B08"/>
    <w:rsid w:val="00BB2D9A"/>
    <w:rsid w:val="00BB3810"/>
    <w:rsid w:val="00BB3A60"/>
    <w:rsid w:val="00BB47B0"/>
    <w:rsid w:val="00BB5E8C"/>
    <w:rsid w:val="00BB5FC1"/>
    <w:rsid w:val="00BB6BAC"/>
    <w:rsid w:val="00BB7F42"/>
    <w:rsid w:val="00BC063F"/>
    <w:rsid w:val="00BC2537"/>
    <w:rsid w:val="00BC25FB"/>
    <w:rsid w:val="00BC3283"/>
    <w:rsid w:val="00BC33E8"/>
    <w:rsid w:val="00BC4150"/>
    <w:rsid w:val="00BC54B3"/>
    <w:rsid w:val="00BC5DA3"/>
    <w:rsid w:val="00BC652A"/>
    <w:rsid w:val="00BD0476"/>
    <w:rsid w:val="00BD1EEB"/>
    <w:rsid w:val="00BD22CA"/>
    <w:rsid w:val="00BD2C72"/>
    <w:rsid w:val="00BD35B7"/>
    <w:rsid w:val="00BD3CFE"/>
    <w:rsid w:val="00BD443D"/>
    <w:rsid w:val="00BD55DE"/>
    <w:rsid w:val="00BE05DD"/>
    <w:rsid w:val="00BE0D0D"/>
    <w:rsid w:val="00BE0DE3"/>
    <w:rsid w:val="00BE1509"/>
    <w:rsid w:val="00BE1566"/>
    <w:rsid w:val="00BE17A6"/>
    <w:rsid w:val="00BE1852"/>
    <w:rsid w:val="00BE1BE2"/>
    <w:rsid w:val="00BE2729"/>
    <w:rsid w:val="00BE2851"/>
    <w:rsid w:val="00BE2B85"/>
    <w:rsid w:val="00BE3BFD"/>
    <w:rsid w:val="00BE3C11"/>
    <w:rsid w:val="00BE46C9"/>
    <w:rsid w:val="00BE4A23"/>
    <w:rsid w:val="00BE6B05"/>
    <w:rsid w:val="00BE6BCF"/>
    <w:rsid w:val="00BF0BE6"/>
    <w:rsid w:val="00BF0D19"/>
    <w:rsid w:val="00BF22AB"/>
    <w:rsid w:val="00BF3D18"/>
    <w:rsid w:val="00BF46AB"/>
    <w:rsid w:val="00BF5E27"/>
    <w:rsid w:val="00BF67B2"/>
    <w:rsid w:val="00C01648"/>
    <w:rsid w:val="00C01993"/>
    <w:rsid w:val="00C025D2"/>
    <w:rsid w:val="00C03EC6"/>
    <w:rsid w:val="00C060F5"/>
    <w:rsid w:val="00C064B9"/>
    <w:rsid w:val="00C07EBA"/>
    <w:rsid w:val="00C10027"/>
    <w:rsid w:val="00C1041C"/>
    <w:rsid w:val="00C10534"/>
    <w:rsid w:val="00C1200B"/>
    <w:rsid w:val="00C12306"/>
    <w:rsid w:val="00C1385A"/>
    <w:rsid w:val="00C1421F"/>
    <w:rsid w:val="00C163CA"/>
    <w:rsid w:val="00C171FF"/>
    <w:rsid w:val="00C17262"/>
    <w:rsid w:val="00C211CB"/>
    <w:rsid w:val="00C22224"/>
    <w:rsid w:val="00C222C6"/>
    <w:rsid w:val="00C2290A"/>
    <w:rsid w:val="00C2371A"/>
    <w:rsid w:val="00C23CD4"/>
    <w:rsid w:val="00C26D23"/>
    <w:rsid w:val="00C26DDF"/>
    <w:rsid w:val="00C27812"/>
    <w:rsid w:val="00C30B9E"/>
    <w:rsid w:val="00C313B8"/>
    <w:rsid w:val="00C31C97"/>
    <w:rsid w:val="00C33495"/>
    <w:rsid w:val="00C34D5D"/>
    <w:rsid w:val="00C34F86"/>
    <w:rsid w:val="00C35CFF"/>
    <w:rsid w:val="00C35EC1"/>
    <w:rsid w:val="00C3742A"/>
    <w:rsid w:val="00C42EF9"/>
    <w:rsid w:val="00C42FC0"/>
    <w:rsid w:val="00C43278"/>
    <w:rsid w:val="00C440AE"/>
    <w:rsid w:val="00C44D59"/>
    <w:rsid w:val="00C450B6"/>
    <w:rsid w:val="00C4636F"/>
    <w:rsid w:val="00C46F32"/>
    <w:rsid w:val="00C47A03"/>
    <w:rsid w:val="00C50459"/>
    <w:rsid w:val="00C544FD"/>
    <w:rsid w:val="00C5461D"/>
    <w:rsid w:val="00C55D5C"/>
    <w:rsid w:val="00C561A2"/>
    <w:rsid w:val="00C60339"/>
    <w:rsid w:val="00C60587"/>
    <w:rsid w:val="00C60E7A"/>
    <w:rsid w:val="00C61938"/>
    <w:rsid w:val="00C61FAC"/>
    <w:rsid w:val="00C654F9"/>
    <w:rsid w:val="00C66A0C"/>
    <w:rsid w:val="00C70809"/>
    <w:rsid w:val="00C7134E"/>
    <w:rsid w:val="00C71870"/>
    <w:rsid w:val="00C718C4"/>
    <w:rsid w:val="00C728CE"/>
    <w:rsid w:val="00C73525"/>
    <w:rsid w:val="00C748BE"/>
    <w:rsid w:val="00C76015"/>
    <w:rsid w:val="00C763E0"/>
    <w:rsid w:val="00C764C1"/>
    <w:rsid w:val="00C77527"/>
    <w:rsid w:val="00C77B9A"/>
    <w:rsid w:val="00C77CC7"/>
    <w:rsid w:val="00C80508"/>
    <w:rsid w:val="00C80AF8"/>
    <w:rsid w:val="00C821B9"/>
    <w:rsid w:val="00C82251"/>
    <w:rsid w:val="00C82994"/>
    <w:rsid w:val="00C83BC1"/>
    <w:rsid w:val="00C84308"/>
    <w:rsid w:val="00C8543C"/>
    <w:rsid w:val="00C8639E"/>
    <w:rsid w:val="00C87222"/>
    <w:rsid w:val="00C927A0"/>
    <w:rsid w:val="00C93B7F"/>
    <w:rsid w:val="00C9599D"/>
    <w:rsid w:val="00C95F84"/>
    <w:rsid w:val="00C960C5"/>
    <w:rsid w:val="00C9652A"/>
    <w:rsid w:val="00C96EDD"/>
    <w:rsid w:val="00C974BE"/>
    <w:rsid w:val="00C976D0"/>
    <w:rsid w:val="00C976E7"/>
    <w:rsid w:val="00CA0B87"/>
    <w:rsid w:val="00CA0D14"/>
    <w:rsid w:val="00CA1FC2"/>
    <w:rsid w:val="00CA2C37"/>
    <w:rsid w:val="00CA2DD8"/>
    <w:rsid w:val="00CA31EA"/>
    <w:rsid w:val="00CA33AE"/>
    <w:rsid w:val="00CA4194"/>
    <w:rsid w:val="00CA5BBC"/>
    <w:rsid w:val="00CA679A"/>
    <w:rsid w:val="00CB026F"/>
    <w:rsid w:val="00CB0FF4"/>
    <w:rsid w:val="00CB10BC"/>
    <w:rsid w:val="00CB2209"/>
    <w:rsid w:val="00CB2B96"/>
    <w:rsid w:val="00CB2C86"/>
    <w:rsid w:val="00CB3037"/>
    <w:rsid w:val="00CB3514"/>
    <w:rsid w:val="00CB4531"/>
    <w:rsid w:val="00CB49E4"/>
    <w:rsid w:val="00CB4BF7"/>
    <w:rsid w:val="00CB62F9"/>
    <w:rsid w:val="00CB6834"/>
    <w:rsid w:val="00CB6996"/>
    <w:rsid w:val="00CB7312"/>
    <w:rsid w:val="00CB768D"/>
    <w:rsid w:val="00CB7E06"/>
    <w:rsid w:val="00CB7E94"/>
    <w:rsid w:val="00CC0931"/>
    <w:rsid w:val="00CC12A3"/>
    <w:rsid w:val="00CC1B91"/>
    <w:rsid w:val="00CC28D2"/>
    <w:rsid w:val="00CC2BA3"/>
    <w:rsid w:val="00CC30F1"/>
    <w:rsid w:val="00CC409F"/>
    <w:rsid w:val="00CC44EE"/>
    <w:rsid w:val="00CC574E"/>
    <w:rsid w:val="00CC60A8"/>
    <w:rsid w:val="00CC77FE"/>
    <w:rsid w:val="00CD07D1"/>
    <w:rsid w:val="00CD2472"/>
    <w:rsid w:val="00CD2B7B"/>
    <w:rsid w:val="00CD2E2F"/>
    <w:rsid w:val="00CD391E"/>
    <w:rsid w:val="00CD39DA"/>
    <w:rsid w:val="00CD3AD2"/>
    <w:rsid w:val="00CD6A0D"/>
    <w:rsid w:val="00CD73D4"/>
    <w:rsid w:val="00CD74AC"/>
    <w:rsid w:val="00CE0992"/>
    <w:rsid w:val="00CE10B8"/>
    <w:rsid w:val="00CE1431"/>
    <w:rsid w:val="00CE3E9F"/>
    <w:rsid w:val="00CE4BCE"/>
    <w:rsid w:val="00CE4C75"/>
    <w:rsid w:val="00CE51A3"/>
    <w:rsid w:val="00CE6383"/>
    <w:rsid w:val="00CE72BF"/>
    <w:rsid w:val="00CE7338"/>
    <w:rsid w:val="00CE7A60"/>
    <w:rsid w:val="00CE7BA4"/>
    <w:rsid w:val="00CE7C0A"/>
    <w:rsid w:val="00CF07EB"/>
    <w:rsid w:val="00CF1299"/>
    <w:rsid w:val="00CF3151"/>
    <w:rsid w:val="00CF346C"/>
    <w:rsid w:val="00CF351A"/>
    <w:rsid w:val="00CF37FF"/>
    <w:rsid w:val="00CF4122"/>
    <w:rsid w:val="00CF4EB0"/>
    <w:rsid w:val="00CF508B"/>
    <w:rsid w:val="00CF62D0"/>
    <w:rsid w:val="00CF7493"/>
    <w:rsid w:val="00D01127"/>
    <w:rsid w:val="00D02A79"/>
    <w:rsid w:val="00D03B78"/>
    <w:rsid w:val="00D04F37"/>
    <w:rsid w:val="00D060FB"/>
    <w:rsid w:val="00D071DF"/>
    <w:rsid w:val="00D103AE"/>
    <w:rsid w:val="00D1093C"/>
    <w:rsid w:val="00D11EC1"/>
    <w:rsid w:val="00D12569"/>
    <w:rsid w:val="00D12848"/>
    <w:rsid w:val="00D14A8A"/>
    <w:rsid w:val="00D14CED"/>
    <w:rsid w:val="00D16C25"/>
    <w:rsid w:val="00D204C9"/>
    <w:rsid w:val="00D210DB"/>
    <w:rsid w:val="00D232EF"/>
    <w:rsid w:val="00D2365A"/>
    <w:rsid w:val="00D23CDB"/>
    <w:rsid w:val="00D249CD"/>
    <w:rsid w:val="00D25113"/>
    <w:rsid w:val="00D25B91"/>
    <w:rsid w:val="00D261B0"/>
    <w:rsid w:val="00D26D68"/>
    <w:rsid w:val="00D2794F"/>
    <w:rsid w:val="00D27B17"/>
    <w:rsid w:val="00D3022B"/>
    <w:rsid w:val="00D302D1"/>
    <w:rsid w:val="00D30880"/>
    <w:rsid w:val="00D31126"/>
    <w:rsid w:val="00D316AD"/>
    <w:rsid w:val="00D31FDB"/>
    <w:rsid w:val="00D32D93"/>
    <w:rsid w:val="00D334FC"/>
    <w:rsid w:val="00D34D26"/>
    <w:rsid w:val="00D35886"/>
    <w:rsid w:val="00D36065"/>
    <w:rsid w:val="00D3795D"/>
    <w:rsid w:val="00D37D8F"/>
    <w:rsid w:val="00D42F66"/>
    <w:rsid w:val="00D43D8F"/>
    <w:rsid w:val="00D4469D"/>
    <w:rsid w:val="00D45939"/>
    <w:rsid w:val="00D46512"/>
    <w:rsid w:val="00D506D3"/>
    <w:rsid w:val="00D50A2B"/>
    <w:rsid w:val="00D5104C"/>
    <w:rsid w:val="00D525FF"/>
    <w:rsid w:val="00D5268D"/>
    <w:rsid w:val="00D52EE3"/>
    <w:rsid w:val="00D541BE"/>
    <w:rsid w:val="00D5455B"/>
    <w:rsid w:val="00D54DAC"/>
    <w:rsid w:val="00D5543B"/>
    <w:rsid w:val="00D55EFD"/>
    <w:rsid w:val="00D574BD"/>
    <w:rsid w:val="00D6246F"/>
    <w:rsid w:val="00D662D9"/>
    <w:rsid w:val="00D667AE"/>
    <w:rsid w:val="00D66881"/>
    <w:rsid w:val="00D70381"/>
    <w:rsid w:val="00D72A41"/>
    <w:rsid w:val="00D74003"/>
    <w:rsid w:val="00D74A22"/>
    <w:rsid w:val="00D74F8E"/>
    <w:rsid w:val="00D75881"/>
    <w:rsid w:val="00D7600C"/>
    <w:rsid w:val="00D803DA"/>
    <w:rsid w:val="00D8070E"/>
    <w:rsid w:val="00D80D97"/>
    <w:rsid w:val="00D813C0"/>
    <w:rsid w:val="00D81480"/>
    <w:rsid w:val="00D837A3"/>
    <w:rsid w:val="00D85CEA"/>
    <w:rsid w:val="00D86C47"/>
    <w:rsid w:val="00D86D88"/>
    <w:rsid w:val="00D86E35"/>
    <w:rsid w:val="00D87ED4"/>
    <w:rsid w:val="00D87FFC"/>
    <w:rsid w:val="00D902C0"/>
    <w:rsid w:val="00D90C45"/>
    <w:rsid w:val="00D93E79"/>
    <w:rsid w:val="00D9486C"/>
    <w:rsid w:val="00D9575B"/>
    <w:rsid w:val="00D95E56"/>
    <w:rsid w:val="00D96C28"/>
    <w:rsid w:val="00DA04B7"/>
    <w:rsid w:val="00DA07EA"/>
    <w:rsid w:val="00DA10C0"/>
    <w:rsid w:val="00DA14FD"/>
    <w:rsid w:val="00DA1ADE"/>
    <w:rsid w:val="00DA1D9A"/>
    <w:rsid w:val="00DA2191"/>
    <w:rsid w:val="00DA2306"/>
    <w:rsid w:val="00DA2898"/>
    <w:rsid w:val="00DA2F35"/>
    <w:rsid w:val="00DA3251"/>
    <w:rsid w:val="00DA3E0A"/>
    <w:rsid w:val="00DA3FB6"/>
    <w:rsid w:val="00DA682E"/>
    <w:rsid w:val="00DA6E87"/>
    <w:rsid w:val="00DB1053"/>
    <w:rsid w:val="00DB15F2"/>
    <w:rsid w:val="00DB1B19"/>
    <w:rsid w:val="00DB4392"/>
    <w:rsid w:val="00DB4655"/>
    <w:rsid w:val="00DB4A8D"/>
    <w:rsid w:val="00DB600C"/>
    <w:rsid w:val="00DB6E12"/>
    <w:rsid w:val="00DB73E4"/>
    <w:rsid w:val="00DB7804"/>
    <w:rsid w:val="00DB7E02"/>
    <w:rsid w:val="00DB7F50"/>
    <w:rsid w:val="00DC1879"/>
    <w:rsid w:val="00DC2C75"/>
    <w:rsid w:val="00DC2EEF"/>
    <w:rsid w:val="00DC3878"/>
    <w:rsid w:val="00DC38B3"/>
    <w:rsid w:val="00DC586B"/>
    <w:rsid w:val="00DC5961"/>
    <w:rsid w:val="00DC5C98"/>
    <w:rsid w:val="00DC714D"/>
    <w:rsid w:val="00DD156C"/>
    <w:rsid w:val="00DD20C9"/>
    <w:rsid w:val="00DD22B6"/>
    <w:rsid w:val="00DD2D8A"/>
    <w:rsid w:val="00DD357D"/>
    <w:rsid w:val="00DD3B12"/>
    <w:rsid w:val="00DD5071"/>
    <w:rsid w:val="00DD58DE"/>
    <w:rsid w:val="00DE1994"/>
    <w:rsid w:val="00DE1E34"/>
    <w:rsid w:val="00DE298A"/>
    <w:rsid w:val="00DE2DBA"/>
    <w:rsid w:val="00DE48F7"/>
    <w:rsid w:val="00DE62F4"/>
    <w:rsid w:val="00DE7C44"/>
    <w:rsid w:val="00DF18E9"/>
    <w:rsid w:val="00DF28E2"/>
    <w:rsid w:val="00DF3530"/>
    <w:rsid w:val="00DF35A3"/>
    <w:rsid w:val="00DF3AD2"/>
    <w:rsid w:val="00DF43F6"/>
    <w:rsid w:val="00DF48C4"/>
    <w:rsid w:val="00DF4FDE"/>
    <w:rsid w:val="00DF64B1"/>
    <w:rsid w:val="00DF6A7D"/>
    <w:rsid w:val="00DF7BCB"/>
    <w:rsid w:val="00E00AFC"/>
    <w:rsid w:val="00E0100B"/>
    <w:rsid w:val="00E019FE"/>
    <w:rsid w:val="00E05012"/>
    <w:rsid w:val="00E05EEA"/>
    <w:rsid w:val="00E07AF3"/>
    <w:rsid w:val="00E11858"/>
    <w:rsid w:val="00E132F6"/>
    <w:rsid w:val="00E13867"/>
    <w:rsid w:val="00E13A1F"/>
    <w:rsid w:val="00E13C06"/>
    <w:rsid w:val="00E1623A"/>
    <w:rsid w:val="00E17F2B"/>
    <w:rsid w:val="00E20B9F"/>
    <w:rsid w:val="00E20E11"/>
    <w:rsid w:val="00E21787"/>
    <w:rsid w:val="00E21B61"/>
    <w:rsid w:val="00E2239D"/>
    <w:rsid w:val="00E23009"/>
    <w:rsid w:val="00E2303B"/>
    <w:rsid w:val="00E23B1B"/>
    <w:rsid w:val="00E253ED"/>
    <w:rsid w:val="00E25F94"/>
    <w:rsid w:val="00E26948"/>
    <w:rsid w:val="00E26B73"/>
    <w:rsid w:val="00E272A4"/>
    <w:rsid w:val="00E3095D"/>
    <w:rsid w:val="00E3137A"/>
    <w:rsid w:val="00E33443"/>
    <w:rsid w:val="00E3383B"/>
    <w:rsid w:val="00E339A7"/>
    <w:rsid w:val="00E34333"/>
    <w:rsid w:val="00E34936"/>
    <w:rsid w:val="00E35C1D"/>
    <w:rsid w:val="00E36AE8"/>
    <w:rsid w:val="00E36BB8"/>
    <w:rsid w:val="00E3720A"/>
    <w:rsid w:val="00E37B72"/>
    <w:rsid w:val="00E40462"/>
    <w:rsid w:val="00E4196C"/>
    <w:rsid w:val="00E41A67"/>
    <w:rsid w:val="00E422FC"/>
    <w:rsid w:val="00E430AA"/>
    <w:rsid w:val="00E46C3A"/>
    <w:rsid w:val="00E46CEB"/>
    <w:rsid w:val="00E47462"/>
    <w:rsid w:val="00E500B6"/>
    <w:rsid w:val="00E50174"/>
    <w:rsid w:val="00E50985"/>
    <w:rsid w:val="00E51EAB"/>
    <w:rsid w:val="00E52A74"/>
    <w:rsid w:val="00E53934"/>
    <w:rsid w:val="00E53F8E"/>
    <w:rsid w:val="00E55CFA"/>
    <w:rsid w:val="00E567A6"/>
    <w:rsid w:val="00E57039"/>
    <w:rsid w:val="00E57B11"/>
    <w:rsid w:val="00E57F22"/>
    <w:rsid w:val="00E60919"/>
    <w:rsid w:val="00E61A96"/>
    <w:rsid w:val="00E6215A"/>
    <w:rsid w:val="00E62AD9"/>
    <w:rsid w:val="00E62CF4"/>
    <w:rsid w:val="00E63A2A"/>
    <w:rsid w:val="00E64401"/>
    <w:rsid w:val="00E644B1"/>
    <w:rsid w:val="00E649F1"/>
    <w:rsid w:val="00E65A01"/>
    <w:rsid w:val="00E660B3"/>
    <w:rsid w:val="00E6677D"/>
    <w:rsid w:val="00E66C19"/>
    <w:rsid w:val="00E7034F"/>
    <w:rsid w:val="00E70645"/>
    <w:rsid w:val="00E71520"/>
    <w:rsid w:val="00E717F6"/>
    <w:rsid w:val="00E71B22"/>
    <w:rsid w:val="00E7244E"/>
    <w:rsid w:val="00E73A71"/>
    <w:rsid w:val="00E73DF8"/>
    <w:rsid w:val="00E744CB"/>
    <w:rsid w:val="00E74798"/>
    <w:rsid w:val="00E75EC8"/>
    <w:rsid w:val="00E76698"/>
    <w:rsid w:val="00E76D21"/>
    <w:rsid w:val="00E80970"/>
    <w:rsid w:val="00E80A5D"/>
    <w:rsid w:val="00E80B42"/>
    <w:rsid w:val="00E81F53"/>
    <w:rsid w:val="00E82095"/>
    <w:rsid w:val="00E83528"/>
    <w:rsid w:val="00E8419A"/>
    <w:rsid w:val="00E845E4"/>
    <w:rsid w:val="00E84713"/>
    <w:rsid w:val="00E84D9F"/>
    <w:rsid w:val="00E86509"/>
    <w:rsid w:val="00E86E88"/>
    <w:rsid w:val="00E874CA"/>
    <w:rsid w:val="00E902A4"/>
    <w:rsid w:val="00E9059D"/>
    <w:rsid w:val="00E90CF1"/>
    <w:rsid w:val="00E928CF"/>
    <w:rsid w:val="00E929AF"/>
    <w:rsid w:val="00E92B63"/>
    <w:rsid w:val="00E92FB9"/>
    <w:rsid w:val="00E9357D"/>
    <w:rsid w:val="00E93593"/>
    <w:rsid w:val="00E93E89"/>
    <w:rsid w:val="00E9444A"/>
    <w:rsid w:val="00E9502B"/>
    <w:rsid w:val="00E97388"/>
    <w:rsid w:val="00E976D1"/>
    <w:rsid w:val="00E97761"/>
    <w:rsid w:val="00EA0A84"/>
    <w:rsid w:val="00EA0E9F"/>
    <w:rsid w:val="00EA2609"/>
    <w:rsid w:val="00EA3867"/>
    <w:rsid w:val="00EA46D2"/>
    <w:rsid w:val="00EA5B8C"/>
    <w:rsid w:val="00EA5D05"/>
    <w:rsid w:val="00EA6090"/>
    <w:rsid w:val="00EA68A4"/>
    <w:rsid w:val="00EA6CF0"/>
    <w:rsid w:val="00EB0675"/>
    <w:rsid w:val="00EB0783"/>
    <w:rsid w:val="00EB0A6C"/>
    <w:rsid w:val="00EB17C1"/>
    <w:rsid w:val="00EB2DEB"/>
    <w:rsid w:val="00EB3922"/>
    <w:rsid w:val="00EB3E04"/>
    <w:rsid w:val="00EB43AA"/>
    <w:rsid w:val="00EB48E8"/>
    <w:rsid w:val="00EB66D7"/>
    <w:rsid w:val="00EB69A6"/>
    <w:rsid w:val="00EB70A4"/>
    <w:rsid w:val="00EC0D54"/>
    <w:rsid w:val="00EC1EA6"/>
    <w:rsid w:val="00EC2944"/>
    <w:rsid w:val="00EC4AB7"/>
    <w:rsid w:val="00EC5792"/>
    <w:rsid w:val="00EC60BD"/>
    <w:rsid w:val="00EC63D0"/>
    <w:rsid w:val="00EC6591"/>
    <w:rsid w:val="00EC66E4"/>
    <w:rsid w:val="00ED0D90"/>
    <w:rsid w:val="00ED1A61"/>
    <w:rsid w:val="00ED2374"/>
    <w:rsid w:val="00ED24F1"/>
    <w:rsid w:val="00ED27AE"/>
    <w:rsid w:val="00ED2EE6"/>
    <w:rsid w:val="00ED2F9F"/>
    <w:rsid w:val="00ED418B"/>
    <w:rsid w:val="00ED4D48"/>
    <w:rsid w:val="00ED6350"/>
    <w:rsid w:val="00ED7155"/>
    <w:rsid w:val="00ED757E"/>
    <w:rsid w:val="00EE0290"/>
    <w:rsid w:val="00EE0897"/>
    <w:rsid w:val="00EE1106"/>
    <w:rsid w:val="00EE11BC"/>
    <w:rsid w:val="00EE1D60"/>
    <w:rsid w:val="00EE3F8F"/>
    <w:rsid w:val="00EE5A8A"/>
    <w:rsid w:val="00EF0307"/>
    <w:rsid w:val="00EF0DEC"/>
    <w:rsid w:val="00EF30FF"/>
    <w:rsid w:val="00EF3378"/>
    <w:rsid w:val="00EF3C70"/>
    <w:rsid w:val="00EF463B"/>
    <w:rsid w:val="00EF4B7F"/>
    <w:rsid w:val="00EF684B"/>
    <w:rsid w:val="00EF799B"/>
    <w:rsid w:val="00F005FF"/>
    <w:rsid w:val="00F01D33"/>
    <w:rsid w:val="00F05D24"/>
    <w:rsid w:val="00F07D31"/>
    <w:rsid w:val="00F07E72"/>
    <w:rsid w:val="00F1021E"/>
    <w:rsid w:val="00F111FB"/>
    <w:rsid w:val="00F116F0"/>
    <w:rsid w:val="00F11735"/>
    <w:rsid w:val="00F135D5"/>
    <w:rsid w:val="00F141EB"/>
    <w:rsid w:val="00F147FA"/>
    <w:rsid w:val="00F15B44"/>
    <w:rsid w:val="00F160CE"/>
    <w:rsid w:val="00F17785"/>
    <w:rsid w:val="00F21AE8"/>
    <w:rsid w:val="00F2244A"/>
    <w:rsid w:val="00F22E0F"/>
    <w:rsid w:val="00F230FD"/>
    <w:rsid w:val="00F24A47"/>
    <w:rsid w:val="00F25745"/>
    <w:rsid w:val="00F25E63"/>
    <w:rsid w:val="00F268BB"/>
    <w:rsid w:val="00F2718B"/>
    <w:rsid w:val="00F273D8"/>
    <w:rsid w:val="00F27799"/>
    <w:rsid w:val="00F30BBB"/>
    <w:rsid w:val="00F33641"/>
    <w:rsid w:val="00F33D93"/>
    <w:rsid w:val="00F341D9"/>
    <w:rsid w:val="00F34717"/>
    <w:rsid w:val="00F35E74"/>
    <w:rsid w:val="00F37AED"/>
    <w:rsid w:val="00F37DB7"/>
    <w:rsid w:val="00F40CBB"/>
    <w:rsid w:val="00F42539"/>
    <w:rsid w:val="00F42C8E"/>
    <w:rsid w:val="00F4356D"/>
    <w:rsid w:val="00F435A4"/>
    <w:rsid w:val="00F43E56"/>
    <w:rsid w:val="00F446D2"/>
    <w:rsid w:val="00F44CC1"/>
    <w:rsid w:val="00F450C7"/>
    <w:rsid w:val="00F4566D"/>
    <w:rsid w:val="00F45BA4"/>
    <w:rsid w:val="00F45DE7"/>
    <w:rsid w:val="00F4699A"/>
    <w:rsid w:val="00F4714C"/>
    <w:rsid w:val="00F47300"/>
    <w:rsid w:val="00F500FA"/>
    <w:rsid w:val="00F50C63"/>
    <w:rsid w:val="00F51598"/>
    <w:rsid w:val="00F52FAE"/>
    <w:rsid w:val="00F5378D"/>
    <w:rsid w:val="00F537E2"/>
    <w:rsid w:val="00F54697"/>
    <w:rsid w:val="00F54D11"/>
    <w:rsid w:val="00F55969"/>
    <w:rsid w:val="00F55D9A"/>
    <w:rsid w:val="00F56812"/>
    <w:rsid w:val="00F60100"/>
    <w:rsid w:val="00F608EA"/>
    <w:rsid w:val="00F60B9F"/>
    <w:rsid w:val="00F63B55"/>
    <w:rsid w:val="00F64157"/>
    <w:rsid w:val="00F643E8"/>
    <w:rsid w:val="00F64490"/>
    <w:rsid w:val="00F65E02"/>
    <w:rsid w:val="00F669CC"/>
    <w:rsid w:val="00F66D54"/>
    <w:rsid w:val="00F70EEE"/>
    <w:rsid w:val="00F72830"/>
    <w:rsid w:val="00F7337E"/>
    <w:rsid w:val="00F73794"/>
    <w:rsid w:val="00F74465"/>
    <w:rsid w:val="00F7616A"/>
    <w:rsid w:val="00F76A24"/>
    <w:rsid w:val="00F76CE7"/>
    <w:rsid w:val="00F77452"/>
    <w:rsid w:val="00F77C05"/>
    <w:rsid w:val="00F80BC8"/>
    <w:rsid w:val="00F81B05"/>
    <w:rsid w:val="00F81B78"/>
    <w:rsid w:val="00F81E26"/>
    <w:rsid w:val="00F83105"/>
    <w:rsid w:val="00F84515"/>
    <w:rsid w:val="00F8452C"/>
    <w:rsid w:val="00F87C3A"/>
    <w:rsid w:val="00F90668"/>
    <w:rsid w:val="00F91228"/>
    <w:rsid w:val="00F912BC"/>
    <w:rsid w:val="00F91611"/>
    <w:rsid w:val="00F91AB9"/>
    <w:rsid w:val="00F9205A"/>
    <w:rsid w:val="00F92BD7"/>
    <w:rsid w:val="00F93D1E"/>
    <w:rsid w:val="00F93D79"/>
    <w:rsid w:val="00F9606F"/>
    <w:rsid w:val="00F9643E"/>
    <w:rsid w:val="00F976E0"/>
    <w:rsid w:val="00FA0979"/>
    <w:rsid w:val="00FA1FFD"/>
    <w:rsid w:val="00FA203F"/>
    <w:rsid w:val="00FA25EB"/>
    <w:rsid w:val="00FA3959"/>
    <w:rsid w:val="00FA414E"/>
    <w:rsid w:val="00FA481F"/>
    <w:rsid w:val="00FA4885"/>
    <w:rsid w:val="00FA4E0F"/>
    <w:rsid w:val="00FA526F"/>
    <w:rsid w:val="00FA56F7"/>
    <w:rsid w:val="00FA6B96"/>
    <w:rsid w:val="00FA6FE5"/>
    <w:rsid w:val="00FB01D8"/>
    <w:rsid w:val="00FB01E2"/>
    <w:rsid w:val="00FB052F"/>
    <w:rsid w:val="00FB2BCA"/>
    <w:rsid w:val="00FB2C03"/>
    <w:rsid w:val="00FB2F7D"/>
    <w:rsid w:val="00FB30EE"/>
    <w:rsid w:val="00FB338F"/>
    <w:rsid w:val="00FB3615"/>
    <w:rsid w:val="00FB365C"/>
    <w:rsid w:val="00FB4D0D"/>
    <w:rsid w:val="00FB59D8"/>
    <w:rsid w:val="00FB5E77"/>
    <w:rsid w:val="00FB7147"/>
    <w:rsid w:val="00FB743C"/>
    <w:rsid w:val="00FB7658"/>
    <w:rsid w:val="00FB7AE2"/>
    <w:rsid w:val="00FB7DDC"/>
    <w:rsid w:val="00FC115A"/>
    <w:rsid w:val="00FC161C"/>
    <w:rsid w:val="00FC1706"/>
    <w:rsid w:val="00FC3285"/>
    <w:rsid w:val="00FC3458"/>
    <w:rsid w:val="00FC3988"/>
    <w:rsid w:val="00FC50F9"/>
    <w:rsid w:val="00FC5C0F"/>
    <w:rsid w:val="00FC6D8D"/>
    <w:rsid w:val="00FC72D9"/>
    <w:rsid w:val="00FC7309"/>
    <w:rsid w:val="00FC7977"/>
    <w:rsid w:val="00FD0FA5"/>
    <w:rsid w:val="00FD143A"/>
    <w:rsid w:val="00FD181C"/>
    <w:rsid w:val="00FD183F"/>
    <w:rsid w:val="00FD1D50"/>
    <w:rsid w:val="00FD20BB"/>
    <w:rsid w:val="00FD23F9"/>
    <w:rsid w:val="00FD2970"/>
    <w:rsid w:val="00FD4895"/>
    <w:rsid w:val="00FD548C"/>
    <w:rsid w:val="00FD693F"/>
    <w:rsid w:val="00FD6FE1"/>
    <w:rsid w:val="00FE2B4D"/>
    <w:rsid w:val="00FE2DD7"/>
    <w:rsid w:val="00FE2E27"/>
    <w:rsid w:val="00FE2F12"/>
    <w:rsid w:val="00FE3D05"/>
    <w:rsid w:val="00FE5317"/>
    <w:rsid w:val="00FE5A45"/>
    <w:rsid w:val="00FE67F5"/>
    <w:rsid w:val="00FE6897"/>
    <w:rsid w:val="00FF0F26"/>
    <w:rsid w:val="00FF16D3"/>
    <w:rsid w:val="00FF28C7"/>
    <w:rsid w:val="00FF2A9A"/>
    <w:rsid w:val="00FF2EA8"/>
    <w:rsid w:val="00FF3E45"/>
    <w:rsid w:val="00FF4692"/>
    <w:rsid w:val="00FF58CE"/>
    <w:rsid w:val="00FF5950"/>
    <w:rsid w:val="00FF59B2"/>
    <w:rsid w:val="00FF5D85"/>
    <w:rsid w:val="00FF62A8"/>
    <w:rsid w:val="00FF6AD6"/>
    <w:rsid w:val="00FF6FF1"/>
    <w:rsid w:val="00FF78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49765C88"/>
  <w15:docId w15:val="{EC98EB33-35A1-4395-92A5-79DDA0A19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D3D07"/>
    <w:rPr>
      <w:rFonts w:ascii="Calibri" w:eastAsia="Calibri" w:hAnsi="Calibri"/>
      <w:lang w:eastAsia="en-US"/>
    </w:rPr>
  </w:style>
  <w:style w:type="paragraph" w:styleId="1">
    <w:name w:val="heading 1"/>
    <w:basedOn w:val="a"/>
    <w:next w:val="a"/>
    <w:link w:val="10"/>
    <w:qFormat/>
    <w:rsid w:val="00CF4122"/>
    <w:pPr>
      <w:keepNext/>
      <w:outlineLvl w:val="0"/>
    </w:pPr>
    <w:rPr>
      <w:rFonts w:ascii="Times New Roman" w:eastAsia="Times New Roman" w:hAnsi="Times New Roman"/>
      <w:b/>
      <w:sz w:val="24"/>
      <w:szCs w:val="28"/>
      <w:lang w:eastAsia="ru-RU"/>
    </w:rPr>
  </w:style>
  <w:style w:type="paragraph" w:styleId="4">
    <w:name w:val="heading 4"/>
    <w:basedOn w:val="a"/>
    <w:next w:val="a"/>
    <w:link w:val="40"/>
    <w:uiPriority w:val="99"/>
    <w:qFormat/>
    <w:rsid w:val="00CF4122"/>
    <w:pPr>
      <w:keepNext/>
      <w:spacing w:before="240" w:after="60"/>
      <w:outlineLvl w:val="3"/>
    </w:pPr>
    <w:rPr>
      <w:rFonts w:ascii="Times New Roman" w:eastAsia="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1339A"/>
    <w:rPr>
      <w:rFonts w:ascii="Cambria" w:hAnsi="Cambria" w:cs="Times New Roman"/>
      <w:b/>
      <w:bCs/>
      <w:kern w:val="32"/>
      <w:sz w:val="32"/>
      <w:szCs w:val="32"/>
    </w:rPr>
  </w:style>
  <w:style w:type="character" w:customStyle="1" w:styleId="40">
    <w:name w:val="Заголовок 4 Знак"/>
    <w:basedOn w:val="a0"/>
    <w:link w:val="4"/>
    <w:uiPriority w:val="99"/>
    <w:semiHidden/>
    <w:locked/>
    <w:rsid w:val="00A1339A"/>
    <w:rPr>
      <w:rFonts w:ascii="Calibri" w:hAnsi="Calibri" w:cs="Times New Roman"/>
      <w:b/>
      <w:bCs/>
      <w:sz w:val="28"/>
      <w:szCs w:val="28"/>
    </w:rPr>
  </w:style>
  <w:style w:type="paragraph" w:styleId="a3">
    <w:name w:val="Title"/>
    <w:basedOn w:val="a"/>
    <w:link w:val="a4"/>
    <w:uiPriority w:val="99"/>
    <w:qFormat/>
    <w:rsid w:val="00CF4122"/>
    <w:pPr>
      <w:jc w:val="center"/>
    </w:pPr>
    <w:rPr>
      <w:rFonts w:ascii="Times New Roman" w:eastAsia="Times New Roman" w:hAnsi="Times New Roman"/>
      <w:b/>
      <w:bCs/>
      <w:sz w:val="24"/>
      <w:szCs w:val="24"/>
      <w:lang w:eastAsia="ru-RU"/>
    </w:rPr>
  </w:style>
  <w:style w:type="character" w:customStyle="1" w:styleId="a4">
    <w:name w:val="Заголовок Знак"/>
    <w:basedOn w:val="a0"/>
    <w:link w:val="a3"/>
    <w:uiPriority w:val="99"/>
    <w:locked/>
    <w:rsid w:val="00A1339A"/>
    <w:rPr>
      <w:rFonts w:ascii="Cambria" w:hAnsi="Cambria" w:cs="Times New Roman"/>
      <w:b/>
      <w:bCs/>
      <w:kern w:val="28"/>
      <w:sz w:val="32"/>
      <w:szCs w:val="32"/>
    </w:rPr>
  </w:style>
  <w:style w:type="paragraph" w:styleId="a5">
    <w:name w:val="Body Text Indent"/>
    <w:basedOn w:val="a"/>
    <w:link w:val="a6"/>
    <w:uiPriority w:val="99"/>
    <w:rsid w:val="00CF4122"/>
    <w:pPr>
      <w:ind w:left="-180" w:firstLine="180"/>
      <w:jc w:val="center"/>
    </w:pPr>
    <w:rPr>
      <w:rFonts w:ascii="Times New Roman" w:eastAsia="Times New Roman" w:hAnsi="Times New Roman"/>
      <w:b/>
      <w:i/>
      <w:sz w:val="24"/>
      <w:szCs w:val="24"/>
      <w:lang w:eastAsia="ru-RU"/>
    </w:rPr>
  </w:style>
  <w:style w:type="character" w:customStyle="1" w:styleId="a6">
    <w:name w:val="Основной текст с отступом Знак"/>
    <w:basedOn w:val="a0"/>
    <w:link w:val="a5"/>
    <w:uiPriority w:val="99"/>
    <w:semiHidden/>
    <w:locked/>
    <w:rsid w:val="00A1339A"/>
    <w:rPr>
      <w:rFonts w:cs="Times New Roman"/>
      <w:sz w:val="24"/>
      <w:szCs w:val="24"/>
    </w:rPr>
  </w:style>
  <w:style w:type="paragraph" w:styleId="a7">
    <w:name w:val="header"/>
    <w:basedOn w:val="a"/>
    <w:link w:val="a8"/>
    <w:uiPriority w:val="99"/>
    <w:rsid w:val="00CF4122"/>
    <w:pPr>
      <w:tabs>
        <w:tab w:val="center" w:pos="4677"/>
        <w:tab w:val="right" w:pos="9355"/>
      </w:tabs>
    </w:pPr>
    <w:rPr>
      <w:rFonts w:ascii="Times New Roman" w:eastAsia="Times New Roman" w:hAnsi="Times New Roman"/>
      <w:sz w:val="24"/>
      <w:szCs w:val="24"/>
      <w:lang w:eastAsia="ru-RU"/>
    </w:rPr>
  </w:style>
  <w:style w:type="character" w:customStyle="1" w:styleId="a8">
    <w:name w:val="Верхний колонтитул Знак"/>
    <w:basedOn w:val="a0"/>
    <w:link w:val="a7"/>
    <w:uiPriority w:val="99"/>
    <w:semiHidden/>
    <w:locked/>
    <w:rsid w:val="00A1339A"/>
    <w:rPr>
      <w:rFonts w:cs="Times New Roman"/>
      <w:sz w:val="24"/>
      <w:szCs w:val="24"/>
    </w:rPr>
  </w:style>
  <w:style w:type="paragraph" w:styleId="a9">
    <w:name w:val="footer"/>
    <w:basedOn w:val="a"/>
    <w:link w:val="aa"/>
    <w:uiPriority w:val="99"/>
    <w:rsid w:val="00CF4122"/>
    <w:pPr>
      <w:tabs>
        <w:tab w:val="center" w:pos="4677"/>
        <w:tab w:val="right" w:pos="9355"/>
      </w:tabs>
    </w:pPr>
    <w:rPr>
      <w:rFonts w:ascii="Times New Roman" w:eastAsia="Times New Roman" w:hAnsi="Times New Roman"/>
      <w:sz w:val="24"/>
      <w:szCs w:val="24"/>
      <w:lang w:eastAsia="ru-RU"/>
    </w:rPr>
  </w:style>
  <w:style w:type="character" w:customStyle="1" w:styleId="aa">
    <w:name w:val="Нижний колонтитул Знак"/>
    <w:basedOn w:val="a0"/>
    <w:link w:val="a9"/>
    <w:uiPriority w:val="99"/>
    <w:locked/>
    <w:rsid w:val="00A1339A"/>
    <w:rPr>
      <w:rFonts w:cs="Times New Roman"/>
      <w:sz w:val="24"/>
      <w:szCs w:val="24"/>
    </w:rPr>
  </w:style>
  <w:style w:type="table" w:styleId="ab">
    <w:name w:val="Table Grid"/>
    <w:basedOn w:val="a1"/>
    <w:uiPriority w:val="99"/>
    <w:rsid w:val="00CF412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a"/>
    <w:uiPriority w:val="99"/>
    <w:rsid w:val="00122191"/>
    <w:pPr>
      <w:keepLines/>
      <w:spacing w:after="160" w:line="240" w:lineRule="exact"/>
    </w:pPr>
    <w:rPr>
      <w:rFonts w:ascii="Verdana" w:eastAsia="MS Mincho" w:hAnsi="Verdana" w:cs="Franklin Gothic Book"/>
      <w:sz w:val="20"/>
      <w:szCs w:val="20"/>
      <w:lang w:val="en-US"/>
    </w:rPr>
  </w:style>
  <w:style w:type="paragraph" w:customStyle="1" w:styleId="ac">
    <w:name w:val="текст"/>
    <w:basedOn w:val="a"/>
    <w:uiPriority w:val="99"/>
    <w:rsid w:val="000023C8"/>
    <w:pPr>
      <w:ind w:firstLine="720"/>
      <w:jc w:val="both"/>
    </w:pPr>
    <w:rPr>
      <w:rFonts w:ascii="Times New Roman" w:eastAsia="Times New Roman" w:hAnsi="Times New Roman"/>
      <w:sz w:val="24"/>
      <w:szCs w:val="20"/>
      <w:lang w:eastAsia="ru-RU"/>
    </w:rPr>
  </w:style>
  <w:style w:type="paragraph" w:styleId="ad">
    <w:name w:val="Balloon Text"/>
    <w:basedOn w:val="a"/>
    <w:link w:val="ae"/>
    <w:uiPriority w:val="99"/>
    <w:semiHidden/>
    <w:rsid w:val="00983900"/>
    <w:rPr>
      <w:rFonts w:ascii="Tahoma" w:eastAsia="Times New Roman" w:hAnsi="Tahoma"/>
      <w:sz w:val="16"/>
      <w:szCs w:val="16"/>
      <w:lang w:eastAsia="ru-RU"/>
    </w:rPr>
  </w:style>
  <w:style w:type="character" w:customStyle="1" w:styleId="ae">
    <w:name w:val="Текст выноски Знак"/>
    <w:basedOn w:val="a0"/>
    <w:link w:val="ad"/>
    <w:uiPriority w:val="99"/>
    <w:locked/>
    <w:rsid w:val="00983900"/>
    <w:rPr>
      <w:rFonts w:ascii="Tahoma" w:hAnsi="Tahoma" w:cs="Times New Roman"/>
      <w:sz w:val="16"/>
    </w:rPr>
  </w:style>
  <w:style w:type="paragraph" w:styleId="af">
    <w:name w:val="Body Text"/>
    <w:basedOn w:val="a"/>
    <w:link w:val="af0"/>
    <w:uiPriority w:val="99"/>
    <w:rsid w:val="00CE0992"/>
    <w:pPr>
      <w:spacing w:after="120"/>
    </w:pPr>
    <w:rPr>
      <w:rFonts w:ascii="Times New Roman" w:eastAsia="Times New Roman" w:hAnsi="Times New Roman"/>
      <w:sz w:val="24"/>
      <w:szCs w:val="24"/>
      <w:lang w:eastAsia="ru-RU"/>
    </w:rPr>
  </w:style>
  <w:style w:type="character" w:customStyle="1" w:styleId="af0">
    <w:name w:val="Основной текст Знак"/>
    <w:basedOn w:val="a0"/>
    <w:link w:val="af"/>
    <w:uiPriority w:val="99"/>
    <w:semiHidden/>
    <w:locked/>
    <w:rsid w:val="00A1339A"/>
    <w:rPr>
      <w:rFonts w:cs="Times New Roman"/>
      <w:sz w:val="24"/>
      <w:szCs w:val="24"/>
    </w:rPr>
  </w:style>
  <w:style w:type="paragraph" w:styleId="af1">
    <w:name w:val="List Paragraph"/>
    <w:aliases w:val="Мой Список,Bullet_IRAO,List Paragraph"/>
    <w:basedOn w:val="a"/>
    <w:link w:val="af2"/>
    <w:uiPriority w:val="34"/>
    <w:qFormat/>
    <w:rsid w:val="00524C29"/>
    <w:pPr>
      <w:ind w:left="720"/>
      <w:contextualSpacing/>
    </w:pPr>
    <w:rPr>
      <w:rFonts w:ascii="Times New Roman" w:eastAsia="Times New Roman" w:hAnsi="Times New Roman"/>
      <w:sz w:val="24"/>
      <w:szCs w:val="24"/>
      <w:lang w:eastAsia="ru-RU"/>
    </w:rPr>
  </w:style>
  <w:style w:type="table" w:customStyle="1" w:styleId="11">
    <w:name w:val="Сетка таблицы1"/>
    <w:basedOn w:val="a1"/>
    <w:next w:val="ab"/>
    <w:uiPriority w:val="99"/>
    <w:locked/>
    <w:rsid w:val="00F81B0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caption"/>
    <w:basedOn w:val="a"/>
    <w:next w:val="a"/>
    <w:unhideWhenUsed/>
    <w:qFormat/>
    <w:locked/>
    <w:rsid w:val="00D42F66"/>
    <w:pPr>
      <w:spacing w:after="200"/>
    </w:pPr>
    <w:rPr>
      <w:rFonts w:ascii="Times New Roman" w:eastAsia="Times New Roman" w:hAnsi="Times New Roman"/>
      <w:b/>
      <w:bCs/>
      <w:color w:val="4F81BD" w:themeColor="accent1"/>
      <w:sz w:val="18"/>
      <w:szCs w:val="18"/>
      <w:lang w:eastAsia="ru-RU"/>
    </w:rPr>
  </w:style>
  <w:style w:type="character" w:styleId="af4">
    <w:name w:val="annotation reference"/>
    <w:basedOn w:val="a0"/>
    <w:uiPriority w:val="99"/>
    <w:semiHidden/>
    <w:unhideWhenUsed/>
    <w:rsid w:val="00EF684B"/>
    <w:rPr>
      <w:sz w:val="16"/>
      <w:szCs w:val="16"/>
    </w:rPr>
  </w:style>
  <w:style w:type="paragraph" w:styleId="af5">
    <w:name w:val="annotation text"/>
    <w:basedOn w:val="a"/>
    <w:link w:val="af6"/>
    <w:uiPriority w:val="99"/>
    <w:semiHidden/>
    <w:unhideWhenUsed/>
    <w:rsid w:val="00EF684B"/>
    <w:rPr>
      <w:sz w:val="20"/>
      <w:szCs w:val="20"/>
    </w:rPr>
  </w:style>
  <w:style w:type="character" w:customStyle="1" w:styleId="af6">
    <w:name w:val="Текст примечания Знак"/>
    <w:basedOn w:val="a0"/>
    <w:link w:val="af5"/>
    <w:uiPriority w:val="99"/>
    <w:semiHidden/>
    <w:rsid w:val="00EF684B"/>
    <w:rPr>
      <w:rFonts w:ascii="Calibri" w:eastAsia="Calibri" w:hAnsi="Calibri"/>
      <w:sz w:val="20"/>
      <w:szCs w:val="20"/>
      <w:lang w:eastAsia="en-US"/>
    </w:rPr>
  </w:style>
  <w:style w:type="paragraph" w:styleId="af7">
    <w:name w:val="annotation subject"/>
    <w:basedOn w:val="af5"/>
    <w:next w:val="af5"/>
    <w:link w:val="af8"/>
    <w:uiPriority w:val="99"/>
    <w:semiHidden/>
    <w:unhideWhenUsed/>
    <w:rsid w:val="00EF684B"/>
    <w:rPr>
      <w:b/>
      <w:bCs/>
    </w:rPr>
  </w:style>
  <w:style w:type="character" w:customStyle="1" w:styleId="af8">
    <w:name w:val="Тема примечания Знак"/>
    <w:basedOn w:val="af6"/>
    <w:link w:val="af7"/>
    <w:uiPriority w:val="99"/>
    <w:semiHidden/>
    <w:rsid w:val="00EF684B"/>
    <w:rPr>
      <w:rFonts w:ascii="Calibri" w:eastAsia="Calibri" w:hAnsi="Calibri"/>
      <w:b/>
      <w:bCs/>
      <w:sz w:val="20"/>
      <w:szCs w:val="20"/>
      <w:lang w:eastAsia="en-US"/>
    </w:rPr>
  </w:style>
  <w:style w:type="paragraph" w:styleId="af9">
    <w:name w:val="footnote text"/>
    <w:basedOn w:val="a"/>
    <w:link w:val="afa"/>
    <w:uiPriority w:val="99"/>
    <w:semiHidden/>
    <w:unhideWhenUsed/>
    <w:rsid w:val="006F0903"/>
    <w:rPr>
      <w:rFonts w:asciiTheme="minorHAnsi" w:eastAsiaTheme="minorEastAsia" w:hAnsiTheme="minorHAnsi" w:cstheme="minorBidi"/>
      <w:sz w:val="20"/>
      <w:szCs w:val="20"/>
      <w:lang w:eastAsia="ru-RU"/>
    </w:rPr>
  </w:style>
  <w:style w:type="character" w:customStyle="1" w:styleId="afa">
    <w:name w:val="Текст сноски Знак"/>
    <w:basedOn w:val="a0"/>
    <w:link w:val="af9"/>
    <w:uiPriority w:val="99"/>
    <w:semiHidden/>
    <w:rsid w:val="006F0903"/>
    <w:rPr>
      <w:rFonts w:asciiTheme="minorHAnsi" w:eastAsiaTheme="minorEastAsia" w:hAnsiTheme="minorHAnsi" w:cstheme="minorBidi"/>
      <w:sz w:val="20"/>
      <w:szCs w:val="20"/>
    </w:rPr>
  </w:style>
  <w:style w:type="character" w:styleId="afb">
    <w:name w:val="footnote reference"/>
    <w:basedOn w:val="a0"/>
    <w:uiPriority w:val="99"/>
    <w:semiHidden/>
    <w:unhideWhenUsed/>
    <w:rsid w:val="006F0903"/>
    <w:rPr>
      <w:vertAlign w:val="superscript"/>
    </w:rPr>
  </w:style>
  <w:style w:type="character" w:customStyle="1" w:styleId="CharStyle27">
    <w:name w:val="Char Style 27"/>
    <w:basedOn w:val="a0"/>
    <w:link w:val="Style7"/>
    <w:uiPriority w:val="99"/>
    <w:locked/>
    <w:rsid w:val="006B0C22"/>
    <w:rPr>
      <w:shd w:val="clear" w:color="auto" w:fill="FFFFFF"/>
    </w:rPr>
  </w:style>
  <w:style w:type="paragraph" w:customStyle="1" w:styleId="Style7">
    <w:name w:val="Style 7"/>
    <w:basedOn w:val="a"/>
    <w:link w:val="CharStyle27"/>
    <w:uiPriority w:val="99"/>
    <w:rsid w:val="006B0C22"/>
    <w:pPr>
      <w:widowControl w:val="0"/>
      <w:shd w:val="clear" w:color="auto" w:fill="FFFFFF"/>
      <w:spacing w:line="277" w:lineRule="exact"/>
      <w:ind w:hanging="480"/>
      <w:jc w:val="center"/>
    </w:pPr>
    <w:rPr>
      <w:rFonts w:ascii="Times New Roman" w:eastAsia="Times New Roman" w:hAnsi="Times New Roman"/>
      <w:lang w:eastAsia="ru-RU"/>
    </w:rPr>
  </w:style>
  <w:style w:type="character" w:customStyle="1" w:styleId="af2">
    <w:name w:val="Абзац списка Знак"/>
    <w:aliases w:val="Мой Список Знак,Bullet_IRAO Знак,List Paragraph Знак"/>
    <w:link w:val="af1"/>
    <w:uiPriority w:val="99"/>
    <w:locked/>
    <w:rsid w:val="00225F3B"/>
    <w:rPr>
      <w:sz w:val="24"/>
      <w:szCs w:val="24"/>
    </w:rPr>
  </w:style>
  <w:style w:type="paragraph" w:styleId="afc">
    <w:name w:val="endnote text"/>
    <w:basedOn w:val="a"/>
    <w:link w:val="afd"/>
    <w:uiPriority w:val="99"/>
    <w:semiHidden/>
    <w:unhideWhenUsed/>
    <w:rsid w:val="00C12306"/>
    <w:rPr>
      <w:sz w:val="20"/>
      <w:szCs w:val="20"/>
    </w:rPr>
  </w:style>
  <w:style w:type="character" w:customStyle="1" w:styleId="afd">
    <w:name w:val="Текст концевой сноски Знак"/>
    <w:basedOn w:val="a0"/>
    <w:link w:val="afc"/>
    <w:uiPriority w:val="99"/>
    <w:semiHidden/>
    <w:rsid w:val="00C12306"/>
    <w:rPr>
      <w:rFonts w:ascii="Calibri" w:eastAsia="Calibri" w:hAnsi="Calibri"/>
      <w:sz w:val="20"/>
      <w:szCs w:val="20"/>
      <w:lang w:eastAsia="en-US"/>
    </w:rPr>
  </w:style>
  <w:style w:type="character" w:styleId="afe">
    <w:name w:val="endnote reference"/>
    <w:basedOn w:val="a0"/>
    <w:uiPriority w:val="99"/>
    <w:semiHidden/>
    <w:unhideWhenUsed/>
    <w:rsid w:val="00C1230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40293">
      <w:bodyDiv w:val="1"/>
      <w:marLeft w:val="0"/>
      <w:marRight w:val="0"/>
      <w:marTop w:val="0"/>
      <w:marBottom w:val="0"/>
      <w:divBdr>
        <w:top w:val="none" w:sz="0" w:space="0" w:color="auto"/>
        <w:left w:val="none" w:sz="0" w:space="0" w:color="auto"/>
        <w:bottom w:val="none" w:sz="0" w:space="0" w:color="auto"/>
        <w:right w:val="none" w:sz="0" w:space="0" w:color="auto"/>
      </w:divBdr>
    </w:div>
    <w:div w:id="113983561">
      <w:bodyDiv w:val="1"/>
      <w:marLeft w:val="0"/>
      <w:marRight w:val="0"/>
      <w:marTop w:val="0"/>
      <w:marBottom w:val="0"/>
      <w:divBdr>
        <w:top w:val="none" w:sz="0" w:space="0" w:color="auto"/>
        <w:left w:val="none" w:sz="0" w:space="0" w:color="auto"/>
        <w:bottom w:val="none" w:sz="0" w:space="0" w:color="auto"/>
        <w:right w:val="none" w:sz="0" w:space="0" w:color="auto"/>
      </w:divBdr>
    </w:div>
    <w:div w:id="126096124">
      <w:bodyDiv w:val="1"/>
      <w:marLeft w:val="0"/>
      <w:marRight w:val="0"/>
      <w:marTop w:val="0"/>
      <w:marBottom w:val="0"/>
      <w:divBdr>
        <w:top w:val="none" w:sz="0" w:space="0" w:color="auto"/>
        <w:left w:val="none" w:sz="0" w:space="0" w:color="auto"/>
        <w:bottom w:val="none" w:sz="0" w:space="0" w:color="auto"/>
        <w:right w:val="none" w:sz="0" w:space="0" w:color="auto"/>
      </w:divBdr>
    </w:div>
    <w:div w:id="214239713">
      <w:bodyDiv w:val="1"/>
      <w:marLeft w:val="0"/>
      <w:marRight w:val="0"/>
      <w:marTop w:val="0"/>
      <w:marBottom w:val="0"/>
      <w:divBdr>
        <w:top w:val="none" w:sz="0" w:space="0" w:color="auto"/>
        <w:left w:val="none" w:sz="0" w:space="0" w:color="auto"/>
        <w:bottom w:val="none" w:sz="0" w:space="0" w:color="auto"/>
        <w:right w:val="none" w:sz="0" w:space="0" w:color="auto"/>
      </w:divBdr>
    </w:div>
    <w:div w:id="259334814">
      <w:bodyDiv w:val="1"/>
      <w:marLeft w:val="0"/>
      <w:marRight w:val="0"/>
      <w:marTop w:val="0"/>
      <w:marBottom w:val="0"/>
      <w:divBdr>
        <w:top w:val="none" w:sz="0" w:space="0" w:color="auto"/>
        <w:left w:val="none" w:sz="0" w:space="0" w:color="auto"/>
        <w:bottom w:val="none" w:sz="0" w:space="0" w:color="auto"/>
        <w:right w:val="none" w:sz="0" w:space="0" w:color="auto"/>
      </w:divBdr>
      <w:divsChild>
        <w:div w:id="1554002618">
          <w:marLeft w:val="0"/>
          <w:marRight w:val="0"/>
          <w:marTop w:val="0"/>
          <w:marBottom w:val="0"/>
          <w:divBdr>
            <w:top w:val="none" w:sz="0" w:space="0" w:color="auto"/>
            <w:left w:val="none" w:sz="0" w:space="0" w:color="auto"/>
            <w:bottom w:val="none" w:sz="0" w:space="0" w:color="auto"/>
            <w:right w:val="none" w:sz="0" w:space="0" w:color="auto"/>
          </w:divBdr>
          <w:divsChild>
            <w:div w:id="1399935438">
              <w:marLeft w:val="0"/>
              <w:marRight w:val="0"/>
              <w:marTop w:val="0"/>
              <w:marBottom w:val="0"/>
              <w:divBdr>
                <w:top w:val="none" w:sz="0" w:space="0" w:color="auto"/>
                <w:left w:val="none" w:sz="0" w:space="0" w:color="auto"/>
                <w:bottom w:val="none" w:sz="0" w:space="0" w:color="auto"/>
                <w:right w:val="none" w:sz="0" w:space="0" w:color="auto"/>
              </w:divBdr>
              <w:divsChild>
                <w:div w:id="28339870">
                  <w:marLeft w:val="0"/>
                  <w:marRight w:val="0"/>
                  <w:marTop w:val="0"/>
                  <w:marBottom w:val="0"/>
                  <w:divBdr>
                    <w:top w:val="none" w:sz="0" w:space="0" w:color="auto"/>
                    <w:left w:val="none" w:sz="0" w:space="0" w:color="auto"/>
                    <w:bottom w:val="none" w:sz="0" w:space="0" w:color="auto"/>
                    <w:right w:val="none" w:sz="0" w:space="0" w:color="auto"/>
                  </w:divBdr>
                  <w:divsChild>
                    <w:div w:id="1964653462">
                      <w:marLeft w:val="0"/>
                      <w:marRight w:val="0"/>
                      <w:marTop w:val="0"/>
                      <w:marBottom w:val="0"/>
                      <w:divBdr>
                        <w:top w:val="none" w:sz="0" w:space="0" w:color="auto"/>
                        <w:left w:val="none" w:sz="0" w:space="0" w:color="auto"/>
                        <w:bottom w:val="none" w:sz="0" w:space="0" w:color="auto"/>
                        <w:right w:val="none" w:sz="0" w:space="0" w:color="auto"/>
                      </w:divBdr>
                      <w:divsChild>
                        <w:div w:id="310183776">
                          <w:marLeft w:val="-19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0623594">
      <w:bodyDiv w:val="1"/>
      <w:marLeft w:val="0"/>
      <w:marRight w:val="0"/>
      <w:marTop w:val="0"/>
      <w:marBottom w:val="0"/>
      <w:divBdr>
        <w:top w:val="none" w:sz="0" w:space="0" w:color="auto"/>
        <w:left w:val="none" w:sz="0" w:space="0" w:color="auto"/>
        <w:bottom w:val="none" w:sz="0" w:space="0" w:color="auto"/>
        <w:right w:val="none" w:sz="0" w:space="0" w:color="auto"/>
      </w:divBdr>
    </w:div>
    <w:div w:id="385879491">
      <w:bodyDiv w:val="1"/>
      <w:marLeft w:val="0"/>
      <w:marRight w:val="0"/>
      <w:marTop w:val="0"/>
      <w:marBottom w:val="0"/>
      <w:divBdr>
        <w:top w:val="none" w:sz="0" w:space="0" w:color="auto"/>
        <w:left w:val="none" w:sz="0" w:space="0" w:color="auto"/>
        <w:bottom w:val="none" w:sz="0" w:space="0" w:color="auto"/>
        <w:right w:val="none" w:sz="0" w:space="0" w:color="auto"/>
      </w:divBdr>
    </w:div>
    <w:div w:id="519004883">
      <w:bodyDiv w:val="1"/>
      <w:marLeft w:val="0"/>
      <w:marRight w:val="0"/>
      <w:marTop w:val="0"/>
      <w:marBottom w:val="0"/>
      <w:divBdr>
        <w:top w:val="none" w:sz="0" w:space="0" w:color="auto"/>
        <w:left w:val="none" w:sz="0" w:space="0" w:color="auto"/>
        <w:bottom w:val="none" w:sz="0" w:space="0" w:color="auto"/>
        <w:right w:val="none" w:sz="0" w:space="0" w:color="auto"/>
      </w:divBdr>
    </w:div>
    <w:div w:id="652828968">
      <w:bodyDiv w:val="1"/>
      <w:marLeft w:val="0"/>
      <w:marRight w:val="0"/>
      <w:marTop w:val="0"/>
      <w:marBottom w:val="0"/>
      <w:divBdr>
        <w:top w:val="none" w:sz="0" w:space="0" w:color="auto"/>
        <w:left w:val="none" w:sz="0" w:space="0" w:color="auto"/>
        <w:bottom w:val="none" w:sz="0" w:space="0" w:color="auto"/>
        <w:right w:val="none" w:sz="0" w:space="0" w:color="auto"/>
      </w:divBdr>
    </w:div>
    <w:div w:id="691613138">
      <w:bodyDiv w:val="1"/>
      <w:marLeft w:val="0"/>
      <w:marRight w:val="0"/>
      <w:marTop w:val="0"/>
      <w:marBottom w:val="0"/>
      <w:divBdr>
        <w:top w:val="none" w:sz="0" w:space="0" w:color="auto"/>
        <w:left w:val="none" w:sz="0" w:space="0" w:color="auto"/>
        <w:bottom w:val="none" w:sz="0" w:space="0" w:color="auto"/>
        <w:right w:val="none" w:sz="0" w:space="0" w:color="auto"/>
      </w:divBdr>
    </w:div>
    <w:div w:id="716734293">
      <w:bodyDiv w:val="1"/>
      <w:marLeft w:val="0"/>
      <w:marRight w:val="0"/>
      <w:marTop w:val="0"/>
      <w:marBottom w:val="0"/>
      <w:divBdr>
        <w:top w:val="none" w:sz="0" w:space="0" w:color="auto"/>
        <w:left w:val="none" w:sz="0" w:space="0" w:color="auto"/>
        <w:bottom w:val="none" w:sz="0" w:space="0" w:color="auto"/>
        <w:right w:val="none" w:sz="0" w:space="0" w:color="auto"/>
      </w:divBdr>
    </w:div>
    <w:div w:id="759720353">
      <w:bodyDiv w:val="1"/>
      <w:marLeft w:val="0"/>
      <w:marRight w:val="0"/>
      <w:marTop w:val="0"/>
      <w:marBottom w:val="0"/>
      <w:divBdr>
        <w:top w:val="none" w:sz="0" w:space="0" w:color="auto"/>
        <w:left w:val="none" w:sz="0" w:space="0" w:color="auto"/>
        <w:bottom w:val="none" w:sz="0" w:space="0" w:color="auto"/>
        <w:right w:val="none" w:sz="0" w:space="0" w:color="auto"/>
      </w:divBdr>
    </w:div>
    <w:div w:id="780301118">
      <w:bodyDiv w:val="1"/>
      <w:marLeft w:val="0"/>
      <w:marRight w:val="0"/>
      <w:marTop w:val="0"/>
      <w:marBottom w:val="0"/>
      <w:divBdr>
        <w:top w:val="none" w:sz="0" w:space="0" w:color="auto"/>
        <w:left w:val="none" w:sz="0" w:space="0" w:color="auto"/>
        <w:bottom w:val="none" w:sz="0" w:space="0" w:color="auto"/>
        <w:right w:val="none" w:sz="0" w:space="0" w:color="auto"/>
      </w:divBdr>
    </w:div>
    <w:div w:id="794100722">
      <w:bodyDiv w:val="1"/>
      <w:marLeft w:val="0"/>
      <w:marRight w:val="0"/>
      <w:marTop w:val="0"/>
      <w:marBottom w:val="0"/>
      <w:divBdr>
        <w:top w:val="none" w:sz="0" w:space="0" w:color="auto"/>
        <w:left w:val="none" w:sz="0" w:space="0" w:color="auto"/>
        <w:bottom w:val="none" w:sz="0" w:space="0" w:color="auto"/>
        <w:right w:val="none" w:sz="0" w:space="0" w:color="auto"/>
      </w:divBdr>
    </w:div>
    <w:div w:id="848062745">
      <w:bodyDiv w:val="1"/>
      <w:marLeft w:val="0"/>
      <w:marRight w:val="0"/>
      <w:marTop w:val="0"/>
      <w:marBottom w:val="0"/>
      <w:divBdr>
        <w:top w:val="none" w:sz="0" w:space="0" w:color="auto"/>
        <w:left w:val="none" w:sz="0" w:space="0" w:color="auto"/>
        <w:bottom w:val="none" w:sz="0" w:space="0" w:color="auto"/>
        <w:right w:val="none" w:sz="0" w:space="0" w:color="auto"/>
      </w:divBdr>
    </w:div>
    <w:div w:id="893977041">
      <w:bodyDiv w:val="1"/>
      <w:marLeft w:val="0"/>
      <w:marRight w:val="0"/>
      <w:marTop w:val="0"/>
      <w:marBottom w:val="0"/>
      <w:divBdr>
        <w:top w:val="none" w:sz="0" w:space="0" w:color="auto"/>
        <w:left w:val="none" w:sz="0" w:space="0" w:color="auto"/>
        <w:bottom w:val="none" w:sz="0" w:space="0" w:color="auto"/>
        <w:right w:val="none" w:sz="0" w:space="0" w:color="auto"/>
      </w:divBdr>
    </w:div>
    <w:div w:id="897516423">
      <w:bodyDiv w:val="1"/>
      <w:marLeft w:val="0"/>
      <w:marRight w:val="0"/>
      <w:marTop w:val="0"/>
      <w:marBottom w:val="0"/>
      <w:divBdr>
        <w:top w:val="none" w:sz="0" w:space="0" w:color="auto"/>
        <w:left w:val="none" w:sz="0" w:space="0" w:color="auto"/>
        <w:bottom w:val="none" w:sz="0" w:space="0" w:color="auto"/>
        <w:right w:val="none" w:sz="0" w:space="0" w:color="auto"/>
      </w:divBdr>
    </w:div>
    <w:div w:id="911737551">
      <w:bodyDiv w:val="1"/>
      <w:marLeft w:val="0"/>
      <w:marRight w:val="0"/>
      <w:marTop w:val="0"/>
      <w:marBottom w:val="0"/>
      <w:divBdr>
        <w:top w:val="none" w:sz="0" w:space="0" w:color="auto"/>
        <w:left w:val="none" w:sz="0" w:space="0" w:color="auto"/>
        <w:bottom w:val="none" w:sz="0" w:space="0" w:color="auto"/>
        <w:right w:val="none" w:sz="0" w:space="0" w:color="auto"/>
      </w:divBdr>
    </w:div>
    <w:div w:id="986277935">
      <w:bodyDiv w:val="1"/>
      <w:marLeft w:val="0"/>
      <w:marRight w:val="0"/>
      <w:marTop w:val="0"/>
      <w:marBottom w:val="0"/>
      <w:divBdr>
        <w:top w:val="none" w:sz="0" w:space="0" w:color="auto"/>
        <w:left w:val="none" w:sz="0" w:space="0" w:color="auto"/>
        <w:bottom w:val="none" w:sz="0" w:space="0" w:color="auto"/>
        <w:right w:val="none" w:sz="0" w:space="0" w:color="auto"/>
      </w:divBdr>
    </w:div>
    <w:div w:id="1041172430">
      <w:bodyDiv w:val="1"/>
      <w:marLeft w:val="0"/>
      <w:marRight w:val="0"/>
      <w:marTop w:val="0"/>
      <w:marBottom w:val="0"/>
      <w:divBdr>
        <w:top w:val="none" w:sz="0" w:space="0" w:color="auto"/>
        <w:left w:val="none" w:sz="0" w:space="0" w:color="auto"/>
        <w:bottom w:val="none" w:sz="0" w:space="0" w:color="auto"/>
        <w:right w:val="none" w:sz="0" w:space="0" w:color="auto"/>
      </w:divBdr>
    </w:div>
    <w:div w:id="1135219833">
      <w:bodyDiv w:val="1"/>
      <w:marLeft w:val="0"/>
      <w:marRight w:val="0"/>
      <w:marTop w:val="0"/>
      <w:marBottom w:val="0"/>
      <w:divBdr>
        <w:top w:val="none" w:sz="0" w:space="0" w:color="auto"/>
        <w:left w:val="none" w:sz="0" w:space="0" w:color="auto"/>
        <w:bottom w:val="none" w:sz="0" w:space="0" w:color="auto"/>
        <w:right w:val="none" w:sz="0" w:space="0" w:color="auto"/>
      </w:divBdr>
    </w:div>
    <w:div w:id="1288001577">
      <w:bodyDiv w:val="1"/>
      <w:marLeft w:val="0"/>
      <w:marRight w:val="0"/>
      <w:marTop w:val="0"/>
      <w:marBottom w:val="0"/>
      <w:divBdr>
        <w:top w:val="none" w:sz="0" w:space="0" w:color="auto"/>
        <w:left w:val="none" w:sz="0" w:space="0" w:color="auto"/>
        <w:bottom w:val="none" w:sz="0" w:space="0" w:color="auto"/>
        <w:right w:val="none" w:sz="0" w:space="0" w:color="auto"/>
      </w:divBdr>
    </w:div>
    <w:div w:id="1299871267">
      <w:bodyDiv w:val="1"/>
      <w:marLeft w:val="0"/>
      <w:marRight w:val="0"/>
      <w:marTop w:val="0"/>
      <w:marBottom w:val="0"/>
      <w:divBdr>
        <w:top w:val="none" w:sz="0" w:space="0" w:color="auto"/>
        <w:left w:val="none" w:sz="0" w:space="0" w:color="auto"/>
        <w:bottom w:val="none" w:sz="0" w:space="0" w:color="auto"/>
        <w:right w:val="none" w:sz="0" w:space="0" w:color="auto"/>
      </w:divBdr>
    </w:div>
    <w:div w:id="1311326977">
      <w:bodyDiv w:val="1"/>
      <w:marLeft w:val="0"/>
      <w:marRight w:val="0"/>
      <w:marTop w:val="0"/>
      <w:marBottom w:val="0"/>
      <w:divBdr>
        <w:top w:val="none" w:sz="0" w:space="0" w:color="auto"/>
        <w:left w:val="none" w:sz="0" w:space="0" w:color="auto"/>
        <w:bottom w:val="none" w:sz="0" w:space="0" w:color="auto"/>
        <w:right w:val="none" w:sz="0" w:space="0" w:color="auto"/>
      </w:divBdr>
    </w:div>
    <w:div w:id="1359046376">
      <w:bodyDiv w:val="1"/>
      <w:marLeft w:val="0"/>
      <w:marRight w:val="0"/>
      <w:marTop w:val="0"/>
      <w:marBottom w:val="0"/>
      <w:divBdr>
        <w:top w:val="none" w:sz="0" w:space="0" w:color="auto"/>
        <w:left w:val="none" w:sz="0" w:space="0" w:color="auto"/>
        <w:bottom w:val="none" w:sz="0" w:space="0" w:color="auto"/>
        <w:right w:val="none" w:sz="0" w:space="0" w:color="auto"/>
      </w:divBdr>
    </w:div>
    <w:div w:id="1385762344">
      <w:bodyDiv w:val="1"/>
      <w:marLeft w:val="0"/>
      <w:marRight w:val="0"/>
      <w:marTop w:val="0"/>
      <w:marBottom w:val="0"/>
      <w:divBdr>
        <w:top w:val="none" w:sz="0" w:space="0" w:color="auto"/>
        <w:left w:val="none" w:sz="0" w:space="0" w:color="auto"/>
        <w:bottom w:val="none" w:sz="0" w:space="0" w:color="auto"/>
        <w:right w:val="none" w:sz="0" w:space="0" w:color="auto"/>
      </w:divBdr>
    </w:div>
    <w:div w:id="1433162453">
      <w:bodyDiv w:val="1"/>
      <w:marLeft w:val="0"/>
      <w:marRight w:val="0"/>
      <w:marTop w:val="0"/>
      <w:marBottom w:val="0"/>
      <w:divBdr>
        <w:top w:val="none" w:sz="0" w:space="0" w:color="auto"/>
        <w:left w:val="none" w:sz="0" w:space="0" w:color="auto"/>
        <w:bottom w:val="none" w:sz="0" w:space="0" w:color="auto"/>
        <w:right w:val="none" w:sz="0" w:space="0" w:color="auto"/>
      </w:divBdr>
    </w:div>
    <w:div w:id="1450052028">
      <w:bodyDiv w:val="1"/>
      <w:marLeft w:val="0"/>
      <w:marRight w:val="0"/>
      <w:marTop w:val="0"/>
      <w:marBottom w:val="0"/>
      <w:divBdr>
        <w:top w:val="none" w:sz="0" w:space="0" w:color="auto"/>
        <w:left w:val="none" w:sz="0" w:space="0" w:color="auto"/>
        <w:bottom w:val="none" w:sz="0" w:space="0" w:color="auto"/>
        <w:right w:val="none" w:sz="0" w:space="0" w:color="auto"/>
      </w:divBdr>
    </w:div>
    <w:div w:id="1451632726">
      <w:bodyDiv w:val="1"/>
      <w:marLeft w:val="0"/>
      <w:marRight w:val="0"/>
      <w:marTop w:val="0"/>
      <w:marBottom w:val="0"/>
      <w:divBdr>
        <w:top w:val="none" w:sz="0" w:space="0" w:color="auto"/>
        <w:left w:val="none" w:sz="0" w:space="0" w:color="auto"/>
        <w:bottom w:val="none" w:sz="0" w:space="0" w:color="auto"/>
        <w:right w:val="none" w:sz="0" w:space="0" w:color="auto"/>
      </w:divBdr>
    </w:div>
    <w:div w:id="1512375895">
      <w:bodyDiv w:val="1"/>
      <w:marLeft w:val="0"/>
      <w:marRight w:val="0"/>
      <w:marTop w:val="0"/>
      <w:marBottom w:val="0"/>
      <w:divBdr>
        <w:top w:val="none" w:sz="0" w:space="0" w:color="auto"/>
        <w:left w:val="none" w:sz="0" w:space="0" w:color="auto"/>
        <w:bottom w:val="none" w:sz="0" w:space="0" w:color="auto"/>
        <w:right w:val="none" w:sz="0" w:space="0" w:color="auto"/>
      </w:divBdr>
    </w:div>
    <w:div w:id="1614172750">
      <w:bodyDiv w:val="1"/>
      <w:marLeft w:val="0"/>
      <w:marRight w:val="0"/>
      <w:marTop w:val="0"/>
      <w:marBottom w:val="0"/>
      <w:divBdr>
        <w:top w:val="none" w:sz="0" w:space="0" w:color="auto"/>
        <w:left w:val="none" w:sz="0" w:space="0" w:color="auto"/>
        <w:bottom w:val="none" w:sz="0" w:space="0" w:color="auto"/>
        <w:right w:val="none" w:sz="0" w:space="0" w:color="auto"/>
      </w:divBdr>
    </w:div>
    <w:div w:id="1714846220">
      <w:bodyDiv w:val="1"/>
      <w:marLeft w:val="0"/>
      <w:marRight w:val="0"/>
      <w:marTop w:val="0"/>
      <w:marBottom w:val="0"/>
      <w:divBdr>
        <w:top w:val="none" w:sz="0" w:space="0" w:color="auto"/>
        <w:left w:val="none" w:sz="0" w:space="0" w:color="auto"/>
        <w:bottom w:val="none" w:sz="0" w:space="0" w:color="auto"/>
        <w:right w:val="none" w:sz="0" w:space="0" w:color="auto"/>
      </w:divBdr>
    </w:div>
    <w:div w:id="1717242606">
      <w:bodyDiv w:val="1"/>
      <w:marLeft w:val="0"/>
      <w:marRight w:val="0"/>
      <w:marTop w:val="0"/>
      <w:marBottom w:val="0"/>
      <w:divBdr>
        <w:top w:val="none" w:sz="0" w:space="0" w:color="auto"/>
        <w:left w:val="none" w:sz="0" w:space="0" w:color="auto"/>
        <w:bottom w:val="none" w:sz="0" w:space="0" w:color="auto"/>
        <w:right w:val="none" w:sz="0" w:space="0" w:color="auto"/>
      </w:divBdr>
    </w:div>
    <w:div w:id="1750224924">
      <w:bodyDiv w:val="1"/>
      <w:marLeft w:val="0"/>
      <w:marRight w:val="0"/>
      <w:marTop w:val="0"/>
      <w:marBottom w:val="0"/>
      <w:divBdr>
        <w:top w:val="none" w:sz="0" w:space="0" w:color="auto"/>
        <w:left w:val="none" w:sz="0" w:space="0" w:color="auto"/>
        <w:bottom w:val="none" w:sz="0" w:space="0" w:color="auto"/>
        <w:right w:val="none" w:sz="0" w:space="0" w:color="auto"/>
      </w:divBdr>
    </w:div>
    <w:div w:id="1804888315">
      <w:bodyDiv w:val="1"/>
      <w:marLeft w:val="0"/>
      <w:marRight w:val="0"/>
      <w:marTop w:val="0"/>
      <w:marBottom w:val="0"/>
      <w:divBdr>
        <w:top w:val="none" w:sz="0" w:space="0" w:color="auto"/>
        <w:left w:val="none" w:sz="0" w:space="0" w:color="auto"/>
        <w:bottom w:val="none" w:sz="0" w:space="0" w:color="auto"/>
        <w:right w:val="none" w:sz="0" w:space="0" w:color="auto"/>
      </w:divBdr>
    </w:div>
    <w:div w:id="1826896000">
      <w:bodyDiv w:val="1"/>
      <w:marLeft w:val="0"/>
      <w:marRight w:val="0"/>
      <w:marTop w:val="0"/>
      <w:marBottom w:val="0"/>
      <w:divBdr>
        <w:top w:val="none" w:sz="0" w:space="0" w:color="auto"/>
        <w:left w:val="none" w:sz="0" w:space="0" w:color="auto"/>
        <w:bottom w:val="none" w:sz="0" w:space="0" w:color="auto"/>
        <w:right w:val="none" w:sz="0" w:space="0" w:color="auto"/>
      </w:divBdr>
    </w:div>
    <w:div w:id="1830709343">
      <w:bodyDiv w:val="1"/>
      <w:marLeft w:val="0"/>
      <w:marRight w:val="0"/>
      <w:marTop w:val="0"/>
      <w:marBottom w:val="0"/>
      <w:divBdr>
        <w:top w:val="none" w:sz="0" w:space="0" w:color="auto"/>
        <w:left w:val="none" w:sz="0" w:space="0" w:color="auto"/>
        <w:bottom w:val="none" w:sz="0" w:space="0" w:color="auto"/>
        <w:right w:val="none" w:sz="0" w:space="0" w:color="auto"/>
      </w:divBdr>
    </w:div>
    <w:div w:id="1835564015">
      <w:bodyDiv w:val="1"/>
      <w:marLeft w:val="0"/>
      <w:marRight w:val="0"/>
      <w:marTop w:val="0"/>
      <w:marBottom w:val="0"/>
      <w:divBdr>
        <w:top w:val="none" w:sz="0" w:space="0" w:color="auto"/>
        <w:left w:val="none" w:sz="0" w:space="0" w:color="auto"/>
        <w:bottom w:val="none" w:sz="0" w:space="0" w:color="auto"/>
        <w:right w:val="none" w:sz="0" w:space="0" w:color="auto"/>
      </w:divBdr>
    </w:div>
    <w:div w:id="1840265896">
      <w:bodyDiv w:val="1"/>
      <w:marLeft w:val="0"/>
      <w:marRight w:val="0"/>
      <w:marTop w:val="0"/>
      <w:marBottom w:val="0"/>
      <w:divBdr>
        <w:top w:val="none" w:sz="0" w:space="0" w:color="auto"/>
        <w:left w:val="none" w:sz="0" w:space="0" w:color="auto"/>
        <w:bottom w:val="none" w:sz="0" w:space="0" w:color="auto"/>
        <w:right w:val="none" w:sz="0" w:space="0" w:color="auto"/>
      </w:divBdr>
    </w:div>
    <w:div w:id="1847595974">
      <w:bodyDiv w:val="1"/>
      <w:marLeft w:val="0"/>
      <w:marRight w:val="0"/>
      <w:marTop w:val="0"/>
      <w:marBottom w:val="0"/>
      <w:divBdr>
        <w:top w:val="none" w:sz="0" w:space="0" w:color="auto"/>
        <w:left w:val="none" w:sz="0" w:space="0" w:color="auto"/>
        <w:bottom w:val="none" w:sz="0" w:space="0" w:color="auto"/>
        <w:right w:val="none" w:sz="0" w:space="0" w:color="auto"/>
      </w:divBdr>
    </w:div>
    <w:div w:id="1872767653">
      <w:bodyDiv w:val="1"/>
      <w:marLeft w:val="0"/>
      <w:marRight w:val="0"/>
      <w:marTop w:val="0"/>
      <w:marBottom w:val="0"/>
      <w:divBdr>
        <w:top w:val="none" w:sz="0" w:space="0" w:color="auto"/>
        <w:left w:val="none" w:sz="0" w:space="0" w:color="auto"/>
        <w:bottom w:val="none" w:sz="0" w:space="0" w:color="auto"/>
        <w:right w:val="none" w:sz="0" w:space="0" w:color="auto"/>
      </w:divBdr>
    </w:div>
    <w:div w:id="1880776190">
      <w:marLeft w:val="0"/>
      <w:marRight w:val="0"/>
      <w:marTop w:val="0"/>
      <w:marBottom w:val="0"/>
      <w:divBdr>
        <w:top w:val="none" w:sz="0" w:space="0" w:color="auto"/>
        <w:left w:val="none" w:sz="0" w:space="0" w:color="auto"/>
        <w:bottom w:val="none" w:sz="0" w:space="0" w:color="auto"/>
        <w:right w:val="none" w:sz="0" w:space="0" w:color="auto"/>
      </w:divBdr>
    </w:div>
    <w:div w:id="1880776191">
      <w:marLeft w:val="0"/>
      <w:marRight w:val="0"/>
      <w:marTop w:val="0"/>
      <w:marBottom w:val="0"/>
      <w:divBdr>
        <w:top w:val="none" w:sz="0" w:space="0" w:color="auto"/>
        <w:left w:val="none" w:sz="0" w:space="0" w:color="auto"/>
        <w:bottom w:val="none" w:sz="0" w:space="0" w:color="auto"/>
        <w:right w:val="none" w:sz="0" w:space="0" w:color="auto"/>
      </w:divBdr>
    </w:div>
    <w:div w:id="1880776192">
      <w:marLeft w:val="0"/>
      <w:marRight w:val="0"/>
      <w:marTop w:val="0"/>
      <w:marBottom w:val="0"/>
      <w:divBdr>
        <w:top w:val="none" w:sz="0" w:space="0" w:color="auto"/>
        <w:left w:val="none" w:sz="0" w:space="0" w:color="auto"/>
        <w:bottom w:val="none" w:sz="0" w:space="0" w:color="auto"/>
        <w:right w:val="none" w:sz="0" w:space="0" w:color="auto"/>
      </w:divBdr>
    </w:div>
    <w:div w:id="1930502108">
      <w:bodyDiv w:val="1"/>
      <w:marLeft w:val="0"/>
      <w:marRight w:val="0"/>
      <w:marTop w:val="0"/>
      <w:marBottom w:val="0"/>
      <w:divBdr>
        <w:top w:val="none" w:sz="0" w:space="0" w:color="auto"/>
        <w:left w:val="none" w:sz="0" w:space="0" w:color="auto"/>
        <w:bottom w:val="none" w:sz="0" w:space="0" w:color="auto"/>
        <w:right w:val="none" w:sz="0" w:space="0" w:color="auto"/>
      </w:divBdr>
    </w:div>
    <w:div w:id="1957639981">
      <w:bodyDiv w:val="1"/>
      <w:marLeft w:val="0"/>
      <w:marRight w:val="0"/>
      <w:marTop w:val="0"/>
      <w:marBottom w:val="0"/>
      <w:divBdr>
        <w:top w:val="none" w:sz="0" w:space="0" w:color="auto"/>
        <w:left w:val="none" w:sz="0" w:space="0" w:color="auto"/>
        <w:bottom w:val="none" w:sz="0" w:space="0" w:color="auto"/>
        <w:right w:val="none" w:sz="0" w:space="0" w:color="auto"/>
      </w:divBdr>
    </w:div>
    <w:div w:id="1989357607">
      <w:bodyDiv w:val="1"/>
      <w:marLeft w:val="0"/>
      <w:marRight w:val="0"/>
      <w:marTop w:val="0"/>
      <w:marBottom w:val="0"/>
      <w:divBdr>
        <w:top w:val="none" w:sz="0" w:space="0" w:color="auto"/>
        <w:left w:val="none" w:sz="0" w:space="0" w:color="auto"/>
        <w:bottom w:val="none" w:sz="0" w:space="0" w:color="auto"/>
        <w:right w:val="none" w:sz="0" w:space="0" w:color="auto"/>
      </w:divBdr>
    </w:div>
    <w:div w:id="1994260901">
      <w:bodyDiv w:val="1"/>
      <w:marLeft w:val="0"/>
      <w:marRight w:val="0"/>
      <w:marTop w:val="0"/>
      <w:marBottom w:val="0"/>
      <w:divBdr>
        <w:top w:val="none" w:sz="0" w:space="0" w:color="auto"/>
        <w:left w:val="none" w:sz="0" w:space="0" w:color="auto"/>
        <w:bottom w:val="none" w:sz="0" w:space="0" w:color="auto"/>
        <w:right w:val="none" w:sz="0" w:space="0" w:color="auto"/>
      </w:divBdr>
    </w:div>
    <w:div w:id="2033997295">
      <w:bodyDiv w:val="1"/>
      <w:marLeft w:val="0"/>
      <w:marRight w:val="0"/>
      <w:marTop w:val="0"/>
      <w:marBottom w:val="0"/>
      <w:divBdr>
        <w:top w:val="none" w:sz="0" w:space="0" w:color="auto"/>
        <w:left w:val="none" w:sz="0" w:space="0" w:color="auto"/>
        <w:bottom w:val="none" w:sz="0" w:space="0" w:color="auto"/>
        <w:right w:val="none" w:sz="0" w:space="0" w:color="auto"/>
      </w:divBdr>
    </w:div>
    <w:div w:id="2075199006">
      <w:bodyDiv w:val="1"/>
      <w:marLeft w:val="0"/>
      <w:marRight w:val="0"/>
      <w:marTop w:val="0"/>
      <w:marBottom w:val="0"/>
      <w:divBdr>
        <w:top w:val="none" w:sz="0" w:space="0" w:color="auto"/>
        <w:left w:val="none" w:sz="0" w:space="0" w:color="auto"/>
        <w:bottom w:val="none" w:sz="0" w:space="0" w:color="auto"/>
        <w:right w:val="none" w:sz="0" w:space="0" w:color="auto"/>
      </w:divBdr>
    </w:div>
    <w:div w:id="2098790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CB9E2-EE0C-481D-BE44-AF978434F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628</TotalTime>
  <Pages>9</Pages>
  <Words>2821</Words>
  <Characters>20238</Characters>
  <Application>Microsoft Office Word</Application>
  <DocSecurity>0</DocSecurity>
  <Lines>168</Lines>
  <Paragraphs>46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TNK-BP</Company>
  <LinksUpToDate>false</LinksUpToDate>
  <CharactersWithSpaces>23013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RYKhusaenov</dc:creator>
  <cp:lastModifiedBy>Коровин Александр Владимирович</cp:lastModifiedBy>
  <cp:revision>54</cp:revision>
  <cp:lastPrinted>2024-02-13T12:58:00Z</cp:lastPrinted>
  <dcterms:created xsi:type="dcterms:W3CDTF">2022-12-26T09:22:00Z</dcterms:created>
  <dcterms:modified xsi:type="dcterms:W3CDTF">2025-07-24T02:54:00Z</dcterms:modified>
</cp:coreProperties>
</file>