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079" w:rsidRPr="00964DDD" w:rsidRDefault="00F41079" w:rsidP="009154A2">
      <w:pPr>
        <w:pStyle w:val="a4"/>
        <w:spacing w:before="0" w:after="0"/>
        <w:rPr>
          <w:rFonts w:ascii="Times New Roman" w:hAnsi="Times New Roman"/>
          <w:bCs/>
          <w:sz w:val="24"/>
          <w:szCs w:val="24"/>
        </w:rPr>
      </w:pPr>
      <w:r w:rsidRPr="00964DDD">
        <w:rPr>
          <w:rFonts w:ascii="Times New Roman" w:hAnsi="Times New Roman"/>
          <w:bCs/>
          <w:sz w:val="24"/>
          <w:szCs w:val="24"/>
        </w:rPr>
        <w:t xml:space="preserve">ДОГОВОР № </w:t>
      </w:r>
      <w:r w:rsidR="009C7D08" w:rsidRPr="00964DDD">
        <w:rPr>
          <w:rFonts w:ascii="Times New Roman" w:hAnsi="Times New Roman"/>
          <w:bCs/>
          <w:sz w:val="24"/>
          <w:szCs w:val="24"/>
        </w:rPr>
        <w:t>___</w:t>
      </w:r>
    </w:p>
    <w:p w:rsidR="00122645" w:rsidRPr="00964DDD" w:rsidRDefault="008323CB" w:rsidP="009154A2">
      <w:pPr>
        <w:pStyle w:val="a4"/>
        <w:spacing w:before="0" w:after="0"/>
        <w:rPr>
          <w:rFonts w:ascii="Times New Roman" w:hAnsi="Times New Roman"/>
          <w:b w:val="0"/>
          <w:bCs/>
          <w:sz w:val="24"/>
          <w:szCs w:val="24"/>
        </w:rPr>
      </w:pPr>
      <w:r w:rsidRPr="00964DDD">
        <w:rPr>
          <w:rFonts w:ascii="Times New Roman" w:hAnsi="Times New Roman"/>
          <w:b w:val="0"/>
          <w:bCs/>
          <w:sz w:val="24"/>
          <w:szCs w:val="24"/>
        </w:rPr>
        <w:t xml:space="preserve">добровольного </w:t>
      </w:r>
      <w:r w:rsidR="00F41079" w:rsidRPr="00964DDD">
        <w:rPr>
          <w:rFonts w:ascii="Times New Roman" w:hAnsi="Times New Roman"/>
          <w:b w:val="0"/>
          <w:bCs/>
          <w:sz w:val="24"/>
          <w:szCs w:val="24"/>
        </w:rPr>
        <w:t>страхования от несчастных случаев</w:t>
      </w:r>
      <w:r w:rsidR="00122645" w:rsidRPr="00964DDD">
        <w:rPr>
          <w:rFonts w:ascii="Times New Roman" w:hAnsi="Times New Roman"/>
          <w:b w:val="0"/>
          <w:bCs/>
          <w:sz w:val="24"/>
          <w:szCs w:val="24"/>
        </w:rPr>
        <w:t xml:space="preserve">, </w:t>
      </w:r>
    </w:p>
    <w:p w:rsidR="00F41079" w:rsidRPr="00964DDD" w:rsidRDefault="00122645" w:rsidP="009154A2">
      <w:pPr>
        <w:pStyle w:val="a4"/>
        <w:spacing w:before="0" w:after="0"/>
        <w:rPr>
          <w:rFonts w:ascii="Times New Roman" w:hAnsi="Times New Roman"/>
          <w:b w:val="0"/>
          <w:bCs/>
          <w:sz w:val="24"/>
          <w:szCs w:val="24"/>
        </w:rPr>
      </w:pPr>
      <w:r w:rsidRPr="00964DDD">
        <w:rPr>
          <w:rFonts w:ascii="Times New Roman" w:hAnsi="Times New Roman"/>
          <w:b w:val="0"/>
          <w:bCs/>
          <w:sz w:val="24"/>
          <w:szCs w:val="24"/>
        </w:rPr>
        <w:t>связанных с производственной деятельностью</w:t>
      </w:r>
    </w:p>
    <w:p w:rsidR="00F41079" w:rsidRPr="00964DDD" w:rsidRDefault="00F41079" w:rsidP="009154A2">
      <w:pPr>
        <w:pStyle w:val="a4"/>
        <w:spacing w:before="0" w:after="0"/>
        <w:ind w:firstLine="709"/>
        <w:jc w:val="left"/>
        <w:rPr>
          <w:rFonts w:ascii="Times New Roman" w:hAnsi="Times New Roman"/>
          <w:bCs/>
          <w:sz w:val="24"/>
          <w:szCs w:val="24"/>
        </w:rPr>
      </w:pPr>
    </w:p>
    <w:p w:rsidR="00F41079" w:rsidRPr="00964DDD" w:rsidRDefault="00F41079" w:rsidP="009154A2">
      <w:pPr>
        <w:pStyle w:val="a6"/>
        <w:widowControl w:val="0"/>
        <w:tabs>
          <w:tab w:val="left" w:pos="0"/>
          <w:tab w:val="left" w:pos="7371"/>
        </w:tabs>
        <w:suppressAutoHyphens/>
        <w:spacing w:after="0"/>
        <w:jc w:val="center"/>
        <w:rPr>
          <w:szCs w:val="24"/>
        </w:rPr>
      </w:pPr>
      <w:r w:rsidRPr="00964DDD">
        <w:rPr>
          <w:szCs w:val="24"/>
        </w:rPr>
        <w:t>г. Красноярск</w:t>
      </w:r>
      <w:r w:rsidRPr="00964DDD">
        <w:rPr>
          <w:szCs w:val="24"/>
        </w:rPr>
        <w:tab/>
      </w:r>
      <w:r w:rsidR="00F06620" w:rsidRPr="00964DDD">
        <w:rPr>
          <w:szCs w:val="24"/>
        </w:rPr>
        <w:t xml:space="preserve">     </w:t>
      </w:r>
      <w:r w:rsidRPr="00964DDD">
        <w:rPr>
          <w:szCs w:val="24"/>
        </w:rPr>
        <w:t>"___ " ____20__ г.</w:t>
      </w:r>
    </w:p>
    <w:p w:rsidR="00F41079" w:rsidRPr="00964DDD" w:rsidRDefault="00F41079" w:rsidP="009154A2">
      <w:pPr>
        <w:pStyle w:val="1"/>
        <w:keepNext w:val="0"/>
        <w:widowControl w:val="0"/>
        <w:suppressAutoHyphens/>
        <w:spacing w:before="0" w:after="0"/>
        <w:ind w:firstLine="709"/>
        <w:rPr>
          <w:rFonts w:ascii="Times New Roman" w:hAnsi="Times New Roman"/>
          <w:b w:val="0"/>
          <w:bCs/>
          <w:iCs/>
          <w:sz w:val="24"/>
          <w:szCs w:val="24"/>
        </w:rPr>
      </w:pPr>
    </w:p>
    <w:p w:rsidR="001330B4" w:rsidRPr="00964DDD" w:rsidRDefault="00F41079" w:rsidP="009154A2">
      <w:pPr>
        <w:pStyle w:val="1"/>
        <w:keepNext w:val="0"/>
        <w:widowControl w:val="0"/>
        <w:suppressAutoHyphens/>
        <w:spacing w:before="0" w:after="0"/>
        <w:ind w:firstLine="709"/>
        <w:jc w:val="both"/>
        <w:rPr>
          <w:rFonts w:ascii="Times New Roman" w:hAnsi="Times New Roman"/>
          <w:b w:val="0"/>
          <w:sz w:val="24"/>
          <w:szCs w:val="24"/>
        </w:rPr>
      </w:pPr>
      <w:r w:rsidRPr="00964DDD">
        <w:rPr>
          <w:rFonts w:ascii="Times New Roman" w:hAnsi="Times New Roman"/>
          <w:sz w:val="24"/>
          <w:szCs w:val="24"/>
        </w:rPr>
        <w:t>_________________________________,</w:t>
      </w:r>
      <w:r w:rsidRPr="00964DDD">
        <w:rPr>
          <w:rFonts w:ascii="Times New Roman" w:hAnsi="Times New Roman"/>
          <w:b w:val="0"/>
          <w:sz w:val="24"/>
          <w:szCs w:val="24"/>
        </w:rPr>
        <w:t xml:space="preserve"> именуемое в дальнейшем </w:t>
      </w:r>
      <w:r w:rsidRPr="00964DDD">
        <w:rPr>
          <w:rFonts w:ascii="Times New Roman" w:hAnsi="Times New Roman"/>
          <w:i/>
          <w:sz w:val="24"/>
          <w:szCs w:val="24"/>
        </w:rPr>
        <w:t>"Страховщик"</w:t>
      </w:r>
      <w:r w:rsidRPr="00964DDD">
        <w:rPr>
          <w:rFonts w:ascii="Times New Roman" w:hAnsi="Times New Roman"/>
          <w:b w:val="0"/>
          <w:sz w:val="24"/>
          <w:szCs w:val="24"/>
        </w:rPr>
        <w:t xml:space="preserve">, в лице_________________________________________________, действующего на основании ________________________________________ с одной стороны, и </w:t>
      </w:r>
    </w:p>
    <w:p w:rsidR="001330B4" w:rsidRPr="00964DDD" w:rsidRDefault="001330B4" w:rsidP="009154A2">
      <w:pPr>
        <w:pStyle w:val="1"/>
        <w:keepNext w:val="0"/>
        <w:widowControl w:val="0"/>
        <w:suppressAutoHyphens/>
        <w:spacing w:before="0" w:after="0"/>
        <w:ind w:firstLine="709"/>
        <w:jc w:val="both"/>
        <w:rPr>
          <w:rFonts w:ascii="Times New Roman" w:hAnsi="Times New Roman"/>
          <w:b w:val="0"/>
          <w:sz w:val="24"/>
          <w:szCs w:val="24"/>
        </w:rPr>
      </w:pPr>
      <w:r w:rsidRPr="00964DDD">
        <w:rPr>
          <w:rFonts w:ascii="Times New Roman" w:hAnsi="Times New Roman"/>
          <w:i/>
          <w:sz w:val="24"/>
          <w:szCs w:val="24"/>
        </w:rPr>
        <w:t>О</w:t>
      </w:r>
      <w:r w:rsidR="00F41079" w:rsidRPr="00964DDD">
        <w:rPr>
          <w:rFonts w:ascii="Times New Roman" w:hAnsi="Times New Roman"/>
          <w:i/>
          <w:sz w:val="24"/>
          <w:szCs w:val="24"/>
        </w:rPr>
        <w:t>бщество с ограниченной ответственностью «Байкитская нефтегазоразведочная экспедиция» (ООО «БНГРЭ»)</w:t>
      </w:r>
      <w:r w:rsidR="00F41079" w:rsidRPr="00964DDD">
        <w:rPr>
          <w:rFonts w:ascii="Times New Roman" w:hAnsi="Times New Roman"/>
          <w:sz w:val="24"/>
          <w:szCs w:val="24"/>
        </w:rPr>
        <w:t xml:space="preserve">, </w:t>
      </w:r>
      <w:r w:rsidR="00F41079" w:rsidRPr="00964DDD">
        <w:rPr>
          <w:rFonts w:ascii="Times New Roman" w:hAnsi="Times New Roman"/>
          <w:b w:val="0"/>
          <w:sz w:val="24"/>
          <w:szCs w:val="24"/>
        </w:rPr>
        <w:t xml:space="preserve">именуемое в дальнейшем </w:t>
      </w:r>
      <w:r w:rsidR="00F41079" w:rsidRPr="00964DDD">
        <w:rPr>
          <w:rFonts w:ascii="Times New Roman" w:hAnsi="Times New Roman"/>
          <w:i/>
          <w:sz w:val="24"/>
          <w:szCs w:val="24"/>
        </w:rPr>
        <w:t>«Страхователь»</w:t>
      </w:r>
      <w:r w:rsidR="00F41079" w:rsidRPr="00964DDD">
        <w:rPr>
          <w:rFonts w:ascii="Times New Roman" w:hAnsi="Times New Roman"/>
          <w:b w:val="0"/>
          <w:sz w:val="24"/>
          <w:szCs w:val="24"/>
        </w:rPr>
        <w:t xml:space="preserve">, в лице </w:t>
      </w:r>
      <w:r w:rsidRPr="00964DDD">
        <w:rPr>
          <w:rFonts w:ascii="Times New Roman" w:hAnsi="Times New Roman"/>
          <w:b w:val="0"/>
          <w:sz w:val="24"/>
          <w:szCs w:val="24"/>
        </w:rPr>
        <w:t xml:space="preserve">генерального директора Ганиева Наиль </w:t>
      </w:r>
      <w:proofErr w:type="spellStart"/>
      <w:r w:rsidRPr="00964DDD">
        <w:rPr>
          <w:rFonts w:ascii="Times New Roman" w:hAnsi="Times New Roman"/>
          <w:b w:val="0"/>
          <w:sz w:val="24"/>
          <w:szCs w:val="24"/>
        </w:rPr>
        <w:t>Фаритовича</w:t>
      </w:r>
      <w:proofErr w:type="spellEnd"/>
      <w:r w:rsidR="00F41079" w:rsidRPr="00964DDD">
        <w:rPr>
          <w:rFonts w:ascii="Times New Roman" w:hAnsi="Times New Roman"/>
          <w:b w:val="0"/>
          <w:sz w:val="24"/>
          <w:szCs w:val="24"/>
        </w:rPr>
        <w:t xml:space="preserve">, действующего на основании </w:t>
      </w:r>
      <w:r w:rsidRPr="00964DDD">
        <w:rPr>
          <w:rFonts w:ascii="Times New Roman" w:hAnsi="Times New Roman"/>
          <w:b w:val="0"/>
          <w:sz w:val="24"/>
          <w:szCs w:val="24"/>
        </w:rPr>
        <w:t>Устава</w:t>
      </w:r>
      <w:r w:rsidR="00F41079" w:rsidRPr="00964DDD">
        <w:rPr>
          <w:rFonts w:ascii="Times New Roman" w:hAnsi="Times New Roman"/>
          <w:b w:val="0"/>
          <w:sz w:val="24"/>
          <w:szCs w:val="24"/>
        </w:rPr>
        <w:t xml:space="preserve">с другой стороны, </w:t>
      </w:r>
    </w:p>
    <w:p w:rsidR="00F41079" w:rsidRPr="008C1F4D" w:rsidRDefault="00122645" w:rsidP="009154A2">
      <w:pPr>
        <w:pStyle w:val="1"/>
        <w:keepNext w:val="0"/>
        <w:widowControl w:val="0"/>
        <w:suppressAutoHyphens/>
        <w:spacing w:before="0" w:after="0"/>
        <w:ind w:firstLine="709"/>
        <w:jc w:val="both"/>
        <w:rPr>
          <w:rFonts w:ascii="Times New Roman" w:hAnsi="Times New Roman"/>
          <w:sz w:val="24"/>
          <w:szCs w:val="24"/>
        </w:rPr>
      </w:pPr>
      <w:r w:rsidRPr="00964DDD">
        <w:rPr>
          <w:rFonts w:ascii="Times New Roman" w:hAnsi="Times New Roman"/>
          <w:b w:val="0"/>
          <w:sz w:val="24"/>
          <w:szCs w:val="24"/>
        </w:rPr>
        <w:t>совместно именуемы</w:t>
      </w:r>
      <w:r w:rsidR="00F45087" w:rsidRPr="00964DDD">
        <w:rPr>
          <w:rFonts w:ascii="Times New Roman" w:hAnsi="Times New Roman"/>
          <w:b w:val="0"/>
          <w:sz w:val="24"/>
          <w:szCs w:val="24"/>
        </w:rPr>
        <w:t>е</w:t>
      </w:r>
      <w:r w:rsidRPr="00964DDD">
        <w:rPr>
          <w:rFonts w:ascii="Times New Roman" w:hAnsi="Times New Roman"/>
          <w:b w:val="0"/>
          <w:sz w:val="24"/>
          <w:szCs w:val="24"/>
        </w:rPr>
        <w:t xml:space="preserve"> </w:t>
      </w:r>
      <w:r w:rsidR="006E414A" w:rsidRPr="00964DDD">
        <w:rPr>
          <w:rFonts w:ascii="Times New Roman" w:hAnsi="Times New Roman"/>
          <w:b w:val="0"/>
          <w:sz w:val="24"/>
          <w:szCs w:val="24"/>
        </w:rPr>
        <w:t>«</w:t>
      </w:r>
      <w:r w:rsidRPr="00964DDD">
        <w:rPr>
          <w:rFonts w:ascii="Times New Roman" w:hAnsi="Times New Roman"/>
          <w:b w:val="0"/>
          <w:sz w:val="24"/>
          <w:szCs w:val="24"/>
        </w:rPr>
        <w:t>Стороны</w:t>
      </w:r>
      <w:r w:rsidR="006E414A" w:rsidRPr="00964DDD">
        <w:rPr>
          <w:rFonts w:ascii="Times New Roman" w:hAnsi="Times New Roman"/>
          <w:b w:val="0"/>
          <w:sz w:val="24"/>
          <w:szCs w:val="24"/>
        </w:rPr>
        <w:t>»</w:t>
      </w:r>
      <w:r w:rsidRPr="00964DDD">
        <w:rPr>
          <w:rFonts w:ascii="Times New Roman" w:hAnsi="Times New Roman"/>
          <w:b w:val="0"/>
          <w:sz w:val="24"/>
          <w:szCs w:val="24"/>
        </w:rPr>
        <w:t xml:space="preserve">, </w:t>
      </w:r>
      <w:r w:rsidR="00F41079" w:rsidRPr="00964DDD">
        <w:rPr>
          <w:rFonts w:ascii="Times New Roman" w:hAnsi="Times New Roman"/>
          <w:b w:val="0"/>
          <w:sz w:val="24"/>
          <w:szCs w:val="24"/>
        </w:rPr>
        <w:t>заключили настоящий договор (далее – Договор) о нижеследующем.</w:t>
      </w:r>
    </w:p>
    <w:p w:rsidR="00F41079" w:rsidRPr="008C1F4D" w:rsidRDefault="008C1F4D" w:rsidP="0061221B">
      <w:pPr>
        <w:pStyle w:val="2"/>
        <w:numPr>
          <w:ilvl w:val="0"/>
          <w:numId w:val="5"/>
        </w:numPr>
        <w:spacing w:before="0" w:after="0"/>
        <w:jc w:val="center"/>
        <w:rPr>
          <w:rStyle w:val="a5"/>
        </w:rPr>
      </w:pPr>
      <w:r w:rsidRPr="008C1F4D">
        <w:rPr>
          <w:rStyle w:val="a5"/>
          <w:rFonts w:ascii="Times New Roman" w:hAnsi="Times New Roman"/>
          <w:b/>
          <w:i w:val="0"/>
          <w:sz w:val="24"/>
          <w:szCs w:val="24"/>
        </w:rPr>
        <w:t>Предмет Договора</w:t>
      </w:r>
    </w:p>
    <w:p w:rsidR="00122645" w:rsidRPr="00964DDD" w:rsidRDefault="004F1F5B" w:rsidP="0061221B">
      <w:pPr>
        <w:pStyle w:val="211"/>
        <w:numPr>
          <w:ilvl w:val="1"/>
          <w:numId w:val="5"/>
        </w:numPr>
        <w:ind w:left="0" w:firstLine="709"/>
        <w:rPr>
          <w:rFonts w:ascii="Times New Roman" w:hAnsi="Times New Roman"/>
          <w:kern w:val="28"/>
          <w:sz w:val="24"/>
          <w:szCs w:val="24"/>
        </w:rPr>
      </w:pPr>
      <w:r w:rsidRPr="00964DDD">
        <w:rPr>
          <w:rFonts w:ascii="Times New Roman" w:hAnsi="Times New Roman"/>
          <w:kern w:val="28"/>
          <w:sz w:val="24"/>
          <w:szCs w:val="24"/>
        </w:rPr>
        <w:t xml:space="preserve">Предметом Договора является страхование </w:t>
      </w:r>
      <w:r w:rsidR="00B924B5" w:rsidRPr="00964DDD">
        <w:rPr>
          <w:rFonts w:ascii="Times New Roman" w:hAnsi="Times New Roman"/>
          <w:kern w:val="28"/>
          <w:sz w:val="24"/>
          <w:szCs w:val="24"/>
        </w:rPr>
        <w:t>работников</w:t>
      </w:r>
      <w:r w:rsidRPr="00964DDD">
        <w:rPr>
          <w:rFonts w:ascii="Times New Roman" w:hAnsi="Times New Roman"/>
          <w:kern w:val="28"/>
          <w:sz w:val="24"/>
          <w:szCs w:val="24"/>
        </w:rPr>
        <w:t xml:space="preserve">, указанных в п. 1.5 </w:t>
      </w:r>
      <w:r w:rsidR="001330B4" w:rsidRPr="00964DDD">
        <w:rPr>
          <w:rFonts w:ascii="Times New Roman" w:hAnsi="Times New Roman"/>
          <w:kern w:val="28"/>
          <w:sz w:val="24"/>
          <w:szCs w:val="24"/>
        </w:rPr>
        <w:t xml:space="preserve">настоящего </w:t>
      </w:r>
      <w:r w:rsidRPr="00964DDD">
        <w:rPr>
          <w:rFonts w:ascii="Times New Roman" w:hAnsi="Times New Roman"/>
          <w:kern w:val="28"/>
          <w:sz w:val="24"/>
          <w:szCs w:val="24"/>
        </w:rPr>
        <w:t>Договора (Застрахованны</w:t>
      </w:r>
      <w:r w:rsidR="001330B4" w:rsidRPr="00964DDD">
        <w:rPr>
          <w:rFonts w:ascii="Times New Roman" w:hAnsi="Times New Roman"/>
          <w:kern w:val="28"/>
          <w:sz w:val="24"/>
          <w:szCs w:val="24"/>
        </w:rPr>
        <w:t>е</w:t>
      </w:r>
      <w:r w:rsidRPr="00964DDD">
        <w:rPr>
          <w:rFonts w:ascii="Times New Roman" w:hAnsi="Times New Roman"/>
          <w:kern w:val="28"/>
          <w:sz w:val="24"/>
          <w:szCs w:val="24"/>
        </w:rPr>
        <w:t xml:space="preserve"> лиц</w:t>
      </w:r>
      <w:r w:rsidR="001330B4" w:rsidRPr="00964DDD">
        <w:rPr>
          <w:rFonts w:ascii="Times New Roman" w:hAnsi="Times New Roman"/>
          <w:kern w:val="28"/>
          <w:sz w:val="24"/>
          <w:szCs w:val="24"/>
        </w:rPr>
        <w:t>а</w:t>
      </w:r>
      <w:r w:rsidRPr="00964DDD">
        <w:rPr>
          <w:rFonts w:ascii="Times New Roman" w:hAnsi="Times New Roman"/>
          <w:kern w:val="28"/>
          <w:sz w:val="24"/>
          <w:szCs w:val="24"/>
        </w:rPr>
        <w:t xml:space="preserve">), в соответствии с условиями </w:t>
      </w:r>
      <w:r w:rsidR="002C52C2" w:rsidRPr="00964DDD">
        <w:rPr>
          <w:rFonts w:ascii="Times New Roman" w:hAnsi="Times New Roman"/>
          <w:kern w:val="28"/>
          <w:sz w:val="24"/>
          <w:szCs w:val="24"/>
        </w:rPr>
        <w:t>Д</w:t>
      </w:r>
      <w:r w:rsidRPr="00964DDD">
        <w:rPr>
          <w:rFonts w:ascii="Times New Roman" w:hAnsi="Times New Roman"/>
          <w:kern w:val="28"/>
          <w:sz w:val="24"/>
          <w:szCs w:val="24"/>
        </w:rPr>
        <w:t xml:space="preserve">оговора </w:t>
      </w:r>
      <w:r w:rsidR="00742B8D" w:rsidRPr="00964DDD">
        <w:rPr>
          <w:rFonts w:ascii="Times New Roman" w:hAnsi="Times New Roman"/>
          <w:kern w:val="28"/>
          <w:sz w:val="24"/>
          <w:szCs w:val="24"/>
        </w:rPr>
        <w:t>и Правилами</w:t>
      </w:r>
      <w:r w:rsidRPr="00964DDD">
        <w:rPr>
          <w:rFonts w:ascii="Times New Roman" w:hAnsi="Times New Roman"/>
          <w:kern w:val="28"/>
          <w:sz w:val="24"/>
          <w:szCs w:val="24"/>
        </w:rPr>
        <w:t xml:space="preserve"> страхования от несчастных с</w:t>
      </w:r>
      <w:r w:rsidR="00BD687A" w:rsidRPr="00964DDD">
        <w:rPr>
          <w:rFonts w:ascii="Times New Roman" w:hAnsi="Times New Roman"/>
          <w:kern w:val="28"/>
          <w:sz w:val="24"/>
          <w:szCs w:val="24"/>
        </w:rPr>
        <w:t>лучаев</w:t>
      </w:r>
      <w:r w:rsidR="001330B4" w:rsidRPr="00964DDD">
        <w:rPr>
          <w:rFonts w:ascii="Times New Roman" w:hAnsi="Times New Roman"/>
          <w:kern w:val="28"/>
          <w:sz w:val="24"/>
          <w:szCs w:val="24"/>
        </w:rPr>
        <w:t xml:space="preserve"> С</w:t>
      </w:r>
      <w:r w:rsidRPr="00964DDD">
        <w:rPr>
          <w:rFonts w:ascii="Times New Roman" w:hAnsi="Times New Roman"/>
          <w:kern w:val="28"/>
          <w:sz w:val="24"/>
          <w:szCs w:val="24"/>
        </w:rPr>
        <w:t>траховщика</w:t>
      </w:r>
      <w:r w:rsidR="001330B4" w:rsidRPr="00964DDD">
        <w:rPr>
          <w:rFonts w:ascii="Times New Roman" w:hAnsi="Times New Roman"/>
          <w:kern w:val="28"/>
          <w:sz w:val="24"/>
          <w:szCs w:val="24"/>
        </w:rPr>
        <w:t xml:space="preserve"> / </w:t>
      </w:r>
      <w:r w:rsidR="00BD687A" w:rsidRPr="00964DDD">
        <w:rPr>
          <w:rFonts w:ascii="Times New Roman" w:hAnsi="Times New Roman"/>
          <w:kern w:val="28"/>
          <w:sz w:val="24"/>
          <w:szCs w:val="24"/>
        </w:rPr>
        <w:t>Иное наименование правил страхования</w:t>
      </w:r>
      <w:r w:rsidRPr="00964DDD">
        <w:rPr>
          <w:rFonts w:ascii="Times New Roman" w:hAnsi="Times New Roman"/>
          <w:kern w:val="28"/>
          <w:sz w:val="24"/>
          <w:szCs w:val="24"/>
        </w:rPr>
        <w:t xml:space="preserve"> (Приложение </w:t>
      </w:r>
      <w:r w:rsidR="00122645" w:rsidRPr="00964DDD">
        <w:rPr>
          <w:rFonts w:ascii="Times New Roman" w:hAnsi="Times New Roman"/>
          <w:kern w:val="28"/>
          <w:sz w:val="24"/>
          <w:szCs w:val="24"/>
        </w:rPr>
        <w:t>1</w:t>
      </w:r>
      <w:r w:rsidRPr="00964DDD">
        <w:rPr>
          <w:rFonts w:ascii="Times New Roman" w:hAnsi="Times New Roman"/>
          <w:kern w:val="28"/>
          <w:sz w:val="24"/>
          <w:szCs w:val="24"/>
        </w:rPr>
        <w:t xml:space="preserve"> к</w:t>
      </w:r>
      <w:r w:rsidR="00122645" w:rsidRPr="00964DDD">
        <w:rPr>
          <w:rFonts w:ascii="Times New Roman" w:hAnsi="Times New Roman"/>
          <w:kern w:val="28"/>
          <w:sz w:val="24"/>
          <w:szCs w:val="24"/>
        </w:rPr>
        <w:t xml:space="preserve"> Договору</w:t>
      </w:r>
      <w:r w:rsidRPr="00964DDD">
        <w:rPr>
          <w:rFonts w:ascii="Times New Roman" w:hAnsi="Times New Roman"/>
          <w:kern w:val="28"/>
          <w:sz w:val="24"/>
          <w:szCs w:val="24"/>
        </w:rPr>
        <w:t>).</w:t>
      </w:r>
    </w:p>
    <w:p w:rsidR="00F41079" w:rsidRPr="00964DDD" w:rsidRDefault="00122645" w:rsidP="009154A2">
      <w:pPr>
        <w:widowControl w:val="0"/>
        <w:ind w:firstLine="709"/>
        <w:jc w:val="both"/>
        <w:rPr>
          <w:bCs/>
          <w:szCs w:val="24"/>
        </w:rPr>
      </w:pPr>
      <w:r w:rsidRPr="00964DDD">
        <w:rPr>
          <w:kern w:val="28"/>
          <w:szCs w:val="24"/>
        </w:rPr>
        <w:t>Правила страхования от несчастных случаев Страховщика</w:t>
      </w:r>
      <w:r w:rsidRPr="00964DDD">
        <w:rPr>
          <w:bCs/>
          <w:szCs w:val="24"/>
        </w:rPr>
        <w:t xml:space="preserve"> (далее - </w:t>
      </w:r>
      <w:r w:rsidR="00F41079" w:rsidRPr="00964DDD">
        <w:rPr>
          <w:bCs/>
          <w:szCs w:val="24"/>
        </w:rPr>
        <w:t>Правила</w:t>
      </w:r>
      <w:r w:rsidRPr="00964DDD">
        <w:rPr>
          <w:bCs/>
          <w:szCs w:val="24"/>
        </w:rPr>
        <w:t>)</w:t>
      </w:r>
      <w:r w:rsidR="00F41079" w:rsidRPr="00964DDD">
        <w:rPr>
          <w:bCs/>
          <w:szCs w:val="24"/>
        </w:rPr>
        <w:t xml:space="preserve"> являются неотъемлемой частью </w:t>
      </w:r>
      <w:r w:rsidR="001330B4" w:rsidRPr="00964DDD">
        <w:rPr>
          <w:bCs/>
          <w:szCs w:val="24"/>
        </w:rPr>
        <w:t xml:space="preserve">настоящего </w:t>
      </w:r>
      <w:r w:rsidR="00F41079" w:rsidRPr="00964DDD">
        <w:rPr>
          <w:bCs/>
          <w:szCs w:val="24"/>
        </w:rPr>
        <w:t>Договора.</w:t>
      </w:r>
    </w:p>
    <w:p w:rsidR="001330B4" w:rsidRPr="00964DDD" w:rsidRDefault="001E36BF" w:rsidP="009154A2">
      <w:pPr>
        <w:ind w:firstLine="567"/>
        <w:jc w:val="both"/>
        <w:rPr>
          <w:szCs w:val="24"/>
        </w:rPr>
      </w:pPr>
      <w:r w:rsidRPr="00964DDD">
        <w:rPr>
          <w:szCs w:val="24"/>
        </w:rPr>
        <w:t xml:space="preserve">В случае возникновения противоречий между положениями </w:t>
      </w:r>
      <w:r w:rsidR="001330B4" w:rsidRPr="00964DDD">
        <w:rPr>
          <w:szCs w:val="24"/>
        </w:rPr>
        <w:t xml:space="preserve">настоящего </w:t>
      </w:r>
      <w:r w:rsidRPr="00964DDD">
        <w:rPr>
          <w:szCs w:val="24"/>
        </w:rPr>
        <w:t xml:space="preserve">Договора и Правилами Страховщика (Приложение </w:t>
      </w:r>
      <w:r w:rsidR="001977B5" w:rsidRPr="00964DDD">
        <w:rPr>
          <w:szCs w:val="24"/>
        </w:rPr>
        <w:t>1</w:t>
      </w:r>
      <w:r w:rsidRPr="00964DDD">
        <w:rPr>
          <w:szCs w:val="24"/>
        </w:rPr>
        <w:t xml:space="preserve"> к </w:t>
      </w:r>
      <w:r w:rsidR="001330B4" w:rsidRPr="00964DDD">
        <w:rPr>
          <w:szCs w:val="24"/>
        </w:rPr>
        <w:t xml:space="preserve">настоящему </w:t>
      </w:r>
      <w:r w:rsidRPr="00964DDD">
        <w:rPr>
          <w:szCs w:val="24"/>
        </w:rPr>
        <w:t>Договору</w:t>
      </w:r>
      <w:r w:rsidR="001330B4" w:rsidRPr="00964DDD">
        <w:rPr>
          <w:szCs w:val="24"/>
        </w:rPr>
        <w:t>), приоритет</w:t>
      </w:r>
      <w:r w:rsidRPr="00964DDD">
        <w:rPr>
          <w:szCs w:val="24"/>
        </w:rPr>
        <w:t xml:space="preserve"> имеют положения Договора.</w:t>
      </w:r>
    </w:p>
    <w:p w:rsidR="001330B4" w:rsidRPr="00964DDD" w:rsidRDefault="00F41079" w:rsidP="0061221B">
      <w:pPr>
        <w:pStyle w:val="afa"/>
        <w:numPr>
          <w:ilvl w:val="1"/>
          <w:numId w:val="5"/>
        </w:numPr>
        <w:ind w:left="0" w:firstLine="709"/>
        <w:jc w:val="both"/>
        <w:rPr>
          <w:sz w:val="24"/>
          <w:szCs w:val="24"/>
        </w:rPr>
      </w:pPr>
      <w:r w:rsidRPr="00964DDD">
        <w:rPr>
          <w:sz w:val="24"/>
          <w:szCs w:val="24"/>
        </w:rPr>
        <w:t xml:space="preserve">В соответствии с </w:t>
      </w:r>
      <w:r w:rsidR="001330B4" w:rsidRPr="00964DDD">
        <w:rPr>
          <w:sz w:val="24"/>
          <w:szCs w:val="24"/>
        </w:rPr>
        <w:t xml:space="preserve">настоящим </w:t>
      </w:r>
      <w:r w:rsidRPr="00964DDD">
        <w:rPr>
          <w:sz w:val="24"/>
          <w:szCs w:val="24"/>
        </w:rPr>
        <w:t>Договором</w:t>
      </w:r>
      <w:r w:rsidR="001330B4" w:rsidRPr="00964DDD">
        <w:rPr>
          <w:sz w:val="24"/>
          <w:szCs w:val="24"/>
        </w:rPr>
        <w:t>,</w:t>
      </w:r>
      <w:r w:rsidRPr="00964DDD">
        <w:rPr>
          <w:sz w:val="24"/>
          <w:szCs w:val="24"/>
        </w:rPr>
        <w:t xml:space="preserve"> Страховщик обязуется при наступлении страховых случаев (Раздел 2 </w:t>
      </w:r>
      <w:r w:rsidR="001330B4" w:rsidRPr="00964DDD">
        <w:rPr>
          <w:sz w:val="24"/>
          <w:szCs w:val="24"/>
        </w:rPr>
        <w:t xml:space="preserve">настоящего </w:t>
      </w:r>
      <w:r w:rsidRPr="00964DDD">
        <w:rPr>
          <w:sz w:val="24"/>
          <w:szCs w:val="24"/>
        </w:rPr>
        <w:t xml:space="preserve">Договора) произвести страховую выплату в пределах страховых сумм (Раздел 3 </w:t>
      </w:r>
      <w:r w:rsidR="001330B4" w:rsidRPr="00964DDD">
        <w:rPr>
          <w:sz w:val="24"/>
          <w:szCs w:val="24"/>
        </w:rPr>
        <w:t xml:space="preserve">настоящего </w:t>
      </w:r>
      <w:r w:rsidRPr="00964DDD">
        <w:rPr>
          <w:sz w:val="24"/>
          <w:szCs w:val="24"/>
        </w:rPr>
        <w:t>Договора)</w:t>
      </w:r>
      <w:r w:rsidR="001330B4" w:rsidRPr="00964DDD">
        <w:rPr>
          <w:sz w:val="24"/>
          <w:szCs w:val="24"/>
        </w:rPr>
        <w:t>,</w:t>
      </w:r>
      <w:r w:rsidRPr="00964DDD">
        <w:rPr>
          <w:sz w:val="24"/>
          <w:szCs w:val="24"/>
        </w:rPr>
        <w:t xml:space="preserve"> в порядке и </w:t>
      </w:r>
      <w:r w:rsidR="00742B8D" w:rsidRPr="00964DDD">
        <w:rPr>
          <w:sz w:val="24"/>
          <w:szCs w:val="24"/>
        </w:rPr>
        <w:t>на условиях,</w:t>
      </w:r>
      <w:r w:rsidRPr="00964DDD">
        <w:rPr>
          <w:sz w:val="24"/>
          <w:szCs w:val="24"/>
        </w:rPr>
        <w:t xml:space="preserve"> предусмотренных </w:t>
      </w:r>
      <w:r w:rsidR="001330B4" w:rsidRPr="00964DDD">
        <w:rPr>
          <w:sz w:val="24"/>
          <w:szCs w:val="24"/>
        </w:rPr>
        <w:t xml:space="preserve">настоящим </w:t>
      </w:r>
      <w:r w:rsidRPr="00964DDD">
        <w:rPr>
          <w:sz w:val="24"/>
          <w:szCs w:val="24"/>
        </w:rPr>
        <w:t>Договором и Правилами, а Страхователь обязуется уплатить страховую премию в размере и в порядке, установленн</w:t>
      </w:r>
      <w:r w:rsidR="00122645" w:rsidRPr="00964DDD">
        <w:rPr>
          <w:sz w:val="24"/>
          <w:szCs w:val="24"/>
        </w:rPr>
        <w:t>ых в</w:t>
      </w:r>
      <w:r w:rsidRPr="00964DDD">
        <w:rPr>
          <w:sz w:val="24"/>
          <w:szCs w:val="24"/>
        </w:rPr>
        <w:t xml:space="preserve"> Раздел</w:t>
      </w:r>
      <w:r w:rsidR="00122645" w:rsidRPr="00964DDD">
        <w:rPr>
          <w:sz w:val="24"/>
          <w:szCs w:val="24"/>
        </w:rPr>
        <w:t>е</w:t>
      </w:r>
      <w:r w:rsidRPr="00964DDD">
        <w:rPr>
          <w:sz w:val="24"/>
          <w:szCs w:val="24"/>
        </w:rPr>
        <w:t xml:space="preserve"> 4 </w:t>
      </w:r>
      <w:r w:rsidR="001330B4" w:rsidRPr="00964DDD">
        <w:rPr>
          <w:sz w:val="24"/>
          <w:szCs w:val="24"/>
        </w:rPr>
        <w:t xml:space="preserve">настоящего </w:t>
      </w:r>
      <w:r w:rsidRPr="00964DDD">
        <w:rPr>
          <w:sz w:val="24"/>
          <w:szCs w:val="24"/>
        </w:rPr>
        <w:t>Договора.</w:t>
      </w:r>
    </w:p>
    <w:p w:rsidR="001330B4" w:rsidRPr="00964DDD" w:rsidRDefault="00F41079" w:rsidP="0061221B">
      <w:pPr>
        <w:pStyle w:val="afa"/>
        <w:numPr>
          <w:ilvl w:val="1"/>
          <w:numId w:val="5"/>
        </w:numPr>
        <w:ind w:left="0" w:firstLine="709"/>
        <w:jc w:val="both"/>
        <w:rPr>
          <w:sz w:val="24"/>
          <w:szCs w:val="24"/>
        </w:rPr>
      </w:pPr>
      <w:r w:rsidRPr="00964DDD">
        <w:rPr>
          <w:sz w:val="24"/>
          <w:szCs w:val="24"/>
        </w:rPr>
        <w:t xml:space="preserve">Объектом страхования являются имущественные интересы Застрахованного лица, связанные с причинением вреда </w:t>
      </w:r>
      <w:r w:rsidR="00122645" w:rsidRPr="00964DDD">
        <w:rPr>
          <w:sz w:val="24"/>
          <w:szCs w:val="24"/>
        </w:rPr>
        <w:t>жизни</w:t>
      </w:r>
      <w:r w:rsidR="003F490C" w:rsidRPr="00964DDD">
        <w:rPr>
          <w:sz w:val="24"/>
          <w:szCs w:val="24"/>
        </w:rPr>
        <w:t xml:space="preserve"> и/или</w:t>
      </w:r>
      <w:r w:rsidR="00122645" w:rsidRPr="00964DDD">
        <w:rPr>
          <w:sz w:val="24"/>
          <w:szCs w:val="24"/>
        </w:rPr>
        <w:t xml:space="preserve"> </w:t>
      </w:r>
      <w:r w:rsidRPr="00964DDD">
        <w:rPr>
          <w:sz w:val="24"/>
          <w:szCs w:val="24"/>
        </w:rPr>
        <w:t>здоровью Застрахованного лица</w:t>
      </w:r>
      <w:r w:rsidR="001330B4" w:rsidRPr="00964DDD">
        <w:rPr>
          <w:sz w:val="24"/>
          <w:szCs w:val="24"/>
        </w:rPr>
        <w:t>,</w:t>
      </w:r>
      <w:r w:rsidRPr="00964DDD">
        <w:rPr>
          <w:sz w:val="24"/>
          <w:szCs w:val="24"/>
        </w:rPr>
        <w:t xml:space="preserve"> вследствие несчастного случая</w:t>
      </w:r>
      <w:r w:rsidR="003766CE" w:rsidRPr="00964DDD">
        <w:rPr>
          <w:sz w:val="24"/>
          <w:szCs w:val="24"/>
        </w:rPr>
        <w:t xml:space="preserve"> (из числа указанных в п.1.4.1.</w:t>
      </w:r>
      <w:r w:rsidR="00742B8D" w:rsidRPr="00964DDD">
        <w:rPr>
          <w:sz w:val="24"/>
          <w:szCs w:val="24"/>
        </w:rPr>
        <w:t xml:space="preserve"> </w:t>
      </w:r>
      <w:r w:rsidR="003766CE" w:rsidRPr="00964DDD">
        <w:rPr>
          <w:sz w:val="24"/>
          <w:szCs w:val="24"/>
        </w:rPr>
        <w:t>- 1.4.9</w:t>
      </w:r>
      <w:r w:rsidR="001330B4" w:rsidRPr="00964DDD">
        <w:rPr>
          <w:sz w:val="24"/>
          <w:szCs w:val="24"/>
        </w:rPr>
        <w:t xml:space="preserve"> настоящего </w:t>
      </w:r>
      <w:r w:rsidR="003766CE" w:rsidRPr="00964DDD">
        <w:rPr>
          <w:sz w:val="24"/>
          <w:szCs w:val="24"/>
        </w:rPr>
        <w:t>Договора)</w:t>
      </w:r>
      <w:r w:rsidRPr="00964DDD">
        <w:rPr>
          <w:sz w:val="24"/>
          <w:szCs w:val="24"/>
        </w:rPr>
        <w:t>.</w:t>
      </w:r>
    </w:p>
    <w:p w:rsidR="0077782B" w:rsidRPr="00964DDD" w:rsidRDefault="00F41079" w:rsidP="0061221B">
      <w:pPr>
        <w:pStyle w:val="afa"/>
        <w:numPr>
          <w:ilvl w:val="1"/>
          <w:numId w:val="5"/>
        </w:numPr>
        <w:ind w:left="0" w:firstLine="709"/>
        <w:jc w:val="both"/>
        <w:rPr>
          <w:sz w:val="24"/>
          <w:szCs w:val="24"/>
        </w:rPr>
      </w:pPr>
      <w:r w:rsidRPr="00964DDD">
        <w:rPr>
          <w:sz w:val="24"/>
          <w:szCs w:val="24"/>
        </w:rPr>
        <w:t xml:space="preserve">Под </w:t>
      </w:r>
      <w:r w:rsidR="0090596C" w:rsidRPr="00964DDD">
        <w:rPr>
          <w:sz w:val="24"/>
          <w:szCs w:val="24"/>
        </w:rPr>
        <w:t>несчастным случаем</w:t>
      </w:r>
      <w:r w:rsidR="0077782B" w:rsidRPr="00964DDD">
        <w:rPr>
          <w:sz w:val="24"/>
          <w:szCs w:val="24"/>
        </w:rPr>
        <w:t xml:space="preserve"> </w:t>
      </w:r>
      <w:r w:rsidRPr="00964DDD">
        <w:rPr>
          <w:sz w:val="24"/>
          <w:szCs w:val="24"/>
        </w:rPr>
        <w:t xml:space="preserve">понимается </w:t>
      </w:r>
      <w:r w:rsidR="004F1F5B" w:rsidRPr="00964DDD">
        <w:rPr>
          <w:rFonts w:hint="eastAsia"/>
          <w:sz w:val="24"/>
          <w:szCs w:val="24"/>
        </w:rPr>
        <w:t>случайное</w:t>
      </w:r>
      <w:r w:rsidR="004F1F5B" w:rsidRPr="00964DDD">
        <w:rPr>
          <w:sz w:val="24"/>
          <w:szCs w:val="24"/>
        </w:rPr>
        <w:t xml:space="preserve">, </w:t>
      </w:r>
      <w:r w:rsidR="004F1F5B" w:rsidRPr="00964DDD">
        <w:rPr>
          <w:rFonts w:hint="eastAsia"/>
          <w:sz w:val="24"/>
          <w:szCs w:val="24"/>
        </w:rPr>
        <w:t>внезапное</w:t>
      </w:r>
      <w:r w:rsidR="004F1F5B" w:rsidRPr="00964DDD">
        <w:rPr>
          <w:sz w:val="24"/>
          <w:szCs w:val="24"/>
        </w:rPr>
        <w:t xml:space="preserve">, </w:t>
      </w:r>
      <w:r w:rsidR="004F1F5B" w:rsidRPr="00964DDD">
        <w:rPr>
          <w:rFonts w:hint="eastAsia"/>
          <w:sz w:val="24"/>
          <w:szCs w:val="24"/>
        </w:rPr>
        <w:t>непреднамеренное</w:t>
      </w:r>
      <w:r w:rsidR="004F1F5B" w:rsidRPr="00964DDD">
        <w:rPr>
          <w:sz w:val="24"/>
          <w:szCs w:val="24"/>
        </w:rPr>
        <w:t xml:space="preserve"> </w:t>
      </w:r>
      <w:r w:rsidR="0090596C" w:rsidRPr="00964DDD">
        <w:rPr>
          <w:sz w:val="24"/>
          <w:szCs w:val="24"/>
        </w:rPr>
        <w:t xml:space="preserve">и непредвиденное </w:t>
      </w:r>
      <w:r w:rsidR="004F1F5B" w:rsidRPr="00964DDD">
        <w:rPr>
          <w:rFonts w:hint="eastAsia"/>
          <w:sz w:val="24"/>
          <w:szCs w:val="24"/>
        </w:rPr>
        <w:t>событие</w:t>
      </w:r>
      <w:r w:rsidR="004F1F5B" w:rsidRPr="00964DDD">
        <w:rPr>
          <w:sz w:val="24"/>
          <w:szCs w:val="24"/>
        </w:rPr>
        <w:t xml:space="preserve"> </w:t>
      </w:r>
      <w:r w:rsidR="004F1F5B" w:rsidRPr="00964DDD">
        <w:rPr>
          <w:rFonts w:hint="eastAsia"/>
          <w:sz w:val="24"/>
          <w:szCs w:val="24"/>
        </w:rPr>
        <w:t>из</w:t>
      </w:r>
      <w:r w:rsidR="004F1F5B" w:rsidRPr="00964DDD">
        <w:rPr>
          <w:sz w:val="24"/>
          <w:szCs w:val="24"/>
        </w:rPr>
        <w:t xml:space="preserve"> </w:t>
      </w:r>
      <w:r w:rsidR="004F1F5B" w:rsidRPr="00964DDD">
        <w:rPr>
          <w:rFonts w:hint="eastAsia"/>
          <w:sz w:val="24"/>
          <w:szCs w:val="24"/>
        </w:rPr>
        <w:t>числа</w:t>
      </w:r>
      <w:r w:rsidR="004F1F5B" w:rsidRPr="00964DDD">
        <w:rPr>
          <w:sz w:val="24"/>
          <w:szCs w:val="24"/>
        </w:rPr>
        <w:t xml:space="preserve"> </w:t>
      </w:r>
      <w:r w:rsidR="004F1F5B" w:rsidRPr="00964DDD">
        <w:rPr>
          <w:rFonts w:hint="eastAsia"/>
          <w:sz w:val="24"/>
          <w:szCs w:val="24"/>
        </w:rPr>
        <w:t>перечисленных</w:t>
      </w:r>
      <w:r w:rsidR="004F1F5B" w:rsidRPr="00964DDD">
        <w:rPr>
          <w:sz w:val="24"/>
          <w:szCs w:val="24"/>
        </w:rPr>
        <w:t xml:space="preserve"> </w:t>
      </w:r>
      <w:r w:rsidR="00BD33FB" w:rsidRPr="00964DDD">
        <w:rPr>
          <w:sz w:val="24"/>
          <w:szCs w:val="24"/>
        </w:rPr>
        <w:t xml:space="preserve">в пунктах 1.4.1 – 1.4.9 </w:t>
      </w:r>
      <w:r w:rsidR="001330B4" w:rsidRPr="00964DDD">
        <w:rPr>
          <w:sz w:val="24"/>
          <w:szCs w:val="24"/>
        </w:rPr>
        <w:t xml:space="preserve">настоящего </w:t>
      </w:r>
      <w:r w:rsidR="00BD33FB" w:rsidRPr="00964DDD">
        <w:rPr>
          <w:sz w:val="24"/>
          <w:szCs w:val="24"/>
        </w:rPr>
        <w:t>Договора</w:t>
      </w:r>
      <w:r w:rsidR="00122645" w:rsidRPr="00964DDD">
        <w:rPr>
          <w:sz w:val="24"/>
          <w:szCs w:val="24"/>
        </w:rPr>
        <w:t xml:space="preserve">, </w:t>
      </w:r>
      <w:r w:rsidRPr="00964DDD">
        <w:rPr>
          <w:sz w:val="24"/>
          <w:szCs w:val="24"/>
        </w:rPr>
        <w:t>происшедшее с Застрахованным лицом в течение срока действия Договора</w:t>
      </w:r>
      <w:r w:rsidR="00CE60F9" w:rsidRPr="00964DDD">
        <w:rPr>
          <w:sz w:val="24"/>
          <w:szCs w:val="24"/>
        </w:rPr>
        <w:t>,</w:t>
      </w:r>
      <w:r w:rsidR="00BD33FB" w:rsidRPr="00964DDD">
        <w:rPr>
          <w:sz w:val="24"/>
          <w:szCs w:val="24"/>
        </w:rPr>
        <w:t xml:space="preserve"> в связи с исполнением Застрахованным лицом трудовых обязанностей,</w:t>
      </w:r>
      <w:r w:rsidRPr="00964DDD">
        <w:rPr>
          <w:sz w:val="24"/>
          <w:szCs w:val="24"/>
        </w:rPr>
        <w:t xml:space="preserve"> </w:t>
      </w:r>
      <w:r w:rsidR="00122645" w:rsidRPr="00964DDD">
        <w:rPr>
          <w:sz w:val="24"/>
          <w:szCs w:val="24"/>
        </w:rPr>
        <w:t xml:space="preserve">в результате которого </w:t>
      </w:r>
      <w:r w:rsidR="0077782B" w:rsidRPr="00964DDD">
        <w:rPr>
          <w:sz w:val="24"/>
          <w:szCs w:val="24"/>
        </w:rPr>
        <w:t>наступил один из страховых случаев, указанных в пункт</w:t>
      </w:r>
      <w:r w:rsidR="00891445" w:rsidRPr="00964DDD">
        <w:rPr>
          <w:sz w:val="24"/>
          <w:szCs w:val="24"/>
        </w:rPr>
        <w:t>е</w:t>
      </w:r>
      <w:r w:rsidR="0077782B" w:rsidRPr="00964DDD">
        <w:rPr>
          <w:sz w:val="24"/>
          <w:szCs w:val="24"/>
        </w:rPr>
        <w:t xml:space="preserve"> 2.2 </w:t>
      </w:r>
      <w:r w:rsidR="003766CE" w:rsidRPr="00964DDD">
        <w:rPr>
          <w:sz w:val="24"/>
          <w:szCs w:val="24"/>
        </w:rPr>
        <w:t xml:space="preserve">настоящего </w:t>
      </w:r>
      <w:r w:rsidR="0077782B" w:rsidRPr="00964DDD">
        <w:rPr>
          <w:sz w:val="24"/>
          <w:szCs w:val="24"/>
        </w:rPr>
        <w:t>Договора.</w:t>
      </w:r>
    </w:p>
    <w:p w:rsidR="00F41079" w:rsidRPr="00964DDD" w:rsidRDefault="00F41079" w:rsidP="009154A2">
      <w:pPr>
        <w:ind w:firstLine="709"/>
        <w:jc w:val="both"/>
        <w:rPr>
          <w:szCs w:val="24"/>
        </w:rPr>
      </w:pPr>
      <w:r w:rsidRPr="00964DDD">
        <w:rPr>
          <w:szCs w:val="24"/>
        </w:rPr>
        <w:t xml:space="preserve">К </w:t>
      </w:r>
      <w:r w:rsidR="0090596C" w:rsidRPr="00964DDD">
        <w:rPr>
          <w:szCs w:val="24"/>
        </w:rPr>
        <w:t>несчастным случаям</w:t>
      </w:r>
      <w:r w:rsidRPr="00964DDD">
        <w:rPr>
          <w:szCs w:val="24"/>
        </w:rPr>
        <w:t xml:space="preserve"> по Договору относятся:</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телесные повреждения (травм</w:t>
      </w:r>
      <w:r w:rsidR="006C7631" w:rsidRPr="00964DDD">
        <w:rPr>
          <w:rFonts w:ascii="Times New Roman" w:hAnsi="Times New Roman"/>
          <w:sz w:val="24"/>
          <w:szCs w:val="24"/>
        </w:rPr>
        <w:t>а</w:t>
      </w:r>
      <w:r w:rsidRPr="00964DDD">
        <w:rPr>
          <w:rFonts w:ascii="Times New Roman" w:hAnsi="Times New Roman"/>
          <w:sz w:val="24"/>
          <w:szCs w:val="24"/>
        </w:rPr>
        <w:t>) в результате взрыва, аварии, пожара, разрушения зданий, сооружений и конструкций, стихийных бедствий и других чрезвычайных обстоятельств, противоправных действий третьих лиц, произошедшие при движении средств транспорта или при их аварии, при пользовании машинами, механизмами, орудиями производства и всякого рода инструментами, ожог, обморожение, утопление, поражение электрическим током, удар молнии, тепловой (солнечный) удар;</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переохлаждение организма (за исключением простудного заболевания);</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ушиб, ранени</w:t>
      </w:r>
      <w:r w:rsidR="006C7631" w:rsidRPr="00964DDD">
        <w:rPr>
          <w:rFonts w:ascii="Times New Roman" w:hAnsi="Times New Roman"/>
          <w:sz w:val="24"/>
          <w:szCs w:val="24"/>
        </w:rPr>
        <w:t>е</w:t>
      </w:r>
      <w:r w:rsidRPr="00964DDD">
        <w:rPr>
          <w:rFonts w:ascii="Times New Roman" w:hAnsi="Times New Roman"/>
          <w:sz w:val="24"/>
          <w:szCs w:val="24"/>
        </w:rPr>
        <w:t xml:space="preserve">, перелом (за исключением патологического перелома), вывих сустава (за исключением привычного вывиха), травматическая потеря зубов, разрыв мышцы, связки, сухожилия и другие повреждения внутренних органов и тканей, сдавления, повлекшие нарушение функций поврежденного органа; </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сотрясение мозга при сроках лечения 7 и более дней;</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ушиб мозга;</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внезапное удушение, случайное попадание в дыхательные пути инородного тела;</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lastRenderedPageBreak/>
        <w:t xml:space="preserve">случайное острое отравление ядовитыми растениями, химическими веществами; </w:t>
      </w:r>
    </w:p>
    <w:p w:rsidR="00CE60F9"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случайное острое отравление лекарственными препаратами, прописанными по назначению врача;</w:t>
      </w:r>
    </w:p>
    <w:p w:rsidR="00122645" w:rsidRPr="00964DDD" w:rsidRDefault="004F1F5B" w:rsidP="0061221B">
      <w:pPr>
        <w:pStyle w:val="211"/>
        <w:numPr>
          <w:ilvl w:val="2"/>
          <w:numId w:val="5"/>
        </w:numPr>
        <w:ind w:left="0" w:firstLine="709"/>
        <w:rPr>
          <w:rFonts w:ascii="Times New Roman" w:hAnsi="Times New Roman"/>
          <w:sz w:val="24"/>
          <w:szCs w:val="24"/>
        </w:rPr>
      </w:pPr>
      <w:r w:rsidRPr="00964DDD">
        <w:rPr>
          <w:rFonts w:ascii="Times New Roman" w:hAnsi="Times New Roman"/>
          <w:sz w:val="24"/>
          <w:szCs w:val="24"/>
        </w:rPr>
        <w:t>укусы и другие телесные повреждения, нанесенные животными, в</w:t>
      </w:r>
      <w:r w:rsidR="00CE60F9" w:rsidRPr="00964DDD">
        <w:rPr>
          <w:rFonts w:ascii="Times New Roman" w:hAnsi="Times New Roman"/>
          <w:sz w:val="24"/>
          <w:szCs w:val="24"/>
        </w:rPr>
        <w:t xml:space="preserve"> </w:t>
      </w:r>
      <w:r w:rsidRPr="00964DDD">
        <w:rPr>
          <w:rFonts w:ascii="Times New Roman" w:hAnsi="Times New Roman"/>
          <w:sz w:val="24"/>
          <w:szCs w:val="24"/>
        </w:rPr>
        <w:t>т</w:t>
      </w:r>
      <w:r w:rsidR="00CE60F9" w:rsidRPr="00964DDD">
        <w:rPr>
          <w:rFonts w:ascii="Times New Roman" w:hAnsi="Times New Roman"/>
          <w:sz w:val="24"/>
          <w:szCs w:val="24"/>
        </w:rPr>
        <w:t xml:space="preserve">ом </w:t>
      </w:r>
      <w:r w:rsidRPr="00964DDD">
        <w:rPr>
          <w:rFonts w:ascii="Times New Roman" w:hAnsi="Times New Roman"/>
          <w:sz w:val="24"/>
          <w:szCs w:val="24"/>
        </w:rPr>
        <w:t>ч</w:t>
      </w:r>
      <w:r w:rsidR="00CE60F9" w:rsidRPr="00964DDD">
        <w:rPr>
          <w:rFonts w:ascii="Times New Roman" w:hAnsi="Times New Roman"/>
          <w:sz w:val="24"/>
          <w:szCs w:val="24"/>
        </w:rPr>
        <w:t>исле</w:t>
      </w:r>
      <w:r w:rsidRPr="00964DDD">
        <w:rPr>
          <w:rFonts w:ascii="Times New Roman" w:hAnsi="Times New Roman"/>
          <w:sz w:val="24"/>
          <w:szCs w:val="24"/>
        </w:rPr>
        <w:t xml:space="preserve"> змеями, насекомыми. </w:t>
      </w:r>
    </w:p>
    <w:p w:rsidR="00213131" w:rsidRPr="00964DDD" w:rsidRDefault="004F1F5B" w:rsidP="009154A2">
      <w:pPr>
        <w:pStyle w:val="210"/>
        <w:rPr>
          <w:sz w:val="24"/>
          <w:szCs w:val="24"/>
        </w:rPr>
      </w:pPr>
      <w:r w:rsidRPr="00964DDD">
        <w:rPr>
          <w:rFonts w:ascii="Times New Roman" w:hAnsi="Times New Roman"/>
          <w:sz w:val="24"/>
          <w:szCs w:val="24"/>
        </w:rPr>
        <w:t>Выгодоприобретателем является физическое или юридическое лицо, указанное в Договоре с письменного согласия Застрахованного</w:t>
      </w:r>
      <w:r w:rsidR="005D7865" w:rsidRPr="00964DDD">
        <w:rPr>
          <w:rFonts w:ascii="Times New Roman" w:hAnsi="Times New Roman"/>
          <w:sz w:val="24"/>
          <w:szCs w:val="24"/>
        </w:rPr>
        <w:t xml:space="preserve"> лица</w:t>
      </w:r>
      <w:r w:rsidRPr="00964DDD">
        <w:rPr>
          <w:rFonts w:ascii="Times New Roman" w:hAnsi="Times New Roman"/>
          <w:sz w:val="24"/>
          <w:szCs w:val="24"/>
        </w:rPr>
        <w:t xml:space="preserve">, имеющее право на получение страховой выплаты при наступлении страхового случая. </w:t>
      </w:r>
    </w:p>
    <w:p w:rsidR="00CE60F9" w:rsidRPr="00964DDD" w:rsidRDefault="00467155" w:rsidP="009154A2">
      <w:pPr>
        <w:ind w:firstLine="709"/>
        <w:jc w:val="both"/>
        <w:rPr>
          <w:szCs w:val="24"/>
        </w:rPr>
      </w:pPr>
      <w:r w:rsidRPr="00964DDD">
        <w:rPr>
          <w:szCs w:val="24"/>
        </w:rPr>
        <w:t xml:space="preserve">Если в Договоре не указан Выгодоприобретатель, Выгодоприобретателем по Договору признается Застрахованное лицо. </w:t>
      </w:r>
    </w:p>
    <w:p w:rsidR="00CE60F9" w:rsidRPr="00964DDD" w:rsidRDefault="00467155" w:rsidP="009154A2">
      <w:pPr>
        <w:ind w:firstLine="709"/>
        <w:jc w:val="both"/>
        <w:rPr>
          <w:szCs w:val="24"/>
        </w:rPr>
      </w:pPr>
      <w:r w:rsidRPr="00964DDD">
        <w:rPr>
          <w:szCs w:val="24"/>
        </w:rPr>
        <w:t>В случае смерти Застрахованного лица по Договору, в котором не назван Выгодоприобретатель, Выгодоприобретателями признаются наследники Застрахованного лица.</w:t>
      </w:r>
    </w:p>
    <w:p w:rsidR="00CE60F9" w:rsidRPr="00964DDD" w:rsidRDefault="00442C76" w:rsidP="0061221B">
      <w:pPr>
        <w:pStyle w:val="afa"/>
        <w:numPr>
          <w:ilvl w:val="1"/>
          <w:numId w:val="5"/>
        </w:numPr>
        <w:tabs>
          <w:tab w:val="left" w:pos="0"/>
        </w:tabs>
        <w:ind w:left="0" w:firstLine="709"/>
        <w:jc w:val="both"/>
        <w:rPr>
          <w:sz w:val="24"/>
          <w:szCs w:val="24"/>
        </w:rPr>
      </w:pPr>
      <w:r w:rsidRPr="00964DDD">
        <w:rPr>
          <w:sz w:val="24"/>
          <w:szCs w:val="24"/>
        </w:rPr>
        <w:t xml:space="preserve">Страхователь страхует по </w:t>
      </w:r>
      <w:r w:rsidR="00CE60F9" w:rsidRPr="00964DDD">
        <w:rPr>
          <w:sz w:val="24"/>
          <w:szCs w:val="24"/>
        </w:rPr>
        <w:t xml:space="preserve">настоящему </w:t>
      </w:r>
      <w:r w:rsidRPr="00964DDD">
        <w:rPr>
          <w:sz w:val="24"/>
          <w:szCs w:val="24"/>
        </w:rPr>
        <w:t>Договору своих работников.</w:t>
      </w:r>
    </w:p>
    <w:p w:rsidR="00CE60F9" w:rsidRPr="00964DDD" w:rsidRDefault="00794BAB" w:rsidP="009154A2">
      <w:pPr>
        <w:tabs>
          <w:tab w:val="left" w:pos="0"/>
        </w:tabs>
        <w:ind w:firstLine="709"/>
        <w:jc w:val="both"/>
        <w:rPr>
          <w:szCs w:val="24"/>
        </w:rPr>
      </w:pPr>
      <w:r w:rsidRPr="00964DDD">
        <w:rPr>
          <w:szCs w:val="24"/>
        </w:rPr>
        <w:t xml:space="preserve">Застрахованными лицами являются лица, указанные в Списке Застрахованных лиц (Приложение 2 к </w:t>
      </w:r>
      <w:r w:rsidR="00CE60F9" w:rsidRPr="00964DDD">
        <w:rPr>
          <w:szCs w:val="24"/>
        </w:rPr>
        <w:t xml:space="preserve">настоящему </w:t>
      </w:r>
      <w:r w:rsidRPr="00964DDD">
        <w:rPr>
          <w:szCs w:val="24"/>
        </w:rPr>
        <w:t xml:space="preserve">Договору). </w:t>
      </w:r>
    </w:p>
    <w:p w:rsidR="00317719" w:rsidRPr="00964DDD" w:rsidRDefault="004F1F5B" w:rsidP="009154A2">
      <w:pPr>
        <w:tabs>
          <w:tab w:val="left" w:pos="0"/>
        </w:tabs>
        <w:ind w:firstLine="709"/>
        <w:jc w:val="both"/>
        <w:rPr>
          <w:szCs w:val="24"/>
        </w:rPr>
      </w:pPr>
      <w:r w:rsidRPr="00964DDD">
        <w:rPr>
          <w:szCs w:val="24"/>
        </w:rPr>
        <w:t xml:space="preserve">Общая численность Застрахованных лиц на момент заключения Договора составляет __________ человек, в том числе: </w:t>
      </w:r>
    </w:p>
    <w:p w:rsidR="00317719" w:rsidRPr="00794BAB" w:rsidRDefault="00317719" w:rsidP="009154A2">
      <w:pPr>
        <w:ind w:firstLine="567"/>
        <w:jc w:val="both"/>
        <w:rPr>
          <w:sz w:val="16"/>
          <w:szCs w:val="16"/>
        </w:rPr>
      </w:pPr>
    </w:p>
    <w:tbl>
      <w:tblPr>
        <w:tblW w:w="105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43"/>
        <w:gridCol w:w="2378"/>
        <w:gridCol w:w="3261"/>
        <w:gridCol w:w="1483"/>
      </w:tblGrid>
      <w:tr w:rsidR="005952DF" w:rsidRPr="00275F63" w:rsidTr="00CE60F9">
        <w:trPr>
          <w:trHeight w:val="2657"/>
        </w:trPr>
        <w:tc>
          <w:tcPr>
            <w:tcW w:w="1560" w:type="dxa"/>
            <w:vAlign w:val="center"/>
          </w:tcPr>
          <w:p w:rsidR="005952DF" w:rsidRPr="00275F63" w:rsidRDefault="005952DF" w:rsidP="009154A2">
            <w:pPr>
              <w:jc w:val="center"/>
              <w:rPr>
                <w:sz w:val="22"/>
                <w:szCs w:val="22"/>
              </w:rPr>
            </w:pPr>
            <w:r w:rsidRPr="00275F63">
              <w:rPr>
                <w:sz w:val="22"/>
                <w:szCs w:val="22"/>
              </w:rPr>
              <w:t>Количество Застрахованных лиц, чел.</w:t>
            </w:r>
          </w:p>
        </w:tc>
        <w:tc>
          <w:tcPr>
            <w:tcW w:w="1843" w:type="dxa"/>
            <w:vAlign w:val="center"/>
          </w:tcPr>
          <w:p w:rsidR="005952DF" w:rsidRPr="00275F63" w:rsidRDefault="005952DF" w:rsidP="009154A2">
            <w:pPr>
              <w:jc w:val="center"/>
              <w:rPr>
                <w:sz w:val="22"/>
                <w:szCs w:val="22"/>
              </w:rPr>
            </w:pPr>
            <w:r w:rsidRPr="00275F63">
              <w:rPr>
                <w:sz w:val="22"/>
                <w:szCs w:val="22"/>
              </w:rPr>
              <w:t>Размер индивидуальной страховой суммы, установленной для 1-го Застрахованного лица, руб.</w:t>
            </w:r>
          </w:p>
        </w:tc>
        <w:tc>
          <w:tcPr>
            <w:tcW w:w="2378" w:type="dxa"/>
            <w:vAlign w:val="center"/>
          </w:tcPr>
          <w:p w:rsidR="005952DF" w:rsidRPr="00275F63" w:rsidRDefault="005952DF" w:rsidP="009154A2">
            <w:pPr>
              <w:jc w:val="center"/>
              <w:rPr>
                <w:sz w:val="22"/>
                <w:szCs w:val="22"/>
              </w:rPr>
            </w:pPr>
            <w:r w:rsidRPr="00275F63">
              <w:rPr>
                <w:sz w:val="22"/>
                <w:szCs w:val="22"/>
              </w:rPr>
              <w:t>Лимит ответственности, установленный для 1-го Застрахованного лица по риску, указанному в п. 2.2.1. Договор</w:t>
            </w:r>
            <w:r w:rsidR="00CE60F9">
              <w:rPr>
                <w:sz w:val="22"/>
                <w:szCs w:val="22"/>
              </w:rPr>
              <w:t xml:space="preserve">а </w:t>
            </w:r>
            <w:r w:rsidR="00CE60F9" w:rsidRPr="00275F63">
              <w:rPr>
                <w:sz w:val="22"/>
                <w:szCs w:val="22"/>
              </w:rPr>
              <w:t>«</w:t>
            </w:r>
            <w:r w:rsidRPr="00275F63">
              <w:rPr>
                <w:sz w:val="22"/>
                <w:szCs w:val="22"/>
              </w:rPr>
              <w:t>Смерть в результате несчастного случая», руб.</w:t>
            </w:r>
          </w:p>
        </w:tc>
        <w:tc>
          <w:tcPr>
            <w:tcW w:w="3261" w:type="dxa"/>
            <w:vAlign w:val="center"/>
          </w:tcPr>
          <w:p w:rsidR="005952DF" w:rsidRPr="00275F63" w:rsidRDefault="005952DF" w:rsidP="009154A2">
            <w:pPr>
              <w:jc w:val="center"/>
              <w:rPr>
                <w:sz w:val="22"/>
                <w:szCs w:val="22"/>
              </w:rPr>
            </w:pPr>
            <w:r w:rsidRPr="00275F63">
              <w:rPr>
                <w:sz w:val="22"/>
                <w:szCs w:val="22"/>
              </w:rPr>
              <w:t>Лимит ответственности, установленный для 1-го Застрахованного лица по риску, указанному в п. 2.2.</w:t>
            </w:r>
            <w:r w:rsidR="00CE60F9" w:rsidRPr="00275F63">
              <w:rPr>
                <w:sz w:val="22"/>
                <w:szCs w:val="22"/>
              </w:rPr>
              <w:t>2. Договора</w:t>
            </w:r>
            <w:r w:rsidRPr="00275F63">
              <w:rPr>
                <w:sz w:val="22"/>
                <w:szCs w:val="22"/>
              </w:rPr>
              <w:t xml:space="preserve"> «Постоянная утрата трудоспособности </w:t>
            </w:r>
            <w:r w:rsidRPr="00275F63">
              <w:rPr>
                <w:sz w:val="22"/>
                <w:szCs w:val="22"/>
              </w:rPr>
              <w:br/>
              <w:t xml:space="preserve"> (инвалидность) в результате несчастного случая», руб.</w:t>
            </w:r>
          </w:p>
        </w:tc>
        <w:tc>
          <w:tcPr>
            <w:tcW w:w="1483" w:type="dxa"/>
            <w:vAlign w:val="center"/>
          </w:tcPr>
          <w:p w:rsidR="005952DF" w:rsidRPr="00275F63" w:rsidRDefault="00937525" w:rsidP="009154A2">
            <w:pPr>
              <w:jc w:val="center"/>
              <w:rPr>
                <w:sz w:val="22"/>
                <w:szCs w:val="22"/>
              </w:rPr>
            </w:pPr>
            <w:r w:rsidRPr="00275F63">
              <w:rPr>
                <w:sz w:val="22"/>
                <w:szCs w:val="22"/>
              </w:rPr>
              <w:t>Размер страховой премии</w:t>
            </w:r>
            <w:r w:rsidR="005952DF" w:rsidRPr="00275F63">
              <w:rPr>
                <w:sz w:val="22"/>
                <w:szCs w:val="22"/>
              </w:rPr>
              <w:t xml:space="preserve">, </w:t>
            </w:r>
            <w:r w:rsidR="00881DB4" w:rsidRPr="00275F63">
              <w:rPr>
                <w:sz w:val="22"/>
                <w:szCs w:val="22"/>
              </w:rPr>
              <w:t>руб</w:t>
            </w:r>
            <w:r w:rsidRPr="00275F63">
              <w:rPr>
                <w:sz w:val="22"/>
                <w:szCs w:val="22"/>
              </w:rPr>
              <w:t>.</w:t>
            </w:r>
          </w:p>
        </w:tc>
      </w:tr>
      <w:tr w:rsidR="00CE60F9" w:rsidRPr="00275F63" w:rsidTr="00CE60F9">
        <w:trPr>
          <w:trHeight w:val="686"/>
        </w:trPr>
        <w:tc>
          <w:tcPr>
            <w:tcW w:w="1560" w:type="dxa"/>
          </w:tcPr>
          <w:p w:rsidR="00CE60F9" w:rsidRPr="00275F63" w:rsidRDefault="00CE60F9" w:rsidP="009154A2">
            <w:pPr>
              <w:tabs>
                <w:tab w:val="left" w:pos="0"/>
              </w:tabs>
              <w:ind w:right="34"/>
              <w:jc w:val="both"/>
              <w:rPr>
                <w:sz w:val="20"/>
              </w:rPr>
            </w:pPr>
            <w:r w:rsidRPr="00275F63">
              <w:rPr>
                <w:sz w:val="20"/>
              </w:rPr>
              <w:t>_</w:t>
            </w:r>
            <w:r>
              <w:rPr>
                <w:sz w:val="20"/>
              </w:rPr>
              <w:t>___</w:t>
            </w:r>
            <w:r w:rsidRPr="00275F63">
              <w:rPr>
                <w:sz w:val="20"/>
              </w:rPr>
              <w:t xml:space="preserve"> чел</w:t>
            </w:r>
            <w:r>
              <w:rPr>
                <w:sz w:val="20"/>
              </w:rPr>
              <w:t>овек</w:t>
            </w:r>
          </w:p>
          <w:p w:rsidR="00CE60F9" w:rsidRPr="00275F63" w:rsidRDefault="00CE60F9" w:rsidP="009154A2">
            <w:pPr>
              <w:tabs>
                <w:tab w:val="left" w:pos="0"/>
              </w:tabs>
              <w:ind w:right="34"/>
              <w:jc w:val="both"/>
              <w:rPr>
                <w:sz w:val="20"/>
              </w:rPr>
            </w:pPr>
            <w:r w:rsidRPr="00275F63">
              <w:rPr>
                <w:sz w:val="20"/>
              </w:rPr>
              <w:t>(группа ВИП)</w:t>
            </w:r>
          </w:p>
        </w:tc>
        <w:tc>
          <w:tcPr>
            <w:tcW w:w="1843" w:type="dxa"/>
          </w:tcPr>
          <w:p w:rsidR="00CE60F9" w:rsidRPr="00275F63" w:rsidRDefault="00CE60F9" w:rsidP="009154A2">
            <w:pPr>
              <w:jc w:val="center"/>
              <w:rPr>
                <w:sz w:val="20"/>
              </w:rPr>
            </w:pPr>
          </w:p>
        </w:tc>
        <w:tc>
          <w:tcPr>
            <w:tcW w:w="2378" w:type="dxa"/>
          </w:tcPr>
          <w:p w:rsidR="00CE60F9" w:rsidRPr="00275F63" w:rsidRDefault="00CE60F9" w:rsidP="009154A2">
            <w:pPr>
              <w:jc w:val="center"/>
              <w:rPr>
                <w:sz w:val="20"/>
              </w:rPr>
            </w:pPr>
          </w:p>
        </w:tc>
        <w:tc>
          <w:tcPr>
            <w:tcW w:w="3261" w:type="dxa"/>
          </w:tcPr>
          <w:p w:rsidR="00CE60F9" w:rsidRPr="00275F63" w:rsidRDefault="00CE60F9" w:rsidP="009154A2">
            <w:pPr>
              <w:jc w:val="center"/>
              <w:rPr>
                <w:sz w:val="20"/>
              </w:rPr>
            </w:pPr>
          </w:p>
        </w:tc>
        <w:tc>
          <w:tcPr>
            <w:tcW w:w="1483" w:type="dxa"/>
          </w:tcPr>
          <w:p w:rsidR="00CE60F9" w:rsidRPr="00275F63" w:rsidRDefault="00CE60F9" w:rsidP="009154A2">
            <w:pPr>
              <w:jc w:val="center"/>
              <w:rPr>
                <w:sz w:val="20"/>
              </w:rPr>
            </w:pPr>
          </w:p>
        </w:tc>
      </w:tr>
      <w:tr w:rsidR="00CE60F9" w:rsidRPr="00275F63" w:rsidTr="00CE60F9">
        <w:trPr>
          <w:trHeight w:val="443"/>
        </w:trPr>
        <w:tc>
          <w:tcPr>
            <w:tcW w:w="1560" w:type="dxa"/>
          </w:tcPr>
          <w:p w:rsidR="00CE60F9" w:rsidRPr="00275F63" w:rsidRDefault="00CE60F9" w:rsidP="009154A2">
            <w:pPr>
              <w:tabs>
                <w:tab w:val="left" w:pos="0"/>
              </w:tabs>
              <w:ind w:right="34"/>
              <w:rPr>
                <w:sz w:val="20"/>
              </w:rPr>
            </w:pPr>
            <w:r w:rsidRPr="00275F63">
              <w:rPr>
                <w:sz w:val="20"/>
              </w:rPr>
              <w:t>___</w:t>
            </w:r>
            <w:r>
              <w:rPr>
                <w:sz w:val="20"/>
              </w:rPr>
              <w:t>_</w:t>
            </w:r>
            <w:r w:rsidRPr="00275F63">
              <w:rPr>
                <w:sz w:val="20"/>
              </w:rPr>
              <w:t xml:space="preserve"> чел</w:t>
            </w:r>
            <w:r>
              <w:rPr>
                <w:sz w:val="20"/>
              </w:rPr>
              <w:t>овек</w:t>
            </w:r>
            <w:r w:rsidRPr="00275F63">
              <w:rPr>
                <w:sz w:val="20"/>
              </w:rPr>
              <w:t xml:space="preserve"> (группа 1)</w:t>
            </w:r>
          </w:p>
        </w:tc>
        <w:tc>
          <w:tcPr>
            <w:tcW w:w="1843" w:type="dxa"/>
          </w:tcPr>
          <w:p w:rsidR="00CE60F9" w:rsidRPr="00275F63" w:rsidRDefault="00CE60F9" w:rsidP="009154A2">
            <w:pPr>
              <w:jc w:val="center"/>
              <w:rPr>
                <w:sz w:val="20"/>
              </w:rPr>
            </w:pPr>
          </w:p>
        </w:tc>
        <w:tc>
          <w:tcPr>
            <w:tcW w:w="2378" w:type="dxa"/>
          </w:tcPr>
          <w:p w:rsidR="00CE60F9" w:rsidRPr="00275F63" w:rsidRDefault="00CE60F9" w:rsidP="009154A2">
            <w:pPr>
              <w:jc w:val="center"/>
              <w:rPr>
                <w:sz w:val="20"/>
              </w:rPr>
            </w:pPr>
          </w:p>
        </w:tc>
        <w:tc>
          <w:tcPr>
            <w:tcW w:w="3261" w:type="dxa"/>
          </w:tcPr>
          <w:p w:rsidR="00CE60F9" w:rsidRPr="00275F63" w:rsidRDefault="00CE60F9" w:rsidP="009154A2">
            <w:pPr>
              <w:jc w:val="center"/>
              <w:rPr>
                <w:sz w:val="20"/>
              </w:rPr>
            </w:pPr>
          </w:p>
        </w:tc>
        <w:tc>
          <w:tcPr>
            <w:tcW w:w="1483" w:type="dxa"/>
          </w:tcPr>
          <w:p w:rsidR="00CE60F9" w:rsidRPr="00275F63" w:rsidRDefault="00CE60F9" w:rsidP="009154A2">
            <w:pPr>
              <w:jc w:val="center"/>
              <w:rPr>
                <w:sz w:val="20"/>
              </w:rPr>
            </w:pPr>
          </w:p>
        </w:tc>
      </w:tr>
      <w:tr w:rsidR="00CE60F9" w:rsidRPr="00275F63" w:rsidTr="00CE60F9">
        <w:trPr>
          <w:trHeight w:val="457"/>
        </w:trPr>
        <w:tc>
          <w:tcPr>
            <w:tcW w:w="1560" w:type="dxa"/>
          </w:tcPr>
          <w:p w:rsidR="00CE60F9" w:rsidRPr="00275F63" w:rsidRDefault="00CE60F9" w:rsidP="009154A2">
            <w:pPr>
              <w:tabs>
                <w:tab w:val="left" w:pos="0"/>
              </w:tabs>
              <w:ind w:right="34"/>
              <w:rPr>
                <w:sz w:val="20"/>
              </w:rPr>
            </w:pPr>
            <w:r w:rsidRPr="00275F63">
              <w:rPr>
                <w:sz w:val="20"/>
              </w:rPr>
              <w:t>___</w:t>
            </w:r>
            <w:r>
              <w:rPr>
                <w:sz w:val="20"/>
              </w:rPr>
              <w:t>_</w:t>
            </w:r>
            <w:r w:rsidRPr="00275F63">
              <w:rPr>
                <w:sz w:val="20"/>
              </w:rPr>
              <w:t>чел</w:t>
            </w:r>
            <w:r>
              <w:rPr>
                <w:sz w:val="20"/>
              </w:rPr>
              <w:t>овек</w:t>
            </w:r>
            <w:r w:rsidRPr="00275F63">
              <w:rPr>
                <w:sz w:val="20"/>
              </w:rPr>
              <w:t xml:space="preserve"> (группа 2)</w:t>
            </w:r>
          </w:p>
        </w:tc>
        <w:tc>
          <w:tcPr>
            <w:tcW w:w="1843" w:type="dxa"/>
          </w:tcPr>
          <w:p w:rsidR="00CE60F9" w:rsidRPr="00275F63" w:rsidRDefault="00CE60F9" w:rsidP="009154A2">
            <w:pPr>
              <w:jc w:val="center"/>
              <w:rPr>
                <w:sz w:val="20"/>
              </w:rPr>
            </w:pPr>
          </w:p>
        </w:tc>
        <w:tc>
          <w:tcPr>
            <w:tcW w:w="2378" w:type="dxa"/>
          </w:tcPr>
          <w:p w:rsidR="00CE60F9" w:rsidRPr="00275F63" w:rsidRDefault="00CE60F9" w:rsidP="009154A2">
            <w:pPr>
              <w:jc w:val="center"/>
              <w:rPr>
                <w:sz w:val="20"/>
              </w:rPr>
            </w:pPr>
          </w:p>
        </w:tc>
        <w:tc>
          <w:tcPr>
            <w:tcW w:w="3261" w:type="dxa"/>
          </w:tcPr>
          <w:p w:rsidR="00CE60F9" w:rsidRPr="00275F63" w:rsidRDefault="00CE60F9" w:rsidP="009154A2">
            <w:pPr>
              <w:jc w:val="center"/>
              <w:rPr>
                <w:sz w:val="20"/>
              </w:rPr>
            </w:pPr>
          </w:p>
        </w:tc>
        <w:tc>
          <w:tcPr>
            <w:tcW w:w="1483" w:type="dxa"/>
          </w:tcPr>
          <w:p w:rsidR="00CE60F9" w:rsidRPr="00275F63" w:rsidRDefault="00CE60F9" w:rsidP="009154A2">
            <w:pPr>
              <w:jc w:val="center"/>
              <w:rPr>
                <w:sz w:val="20"/>
              </w:rPr>
            </w:pPr>
          </w:p>
        </w:tc>
      </w:tr>
    </w:tbl>
    <w:p w:rsidR="00CE60F9" w:rsidRDefault="00CE60F9" w:rsidP="009154A2">
      <w:pPr>
        <w:jc w:val="both"/>
        <w:rPr>
          <w:sz w:val="28"/>
          <w:szCs w:val="28"/>
        </w:rPr>
      </w:pPr>
    </w:p>
    <w:p w:rsidR="00CE60F9" w:rsidRPr="00964DDD" w:rsidRDefault="004F1F5B" w:rsidP="0061221B">
      <w:pPr>
        <w:pStyle w:val="afa"/>
        <w:numPr>
          <w:ilvl w:val="1"/>
          <w:numId w:val="5"/>
        </w:numPr>
        <w:ind w:left="0" w:firstLine="709"/>
        <w:jc w:val="both"/>
        <w:rPr>
          <w:sz w:val="24"/>
          <w:szCs w:val="24"/>
        </w:rPr>
      </w:pPr>
      <w:r w:rsidRPr="00964DDD">
        <w:rPr>
          <w:sz w:val="24"/>
          <w:szCs w:val="24"/>
        </w:rPr>
        <w:t>Плановая численность Застрахованных лиц по Договору составляет</w:t>
      </w:r>
      <w:r w:rsidR="00C05081" w:rsidRPr="00964DDD">
        <w:rPr>
          <w:sz w:val="24"/>
          <w:szCs w:val="24"/>
        </w:rPr>
        <w:t>:</w:t>
      </w:r>
    </w:p>
    <w:p w:rsidR="00CE60F9" w:rsidRPr="00964DDD" w:rsidRDefault="00C05081" w:rsidP="009154A2">
      <w:pPr>
        <w:ind w:firstLine="709"/>
        <w:jc w:val="both"/>
        <w:rPr>
          <w:szCs w:val="24"/>
        </w:rPr>
      </w:pPr>
      <w:r w:rsidRPr="00964DDD">
        <w:rPr>
          <w:szCs w:val="24"/>
        </w:rPr>
        <w:t>- в 202</w:t>
      </w:r>
      <w:r w:rsidR="002B392C" w:rsidRPr="00964DDD">
        <w:rPr>
          <w:szCs w:val="24"/>
        </w:rPr>
        <w:t>4</w:t>
      </w:r>
      <w:r w:rsidRPr="00964DDD">
        <w:rPr>
          <w:szCs w:val="24"/>
        </w:rPr>
        <w:t xml:space="preserve"> году </w:t>
      </w:r>
      <w:r w:rsidR="00E07808" w:rsidRPr="00964DDD">
        <w:rPr>
          <w:szCs w:val="24"/>
        </w:rPr>
        <w:t>_</w:t>
      </w:r>
      <w:r w:rsidR="00CE60F9" w:rsidRPr="00964DDD">
        <w:rPr>
          <w:szCs w:val="24"/>
        </w:rPr>
        <w:t>___</w:t>
      </w:r>
      <w:r w:rsidR="00E07808" w:rsidRPr="00964DDD">
        <w:rPr>
          <w:szCs w:val="24"/>
        </w:rPr>
        <w:t>____</w:t>
      </w:r>
      <w:r w:rsidR="004F1F5B" w:rsidRPr="00964DDD">
        <w:rPr>
          <w:szCs w:val="24"/>
        </w:rPr>
        <w:t xml:space="preserve"> человек, в том числе: </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43"/>
        <w:gridCol w:w="2551"/>
        <w:gridCol w:w="3261"/>
        <w:gridCol w:w="1417"/>
      </w:tblGrid>
      <w:tr w:rsidR="00937525" w:rsidRPr="00275F63" w:rsidTr="00CE60F9">
        <w:trPr>
          <w:trHeight w:val="2254"/>
        </w:trPr>
        <w:tc>
          <w:tcPr>
            <w:tcW w:w="1560" w:type="dxa"/>
            <w:vAlign w:val="center"/>
          </w:tcPr>
          <w:p w:rsidR="00937525" w:rsidRPr="00275F63" w:rsidRDefault="00937525" w:rsidP="009154A2">
            <w:pPr>
              <w:jc w:val="center"/>
              <w:rPr>
                <w:sz w:val="22"/>
                <w:szCs w:val="22"/>
              </w:rPr>
            </w:pPr>
            <w:r w:rsidRPr="00275F63">
              <w:rPr>
                <w:sz w:val="22"/>
                <w:szCs w:val="22"/>
              </w:rPr>
              <w:t>Количество Застрахованных лиц, чел.</w:t>
            </w:r>
          </w:p>
        </w:tc>
        <w:tc>
          <w:tcPr>
            <w:tcW w:w="1843" w:type="dxa"/>
            <w:vAlign w:val="center"/>
          </w:tcPr>
          <w:p w:rsidR="00937525" w:rsidRPr="00275F63" w:rsidRDefault="00937525" w:rsidP="009154A2">
            <w:pPr>
              <w:jc w:val="center"/>
              <w:rPr>
                <w:sz w:val="22"/>
                <w:szCs w:val="22"/>
              </w:rPr>
            </w:pPr>
            <w:r w:rsidRPr="00275F63">
              <w:rPr>
                <w:sz w:val="22"/>
                <w:szCs w:val="22"/>
              </w:rPr>
              <w:t>Размер индивидуальной страховой суммы, установленной для 1-го Застрахованного лица, руб.</w:t>
            </w:r>
          </w:p>
        </w:tc>
        <w:tc>
          <w:tcPr>
            <w:tcW w:w="2551" w:type="dxa"/>
            <w:vAlign w:val="center"/>
          </w:tcPr>
          <w:p w:rsidR="00937525" w:rsidRPr="00275F63" w:rsidRDefault="00937525" w:rsidP="009154A2">
            <w:pPr>
              <w:jc w:val="center"/>
              <w:rPr>
                <w:sz w:val="22"/>
                <w:szCs w:val="22"/>
              </w:rPr>
            </w:pPr>
            <w:r w:rsidRPr="00275F63">
              <w:rPr>
                <w:sz w:val="22"/>
                <w:szCs w:val="22"/>
              </w:rPr>
              <w:t>Лимит ответственности, установленный для 1-го Застрахованного лица по риску, указанному в п. 2.2.1. Договора</w:t>
            </w:r>
            <w:r w:rsidR="00CE60F9">
              <w:rPr>
                <w:sz w:val="22"/>
                <w:szCs w:val="22"/>
              </w:rPr>
              <w:t xml:space="preserve"> </w:t>
            </w:r>
            <w:r w:rsidRPr="00275F63">
              <w:rPr>
                <w:sz w:val="22"/>
                <w:szCs w:val="22"/>
              </w:rPr>
              <w:t>«Смерть в результате несчастного случая», руб.</w:t>
            </w:r>
          </w:p>
        </w:tc>
        <w:tc>
          <w:tcPr>
            <w:tcW w:w="3261" w:type="dxa"/>
            <w:vAlign w:val="center"/>
          </w:tcPr>
          <w:p w:rsidR="00937525" w:rsidRPr="00275F63" w:rsidRDefault="00937525" w:rsidP="009154A2">
            <w:pPr>
              <w:jc w:val="center"/>
              <w:rPr>
                <w:sz w:val="22"/>
                <w:szCs w:val="22"/>
              </w:rPr>
            </w:pPr>
            <w:r w:rsidRPr="00275F63">
              <w:rPr>
                <w:sz w:val="22"/>
                <w:szCs w:val="22"/>
              </w:rPr>
              <w:t>Лимит ответственности, установленный для 1-го Застрахованного лица по риску, указанному в п. 2.2.</w:t>
            </w:r>
            <w:r w:rsidR="00CE60F9" w:rsidRPr="00275F63">
              <w:rPr>
                <w:sz w:val="22"/>
                <w:szCs w:val="22"/>
              </w:rPr>
              <w:t>2. Договора</w:t>
            </w:r>
            <w:r w:rsidRPr="00275F63">
              <w:rPr>
                <w:sz w:val="22"/>
                <w:szCs w:val="22"/>
              </w:rPr>
              <w:t xml:space="preserve"> «Постоянная утрата трудоспособности </w:t>
            </w:r>
            <w:r w:rsidRPr="00275F63">
              <w:rPr>
                <w:sz w:val="22"/>
                <w:szCs w:val="22"/>
              </w:rPr>
              <w:br/>
              <w:t xml:space="preserve"> (инвалидность) в результате несчастного случая», руб.</w:t>
            </w:r>
          </w:p>
        </w:tc>
        <w:tc>
          <w:tcPr>
            <w:tcW w:w="1417" w:type="dxa"/>
            <w:vAlign w:val="center"/>
          </w:tcPr>
          <w:p w:rsidR="00937525" w:rsidRPr="00275F63" w:rsidRDefault="00937525" w:rsidP="009154A2">
            <w:pPr>
              <w:jc w:val="center"/>
              <w:rPr>
                <w:sz w:val="22"/>
                <w:szCs w:val="22"/>
              </w:rPr>
            </w:pPr>
            <w:r w:rsidRPr="00275F63">
              <w:rPr>
                <w:sz w:val="22"/>
                <w:szCs w:val="22"/>
              </w:rPr>
              <w:t>Размер страховой премии, руб.</w:t>
            </w:r>
          </w:p>
        </w:tc>
      </w:tr>
      <w:tr w:rsidR="00BD687A" w:rsidRPr="00275F63" w:rsidTr="00CE60F9">
        <w:tc>
          <w:tcPr>
            <w:tcW w:w="1560" w:type="dxa"/>
          </w:tcPr>
          <w:p w:rsidR="00BD687A" w:rsidRPr="00275F63" w:rsidRDefault="00BD687A" w:rsidP="009154A2">
            <w:pPr>
              <w:tabs>
                <w:tab w:val="left" w:pos="0"/>
              </w:tabs>
              <w:ind w:right="34"/>
              <w:jc w:val="both"/>
              <w:rPr>
                <w:sz w:val="20"/>
              </w:rPr>
            </w:pPr>
            <w:r w:rsidRPr="00275F63">
              <w:rPr>
                <w:sz w:val="20"/>
              </w:rPr>
              <w:t>_</w:t>
            </w:r>
            <w:r w:rsidR="00CE60F9">
              <w:rPr>
                <w:sz w:val="20"/>
              </w:rPr>
              <w:t>___</w:t>
            </w:r>
            <w:r w:rsidRPr="00275F63">
              <w:rPr>
                <w:sz w:val="20"/>
              </w:rPr>
              <w:t xml:space="preserve"> чел</w:t>
            </w:r>
            <w:r w:rsidR="00CE60F9">
              <w:rPr>
                <w:sz w:val="20"/>
              </w:rPr>
              <w:t>овек</w:t>
            </w:r>
          </w:p>
          <w:p w:rsidR="00BD687A" w:rsidRPr="00275F63" w:rsidRDefault="00BD687A" w:rsidP="009154A2">
            <w:pPr>
              <w:tabs>
                <w:tab w:val="left" w:pos="0"/>
              </w:tabs>
              <w:ind w:right="34"/>
              <w:jc w:val="both"/>
              <w:rPr>
                <w:sz w:val="20"/>
              </w:rPr>
            </w:pPr>
            <w:r w:rsidRPr="00275F63">
              <w:rPr>
                <w:sz w:val="20"/>
              </w:rPr>
              <w:t>(</w:t>
            </w:r>
            <w:r w:rsidR="00392FA3" w:rsidRPr="00275F63">
              <w:rPr>
                <w:sz w:val="20"/>
              </w:rPr>
              <w:t>группа</w:t>
            </w:r>
            <w:r w:rsidRPr="00275F63">
              <w:rPr>
                <w:sz w:val="20"/>
              </w:rPr>
              <w:t xml:space="preserve"> ВИП)</w:t>
            </w:r>
          </w:p>
        </w:tc>
        <w:tc>
          <w:tcPr>
            <w:tcW w:w="1843" w:type="dxa"/>
          </w:tcPr>
          <w:p w:rsidR="00BD687A" w:rsidRPr="00275F63" w:rsidRDefault="00BD687A" w:rsidP="009154A2">
            <w:pPr>
              <w:jc w:val="center"/>
              <w:rPr>
                <w:sz w:val="20"/>
              </w:rPr>
            </w:pPr>
          </w:p>
        </w:tc>
        <w:tc>
          <w:tcPr>
            <w:tcW w:w="2551" w:type="dxa"/>
          </w:tcPr>
          <w:p w:rsidR="00BD687A" w:rsidRPr="00275F63" w:rsidRDefault="00BD687A" w:rsidP="009154A2">
            <w:pPr>
              <w:jc w:val="center"/>
              <w:rPr>
                <w:sz w:val="20"/>
              </w:rPr>
            </w:pPr>
          </w:p>
        </w:tc>
        <w:tc>
          <w:tcPr>
            <w:tcW w:w="3261" w:type="dxa"/>
          </w:tcPr>
          <w:p w:rsidR="00BD687A" w:rsidRPr="00275F63" w:rsidRDefault="00BD687A" w:rsidP="009154A2">
            <w:pPr>
              <w:jc w:val="center"/>
              <w:rPr>
                <w:sz w:val="20"/>
              </w:rPr>
            </w:pPr>
          </w:p>
        </w:tc>
        <w:tc>
          <w:tcPr>
            <w:tcW w:w="1417" w:type="dxa"/>
          </w:tcPr>
          <w:p w:rsidR="00BD687A" w:rsidRPr="00275F63" w:rsidRDefault="00BD687A" w:rsidP="009154A2">
            <w:pPr>
              <w:jc w:val="center"/>
              <w:rPr>
                <w:sz w:val="20"/>
              </w:rPr>
            </w:pPr>
          </w:p>
        </w:tc>
      </w:tr>
      <w:tr w:rsidR="00BD687A" w:rsidRPr="00275F63" w:rsidTr="00CE60F9">
        <w:tc>
          <w:tcPr>
            <w:tcW w:w="1560" w:type="dxa"/>
          </w:tcPr>
          <w:p w:rsidR="00BD687A" w:rsidRPr="00275F63" w:rsidRDefault="00BD687A" w:rsidP="009154A2">
            <w:pPr>
              <w:tabs>
                <w:tab w:val="left" w:pos="0"/>
              </w:tabs>
              <w:ind w:right="34"/>
              <w:rPr>
                <w:sz w:val="20"/>
              </w:rPr>
            </w:pPr>
            <w:r w:rsidRPr="00275F63">
              <w:rPr>
                <w:sz w:val="20"/>
              </w:rPr>
              <w:t>___</w:t>
            </w:r>
            <w:r w:rsidR="00CE60F9">
              <w:rPr>
                <w:sz w:val="20"/>
              </w:rPr>
              <w:t>_</w:t>
            </w:r>
            <w:r w:rsidRPr="00275F63">
              <w:rPr>
                <w:sz w:val="20"/>
              </w:rPr>
              <w:t xml:space="preserve"> чел</w:t>
            </w:r>
            <w:r w:rsidR="00CE60F9">
              <w:rPr>
                <w:sz w:val="20"/>
              </w:rPr>
              <w:t>овек</w:t>
            </w:r>
            <w:r w:rsidRPr="00275F63">
              <w:rPr>
                <w:sz w:val="20"/>
              </w:rPr>
              <w:t xml:space="preserve"> (</w:t>
            </w:r>
            <w:r w:rsidR="00392FA3" w:rsidRPr="00275F63">
              <w:rPr>
                <w:sz w:val="20"/>
              </w:rPr>
              <w:t>группа 1</w:t>
            </w:r>
            <w:r w:rsidRPr="00275F63">
              <w:rPr>
                <w:sz w:val="20"/>
              </w:rPr>
              <w:t>)</w:t>
            </w:r>
          </w:p>
        </w:tc>
        <w:tc>
          <w:tcPr>
            <w:tcW w:w="1843" w:type="dxa"/>
          </w:tcPr>
          <w:p w:rsidR="00BD687A" w:rsidRPr="00275F63" w:rsidRDefault="00BD687A" w:rsidP="009154A2">
            <w:pPr>
              <w:jc w:val="center"/>
              <w:rPr>
                <w:sz w:val="20"/>
              </w:rPr>
            </w:pPr>
          </w:p>
        </w:tc>
        <w:tc>
          <w:tcPr>
            <w:tcW w:w="2551" w:type="dxa"/>
          </w:tcPr>
          <w:p w:rsidR="00BD687A" w:rsidRPr="00275F63" w:rsidRDefault="00BD687A" w:rsidP="009154A2">
            <w:pPr>
              <w:jc w:val="center"/>
              <w:rPr>
                <w:sz w:val="20"/>
              </w:rPr>
            </w:pPr>
          </w:p>
        </w:tc>
        <w:tc>
          <w:tcPr>
            <w:tcW w:w="3261" w:type="dxa"/>
          </w:tcPr>
          <w:p w:rsidR="00BD687A" w:rsidRPr="00275F63" w:rsidRDefault="00BD687A" w:rsidP="009154A2">
            <w:pPr>
              <w:jc w:val="center"/>
              <w:rPr>
                <w:sz w:val="20"/>
              </w:rPr>
            </w:pPr>
          </w:p>
        </w:tc>
        <w:tc>
          <w:tcPr>
            <w:tcW w:w="1417" w:type="dxa"/>
          </w:tcPr>
          <w:p w:rsidR="00BD687A" w:rsidRPr="00275F63" w:rsidRDefault="00BD687A" w:rsidP="009154A2">
            <w:pPr>
              <w:jc w:val="center"/>
              <w:rPr>
                <w:sz w:val="20"/>
              </w:rPr>
            </w:pPr>
          </w:p>
        </w:tc>
      </w:tr>
      <w:tr w:rsidR="00BD687A" w:rsidRPr="00275F63" w:rsidTr="00CE60F9">
        <w:tc>
          <w:tcPr>
            <w:tcW w:w="1560" w:type="dxa"/>
          </w:tcPr>
          <w:p w:rsidR="00BD687A" w:rsidRPr="00275F63" w:rsidRDefault="00BD687A" w:rsidP="009154A2">
            <w:pPr>
              <w:tabs>
                <w:tab w:val="left" w:pos="0"/>
              </w:tabs>
              <w:ind w:right="34"/>
              <w:rPr>
                <w:sz w:val="20"/>
              </w:rPr>
            </w:pPr>
            <w:r w:rsidRPr="00275F63">
              <w:rPr>
                <w:sz w:val="20"/>
              </w:rPr>
              <w:t>___</w:t>
            </w:r>
            <w:r w:rsidR="00CE60F9">
              <w:rPr>
                <w:sz w:val="20"/>
              </w:rPr>
              <w:t>_</w:t>
            </w:r>
            <w:r w:rsidRPr="00275F63">
              <w:rPr>
                <w:sz w:val="20"/>
              </w:rPr>
              <w:t>чел</w:t>
            </w:r>
            <w:r w:rsidR="00CE60F9">
              <w:rPr>
                <w:sz w:val="20"/>
              </w:rPr>
              <w:t>овек</w:t>
            </w:r>
            <w:r w:rsidRPr="00275F63">
              <w:rPr>
                <w:sz w:val="20"/>
              </w:rPr>
              <w:t xml:space="preserve"> (</w:t>
            </w:r>
            <w:r w:rsidR="00392FA3" w:rsidRPr="00275F63">
              <w:rPr>
                <w:sz w:val="20"/>
              </w:rPr>
              <w:t>группа 2</w:t>
            </w:r>
            <w:r w:rsidRPr="00275F63">
              <w:rPr>
                <w:sz w:val="20"/>
              </w:rPr>
              <w:t>)</w:t>
            </w:r>
          </w:p>
        </w:tc>
        <w:tc>
          <w:tcPr>
            <w:tcW w:w="1843" w:type="dxa"/>
          </w:tcPr>
          <w:p w:rsidR="00BD687A" w:rsidRPr="00275F63" w:rsidRDefault="00BD687A" w:rsidP="009154A2">
            <w:pPr>
              <w:jc w:val="center"/>
              <w:rPr>
                <w:sz w:val="20"/>
              </w:rPr>
            </w:pPr>
          </w:p>
        </w:tc>
        <w:tc>
          <w:tcPr>
            <w:tcW w:w="2551" w:type="dxa"/>
          </w:tcPr>
          <w:p w:rsidR="00BD687A" w:rsidRPr="00275F63" w:rsidRDefault="00BD687A" w:rsidP="009154A2">
            <w:pPr>
              <w:jc w:val="center"/>
              <w:rPr>
                <w:sz w:val="20"/>
              </w:rPr>
            </w:pPr>
          </w:p>
        </w:tc>
        <w:tc>
          <w:tcPr>
            <w:tcW w:w="3261" w:type="dxa"/>
          </w:tcPr>
          <w:p w:rsidR="00BD687A" w:rsidRPr="00275F63" w:rsidRDefault="00BD687A" w:rsidP="009154A2">
            <w:pPr>
              <w:jc w:val="center"/>
              <w:rPr>
                <w:sz w:val="20"/>
              </w:rPr>
            </w:pPr>
          </w:p>
        </w:tc>
        <w:tc>
          <w:tcPr>
            <w:tcW w:w="1417" w:type="dxa"/>
          </w:tcPr>
          <w:p w:rsidR="00BD687A" w:rsidRPr="00275F63" w:rsidRDefault="00BD687A" w:rsidP="009154A2">
            <w:pPr>
              <w:jc w:val="center"/>
              <w:rPr>
                <w:sz w:val="20"/>
              </w:rPr>
            </w:pPr>
          </w:p>
        </w:tc>
      </w:tr>
    </w:tbl>
    <w:p w:rsidR="00CE60F9" w:rsidRDefault="00CE60F9" w:rsidP="009154A2">
      <w:pPr>
        <w:ind w:firstLine="567"/>
        <w:jc w:val="both"/>
        <w:rPr>
          <w:sz w:val="28"/>
          <w:szCs w:val="28"/>
        </w:rPr>
      </w:pPr>
    </w:p>
    <w:p w:rsidR="00964DDD" w:rsidRDefault="00964DDD" w:rsidP="009154A2">
      <w:pPr>
        <w:ind w:firstLine="567"/>
        <w:jc w:val="both"/>
        <w:rPr>
          <w:szCs w:val="24"/>
        </w:rPr>
      </w:pPr>
    </w:p>
    <w:p w:rsidR="00964DDD" w:rsidRDefault="00964DDD" w:rsidP="009154A2">
      <w:pPr>
        <w:ind w:firstLine="567"/>
        <w:jc w:val="both"/>
        <w:rPr>
          <w:szCs w:val="24"/>
        </w:rPr>
      </w:pPr>
    </w:p>
    <w:p w:rsidR="00964DDD" w:rsidRDefault="00964DDD" w:rsidP="009154A2">
      <w:pPr>
        <w:ind w:firstLine="567"/>
        <w:jc w:val="both"/>
        <w:rPr>
          <w:szCs w:val="24"/>
        </w:rPr>
      </w:pPr>
    </w:p>
    <w:p w:rsidR="00964DDD" w:rsidRDefault="00964DDD" w:rsidP="009154A2">
      <w:pPr>
        <w:ind w:firstLine="567"/>
        <w:jc w:val="both"/>
        <w:rPr>
          <w:szCs w:val="24"/>
        </w:rPr>
      </w:pPr>
    </w:p>
    <w:p w:rsidR="00964DDD" w:rsidRDefault="00964DDD" w:rsidP="009154A2">
      <w:pPr>
        <w:ind w:firstLine="567"/>
        <w:jc w:val="both"/>
        <w:rPr>
          <w:szCs w:val="24"/>
        </w:rPr>
      </w:pPr>
    </w:p>
    <w:p w:rsidR="00964DDD" w:rsidRDefault="00964DDD" w:rsidP="009154A2">
      <w:pPr>
        <w:ind w:firstLine="567"/>
        <w:jc w:val="both"/>
        <w:rPr>
          <w:szCs w:val="24"/>
        </w:rPr>
      </w:pPr>
    </w:p>
    <w:p w:rsidR="00C05081" w:rsidRPr="00964DDD" w:rsidRDefault="00C05081" w:rsidP="009154A2">
      <w:pPr>
        <w:ind w:firstLine="567"/>
        <w:jc w:val="both"/>
        <w:rPr>
          <w:szCs w:val="24"/>
        </w:rPr>
      </w:pPr>
      <w:r w:rsidRPr="00964DDD">
        <w:rPr>
          <w:szCs w:val="24"/>
        </w:rPr>
        <w:t>- в 202</w:t>
      </w:r>
      <w:r w:rsidR="002B392C" w:rsidRPr="00964DDD">
        <w:rPr>
          <w:szCs w:val="24"/>
        </w:rPr>
        <w:t>5</w:t>
      </w:r>
      <w:r w:rsidRPr="00964DDD">
        <w:rPr>
          <w:szCs w:val="24"/>
        </w:rPr>
        <w:t xml:space="preserve"> году </w:t>
      </w:r>
      <w:r w:rsidR="00D3687C" w:rsidRPr="00964DDD">
        <w:rPr>
          <w:szCs w:val="24"/>
        </w:rPr>
        <w:t>____</w:t>
      </w:r>
      <w:r w:rsidRPr="00964DDD">
        <w:rPr>
          <w:szCs w:val="24"/>
        </w:rPr>
        <w:t xml:space="preserve"> человек, в том числе: </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43"/>
        <w:gridCol w:w="2693"/>
        <w:gridCol w:w="3119"/>
        <w:gridCol w:w="1417"/>
      </w:tblGrid>
      <w:tr w:rsidR="00CE60F9" w:rsidRPr="00275F63" w:rsidTr="00CE60F9">
        <w:trPr>
          <w:trHeight w:val="2367"/>
        </w:trPr>
        <w:tc>
          <w:tcPr>
            <w:tcW w:w="1560" w:type="dxa"/>
            <w:vAlign w:val="center"/>
          </w:tcPr>
          <w:p w:rsidR="00CE60F9" w:rsidRPr="00275F63" w:rsidRDefault="00CE60F9" w:rsidP="009154A2">
            <w:pPr>
              <w:jc w:val="center"/>
              <w:rPr>
                <w:sz w:val="22"/>
                <w:szCs w:val="22"/>
              </w:rPr>
            </w:pPr>
            <w:r w:rsidRPr="00275F63">
              <w:rPr>
                <w:sz w:val="22"/>
                <w:szCs w:val="22"/>
              </w:rPr>
              <w:t>Количество Застрахованных лиц, чел.</w:t>
            </w:r>
          </w:p>
        </w:tc>
        <w:tc>
          <w:tcPr>
            <w:tcW w:w="1843" w:type="dxa"/>
            <w:vAlign w:val="center"/>
          </w:tcPr>
          <w:p w:rsidR="00CE60F9" w:rsidRPr="00275F63" w:rsidRDefault="00CE60F9" w:rsidP="009154A2">
            <w:pPr>
              <w:jc w:val="center"/>
              <w:rPr>
                <w:sz w:val="22"/>
                <w:szCs w:val="22"/>
              </w:rPr>
            </w:pPr>
            <w:r w:rsidRPr="00275F63">
              <w:rPr>
                <w:sz w:val="22"/>
                <w:szCs w:val="22"/>
              </w:rPr>
              <w:t>Размер индивидуальной страховой суммы, установленной для 1-го Застрахованного лица, руб.</w:t>
            </w:r>
          </w:p>
        </w:tc>
        <w:tc>
          <w:tcPr>
            <w:tcW w:w="2693" w:type="dxa"/>
            <w:vAlign w:val="center"/>
          </w:tcPr>
          <w:p w:rsidR="00CE60F9" w:rsidRPr="00275F63" w:rsidRDefault="00CE60F9" w:rsidP="009154A2">
            <w:pPr>
              <w:jc w:val="center"/>
              <w:rPr>
                <w:sz w:val="22"/>
                <w:szCs w:val="22"/>
              </w:rPr>
            </w:pPr>
            <w:r w:rsidRPr="00275F63">
              <w:rPr>
                <w:sz w:val="22"/>
                <w:szCs w:val="22"/>
              </w:rPr>
              <w:t>Лимит ответственности, установленный для 1-го Застрахованного лица по риску, указанному в п. 2.2.1. Договора</w:t>
            </w:r>
            <w:r>
              <w:rPr>
                <w:sz w:val="22"/>
                <w:szCs w:val="22"/>
              </w:rPr>
              <w:t xml:space="preserve"> </w:t>
            </w:r>
            <w:r w:rsidRPr="00275F63">
              <w:rPr>
                <w:sz w:val="22"/>
                <w:szCs w:val="22"/>
              </w:rPr>
              <w:t>«Смерть в результате несчастного случая», руб.</w:t>
            </w:r>
          </w:p>
        </w:tc>
        <w:tc>
          <w:tcPr>
            <w:tcW w:w="3119" w:type="dxa"/>
            <w:vAlign w:val="center"/>
          </w:tcPr>
          <w:p w:rsidR="00CE60F9" w:rsidRPr="00275F63" w:rsidRDefault="00CE60F9" w:rsidP="009154A2">
            <w:pPr>
              <w:jc w:val="center"/>
              <w:rPr>
                <w:sz w:val="22"/>
                <w:szCs w:val="22"/>
              </w:rPr>
            </w:pPr>
            <w:r w:rsidRPr="00275F63">
              <w:rPr>
                <w:sz w:val="22"/>
                <w:szCs w:val="22"/>
              </w:rPr>
              <w:t xml:space="preserve">Лимит ответственности, установленный для 1-го Застрахованного лица по риску, указанному в п. 2.2.2. Договора «Постоянная утрата трудоспособности </w:t>
            </w:r>
            <w:r w:rsidRPr="00275F63">
              <w:rPr>
                <w:sz w:val="22"/>
                <w:szCs w:val="22"/>
              </w:rPr>
              <w:br/>
              <w:t xml:space="preserve"> (инвалидность) в результате несчастного случая», руб.</w:t>
            </w:r>
          </w:p>
        </w:tc>
        <w:tc>
          <w:tcPr>
            <w:tcW w:w="1417" w:type="dxa"/>
            <w:vAlign w:val="center"/>
          </w:tcPr>
          <w:p w:rsidR="00CE60F9" w:rsidRPr="00275F63" w:rsidRDefault="00CE60F9" w:rsidP="009154A2">
            <w:pPr>
              <w:jc w:val="center"/>
              <w:rPr>
                <w:sz w:val="22"/>
                <w:szCs w:val="22"/>
              </w:rPr>
            </w:pPr>
            <w:r w:rsidRPr="00275F63">
              <w:rPr>
                <w:sz w:val="22"/>
                <w:szCs w:val="22"/>
              </w:rPr>
              <w:t>Размер страховой премии, руб.</w:t>
            </w:r>
          </w:p>
        </w:tc>
      </w:tr>
      <w:tr w:rsidR="00CE60F9" w:rsidRPr="00275F63" w:rsidTr="00CE60F9">
        <w:tc>
          <w:tcPr>
            <w:tcW w:w="1560" w:type="dxa"/>
          </w:tcPr>
          <w:p w:rsidR="00CE60F9" w:rsidRPr="00275F63" w:rsidRDefault="00CE60F9" w:rsidP="009154A2">
            <w:pPr>
              <w:tabs>
                <w:tab w:val="left" w:pos="0"/>
              </w:tabs>
              <w:ind w:right="34"/>
              <w:jc w:val="both"/>
              <w:rPr>
                <w:sz w:val="20"/>
              </w:rPr>
            </w:pPr>
            <w:r w:rsidRPr="00275F63">
              <w:rPr>
                <w:sz w:val="20"/>
              </w:rPr>
              <w:t>_</w:t>
            </w:r>
            <w:r>
              <w:rPr>
                <w:sz w:val="20"/>
              </w:rPr>
              <w:t>___</w:t>
            </w:r>
            <w:r w:rsidRPr="00275F63">
              <w:rPr>
                <w:sz w:val="20"/>
              </w:rPr>
              <w:t xml:space="preserve"> чел</w:t>
            </w:r>
            <w:r>
              <w:rPr>
                <w:sz w:val="20"/>
              </w:rPr>
              <w:t>овек</w:t>
            </w:r>
          </w:p>
          <w:p w:rsidR="00CE60F9" w:rsidRPr="00275F63" w:rsidRDefault="00CE60F9" w:rsidP="009154A2">
            <w:pPr>
              <w:tabs>
                <w:tab w:val="left" w:pos="0"/>
              </w:tabs>
              <w:ind w:right="34"/>
              <w:jc w:val="both"/>
              <w:rPr>
                <w:sz w:val="20"/>
              </w:rPr>
            </w:pPr>
            <w:r w:rsidRPr="00275F63">
              <w:rPr>
                <w:sz w:val="20"/>
              </w:rPr>
              <w:t>(группа ВИП)</w:t>
            </w:r>
          </w:p>
        </w:tc>
        <w:tc>
          <w:tcPr>
            <w:tcW w:w="1843" w:type="dxa"/>
          </w:tcPr>
          <w:p w:rsidR="00CE60F9" w:rsidRPr="00275F63" w:rsidRDefault="00CE60F9" w:rsidP="009154A2">
            <w:pPr>
              <w:jc w:val="center"/>
              <w:rPr>
                <w:sz w:val="20"/>
              </w:rPr>
            </w:pPr>
          </w:p>
        </w:tc>
        <w:tc>
          <w:tcPr>
            <w:tcW w:w="2693" w:type="dxa"/>
          </w:tcPr>
          <w:p w:rsidR="00CE60F9" w:rsidRPr="00275F63" w:rsidRDefault="00CE60F9" w:rsidP="009154A2">
            <w:pPr>
              <w:jc w:val="center"/>
              <w:rPr>
                <w:sz w:val="20"/>
              </w:rPr>
            </w:pPr>
          </w:p>
        </w:tc>
        <w:tc>
          <w:tcPr>
            <w:tcW w:w="3119" w:type="dxa"/>
          </w:tcPr>
          <w:p w:rsidR="00CE60F9" w:rsidRPr="00275F63" w:rsidRDefault="00CE60F9" w:rsidP="009154A2">
            <w:pPr>
              <w:jc w:val="center"/>
              <w:rPr>
                <w:sz w:val="20"/>
              </w:rPr>
            </w:pPr>
          </w:p>
        </w:tc>
        <w:tc>
          <w:tcPr>
            <w:tcW w:w="1417" w:type="dxa"/>
          </w:tcPr>
          <w:p w:rsidR="00CE60F9" w:rsidRPr="00275F63" w:rsidRDefault="00CE60F9" w:rsidP="009154A2">
            <w:pPr>
              <w:jc w:val="center"/>
              <w:rPr>
                <w:sz w:val="20"/>
              </w:rPr>
            </w:pPr>
          </w:p>
        </w:tc>
      </w:tr>
      <w:tr w:rsidR="00CE60F9" w:rsidRPr="00275F63" w:rsidTr="00CE60F9">
        <w:tc>
          <w:tcPr>
            <w:tcW w:w="1560" w:type="dxa"/>
          </w:tcPr>
          <w:p w:rsidR="00CE60F9" w:rsidRPr="00275F63" w:rsidRDefault="00CE60F9" w:rsidP="009154A2">
            <w:pPr>
              <w:tabs>
                <w:tab w:val="left" w:pos="0"/>
              </w:tabs>
              <w:ind w:right="34"/>
              <w:rPr>
                <w:sz w:val="20"/>
              </w:rPr>
            </w:pPr>
            <w:r w:rsidRPr="00275F63">
              <w:rPr>
                <w:sz w:val="20"/>
              </w:rPr>
              <w:t>___</w:t>
            </w:r>
            <w:r>
              <w:rPr>
                <w:sz w:val="20"/>
              </w:rPr>
              <w:t>_</w:t>
            </w:r>
            <w:r w:rsidRPr="00275F63">
              <w:rPr>
                <w:sz w:val="20"/>
              </w:rPr>
              <w:t xml:space="preserve"> чел</w:t>
            </w:r>
            <w:r>
              <w:rPr>
                <w:sz w:val="20"/>
              </w:rPr>
              <w:t>овек</w:t>
            </w:r>
            <w:r w:rsidRPr="00275F63">
              <w:rPr>
                <w:sz w:val="20"/>
              </w:rPr>
              <w:t xml:space="preserve"> (группа 1)</w:t>
            </w:r>
          </w:p>
        </w:tc>
        <w:tc>
          <w:tcPr>
            <w:tcW w:w="1843" w:type="dxa"/>
          </w:tcPr>
          <w:p w:rsidR="00CE60F9" w:rsidRPr="00275F63" w:rsidRDefault="00CE60F9" w:rsidP="009154A2">
            <w:pPr>
              <w:jc w:val="center"/>
              <w:rPr>
                <w:sz w:val="20"/>
              </w:rPr>
            </w:pPr>
          </w:p>
        </w:tc>
        <w:tc>
          <w:tcPr>
            <w:tcW w:w="2693" w:type="dxa"/>
          </w:tcPr>
          <w:p w:rsidR="00CE60F9" w:rsidRPr="00275F63" w:rsidRDefault="00CE60F9" w:rsidP="009154A2">
            <w:pPr>
              <w:jc w:val="center"/>
              <w:rPr>
                <w:sz w:val="20"/>
              </w:rPr>
            </w:pPr>
          </w:p>
        </w:tc>
        <w:tc>
          <w:tcPr>
            <w:tcW w:w="3119" w:type="dxa"/>
          </w:tcPr>
          <w:p w:rsidR="00CE60F9" w:rsidRPr="00275F63" w:rsidRDefault="00CE60F9" w:rsidP="009154A2">
            <w:pPr>
              <w:jc w:val="center"/>
              <w:rPr>
                <w:sz w:val="20"/>
              </w:rPr>
            </w:pPr>
          </w:p>
        </w:tc>
        <w:tc>
          <w:tcPr>
            <w:tcW w:w="1417" w:type="dxa"/>
          </w:tcPr>
          <w:p w:rsidR="00CE60F9" w:rsidRPr="00275F63" w:rsidRDefault="00CE60F9" w:rsidP="009154A2">
            <w:pPr>
              <w:jc w:val="center"/>
              <w:rPr>
                <w:sz w:val="20"/>
              </w:rPr>
            </w:pPr>
          </w:p>
        </w:tc>
      </w:tr>
      <w:tr w:rsidR="00CE60F9" w:rsidRPr="00275F63" w:rsidTr="00CE60F9">
        <w:tc>
          <w:tcPr>
            <w:tcW w:w="1560" w:type="dxa"/>
          </w:tcPr>
          <w:p w:rsidR="00CE60F9" w:rsidRPr="00275F63" w:rsidRDefault="00CE60F9" w:rsidP="009154A2">
            <w:pPr>
              <w:tabs>
                <w:tab w:val="left" w:pos="0"/>
              </w:tabs>
              <w:ind w:right="34"/>
              <w:rPr>
                <w:sz w:val="20"/>
              </w:rPr>
            </w:pPr>
            <w:r w:rsidRPr="00275F63">
              <w:rPr>
                <w:sz w:val="20"/>
              </w:rPr>
              <w:t>___</w:t>
            </w:r>
            <w:r>
              <w:rPr>
                <w:sz w:val="20"/>
              </w:rPr>
              <w:t>_</w:t>
            </w:r>
            <w:r w:rsidRPr="00275F63">
              <w:rPr>
                <w:sz w:val="20"/>
              </w:rPr>
              <w:t>чел</w:t>
            </w:r>
            <w:r>
              <w:rPr>
                <w:sz w:val="20"/>
              </w:rPr>
              <w:t>овек</w:t>
            </w:r>
            <w:r w:rsidRPr="00275F63">
              <w:rPr>
                <w:sz w:val="20"/>
              </w:rPr>
              <w:t xml:space="preserve"> (группа 2)</w:t>
            </w:r>
          </w:p>
        </w:tc>
        <w:tc>
          <w:tcPr>
            <w:tcW w:w="1843" w:type="dxa"/>
          </w:tcPr>
          <w:p w:rsidR="00CE60F9" w:rsidRPr="00275F63" w:rsidRDefault="00CE60F9" w:rsidP="009154A2">
            <w:pPr>
              <w:jc w:val="center"/>
              <w:rPr>
                <w:sz w:val="20"/>
              </w:rPr>
            </w:pPr>
          </w:p>
        </w:tc>
        <w:tc>
          <w:tcPr>
            <w:tcW w:w="2693" w:type="dxa"/>
          </w:tcPr>
          <w:p w:rsidR="00CE60F9" w:rsidRPr="00275F63" w:rsidRDefault="00CE60F9" w:rsidP="009154A2">
            <w:pPr>
              <w:jc w:val="center"/>
              <w:rPr>
                <w:sz w:val="20"/>
              </w:rPr>
            </w:pPr>
          </w:p>
        </w:tc>
        <w:tc>
          <w:tcPr>
            <w:tcW w:w="3119" w:type="dxa"/>
          </w:tcPr>
          <w:p w:rsidR="00CE60F9" w:rsidRPr="00275F63" w:rsidRDefault="00CE60F9" w:rsidP="009154A2">
            <w:pPr>
              <w:jc w:val="center"/>
              <w:rPr>
                <w:sz w:val="20"/>
              </w:rPr>
            </w:pPr>
          </w:p>
        </w:tc>
        <w:tc>
          <w:tcPr>
            <w:tcW w:w="1417" w:type="dxa"/>
          </w:tcPr>
          <w:p w:rsidR="00CE60F9" w:rsidRPr="00275F63" w:rsidRDefault="00CE60F9" w:rsidP="009154A2">
            <w:pPr>
              <w:jc w:val="center"/>
              <w:rPr>
                <w:sz w:val="20"/>
              </w:rPr>
            </w:pPr>
          </w:p>
        </w:tc>
      </w:tr>
    </w:tbl>
    <w:p w:rsidR="00CE60F9" w:rsidRDefault="00CE60F9" w:rsidP="009154A2">
      <w:pPr>
        <w:ind w:firstLine="567"/>
        <w:jc w:val="both"/>
        <w:rPr>
          <w:sz w:val="28"/>
          <w:szCs w:val="28"/>
        </w:rPr>
      </w:pPr>
    </w:p>
    <w:p w:rsidR="00C05081" w:rsidRPr="00964DDD" w:rsidRDefault="00C05081" w:rsidP="009154A2">
      <w:pPr>
        <w:ind w:firstLine="567"/>
        <w:jc w:val="both"/>
        <w:rPr>
          <w:szCs w:val="24"/>
        </w:rPr>
      </w:pPr>
      <w:r w:rsidRPr="00964DDD">
        <w:rPr>
          <w:szCs w:val="24"/>
        </w:rPr>
        <w:t>- в 202</w:t>
      </w:r>
      <w:r w:rsidR="002B392C" w:rsidRPr="00964DDD">
        <w:rPr>
          <w:szCs w:val="24"/>
        </w:rPr>
        <w:t>6</w:t>
      </w:r>
      <w:r w:rsidRPr="00964DDD">
        <w:rPr>
          <w:szCs w:val="24"/>
        </w:rPr>
        <w:t xml:space="preserve"> году </w:t>
      </w:r>
      <w:r w:rsidR="00E07808" w:rsidRPr="00964DDD">
        <w:rPr>
          <w:szCs w:val="24"/>
        </w:rPr>
        <w:t>_____</w:t>
      </w:r>
      <w:r w:rsidRPr="00964DDD">
        <w:rPr>
          <w:szCs w:val="24"/>
        </w:rPr>
        <w:t xml:space="preserve"> человек, в том числе: </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43"/>
        <w:gridCol w:w="2693"/>
        <w:gridCol w:w="3119"/>
        <w:gridCol w:w="1417"/>
      </w:tblGrid>
      <w:tr w:rsidR="00CE60F9" w:rsidRPr="00275F63" w:rsidTr="00CE60F9">
        <w:trPr>
          <w:trHeight w:val="2352"/>
        </w:trPr>
        <w:tc>
          <w:tcPr>
            <w:tcW w:w="1560" w:type="dxa"/>
            <w:vAlign w:val="center"/>
          </w:tcPr>
          <w:p w:rsidR="00CE60F9" w:rsidRPr="00275F63" w:rsidRDefault="00CE60F9" w:rsidP="009154A2">
            <w:pPr>
              <w:jc w:val="center"/>
              <w:rPr>
                <w:sz w:val="22"/>
                <w:szCs w:val="22"/>
              </w:rPr>
            </w:pPr>
            <w:r w:rsidRPr="00275F63">
              <w:rPr>
                <w:sz w:val="22"/>
                <w:szCs w:val="22"/>
              </w:rPr>
              <w:t>Количество Застрахованных лиц, чел.</w:t>
            </w:r>
          </w:p>
        </w:tc>
        <w:tc>
          <w:tcPr>
            <w:tcW w:w="1843" w:type="dxa"/>
            <w:vAlign w:val="center"/>
          </w:tcPr>
          <w:p w:rsidR="00CE60F9" w:rsidRPr="00275F63" w:rsidRDefault="00CE60F9" w:rsidP="009154A2">
            <w:pPr>
              <w:jc w:val="center"/>
              <w:rPr>
                <w:sz w:val="22"/>
                <w:szCs w:val="22"/>
              </w:rPr>
            </w:pPr>
            <w:r w:rsidRPr="00275F63">
              <w:rPr>
                <w:sz w:val="22"/>
                <w:szCs w:val="22"/>
              </w:rPr>
              <w:t>Размер индивидуальной страховой суммы, установленной для 1-го Застрахованного лица, руб.</w:t>
            </w:r>
          </w:p>
        </w:tc>
        <w:tc>
          <w:tcPr>
            <w:tcW w:w="2693" w:type="dxa"/>
            <w:vAlign w:val="center"/>
          </w:tcPr>
          <w:p w:rsidR="00CE60F9" w:rsidRPr="00275F63" w:rsidRDefault="00CE60F9" w:rsidP="009154A2">
            <w:pPr>
              <w:jc w:val="center"/>
              <w:rPr>
                <w:sz w:val="22"/>
                <w:szCs w:val="22"/>
              </w:rPr>
            </w:pPr>
            <w:r w:rsidRPr="00275F63">
              <w:rPr>
                <w:sz w:val="22"/>
                <w:szCs w:val="22"/>
              </w:rPr>
              <w:t>Лимит ответственности, установленный для 1-го Застрахованного лица по риску, указанному в п. 2.2.1. Договора</w:t>
            </w:r>
            <w:r>
              <w:rPr>
                <w:sz w:val="22"/>
                <w:szCs w:val="22"/>
              </w:rPr>
              <w:t xml:space="preserve"> </w:t>
            </w:r>
            <w:r w:rsidRPr="00275F63">
              <w:rPr>
                <w:sz w:val="22"/>
                <w:szCs w:val="22"/>
              </w:rPr>
              <w:t>«Смерть в результате несчастного случая», руб.</w:t>
            </w:r>
          </w:p>
        </w:tc>
        <w:tc>
          <w:tcPr>
            <w:tcW w:w="3119" w:type="dxa"/>
            <w:vAlign w:val="center"/>
          </w:tcPr>
          <w:p w:rsidR="00CE60F9" w:rsidRPr="00275F63" w:rsidRDefault="00CE60F9" w:rsidP="009154A2">
            <w:pPr>
              <w:jc w:val="center"/>
              <w:rPr>
                <w:sz w:val="22"/>
                <w:szCs w:val="22"/>
              </w:rPr>
            </w:pPr>
            <w:r w:rsidRPr="00275F63">
              <w:rPr>
                <w:sz w:val="22"/>
                <w:szCs w:val="22"/>
              </w:rPr>
              <w:t xml:space="preserve">Лимит ответственности, установленный для 1-го Застрахованного лица по риску, указанному в п. 2.2.2. Договора «Постоянная утрата трудоспособности </w:t>
            </w:r>
            <w:r w:rsidRPr="00275F63">
              <w:rPr>
                <w:sz w:val="22"/>
                <w:szCs w:val="22"/>
              </w:rPr>
              <w:br/>
              <w:t xml:space="preserve"> (инвалидность) в результате несчастного случая», руб.</w:t>
            </w:r>
          </w:p>
        </w:tc>
        <w:tc>
          <w:tcPr>
            <w:tcW w:w="1417" w:type="dxa"/>
            <w:vAlign w:val="center"/>
          </w:tcPr>
          <w:p w:rsidR="00CE60F9" w:rsidRPr="00275F63" w:rsidRDefault="00CE60F9" w:rsidP="009154A2">
            <w:pPr>
              <w:jc w:val="center"/>
              <w:rPr>
                <w:sz w:val="22"/>
                <w:szCs w:val="22"/>
              </w:rPr>
            </w:pPr>
            <w:r w:rsidRPr="00275F63">
              <w:rPr>
                <w:sz w:val="22"/>
                <w:szCs w:val="22"/>
              </w:rPr>
              <w:t>Размер страховой премии, руб.</w:t>
            </w:r>
          </w:p>
        </w:tc>
      </w:tr>
      <w:tr w:rsidR="00CE60F9" w:rsidRPr="00275F63" w:rsidTr="00CE60F9">
        <w:tc>
          <w:tcPr>
            <w:tcW w:w="1560" w:type="dxa"/>
          </w:tcPr>
          <w:p w:rsidR="00CE60F9" w:rsidRPr="00275F63" w:rsidRDefault="00CE60F9" w:rsidP="009154A2">
            <w:pPr>
              <w:tabs>
                <w:tab w:val="left" w:pos="0"/>
              </w:tabs>
              <w:ind w:right="34"/>
              <w:jc w:val="both"/>
              <w:rPr>
                <w:sz w:val="20"/>
              </w:rPr>
            </w:pPr>
            <w:r w:rsidRPr="00275F63">
              <w:rPr>
                <w:sz w:val="20"/>
              </w:rPr>
              <w:t>_</w:t>
            </w:r>
            <w:r>
              <w:rPr>
                <w:sz w:val="20"/>
              </w:rPr>
              <w:t>___</w:t>
            </w:r>
            <w:r w:rsidRPr="00275F63">
              <w:rPr>
                <w:sz w:val="20"/>
              </w:rPr>
              <w:t xml:space="preserve"> чел</w:t>
            </w:r>
            <w:r>
              <w:rPr>
                <w:sz w:val="20"/>
              </w:rPr>
              <w:t>овек</w:t>
            </w:r>
          </w:p>
          <w:p w:rsidR="00CE60F9" w:rsidRPr="00275F63" w:rsidRDefault="00CE60F9" w:rsidP="009154A2">
            <w:pPr>
              <w:tabs>
                <w:tab w:val="left" w:pos="0"/>
              </w:tabs>
              <w:ind w:right="34"/>
              <w:jc w:val="both"/>
              <w:rPr>
                <w:sz w:val="20"/>
              </w:rPr>
            </w:pPr>
            <w:r w:rsidRPr="00275F63">
              <w:rPr>
                <w:sz w:val="20"/>
              </w:rPr>
              <w:t>(группа ВИП)</w:t>
            </w:r>
          </w:p>
        </w:tc>
        <w:tc>
          <w:tcPr>
            <w:tcW w:w="1843" w:type="dxa"/>
          </w:tcPr>
          <w:p w:rsidR="00CE60F9" w:rsidRPr="00275F63" w:rsidRDefault="00CE60F9" w:rsidP="009154A2">
            <w:pPr>
              <w:jc w:val="center"/>
              <w:rPr>
                <w:sz w:val="20"/>
              </w:rPr>
            </w:pPr>
          </w:p>
        </w:tc>
        <w:tc>
          <w:tcPr>
            <w:tcW w:w="2693" w:type="dxa"/>
          </w:tcPr>
          <w:p w:rsidR="00CE60F9" w:rsidRPr="00275F63" w:rsidRDefault="00CE60F9" w:rsidP="009154A2">
            <w:pPr>
              <w:jc w:val="center"/>
              <w:rPr>
                <w:sz w:val="20"/>
              </w:rPr>
            </w:pPr>
          </w:p>
        </w:tc>
        <w:tc>
          <w:tcPr>
            <w:tcW w:w="3119" w:type="dxa"/>
          </w:tcPr>
          <w:p w:rsidR="00CE60F9" w:rsidRPr="00275F63" w:rsidRDefault="00CE60F9" w:rsidP="009154A2">
            <w:pPr>
              <w:jc w:val="center"/>
              <w:rPr>
                <w:sz w:val="20"/>
              </w:rPr>
            </w:pPr>
          </w:p>
        </w:tc>
        <w:tc>
          <w:tcPr>
            <w:tcW w:w="1417" w:type="dxa"/>
          </w:tcPr>
          <w:p w:rsidR="00CE60F9" w:rsidRPr="00275F63" w:rsidRDefault="00CE60F9" w:rsidP="009154A2">
            <w:pPr>
              <w:jc w:val="center"/>
              <w:rPr>
                <w:sz w:val="20"/>
              </w:rPr>
            </w:pPr>
          </w:p>
        </w:tc>
      </w:tr>
      <w:tr w:rsidR="00CE60F9" w:rsidRPr="00275F63" w:rsidTr="00CE60F9">
        <w:tc>
          <w:tcPr>
            <w:tcW w:w="1560" w:type="dxa"/>
          </w:tcPr>
          <w:p w:rsidR="00CE60F9" w:rsidRPr="00275F63" w:rsidRDefault="00CE60F9" w:rsidP="009154A2">
            <w:pPr>
              <w:tabs>
                <w:tab w:val="left" w:pos="0"/>
              </w:tabs>
              <w:ind w:right="34"/>
              <w:rPr>
                <w:sz w:val="20"/>
              </w:rPr>
            </w:pPr>
            <w:r w:rsidRPr="00275F63">
              <w:rPr>
                <w:sz w:val="20"/>
              </w:rPr>
              <w:t>___</w:t>
            </w:r>
            <w:r>
              <w:rPr>
                <w:sz w:val="20"/>
              </w:rPr>
              <w:t>_</w:t>
            </w:r>
            <w:r w:rsidRPr="00275F63">
              <w:rPr>
                <w:sz w:val="20"/>
              </w:rPr>
              <w:t xml:space="preserve"> чел</w:t>
            </w:r>
            <w:r>
              <w:rPr>
                <w:sz w:val="20"/>
              </w:rPr>
              <w:t>овек</w:t>
            </w:r>
            <w:r w:rsidRPr="00275F63">
              <w:rPr>
                <w:sz w:val="20"/>
              </w:rPr>
              <w:t xml:space="preserve"> (группа 1)</w:t>
            </w:r>
          </w:p>
        </w:tc>
        <w:tc>
          <w:tcPr>
            <w:tcW w:w="1843" w:type="dxa"/>
          </w:tcPr>
          <w:p w:rsidR="00CE60F9" w:rsidRPr="00275F63" w:rsidRDefault="00CE60F9" w:rsidP="009154A2">
            <w:pPr>
              <w:jc w:val="center"/>
              <w:rPr>
                <w:sz w:val="20"/>
              </w:rPr>
            </w:pPr>
          </w:p>
        </w:tc>
        <w:tc>
          <w:tcPr>
            <w:tcW w:w="2693" w:type="dxa"/>
          </w:tcPr>
          <w:p w:rsidR="00CE60F9" w:rsidRPr="00275F63" w:rsidRDefault="00CE60F9" w:rsidP="009154A2">
            <w:pPr>
              <w:jc w:val="center"/>
              <w:rPr>
                <w:sz w:val="20"/>
              </w:rPr>
            </w:pPr>
          </w:p>
        </w:tc>
        <w:tc>
          <w:tcPr>
            <w:tcW w:w="3119" w:type="dxa"/>
          </w:tcPr>
          <w:p w:rsidR="00CE60F9" w:rsidRPr="00275F63" w:rsidRDefault="00CE60F9" w:rsidP="009154A2">
            <w:pPr>
              <w:jc w:val="center"/>
              <w:rPr>
                <w:sz w:val="20"/>
              </w:rPr>
            </w:pPr>
          </w:p>
        </w:tc>
        <w:tc>
          <w:tcPr>
            <w:tcW w:w="1417" w:type="dxa"/>
          </w:tcPr>
          <w:p w:rsidR="00CE60F9" w:rsidRPr="00275F63" w:rsidRDefault="00CE60F9" w:rsidP="009154A2">
            <w:pPr>
              <w:jc w:val="center"/>
              <w:rPr>
                <w:sz w:val="20"/>
              </w:rPr>
            </w:pPr>
          </w:p>
        </w:tc>
      </w:tr>
      <w:tr w:rsidR="00CE60F9" w:rsidRPr="00275F63" w:rsidTr="00CE60F9">
        <w:tc>
          <w:tcPr>
            <w:tcW w:w="1560" w:type="dxa"/>
          </w:tcPr>
          <w:p w:rsidR="00CE60F9" w:rsidRPr="00275F63" w:rsidRDefault="00CE60F9" w:rsidP="009154A2">
            <w:pPr>
              <w:tabs>
                <w:tab w:val="left" w:pos="0"/>
              </w:tabs>
              <w:ind w:right="34"/>
              <w:rPr>
                <w:sz w:val="20"/>
              </w:rPr>
            </w:pPr>
            <w:r w:rsidRPr="00275F63">
              <w:rPr>
                <w:sz w:val="20"/>
              </w:rPr>
              <w:t>___</w:t>
            </w:r>
            <w:r>
              <w:rPr>
                <w:sz w:val="20"/>
              </w:rPr>
              <w:t>_</w:t>
            </w:r>
            <w:r w:rsidRPr="00275F63">
              <w:rPr>
                <w:sz w:val="20"/>
              </w:rPr>
              <w:t>чел</w:t>
            </w:r>
            <w:r>
              <w:rPr>
                <w:sz w:val="20"/>
              </w:rPr>
              <w:t>овек</w:t>
            </w:r>
            <w:r w:rsidRPr="00275F63">
              <w:rPr>
                <w:sz w:val="20"/>
              </w:rPr>
              <w:t xml:space="preserve"> (группа 2)</w:t>
            </w:r>
          </w:p>
        </w:tc>
        <w:tc>
          <w:tcPr>
            <w:tcW w:w="1843" w:type="dxa"/>
          </w:tcPr>
          <w:p w:rsidR="00CE60F9" w:rsidRPr="00275F63" w:rsidRDefault="00CE60F9" w:rsidP="009154A2">
            <w:pPr>
              <w:jc w:val="center"/>
              <w:rPr>
                <w:sz w:val="20"/>
              </w:rPr>
            </w:pPr>
          </w:p>
        </w:tc>
        <w:tc>
          <w:tcPr>
            <w:tcW w:w="2693" w:type="dxa"/>
          </w:tcPr>
          <w:p w:rsidR="00CE60F9" w:rsidRPr="00275F63" w:rsidRDefault="00CE60F9" w:rsidP="009154A2">
            <w:pPr>
              <w:jc w:val="center"/>
              <w:rPr>
                <w:sz w:val="20"/>
              </w:rPr>
            </w:pPr>
          </w:p>
        </w:tc>
        <w:tc>
          <w:tcPr>
            <w:tcW w:w="3119" w:type="dxa"/>
          </w:tcPr>
          <w:p w:rsidR="00CE60F9" w:rsidRPr="00275F63" w:rsidRDefault="00CE60F9" w:rsidP="009154A2">
            <w:pPr>
              <w:jc w:val="center"/>
              <w:rPr>
                <w:sz w:val="20"/>
              </w:rPr>
            </w:pPr>
          </w:p>
        </w:tc>
        <w:tc>
          <w:tcPr>
            <w:tcW w:w="1417" w:type="dxa"/>
          </w:tcPr>
          <w:p w:rsidR="00CE60F9" w:rsidRPr="00275F63" w:rsidRDefault="00CE60F9" w:rsidP="009154A2">
            <w:pPr>
              <w:jc w:val="center"/>
              <w:rPr>
                <w:sz w:val="20"/>
              </w:rPr>
            </w:pPr>
          </w:p>
        </w:tc>
      </w:tr>
    </w:tbl>
    <w:p w:rsidR="00D0327A" w:rsidRPr="00964DDD" w:rsidRDefault="00317719" w:rsidP="0061221B">
      <w:pPr>
        <w:pStyle w:val="afa"/>
        <w:numPr>
          <w:ilvl w:val="1"/>
          <w:numId w:val="5"/>
        </w:numPr>
        <w:ind w:left="0" w:firstLine="709"/>
        <w:jc w:val="both"/>
        <w:rPr>
          <w:sz w:val="24"/>
          <w:szCs w:val="24"/>
        </w:rPr>
      </w:pPr>
      <w:r w:rsidRPr="00964DDD">
        <w:rPr>
          <w:sz w:val="24"/>
          <w:szCs w:val="24"/>
        </w:rPr>
        <w:t>Общая численность Застрахованных лиц в период действия Договора может быть изменена</w:t>
      </w:r>
      <w:r w:rsidR="00420230" w:rsidRPr="00964DDD">
        <w:rPr>
          <w:sz w:val="24"/>
          <w:szCs w:val="24"/>
        </w:rPr>
        <w:t xml:space="preserve"> с соответствующей корректировкой страховой премии. </w:t>
      </w:r>
    </w:p>
    <w:p w:rsidR="00CE60F9" w:rsidRPr="00964DDD" w:rsidRDefault="004F1F5B" w:rsidP="009154A2">
      <w:pPr>
        <w:ind w:firstLine="709"/>
        <w:jc w:val="both"/>
        <w:rPr>
          <w:szCs w:val="24"/>
        </w:rPr>
      </w:pPr>
      <w:r w:rsidRPr="00964DDD">
        <w:rPr>
          <w:szCs w:val="24"/>
        </w:rPr>
        <w:t xml:space="preserve">Изменения в список Застрахованных лиц по Договору вносятся путем направления </w:t>
      </w:r>
      <w:r w:rsidR="00D0327A" w:rsidRPr="00964DDD">
        <w:rPr>
          <w:szCs w:val="24"/>
        </w:rPr>
        <w:t xml:space="preserve">Страхователем </w:t>
      </w:r>
      <w:r w:rsidR="0068330E" w:rsidRPr="00964DDD">
        <w:rPr>
          <w:szCs w:val="24"/>
        </w:rPr>
        <w:t xml:space="preserve">Страховщику </w:t>
      </w:r>
      <w:r w:rsidR="004D47C8" w:rsidRPr="00964DDD">
        <w:rPr>
          <w:szCs w:val="24"/>
        </w:rPr>
        <w:t xml:space="preserve">скан-копии </w:t>
      </w:r>
      <w:r w:rsidR="00317B34" w:rsidRPr="00964DDD">
        <w:rPr>
          <w:szCs w:val="24"/>
        </w:rPr>
        <w:t>запроса</w:t>
      </w:r>
      <w:r w:rsidR="00800D23" w:rsidRPr="00964DDD">
        <w:rPr>
          <w:szCs w:val="24"/>
        </w:rPr>
        <w:t xml:space="preserve"> </w:t>
      </w:r>
      <w:r w:rsidR="00317B34" w:rsidRPr="00964DDD">
        <w:rPr>
          <w:szCs w:val="24"/>
        </w:rPr>
        <w:t>на</w:t>
      </w:r>
      <w:r w:rsidR="00800D23" w:rsidRPr="00964DDD">
        <w:rPr>
          <w:szCs w:val="24"/>
        </w:rPr>
        <w:t xml:space="preserve"> включени</w:t>
      </w:r>
      <w:r w:rsidR="00317B34" w:rsidRPr="00964DDD">
        <w:rPr>
          <w:szCs w:val="24"/>
        </w:rPr>
        <w:t>е</w:t>
      </w:r>
      <w:r w:rsidR="00800D23" w:rsidRPr="00964DDD">
        <w:rPr>
          <w:szCs w:val="24"/>
        </w:rPr>
        <w:t>/исключени</w:t>
      </w:r>
      <w:r w:rsidR="00317B34" w:rsidRPr="00964DDD">
        <w:rPr>
          <w:szCs w:val="24"/>
        </w:rPr>
        <w:t>е</w:t>
      </w:r>
      <w:r w:rsidR="00800D23" w:rsidRPr="00964DDD">
        <w:rPr>
          <w:szCs w:val="24"/>
        </w:rPr>
        <w:t xml:space="preserve"> в/из списка Застрахованных лиц</w:t>
      </w:r>
      <w:r w:rsidR="00CE60F9" w:rsidRPr="00964DDD">
        <w:rPr>
          <w:szCs w:val="24"/>
        </w:rPr>
        <w:t>,</w:t>
      </w:r>
      <w:r w:rsidRPr="00964DDD">
        <w:rPr>
          <w:szCs w:val="24"/>
        </w:rPr>
        <w:t xml:space="preserve"> с данными лиц, которых необходимо включить</w:t>
      </w:r>
      <w:r w:rsidR="005E4E14" w:rsidRPr="00964DDD">
        <w:rPr>
          <w:szCs w:val="24"/>
        </w:rPr>
        <w:t>/исключить</w:t>
      </w:r>
      <w:r w:rsidRPr="00964DDD">
        <w:rPr>
          <w:szCs w:val="24"/>
        </w:rPr>
        <w:t xml:space="preserve"> в список</w:t>
      </w:r>
      <w:r w:rsidR="005E4E14" w:rsidRPr="00964DDD">
        <w:rPr>
          <w:szCs w:val="24"/>
        </w:rPr>
        <w:t>/из списка</w:t>
      </w:r>
      <w:r w:rsidR="00CE60F9" w:rsidRPr="00964DDD">
        <w:rPr>
          <w:szCs w:val="24"/>
        </w:rPr>
        <w:t xml:space="preserve"> </w:t>
      </w:r>
      <w:r w:rsidR="00420230" w:rsidRPr="00964DDD">
        <w:rPr>
          <w:szCs w:val="24"/>
        </w:rPr>
        <w:t>З</w:t>
      </w:r>
      <w:r w:rsidRPr="00964DDD">
        <w:rPr>
          <w:szCs w:val="24"/>
        </w:rPr>
        <w:t>астрахованных лиц</w:t>
      </w:r>
      <w:r w:rsidR="0068330E" w:rsidRPr="00964DDD">
        <w:rPr>
          <w:szCs w:val="24"/>
        </w:rPr>
        <w:t xml:space="preserve">, подписанного уполномоченным лицом (форма </w:t>
      </w:r>
      <w:r w:rsidR="00317B34" w:rsidRPr="00964DDD">
        <w:rPr>
          <w:szCs w:val="24"/>
        </w:rPr>
        <w:t>запроса</w:t>
      </w:r>
      <w:r w:rsidR="00800D23" w:rsidRPr="00964DDD">
        <w:rPr>
          <w:szCs w:val="24"/>
        </w:rPr>
        <w:t xml:space="preserve"> </w:t>
      </w:r>
      <w:r w:rsidR="0068330E" w:rsidRPr="00964DDD">
        <w:rPr>
          <w:szCs w:val="24"/>
        </w:rPr>
        <w:t xml:space="preserve">согласована сторонами в </w:t>
      </w:r>
      <w:r w:rsidR="00467155" w:rsidRPr="00964DDD">
        <w:rPr>
          <w:szCs w:val="24"/>
        </w:rPr>
        <w:t xml:space="preserve">Приложении № </w:t>
      </w:r>
      <w:r w:rsidR="00986953" w:rsidRPr="00964DDD">
        <w:rPr>
          <w:szCs w:val="24"/>
        </w:rPr>
        <w:t>3</w:t>
      </w:r>
      <w:r w:rsidR="00467155" w:rsidRPr="00964DDD">
        <w:rPr>
          <w:szCs w:val="24"/>
        </w:rPr>
        <w:t xml:space="preserve"> к </w:t>
      </w:r>
      <w:r w:rsidR="00CE60F9" w:rsidRPr="00964DDD">
        <w:rPr>
          <w:szCs w:val="24"/>
        </w:rPr>
        <w:t xml:space="preserve">настоящему </w:t>
      </w:r>
      <w:r w:rsidR="00467155" w:rsidRPr="00964DDD">
        <w:rPr>
          <w:szCs w:val="24"/>
        </w:rPr>
        <w:t>Договору)</w:t>
      </w:r>
      <w:r w:rsidR="0068330E" w:rsidRPr="00964DDD">
        <w:rPr>
          <w:szCs w:val="24"/>
        </w:rPr>
        <w:t xml:space="preserve"> на адрес элек</w:t>
      </w:r>
      <w:r w:rsidR="004D47C8" w:rsidRPr="00964DDD">
        <w:rPr>
          <w:szCs w:val="24"/>
        </w:rPr>
        <w:t xml:space="preserve">тронной почты Страховщика, указанный в </w:t>
      </w:r>
      <w:r w:rsidR="006111DE" w:rsidRPr="00964DDD">
        <w:rPr>
          <w:szCs w:val="24"/>
        </w:rPr>
        <w:t xml:space="preserve">п. 1.8 </w:t>
      </w:r>
      <w:r w:rsidR="00CE60F9" w:rsidRPr="00964DDD">
        <w:rPr>
          <w:szCs w:val="24"/>
        </w:rPr>
        <w:t xml:space="preserve">настоящего </w:t>
      </w:r>
      <w:r w:rsidRPr="00964DDD">
        <w:rPr>
          <w:szCs w:val="24"/>
        </w:rPr>
        <w:t>Договора</w:t>
      </w:r>
      <w:r w:rsidR="006111DE" w:rsidRPr="00964DDD">
        <w:rPr>
          <w:szCs w:val="24"/>
        </w:rPr>
        <w:t>.</w:t>
      </w:r>
      <w:r w:rsidRPr="00964DDD">
        <w:rPr>
          <w:szCs w:val="24"/>
        </w:rPr>
        <w:t xml:space="preserve"> </w:t>
      </w:r>
    </w:p>
    <w:p w:rsidR="004D47C8" w:rsidRPr="00964DDD" w:rsidRDefault="00FC6069" w:rsidP="009154A2">
      <w:pPr>
        <w:ind w:firstLine="709"/>
        <w:jc w:val="both"/>
        <w:rPr>
          <w:szCs w:val="24"/>
        </w:rPr>
      </w:pPr>
      <w:r w:rsidRPr="00964DDD">
        <w:rPr>
          <w:szCs w:val="24"/>
        </w:rPr>
        <w:t xml:space="preserve">Отправка </w:t>
      </w:r>
      <w:r w:rsidR="005E4E14" w:rsidRPr="00964DDD">
        <w:rPr>
          <w:szCs w:val="24"/>
        </w:rPr>
        <w:t xml:space="preserve">скан-копии </w:t>
      </w:r>
      <w:r w:rsidR="00317B34" w:rsidRPr="00964DDD">
        <w:rPr>
          <w:szCs w:val="24"/>
        </w:rPr>
        <w:t xml:space="preserve">запроса </w:t>
      </w:r>
      <w:r w:rsidRPr="00964DDD">
        <w:rPr>
          <w:szCs w:val="24"/>
        </w:rPr>
        <w:t xml:space="preserve">производится с </w:t>
      </w:r>
      <w:r w:rsidR="005B3E2B" w:rsidRPr="00964DDD">
        <w:rPr>
          <w:szCs w:val="24"/>
        </w:rPr>
        <w:t xml:space="preserve">запросами получения уведомлений как </w:t>
      </w:r>
      <w:r w:rsidRPr="00964DDD">
        <w:rPr>
          <w:szCs w:val="24"/>
        </w:rPr>
        <w:t xml:space="preserve">о </w:t>
      </w:r>
      <w:r w:rsidR="002B392C" w:rsidRPr="00964DDD">
        <w:rPr>
          <w:szCs w:val="24"/>
        </w:rPr>
        <w:t>доставке,</w:t>
      </w:r>
      <w:r w:rsidRPr="00964DDD">
        <w:rPr>
          <w:szCs w:val="24"/>
        </w:rPr>
        <w:t xml:space="preserve"> </w:t>
      </w:r>
      <w:r w:rsidR="005B3E2B" w:rsidRPr="00964DDD">
        <w:rPr>
          <w:szCs w:val="24"/>
        </w:rPr>
        <w:t>так и о прочтении</w:t>
      </w:r>
      <w:r w:rsidRPr="00964DDD">
        <w:rPr>
          <w:szCs w:val="24"/>
        </w:rPr>
        <w:t xml:space="preserve"> </w:t>
      </w:r>
      <w:r w:rsidR="005B3E2B" w:rsidRPr="00964DDD">
        <w:rPr>
          <w:szCs w:val="24"/>
        </w:rPr>
        <w:t>сообщения</w:t>
      </w:r>
      <w:r w:rsidR="005E4E14" w:rsidRPr="00964DDD">
        <w:rPr>
          <w:szCs w:val="24"/>
        </w:rPr>
        <w:t>.</w:t>
      </w:r>
    </w:p>
    <w:p w:rsidR="00964DDD" w:rsidRPr="00964DDD" w:rsidRDefault="00FC6069" w:rsidP="009154A2">
      <w:pPr>
        <w:ind w:firstLine="709"/>
        <w:jc w:val="both"/>
        <w:rPr>
          <w:szCs w:val="24"/>
        </w:rPr>
      </w:pPr>
      <w:r w:rsidRPr="00964DDD">
        <w:rPr>
          <w:szCs w:val="24"/>
        </w:rPr>
        <w:t>Не</w:t>
      </w:r>
      <w:r w:rsidR="005B3E2B" w:rsidRPr="00964DDD">
        <w:rPr>
          <w:szCs w:val="24"/>
        </w:rPr>
        <w:t xml:space="preserve"> позднее </w:t>
      </w:r>
      <w:r w:rsidR="00964DDD" w:rsidRPr="00964DDD">
        <w:rPr>
          <w:szCs w:val="24"/>
        </w:rPr>
        <w:t xml:space="preserve">1 (одного) </w:t>
      </w:r>
      <w:r w:rsidR="005B3E2B" w:rsidRPr="00964DDD">
        <w:rPr>
          <w:szCs w:val="24"/>
        </w:rPr>
        <w:t>рабочего дня</w:t>
      </w:r>
      <w:r w:rsidR="00095114" w:rsidRPr="00964DDD">
        <w:rPr>
          <w:szCs w:val="24"/>
        </w:rPr>
        <w:t xml:space="preserve">, следующего за днем получения </w:t>
      </w:r>
      <w:r w:rsidR="00317B34" w:rsidRPr="00964DDD">
        <w:rPr>
          <w:szCs w:val="24"/>
        </w:rPr>
        <w:t>запроса</w:t>
      </w:r>
      <w:r w:rsidR="00095114" w:rsidRPr="00964DDD">
        <w:rPr>
          <w:szCs w:val="24"/>
        </w:rPr>
        <w:t xml:space="preserve">, </w:t>
      </w:r>
      <w:r w:rsidR="002B392C" w:rsidRPr="00964DDD">
        <w:rPr>
          <w:szCs w:val="24"/>
        </w:rPr>
        <w:t>Страховщик извещает</w:t>
      </w:r>
      <w:r w:rsidR="00095114" w:rsidRPr="00964DDD">
        <w:rPr>
          <w:szCs w:val="24"/>
        </w:rPr>
        <w:t xml:space="preserve"> Страхователя о включении</w:t>
      </w:r>
      <w:r w:rsidR="005E4E14" w:rsidRPr="00964DDD">
        <w:rPr>
          <w:szCs w:val="24"/>
        </w:rPr>
        <w:t>/об исключении</w:t>
      </w:r>
      <w:r w:rsidR="00095114" w:rsidRPr="00964DDD">
        <w:rPr>
          <w:szCs w:val="24"/>
        </w:rPr>
        <w:t xml:space="preserve"> лиц, указанных в </w:t>
      </w:r>
      <w:r w:rsidR="00317B34" w:rsidRPr="00964DDD">
        <w:rPr>
          <w:szCs w:val="24"/>
        </w:rPr>
        <w:t xml:space="preserve">запросе </w:t>
      </w:r>
      <w:r w:rsidR="00095114" w:rsidRPr="00964DDD">
        <w:rPr>
          <w:szCs w:val="24"/>
        </w:rPr>
        <w:t>в список</w:t>
      </w:r>
      <w:r w:rsidR="005E4E14" w:rsidRPr="00964DDD">
        <w:rPr>
          <w:szCs w:val="24"/>
        </w:rPr>
        <w:t>/из списка</w:t>
      </w:r>
      <w:r w:rsidR="00095114" w:rsidRPr="00964DDD">
        <w:rPr>
          <w:szCs w:val="24"/>
        </w:rPr>
        <w:t xml:space="preserve"> </w:t>
      </w:r>
      <w:r w:rsidR="003F2172" w:rsidRPr="00964DDD">
        <w:rPr>
          <w:szCs w:val="24"/>
        </w:rPr>
        <w:t>З</w:t>
      </w:r>
      <w:r w:rsidR="00095114" w:rsidRPr="00964DDD">
        <w:rPr>
          <w:szCs w:val="24"/>
        </w:rPr>
        <w:t xml:space="preserve">астрахованных </w:t>
      </w:r>
      <w:r w:rsidR="003F2172" w:rsidRPr="00964DDD">
        <w:rPr>
          <w:szCs w:val="24"/>
        </w:rPr>
        <w:t xml:space="preserve">лиц </w:t>
      </w:r>
      <w:r w:rsidR="00095114" w:rsidRPr="00964DDD">
        <w:rPr>
          <w:szCs w:val="24"/>
        </w:rPr>
        <w:t xml:space="preserve">либо о </w:t>
      </w:r>
      <w:r w:rsidR="003F2172" w:rsidRPr="00964DDD">
        <w:rPr>
          <w:szCs w:val="24"/>
        </w:rPr>
        <w:t>мотивированном отказе от их включения</w:t>
      </w:r>
      <w:r w:rsidR="005E4E14" w:rsidRPr="00964DDD">
        <w:rPr>
          <w:szCs w:val="24"/>
        </w:rPr>
        <w:t>/исключения</w:t>
      </w:r>
      <w:r w:rsidR="00C63292" w:rsidRPr="00964DDD">
        <w:rPr>
          <w:szCs w:val="24"/>
        </w:rPr>
        <w:t xml:space="preserve"> </w:t>
      </w:r>
      <w:r w:rsidR="00AA594E" w:rsidRPr="00964DDD">
        <w:rPr>
          <w:szCs w:val="24"/>
        </w:rPr>
        <w:t xml:space="preserve">Форма извещения согласована сторонами в Приложении № </w:t>
      </w:r>
      <w:r w:rsidR="00986953" w:rsidRPr="00964DDD">
        <w:rPr>
          <w:szCs w:val="24"/>
        </w:rPr>
        <w:t>4</w:t>
      </w:r>
      <w:r w:rsidR="00AA594E" w:rsidRPr="00964DDD">
        <w:rPr>
          <w:szCs w:val="24"/>
        </w:rPr>
        <w:t xml:space="preserve"> к </w:t>
      </w:r>
      <w:r w:rsidR="00964DDD" w:rsidRPr="00964DDD">
        <w:rPr>
          <w:szCs w:val="24"/>
        </w:rPr>
        <w:t xml:space="preserve">настоящему </w:t>
      </w:r>
      <w:r w:rsidR="00AA594E" w:rsidRPr="00964DDD">
        <w:rPr>
          <w:szCs w:val="24"/>
        </w:rPr>
        <w:t>Договору</w:t>
      </w:r>
      <w:r w:rsidR="00EA4FD1" w:rsidRPr="00964DDD">
        <w:rPr>
          <w:szCs w:val="24"/>
        </w:rPr>
        <w:t>, а также направляет полис</w:t>
      </w:r>
      <w:r w:rsidR="00A32FAA" w:rsidRPr="00964DDD">
        <w:rPr>
          <w:szCs w:val="24"/>
        </w:rPr>
        <w:t xml:space="preserve"> страхования</w:t>
      </w:r>
      <w:r w:rsidR="00EA4FD1" w:rsidRPr="00964DDD">
        <w:rPr>
          <w:szCs w:val="24"/>
        </w:rPr>
        <w:t xml:space="preserve"> в </w:t>
      </w:r>
      <w:r w:rsidR="00EA4FD1" w:rsidRPr="00964DDD">
        <w:rPr>
          <w:szCs w:val="24"/>
          <w:lang w:val="en-US"/>
        </w:rPr>
        <w:t>pdf</w:t>
      </w:r>
      <w:r w:rsidR="00EA4FD1" w:rsidRPr="00964DDD">
        <w:rPr>
          <w:szCs w:val="24"/>
        </w:rPr>
        <w:t>-формате</w:t>
      </w:r>
      <w:r w:rsidR="00AA594E" w:rsidRPr="00964DDD">
        <w:rPr>
          <w:szCs w:val="24"/>
        </w:rPr>
        <w:t xml:space="preserve">. </w:t>
      </w:r>
    </w:p>
    <w:p w:rsidR="00964DDD" w:rsidRPr="00964DDD" w:rsidRDefault="00AF085F" w:rsidP="009154A2">
      <w:pPr>
        <w:ind w:firstLine="709"/>
        <w:jc w:val="both"/>
        <w:rPr>
          <w:szCs w:val="24"/>
        </w:rPr>
      </w:pPr>
      <w:r w:rsidRPr="00964DDD">
        <w:rPr>
          <w:szCs w:val="24"/>
        </w:rPr>
        <w:t>Извещение должно быть подписано уполномоченным лицом</w:t>
      </w:r>
      <w:r w:rsidR="005E4E14" w:rsidRPr="00964DDD">
        <w:rPr>
          <w:szCs w:val="24"/>
        </w:rPr>
        <w:t xml:space="preserve"> Страховщика</w:t>
      </w:r>
      <w:r w:rsidRPr="00964DDD">
        <w:rPr>
          <w:szCs w:val="24"/>
        </w:rPr>
        <w:t>. Скан-копия извещения</w:t>
      </w:r>
      <w:r w:rsidR="00964DDD" w:rsidRPr="00964DDD">
        <w:rPr>
          <w:szCs w:val="24"/>
        </w:rPr>
        <w:t xml:space="preserve"> и</w:t>
      </w:r>
      <w:r w:rsidR="00A32FAA" w:rsidRPr="00964DDD">
        <w:rPr>
          <w:szCs w:val="24"/>
        </w:rPr>
        <w:t xml:space="preserve"> полис страхования</w:t>
      </w:r>
      <w:r w:rsidRPr="00964DDD">
        <w:rPr>
          <w:szCs w:val="24"/>
        </w:rPr>
        <w:t xml:space="preserve"> направляется Страхователю на адрес электронной почты, указанный в </w:t>
      </w:r>
      <w:r w:rsidR="006111DE" w:rsidRPr="00964DDD">
        <w:rPr>
          <w:szCs w:val="24"/>
        </w:rPr>
        <w:t xml:space="preserve">п. 1.8. </w:t>
      </w:r>
      <w:r w:rsidR="00964DDD" w:rsidRPr="00964DDD">
        <w:rPr>
          <w:szCs w:val="24"/>
        </w:rPr>
        <w:t xml:space="preserve">настоящего </w:t>
      </w:r>
      <w:r w:rsidRPr="00964DDD">
        <w:rPr>
          <w:szCs w:val="24"/>
        </w:rPr>
        <w:t>Договора.</w:t>
      </w:r>
      <w:r w:rsidR="00AA594E" w:rsidRPr="00964DDD">
        <w:rPr>
          <w:szCs w:val="24"/>
        </w:rPr>
        <w:t xml:space="preserve"> </w:t>
      </w:r>
    </w:p>
    <w:p w:rsidR="00AA594E" w:rsidRPr="00964DDD" w:rsidRDefault="00AA594E" w:rsidP="009154A2">
      <w:pPr>
        <w:ind w:firstLine="709"/>
        <w:jc w:val="both"/>
        <w:rPr>
          <w:szCs w:val="24"/>
        </w:rPr>
      </w:pPr>
      <w:r w:rsidRPr="00964DDD">
        <w:rPr>
          <w:szCs w:val="24"/>
        </w:rPr>
        <w:t xml:space="preserve">Отправка сообщения производится с запросами получения уведомлений как о </w:t>
      </w:r>
      <w:r w:rsidR="002B392C" w:rsidRPr="00964DDD">
        <w:rPr>
          <w:szCs w:val="24"/>
        </w:rPr>
        <w:t>доставке,</w:t>
      </w:r>
      <w:r w:rsidRPr="00964DDD">
        <w:rPr>
          <w:szCs w:val="24"/>
        </w:rPr>
        <w:t xml:space="preserve"> так и о прочтении сообщения.</w:t>
      </w:r>
    </w:p>
    <w:p w:rsidR="00FE2343" w:rsidRPr="00964DDD" w:rsidRDefault="004F1F5B" w:rsidP="009154A2">
      <w:pPr>
        <w:ind w:firstLine="709"/>
        <w:jc w:val="both"/>
        <w:rPr>
          <w:szCs w:val="24"/>
        </w:rPr>
      </w:pPr>
      <w:r w:rsidRPr="00964DDD">
        <w:rPr>
          <w:szCs w:val="24"/>
        </w:rPr>
        <w:lastRenderedPageBreak/>
        <w:t xml:space="preserve">Страховое покрытие для вновь Застрахованных </w:t>
      </w:r>
      <w:r w:rsidR="002B392C" w:rsidRPr="00964DDD">
        <w:rPr>
          <w:szCs w:val="24"/>
        </w:rPr>
        <w:t>лиц по</w:t>
      </w:r>
      <w:r w:rsidRPr="00964DDD">
        <w:rPr>
          <w:szCs w:val="24"/>
        </w:rPr>
        <w:t xml:space="preserve"> Договору действует с даты получения Страховател</w:t>
      </w:r>
      <w:r w:rsidR="007D2DD1" w:rsidRPr="00964DDD">
        <w:rPr>
          <w:szCs w:val="24"/>
        </w:rPr>
        <w:t xml:space="preserve">ем от Страховщика </w:t>
      </w:r>
      <w:r w:rsidR="001B7E8D" w:rsidRPr="00964DDD">
        <w:rPr>
          <w:szCs w:val="24"/>
        </w:rPr>
        <w:t>извещения о включении</w:t>
      </w:r>
      <w:r w:rsidR="00AC551C" w:rsidRPr="00964DDD">
        <w:rPr>
          <w:szCs w:val="24"/>
        </w:rPr>
        <w:t xml:space="preserve"> в список</w:t>
      </w:r>
      <w:r w:rsidRPr="00964DDD">
        <w:rPr>
          <w:szCs w:val="24"/>
        </w:rPr>
        <w:t xml:space="preserve"> Застрахованных лиц. </w:t>
      </w:r>
    </w:p>
    <w:p w:rsidR="007D2DD1" w:rsidRPr="00964DDD" w:rsidRDefault="007D2DD1" w:rsidP="009154A2">
      <w:pPr>
        <w:ind w:firstLine="709"/>
        <w:jc w:val="both"/>
        <w:rPr>
          <w:szCs w:val="24"/>
        </w:rPr>
      </w:pPr>
      <w:r w:rsidRPr="00964DDD">
        <w:rPr>
          <w:szCs w:val="24"/>
        </w:rPr>
        <w:t xml:space="preserve">Страховое покрытие для лиц, исключенных из списка Застрахованных </w:t>
      </w:r>
      <w:r w:rsidR="002B392C" w:rsidRPr="00964DDD">
        <w:rPr>
          <w:szCs w:val="24"/>
        </w:rPr>
        <w:t>лиц по</w:t>
      </w:r>
      <w:r w:rsidRPr="00964DDD">
        <w:rPr>
          <w:szCs w:val="24"/>
        </w:rPr>
        <w:t xml:space="preserve"> Договору действует с даты получения Страховщиком от Страхователя </w:t>
      </w:r>
      <w:r w:rsidR="001B7E8D" w:rsidRPr="00964DDD">
        <w:rPr>
          <w:szCs w:val="24"/>
        </w:rPr>
        <w:t xml:space="preserve">извещения </w:t>
      </w:r>
      <w:r w:rsidR="006D0C76" w:rsidRPr="00964DDD">
        <w:rPr>
          <w:szCs w:val="24"/>
        </w:rPr>
        <w:t xml:space="preserve">о лицах, исключенных из </w:t>
      </w:r>
      <w:r w:rsidR="002B392C" w:rsidRPr="00964DDD">
        <w:rPr>
          <w:szCs w:val="24"/>
        </w:rPr>
        <w:t>списка Застрахованных</w:t>
      </w:r>
      <w:r w:rsidR="006D0C76" w:rsidRPr="00964DDD">
        <w:rPr>
          <w:szCs w:val="24"/>
        </w:rPr>
        <w:t xml:space="preserve"> лиц</w:t>
      </w:r>
      <w:r w:rsidRPr="00964DDD">
        <w:rPr>
          <w:szCs w:val="24"/>
        </w:rPr>
        <w:t xml:space="preserve">. </w:t>
      </w:r>
    </w:p>
    <w:p w:rsidR="00420230" w:rsidRPr="00964DDD" w:rsidRDefault="004F1F5B" w:rsidP="009154A2">
      <w:pPr>
        <w:ind w:firstLine="709"/>
        <w:jc w:val="both"/>
        <w:rPr>
          <w:szCs w:val="24"/>
        </w:rPr>
      </w:pPr>
      <w:r w:rsidRPr="00964DDD">
        <w:rPr>
          <w:szCs w:val="24"/>
        </w:rPr>
        <w:t>Стороны еже</w:t>
      </w:r>
      <w:r w:rsidR="00193E39" w:rsidRPr="00964DDD">
        <w:rPr>
          <w:szCs w:val="24"/>
        </w:rPr>
        <w:t>квартально</w:t>
      </w:r>
      <w:r w:rsidRPr="00964DDD">
        <w:rPr>
          <w:szCs w:val="24"/>
        </w:rPr>
        <w:t xml:space="preserve">, по состоянию на последнее число соответствующего </w:t>
      </w:r>
      <w:r w:rsidR="00193E39" w:rsidRPr="00964DDD">
        <w:rPr>
          <w:szCs w:val="24"/>
        </w:rPr>
        <w:t>квартала</w:t>
      </w:r>
      <w:r w:rsidR="000D6292" w:rsidRPr="00964DDD">
        <w:rPr>
          <w:szCs w:val="24"/>
        </w:rPr>
        <w:t xml:space="preserve"> </w:t>
      </w:r>
      <w:r w:rsidRPr="00964DDD">
        <w:rPr>
          <w:szCs w:val="24"/>
        </w:rPr>
        <w:t xml:space="preserve">проводят сверку </w:t>
      </w:r>
      <w:r w:rsidR="00420230" w:rsidRPr="00964DDD">
        <w:rPr>
          <w:szCs w:val="24"/>
        </w:rPr>
        <w:t>З</w:t>
      </w:r>
      <w:r w:rsidRPr="00964DDD">
        <w:rPr>
          <w:szCs w:val="24"/>
        </w:rPr>
        <w:t xml:space="preserve">астрахованных лиц, выплаченных сумм страховых премий и т.д. Результаты сверки оформляется путем подписания Сторонами дополнительного соглашения к Договору. </w:t>
      </w:r>
    </w:p>
    <w:p w:rsidR="00A84884" w:rsidRPr="00964DDD" w:rsidRDefault="00A84884" w:rsidP="0061221B">
      <w:pPr>
        <w:pStyle w:val="afa"/>
        <w:numPr>
          <w:ilvl w:val="1"/>
          <w:numId w:val="5"/>
        </w:numPr>
        <w:ind w:left="0" w:firstLine="709"/>
        <w:jc w:val="both"/>
        <w:rPr>
          <w:sz w:val="24"/>
          <w:szCs w:val="24"/>
        </w:rPr>
      </w:pPr>
      <w:r w:rsidRPr="00964DDD">
        <w:rPr>
          <w:sz w:val="24"/>
          <w:szCs w:val="24"/>
        </w:rPr>
        <w:t xml:space="preserve">Уполномоченными лицами, имеющими право направлять уведомления о включении/исключении в/из списка </w:t>
      </w:r>
      <w:r w:rsidR="002B392C" w:rsidRPr="00964DDD">
        <w:rPr>
          <w:sz w:val="24"/>
          <w:szCs w:val="24"/>
        </w:rPr>
        <w:t>Застрахованных лиц,</w:t>
      </w:r>
      <w:r w:rsidRPr="00964DDD">
        <w:rPr>
          <w:sz w:val="24"/>
          <w:szCs w:val="24"/>
        </w:rPr>
        <w:t xml:space="preserve"> являются:</w:t>
      </w:r>
    </w:p>
    <w:p w:rsidR="00A84884" w:rsidRPr="00964DDD" w:rsidRDefault="00A84884" w:rsidP="009154A2">
      <w:pPr>
        <w:ind w:firstLine="709"/>
        <w:jc w:val="both"/>
        <w:rPr>
          <w:szCs w:val="24"/>
        </w:rPr>
      </w:pPr>
      <w:r w:rsidRPr="00964DDD">
        <w:rPr>
          <w:szCs w:val="24"/>
        </w:rPr>
        <w:t>От Страхователя:</w:t>
      </w:r>
    </w:p>
    <w:p w:rsidR="00213131" w:rsidRPr="00964DDD" w:rsidRDefault="00A84884" w:rsidP="0061221B">
      <w:pPr>
        <w:pStyle w:val="afa"/>
        <w:numPr>
          <w:ilvl w:val="0"/>
          <w:numId w:val="2"/>
        </w:numPr>
        <w:tabs>
          <w:tab w:val="left" w:pos="1134"/>
        </w:tabs>
        <w:ind w:left="0" w:firstLine="709"/>
        <w:jc w:val="both"/>
        <w:rPr>
          <w:sz w:val="24"/>
          <w:szCs w:val="24"/>
        </w:rPr>
      </w:pPr>
      <w:r w:rsidRPr="00964DDD">
        <w:rPr>
          <w:sz w:val="24"/>
          <w:szCs w:val="24"/>
        </w:rPr>
        <w:t>ФИО/должность/телефон рабочий, сотовый/адрес электронной почты</w:t>
      </w:r>
    </w:p>
    <w:p w:rsidR="00213131" w:rsidRPr="00964DDD" w:rsidRDefault="00CD6611" w:rsidP="009154A2">
      <w:pPr>
        <w:jc w:val="both"/>
        <w:rPr>
          <w:szCs w:val="24"/>
        </w:rPr>
      </w:pPr>
      <w:r w:rsidRPr="00964DDD">
        <w:rPr>
          <w:szCs w:val="24"/>
        </w:rPr>
        <w:t>о</w:t>
      </w:r>
      <w:r w:rsidR="004F1F5B" w:rsidRPr="00964DDD">
        <w:rPr>
          <w:szCs w:val="24"/>
        </w:rPr>
        <w:t>т Страховщика:</w:t>
      </w:r>
    </w:p>
    <w:p w:rsidR="00213131" w:rsidRPr="00964DDD" w:rsidRDefault="00A84884" w:rsidP="0061221B">
      <w:pPr>
        <w:pStyle w:val="afa"/>
        <w:numPr>
          <w:ilvl w:val="0"/>
          <w:numId w:val="3"/>
        </w:numPr>
        <w:tabs>
          <w:tab w:val="left" w:pos="1134"/>
        </w:tabs>
        <w:ind w:left="0" w:firstLine="709"/>
        <w:jc w:val="both"/>
        <w:rPr>
          <w:sz w:val="24"/>
          <w:szCs w:val="24"/>
        </w:rPr>
      </w:pPr>
      <w:r w:rsidRPr="00964DDD">
        <w:rPr>
          <w:sz w:val="24"/>
          <w:szCs w:val="24"/>
        </w:rPr>
        <w:t>ФИО/должность/телефон рабочий, сотовый/адрес электронной почты</w:t>
      </w:r>
    </w:p>
    <w:p w:rsidR="00370754" w:rsidRPr="00964DDD" w:rsidRDefault="00370754" w:rsidP="009154A2">
      <w:pPr>
        <w:autoSpaceDE w:val="0"/>
        <w:autoSpaceDN w:val="0"/>
        <w:adjustRightInd w:val="0"/>
        <w:ind w:firstLine="709"/>
        <w:jc w:val="both"/>
        <w:rPr>
          <w:szCs w:val="24"/>
        </w:rPr>
      </w:pPr>
      <w:r w:rsidRPr="00964DDD">
        <w:rPr>
          <w:szCs w:val="24"/>
        </w:rPr>
        <w:t>Стороны признают юридическую силу за</w:t>
      </w:r>
      <w:r w:rsidR="00DE0FA9" w:rsidRPr="00964DDD">
        <w:rPr>
          <w:szCs w:val="24"/>
        </w:rPr>
        <w:t xml:space="preserve"> указанными в п.1.7 </w:t>
      </w:r>
      <w:r w:rsidR="00DE0FA9" w:rsidRPr="0007096E">
        <w:rPr>
          <w:szCs w:val="24"/>
        </w:rPr>
        <w:t>документами</w:t>
      </w:r>
      <w:r w:rsidRPr="0007096E">
        <w:rPr>
          <w:szCs w:val="24"/>
        </w:rPr>
        <w:t>,</w:t>
      </w:r>
      <w:r w:rsidR="00DE0FA9" w:rsidRPr="0007096E">
        <w:rPr>
          <w:szCs w:val="24"/>
        </w:rPr>
        <w:t xml:space="preserve"> </w:t>
      </w:r>
      <w:r w:rsidRPr="0007096E">
        <w:rPr>
          <w:szCs w:val="24"/>
        </w:rPr>
        <w:t xml:space="preserve">переданными с использованием </w:t>
      </w:r>
      <w:r w:rsidR="00DE0FA9" w:rsidRPr="0007096E">
        <w:rPr>
          <w:szCs w:val="24"/>
        </w:rPr>
        <w:t xml:space="preserve">согласованных в настоящем пункте адресов </w:t>
      </w:r>
      <w:r w:rsidRPr="0007096E">
        <w:rPr>
          <w:szCs w:val="24"/>
        </w:rPr>
        <w:t>электронной почты</w:t>
      </w:r>
      <w:r w:rsidR="00DE0FA9" w:rsidRPr="0007096E">
        <w:rPr>
          <w:szCs w:val="24"/>
        </w:rPr>
        <w:t>.</w:t>
      </w:r>
      <w:r w:rsidRPr="00964DDD">
        <w:rPr>
          <w:szCs w:val="24"/>
        </w:rPr>
        <w:t xml:space="preserve"> </w:t>
      </w:r>
    </w:p>
    <w:p w:rsidR="00964DDD" w:rsidRDefault="00442C76" w:rsidP="0061221B">
      <w:pPr>
        <w:pStyle w:val="afa"/>
        <w:numPr>
          <w:ilvl w:val="1"/>
          <w:numId w:val="3"/>
        </w:numPr>
        <w:ind w:left="0" w:firstLine="709"/>
        <w:jc w:val="both"/>
        <w:rPr>
          <w:sz w:val="24"/>
          <w:szCs w:val="24"/>
        </w:rPr>
      </w:pPr>
      <w:r w:rsidRPr="00964DDD">
        <w:rPr>
          <w:sz w:val="24"/>
          <w:szCs w:val="24"/>
        </w:rPr>
        <w:t>Страхователь вправе в люб</w:t>
      </w:r>
      <w:r w:rsidR="001B7E8D" w:rsidRPr="00964DDD">
        <w:rPr>
          <w:sz w:val="24"/>
          <w:szCs w:val="24"/>
        </w:rPr>
        <w:t>о</w:t>
      </w:r>
      <w:r w:rsidRPr="00964DDD">
        <w:rPr>
          <w:sz w:val="24"/>
          <w:szCs w:val="24"/>
        </w:rPr>
        <w:t xml:space="preserve">е время запросить у Страховщика актуальный список Застрахованных лиц по Договору. </w:t>
      </w:r>
    </w:p>
    <w:p w:rsidR="00213131" w:rsidRPr="00964DDD" w:rsidRDefault="00442C76" w:rsidP="009154A2">
      <w:pPr>
        <w:ind w:firstLine="709"/>
        <w:jc w:val="both"/>
        <w:rPr>
          <w:szCs w:val="24"/>
        </w:rPr>
      </w:pPr>
      <w:r w:rsidRPr="00964DDD">
        <w:rPr>
          <w:szCs w:val="24"/>
        </w:rPr>
        <w:t xml:space="preserve">Запрос выполняется Страховщиком не позднее </w:t>
      </w:r>
      <w:r w:rsidR="00964DDD">
        <w:rPr>
          <w:szCs w:val="24"/>
        </w:rPr>
        <w:t xml:space="preserve">1 (одного) </w:t>
      </w:r>
      <w:r w:rsidRPr="00964DDD">
        <w:rPr>
          <w:szCs w:val="24"/>
        </w:rPr>
        <w:t>рабочего дня, следующего за днем получения запроса.</w:t>
      </w:r>
    </w:p>
    <w:p w:rsidR="00213131" w:rsidRPr="006F3FD3" w:rsidRDefault="00213131" w:rsidP="009154A2">
      <w:pPr>
        <w:pStyle w:val="210"/>
        <w:ind w:firstLine="0"/>
        <w:rPr>
          <w:sz w:val="16"/>
          <w:szCs w:val="16"/>
        </w:rPr>
      </w:pPr>
    </w:p>
    <w:p w:rsidR="00F41079" w:rsidRPr="00964DDD" w:rsidRDefault="00F41079" w:rsidP="0061221B">
      <w:pPr>
        <w:pStyle w:val="1"/>
        <w:numPr>
          <w:ilvl w:val="0"/>
          <w:numId w:val="6"/>
        </w:numPr>
        <w:spacing w:before="0" w:after="0"/>
        <w:jc w:val="center"/>
        <w:rPr>
          <w:rFonts w:ascii="Times New Roman" w:hAnsi="Times New Roman"/>
          <w:bCs/>
          <w:sz w:val="24"/>
          <w:szCs w:val="24"/>
        </w:rPr>
      </w:pPr>
      <w:r w:rsidRPr="00964DDD">
        <w:rPr>
          <w:rFonts w:ascii="Times New Roman" w:hAnsi="Times New Roman"/>
          <w:bCs/>
          <w:sz w:val="24"/>
          <w:szCs w:val="24"/>
        </w:rPr>
        <w:t xml:space="preserve"> </w:t>
      </w:r>
      <w:r w:rsidR="008C1F4D">
        <w:rPr>
          <w:rFonts w:ascii="Times New Roman" w:hAnsi="Times New Roman"/>
          <w:bCs/>
          <w:sz w:val="24"/>
          <w:szCs w:val="24"/>
        </w:rPr>
        <w:t>Страховые случаи</w:t>
      </w:r>
    </w:p>
    <w:p w:rsidR="00964DDD" w:rsidRDefault="004F1F5B" w:rsidP="0061221B">
      <w:pPr>
        <w:pStyle w:val="afa"/>
        <w:numPr>
          <w:ilvl w:val="1"/>
          <w:numId w:val="6"/>
        </w:numPr>
        <w:ind w:left="0" w:firstLine="709"/>
        <w:jc w:val="both"/>
        <w:rPr>
          <w:sz w:val="24"/>
          <w:szCs w:val="24"/>
        </w:rPr>
      </w:pPr>
      <w:r w:rsidRPr="00964DDD">
        <w:rPr>
          <w:sz w:val="24"/>
          <w:szCs w:val="24"/>
        </w:rPr>
        <w:t>Страховыми случаями являются свершившиеся события, предусмотренные</w:t>
      </w:r>
      <w:r w:rsidR="00964DDD">
        <w:rPr>
          <w:sz w:val="24"/>
          <w:szCs w:val="24"/>
        </w:rPr>
        <w:t xml:space="preserve"> настоящим</w:t>
      </w:r>
      <w:r w:rsidRPr="00964DDD">
        <w:rPr>
          <w:sz w:val="24"/>
          <w:szCs w:val="24"/>
        </w:rPr>
        <w:t xml:space="preserve"> Договором, с наступлением которых</w:t>
      </w:r>
      <w:r w:rsidR="00964DDD">
        <w:rPr>
          <w:sz w:val="24"/>
          <w:szCs w:val="24"/>
        </w:rPr>
        <w:t>,</w:t>
      </w:r>
      <w:r w:rsidRPr="00964DDD">
        <w:rPr>
          <w:sz w:val="24"/>
          <w:szCs w:val="24"/>
        </w:rPr>
        <w:t xml:space="preserve"> возникает обязанность Страховщика произвести страховую выплату Застрахованному лицу (Выгодоприобретателю),  если эти события явились следствием несчастного случая, произошедшего в период действия страховой защиты по </w:t>
      </w:r>
      <w:r w:rsidR="00964DDD">
        <w:rPr>
          <w:sz w:val="24"/>
          <w:szCs w:val="24"/>
        </w:rPr>
        <w:t xml:space="preserve">настоящему </w:t>
      </w:r>
      <w:r w:rsidRPr="00964DDD">
        <w:rPr>
          <w:sz w:val="24"/>
          <w:szCs w:val="24"/>
        </w:rPr>
        <w:t>Договору, и подтверждены документами, выданными компетентными органами в установленном законом порядке (медицинскими учреждениями, органами МВД и т.д.</w:t>
      </w:r>
      <w:r w:rsidR="007D3AAD" w:rsidRPr="00964DDD">
        <w:rPr>
          <w:sz w:val="24"/>
          <w:szCs w:val="24"/>
        </w:rPr>
        <w:t xml:space="preserve"> и т.п.</w:t>
      </w:r>
      <w:r w:rsidRPr="00964DDD">
        <w:rPr>
          <w:sz w:val="24"/>
          <w:szCs w:val="24"/>
        </w:rPr>
        <w:t>).</w:t>
      </w:r>
    </w:p>
    <w:p w:rsidR="00420230" w:rsidRPr="00964DDD" w:rsidRDefault="004F1F5B" w:rsidP="0061221B">
      <w:pPr>
        <w:pStyle w:val="afa"/>
        <w:numPr>
          <w:ilvl w:val="1"/>
          <w:numId w:val="6"/>
        </w:numPr>
        <w:ind w:left="0" w:firstLine="709"/>
        <w:jc w:val="both"/>
        <w:rPr>
          <w:sz w:val="24"/>
          <w:szCs w:val="24"/>
        </w:rPr>
      </w:pPr>
      <w:r w:rsidRPr="00964DDD">
        <w:rPr>
          <w:sz w:val="24"/>
          <w:szCs w:val="24"/>
        </w:rPr>
        <w:t xml:space="preserve">Страховыми </w:t>
      </w:r>
      <w:r w:rsidR="00CE0321" w:rsidRPr="00964DDD">
        <w:rPr>
          <w:sz w:val="24"/>
          <w:szCs w:val="24"/>
        </w:rPr>
        <w:t>случаями</w:t>
      </w:r>
      <w:r w:rsidR="0077782B" w:rsidRPr="00964DDD">
        <w:rPr>
          <w:sz w:val="24"/>
          <w:szCs w:val="24"/>
        </w:rPr>
        <w:t xml:space="preserve"> </w:t>
      </w:r>
      <w:r w:rsidRPr="00964DDD">
        <w:rPr>
          <w:sz w:val="24"/>
          <w:szCs w:val="24"/>
        </w:rPr>
        <w:t xml:space="preserve">в соответствии с </w:t>
      </w:r>
      <w:r w:rsidR="0077782B" w:rsidRPr="00964DDD">
        <w:rPr>
          <w:sz w:val="24"/>
          <w:szCs w:val="24"/>
        </w:rPr>
        <w:t xml:space="preserve">настоящим </w:t>
      </w:r>
      <w:r w:rsidRPr="00964DDD">
        <w:rPr>
          <w:sz w:val="24"/>
          <w:szCs w:val="24"/>
        </w:rPr>
        <w:t>Договором, являются:</w:t>
      </w:r>
    </w:p>
    <w:p w:rsidR="00964DDD" w:rsidRDefault="00CE0321" w:rsidP="0061221B">
      <w:pPr>
        <w:pStyle w:val="afa"/>
        <w:numPr>
          <w:ilvl w:val="2"/>
          <w:numId w:val="6"/>
        </w:numPr>
        <w:tabs>
          <w:tab w:val="left" w:pos="0"/>
        </w:tabs>
        <w:ind w:left="0" w:firstLine="709"/>
        <w:jc w:val="both"/>
        <w:rPr>
          <w:sz w:val="24"/>
          <w:szCs w:val="24"/>
        </w:rPr>
      </w:pPr>
      <w:r w:rsidRPr="00964DDD">
        <w:rPr>
          <w:sz w:val="24"/>
          <w:szCs w:val="24"/>
        </w:rPr>
        <w:t>с</w:t>
      </w:r>
      <w:r w:rsidR="004F1F5B" w:rsidRPr="00964DDD">
        <w:rPr>
          <w:sz w:val="24"/>
          <w:szCs w:val="24"/>
        </w:rPr>
        <w:t>мерть Застрахованного лица в результате несчастного случая (Смерть в результате несчастного случая);</w:t>
      </w:r>
    </w:p>
    <w:p w:rsidR="00420230" w:rsidRPr="00964DDD" w:rsidRDefault="00CE0321" w:rsidP="0061221B">
      <w:pPr>
        <w:pStyle w:val="afa"/>
        <w:numPr>
          <w:ilvl w:val="2"/>
          <w:numId w:val="6"/>
        </w:numPr>
        <w:tabs>
          <w:tab w:val="left" w:pos="0"/>
        </w:tabs>
        <w:ind w:left="0" w:firstLine="709"/>
        <w:jc w:val="both"/>
        <w:rPr>
          <w:sz w:val="24"/>
          <w:szCs w:val="24"/>
        </w:rPr>
      </w:pPr>
      <w:r w:rsidRPr="00964DDD">
        <w:rPr>
          <w:sz w:val="24"/>
          <w:szCs w:val="24"/>
        </w:rPr>
        <w:t>п</w:t>
      </w:r>
      <w:r w:rsidR="004F1F5B" w:rsidRPr="00964DDD">
        <w:rPr>
          <w:sz w:val="24"/>
          <w:szCs w:val="24"/>
        </w:rPr>
        <w:t xml:space="preserve">остоянная </w:t>
      </w:r>
      <w:r w:rsidR="00B500A6" w:rsidRPr="00964DDD">
        <w:rPr>
          <w:sz w:val="24"/>
          <w:szCs w:val="24"/>
        </w:rPr>
        <w:t>(</w:t>
      </w:r>
      <w:r w:rsidR="004F1F5B" w:rsidRPr="00964DDD">
        <w:rPr>
          <w:sz w:val="24"/>
          <w:szCs w:val="24"/>
        </w:rPr>
        <w:t>полная</w:t>
      </w:r>
      <w:r w:rsidR="00B500A6" w:rsidRPr="00964DDD">
        <w:rPr>
          <w:sz w:val="24"/>
          <w:szCs w:val="24"/>
        </w:rPr>
        <w:t>)</w:t>
      </w:r>
      <w:r w:rsidR="004F1F5B" w:rsidRPr="00964DDD">
        <w:rPr>
          <w:sz w:val="24"/>
          <w:szCs w:val="24"/>
        </w:rPr>
        <w:t xml:space="preserve"> </w:t>
      </w:r>
      <w:r w:rsidR="00B500A6" w:rsidRPr="00964DDD">
        <w:rPr>
          <w:sz w:val="24"/>
          <w:szCs w:val="24"/>
        </w:rPr>
        <w:t>утрата</w:t>
      </w:r>
      <w:r w:rsidR="004F1F5B" w:rsidRPr="00964DDD">
        <w:rPr>
          <w:sz w:val="24"/>
          <w:szCs w:val="24"/>
        </w:rPr>
        <w:t xml:space="preserve"> Застрахованным лицом трудоспособности в результате несчастного случая с установлением I, II и III групп инвалидности (Постоянная утрата трудоспособности (инвалидность) в</w:t>
      </w:r>
      <w:r w:rsidR="001465F0" w:rsidRPr="00964DDD">
        <w:rPr>
          <w:sz w:val="24"/>
          <w:szCs w:val="24"/>
        </w:rPr>
        <w:t xml:space="preserve"> результате несчастного случая).</w:t>
      </w:r>
    </w:p>
    <w:p w:rsidR="00420230" w:rsidRPr="00964DDD" w:rsidRDefault="004F1F5B" w:rsidP="009154A2">
      <w:pPr>
        <w:ind w:firstLine="567"/>
        <w:jc w:val="both"/>
        <w:rPr>
          <w:szCs w:val="24"/>
        </w:rPr>
      </w:pPr>
      <w:r w:rsidRPr="00964DDD">
        <w:rPr>
          <w:szCs w:val="24"/>
        </w:rPr>
        <w:t xml:space="preserve">Постоянная </w:t>
      </w:r>
      <w:r w:rsidR="00B500A6" w:rsidRPr="00964DDD">
        <w:rPr>
          <w:szCs w:val="24"/>
        </w:rPr>
        <w:t>(</w:t>
      </w:r>
      <w:r w:rsidRPr="00964DDD">
        <w:rPr>
          <w:szCs w:val="24"/>
        </w:rPr>
        <w:t>полная</w:t>
      </w:r>
      <w:r w:rsidR="00B500A6" w:rsidRPr="00964DDD">
        <w:rPr>
          <w:szCs w:val="24"/>
        </w:rPr>
        <w:t>)</w:t>
      </w:r>
      <w:r w:rsidRPr="00964DDD">
        <w:rPr>
          <w:szCs w:val="24"/>
        </w:rPr>
        <w:t xml:space="preserve"> </w:t>
      </w:r>
      <w:r w:rsidR="00B500A6" w:rsidRPr="00964DDD">
        <w:rPr>
          <w:szCs w:val="24"/>
        </w:rPr>
        <w:t>утрата</w:t>
      </w:r>
      <w:r w:rsidRPr="00964DDD">
        <w:rPr>
          <w:szCs w:val="24"/>
        </w:rPr>
        <w:t xml:space="preserve"> трудоспособности с установлением инвалидности</w:t>
      </w:r>
      <w:r w:rsidR="00964DDD">
        <w:rPr>
          <w:szCs w:val="24"/>
        </w:rPr>
        <w:t>,</w:t>
      </w:r>
      <w:r w:rsidRPr="00964DDD">
        <w:rPr>
          <w:szCs w:val="24"/>
        </w:rPr>
        <w:t xml:space="preserve"> означает такое состояние здоровья Застрахованного лица, при котором Застрахованное лицо по медицинским показаниям нуждается в постоянном уходе (помощи или надзоре), и/или может выполнять лишь отдельные виды трудовой деятельности</w:t>
      </w:r>
      <w:r w:rsidR="00964DDD">
        <w:rPr>
          <w:szCs w:val="24"/>
        </w:rPr>
        <w:t>,</w:t>
      </w:r>
      <w:r w:rsidRPr="00964DDD">
        <w:rPr>
          <w:szCs w:val="24"/>
        </w:rPr>
        <w:t xml:space="preserve"> в особо организованных индивидуальных условиях (специальные цеха, работа на дому, применение рабочих приспособлений), и которое обусловило решение бюро медико-социальной экспертизы об установлении I, II или III групп инвалидности.</w:t>
      </w:r>
    </w:p>
    <w:p w:rsidR="0007096E" w:rsidRDefault="0090596C" w:rsidP="0061221B">
      <w:pPr>
        <w:pStyle w:val="afa"/>
        <w:numPr>
          <w:ilvl w:val="1"/>
          <w:numId w:val="6"/>
        </w:numPr>
        <w:ind w:left="0" w:firstLine="709"/>
        <w:jc w:val="both"/>
        <w:rPr>
          <w:sz w:val="24"/>
          <w:szCs w:val="24"/>
        </w:rPr>
      </w:pPr>
      <w:r w:rsidRPr="00964DDD">
        <w:rPr>
          <w:sz w:val="24"/>
          <w:szCs w:val="24"/>
        </w:rPr>
        <w:t>С</w:t>
      </w:r>
      <w:r w:rsidR="004F1F5B" w:rsidRPr="00964DDD">
        <w:rPr>
          <w:sz w:val="24"/>
          <w:szCs w:val="24"/>
        </w:rPr>
        <w:t xml:space="preserve">обытия, предусмотренные </w:t>
      </w:r>
      <w:r w:rsidR="00A93083" w:rsidRPr="00964DDD">
        <w:rPr>
          <w:sz w:val="24"/>
          <w:szCs w:val="24"/>
        </w:rPr>
        <w:t>пунктах</w:t>
      </w:r>
      <w:r w:rsidR="004F1F5B" w:rsidRPr="00964DDD">
        <w:rPr>
          <w:sz w:val="24"/>
          <w:szCs w:val="24"/>
        </w:rPr>
        <w:t xml:space="preserve"> </w:t>
      </w:r>
      <w:r w:rsidR="00420230" w:rsidRPr="00964DDD">
        <w:rPr>
          <w:sz w:val="24"/>
          <w:szCs w:val="24"/>
        </w:rPr>
        <w:t>2.2</w:t>
      </w:r>
      <w:r w:rsidR="004F1F5B" w:rsidRPr="00964DDD">
        <w:rPr>
          <w:sz w:val="24"/>
          <w:szCs w:val="24"/>
        </w:rPr>
        <w:t>.1-</w:t>
      </w:r>
      <w:r w:rsidR="00420230" w:rsidRPr="00964DDD">
        <w:rPr>
          <w:sz w:val="24"/>
          <w:szCs w:val="24"/>
        </w:rPr>
        <w:t>2.2</w:t>
      </w:r>
      <w:r w:rsidR="004F1F5B" w:rsidRPr="00964DDD">
        <w:rPr>
          <w:sz w:val="24"/>
          <w:szCs w:val="24"/>
        </w:rPr>
        <w:t xml:space="preserve">.2, явившиеся следствием несчастного случая, произошедшего в период действия страховой защиты по </w:t>
      </w:r>
      <w:r w:rsidR="00964DDD">
        <w:rPr>
          <w:sz w:val="24"/>
          <w:szCs w:val="24"/>
        </w:rPr>
        <w:t xml:space="preserve">настоящему </w:t>
      </w:r>
      <w:r w:rsidR="001E36BF" w:rsidRPr="00964DDD">
        <w:rPr>
          <w:sz w:val="24"/>
          <w:szCs w:val="24"/>
        </w:rPr>
        <w:t>Договор</w:t>
      </w:r>
      <w:r w:rsidR="00BD33FB" w:rsidRPr="00964DDD">
        <w:rPr>
          <w:sz w:val="24"/>
          <w:szCs w:val="24"/>
        </w:rPr>
        <w:t>у</w:t>
      </w:r>
      <w:r w:rsidR="004F1F5B" w:rsidRPr="00964DDD">
        <w:rPr>
          <w:sz w:val="24"/>
          <w:szCs w:val="24"/>
        </w:rPr>
        <w:t xml:space="preserve">, признаются страховыми случаями, </w:t>
      </w:r>
      <w:r w:rsidR="004F1F5B" w:rsidRPr="0007096E">
        <w:rPr>
          <w:b/>
          <w:i/>
          <w:sz w:val="24"/>
          <w:szCs w:val="24"/>
        </w:rPr>
        <w:t xml:space="preserve">если они наступили </w:t>
      </w:r>
      <w:r w:rsidR="005515F8" w:rsidRPr="0007096E">
        <w:rPr>
          <w:b/>
          <w:i/>
          <w:sz w:val="24"/>
          <w:szCs w:val="24"/>
        </w:rPr>
        <w:t>в т</w:t>
      </w:r>
      <w:r w:rsidR="004F1F5B" w:rsidRPr="0007096E">
        <w:rPr>
          <w:b/>
          <w:i/>
          <w:sz w:val="24"/>
          <w:szCs w:val="24"/>
        </w:rPr>
        <w:t>ечение одного календарного года со дня наступления несчастного случая</w:t>
      </w:r>
      <w:r w:rsidR="004F1F5B" w:rsidRPr="00964DDD">
        <w:rPr>
          <w:sz w:val="24"/>
          <w:szCs w:val="24"/>
        </w:rPr>
        <w:t xml:space="preserve">, вне зависимости от того, истек период страхования по </w:t>
      </w:r>
      <w:r w:rsidR="0007096E">
        <w:rPr>
          <w:sz w:val="24"/>
          <w:szCs w:val="24"/>
        </w:rPr>
        <w:t xml:space="preserve">настоящему </w:t>
      </w:r>
      <w:r w:rsidR="004F1F5B" w:rsidRPr="00964DDD">
        <w:rPr>
          <w:sz w:val="24"/>
          <w:szCs w:val="24"/>
        </w:rPr>
        <w:t xml:space="preserve">Договору на момент наступления страхового </w:t>
      </w:r>
      <w:r w:rsidR="00233644" w:rsidRPr="00964DDD">
        <w:rPr>
          <w:sz w:val="24"/>
          <w:szCs w:val="24"/>
        </w:rPr>
        <w:t>случая</w:t>
      </w:r>
      <w:r w:rsidR="004F1F5B" w:rsidRPr="00964DDD">
        <w:rPr>
          <w:sz w:val="24"/>
          <w:szCs w:val="24"/>
        </w:rPr>
        <w:t xml:space="preserve"> или нет.</w:t>
      </w:r>
    </w:p>
    <w:p w:rsidR="00420230" w:rsidRPr="0007096E" w:rsidRDefault="004F1F5B" w:rsidP="0061221B">
      <w:pPr>
        <w:pStyle w:val="afa"/>
        <w:numPr>
          <w:ilvl w:val="1"/>
          <w:numId w:val="6"/>
        </w:numPr>
        <w:ind w:left="0" w:firstLine="709"/>
        <w:jc w:val="both"/>
        <w:rPr>
          <w:b/>
          <w:i/>
          <w:sz w:val="24"/>
          <w:szCs w:val="24"/>
        </w:rPr>
      </w:pPr>
      <w:r w:rsidRPr="0007096E">
        <w:rPr>
          <w:sz w:val="24"/>
          <w:szCs w:val="24"/>
        </w:rPr>
        <w:t xml:space="preserve">Перечисленные в п. </w:t>
      </w:r>
      <w:r w:rsidR="001E36BF" w:rsidRPr="0007096E">
        <w:rPr>
          <w:sz w:val="24"/>
          <w:szCs w:val="24"/>
        </w:rPr>
        <w:t xml:space="preserve">2.2 </w:t>
      </w:r>
      <w:r w:rsidR="0007096E" w:rsidRPr="0007096E">
        <w:rPr>
          <w:sz w:val="24"/>
          <w:szCs w:val="24"/>
        </w:rPr>
        <w:t xml:space="preserve">настоящего </w:t>
      </w:r>
      <w:r w:rsidRPr="0007096E">
        <w:rPr>
          <w:sz w:val="24"/>
          <w:szCs w:val="24"/>
        </w:rPr>
        <w:t>Договора совершившиеся события</w:t>
      </w:r>
      <w:r w:rsidR="0007096E" w:rsidRPr="0007096E">
        <w:rPr>
          <w:sz w:val="24"/>
          <w:szCs w:val="24"/>
        </w:rPr>
        <w:t>,</w:t>
      </w:r>
      <w:r w:rsidRPr="0007096E">
        <w:rPr>
          <w:sz w:val="24"/>
          <w:szCs w:val="24"/>
        </w:rPr>
        <w:t xml:space="preserve"> </w:t>
      </w:r>
      <w:r w:rsidRPr="0007096E">
        <w:rPr>
          <w:b/>
          <w:i/>
          <w:sz w:val="24"/>
          <w:szCs w:val="24"/>
        </w:rPr>
        <w:t>не признаются страховыми случаями, если:</w:t>
      </w:r>
    </w:p>
    <w:p w:rsidR="0007096E" w:rsidRPr="0007096E" w:rsidRDefault="004F1F5B" w:rsidP="0061221B">
      <w:pPr>
        <w:pStyle w:val="afa"/>
        <w:numPr>
          <w:ilvl w:val="0"/>
          <w:numId w:val="7"/>
        </w:numPr>
        <w:ind w:left="0" w:firstLine="709"/>
        <w:jc w:val="both"/>
        <w:rPr>
          <w:sz w:val="24"/>
          <w:szCs w:val="24"/>
        </w:rPr>
      </w:pPr>
      <w:r w:rsidRPr="0007096E">
        <w:rPr>
          <w:sz w:val="24"/>
          <w:szCs w:val="24"/>
        </w:rPr>
        <w:t xml:space="preserve">были вызваны профессиональными или общими заболеваниями, имевшими место </w:t>
      </w:r>
      <w:r w:rsidR="00A91645" w:rsidRPr="0007096E">
        <w:rPr>
          <w:sz w:val="24"/>
          <w:szCs w:val="24"/>
        </w:rPr>
        <w:t xml:space="preserve">у Застрахованного лица </w:t>
      </w:r>
      <w:r w:rsidRPr="0007096E">
        <w:rPr>
          <w:sz w:val="24"/>
          <w:szCs w:val="24"/>
        </w:rPr>
        <w:t>до даты заключения Договора;</w:t>
      </w:r>
    </w:p>
    <w:p w:rsidR="0007096E" w:rsidRPr="0007096E" w:rsidRDefault="004F1F5B" w:rsidP="0061221B">
      <w:pPr>
        <w:pStyle w:val="afa"/>
        <w:numPr>
          <w:ilvl w:val="0"/>
          <w:numId w:val="7"/>
        </w:numPr>
        <w:ind w:left="0" w:firstLine="709"/>
        <w:jc w:val="both"/>
        <w:rPr>
          <w:sz w:val="24"/>
          <w:szCs w:val="24"/>
        </w:rPr>
      </w:pPr>
      <w:r w:rsidRPr="0007096E">
        <w:rPr>
          <w:sz w:val="24"/>
          <w:szCs w:val="24"/>
        </w:rPr>
        <w:lastRenderedPageBreak/>
        <w:t xml:space="preserve">произошли во время нахождения Застрахованного </w:t>
      </w:r>
      <w:r w:rsidR="00A91645" w:rsidRPr="0007096E">
        <w:rPr>
          <w:sz w:val="24"/>
          <w:szCs w:val="24"/>
        </w:rPr>
        <w:t xml:space="preserve">лица </w:t>
      </w:r>
      <w:r w:rsidRPr="0007096E">
        <w:rPr>
          <w:sz w:val="24"/>
          <w:szCs w:val="24"/>
        </w:rPr>
        <w:t xml:space="preserve">в состоянии алкогольного, наркотического или токсического опьянения. </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совершения Застрахованным лицом умышленного преступления, обусловившего наступление страхового случая;</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совершения Выгодоприобретателем умышленного преступления, повлекшего за собой наступление страхового случая;</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управления Застрахованным лицом транспортным средством при отсутствии права на управление транспортным средством соответствующей категории и/или права на управление данным транспортным средством ввиду отсутствия соответствующего разрешения правомочного законного владельца транспортного средства или передачи управления лицу, находящемуся в состоянии алкогольного, наркотического или токсического опьянения, или лицу, не имеющему права на управление транспортным средством соответствующей категории и/или права на управление данным транспортным средством ввиду отсутствия соответствующего разрешения правомочного законного владельца транспортного средства;</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самоубийства или покушения на самоубийство Застрахованного лица, за исключением случаев, когда Застрахованное лицо было доведено до этого противоправными действиями третьих лиц;</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умышленного причинения Застрахованным лицом себе телесных повреждений;</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профессиональных или любительских занятий Застрахованного лица травмоопасными видами спорта (конным спортом, авто и мотоспортом, воздушным спортом (парашютизмом, дельтапланеризмом и др.), полётами на любом летательном аппарате, кроме полётов в качестве пассажира на самолете</w:t>
      </w:r>
      <w:r w:rsidR="00A24CA0" w:rsidRPr="0007096E">
        <w:rPr>
          <w:sz w:val="24"/>
          <w:szCs w:val="24"/>
        </w:rPr>
        <w:t>/вертолете</w:t>
      </w:r>
      <w:r w:rsidRPr="0007096E">
        <w:rPr>
          <w:sz w:val="24"/>
          <w:szCs w:val="24"/>
        </w:rPr>
        <w:t xml:space="preserve"> гражданской авиации в соответствии с приобретенным билетом</w:t>
      </w:r>
      <w:r w:rsidR="00A24CA0" w:rsidRPr="0007096E">
        <w:rPr>
          <w:sz w:val="24"/>
          <w:szCs w:val="24"/>
        </w:rPr>
        <w:t>,</w:t>
      </w:r>
      <w:r w:rsidRPr="0007096E">
        <w:rPr>
          <w:sz w:val="24"/>
          <w:szCs w:val="24"/>
        </w:rPr>
        <w:t xml:space="preserve"> контактными единоборствами, альпинизмом, горным и водным туризмом, спелеологией, подводным плаванием, виндсерфингом, водными лыжами, горнолыжным спортом, сноубордингом, санным спортом, катанием на скутерах, мотоциклах, мопедах, квадроциклах, снегоходах и т.п. транспортных средствах).</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непосредственного участия Застрахованного лица в гражданских волнениях, беспорядках, войне или военных действиях (кроме случаев выполнения своих прямых должностных обязанностей).</w:t>
      </w:r>
    </w:p>
    <w:p w:rsidR="0007096E"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воздействия ядерного взрыва, радиации или радиоактивного заражения</w:t>
      </w:r>
      <w:r w:rsidR="00442C76" w:rsidRPr="0007096E">
        <w:rPr>
          <w:sz w:val="24"/>
          <w:szCs w:val="24"/>
        </w:rPr>
        <w:t>, за исключением наступления события непосредственно в месте выполнения Застрахованным лицом трудовых обязанностей</w:t>
      </w:r>
      <w:r w:rsidRPr="0007096E">
        <w:rPr>
          <w:sz w:val="24"/>
          <w:szCs w:val="24"/>
        </w:rPr>
        <w:t>;</w:t>
      </w:r>
    </w:p>
    <w:p w:rsidR="00420230" w:rsidRPr="0007096E" w:rsidRDefault="004F1F5B" w:rsidP="0061221B">
      <w:pPr>
        <w:pStyle w:val="afa"/>
        <w:numPr>
          <w:ilvl w:val="0"/>
          <w:numId w:val="7"/>
        </w:numPr>
        <w:ind w:left="0" w:firstLine="709"/>
        <w:jc w:val="both"/>
        <w:rPr>
          <w:sz w:val="24"/>
          <w:szCs w:val="24"/>
        </w:rPr>
      </w:pPr>
      <w:r w:rsidRPr="0007096E">
        <w:rPr>
          <w:sz w:val="24"/>
          <w:szCs w:val="24"/>
        </w:rPr>
        <w:t>произошли вследствие гражданской войны, народных волнений всякого рода или забастовок</w:t>
      </w:r>
      <w:r w:rsidR="00442C76" w:rsidRPr="0007096E">
        <w:rPr>
          <w:sz w:val="24"/>
          <w:szCs w:val="24"/>
        </w:rPr>
        <w:t>, за исключением наступления события непосредственно в месте выполнения Застрахованным лицом трудовых обязанностей</w:t>
      </w:r>
      <w:r w:rsidRPr="0007096E">
        <w:rPr>
          <w:sz w:val="24"/>
          <w:szCs w:val="24"/>
        </w:rPr>
        <w:t>.</w:t>
      </w:r>
    </w:p>
    <w:p w:rsidR="00420230" w:rsidRPr="00964DDD" w:rsidRDefault="004F1F5B" w:rsidP="009154A2">
      <w:pPr>
        <w:ind w:firstLine="709"/>
        <w:jc w:val="both"/>
        <w:rPr>
          <w:szCs w:val="24"/>
        </w:rPr>
      </w:pPr>
      <w:r w:rsidRPr="00964DDD">
        <w:rPr>
          <w:szCs w:val="24"/>
        </w:rPr>
        <w:t xml:space="preserve">Перечисленные обстоятельства удостоверяются вступившим в законную силу решением суда, </w:t>
      </w:r>
      <w:r w:rsidR="00442C76" w:rsidRPr="00964DDD">
        <w:rPr>
          <w:szCs w:val="24"/>
        </w:rPr>
        <w:t xml:space="preserve">или </w:t>
      </w:r>
      <w:r w:rsidRPr="00964DDD">
        <w:rPr>
          <w:szCs w:val="24"/>
        </w:rPr>
        <w:t>постановлением органов предварительного следствия и дознания</w:t>
      </w:r>
      <w:r w:rsidR="0007096E">
        <w:rPr>
          <w:szCs w:val="24"/>
        </w:rPr>
        <w:t>,</w:t>
      </w:r>
      <w:r w:rsidRPr="00964DDD">
        <w:rPr>
          <w:szCs w:val="24"/>
        </w:rPr>
        <w:t xml:space="preserve"> или иными документами, подтверждающими указанные обстоятельства в порядке, установленном действующим законодательством Российской Федерации.</w:t>
      </w:r>
    </w:p>
    <w:p w:rsidR="00F41079" w:rsidRPr="0007096E" w:rsidRDefault="004F1F5B" w:rsidP="0061221B">
      <w:pPr>
        <w:pStyle w:val="afa"/>
        <w:numPr>
          <w:ilvl w:val="1"/>
          <w:numId w:val="6"/>
        </w:numPr>
        <w:ind w:left="0" w:firstLine="709"/>
        <w:jc w:val="both"/>
        <w:rPr>
          <w:sz w:val="24"/>
          <w:szCs w:val="24"/>
        </w:rPr>
      </w:pPr>
      <w:r w:rsidRPr="0007096E">
        <w:rPr>
          <w:sz w:val="24"/>
          <w:szCs w:val="24"/>
        </w:rPr>
        <w:t>Страховая защита по Договору действует 24 часа в сутки</w:t>
      </w:r>
      <w:r w:rsidR="006A18DF" w:rsidRPr="0007096E">
        <w:rPr>
          <w:sz w:val="24"/>
          <w:szCs w:val="24"/>
        </w:rPr>
        <w:t xml:space="preserve"> в период исполнения Застрахованным лицом трудовых обязанностей,</w:t>
      </w:r>
      <w:r w:rsidR="00E1046E" w:rsidRPr="0007096E">
        <w:rPr>
          <w:sz w:val="24"/>
          <w:szCs w:val="24"/>
        </w:rPr>
        <w:t xml:space="preserve"> в том числе в</w:t>
      </w:r>
      <w:r w:rsidR="006A18DF" w:rsidRPr="0007096E">
        <w:rPr>
          <w:sz w:val="24"/>
          <w:szCs w:val="24"/>
        </w:rPr>
        <w:t xml:space="preserve"> </w:t>
      </w:r>
      <w:r w:rsidRPr="0007096E">
        <w:rPr>
          <w:sz w:val="24"/>
          <w:szCs w:val="24"/>
        </w:rPr>
        <w:t>дни нахождения в пути от места нахождения Работодателя (пункта сбора) до места выполнения работы и обратно.</w:t>
      </w:r>
      <w:r w:rsidR="00EB2EFD" w:rsidRPr="0007096E">
        <w:rPr>
          <w:sz w:val="24"/>
          <w:szCs w:val="24"/>
        </w:rPr>
        <w:t xml:space="preserve"> </w:t>
      </w:r>
    </w:p>
    <w:p w:rsidR="001B7E8D" w:rsidRPr="005D7865" w:rsidRDefault="001B7E8D" w:rsidP="009154A2">
      <w:pPr>
        <w:jc w:val="both"/>
        <w:rPr>
          <w:b/>
          <w:bCs/>
          <w:szCs w:val="24"/>
        </w:rPr>
      </w:pPr>
    </w:p>
    <w:p w:rsidR="00F41079" w:rsidRPr="008C1F4D" w:rsidRDefault="00F41079" w:rsidP="0061221B">
      <w:pPr>
        <w:pStyle w:val="afa"/>
        <w:numPr>
          <w:ilvl w:val="0"/>
          <w:numId w:val="8"/>
        </w:numPr>
        <w:jc w:val="center"/>
        <w:rPr>
          <w:b/>
          <w:bCs/>
          <w:sz w:val="24"/>
          <w:szCs w:val="24"/>
        </w:rPr>
      </w:pPr>
      <w:r w:rsidRPr="008C1F4D">
        <w:rPr>
          <w:b/>
          <w:bCs/>
          <w:sz w:val="24"/>
          <w:szCs w:val="24"/>
        </w:rPr>
        <w:t xml:space="preserve"> </w:t>
      </w:r>
      <w:r w:rsidR="008C1F4D" w:rsidRPr="008C1F4D">
        <w:rPr>
          <w:b/>
          <w:bCs/>
          <w:sz w:val="24"/>
          <w:szCs w:val="24"/>
        </w:rPr>
        <w:t>Страховая сумма</w:t>
      </w:r>
      <w:r w:rsidRPr="008C1F4D">
        <w:rPr>
          <w:b/>
          <w:bCs/>
          <w:sz w:val="24"/>
          <w:szCs w:val="24"/>
        </w:rPr>
        <w:t xml:space="preserve"> </w:t>
      </w:r>
    </w:p>
    <w:p w:rsidR="00702103" w:rsidRPr="00702103" w:rsidRDefault="00F41079" w:rsidP="0061221B">
      <w:pPr>
        <w:pStyle w:val="afa"/>
        <w:numPr>
          <w:ilvl w:val="1"/>
          <w:numId w:val="8"/>
        </w:numPr>
        <w:ind w:left="0" w:firstLine="709"/>
        <w:jc w:val="both"/>
        <w:rPr>
          <w:b/>
          <w:sz w:val="24"/>
          <w:szCs w:val="24"/>
        </w:rPr>
      </w:pPr>
      <w:r w:rsidRPr="00702103">
        <w:rPr>
          <w:sz w:val="24"/>
          <w:szCs w:val="24"/>
        </w:rPr>
        <w:t xml:space="preserve">Совокупный размер страховой суммы по Договору по всем Застрахованным лицам </w:t>
      </w:r>
      <w:r w:rsidR="00442C76" w:rsidRPr="00702103">
        <w:rPr>
          <w:sz w:val="24"/>
          <w:szCs w:val="24"/>
        </w:rPr>
        <w:t xml:space="preserve">на дату его заключения </w:t>
      </w:r>
      <w:r w:rsidRPr="00702103">
        <w:rPr>
          <w:sz w:val="24"/>
          <w:szCs w:val="24"/>
        </w:rPr>
        <w:t>составляет</w:t>
      </w:r>
      <w:r w:rsidR="0007096E" w:rsidRPr="00702103">
        <w:rPr>
          <w:sz w:val="24"/>
          <w:szCs w:val="24"/>
        </w:rPr>
        <w:t>____________________________</w:t>
      </w:r>
      <w:r w:rsidRPr="00702103">
        <w:rPr>
          <w:sz w:val="24"/>
          <w:szCs w:val="24"/>
        </w:rPr>
        <w:t xml:space="preserve"> _______________</w:t>
      </w:r>
      <w:r w:rsidR="00702103" w:rsidRPr="00702103">
        <w:rPr>
          <w:sz w:val="24"/>
          <w:szCs w:val="24"/>
        </w:rPr>
        <w:t>рублей</w:t>
      </w:r>
      <w:r w:rsidRPr="00702103">
        <w:rPr>
          <w:sz w:val="24"/>
          <w:szCs w:val="24"/>
        </w:rPr>
        <w:t>.</w:t>
      </w:r>
      <w:r w:rsidRPr="00702103">
        <w:rPr>
          <w:b/>
          <w:sz w:val="24"/>
          <w:szCs w:val="24"/>
        </w:rPr>
        <w:t xml:space="preserve"> </w:t>
      </w:r>
    </w:p>
    <w:p w:rsidR="00702103" w:rsidRPr="00702103" w:rsidRDefault="00442C76" w:rsidP="0061221B">
      <w:pPr>
        <w:pStyle w:val="afa"/>
        <w:numPr>
          <w:ilvl w:val="1"/>
          <w:numId w:val="8"/>
        </w:numPr>
        <w:ind w:left="0" w:firstLine="709"/>
        <w:jc w:val="both"/>
        <w:rPr>
          <w:b/>
          <w:sz w:val="24"/>
          <w:szCs w:val="24"/>
        </w:rPr>
      </w:pPr>
      <w:r w:rsidRPr="00702103">
        <w:rPr>
          <w:sz w:val="24"/>
          <w:szCs w:val="24"/>
        </w:rPr>
        <w:t xml:space="preserve">Совокупный размер страховой суммы, рассчитанной исходя из плановой численности застрахованных лиц, не превысит ____________ рублей.    </w:t>
      </w:r>
    </w:p>
    <w:p w:rsidR="00702103" w:rsidRPr="00702103" w:rsidRDefault="004F1F5B" w:rsidP="0061221B">
      <w:pPr>
        <w:pStyle w:val="afa"/>
        <w:numPr>
          <w:ilvl w:val="1"/>
          <w:numId w:val="8"/>
        </w:numPr>
        <w:ind w:left="0" w:firstLine="709"/>
        <w:jc w:val="both"/>
        <w:rPr>
          <w:b/>
          <w:sz w:val="24"/>
          <w:szCs w:val="24"/>
        </w:rPr>
      </w:pPr>
      <w:r w:rsidRPr="00702103">
        <w:rPr>
          <w:sz w:val="24"/>
          <w:szCs w:val="24"/>
        </w:rPr>
        <w:lastRenderedPageBreak/>
        <w:t>Индивидуальная страховая сумма представляет собой денежную сумму, которая будет выплачена Застрахованному лицу (Выгодоприобретателю) п</w:t>
      </w:r>
      <w:r w:rsidR="00442C76" w:rsidRPr="00702103">
        <w:rPr>
          <w:sz w:val="24"/>
          <w:szCs w:val="24"/>
        </w:rPr>
        <w:t xml:space="preserve">ри </w:t>
      </w:r>
      <w:r w:rsidRPr="00702103">
        <w:rPr>
          <w:sz w:val="24"/>
          <w:szCs w:val="24"/>
        </w:rPr>
        <w:t xml:space="preserve">наступлении предусмотренных в Договоре страхования страховых случаев. </w:t>
      </w:r>
    </w:p>
    <w:p w:rsidR="00702103" w:rsidRPr="00C651E2" w:rsidRDefault="004F1F5B" w:rsidP="0061221B">
      <w:pPr>
        <w:pStyle w:val="afa"/>
        <w:numPr>
          <w:ilvl w:val="1"/>
          <w:numId w:val="8"/>
        </w:numPr>
        <w:ind w:left="0" w:firstLine="709"/>
        <w:jc w:val="both"/>
        <w:rPr>
          <w:b/>
          <w:sz w:val="24"/>
          <w:szCs w:val="24"/>
        </w:rPr>
      </w:pPr>
      <w:r w:rsidRPr="00702103">
        <w:rPr>
          <w:sz w:val="24"/>
          <w:szCs w:val="24"/>
        </w:rPr>
        <w:t xml:space="preserve">Для </w:t>
      </w:r>
      <w:r w:rsidR="009C7D08" w:rsidRPr="00702103">
        <w:rPr>
          <w:sz w:val="24"/>
          <w:szCs w:val="24"/>
        </w:rPr>
        <w:t>каждого Застрахованного лица</w:t>
      </w:r>
      <w:r w:rsidRPr="00702103">
        <w:rPr>
          <w:sz w:val="24"/>
          <w:szCs w:val="24"/>
        </w:rPr>
        <w:t xml:space="preserve"> устанавливаются индивидуальная страховая </w:t>
      </w:r>
      <w:r w:rsidRPr="00C651E2">
        <w:rPr>
          <w:sz w:val="24"/>
          <w:szCs w:val="24"/>
        </w:rPr>
        <w:t xml:space="preserve">сумма и лимиты ответственности по каждому риску, включенному в страховое покрытие (п.1.5 </w:t>
      </w:r>
      <w:r w:rsidR="00702103" w:rsidRPr="00C651E2">
        <w:rPr>
          <w:sz w:val="24"/>
          <w:szCs w:val="24"/>
        </w:rPr>
        <w:t xml:space="preserve">настоящего </w:t>
      </w:r>
      <w:r w:rsidRPr="00C651E2">
        <w:rPr>
          <w:sz w:val="24"/>
          <w:szCs w:val="24"/>
        </w:rPr>
        <w:t xml:space="preserve">Договора). </w:t>
      </w:r>
    </w:p>
    <w:p w:rsidR="001E36BF" w:rsidRPr="00C651E2" w:rsidRDefault="00442C76" w:rsidP="0061221B">
      <w:pPr>
        <w:pStyle w:val="afa"/>
        <w:numPr>
          <w:ilvl w:val="1"/>
          <w:numId w:val="8"/>
        </w:numPr>
        <w:ind w:left="0" w:firstLine="709"/>
        <w:jc w:val="both"/>
        <w:rPr>
          <w:b/>
          <w:sz w:val="24"/>
          <w:szCs w:val="24"/>
        </w:rPr>
      </w:pPr>
      <w:r w:rsidRPr="00C651E2">
        <w:rPr>
          <w:sz w:val="24"/>
          <w:szCs w:val="24"/>
        </w:rPr>
        <w:t xml:space="preserve">Индивидуальные </w:t>
      </w:r>
      <w:r w:rsidR="004F1F5B" w:rsidRPr="00C651E2">
        <w:rPr>
          <w:sz w:val="24"/>
          <w:szCs w:val="24"/>
        </w:rPr>
        <w:t xml:space="preserve">страховые суммы и лимиты ответственности указаны в Списке Застрахованных лиц (Приложение </w:t>
      </w:r>
      <w:r w:rsidR="001977B5" w:rsidRPr="00C651E2">
        <w:rPr>
          <w:sz w:val="24"/>
          <w:szCs w:val="24"/>
        </w:rPr>
        <w:t>2</w:t>
      </w:r>
      <w:r w:rsidR="004F1F5B" w:rsidRPr="00C651E2">
        <w:rPr>
          <w:sz w:val="24"/>
          <w:szCs w:val="24"/>
        </w:rPr>
        <w:t xml:space="preserve"> к </w:t>
      </w:r>
      <w:r w:rsidR="00702103" w:rsidRPr="00C651E2">
        <w:rPr>
          <w:sz w:val="24"/>
          <w:szCs w:val="24"/>
        </w:rPr>
        <w:t xml:space="preserve">настоящему </w:t>
      </w:r>
      <w:r w:rsidR="004F1F5B" w:rsidRPr="00C651E2">
        <w:rPr>
          <w:sz w:val="24"/>
          <w:szCs w:val="24"/>
        </w:rPr>
        <w:t>Договору).</w:t>
      </w:r>
    </w:p>
    <w:p w:rsidR="00442C76" w:rsidRPr="00C651E2" w:rsidRDefault="00442C76" w:rsidP="009154A2">
      <w:pPr>
        <w:ind w:firstLine="567"/>
        <w:jc w:val="both"/>
        <w:rPr>
          <w:szCs w:val="24"/>
        </w:rPr>
      </w:pPr>
    </w:p>
    <w:p w:rsidR="00F41079" w:rsidRPr="00C651E2" w:rsidRDefault="00F41079" w:rsidP="0061221B">
      <w:pPr>
        <w:pStyle w:val="afa"/>
        <w:numPr>
          <w:ilvl w:val="0"/>
          <w:numId w:val="9"/>
        </w:numPr>
        <w:jc w:val="center"/>
        <w:rPr>
          <w:b/>
          <w:bCs/>
          <w:sz w:val="24"/>
          <w:szCs w:val="24"/>
        </w:rPr>
      </w:pPr>
      <w:r w:rsidRPr="00C651E2">
        <w:rPr>
          <w:b/>
          <w:bCs/>
          <w:sz w:val="24"/>
          <w:szCs w:val="24"/>
        </w:rPr>
        <w:t xml:space="preserve"> </w:t>
      </w:r>
      <w:r w:rsidR="008C1F4D" w:rsidRPr="00C651E2">
        <w:rPr>
          <w:b/>
          <w:bCs/>
          <w:sz w:val="24"/>
          <w:szCs w:val="24"/>
        </w:rPr>
        <w:t xml:space="preserve">Страховая премия </w:t>
      </w:r>
      <w:r w:rsidRPr="00C651E2">
        <w:rPr>
          <w:b/>
          <w:bCs/>
          <w:sz w:val="24"/>
          <w:szCs w:val="24"/>
        </w:rPr>
        <w:t xml:space="preserve"> </w:t>
      </w:r>
    </w:p>
    <w:p w:rsidR="00702103" w:rsidRPr="00C651E2" w:rsidRDefault="004F1F5B" w:rsidP="0061221B">
      <w:pPr>
        <w:pStyle w:val="afa"/>
        <w:numPr>
          <w:ilvl w:val="1"/>
          <w:numId w:val="9"/>
        </w:numPr>
        <w:ind w:left="0" w:firstLine="709"/>
        <w:jc w:val="both"/>
        <w:rPr>
          <w:sz w:val="24"/>
          <w:szCs w:val="24"/>
        </w:rPr>
      </w:pPr>
      <w:r w:rsidRPr="00C651E2">
        <w:rPr>
          <w:sz w:val="24"/>
          <w:szCs w:val="24"/>
        </w:rPr>
        <w:t>Страховая премия по Договору рассчитывается исходя из плановой численности Застрахованных лиц и составляет _________ (___________________________) рублей ___ копеек</w:t>
      </w:r>
      <w:r w:rsidR="005D7865" w:rsidRPr="00C651E2">
        <w:rPr>
          <w:sz w:val="24"/>
          <w:szCs w:val="24"/>
        </w:rPr>
        <w:t xml:space="preserve"> (НДС не облагается в соответствии с пп.7 п.3 ст.146 НК РФ)</w:t>
      </w:r>
      <w:r w:rsidRPr="00C651E2">
        <w:rPr>
          <w:sz w:val="24"/>
          <w:szCs w:val="24"/>
        </w:rPr>
        <w:t xml:space="preserve">. Страховая премия уплачивается </w:t>
      </w:r>
      <w:r w:rsidR="00442C76" w:rsidRPr="00C651E2">
        <w:rPr>
          <w:sz w:val="24"/>
          <w:szCs w:val="24"/>
        </w:rPr>
        <w:t xml:space="preserve">Страхователем путем </w:t>
      </w:r>
      <w:r w:rsidRPr="00C651E2">
        <w:rPr>
          <w:sz w:val="24"/>
          <w:szCs w:val="24"/>
        </w:rPr>
        <w:t>перечислени</w:t>
      </w:r>
      <w:r w:rsidR="00442C76" w:rsidRPr="00C651E2">
        <w:rPr>
          <w:sz w:val="24"/>
          <w:szCs w:val="24"/>
        </w:rPr>
        <w:t>я</w:t>
      </w:r>
      <w:r w:rsidRPr="00C651E2">
        <w:rPr>
          <w:sz w:val="24"/>
          <w:szCs w:val="24"/>
        </w:rPr>
        <w:t xml:space="preserve"> денежных средств на расчетный счет Страховщика </w:t>
      </w:r>
      <w:r w:rsidR="00B924B5" w:rsidRPr="00C651E2">
        <w:rPr>
          <w:sz w:val="24"/>
          <w:szCs w:val="24"/>
        </w:rPr>
        <w:t xml:space="preserve">на основании счета </w:t>
      </w:r>
      <w:r w:rsidRPr="00C651E2">
        <w:rPr>
          <w:sz w:val="24"/>
          <w:szCs w:val="24"/>
        </w:rPr>
        <w:t xml:space="preserve">ежеквартально равными платежами в </w:t>
      </w:r>
      <w:r w:rsidR="00467155" w:rsidRPr="00C651E2">
        <w:rPr>
          <w:sz w:val="24"/>
          <w:szCs w:val="24"/>
        </w:rPr>
        <w:t>следующем порядке:</w:t>
      </w:r>
    </w:p>
    <w:p w:rsidR="00702103" w:rsidRPr="00C651E2" w:rsidRDefault="00D3687C" w:rsidP="009154A2">
      <w:pPr>
        <w:ind w:firstLine="709"/>
        <w:jc w:val="both"/>
        <w:rPr>
          <w:szCs w:val="24"/>
        </w:rPr>
      </w:pPr>
      <w:r w:rsidRPr="00C651E2">
        <w:rPr>
          <w:b/>
          <w:i/>
          <w:iCs/>
          <w:szCs w:val="24"/>
        </w:rPr>
        <w:t>Первый страховой взнос</w:t>
      </w:r>
      <w:r w:rsidRPr="00C651E2">
        <w:rPr>
          <w:iCs/>
          <w:szCs w:val="24"/>
        </w:rPr>
        <w:t xml:space="preserve"> за период с «24» января 202</w:t>
      </w:r>
      <w:r w:rsidR="008A4C02" w:rsidRPr="00C651E2">
        <w:rPr>
          <w:iCs/>
          <w:szCs w:val="24"/>
        </w:rPr>
        <w:t>4</w:t>
      </w:r>
      <w:r w:rsidR="00890594" w:rsidRPr="00C651E2">
        <w:rPr>
          <w:iCs/>
          <w:szCs w:val="24"/>
        </w:rPr>
        <w:t xml:space="preserve"> </w:t>
      </w:r>
      <w:r w:rsidRPr="00C651E2">
        <w:rPr>
          <w:iCs/>
          <w:szCs w:val="24"/>
        </w:rPr>
        <w:t>г. по «30» апреля 202</w:t>
      </w:r>
      <w:r w:rsidR="008A4C02" w:rsidRPr="00C651E2">
        <w:rPr>
          <w:iCs/>
          <w:szCs w:val="24"/>
        </w:rPr>
        <w:t>4</w:t>
      </w:r>
      <w:r w:rsidR="00890594" w:rsidRPr="00C651E2">
        <w:rPr>
          <w:iCs/>
          <w:szCs w:val="24"/>
        </w:rPr>
        <w:t xml:space="preserve"> </w:t>
      </w:r>
      <w:r w:rsidRPr="00C651E2">
        <w:rPr>
          <w:iCs/>
          <w:szCs w:val="24"/>
        </w:rPr>
        <w:t xml:space="preserve">г. в размере </w:t>
      </w:r>
      <w:bookmarkStart w:id="0" w:name="_Hlk150439138"/>
      <w:r w:rsidR="0005460E" w:rsidRPr="00C651E2">
        <w:rPr>
          <w:i/>
          <w:iCs/>
          <w:szCs w:val="24"/>
          <w:u w:val="single"/>
        </w:rPr>
        <w:t>цифрами (прописью)</w:t>
      </w:r>
      <w:bookmarkEnd w:id="0"/>
      <w:r w:rsidRPr="00C651E2">
        <w:rPr>
          <w:iCs/>
          <w:szCs w:val="24"/>
        </w:rPr>
        <w:t xml:space="preserve"> руб. 00 коп. </w:t>
      </w:r>
      <w:r w:rsidRPr="00C651E2">
        <w:rPr>
          <w:b/>
          <w:i/>
          <w:iCs/>
          <w:szCs w:val="24"/>
        </w:rPr>
        <w:t>до «29» февраля 202</w:t>
      </w:r>
      <w:r w:rsidR="00890594" w:rsidRPr="00C651E2">
        <w:rPr>
          <w:b/>
          <w:i/>
          <w:iCs/>
          <w:szCs w:val="24"/>
        </w:rPr>
        <w:t>4</w:t>
      </w:r>
      <w:r w:rsidRPr="00C651E2">
        <w:rPr>
          <w:b/>
          <w:i/>
          <w:iCs/>
          <w:szCs w:val="24"/>
        </w:rPr>
        <w:t xml:space="preserve"> г.</w:t>
      </w:r>
    </w:p>
    <w:p w:rsidR="00702103" w:rsidRPr="00C651E2" w:rsidRDefault="00D3687C" w:rsidP="009154A2">
      <w:pPr>
        <w:ind w:firstLine="709"/>
        <w:jc w:val="both"/>
        <w:rPr>
          <w:b/>
          <w:i/>
          <w:szCs w:val="24"/>
        </w:rPr>
      </w:pPr>
      <w:r w:rsidRPr="00C651E2">
        <w:rPr>
          <w:b/>
          <w:i/>
          <w:iCs/>
          <w:szCs w:val="24"/>
        </w:rPr>
        <w:t>Второй страховой взнос</w:t>
      </w:r>
      <w:r w:rsidRPr="00C651E2">
        <w:rPr>
          <w:iCs/>
          <w:szCs w:val="24"/>
        </w:rPr>
        <w:t xml:space="preserve"> за период с «01» мая 202</w:t>
      </w:r>
      <w:r w:rsidR="00890594" w:rsidRPr="00C651E2">
        <w:rPr>
          <w:iCs/>
          <w:szCs w:val="24"/>
        </w:rPr>
        <w:t>4</w:t>
      </w:r>
      <w:r w:rsidRPr="00C651E2">
        <w:rPr>
          <w:iCs/>
          <w:szCs w:val="24"/>
        </w:rPr>
        <w:t>г. по «31» июля 202</w:t>
      </w:r>
      <w:r w:rsidR="00890594" w:rsidRPr="00C651E2">
        <w:rPr>
          <w:iCs/>
          <w:szCs w:val="24"/>
        </w:rPr>
        <w:t>4</w:t>
      </w:r>
      <w:r w:rsidRPr="00C651E2">
        <w:rPr>
          <w:iCs/>
          <w:szCs w:val="24"/>
        </w:rPr>
        <w:t>г.</w:t>
      </w:r>
      <w:r w:rsidR="00890594" w:rsidRPr="00C651E2">
        <w:rPr>
          <w:iCs/>
          <w:szCs w:val="24"/>
        </w:rPr>
        <w:br/>
      </w:r>
      <w:r w:rsidRPr="00C651E2">
        <w:rPr>
          <w:iCs/>
          <w:szCs w:val="24"/>
        </w:rPr>
        <w:t xml:space="preserve">в размере </w:t>
      </w:r>
      <w:r w:rsidRPr="00C651E2">
        <w:rPr>
          <w:i/>
          <w:iCs/>
          <w:szCs w:val="24"/>
          <w:u w:val="single"/>
        </w:rPr>
        <w:t>цифрами (прописью)</w:t>
      </w:r>
      <w:r w:rsidRPr="00C651E2">
        <w:rPr>
          <w:iCs/>
          <w:szCs w:val="24"/>
        </w:rPr>
        <w:t xml:space="preserve"> руб. 00 коп. </w:t>
      </w:r>
      <w:r w:rsidRPr="00C651E2">
        <w:rPr>
          <w:b/>
          <w:i/>
          <w:iCs/>
          <w:szCs w:val="24"/>
        </w:rPr>
        <w:t>до «31» мая 202</w:t>
      </w:r>
      <w:r w:rsidR="00890594" w:rsidRPr="00C651E2">
        <w:rPr>
          <w:b/>
          <w:i/>
          <w:iCs/>
          <w:szCs w:val="24"/>
        </w:rPr>
        <w:t>4</w:t>
      </w:r>
      <w:r w:rsidRPr="00C651E2">
        <w:rPr>
          <w:b/>
          <w:i/>
          <w:iCs/>
          <w:szCs w:val="24"/>
        </w:rPr>
        <w:t xml:space="preserve"> г.</w:t>
      </w:r>
    </w:p>
    <w:p w:rsidR="00702103" w:rsidRPr="00C651E2" w:rsidRDefault="0005460E" w:rsidP="009154A2">
      <w:pPr>
        <w:ind w:firstLine="709"/>
        <w:jc w:val="both"/>
        <w:rPr>
          <w:szCs w:val="24"/>
        </w:rPr>
      </w:pPr>
      <w:r w:rsidRPr="00C651E2">
        <w:rPr>
          <w:b/>
          <w:i/>
          <w:iCs/>
          <w:szCs w:val="24"/>
        </w:rPr>
        <w:t>Третий страховой взнос</w:t>
      </w:r>
      <w:r w:rsidRPr="00C651E2">
        <w:rPr>
          <w:iCs/>
          <w:szCs w:val="24"/>
        </w:rPr>
        <w:t xml:space="preserve"> за период с «01» августа 202</w:t>
      </w:r>
      <w:r w:rsidR="00890594" w:rsidRPr="00C651E2">
        <w:rPr>
          <w:iCs/>
          <w:szCs w:val="24"/>
        </w:rPr>
        <w:t>4</w:t>
      </w:r>
      <w:r w:rsidRPr="00C651E2">
        <w:rPr>
          <w:iCs/>
          <w:szCs w:val="24"/>
        </w:rPr>
        <w:t>г. по «31» октября 202</w:t>
      </w:r>
      <w:r w:rsidR="00890594" w:rsidRPr="00C651E2">
        <w:rPr>
          <w:iCs/>
          <w:szCs w:val="24"/>
        </w:rPr>
        <w:t>4</w:t>
      </w:r>
      <w:r w:rsidRPr="00C651E2">
        <w:rPr>
          <w:iCs/>
          <w:szCs w:val="24"/>
        </w:rPr>
        <w:t xml:space="preserve"> г.</w:t>
      </w:r>
      <w:r w:rsidR="00702103" w:rsidRPr="00C651E2">
        <w:rPr>
          <w:iCs/>
          <w:szCs w:val="24"/>
        </w:rPr>
        <w:t xml:space="preserve"> </w:t>
      </w:r>
      <w:r w:rsidRPr="00C651E2">
        <w:rPr>
          <w:iCs/>
          <w:szCs w:val="24"/>
        </w:rPr>
        <w:t xml:space="preserve">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«31» августа 202</w:t>
      </w:r>
      <w:r w:rsidR="00890594" w:rsidRPr="00C651E2">
        <w:rPr>
          <w:b/>
          <w:i/>
          <w:iCs/>
          <w:szCs w:val="24"/>
        </w:rPr>
        <w:t>4</w:t>
      </w:r>
      <w:r w:rsidRPr="00C651E2">
        <w:rPr>
          <w:b/>
          <w:i/>
          <w:iCs/>
          <w:szCs w:val="24"/>
        </w:rPr>
        <w:t xml:space="preserve"> г.</w:t>
      </w:r>
    </w:p>
    <w:p w:rsidR="00702103" w:rsidRPr="00C651E2" w:rsidRDefault="0005460E" w:rsidP="009154A2">
      <w:pPr>
        <w:ind w:firstLine="709"/>
        <w:jc w:val="both"/>
        <w:rPr>
          <w:b/>
          <w:i/>
          <w:iCs/>
          <w:szCs w:val="24"/>
        </w:rPr>
      </w:pPr>
      <w:r w:rsidRPr="00C651E2">
        <w:rPr>
          <w:b/>
          <w:i/>
          <w:iCs/>
          <w:szCs w:val="24"/>
        </w:rPr>
        <w:t>Четвертый страховой взнос</w:t>
      </w:r>
      <w:r w:rsidRPr="00C651E2">
        <w:rPr>
          <w:iCs/>
          <w:szCs w:val="24"/>
        </w:rPr>
        <w:t xml:space="preserve"> за период с «01» ноября 202</w:t>
      </w:r>
      <w:r w:rsidR="00890594" w:rsidRPr="00C651E2">
        <w:rPr>
          <w:iCs/>
          <w:szCs w:val="24"/>
        </w:rPr>
        <w:t>4</w:t>
      </w:r>
      <w:r w:rsidRPr="00C651E2">
        <w:rPr>
          <w:iCs/>
          <w:szCs w:val="24"/>
        </w:rPr>
        <w:t>г. по «31» января 202</w:t>
      </w:r>
      <w:r w:rsidR="00890594" w:rsidRPr="00C651E2">
        <w:rPr>
          <w:iCs/>
          <w:szCs w:val="24"/>
        </w:rPr>
        <w:t>5</w:t>
      </w:r>
      <w:r w:rsidRPr="00C651E2">
        <w:rPr>
          <w:iCs/>
          <w:szCs w:val="24"/>
        </w:rPr>
        <w:t xml:space="preserve"> г.</w:t>
      </w:r>
      <w:r w:rsidR="00702103" w:rsidRPr="00C651E2">
        <w:rPr>
          <w:iCs/>
          <w:szCs w:val="24"/>
        </w:rPr>
        <w:t xml:space="preserve"> </w:t>
      </w:r>
      <w:r w:rsidRPr="00C651E2">
        <w:rPr>
          <w:iCs/>
          <w:szCs w:val="24"/>
        </w:rPr>
        <w:t xml:space="preserve">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«30» ноября 202</w:t>
      </w:r>
      <w:r w:rsidR="00890594" w:rsidRPr="00C651E2">
        <w:rPr>
          <w:b/>
          <w:i/>
          <w:iCs/>
          <w:szCs w:val="24"/>
        </w:rPr>
        <w:t>4</w:t>
      </w:r>
      <w:r w:rsidRPr="00C651E2">
        <w:rPr>
          <w:b/>
          <w:i/>
          <w:iCs/>
          <w:szCs w:val="24"/>
        </w:rPr>
        <w:t xml:space="preserve"> г.</w:t>
      </w:r>
    </w:p>
    <w:p w:rsidR="00702103" w:rsidRPr="00C651E2" w:rsidRDefault="00D3687C" w:rsidP="009154A2">
      <w:pPr>
        <w:ind w:firstLine="709"/>
        <w:jc w:val="both"/>
        <w:rPr>
          <w:b/>
          <w:i/>
          <w:iCs/>
          <w:szCs w:val="24"/>
        </w:rPr>
      </w:pPr>
      <w:r w:rsidRPr="00C651E2">
        <w:rPr>
          <w:b/>
          <w:iCs/>
          <w:szCs w:val="24"/>
        </w:rPr>
        <w:t>Пятый страховой взнос</w:t>
      </w:r>
      <w:r w:rsidRPr="00C651E2">
        <w:rPr>
          <w:iCs/>
          <w:szCs w:val="24"/>
        </w:rPr>
        <w:t xml:space="preserve"> за период с «01» февраля 202</w:t>
      </w:r>
      <w:r w:rsidR="00890594" w:rsidRPr="00C651E2">
        <w:rPr>
          <w:iCs/>
          <w:szCs w:val="24"/>
        </w:rPr>
        <w:t>5</w:t>
      </w:r>
      <w:r w:rsidRPr="00C651E2">
        <w:rPr>
          <w:iCs/>
          <w:szCs w:val="24"/>
        </w:rPr>
        <w:t>г. по «30» апреля 202</w:t>
      </w:r>
      <w:r w:rsidR="00890594" w:rsidRPr="00C651E2">
        <w:rPr>
          <w:iCs/>
          <w:szCs w:val="24"/>
        </w:rPr>
        <w:t>5</w:t>
      </w:r>
      <w:r w:rsidRPr="00C651E2">
        <w:rPr>
          <w:iCs/>
          <w:szCs w:val="24"/>
        </w:rPr>
        <w:t xml:space="preserve">г. 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«2</w:t>
      </w:r>
      <w:r w:rsidR="00890594" w:rsidRPr="00C651E2">
        <w:rPr>
          <w:b/>
          <w:i/>
          <w:iCs/>
          <w:szCs w:val="24"/>
        </w:rPr>
        <w:t>8</w:t>
      </w:r>
      <w:r w:rsidRPr="00C651E2">
        <w:rPr>
          <w:b/>
          <w:i/>
          <w:iCs/>
          <w:szCs w:val="24"/>
        </w:rPr>
        <w:t>» февраля 202</w:t>
      </w:r>
      <w:r w:rsidR="00890594" w:rsidRPr="00C651E2">
        <w:rPr>
          <w:b/>
          <w:i/>
          <w:iCs/>
          <w:szCs w:val="24"/>
        </w:rPr>
        <w:t>5</w:t>
      </w:r>
      <w:r w:rsidRPr="00C651E2">
        <w:rPr>
          <w:b/>
          <w:i/>
          <w:iCs/>
          <w:szCs w:val="24"/>
        </w:rPr>
        <w:t xml:space="preserve"> г.</w:t>
      </w:r>
    </w:p>
    <w:p w:rsidR="00702103" w:rsidRPr="00C651E2" w:rsidRDefault="00D3687C" w:rsidP="009154A2">
      <w:pPr>
        <w:ind w:firstLine="709"/>
        <w:jc w:val="both"/>
        <w:rPr>
          <w:iCs/>
          <w:szCs w:val="24"/>
        </w:rPr>
      </w:pPr>
      <w:r w:rsidRPr="00C651E2">
        <w:rPr>
          <w:b/>
          <w:i/>
          <w:iCs/>
          <w:szCs w:val="24"/>
        </w:rPr>
        <w:t>Шестой страховой взнос</w:t>
      </w:r>
      <w:r w:rsidRPr="00C651E2">
        <w:rPr>
          <w:iCs/>
          <w:szCs w:val="24"/>
        </w:rPr>
        <w:t xml:space="preserve"> за период с «01» мая 202</w:t>
      </w:r>
      <w:r w:rsidR="00890594" w:rsidRPr="00C651E2">
        <w:rPr>
          <w:iCs/>
          <w:szCs w:val="24"/>
        </w:rPr>
        <w:t>5</w:t>
      </w:r>
      <w:r w:rsidRPr="00C651E2">
        <w:rPr>
          <w:iCs/>
          <w:szCs w:val="24"/>
        </w:rPr>
        <w:t>г. по «31» июля 202</w:t>
      </w:r>
      <w:r w:rsidR="00890594" w:rsidRPr="00C651E2">
        <w:rPr>
          <w:iCs/>
          <w:szCs w:val="24"/>
        </w:rPr>
        <w:t>5</w:t>
      </w:r>
      <w:r w:rsidRPr="00C651E2">
        <w:rPr>
          <w:iCs/>
          <w:szCs w:val="24"/>
        </w:rPr>
        <w:t>г.</w:t>
      </w:r>
      <w:r w:rsidR="00890594" w:rsidRPr="00C651E2">
        <w:rPr>
          <w:iCs/>
          <w:szCs w:val="24"/>
        </w:rPr>
        <w:br/>
      </w:r>
      <w:r w:rsidRPr="00C651E2">
        <w:rPr>
          <w:iCs/>
          <w:szCs w:val="24"/>
        </w:rPr>
        <w:t xml:space="preserve">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«31» мая 202</w:t>
      </w:r>
      <w:r w:rsidR="00890594" w:rsidRPr="00C651E2">
        <w:rPr>
          <w:b/>
          <w:i/>
          <w:iCs/>
          <w:szCs w:val="24"/>
        </w:rPr>
        <w:t>5</w:t>
      </w:r>
      <w:r w:rsidRPr="00C651E2">
        <w:rPr>
          <w:b/>
          <w:i/>
          <w:iCs/>
          <w:szCs w:val="24"/>
        </w:rPr>
        <w:t xml:space="preserve"> г.</w:t>
      </w:r>
    </w:p>
    <w:p w:rsidR="00702103" w:rsidRPr="00C651E2" w:rsidRDefault="00D3687C" w:rsidP="009154A2">
      <w:pPr>
        <w:ind w:firstLine="709"/>
        <w:jc w:val="both"/>
        <w:rPr>
          <w:szCs w:val="24"/>
        </w:rPr>
      </w:pPr>
      <w:r w:rsidRPr="00C651E2">
        <w:rPr>
          <w:b/>
          <w:i/>
          <w:iCs/>
          <w:szCs w:val="24"/>
        </w:rPr>
        <w:t>Седьмой страховой взнос</w:t>
      </w:r>
      <w:r w:rsidRPr="00C651E2">
        <w:rPr>
          <w:iCs/>
          <w:szCs w:val="24"/>
        </w:rPr>
        <w:t xml:space="preserve"> за период с «01» августа 202</w:t>
      </w:r>
      <w:r w:rsidR="00890594" w:rsidRPr="00C651E2">
        <w:rPr>
          <w:iCs/>
          <w:szCs w:val="24"/>
        </w:rPr>
        <w:t>5</w:t>
      </w:r>
      <w:r w:rsidRPr="00C651E2">
        <w:rPr>
          <w:iCs/>
          <w:szCs w:val="24"/>
        </w:rPr>
        <w:t>г. по «31» октября 202</w:t>
      </w:r>
      <w:r w:rsidR="00890594" w:rsidRPr="00C651E2">
        <w:rPr>
          <w:iCs/>
          <w:szCs w:val="24"/>
        </w:rPr>
        <w:t>5</w:t>
      </w:r>
      <w:r w:rsidRPr="00C651E2">
        <w:rPr>
          <w:iCs/>
          <w:szCs w:val="24"/>
        </w:rPr>
        <w:t xml:space="preserve"> г.</w:t>
      </w:r>
      <w:r w:rsidR="00702103" w:rsidRPr="00C651E2">
        <w:rPr>
          <w:iCs/>
          <w:szCs w:val="24"/>
        </w:rPr>
        <w:t xml:space="preserve"> </w:t>
      </w:r>
      <w:r w:rsidRPr="00C651E2">
        <w:rPr>
          <w:iCs/>
          <w:szCs w:val="24"/>
        </w:rPr>
        <w:t xml:space="preserve">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«31» августа 202</w:t>
      </w:r>
      <w:r w:rsidR="00890594" w:rsidRPr="00C651E2">
        <w:rPr>
          <w:b/>
          <w:i/>
          <w:iCs/>
          <w:szCs w:val="24"/>
        </w:rPr>
        <w:t>5</w:t>
      </w:r>
      <w:r w:rsidRPr="00C651E2">
        <w:rPr>
          <w:b/>
          <w:i/>
          <w:iCs/>
          <w:szCs w:val="24"/>
        </w:rPr>
        <w:t xml:space="preserve"> г.</w:t>
      </w:r>
    </w:p>
    <w:p w:rsidR="00702103" w:rsidRPr="00C651E2" w:rsidRDefault="0005460E" w:rsidP="009154A2">
      <w:pPr>
        <w:ind w:firstLine="709"/>
        <w:jc w:val="both"/>
        <w:rPr>
          <w:b/>
          <w:i/>
          <w:iCs/>
          <w:szCs w:val="24"/>
        </w:rPr>
      </w:pPr>
      <w:r w:rsidRPr="00C651E2">
        <w:rPr>
          <w:b/>
          <w:i/>
          <w:iCs/>
          <w:szCs w:val="24"/>
        </w:rPr>
        <w:t>Восьмой страховой взнос</w:t>
      </w:r>
      <w:r w:rsidRPr="00C651E2">
        <w:rPr>
          <w:iCs/>
          <w:szCs w:val="24"/>
        </w:rPr>
        <w:t xml:space="preserve"> за период с «01» ноября 202</w:t>
      </w:r>
      <w:r w:rsidR="00890594" w:rsidRPr="00C651E2">
        <w:rPr>
          <w:iCs/>
          <w:szCs w:val="24"/>
        </w:rPr>
        <w:t>5</w:t>
      </w:r>
      <w:r w:rsidRPr="00C651E2">
        <w:rPr>
          <w:iCs/>
          <w:szCs w:val="24"/>
        </w:rPr>
        <w:t>г. по «31» января 202</w:t>
      </w:r>
      <w:r w:rsidR="00261869" w:rsidRPr="00C651E2">
        <w:rPr>
          <w:iCs/>
          <w:szCs w:val="24"/>
        </w:rPr>
        <w:t>6</w:t>
      </w:r>
      <w:r w:rsidRPr="00C651E2">
        <w:rPr>
          <w:iCs/>
          <w:szCs w:val="24"/>
        </w:rPr>
        <w:t xml:space="preserve"> г.</w:t>
      </w:r>
      <w:r w:rsidR="00702103" w:rsidRPr="00C651E2">
        <w:rPr>
          <w:iCs/>
          <w:szCs w:val="24"/>
        </w:rPr>
        <w:t xml:space="preserve"> </w:t>
      </w:r>
      <w:r w:rsidRPr="00C651E2">
        <w:rPr>
          <w:iCs/>
          <w:szCs w:val="24"/>
        </w:rPr>
        <w:t xml:space="preserve">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«30» ноября 202</w:t>
      </w:r>
      <w:r w:rsidR="00261869" w:rsidRPr="00C651E2">
        <w:rPr>
          <w:b/>
          <w:i/>
          <w:iCs/>
          <w:szCs w:val="24"/>
        </w:rPr>
        <w:t>5</w:t>
      </w:r>
      <w:r w:rsidRPr="00C651E2">
        <w:rPr>
          <w:b/>
          <w:i/>
          <w:iCs/>
          <w:szCs w:val="24"/>
        </w:rPr>
        <w:t xml:space="preserve"> г.</w:t>
      </w:r>
    </w:p>
    <w:p w:rsidR="00702103" w:rsidRPr="00C651E2" w:rsidRDefault="00D3687C" w:rsidP="009154A2">
      <w:pPr>
        <w:ind w:firstLine="709"/>
        <w:jc w:val="both"/>
        <w:rPr>
          <w:b/>
          <w:i/>
          <w:iCs/>
          <w:szCs w:val="24"/>
        </w:rPr>
      </w:pPr>
      <w:r w:rsidRPr="00C651E2">
        <w:rPr>
          <w:b/>
          <w:i/>
          <w:iCs/>
          <w:szCs w:val="24"/>
        </w:rPr>
        <w:t>Девятый страховой взнос</w:t>
      </w:r>
      <w:r w:rsidRPr="00C651E2">
        <w:rPr>
          <w:iCs/>
          <w:szCs w:val="24"/>
        </w:rPr>
        <w:t xml:space="preserve"> за период с «01» февраля 202</w:t>
      </w:r>
      <w:r w:rsidR="00261869" w:rsidRPr="00C651E2">
        <w:rPr>
          <w:iCs/>
          <w:szCs w:val="24"/>
        </w:rPr>
        <w:t>6</w:t>
      </w:r>
      <w:r w:rsidRPr="00C651E2">
        <w:rPr>
          <w:iCs/>
          <w:szCs w:val="24"/>
        </w:rPr>
        <w:t>г. по «30» апреля 202</w:t>
      </w:r>
      <w:r w:rsidR="00261869" w:rsidRPr="00C651E2">
        <w:rPr>
          <w:iCs/>
          <w:szCs w:val="24"/>
        </w:rPr>
        <w:t>6</w:t>
      </w:r>
      <w:r w:rsidRPr="00C651E2">
        <w:rPr>
          <w:iCs/>
          <w:szCs w:val="24"/>
        </w:rPr>
        <w:t xml:space="preserve">г. 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«2</w:t>
      </w:r>
      <w:r w:rsidR="00261869" w:rsidRPr="00C651E2">
        <w:rPr>
          <w:b/>
          <w:i/>
          <w:iCs/>
          <w:szCs w:val="24"/>
        </w:rPr>
        <w:t>8</w:t>
      </w:r>
      <w:r w:rsidRPr="00C651E2">
        <w:rPr>
          <w:b/>
          <w:i/>
          <w:iCs/>
          <w:szCs w:val="24"/>
        </w:rPr>
        <w:t>» февраля 202</w:t>
      </w:r>
      <w:r w:rsidR="00261869" w:rsidRPr="00C651E2">
        <w:rPr>
          <w:b/>
          <w:i/>
          <w:iCs/>
          <w:szCs w:val="24"/>
        </w:rPr>
        <w:t>6</w:t>
      </w:r>
      <w:r w:rsidRPr="00C651E2">
        <w:rPr>
          <w:b/>
          <w:i/>
          <w:iCs/>
          <w:szCs w:val="24"/>
        </w:rPr>
        <w:t xml:space="preserve"> г.</w:t>
      </w:r>
    </w:p>
    <w:p w:rsidR="00702103" w:rsidRPr="00C651E2" w:rsidRDefault="00D3687C" w:rsidP="009154A2">
      <w:pPr>
        <w:ind w:firstLine="709"/>
        <w:jc w:val="both"/>
        <w:rPr>
          <w:b/>
          <w:i/>
          <w:szCs w:val="24"/>
        </w:rPr>
      </w:pPr>
      <w:r w:rsidRPr="00C651E2">
        <w:rPr>
          <w:b/>
          <w:i/>
          <w:iCs/>
          <w:szCs w:val="24"/>
        </w:rPr>
        <w:t>Десятый страховой взнос</w:t>
      </w:r>
      <w:r w:rsidRPr="00C651E2">
        <w:rPr>
          <w:iCs/>
          <w:szCs w:val="24"/>
        </w:rPr>
        <w:t xml:space="preserve"> за период с «01» мая 202</w:t>
      </w:r>
      <w:r w:rsidR="00261869" w:rsidRPr="00C651E2">
        <w:rPr>
          <w:iCs/>
          <w:szCs w:val="24"/>
        </w:rPr>
        <w:t>6</w:t>
      </w:r>
      <w:r w:rsidRPr="00C651E2">
        <w:rPr>
          <w:iCs/>
          <w:szCs w:val="24"/>
        </w:rPr>
        <w:t>г. по «31» июля 202</w:t>
      </w:r>
      <w:r w:rsidR="00261869" w:rsidRPr="00C651E2">
        <w:rPr>
          <w:iCs/>
          <w:szCs w:val="24"/>
        </w:rPr>
        <w:t>6</w:t>
      </w:r>
      <w:r w:rsidRPr="00C651E2">
        <w:rPr>
          <w:iCs/>
          <w:szCs w:val="24"/>
        </w:rPr>
        <w:t xml:space="preserve">г.в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«31» мая 202</w:t>
      </w:r>
      <w:r w:rsidR="00261869" w:rsidRPr="00C651E2">
        <w:rPr>
          <w:b/>
          <w:i/>
          <w:iCs/>
          <w:szCs w:val="24"/>
        </w:rPr>
        <w:t>6</w:t>
      </w:r>
      <w:r w:rsidRPr="00C651E2">
        <w:rPr>
          <w:b/>
          <w:i/>
          <w:iCs/>
          <w:szCs w:val="24"/>
        </w:rPr>
        <w:t xml:space="preserve"> г.</w:t>
      </w:r>
    </w:p>
    <w:p w:rsidR="00702103" w:rsidRPr="00C651E2" w:rsidRDefault="0005460E" w:rsidP="009154A2">
      <w:pPr>
        <w:ind w:firstLine="709"/>
        <w:jc w:val="both"/>
        <w:rPr>
          <w:szCs w:val="24"/>
        </w:rPr>
      </w:pPr>
      <w:r w:rsidRPr="00C651E2">
        <w:rPr>
          <w:b/>
          <w:i/>
          <w:iCs/>
          <w:szCs w:val="24"/>
        </w:rPr>
        <w:t>Одиннадцатый страховой взнос</w:t>
      </w:r>
      <w:r w:rsidRPr="00C651E2">
        <w:rPr>
          <w:iCs/>
          <w:szCs w:val="24"/>
        </w:rPr>
        <w:t xml:space="preserve"> за период с «01» августа 202</w:t>
      </w:r>
      <w:r w:rsidR="00261869" w:rsidRPr="00C651E2">
        <w:rPr>
          <w:iCs/>
          <w:szCs w:val="24"/>
        </w:rPr>
        <w:t>6</w:t>
      </w:r>
      <w:r w:rsidRPr="00C651E2">
        <w:rPr>
          <w:iCs/>
          <w:szCs w:val="24"/>
        </w:rPr>
        <w:t>г. по «31» октября 202</w:t>
      </w:r>
      <w:r w:rsidR="00261869" w:rsidRPr="00C651E2">
        <w:rPr>
          <w:iCs/>
          <w:szCs w:val="24"/>
        </w:rPr>
        <w:t>6</w:t>
      </w:r>
      <w:r w:rsidRPr="00C651E2">
        <w:rPr>
          <w:iCs/>
          <w:szCs w:val="24"/>
        </w:rPr>
        <w:t xml:space="preserve"> </w:t>
      </w:r>
      <w:r w:rsidR="00261869" w:rsidRPr="00C651E2">
        <w:rPr>
          <w:iCs/>
          <w:szCs w:val="24"/>
        </w:rPr>
        <w:t>г</w:t>
      </w:r>
      <w:r w:rsidRPr="00C651E2">
        <w:rPr>
          <w:iCs/>
          <w:szCs w:val="24"/>
        </w:rPr>
        <w:t>.</w:t>
      </w:r>
      <w:r w:rsidR="00702103" w:rsidRPr="00C651E2">
        <w:rPr>
          <w:iCs/>
          <w:szCs w:val="24"/>
        </w:rPr>
        <w:t xml:space="preserve"> </w:t>
      </w:r>
      <w:r w:rsidRPr="00C651E2">
        <w:rPr>
          <w:iCs/>
          <w:szCs w:val="24"/>
        </w:rPr>
        <w:t xml:space="preserve">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«31» августа 202</w:t>
      </w:r>
      <w:r w:rsidR="00261869" w:rsidRPr="00C651E2">
        <w:rPr>
          <w:b/>
          <w:i/>
          <w:iCs/>
          <w:szCs w:val="24"/>
        </w:rPr>
        <w:t>6</w:t>
      </w:r>
      <w:r w:rsidRPr="00C651E2">
        <w:rPr>
          <w:b/>
          <w:i/>
          <w:iCs/>
          <w:szCs w:val="24"/>
        </w:rPr>
        <w:t xml:space="preserve"> г.</w:t>
      </w:r>
    </w:p>
    <w:p w:rsidR="00D3687C" w:rsidRPr="00C651E2" w:rsidRDefault="0005460E" w:rsidP="009154A2">
      <w:pPr>
        <w:ind w:firstLine="709"/>
        <w:jc w:val="both"/>
        <w:rPr>
          <w:b/>
          <w:i/>
          <w:szCs w:val="24"/>
        </w:rPr>
      </w:pPr>
      <w:r w:rsidRPr="00C651E2">
        <w:rPr>
          <w:b/>
          <w:i/>
          <w:iCs/>
          <w:szCs w:val="24"/>
        </w:rPr>
        <w:t>Двенадцатый страховой взнос</w:t>
      </w:r>
      <w:r w:rsidRPr="00C651E2">
        <w:rPr>
          <w:iCs/>
          <w:szCs w:val="24"/>
        </w:rPr>
        <w:t xml:space="preserve"> за период с «01» ноября 202</w:t>
      </w:r>
      <w:r w:rsidR="00261869" w:rsidRPr="00C651E2">
        <w:rPr>
          <w:iCs/>
          <w:szCs w:val="24"/>
        </w:rPr>
        <w:t xml:space="preserve">6 </w:t>
      </w:r>
      <w:r w:rsidRPr="00C651E2">
        <w:rPr>
          <w:iCs/>
          <w:szCs w:val="24"/>
        </w:rPr>
        <w:t>г. по «23» января 202</w:t>
      </w:r>
      <w:r w:rsidR="00261869" w:rsidRPr="00C651E2">
        <w:rPr>
          <w:iCs/>
          <w:szCs w:val="24"/>
        </w:rPr>
        <w:t>7</w:t>
      </w:r>
      <w:r w:rsidRPr="00C651E2">
        <w:rPr>
          <w:iCs/>
          <w:szCs w:val="24"/>
        </w:rPr>
        <w:t xml:space="preserve"> г.</w:t>
      </w:r>
      <w:r w:rsidR="00702103" w:rsidRPr="00C651E2">
        <w:rPr>
          <w:iCs/>
          <w:szCs w:val="24"/>
        </w:rPr>
        <w:t xml:space="preserve"> </w:t>
      </w:r>
      <w:r w:rsidRPr="00C651E2">
        <w:rPr>
          <w:iCs/>
          <w:szCs w:val="24"/>
        </w:rPr>
        <w:t xml:space="preserve">в размере </w:t>
      </w:r>
      <w:r w:rsidR="0062305B" w:rsidRPr="00C651E2">
        <w:rPr>
          <w:i/>
          <w:iCs/>
          <w:szCs w:val="24"/>
          <w:u w:val="single"/>
        </w:rPr>
        <w:t>цифрами (прописью)</w:t>
      </w:r>
      <w:r w:rsidRPr="00C651E2">
        <w:rPr>
          <w:iCs/>
          <w:szCs w:val="24"/>
        </w:rPr>
        <w:t xml:space="preserve"> руб. 00 коп. </w:t>
      </w:r>
      <w:r w:rsidRPr="00C651E2">
        <w:rPr>
          <w:b/>
          <w:i/>
          <w:iCs/>
          <w:szCs w:val="24"/>
        </w:rPr>
        <w:t>до «30» ноября 202</w:t>
      </w:r>
      <w:r w:rsidR="00261869" w:rsidRPr="00C651E2">
        <w:rPr>
          <w:b/>
          <w:i/>
          <w:iCs/>
          <w:szCs w:val="24"/>
        </w:rPr>
        <w:t>6</w:t>
      </w:r>
      <w:r w:rsidRPr="00C651E2">
        <w:rPr>
          <w:b/>
          <w:i/>
          <w:iCs/>
          <w:szCs w:val="24"/>
        </w:rPr>
        <w:t xml:space="preserve"> г.</w:t>
      </w:r>
    </w:p>
    <w:p w:rsidR="00702103" w:rsidRPr="00C651E2" w:rsidRDefault="004F1F5B" w:rsidP="0061221B">
      <w:pPr>
        <w:pStyle w:val="afa"/>
        <w:numPr>
          <w:ilvl w:val="1"/>
          <w:numId w:val="9"/>
        </w:numPr>
        <w:ind w:left="0" w:firstLine="709"/>
        <w:jc w:val="both"/>
        <w:rPr>
          <w:sz w:val="24"/>
          <w:szCs w:val="24"/>
        </w:rPr>
      </w:pPr>
      <w:r w:rsidRPr="00C651E2">
        <w:rPr>
          <w:sz w:val="24"/>
          <w:szCs w:val="24"/>
        </w:rPr>
        <w:t>Датой уплаты страховой премии считается дата списания денежных средств с расчетного счета Страхователя</w:t>
      </w:r>
      <w:r w:rsidR="00702103" w:rsidRPr="00C651E2">
        <w:rPr>
          <w:sz w:val="24"/>
          <w:szCs w:val="24"/>
        </w:rPr>
        <w:t>,</w:t>
      </w:r>
      <w:r w:rsidRPr="00C651E2">
        <w:rPr>
          <w:sz w:val="24"/>
          <w:szCs w:val="24"/>
        </w:rPr>
        <w:t xml:space="preserve"> при предоставлении копии платежного поручения с отметкой банка Страхователя о перечислении денежных средств.</w:t>
      </w:r>
    </w:p>
    <w:p w:rsidR="00702103" w:rsidRPr="00C651E2" w:rsidRDefault="004F1F5B" w:rsidP="0061221B">
      <w:pPr>
        <w:pStyle w:val="afa"/>
        <w:numPr>
          <w:ilvl w:val="1"/>
          <w:numId w:val="9"/>
        </w:numPr>
        <w:ind w:left="0" w:firstLine="709"/>
        <w:jc w:val="both"/>
        <w:rPr>
          <w:sz w:val="24"/>
          <w:szCs w:val="24"/>
        </w:rPr>
      </w:pPr>
      <w:r w:rsidRPr="00C651E2">
        <w:rPr>
          <w:sz w:val="24"/>
          <w:szCs w:val="24"/>
        </w:rPr>
        <w:t xml:space="preserve">В последний день </w:t>
      </w:r>
      <w:r w:rsidR="00733D9A" w:rsidRPr="00C651E2">
        <w:rPr>
          <w:sz w:val="24"/>
          <w:szCs w:val="24"/>
        </w:rPr>
        <w:t>каждого квартала С</w:t>
      </w:r>
      <w:r w:rsidRPr="00C651E2">
        <w:rPr>
          <w:sz w:val="24"/>
          <w:szCs w:val="24"/>
        </w:rPr>
        <w:t xml:space="preserve">тороны проводят сверку исполнения обязательств по Договору. </w:t>
      </w:r>
      <w:r w:rsidR="00442C76" w:rsidRPr="00C651E2">
        <w:rPr>
          <w:sz w:val="24"/>
          <w:szCs w:val="24"/>
        </w:rPr>
        <w:t>В случае выявления фактов переплаты страховой премии относительно фактического количества Застрахованных лиц по Договору, Страховщик возвращает излишне уплаченную Страхователем сумму на его расчетный счет в течение 10 рабочих дней с момента выявления данного факта</w:t>
      </w:r>
      <w:r w:rsidR="00733D9A" w:rsidRPr="00C651E2">
        <w:rPr>
          <w:sz w:val="24"/>
          <w:szCs w:val="24"/>
        </w:rPr>
        <w:t>, на основании подписанного Сторонами дополнительного соглашения к Договору</w:t>
      </w:r>
      <w:r w:rsidR="00442C76" w:rsidRPr="00C651E2">
        <w:rPr>
          <w:sz w:val="24"/>
          <w:szCs w:val="24"/>
        </w:rPr>
        <w:t>.</w:t>
      </w:r>
    </w:p>
    <w:p w:rsidR="001E36BF" w:rsidRPr="00C651E2" w:rsidRDefault="004F1F5B" w:rsidP="0061221B">
      <w:pPr>
        <w:pStyle w:val="afa"/>
        <w:numPr>
          <w:ilvl w:val="1"/>
          <w:numId w:val="9"/>
        </w:numPr>
        <w:ind w:left="0" w:firstLine="709"/>
        <w:jc w:val="both"/>
        <w:rPr>
          <w:sz w:val="24"/>
          <w:szCs w:val="24"/>
        </w:rPr>
      </w:pPr>
      <w:r w:rsidRPr="00C651E2">
        <w:rPr>
          <w:sz w:val="24"/>
          <w:szCs w:val="24"/>
        </w:rPr>
        <w:t>Стороны договорились, что в течение установленных Договором сроков оплаты оказанных услуг, проценты на сумму долга по ст. 317.1 Гражданского кодекса РФ не начисляются.</w:t>
      </w:r>
    </w:p>
    <w:p w:rsidR="00F41079" w:rsidRPr="00C651E2" w:rsidRDefault="00F41079" w:rsidP="009154A2">
      <w:pPr>
        <w:keepLines/>
        <w:widowControl w:val="0"/>
        <w:ind w:firstLine="1134"/>
        <w:jc w:val="center"/>
        <w:rPr>
          <w:b/>
          <w:bCs/>
          <w:szCs w:val="24"/>
        </w:rPr>
      </w:pPr>
    </w:p>
    <w:p w:rsidR="00F41079" w:rsidRPr="007A07B9" w:rsidRDefault="00F41079" w:rsidP="0061221B">
      <w:pPr>
        <w:pStyle w:val="afa"/>
        <w:keepLines/>
        <w:widowControl w:val="0"/>
        <w:numPr>
          <w:ilvl w:val="0"/>
          <w:numId w:val="10"/>
        </w:numPr>
        <w:jc w:val="center"/>
        <w:rPr>
          <w:b/>
          <w:bCs/>
          <w:sz w:val="24"/>
          <w:szCs w:val="24"/>
        </w:rPr>
      </w:pPr>
      <w:r w:rsidRPr="007A07B9">
        <w:rPr>
          <w:b/>
          <w:bCs/>
          <w:sz w:val="24"/>
          <w:szCs w:val="24"/>
        </w:rPr>
        <w:t xml:space="preserve"> </w:t>
      </w:r>
      <w:r w:rsidR="008C1F4D" w:rsidRPr="007A07B9">
        <w:rPr>
          <w:b/>
          <w:bCs/>
          <w:sz w:val="24"/>
          <w:szCs w:val="24"/>
        </w:rPr>
        <w:t>Права и обязанности Сторон</w:t>
      </w:r>
    </w:p>
    <w:p w:rsidR="00F41079" w:rsidRPr="008C1F4D" w:rsidRDefault="00F41079" w:rsidP="0061221B">
      <w:pPr>
        <w:pStyle w:val="afa"/>
        <w:keepLines/>
        <w:numPr>
          <w:ilvl w:val="1"/>
          <w:numId w:val="10"/>
        </w:numPr>
        <w:ind w:left="0" w:firstLine="709"/>
        <w:jc w:val="both"/>
        <w:rPr>
          <w:b/>
          <w:sz w:val="24"/>
          <w:szCs w:val="24"/>
        </w:rPr>
      </w:pPr>
      <w:r w:rsidRPr="008C1F4D">
        <w:rPr>
          <w:b/>
          <w:sz w:val="24"/>
          <w:szCs w:val="24"/>
        </w:rPr>
        <w:t>Страхователь имеет право:</w:t>
      </w:r>
    </w:p>
    <w:p w:rsidR="00702103" w:rsidRPr="008C1F4D" w:rsidRDefault="00800D23" w:rsidP="0061221B">
      <w:pPr>
        <w:pStyle w:val="afa"/>
        <w:numPr>
          <w:ilvl w:val="2"/>
          <w:numId w:val="10"/>
        </w:numPr>
        <w:ind w:left="0" w:firstLine="709"/>
        <w:jc w:val="both"/>
        <w:rPr>
          <w:sz w:val="24"/>
          <w:szCs w:val="24"/>
        </w:rPr>
      </w:pPr>
      <w:r w:rsidRPr="008C1F4D">
        <w:rPr>
          <w:sz w:val="24"/>
          <w:szCs w:val="24"/>
        </w:rPr>
        <w:lastRenderedPageBreak/>
        <w:t xml:space="preserve">Включить/исключить в/из Договора Застрахованных лиц </w:t>
      </w:r>
      <w:r w:rsidR="00F41079" w:rsidRPr="008C1F4D">
        <w:rPr>
          <w:sz w:val="24"/>
          <w:szCs w:val="24"/>
        </w:rPr>
        <w:t>в порядке, установленном действующим законодательством Российской Федерации,</w:t>
      </w:r>
      <w:r w:rsidR="004968F0" w:rsidRPr="008C1F4D">
        <w:rPr>
          <w:sz w:val="24"/>
          <w:szCs w:val="24"/>
        </w:rPr>
        <w:t xml:space="preserve"> </w:t>
      </w:r>
      <w:r w:rsidR="00442C76" w:rsidRPr="008C1F4D">
        <w:rPr>
          <w:sz w:val="24"/>
          <w:szCs w:val="24"/>
        </w:rPr>
        <w:t>дополнять список Застрахованных лиц, но не более численности, указанной в п. 1.6 Договора</w:t>
      </w:r>
      <w:r w:rsidR="00F41079" w:rsidRPr="008C1F4D">
        <w:rPr>
          <w:sz w:val="24"/>
          <w:szCs w:val="24"/>
        </w:rPr>
        <w:t>;</w:t>
      </w:r>
    </w:p>
    <w:p w:rsidR="008C7CA6" w:rsidRPr="008C1F4D" w:rsidRDefault="00F41079" w:rsidP="0061221B">
      <w:pPr>
        <w:pStyle w:val="afa"/>
        <w:numPr>
          <w:ilvl w:val="2"/>
          <w:numId w:val="10"/>
        </w:numPr>
        <w:ind w:left="0" w:firstLine="709"/>
        <w:jc w:val="both"/>
        <w:rPr>
          <w:sz w:val="24"/>
          <w:szCs w:val="24"/>
        </w:rPr>
      </w:pPr>
      <w:r w:rsidRPr="008C1F4D">
        <w:rPr>
          <w:sz w:val="24"/>
          <w:szCs w:val="24"/>
        </w:rPr>
        <w:t>Заменить в порядке, установленном действующим законодательством Российской Федерации, названного в договоре страхования Выгодоприобретателя другим лицом с письменного согласия Застрахованного лица;</w:t>
      </w:r>
    </w:p>
    <w:p w:rsidR="00F41079" w:rsidRPr="008C1F4D" w:rsidRDefault="004F1F5B" w:rsidP="0061221B">
      <w:pPr>
        <w:pStyle w:val="afa"/>
        <w:numPr>
          <w:ilvl w:val="2"/>
          <w:numId w:val="10"/>
        </w:numPr>
        <w:ind w:left="0" w:firstLine="709"/>
        <w:jc w:val="both"/>
        <w:rPr>
          <w:sz w:val="24"/>
          <w:szCs w:val="24"/>
        </w:rPr>
      </w:pPr>
      <w:r w:rsidRPr="008C1F4D">
        <w:rPr>
          <w:sz w:val="24"/>
          <w:szCs w:val="24"/>
        </w:rPr>
        <w:t>Вносить изменения в условия страхования каждого Застрахованного лица (в т.ч. в части величины индивидуальной страховой суммы и лимитов ответственности по каждому из застрахованных рисков)</w:t>
      </w:r>
      <w:r w:rsidR="00ED3F28" w:rsidRPr="008C1F4D">
        <w:rPr>
          <w:sz w:val="24"/>
          <w:szCs w:val="24"/>
        </w:rPr>
        <w:t xml:space="preserve"> </w:t>
      </w:r>
      <w:r w:rsidR="00800D23" w:rsidRPr="008C1F4D">
        <w:rPr>
          <w:sz w:val="24"/>
          <w:szCs w:val="24"/>
        </w:rPr>
        <w:t>путем заключения дополнительных соглашений к Договору</w:t>
      </w:r>
      <w:r w:rsidR="00ED3F28" w:rsidRPr="008C1F4D">
        <w:rPr>
          <w:sz w:val="24"/>
          <w:szCs w:val="24"/>
        </w:rPr>
        <w:t>.</w:t>
      </w:r>
    </w:p>
    <w:p w:rsidR="00F41079" w:rsidRPr="008C1F4D" w:rsidRDefault="00ED3F28" w:rsidP="0061221B">
      <w:pPr>
        <w:pStyle w:val="afa"/>
        <w:numPr>
          <w:ilvl w:val="1"/>
          <w:numId w:val="10"/>
        </w:numPr>
        <w:ind w:left="0" w:right="-1" w:firstLine="709"/>
        <w:jc w:val="both"/>
        <w:rPr>
          <w:b/>
          <w:sz w:val="24"/>
          <w:szCs w:val="24"/>
        </w:rPr>
      </w:pPr>
      <w:r w:rsidRPr="008C1F4D">
        <w:rPr>
          <w:b/>
          <w:sz w:val="24"/>
          <w:szCs w:val="24"/>
        </w:rPr>
        <w:t>Страхователь обязан:</w:t>
      </w:r>
    </w:p>
    <w:p w:rsidR="008C7CA6" w:rsidRPr="008C1F4D" w:rsidRDefault="00F41079" w:rsidP="0061221B">
      <w:pPr>
        <w:pStyle w:val="afa"/>
        <w:keepLines/>
        <w:widowControl w:val="0"/>
        <w:numPr>
          <w:ilvl w:val="2"/>
          <w:numId w:val="10"/>
        </w:numPr>
        <w:ind w:left="0" w:firstLine="709"/>
        <w:jc w:val="both"/>
        <w:rPr>
          <w:strike/>
          <w:sz w:val="24"/>
          <w:szCs w:val="24"/>
        </w:rPr>
      </w:pPr>
      <w:r w:rsidRPr="008C1F4D">
        <w:rPr>
          <w:sz w:val="24"/>
          <w:szCs w:val="24"/>
        </w:rPr>
        <w:t>Выполнить все необходимые формальности, связанные с заключением Договора, в том числе</w:t>
      </w:r>
      <w:r w:rsidR="008C7CA6" w:rsidRPr="008C1F4D">
        <w:rPr>
          <w:sz w:val="24"/>
          <w:szCs w:val="24"/>
        </w:rPr>
        <w:t xml:space="preserve"> </w:t>
      </w:r>
      <w:r w:rsidRPr="008C1F4D">
        <w:rPr>
          <w:sz w:val="24"/>
          <w:szCs w:val="24"/>
        </w:rPr>
        <w:t>сообщить Страховщику известные ему обстоятельства, имеющие существенное значение для определения вероятности наступления страхового случая при заключении Договора;</w:t>
      </w:r>
    </w:p>
    <w:p w:rsidR="008C7CA6" w:rsidRPr="008C1F4D" w:rsidRDefault="00F41079" w:rsidP="0061221B">
      <w:pPr>
        <w:pStyle w:val="afa"/>
        <w:keepLines/>
        <w:widowControl w:val="0"/>
        <w:numPr>
          <w:ilvl w:val="2"/>
          <w:numId w:val="10"/>
        </w:numPr>
        <w:ind w:left="0" w:firstLine="709"/>
        <w:jc w:val="both"/>
        <w:rPr>
          <w:strike/>
          <w:sz w:val="24"/>
          <w:szCs w:val="24"/>
        </w:rPr>
      </w:pPr>
      <w:r w:rsidRPr="008C1F4D">
        <w:rPr>
          <w:sz w:val="24"/>
          <w:szCs w:val="24"/>
        </w:rPr>
        <w:t xml:space="preserve">Уплачивать страховую премию в сроки и в порядке, определенные Разделом 4 </w:t>
      </w:r>
      <w:r w:rsidR="008C7CA6" w:rsidRPr="008C1F4D">
        <w:rPr>
          <w:sz w:val="24"/>
          <w:szCs w:val="24"/>
        </w:rPr>
        <w:t xml:space="preserve">настоящего </w:t>
      </w:r>
      <w:r w:rsidRPr="008C1F4D">
        <w:rPr>
          <w:sz w:val="24"/>
          <w:szCs w:val="24"/>
        </w:rPr>
        <w:t>Договора;</w:t>
      </w:r>
    </w:p>
    <w:p w:rsidR="008C7CA6" w:rsidRPr="008C1F4D" w:rsidRDefault="00F41079" w:rsidP="0061221B">
      <w:pPr>
        <w:pStyle w:val="afa"/>
        <w:keepLines/>
        <w:widowControl w:val="0"/>
        <w:numPr>
          <w:ilvl w:val="2"/>
          <w:numId w:val="10"/>
        </w:numPr>
        <w:ind w:left="0" w:firstLine="709"/>
        <w:jc w:val="both"/>
        <w:rPr>
          <w:strike/>
          <w:sz w:val="24"/>
          <w:szCs w:val="24"/>
        </w:rPr>
      </w:pPr>
      <w:r w:rsidRPr="008C1F4D">
        <w:rPr>
          <w:sz w:val="24"/>
          <w:szCs w:val="24"/>
        </w:rPr>
        <w:t>Довести до сведения Застрахованных лиц положения Правил и условия Договора;</w:t>
      </w:r>
    </w:p>
    <w:p w:rsidR="008C7CA6" w:rsidRPr="008C1F4D" w:rsidRDefault="00F41079" w:rsidP="0061221B">
      <w:pPr>
        <w:pStyle w:val="afa"/>
        <w:keepLines/>
        <w:widowControl w:val="0"/>
        <w:numPr>
          <w:ilvl w:val="2"/>
          <w:numId w:val="10"/>
        </w:numPr>
        <w:ind w:left="0" w:firstLine="709"/>
        <w:jc w:val="both"/>
        <w:rPr>
          <w:strike/>
          <w:sz w:val="24"/>
          <w:szCs w:val="24"/>
        </w:rPr>
      </w:pPr>
      <w:r w:rsidRPr="008C1F4D">
        <w:rPr>
          <w:sz w:val="24"/>
          <w:szCs w:val="24"/>
        </w:rPr>
        <w:t>Обеспечить в случае замены Застрахованного лица (Выгодоприобретателя) другим лицом</w:t>
      </w:r>
      <w:r w:rsidR="008C7CA6" w:rsidRPr="008C1F4D">
        <w:rPr>
          <w:sz w:val="24"/>
          <w:szCs w:val="24"/>
        </w:rPr>
        <w:t>,</w:t>
      </w:r>
      <w:r w:rsidRPr="008C1F4D">
        <w:rPr>
          <w:sz w:val="24"/>
          <w:szCs w:val="24"/>
        </w:rPr>
        <w:t xml:space="preserve"> получение согласия Застрахованного лица на эти действия</w:t>
      </w:r>
      <w:r w:rsidR="008C7CA6" w:rsidRPr="008C1F4D">
        <w:rPr>
          <w:sz w:val="24"/>
          <w:szCs w:val="24"/>
        </w:rPr>
        <w:t xml:space="preserve">, </w:t>
      </w:r>
      <w:r w:rsidRPr="008C1F4D">
        <w:rPr>
          <w:sz w:val="24"/>
          <w:szCs w:val="24"/>
        </w:rPr>
        <w:t>согласно действующему законодательству Российской Федерации.</w:t>
      </w:r>
    </w:p>
    <w:p w:rsidR="00110CAC" w:rsidRDefault="00967D8D" w:rsidP="00110CAC">
      <w:pPr>
        <w:pStyle w:val="afa"/>
        <w:numPr>
          <w:ilvl w:val="2"/>
          <w:numId w:val="10"/>
        </w:numPr>
        <w:ind w:left="0" w:firstLine="709"/>
        <w:jc w:val="both"/>
        <w:rPr>
          <w:sz w:val="24"/>
          <w:szCs w:val="24"/>
        </w:rPr>
      </w:pPr>
      <w:r w:rsidRPr="008C1F4D">
        <w:rPr>
          <w:sz w:val="24"/>
          <w:szCs w:val="24"/>
        </w:rPr>
        <w:t xml:space="preserve">Получить от Застрахованных лиц письменное согласие на обработку Страховщиком, персональных данных Застрахованных лиц (Приложение 6 к </w:t>
      </w:r>
      <w:r w:rsidR="008C7CA6" w:rsidRPr="008C1F4D">
        <w:rPr>
          <w:sz w:val="24"/>
          <w:szCs w:val="24"/>
        </w:rPr>
        <w:t xml:space="preserve">настоящему </w:t>
      </w:r>
      <w:r w:rsidRPr="008C1F4D">
        <w:rPr>
          <w:sz w:val="24"/>
          <w:szCs w:val="24"/>
        </w:rPr>
        <w:t>Договору).</w:t>
      </w:r>
      <w:r w:rsidR="00110CAC" w:rsidRPr="00110CAC">
        <w:rPr>
          <w:sz w:val="24"/>
          <w:szCs w:val="24"/>
        </w:rPr>
        <w:t xml:space="preserve"> </w:t>
      </w:r>
    </w:p>
    <w:p w:rsidR="00110CAC" w:rsidRPr="008C1F4D" w:rsidRDefault="00110CAC" w:rsidP="00110CAC">
      <w:pPr>
        <w:pStyle w:val="afa"/>
        <w:numPr>
          <w:ilvl w:val="2"/>
          <w:numId w:val="10"/>
        </w:numPr>
        <w:ind w:left="0" w:firstLine="709"/>
        <w:jc w:val="both"/>
        <w:rPr>
          <w:sz w:val="24"/>
          <w:szCs w:val="24"/>
        </w:rPr>
      </w:pPr>
      <w:r w:rsidRPr="008C1F4D">
        <w:rPr>
          <w:sz w:val="24"/>
          <w:szCs w:val="24"/>
        </w:rPr>
        <w:t>В период действия настоящего Договора Страхователь (Выгодоприобретатель) обязан незамедлительно сообщать Страховщику о ставших ему известными значительных изменениях в обстоятельствах, сообщённых Страховщику при заключении настоящего Договора, если эти изменения могут существенно повлиять на увеличение страхового риска.</w:t>
      </w:r>
    </w:p>
    <w:p w:rsidR="00967D8D" w:rsidRPr="008C1F4D" w:rsidRDefault="00967D8D" w:rsidP="00110CAC">
      <w:pPr>
        <w:pStyle w:val="afa"/>
        <w:keepLines/>
        <w:widowControl w:val="0"/>
        <w:ind w:left="709"/>
        <w:jc w:val="both"/>
        <w:rPr>
          <w:strike/>
          <w:sz w:val="24"/>
          <w:szCs w:val="24"/>
        </w:rPr>
      </w:pPr>
    </w:p>
    <w:p w:rsidR="008C7CA6" w:rsidRPr="008C1F4D" w:rsidRDefault="00F41079" w:rsidP="0061221B">
      <w:pPr>
        <w:pStyle w:val="afa"/>
        <w:numPr>
          <w:ilvl w:val="1"/>
          <w:numId w:val="10"/>
        </w:numPr>
        <w:ind w:left="0" w:firstLine="709"/>
        <w:jc w:val="both"/>
        <w:rPr>
          <w:b/>
          <w:sz w:val="24"/>
          <w:szCs w:val="24"/>
        </w:rPr>
      </w:pPr>
      <w:r w:rsidRPr="008C1F4D">
        <w:rPr>
          <w:b/>
          <w:sz w:val="24"/>
          <w:szCs w:val="24"/>
        </w:rPr>
        <w:t>Страховщик имеет право:</w:t>
      </w:r>
    </w:p>
    <w:p w:rsidR="008C7CA6" w:rsidRPr="008C1F4D" w:rsidRDefault="009C7D08" w:rsidP="0061221B">
      <w:pPr>
        <w:pStyle w:val="afa"/>
        <w:numPr>
          <w:ilvl w:val="2"/>
          <w:numId w:val="10"/>
        </w:numPr>
        <w:ind w:left="0" w:firstLine="709"/>
        <w:jc w:val="both"/>
        <w:rPr>
          <w:sz w:val="24"/>
          <w:szCs w:val="24"/>
        </w:rPr>
      </w:pPr>
      <w:r w:rsidRPr="008C1F4D">
        <w:rPr>
          <w:sz w:val="24"/>
          <w:szCs w:val="24"/>
        </w:rPr>
        <w:t>Проверять сообще</w:t>
      </w:r>
      <w:r w:rsidR="00F41079" w:rsidRPr="008C1F4D">
        <w:rPr>
          <w:sz w:val="24"/>
          <w:szCs w:val="24"/>
        </w:rPr>
        <w:t>нную Страхователем информацию, а также выполнение Страхователем (Застрахованным лицом) требований Правил и условий Договора;</w:t>
      </w:r>
    </w:p>
    <w:p w:rsidR="00AB71B4" w:rsidRPr="008C1F4D" w:rsidRDefault="00F41079" w:rsidP="0061221B">
      <w:pPr>
        <w:pStyle w:val="afa"/>
        <w:numPr>
          <w:ilvl w:val="2"/>
          <w:numId w:val="10"/>
        </w:numPr>
        <w:ind w:left="0" w:firstLine="709"/>
        <w:jc w:val="both"/>
        <w:rPr>
          <w:sz w:val="24"/>
          <w:szCs w:val="24"/>
        </w:rPr>
      </w:pPr>
      <w:r w:rsidRPr="008C1F4D">
        <w:rPr>
          <w:sz w:val="24"/>
          <w:szCs w:val="24"/>
        </w:rPr>
        <w:t>Потребовать признания Договора недействительным и возмещения причиненных ему убытков, если после заключения Договора будет установлено, что Страхователь сообщил Страховщику заведомо ложные сведения об обстоятельствах, имеющих существенное значение для суждения о степени риска;</w:t>
      </w:r>
    </w:p>
    <w:p w:rsidR="00AB71B4" w:rsidRPr="008C1F4D" w:rsidRDefault="00F41079" w:rsidP="0061221B">
      <w:pPr>
        <w:pStyle w:val="afa"/>
        <w:numPr>
          <w:ilvl w:val="2"/>
          <w:numId w:val="10"/>
        </w:numPr>
        <w:ind w:left="0" w:firstLine="709"/>
        <w:jc w:val="both"/>
        <w:rPr>
          <w:sz w:val="24"/>
          <w:szCs w:val="24"/>
        </w:rPr>
      </w:pPr>
      <w:r w:rsidRPr="008C1F4D">
        <w:rPr>
          <w:sz w:val="24"/>
          <w:szCs w:val="24"/>
        </w:rPr>
        <w:t>Требовать от Застрахованного лица (Выгодоприобретателя) выполнения обязанностей по Договору, включая обязанности, лежащие на Страхователе, но не выполненные им, при предъявлении Застрахованным лицом (Выгодоприобретателем) требования о страховой выплате. Риск последствий невыполнения или несвоевременного выполнения обязанностей, которые должны были быть выполнены ранее, несёт соответственно Застрахованное лицо или Выгодоприобретатель;</w:t>
      </w:r>
    </w:p>
    <w:p w:rsidR="00F41079" w:rsidRPr="008C1F4D" w:rsidRDefault="00F41079" w:rsidP="0061221B">
      <w:pPr>
        <w:pStyle w:val="afa"/>
        <w:numPr>
          <w:ilvl w:val="2"/>
          <w:numId w:val="10"/>
        </w:numPr>
        <w:ind w:left="0" w:firstLine="709"/>
        <w:jc w:val="both"/>
        <w:rPr>
          <w:sz w:val="24"/>
          <w:szCs w:val="24"/>
        </w:rPr>
      </w:pPr>
      <w:r w:rsidRPr="008C1F4D">
        <w:rPr>
          <w:sz w:val="24"/>
          <w:szCs w:val="24"/>
        </w:rPr>
        <w:t>П</w:t>
      </w:r>
      <w:r w:rsidR="006A18DF" w:rsidRPr="008C1F4D">
        <w:rPr>
          <w:sz w:val="24"/>
          <w:szCs w:val="24"/>
        </w:rPr>
        <w:t xml:space="preserve">олучать информацию от третьих лиц в </w:t>
      </w:r>
      <w:r w:rsidR="00442C76" w:rsidRPr="008C1F4D">
        <w:rPr>
          <w:sz w:val="24"/>
          <w:szCs w:val="24"/>
        </w:rPr>
        <w:t>соответствии</w:t>
      </w:r>
      <w:r w:rsidR="006A18DF" w:rsidRPr="008C1F4D">
        <w:rPr>
          <w:sz w:val="24"/>
          <w:szCs w:val="24"/>
        </w:rPr>
        <w:t xml:space="preserve"> с действующим законодательством РФ</w:t>
      </w:r>
      <w:r w:rsidRPr="008C1F4D">
        <w:rPr>
          <w:sz w:val="24"/>
          <w:szCs w:val="24"/>
        </w:rPr>
        <w:t xml:space="preserve"> в целях заключения и исполнения </w:t>
      </w:r>
      <w:r w:rsidR="00442C76" w:rsidRPr="008C1F4D">
        <w:rPr>
          <w:sz w:val="24"/>
          <w:szCs w:val="24"/>
        </w:rPr>
        <w:t>Д</w:t>
      </w:r>
      <w:r w:rsidRPr="008C1F4D">
        <w:rPr>
          <w:sz w:val="24"/>
          <w:szCs w:val="24"/>
        </w:rPr>
        <w:t>оговора (в том числе страховых агентов, страховых брокеров, организации, осуществляющие передачу, хранение и обработку данных о Страхователях, Застрахованных лицах, Выгодоприобретателях).</w:t>
      </w:r>
    </w:p>
    <w:p w:rsidR="00F41079" w:rsidRPr="008C1F4D" w:rsidRDefault="00F41079" w:rsidP="0061221B">
      <w:pPr>
        <w:pStyle w:val="afa"/>
        <w:numPr>
          <w:ilvl w:val="1"/>
          <w:numId w:val="10"/>
        </w:numPr>
        <w:ind w:left="0" w:right="-1" w:firstLine="709"/>
        <w:jc w:val="both"/>
        <w:rPr>
          <w:sz w:val="24"/>
          <w:szCs w:val="24"/>
        </w:rPr>
      </w:pPr>
      <w:r w:rsidRPr="008C1F4D">
        <w:rPr>
          <w:b/>
          <w:sz w:val="24"/>
          <w:szCs w:val="24"/>
        </w:rPr>
        <w:t>Страховщик обязан</w:t>
      </w:r>
      <w:r w:rsidRPr="008C1F4D">
        <w:rPr>
          <w:sz w:val="24"/>
          <w:szCs w:val="24"/>
        </w:rPr>
        <w:t>:</w:t>
      </w:r>
    </w:p>
    <w:p w:rsidR="008C1F4D" w:rsidRPr="008C1F4D" w:rsidRDefault="00F41079" w:rsidP="0061221B">
      <w:pPr>
        <w:pStyle w:val="afa"/>
        <w:numPr>
          <w:ilvl w:val="2"/>
          <w:numId w:val="10"/>
        </w:numPr>
        <w:ind w:left="0" w:firstLine="709"/>
        <w:jc w:val="both"/>
        <w:rPr>
          <w:sz w:val="24"/>
          <w:szCs w:val="24"/>
        </w:rPr>
      </w:pPr>
      <w:r w:rsidRPr="008C1F4D">
        <w:rPr>
          <w:sz w:val="24"/>
          <w:szCs w:val="24"/>
        </w:rPr>
        <w:t>При заключении Договора вручить Страхователю Правила</w:t>
      </w:r>
      <w:r w:rsidR="006A18DF" w:rsidRPr="008C1F4D">
        <w:rPr>
          <w:sz w:val="24"/>
          <w:szCs w:val="24"/>
        </w:rPr>
        <w:t xml:space="preserve"> (Приложение </w:t>
      </w:r>
      <w:r w:rsidR="001977B5" w:rsidRPr="008C1F4D">
        <w:rPr>
          <w:sz w:val="24"/>
          <w:szCs w:val="24"/>
        </w:rPr>
        <w:t>1</w:t>
      </w:r>
      <w:r w:rsidR="006A18DF" w:rsidRPr="008C1F4D">
        <w:rPr>
          <w:sz w:val="24"/>
          <w:szCs w:val="24"/>
        </w:rPr>
        <w:t xml:space="preserve"> к </w:t>
      </w:r>
      <w:r w:rsidR="008C1F4D" w:rsidRPr="008C1F4D">
        <w:rPr>
          <w:sz w:val="24"/>
          <w:szCs w:val="24"/>
        </w:rPr>
        <w:t xml:space="preserve">настоящему </w:t>
      </w:r>
      <w:r w:rsidR="006A18DF" w:rsidRPr="008C1F4D">
        <w:rPr>
          <w:sz w:val="24"/>
          <w:szCs w:val="24"/>
        </w:rPr>
        <w:t>Договору)</w:t>
      </w:r>
      <w:r w:rsidRPr="008C1F4D">
        <w:rPr>
          <w:sz w:val="24"/>
          <w:szCs w:val="24"/>
        </w:rPr>
        <w:t>;</w:t>
      </w:r>
    </w:p>
    <w:p w:rsidR="008C1F4D" w:rsidRPr="008C1F4D" w:rsidRDefault="00F41079" w:rsidP="0061221B">
      <w:pPr>
        <w:pStyle w:val="afa"/>
        <w:numPr>
          <w:ilvl w:val="2"/>
          <w:numId w:val="10"/>
        </w:numPr>
        <w:ind w:left="0" w:firstLine="709"/>
        <w:jc w:val="both"/>
        <w:rPr>
          <w:sz w:val="24"/>
          <w:szCs w:val="24"/>
        </w:rPr>
      </w:pPr>
      <w:r w:rsidRPr="008C1F4D">
        <w:rPr>
          <w:sz w:val="24"/>
          <w:szCs w:val="24"/>
        </w:rPr>
        <w:t>Обеспечить конфиденциальность в отношениях со Страхователем, не разглашать полученные им в результате своей профессиональной деятельности сведения о Страхователе, Застрахованном лице и Выгодоприобретателе, а также об имущественном положении этих лиц за исключением случаев, предусмотренных действующим законодательством Российской Федерации.</w:t>
      </w:r>
    </w:p>
    <w:p w:rsidR="008C1F4D" w:rsidRPr="00110CAC" w:rsidRDefault="00F41079" w:rsidP="00110CAC">
      <w:pPr>
        <w:pStyle w:val="afa"/>
        <w:numPr>
          <w:ilvl w:val="1"/>
          <w:numId w:val="10"/>
        </w:numPr>
        <w:ind w:left="0" w:firstLine="851"/>
        <w:jc w:val="both"/>
        <w:rPr>
          <w:sz w:val="24"/>
          <w:szCs w:val="24"/>
        </w:rPr>
      </w:pPr>
      <w:r w:rsidRPr="00110CAC">
        <w:rPr>
          <w:sz w:val="24"/>
          <w:szCs w:val="24"/>
        </w:rPr>
        <w:lastRenderedPageBreak/>
        <w:t>При неисполнении Страхователем (Выгодоприобретателем) предусмотренных в п. 5.</w:t>
      </w:r>
      <w:r w:rsidR="00D0695A" w:rsidRPr="00110CAC">
        <w:rPr>
          <w:sz w:val="24"/>
          <w:szCs w:val="24"/>
        </w:rPr>
        <w:t>2</w:t>
      </w:r>
      <w:r w:rsidRPr="00110CAC">
        <w:rPr>
          <w:sz w:val="24"/>
          <w:szCs w:val="24"/>
        </w:rPr>
        <w:t xml:space="preserve"> </w:t>
      </w:r>
      <w:r w:rsidR="008C1F4D" w:rsidRPr="00110CAC">
        <w:rPr>
          <w:sz w:val="24"/>
          <w:szCs w:val="24"/>
        </w:rPr>
        <w:t xml:space="preserve">настоящего </w:t>
      </w:r>
      <w:r w:rsidRPr="00110CAC">
        <w:rPr>
          <w:sz w:val="24"/>
          <w:szCs w:val="24"/>
        </w:rPr>
        <w:t>Договора обязанностей Страховщик вправе потребовать расторжения Договора и возмещения убытков, причинённых расторжением Договора.</w:t>
      </w:r>
    </w:p>
    <w:p w:rsidR="00F41079" w:rsidRPr="00110CAC" w:rsidRDefault="00F41079" w:rsidP="00110CAC">
      <w:pPr>
        <w:pStyle w:val="afa"/>
        <w:numPr>
          <w:ilvl w:val="1"/>
          <w:numId w:val="10"/>
        </w:numPr>
        <w:ind w:left="0" w:firstLine="851"/>
        <w:jc w:val="both"/>
        <w:rPr>
          <w:sz w:val="24"/>
          <w:szCs w:val="24"/>
        </w:rPr>
      </w:pPr>
      <w:r w:rsidRPr="00110CAC">
        <w:rPr>
          <w:sz w:val="24"/>
          <w:szCs w:val="24"/>
        </w:rPr>
        <w:t xml:space="preserve">Страховщик, уведомленный об обстоятельствах, влекущих увеличение страхового риска, вправе потребовать изменения условий </w:t>
      </w:r>
      <w:r w:rsidR="008C1F4D" w:rsidRPr="00110CAC">
        <w:rPr>
          <w:sz w:val="24"/>
          <w:szCs w:val="24"/>
        </w:rPr>
        <w:t xml:space="preserve">настоящего </w:t>
      </w:r>
      <w:r w:rsidRPr="00110CAC">
        <w:rPr>
          <w:sz w:val="24"/>
          <w:szCs w:val="24"/>
        </w:rPr>
        <w:t>Договора в соответствии с действительной степенью риска и/или уплаты дополнительной страховой премии соразмерно увеличению риска.</w:t>
      </w:r>
    </w:p>
    <w:p w:rsidR="00F41079" w:rsidRPr="00110CAC" w:rsidRDefault="00F41079" w:rsidP="00110CAC">
      <w:pPr>
        <w:ind w:firstLine="851"/>
        <w:jc w:val="both"/>
        <w:rPr>
          <w:szCs w:val="24"/>
        </w:rPr>
      </w:pPr>
      <w:r w:rsidRPr="00110CAC">
        <w:rPr>
          <w:szCs w:val="24"/>
        </w:rPr>
        <w:t xml:space="preserve">Если Страхователь возражает против изменения условий </w:t>
      </w:r>
      <w:r w:rsidR="008C1F4D" w:rsidRPr="00110CAC">
        <w:rPr>
          <w:szCs w:val="24"/>
        </w:rPr>
        <w:t xml:space="preserve">настоящего </w:t>
      </w:r>
      <w:r w:rsidRPr="00110CAC">
        <w:rPr>
          <w:szCs w:val="24"/>
        </w:rPr>
        <w:t xml:space="preserve">Договора и/или уплаты дополнительной страховой премии, увеличение риска считается незастрахованным и Страховщик вправе потребовать расторжения </w:t>
      </w:r>
      <w:r w:rsidR="008C1F4D" w:rsidRPr="00110CAC">
        <w:rPr>
          <w:szCs w:val="24"/>
        </w:rPr>
        <w:t xml:space="preserve">настоящего </w:t>
      </w:r>
      <w:r w:rsidRPr="00110CAC">
        <w:rPr>
          <w:szCs w:val="24"/>
        </w:rPr>
        <w:t>Договора в соответствии с действующим законодательством Российской Федерации.</w:t>
      </w:r>
    </w:p>
    <w:p w:rsidR="001B7E8D" w:rsidRPr="0007096E" w:rsidRDefault="001B7E8D" w:rsidP="009154A2">
      <w:pPr>
        <w:ind w:firstLine="709"/>
        <w:jc w:val="both"/>
        <w:rPr>
          <w:szCs w:val="24"/>
        </w:rPr>
      </w:pPr>
    </w:p>
    <w:p w:rsidR="00F41079" w:rsidRPr="007A07B9" w:rsidRDefault="00F41079" w:rsidP="0061221B">
      <w:pPr>
        <w:pStyle w:val="afa"/>
        <w:keepLines/>
        <w:widowControl w:val="0"/>
        <w:numPr>
          <w:ilvl w:val="0"/>
          <w:numId w:val="11"/>
        </w:numPr>
        <w:jc w:val="center"/>
        <w:rPr>
          <w:b/>
          <w:bCs/>
          <w:sz w:val="24"/>
          <w:szCs w:val="24"/>
        </w:rPr>
      </w:pPr>
      <w:r w:rsidRPr="007A07B9">
        <w:rPr>
          <w:b/>
          <w:bCs/>
          <w:sz w:val="24"/>
          <w:szCs w:val="24"/>
        </w:rPr>
        <w:t xml:space="preserve"> </w:t>
      </w:r>
      <w:r w:rsidR="007A07B9" w:rsidRPr="007A07B9">
        <w:rPr>
          <w:b/>
          <w:bCs/>
          <w:sz w:val="24"/>
          <w:szCs w:val="24"/>
        </w:rPr>
        <w:t>Права и обязанности Сторон при наступлении страхового случая</w:t>
      </w:r>
    </w:p>
    <w:p w:rsidR="00F41079" w:rsidRPr="007A07B9" w:rsidRDefault="00F41079" w:rsidP="0061221B">
      <w:pPr>
        <w:pStyle w:val="afa"/>
        <w:numPr>
          <w:ilvl w:val="1"/>
          <w:numId w:val="11"/>
        </w:numPr>
        <w:jc w:val="both"/>
        <w:rPr>
          <w:sz w:val="24"/>
          <w:szCs w:val="24"/>
        </w:rPr>
      </w:pPr>
      <w:r w:rsidRPr="007A07B9">
        <w:rPr>
          <w:b/>
          <w:i/>
          <w:sz w:val="24"/>
          <w:szCs w:val="24"/>
        </w:rPr>
        <w:t>Застрахованное лицо при наступлении несчастного случая</w:t>
      </w:r>
      <w:r w:rsidR="000E0C92" w:rsidRPr="007A07B9">
        <w:rPr>
          <w:sz w:val="24"/>
          <w:szCs w:val="24"/>
        </w:rPr>
        <w:t>, из числа указанных в пунктах 1.4.1 – 1.4.9 Договора,</w:t>
      </w:r>
      <w:r w:rsidRPr="007A07B9">
        <w:rPr>
          <w:sz w:val="24"/>
          <w:szCs w:val="24"/>
        </w:rPr>
        <w:t xml:space="preserve"> обязано:</w:t>
      </w:r>
    </w:p>
    <w:p w:rsidR="008C1F4D" w:rsidRPr="007A07B9" w:rsidRDefault="00F41079" w:rsidP="0061221B">
      <w:pPr>
        <w:pStyle w:val="afa"/>
        <w:numPr>
          <w:ilvl w:val="2"/>
          <w:numId w:val="11"/>
        </w:numPr>
        <w:ind w:left="0" w:right="-1" w:firstLine="709"/>
        <w:jc w:val="both"/>
        <w:rPr>
          <w:sz w:val="24"/>
          <w:szCs w:val="24"/>
        </w:rPr>
      </w:pPr>
      <w:r w:rsidRPr="007A07B9">
        <w:rPr>
          <w:sz w:val="24"/>
          <w:szCs w:val="24"/>
        </w:rPr>
        <w:t>Немедленно обратиться за помощью в медицинскую организацию и неукоснительно соблюдать рекомендации лечащего врача с целью уменьшения последствий несчастного случая;</w:t>
      </w:r>
    </w:p>
    <w:p w:rsidR="007A07B9" w:rsidRPr="007A07B9" w:rsidRDefault="00F41079" w:rsidP="0061221B">
      <w:pPr>
        <w:pStyle w:val="afa"/>
        <w:numPr>
          <w:ilvl w:val="2"/>
          <w:numId w:val="11"/>
        </w:numPr>
        <w:ind w:left="0" w:right="-1" w:firstLine="709"/>
        <w:jc w:val="both"/>
        <w:rPr>
          <w:sz w:val="24"/>
          <w:szCs w:val="24"/>
        </w:rPr>
      </w:pPr>
      <w:r w:rsidRPr="007A07B9">
        <w:rPr>
          <w:sz w:val="24"/>
          <w:szCs w:val="24"/>
        </w:rPr>
        <w:t>Уведомить Страхователя о факте несчастного случая, обстоятельствах, при которых он произошёл, и его последствиях;</w:t>
      </w:r>
    </w:p>
    <w:p w:rsidR="00F41079" w:rsidRPr="007A07B9" w:rsidRDefault="00F41079" w:rsidP="0061221B">
      <w:pPr>
        <w:pStyle w:val="afa"/>
        <w:numPr>
          <w:ilvl w:val="2"/>
          <w:numId w:val="11"/>
        </w:numPr>
        <w:ind w:left="0" w:right="-1" w:firstLine="709"/>
        <w:jc w:val="both"/>
        <w:rPr>
          <w:sz w:val="24"/>
          <w:szCs w:val="24"/>
        </w:rPr>
      </w:pPr>
      <w:r w:rsidRPr="007A07B9">
        <w:rPr>
          <w:sz w:val="24"/>
          <w:szCs w:val="24"/>
        </w:rPr>
        <w:t>По требованию Страховщика пройти медицинский осмотр (комиссию) для принятия Страховщиком решения о размере страховой выплаты.</w:t>
      </w:r>
    </w:p>
    <w:p w:rsidR="007A07B9" w:rsidRPr="007A07B9" w:rsidRDefault="004F1F5B" w:rsidP="0061221B">
      <w:pPr>
        <w:pStyle w:val="afa"/>
        <w:numPr>
          <w:ilvl w:val="1"/>
          <w:numId w:val="11"/>
        </w:numPr>
        <w:ind w:left="0" w:right="-1" w:firstLine="709"/>
        <w:jc w:val="both"/>
        <w:rPr>
          <w:sz w:val="24"/>
          <w:szCs w:val="24"/>
        </w:rPr>
      </w:pPr>
      <w:r w:rsidRPr="007A07B9">
        <w:rPr>
          <w:sz w:val="24"/>
          <w:szCs w:val="24"/>
        </w:rPr>
        <w:t>Страхователь, Застрахованные лица или Выгодоприобретатели должны известить о наступлении</w:t>
      </w:r>
      <w:r w:rsidR="00C46FDC" w:rsidRPr="007A07B9">
        <w:rPr>
          <w:sz w:val="24"/>
          <w:szCs w:val="24"/>
        </w:rPr>
        <w:t xml:space="preserve"> страхового </w:t>
      </w:r>
      <w:r w:rsidR="000E0C92" w:rsidRPr="007A07B9">
        <w:rPr>
          <w:sz w:val="24"/>
          <w:szCs w:val="24"/>
        </w:rPr>
        <w:t>случая</w:t>
      </w:r>
      <w:r w:rsidRPr="007A07B9">
        <w:rPr>
          <w:sz w:val="24"/>
          <w:szCs w:val="24"/>
        </w:rPr>
        <w:t xml:space="preserve"> Страховщика </w:t>
      </w:r>
      <w:r w:rsidRPr="007A07B9">
        <w:rPr>
          <w:b/>
          <w:i/>
          <w:sz w:val="24"/>
          <w:szCs w:val="24"/>
        </w:rPr>
        <w:t>в течение 30 (Тридцати) календарных  дней</w:t>
      </w:r>
      <w:r w:rsidRPr="007A07B9">
        <w:rPr>
          <w:sz w:val="24"/>
          <w:szCs w:val="24"/>
        </w:rPr>
        <w:t xml:space="preserve">, начиная со дня, когда любому из указанных лиц стало известно о </w:t>
      </w:r>
      <w:r w:rsidR="000E0C92" w:rsidRPr="007A07B9">
        <w:rPr>
          <w:sz w:val="24"/>
          <w:szCs w:val="24"/>
        </w:rPr>
        <w:t>его наступлении</w:t>
      </w:r>
      <w:r w:rsidRPr="007A07B9">
        <w:rPr>
          <w:sz w:val="24"/>
          <w:szCs w:val="24"/>
        </w:rPr>
        <w:t>, любым доступным способом</w:t>
      </w:r>
      <w:r w:rsidR="00994F9D" w:rsidRPr="007A07B9">
        <w:rPr>
          <w:sz w:val="24"/>
          <w:szCs w:val="24"/>
        </w:rPr>
        <w:t xml:space="preserve"> позволяющим зафиксировать текст с указанием отправителя и дату сообщения (по факсимильной связи, телеграммой, телефонограммой и т.п.)</w:t>
      </w:r>
      <w:r w:rsidRPr="007A07B9">
        <w:rPr>
          <w:sz w:val="24"/>
          <w:szCs w:val="24"/>
        </w:rPr>
        <w:t>, позволяющим объективно зафиксировать факт сообщения.</w:t>
      </w:r>
    </w:p>
    <w:p w:rsidR="007A07B9" w:rsidRPr="007A07B9" w:rsidRDefault="004F1F5B" w:rsidP="0061221B">
      <w:pPr>
        <w:pStyle w:val="afa"/>
        <w:numPr>
          <w:ilvl w:val="1"/>
          <w:numId w:val="11"/>
        </w:numPr>
        <w:ind w:left="0" w:right="-1" w:firstLine="709"/>
        <w:jc w:val="both"/>
        <w:rPr>
          <w:sz w:val="24"/>
          <w:szCs w:val="24"/>
        </w:rPr>
      </w:pPr>
      <w:r w:rsidRPr="007A07B9">
        <w:rPr>
          <w:sz w:val="24"/>
          <w:szCs w:val="24"/>
        </w:rPr>
        <w:t xml:space="preserve">Если ни Страхователь, ни Застрахованные лица, ни Выгодоприобретатели не имели возможности известить Страховщика о наступлении страхового </w:t>
      </w:r>
      <w:r w:rsidR="00C46FDC" w:rsidRPr="007A07B9">
        <w:rPr>
          <w:sz w:val="24"/>
          <w:szCs w:val="24"/>
        </w:rPr>
        <w:t>случая</w:t>
      </w:r>
      <w:r w:rsidRPr="007A07B9">
        <w:rPr>
          <w:sz w:val="24"/>
          <w:szCs w:val="24"/>
        </w:rPr>
        <w:t xml:space="preserve"> в пределах указанного в п. </w:t>
      </w:r>
      <w:r w:rsidR="00994F9D" w:rsidRPr="007A07B9">
        <w:rPr>
          <w:sz w:val="24"/>
          <w:szCs w:val="24"/>
        </w:rPr>
        <w:t>6</w:t>
      </w:r>
      <w:r w:rsidRPr="007A07B9">
        <w:rPr>
          <w:sz w:val="24"/>
          <w:szCs w:val="24"/>
        </w:rPr>
        <w:t xml:space="preserve">.2 </w:t>
      </w:r>
      <w:r w:rsidR="007A07B9" w:rsidRPr="007A07B9">
        <w:rPr>
          <w:sz w:val="24"/>
          <w:szCs w:val="24"/>
        </w:rPr>
        <w:t xml:space="preserve">настоящего </w:t>
      </w:r>
      <w:r w:rsidRPr="007A07B9">
        <w:rPr>
          <w:sz w:val="24"/>
          <w:szCs w:val="24"/>
        </w:rPr>
        <w:t xml:space="preserve">Договора срока, Страховщик обязуется принять к рассмотрению претензию на страховую выплату в пределах срока исковой давности, установленного действующим законодательством Российской Федерации. </w:t>
      </w:r>
    </w:p>
    <w:p w:rsidR="00274B2F" w:rsidRPr="007A07B9" w:rsidRDefault="00F41079" w:rsidP="0061221B">
      <w:pPr>
        <w:pStyle w:val="afa"/>
        <w:numPr>
          <w:ilvl w:val="1"/>
          <w:numId w:val="11"/>
        </w:numPr>
        <w:ind w:left="0" w:right="-1" w:firstLine="709"/>
        <w:jc w:val="both"/>
        <w:rPr>
          <w:sz w:val="24"/>
          <w:szCs w:val="24"/>
        </w:rPr>
      </w:pPr>
      <w:r w:rsidRPr="007A07B9">
        <w:rPr>
          <w:b/>
          <w:sz w:val="24"/>
          <w:szCs w:val="24"/>
        </w:rPr>
        <w:t>Страховщик имеет право</w:t>
      </w:r>
      <w:r w:rsidRPr="007A07B9">
        <w:rPr>
          <w:sz w:val="24"/>
          <w:szCs w:val="24"/>
        </w:rPr>
        <w:t>:</w:t>
      </w:r>
    </w:p>
    <w:p w:rsidR="007A07B9" w:rsidRPr="007A07B9" w:rsidRDefault="00F41079" w:rsidP="0061221B">
      <w:pPr>
        <w:pStyle w:val="afa"/>
        <w:numPr>
          <w:ilvl w:val="2"/>
          <w:numId w:val="11"/>
        </w:numPr>
        <w:ind w:left="0" w:firstLine="709"/>
        <w:jc w:val="both"/>
        <w:rPr>
          <w:sz w:val="24"/>
          <w:szCs w:val="24"/>
        </w:rPr>
      </w:pPr>
      <w:r w:rsidRPr="007A07B9">
        <w:rPr>
          <w:sz w:val="24"/>
          <w:szCs w:val="24"/>
        </w:rPr>
        <w:t>Направить к пострадавшему от несчастного случая Застрахованному лицу врача по усмотрению Страховщика. Врачу должна быть предоставлена возможность свободного доступа к больному и всестороннего обследования состояния его здоровья;</w:t>
      </w:r>
    </w:p>
    <w:p w:rsidR="007A07B9" w:rsidRPr="007A07B9" w:rsidRDefault="00F41079" w:rsidP="0061221B">
      <w:pPr>
        <w:pStyle w:val="afa"/>
        <w:numPr>
          <w:ilvl w:val="2"/>
          <w:numId w:val="11"/>
        </w:numPr>
        <w:ind w:left="0" w:firstLine="709"/>
        <w:jc w:val="both"/>
        <w:rPr>
          <w:sz w:val="24"/>
          <w:szCs w:val="24"/>
        </w:rPr>
      </w:pPr>
      <w:r w:rsidRPr="007A07B9">
        <w:rPr>
          <w:sz w:val="24"/>
          <w:szCs w:val="24"/>
        </w:rPr>
        <w:t>При необходимости запрашивать сведения, связанные с несчастным случаем и его последствиями, у правоохранительных органов, медицинских и других организаций, граждан, располагающих информацией об обстоятельствах несчастного случая, а также проводить экспертизу представленных документов, самостоятельно выяснять причины и обстоятельства несчастного случая.</w:t>
      </w:r>
    </w:p>
    <w:p w:rsidR="007A07B9" w:rsidRPr="007A07B9" w:rsidRDefault="00F41079" w:rsidP="0061221B">
      <w:pPr>
        <w:pStyle w:val="afa"/>
        <w:numPr>
          <w:ilvl w:val="2"/>
          <w:numId w:val="11"/>
        </w:numPr>
        <w:ind w:left="0" w:firstLine="709"/>
        <w:jc w:val="both"/>
        <w:rPr>
          <w:sz w:val="24"/>
          <w:szCs w:val="24"/>
        </w:rPr>
      </w:pPr>
      <w:r w:rsidRPr="007A07B9">
        <w:rPr>
          <w:sz w:val="24"/>
          <w:szCs w:val="24"/>
        </w:rPr>
        <w:t xml:space="preserve">Не производить страховую выплату в случаях, предусмотренных Правилами и </w:t>
      </w:r>
      <w:r w:rsidR="007A07B9" w:rsidRPr="007A07B9">
        <w:rPr>
          <w:sz w:val="24"/>
          <w:szCs w:val="24"/>
        </w:rPr>
        <w:t xml:space="preserve">настоящим </w:t>
      </w:r>
      <w:r w:rsidRPr="007A07B9">
        <w:rPr>
          <w:sz w:val="24"/>
          <w:szCs w:val="24"/>
        </w:rPr>
        <w:t>Договором.</w:t>
      </w:r>
    </w:p>
    <w:p w:rsidR="00F41079" w:rsidRPr="007A07B9" w:rsidRDefault="00F41079" w:rsidP="0061221B">
      <w:pPr>
        <w:pStyle w:val="afa"/>
        <w:numPr>
          <w:ilvl w:val="1"/>
          <w:numId w:val="11"/>
        </w:numPr>
        <w:ind w:left="0" w:firstLine="709"/>
        <w:jc w:val="both"/>
        <w:rPr>
          <w:sz w:val="24"/>
          <w:szCs w:val="24"/>
        </w:rPr>
      </w:pPr>
      <w:r w:rsidRPr="007A07B9">
        <w:rPr>
          <w:b/>
          <w:sz w:val="24"/>
          <w:szCs w:val="24"/>
        </w:rPr>
        <w:t>Страховщик после получения заявления о страховом случае обязан</w:t>
      </w:r>
      <w:r w:rsidRPr="007A07B9">
        <w:rPr>
          <w:sz w:val="24"/>
          <w:szCs w:val="24"/>
        </w:rPr>
        <w:t>:</w:t>
      </w:r>
    </w:p>
    <w:p w:rsidR="007A07B9" w:rsidRPr="007A07B9" w:rsidRDefault="00F41079" w:rsidP="0061221B">
      <w:pPr>
        <w:pStyle w:val="afa"/>
        <w:numPr>
          <w:ilvl w:val="2"/>
          <w:numId w:val="11"/>
        </w:numPr>
        <w:ind w:left="0" w:firstLine="709"/>
        <w:jc w:val="both"/>
        <w:rPr>
          <w:sz w:val="24"/>
          <w:szCs w:val="24"/>
        </w:rPr>
      </w:pPr>
      <w:r w:rsidRPr="007A07B9">
        <w:rPr>
          <w:sz w:val="24"/>
          <w:szCs w:val="24"/>
        </w:rPr>
        <w:t>Принять заявление к рассмотрению;</w:t>
      </w:r>
    </w:p>
    <w:p w:rsidR="007A07B9" w:rsidRPr="007A07B9" w:rsidRDefault="00F41079" w:rsidP="0061221B">
      <w:pPr>
        <w:pStyle w:val="afa"/>
        <w:numPr>
          <w:ilvl w:val="2"/>
          <w:numId w:val="11"/>
        </w:numPr>
        <w:ind w:left="0" w:firstLine="709"/>
        <w:jc w:val="both"/>
        <w:rPr>
          <w:sz w:val="24"/>
          <w:szCs w:val="24"/>
        </w:rPr>
      </w:pPr>
      <w:r w:rsidRPr="007A07B9">
        <w:rPr>
          <w:sz w:val="24"/>
          <w:szCs w:val="24"/>
        </w:rPr>
        <w:t>При необходимости направить запрос в компетентные органы (учреждения, организации), медицинские организации о предоставлении соответствующих документов и информации, подтверждающих факт наступления несчастного случая, его причину и последствия;</w:t>
      </w:r>
    </w:p>
    <w:p w:rsidR="007A07B9" w:rsidRPr="007A07B9" w:rsidRDefault="00F41079" w:rsidP="0061221B">
      <w:pPr>
        <w:pStyle w:val="afa"/>
        <w:numPr>
          <w:ilvl w:val="2"/>
          <w:numId w:val="11"/>
        </w:numPr>
        <w:ind w:left="0" w:firstLine="709"/>
        <w:jc w:val="both"/>
        <w:rPr>
          <w:sz w:val="24"/>
          <w:szCs w:val="24"/>
        </w:rPr>
      </w:pPr>
      <w:r w:rsidRPr="007A07B9">
        <w:rPr>
          <w:sz w:val="24"/>
          <w:szCs w:val="24"/>
        </w:rPr>
        <w:t xml:space="preserve">После получения всех необходимых документов, указанных в п. 7.3 </w:t>
      </w:r>
      <w:r w:rsidR="007A07B9" w:rsidRPr="007A07B9">
        <w:rPr>
          <w:sz w:val="24"/>
          <w:szCs w:val="24"/>
        </w:rPr>
        <w:t xml:space="preserve">настоящего </w:t>
      </w:r>
      <w:r w:rsidRPr="007A07B9">
        <w:rPr>
          <w:sz w:val="24"/>
          <w:szCs w:val="24"/>
        </w:rPr>
        <w:t>Договора, принять решение о признании или непризнании произошедшего события страховым случаем;</w:t>
      </w:r>
    </w:p>
    <w:p w:rsidR="007A07B9" w:rsidRPr="007A07B9" w:rsidRDefault="00F41079" w:rsidP="0061221B">
      <w:pPr>
        <w:pStyle w:val="afa"/>
        <w:numPr>
          <w:ilvl w:val="2"/>
          <w:numId w:val="11"/>
        </w:numPr>
        <w:ind w:left="0" w:firstLine="709"/>
        <w:jc w:val="both"/>
        <w:rPr>
          <w:sz w:val="24"/>
          <w:szCs w:val="24"/>
        </w:rPr>
      </w:pPr>
      <w:r w:rsidRPr="007A07B9">
        <w:rPr>
          <w:sz w:val="24"/>
          <w:szCs w:val="24"/>
        </w:rPr>
        <w:t xml:space="preserve">По случаю, признанному страховым, произвести страховую выплату в порядке, установленном Разделом 7 </w:t>
      </w:r>
      <w:r w:rsidR="007A07B9" w:rsidRPr="007A07B9">
        <w:rPr>
          <w:sz w:val="24"/>
          <w:szCs w:val="24"/>
        </w:rPr>
        <w:t xml:space="preserve">настоящего </w:t>
      </w:r>
      <w:r w:rsidRPr="007A07B9">
        <w:rPr>
          <w:sz w:val="24"/>
          <w:szCs w:val="24"/>
        </w:rPr>
        <w:t>Договора;</w:t>
      </w:r>
    </w:p>
    <w:p w:rsidR="007A07B9" w:rsidRPr="007A07B9" w:rsidRDefault="00F41079" w:rsidP="0061221B">
      <w:pPr>
        <w:pStyle w:val="afa"/>
        <w:numPr>
          <w:ilvl w:val="2"/>
          <w:numId w:val="11"/>
        </w:numPr>
        <w:ind w:left="0" w:firstLine="709"/>
        <w:jc w:val="both"/>
        <w:rPr>
          <w:sz w:val="24"/>
          <w:szCs w:val="24"/>
        </w:rPr>
      </w:pPr>
      <w:r w:rsidRPr="007A07B9">
        <w:rPr>
          <w:sz w:val="24"/>
          <w:szCs w:val="24"/>
        </w:rPr>
        <w:lastRenderedPageBreak/>
        <w:t>В случае непризнания случая страховым или приятия решения об отказе в страховой выплате, направить Страхователю (Застрахованному лицу или его законному представителю, Выгодоприобретателю) в письменной форме обоснование принятого решения.</w:t>
      </w:r>
    </w:p>
    <w:p w:rsidR="00F41079" w:rsidRPr="007A07B9" w:rsidRDefault="00F41079" w:rsidP="0061221B">
      <w:pPr>
        <w:pStyle w:val="afa"/>
        <w:numPr>
          <w:ilvl w:val="2"/>
          <w:numId w:val="11"/>
        </w:numPr>
        <w:ind w:left="0" w:firstLine="709"/>
        <w:jc w:val="both"/>
        <w:rPr>
          <w:sz w:val="24"/>
          <w:szCs w:val="24"/>
        </w:rPr>
      </w:pPr>
      <w:r w:rsidRPr="007A07B9">
        <w:rPr>
          <w:sz w:val="24"/>
          <w:szCs w:val="24"/>
        </w:rPr>
        <w:t xml:space="preserve">Руководствуясь статьей 431.2 ГК РФ, </w:t>
      </w:r>
      <w:r w:rsidR="007A07B9" w:rsidRPr="007A07B9">
        <w:rPr>
          <w:sz w:val="24"/>
          <w:szCs w:val="24"/>
        </w:rPr>
        <w:t>Страховщик даёт</w:t>
      </w:r>
      <w:r w:rsidRPr="007A07B9">
        <w:rPr>
          <w:sz w:val="24"/>
          <w:szCs w:val="24"/>
        </w:rPr>
        <w:t xml:space="preserve"> Страхователю следующие заверения и гарантии:</w:t>
      </w:r>
    </w:p>
    <w:p w:rsidR="007A07B9" w:rsidRPr="007A07B9" w:rsidRDefault="00F41079" w:rsidP="0061221B">
      <w:pPr>
        <w:pStyle w:val="afa"/>
        <w:numPr>
          <w:ilvl w:val="0"/>
          <w:numId w:val="12"/>
        </w:numPr>
        <w:overflowPunct w:val="0"/>
        <w:autoSpaceDE w:val="0"/>
        <w:autoSpaceDN w:val="0"/>
        <w:adjustRightInd w:val="0"/>
        <w:ind w:left="0" w:firstLine="709"/>
        <w:jc w:val="both"/>
        <w:rPr>
          <w:sz w:val="24"/>
          <w:szCs w:val="24"/>
        </w:rPr>
      </w:pPr>
      <w:r w:rsidRPr="007A07B9">
        <w:rPr>
          <w:sz w:val="24"/>
          <w:szCs w:val="24"/>
        </w:rPr>
        <w:t>Страховщик является надлежащим образом учрежденным и зарегистрированным юридическим лицом;</w:t>
      </w:r>
    </w:p>
    <w:p w:rsidR="007A07B9" w:rsidRPr="007A07B9" w:rsidRDefault="007A07B9" w:rsidP="0061221B">
      <w:pPr>
        <w:pStyle w:val="afa"/>
        <w:numPr>
          <w:ilvl w:val="0"/>
          <w:numId w:val="12"/>
        </w:numPr>
        <w:overflowPunct w:val="0"/>
        <w:autoSpaceDE w:val="0"/>
        <w:autoSpaceDN w:val="0"/>
        <w:adjustRightInd w:val="0"/>
        <w:ind w:left="0" w:firstLine="709"/>
        <w:jc w:val="both"/>
        <w:rPr>
          <w:sz w:val="24"/>
          <w:szCs w:val="24"/>
        </w:rPr>
      </w:pPr>
      <w:r w:rsidRPr="007A07B9">
        <w:rPr>
          <w:sz w:val="24"/>
          <w:szCs w:val="24"/>
        </w:rPr>
        <w:t>И</w:t>
      </w:r>
      <w:r w:rsidR="00F41079" w:rsidRPr="007A07B9">
        <w:rPr>
          <w:sz w:val="24"/>
          <w:szCs w:val="24"/>
        </w:rPr>
        <w:t xml:space="preserve">сполнительный орган </w:t>
      </w:r>
      <w:r w:rsidRPr="007A07B9">
        <w:rPr>
          <w:sz w:val="24"/>
          <w:szCs w:val="24"/>
        </w:rPr>
        <w:t>Страховщик находится</w:t>
      </w:r>
      <w:r w:rsidR="00F41079" w:rsidRPr="007A07B9">
        <w:rPr>
          <w:sz w:val="24"/>
          <w:szCs w:val="24"/>
        </w:rPr>
        <w:t xml:space="preserve"> и осуществляет функции управления по месту нахождения (регистрации) юридического лица;</w:t>
      </w:r>
    </w:p>
    <w:p w:rsidR="007A07B9" w:rsidRPr="007A07B9" w:rsidRDefault="007A07B9" w:rsidP="0061221B">
      <w:pPr>
        <w:pStyle w:val="afa"/>
        <w:numPr>
          <w:ilvl w:val="0"/>
          <w:numId w:val="12"/>
        </w:numPr>
        <w:overflowPunct w:val="0"/>
        <w:autoSpaceDE w:val="0"/>
        <w:autoSpaceDN w:val="0"/>
        <w:adjustRightInd w:val="0"/>
        <w:ind w:left="0" w:firstLine="709"/>
        <w:jc w:val="both"/>
        <w:rPr>
          <w:sz w:val="24"/>
          <w:szCs w:val="24"/>
        </w:rPr>
      </w:pPr>
      <w:r w:rsidRPr="007A07B9">
        <w:rPr>
          <w:sz w:val="24"/>
          <w:szCs w:val="24"/>
        </w:rPr>
        <w:t>Д</w:t>
      </w:r>
      <w:r w:rsidR="00F41079" w:rsidRPr="007A07B9">
        <w:rPr>
          <w:sz w:val="24"/>
          <w:szCs w:val="24"/>
        </w:rPr>
        <w:t xml:space="preserve">ля заключения и исполнения Договора </w:t>
      </w:r>
      <w:r w:rsidRPr="007A07B9">
        <w:rPr>
          <w:sz w:val="24"/>
          <w:szCs w:val="24"/>
        </w:rPr>
        <w:t>Страховщик получил</w:t>
      </w:r>
      <w:r w:rsidR="00F41079" w:rsidRPr="007A07B9">
        <w:rPr>
          <w:sz w:val="24"/>
          <w:szCs w:val="24"/>
        </w:rPr>
        <w:t xml:space="preserve">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7A07B9" w:rsidRPr="007A07B9" w:rsidRDefault="00F41079" w:rsidP="0061221B">
      <w:pPr>
        <w:pStyle w:val="afa"/>
        <w:numPr>
          <w:ilvl w:val="0"/>
          <w:numId w:val="12"/>
        </w:numPr>
        <w:overflowPunct w:val="0"/>
        <w:autoSpaceDE w:val="0"/>
        <w:autoSpaceDN w:val="0"/>
        <w:adjustRightInd w:val="0"/>
        <w:ind w:left="0" w:firstLine="709"/>
        <w:jc w:val="both"/>
        <w:rPr>
          <w:sz w:val="24"/>
          <w:szCs w:val="24"/>
        </w:rPr>
      </w:pPr>
      <w:r w:rsidRPr="007A07B9">
        <w:rPr>
          <w:sz w:val="24"/>
          <w:szCs w:val="24"/>
        </w:rPr>
        <w:t>Страховщик</w:t>
      </w:r>
      <w:r w:rsidR="007A07B9" w:rsidRPr="007A07B9">
        <w:rPr>
          <w:sz w:val="24"/>
          <w:szCs w:val="24"/>
        </w:rPr>
        <w:t xml:space="preserve"> </w:t>
      </w:r>
      <w:r w:rsidRPr="007A07B9">
        <w:rPr>
          <w:sz w:val="24"/>
          <w:szCs w:val="24"/>
        </w:rPr>
        <w:t>имеет законное право осуществлять вид экономической деятельности, предусмотренный договором (имеет все необходимые лицензии, разрешения);</w:t>
      </w:r>
    </w:p>
    <w:p w:rsidR="007A07B9" w:rsidRPr="007A07B9" w:rsidRDefault="007A07B9" w:rsidP="0061221B">
      <w:pPr>
        <w:pStyle w:val="afa"/>
        <w:numPr>
          <w:ilvl w:val="0"/>
          <w:numId w:val="12"/>
        </w:numPr>
        <w:overflowPunct w:val="0"/>
        <w:autoSpaceDE w:val="0"/>
        <w:autoSpaceDN w:val="0"/>
        <w:adjustRightInd w:val="0"/>
        <w:ind w:left="0" w:firstLine="709"/>
        <w:jc w:val="both"/>
        <w:rPr>
          <w:sz w:val="24"/>
          <w:szCs w:val="24"/>
        </w:rPr>
      </w:pPr>
      <w:r w:rsidRPr="007A07B9">
        <w:rPr>
          <w:sz w:val="24"/>
          <w:szCs w:val="24"/>
        </w:rPr>
        <w:t>Н</w:t>
      </w:r>
      <w:r w:rsidR="00F41079" w:rsidRPr="007A07B9">
        <w:rPr>
          <w:sz w:val="24"/>
          <w:szCs w:val="24"/>
        </w:rPr>
        <w:t xml:space="preserve">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Pr="007A07B9">
        <w:rPr>
          <w:sz w:val="24"/>
          <w:szCs w:val="24"/>
        </w:rPr>
        <w:t>Страховщику или</w:t>
      </w:r>
      <w:r w:rsidR="00F41079" w:rsidRPr="007A07B9">
        <w:rPr>
          <w:sz w:val="24"/>
          <w:szCs w:val="24"/>
        </w:rPr>
        <w:t xml:space="preserve"> ограничивающих его право заключать и исполнять договор;</w:t>
      </w:r>
    </w:p>
    <w:p w:rsidR="00F41079" w:rsidRPr="007A07B9" w:rsidRDefault="007A07B9" w:rsidP="0061221B">
      <w:pPr>
        <w:pStyle w:val="afa"/>
        <w:numPr>
          <w:ilvl w:val="0"/>
          <w:numId w:val="12"/>
        </w:numPr>
        <w:overflowPunct w:val="0"/>
        <w:autoSpaceDE w:val="0"/>
        <w:autoSpaceDN w:val="0"/>
        <w:adjustRightInd w:val="0"/>
        <w:ind w:left="0" w:firstLine="709"/>
        <w:jc w:val="both"/>
        <w:rPr>
          <w:sz w:val="24"/>
          <w:szCs w:val="24"/>
        </w:rPr>
      </w:pPr>
      <w:r w:rsidRPr="007A07B9">
        <w:rPr>
          <w:sz w:val="24"/>
          <w:szCs w:val="24"/>
        </w:rPr>
        <w:t>Л</w:t>
      </w:r>
      <w:r w:rsidR="00F41079" w:rsidRPr="007A07B9">
        <w:rPr>
          <w:sz w:val="24"/>
          <w:szCs w:val="24"/>
        </w:rPr>
        <w:t xml:space="preserve">ицо, подписывающее (заключающее) договор от имени и по поручению </w:t>
      </w:r>
      <w:r w:rsidRPr="007A07B9">
        <w:rPr>
          <w:sz w:val="24"/>
          <w:szCs w:val="24"/>
        </w:rPr>
        <w:t>Страховщик,</w:t>
      </w:r>
      <w:r w:rsidR="00F41079" w:rsidRPr="007A07B9">
        <w:rPr>
          <w:sz w:val="24"/>
          <w:szCs w:val="24"/>
        </w:rPr>
        <w:t xml:space="preserve"> а на день подписания (заключения) имеет все необходимые для такого подписания полномочия и занимает должность, указанную в преамбуле Договора.</w:t>
      </w:r>
    </w:p>
    <w:p w:rsidR="00F41079" w:rsidRPr="007A07B9" w:rsidRDefault="00F41079" w:rsidP="009154A2">
      <w:pPr>
        <w:pStyle w:val="14"/>
        <w:spacing w:line="240" w:lineRule="auto"/>
        <w:ind w:firstLine="709"/>
        <w:jc w:val="both"/>
        <w:rPr>
          <w:rFonts w:ascii="Times New Roman" w:eastAsia="Times New Roman" w:hAnsi="Times New Roman" w:cs="Times New Roman"/>
          <w:sz w:val="24"/>
          <w:szCs w:val="24"/>
        </w:rPr>
      </w:pPr>
      <w:r w:rsidRPr="007A07B9">
        <w:rPr>
          <w:rFonts w:ascii="Times New Roman" w:eastAsia="Times New Roman" w:hAnsi="Times New Roman" w:cs="Times New Roman"/>
          <w:sz w:val="24"/>
          <w:szCs w:val="24"/>
        </w:rPr>
        <w:t xml:space="preserve">Помимо вышеуказанных гарантий и заверений, руководствуясь гражданским и налоговым законодательством, </w:t>
      </w:r>
      <w:r w:rsidR="007A07B9" w:rsidRPr="007A07B9">
        <w:rPr>
          <w:rFonts w:ascii="Times New Roman" w:eastAsia="Times New Roman" w:hAnsi="Times New Roman" w:cs="Times New Roman"/>
          <w:sz w:val="24"/>
          <w:szCs w:val="24"/>
        </w:rPr>
        <w:t>Страховщик заверяет</w:t>
      </w:r>
      <w:r w:rsidRPr="007A07B9">
        <w:rPr>
          <w:rFonts w:ascii="Times New Roman" w:eastAsia="Times New Roman" w:hAnsi="Times New Roman" w:cs="Times New Roman"/>
          <w:sz w:val="24"/>
          <w:szCs w:val="24"/>
        </w:rPr>
        <w:t xml:space="preserve"> Страхователя и гарантирует следующее:</w:t>
      </w:r>
    </w:p>
    <w:p w:rsidR="007A07B9" w:rsidRPr="007A07B9" w:rsidRDefault="00F41079" w:rsidP="0061221B">
      <w:pPr>
        <w:pStyle w:val="14"/>
        <w:numPr>
          <w:ilvl w:val="0"/>
          <w:numId w:val="12"/>
        </w:numPr>
        <w:tabs>
          <w:tab w:val="left" w:pos="0"/>
        </w:tabs>
        <w:spacing w:line="240" w:lineRule="auto"/>
        <w:ind w:left="0" w:firstLine="709"/>
        <w:jc w:val="both"/>
        <w:rPr>
          <w:rFonts w:ascii="Times New Roman" w:eastAsia="Times New Roman" w:hAnsi="Times New Roman" w:cs="Times New Roman"/>
          <w:sz w:val="24"/>
          <w:szCs w:val="24"/>
        </w:rPr>
      </w:pPr>
      <w:r w:rsidRPr="007A07B9">
        <w:rPr>
          <w:rFonts w:ascii="Times New Roman" w:eastAsia="Times New Roman" w:hAnsi="Times New Roman" w:cs="Times New Roman"/>
          <w:sz w:val="24"/>
          <w:szCs w:val="24"/>
        </w:rPr>
        <w:t>Страховщиком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7A07B9" w:rsidRPr="007A07B9" w:rsidRDefault="007A07B9" w:rsidP="0061221B">
      <w:pPr>
        <w:pStyle w:val="14"/>
        <w:numPr>
          <w:ilvl w:val="0"/>
          <w:numId w:val="12"/>
        </w:numPr>
        <w:tabs>
          <w:tab w:val="left" w:pos="0"/>
        </w:tabs>
        <w:spacing w:line="240" w:lineRule="auto"/>
        <w:ind w:left="0" w:firstLine="709"/>
        <w:jc w:val="both"/>
        <w:rPr>
          <w:rFonts w:ascii="Times New Roman" w:eastAsia="Times New Roman" w:hAnsi="Times New Roman" w:cs="Times New Roman"/>
          <w:sz w:val="24"/>
          <w:szCs w:val="24"/>
        </w:rPr>
      </w:pPr>
      <w:r w:rsidRPr="007A07B9">
        <w:rPr>
          <w:rFonts w:ascii="Times New Roman" w:eastAsia="Times New Roman" w:hAnsi="Times New Roman" w:cs="Times New Roman"/>
          <w:sz w:val="24"/>
          <w:szCs w:val="24"/>
        </w:rPr>
        <w:t>В</w:t>
      </w:r>
      <w:r w:rsidR="00F41079" w:rsidRPr="007A07B9">
        <w:rPr>
          <w:rFonts w:ascii="Times New Roman" w:eastAsia="Times New Roman" w:hAnsi="Times New Roman" w:cs="Times New Roman"/>
          <w:sz w:val="24"/>
          <w:szCs w:val="24"/>
        </w:rPr>
        <w:t xml:space="preserve">се операции </w:t>
      </w:r>
      <w:r w:rsidRPr="007A07B9">
        <w:rPr>
          <w:rFonts w:ascii="Times New Roman" w:eastAsia="Times New Roman" w:hAnsi="Times New Roman" w:cs="Times New Roman"/>
          <w:sz w:val="24"/>
          <w:szCs w:val="24"/>
        </w:rPr>
        <w:t>Страховщика по</w:t>
      </w:r>
      <w:r w:rsidR="00F41079" w:rsidRPr="007A07B9">
        <w:rPr>
          <w:rFonts w:ascii="Times New Roman" w:eastAsia="Times New Roman" w:hAnsi="Times New Roman" w:cs="Times New Roman"/>
          <w:sz w:val="24"/>
          <w:szCs w:val="24"/>
        </w:rPr>
        <w:t xml:space="preserve"> Договору полностью отражены в первичной документации Страховщика, в бухгалтерской, налоговой, статистической и любой иной отчетности, обязанность по ведению которой возлагается на Страховщика;</w:t>
      </w:r>
    </w:p>
    <w:p w:rsidR="007A07B9" w:rsidRPr="007A07B9" w:rsidRDefault="00F41079" w:rsidP="0061221B">
      <w:pPr>
        <w:pStyle w:val="14"/>
        <w:numPr>
          <w:ilvl w:val="0"/>
          <w:numId w:val="12"/>
        </w:numPr>
        <w:tabs>
          <w:tab w:val="left" w:pos="0"/>
        </w:tabs>
        <w:spacing w:line="240" w:lineRule="auto"/>
        <w:ind w:left="0" w:firstLine="709"/>
        <w:jc w:val="both"/>
        <w:rPr>
          <w:rFonts w:ascii="Times New Roman" w:eastAsia="Times New Roman" w:hAnsi="Times New Roman" w:cs="Times New Roman"/>
          <w:sz w:val="24"/>
          <w:szCs w:val="24"/>
        </w:rPr>
      </w:pPr>
      <w:r w:rsidRPr="007A07B9">
        <w:rPr>
          <w:rFonts w:ascii="Times New Roman" w:eastAsia="Times New Roman" w:hAnsi="Times New Roman" w:cs="Times New Roman"/>
          <w:sz w:val="24"/>
          <w:szCs w:val="24"/>
        </w:rPr>
        <w:t>Страховщик  обязуется по первому требованию Страхователя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Договору, и подтверждающих гарантии и заверения, указанные в Договоре, в срок, не превышающий 5 рабочих дней с момента получения соответствующего запроса от Страхователя  или налогового органа.</w:t>
      </w:r>
    </w:p>
    <w:p w:rsidR="00F41079" w:rsidRPr="007A07B9" w:rsidRDefault="00F41079" w:rsidP="0061221B">
      <w:pPr>
        <w:pStyle w:val="14"/>
        <w:numPr>
          <w:ilvl w:val="0"/>
          <w:numId w:val="12"/>
        </w:numPr>
        <w:tabs>
          <w:tab w:val="left" w:pos="0"/>
        </w:tabs>
        <w:spacing w:line="240" w:lineRule="auto"/>
        <w:ind w:left="0" w:firstLine="709"/>
        <w:jc w:val="both"/>
        <w:rPr>
          <w:rFonts w:ascii="Times New Roman" w:eastAsia="Times New Roman" w:hAnsi="Times New Roman" w:cs="Times New Roman"/>
          <w:sz w:val="24"/>
          <w:szCs w:val="24"/>
        </w:rPr>
      </w:pPr>
      <w:r w:rsidRPr="007A07B9">
        <w:rPr>
          <w:rFonts w:ascii="Times New Roman" w:eastAsia="Times New Roman" w:hAnsi="Times New Roman" w:cs="Times New Roman"/>
          <w:sz w:val="24"/>
          <w:szCs w:val="24"/>
        </w:rPr>
        <w:t>Страховщик обязуется возместить Страхователю убытки, понесенные Страхователем вследствие нарушения Страховщиком указанных в Договоре гарантий и заверений и/или допущенных Страховщиком</w:t>
      </w:r>
      <w:r w:rsidR="007A07B9" w:rsidRPr="007A07B9">
        <w:rPr>
          <w:rFonts w:ascii="Times New Roman" w:eastAsia="Times New Roman" w:hAnsi="Times New Roman" w:cs="Times New Roman"/>
          <w:sz w:val="24"/>
          <w:szCs w:val="24"/>
        </w:rPr>
        <w:t xml:space="preserve"> </w:t>
      </w:r>
      <w:r w:rsidRPr="007A07B9">
        <w:rPr>
          <w:rFonts w:ascii="Times New Roman" w:eastAsia="Times New Roman" w:hAnsi="Times New Roman" w:cs="Times New Roman"/>
          <w:sz w:val="24"/>
          <w:szCs w:val="24"/>
        </w:rPr>
        <w:t>нарушений (в том числе налогового законодательства), отраженных в решениях налоговых органов, вынесенных в отношении Страхователя.</w:t>
      </w:r>
    </w:p>
    <w:p w:rsidR="00F41079" w:rsidRPr="0007096E" w:rsidRDefault="00F41079" w:rsidP="009154A2">
      <w:pPr>
        <w:keepLines/>
        <w:widowControl w:val="0"/>
        <w:ind w:firstLine="1134"/>
        <w:jc w:val="center"/>
        <w:rPr>
          <w:b/>
          <w:bCs/>
          <w:szCs w:val="24"/>
        </w:rPr>
      </w:pPr>
    </w:p>
    <w:p w:rsidR="00F41079" w:rsidRPr="009C1AB1" w:rsidRDefault="007A07B9" w:rsidP="0061221B">
      <w:pPr>
        <w:pStyle w:val="afa"/>
        <w:keepLines/>
        <w:widowControl w:val="0"/>
        <w:numPr>
          <w:ilvl w:val="0"/>
          <w:numId w:val="11"/>
        </w:numPr>
        <w:jc w:val="center"/>
        <w:rPr>
          <w:b/>
          <w:bCs/>
          <w:sz w:val="24"/>
          <w:szCs w:val="24"/>
        </w:rPr>
      </w:pPr>
      <w:r w:rsidRPr="009C1AB1">
        <w:rPr>
          <w:b/>
          <w:bCs/>
          <w:sz w:val="24"/>
          <w:szCs w:val="24"/>
        </w:rPr>
        <w:t xml:space="preserve">Страховые выплаты </w:t>
      </w:r>
    </w:p>
    <w:p w:rsidR="0031552C" w:rsidRPr="009C1AB1" w:rsidRDefault="00F41079" w:rsidP="0061221B">
      <w:pPr>
        <w:pStyle w:val="afa"/>
        <w:numPr>
          <w:ilvl w:val="1"/>
          <w:numId w:val="11"/>
        </w:numPr>
        <w:tabs>
          <w:tab w:val="left" w:pos="0"/>
        </w:tabs>
        <w:ind w:left="0" w:firstLine="709"/>
        <w:jc w:val="both"/>
        <w:rPr>
          <w:sz w:val="24"/>
          <w:szCs w:val="24"/>
        </w:rPr>
      </w:pPr>
      <w:r w:rsidRPr="009C1AB1">
        <w:rPr>
          <w:sz w:val="24"/>
          <w:szCs w:val="24"/>
        </w:rPr>
        <w:t xml:space="preserve">При условии соблюдения Страхователем Правил, а также положений Договора, его определений и </w:t>
      </w:r>
      <w:r w:rsidR="007A07B9" w:rsidRPr="009C1AB1">
        <w:rPr>
          <w:sz w:val="24"/>
          <w:szCs w:val="24"/>
        </w:rPr>
        <w:t>ограничений,</w:t>
      </w:r>
      <w:r w:rsidRPr="009C1AB1">
        <w:rPr>
          <w:sz w:val="24"/>
          <w:szCs w:val="24"/>
        </w:rPr>
        <w:t xml:space="preserve"> и при установлении факта наступления страхового случая Страховщик производит страховую выплату</w:t>
      </w:r>
      <w:r w:rsidR="00994F9D" w:rsidRPr="009C1AB1">
        <w:rPr>
          <w:sz w:val="24"/>
          <w:szCs w:val="24"/>
        </w:rPr>
        <w:t>.</w:t>
      </w:r>
      <w:r w:rsidRPr="009C1AB1">
        <w:rPr>
          <w:sz w:val="24"/>
          <w:szCs w:val="24"/>
        </w:rPr>
        <w:t xml:space="preserve"> </w:t>
      </w:r>
    </w:p>
    <w:p w:rsidR="007A07B9" w:rsidRPr="009C1AB1" w:rsidRDefault="004F1F5B" w:rsidP="0061221B">
      <w:pPr>
        <w:pStyle w:val="afa"/>
        <w:numPr>
          <w:ilvl w:val="1"/>
          <w:numId w:val="11"/>
        </w:numPr>
        <w:tabs>
          <w:tab w:val="left" w:pos="0"/>
        </w:tabs>
        <w:ind w:left="0" w:firstLine="709"/>
        <w:jc w:val="both"/>
        <w:rPr>
          <w:sz w:val="24"/>
          <w:szCs w:val="24"/>
        </w:rPr>
      </w:pPr>
      <w:r w:rsidRPr="009C1AB1">
        <w:rPr>
          <w:sz w:val="24"/>
          <w:szCs w:val="24"/>
        </w:rPr>
        <w:t>Страховая выплата производится в течение 10 (Десяти) рабочих дней со дня получения Страховщиком заявления о страховом случае, всех необходимых документов</w:t>
      </w:r>
      <w:r w:rsidR="0031552C" w:rsidRPr="009C1AB1">
        <w:rPr>
          <w:sz w:val="24"/>
          <w:szCs w:val="24"/>
        </w:rPr>
        <w:t xml:space="preserve">, в соответствии с п. 7.3 </w:t>
      </w:r>
      <w:r w:rsidR="007A07B9" w:rsidRPr="009C1AB1">
        <w:rPr>
          <w:sz w:val="24"/>
          <w:szCs w:val="24"/>
        </w:rPr>
        <w:t xml:space="preserve">настоящего </w:t>
      </w:r>
      <w:r w:rsidR="0031552C" w:rsidRPr="009C1AB1">
        <w:rPr>
          <w:sz w:val="24"/>
          <w:szCs w:val="24"/>
        </w:rPr>
        <w:t>Договора</w:t>
      </w:r>
      <w:r w:rsidRPr="009C1AB1">
        <w:rPr>
          <w:sz w:val="24"/>
          <w:szCs w:val="24"/>
        </w:rPr>
        <w:t xml:space="preserve"> и составления Страховщиком страхового Акта.</w:t>
      </w:r>
    </w:p>
    <w:p w:rsidR="00994F9D" w:rsidRPr="009C1AB1" w:rsidRDefault="004F1F5B" w:rsidP="009154A2">
      <w:pPr>
        <w:tabs>
          <w:tab w:val="left" w:pos="0"/>
        </w:tabs>
        <w:ind w:firstLine="709"/>
        <w:jc w:val="both"/>
        <w:rPr>
          <w:szCs w:val="24"/>
        </w:rPr>
      </w:pPr>
      <w:r w:rsidRPr="009C1AB1">
        <w:rPr>
          <w:szCs w:val="24"/>
        </w:rPr>
        <w:lastRenderedPageBreak/>
        <w:t>Страховой акт составляется Страховщиком не позднее 7 (семи) рабочих дней после представления всех необходимых документов, касающихся обстоятельств наступления страхового случая, если случай признан страховым.</w:t>
      </w:r>
    </w:p>
    <w:p w:rsidR="007A07B9" w:rsidRPr="009C1AB1" w:rsidRDefault="004F1F5B" w:rsidP="009154A2">
      <w:pPr>
        <w:tabs>
          <w:tab w:val="left" w:pos="567"/>
          <w:tab w:val="left" w:pos="993"/>
        </w:tabs>
        <w:ind w:firstLine="567"/>
        <w:jc w:val="both"/>
        <w:rPr>
          <w:szCs w:val="24"/>
        </w:rPr>
      </w:pPr>
      <w:r w:rsidRPr="009C1AB1">
        <w:rPr>
          <w:szCs w:val="24"/>
        </w:rPr>
        <w:t xml:space="preserve">В случае необоснованной задержки страховой выплаты Страховщик при наличии письменной претензии получателя (Застрахованного лица, Выгодоприобретателя) оплачивает пени в размере 0,1% от суммы выплаты за каждый день просрочки, но не более </w:t>
      </w:r>
      <w:r w:rsidR="00442C76" w:rsidRPr="009C1AB1">
        <w:rPr>
          <w:szCs w:val="24"/>
        </w:rPr>
        <w:t>5</w:t>
      </w:r>
      <w:r w:rsidRPr="009C1AB1">
        <w:rPr>
          <w:szCs w:val="24"/>
        </w:rPr>
        <w:t>0% от величины страхового возмещения.</w:t>
      </w:r>
    </w:p>
    <w:p w:rsidR="00F41079" w:rsidRPr="009C1AB1" w:rsidRDefault="00F41079" w:rsidP="0061221B">
      <w:pPr>
        <w:pStyle w:val="afa"/>
        <w:numPr>
          <w:ilvl w:val="1"/>
          <w:numId w:val="11"/>
        </w:numPr>
        <w:tabs>
          <w:tab w:val="left" w:pos="0"/>
        </w:tabs>
        <w:ind w:left="0" w:firstLine="709"/>
        <w:jc w:val="both"/>
        <w:rPr>
          <w:b/>
          <w:i/>
          <w:sz w:val="24"/>
          <w:szCs w:val="24"/>
        </w:rPr>
      </w:pPr>
      <w:r w:rsidRPr="009C1AB1">
        <w:rPr>
          <w:b/>
          <w:i/>
          <w:sz w:val="24"/>
          <w:szCs w:val="24"/>
        </w:rPr>
        <w:t>Для получения страховой выплаты Страховщику должны быть предоставлены:</w:t>
      </w:r>
    </w:p>
    <w:p w:rsidR="004E591B" w:rsidRPr="009C1AB1" w:rsidRDefault="004F1F5B" w:rsidP="0061221B">
      <w:pPr>
        <w:pStyle w:val="afa"/>
        <w:numPr>
          <w:ilvl w:val="2"/>
          <w:numId w:val="11"/>
        </w:numPr>
        <w:ind w:left="0" w:firstLine="720"/>
        <w:jc w:val="both"/>
        <w:rPr>
          <w:sz w:val="24"/>
          <w:szCs w:val="24"/>
        </w:rPr>
      </w:pPr>
      <w:r w:rsidRPr="009C1AB1">
        <w:rPr>
          <w:sz w:val="24"/>
          <w:szCs w:val="24"/>
        </w:rPr>
        <w:t xml:space="preserve">Письменное заявление Страхователя (Застрахованного лица, Выгодоприобретателя), в котором указывается: </w:t>
      </w:r>
    </w:p>
    <w:p w:rsidR="007A07B9" w:rsidRPr="009C1AB1" w:rsidRDefault="004F1F5B" w:rsidP="0061221B">
      <w:pPr>
        <w:pStyle w:val="afa"/>
        <w:numPr>
          <w:ilvl w:val="0"/>
          <w:numId w:val="13"/>
        </w:numPr>
        <w:ind w:left="0" w:firstLine="709"/>
        <w:jc w:val="both"/>
        <w:rPr>
          <w:sz w:val="24"/>
          <w:szCs w:val="24"/>
        </w:rPr>
      </w:pPr>
      <w:r w:rsidRPr="009C1AB1">
        <w:rPr>
          <w:sz w:val="24"/>
          <w:szCs w:val="24"/>
        </w:rPr>
        <w:t xml:space="preserve">фамилия, имя и отчество Застрахованного лица; </w:t>
      </w:r>
    </w:p>
    <w:p w:rsidR="007A07B9" w:rsidRPr="009C1AB1" w:rsidRDefault="004F1F5B" w:rsidP="0061221B">
      <w:pPr>
        <w:pStyle w:val="afa"/>
        <w:numPr>
          <w:ilvl w:val="0"/>
          <w:numId w:val="13"/>
        </w:numPr>
        <w:ind w:left="0" w:firstLine="709"/>
        <w:jc w:val="both"/>
        <w:rPr>
          <w:sz w:val="24"/>
          <w:szCs w:val="24"/>
        </w:rPr>
      </w:pPr>
      <w:r w:rsidRPr="009C1AB1">
        <w:rPr>
          <w:sz w:val="24"/>
          <w:szCs w:val="24"/>
        </w:rPr>
        <w:t>номер Договора;</w:t>
      </w:r>
    </w:p>
    <w:p w:rsidR="007A07B9" w:rsidRPr="009C1AB1" w:rsidRDefault="004F1F5B" w:rsidP="0061221B">
      <w:pPr>
        <w:pStyle w:val="afa"/>
        <w:numPr>
          <w:ilvl w:val="0"/>
          <w:numId w:val="13"/>
        </w:numPr>
        <w:ind w:left="0" w:firstLine="709"/>
        <w:jc w:val="both"/>
        <w:rPr>
          <w:sz w:val="24"/>
          <w:szCs w:val="24"/>
        </w:rPr>
      </w:pPr>
      <w:r w:rsidRPr="009C1AB1">
        <w:rPr>
          <w:sz w:val="24"/>
          <w:szCs w:val="24"/>
        </w:rPr>
        <w:t xml:space="preserve">дата и обстоятельства наступления страхового случая; </w:t>
      </w:r>
    </w:p>
    <w:p w:rsidR="004E591B" w:rsidRPr="009C1AB1" w:rsidRDefault="004F1F5B" w:rsidP="0061221B">
      <w:pPr>
        <w:pStyle w:val="afa"/>
        <w:numPr>
          <w:ilvl w:val="0"/>
          <w:numId w:val="13"/>
        </w:numPr>
        <w:ind w:left="0" w:firstLine="709"/>
        <w:jc w:val="both"/>
        <w:rPr>
          <w:sz w:val="24"/>
          <w:szCs w:val="24"/>
        </w:rPr>
      </w:pPr>
      <w:r w:rsidRPr="009C1AB1">
        <w:rPr>
          <w:sz w:val="24"/>
          <w:szCs w:val="24"/>
        </w:rPr>
        <w:t>желательная форма получения страховой выплаты (наличными деньгами через кассу Страховщика, путем безналичных расчетов; в последнем случае указываются все необходимые для перечисления страховой выплаты банковские реквизиты).</w:t>
      </w:r>
    </w:p>
    <w:p w:rsidR="007A07B9" w:rsidRPr="009C1AB1" w:rsidRDefault="007A07B9" w:rsidP="0061221B">
      <w:pPr>
        <w:pStyle w:val="afa"/>
        <w:numPr>
          <w:ilvl w:val="2"/>
          <w:numId w:val="11"/>
        </w:numPr>
        <w:ind w:left="0" w:firstLine="709"/>
        <w:jc w:val="both"/>
        <w:rPr>
          <w:sz w:val="24"/>
          <w:szCs w:val="24"/>
        </w:rPr>
      </w:pPr>
      <w:r w:rsidRPr="009C1AB1">
        <w:rPr>
          <w:sz w:val="24"/>
          <w:szCs w:val="24"/>
        </w:rPr>
        <w:t>Д</w:t>
      </w:r>
      <w:r w:rsidR="004F1F5B" w:rsidRPr="009C1AB1">
        <w:rPr>
          <w:sz w:val="24"/>
          <w:szCs w:val="24"/>
        </w:rPr>
        <w:t>окумент, удостоверяющий личность обратившегося за страховой выплатой. Если с заявлением на страховую выплату (или за страховой выплатой) обращается представитель Страхователя (Застрахованного лица, Выгодоприобретателя), то у него должна быть надлежащим образом оформленная доверенность, подтверждающая полномочия на подписание заявления (или на получение страховой выплаты);</w:t>
      </w:r>
    </w:p>
    <w:p w:rsidR="009C1AB1" w:rsidRPr="009C1AB1" w:rsidRDefault="009C1AB1" w:rsidP="0061221B">
      <w:pPr>
        <w:pStyle w:val="afa"/>
        <w:numPr>
          <w:ilvl w:val="2"/>
          <w:numId w:val="11"/>
        </w:numPr>
        <w:ind w:left="0" w:firstLine="709"/>
        <w:jc w:val="both"/>
        <w:rPr>
          <w:sz w:val="24"/>
          <w:szCs w:val="24"/>
        </w:rPr>
      </w:pPr>
      <w:r w:rsidRPr="009C1AB1">
        <w:rPr>
          <w:sz w:val="24"/>
          <w:szCs w:val="24"/>
        </w:rPr>
        <w:t>К</w:t>
      </w:r>
      <w:r w:rsidR="00213131" w:rsidRPr="009C1AB1">
        <w:rPr>
          <w:sz w:val="24"/>
          <w:szCs w:val="24"/>
        </w:rPr>
        <w:t>опи</w:t>
      </w:r>
      <w:r w:rsidRPr="009C1AB1">
        <w:rPr>
          <w:sz w:val="24"/>
          <w:szCs w:val="24"/>
        </w:rPr>
        <w:t>я</w:t>
      </w:r>
      <w:r w:rsidR="00213131" w:rsidRPr="009C1AB1">
        <w:rPr>
          <w:sz w:val="24"/>
          <w:szCs w:val="24"/>
        </w:rPr>
        <w:t xml:space="preserve"> </w:t>
      </w:r>
      <w:r w:rsidR="004F1F5B" w:rsidRPr="009C1AB1">
        <w:rPr>
          <w:sz w:val="24"/>
          <w:szCs w:val="24"/>
        </w:rPr>
        <w:t>лист</w:t>
      </w:r>
      <w:r w:rsidR="00213131" w:rsidRPr="009C1AB1">
        <w:rPr>
          <w:sz w:val="24"/>
          <w:szCs w:val="24"/>
        </w:rPr>
        <w:t>ка</w:t>
      </w:r>
      <w:r w:rsidR="004F1F5B" w:rsidRPr="009C1AB1">
        <w:rPr>
          <w:sz w:val="24"/>
          <w:szCs w:val="24"/>
        </w:rPr>
        <w:t xml:space="preserve"> нетрудоспособности из лечебного учреждения, где проводилось лечение, справка из травматологического пункта</w:t>
      </w:r>
      <w:r w:rsidRPr="009C1AB1">
        <w:rPr>
          <w:sz w:val="24"/>
          <w:szCs w:val="24"/>
        </w:rPr>
        <w:t>, заверенная Страхователем</w:t>
      </w:r>
      <w:r w:rsidR="004F1F5B" w:rsidRPr="009C1AB1">
        <w:rPr>
          <w:sz w:val="24"/>
          <w:szCs w:val="24"/>
        </w:rPr>
        <w:t>;</w:t>
      </w:r>
    </w:p>
    <w:p w:rsidR="009C1AB1" w:rsidRPr="009C1AB1" w:rsidRDefault="009C1AB1" w:rsidP="0061221B">
      <w:pPr>
        <w:pStyle w:val="afa"/>
        <w:numPr>
          <w:ilvl w:val="2"/>
          <w:numId w:val="11"/>
        </w:numPr>
        <w:ind w:left="0" w:firstLine="709"/>
        <w:jc w:val="both"/>
        <w:rPr>
          <w:sz w:val="24"/>
          <w:szCs w:val="24"/>
        </w:rPr>
      </w:pPr>
      <w:r w:rsidRPr="009C1AB1">
        <w:rPr>
          <w:sz w:val="24"/>
          <w:szCs w:val="24"/>
        </w:rPr>
        <w:t>В</w:t>
      </w:r>
      <w:r w:rsidR="004F1F5B" w:rsidRPr="009C1AB1">
        <w:rPr>
          <w:sz w:val="24"/>
          <w:szCs w:val="24"/>
        </w:rPr>
        <w:t>ыписка из протокола органов внутренних дел (если по факту наступления страхового события проводилась соответствующая проверка);</w:t>
      </w:r>
    </w:p>
    <w:p w:rsidR="009C1AB1" w:rsidRPr="009C1AB1" w:rsidRDefault="009C1AB1" w:rsidP="0061221B">
      <w:pPr>
        <w:pStyle w:val="afa"/>
        <w:numPr>
          <w:ilvl w:val="2"/>
          <w:numId w:val="11"/>
        </w:numPr>
        <w:ind w:left="0" w:firstLine="709"/>
        <w:jc w:val="both"/>
        <w:rPr>
          <w:sz w:val="24"/>
          <w:szCs w:val="24"/>
        </w:rPr>
      </w:pPr>
      <w:r w:rsidRPr="009C1AB1">
        <w:rPr>
          <w:sz w:val="24"/>
          <w:szCs w:val="24"/>
        </w:rPr>
        <w:t>А</w:t>
      </w:r>
      <w:r w:rsidR="004F1F5B" w:rsidRPr="009C1AB1">
        <w:rPr>
          <w:sz w:val="24"/>
          <w:szCs w:val="24"/>
        </w:rPr>
        <w:t xml:space="preserve">кт о несчастном случае на производстве по форме Н-1 (если имела место производственная травма); </w:t>
      </w:r>
    </w:p>
    <w:p w:rsidR="009C1AB1" w:rsidRPr="009C1AB1" w:rsidRDefault="009C1AB1" w:rsidP="0061221B">
      <w:pPr>
        <w:pStyle w:val="afa"/>
        <w:numPr>
          <w:ilvl w:val="2"/>
          <w:numId w:val="11"/>
        </w:numPr>
        <w:ind w:left="0" w:firstLine="709"/>
        <w:jc w:val="both"/>
        <w:rPr>
          <w:sz w:val="24"/>
          <w:szCs w:val="24"/>
        </w:rPr>
      </w:pPr>
      <w:r w:rsidRPr="009C1AB1">
        <w:rPr>
          <w:sz w:val="24"/>
          <w:szCs w:val="24"/>
        </w:rPr>
        <w:t>В</w:t>
      </w:r>
      <w:r w:rsidR="004F1F5B" w:rsidRPr="009C1AB1">
        <w:rPr>
          <w:sz w:val="24"/>
          <w:szCs w:val="24"/>
        </w:rPr>
        <w:t xml:space="preserve">ыписка из медицинской карты амбулаторного и/или стационарного больного, выписной эпикриз; </w:t>
      </w:r>
    </w:p>
    <w:p w:rsidR="009C1AB1" w:rsidRPr="009C1AB1" w:rsidRDefault="009C1AB1" w:rsidP="0061221B">
      <w:pPr>
        <w:pStyle w:val="afa"/>
        <w:numPr>
          <w:ilvl w:val="2"/>
          <w:numId w:val="11"/>
        </w:numPr>
        <w:ind w:left="0" w:firstLine="709"/>
        <w:jc w:val="both"/>
        <w:rPr>
          <w:sz w:val="24"/>
          <w:szCs w:val="24"/>
        </w:rPr>
      </w:pPr>
      <w:r w:rsidRPr="009C1AB1">
        <w:rPr>
          <w:sz w:val="24"/>
          <w:szCs w:val="24"/>
        </w:rPr>
        <w:t>С</w:t>
      </w:r>
      <w:r w:rsidR="004F1F5B" w:rsidRPr="009C1AB1">
        <w:rPr>
          <w:sz w:val="24"/>
          <w:szCs w:val="24"/>
        </w:rPr>
        <w:t>правка об установлении группы инвалидности, выданная уполномоченным органом (в случае установления инвалидности);</w:t>
      </w:r>
    </w:p>
    <w:p w:rsidR="009C1AB1" w:rsidRPr="009C1AB1" w:rsidRDefault="009C1AB1" w:rsidP="0061221B">
      <w:pPr>
        <w:pStyle w:val="afa"/>
        <w:numPr>
          <w:ilvl w:val="2"/>
          <w:numId w:val="11"/>
        </w:numPr>
        <w:ind w:left="0" w:firstLine="709"/>
        <w:jc w:val="both"/>
        <w:rPr>
          <w:sz w:val="24"/>
          <w:szCs w:val="24"/>
        </w:rPr>
      </w:pPr>
      <w:r w:rsidRPr="009C1AB1">
        <w:rPr>
          <w:sz w:val="24"/>
          <w:szCs w:val="24"/>
        </w:rPr>
        <w:t>З</w:t>
      </w:r>
      <w:r w:rsidR="004F1F5B" w:rsidRPr="009C1AB1">
        <w:rPr>
          <w:sz w:val="24"/>
          <w:szCs w:val="24"/>
        </w:rPr>
        <w:t>аключение (выписка из акта освидетельствования) бюро медико-социальной экспертизы о результатах обследования и установлении группы инвалидности (в случае установления инвалидности);</w:t>
      </w:r>
    </w:p>
    <w:p w:rsidR="009C1AB1" w:rsidRPr="009C1AB1" w:rsidRDefault="009C1AB1" w:rsidP="0061221B">
      <w:pPr>
        <w:pStyle w:val="afa"/>
        <w:numPr>
          <w:ilvl w:val="2"/>
          <w:numId w:val="11"/>
        </w:numPr>
        <w:ind w:left="0" w:firstLine="709"/>
        <w:jc w:val="both"/>
        <w:rPr>
          <w:sz w:val="24"/>
          <w:szCs w:val="24"/>
        </w:rPr>
      </w:pPr>
      <w:r w:rsidRPr="009C1AB1">
        <w:rPr>
          <w:sz w:val="24"/>
          <w:szCs w:val="24"/>
        </w:rPr>
        <w:t>Е</w:t>
      </w:r>
      <w:r w:rsidR="004F1F5B" w:rsidRPr="009C1AB1">
        <w:rPr>
          <w:sz w:val="24"/>
          <w:szCs w:val="24"/>
        </w:rPr>
        <w:t>сли Застрахованное лицо не является гражданином Российской Федерации – документы, предусмотренные законодательством Российской Федерации и указанные в п.</w:t>
      </w:r>
      <w:r w:rsidRPr="009C1AB1">
        <w:rPr>
          <w:sz w:val="24"/>
          <w:szCs w:val="24"/>
        </w:rPr>
        <w:t xml:space="preserve"> </w:t>
      </w:r>
      <w:r w:rsidR="004F1F5B" w:rsidRPr="009C1AB1">
        <w:rPr>
          <w:sz w:val="24"/>
          <w:szCs w:val="24"/>
        </w:rPr>
        <w:t>п. </w:t>
      </w:r>
      <w:r w:rsidR="009A54C7" w:rsidRPr="009C1AB1">
        <w:rPr>
          <w:sz w:val="24"/>
          <w:szCs w:val="24"/>
        </w:rPr>
        <w:t>7.3</w:t>
      </w:r>
      <w:r w:rsidR="004F1F5B" w:rsidRPr="009C1AB1">
        <w:rPr>
          <w:sz w:val="24"/>
          <w:szCs w:val="24"/>
        </w:rPr>
        <w:t xml:space="preserve">.3 – </w:t>
      </w:r>
      <w:r w:rsidR="009A54C7" w:rsidRPr="009C1AB1">
        <w:rPr>
          <w:sz w:val="24"/>
          <w:szCs w:val="24"/>
        </w:rPr>
        <w:t>7.3</w:t>
      </w:r>
      <w:r w:rsidR="004F1F5B" w:rsidRPr="009C1AB1">
        <w:rPr>
          <w:sz w:val="24"/>
          <w:szCs w:val="24"/>
        </w:rPr>
        <w:t>.</w:t>
      </w:r>
      <w:r w:rsidRPr="009C1AB1">
        <w:rPr>
          <w:sz w:val="24"/>
          <w:szCs w:val="24"/>
        </w:rPr>
        <w:t>8</w:t>
      </w:r>
      <w:r w:rsidR="004F1F5B" w:rsidRPr="009C1AB1">
        <w:rPr>
          <w:sz w:val="24"/>
          <w:szCs w:val="24"/>
        </w:rPr>
        <w:t xml:space="preserve"> Договора, или документы, аналогичные указанным в п.</w:t>
      </w:r>
      <w:r w:rsidRPr="009C1AB1">
        <w:rPr>
          <w:sz w:val="24"/>
          <w:szCs w:val="24"/>
        </w:rPr>
        <w:t xml:space="preserve"> </w:t>
      </w:r>
      <w:r w:rsidR="004F1F5B" w:rsidRPr="009C1AB1">
        <w:rPr>
          <w:sz w:val="24"/>
          <w:szCs w:val="24"/>
        </w:rPr>
        <w:t xml:space="preserve">п. </w:t>
      </w:r>
      <w:r w:rsidR="009A54C7" w:rsidRPr="009C1AB1">
        <w:rPr>
          <w:sz w:val="24"/>
          <w:szCs w:val="24"/>
        </w:rPr>
        <w:t>7.3</w:t>
      </w:r>
      <w:r w:rsidR="004F1F5B" w:rsidRPr="009C1AB1">
        <w:rPr>
          <w:sz w:val="24"/>
          <w:szCs w:val="24"/>
        </w:rPr>
        <w:t>.3-</w:t>
      </w:r>
      <w:r w:rsidR="009A54C7" w:rsidRPr="009C1AB1">
        <w:rPr>
          <w:sz w:val="24"/>
          <w:szCs w:val="24"/>
        </w:rPr>
        <w:t>7.3</w:t>
      </w:r>
      <w:r w:rsidR="004F1F5B" w:rsidRPr="009C1AB1">
        <w:rPr>
          <w:sz w:val="24"/>
          <w:szCs w:val="24"/>
        </w:rPr>
        <w:t>.</w:t>
      </w:r>
      <w:r w:rsidRPr="009C1AB1">
        <w:rPr>
          <w:sz w:val="24"/>
          <w:szCs w:val="24"/>
        </w:rPr>
        <w:t>8</w:t>
      </w:r>
      <w:r w:rsidR="004F1F5B" w:rsidRPr="009C1AB1">
        <w:rPr>
          <w:sz w:val="24"/>
          <w:szCs w:val="24"/>
        </w:rPr>
        <w:t xml:space="preserve"> Договора, составленные в соответствии с законодательством страны, гражданином которой он является. </w:t>
      </w:r>
    </w:p>
    <w:p w:rsidR="009C1AB1" w:rsidRPr="009C1AB1" w:rsidRDefault="004F1F5B" w:rsidP="009154A2">
      <w:pPr>
        <w:ind w:firstLine="709"/>
        <w:jc w:val="both"/>
        <w:rPr>
          <w:szCs w:val="24"/>
        </w:rPr>
      </w:pPr>
      <w:r w:rsidRPr="009C1AB1">
        <w:rPr>
          <w:szCs w:val="24"/>
        </w:rPr>
        <w:t>К документам, составленным на иностранном языке, Страхователь (Застрахованное лицо, Выгодоприобретатель) обязан приложить перевод на русский язык, подготовленный специализированной организацией, осуществляющей деятельность по переводу документов;</w:t>
      </w:r>
    </w:p>
    <w:p w:rsidR="009C1AB1" w:rsidRPr="009C1AB1" w:rsidRDefault="009C1AB1" w:rsidP="0061221B">
      <w:pPr>
        <w:pStyle w:val="afa"/>
        <w:numPr>
          <w:ilvl w:val="2"/>
          <w:numId w:val="11"/>
        </w:numPr>
        <w:ind w:left="0" w:firstLine="720"/>
        <w:jc w:val="both"/>
        <w:rPr>
          <w:sz w:val="24"/>
          <w:szCs w:val="24"/>
        </w:rPr>
      </w:pPr>
      <w:r w:rsidRPr="009C1AB1">
        <w:rPr>
          <w:sz w:val="24"/>
          <w:szCs w:val="24"/>
        </w:rPr>
        <w:t>О</w:t>
      </w:r>
      <w:r w:rsidR="004F1F5B" w:rsidRPr="009C1AB1">
        <w:rPr>
          <w:sz w:val="24"/>
          <w:szCs w:val="24"/>
        </w:rPr>
        <w:t>ригинал или нотариально заверенная копия свидетельства о смерти Застрахованного (в случае смерти Застрахованного);</w:t>
      </w:r>
    </w:p>
    <w:p w:rsidR="009C1AB1" w:rsidRPr="009C1AB1" w:rsidRDefault="009C1AB1" w:rsidP="0061221B">
      <w:pPr>
        <w:pStyle w:val="afa"/>
        <w:numPr>
          <w:ilvl w:val="2"/>
          <w:numId w:val="11"/>
        </w:numPr>
        <w:ind w:left="0" w:firstLine="720"/>
        <w:jc w:val="both"/>
        <w:rPr>
          <w:sz w:val="24"/>
          <w:szCs w:val="24"/>
        </w:rPr>
      </w:pPr>
      <w:r w:rsidRPr="009C1AB1">
        <w:rPr>
          <w:sz w:val="24"/>
          <w:szCs w:val="24"/>
        </w:rPr>
        <w:t>К</w:t>
      </w:r>
      <w:r w:rsidR="00213131" w:rsidRPr="009C1AB1">
        <w:rPr>
          <w:sz w:val="24"/>
          <w:szCs w:val="24"/>
        </w:rPr>
        <w:t>опи</w:t>
      </w:r>
      <w:r w:rsidRPr="009C1AB1">
        <w:rPr>
          <w:sz w:val="24"/>
          <w:szCs w:val="24"/>
        </w:rPr>
        <w:t>ю</w:t>
      </w:r>
      <w:r w:rsidR="00213131" w:rsidRPr="009C1AB1">
        <w:rPr>
          <w:sz w:val="24"/>
          <w:szCs w:val="24"/>
        </w:rPr>
        <w:t xml:space="preserve"> </w:t>
      </w:r>
      <w:r w:rsidR="004F1F5B" w:rsidRPr="009C1AB1">
        <w:rPr>
          <w:sz w:val="24"/>
          <w:szCs w:val="24"/>
        </w:rPr>
        <w:t>врачебно</w:t>
      </w:r>
      <w:r w:rsidR="00213131" w:rsidRPr="009C1AB1">
        <w:rPr>
          <w:sz w:val="24"/>
          <w:szCs w:val="24"/>
        </w:rPr>
        <w:t>го</w:t>
      </w:r>
      <w:r w:rsidR="004F1F5B" w:rsidRPr="009C1AB1">
        <w:rPr>
          <w:sz w:val="24"/>
          <w:szCs w:val="24"/>
        </w:rPr>
        <w:t xml:space="preserve"> (медицинско</w:t>
      </w:r>
      <w:r w:rsidR="00213131" w:rsidRPr="009C1AB1">
        <w:rPr>
          <w:sz w:val="24"/>
          <w:szCs w:val="24"/>
        </w:rPr>
        <w:t>го</w:t>
      </w:r>
      <w:r w:rsidR="004F1F5B" w:rsidRPr="009C1AB1">
        <w:rPr>
          <w:sz w:val="24"/>
          <w:szCs w:val="24"/>
        </w:rPr>
        <w:t>) свидетельств</w:t>
      </w:r>
      <w:r w:rsidR="00213131" w:rsidRPr="009C1AB1">
        <w:rPr>
          <w:sz w:val="24"/>
          <w:szCs w:val="24"/>
        </w:rPr>
        <w:t>а</w:t>
      </w:r>
      <w:r w:rsidR="004F1F5B" w:rsidRPr="009C1AB1">
        <w:rPr>
          <w:sz w:val="24"/>
          <w:szCs w:val="24"/>
        </w:rPr>
        <w:t xml:space="preserve"> о смерти Застрахованного лица (в случае смерти Застрахованного лица);</w:t>
      </w:r>
    </w:p>
    <w:p w:rsidR="009C1AB1" w:rsidRPr="009C1AB1" w:rsidRDefault="009C1AB1" w:rsidP="0061221B">
      <w:pPr>
        <w:pStyle w:val="afa"/>
        <w:numPr>
          <w:ilvl w:val="2"/>
          <w:numId w:val="11"/>
        </w:numPr>
        <w:ind w:left="0" w:firstLine="720"/>
        <w:jc w:val="both"/>
        <w:rPr>
          <w:sz w:val="24"/>
          <w:szCs w:val="24"/>
        </w:rPr>
      </w:pPr>
      <w:r w:rsidRPr="009C1AB1">
        <w:rPr>
          <w:sz w:val="24"/>
          <w:szCs w:val="24"/>
        </w:rPr>
        <w:t>К</w:t>
      </w:r>
      <w:r w:rsidR="004F1F5B" w:rsidRPr="009C1AB1">
        <w:rPr>
          <w:sz w:val="24"/>
          <w:szCs w:val="24"/>
        </w:rPr>
        <w:t>опи</w:t>
      </w:r>
      <w:r w:rsidRPr="009C1AB1">
        <w:rPr>
          <w:sz w:val="24"/>
          <w:szCs w:val="24"/>
        </w:rPr>
        <w:t>ю</w:t>
      </w:r>
      <w:r w:rsidR="004F1F5B" w:rsidRPr="009C1AB1">
        <w:rPr>
          <w:sz w:val="24"/>
          <w:szCs w:val="24"/>
        </w:rPr>
        <w:t xml:space="preserve"> протокола патологоанатомического вскрытия; если вскрытие не производилось - копия заявления родственников об отказе от вскрытия и копия справки из патологоанатомического отделения, на основании которой выдается свидетельство о смерти (в случае смерти Застрахованного лица)</w:t>
      </w:r>
      <w:r w:rsidRPr="009C1AB1">
        <w:rPr>
          <w:sz w:val="24"/>
          <w:szCs w:val="24"/>
        </w:rPr>
        <w:t>;</w:t>
      </w:r>
    </w:p>
    <w:p w:rsidR="009C1AB1" w:rsidRPr="009C1AB1" w:rsidRDefault="009C1AB1" w:rsidP="0061221B">
      <w:pPr>
        <w:pStyle w:val="afa"/>
        <w:numPr>
          <w:ilvl w:val="2"/>
          <w:numId w:val="11"/>
        </w:numPr>
        <w:ind w:left="0" w:firstLine="720"/>
        <w:jc w:val="both"/>
        <w:rPr>
          <w:sz w:val="24"/>
          <w:szCs w:val="24"/>
        </w:rPr>
      </w:pPr>
      <w:r w:rsidRPr="009C1AB1">
        <w:rPr>
          <w:sz w:val="24"/>
          <w:szCs w:val="24"/>
        </w:rPr>
        <w:t>Н</w:t>
      </w:r>
      <w:r w:rsidR="004F1F5B" w:rsidRPr="009C1AB1">
        <w:rPr>
          <w:sz w:val="24"/>
          <w:szCs w:val="24"/>
        </w:rPr>
        <w:t>отариально заверенная копи</w:t>
      </w:r>
      <w:r w:rsidRPr="009C1AB1">
        <w:rPr>
          <w:sz w:val="24"/>
          <w:szCs w:val="24"/>
        </w:rPr>
        <w:t>ю</w:t>
      </w:r>
      <w:r w:rsidR="004F1F5B" w:rsidRPr="009C1AB1">
        <w:rPr>
          <w:sz w:val="24"/>
          <w:szCs w:val="24"/>
        </w:rPr>
        <w:t xml:space="preserve"> свидетельства о вступлении в права наследования (в случае смерти; если в Договоре страхования не указан Выгодоприобретатель);</w:t>
      </w:r>
    </w:p>
    <w:p w:rsidR="009C1AB1" w:rsidRPr="009C1AB1" w:rsidRDefault="009C1AB1" w:rsidP="0061221B">
      <w:pPr>
        <w:pStyle w:val="afa"/>
        <w:numPr>
          <w:ilvl w:val="2"/>
          <w:numId w:val="11"/>
        </w:numPr>
        <w:ind w:left="0" w:firstLine="720"/>
        <w:jc w:val="both"/>
        <w:rPr>
          <w:sz w:val="24"/>
          <w:szCs w:val="24"/>
        </w:rPr>
      </w:pPr>
      <w:r w:rsidRPr="009C1AB1">
        <w:rPr>
          <w:sz w:val="24"/>
          <w:szCs w:val="24"/>
        </w:rPr>
        <w:lastRenderedPageBreak/>
        <w:t>В</w:t>
      </w:r>
      <w:r w:rsidR="004F1F5B" w:rsidRPr="009C1AB1">
        <w:rPr>
          <w:sz w:val="24"/>
          <w:szCs w:val="24"/>
        </w:rPr>
        <w:t xml:space="preserve"> случае, если соответствующие компетентные органы отказали Страхователю (Застрахованному лицу, Выгодоприобретателю) в выдаче каких-либо документов, запрошенных Страховщиком, – копию соответствующего запроса и письменного ответа на него, если таковой получен;</w:t>
      </w:r>
    </w:p>
    <w:p w:rsidR="009C1AB1" w:rsidRPr="009C1AB1" w:rsidRDefault="009C1AB1" w:rsidP="0061221B">
      <w:pPr>
        <w:pStyle w:val="afa"/>
        <w:numPr>
          <w:ilvl w:val="2"/>
          <w:numId w:val="11"/>
        </w:numPr>
        <w:ind w:left="0" w:firstLine="720"/>
        <w:jc w:val="both"/>
        <w:rPr>
          <w:sz w:val="24"/>
          <w:szCs w:val="24"/>
        </w:rPr>
      </w:pPr>
      <w:r w:rsidRPr="009C1AB1">
        <w:rPr>
          <w:sz w:val="24"/>
          <w:szCs w:val="24"/>
        </w:rPr>
        <w:t xml:space="preserve">В </w:t>
      </w:r>
      <w:r w:rsidR="004F1F5B" w:rsidRPr="009C1AB1">
        <w:rPr>
          <w:sz w:val="24"/>
          <w:szCs w:val="24"/>
        </w:rPr>
        <w:t xml:space="preserve">случае возбуждения уголовного дела или судебного разбирательства (процесса) по факту причинения вреда здоровью Застрахованного лица или смерти Застрахованного лица, обвиняемым или подозреваемым по которому является </w:t>
      </w:r>
      <w:r w:rsidR="001B7E8D" w:rsidRPr="009C1AB1">
        <w:rPr>
          <w:sz w:val="24"/>
          <w:szCs w:val="24"/>
        </w:rPr>
        <w:t xml:space="preserve">должностное лицо </w:t>
      </w:r>
      <w:r w:rsidR="004F1F5B" w:rsidRPr="009C1AB1">
        <w:rPr>
          <w:sz w:val="24"/>
          <w:szCs w:val="24"/>
        </w:rPr>
        <w:t>Страховател</w:t>
      </w:r>
      <w:r w:rsidR="001B7E8D" w:rsidRPr="009C1AB1">
        <w:rPr>
          <w:sz w:val="24"/>
          <w:szCs w:val="24"/>
        </w:rPr>
        <w:t>я</w:t>
      </w:r>
      <w:r w:rsidR="004F1F5B" w:rsidRPr="009C1AB1">
        <w:rPr>
          <w:sz w:val="24"/>
          <w:szCs w:val="24"/>
        </w:rPr>
        <w:t xml:space="preserve"> (Застрахованное лицо, Выгодоприобретатель – решение соответствующего компетентного органа, устанавливающее наличие или отсутствие умысла </w:t>
      </w:r>
      <w:r w:rsidR="001B7E8D" w:rsidRPr="009C1AB1">
        <w:rPr>
          <w:sz w:val="24"/>
          <w:szCs w:val="24"/>
        </w:rPr>
        <w:t xml:space="preserve">должностного лица </w:t>
      </w:r>
      <w:r w:rsidR="004F1F5B" w:rsidRPr="009C1AB1">
        <w:rPr>
          <w:sz w:val="24"/>
          <w:szCs w:val="24"/>
        </w:rPr>
        <w:t>Страхователя, Застрахованного лица (Выгодоприобретателя) в произошедшем событии;</w:t>
      </w:r>
    </w:p>
    <w:p w:rsidR="009C1AB1" w:rsidRPr="009C1AB1" w:rsidRDefault="004F1F5B" w:rsidP="0061221B">
      <w:pPr>
        <w:pStyle w:val="afa"/>
        <w:numPr>
          <w:ilvl w:val="1"/>
          <w:numId w:val="11"/>
        </w:numPr>
        <w:ind w:left="0" w:firstLine="709"/>
        <w:jc w:val="both"/>
        <w:rPr>
          <w:sz w:val="24"/>
          <w:szCs w:val="24"/>
        </w:rPr>
      </w:pPr>
      <w:r w:rsidRPr="009C1AB1">
        <w:rPr>
          <w:sz w:val="24"/>
          <w:szCs w:val="24"/>
        </w:rPr>
        <w:t xml:space="preserve">Если информации, содержащейся в представленных документах, недостаточно для принятия Страховщиком решения о признании или непризнании последствий несчастного случая страховым случаем и/или определения размера страховой выплаты, Страховщик в письменной форме запрашивает у Страхователя (Застрахованного лица,  </w:t>
      </w:r>
      <w:r w:rsidR="00C9580A" w:rsidRPr="009C1AB1">
        <w:rPr>
          <w:sz w:val="24"/>
          <w:szCs w:val="24"/>
        </w:rPr>
        <w:t>Выгодоприобретателя</w:t>
      </w:r>
      <w:r w:rsidRPr="009C1AB1">
        <w:rPr>
          <w:sz w:val="24"/>
          <w:szCs w:val="24"/>
        </w:rPr>
        <w:t>) или компетентных органов дополнительные документы или их копии в срок не позднее 7 (семи) рабочих дней с момента поступления документов на выплату Страховщику.</w:t>
      </w:r>
    </w:p>
    <w:p w:rsidR="009C1AB1" w:rsidRPr="009C1AB1" w:rsidRDefault="004F1F5B" w:rsidP="0061221B">
      <w:pPr>
        <w:pStyle w:val="afa"/>
        <w:numPr>
          <w:ilvl w:val="1"/>
          <w:numId w:val="11"/>
        </w:numPr>
        <w:ind w:left="0" w:firstLine="709"/>
        <w:jc w:val="both"/>
        <w:rPr>
          <w:sz w:val="24"/>
          <w:szCs w:val="24"/>
        </w:rPr>
      </w:pPr>
      <w:r w:rsidRPr="009C1AB1">
        <w:rPr>
          <w:sz w:val="24"/>
          <w:szCs w:val="24"/>
        </w:rPr>
        <w:t xml:space="preserve">По конкретному страховому случаю Страховщик вправе запросить недостающие документы не более одного раза, за исключением случаев, когда документы, поступившие Страховщику после запроса, не содержат требуемую информацию или содержат новые обстоятельства, дающие основания полагать, что вред здоровью Застрахованного лица или смерть Застрахованного лица наступили по причинам и/или при обстоятельствах, от которых Застрахованное лицо не было застраховано согласно </w:t>
      </w:r>
      <w:r w:rsidR="009C1AB1" w:rsidRPr="009C1AB1">
        <w:rPr>
          <w:sz w:val="24"/>
          <w:szCs w:val="24"/>
        </w:rPr>
        <w:t xml:space="preserve">настоящему </w:t>
      </w:r>
      <w:r w:rsidR="00134B90" w:rsidRPr="009C1AB1">
        <w:rPr>
          <w:sz w:val="24"/>
          <w:szCs w:val="24"/>
        </w:rPr>
        <w:t>Д</w:t>
      </w:r>
      <w:r w:rsidRPr="009C1AB1">
        <w:rPr>
          <w:sz w:val="24"/>
          <w:szCs w:val="24"/>
        </w:rPr>
        <w:t>оговору, либо дают Страховщику основания предполагать недостоверность ранее представленных для получения страховой выплаты документов и/или содержащихся в них сведений.</w:t>
      </w:r>
    </w:p>
    <w:p w:rsidR="009C1AB1" w:rsidRPr="009C1AB1" w:rsidRDefault="004F1F5B" w:rsidP="0061221B">
      <w:pPr>
        <w:pStyle w:val="afa"/>
        <w:numPr>
          <w:ilvl w:val="1"/>
          <w:numId w:val="11"/>
        </w:numPr>
        <w:ind w:left="0" w:firstLine="709"/>
        <w:jc w:val="both"/>
        <w:rPr>
          <w:sz w:val="24"/>
          <w:szCs w:val="24"/>
        </w:rPr>
      </w:pPr>
      <w:r w:rsidRPr="009C1AB1">
        <w:rPr>
          <w:sz w:val="24"/>
          <w:szCs w:val="24"/>
        </w:rPr>
        <w:t>Размер страховой выплаты при наступлении страхового случая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4"/>
        <w:gridCol w:w="5700"/>
      </w:tblGrid>
      <w:tr w:rsidR="001329FB" w:rsidRPr="009C1AB1" w:rsidTr="009C1AB1">
        <w:trPr>
          <w:trHeight w:val="435"/>
        </w:trPr>
        <w:tc>
          <w:tcPr>
            <w:tcW w:w="4218" w:type="dxa"/>
            <w:vAlign w:val="center"/>
          </w:tcPr>
          <w:p w:rsidR="001329FB" w:rsidRPr="009C1AB1" w:rsidRDefault="004F1F5B" w:rsidP="009154A2">
            <w:pPr>
              <w:numPr>
                <w:ilvl w:val="12"/>
                <w:numId w:val="0"/>
              </w:numPr>
              <w:jc w:val="center"/>
              <w:rPr>
                <w:szCs w:val="24"/>
              </w:rPr>
            </w:pPr>
            <w:r w:rsidRPr="009C1AB1">
              <w:rPr>
                <w:szCs w:val="24"/>
              </w:rPr>
              <w:t>Страховой риск, предусмотренный в:</w:t>
            </w:r>
          </w:p>
        </w:tc>
        <w:tc>
          <w:tcPr>
            <w:tcW w:w="5813" w:type="dxa"/>
            <w:vAlign w:val="center"/>
          </w:tcPr>
          <w:p w:rsidR="001329FB" w:rsidRPr="009C1AB1" w:rsidRDefault="004F1F5B" w:rsidP="009154A2">
            <w:pPr>
              <w:numPr>
                <w:ilvl w:val="12"/>
                <w:numId w:val="0"/>
              </w:numPr>
              <w:jc w:val="center"/>
              <w:rPr>
                <w:szCs w:val="24"/>
              </w:rPr>
            </w:pPr>
            <w:r w:rsidRPr="009C1AB1">
              <w:rPr>
                <w:szCs w:val="24"/>
              </w:rPr>
              <w:t>Размер страховой выплаты (в %)</w:t>
            </w:r>
          </w:p>
        </w:tc>
      </w:tr>
      <w:tr w:rsidR="001329FB" w:rsidRPr="009C1AB1" w:rsidTr="009C1AB1">
        <w:tc>
          <w:tcPr>
            <w:tcW w:w="4218" w:type="dxa"/>
            <w:vAlign w:val="center"/>
          </w:tcPr>
          <w:p w:rsidR="001329FB" w:rsidRPr="009C1AB1" w:rsidRDefault="004F1F5B" w:rsidP="009154A2">
            <w:pPr>
              <w:numPr>
                <w:ilvl w:val="12"/>
                <w:numId w:val="0"/>
              </w:numPr>
              <w:jc w:val="center"/>
              <w:rPr>
                <w:szCs w:val="24"/>
              </w:rPr>
            </w:pPr>
            <w:r w:rsidRPr="009C1AB1">
              <w:rPr>
                <w:szCs w:val="24"/>
              </w:rPr>
              <w:t xml:space="preserve">п. </w:t>
            </w:r>
            <w:r w:rsidR="001329FB" w:rsidRPr="009C1AB1">
              <w:rPr>
                <w:szCs w:val="24"/>
              </w:rPr>
              <w:t>2.2</w:t>
            </w:r>
            <w:r w:rsidRPr="009C1AB1">
              <w:rPr>
                <w:szCs w:val="24"/>
              </w:rPr>
              <w:t>.1 Договора</w:t>
            </w:r>
          </w:p>
        </w:tc>
        <w:tc>
          <w:tcPr>
            <w:tcW w:w="5813" w:type="dxa"/>
            <w:vAlign w:val="center"/>
          </w:tcPr>
          <w:p w:rsidR="001329FB" w:rsidRPr="009C1AB1" w:rsidRDefault="004F1F5B" w:rsidP="009154A2">
            <w:pPr>
              <w:numPr>
                <w:ilvl w:val="12"/>
                <w:numId w:val="0"/>
              </w:numPr>
              <w:jc w:val="center"/>
              <w:rPr>
                <w:szCs w:val="24"/>
              </w:rPr>
            </w:pPr>
            <w:r w:rsidRPr="009C1AB1">
              <w:rPr>
                <w:szCs w:val="24"/>
              </w:rPr>
              <w:t>100 % от лимита ответственности, установленного для данного риска</w:t>
            </w:r>
          </w:p>
        </w:tc>
      </w:tr>
      <w:tr w:rsidR="001329FB" w:rsidRPr="009C1AB1" w:rsidTr="009C1AB1">
        <w:tc>
          <w:tcPr>
            <w:tcW w:w="4218" w:type="dxa"/>
            <w:vAlign w:val="center"/>
          </w:tcPr>
          <w:p w:rsidR="001329FB" w:rsidRPr="009C1AB1" w:rsidRDefault="004F1F5B" w:rsidP="009154A2">
            <w:pPr>
              <w:numPr>
                <w:ilvl w:val="12"/>
                <w:numId w:val="0"/>
              </w:numPr>
              <w:jc w:val="center"/>
              <w:rPr>
                <w:szCs w:val="24"/>
              </w:rPr>
            </w:pPr>
            <w:r w:rsidRPr="009C1AB1">
              <w:rPr>
                <w:szCs w:val="24"/>
              </w:rPr>
              <w:t xml:space="preserve">п. </w:t>
            </w:r>
            <w:r w:rsidR="001329FB" w:rsidRPr="009C1AB1">
              <w:rPr>
                <w:szCs w:val="24"/>
              </w:rPr>
              <w:t>2.2</w:t>
            </w:r>
            <w:r w:rsidRPr="009C1AB1">
              <w:rPr>
                <w:szCs w:val="24"/>
              </w:rPr>
              <w:t>.2 Договора:</w:t>
            </w:r>
          </w:p>
        </w:tc>
        <w:tc>
          <w:tcPr>
            <w:tcW w:w="5813" w:type="dxa"/>
            <w:vAlign w:val="center"/>
          </w:tcPr>
          <w:p w:rsidR="001329FB" w:rsidRPr="009C1AB1" w:rsidRDefault="00B500A6" w:rsidP="009154A2">
            <w:pPr>
              <w:numPr>
                <w:ilvl w:val="12"/>
                <w:numId w:val="0"/>
              </w:numPr>
              <w:jc w:val="center"/>
              <w:rPr>
                <w:szCs w:val="24"/>
              </w:rPr>
            </w:pPr>
            <w:r w:rsidRPr="009C1AB1">
              <w:rPr>
                <w:szCs w:val="24"/>
              </w:rPr>
              <w:t>100 % лимита ответственности, установленного для данного риска</w:t>
            </w:r>
          </w:p>
        </w:tc>
      </w:tr>
    </w:tbl>
    <w:p w:rsidR="00F41079" w:rsidRPr="0007096E" w:rsidRDefault="00F41079" w:rsidP="009154A2">
      <w:pPr>
        <w:keepLines/>
        <w:widowControl w:val="0"/>
        <w:ind w:left="1134"/>
        <w:jc w:val="both"/>
        <w:rPr>
          <w:szCs w:val="24"/>
        </w:rPr>
      </w:pPr>
    </w:p>
    <w:p w:rsidR="00F41079" w:rsidRPr="009C1AB1" w:rsidRDefault="009C1AB1" w:rsidP="0061221B">
      <w:pPr>
        <w:pStyle w:val="afa"/>
        <w:keepLines/>
        <w:widowControl w:val="0"/>
        <w:numPr>
          <w:ilvl w:val="0"/>
          <w:numId w:val="11"/>
        </w:numPr>
        <w:jc w:val="center"/>
        <w:rPr>
          <w:b/>
          <w:bCs/>
          <w:sz w:val="24"/>
          <w:szCs w:val="24"/>
        </w:rPr>
      </w:pPr>
      <w:r w:rsidRPr="009C1AB1">
        <w:rPr>
          <w:b/>
          <w:bCs/>
          <w:sz w:val="24"/>
          <w:szCs w:val="24"/>
        </w:rPr>
        <w:t>Срок действия Договора</w:t>
      </w:r>
    </w:p>
    <w:p w:rsidR="009C1AB1" w:rsidRPr="005266EF" w:rsidRDefault="009C1AB1" w:rsidP="0061221B">
      <w:pPr>
        <w:pStyle w:val="afa"/>
        <w:numPr>
          <w:ilvl w:val="1"/>
          <w:numId w:val="11"/>
        </w:numPr>
        <w:ind w:left="0" w:firstLine="709"/>
        <w:jc w:val="both"/>
        <w:rPr>
          <w:i/>
          <w:sz w:val="24"/>
          <w:szCs w:val="24"/>
        </w:rPr>
      </w:pPr>
      <w:r w:rsidRPr="005266EF">
        <w:rPr>
          <w:sz w:val="24"/>
          <w:szCs w:val="24"/>
        </w:rPr>
        <w:t xml:space="preserve">Настоящий </w:t>
      </w:r>
      <w:r w:rsidR="00F41079" w:rsidRPr="005266EF">
        <w:rPr>
          <w:sz w:val="24"/>
          <w:szCs w:val="24"/>
        </w:rPr>
        <w:t>Договор вступает в силу с «</w:t>
      </w:r>
      <w:r w:rsidRPr="005266EF">
        <w:rPr>
          <w:sz w:val="24"/>
          <w:szCs w:val="24"/>
        </w:rPr>
        <w:t>24</w:t>
      </w:r>
      <w:r w:rsidR="00F41079" w:rsidRPr="005266EF">
        <w:rPr>
          <w:sz w:val="24"/>
          <w:szCs w:val="24"/>
        </w:rPr>
        <w:t xml:space="preserve">» </w:t>
      </w:r>
      <w:r w:rsidRPr="005266EF">
        <w:rPr>
          <w:sz w:val="24"/>
          <w:szCs w:val="24"/>
        </w:rPr>
        <w:t xml:space="preserve">января </w:t>
      </w:r>
      <w:r w:rsidR="00064826" w:rsidRPr="005266EF">
        <w:rPr>
          <w:sz w:val="24"/>
          <w:szCs w:val="24"/>
        </w:rPr>
        <w:t>20</w:t>
      </w:r>
      <w:r w:rsidRPr="005266EF">
        <w:rPr>
          <w:sz w:val="24"/>
          <w:szCs w:val="24"/>
        </w:rPr>
        <w:t xml:space="preserve">24 </w:t>
      </w:r>
      <w:r w:rsidR="00F41079" w:rsidRPr="005266EF">
        <w:rPr>
          <w:sz w:val="24"/>
          <w:szCs w:val="24"/>
        </w:rPr>
        <w:t>г. и действует по «</w:t>
      </w:r>
      <w:r w:rsidRPr="005266EF">
        <w:rPr>
          <w:sz w:val="24"/>
          <w:szCs w:val="24"/>
        </w:rPr>
        <w:t>23</w:t>
      </w:r>
      <w:r w:rsidR="00F41079" w:rsidRPr="005266EF">
        <w:rPr>
          <w:sz w:val="24"/>
          <w:szCs w:val="24"/>
        </w:rPr>
        <w:t xml:space="preserve">» </w:t>
      </w:r>
      <w:r w:rsidRPr="005266EF">
        <w:rPr>
          <w:sz w:val="24"/>
          <w:szCs w:val="24"/>
        </w:rPr>
        <w:t xml:space="preserve">января </w:t>
      </w:r>
      <w:r w:rsidR="00064826" w:rsidRPr="005266EF">
        <w:rPr>
          <w:sz w:val="24"/>
          <w:szCs w:val="24"/>
        </w:rPr>
        <w:t>20</w:t>
      </w:r>
      <w:r w:rsidRPr="005266EF">
        <w:rPr>
          <w:sz w:val="24"/>
          <w:szCs w:val="24"/>
        </w:rPr>
        <w:t>27</w:t>
      </w:r>
      <w:r w:rsidR="00F41079" w:rsidRPr="005266EF">
        <w:rPr>
          <w:sz w:val="24"/>
          <w:szCs w:val="24"/>
        </w:rPr>
        <w:t xml:space="preserve"> г.</w:t>
      </w:r>
    </w:p>
    <w:p w:rsidR="009C1AB1" w:rsidRPr="005266EF" w:rsidRDefault="00F41079" w:rsidP="0061221B">
      <w:pPr>
        <w:pStyle w:val="afa"/>
        <w:numPr>
          <w:ilvl w:val="1"/>
          <w:numId w:val="11"/>
        </w:numPr>
        <w:ind w:left="0" w:firstLine="709"/>
        <w:jc w:val="both"/>
        <w:rPr>
          <w:i/>
          <w:sz w:val="24"/>
          <w:szCs w:val="24"/>
        </w:rPr>
      </w:pPr>
      <w:r w:rsidRPr="005266EF">
        <w:rPr>
          <w:sz w:val="24"/>
          <w:szCs w:val="24"/>
        </w:rPr>
        <w:t xml:space="preserve">Страхование, обусловленное </w:t>
      </w:r>
      <w:r w:rsidR="009C1AB1" w:rsidRPr="005266EF">
        <w:rPr>
          <w:sz w:val="24"/>
          <w:szCs w:val="24"/>
        </w:rPr>
        <w:t xml:space="preserve">настоящим </w:t>
      </w:r>
      <w:r w:rsidRPr="005266EF">
        <w:rPr>
          <w:sz w:val="24"/>
          <w:szCs w:val="24"/>
        </w:rPr>
        <w:t xml:space="preserve">Договором, распространяется на страховые случаи, происшедшие после вступления </w:t>
      </w:r>
      <w:r w:rsidR="009C1AB1" w:rsidRPr="005266EF">
        <w:rPr>
          <w:sz w:val="24"/>
          <w:szCs w:val="24"/>
        </w:rPr>
        <w:t xml:space="preserve">настоящего </w:t>
      </w:r>
      <w:r w:rsidRPr="005266EF">
        <w:rPr>
          <w:sz w:val="24"/>
          <w:szCs w:val="24"/>
        </w:rPr>
        <w:t>Договора в силу.</w:t>
      </w:r>
    </w:p>
    <w:p w:rsidR="00F41079" w:rsidRPr="005266EF" w:rsidRDefault="00F41079" w:rsidP="0061221B">
      <w:pPr>
        <w:pStyle w:val="afa"/>
        <w:numPr>
          <w:ilvl w:val="1"/>
          <w:numId w:val="11"/>
        </w:numPr>
        <w:ind w:left="0" w:firstLine="709"/>
        <w:jc w:val="both"/>
        <w:rPr>
          <w:i/>
          <w:sz w:val="24"/>
          <w:szCs w:val="24"/>
        </w:rPr>
      </w:pPr>
      <w:r w:rsidRPr="005266EF">
        <w:rPr>
          <w:sz w:val="24"/>
          <w:szCs w:val="24"/>
        </w:rPr>
        <w:t xml:space="preserve">Действие </w:t>
      </w:r>
      <w:r w:rsidR="009C1AB1" w:rsidRPr="005266EF">
        <w:rPr>
          <w:sz w:val="24"/>
          <w:szCs w:val="24"/>
        </w:rPr>
        <w:t xml:space="preserve">настоящего </w:t>
      </w:r>
      <w:r w:rsidRPr="005266EF">
        <w:rPr>
          <w:sz w:val="24"/>
          <w:szCs w:val="24"/>
        </w:rPr>
        <w:t>Договора заканчивается в 24 часа местного времени дня, который в соответствии с п.8.1 Договора является датой его окончания. Местное время определяется по месту заключения договора страхования.</w:t>
      </w:r>
    </w:p>
    <w:p w:rsidR="000566E5" w:rsidRPr="005266EF" w:rsidRDefault="000566E5" w:rsidP="009154A2">
      <w:pPr>
        <w:keepLines/>
        <w:widowControl w:val="0"/>
        <w:jc w:val="center"/>
        <w:rPr>
          <w:b/>
          <w:bCs/>
          <w:szCs w:val="24"/>
        </w:rPr>
      </w:pPr>
    </w:p>
    <w:p w:rsidR="00F41079" w:rsidRPr="005266EF" w:rsidRDefault="009C1AB1" w:rsidP="0061221B">
      <w:pPr>
        <w:pStyle w:val="afa"/>
        <w:keepLines/>
        <w:widowControl w:val="0"/>
        <w:numPr>
          <w:ilvl w:val="0"/>
          <w:numId w:val="11"/>
        </w:numPr>
        <w:jc w:val="center"/>
        <w:rPr>
          <w:b/>
          <w:bCs/>
          <w:sz w:val="24"/>
          <w:szCs w:val="24"/>
        </w:rPr>
      </w:pPr>
      <w:r w:rsidRPr="005266EF">
        <w:rPr>
          <w:b/>
          <w:bCs/>
          <w:sz w:val="24"/>
          <w:szCs w:val="24"/>
        </w:rPr>
        <w:t>Конфиденциальность</w:t>
      </w:r>
    </w:p>
    <w:p w:rsidR="00F41079" w:rsidRPr="005266EF" w:rsidRDefault="00F41079" w:rsidP="0061221B">
      <w:pPr>
        <w:pStyle w:val="afa"/>
        <w:keepLines/>
        <w:widowControl w:val="0"/>
        <w:numPr>
          <w:ilvl w:val="1"/>
          <w:numId w:val="11"/>
        </w:numPr>
        <w:ind w:left="0" w:firstLine="709"/>
        <w:jc w:val="both"/>
        <w:rPr>
          <w:sz w:val="24"/>
          <w:szCs w:val="24"/>
        </w:rPr>
      </w:pPr>
      <w:r w:rsidRPr="005266EF">
        <w:rPr>
          <w:sz w:val="24"/>
          <w:szCs w:val="24"/>
        </w:rPr>
        <w:t>Условия Договора, дополнительных соглашений к нему и иная информация, полученная Страховщиком в соответствии с Договором, конфиденциальна и разглашению не подлежит, кроме случаев, когда предоставление этой информации согласовано со Страхователем, и других случаев, предусмотренных действующим законодательством Российской Федерации.</w:t>
      </w:r>
    </w:p>
    <w:p w:rsidR="00E64E98" w:rsidRPr="005266EF" w:rsidRDefault="00E64E98" w:rsidP="009154A2">
      <w:pPr>
        <w:keepLines/>
        <w:widowControl w:val="0"/>
        <w:ind w:firstLine="709"/>
        <w:jc w:val="both"/>
        <w:rPr>
          <w:szCs w:val="24"/>
        </w:rPr>
      </w:pPr>
    </w:p>
    <w:p w:rsidR="00F41079" w:rsidRPr="005266EF" w:rsidRDefault="009C1AB1" w:rsidP="0061221B">
      <w:pPr>
        <w:pStyle w:val="afa"/>
        <w:keepLines/>
        <w:widowControl w:val="0"/>
        <w:numPr>
          <w:ilvl w:val="0"/>
          <w:numId w:val="11"/>
        </w:numPr>
        <w:jc w:val="center"/>
        <w:rPr>
          <w:b/>
          <w:bCs/>
          <w:sz w:val="24"/>
          <w:szCs w:val="24"/>
        </w:rPr>
      </w:pPr>
      <w:r w:rsidRPr="005266EF">
        <w:rPr>
          <w:b/>
          <w:bCs/>
          <w:sz w:val="24"/>
          <w:szCs w:val="24"/>
        </w:rPr>
        <w:t>Прекращение Договора страхования</w:t>
      </w:r>
    </w:p>
    <w:p w:rsidR="001329FB" w:rsidRPr="005266EF" w:rsidRDefault="00467155" w:rsidP="0061221B">
      <w:pPr>
        <w:pStyle w:val="afa"/>
        <w:numPr>
          <w:ilvl w:val="1"/>
          <w:numId w:val="11"/>
        </w:numPr>
        <w:ind w:left="0" w:firstLine="709"/>
        <w:jc w:val="both"/>
        <w:rPr>
          <w:sz w:val="24"/>
          <w:szCs w:val="24"/>
        </w:rPr>
      </w:pPr>
      <w:r w:rsidRPr="005266EF">
        <w:rPr>
          <w:sz w:val="24"/>
          <w:szCs w:val="24"/>
        </w:rPr>
        <w:t>Договор прекращается в случае:</w:t>
      </w:r>
    </w:p>
    <w:p w:rsidR="00FB422A" w:rsidRPr="005266EF" w:rsidRDefault="00467155" w:rsidP="0061221B">
      <w:pPr>
        <w:pStyle w:val="afa"/>
        <w:numPr>
          <w:ilvl w:val="2"/>
          <w:numId w:val="11"/>
        </w:numPr>
        <w:ind w:left="0" w:firstLine="709"/>
        <w:jc w:val="both"/>
        <w:rPr>
          <w:sz w:val="24"/>
          <w:szCs w:val="24"/>
        </w:rPr>
      </w:pPr>
      <w:r w:rsidRPr="005266EF">
        <w:rPr>
          <w:sz w:val="24"/>
          <w:szCs w:val="24"/>
        </w:rPr>
        <w:t>Истечения срока действия Договора;</w:t>
      </w:r>
    </w:p>
    <w:p w:rsidR="00FB422A" w:rsidRPr="005266EF" w:rsidRDefault="00467155" w:rsidP="0061221B">
      <w:pPr>
        <w:pStyle w:val="afa"/>
        <w:numPr>
          <w:ilvl w:val="2"/>
          <w:numId w:val="11"/>
        </w:numPr>
        <w:ind w:left="0" w:firstLine="709"/>
        <w:jc w:val="both"/>
        <w:rPr>
          <w:sz w:val="24"/>
          <w:szCs w:val="24"/>
        </w:rPr>
      </w:pPr>
      <w:r w:rsidRPr="005266EF">
        <w:rPr>
          <w:sz w:val="24"/>
          <w:szCs w:val="24"/>
        </w:rPr>
        <w:t>Выполнения Страховщиком своих обязательств в полном объеме;</w:t>
      </w:r>
    </w:p>
    <w:p w:rsidR="00FB422A" w:rsidRPr="005266EF" w:rsidRDefault="00467155" w:rsidP="0061221B">
      <w:pPr>
        <w:pStyle w:val="afa"/>
        <w:numPr>
          <w:ilvl w:val="2"/>
          <w:numId w:val="11"/>
        </w:numPr>
        <w:ind w:left="0" w:firstLine="709"/>
        <w:jc w:val="both"/>
        <w:rPr>
          <w:sz w:val="24"/>
          <w:szCs w:val="24"/>
        </w:rPr>
      </w:pPr>
      <w:r w:rsidRPr="005266EF">
        <w:rPr>
          <w:sz w:val="24"/>
          <w:szCs w:val="24"/>
        </w:rPr>
        <w:lastRenderedPageBreak/>
        <w:t>Смерти Застрахованного лица – в отношении данного Застрахованного лица;</w:t>
      </w:r>
    </w:p>
    <w:p w:rsidR="00FB422A" w:rsidRPr="005266EF" w:rsidRDefault="00467155" w:rsidP="0061221B">
      <w:pPr>
        <w:pStyle w:val="afa"/>
        <w:numPr>
          <w:ilvl w:val="2"/>
          <w:numId w:val="11"/>
        </w:numPr>
        <w:ind w:left="0" w:firstLine="709"/>
        <w:jc w:val="both"/>
        <w:rPr>
          <w:sz w:val="24"/>
          <w:szCs w:val="24"/>
        </w:rPr>
      </w:pPr>
      <w:r w:rsidRPr="005266EF">
        <w:rPr>
          <w:sz w:val="24"/>
          <w:szCs w:val="24"/>
        </w:rPr>
        <w:t>По требованию (инициативе) Страховщика – если Страхователь не оплатил очередной страховой взнос в установленные Договоро</w:t>
      </w:r>
      <w:r w:rsidR="009226E9" w:rsidRPr="005266EF">
        <w:rPr>
          <w:sz w:val="24"/>
          <w:szCs w:val="24"/>
        </w:rPr>
        <w:t>м</w:t>
      </w:r>
      <w:r w:rsidRPr="005266EF">
        <w:rPr>
          <w:sz w:val="24"/>
          <w:szCs w:val="24"/>
        </w:rPr>
        <w:t xml:space="preserve"> сроки;</w:t>
      </w:r>
    </w:p>
    <w:p w:rsidR="00FB422A" w:rsidRPr="005266EF" w:rsidRDefault="00467155" w:rsidP="0061221B">
      <w:pPr>
        <w:pStyle w:val="afa"/>
        <w:numPr>
          <w:ilvl w:val="2"/>
          <w:numId w:val="11"/>
        </w:numPr>
        <w:ind w:left="0" w:firstLine="709"/>
        <w:jc w:val="both"/>
        <w:rPr>
          <w:sz w:val="24"/>
          <w:szCs w:val="24"/>
        </w:rPr>
      </w:pPr>
      <w:r w:rsidRPr="005266EF">
        <w:rPr>
          <w:sz w:val="24"/>
          <w:szCs w:val="24"/>
        </w:rPr>
        <w:t>По требованию (по инициативе) Страхователя;</w:t>
      </w:r>
    </w:p>
    <w:p w:rsidR="00FB422A" w:rsidRPr="005266EF" w:rsidRDefault="00467155" w:rsidP="0061221B">
      <w:pPr>
        <w:pStyle w:val="afa"/>
        <w:numPr>
          <w:ilvl w:val="2"/>
          <w:numId w:val="11"/>
        </w:numPr>
        <w:ind w:left="0" w:firstLine="709"/>
        <w:jc w:val="both"/>
        <w:rPr>
          <w:sz w:val="24"/>
          <w:szCs w:val="24"/>
        </w:rPr>
      </w:pPr>
      <w:r w:rsidRPr="005266EF">
        <w:rPr>
          <w:sz w:val="24"/>
          <w:szCs w:val="24"/>
        </w:rPr>
        <w:t>По соглашению Сторон;</w:t>
      </w:r>
    </w:p>
    <w:p w:rsidR="00FB422A" w:rsidRPr="005266EF" w:rsidRDefault="00467155" w:rsidP="0061221B">
      <w:pPr>
        <w:pStyle w:val="afa"/>
        <w:numPr>
          <w:ilvl w:val="2"/>
          <w:numId w:val="11"/>
        </w:numPr>
        <w:ind w:left="0" w:firstLine="709"/>
        <w:jc w:val="both"/>
        <w:rPr>
          <w:sz w:val="24"/>
          <w:szCs w:val="24"/>
        </w:rPr>
      </w:pPr>
      <w:r w:rsidRPr="005266EF">
        <w:rPr>
          <w:sz w:val="24"/>
          <w:szCs w:val="24"/>
        </w:rPr>
        <w:t xml:space="preserve">В связи с ликвидацией Страховщика в порядке, установленном законодательством Российской Федерации. </w:t>
      </w:r>
    </w:p>
    <w:p w:rsidR="00FB422A" w:rsidRPr="005266EF" w:rsidRDefault="00467155" w:rsidP="0061221B">
      <w:pPr>
        <w:pStyle w:val="afa"/>
        <w:numPr>
          <w:ilvl w:val="1"/>
          <w:numId w:val="11"/>
        </w:numPr>
        <w:ind w:left="0" w:firstLine="709"/>
        <w:jc w:val="both"/>
        <w:rPr>
          <w:sz w:val="24"/>
          <w:szCs w:val="24"/>
        </w:rPr>
      </w:pPr>
      <w:r w:rsidRPr="005266EF">
        <w:rPr>
          <w:sz w:val="24"/>
          <w:szCs w:val="24"/>
        </w:rPr>
        <w:t xml:space="preserve">При досрочном прекращении </w:t>
      </w:r>
      <w:r w:rsidR="00FB422A" w:rsidRPr="005266EF">
        <w:rPr>
          <w:sz w:val="24"/>
          <w:szCs w:val="24"/>
        </w:rPr>
        <w:t xml:space="preserve">настоящего </w:t>
      </w:r>
      <w:r w:rsidRPr="005266EF">
        <w:rPr>
          <w:sz w:val="24"/>
          <w:szCs w:val="24"/>
        </w:rPr>
        <w:t xml:space="preserve">Договора в отношении всех </w:t>
      </w:r>
      <w:r w:rsidR="00E64E98" w:rsidRPr="005266EF">
        <w:rPr>
          <w:sz w:val="24"/>
          <w:szCs w:val="24"/>
        </w:rPr>
        <w:t>З</w:t>
      </w:r>
      <w:r w:rsidRPr="005266EF">
        <w:rPr>
          <w:sz w:val="24"/>
          <w:szCs w:val="24"/>
        </w:rPr>
        <w:t>астрахованных лиц по инициативе Страхователя</w:t>
      </w:r>
      <w:r w:rsidR="00FB422A" w:rsidRPr="005266EF">
        <w:rPr>
          <w:sz w:val="24"/>
          <w:szCs w:val="24"/>
        </w:rPr>
        <w:t xml:space="preserve">, </w:t>
      </w:r>
      <w:r w:rsidRPr="005266EF">
        <w:rPr>
          <w:sz w:val="24"/>
          <w:szCs w:val="24"/>
        </w:rPr>
        <w:t xml:space="preserve">Страховщик обязан вернуть Страхователю страховую премию за не истекший период действия </w:t>
      </w:r>
      <w:r w:rsidR="00FB422A" w:rsidRPr="005266EF">
        <w:rPr>
          <w:sz w:val="24"/>
          <w:szCs w:val="24"/>
        </w:rPr>
        <w:t xml:space="preserve">настоящего </w:t>
      </w:r>
      <w:r w:rsidRPr="005266EF">
        <w:rPr>
          <w:sz w:val="24"/>
          <w:szCs w:val="24"/>
        </w:rPr>
        <w:t>Договора</w:t>
      </w:r>
      <w:r w:rsidR="00FB422A" w:rsidRPr="005266EF">
        <w:rPr>
          <w:sz w:val="24"/>
          <w:szCs w:val="24"/>
        </w:rPr>
        <w:t>,</w:t>
      </w:r>
      <w:r w:rsidRPr="005266EF">
        <w:rPr>
          <w:sz w:val="24"/>
          <w:szCs w:val="24"/>
        </w:rPr>
        <w:t xml:space="preserve"> за вычетом понесенных расходов, подтвержденных представленным расчетом.</w:t>
      </w:r>
    </w:p>
    <w:p w:rsidR="002941BE" w:rsidRPr="005266EF" w:rsidRDefault="00467155" w:rsidP="009154A2">
      <w:pPr>
        <w:ind w:firstLine="709"/>
        <w:jc w:val="both"/>
        <w:rPr>
          <w:szCs w:val="24"/>
        </w:rPr>
      </w:pPr>
      <w:r w:rsidRPr="005266EF">
        <w:rPr>
          <w:szCs w:val="24"/>
        </w:rPr>
        <w:t>Возврат неиспользованной части страховой премии осуществляется не позднее 10</w:t>
      </w:r>
      <w:r w:rsidR="00FB422A" w:rsidRPr="005266EF">
        <w:rPr>
          <w:szCs w:val="24"/>
        </w:rPr>
        <w:t xml:space="preserve"> (десяти) календарных</w:t>
      </w:r>
      <w:r w:rsidRPr="005266EF">
        <w:rPr>
          <w:szCs w:val="24"/>
        </w:rPr>
        <w:t xml:space="preserve"> дней с даты подписания сторонами соответствующего дополнительного соглашения к </w:t>
      </w:r>
      <w:r w:rsidR="00FB422A" w:rsidRPr="005266EF">
        <w:rPr>
          <w:szCs w:val="24"/>
        </w:rPr>
        <w:t xml:space="preserve">настоящему </w:t>
      </w:r>
      <w:r w:rsidRPr="005266EF">
        <w:rPr>
          <w:szCs w:val="24"/>
        </w:rPr>
        <w:t>Договору</w:t>
      </w:r>
      <w:r w:rsidR="002941BE" w:rsidRPr="005266EF">
        <w:rPr>
          <w:szCs w:val="24"/>
        </w:rPr>
        <w:t xml:space="preserve">, </w:t>
      </w:r>
      <w:r w:rsidRPr="005266EF">
        <w:rPr>
          <w:szCs w:val="24"/>
        </w:rPr>
        <w:t>путем перечисления денежных средств на расчетный счет Страхователя.</w:t>
      </w:r>
    </w:p>
    <w:p w:rsidR="005266EF" w:rsidRPr="005266EF" w:rsidRDefault="00467155" w:rsidP="009154A2">
      <w:pPr>
        <w:ind w:firstLine="709"/>
        <w:jc w:val="both"/>
        <w:rPr>
          <w:szCs w:val="24"/>
        </w:rPr>
      </w:pPr>
      <w:r w:rsidRPr="005266EF">
        <w:rPr>
          <w:szCs w:val="24"/>
        </w:rPr>
        <w:t xml:space="preserve">При досрочном расторжении </w:t>
      </w:r>
      <w:r w:rsidR="002941BE" w:rsidRPr="005266EF">
        <w:rPr>
          <w:szCs w:val="24"/>
        </w:rPr>
        <w:t xml:space="preserve">настоящего </w:t>
      </w:r>
      <w:r w:rsidRPr="005266EF">
        <w:rPr>
          <w:szCs w:val="24"/>
        </w:rPr>
        <w:t>Договора в отношении одного или нескольких Застрахованных лиц</w:t>
      </w:r>
      <w:r w:rsidR="005266EF" w:rsidRPr="005266EF">
        <w:rPr>
          <w:szCs w:val="24"/>
        </w:rPr>
        <w:t>,</w:t>
      </w:r>
      <w:r w:rsidRPr="005266EF">
        <w:rPr>
          <w:szCs w:val="24"/>
        </w:rPr>
        <w:t xml:space="preserve"> Страховщик осуществляет </w:t>
      </w:r>
      <w:r w:rsidR="000D6292" w:rsidRPr="005266EF">
        <w:rPr>
          <w:szCs w:val="24"/>
        </w:rPr>
        <w:t>перерасчет</w:t>
      </w:r>
      <w:r w:rsidRPr="005266EF">
        <w:rPr>
          <w:szCs w:val="24"/>
        </w:rPr>
        <w:t xml:space="preserve"> части страховой премии за не истекший период действия </w:t>
      </w:r>
      <w:r w:rsidR="005266EF" w:rsidRPr="005266EF">
        <w:rPr>
          <w:szCs w:val="24"/>
        </w:rPr>
        <w:t xml:space="preserve">настоящего </w:t>
      </w:r>
      <w:r w:rsidRPr="005266EF">
        <w:rPr>
          <w:szCs w:val="24"/>
        </w:rPr>
        <w:t xml:space="preserve">Договора, приходящейся на указанных Застрахованных лиц, пропорционально оставшемуся сроку страхования по Договору. </w:t>
      </w:r>
    </w:p>
    <w:p w:rsidR="005266EF" w:rsidRPr="005266EF" w:rsidRDefault="000D6292" w:rsidP="009154A2">
      <w:pPr>
        <w:ind w:firstLine="709"/>
        <w:jc w:val="both"/>
        <w:rPr>
          <w:szCs w:val="24"/>
        </w:rPr>
      </w:pPr>
      <w:r w:rsidRPr="005266EF">
        <w:rPr>
          <w:szCs w:val="24"/>
        </w:rPr>
        <w:t xml:space="preserve">Перерасчет части страховой премии, включая сверку Застрахованных лиц согласно пункту 1.7 </w:t>
      </w:r>
      <w:r w:rsidR="005266EF" w:rsidRPr="005266EF">
        <w:rPr>
          <w:szCs w:val="24"/>
        </w:rPr>
        <w:t xml:space="preserve">настоящего </w:t>
      </w:r>
      <w:r w:rsidRPr="005266EF">
        <w:rPr>
          <w:szCs w:val="24"/>
        </w:rPr>
        <w:t xml:space="preserve">Договора, осуществляется </w:t>
      </w:r>
      <w:r w:rsidR="00193E39" w:rsidRPr="005266EF">
        <w:rPr>
          <w:szCs w:val="24"/>
        </w:rPr>
        <w:t>ежеквартально</w:t>
      </w:r>
      <w:r w:rsidR="009226E9" w:rsidRPr="005266EF">
        <w:rPr>
          <w:szCs w:val="24"/>
        </w:rPr>
        <w:t xml:space="preserve">, по состоянию на последнее число </w:t>
      </w:r>
      <w:r w:rsidR="00193E39" w:rsidRPr="005266EF">
        <w:rPr>
          <w:szCs w:val="24"/>
        </w:rPr>
        <w:t>соответствующего</w:t>
      </w:r>
      <w:r w:rsidR="009226E9" w:rsidRPr="005266EF">
        <w:rPr>
          <w:szCs w:val="24"/>
        </w:rPr>
        <w:t xml:space="preserve"> </w:t>
      </w:r>
      <w:r w:rsidR="00193E39" w:rsidRPr="005266EF">
        <w:rPr>
          <w:szCs w:val="24"/>
        </w:rPr>
        <w:t>квартала</w:t>
      </w:r>
      <w:r w:rsidR="009226E9" w:rsidRPr="005266EF">
        <w:rPr>
          <w:szCs w:val="24"/>
        </w:rPr>
        <w:t xml:space="preserve">. </w:t>
      </w:r>
    </w:p>
    <w:p w:rsidR="001B7E8D" w:rsidRPr="0007096E" w:rsidRDefault="001B7E8D" w:rsidP="009154A2">
      <w:pPr>
        <w:pStyle w:val="a6"/>
        <w:spacing w:after="0"/>
        <w:ind w:firstLine="567"/>
        <w:jc w:val="both"/>
        <w:rPr>
          <w:szCs w:val="24"/>
        </w:rPr>
      </w:pPr>
    </w:p>
    <w:p w:rsidR="00F41079" w:rsidRPr="005266EF" w:rsidRDefault="005266EF" w:rsidP="0061221B">
      <w:pPr>
        <w:pStyle w:val="afa"/>
        <w:keepLines/>
        <w:widowControl w:val="0"/>
        <w:numPr>
          <w:ilvl w:val="0"/>
          <w:numId w:val="11"/>
        </w:numPr>
        <w:jc w:val="center"/>
        <w:rPr>
          <w:b/>
          <w:bCs/>
          <w:sz w:val="24"/>
          <w:szCs w:val="24"/>
        </w:rPr>
      </w:pPr>
      <w:r w:rsidRPr="005266EF">
        <w:rPr>
          <w:b/>
          <w:bCs/>
          <w:sz w:val="24"/>
          <w:szCs w:val="24"/>
        </w:rPr>
        <w:t xml:space="preserve">Порядок разрешения споров </w:t>
      </w:r>
    </w:p>
    <w:p w:rsidR="005266EF" w:rsidRPr="005266EF" w:rsidRDefault="004F1F5B" w:rsidP="0061221B">
      <w:pPr>
        <w:pStyle w:val="211"/>
        <w:numPr>
          <w:ilvl w:val="1"/>
          <w:numId w:val="11"/>
        </w:numPr>
        <w:ind w:left="0" w:firstLine="709"/>
        <w:rPr>
          <w:rFonts w:ascii="Times New Roman" w:hAnsi="Times New Roman"/>
          <w:sz w:val="24"/>
          <w:szCs w:val="24"/>
        </w:rPr>
      </w:pPr>
      <w:r w:rsidRPr="005266EF">
        <w:rPr>
          <w:rFonts w:ascii="Times New Roman" w:hAnsi="Times New Roman"/>
          <w:sz w:val="24"/>
          <w:szCs w:val="24"/>
        </w:rPr>
        <w:t xml:space="preserve">Все споры по </w:t>
      </w:r>
      <w:r w:rsidR="005266EF" w:rsidRPr="005266EF">
        <w:rPr>
          <w:rFonts w:ascii="Times New Roman" w:hAnsi="Times New Roman"/>
          <w:sz w:val="24"/>
          <w:szCs w:val="24"/>
        </w:rPr>
        <w:t xml:space="preserve">настоящему </w:t>
      </w:r>
      <w:r w:rsidRPr="005266EF">
        <w:rPr>
          <w:rFonts w:ascii="Times New Roman" w:hAnsi="Times New Roman"/>
          <w:sz w:val="24"/>
          <w:szCs w:val="24"/>
        </w:rPr>
        <w:t xml:space="preserve">Договору между Сторонами при не </w:t>
      </w:r>
      <w:r w:rsidR="005266EF" w:rsidRPr="005266EF">
        <w:rPr>
          <w:rFonts w:ascii="Times New Roman" w:hAnsi="Times New Roman"/>
          <w:sz w:val="24"/>
          <w:szCs w:val="24"/>
        </w:rPr>
        <w:t>достижении взаимного</w:t>
      </w:r>
      <w:r w:rsidRPr="005266EF">
        <w:rPr>
          <w:rFonts w:ascii="Times New Roman" w:hAnsi="Times New Roman"/>
          <w:sz w:val="24"/>
          <w:szCs w:val="24"/>
        </w:rPr>
        <w:t xml:space="preserve"> согласия по их урегулированию </w:t>
      </w:r>
      <w:r w:rsidR="00E97529" w:rsidRPr="005266EF">
        <w:rPr>
          <w:rFonts w:ascii="Times New Roman" w:hAnsi="Times New Roman"/>
          <w:sz w:val="24"/>
          <w:szCs w:val="24"/>
        </w:rPr>
        <w:t xml:space="preserve">в течение 20 календарных дней </w:t>
      </w:r>
      <w:r w:rsidRPr="005266EF">
        <w:rPr>
          <w:rFonts w:ascii="Times New Roman" w:hAnsi="Times New Roman"/>
          <w:sz w:val="24"/>
          <w:szCs w:val="24"/>
        </w:rPr>
        <w:t>разрешаются в судебном порядке</w:t>
      </w:r>
      <w:r w:rsidR="005266EF" w:rsidRPr="005266EF">
        <w:rPr>
          <w:rFonts w:ascii="Times New Roman" w:hAnsi="Times New Roman"/>
          <w:sz w:val="24"/>
          <w:szCs w:val="24"/>
        </w:rPr>
        <w:t>:</w:t>
      </w:r>
    </w:p>
    <w:p w:rsidR="005266EF" w:rsidRPr="005266EF" w:rsidRDefault="004F1F5B" w:rsidP="0061221B">
      <w:pPr>
        <w:pStyle w:val="211"/>
        <w:numPr>
          <w:ilvl w:val="0"/>
          <w:numId w:val="14"/>
        </w:numPr>
        <w:ind w:left="0" w:firstLine="709"/>
        <w:rPr>
          <w:rFonts w:ascii="Times New Roman" w:hAnsi="Times New Roman"/>
          <w:sz w:val="24"/>
          <w:szCs w:val="24"/>
        </w:rPr>
      </w:pPr>
      <w:r w:rsidRPr="005266EF">
        <w:rPr>
          <w:rFonts w:ascii="Times New Roman" w:hAnsi="Times New Roman"/>
          <w:sz w:val="24"/>
          <w:szCs w:val="24"/>
        </w:rPr>
        <w:t xml:space="preserve">для юридических лиц - в Арбитражном суде </w:t>
      </w:r>
      <w:r w:rsidR="00442C76" w:rsidRPr="005266EF">
        <w:rPr>
          <w:rFonts w:ascii="Times New Roman" w:hAnsi="Times New Roman"/>
          <w:sz w:val="24"/>
          <w:szCs w:val="24"/>
        </w:rPr>
        <w:t>Красноярского края</w:t>
      </w:r>
      <w:r w:rsidRPr="005266EF">
        <w:rPr>
          <w:rFonts w:ascii="Times New Roman" w:hAnsi="Times New Roman"/>
          <w:sz w:val="24"/>
          <w:szCs w:val="24"/>
        </w:rPr>
        <w:t>;</w:t>
      </w:r>
    </w:p>
    <w:p w:rsidR="001329FB" w:rsidRPr="005266EF" w:rsidRDefault="004F1F5B" w:rsidP="0061221B">
      <w:pPr>
        <w:pStyle w:val="211"/>
        <w:numPr>
          <w:ilvl w:val="0"/>
          <w:numId w:val="14"/>
        </w:numPr>
        <w:ind w:left="0" w:firstLine="709"/>
        <w:rPr>
          <w:rFonts w:ascii="Times New Roman" w:hAnsi="Times New Roman"/>
          <w:sz w:val="24"/>
          <w:szCs w:val="24"/>
        </w:rPr>
      </w:pPr>
      <w:r w:rsidRPr="005266EF">
        <w:rPr>
          <w:rFonts w:ascii="Times New Roman" w:hAnsi="Times New Roman"/>
          <w:sz w:val="24"/>
          <w:szCs w:val="24"/>
        </w:rPr>
        <w:t>для физических лиц - в суде по месту нахождения Застрахованного лица.</w:t>
      </w:r>
    </w:p>
    <w:p w:rsidR="001329FB" w:rsidRPr="005266EF" w:rsidRDefault="004F1F5B" w:rsidP="0061221B">
      <w:pPr>
        <w:pStyle w:val="afa"/>
        <w:numPr>
          <w:ilvl w:val="1"/>
          <w:numId w:val="11"/>
        </w:numPr>
        <w:ind w:left="0" w:firstLine="709"/>
        <w:jc w:val="both"/>
        <w:rPr>
          <w:sz w:val="24"/>
          <w:szCs w:val="24"/>
        </w:rPr>
      </w:pPr>
      <w:r w:rsidRPr="005266EF">
        <w:rPr>
          <w:sz w:val="24"/>
          <w:szCs w:val="24"/>
        </w:rPr>
        <w:t>За невыполнение 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условиями Договора страхования.</w:t>
      </w:r>
    </w:p>
    <w:p w:rsidR="00064826" w:rsidRPr="005266EF" w:rsidRDefault="00064826" w:rsidP="009154A2">
      <w:pPr>
        <w:keepLines/>
        <w:widowControl w:val="0"/>
        <w:jc w:val="center"/>
        <w:rPr>
          <w:b/>
          <w:bCs/>
          <w:szCs w:val="24"/>
        </w:rPr>
      </w:pPr>
    </w:p>
    <w:p w:rsidR="00F41079" w:rsidRPr="009154A2" w:rsidRDefault="005266EF" w:rsidP="0061221B">
      <w:pPr>
        <w:pStyle w:val="afa"/>
        <w:keepLines/>
        <w:widowControl w:val="0"/>
        <w:numPr>
          <w:ilvl w:val="0"/>
          <w:numId w:val="11"/>
        </w:numPr>
        <w:jc w:val="center"/>
        <w:rPr>
          <w:b/>
          <w:bCs/>
          <w:sz w:val="24"/>
          <w:szCs w:val="24"/>
        </w:rPr>
      </w:pPr>
      <w:r w:rsidRPr="009154A2">
        <w:rPr>
          <w:b/>
          <w:bCs/>
          <w:sz w:val="24"/>
          <w:szCs w:val="24"/>
        </w:rPr>
        <w:t>Прочие условия</w:t>
      </w:r>
    </w:p>
    <w:p w:rsidR="009154A2" w:rsidRPr="009154A2" w:rsidRDefault="00F41079" w:rsidP="0061221B">
      <w:pPr>
        <w:pStyle w:val="afa"/>
        <w:numPr>
          <w:ilvl w:val="1"/>
          <w:numId w:val="11"/>
        </w:numPr>
        <w:ind w:left="0" w:firstLine="709"/>
        <w:jc w:val="both"/>
        <w:rPr>
          <w:sz w:val="24"/>
          <w:szCs w:val="24"/>
        </w:rPr>
      </w:pPr>
      <w:r w:rsidRPr="009154A2">
        <w:rPr>
          <w:sz w:val="24"/>
          <w:szCs w:val="24"/>
        </w:rPr>
        <w:t xml:space="preserve">По соглашению </w:t>
      </w:r>
      <w:r w:rsidR="001329FB" w:rsidRPr="009154A2">
        <w:rPr>
          <w:sz w:val="24"/>
          <w:szCs w:val="24"/>
        </w:rPr>
        <w:t>С</w:t>
      </w:r>
      <w:r w:rsidRPr="009154A2">
        <w:rPr>
          <w:sz w:val="24"/>
          <w:szCs w:val="24"/>
        </w:rPr>
        <w:t xml:space="preserve">торон в </w:t>
      </w:r>
      <w:r w:rsidR="009154A2" w:rsidRPr="009154A2">
        <w:rPr>
          <w:sz w:val="24"/>
          <w:szCs w:val="24"/>
        </w:rPr>
        <w:t xml:space="preserve">настоящий </w:t>
      </w:r>
      <w:r w:rsidR="001329FB" w:rsidRPr="009154A2">
        <w:rPr>
          <w:sz w:val="24"/>
          <w:szCs w:val="24"/>
        </w:rPr>
        <w:t>Договор</w:t>
      </w:r>
      <w:r w:rsidRPr="009154A2">
        <w:rPr>
          <w:sz w:val="24"/>
          <w:szCs w:val="24"/>
        </w:rPr>
        <w:t xml:space="preserve"> могут быть внесены и иные условия, не противоречащие действующему законодательству Российской Федерации.</w:t>
      </w:r>
    </w:p>
    <w:p w:rsidR="00213131" w:rsidRPr="009154A2" w:rsidRDefault="004F1F5B" w:rsidP="0061221B">
      <w:pPr>
        <w:pStyle w:val="afa"/>
        <w:numPr>
          <w:ilvl w:val="1"/>
          <w:numId w:val="11"/>
        </w:numPr>
        <w:ind w:left="0" w:firstLine="709"/>
        <w:jc w:val="both"/>
        <w:rPr>
          <w:sz w:val="24"/>
          <w:szCs w:val="24"/>
        </w:rPr>
      </w:pPr>
      <w:r w:rsidRPr="009154A2">
        <w:rPr>
          <w:sz w:val="24"/>
          <w:szCs w:val="24"/>
        </w:rPr>
        <w:t>Информация, документы, а также любое уведомление или сообщение (далее - сообщение) по</w:t>
      </w:r>
      <w:r w:rsidR="009154A2" w:rsidRPr="009154A2">
        <w:rPr>
          <w:sz w:val="24"/>
          <w:szCs w:val="24"/>
        </w:rPr>
        <w:t xml:space="preserve"> настоящему</w:t>
      </w:r>
      <w:r w:rsidRPr="009154A2">
        <w:rPr>
          <w:sz w:val="24"/>
          <w:szCs w:val="24"/>
        </w:rPr>
        <w:t xml:space="preserve">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154A2" w:rsidRPr="009154A2" w:rsidRDefault="004F1F5B" w:rsidP="0061221B">
      <w:pPr>
        <w:pStyle w:val="a6"/>
        <w:numPr>
          <w:ilvl w:val="0"/>
          <w:numId w:val="15"/>
        </w:numPr>
        <w:spacing w:after="0"/>
        <w:ind w:left="0" w:right="80" w:firstLine="709"/>
        <w:jc w:val="both"/>
        <w:rPr>
          <w:szCs w:val="24"/>
        </w:rPr>
      </w:pPr>
      <w:r w:rsidRPr="009154A2">
        <w:rPr>
          <w:szCs w:val="24"/>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154A2" w:rsidRPr="009154A2" w:rsidRDefault="004F1F5B" w:rsidP="0061221B">
      <w:pPr>
        <w:pStyle w:val="a6"/>
        <w:numPr>
          <w:ilvl w:val="0"/>
          <w:numId w:val="15"/>
        </w:numPr>
        <w:spacing w:after="0"/>
        <w:ind w:left="0" w:right="80" w:firstLine="709"/>
        <w:jc w:val="both"/>
        <w:rPr>
          <w:szCs w:val="24"/>
        </w:rPr>
      </w:pPr>
      <w:r w:rsidRPr="009154A2">
        <w:rPr>
          <w:szCs w:val="24"/>
        </w:rPr>
        <w:t xml:space="preserve">при использовании электронных средств связи (адреса электронной почты указаны в п. 1.8. </w:t>
      </w:r>
      <w:r w:rsidR="009154A2" w:rsidRPr="009154A2">
        <w:rPr>
          <w:szCs w:val="24"/>
        </w:rPr>
        <w:t xml:space="preserve">настоящего </w:t>
      </w:r>
      <w:r w:rsidRPr="009154A2">
        <w:rPr>
          <w:szCs w:val="24"/>
        </w:rPr>
        <w:t>Договора) - дата и время, подтверждающие доставку/прочтение направленного сообщения адресату;</w:t>
      </w:r>
    </w:p>
    <w:p w:rsidR="009154A2" w:rsidRPr="009154A2" w:rsidRDefault="004F1F5B" w:rsidP="0061221B">
      <w:pPr>
        <w:pStyle w:val="a6"/>
        <w:numPr>
          <w:ilvl w:val="0"/>
          <w:numId w:val="15"/>
        </w:numPr>
        <w:spacing w:after="0"/>
        <w:ind w:left="0" w:right="80" w:firstLine="709"/>
        <w:jc w:val="both"/>
        <w:rPr>
          <w:szCs w:val="24"/>
        </w:rPr>
      </w:pPr>
      <w:r w:rsidRPr="009154A2">
        <w:rPr>
          <w:szCs w:val="24"/>
        </w:rPr>
        <w:t>при использовании почтовой связи - дата, указанная в уведомлении о вручении почтового отправления;</w:t>
      </w:r>
    </w:p>
    <w:p w:rsidR="009154A2" w:rsidRPr="009154A2" w:rsidRDefault="004F1F5B" w:rsidP="0061221B">
      <w:pPr>
        <w:pStyle w:val="a6"/>
        <w:numPr>
          <w:ilvl w:val="0"/>
          <w:numId w:val="15"/>
        </w:numPr>
        <w:spacing w:after="0"/>
        <w:ind w:left="0" w:right="80" w:firstLine="709"/>
        <w:jc w:val="both"/>
        <w:rPr>
          <w:szCs w:val="24"/>
        </w:rPr>
      </w:pPr>
      <w:r w:rsidRPr="009154A2">
        <w:rPr>
          <w:szCs w:val="24"/>
        </w:rPr>
        <w:t>при использовании телеграфной связи - дата и время, указанные в уведомлении о вручении телеграммы;</w:t>
      </w:r>
    </w:p>
    <w:p w:rsidR="00532B98" w:rsidRPr="009154A2" w:rsidRDefault="004F1F5B" w:rsidP="0061221B">
      <w:pPr>
        <w:pStyle w:val="a6"/>
        <w:numPr>
          <w:ilvl w:val="0"/>
          <w:numId w:val="15"/>
        </w:numPr>
        <w:spacing w:after="0"/>
        <w:ind w:left="0" w:right="80" w:firstLine="709"/>
        <w:jc w:val="both"/>
        <w:rPr>
          <w:szCs w:val="24"/>
        </w:rPr>
      </w:pPr>
      <w:r w:rsidRPr="009154A2">
        <w:rPr>
          <w:szCs w:val="24"/>
        </w:rPr>
        <w:t>при использовании доставки курьером - дата и время проставления Стороной - получателем отметки о получении сообщения.</w:t>
      </w:r>
    </w:p>
    <w:p w:rsidR="009154A2" w:rsidRPr="009154A2" w:rsidRDefault="00F41079" w:rsidP="0061221B">
      <w:pPr>
        <w:pStyle w:val="afa"/>
        <w:numPr>
          <w:ilvl w:val="1"/>
          <w:numId w:val="11"/>
        </w:numPr>
        <w:ind w:left="0" w:firstLine="709"/>
        <w:jc w:val="both"/>
        <w:rPr>
          <w:sz w:val="24"/>
          <w:szCs w:val="24"/>
        </w:rPr>
      </w:pPr>
      <w:r w:rsidRPr="009154A2">
        <w:rPr>
          <w:sz w:val="24"/>
          <w:szCs w:val="24"/>
        </w:rPr>
        <w:lastRenderedPageBreak/>
        <w:t xml:space="preserve">Все изменения и дополнения к </w:t>
      </w:r>
      <w:r w:rsidR="009154A2" w:rsidRPr="009154A2">
        <w:rPr>
          <w:sz w:val="24"/>
          <w:szCs w:val="24"/>
        </w:rPr>
        <w:t xml:space="preserve">настоящему </w:t>
      </w:r>
      <w:r w:rsidR="00442C76" w:rsidRPr="009154A2">
        <w:rPr>
          <w:sz w:val="24"/>
          <w:szCs w:val="24"/>
        </w:rPr>
        <w:t>Д</w:t>
      </w:r>
      <w:r w:rsidRPr="009154A2">
        <w:rPr>
          <w:sz w:val="24"/>
          <w:szCs w:val="24"/>
        </w:rPr>
        <w:t>оговору оформляются в письменной форме.</w:t>
      </w:r>
    </w:p>
    <w:p w:rsidR="009154A2" w:rsidRPr="009154A2" w:rsidRDefault="009154A2" w:rsidP="0061221B">
      <w:pPr>
        <w:pStyle w:val="afa"/>
        <w:numPr>
          <w:ilvl w:val="1"/>
          <w:numId w:val="11"/>
        </w:numPr>
        <w:ind w:left="0" w:firstLine="709"/>
        <w:jc w:val="both"/>
        <w:rPr>
          <w:sz w:val="24"/>
          <w:szCs w:val="24"/>
        </w:rPr>
      </w:pPr>
      <w:r w:rsidRPr="009154A2">
        <w:rPr>
          <w:sz w:val="24"/>
          <w:szCs w:val="24"/>
        </w:rPr>
        <w:t xml:space="preserve">Настоящий </w:t>
      </w:r>
      <w:r w:rsidR="00F41079" w:rsidRPr="009154A2">
        <w:rPr>
          <w:sz w:val="24"/>
          <w:szCs w:val="24"/>
        </w:rPr>
        <w:t xml:space="preserve">Договор составлен в 2-х экземплярах, имеющих равную юридическую силу, по одному экземпляру для каждой из </w:t>
      </w:r>
      <w:r w:rsidR="00F14217" w:rsidRPr="009154A2">
        <w:rPr>
          <w:sz w:val="24"/>
          <w:szCs w:val="24"/>
        </w:rPr>
        <w:t>Сторон</w:t>
      </w:r>
      <w:r w:rsidR="00F41079" w:rsidRPr="009154A2">
        <w:rPr>
          <w:sz w:val="24"/>
          <w:szCs w:val="24"/>
        </w:rPr>
        <w:t xml:space="preserve">. </w:t>
      </w:r>
    </w:p>
    <w:p w:rsidR="009154A2" w:rsidRPr="009154A2" w:rsidRDefault="00064826" w:rsidP="0061221B">
      <w:pPr>
        <w:pStyle w:val="afa"/>
        <w:numPr>
          <w:ilvl w:val="1"/>
          <w:numId w:val="11"/>
        </w:numPr>
        <w:ind w:left="0" w:firstLine="709"/>
        <w:jc w:val="both"/>
        <w:rPr>
          <w:sz w:val="24"/>
          <w:szCs w:val="24"/>
        </w:rPr>
      </w:pPr>
      <w:r w:rsidRPr="009154A2">
        <w:rPr>
          <w:sz w:val="24"/>
          <w:szCs w:val="24"/>
        </w:rPr>
        <w:t>Место заключения настоящего договора – Российская Федерация, Красноярский край, г. Красноярск.</w:t>
      </w:r>
    </w:p>
    <w:p w:rsidR="00F41079" w:rsidRPr="009154A2" w:rsidRDefault="00F41079" w:rsidP="0061221B">
      <w:pPr>
        <w:pStyle w:val="afa"/>
        <w:numPr>
          <w:ilvl w:val="1"/>
          <w:numId w:val="11"/>
        </w:numPr>
        <w:ind w:left="0" w:firstLine="709"/>
        <w:jc w:val="both"/>
        <w:rPr>
          <w:sz w:val="24"/>
          <w:szCs w:val="24"/>
        </w:rPr>
      </w:pPr>
      <w:r w:rsidRPr="009154A2">
        <w:rPr>
          <w:sz w:val="24"/>
          <w:szCs w:val="24"/>
        </w:rPr>
        <w:t>К Договору прилагаются, являются его неотъемлемой частью и обязательны для Сторон:</w:t>
      </w:r>
    </w:p>
    <w:p w:rsidR="009154A2" w:rsidRPr="009154A2" w:rsidRDefault="00F41079" w:rsidP="0061221B">
      <w:pPr>
        <w:pStyle w:val="afa"/>
        <w:keepLines/>
        <w:numPr>
          <w:ilvl w:val="0"/>
          <w:numId w:val="16"/>
        </w:numPr>
        <w:ind w:left="0" w:firstLine="709"/>
        <w:jc w:val="both"/>
        <w:rPr>
          <w:sz w:val="24"/>
          <w:szCs w:val="24"/>
        </w:rPr>
      </w:pPr>
      <w:r w:rsidRPr="009154A2">
        <w:rPr>
          <w:sz w:val="24"/>
          <w:szCs w:val="24"/>
        </w:rPr>
        <w:t>Приложение</w:t>
      </w:r>
      <w:r w:rsidR="00677FE9" w:rsidRPr="009154A2">
        <w:rPr>
          <w:sz w:val="24"/>
          <w:szCs w:val="24"/>
        </w:rPr>
        <w:t xml:space="preserve"> </w:t>
      </w:r>
      <w:r w:rsidR="009154A2" w:rsidRPr="009154A2">
        <w:rPr>
          <w:sz w:val="24"/>
          <w:szCs w:val="24"/>
        </w:rPr>
        <w:t>№</w:t>
      </w:r>
      <w:r w:rsidRPr="009154A2">
        <w:rPr>
          <w:sz w:val="24"/>
          <w:szCs w:val="24"/>
        </w:rPr>
        <w:t>1</w:t>
      </w:r>
      <w:r w:rsidR="009154A2" w:rsidRPr="009154A2">
        <w:rPr>
          <w:sz w:val="24"/>
          <w:szCs w:val="24"/>
        </w:rPr>
        <w:t xml:space="preserve"> </w:t>
      </w:r>
      <w:r w:rsidR="004F1F5B" w:rsidRPr="009154A2">
        <w:rPr>
          <w:sz w:val="24"/>
          <w:szCs w:val="24"/>
        </w:rPr>
        <w:t>«Правила страхования от несчастных случаев».</w:t>
      </w:r>
      <w:r w:rsidR="001329FB" w:rsidRPr="009154A2" w:rsidDel="001329FB">
        <w:rPr>
          <w:sz w:val="24"/>
          <w:szCs w:val="24"/>
        </w:rPr>
        <w:t xml:space="preserve"> </w:t>
      </w:r>
    </w:p>
    <w:p w:rsidR="009154A2" w:rsidRPr="009154A2" w:rsidRDefault="00F41079" w:rsidP="0061221B">
      <w:pPr>
        <w:pStyle w:val="afa"/>
        <w:keepLines/>
        <w:numPr>
          <w:ilvl w:val="0"/>
          <w:numId w:val="16"/>
        </w:numPr>
        <w:ind w:left="0" w:firstLine="709"/>
        <w:jc w:val="both"/>
        <w:rPr>
          <w:sz w:val="24"/>
          <w:szCs w:val="24"/>
        </w:rPr>
      </w:pPr>
      <w:r w:rsidRPr="009154A2">
        <w:rPr>
          <w:sz w:val="24"/>
          <w:szCs w:val="24"/>
        </w:rPr>
        <w:t xml:space="preserve">Приложение </w:t>
      </w:r>
      <w:r w:rsidR="009154A2" w:rsidRPr="009154A2">
        <w:rPr>
          <w:sz w:val="24"/>
          <w:szCs w:val="24"/>
        </w:rPr>
        <w:t>№</w:t>
      </w:r>
      <w:r w:rsidRPr="009154A2">
        <w:rPr>
          <w:sz w:val="24"/>
          <w:szCs w:val="24"/>
        </w:rPr>
        <w:t>2</w:t>
      </w:r>
      <w:r w:rsidR="009154A2" w:rsidRPr="009154A2">
        <w:rPr>
          <w:sz w:val="24"/>
          <w:szCs w:val="24"/>
        </w:rPr>
        <w:t xml:space="preserve"> </w:t>
      </w:r>
      <w:r w:rsidRPr="009154A2">
        <w:rPr>
          <w:sz w:val="24"/>
          <w:szCs w:val="24"/>
        </w:rPr>
        <w:t>Список Застрахованных лиц.</w:t>
      </w:r>
    </w:p>
    <w:p w:rsidR="009154A2" w:rsidRPr="009154A2" w:rsidRDefault="00677FE9" w:rsidP="0061221B">
      <w:pPr>
        <w:pStyle w:val="afa"/>
        <w:keepLines/>
        <w:numPr>
          <w:ilvl w:val="0"/>
          <w:numId w:val="16"/>
        </w:numPr>
        <w:ind w:left="0" w:firstLine="709"/>
        <w:jc w:val="both"/>
        <w:rPr>
          <w:sz w:val="24"/>
          <w:szCs w:val="24"/>
        </w:rPr>
      </w:pPr>
      <w:r w:rsidRPr="009154A2">
        <w:rPr>
          <w:sz w:val="24"/>
          <w:szCs w:val="24"/>
        </w:rPr>
        <w:t xml:space="preserve">Приложение </w:t>
      </w:r>
      <w:r w:rsidR="009154A2" w:rsidRPr="009154A2">
        <w:rPr>
          <w:sz w:val="24"/>
          <w:szCs w:val="24"/>
        </w:rPr>
        <w:t>№</w:t>
      </w:r>
      <w:r w:rsidR="005952DF" w:rsidRPr="009154A2">
        <w:rPr>
          <w:sz w:val="24"/>
          <w:szCs w:val="24"/>
        </w:rPr>
        <w:t>3</w:t>
      </w:r>
      <w:r w:rsidR="0069315D" w:rsidRPr="009154A2">
        <w:rPr>
          <w:sz w:val="24"/>
          <w:szCs w:val="24"/>
        </w:rPr>
        <w:t xml:space="preserve"> </w:t>
      </w:r>
      <w:r w:rsidR="008B343B" w:rsidRPr="009154A2">
        <w:rPr>
          <w:sz w:val="24"/>
          <w:szCs w:val="24"/>
        </w:rPr>
        <w:t xml:space="preserve">Запрос на включение/исключение в/из списка Застрахованных лиц. </w:t>
      </w:r>
      <w:r w:rsidR="00061FC4" w:rsidRPr="009154A2">
        <w:rPr>
          <w:sz w:val="24"/>
          <w:szCs w:val="24"/>
        </w:rPr>
        <w:t>Ф</w:t>
      </w:r>
      <w:r w:rsidR="00442C76" w:rsidRPr="009154A2">
        <w:rPr>
          <w:sz w:val="24"/>
          <w:szCs w:val="24"/>
        </w:rPr>
        <w:t>орма.</w:t>
      </w:r>
    </w:p>
    <w:p w:rsidR="009154A2" w:rsidRPr="009154A2" w:rsidRDefault="009154A2" w:rsidP="0061221B">
      <w:pPr>
        <w:pStyle w:val="afa"/>
        <w:keepLines/>
        <w:numPr>
          <w:ilvl w:val="0"/>
          <w:numId w:val="16"/>
        </w:numPr>
        <w:ind w:left="0" w:firstLine="709"/>
        <w:jc w:val="both"/>
        <w:rPr>
          <w:sz w:val="24"/>
          <w:szCs w:val="24"/>
        </w:rPr>
      </w:pPr>
      <w:r w:rsidRPr="009154A2">
        <w:rPr>
          <w:sz w:val="24"/>
          <w:szCs w:val="24"/>
        </w:rPr>
        <w:t>П</w:t>
      </w:r>
      <w:r w:rsidR="0069315D" w:rsidRPr="009154A2">
        <w:rPr>
          <w:sz w:val="24"/>
          <w:szCs w:val="24"/>
        </w:rPr>
        <w:t xml:space="preserve">риложение </w:t>
      </w:r>
      <w:r w:rsidRPr="009154A2">
        <w:rPr>
          <w:sz w:val="24"/>
          <w:szCs w:val="24"/>
        </w:rPr>
        <w:t>№</w:t>
      </w:r>
      <w:r w:rsidR="005952DF" w:rsidRPr="009154A2">
        <w:rPr>
          <w:sz w:val="24"/>
          <w:szCs w:val="24"/>
        </w:rPr>
        <w:t>4</w:t>
      </w:r>
      <w:r w:rsidR="0069315D" w:rsidRPr="009154A2">
        <w:rPr>
          <w:sz w:val="24"/>
          <w:szCs w:val="24"/>
        </w:rPr>
        <w:t xml:space="preserve"> </w:t>
      </w:r>
      <w:r w:rsidR="00442C76" w:rsidRPr="009154A2">
        <w:rPr>
          <w:sz w:val="24"/>
          <w:szCs w:val="24"/>
        </w:rPr>
        <w:t>Извещение</w:t>
      </w:r>
      <w:r w:rsidR="0069315D" w:rsidRPr="009154A2">
        <w:rPr>
          <w:sz w:val="24"/>
          <w:szCs w:val="24"/>
        </w:rPr>
        <w:t>.</w:t>
      </w:r>
      <w:r w:rsidR="00442C76" w:rsidRPr="009154A2">
        <w:rPr>
          <w:sz w:val="24"/>
          <w:szCs w:val="24"/>
        </w:rPr>
        <w:t xml:space="preserve"> Форма.</w:t>
      </w:r>
    </w:p>
    <w:p w:rsidR="009154A2" w:rsidRPr="009154A2" w:rsidRDefault="00DB02E2" w:rsidP="0061221B">
      <w:pPr>
        <w:pStyle w:val="afa"/>
        <w:keepLines/>
        <w:numPr>
          <w:ilvl w:val="0"/>
          <w:numId w:val="16"/>
        </w:numPr>
        <w:ind w:left="0" w:firstLine="709"/>
        <w:jc w:val="both"/>
        <w:rPr>
          <w:sz w:val="24"/>
          <w:szCs w:val="24"/>
        </w:rPr>
      </w:pPr>
      <w:r w:rsidRPr="009154A2">
        <w:rPr>
          <w:sz w:val="24"/>
          <w:szCs w:val="24"/>
        </w:rPr>
        <w:t xml:space="preserve">Приложение </w:t>
      </w:r>
      <w:r w:rsidR="009154A2" w:rsidRPr="009154A2">
        <w:rPr>
          <w:sz w:val="24"/>
          <w:szCs w:val="24"/>
        </w:rPr>
        <w:t>№</w:t>
      </w:r>
      <w:r w:rsidR="005952DF" w:rsidRPr="009154A2">
        <w:rPr>
          <w:sz w:val="24"/>
          <w:szCs w:val="24"/>
        </w:rPr>
        <w:t>5</w:t>
      </w:r>
      <w:r w:rsidRPr="009154A2">
        <w:rPr>
          <w:sz w:val="24"/>
          <w:szCs w:val="24"/>
        </w:rPr>
        <w:t xml:space="preserve"> Антикоррупционная оговорка.</w:t>
      </w:r>
    </w:p>
    <w:p w:rsidR="00DB02E2" w:rsidRPr="009154A2" w:rsidRDefault="00DB02E2" w:rsidP="0061221B">
      <w:pPr>
        <w:pStyle w:val="afa"/>
        <w:keepLines/>
        <w:numPr>
          <w:ilvl w:val="0"/>
          <w:numId w:val="16"/>
        </w:numPr>
        <w:ind w:left="0" w:firstLine="709"/>
        <w:jc w:val="both"/>
        <w:rPr>
          <w:sz w:val="24"/>
          <w:szCs w:val="24"/>
        </w:rPr>
      </w:pPr>
      <w:r w:rsidRPr="009154A2">
        <w:rPr>
          <w:sz w:val="24"/>
          <w:szCs w:val="24"/>
        </w:rPr>
        <w:t>Приложение</w:t>
      </w:r>
      <w:r w:rsidR="009154A2" w:rsidRPr="009154A2">
        <w:rPr>
          <w:sz w:val="24"/>
          <w:szCs w:val="24"/>
        </w:rPr>
        <w:t xml:space="preserve"> №</w:t>
      </w:r>
      <w:r w:rsidR="005952DF" w:rsidRPr="009154A2">
        <w:rPr>
          <w:sz w:val="24"/>
          <w:szCs w:val="24"/>
        </w:rPr>
        <w:t>6</w:t>
      </w:r>
      <w:r w:rsidRPr="009154A2">
        <w:rPr>
          <w:sz w:val="24"/>
          <w:szCs w:val="24"/>
        </w:rPr>
        <w:t>: Согласие на</w:t>
      </w:r>
      <w:r w:rsidR="00733D9A" w:rsidRPr="009154A2">
        <w:rPr>
          <w:sz w:val="24"/>
          <w:szCs w:val="24"/>
        </w:rPr>
        <w:t xml:space="preserve"> обработку персональных данных Страховщиком</w:t>
      </w:r>
      <w:r w:rsidRPr="009154A2">
        <w:rPr>
          <w:sz w:val="24"/>
          <w:szCs w:val="24"/>
        </w:rPr>
        <w:t>. Форма.</w:t>
      </w:r>
    </w:p>
    <w:p w:rsidR="00F41079" w:rsidRPr="0007096E" w:rsidRDefault="009154A2" w:rsidP="0061221B">
      <w:pPr>
        <w:pStyle w:val="1"/>
        <w:numPr>
          <w:ilvl w:val="0"/>
          <w:numId w:val="11"/>
        </w:numPr>
        <w:spacing w:before="0" w:after="0"/>
        <w:jc w:val="center"/>
        <w:rPr>
          <w:rFonts w:ascii="Times New Roman" w:hAnsi="Times New Roman"/>
          <w:bCs/>
          <w:sz w:val="24"/>
          <w:szCs w:val="24"/>
        </w:rPr>
      </w:pPr>
      <w:r>
        <w:rPr>
          <w:rFonts w:ascii="Times New Roman" w:hAnsi="Times New Roman"/>
          <w:bCs/>
          <w:sz w:val="24"/>
          <w:szCs w:val="24"/>
        </w:rPr>
        <w:t>Адреса и реквизиты Сторон</w:t>
      </w:r>
    </w:p>
    <w:tbl>
      <w:tblPr>
        <w:tblW w:w="9857" w:type="dxa"/>
        <w:tblLayout w:type="fixed"/>
        <w:tblLook w:val="0000" w:firstRow="0" w:lastRow="0" w:firstColumn="0" w:lastColumn="0" w:noHBand="0" w:noVBand="0"/>
      </w:tblPr>
      <w:tblGrid>
        <w:gridCol w:w="5070"/>
        <w:gridCol w:w="4787"/>
      </w:tblGrid>
      <w:tr w:rsidR="00F41079" w:rsidRPr="00986953" w:rsidTr="00420230">
        <w:trPr>
          <w:trHeight w:val="443"/>
        </w:trPr>
        <w:tc>
          <w:tcPr>
            <w:tcW w:w="5070" w:type="dxa"/>
            <w:vAlign w:val="center"/>
          </w:tcPr>
          <w:p w:rsidR="00F41079" w:rsidRPr="00986953" w:rsidRDefault="00F41079" w:rsidP="009154A2">
            <w:pPr>
              <w:widowControl w:val="0"/>
              <w:rPr>
                <w:b/>
                <w:sz w:val="28"/>
                <w:szCs w:val="28"/>
              </w:rPr>
            </w:pPr>
            <w:r w:rsidRPr="00986953">
              <w:rPr>
                <w:b/>
                <w:sz w:val="28"/>
                <w:szCs w:val="28"/>
              </w:rPr>
              <w:t>Страховщик</w:t>
            </w:r>
          </w:p>
        </w:tc>
        <w:tc>
          <w:tcPr>
            <w:tcW w:w="4787" w:type="dxa"/>
            <w:vAlign w:val="center"/>
          </w:tcPr>
          <w:p w:rsidR="00F41079" w:rsidRPr="00986953" w:rsidRDefault="00F41079" w:rsidP="009154A2">
            <w:pPr>
              <w:widowControl w:val="0"/>
              <w:rPr>
                <w:b/>
                <w:sz w:val="28"/>
                <w:szCs w:val="28"/>
              </w:rPr>
            </w:pPr>
            <w:r w:rsidRPr="00986953">
              <w:rPr>
                <w:b/>
                <w:sz w:val="28"/>
                <w:szCs w:val="28"/>
              </w:rPr>
              <w:t>Страхователь</w:t>
            </w:r>
          </w:p>
        </w:tc>
      </w:tr>
      <w:tr w:rsidR="00F41079" w:rsidRPr="009154A2" w:rsidTr="00420230">
        <w:trPr>
          <w:trHeight w:val="443"/>
        </w:trPr>
        <w:tc>
          <w:tcPr>
            <w:tcW w:w="5070" w:type="dxa"/>
            <w:vAlign w:val="center"/>
          </w:tcPr>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F41079" w:rsidRPr="009154A2" w:rsidRDefault="00F41079" w:rsidP="009154A2">
            <w:pPr>
              <w:widowControl w:val="0"/>
              <w:jc w:val="both"/>
              <w:rPr>
                <w:b/>
                <w:szCs w:val="24"/>
              </w:rPr>
            </w:pPr>
          </w:p>
          <w:p w:rsidR="00064826" w:rsidRPr="009154A2" w:rsidRDefault="00064826" w:rsidP="009154A2">
            <w:pPr>
              <w:widowControl w:val="0"/>
              <w:jc w:val="both"/>
              <w:rPr>
                <w:b/>
                <w:szCs w:val="24"/>
              </w:rPr>
            </w:pPr>
          </w:p>
          <w:p w:rsidR="00F41079" w:rsidRPr="009154A2" w:rsidRDefault="00F41079" w:rsidP="009154A2">
            <w:pPr>
              <w:widowControl w:val="0"/>
              <w:jc w:val="both"/>
              <w:rPr>
                <w:b/>
                <w:szCs w:val="24"/>
              </w:rPr>
            </w:pPr>
            <w:r w:rsidRPr="009154A2">
              <w:rPr>
                <w:b/>
                <w:szCs w:val="24"/>
              </w:rPr>
              <w:t>________________/</w:t>
            </w:r>
            <w:r w:rsidR="009154A2">
              <w:rPr>
                <w:b/>
                <w:szCs w:val="24"/>
              </w:rPr>
              <w:t>_______________</w:t>
            </w:r>
            <w:r w:rsidRPr="009154A2">
              <w:rPr>
                <w:b/>
                <w:szCs w:val="24"/>
              </w:rPr>
              <w:t>/</w:t>
            </w:r>
          </w:p>
          <w:p w:rsidR="00F41079" w:rsidRPr="009154A2" w:rsidRDefault="00F41079" w:rsidP="009154A2">
            <w:pPr>
              <w:widowControl w:val="0"/>
              <w:jc w:val="both"/>
              <w:rPr>
                <w:sz w:val="20"/>
              </w:rPr>
            </w:pPr>
            <w:r w:rsidRPr="009154A2">
              <w:rPr>
                <w:b/>
                <w:sz w:val="20"/>
              </w:rPr>
              <w:t>М.П.</w:t>
            </w:r>
          </w:p>
        </w:tc>
        <w:tc>
          <w:tcPr>
            <w:tcW w:w="4787" w:type="dxa"/>
            <w:vAlign w:val="center"/>
          </w:tcPr>
          <w:p w:rsidR="00F41079" w:rsidRPr="009154A2" w:rsidRDefault="00F41079" w:rsidP="009154A2">
            <w:pPr>
              <w:rPr>
                <w:rFonts w:eastAsia="Calibri"/>
                <w:b/>
                <w:bCs/>
                <w:szCs w:val="24"/>
              </w:rPr>
            </w:pPr>
            <w:r w:rsidRPr="009154A2">
              <w:rPr>
                <w:rFonts w:eastAsia="Calibri"/>
                <w:b/>
                <w:bCs/>
                <w:szCs w:val="24"/>
              </w:rPr>
              <w:t>Общество с ограниченной ответственностью «Байкитская нефтегазоразведочная экспедиция» (ООО «БНГРЭ»)</w:t>
            </w:r>
          </w:p>
          <w:p w:rsidR="00F41079" w:rsidRPr="009154A2" w:rsidRDefault="00F41079" w:rsidP="009154A2">
            <w:pPr>
              <w:rPr>
                <w:rFonts w:eastAsia="Calibri"/>
                <w:szCs w:val="24"/>
              </w:rPr>
            </w:pPr>
            <w:r w:rsidRPr="009154A2">
              <w:rPr>
                <w:rFonts w:eastAsia="Calibri"/>
                <w:szCs w:val="24"/>
              </w:rPr>
              <w:t>Юридический адрес: 660135, г. Красноярск, ул. Весны 3 «А»</w:t>
            </w:r>
          </w:p>
          <w:p w:rsidR="0069315D" w:rsidRPr="009154A2" w:rsidRDefault="00F41079" w:rsidP="009154A2">
            <w:pPr>
              <w:rPr>
                <w:rFonts w:eastAsia="Calibri"/>
                <w:szCs w:val="24"/>
              </w:rPr>
            </w:pPr>
            <w:r w:rsidRPr="009154A2">
              <w:rPr>
                <w:rFonts w:eastAsia="Calibri"/>
                <w:szCs w:val="24"/>
              </w:rPr>
              <w:t>ИНН 8801011908</w:t>
            </w:r>
            <w:r w:rsidR="0069315D" w:rsidRPr="009154A2">
              <w:rPr>
                <w:rFonts w:eastAsia="Calibri"/>
                <w:szCs w:val="24"/>
              </w:rPr>
              <w:t>/ КПП 246501001</w:t>
            </w:r>
          </w:p>
          <w:p w:rsidR="00F41079" w:rsidRPr="009154A2" w:rsidRDefault="00F41079" w:rsidP="009154A2">
            <w:pPr>
              <w:rPr>
                <w:rFonts w:eastAsia="Calibri"/>
                <w:szCs w:val="24"/>
              </w:rPr>
            </w:pPr>
            <w:r w:rsidRPr="009154A2">
              <w:rPr>
                <w:rFonts w:eastAsia="Calibri"/>
                <w:szCs w:val="24"/>
              </w:rPr>
              <w:t>ОГРН</w:t>
            </w:r>
            <w:r w:rsidR="006D385D">
              <w:rPr>
                <w:rFonts w:eastAsia="Calibri"/>
                <w:szCs w:val="24"/>
              </w:rPr>
              <w:t xml:space="preserve"> </w:t>
            </w:r>
            <w:r w:rsidRPr="009154A2">
              <w:rPr>
                <w:rFonts w:eastAsia="Calibri"/>
                <w:szCs w:val="24"/>
              </w:rPr>
              <w:t>1038800003990</w:t>
            </w:r>
          </w:p>
          <w:p w:rsidR="00F41079" w:rsidRPr="009154A2" w:rsidRDefault="00F41079" w:rsidP="009154A2">
            <w:pPr>
              <w:rPr>
                <w:rFonts w:eastAsia="Calibri"/>
                <w:szCs w:val="24"/>
              </w:rPr>
            </w:pPr>
            <w:r w:rsidRPr="009154A2">
              <w:rPr>
                <w:rFonts w:eastAsia="Calibri"/>
                <w:szCs w:val="24"/>
              </w:rPr>
              <w:t>Р/</w:t>
            </w:r>
            <w:proofErr w:type="spellStart"/>
            <w:r w:rsidRPr="009154A2">
              <w:rPr>
                <w:rFonts w:eastAsia="Calibri"/>
                <w:szCs w:val="24"/>
              </w:rPr>
              <w:t>сч</w:t>
            </w:r>
            <w:proofErr w:type="spellEnd"/>
            <w:r w:rsidRPr="009154A2">
              <w:rPr>
                <w:rFonts w:eastAsia="Calibri"/>
                <w:szCs w:val="24"/>
              </w:rPr>
              <w:t xml:space="preserve"> 40702810300030003480</w:t>
            </w:r>
          </w:p>
          <w:p w:rsidR="00F41079" w:rsidRPr="009154A2" w:rsidRDefault="00F41079" w:rsidP="009154A2">
            <w:pPr>
              <w:rPr>
                <w:rFonts w:eastAsia="Calibri"/>
                <w:szCs w:val="24"/>
              </w:rPr>
            </w:pPr>
            <w:r w:rsidRPr="009154A2">
              <w:rPr>
                <w:rFonts w:eastAsia="Calibri"/>
                <w:szCs w:val="24"/>
              </w:rPr>
              <w:t>Банк ВТБ (ПАО) в г. Красноярске</w:t>
            </w:r>
          </w:p>
          <w:p w:rsidR="00F41079" w:rsidRPr="009154A2" w:rsidRDefault="00F41079" w:rsidP="009154A2">
            <w:pPr>
              <w:rPr>
                <w:rFonts w:eastAsia="Calibri"/>
                <w:szCs w:val="24"/>
              </w:rPr>
            </w:pPr>
            <w:r w:rsidRPr="009154A2">
              <w:rPr>
                <w:rFonts w:eastAsia="Calibri"/>
                <w:szCs w:val="24"/>
              </w:rPr>
              <w:t>к/с 30101810200000000777</w:t>
            </w:r>
          </w:p>
          <w:p w:rsidR="00F41079" w:rsidRPr="009154A2" w:rsidRDefault="00F41079" w:rsidP="009154A2">
            <w:pPr>
              <w:rPr>
                <w:rFonts w:eastAsia="Calibri"/>
                <w:szCs w:val="24"/>
              </w:rPr>
            </w:pPr>
            <w:r w:rsidRPr="009154A2">
              <w:rPr>
                <w:rFonts w:eastAsia="Calibri"/>
                <w:szCs w:val="24"/>
              </w:rPr>
              <w:t>БИК 040401777</w:t>
            </w:r>
          </w:p>
          <w:p w:rsidR="00F41079" w:rsidRPr="009154A2" w:rsidRDefault="00F41079" w:rsidP="009154A2">
            <w:pPr>
              <w:rPr>
                <w:rFonts w:eastAsia="Calibri"/>
                <w:szCs w:val="24"/>
              </w:rPr>
            </w:pPr>
            <w:r w:rsidRPr="009154A2">
              <w:rPr>
                <w:rFonts w:eastAsia="Calibri"/>
                <w:szCs w:val="24"/>
              </w:rPr>
              <w:t>Тел.: 8 (391) 2-74-86-99; 2-74-86-95</w:t>
            </w:r>
          </w:p>
          <w:p w:rsidR="00F41079" w:rsidRPr="009154A2" w:rsidRDefault="00F41079" w:rsidP="009154A2">
            <w:pPr>
              <w:rPr>
                <w:rFonts w:eastAsia="Calibri"/>
                <w:szCs w:val="24"/>
              </w:rPr>
            </w:pPr>
            <w:r w:rsidRPr="009154A2">
              <w:rPr>
                <w:rFonts w:eastAsia="Calibri"/>
                <w:szCs w:val="24"/>
                <w:lang w:val="en-US"/>
              </w:rPr>
              <w:t>E</w:t>
            </w:r>
            <w:r w:rsidRPr="009154A2">
              <w:rPr>
                <w:rFonts w:eastAsia="Calibri"/>
                <w:szCs w:val="24"/>
              </w:rPr>
              <w:t>-</w:t>
            </w:r>
            <w:r w:rsidRPr="009154A2">
              <w:rPr>
                <w:rFonts w:eastAsia="Calibri"/>
                <w:szCs w:val="24"/>
                <w:lang w:val="en-US"/>
              </w:rPr>
              <w:t>mail</w:t>
            </w:r>
            <w:r w:rsidRPr="009154A2">
              <w:rPr>
                <w:rFonts w:eastAsia="Calibri"/>
                <w:szCs w:val="24"/>
              </w:rPr>
              <w:t xml:space="preserve">: </w:t>
            </w:r>
            <w:proofErr w:type="spellStart"/>
            <w:r w:rsidR="00CE2B81">
              <w:rPr>
                <w:rFonts w:eastAsia="Calibri"/>
                <w:szCs w:val="24"/>
                <w:lang w:val="en-US"/>
              </w:rPr>
              <w:t>priemnaya</w:t>
            </w:r>
            <w:proofErr w:type="spellEnd"/>
            <w:r w:rsidRPr="009154A2">
              <w:rPr>
                <w:rFonts w:eastAsia="Calibri"/>
                <w:szCs w:val="24"/>
              </w:rPr>
              <w:t>@</w:t>
            </w:r>
            <w:proofErr w:type="spellStart"/>
            <w:r w:rsidRPr="009154A2">
              <w:rPr>
                <w:rFonts w:eastAsia="Calibri"/>
                <w:szCs w:val="24"/>
                <w:lang w:val="en-US"/>
              </w:rPr>
              <w:t>bngre</w:t>
            </w:r>
            <w:proofErr w:type="spellEnd"/>
            <w:r w:rsidRPr="009154A2">
              <w:rPr>
                <w:rFonts w:eastAsia="Calibri"/>
                <w:szCs w:val="24"/>
              </w:rPr>
              <w:t>.</w:t>
            </w:r>
            <w:proofErr w:type="spellStart"/>
            <w:r w:rsidRPr="009154A2">
              <w:rPr>
                <w:rFonts w:eastAsia="Calibri"/>
                <w:szCs w:val="24"/>
                <w:lang w:val="en-US"/>
              </w:rPr>
              <w:t>ru</w:t>
            </w:r>
            <w:proofErr w:type="spellEnd"/>
          </w:p>
          <w:p w:rsidR="00064826" w:rsidRPr="009154A2" w:rsidRDefault="00064826" w:rsidP="009154A2">
            <w:pPr>
              <w:rPr>
                <w:b/>
                <w:bCs/>
                <w:szCs w:val="24"/>
              </w:rPr>
            </w:pPr>
          </w:p>
          <w:p w:rsidR="00F41079" w:rsidRPr="009154A2" w:rsidRDefault="00F41079" w:rsidP="009154A2">
            <w:pPr>
              <w:rPr>
                <w:b/>
                <w:bCs/>
                <w:szCs w:val="24"/>
              </w:rPr>
            </w:pPr>
            <w:r w:rsidRPr="009154A2">
              <w:rPr>
                <w:b/>
                <w:bCs/>
                <w:szCs w:val="24"/>
              </w:rPr>
              <w:t>___________________/____________/</w:t>
            </w:r>
          </w:p>
          <w:p w:rsidR="00F41079" w:rsidRPr="009154A2" w:rsidRDefault="00F41079" w:rsidP="009154A2">
            <w:pPr>
              <w:widowControl w:val="0"/>
              <w:jc w:val="both"/>
              <w:rPr>
                <w:sz w:val="20"/>
              </w:rPr>
            </w:pPr>
            <w:r w:rsidRPr="009154A2">
              <w:rPr>
                <w:b/>
                <w:bCs/>
                <w:sz w:val="20"/>
              </w:rPr>
              <w:t>М.П.</w:t>
            </w:r>
          </w:p>
        </w:tc>
      </w:tr>
    </w:tbl>
    <w:p w:rsidR="00F41079" w:rsidRPr="009154A2" w:rsidRDefault="00F41079" w:rsidP="009154A2">
      <w:pPr>
        <w:rPr>
          <w:szCs w:val="24"/>
        </w:rPr>
      </w:pPr>
    </w:p>
    <w:p w:rsidR="00733D9A" w:rsidRPr="009154A2" w:rsidRDefault="00733D9A" w:rsidP="009154A2">
      <w:pPr>
        <w:rPr>
          <w:szCs w:val="24"/>
        </w:rPr>
      </w:pPr>
      <w:r w:rsidRPr="009154A2">
        <w:rPr>
          <w:szCs w:val="24"/>
        </w:rPr>
        <w:br w:type="page"/>
      </w:r>
    </w:p>
    <w:p w:rsidR="00677FE9" w:rsidRPr="00986953" w:rsidRDefault="009154A2" w:rsidP="00677FE9">
      <w:pPr>
        <w:jc w:val="right"/>
      </w:pPr>
      <w:r>
        <w:lastRenderedPageBreak/>
        <w:t xml:space="preserve">  </w:t>
      </w:r>
      <w:r w:rsidR="00677FE9" w:rsidRPr="00986953">
        <w:t xml:space="preserve">Приложение №1 к Договору №__________ от </w:t>
      </w:r>
      <w:r>
        <w:t>«___» _____2023 г</w:t>
      </w:r>
    </w:p>
    <w:p w:rsidR="009154A2" w:rsidRPr="009154A2" w:rsidRDefault="009154A2" w:rsidP="00677FE9">
      <w:pPr>
        <w:jc w:val="center"/>
        <w:rPr>
          <w:szCs w:val="24"/>
        </w:rPr>
      </w:pPr>
    </w:p>
    <w:p w:rsidR="00677FE9" w:rsidRPr="009154A2" w:rsidRDefault="009154A2" w:rsidP="00677FE9">
      <w:pPr>
        <w:jc w:val="center"/>
        <w:rPr>
          <w:b/>
          <w:szCs w:val="24"/>
        </w:rPr>
      </w:pPr>
      <w:r w:rsidRPr="009154A2">
        <w:rPr>
          <w:b/>
          <w:szCs w:val="24"/>
        </w:rPr>
        <w:t>Правила</w:t>
      </w:r>
    </w:p>
    <w:p w:rsidR="00677FE9" w:rsidRPr="009154A2" w:rsidRDefault="004F1F5B" w:rsidP="00677FE9">
      <w:pPr>
        <w:jc w:val="center"/>
        <w:rPr>
          <w:b/>
          <w:szCs w:val="24"/>
        </w:rPr>
      </w:pPr>
      <w:r w:rsidRPr="009154A2">
        <w:rPr>
          <w:b/>
          <w:szCs w:val="24"/>
        </w:rPr>
        <w:t>страхования от несчастных случаев (несчастных случаев и болезней)</w:t>
      </w:r>
    </w:p>
    <w:p w:rsidR="00677FE9" w:rsidRPr="009154A2" w:rsidRDefault="00677FE9" w:rsidP="00677FE9">
      <w:pPr>
        <w:jc w:val="center"/>
        <w:rPr>
          <w:b/>
          <w:szCs w:val="24"/>
        </w:rPr>
      </w:pPr>
    </w:p>
    <w:p w:rsidR="00677FE9" w:rsidRPr="00986953" w:rsidRDefault="00677FE9" w:rsidP="00677FE9">
      <w:pPr>
        <w:jc w:val="center"/>
        <w:rPr>
          <w:b/>
          <w:sz w:val="32"/>
          <w:szCs w:val="32"/>
        </w:rPr>
      </w:pPr>
    </w:p>
    <w:p w:rsidR="00677FE9" w:rsidRPr="00986953" w:rsidRDefault="00677FE9" w:rsidP="00677FE9">
      <w:pPr>
        <w:jc w:val="center"/>
        <w:rPr>
          <w:b/>
          <w:sz w:val="32"/>
          <w:szCs w:val="32"/>
        </w:rPr>
      </w:pPr>
      <w:bookmarkStart w:id="1" w:name="_GoBack"/>
      <w:bookmarkEnd w:id="1"/>
    </w:p>
    <w:p w:rsidR="00677FE9" w:rsidRPr="00986953" w:rsidRDefault="00677FE9" w:rsidP="00677FE9">
      <w:pPr>
        <w:jc w:val="center"/>
        <w:rPr>
          <w:b/>
          <w:sz w:val="32"/>
          <w:szCs w:val="32"/>
        </w:rPr>
      </w:pPr>
    </w:p>
    <w:p w:rsidR="00677FE9" w:rsidRPr="009154A2" w:rsidRDefault="00677FE9" w:rsidP="00677FE9">
      <w:pPr>
        <w:ind w:firstLine="708"/>
        <w:rPr>
          <w:szCs w:val="24"/>
        </w:rPr>
      </w:pPr>
      <w:r w:rsidRPr="009154A2">
        <w:rPr>
          <w:szCs w:val="24"/>
        </w:rPr>
        <w:t>С правилами ознакомлен, один экземпляр получен.</w:t>
      </w:r>
    </w:p>
    <w:tbl>
      <w:tblPr>
        <w:tblW w:w="0" w:type="auto"/>
        <w:tblLook w:val="0000" w:firstRow="0" w:lastRow="0" w:firstColumn="0" w:lastColumn="0" w:noHBand="0" w:noVBand="0"/>
      </w:tblPr>
      <w:tblGrid>
        <w:gridCol w:w="250"/>
        <w:gridCol w:w="4628"/>
      </w:tblGrid>
      <w:tr w:rsidR="00677FE9" w:rsidRPr="009154A2" w:rsidTr="00677FE9">
        <w:tc>
          <w:tcPr>
            <w:tcW w:w="250" w:type="dxa"/>
          </w:tcPr>
          <w:p w:rsidR="00677FE9" w:rsidRPr="009154A2" w:rsidRDefault="00677FE9" w:rsidP="00677FE9">
            <w:pPr>
              <w:ind w:firstLine="567"/>
              <w:jc w:val="both"/>
              <w:rPr>
                <w:szCs w:val="24"/>
              </w:rPr>
            </w:pPr>
          </w:p>
        </w:tc>
        <w:tc>
          <w:tcPr>
            <w:tcW w:w="4628" w:type="dxa"/>
          </w:tcPr>
          <w:p w:rsidR="00677FE9" w:rsidRPr="009154A2" w:rsidRDefault="00677FE9" w:rsidP="00677FE9">
            <w:pPr>
              <w:ind w:firstLine="567"/>
              <w:rPr>
                <w:szCs w:val="24"/>
              </w:rPr>
            </w:pPr>
            <w:r w:rsidRPr="009154A2">
              <w:rPr>
                <w:szCs w:val="24"/>
              </w:rPr>
              <w:t xml:space="preserve">    </w:t>
            </w:r>
          </w:p>
          <w:p w:rsidR="00677FE9" w:rsidRPr="009154A2" w:rsidRDefault="00677FE9" w:rsidP="00677FE9">
            <w:pPr>
              <w:ind w:firstLine="567"/>
              <w:rPr>
                <w:szCs w:val="24"/>
              </w:rPr>
            </w:pPr>
          </w:p>
          <w:p w:rsidR="00677FE9" w:rsidRPr="009154A2" w:rsidRDefault="00677FE9" w:rsidP="00677FE9">
            <w:pPr>
              <w:ind w:firstLine="567"/>
              <w:rPr>
                <w:szCs w:val="24"/>
              </w:rPr>
            </w:pPr>
            <w:r w:rsidRPr="009154A2">
              <w:rPr>
                <w:szCs w:val="24"/>
              </w:rPr>
              <w:t>От имени Страхователя:</w:t>
            </w:r>
          </w:p>
        </w:tc>
      </w:tr>
      <w:tr w:rsidR="00677FE9" w:rsidRPr="009154A2" w:rsidTr="009154A2">
        <w:trPr>
          <w:trHeight w:val="1945"/>
        </w:trPr>
        <w:tc>
          <w:tcPr>
            <w:tcW w:w="250" w:type="dxa"/>
          </w:tcPr>
          <w:p w:rsidR="00677FE9" w:rsidRPr="00986953" w:rsidRDefault="00677FE9" w:rsidP="00677FE9">
            <w:pPr>
              <w:ind w:firstLine="567"/>
              <w:jc w:val="both"/>
            </w:pPr>
          </w:p>
        </w:tc>
        <w:tc>
          <w:tcPr>
            <w:tcW w:w="4628" w:type="dxa"/>
          </w:tcPr>
          <w:p w:rsidR="00677FE9" w:rsidRPr="009154A2" w:rsidRDefault="00677FE9" w:rsidP="00677FE9">
            <w:pPr>
              <w:ind w:firstLine="567"/>
              <w:rPr>
                <w:szCs w:val="24"/>
              </w:rPr>
            </w:pPr>
            <w:r w:rsidRPr="009154A2">
              <w:rPr>
                <w:szCs w:val="24"/>
              </w:rPr>
              <w:t>________________________________</w:t>
            </w:r>
          </w:p>
          <w:p w:rsidR="00677FE9" w:rsidRPr="009154A2" w:rsidRDefault="00677FE9" w:rsidP="00677FE9">
            <w:pPr>
              <w:ind w:firstLine="567"/>
              <w:rPr>
                <w:szCs w:val="24"/>
              </w:rPr>
            </w:pPr>
            <w:r w:rsidRPr="009154A2">
              <w:rPr>
                <w:szCs w:val="24"/>
              </w:rPr>
              <w:t>________________________________</w:t>
            </w:r>
          </w:p>
          <w:p w:rsidR="00677FE9" w:rsidRPr="009154A2" w:rsidRDefault="00677FE9" w:rsidP="00677FE9">
            <w:pPr>
              <w:ind w:firstLine="567"/>
              <w:rPr>
                <w:szCs w:val="24"/>
              </w:rPr>
            </w:pPr>
            <w:r w:rsidRPr="009154A2">
              <w:rPr>
                <w:szCs w:val="24"/>
              </w:rPr>
              <w:t>________________________________</w:t>
            </w:r>
          </w:p>
          <w:p w:rsidR="00677FE9" w:rsidRPr="009154A2" w:rsidRDefault="00677FE9" w:rsidP="00677FE9">
            <w:pPr>
              <w:ind w:firstLine="567"/>
              <w:rPr>
                <w:szCs w:val="24"/>
              </w:rPr>
            </w:pPr>
          </w:p>
          <w:p w:rsidR="00677FE9" w:rsidRPr="009154A2" w:rsidRDefault="00677FE9" w:rsidP="00677FE9">
            <w:pPr>
              <w:ind w:firstLine="567"/>
              <w:rPr>
                <w:szCs w:val="24"/>
              </w:rPr>
            </w:pPr>
          </w:p>
          <w:p w:rsidR="00677FE9" w:rsidRPr="009154A2" w:rsidRDefault="00677FE9" w:rsidP="00677FE9">
            <w:pPr>
              <w:ind w:firstLine="567"/>
              <w:rPr>
                <w:szCs w:val="24"/>
              </w:rPr>
            </w:pPr>
          </w:p>
          <w:p w:rsidR="00677FE9" w:rsidRPr="009154A2" w:rsidRDefault="00677FE9" w:rsidP="00677FE9">
            <w:pPr>
              <w:ind w:firstLine="567"/>
              <w:rPr>
                <w:szCs w:val="24"/>
              </w:rPr>
            </w:pPr>
            <w:r w:rsidRPr="009154A2">
              <w:rPr>
                <w:szCs w:val="24"/>
              </w:rPr>
              <w:t xml:space="preserve">_______________________ (Ф.И.О.) </w:t>
            </w:r>
          </w:p>
          <w:p w:rsidR="00677FE9" w:rsidRPr="009154A2" w:rsidRDefault="00677FE9" w:rsidP="00677FE9">
            <w:pPr>
              <w:rPr>
                <w:b/>
                <w:sz w:val="20"/>
              </w:rPr>
            </w:pPr>
            <w:r w:rsidRPr="009154A2">
              <w:rPr>
                <w:sz w:val="20"/>
              </w:rPr>
              <w:t xml:space="preserve">                                     М.П.</w:t>
            </w:r>
          </w:p>
          <w:p w:rsidR="00677FE9" w:rsidRPr="009154A2" w:rsidRDefault="00677FE9" w:rsidP="00677FE9">
            <w:pPr>
              <w:ind w:firstLine="567"/>
              <w:rPr>
                <w:szCs w:val="24"/>
              </w:rPr>
            </w:pPr>
          </w:p>
        </w:tc>
      </w:tr>
    </w:tbl>
    <w:p w:rsidR="00677FE9" w:rsidRPr="00986953" w:rsidRDefault="00677FE9" w:rsidP="00677FE9">
      <w:pPr>
        <w:rPr>
          <w:sz w:val="28"/>
          <w:szCs w:val="28"/>
        </w:rPr>
      </w:pPr>
    </w:p>
    <w:p w:rsidR="00F41079" w:rsidRPr="00986953" w:rsidRDefault="00F41079" w:rsidP="00F41079">
      <w:pPr>
        <w:rPr>
          <w:sz w:val="28"/>
          <w:szCs w:val="28"/>
        </w:rPr>
      </w:pPr>
    </w:p>
    <w:p w:rsidR="0069315D" w:rsidRPr="00986953" w:rsidRDefault="0069315D" w:rsidP="00677FE9">
      <w:pPr>
        <w:jc w:val="right"/>
        <w:rPr>
          <w:rFonts w:ascii="Arial" w:hAnsi="Arial" w:cs="Arial"/>
          <w:bCs/>
          <w:sz w:val="22"/>
          <w:szCs w:val="22"/>
        </w:rPr>
        <w:sectPr w:rsidR="0069315D" w:rsidRPr="00986953" w:rsidSect="00C651E2">
          <w:headerReference w:type="even" r:id="rId8"/>
          <w:footerReference w:type="default" r:id="rId9"/>
          <w:footerReference w:type="first" r:id="rId10"/>
          <w:pgSz w:w="11907" w:h="16840" w:code="9"/>
          <w:pgMar w:top="567" w:right="851" w:bottom="993" w:left="1418" w:header="284" w:footer="284" w:gutter="0"/>
          <w:cols w:space="720"/>
          <w:titlePg/>
        </w:sectPr>
      </w:pPr>
    </w:p>
    <w:tbl>
      <w:tblPr>
        <w:tblpPr w:leftFromText="180" w:rightFromText="180" w:horzAnchor="page" w:tblpX="251" w:tblpY="601"/>
        <w:tblW w:w="16410" w:type="dxa"/>
        <w:tblLayout w:type="fixed"/>
        <w:tblLook w:val="04A0" w:firstRow="1" w:lastRow="0" w:firstColumn="1" w:lastColumn="0" w:noHBand="0" w:noVBand="1"/>
      </w:tblPr>
      <w:tblGrid>
        <w:gridCol w:w="675"/>
        <w:gridCol w:w="1604"/>
        <w:gridCol w:w="1231"/>
        <w:gridCol w:w="1560"/>
        <w:gridCol w:w="1417"/>
        <w:gridCol w:w="851"/>
        <w:gridCol w:w="1701"/>
        <w:gridCol w:w="1701"/>
        <w:gridCol w:w="358"/>
        <w:gridCol w:w="1484"/>
        <w:gridCol w:w="375"/>
        <w:gridCol w:w="1185"/>
        <w:gridCol w:w="176"/>
        <w:gridCol w:w="2092"/>
      </w:tblGrid>
      <w:tr w:rsidR="009154A2" w:rsidRPr="00986953" w:rsidTr="007F2D31">
        <w:trPr>
          <w:trHeight w:val="311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jc w:val="center"/>
              <w:rPr>
                <w:bCs/>
                <w:sz w:val="20"/>
              </w:rPr>
            </w:pPr>
            <w:r w:rsidRPr="009154A2">
              <w:rPr>
                <w:bCs/>
                <w:sz w:val="20"/>
              </w:rPr>
              <w:lastRenderedPageBreak/>
              <w:t>№ п/п</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jc w:val="center"/>
              <w:rPr>
                <w:bCs/>
                <w:sz w:val="20"/>
              </w:rPr>
            </w:pPr>
            <w:r w:rsidRPr="009154A2">
              <w:rPr>
                <w:bCs/>
                <w:sz w:val="20"/>
              </w:rPr>
              <w:t>ФИО Застрахованного лица</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jc w:val="center"/>
              <w:rPr>
                <w:bCs/>
                <w:sz w:val="20"/>
              </w:rPr>
            </w:pPr>
            <w:r w:rsidRPr="009154A2">
              <w:rPr>
                <w:bCs/>
                <w:sz w:val="20"/>
              </w:rPr>
              <w:t>Дата рождения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ind w:left="-22"/>
              <w:jc w:val="center"/>
              <w:rPr>
                <w:bCs/>
                <w:sz w:val="20"/>
              </w:rPr>
            </w:pPr>
            <w:r w:rsidRPr="009154A2">
              <w:rPr>
                <w:bCs/>
                <w:sz w:val="20"/>
              </w:rPr>
              <w:t>Паспортные данные, серия, номер, когда и кем выдан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ind w:left="57"/>
              <w:jc w:val="center"/>
              <w:rPr>
                <w:bCs/>
                <w:sz w:val="20"/>
              </w:rPr>
            </w:pPr>
            <w:r w:rsidRPr="009154A2">
              <w:rPr>
                <w:bCs/>
                <w:sz w:val="20"/>
              </w:rPr>
              <w:t>Адрес места регистрации</w:t>
            </w:r>
          </w:p>
        </w:tc>
        <w:tc>
          <w:tcPr>
            <w:tcW w:w="851" w:type="dxa"/>
            <w:tcBorders>
              <w:top w:val="single" w:sz="4" w:space="0" w:color="auto"/>
              <w:left w:val="single" w:sz="4" w:space="0" w:color="auto"/>
              <w:bottom w:val="single" w:sz="4" w:space="0" w:color="auto"/>
              <w:right w:val="single" w:sz="4" w:space="0" w:color="auto"/>
            </w:tcBorders>
            <w:vAlign w:val="center"/>
          </w:tcPr>
          <w:p w:rsidR="009154A2" w:rsidRPr="009154A2" w:rsidRDefault="009154A2" w:rsidP="009154A2">
            <w:pPr>
              <w:jc w:val="center"/>
              <w:rPr>
                <w:bCs/>
                <w:color w:val="0070C0"/>
                <w:sz w:val="20"/>
              </w:rPr>
            </w:pPr>
          </w:p>
          <w:p w:rsidR="009154A2" w:rsidRPr="009154A2" w:rsidRDefault="009154A2" w:rsidP="009154A2">
            <w:pPr>
              <w:jc w:val="center"/>
              <w:rPr>
                <w:bCs/>
                <w:color w:val="0070C0"/>
                <w:sz w:val="20"/>
              </w:rPr>
            </w:pPr>
          </w:p>
          <w:p w:rsidR="009154A2" w:rsidRPr="009154A2" w:rsidRDefault="009154A2" w:rsidP="009154A2">
            <w:pPr>
              <w:jc w:val="center"/>
              <w:rPr>
                <w:bCs/>
                <w:color w:val="0070C0"/>
                <w:sz w:val="20"/>
              </w:rPr>
            </w:pPr>
          </w:p>
          <w:p w:rsidR="009154A2" w:rsidRPr="009154A2" w:rsidRDefault="009154A2" w:rsidP="009154A2">
            <w:pPr>
              <w:jc w:val="center"/>
              <w:rPr>
                <w:bCs/>
                <w:color w:val="0070C0"/>
                <w:sz w:val="20"/>
              </w:rPr>
            </w:pPr>
          </w:p>
          <w:p w:rsidR="009154A2" w:rsidRPr="009154A2" w:rsidRDefault="009154A2" w:rsidP="009154A2">
            <w:pPr>
              <w:jc w:val="center"/>
              <w:rPr>
                <w:bCs/>
                <w:color w:val="0070C0"/>
                <w:sz w:val="20"/>
              </w:rPr>
            </w:pPr>
          </w:p>
          <w:p w:rsidR="009154A2" w:rsidRPr="009154A2" w:rsidRDefault="009154A2" w:rsidP="009154A2">
            <w:pPr>
              <w:jc w:val="center"/>
              <w:rPr>
                <w:bCs/>
                <w:color w:val="0070C0"/>
                <w:sz w:val="20"/>
              </w:rPr>
            </w:pPr>
          </w:p>
          <w:p w:rsidR="009154A2" w:rsidRPr="009154A2" w:rsidRDefault="009154A2" w:rsidP="009154A2">
            <w:pPr>
              <w:jc w:val="center"/>
              <w:rPr>
                <w:bCs/>
                <w:sz w:val="20"/>
              </w:rPr>
            </w:pPr>
            <w:r w:rsidRPr="009154A2">
              <w:rPr>
                <w:sz w:val="20"/>
              </w:rPr>
              <w:t>Группа</w:t>
            </w:r>
          </w:p>
          <w:p w:rsidR="009154A2" w:rsidRPr="009154A2" w:rsidRDefault="009154A2" w:rsidP="009154A2">
            <w:pPr>
              <w:jc w:val="center"/>
              <w:rPr>
                <w:bCs/>
                <w:sz w:val="20"/>
              </w:rPr>
            </w:pPr>
            <w:r w:rsidRPr="009154A2">
              <w:rPr>
                <w:bCs/>
                <w:sz w:val="20"/>
              </w:rPr>
              <w:t>(ВИП,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ind w:left="12" w:hanging="12"/>
              <w:jc w:val="center"/>
              <w:rPr>
                <w:bCs/>
                <w:sz w:val="20"/>
              </w:rPr>
            </w:pPr>
            <w:r w:rsidRPr="009154A2">
              <w:rPr>
                <w:bCs/>
                <w:sz w:val="20"/>
              </w:rPr>
              <w:t>Размер индивидуальной страховой суммы, установленной для 1-го Застрахованного лица, руб.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jc w:val="center"/>
              <w:rPr>
                <w:bCs/>
                <w:sz w:val="20"/>
              </w:rPr>
            </w:pPr>
            <w:r w:rsidRPr="009154A2">
              <w:rPr>
                <w:bCs/>
                <w:sz w:val="20"/>
              </w:rPr>
              <w:t>Лимит ответственности, установленный для 1-го Застрахованного лица по риску «Смерть в результате несчастного случая», руб.</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ind w:left="33"/>
              <w:jc w:val="center"/>
              <w:rPr>
                <w:bCs/>
                <w:sz w:val="20"/>
              </w:rPr>
            </w:pPr>
            <w:r w:rsidRPr="009154A2">
              <w:rPr>
                <w:bCs/>
                <w:sz w:val="20"/>
              </w:rPr>
              <w:t>Лимит ответственност</w:t>
            </w:r>
            <w:r w:rsidR="007F2D31">
              <w:rPr>
                <w:bCs/>
                <w:sz w:val="20"/>
              </w:rPr>
              <w:t>и</w:t>
            </w:r>
            <w:r w:rsidRPr="009154A2">
              <w:rPr>
                <w:bCs/>
                <w:sz w:val="20"/>
              </w:rPr>
              <w:t>, установленный для 1-го Застрахованного лица по риску «Постоянная утрата трудоспособности (инвалидность) в результате несчастного случая», руб.</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jc w:val="center"/>
              <w:rPr>
                <w:bCs/>
                <w:sz w:val="20"/>
              </w:rPr>
            </w:pPr>
            <w:r w:rsidRPr="009154A2">
              <w:rPr>
                <w:bCs/>
                <w:sz w:val="20"/>
              </w:rPr>
              <w:t>Размер страховой премии в расчете на 1-но Застрахованное лицо (руб.)</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54A2" w:rsidRPr="009154A2" w:rsidRDefault="009154A2" w:rsidP="009154A2">
            <w:pPr>
              <w:jc w:val="center"/>
              <w:rPr>
                <w:bCs/>
                <w:sz w:val="20"/>
              </w:rPr>
            </w:pPr>
            <w:r w:rsidRPr="009154A2">
              <w:rPr>
                <w:bCs/>
                <w:sz w:val="20"/>
              </w:rPr>
              <w:t>ФИО, адрес, данные документа, удостоверяющего личность (серия, номер, кем и когда выдан), Выгодоприобретателя на случай смерти. *) С назначением Выгодоприобретателя согласен, подпись Застрахованного лица</w:t>
            </w:r>
          </w:p>
        </w:tc>
      </w:tr>
      <w:tr w:rsidR="0025680A" w:rsidRPr="00986953" w:rsidTr="007F2D31">
        <w:trPr>
          <w:trHeight w:val="285"/>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604"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231"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851" w:type="dxa"/>
            <w:tcBorders>
              <w:top w:val="single" w:sz="4" w:space="0" w:color="auto"/>
              <w:left w:val="nil"/>
              <w:bottom w:val="single" w:sz="4" w:space="0" w:color="auto"/>
              <w:right w:val="single" w:sz="4" w:space="0" w:color="auto"/>
            </w:tcBorders>
          </w:tcPr>
          <w:p w:rsidR="00183697" w:rsidRPr="00986953" w:rsidRDefault="00183697" w:rsidP="009154A2">
            <w:pPr>
              <w:jc w:val="center"/>
              <w:rPr>
                <w:szCs w:val="24"/>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842"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r>
      <w:tr w:rsidR="0025680A" w:rsidRPr="00986953" w:rsidTr="007F2D31">
        <w:trPr>
          <w:trHeight w:val="285"/>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604"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231"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851" w:type="dxa"/>
            <w:tcBorders>
              <w:top w:val="single" w:sz="4" w:space="0" w:color="auto"/>
              <w:left w:val="nil"/>
              <w:bottom w:val="single" w:sz="4" w:space="0" w:color="auto"/>
              <w:right w:val="single" w:sz="4" w:space="0" w:color="auto"/>
            </w:tcBorders>
          </w:tcPr>
          <w:p w:rsidR="00183697" w:rsidRPr="00986953" w:rsidRDefault="00183697" w:rsidP="009154A2">
            <w:pPr>
              <w:jc w:val="center"/>
              <w:rPr>
                <w:szCs w:val="24"/>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842"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r>
      <w:tr w:rsidR="0025680A" w:rsidRPr="00986953" w:rsidTr="007F2D31">
        <w:trPr>
          <w:trHeight w:val="285"/>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604"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231"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851" w:type="dxa"/>
            <w:tcBorders>
              <w:top w:val="single" w:sz="4" w:space="0" w:color="auto"/>
              <w:left w:val="nil"/>
              <w:bottom w:val="single" w:sz="4" w:space="0" w:color="auto"/>
              <w:right w:val="single" w:sz="4" w:space="0" w:color="auto"/>
            </w:tcBorders>
          </w:tcPr>
          <w:p w:rsidR="00183697" w:rsidRPr="00986953" w:rsidRDefault="00183697" w:rsidP="009154A2">
            <w:pPr>
              <w:jc w:val="center"/>
              <w:rPr>
                <w:szCs w:val="24"/>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842"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83697" w:rsidRPr="00986953" w:rsidRDefault="00183697" w:rsidP="009154A2">
            <w:pPr>
              <w:jc w:val="center"/>
              <w:rPr>
                <w:szCs w:val="24"/>
              </w:rPr>
            </w:pPr>
            <w:r w:rsidRPr="00986953">
              <w:rPr>
                <w:szCs w:val="24"/>
              </w:rPr>
              <w:t> </w:t>
            </w:r>
          </w:p>
        </w:tc>
      </w:tr>
      <w:tr w:rsidR="00183697" w:rsidRPr="00986953" w:rsidTr="009154A2">
        <w:trPr>
          <w:trHeight w:val="750"/>
        </w:trPr>
        <w:tc>
          <w:tcPr>
            <w:tcW w:w="675" w:type="dxa"/>
            <w:tcBorders>
              <w:top w:val="nil"/>
              <w:left w:val="nil"/>
              <w:bottom w:val="nil"/>
              <w:right w:val="nil"/>
            </w:tcBorders>
            <w:shd w:val="clear" w:color="auto" w:fill="auto"/>
            <w:noWrap/>
            <w:vAlign w:val="center"/>
            <w:hideMark/>
          </w:tcPr>
          <w:p w:rsidR="00183697" w:rsidRPr="00986953" w:rsidRDefault="00183697" w:rsidP="009154A2">
            <w:pPr>
              <w:rPr>
                <w:bCs/>
                <w:szCs w:val="24"/>
              </w:rPr>
            </w:pPr>
          </w:p>
        </w:tc>
        <w:tc>
          <w:tcPr>
            <w:tcW w:w="1604" w:type="dxa"/>
            <w:tcBorders>
              <w:top w:val="nil"/>
              <w:left w:val="nil"/>
              <w:bottom w:val="nil"/>
              <w:right w:val="nil"/>
            </w:tcBorders>
            <w:shd w:val="clear" w:color="auto" w:fill="auto"/>
            <w:noWrap/>
            <w:vAlign w:val="center"/>
            <w:hideMark/>
          </w:tcPr>
          <w:p w:rsidR="00183697" w:rsidRPr="00986953" w:rsidRDefault="00183697" w:rsidP="009154A2">
            <w:pPr>
              <w:jc w:val="center"/>
              <w:rPr>
                <w:bCs/>
                <w:szCs w:val="24"/>
              </w:rPr>
            </w:pPr>
          </w:p>
          <w:p w:rsidR="00183697" w:rsidRPr="00986953" w:rsidRDefault="00183697" w:rsidP="009154A2">
            <w:pPr>
              <w:rPr>
                <w:bCs/>
                <w:szCs w:val="24"/>
              </w:rPr>
            </w:pPr>
            <w:r w:rsidRPr="00986953">
              <w:rPr>
                <w:bCs/>
                <w:szCs w:val="24"/>
              </w:rPr>
              <w:t>От имени</w:t>
            </w:r>
            <w:r w:rsidR="009154A2">
              <w:rPr>
                <w:bCs/>
                <w:szCs w:val="24"/>
              </w:rPr>
              <w:t xml:space="preserve"> </w:t>
            </w:r>
            <w:r w:rsidRPr="00986953">
              <w:rPr>
                <w:bCs/>
                <w:szCs w:val="24"/>
              </w:rPr>
              <w:t xml:space="preserve">Страховщика   ______________ </w:t>
            </w:r>
          </w:p>
        </w:tc>
        <w:tc>
          <w:tcPr>
            <w:tcW w:w="1231" w:type="dxa"/>
            <w:tcBorders>
              <w:top w:val="nil"/>
              <w:left w:val="nil"/>
              <w:bottom w:val="nil"/>
              <w:right w:val="nil"/>
            </w:tcBorders>
            <w:shd w:val="clear" w:color="auto" w:fill="auto"/>
            <w:noWrap/>
            <w:vAlign w:val="center"/>
            <w:hideMark/>
          </w:tcPr>
          <w:p w:rsidR="00183697" w:rsidRPr="00986953" w:rsidRDefault="00183697" w:rsidP="009154A2">
            <w:pPr>
              <w:rPr>
                <w:bCs/>
                <w:szCs w:val="24"/>
              </w:rPr>
            </w:pPr>
          </w:p>
        </w:tc>
        <w:tc>
          <w:tcPr>
            <w:tcW w:w="1560" w:type="dxa"/>
            <w:tcBorders>
              <w:top w:val="nil"/>
              <w:left w:val="nil"/>
              <w:bottom w:val="nil"/>
              <w:right w:val="nil"/>
            </w:tcBorders>
            <w:shd w:val="clear" w:color="auto" w:fill="auto"/>
            <w:noWrap/>
            <w:vAlign w:val="center"/>
            <w:hideMark/>
          </w:tcPr>
          <w:p w:rsidR="00183697" w:rsidRPr="00986953" w:rsidRDefault="00183697" w:rsidP="009154A2">
            <w:pPr>
              <w:rPr>
                <w:bCs/>
                <w:szCs w:val="24"/>
              </w:rPr>
            </w:pPr>
          </w:p>
        </w:tc>
        <w:tc>
          <w:tcPr>
            <w:tcW w:w="1417" w:type="dxa"/>
            <w:tcBorders>
              <w:top w:val="nil"/>
              <w:left w:val="nil"/>
              <w:bottom w:val="nil"/>
              <w:right w:val="nil"/>
            </w:tcBorders>
            <w:shd w:val="clear" w:color="auto" w:fill="auto"/>
            <w:noWrap/>
            <w:vAlign w:val="center"/>
            <w:hideMark/>
          </w:tcPr>
          <w:p w:rsidR="00183697" w:rsidRPr="00986953" w:rsidRDefault="00183697" w:rsidP="009154A2">
            <w:pPr>
              <w:rPr>
                <w:bCs/>
                <w:szCs w:val="24"/>
              </w:rPr>
            </w:pPr>
          </w:p>
        </w:tc>
        <w:tc>
          <w:tcPr>
            <w:tcW w:w="851" w:type="dxa"/>
            <w:tcBorders>
              <w:top w:val="nil"/>
              <w:left w:val="nil"/>
              <w:bottom w:val="nil"/>
              <w:right w:val="nil"/>
            </w:tcBorders>
          </w:tcPr>
          <w:p w:rsidR="00183697" w:rsidRPr="00986953" w:rsidRDefault="00183697" w:rsidP="009154A2">
            <w:pPr>
              <w:rPr>
                <w:bCs/>
                <w:szCs w:val="24"/>
              </w:rPr>
            </w:pPr>
          </w:p>
        </w:tc>
        <w:tc>
          <w:tcPr>
            <w:tcW w:w="3760" w:type="dxa"/>
            <w:gridSpan w:val="3"/>
            <w:tcBorders>
              <w:top w:val="nil"/>
              <w:left w:val="nil"/>
              <w:bottom w:val="nil"/>
              <w:right w:val="nil"/>
            </w:tcBorders>
            <w:shd w:val="clear" w:color="auto" w:fill="auto"/>
            <w:noWrap/>
            <w:vAlign w:val="center"/>
            <w:hideMark/>
          </w:tcPr>
          <w:p w:rsidR="00183697" w:rsidRPr="00986953" w:rsidRDefault="00183697" w:rsidP="009154A2">
            <w:pPr>
              <w:rPr>
                <w:bCs/>
                <w:szCs w:val="24"/>
              </w:rPr>
            </w:pPr>
            <w:r w:rsidRPr="00986953">
              <w:rPr>
                <w:bCs/>
                <w:szCs w:val="24"/>
              </w:rPr>
              <w:t>От имени Страхователя</w:t>
            </w:r>
          </w:p>
          <w:p w:rsidR="00183697" w:rsidRPr="00986953" w:rsidRDefault="00183697" w:rsidP="009154A2">
            <w:pPr>
              <w:rPr>
                <w:bCs/>
                <w:szCs w:val="24"/>
              </w:rPr>
            </w:pPr>
            <w:r w:rsidRPr="00986953">
              <w:rPr>
                <w:bCs/>
                <w:szCs w:val="24"/>
              </w:rPr>
              <w:t>______________</w:t>
            </w:r>
          </w:p>
        </w:tc>
        <w:tc>
          <w:tcPr>
            <w:tcW w:w="1859" w:type="dxa"/>
            <w:gridSpan w:val="2"/>
            <w:tcBorders>
              <w:top w:val="nil"/>
              <w:left w:val="nil"/>
              <w:bottom w:val="nil"/>
              <w:right w:val="nil"/>
            </w:tcBorders>
            <w:shd w:val="clear" w:color="auto" w:fill="auto"/>
            <w:noWrap/>
            <w:vAlign w:val="center"/>
            <w:hideMark/>
          </w:tcPr>
          <w:p w:rsidR="00183697" w:rsidRPr="00986953" w:rsidRDefault="00183697" w:rsidP="009154A2">
            <w:pPr>
              <w:rPr>
                <w:bCs/>
                <w:szCs w:val="24"/>
              </w:rPr>
            </w:pPr>
          </w:p>
        </w:tc>
        <w:tc>
          <w:tcPr>
            <w:tcW w:w="1361" w:type="dxa"/>
            <w:gridSpan w:val="2"/>
            <w:tcBorders>
              <w:top w:val="nil"/>
              <w:left w:val="nil"/>
              <w:bottom w:val="nil"/>
              <w:right w:val="nil"/>
            </w:tcBorders>
            <w:shd w:val="clear" w:color="auto" w:fill="auto"/>
            <w:noWrap/>
            <w:vAlign w:val="center"/>
            <w:hideMark/>
          </w:tcPr>
          <w:p w:rsidR="00183697" w:rsidRPr="00986953" w:rsidRDefault="00183697" w:rsidP="009154A2">
            <w:pPr>
              <w:rPr>
                <w:bCs/>
                <w:szCs w:val="24"/>
              </w:rPr>
            </w:pPr>
          </w:p>
        </w:tc>
        <w:tc>
          <w:tcPr>
            <w:tcW w:w="2092" w:type="dxa"/>
            <w:tcBorders>
              <w:top w:val="nil"/>
              <w:left w:val="nil"/>
              <w:bottom w:val="nil"/>
              <w:right w:val="nil"/>
            </w:tcBorders>
            <w:shd w:val="clear" w:color="auto" w:fill="auto"/>
            <w:noWrap/>
            <w:vAlign w:val="center"/>
            <w:hideMark/>
          </w:tcPr>
          <w:p w:rsidR="00183697" w:rsidRPr="00986953" w:rsidRDefault="00183697" w:rsidP="009154A2">
            <w:pPr>
              <w:rPr>
                <w:bCs/>
                <w:szCs w:val="24"/>
              </w:rPr>
            </w:pPr>
          </w:p>
        </w:tc>
      </w:tr>
      <w:tr w:rsidR="00183697" w:rsidRPr="00986953" w:rsidTr="009154A2">
        <w:trPr>
          <w:trHeight w:val="300"/>
        </w:trPr>
        <w:tc>
          <w:tcPr>
            <w:tcW w:w="675"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604" w:type="dxa"/>
            <w:tcBorders>
              <w:top w:val="nil"/>
              <w:left w:val="nil"/>
              <w:bottom w:val="nil"/>
              <w:right w:val="nil"/>
            </w:tcBorders>
            <w:shd w:val="clear" w:color="auto" w:fill="auto"/>
            <w:noWrap/>
            <w:vAlign w:val="bottom"/>
            <w:hideMark/>
          </w:tcPr>
          <w:p w:rsidR="00183697" w:rsidRPr="00986953" w:rsidRDefault="00183697" w:rsidP="009154A2">
            <w:pPr>
              <w:jc w:val="center"/>
              <w:rPr>
                <w:bCs/>
                <w:szCs w:val="24"/>
              </w:rPr>
            </w:pPr>
          </w:p>
        </w:tc>
        <w:tc>
          <w:tcPr>
            <w:tcW w:w="1231"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560"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417"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851" w:type="dxa"/>
            <w:tcBorders>
              <w:top w:val="nil"/>
              <w:left w:val="nil"/>
              <w:bottom w:val="nil"/>
              <w:right w:val="nil"/>
            </w:tcBorders>
          </w:tcPr>
          <w:p w:rsidR="00183697" w:rsidRPr="00986953" w:rsidRDefault="00183697" w:rsidP="009154A2">
            <w:pPr>
              <w:rPr>
                <w:bCs/>
                <w:szCs w:val="24"/>
              </w:rPr>
            </w:pPr>
          </w:p>
        </w:tc>
        <w:tc>
          <w:tcPr>
            <w:tcW w:w="3760" w:type="dxa"/>
            <w:gridSpan w:val="3"/>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859" w:type="dxa"/>
            <w:gridSpan w:val="2"/>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361" w:type="dxa"/>
            <w:gridSpan w:val="2"/>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2092"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r>
      <w:tr w:rsidR="00183697" w:rsidRPr="00986953" w:rsidTr="009154A2">
        <w:trPr>
          <w:trHeight w:val="300"/>
        </w:trPr>
        <w:tc>
          <w:tcPr>
            <w:tcW w:w="675"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604" w:type="dxa"/>
            <w:tcBorders>
              <w:top w:val="nil"/>
              <w:left w:val="nil"/>
              <w:bottom w:val="nil"/>
              <w:right w:val="nil"/>
            </w:tcBorders>
            <w:shd w:val="clear" w:color="auto" w:fill="auto"/>
            <w:noWrap/>
            <w:vAlign w:val="bottom"/>
            <w:hideMark/>
          </w:tcPr>
          <w:p w:rsidR="00183697" w:rsidRPr="00986953" w:rsidRDefault="00183697" w:rsidP="009154A2">
            <w:pPr>
              <w:jc w:val="center"/>
              <w:rPr>
                <w:bCs/>
                <w:szCs w:val="24"/>
              </w:rPr>
            </w:pPr>
            <w:r w:rsidRPr="00986953">
              <w:rPr>
                <w:bCs/>
                <w:szCs w:val="24"/>
              </w:rPr>
              <w:t>М.П.</w:t>
            </w:r>
          </w:p>
        </w:tc>
        <w:tc>
          <w:tcPr>
            <w:tcW w:w="1231"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560"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417"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851" w:type="dxa"/>
            <w:tcBorders>
              <w:top w:val="nil"/>
              <w:left w:val="nil"/>
              <w:bottom w:val="nil"/>
              <w:right w:val="nil"/>
            </w:tcBorders>
          </w:tcPr>
          <w:p w:rsidR="00183697" w:rsidRPr="00986953" w:rsidRDefault="00183697" w:rsidP="009154A2">
            <w:pPr>
              <w:rPr>
                <w:bCs/>
                <w:szCs w:val="24"/>
              </w:rPr>
            </w:pPr>
          </w:p>
        </w:tc>
        <w:tc>
          <w:tcPr>
            <w:tcW w:w="3760" w:type="dxa"/>
            <w:gridSpan w:val="3"/>
            <w:tcBorders>
              <w:top w:val="nil"/>
              <w:left w:val="nil"/>
              <w:bottom w:val="nil"/>
              <w:right w:val="nil"/>
            </w:tcBorders>
            <w:shd w:val="clear" w:color="auto" w:fill="auto"/>
            <w:noWrap/>
            <w:vAlign w:val="bottom"/>
            <w:hideMark/>
          </w:tcPr>
          <w:p w:rsidR="00183697" w:rsidRPr="00986953" w:rsidRDefault="00183697" w:rsidP="009154A2">
            <w:pPr>
              <w:rPr>
                <w:bCs/>
                <w:szCs w:val="24"/>
              </w:rPr>
            </w:pPr>
            <w:r w:rsidRPr="00986953">
              <w:rPr>
                <w:bCs/>
                <w:szCs w:val="24"/>
              </w:rPr>
              <w:t>М.П.</w:t>
            </w:r>
          </w:p>
        </w:tc>
        <w:tc>
          <w:tcPr>
            <w:tcW w:w="1859" w:type="dxa"/>
            <w:gridSpan w:val="2"/>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1361" w:type="dxa"/>
            <w:gridSpan w:val="2"/>
            <w:tcBorders>
              <w:top w:val="nil"/>
              <w:left w:val="nil"/>
              <w:bottom w:val="nil"/>
              <w:right w:val="nil"/>
            </w:tcBorders>
            <w:shd w:val="clear" w:color="auto" w:fill="auto"/>
            <w:noWrap/>
            <w:vAlign w:val="bottom"/>
            <w:hideMark/>
          </w:tcPr>
          <w:p w:rsidR="00183697" w:rsidRPr="00986953" w:rsidRDefault="00183697" w:rsidP="009154A2">
            <w:pPr>
              <w:rPr>
                <w:bCs/>
                <w:szCs w:val="24"/>
              </w:rPr>
            </w:pPr>
          </w:p>
        </w:tc>
        <w:tc>
          <w:tcPr>
            <w:tcW w:w="2092" w:type="dxa"/>
            <w:tcBorders>
              <w:top w:val="nil"/>
              <w:left w:val="nil"/>
              <w:bottom w:val="nil"/>
              <w:right w:val="nil"/>
            </w:tcBorders>
            <w:shd w:val="clear" w:color="auto" w:fill="auto"/>
            <w:noWrap/>
            <w:vAlign w:val="bottom"/>
            <w:hideMark/>
          </w:tcPr>
          <w:p w:rsidR="00183697" w:rsidRPr="00986953" w:rsidRDefault="00183697" w:rsidP="009154A2">
            <w:pPr>
              <w:rPr>
                <w:bCs/>
                <w:szCs w:val="24"/>
              </w:rPr>
            </w:pPr>
          </w:p>
        </w:tc>
      </w:tr>
    </w:tbl>
    <w:p w:rsidR="009154A2" w:rsidRDefault="009154A2" w:rsidP="009154A2">
      <w:pPr>
        <w:jc w:val="right"/>
      </w:pPr>
      <w:r>
        <w:t xml:space="preserve">  </w:t>
      </w:r>
      <w:r w:rsidRPr="00986953">
        <w:t>Приложение №</w:t>
      </w:r>
      <w:r>
        <w:t>2</w:t>
      </w:r>
      <w:r w:rsidRPr="00986953">
        <w:t xml:space="preserve"> к Договору №__________ от </w:t>
      </w:r>
      <w:r>
        <w:t>«___» _____2023 г</w:t>
      </w:r>
    </w:p>
    <w:p w:rsidR="009154A2" w:rsidRDefault="009154A2" w:rsidP="009154A2">
      <w:pPr>
        <w:pStyle w:val="afa"/>
        <w:keepLines/>
        <w:ind w:left="0"/>
        <w:jc w:val="center"/>
        <w:rPr>
          <w:sz w:val="24"/>
          <w:szCs w:val="24"/>
        </w:rPr>
      </w:pPr>
      <w:r w:rsidRPr="009154A2">
        <w:rPr>
          <w:sz w:val="24"/>
          <w:szCs w:val="24"/>
        </w:rPr>
        <w:t>Список Застрахованных лиц.</w:t>
      </w:r>
    </w:p>
    <w:p w:rsidR="009154A2" w:rsidRPr="009154A2" w:rsidRDefault="009154A2" w:rsidP="009154A2">
      <w:pPr>
        <w:pStyle w:val="afa"/>
        <w:keepLines/>
        <w:ind w:left="0"/>
        <w:jc w:val="center"/>
        <w:rPr>
          <w:sz w:val="24"/>
          <w:szCs w:val="24"/>
        </w:rPr>
      </w:pPr>
    </w:p>
    <w:p w:rsidR="009154A2" w:rsidRDefault="009154A2" w:rsidP="009154A2">
      <w:pPr>
        <w:jc w:val="right"/>
      </w:pPr>
    </w:p>
    <w:p w:rsidR="009154A2" w:rsidRPr="00986953" w:rsidRDefault="009154A2" w:rsidP="009154A2">
      <w:pPr>
        <w:jc w:val="right"/>
      </w:pPr>
    </w:p>
    <w:p w:rsidR="00677FE9" w:rsidRPr="00986953" w:rsidRDefault="00677FE9" w:rsidP="00677FE9">
      <w:pPr>
        <w:tabs>
          <w:tab w:val="left" w:pos="4820"/>
        </w:tabs>
        <w:jc w:val="right"/>
        <w:rPr>
          <w:sz w:val="28"/>
          <w:szCs w:val="28"/>
        </w:rPr>
        <w:sectPr w:rsidR="00677FE9" w:rsidRPr="00986953" w:rsidSect="009154A2">
          <w:pgSz w:w="16840" w:h="11907" w:orient="landscape" w:code="9"/>
          <w:pgMar w:top="568" w:right="425" w:bottom="851" w:left="851" w:header="284" w:footer="284" w:gutter="0"/>
          <w:cols w:space="720"/>
          <w:titlePg/>
        </w:sectPr>
      </w:pPr>
    </w:p>
    <w:p w:rsidR="00677FE9" w:rsidRPr="00986953" w:rsidRDefault="009154A2" w:rsidP="00677FE9">
      <w:pPr>
        <w:jc w:val="right"/>
      </w:pPr>
      <w:r>
        <w:lastRenderedPageBreak/>
        <w:t xml:space="preserve">    </w:t>
      </w:r>
      <w:r w:rsidRPr="00986953">
        <w:t>Приложение №</w:t>
      </w:r>
      <w:r>
        <w:t>3</w:t>
      </w:r>
      <w:r w:rsidRPr="00986953">
        <w:t xml:space="preserve"> к Договору №__________ от </w:t>
      </w:r>
      <w:r>
        <w:t>«___» _____2023 г</w:t>
      </w:r>
    </w:p>
    <w:p w:rsidR="009154A2" w:rsidRDefault="009154A2"/>
    <w:p w:rsidR="009154A2" w:rsidRDefault="009154A2"/>
    <w:p w:rsidR="009154A2" w:rsidRPr="007F2D31" w:rsidRDefault="009154A2" w:rsidP="009154A2">
      <w:pPr>
        <w:jc w:val="center"/>
        <w:rPr>
          <w:b/>
          <w:szCs w:val="24"/>
        </w:rPr>
      </w:pPr>
      <w:r w:rsidRPr="007F2D31">
        <w:rPr>
          <w:b/>
          <w:szCs w:val="24"/>
        </w:rPr>
        <w:t>Запрос</w:t>
      </w:r>
    </w:p>
    <w:p w:rsidR="00213131" w:rsidRPr="007F2D31" w:rsidRDefault="009154A2" w:rsidP="009154A2">
      <w:pPr>
        <w:jc w:val="center"/>
        <w:rPr>
          <w:b/>
          <w:szCs w:val="24"/>
        </w:rPr>
      </w:pPr>
      <w:r w:rsidRPr="007F2D31">
        <w:rPr>
          <w:b/>
          <w:szCs w:val="24"/>
        </w:rPr>
        <w:t xml:space="preserve"> на включение/исключение в/из списка Застрахованных лиц. </w:t>
      </w:r>
      <w:r w:rsidR="00442C76" w:rsidRPr="007F2D31">
        <w:rPr>
          <w:b/>
          <w:szCs w:val="24"/>
        </w:rPr>
        <w:t>ФОРМА</w:t>
      </w:r>
    </w:p>
    <w:p w:rsidR="009154A2" w:rsidRPr="007F2D31" w:rsidRDefault="009154A2">
      <w:pPr>
        <w:rPr>
          <w:szCs w:val="24"/>
        </w:rPr>
      </w:pPr>
    </w:p>
    <w:p w:rsidR="009154A2" w:rsidRPr="007F2D31" w:rsidRDefault="009154A2">
      <w:pPr>
        <w:rPr>
          <w:szCs w:val="24"/>
        </w:rPr>
      </w:pPr>
    </w:p>
    <w:p w:rsidR="00213131" w:rsidRPr="007F2D31" w:rsidRDefault="00442C76">
      <w:pPr>
        <w:rPr>
          <w:szCs w:val="24"/>
        </w:rPr>
      </w:pPr>
      <w:r w:rsidRPr="007F2D31">
        <w:rPr>
          <w:szCs w:val="24"/>
        </w:rPr>
        <w:t>На бланке Страхователя</w:t>
      </w:r>
    </w:p>
    <w:p w:rsidR="00442C76" w:rsidRPr="007F2D31" w:rsidRDefault="000B5218" w:rsidP="00442C76">
      <w:pPr>
        <w:jc w:val="center"/>
        <w:rPr>
          <w:szCs w:val="24"/>
        </w:rPr>
      </w:pPr>
      <w:r w:rsidRPr="007F2D31">
        <w:rPr>
          <w:szCs w:val="24"/>
        </w:rPr>
        <w:t>Запрос</w:t>
      </w:r>
    </w:p>
    <w:p w:rsidR="00677FE9" w:rsidRPr="007F2D31" w:rsidRDefault="004F1F5B" w:rsidP="00442C76">
      <w:pPr>
        <w:jc w:val="center"/>
        <w:rPr>
          <w:szCs w:val="24"/>
        </w:rPr>
      </w:pPr>
      <w:r w:rsidRPr="007F2D31">
        <w:rPr>
          <w:szCs w:val="24"/>
        </w:rPr>
        <w:t xml:space="preserve"> </w:t>
      </w:r>
      <w:r w:rsidR="000B5218" w:rsidRPr="007F2D31">
        <w:rPr>
          <w:szCs w:val="24"/>
        </w:rPr>
        <w:t>на</w:t>
      </w:r>
      <w:r w:rsidRPr="007F2D31">
        <w:rPr>
          <w:szCs w:val="24"/>
        </w:rPr>
        <w:t xml:space="preserve"> включени</w:t>
      </w:r>
      <w:r w:rsidR="000B5218" w:rsidRPr="007F2D31">
        <w:rPr>
          <w:szCs w:val="24"/>
        </w:rPr>
        <w:t>е</w:t>
      </w:r>
      <w:r w:rsidRPr="007F2D31">
        <w:rPr>
          <w:szCs w:val="24"/>
        </w:rPr>
        <w:t>/исключени</w:t>
      </w:r>
      <w:r w:rsidR="000B5218" w:rsidRPr="007F2D31">
        <w:rPr>
          <w:szCs w:val="24"/>
        </w:rPr>
        <w:t>е</w:t>
      </w:r>
      <w:r w:rsidRPr="007F2D31">
        <w:rPr>
          <w:szCs w:val="24"/>
        </w:rPr>
        <w:t xml:space="preserve"> в/из списка Застрахованных лиц</w:t>
      </w:r>
    </w:p>
    <w:p w:rsidR="00677FE9" w:rsidRPr="007F2D31" w:rsidRDefault="00677FE9" w:rsidP="00677FE9">
      <w:pPr>
        <w:jc w:val="center"/>
        <w:rPr>
          <w:b/>
          <w:szCs w:val="24"/>
        </w:rPr>
      </w:pPr>
    </w:p>
    <w:p w:rsidR="00213131" w:rsidRPr="007F2D31" w:rsidRDefault="00442C76">
      <w:pPr>
        <w:jc w:val="right"/>
        <w:rPr>
          <w:szCs w:val="24"/>
        </w:rPr>
      </w:pPr>
      <w:r w:rsidRPr="007F2D31">
        <w:rPr>
          <w:szCs w:val="24"/>
        </w:rPr>
        <w:t xml:space="preserve">указывается наименование Страховщика, </w:t>
      </w:r>
    </w:p>
    <w:p w:rsidR="00213131" w:rsidRPr="007F2D31" w:rsidRDefault="00442C76">
      <w:pPr>
        <w:jc w:val="right"/>
        <w:rPr>
          <w:szCs w:val="24"/>
        </w:rPr>
      </w:pPr>
      <w:r w:rsidRPr="007F2D31">
        <w:rPr>
          <w:szCs w:val="24"/>
        </w:rPr>
        <w:t>ФИО уполномоченного руководителя</w:t>
      </w:r>
    </w:p>
    <w:p w:rsidR="00677FE9" w:rsidRPr="007F2D31" w:rsidRDefault="00677FE9" w:rsidP="00677FE9">
      <w:pPr>
        <w:jc w:val="center"/>
        <w:rPr>
          <w:b/>
          <w:szCs w:val="24"/>
        </w:rPr>
      </w:pPr>
    </w:p>
    <w:p w:rsidR="00677FE9" w:rsidRPr="007F2D31" w:rsidRDefault="00677FE9" w:rsidP="00677FE9">
      <w:pPr>
        <w:jc w:val="center"/>
        <w:rPr>
          <w:szCs w:val="24"/>
        </w:rPr>
      </w:pPr>
    </w:p>
    <w:p w:rsidR="00442C76" w:rsidRPr="007F2D31" w:rsidRDefault="00D24704" w:rsidP="00677FE9">
      <w:pPr>
        <w:rPr>
          <w:szCs w:val="24"/>
        </w:rPr>
      </w:pPr>
      <w:r w:rsidRPr="007F2D31">
        <w:rPr>
          <w:szCs w:val="24"/>
        </w:rPr>
        <w:t>ООО «БНГРЭ» просит</w:t>
      </w:r>
      <w:r w:rsidR="00442C76" w:rsidRPr="007F2D31">
        <w:rPr>
          <w:szCs w:val="24"/>
        </w:rPr>
        <w:t>:</w:t>
      </w:r>
    </w:p>
    <w:p w:rsidR="007F2D31" w:rsidRDefault="007F2D31" w:rsidP="00677FE9">
      <w:pPr>
        <w:rPr>
          <w:szCs w:val="24"/>
        </w:rPr>
      </w:pPr>
    </w:p>
    <w:p w:rsidR="00F41079" w:rsidRPr="007F2D31" w:rsidRDefault="00442C76" w:rsidP="00F41079">
      <w:pPr>
        <w:rPr>
          <w:szCs w:val="24"/>
        </w:rPr>
      </w:pPr>
      <w:r w:rsidRPr="007F2D31">
        <w:rPr>
          <w:szCs w:val="24"/>
        </w:rPr>
        <w:t>1</w:t>
      </w:r>
      <w:r w:rsidR="0029756F" w:rsidRPr="007F2D31">
        <w:rPr>
          <w:szCs w:val="24"/>
        </w:rPr>
        <w:t>.</w:t>
      </w:r>
      <w:r w:rsidR="00D24704" w:rsidRPr="007F2D31">
        <w:rPr>
          <w:szCs w:val="24"/>
        </w:rPr>
        <w:t xml:space="preserve"> </w:t>
      </w:r>
      <w:r w:rsidR="007F2D31">
        <w:rPr>
          <w:szCs w:val="24"/>
        </w:rPr>
        <w:t>В</w:t>
      </w:r>
      <w:r w:rsidR="00D24704" w:rsidRPr="007F2D31">
        <w:rPr>
          <w:szCs w:val="24"/>
        </w:rPr>
        <w:t>ключить</w:t>
      </w:r>
      <w:r w:rsidRPr="007F2D31">
        <w:rPr>
          <w:szCs w:val="24"/>
        </w:rPr>
        <w:t xml:space="preserve"> </w:t>
      </w:r>
      <w:r w:rsidR="007F2D31" w:rsidRPr="007F2D31">
        <w:rPr>
          <w:szCs w:val="24"/>
        </w:rPr>
        <w:t>в</w:t>
      </w:r>
      <w:r w:rsidR="007F2D31" w:rsidRPr="007F2D31" w:rsidDel="00442C76">
        <w:rPr>
          <w:szCs w:val="24"/>
        </w:rPr>
        <w:t xml:space="preserve"> </w:t>
      </w:r>
      <w:r w:rsidR="007F2D31" w:rsidRPr="007F2D31">
        <w:rPr>
          <w:szCs w:val="24"/>
        </w:rPr>
        <w:t>список</w:t>
      </w:r>
      <w:r w:rsidR="00D24704" w:rsidRPr="007F2D31">
        <w:rPr>
          <w:szCs w:val="24"/>
        </w:rPr>
        <w:t xml:space="preserve"> Застрахованных лиц по Договору </w:t>
      </w:r>
      <w:r w:rsidR="00A97801" w:rsidRPr="007F2D31">
        <w:rPr>
          <w:szCs w:val="24"/>
        </w:rPr>
        <w:t xml:space="preserve">добровольного </w:t>
      </w:r>
      <w:r w:rsidR="00D24704" w:rsidRPr="007F2D31">
        <w:rPr>
          <w:szCs w:val="24"/>
        </w:rPr>
        <w:t>страхования от несчастных случаев, связанных с производственной деятельностью №</w:t>
      </w:r>
      <w:r w:rsidR="007F2D31">
        <w:rPr>
          <w:szCs w:val="24"/>
        </w:rPr>
        <w:t>____</w:t>
      </w:r>
      <w:r w:rsidR="00D24704" w:rsidRPr="007F2D31">
        <w:rPr>
          <w:szCs w:val="24"/>
        </w:rPr>
        <w:t xml:space="preserve"> от</w:t>
      </w:r>
      <w:r w:rsidR="007F2D31">
        <w:rPr>
          <w:szCs w:val="24"/>
        </w:rPr>
        <w:t xml:space="preserve"> «__» _____</w:t>
      </w:r>
      <w:r w:rsidR="007F2D31" w:rsidRPr="007F2D31">
        <w:rPr>
          <w:szCs w:val="24"/>
        </w:rPr>
        <w:t>2023 г.</w:t>
      </w:r>
      <w:r w:rsidR="00D24704" w:rsidRPr="007F2D31">
        <w:rPr>
          <w:szCs w:val="24"/>
        </w:rPr>
        <w:t xml:space="preserve"> следующих работников:</w:t>
      </w:r>
    </w:p>
    <w:tbl>
      <w:tblPr>
        <w:tblW w:w="10041"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1683"/>
        <w:gridCol w:w="1070"/>
        <w:gridCol w:w="1287"/>
        <w:gridCol w:w="1305"/>
        <w:gridCol w:w="1767"/>
        <w:gridCol w:w="2437"/>
      </w:tblGrid>
      <w:tr w:rsidR="007F2D31" w:rsidRPr="00986953" w:rsidTr="007F2D31">
        <w:trPr>
          <w:trHeight w:val="1690"/>
        </w:trPr>
        <w:tc>
          <w:tcPr>
            <w:tcW w:w="492" w:type="dxa"/>
            <w:shd w:val="clear" w:color="auto" w:fill="auto"/>
            <w:vAlign w:val="center"/>
            <w:hideMark/>
          </w:tcPr>
          <w:p w:rsidR="007F2D31" w:rsidRPr="00986953" w:rsidRDefault="007F2D31" w:rsidP="007F2D31">
            <w:pPr>
              <w:jc w:val="center"/>
              <w:rPr>
                <w:bCs/>
                <w:sz w:val="16"/>
                <w:szCs w:val="16"/>
              </w:rPr>
            </w:pPr>
            <w:r w:rsidRPr="00986953">
              <w:rPr>
                <w:bCs/>
                <w:sz w:val="16"/>
                <w:szCs w:val="16"/>
              </w:rPr>
              <w:t>№ п/п</w:t>
            </w:r>
          </w:p>
        </w:tc>
        <w:tc>
          <w:tcPr>
            <w:tcW w:w="1683" w:type="dxa"/>
            <w:shd w:val="clear" w:color="auto" w:fill="auto"/>
            <w:vAlign w:val="center"/>
            <w:hideMark/>
          </w:tcPr>
          <w:p w:rsidR="007F2D31" w:rsidRPr="00986953" w:rsidRDefault="007F2D31" w:rsidP="007F2D31">
            <w:pPr>
              <w:jc w:val="center"/>
              <w:rPr>
                <w:bCs/>
                <w:sz w:val="16"/>
                <w:szCs w:val="16"/>
              </w:rPr>
            </w:pPr>
            <w:r w:rsidRPr="00986953">
              <w:rPr>
                <w:bCs/>
                <w:sz w:val="16"/>
                <w:szCs w:val="16"/>
              </w:rPr>
              <w:t>ФИО Застрахованного лица</w:t>
            </w:r>
          </w:p>
        </w:tc>
        <w:tc>
          <w:tcPr>
            <w:tcW w:w="1070" w:type="dxa"/>
            <w:shd w:val="clear" w:color="auto" w:fill="auto"/>
            <w:vAlign w:val="center"/>
            <w:hideMark/>
          </w:tcPr>
          <w:p w:rsidR="007F2D31" w:rsidRPr="00986953" w:rsidRDefault="007F2D31" w:rsidP="007F2D31">
            <w:pPr>
              <w:jc w:val="center"/>
              <w:rPr>
                <w:bCs/>
                <w:sz w:val="16"/>
                <w:szCs w:val="16"/>
              </w:rPr>
            </w:pPr>
            <w:r w:rsidRPr="00986953">
              <w:rPr>
                <w:bCs/>
                <w:sz w:val="16"/>
                <w:szCs w:val="16"/>
              </w:rPr>
              <w:t>Дата рождения</w:t>
            </w:r>
          </w:p>
        </w:tc>
        <w:tc>
          <w:tcPr>
            <w:tcW w:w="1287" w:type="dxa"/>
            <w:shd w:val="clear" w:color="auto" w:fill="auto"/>
            <w:vAlign w:val="center"/>
            <w:hideMark/>
          </w:tcPr>
          <w:p w:rsidR="007F2D31" w:rsidRPr="00986953" w:rsidRDefault="007F2D31" w:rsidP="007F2D31">
            <w:pPr>
              <w:jc w:val="center"/>
              <w:rPr>
                <w:bCs/>
                <w:sz w:val="16"/>
                <w:szCs w:val="16"/>
              </w:rPr>
            </w:pPr>
            <w:r w:rsidRPr="00986953">
              <w:rPr>
                <w:bCs/>
                <w:sz w:val="16"/>
                <w:szCs w:val="16"/>
              </w:rPr>
              <w:t>Паспортные данные, серия, номер, когда и кем выдан</w:t>
            </w:r>
          </w:p>
        </w:tc>
        <w:tc>
          <w:tcPr>
            <w:tcW w:w="1305" w:type="dxa"/>
            <w:shd w:val="clear" w:color="auto" w:fill="auto"/>
            <w:vAlign w:val="center"/>
            <w:hideMark/>
          </w:tcPr>
          <w:p w:rsidR="007F2D31" w:rsidRPr="00986953" w:rsidRDefault="007F2D31" w:rsidP="007F2D31">
            <w:pPr>
              <w:jc w:val="center"/>
              <w:rPr>
                <w:bCs/>
                <w:sz w:val="16"/>
                <w:szCs w:val="16"/>
              </w:rPr>
            </w:pPr>
            <w:r w:rsidRPr="00986953">
              <w:rPr>
                <w:bCs/>
                <w:sz w:val="16"/>
                <w:szCs w:val="16"/>
              </w:rPr>
              <w:t>Адрес места регистрации</w:t>
            </w:r>
          </w:p>
        </w:tc>
        <w:tc>
          <w:tcPr>
            <w:tcW w:w="1767" w:type="dxa"/>
            <w:vAlign w:val="center"/>
          </w:tcPr>
          <w:p w:rsidR="007F2D31" w:rsidRPr="00392FA3" w:rsidRDefault="007F2D31" w:rsidP="007F2D31">
            <w:pPr>
              <w:jc w:val="center"/>
              <w:rPr>
                <w:bCs/>
                <w:color w:val="0070C0"/>
                <w:sz w:val="16"/>
                <w:szCs w:val="16"/>
              </w:rPr>
            </w:pPr>
          </w:p>
          <w:p w:rsidR="007F2D31" w:rsidRPr="00392FA3" w:rsidRDefault="007F2D31" w:rsidP="007F2D31">
            <w:pPr>
              <w:jc w:val="center"/>
              <w:rPr>
                <w:bCs/>
                <w:color w:val="0070C0"/>
                <w:sz w:val="16"/>
                <w:szCs w:val="16"/>
              </w:rPr>
            </w:pPr>
          </w:p>
          <w:p w:rsidR="007F2D31" w:rsidRPr="00986953" w:rsidRDefault="007F2D31" w:rsidP="007F2D31">
            <w:pPr>
              <w:jc w:val="center"/>
              <w:rPr>
                <w:bCs/>
                <w:sz w:val="16"/>
                <w:szCs w:val="16"/>
              </w:rPr>
            </w:pPr>
            <w:r>
              <w:rPr>
                <w:sz w:val="16"/>
                <w:szCs w:val="16"/>
              </w:rPr>
              <w:t>Г</w:t>
            </w:r>
            <w:r w:rsidRPr="0025680A">
              <w:rPr>
                <w:sz w:val="16"/>
                <w:szCs w:val="16"/>
              </w:rPr>
              <w:t>руппа</w:t>
            </w:r>
            <w:r w:rsidRPr="0025680A">
              <w:rPr>
                <w:bCs/>
                <w:sz w:val="16"/>
                <w:szCs w:val="16"/>
              </w:rPr>
              <w:t xml:space="preserve"> (ВИП, 1, 2)</w:t>
            </w:r>
          </w:p>
        </w:tc>
        <w:tc>
          <w:tcPr>
            <w:tcW w:w="2437" w:type="dxa"/>
            <w:shd w:val="clear" w:color="auto" w:fill="auto"/>
            <w:vAlign w:val="center"/>
            <w:hideMark/>
          </w:tcPr>
          <w:p w:rsidR="007F2D31" w:rsidRPr="00986953" w:rsidRDefault="007F2D31" w:rsidP="007F2D31">
            <w:pPr>
              <w:jc w:val="center"/>
              <w:rPr>
                <w:bCs/>
                <w:sz w:val="16"/>
                <w:szCs w:val="16"/>
              </w:rPr>
            </w:pPr>
            <w:r w:rsidRPr="00986953">
              <w:rPr>
                <w:bCs/>
                <w:sz w:val="16"/>
                <w:szCs w:val="16"/>
              </w:rPr>
              <w:t>ФИО, адрес, данные документа, удостоверяющего личность (серия, номер, кем и когда выдан), Выгодоприобретателя на случай смерти. *) С назначением Выгодоприобретателя согласен, подпись Застрахованного лица</w:t>
            </w:r>
          </w:p>
        </w:tc>
      </w:tr>
      <w:tr w:rsidR="00183697" w:rsidRPr="00986953" w:rsidTr="007F2D31">
        <w:trPr>
          <w:trHeight w:val="285"/>
        </w:trPr>
        <w:tc>
          <w:tcPr>
            <w:tcW w:w="492" w:type="dxa"/>
            <w:shd w:val="clear" w:color="auto" w:fill="auto"/>
            <w:vAlign w:val="center"/>
            <w:hideMark/>
          </w:tcPr>
          <w:p w:rsidR="00183697" w:rsidRPr="00986953" w:rsidRDefault="00183697" w:rsidP="00D24704">
            <w:pPr>
              <w:jc w:val="center"/>
              <w:rPr>
                <w:szCs w:val="24"/>
              </w:rPr>
            </w:pPr>
            <w:r w:rsidRPr="00986953">
              <w:rPr>
                <w:szCs w:val="24"/>
              </w:rPr>
              <w:t> </w:t>
            </w:r>
          </w:p>
        </w:tc>
        <w:tc>
          <w:tcPr>
            <w:tcW w:w="1683" w:type="dxa"/>
            <w:shd w:val="clear" w:color="auto" w:fill="auto"/>
            <w:vAlign w:val="center"/>
            <w:hideMark/>
          </w:tcPr>
          <w:p w:rsidR="00183697" w:rsidRPr="00986953" w:rsidRDefault="00183697" w:rsidP="00D24704">
            <w:pPr>
              <w:jc w:val="center"/>
              <w:rPr>
                <w:szCs w:val="24"/>
              </w:rPr>
            </w:pPr>
            <w:r w:rsidRPr="00986953">
              <w:rPr>
                <w:szCs w:val="24"/>
              </w:rPr>
              <w:t> </w:t>
            </w:r>
          </w:p>
        </w:tc>
        <w:tc>
          <w:tcPr>
            <w:tcW w:w="1070" w:type="dxa"/>
            <w:shd w:val="clear" w:color="auto" w:fill="auto"/>
            <w:vAlign w:val="center"/>
            <w:hideMark/>
          </w:tcPr>
          <w:p w:rsidR="00183697" w:rsidRPr="00986953" w:rsidRDefault="00183697" w:rsidP="00D24704">
            <w:pPr>
              <w:jc w:val="center"/>
              <w:rPr>
                <w:szCs w:val="24"/>
              </w:rPr>
            </w:pPr>
            <w:r w:rsidRPr="00986953">
              <w:rPr>
                <w:szCs w:val="24"/>
              </w:rPr>
              <w:t> </w:t>
            </w:r>
          </w:p>
        </w:tc>
        <w:tc>
          <w:tcPr>
            <w:tcW w:w="1287" w:type="dxa"/>
            <w:shd w:val="clear" w:color="auto" w:fill="auto"/>
            <w:vAlign w:val="center"/>
            <w:hideMark/>
          </w:tcPr>
          <w:p w:rsidR="00183697" w:rsidRPr="00986953" w:rsidRDefault="00183697" w:rsidP="00D24704">
            <w:pPr>
              <w:jc w:val="center"/>
              <w:rPr>
                <w:szCs w:val="24"/>
              </w:rPr>
            </w:pPr>
            <w:r w:rsidRPr="00986953">
              <w:rPr>
                <w:szCs w:val="24"/>
              </w:rPr>
              <w:t> </w:t>
            </w:r>
          </w:p>
        </w:tc>
        <w:tc>
          <w:tcPr>
            <w:tcW w:w="1305" w:type="dxa"/>
            <w:shd w:val="clear" w:color="auto" w:fill="auto"/>
            <w:vAlign w:val="center"/>
            <w:hideMark/>
          </w:tcPr>
          <w:p w:rsidR="00183697" w:rsidRPr="00986953" w:rsidRDefault="00183697" w:rsidP="00D24704">
            <w:pPr>
              <w:jc w:val="center"/>
              <w:rPr>
                <w:szCs w:val="24"/>
              </w:rPr>
            </w:pPr>
            <w:r w:rsidRPr="00986953">
              <w:rPr>
                <w:szCs w:val="24"/>
              </w:rPr>
              <w:t> </w:t>
            </w:r>
          </w:p>
        </w:tc>
        <w:tc>
          <w:tcPr>
            <w:tcW w:w="1767" w:type="dxa"/>
          </w:tcPr>
          <w:p w:rsidR="00183697" w:rsidRPr="00986953" w:rsidRDefault="00183697" w:rsidP="00D24704">
            <w:pPr>
              <w:jc w:val="center"/>
              <w:rPr>
                <w:szCs w:val="24"/>
              </w:rPr>
            </w:pPr>
          </w:p>
        </w:tc>
        <w:tc>
          <w:tcPr>
            <w:tcW w:w="2437" w:type="dxa"/>
            <w:shd w:val="clear" w:color="auto" w:fill="auto"/>
            <w:vAlign w:val="center"/>
            <w:hideMark/>
          </w:tcPr>
          <w:p w:rsidR="00183697" w:rsidRPr="00986953" w:rsidRDefault="00183697" w:rsidP="00D24704">
            <w:pPr>
              <w:jc w:val="center"/>
              <w:rPr>
                <w:szCs w:val="24"/>
              </w:rPr>
            </w:pPr>
            <w:r w:rsidRPr="00986953">
              <w:rPr>
                <w:szCs w:val="24"/>
              </w:rPr>
              <w:t> </w:t>
            </w:r>
          </w:p>
        </w:tc>
      </w:tr>
      <w:tr w:rsidR="00183697" w:rsidRPr="00986953" w:rsidTr="007F2D31">
        <w:trPr>
          <w:trHeight w:val="285"/>
        </w:trPr>
        <w:tc>
          <w:tcPr>
            <w:tcW w:w="492" w:type="dxa"/>
            <w:shd w:val="clear" w:color="auto" w:fill="auto"/>
            <w:vAlign w:val="center"/>
            <w:hideMark/>
          </w:tcPr>
          <w:p w:rsidR="00183697" w:rsidRPr="00986953" w:rsidRDefault="00183697" w:rsidP="00D24704">
            <w:pPr>
              <w:jc w:val="center"/>
              <w:rPr>
                <w:szCs w:val="24"/>
              </w:rPr>
            </w:pPr>
            <w:r w:rsidRPr="00986953">
              <w:rPr>
                <w:szCs w:val="24"/>
              </w:rPr>
              <w:t> </w:t>
            </w:r>
          </w:p>
        </w:tc>
        <w:tc>
          <w:tcPr>
            <w:tcW w:w="1683" w:type="dxa"/>
            <w:shd w:val="clear" w:color="auto" w:fill="auto"/>
            <w:vAlign w:val="center"/>
            <w:hideMark/>
          </w:tcPr>
          <w:p w:rsidR="00183697" w:rsidRPr="00986953" w:rsidRDefault="00183697" w:rsidP="00D24704">
            <w:pPr>
              <w:jc w:val="center"/>
              <w:rPr>
                <w:szCs w:val="24"/>
              </w:rPr>
            </w:pPr>
            <w:r w:rsidRPr="00986953">
              <w:rPr>
                <w:szCs w:val="24"/>
              </w:rPr>
              <w:t> </w:t>
            </w:r>
          </w:p>
        </w:tc>
        <w:tc>
          <w:tcPr>
            <w:tcW w:w="1070" w:type="dxa"/>
            <w:shd w:val="clear" w:color="auto" w:fill="auto"/>
            <w:vAlign w:val="center"/>
            <w:hideMark/>
          </w:tcPr>
          <w:p w:rsidR="00183697" w:rsidRPr="00986953" w:rsidRDefault="00183697" w:rsidP="00D24704">
            <w:pPr>
              <w:jc w:val="center"/>
              <w:rPr>
                <w:szCs w:val="24"/>
              </w:rPr>
            </w:pPr>
            <w:r w:rsidRPr="00986953">
              <w:rPr>
                <w:szCs w:val="24"/>
              </w:rPr>
              <w:t> </w:t>
            </w:r>
          </w:p>
        </w:tc>
        <w:tc>
          <w:tcPr>
            <w:tcW w:w="1287" w:type="dxa"/>
            <w:shd w:val="clear" w:color="auto" w:fill="auto"/>
            <w:vAlign w:val="center"/>
            <w:hideMark/>
          </w:tcPr>
          <w:p w:rsidR="00183697" w:rsidRPr="00986953" w:rsidRDefault="00183697" w:rsidP="00D24704">
            <w:pPr>
              <w:jc w:val="center"/>
              <w:rPr>
                <w:szCs w:val="24"/>
              </w:rPr>
            </w:pPr>
            <w:r w:rsidRPr="00986953">
              <w:rPr>
                <w:szCs w:val="24"/>
              </w:rPr>
              <w:t> </w:t>
            </w:r>
          </w:p>
        </w:tc>
        <w:tc>
          <w:tcPr>
            <w:tcW w:w="1305" w:type="dxa"/>
            <w:shd w:val="clear" w:color="auto" w:fill="auto"/>
            <w:vAlign w:val="center"/>
            <w:hideMark/>
          </w:tcPr>
          <w:p w:rsidR="00183697" w:rsidRPr="00986953" w:rsidRDefault="00183697" w:rsidP="00D24704">
            <w:pPr>
              <w:jc w:val="center"/>
              <w:rPr>
                <w:szCs w:val="24"/>
              </w:rPr>
            </w:pPr>
            <w:r w:rsidRPr="00986953">
              <w:rPr>
                <w:szCs w:val="24"/>
              </w:rPr>
              <w:t> </w:t>
            </w:r>
          </w:p>
        </w:tc>
        <w:tc>
          <w:tcPr>
            <w:tcW w:w="1767" w:type="dxa"/>
          </w:tcPr>
          <w:p w:rsidR="00183697" w:rsidRPr="00986953" w:rsidRDefault="00183697" w:rsidP="00D24704">
            <w:pPr>
              <w:jc w:val="center"/>
              <w:rPr>
                <w:szCs w:val="24"/>
              </w:rPr>
            </w:pPr>
          </w:p>
        </w:tc>
        <w:tc>
          <w:tcPr>
            <w:tcW w:w="2437" w:type="dxa"/>
            <w:shd w:val="clear" w:color="auto" w:fill="auto"/>
            <w:vAlign w:val="center"/>
            <w:hideMark/>
          </w:tcPr>
          <w:p w:rsidR="00183697" w:rsidRPr="00986953" w:rsidRDefault="00183697" w:rsidP="00D24704">
            <w:pPr>
              <w:jc w:val="center"/>
              <w:rPr>
                <w:szCs w:val="24"/>
              </w:rPr>
            </w:pPr>
            <w:r w:rsidRPr="00986953">
              <w:rPr>
                <w:szCs w:val="24"/>
              </w:rPr>
              <w:t> </w:t>
            </w:r>
          </w:p>
        </w:tc>
      </w:tr>
    </w:tbl>
    <w:p w:rsidR="007F2D31" w:rsidRDefault="007F2D31" w:rsidP="00F41079">
      <w:pPr>
        <w:rPr>
          <w:szCs w:val="24"/>
        </w:rPr>
      </w:pPr>
    </w:p>
    <w:p w:rsidR="00F41079" w:rsidRPr="007F2D31" w:rsidRDefault="00442C76" w:rsidP="00F41079">
      <w:pPr>
        <w:rPr>
          <w:szCs w:val="24"/>
        </w:rPr>
      </w:pPr>
      <w:r w:rsidRPr="007F2D31">
        <w:rPr>
          <w:szCs w:val="24"/>
        </w:rPr>
        <w:t xml:space="preserve">2. Исключить из списка Застрахованных лиц по Договору </w:t>
      </w:r>
      <w:r w:rsidR="000B5218" w:rsidRPr="007F2D31">
        <w:rPr>
          <w:szCs w:val="24"/>
        </w:rPr>
        <w:t xml:space="preserve">добровольного </w:t>
      </w:r>
      <w:r w:rsidRPr="007F2D31">
        <w:rPr>
          <w:szCs w:val="24"/>
        </w:rPr>
        <w:t xml:space="preserve">страхования от несчастных случаев, связанных с производственной деятельностью №___ от </w:t>
      </w:r>
      <w:r w:rsidR="007F2D31" w:rsidRPr="007F2D31">
        <w:rPr>
          <w:szCs w:val="24"/>
        </w:rPr>
        <w:t>«</w:t>
      </w:r>
      <w:r w:rsidRPr="007F2D31">
        <w:rPr>
          <w:szCs w:val="24"/>
        </w:rPr>
        <w:t>__</w:t>
      </w:r>
      <w:r w:rsidR="007F2D31" w:rsidRPr="007F2D31">
        <w:rPr>
          <w:szCs w:val="24"/>
        </w:rPr>
        <w:t>_» _</w:t>
      </w:r>
      <w:r w:rsidRPr="007F2D31">
        <w:rPr>
          <w:szCs w:val="24"/>
        </w:rPr>
        <w:t>___</w:t>
      </w:r>
      <w:r w:rsidR="007F2D31" w:rsidRPr="007F2D31">
        <w:rPr>
          <w:szCs w:val="24"/>
        </w:rPr>
        <w:t xml:space="preserve"> 2023 г.</w:t>
      </w:r>
      <w:r w:rsidRPr="007F2D31">
        <w:rPr>
          <w:szCs w:val="24"/>
        </w:rPr>
        <w:t xml:space="preserve"> следующих работников:</w:t>
      </w:r>
    </w:p>
    <w:tbl>
      <w:tblPr>
        <w:tblW w:w="10041"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1683"/>
        <w:gridCol w:w="1070"/>
        <w:gridCol w:w="1287"/>
        <w:gridCol w:w="1305"/>
        <w:gridCol w:w="1767"/>
        <w:gridCol w:w="2437"/>
      </w:tblGrid>
      <w:tr w:rsidR="007F2D31" w:rsidRPr="00986953" w:rsidTr="007F2D31">
        <w:trPr>
          <w:trHeight w:val="1729"/>
        </w:trPr>
        <w:tc>
          <w:tcPr>
            <w:tcW w:w="492" w:type="dxa"/>
            <w:shd w:val="clear" w:color="auto" w:fill="auto"/>
            <w:vAlign w:val="center"/>
            <w:hideMark/>
          </w:tcPr>
          <w:p w:rsidR="007F2D31" w:rsidRPr="00986953" w:rsidRDefault="007F2D31" w:rsidP="007F2D31">
            <w:pPr>
              <w:jc w:val="center"/>
              <w:rPr>
                <w:bCs/>
                <w:sz w:val="16"/>
                <w:szCs w:val="16"/>
              </w:rPr>
            </w:pPr>
            <w:r w:rsidRPr="00986953">
              <w:rPr>
                <w:bCs/>
                <w:sz w:val="16"/>
                <w:szCs w:val="16"/>
              </w:rPr>
              <w:t>№ п/п</w:t>
            </w:r>
          </w:p>
        </w:tc>
        <w:tc>
          <w:tcPr>
            <w:tcW w:w="1683" w:type="dxa"/>
            <w:shd w:val="clear" w:color="auto" w:fill="auto"/>
            <w:vAlign w:val="center"/>
            <w:hideMark/>
          </w:tcPr>
          <w:p w:rsidR="007F2D31" w:rsidRPr="00986953" w:rsidRDefault="007F2D31" w:rsidP="007F2D31">
            <w:pPr>
              <w:jc w:val="center"/>
              <w:rPr>
                <w:bCs/>
                <w:sz w:val="16"/>
                <w:szCs w:val="16"/>
              </w:rPr>
            </w:pPr>
            <w:r w:rsidRPr="00986953">
              <w:rPr>
                <w:bCs/>
                <w:sz w:val="16"/>
                <w:szCs w:val="16"/>
              </w:rPr>
              <w:t>ФИО Застрахованного лица</w:t>
            </w:r>
          </w:p>
        </w:tc>
        <w:tc>
          <w:tcPr>
            <w:tcW w:w="1070" w:type="dxa"/>
            <w:shd w:val="clear" w:color="auto" w:fill="auto"/>
            <w:vAlign w:val="center"/>
            <w:hideMark/>
          </w:tcPr>
          <w:p w:rsidR="007F2D31" w:rsidRPr="00986953" w:rsidRDefault="007F2D31" w:rsidP="007F2D31">
            <w:pPr>
              <w:jc w:val="center"/>
              <w:rPr>
                <w:bCs/>
                <w:sz w:val="16"/>
                <w:szCs w:val="16"/>
              </w:rPr>
            </w:pPr>
            <w:r w:rsidRPr="00986953">
              <w:rPr>
                <w:bCs/>
                <w:sz w:val="16"/>
                <w:szCs w:val="16"/>
              </w:rPr>
              <w:t>Дата рождения</w:t>
            </w:r>
          </w:p>
        </w:tc>
        <w:tc>
          <w:tcPr>
            <w:tcW w:w="1287" w:type="dxa"/>
            <w:shd w:val="clear" w:color="auto" w:fill="auto"/>
            <w:vAlign w:val="center"/>
            <w:hideMark/>
          </w:tcPr>
          <w:p w:rsidR="007F2D31" w:rsidRPr="00986953" w:rsidRDefault="007F2D31" w:rsidP="007F2D31">
            <w:pPr>
              <w:jc w:val="center"/>
              <w:rPr>
                <w:bCs/>
                <w:sz w:val="16"/>
                <w:szCs w:val="16"/>
              </w:rPr>
            </w:pPr>
            <w:r w:rsidRPr="00986953">
              <w:rPr>
                <w:bCs/>
                <w:sz w:val="16"/>
                <w:szCs w:val="16"/>
              </w:rPr>
              <w:t>Паспортные данные, серия, номер, когда и кем выдан</w:t>
            </w:r>
          </w:p>
        </w:tc>
        <w:tc>
          <w:tcPr>
            <w:tcW w:w="1305" w:type="dxa"/>
            <w:shd w:val="clear" w:color="auto" w:fill="auto"/>
            <w:vAlign w:val="center"/>
            <w:hideMark/>
          </w:tcPr>
          <w:p w:rsidR="007F2D31" w:rsidRPr="00986953" w:rsidRDefault="007F2D31" w:rsidP="007F2D31">
            <w:pPr>
              <w:jc w:val="center"/>
              <w:rPr>
                <w:bCs/>
                <w:sz w:val="16"/>
                <w:szCs w:val="16"/>
              </w:rPr>
            </w:pPr>
            <w:r w:rsidRPr="00986953">
              <w:rPr>
                <w:bCs/>
                <w:sz w:val="16"/>
                <w:szCs w:val="16"/>
              </w:rPr>
              <w:t>Адрес места регистрации</w:t>
            </w:r>
          </w:p>
        </w:tc>
        <w:tc>
          <w:tcPr>
            <w:tcW w:w="1767" w:type="dxa"/>
            <w:vAlign w:val="center"/>
          </w:tcPr>
          <w:p w:rsidR="007F2D31" w:rsidRDefault="007F2D31" w:rsidP="007F2D31">
            <w:pPr>
              <w:jc w:val="center"/>
              <w:rPr>
                <w:color w:val="0070C0"/>
                <w:sz w:val="16"/>
                <w:szCs w:val="16"/>
              </w:rPr>
            </w:pPr>
          </w:p>
          <w:p w:rsidR="007F2D31" w:rsidRDefault="007F2D31" w:rsidP="007F2D31">
            <w:pPr>
              <w:jc w:val="center"/>
              <w:rPr>
                <w:color w:val="0070C0"/>
                <w:sz w:val="16"/>
                <w:szCs w:val="16"/>
              </w:rPr>
            </w:pPr>
          </w:p>
          <w:p w:rsidR="007F2D31" w:rsidRPr="00986953" w:rsidRDefault="007F2D31" w:rsidP="007F2D31">
            <w:pPr>
              <w:jc w:val="center"/>
              <w:rPr>
                <w:bCs/>
                <w:sz w:val="16"/>
                <w:szCs w:val="16"/>
              </w:rPr>
            </w:pPr>
            <w:r>
              <w:rPr>
                <w:sz w:val="16"/>
                <w:szCs w:val="16"/>
              </w:rPr>
              <w:t>Г</w:t>
            </w:r>
            <w:r w:rsidRPr="0025680A">
              <w:rPr>
                <w:sz w:val="16"/>
                <w:szCs w:val="16"/>
              </w:rPr>
              <w:t>руппа</w:t>
            </w:r>
            <w:r w:rsidRPr="0025680A">
              <w:rPr>
                <w:bCs/>
                <w:sz w:val="16"/>
                <w:szCs w:val="16"/>
              </w:rPr>
              <w:t xml:space="preserve"> (ВИП, 1, 2)</w:t>
            </w:r>
          </w:p>
        </w:tc>
        <w:tc>
          <w:tcPr>
            <w:tcW w:w="2437" w:type="dxa"/>
            <w:shd w:val="clear" w:color="auto" w:fill="auto"/>
            <w:vAlign w:val="center"/>
            <w:hideMark/>
          </w:tcPr>
          <w:p w:rsidR="007F2D31" w:rsidRPr="00986953" w:rsidRDefault="007F2D31" w:rsidP="007F2D31">
            <w:pPr>
              <w:jc w:val="center"/>
              <w:rPr>
                <w:bCs/>
                <w:sz w:val="16"/>
                <w:szCs w:val="16"/>
              </w:rPr>
            </w:pPr>
            <w:r w:rsidRPr="00986953">
              <w:rPr>
                <w:bCs/>
                <w:sz w:val="16"/>
                <w:szCs w:val="16"/>
              </w:rPr>
              <w:t>ФИО, адрес, данные документа, удостоверяющего личность (серия, номер, кем и когда выдан), Выгодоприобретателя на случай смерти. *) С назначением Выгодоприобретателя согласен, подпись Застрахованного лица</w:t>
            </w:r>
          </w:p>
        </w:tc>
      </w:tr>
      <w:tr w:rsidR="00183697" w:rsidRPr="00986953" w:rsidTr="007F2D31">
        <w:trPr>
          <w:trHeight w:val="285"/>
        </w:trPr>
        <w:tc>
          <w:tcPr>
            <w:tcW w:w="492" w:type="dxa"/>
            <w:shd w:val="clear" w:color="auto" w:fill="auto"/>
            <w:vAlign w:val="center"/>
            <w:hideMark/>
          </w:tcPr>
          <w:p w:rsidR="00183697" w:rsidRPr="00986953" w:rsidRDefault="00183697" w:rsidP="00E877D0">
            <w:pPr>
              <w:jc w:val="center"/>
              <w:rPr>
                <w:szCs w:val="24"/>
              </w:rPr>
            </w:pPr>
            <w:r w:rsidRPr="00986953">
              <w:rPr>
                <w:szCs w:val="24"/>
              </w:rPr>
              <w:t> </w:t>
            </w:r>
          </w:p>
        </w:tc>
        <w:tc>
          <w:tcPr>
            <w:tcW w:w="1683" w:type="dxa"/>
            <w:shd w:val="clear" w:color="auto" w:fill="auto"/>
            <w:vAlign w:val="center"/>
            <w:hideMark/>
          </w:tcPr>
          <w:p w:rsidR="00183697" w:rsidRPr="00986953" w:rsidRDefault="00183697" w:rsidP="00E877D0">
            <w:pPr>
              <w:jc w:val="center"/>
              <w:rPr>
                <w:szCs w:val="24"/>
              </w:rPr>
            </w:pPr>
            <w:r w:rsidRPr="00986953">
              <w:rPr>
                <w:szCs w:val="24"/>
              </w:rPr>
              <w:t> </w:t>
            </w:r>
          </w:p>
        </w:tc>
        <w:tc>
          <w:tcPr>
            <w:tcW w:w="1070" w:type="dxa"/>
            <w:shd w:val="clear" w:color="auto" w:fill="auto"/>
            <w:vAlign w:val="center"/>
            <w:hideMark/>
          </w:tcPr>
          <w:p w:rsidR="00183697" w:rsidRPr="00986953" w:rsidRDefault="00183697" w:rsidP="00E877D0">
            <w:pPr>
              <w:jc w:val="center"/>
              <w:rPr>
                <w:szCs w:val="24"/>
              </w:rPr>
            </w:pPr>
            <w:r w:rsidRPr="00986953">
              <w:rPr>
                <w:szCs w:val="24"/>
              </w:rPr>
              <w:t> </w:t>
            </w:r>
          </w:p>
        </w:tc>
        <w:tc>
          <w:tcPr>
            <w:tcW w:w="1287" w:type="dxa"/>
            <w:shd w:val="clear" w:color="auto" w:fill="auto"/>
            <w:vAlign w:val="center"/>
            <w:hideMark/>
          </w:tcPr>
          <w:p w:rsidR="00183697" w:rsidRPr="00986953" w:rsidRDefault="00183697" w:rsidP="00E877D0">
            <w:pPr>
              <w:jc w:val="center"/>
              <w:rPr>
                <w:szCs w:val="24"/>
              </w:rPr>
            </w:pPr>
            <w:r w:rsidRPr="00986953">
              <w:rPr>
                <w:szCs w:val="24"/>
              </w:rPr>
              <w:t> </w:t>
            </w:r>
          </w:p>
        </w:tc>
        <w:tc>
          <w:tcPr>
            <w:tcW w:w="1305" w:type="dxa"/>
            <w:shd w:val="clear" w:color="auto" w:fill="auto"/>
            <w:vAlign w:val="center"/>
            <w:hideMark/>
          </w:tcPr>
          <w:p w:rsidR="00183697" w:rsidRPr="00986953" w:rsidRDefault="00183697" w:rsidP="00E877D0">
            <w:pPr>
              <w:jc w:val="center"/>
              <w:rPr>
                <w:szCs w:val="24"/>
              </w:rPr>
            </w:pPr>
            <w:r w:rsidRPr="00986953">
              <w:rPr>
                <w:szCs w:val="24"/>
              </w:rPr>
              <w:t> </w:t>
            </w:r>
          </w:p>
        </w:tc>
        <w:tc>
          <w:tcPr>
            <w:tcW w:w="1767" w:type="dxa"/>
          </w:tcPr>
          <w:p w:rsidR="00183697" w:rsidRPr="00986953" w:rsidRDefault="00183697" w:rsidP="00E877D0">
            <w:pPr>
              <w:jc w:val="center"/>
              <w:rPr>
                <w:szCs w:val="24"/>
              </w:rPr>
            </w:pPr>
          </w:p>
        </w:tc>
        <w:tc>
          <w:tcPr>
            <w:tcW w:w="2437" w:type="dxa"/>
            <w:shd w:val="clear" w:color="auto" w:fill="auto"/>
            <w:vAlign w:val="center"/>
            <w:hideMark/>
          </w:tcPr>
          <w:p w:rsidR="00183697" w:rsidRPr="00986953" w:rsidRDefault="00183697" w:rsidP="00E877D0">
            <w:pPr>
              <w:jc w:val="center"/>
              <w:rPr>
                <w:szCs w:val="24"/>
              </w:rPr>
            </w:pPr>
            <w:r w:rsidRPr="00986953">
              <w:rPr>
                <w:szCs w:val="24"/>
              </w:rPr>
              <w:t> </w:t>
            </w:r>
          </w:p>
        </w:tc>
      </w:tr>
      <w:tr w:rsidR="007F2D31" w:rsidRPr="00986953" w:rsidTr="007F2D31">
        <w:trPr>
          <w:trHeight w:val="285"/>
        </w:trPr>
        <w:tc>
          <w:tcPr>
            <w:tcW w:w="492" w:type="dxa"/>
            <w:shd w:val="clear" w:color="auto" w:fill="auto"/>
            <w:vAlign w:val="center"/>
          </w:tcPr>
          <w:p w:rsidR="007F2D31" w:rsidRPr="00986953" w:rsidRDefault="007F2D31" w:rsidP="00E877D0">
            <w:pPr>
              <w:jc w:val="center"/>
              <w:rPr>
                <w:szCs w:val="24"/>
              </w:rPr>
            </w:pPr>
          </w:p>
        </w:tc>
        <w:tc>
          <w:tcPr>
            <w:tcW w:w="1683" w:type="dxa"/>
            <w:shd w:val="clear" w:color="auto" w:fill="auto"/>
            <w:vAlign w:val="center"/>
          </w:tcPr>
          <w:p w:rsidR="007F2D31" w:rsidRPr="00986953" w:rsidRDefault="007F2D31" w:rsidP="00E877D0">
            <w:pPr>
              <w:jc w:val="center"/>
              <w:rPr>
                <w:szCs w:val="24"/>
              </w:rPr>
            </w:pPr>
          </w:p>
        </w:tc>
        <w:tc>
          <w:tcPr>
            <w:tcW w:w="1070" w:type="dxa"/>
            <w:shd w:val="clear" w:color="auto" w:fill="auto"/>
            <w:vAlign w:val="center"/>
          </w:tcPr>
          <w:p w:rsidR="007F2D31" w:rsidRPr="00986953" w:rsidRDefault="007F2D31" w:rsidP="00E877D0">
            <w:pPr>
              <w:jc w:val="center"/>
              <w:rPr>
                <w:szCs w:val="24"/>
              </w:rPr>
            </w:pPr>
          </w:p>
        </w:tc>
        <w:tc>
          <w:tcPr>
            <w:tcW w:w="1287" w:type="dxa"/>
            <w:shd w:val="clear" w:color="auto" w:fill="auto"/>
            <w:vAlign w:val="center"/>
          </w:tcPr>
          <w:p w:rsidR="007F2D31" w:rsidRPr="00986953" w:rsidRDefault="007F2D31" w:rsidP="00E877D0">
            <w:pPr>
              <w:jc w:val="center"/>
              <w:rPr>
                <w:szCs w:val="24"/>
              </w:rPr>
            </w:pPr>
          </w:p>
        </w:tc>
        <w:tc>
          <w:tcPr>
            <w:tcW w:w="1305" w:type="dxa"/>
            <w:shd w:val="clear" w:color="auto" w:fill="auto"/>
            <w:vAlign w:val="center"/>
          </w:tcPr>
          <w:p w:rsidR="007F2D31" w:rsidRPr="00986953" w:rsidRDefault="007F2D31" w:rsidP="00E877D0">
            <w:pPr>
              <w:jc w:val="center"/>
              <w:rPr>
                <w:szCs w:val="24"/>
              </w:rPr>
            </w:pPr>
          </w:p>
        </w:tc>
        <w:tc>
          <w:tcPr>
            <w:tcW w:w="1767" w:type="dxa"/>
          </w:tcPr>
          <w:p w:rsidR="007F2D31" w:rsidRPr="00986953" w:rsidRDefault="007F2D31" w:rsidP="00E877D0">
            <w:pPr>
              <w:jc w:val="center"/>
              <w:rPr>
                <w:szCs w:val="24"/>
              </w:rPr>
            </w:pPr>
          </w:p>
        </w:tc>
        <w:tc>
          <w:tcPr>
            <w:tcW w:w="2437" w:type="dxa"/>
            <w:shd w:val="clear" w:color="auto" w:fill="auto"/>
            <w:vAlign w:val="center"/>
          </w:tcPr>
          <w:p w:rsidR="007F2D31" w:rsidRPr="00986953" w:rsidRDefault="007F2D31" w:rsidP="00E877D0">
            <w:pPr>
              <w:jc w:val="center"/>
              <w:rPr>
                <w:szCs w:val="24"/>
              </w:rPr>
            </w:pPr>
          </w:p>
        </w:tc>
      </w:tr>
    </w:tbl>
    <w:p w:rsidR="00442C76" w:rsidRPr="00986953" w:rsidRDefault="00442C76" w:rsidP="00F41079">
      <w:pPr>
        <w:rPr>
          <w:sz w:val="28"/>
          <w:szCs w:val="28"/>
        </w:rPr>
      </w:pPr>
    </w:p>
    <w:p w:rsidR="00F41079" w:rsidRPr="007F2D31" w:rsidRDefault="00D24704" w:rsidP="00F41079">
      <w:pPr>
        <w:rPr>
          <w:szCs w:val="24"/>
        </w:rPr>
      </w:pPr>
      <w:r w:rsidRPr="007F2D31">
        <w:rPr>
          <w:szCs w:val="24"/>
        </w:rPr>
        <w:t>Уполномоченное лицо Страхователя _________ (подпись) ______________ (ФИО)</w:t>
      </w:r>
    </w:p>
    <w:p w:rsidR="007F2D31" w:rsidRDefault="007F2D31">
      <w:pPr>
        <w:jc w:val="center"/>
        <w:rPr>
          <w:szCs w:val="24"/>
        </w:rPr>
      </w:pPr>
    </w:p>
    <w:p w:rsidR="00213131" w:rsidRPr="007F2D31" w:rsidRDefault="00442C76">
      <w:pPr>
        <w:jc w:val="center"/>
        <w:rPr>
          <w:b/>
          <w:szCs w:val="24"/>
        </w:rPr>
      </w:pPr>
      <w:r w:rsidRPr="007F2D31">
        <w:rPr>
          <w:b/>
          <w:szCs w:val="24"/>
        </w:rPr>
        <w:t>ФОРМА СОГЛАСОВАНА:</w:t>
      </w:r>
    </w:p>
    <w:p w:rsidR="00F41079" w:rsidRPr="007F2D31" w:rsidRDefault="00F41079" w:rsidP="00F41079">
      <w:pPr>
        <w:rPr>
          <w:szCs w:val="24"/>
        </w:rPr>
      </w:pPr>
    </w:p>
    <w:tbl>
      <w:tblPr>
        <w:tblW w:w="0" w:type="auto"/>
        <w:tblLook w:val="0000" w:firstRow="0" w:lastRow="0" w:firstColumn="0" w:lastColumn="0" w:noHBand="0" w:noVBand="0"/>
      </w:tblPr>
      <w:tblGrid>
        <w:gridCol w:w="5103"/>
        <w:gridCol w:w="4628"/>
      </w:tblGrid>
      <w:tr w:rsidR="00D24704" w:rsidRPr="007F2D31" w:rsidTr="00D24704">
        <w:tc>
          <w:tcPr>
            <w:tcW w:w="4788" w:type="dxa"/>
          </w:tcPr>
          <w:p w:rsidR="00D24704" w:rsidRPr="007F2D31" w:rsidRDefault="00D24704" w:rsidP="00D24704">
            <w:pPr>
              <w:ind w:firstLine="567"/>
              <w:jc w:val="both"/>
              <w:rPr>
                <w:szCs w:val="24"/>
              </w:rPr>
            </w:pPr>
            <w:r w:rsidRPr="007F2D31">
              <w:rPr>
                <w:szCs w:val="24"/>
              </w:rPr>
              <w:t>От имени Страховщика:</w:t>
            </w:r>
          </w:p>
        </w:tc>
        <w:tc>
          <w:tcPr>
            <w:tcW w:w="4628" w:type="dxa"/>
          </w:tcPr>
          <w:p w:rsidR="00D24704" w:rsidRPr="007F2D31" w:rsidRDefault="00D24704" w:rsidP="00D24704">
            <w:pPr>
              <w:ind w:firstLine="567"/>
              <w:jc w:val="both"/>
              <w:rPr>
                <w:szCs w:val="24"/>
              </w:rPr>
            </w:pPr>
            <w:r w:rsidRPr="007F2D31">
              <w:rPr>
                <w:szCs w:val="24"/>
              </w:rPr>
              <w:t xml:space="preserve">    От имени Страхователя:</w:t>
            </w:r>
          </w:p>
        </w:tc>
      </w:tr>
      <w:tr w:rsidR="00D24704" w:rsidRPr="007F2D31" w:rsidTr="00D24704">
        <w:tc>
          <w:tcPr>
            <w:tcW w:w="4788" w:type="dxa"/>
          </w:tcPr>
          <w:p w:rsidR="00D24704" w:rsidRPr="007F2D31" w:rsidRDefault="00D24704" w:rsidP="00D24704">
            <w:pPr>
              <w:ind w:left="567"/>
              <w:jc w:val="both"/>
              <w:rPr>
                <w:szCs w:val="24"/>
              </w:rPr>
            </w:pPr>
            <w:r w:rsidRPr="007F2D31">
              <w:rPr>
                <w:szCs w:val="24"/>
              </w:rPr>
              <w:t>____________________________________  __________________________________</w:t>
            </w:r>
          </w:p>
          <w:p w:rsidR="00D24704" w:rsidRPr="007F2D31" w:rsidRDefault="00D24704" w:rsidP="00D24704">
            <w:pPr>
              <w:ind w:firstLine="567"/>
              <w:jc w:val="both"/>
              <w:rPr>
                <w:szCs w:val="24"/>
              </w:rPr>
            </w:pPr>
            <w:r w:rsidRPr="007F2D31">
              <w:rPr>
                <w:szCs w:val="24"/>
              </w:rPr>
              <w:t>____________________________________</w:t>
            </w: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r w:rsidRPr="007F2D31">
              <w:rPr>
                <w:szCs w:val="24"/>
              </w:rPr>
              <w:t>___________________(Ф.И.О.)</w:t>
            </w:r>
          </w:p>
          <w:p w:rsidR="00D24704" w:rsidRPr="007F2D31" w:rsidRDefault="00D24704" w:rsidP="00D24704">
            <w:pPr>
              <w:ind w:firstLine="567"/>
              <w:jc w:val="both"/>
              <w:rPr>
                <w:szCs w:val="24"/>
              </w:rPr>
            </w:pPr>
            <w:r w:rsidRPr="007F2D31">
              <w:rPr>
                <w:szCs w:val="24"/>
              </w:rPr>
              <w:t>М.П.</w:t>
            </w:r>
          </w:p>
        </w:tc>
        <w:tc>
          <w:tcPr>
            <w:tcW w:w="4628" w:type="dxa"/>
          </w:tcPr>
          <w:p w:rsidR="00D24704" w:rsidRPr="007F2D31" w:rsidRDefault="00D24704" w:rsidP="00D24704">
            <w:pPr>
              <w:ind w:firstLine="567"/>
              <w:jc w:val="both"/>
              <w:rPr>
                <w:szCs w:val="24"/>
              </w:rPr>
            </w:pPr>
            <w:r w:rsidRPr="007F2D31">
              <w:rPr>
                <w:szCs w:val="24"/>
              </w:rPr>
              <w:t>________________________________</w:t>
            </w:r>
          </w:p>
          <w:p w:rsidR="00D24704" w:rsidRPr="007F2D31" w:rsidRDefault="00D24704" w:rsidP="00D24704">
            <w:pPr>
              <w:ind w:firstLine="567"/>
              <w:jc w:val="both"/>
              <w:rPr>
                <w:szCs w:val="24"/>
              </w:rPr>
            </w:pPr>
            <w:r w:rsidRPr="007F2D31">
              <w:rPr>
                <w:szCs w:val="24"/>
              </w:rPr>
              <w:t>________________________________</w:t>
            </w:r>
          </w:p>
          <w:p w:rsidR="00D24704" w:rsidRPr="007F2D31" w:rsidRDefault="00D24704" w:rsidP="00D24704">
            <w:pPr>
              <w:ind w:firstLine="567"/>
              <w:jc w:val="both"/>
              <w:rPr>
                <w:szCs w:val="24"/>
              </w:rPr>
            </w:pPr>
            <w:r w:rsidRPr="007F2D31">
              <w:rPr>
                <w:szCs w:val="24"/>
              </w:rPr>
              <w:t>________________________________</w:t>
            </w: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r w:rsidRPr="007F2D31">
              <w:rPr>
                <w:szCs w:val="24"/>
              </w:rPr>
              <w:t>_______________________ (Ф.И.О.)</w:t>
            </w:r>
          </w:p>
          <w:p w:rsidR="00D24704" w:rsidRPr="007F2D31" w:rsidRDefault="00D24704" w:rsidP="00D24704">
            <w:pPr>
              <w:ind w:firstLine="567"/>
              <w:jc w:val="both"/>
              <w:rPr>
                <w:szCs w:val="24"/>
              </w:rPr>
            </w:pPr>
            <w:r w:rsidRPr="007F2D31">
              <w:rPr>
                <w:szCs w:val="24"/>
              </w:rPr>
              <w:t xml:space="preserve">      М.П.</w:t>
            </w:r>
          </w:p>
        </w:tc>
      </w:tr>
    </w:tbl>
    <w:p w:rsidR="004040C6" w:rsidRPr="00986953" w:rsidRDefault="004040C6" w:rsidP="00D24704">
      <w:pPr>
        <w:tabs>
          <w:tab w:val="left" w:pos="4820"/>
        </w:tabs>
        <w:jc w:val="right"/>
      </w:pPr>
    </w:p>
    <w:p w:rsidR="007F2D31" w:rsidRDefault="007F2D31" w:rsidP="00D24704">
      <w:pPr>
        <w:tabs>
          <w:tab w:val="left" w:pos="4820"/>
        </w:tabs>
        <w:jc w:val="right"/>
      </w:pPr>
    </w:p>
    <w:p w:rsidR="007F2D31" w:rsidRDefault="007F2D31" w:rsidP="00D24704">
      <w:pPr>
        <w:tabs>
          <w:tab w:val="left" w:pos="4820"/>
        </w:tabs>
        <w:jc w:val="right"/>
      </w:pPr>
    </w:p>
    <w:p w:rsidR="007F2D31" w:rsidRPr="00986953" w:rsidRDefault="007F2D31" w:rsidP="007F2D31">
      <w:pPr>
        <w:jc w:val="right"/>
      </w:pPr>
      <w:r>
        <w:t xml:space="preserve">    </w:t>
      </w:r>
      <w:r w:rsidRPr="00986953">
        <w:t>Приложение №</w:t>
      </w:r>
      <w:r>
        <w:t>4</w:t>
      </w:r>
      <w:r w:rsidRPr="00986953">
        <w:t xml:space="preserve"> к Договору №__________ от </w:t>
      </w:r>
      <w:r>
        <w:t>«___» _____2023 г</w:t>
      </w:r>
    </w:p>
    <w:p w:rsidR="00442C76" w:rsidRPr="00986953" w:rsidRDefault="00442C76" w:rsidP="00442C76">
      <w:pPr>
        <w:jc w:val="right"/>
      </w:pPr>
    </w:p>
    <w:p w:rsidR="00442C76" w:rsidRPr="007F2D31" w:rsidRDefault="007F2D31" w:rsidP="007F2D31">
      <w:pPr>
        <w:jc w:val="center"/>
        <w:rPr>
          <w:b/>
          <w:sz w:val="28"/>
          <w:szCs w:val="28"/>
        </w:rPr>
      </w:pPr>
      <w:r w:rsidRPr="007F2D31">
        <w:rPr>
          <w:b/>
          <w:sz w:val="28"/>
          <w:szCs w:val="28"/>
        </w:rPr>
        <w:t>Извещение о включении/исключении в/из списка Застрахованных лиц</w:t>
      </w:r>
      <w:r>
        <w:rPr>
          <w:b/>
          <w:sz w:val="28"/>
          <w:szCs w:val="28"/>
        </w:rPr>
        <w:t xml:space="preserve"> </w:t>
      </w:r>
      <w:r w:rsidRPr="007F2D31">
        <w:rPr>
          <w:b/>
          <w:sz w:val="28"/>
          <w:szCs w:val="28"/>
        </w:rPr>
        <w:t>по Договору добровольного страхования от несчастных случаев</w:t>
      </w:r>
      <w:r>
        <w:rPr>
          <w:b/>
          <w:sz w:val="28"/>
          <w:szCs w:val="28"/>
        </w:rPr>
        <w:t xml:space="preserve">. </w:t>
      </w:r>
      <w:r w:rsidR="00442C76" w:rsidRPr="007F2D31">
        <w:rPr>
          <w:b/>
        </w:rPr>
        <w:t>ФОРМА</w:t>
      </w:r>
    </w:p>
    <w:p w:rsidR="007F2D31" w:rsidRDefault="007F2D31" w:rsidP="00442C76">
      <w:pPr>
        <w:rPr>
          <w:sz w:val="28"/>
          <w:szCs w:val="28"/>
        </w:rPr>
      </w:pPr>
    </w:p>
    <w:p w:rsidR="007F2D31" w:rsidRDefault="007F2D31" w:rsidP="00442C76">
      <w:pPr>
        <w:rPr>
          <w:sz w:val="28"/>
          <w:szCs w:val="28"/>
        </w:rPr>
      </w:pPr>
    </w:p>
    <w:p w:rsidR="00442C76" w:rsidRPr="007F2D31" w:rsidRDefault="00442C76" w:rsidP="00442C76">
      <w:pPr>
        <w:rPr>
          <w:szCs w:val="24"/>
        </w:rPr>
      </w:pPr>
      <w:r w:rsidRPr="007F2D31">
        <w:rPr>
          <w:szCs w:val="24"/>
        </w:rPr>
        <w:t>На бланке Страховщика</w:t>
      </w:r>
    </w:p>
    <w:p w:rsidR="00442C76" w:rsidRPr="007F2D31" w:rsidRDefault="00442C76" w:rsidP="00442C76">
      <w:pPr>
        <w:jc w:val="center"/>
        <w:rPr>
          <w:szCs w:val="24"/>
        </w:rPr>
      </w:pPr>
      <w:r w:rsidRPr="007F2D31">
        <w:rPr>
          <w:szCs w:val="24"/>
        </w:rPr>
        <w:t xml:space="preserve">Извещение </w:t>
      </w:r>
    </w:p>
    <w:p w:rsidR="00442C76" w:rsidRPr="007F2D31" w:rsidRDefault="00442C76" w:rsidP="00442C76">
      <w:pPr>
        <w:jc w:val="center"/>
        <w:rPr>
          <w:szCs w:val="24"/>
        </w:rPr>
      </w:pPr>
      <w:r w:rsidRPr="007F2D31">
        <w:rPr>
          <w:szCs w:val="24"/>
        </w:rPr>
        <w:t xml:space="preserve"> о включении/исключении в/из списка Застрахованных лиц</w:t>
      </w:r>
    </w:p>
    <w:p w:rsidR="00274B2F" w:rsidRPr="007F2D31" w:rsidRDefault="004F1F5B" w:rsidP="00A623D4">
      <w:pPr>
        <w:tabs>
          <w:tab w:val="left" w:pos="4820"/>
        </w:tabs>
        <w:jc w:val="center"/>
        <w:rPr>
          <w:szCs w:val="24"/>
        </w:rPr>
      </w:pPr>
      <w:r w:rsidRPr="007F2D31">
        <w:rPr>
          <w:szCs w:val="24"/>
        </w:rPr>
        <w:t>по Договору добровольного страхования от несчастных случаев</w:t>
      </w:r>
    </w:p>
    <w:p w:rsidR="00274B2F" w:rsidRPr="007F2D31" w:rsidRDefault="004F1F5B" w:rsidP="00A623D4">
      <w:pPr>
        <w:tabs>
          <w:tab w:val="left" w:pos="4820"/>
        </w:tabs>
        <w:jc w:val="center"/>
        <w:rPr>
          <w:szCs w:val="24"/>
        </w:rPr>
      </w:pPr>
      <w:r w:rsidRPr="007F2D31">
        <w:rPr>
          <w:szCs w:val="24"/>
        </w:rPr>
        <w:t>№__________ от _________</w:t>
      </w:r>
    </w:p>
    <w:p w:rsidR="00442C76" w:rsidRPr="007F2D31" w:rsidRDefault="00442C76" w:rsidP="00442C76">
      <w:pPr>
        <w:jc w:val="center"/>
        <w:rPr>
          <w:szCs w:val="24"/>
        </w:rPr>
      </w:pPr>
    </w:p>
    <w:p w:rsidR="00442C76" w:rsidRPr="007F2D31" w:rsidRDefault="00442C76" w:rsidP="00442C76">
      <w:pPr>
        <w:jc w:val="right"/>
        <w:rPr>
          <w:szCs w:val="24"/>
        </w:rPr>
      </w:pPr>
      <w:r w:rsidRPr="007F2D31">
        <w:rPr>
          <w:szCs w:val="24"/>
        </w:rPr>
        <w:t xml:space="preserve">указывается наименование Страхователя, </w:t>
      </w:r>
    </w:p>
    <w:p w:rsidR="00D24704" w:rsidRPr="007F2D31" w:rsidRDefault="00442C76" w:rsidP="00442C76">
      <w:pPr>
        <w:jc w:val="right"/>
        <w:rPr>
          <w:szCs w:val="24"/>
        </w:rPr>
      </w:pPr>
      <w:r w:rsidRPr="007F2D31">
        <w:rPr>
          <w:szCs w:val="24"/>
        </w:rPr>
        <w:t>ФИО уполномоченного руководителя</w:t>
      </w:r>
    </w:p>
    <w:p w:rsidR="00D24704" w:rsidRPr="007F2D31" w:rsidRDefault="00D24704" w:rsidP="00D24704">
      <w:pPr>
        <w:jc w:val="right"/>
        <w:rPr>
          <w:szCs w:val="24"/>
        </w:rPr>
      </w:pPr>
    </w:p>
    <w:p w:rsidR="000B5218" w:rsidRPr="007F2D31" w:rsidRDefault="004F1F5B" w:rsidP="000B5218">
      <w:pPr>
        <w:rPr>
          <w:szCs w:val="24"/>
        </w:rPr>
      </w:pPr>
      <w:r w:rsidRPr="007F2D31">
        <w:rPr>
          <w:szCs w:val="24"/>
        </w:rPr>
        <w:t>Настоящим Страховщик извещает</w:t>
      </w:r>
      <w:r w:rsidR="000B5218" w:rsidRPr="007F2D31">
        <w:rPr>
          <w:szCs w:val="24"/>
        </w:rPr>
        <w:t>, что согласно Запроса</w:t>
      </w:r>
      <w:r w:rsidRPr="007F2D31">
        <w:rPr>
          <w:szCs w:val="24"/>
        </w:rPr>
        <w:t xml:space="preserve"> </w:t>
      </w:r>
      <w:r w:rsidR="000B5218" w:rsidRPr="007F2D31">
        <w:rPr>
          <w:szCs w:val="24"/>
        </w:rPr>
        <w:t>на включение/исключение в/из списка Застрахованных лиц:</w:t>
      </w:r>
    </w:p>
    <w:p w:rsidR="000B5218" w:rsidRPr="007F2D31" w:rsidRDefault="000B5218" w:rsidP="00442C76">
      <w:pPr>
        <w:rPr>
          <w:szCs w:val="24"/>
        </w:rPr>
      </w:pPr>
    </w:p>
    <w:p w:rsidR="00D24704" w:rsidRPr="007F2D31" w:rsidRDefault="00442C76" w:rsidP="00442C76">
      <w:pPr>
        <w:rPr>
          <w:szCs w:val="24"/>
        </w:rPr>
      </w:pPr>
      <w:r w:rsidRPr="007F2D31">
        <w:rPr>
          <w:szCs w:val="24"/>
        </w:rPr>
        <w:t xml:space="preserve">1) </w:t>
      </w:r>
      <w:r w:rsidR="004F1F5B" w:rsidRPr="007F2D31">
        <w:rPr>
          <w:szCs w:val="24"/>
        </w:rPr>
        <w:t xml:space="preserve"> включен</w:t>
      </w:r>
      <w:r w:rsidR="000B5218" w:rsidRPr="007F2D31">
        <w:rPr>
          <w:szCs w:val="24"/>
        </w:rPr>
        <w:t>ы</w:t>
      </w:r>
      <w:r w:rsidR="004F1F5B" w:rsidRPr="007F2D31">
        <w:rPr>
          <w:szCs w:val="24"/>
        </w:rPr>
        <w:t xml:space="preserve"> </w:t>
      </w:r>
      <w:r w:rsidRPr="007F2D31">
        <w:rPr>
          <w:szCs w:val="24"/>
        </w:rPr>
        <w:t xml:space="preserve">с _____ </w:t>
      </w:r>
      <w:r w:rsidR="00E877D0" w:rsidRPr="007F2D31">
        <w:rPr>
          <w:szCs w:val="24"/>
        </w:rPr>
        <w:t>20</w:t>
      </w:r>
      <w:r w:rsidR="007F2D31">
        <w:rPr>
          <w:szCs w:val="24"/>
        </w:rPr>
        <w:t>2_ г.</w:t>
      </w:r>
      <w:r w:rsidR="00E877D0" w:rsidRPr="007F2D31">
        <w:rPr>
          <w:szCs w:val="24"/>
        </w:rPr>
        <w:t xml:space="preserve"> </w:t>
      </w:r>
      <w:r w:rsidR="004F1F5B" w:rsidRPr="007F2D31">
        <w:rPr>
          <w:szCs w:val="24"/>
        </w:rPr>
        <w:t>в список Застрахованных лиц по Договору следующи</w:t>
      </w:r>
      <w:r w:rsidR="000B5218" w:rsidRPr="007F2D31">
        <w:rPr>
          <w:szCs w:val="24"/>
        </w:rPr>
        <w:t>е</w:t>
      </w:r>
      <w:r w:rsidR="004F1F5B" w:rsidRPr="007F2D31">
        <w:rPr>
          <w:szCs w:val="24"/>
        </w:rPr>
        <w:t xml:space="preserve"> работник</w:t>
      </w:r>
      <w:r w:rsidR="000B5218" w:rsidRPr="007F2D31">
        <w:rPr>
          <w:szCs w:val="24"/>
        </w:rPr>
        <w:t>и</w:t>
      </w:r>
      <w:r w:rsidR="004F1F5B" w:rsidRPr="007F2D31">
        <w:rPr>
          <w:szCs w:val="24"/>
        </w:rPr>
        <w:t>:</w:t>
      </w:r>
    </w:p>
    <w:p w:rsidR="00D24704" w:rsidRPr="00986953" w:rsidRDefault="00D24704" w:rsidP="00D24704">
      <w:pPr>
        <w:rPr>
          <w:sz w:val="28"/>
          <w:szCs w:val="28"/>
        </w:rPr>
      </w:pPr>
    </w:p>
    <w:tbl>
      <w:tblPr>
        <w:tblW w:w="9650" w:type="dxa"/>
        <w:tblInd w:w="97" w:type="dxa"/>
        <w:tblLayout w:type="fixed"/>
        <w:tblLook w:val="04A0" w:firstRow="1" w:lastRow="0" w:firstColumn="1" w:lastColumn="0" w:noHBand="0" w:noVBand="1"/>
      </w:tblPr>
      <w:tblGrid>
        <w:gridCol w:w="540"/>
        <w:gridCol w:w="1172"/>
        <w:gridCol w:w="993"/>
        <w:gridCol w:w="1559"/>
        <w:gridCol w:w="1276"/>
        <w:gridCol w:w="1984"/>
        <w:gridCol w:w="2126"/>
      </w:tblGrid>
      <w:tr w:rsidR="007F2D31" w:rsidRPr="00986953" w:rsidTr="007F2D31">
        <w:trPr>
          <w:trHeight w:val="777"/>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 п/п</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ФИО Застрахованного лица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Дата рождения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Паспортные данные, серия, номер, когда и кем выдан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Адрес места регистрации</w:t>
            </w:r>
          </w:p>
        </w:tc>
        <w:tc>
          <w:tcPr>
            <w:tcW w:w="1984" w:type="dxa"/>
            <w:tcBorders>
              <w:top w:val="single" w:sz="4" w:space="0" w:color="auto"/>
              <w:left w:val="single" w:sz="4" w:space="0" w:color="auto"/>
              <w:right w:val="single" w:sz="4" w:space="0" w:color="auto"/>
            </w:tcBorders>
            <w:vAlign w:val="center"/>
          </w:tcPr>
          <w:p w:rsidR="007F2D31" w:rsidRPr="0025680A" w:rsidRDefault="007F2D31" w:rsidP="007F2D31">
            <w:pPr>
              <w:jc w:val="center"/>
              <w:rPr>
                <w:sz w:val="16"/>
                <w:szCs w:val="16"/>
              </w:rPr>
            </w:pPr>
          </w:p>
          <w:p w:rsidR="007F2D31" w:rsidRPr="0025680A" w:rsidRDefault="007F2D31" w:rsidP="007F2D31">
            <w:pPr>
              <w:jc w:val="center"/>
              <w:rPr>
                <w:sz w:val="16"/>
                <w:szCs w:val="16"/>
              </w:rPr>
            </w:pPr>
          </w:p>
          <w:p w:rsidR="007F2D31" w:rsidRPr="00986953" w:rsidRDefault="007F2D31" w:rsidP="007F2D31">
            <w:pPr>
              <w:jc w:val="center"/>
              <w:rPr>
                <w:bCs/>
                <w:sz w:val="16"/>
                <w:szCs w:val="16"/>
              </w:rPr>
            </w:pPr>
            <w:r>
              <w:rPr>
                <w:sz w:val="16"/>
                <w:szCs w:val="16"/>
              </w:rPr>
              <w:t>Г</w:t>
            </w:r>
            <w:r w:rsidRPr="0025680A">
              <w:rPr>
                <w:sz w:val="16"/>
                <w:szCs w:val="16"/>
              </w:rPr>
              <w:t>руппа</w:t>
            </w:r>
            <w:r w:rsidRPr="0025680A">
              <w:rPr>
                <w:bCs/>
                <w:sz w:val="16"/>
                <w:szCs w:val="16"/>
              </w:rPr>
              <w:t xml:space="preserve"> (ВИП, 1, 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Размер страховой премии в расчете на 1-но Застрахованное лицо (руб.)</w:t>
            </w:r>
          </w:p>
        </w:tc>
      </w:tr>
      <w:tr w:rsidR="00183697" w:rsidRPr="00986953" w:rsidTr="007F2D31">
        <w:trPr>
          <w:trHeight w:val="2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172"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993"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984" w:type="dxa"/>
            <w:tcBorders>
              <w:top w:val="single" w:sz="4" w:space="0" w:color="auto"/>
              <w:left w:val="nil"/>
              <w:bottom w:val="single" w:sz="4" w:space="0" w:color="auto"/>
              <w:right w:val="single" w:sz="4" w:space="0" w:color="auto"/>
            </w:tcBorders>
          </w:tcPr>
          <w:p w:rsidR="00183697" w:rsidRPr="00986953" w:rsidRDefault="00183697" w:rsidP="00D24704">
            <w:pPr>
              <w:jc w:val="center"/>
              <w:rPr>
                <w:szCs w:val="24"/>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r>
      <w:tr w:rsidR="00183697" w:rsidRPr="00986953" w:rsidTr="007F2D31">
        <w:trPr>
          <w:trHeight w:val="2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172"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993"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984" w:type="dxa"/>
            <w:tcBorders>
              <w:top w:val="single" w:sz="4" w:space="0" w:color="auto"/>
              <w:left w:val="nil"/>
              <w:bottom w:val="single" w:sz="4" w:space="0" w:color="auto"/>
              <w:right w:val="single" w:sz="4" w:space="0" w:color="auto"/>
            </w:tcBorders>
          </w:tcPr>
          <w:p w:rsidR="00183697" w:rsidRPr="00986953" w:rsidRDefault="00183697" w:rsidP="00D24704">
            <w:pPr>
              <w:jc w:val="center"/>
              <w:rPr>
                <w:szCs w:val="24"/>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r>
      <w:tr w:rsidR="00183697" w:rsidRPr="00986953" w:rsidTr="007F2D31">
        <w:trPr>
          <w:trHeight w:val="2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172"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993"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c>
          <w:tcPr>
            <w:tcW w:w="1984" w:type="dxa"/>
            <w:tcBorders>
              <w:top w:val="single" w:sz="4" w:space="0" w:color="auto"/>
              <w:left w:val="nil"/>
              <w:bottom w:val="single" w:sz="4" w:space="0" w:color="auto"/>
              <w:right w:val="single" w:sz="4" w:space="0" w:color="auto"/>
            </w:tcBorders>
          </w:tcPr>
          <w:p w:rsidR="00183697" w:rsidRPr="00986953" w:rsidRDefault="00183697" w:rsidP="00D24704">
            <w:pPr>
              <w:jc w:val="center"/>
              <w:rPr>
                <w:szCs w:val="24"/>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D24704">
            <w:pPr>
              <w:jc w:val="center"/>
              <w:rPr>
                <w:szCs w:val="24"/>
              </w:rPr>
            </w:pPr>
            <w:r w:rsidRPr="00986953">
              <w:rPr>
                <w:szCs w:val="24"/>
              </w:rPr>
              <w:t> </w:t>
            </w:r>
          </w:p>
        </w:tc>
      </w:tr>
    </w:tbl>
    <w:p w:rsidR="007F2D31" w:rsidRDefault="007F2D31" w:rsidP="00442C76">
      <w:pPr>
        <w:rPr>
          <w:szCs w:val="24"/>
        </w:rPr>
      </w:pPr>
    </w:p>
    <w:p w:rsidR="00442C76" w:rsidRPr="007F2D31" w:rsidRDefault="00442C76" w:rsidP="00442C76">
      <w:pPr>
        <w:rPr>
          <w:szCs w:val="24"/>
        </w:rPr>
      </w:pPr>
      <w:r w:rsidRPr="007F2D31">
        <w:rPr>
          <w:szCs w:val="24"/>
        </w:rPr>
        <w:t>2) исключен</w:t>
      </w:r>
      <w:r w:rsidR="000B5218" w:rsidRPr="007F2D31">
        <w:rPr>
          <w:szCs w:val="24"/>
        </w:rPr>
        <w:t>ы</w:t>
      </w:r>
      <w:r w:rsidRPr="007F2D31">
        <w:rPr>
          <w:szCs w:val="24"/>
        </w:rPr>
        <w:t xml:space="preserve"> с ________</w:t>
      </w:r>
      <w:r w:rsidR="00E877D0" w:rsidRPr="007F2D31">
        <w:rPr>
          <w:szCs w:val="24"/>
        </w:rPr>
        <w:t xml:space="preserve"> 20__ </w:t>
      </w:r>
      <w:r w:rsidR="007F2D31" w:rsidRPr="007F2D31">
        <w:rPr>
          <w:szCs w:val="24"/>
        </w:rPr>
        <w:t>из списка</w:t>
      </w:r>
      <w:r w:rsidRPr="007F2D31">
        <w:rPr>
          <w:szCs w:val="24"/>
        </w:rPr>
        <w:t xml:space="preserve"> Застрахованных лиц по Договору следующи</w:t>
      </w:r>
      <w:r w:rsidR="000B5218" w:rsidRPr="007F2D31">
        <w:rPr>
          <w:szCs w:val="24"/>
        </w:rPr>
        <w:t>е</w:t>
      </w:r>
      <w:r w:rsidR="007F2D31" w:rsidRPr="007F2D31">
        <w:rPr>
          <w:szCs w:val="24"/>
        </w:rPr>
        <w:t xml:space="preserve"> </w:t>
      </w:r>
      <w:r w:rsidRPr="007F2D31">
        <w:rPr>
          <w:szCs w:val="24"/>
        </w:rPr>
        <w:t>работник</w:t>
      </w:r>
      <w:r w:rsidR="000B5218" w:rsidRPr="007F2D31">
        <w:rPr>
          <w:szCs w:val="24"/>
        </w:rPr>
        <w:t>и</w:t>
      </w:r>
      <w:r w:rsidRPr="007F2D31">
        <w:rPr>
          <w:szCs w:val="24"/>
        </w:rPr>
        <w:t>:</w:t>
      </w:r>
    </w:p>
    <w:p w:rsidR="00442C76" w:rsidRPr="00986953" w:rsidRDefault="00442C76" w:rsidP="00442C76">
      <w:pPr>
        <w:rPr>
          <w:sz w:val="28"/>
          <w:szCs w:val="28"/>
        </w:rPr>
      </w:pPr>
    </w:p>
    <w:tbl>
      <w:tblPr>
        <w:tblW w:w="9650" w:type="dxa"/>
        <w:tblInd w:w="97" w:type="dxa"/>
        <w:tblLayout w:type="fixed"/>
        <w:tblLook w:val="04A0" w:firstRow="1" w:lastRow="0" w:firstColumn="1" w:lastColumn="0" w:noHBand="0" w:noVBand="1"/>
      </w:tblPr>
      <w:tblGrid>
        <w:gridCol w:w="504"/>
        <w:gridCol w:w="1208"/>
        <w:gridCol w:w="993"/>
        <w:gridCol w:w="1559"/>
        <w:gridCol w:w="1276"/>
        <w:gridCol w:w="1984"/>
        <w:gridCol w:w="2126"/>
      </w:tblGrid>
      <w:tr w:rsidR="007F2D31" w:rsidRPr="00986953" w:rsidTr="007F2D31">
        <w:trPr>
          <w:trHeight w:val="952"/>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 п/п</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ФИО Застрахованного лица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Дата рождения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Паспортные данные, серия, номер, когда и кем выдан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Адрес места регистрации</w:t>
            </w:r>
          </w:p>
        </w:tc>
        <w:tc>
          <w:tcPr>
            <w:tcW w:w="1984" w:type="dxa"/>
            <w:tcBorders>
              <w:top w:val="single" w:sz="4" w:space="0" w:color="auto"/>
              <w:left w:val="single" w:sz="4" w:space="0" w:color="auto"/>
              <w:bottom w:val="single" w:sz="4" w:space="0" w:color="auto"/>
              <w:right w:val="single" w:sz="4" w:space="0" w:color="auto"/>
            </w:tcBorders>
            <w:vAlign w:val="center"/>
          </w:tcPr>
          <w:p w:rsidR="007F2D31" w:rsidRPr="0025680A" w:rsidRDefault="007F2D31" w:rsidP="007F2D31">
            <w:pPr>
              <w:jc w:val="center"/>
              <w:rPr>
                <w:sz w:val="16"/>
                <w:szCs w:val="16"/>
              </w:rPr>
            </w:pPr>
          </w:p>
          <w:p w:rsidR="007F2D31" w:rsidRPr="0025680A" w:rsidRDefault="007F2D31" w:rsidP="007F2D31">
            <w:pPr>
              <w:jc w:val="center"/>
              <w:rPr>
                <w:sz w:val="16"/>
                <w:szCs w:val="16"/>
              </w:rPr>
            </w:pPr>
          </w:p>
          <w:p w:rsidR="007F2D31" w:rsidRPr="00986953" w:rsidRDefault="007F2D31" w:rsidP="007F2D31">
            <w:pPr>
              <w:jc w:val="center"/>
              <w:rPr>
                <w:bCs/>
                <w:sz w:val="16"/>
                <w:szCs w:val="16"/>
              </w:rPr>
            </w:pPr>
            <w:r>
              <w:rPr>
                <w:sz w:val="16"/>
                <w:szCs w:val="16"/>
              </w:rPr>
              <w:t>Г</w:t>
            </w:r>
            <w:r w:rsidRPr="0025680A">
              <w:rPr>
                <w:sz w:val="16"/>
                <w:szCs w:val="16"/>
              </w:rPr>
              <w:t>руппа</w:t>
            </w:r>
            <w:r w:rsidRPr="0025680A">
              <w:rPr>
                <w:bCs/>
                <w:sz w:val="16"/>
                <w:szCs w:val="16"/>
              </w:rPr>
              <w:t xml:space="preserve"> (ВИП, 1, 2)</w:t>
            </w:r>
          </w:p>
          <w:p w:rsidR="007F2D31" w:rsidRPr="0025680A" w:rsidRDefault="007F2D31" w:rsidP="003F490C">
            <w:pPr>
              <w:rPr>
                <w:sz w:val="16"/>
                <w:szCs w:val="16"/>
              </w:rPr>
            </w:pPr>
          </w:p>
          <w:p w:rsidR="007F2D31" w:rsidRPr="0025680A" w:rsidRDefault="007F2D31" w:rsidP="003F490C">
            <w:pPr>
              <w:rPr>
                <w:sz w:val="16"/>
                <w:szCs w:val="16"/>
              </w:rPr>
            </w:pPr>
          </w:p>
          <w:p w:rsidR="007F2D31" w:rsidRPr="00986953" w:rsidRDefault="007F2D31" w:rsidP="003F490C">
            <w:pPr>
              <w:rPr>
                <w:bCs/>
                <w:sz w:val="16"/>
                <w:szCs w:val="16"/>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D31" w:rsidRPr="00986953" w:rsidRDefault="007F2D31" w:rsidP="007F2D31">
            <w:pPr>
              <w:jc w:val="center"/>
              <w:rPr>
                <w:bCs/>
                <w:sz w:val="16"/>
                <w:szCs w:val="16"/>
              </w:rPr>
            </w:pPr>
            <w:r w:rsidRPr="00986953">
              <w:rPr>
                <w:bCs/>
                <w:sz w:val="16"/>
                <w:szCs w:val="16"/>
              </w:rPr>
              <w:t>Размер страховой премии в расчете на 1-но Застрахованное лицо (руб.)</w:t>
            </w:r>
          </w:p>
        </w:tc>
      </w:tr>
      <w:tr w:rsidR="00183697" w:rsidRPr="00986953" w:rsidTr="007F2D31">
        <w:trPr>
          <w:trHeight w:val="28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208"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993"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984" w:type="dxa"/>
            <w:tcBorders>
              <w:top w:val="single" w:sz="4" w:space="0" w:color="auto"/>
              <w:left w:val="nil"/>
              <w:bottom w:val="single" w:sz="4" w:space="0" w:color="auto"/>
              <w:right w:val="single" w:sz="4" w:space="0" w:color="auto"/>
            </w:tcBorders>
          </w:tcPr>
          <w:p w:rsidR="00183697" w:rsidRPr="00986953" w:rsidRDefault="00183697" w:rsidP="00E877D0">
            <w:pPr>
              <w:jc w:val="center"/>
              <w:rPr>
                <w:szCs w:val="24"/>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r>
      <w:tr w:rsidR="00183697" w:rsidRPr="00986953" w:rsidTr="007F2D31">
        <w:trPr>
          <w:trHeight w:val="28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208"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993"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984" w:type="dxa"/>
            <w:tcBorders>
              <w:top w:val="single" w:sz="4" w:space="0" w:color="auto"/>
              <w:left w:val="nil"/>
              <w:bottom w:val="single" w:sz="4" w:space="0" w:color="auto"/>
              <w:right w:val="single" w:sz="4" w:space="0" w:color="auto"/>
            </w:tcBorders>
          </w:tcPr>
          <w:p w:rsidR="00183697" w:rsidRPr="00986953" w:rsidRDefault="00183697" w:rsidP="00E877D0">
            <w:pPr>
              <w:jc w:val="center"/>
              <w:rPr>
                <w:szCs w:val="24"/>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r>
      <w:tr w:rsidR="00183697" w:rsidRPr="00986953" w:rsidTr="007F2D31">
        <w:trPr>
          <w:trHeight w:val="28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208"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993"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c>
          <w:tcPr>
            <w:tcW w:w="1984" w:type="dxa"/>
            <w:tcBorders>
              <w:top w:val="single" w:sz="4" w:space="0" w:color="auto"/>
              <w:left w:val="nil"/>
              <w:bottom w:val="single" w:sz="4" w:space="0" w:color="auto"/>
              <w:right w:val="single" w:sz="4" w:space="0" w:color="auto"/>
            </w:tcBorders>
          </w:tcPr>
          <w:p w:rsidR="00183697" w:rsidRPr="00986953" w:rsidRDefault="00183697" w:rsidP="00E877D0">
            <w:pPr>
              <w:jc w:val="center"/>
              <w:rPr>
                <w:szCs w:val="24"/>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183697" w:rsidRPr="00986953" w:rsidRDefault="00183697" w:rsidP="00E877D0">
            <w:pPr>
              <w:jc w:val="center"/>
              <w:rPr>
                <w:szCs w:val="24"/>
              </w:rPr>
            </w:pPr>
            <w:r w:rsidRPr="00986953">
              <w:rPr>
                <w:szCs w:val="24"/>
              </w:rPr>
              <w:t> </w:t>
            </w:r>
          </w:p>
        </w:tc>
      </w:tr>
    </w:tbl>
    <w:p w:rsidR="00D24704" w:rsidRPr="00986953" w:rsidRDefault="00D24704" w:rsidP="00D24704">
      <w:pPr>
        <w:rPr>
          <w:sz w:val="28"/>
          <w:szCs w:val="28"/>
        </w:rPr>
      </w:pPr>
    </w:p>
    <w:p w:rsidR="00D24704" w:rsidRPr="007F2D31" w:rsidRDefault="00D24704" w:rsidP="00D24704">
      <w:pPr>
        <w:rPr>
          <w:szCs w:val="24"/>
        </w:rPr>
      </w:pPr>
      <w:r w:rsidRPr="007F2D31">
        <w:rPr>
          <w:szCs w:val="24"/>
        </w:rPr>
        <w:t>Уполномоченное лицо Страхов</w:t>
      </w:r>
      <w:r w:rsidR="00D20BD5" w:rsidRPr="007F2D31">
        <w:rPr>
          <w:szCs w:val="24"/>
        </w:rPr>
        <w:t>щика</w:t>
      </w:r>
      <w:r w:rsidRPr="007F2D31">
        <w:rPr>
          <w:szCs w:val="24"/>
        </w:rPr>
        <w:t xml:space="preserve"> _________ (подпись) ______________ (ФИО)</w:t>
      </w:r>
    </w:p>
    <w:p w:rsidR="00D24704" w:rsidRPr="007F2D31" w:rsidRDefault="00D24704" w:rsidP="00D24704">
      <w:pPr>
        <w:rPr>
          <w:szCs w:val="24"/>
        </w:rPr>
      </w:pPr>
    </w:p>
    <w:p w:rsidR="004040C6" w:rsidRPr="007F2D31" w:rsidRDefault="004040C6" w:rsidP="004040C6">
      <w:pPr>
        <w:jc w:val="center"/>
        <w:rPr>
          <w:b/>
          <w:szCs w:val="24"/>
        </w:rPr>
      </w:pPr>
      <w:r w:rsidRPr="007F2D31">
        <w:rPr>
          <w:b/>
          <w:szCs w:val="24"/>
        </w:rPr>
        <w:t>ФОРМА СОГЛАСОВАНА:</w:t>
      </w:r>
    </w:p>
    <w:p w:rsidR="00D24704" w:rsidRPr="007F2D31" w:rsidRDefault="00D24704" w:rsidP="00D24704">
      <w:pPr>
        <w:rPr>
          <w:szCs w:val="24"/>
        </w:rPr>
      </w:pPr>
    </w:p>
    <w:tbl>
      <w:tblPr>
        <w:tblW w:w="0" w:type="auto"/>
        <w:tblLook w:val="0000" w:firstRow="0" w:lastRow="0" w:firstColumn="0" w:lastColumn="0" w:noHBand="0" w:noVBand="0"/>
      </w:tblPr>
      <w:tblGrid>
        <w:gridCol w:w="5103"/>
        <w:gridCol w:w="4628"/>
      </w:tblGrid>
      <w:tr w:rsidR="00D24704" w:rsidRPr="007F2D31" w:rsidTr="00112FE4">
        <w:tc>
          <w:tcPr>
            <w:tcW w:w="5103" w:type="dxa"/>
          </w:tcPr>
          <w:p w:rsidR="00D24704" w:rsidRPr="007F2D31" w:rsidRDefault="00D24704" w:rsidP="00D24704">
            <w:pPr>
              <w:ind w:firstLine="567"/>
              <w:jc w:val="both"/>
              <w:rPr>
                <w:szCs w:val="24"/>
              </w:rPr>
            </w:pPr>
            <w:r w:rsidRPr="007F2D31">
              <w:rPr>
                <w:szCs w:val="24"/>
              </w:rPr>
              <w:t>От имени Страховщика:</w:t>
            </w:r>
          </w:p>
        </w:tc>
        <w:tc>
          <w:tcPr>
            <w:tcW w:w="4628" w:type="dxa"/>
          </w:tcPr>
          <w:p w:rsidR="00D24704" w:rsidRPr="007F2D31" w:rsidRDefault="00D24704" w:rsidP="00D24704">
            <w:pPr>
              <w:ind w:firstLine="567"/>
              <w:jc w:val="both"/>
              <w:rPr>
                <w:szCs w:val="24"/>
              </w:rPr>
            </w:pPr>
            <w:r w:rsidRPr="007F2D31">
              <w:rPr>
                <w:szCs w:val="24"/>
              </w:rPr>
              <w:t xml:space="preserve">    От имени Страхователя:</w:t>
            </w:r>
          </w:p>
        </w:tc>
      </w:tr>
      <w:tr w:rsidR="00D24704" w:rsidRPr="007F2D31" w:rsidTr="00112FE4">
        <w:tc>
          <w:tcPr>
            <w:tcW w:w="5103" w:type="dxa"/>
          </w:tcPr>
          <w:p w:rsidR="00D24704" w:rsidRPr="007F2D31" w:rsidRDefault="00D24704" w:rsidP="00D24704">
            <w:pPr>
              <w:ind w:left="567"/>
              <w:jc w:val="both"/>
              <w:rPr>
                <w:szCs w:val="24"/>
              </w:rPr>
            </w:pPr>
            <w:r w:rsidRPr="007F2D31">
              <w:rPr>
                <w:szCs w:val="24"/>
              </w:rPr>
              <w:t>____________________________________  __________________________________</w:t>
            </w:r>
          </w:p>
          <w:p w:rsidR="00D24704" w:rsidRPr="007F2D31" w:rsidRDefault="00D24704" w:rsidP="00D24704">
            <w:pPr>
              <w:ind w:firstLine="567"/>
              <w:jc w:val="both"/>
              <w:rPr>
                <w:szCs w:val="24"/>
              </w:rPr>
            </w:pPr>
            <w:r w:rsidRPr="007F2D31">
              <w:rPr>
                <w:szCs w:val="24"/>
              </w:rPr>
              <w:t>____________________________________</w:t>
            </w: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r w:rsidRPr="007F2D31">
              <w:rPr>
                <w:szCs w:val="24"/>
              </w:rPr>
              <w:t>___________________(Ф.И.О.)</w:t>
            </w:r>
          </w:p>
          <w:p w:rsidR="00D24704" w:rsidRPr="007F2D31" w:rsidRDefault="00D24704" w:rsidP="00D24704">
            <w:pPr>
              <w:ind w:firstLine="567"/>
              <w:jc w:val="both"/>
              <w:rPr>
                <w:szCs w:val="24"/>
              </w:rPr>
            </w:pPr>
            <w:r w:rsidRPr="007F2D31">
              <w:rPr>
                <w:szCs w:val="24"/>
              </w:rPr>
              <w:t>М.П.</w:t>
            </w:r>
          </w:p>
        </w:tc>
        <w:tc>
          <w:tcPr>
            <w:tcW w:w="4628" w:type="dxa"/>
          </w:tcPr>
          <w:p w:rsidR="00D24704" w:rsidRPr="007F2D31" w:rsidRDefault="00D24704" w:rsidP="00D24704">
            <w:pPr>
              <w:ind w:firstLine="567"/>
              <w:jc w:val="both"/>
              <w:rPr>
                <w:szCs w:val="24"/>
              </w:rPr>
            </w:pPr>
            <w:r w:rsidRPr="007F2D31">
              <w:rPr>
                <w:szCs w:val="24"/>
              </w:rPr>
              <w:t>________________________________</w:t>
            </w:r>
          </w:p>
          <w:p w:rsidR="00D24704" w:rsidRPr="007F2D31" w:rsidRDefault="00D24704" w:rsidP="00D24704">
            <w:pPr>
              <w:ind w:firstLine="567"/>
              <w:jc w:val="both"/>
              <w:rPr>
                <w:szCs w:val="24"/>
              </w:rPr>
            </w:pPr>
            <w:r w:rsidRPr="007F2D31">
              <w:rPr>
                <w:szCs w:val="24"/>
              </w:rPr>
              <w:t>________________________________</w:t>
            </w:r>
          </w:p>
          <w:p w:rsidR="00D24704" w:rsidRPr="007F2D31" w:rsidRDefault="00D24704" w:rsidP="00D24704">
            <w:pPr>
              <w:ind w:firstLine="567"/>
              <w:jc w:val="both"/>
              <w:rPr>
                <w:szCs w:val="24"/>
              </w:rPr>
            </w:pPr>
            <w:r w:rsidRPr="007F2D31">
              <w:rPr>
                <w:szCs w:val="24"/>
              </w:rPr>
              <w:t>________________________________</w:t>
            </w: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p>
          <w:p w:rsidR="00D24704" w:rsidRPr="007F2D31" w:rsidRDefault="00D24704" w:rsidP="00D24704">
            <w:pPr>
              <w:ind w:firstLine="567"/>
              <w:jc w:val="both"/>
              <w:rPr>
                <w:szCs w:val="24"/>
              </w:rPr>
            </w:pPr>
            <w:r w:rsidRPr="007F2D31">
              <w:rPr>
                <w:szCs w:val="24"/>
              </w:rPr>
              <w:t>_______________________ (Ф.И.О.)</w:t>
            </w:r>
          </w:p>
          <w:p w:rsidR="00D24704" w:rsidRPr="007F2D31" w:rsidRDefault="00D24704" w:rsidP="00D24704">
            <w:pPr>
              <w:ind w:firstLine="567"/>
              <w:jc w:val="both"/>
              <w:rPr>
                <w:szCs w:val="24"/>
              </w:rPr>
            </w:pPr>
            <w:r w:rsidRPr="007F2D31">
              <w:rPr>
                <w:szCs w:val="24"/>
              </w:rPr>
              <w:t xml:space="preserve">      М.П.</w:t>
            </w:r>
          </w:p>
        </w:tc>
      </w:tr>
    </w:tbl>
    <w:p w:rsidR="000B5218" w:rsidRPr="00986953" w:rsidRDefault="000B5218" w:rsidP="00112FE4">
      <w:pPr>
        <w:tabs>
          <w:tab w:val="left" w:pos="4820"/>
        </w:tabs>
        <w:jc w:val="right"/>
      </w:pPr>
    </w:p>
    <w:p w:rsidR="007F2D31" w:rsidRDefault="007F2D31" w:rsidP="00112FE4">
      <w:pPr>
        <w:tabs>
          <w:tab w:val="left" w:pos="4820"/>
        </w:tabs>
        <w:jc w:val="right"/>
      </w:pPr>
    </w:p>
    <w:p w:rsidR="007F2D31" w:rsidRPr="00986953" w:rsidRDefault="007F2D31" w:rsidP="007F2D31">
      <w:pPr>
        <w:jc w:val="right"/>
      </w:pPr>
      <w:r>
        <w:lastRenderedPageBreak/>
        <w:t xml:space="preserve">    </w:t>
      </w:r>
      <w:r w:rsidRPr="00986953">
        <w:t>Приложение №</w:t>
      </w:r>
      <w:r>
        <w:t>5</w:t>
      </w:r>
      <w:r w:rsidRPr="00986953">
        <w:t xml:space="preserve"> к Договору №__________ от </w:t>
      </w:r>
      <w:r>
        <w:t>«___» _____2023 г</w:t>
      </w:r>
    </w:p>
    <w:p w:rsidR="00112FE4" w:rsidRPr="00986953" w:rsidRDefault="00112FE4" w:rsidP="00112FE4">
      <w:pPr>
        <w:jc w:val="center"/>
        <w:rPr>
          <w:b/>
        </w:rPr>
      </w:pPr>
    </w:p>
    <w:p w:rsidR="00C52FA8" w:rsidRPr="007F2D31" w:rsidRDefault="00C52FA8" w:rsidP="00C52FA8">
      <w:pPr>
        <w:pStyle w:val="a4"/>
        <w:rPr>
          <w:rFonts w:ascii="Times New Roman" w:hAnsi="Times New Roman"/>
          <w:b w:val="0"/>
          <w:kern w:val="0"/>
          <w:sz w:val="24"/>
          <w:szCs w:val="24"/>
        </w:rPr>
      </w:pPr>
      <w:r w:rsidRPr="007F2D31">
        <w:rPr>
          <w:rFonts w:ascii="Times New Roman" w:hAnsi="Times New Roman"/>
          <w:b w:val="0"/>
          <w:kern w:val="0"/>
          <w:sz w:val="24"/>
          <w:szCs w:val="24"/>
        </w:rPr>
        <w:t>АНТИКОРРУПЦИОННАЯ ОГОВОРКА</w:t>
      </w:r>
    </w:p>
    <w:p w:rsidR="00C52FA8" w:rsidRPr="007F2D31" w:rsidRDefault="00C52FA8" w:rsidP="00C52FA8">
      <w:pPr>
        <w:rPr>
          <w:szCs w:val="24"/>
        </w:rPr>
      </w:pPr>
    </w:p>
    <w:p w:rsidR="00C52FA8" w:rsidRPr="007F2D31" w:rsidRDefault="00C52FA8" w:rsidP="00C52FA8">
      <w:pPr>
        <w:tabs>
          <w:tab w:val="right" w:pos="9923"/>
        </w:tabs>
        <w:rPr>
          <w:szCs w:val="24"/>
        </w:rPr>
      </w:pPr>
      <w:r w:rsidRPr="007F2D31">
        <w:rPr>
          <w:szCs w:val="24"/>
        </w:rPr>
        <w:t>город Красноярск</w:t>
      </w:r>
      <w:r w:rsidRPr="007F2D31">
        <w:rPr>
          <w:szCs w:val="24"/>
        </w:rPr>
        <w:tab/>
        <w:t>«____» _____________ 20___г.</w:t>
      </w:r>
    </w:p>
    <w:p w:rsidR="00C52FA8" w:rsidRPr="007F2D31" w:rsidRDefault="00C52FA8" w:rsidP="00C52FA8">
      <w:pPr>
        <w:rPr>
          <w:szCs w:val="24"/>
        </w:rPr>
      </w:pPr>
    </w:p>
    <w:p w:rsidR="00C52FA8" w:rsidRPr="007F2D31" w:rsidRDefault="00C52FA8" w:rsidP="00733D9A">
      <w:pPr>
        <w:jc w:val="both"/>
        <w:rPr>
          <w:szCs w:val="24"/>
        </w:rPr>
      </w:pPr>
      <w:r w:rsidRPr="007F2D31">
        <w:rPr>
          <w:szCs w:val="24"/>
        </w:rPr>
        <w:t>_____________________________________________________ (указать полное и сокращенное фирменное название контрагента),     зарегистрированное     и     действующее     в     соответствии     с законодательством Российской Федерации, именуемое в дальнейшем Ст</w:t>
      </w:r>
      <w:r w:rsidR="00F13D6F" w:rsidRPr="007F2D31">
        <w:rPr>
          <w:szCs w:val="24"/>
        </w:rPr>
        <w:t>раховщик</w:t>
      </w:r>
      <w:r w:rsidRPr="007F2D31">
        <w:rPr>
          <w:szCs w:val="24"/>
        </w:rPr>
        <w:t>,  в лице ___________________________________  (указать должность и Ф.И.О уполномоченного лица), действующего на основании ___________________________ указать основания (Устав или Доверенность № _____</w:t>
      </w:r>
      <w:r w:rsidRPr="007F2D31">
        <w:rPr>
          <w:szCs w:val="24"/>
        </w:rPr>
        <w:tab/>
        <w:t>от ______) с одной стороны, и Общество с ограниченной ответственностью «Байкитская нефтегазоразведочная экспедиция», зарегистрированное и действующее в соответствии с законодательством Российской Федерации, именуемо</w:t>
      </w:r>
      <w:r w:rsidR="00733D9A" w:rsidRPr="007F2D31">
        <w:rPr>
          <w:szCs w:val="24"/>
        </w:rPr>
        <w:t>е</w:t>
      </w:r>
      <w:r w:rsidRPr="007F2D31">
        <w:rPr>
          <w:szCs w:val="24"/>
        </w:rPr>
        <w:t xml:space="preserve"> в дальнейшем</w:t>
      </w:r>
      <w:r w:rsidR="00733D9A" w:rsidRPr="007F2D31">
        <w:rPr>
          <w:szCs w:val="24"/>
        </w:rPr>
        <w:t xml:space="preserve"> </w:t>
      </w:r>
      <w:r w:rsidRPr="007F2D31">
        <w:rPr>
          <w:szCs w:val="24"/>
        </w:rPr>
        <w:t>Ст</w:t>
      </w:r>
      <w:r w:rsidR="00F13D6F" w:rsidRPr="007F2D31">
        <w:rPr>
          <w:szCs w:val="24"/>
        </w:rPr>
        <w:t>рахователь</w:t>
      </w:r>
      <w:r w:rsidRPr="007F2D31">
        <w:rPr>
          <w:szCs w:val="24"/>
        </w:rPr>
        <w:t xml:space="preserve">, в лице __________________, действующего на основании ______________, с другой стороны, именуемые в дальнейшем Стороны, заключили настоящее приложение (далее Приложение) к Договору </w:t>
      </w:r>
      <w:r w:rsidR="00733D9A" w:rsidRPr="007F2D31">
        <w:rPr>
          <w:szCs w:val="24"/>
        </w:rPr>
        <w:t xml:space="preserve">добровольного страхования от несчастных случаев </w:t>
      </w:r>
      <w:r w:rsidRPr="007F2D31">
        <w:rPr>
          <w:szCs w:val="24"/>
        </w:rPr>
        <w:t>№ _________</w:t>
      </w:r>
      <w:r w:rsidRPr="007F2D31">
        <w:rPr>
          <w:szCs w:val="24"/>
        </w:rPr>
        <w:tab/>
        <w:t>от «____</w:t>
      </w:r>
      <w:r w:rsidRPr="007F2D31">
        <w:rPr>
          <w:szCs w:val="24"/>
        </w:rPr>
        <w:tab/>
        <w:t>» __________</w:t>
      </w:r>
      <w:r w:rsidRPr="007F2D31">
        <w:rPr>
          <w:szCs w:val="24"/>
        </w:rPr>
        <w:tab/>
        <w:t>20_____</w:t>
      </w:r>
      <w:r w:rsidRPr="007F2D31">
        <w:rPr>
          <w:szCs w:val="24"/>
        </w:rPr>
        <w:tab/>
        <w:t>г. (далее - Договор) о нижеследующем:</w:t>
      </w:r>
    </w:p>
    <w:p w:rsidR="00C52FA8" w:rsidRPr="007F2D31" w:rsidRDefault="00C52FA8"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C52FA8" w:rsidRPr="007F2D31" w:rsidRDefault="00C52FA8"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2FA8" w:rsidRPr="007F2D31" w:rsidRDefault="00C52FA8"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t xml:space="preserve">В случае возникновения у Сторон подозрений, что произошло или может произойти нарушение каких-либо положений настоящего Приложения,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w:t>
      </w:r>
      <w:r w:rsidR="007F2D31" w:rsidRPr="007F2D31">
        <w:rPr>
          <w:szCs w:val="24"/>
        </w:rPr>
        <w:t>подтверждения,</w:t>
      </w:r>
      <w:r w:rsidRPr="007F2D31">
        <w:rPr>
          <w:szCs w:val="24"/>
        </w:rPr>
        <w:t xml:space="preserve">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52FA8" w:rsidRPr="007F2D31" w:rsidRDefault="00C52FA8"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52FA8" w:rsidRPr="007F2D31" w:rsidRDefault="00C52FA8"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t xml:space="preserve">В случае нарушения одной Стороной обязательств воздерживаться от запрещенных в настоящем </w:t>
      </w:r>
      <w:r w:rsidR="007F2D31" w:rsidRPr="007F2D31">
        <w:rPr>
          <w:szCs w:val="24"/>
        </w:rPr>
        <w:t>Приложении действий</w:t>
      </w:r>
      <w:r w:rsidRPr="007F2D31">
        <w:rPr>
          <w:szCs w:val="24"/>
        </w:rPr>
        <w:t xml:space="preserve"> и/или неполучения другой Стороной в установленном настоящим Приложением срок подтверждения, что нарушения не произошло или не произойдет, другая Сторона имеет право расторгнуть Договор в </w:t>
      </w:r>
      <w:r w:rsidR="007F2D31" w:rsidRPr="007F2D31">
        <w:rPr>
          <w:szCs w:val="24"/>
        </w:rPr>
        <w:t>одностороннем порядке</w:t>
      </w:r>
      <w:r w:rsidRPr="007F2D31">
        <w:rPr>
          <w:szCs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C52FA8" w:rsidRPr="007F2D31" w:rsidRDefault="00C52FA8"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t>Настоящее Приложение составлено в двух экземплярах, имеющих одинаковую юридическую силу, по одному для каждой из Сторон.</w:t>
      </w:r>
    </w:p>
    <w:p w:rsidR="00C52FA8" w:rsidRPr="007F2D31" w:rsidRDefault="00C52FA8"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t>Настоящее Приложение является неотъемлемой частью Договора.</w:t>
      </w:r>
    </w:p>
    <w:p w:rsidR="00C52FA8" w:rsidRPr="007F2D31" w:rsidRDefault="007F2D31" w:rsidP="0061221B">
      <w:pPr>
        <w:widowControl w:val="0"/>
        <w:numPr>
          <w:ilvl w:val="0"/>
          <w:numId w:val="4"/>
        </w:numPr>
        <w:shd w:val="clear" w:color="auto" w:fill="FFFFFF"/>
        <w:tabs>
          <w:tab w:val="clear" w:pos="720"/>
          <w:tab w:val="num" w:pos="0"/>
        </w:tabs>
        <w:autoSpaceDE w:val="0"/>
        <w:autoSpaceDN w:val="0"/>
        <w:adjustRightInd w:val="0"/>
        <w:ind w:left="0" w:firstLine="709"/>
        <w:jc w:val="both"/>
        <w:rPr>
          <w:szCs w:val="24"/>
        </w:rPr>
      </w:pPr>
      <w:r w:rsidRPr="007F2D31">
        <w:rPr>
          <w:szCs w:val="24"/>
        </w:rPr>
        <w:lastRenderedPageBreak/>
        <w:t>Во всем остальном, что не согласовано настоящим Приложением, Стороны</w:t>
      </w:r>
      <w:r w:rsidR="00C52FA8" w:rsidRPr="007F2D31">
        <w:rPr>
          <w:szCs w:val="24"/>
        </w:rPr>
        <w:br/>
        <w:t>руководствуются условиями Договора.</w:t>
      </w:r>
    </w:p>
    <w:p w:rsidR="00F13D6F" w:rsidRPr="007F2D31" w:rsidRDefault="00F13D6F" w:rsidP="00C52FA8">
      <w:pPr>
        <w:jc w:val="center"/>
        <w:rPr>
          <w:szCs w:val="24"/>
        </w:rPr>
      </w:pPr>
    </w:p>
    <w:p w:rsidR="00C52FA8" w:rsidRPr="007F2D31" w:rsidRDefault="00C52FA8" w:rsidP="00C52FA8">
      <w:pPr>
        <w:jc w:val="center"/>
        <w:rPr>
          <w:b/>
          <w:szCs w:val="24"/>
        </w:rPr>
      </w:pPr>
      <w:r w:rsidRPr="007F2D31">
        <w:rPr>
          <w:b/>
          <w:szCs w:val="24"/>
        </w:rPr>
        <w:t>ПОДПИСИ СТОРОН:</w:t>
      </w:r>
    </w:p>
    <w:p w:rsidR="00C52FA8" w:rsidRPr="007F2D31" w:rsidRDefault="00C52FA8" w:rsidP="00C52FA8">
      <w:pPr>
        <w:jc w:val="center"/>
        <w:rPr>
          <w:szCs w:val="24"/>
        </w:rPr>
      </w:pPr>
    </w:p>
    <w:tbl>
      <w:tblPr>
        <w:tblW w:w="0" w:type="auto"/>
        <w:tblLook w:val="0000" w:firstRow="0" w:lastRow="0" w:firstColumn="0" w:lastColumn="0" w:noHBand="0" w:noVBand="0"/>
      </w:tblPr>
      <w:tblGrid>
        <w:gridCol w:w="5103"/>
        <w:gridCol w:w="4628"/>
      </w:tblGrid>
      <w:tr w:rsidR="00F13D6F" w:rsidRPr="007F2D31" w:rsidTr="00F13D6F">
        <w:tc>
          <w:tcPr>
            <w:tcW w:w="5103" w:type="dxa"/>
          </w:tcPr>
          <w:p w:rsidR="00F13D6F" w:rsidRPr="007F2D31" w:rsidRDefault="00F13D6F" w:rsidP="000B5218">
            <w:pPr>
              <w:ind w:firstLine="567"/>
              <w:jc w:val="both"/>
              <w:rPr>
                <w:szCs w:val="24"/>
              </w:rPr>
            </w:pPr>
            <w:r w:rsidRPr="007F2D31">
              <w:rPr>
                <w:szCs w:val="24"/>
              </w:rPr>
              <w:t>От имени Страховщика:</w:t>
            </w:r>
          </w:p>
        </w:tc>
        <w:tc>
          <w:tcPr>
            <w:tcW w:w="4628" w:type="dxa"/>
          </w:tcPr>
          <w:p w:rsidR="00F13D6F" w:rsidRPr="007F2D31" w:rsidRDefault="00F13D6F" w:rsidP="000B5218">
            <w:pPr>
              <w:ind w:firstLine="567"/>
              <w:jc w:val="both"/>
              <w:rPr>
                <w:szCs w:val="24"/>
              </w:rPr>
            </w:pPr>
            <w:r w:rsidRPr="007F2D31">
              <w:rPr>
                <w:szCs w:val="24"/>
              </w:rPr>
              <w:t xml:space="preserve">    От имени Страхователя:</w:t>
            </w:r>
          </w:p>
        </w:tc>
      </w:tr>
      <w:tr w:rsidR="00F13D6F" w:rsidRPr="007F2D31" w:rsidTr="00F13D6F">
        <w:tc>
          <w:tcPr>
            <w:tcW w:w="5103" w:type="dxa"/>
          </w:tcPr>
          <w:p w:rsidR="00F13D6F" w:rsidRPr="007F2D31" w:rsidRDefault="00F13D6F" w:rsidP="000B5218">
            <w:pPr>
              <w:ind w:left="567"/>
              <w:jc w:val="both"/>
              <w:rPr>
                <w:szCs w:val="24"/>
              </w:rPr>
            </w:pPr>
            <w:r w:rsidRPr="007F2D31">
              <w:rPr>
                <w:szCs w:val="24"/>
              </w:rPr>
              <w:t>____________________________________  __________________________________</w:t>
            </w:r>
          </w:p>
          <w:p w:rsidR="00F13D6F" w:rsidRPr="007F2D31" w:rsidRDefault="00F13D6F" w:rsidP="000B5218">
            <w:pPr>
              <w:ind w:firstLine="567"/>
              <w:jc w:val="both"/>
              <w:rPr>
                <w:szCs w:val="24"/>
              </w:rPr>
            </w:pPr>
            <w:r w:rsidRPr="007F2D31">
              <w:rPr>
                <w:szCs w:val="24"/>
              </w:rPr>
              <w:t>____________________________________</w:t>
            </w:r>
          </w:p>
          <w:p w:rsidR="00F13D6F" w:rsidRPr="007F2D31" w:rsidRDefault="00F13D6F" w:rsidP="000B5218">
            <w:pPr>
              <w:ind w:firstLine="567"/>
              <w:jc w:val="both"/>
              <w:rPr>
                <w:szCs w:val="24"/>
              </w:rPr>
            </w:pPr>
          </w:p>
          <w:p w:rsidR="00F13D6F" w:rsidRPr="007F2D31" w:rsidRDefault="00F13D6F" w:rsidP="000B5218">
            <w:pPr>
              <w:ind w:firstLine="567"/>
              <w:jc w:val="both"/>
              <w:rPr>
                <w:szCs w:val="24"/>
              </w:rPr>
            </w:pPr>
          </w:p>
          <w:p w:rsidR="00F13D6F" w:rsidRPr="007F2D31" w:rsidRDefault="00F13D6F" w:rsidP="000B5218">
            <w:pPr>
              <w:ind w:firstLine="567"/>
              <w:jc w:val="both"/>
              <w:rPr>
                <w:szCs w:val="24"/>
              </w:rPr>
            </w:pPr>
          </w:p>
          <w:p w:rsidR="00F13D6F" w:rsidRPr="007F2D31" w:rsidRDefault="00F13D6F" w:rsidP="000B5218">
            <w:pPr>
              <w:ind w:firstLine="567"/>
              <w:jc w:val="both"/>
              <w:rPr>
                <w:szCs w:val="24"/>
              </w:rPr>
            </w:pPr>
            <w:r w:rsidRPr="007F2D31">
              <w:rPr>
                <w:szCs w:val="24"/>
              </w:rPr>
              <w:t>___________________(Ф.И.О.)</w:t>
            </w:r>
          </w:p>
          <w:p w:rsidR="00F13D6F" w:rsidRPr="007F2D31" w:rsidRDefault="00F13D6F" w:rsidP="000B5218">
            <w:pPr>
              <w:ind w:firstLine="567"/>
              <w:jc w:val="both"/>
              <w:rPr>
                <w:szCs w:val="24"/>
              </w:rPr>
            </w:pPr>
            <w:r w:rsidRPr="007F2D31">
              <w:rPr>
                <w:szCs w:val="24"/>
              </w:rPr>
              <w:t>М.П.</w:t>
            </w:r>
          </w:p>
        </w:tc>
        <w:tc>
          <w:tcPr>
            <w:tcW w:w="4628" w:type="dxa"/>
          </w:tcPr>
          <w:p w:rsidR="00F13D6F" w:rsidRPr="007F2D31" w:rsidRDefault="00F13D6F" w:rsidP="000B5218">
            <w:pPr>
              <w:ind w:firstLine="567"/>
              <w:jc w:val="both"/>
              <w:rPr>
                <w:szCs w:val="24"/>
              </w:rPr>
            </w:pPr>
            <w:r w:rsidRPr="007F2D31">
              <w:rPr>
                <w:szCs w:val="24"/>
              </w:rPr>
              <w:t>________________________________</w:t>
            </w:r>
          </w:p>
          <w:p w:rsidR="00F13D6F" w:rsidRPr="007F2D31" w:rsidRDefault="00F13D6F" w:rsidP="000B5218">
            <w:pPr>
              <w:ind w:firstLine="567"/>
              <w:jc w:val="both"/>
              <w:rPr>
                <w:szCs w:val="24"/>
              </w:rPr>
            </w:pPr>
            <w:r w:rsidRPr="007F2D31">
              <w:rPr>
                <w:szCs w:val="24"/>
              </w:rPr>
              <w:t>________________________________</w:t>
            </w:r>
          </w:p>
          <w:p w:rsidR="00F13D6F" w:rsidRPr="007F2D31" w:rsidRDefault="00F13D6F" w:rsidP="000B5218">
            <w:pPr>
              <w:ind w:firstLine="567"/>
              <w:jc w:val="both"/>
              <w:rPr>
                <w:szCs w:val="24"/>
              </w:rPr>
            </w:pPr>
            <w:r w:rsidRPr="007F2D31">
              <w:rPr>
                <w:szCs w:val="24"/>
              </w:rPr>
              <w:t>________________________________</w:t>
            </w:r>
          </w:p>
          <w:p w:rsidR="00F13D6F" w:rsidRPr="007F2D31" w:rsidRDefault="00F13D6F" w:rsidP="000B5218">
            <w:pPr>
              <w:ind w:firstLine="567"/>
              <w:jc w:val="both"/>
              <w:rPr>
                <w:szCs w:val="24"/>
              </w:rPr>
            </w:pPr>
          </w:p>
          <w:p w:rsidR="00F13D6F" w:rsidRPr="007F2D31" w:rsidRDefault="00F13D6F" w:rsidP="000B5218">
            <w:pPr>
              <w:ind w:firstLine="567"/>
              <w:jc w:val="both"/>
              <w:rPr>
                <w:szCs w:val="24"/>
              </w:rPr>
            </w:pPr>
          </w:p>
          <w:p w:rsidR="00F13D6F" w:rsidRPr="007F2D31" w:rsidRDefault="00F13D6F" w:rsidP="000B5218">
            <w:pPr>
              <w:ind w:firstLine="567"/>
              <w:jc w:val="both"/>
              <w:rPr>
                <w:szCs w:val="24"/>
              </w:rPr>
            </w:pPr>
          </w:p>
          <w:p w:rsidR="00F13D6F" w:rsidRPr="007F2D31" w:rsidRDefault="00F13D6F" w:rsidP="000B5218">
            <w:pPr>
              <w:ind w:firstLine="567"/>
              <w:jc w:val="both"/>
              <w:rPr>
                <w:szCs w:val="24"/>
              </w:rPr>
            </w:pPr>
            <w:r w:rsidRPr="007F2D31">
              <w:rPr>
                <w:szCs w:val="24"/>
              </w:rPr>
              <w:t>_______________________ (Ф.И.О.)</w:t>
            </w:r>
          </w:p>
          <w:p w:rsidR="00F13D6F" w:rsidRPr="007F2D31" w:rsidRDefault="00F13D6F" w:rsidP="000B5218">
            <w:pPr>
              <w:ind w:firstLine="567"/>
              <w:jc w:val="both"/>
              <w:rPr>
                <w:szCs w:val="24"/>
              </w:rPr>
            </w:pPr>
            <w:r w:rsidRPr="007F2D31">
              <w:rPr>
                <w:szCs w:val="24"/>
              </w:rPr>
              <w:t xml:space="preserve">      М.П.</w:t>
            </w:r>
          </w:p>
        </w:tc>
      </w:tr>
    </w:tbl>
    <w:p w:rsidR="00112FE4" w:rsidRPr="007F2D31" w:rsidRDefault="00112FE4" w:rsidP="00112FE4">
      <w:pPr>
        <w:jc w:val="center"/>
        <w:rPr>
          <w:b/>
          <w:szCs w:val="24"/>
        </w:rPr>
      </w:pPr>
    </w:p>
    <w:p w:rsidR="00112FE4" w:rsidRPr="007F2D31" w:rsidRDefault="00112FE4" w:rsidP="00112FE4">
      <w:pPr>
        <w:jc w:val="center"/>
        <w:rPr>
          <w:b/>
          <w:szCs w:val="24"/>
        </w:rPr>
      </w:pPr>
    </w:p>
    <w:p w:rsidR="00733D9A" w:rsidRPr="007F2D31" w:rsidRDefault="00733D9A" w:rsidP="007F2D31">
      <w:pPr>
        <w:rPr>
          <w:szCs w:val="24"/>
        </w:rPr>
      </w:pPr>
      <w:r w:rsidRPr="007F2D31">
        <w:rPr>
          <w:szCs w:val="24"/>
        </w:rPr>
        <w:br w:type="page"/>
      </w:r>
    </w:p>
    <w:p w:rsidR="007F2D31" w:rsidRPr="007F2D31" w:rsidRDefault="007F2D31" w:rsidP="007F2D31">
      <w:pPr>
        <w:jc w:val="right"/>
        <w:rPr>
          <w:szCs w:val="24"/>
        </w:rPr>
      </w:pPr>
      <w:r w:rsidRPr="007F2D31">
        <w:rPr>
          <w:szCs w:val="24"/>
        </w:rPr>
        <w:lastRenderedPageBreak/>
        <w:t xml:space="preserve">    Приложение №6 к Договору №__________ от «___» _____2023 г</w:t>
      </w:r>
    </w:p>
    <w:p w:rsidR="00112FE4" w:rsidRPr="007F2D31" w:rsidRDefault="00112FE4" w:rsidP="007F2D31">
      <w:pPr>
        <w:tabs>
          <w:tab w:val="left" w:pos="4820"/>
        </w:tabs>
        <w:jc w:val="right"/>
        <w:rPr>
          <w:szCs w:val="24"/>
        </w:rPr>
      </w:pPr>
    </w:p>
    <w:p w:rsidR="00112FE4" w:rsidRPr="007F2D31" w:rsidRDefault="00112FE4" w:rsidP="007F2D31">
      <w:pPr>
        <w:jc w:val="center"/>
        <w:rPr>
          <w:b/>
          <w:szCs w:val="24"/>
        </w:rPr>
      </w:pPr>
    </w:p>
    <w:p w:rsidR="00112FE4" w:rsidRPr="007F2D31" w:rsidRDefault="007F2D31" w:rsidP="007F2D31">
      <w:pPr>
        <w:jc w:val="center"/>
        <w:rPr>
          <w:b/>
          <w:szCs w:val="24"/>
        </w:rPr>
      </w:pPr>
      <w:r w:rsidRPr="007F2D31">
        <w:rPr>
          <w:b/>
          <w:szCs w:val="24"/>
        </w:rPr>
        <w:t xml:space="preserve">Согласие на обработку персональных данных Страховщиком. </w:t>
      </w:r>
      <w:r w:rsidR="00112FE4" w:rsidRPr="007F2D31">
        <w:rPr>
          <w:b/>
          <w:szCs w:val="24"/>
        </w:rPr>
        <w:t>ФОРМА</w:t>
      </w:r>
    </w:p>
    <w:p w:rsidR="007F2D31" w:rsidRPr="007F2D31" w:rsidRDefault="007F2D31" w:rsidP="007F2D31">
      <w:pPr>
        <w:pStyle w:val="10"/>
        <w:spacing w:before="0" w:after="0"/>
        <w:ind w:firstLine="0"/>
        <w:jc w:val="center"/>
        <w:rPr>
          <w:rFonts w:ascii="Times New Roman" w:hAnsi="Times New Roman" w:cs="Times New Roman"/>
          <w:b w:val="0"/>
          <w:sz w:val="24"/>
          <w:szCs w:val="24"/>
        </w:rPr>
      </w:pPr>
    </w:p>
    <w:p w:rsidR="00112FE4" w:rsidRPr="007F2D31" w:rsidRDefault="00112FE4" w:rsidP="007F2D31">
      <w:pPr>
        <w:pStyle w:val="10"/>
        <w:spacing w:before="0" w:after="0"/>
        <w:ind w:firstLine="0"/>
        <w:jc w:val="center"/>
        <w:rPr>
          <w:rFonts w:ascii="Times New Roman" w:hAnsi="Times New Roman" w:cs="Times New Roman"/>
          <w:b w:val="0"/>
          <w:sz w:val="24"/>
          <w:szCs w:val="24"/>
        </w:rPr>
      </w:pPr>
      <w:r w:rsidRPr="007F2D31">
        <w:rPr>
          <w:rFonts w:ascii="Times New Roman" w:hAnsi="Times New Roman" w:cs="Times New Roman"/>
          <w:b w:val="0"/>
          <w:sz w:val="24"/>
          <w:szCs w:val="24"/>
        </w:rPr>
        <w:t xml:space="preserve">Согласие на обработку персональных данных </w:t>
      </w:r>
      <w:r w:rsidR="00733D9A" w:rsidRPr="007F2D31">
        <w:rPr>
          <w:rFonts w:ascii="Times New Roman" w:hAnsi="Times New Roman" w:cs="Times New Roman"/>
          <w:b w:val="0"/>
          <w:sz w:val="24"/>
          <w:szCs w:val="24"/>
        </w:rPr>
        <w:t>Страховщиком</w:t>
      </w:r>
      <w:r w:rsidRPr="007F2D31">
        <w:rPr>
          <w:rFonts w:ascii="Times New Roman" w:hAnsi="Times New Roman" w:cs="Times New Roman"/>
          <w:b w:val="0"/>
          <w:sz w:val="24"/>
          <w:szCs w:val="24"/>
        </w:rPr>
        <w:br/>
      </w:r>
    </w:p>
    <w:tbl>
      <w:tblPr>
        <w:tblpPr w:leftFromText="181" w:rightFromText="181" w:vertAnchor="text" w:horzAnchor="margin" w:tblpY="1"/>
        <w:tblW w:w="5000" w:type="pct"/>
        <w:tblLook w:val="01E0" w:firstRow="1" w:lastRow="1" w:firstColumn="1" w:lastColumn="1" w:noHBand="0" w:noVBand="0"/>
      </w:tblPr>
      <w:tblGrid>
        <w:gridCol w:w="577"/>
        <w:gridCol w:w="648"/>
        <w:gridCol w:w="810"/>
        <w:gridCol w:w="1056"/>
        <w:gridCol w:w="568"/>
        <w:gridCol w:w="142"/>
        <w:gridCol w:w="175"/>
        <w:gridCol w:w="322"/>
        <w:gridCol w:w="1288"/>
        <w:gridCol w:w="245"/>
        <w:gridCol w:w="159"/>
        <w:gridCol w:w="718"/>
        <w:gridCol w:w="3430"/>
      </w:tblGrid>
      <w:tr w:rsidR="00112FE4" w:rsidRPr="007F2D31" w:rsidTr="000B5218">
        <w:trPr>
          <w:trHeight w:val="205"/>
        </w:trPr>
        <w:tc>
          <w:tcPr>
            <w:tcW w:w="577" w:type="dxa"/>
          </w:tcPr>
          <w:p w:rsidR="00112FE4" w:rsidRPr="007F2D31" w:rsidRDefault="00112FE4" w:rsidP="007F2D31">
            <w:pPr>
              <w:suppressAutoHyphens/>
              <w:rPr>
                <w:szCs w:val="24"/>
              </w:rPr>
            </w:pPr>
            <w:r w:rsidRPr="007F2D31">
              <w:rPr>
                <w:szCs w:val="24"/>
              </w:rPr>
              <w:t>Я,</w:t>
            </w:r>
          </w:p>
        </w:tc>
        <w:tc>
          <w:tcPr>
            <w:tcW w:w="9561" w:type="dxa"/>
            <w:gridSpan w:val="12"/>
            <w:tcBorders>
              <w:bottom w:val="single" w:sz="4" w:space="0" w:color="auto"/>
            </w:tcBorders>
          </w:tcPr>
          <w:p w:rsidR="00112FE4" w:rsidRPr="007F2D31" w:rsidRDefault="00112FE4" w:rsidP="007F2D31">
            <w:pPr>
              <w:suppressAutoHyphens/>
              <w:jc w:val="right"/>
              <w:rPr>
                <w:szCs w:val="24"/>
              </w:rPr>
            </w:pPr>
          </w:p>
        </w:tc>
      </w:tr>
      <w:tr w:rsidR="00112FE4" w:rsidRPr="007F2D31" w:rsidTr="000B5218">
        <w:trPr>
          <w:trHeight w:val="170"/>
        </w:trPr>
        <w:tc>
          <w:tcPr>
            <w:tcW w:w="10138" w:type="dxa"/>
            <w:gridSpan w:val="13"/>
          </w:tcPr>
          <w:p w:rsidR="00112FE4" w:rsidRPr="007F2D31" w:rsidRDefault="00112FE4" w:rsidP="007F2D31">
            <w:pPr>
              <w:suppressAutoHyphens/>
              <w:jc w:val="center"/>
              <w:rPr>
                <w:sz w:val="18"/>
                <w:szCs w:val="18"/>
              </w:rPr>
            </w:pPr>
            <w:r w:rsidRPr="007F2D31">
              <w:rPr>
                <w:sz w:val="18"/>
                <w:szCs w:val="18"/>
              </w:rPr>
              <w:t>(фамилия, имя, отчество)</w:t>
            </w:r>
          </w:p>
        </w:tc>
      </w:tr>
      <w:tr w:rsidR="00112FE4" w:rsidRPr="007F2D31" w:rsidTr="000B5218">
        <w:trPr>
          <w:trHeight w:val="292"/>
        </w:trPr>
        <w:tc>
          <w:tcPr>
            <w:tcW w:w="3091" w:type="dxa"/>
            <w:gridSpan w:val="4"/>
            <w:vAlign w:val="bottom"/>
          </w:tcPr>
          <w:p w:rsidR="00112FE4" w:rsidRPr="007F2D31" w:rsidRDefault="00112FE4" w:rsidP="007F2D31">
            <w:pPr>
              <w:suppressAutoHyphens/>
              <w:rPr>
                <w:szCs w:val="24"/>
              </w:rPr>
            </w:pPr>
            <w:r w:rsidRPr="007F2D31">
              <w:rPr>
                <w:szCs w:val="24"/>
              </w:rPr>
              <w:t>проживающий по адресу:</w:t>
            </w:r>
          </w:p>
        </w:tc>
        <w:tc>
          <w:tcPr>
            <w:tcW w:w="7047" w:type="dxa"/>
            <w:gridSpan w:val="9"/>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205"/>
        </w:trPr>
        <w:tc>
          <w:tcPr>
            <w:tcW w:w="3091" w:type="dxa"/>
            <w:gridSpan w:val="4"/>
          </w:tcPr>
          <w:p w:rsidR="00112FE4" w:rsidRPr="007F2D31" w:rsidRDefault="00112FE4" w:rsidP="007F2D31">
            <w:pPr>
              <w:suppressAutoHyphens/>
              <w:rPr>
                <w:szCs w:val="24"/>
              </w:rPr>
            </w:pPr>
          </w:p>
        </w:tc>
        <w:tc>
          <w:tcPr>
            <w:tcW w:w="7047" w:type="dxa"/>
            <w:gridSpan w:val="9"/>
          </w:tcPr>
          <w:p w:rsidR="00112FE4" w:rsidRPr="007F2D31" w:rsidRDefault="00112FE4" w:rsidP="007F2D31">
            <w:pPr>
              <w:suppressAutoHyphens/>
              <w:jc w:val="center"/>
              <w:rPr>
                <w:sz w:val="18"/>
                <w:szCs w:val="18"/>
              </w:rPr>
            </w:pPr>
            <w:r w:rsidRPr="007F2D31">
              <w:rPr>
                <w:sz w:val="18"/>
                <w:szCs w:val="18"/>
              </w:rPr>
              <w:t>(адрес места жительства)</w:t>
            </w:r>
          </w:p>
        </w:tc>
      </w:tr>
      <w:tr w:rsidR="00112FE4" w:rsidRPr="007F2D31" w:rsidTr="000B5218">
        <w:trPr>
          <w:trHeight w:val="328"/>
        </w:trPr>
        <w:tc>
          <w:tcPr>
            <w:tcW w:w="1225" w:type="dxa"/>
            <w:gridSpan w:val="2"/>
            <w:vAlign w:val="bottom"/>
          </w:tcPr>
          <w:p w:rsidR="00112FE4" w:rsidRPr="007F2D31" w:rsidRDefault="00112FE4" w:rsidP="007F2D31">
            <w:pPr>
              <w:suppressAutoHyphens/>
              <w:rPr>
                <w:szCs w:val="24"/>
              </w:rPr>
            </w:pPr>
            <w:r w:rsidRPr="007F2D31">
              <w:rPr>
                <w:szCs w:val="24"/>
              </w:rPr>
              <w:t>паспорт</w:t>
            </w:r>
          </w:p>
        </w:tc>
        <w:tc>
          <w:tcPr>
            <w:tcW w:w="2751" w:type="dxa"/>
            <w:gridSpan w:val="5"/>
            <w:tcBorders>
              <w:bottom w:val="single" w:sz="4" w:space="0" w:color="auto"/>
            </w:tcBorders>
          </w:tcPr>
          <w:p w:rsidR="00112FE4" w:rsidRPr="007F2D31" w:rsidRDefault="00112FE4" w:rsidP="007F2D31">
            <w:pPr>
              <w:suppressAutoHyphens/>
              <w:rPr>
                <w:szCs w:val="24"/>
              </w:rPr>
            </w:pPr>
          </w:p>
        </w:tc>
        <w:tc>
          <w:tcPr>
            <w:tcW w:w="1610" w:type="dxa"/>
            <w:gridSpan w:val="2"/>
            <w:vAlign w:val="bottom"/>
          </w:tcPr>
          <w:p w:rsidR="00112FE4" w:rsidRPr="007F2D31" w:rsidRDefault="00112FE4" w:rsidP="007F2D31">
            <w:pPr>
              <w:suppressAutoHyphens/>
              <w:rPr>
                <w:szCs w:val="24"/>
              </w:rPr>
            </w:pPr>
            <w:r w:rsidRPr="007F2D31">
              <w:rPr>
                <w:szCs w:val="24"/>
              </w:rPr>
              <w:t>, выданный</w:t>
            </w:r>
          </w:p>
        </w:tc>
        <w:tc>
          <w:tcPr>
            <w:tcW w:w="4552" w:type="dxa"/>
            <w:gridSpan w:val="4"/>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205"/>
        </w:trPr>
        <w:tc>
          <w:tcPr>
            <w:tcW w:w="1225" w:type="dxa"/>
            <w:gridSpan w:val="2"/>
          </w:tcPr>
          <w:p w:rsidR="00112FE4" w:rsidRPr="007F2D31" w:rsidRDefault="00112FE4" w:rsidP="007F2D31">
            <w:pPr>
              <w:suppressAutoHyphens/>
              <w:rPr>
                <w:szCs w:val="24"/>
              </w:rPr>
            </w:pPr>
          </w:p>
        </w:tc>
        <w:tc>
          <w:tcPr>
            <w:tcW w:w="2751" w:type="dxa"/>
            <w:gridSpan w:val="5"/>
            <w:tcBorders>
              <w:top w:val="single" w:sz="4" w:space="0" w:color="auto"/>
            </w:tcBorders>
          </w:tcPr>
          <w:p w:rsidR="00112FE4" w:rsidRPr="007F2D31" w:rsidRDefault="00112FE4" w:rsidP="007F2D31">
            <w:pPr>
              <w:suppressAutoHyphens/>
              <w:jc w:val="center"/>
              <w:rPr>
                <w:sz w:val="18"/>
                <w:szCs w:val="18"/>
              </w:rPr>
            </w:pPr>
            <w:r w:rsidRPr="007F2D31">
              <w:rPr>
                <w:sz w:val="18"/>
                <w:szCs w:val="18"/>
              </w:rPr>
              <w:t>(номер)</w:t>
            </w:r>
          </w:p>
        </w:tc>
        <w:tc>
          <w:tcPr>
            <w:tcW w:w="1610" w:type="dxa"/>
            <w:gridSpan w:val="2"/>
          </w:tcPr>
          <w:p w:rsidR="00112FE4" w:rsidRPr="007F2D31" w:rsidRDefault="00112FE4" w:rsidP="007F2D31">
            <w:pPr>
              <w:suppressAutoHyphens/>
              <w:rPr>
                <w:sz w:val="18"/>
                <w:szCs w:val="18"/>
              </w:rPr>
            </w:pPr>
          </w:p>
        </w:tc>
        <w:tc>
          <w:tcPr>
            <w:tcW w:w="4552" w:type="dxa"/>
            <w:gridSpan w:val="4"/>
            <w:tcBorders>
              <w:top w:val="single" w:sz="4" w:space="0" w:color="auto"/>
            </w:tcBorders>
          </w:tcPr>
          <w:p w:rsidR="00112FE4" w:rsidRPr="007F2D31" w:rsidRDefault="00112FE4" w:rsidP="007F2D31">
            <w:pPr>
              <w:suppressAutoHyphens/>
              <w:jc w:val="center"/>
              <w:rPr>
                <w:sz w:val="18"/>
                <w:szCs w:val="18"/>
              </w:rPr>
            </w:pPr>
            <w:r w:rsidRPr="007F2D31">
              <w:rPr>
                <w:sz w:val="18"/>
                <w:szCs w:val="18"/>
              </w:rPr>
              <w:t>(дата выдачи)</w:t>
            </w:r>
          </w:p>
        </w:tc>
      </w:tr>
      <w:tr w:rsidR="00112FE4" w:rsidRPr="007F2D31" w:rsidTr="000B5218">
        <w:trPr>
          <w:trHeight w:val="205"/>
        </w:trPr>
        <w:tc>
          <w:tcPr>
            <w:tcW w:w="10138" w:type="dxa"/>
            <w:gridSpan w:val="13"/>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324"/>
        </w:trPr>
        <w:tc>
          <w:tcPr>
            <w:tcW w:w="10138" w:type="dxa"/>
            <w:gridSpan w:val="13"/>
            <w:tcBorders>
              <w:top w:val="single" w:sz="4" w:space="0" w:color="auto"/>
            </w:tcBorders>
          </w:tcPr>
          <w:p w:rsidR="00112FE4" w:rsidRPr="007F2D31" w:rsidRDefault="00112FE4" w:rsidP="007F2D31">
            <w:pPr>
              <w:suppressAutoHyphens/>
              <w:jc w:val="center"/>
              <w:rPr>
                <w:sz w:val="18"/>
                <w:szCs w:val="18"/>
              </w:rPr>
            </w:pPr>
            <w:r w:rsidRPr="007F2D31">
              <w:rPr>
                <w:sz w:val="18"/>
                <w:szCs w:val="18"/>
              </w:rPr>
              <w:t>(место выдачи паспорта)</w:t>
            </w:r>
          </w:p>
        </w:tc>
      </w:tr>
      <w:tr w:rsidR="00112FE4" w:rsidRPr="007F2D31" w:rsidTr="000B5218">
        <w:trPr>
          <w:trHeight w:val="275"/>
        </w:trPr>
        <w:tc>
          <w:tcPr>
            <w:tcW w:w="5831" w:type="dxa"/>
            <w:gridSpan w:val="10"/>
            <w:vAlign w:val="bottom"/>
          </w:tcPr>
          <w:p w:rsidR="00112FE4" w:rsidRPr="007F2D31" w:rsidRDefault="00112FE4" w:rsidP="007F2D31">
            <w:pPr>
              <w:suppressAutoHyphens/>
              <w:rPr>
                <w:szCs w:val="24"/>
              </w:rPr>
            </w:pPr>
            <w:r w:rsidRPr="007F2D31">
              <w:rPr>
                <w:szCs w:val="24"/>
              </w:rPr>
              <w:t>даю согласие оператору персональных данных:</w:t>
            </w:r>
          </w:p>
        </w:tc>
        <w:tc>
          <w:tcPr>
            <w:tcW w:w="4307" w:type="dxa"/>
            <w:gridSpan w:val="3"/>
            <w:vAlign w:val="bottom"/>
          </w:tcPr>
          <w:p w:rsidR="00112FE4" w:rsidRPr="007F2D31" w:rsidRDefault="00112FE4" w:rsidP="007F2D31">
            <w:pPr>
              <w:suppressAutoHyphens/>
              <w:rPr>
                <w:i/>
                <w:szCs w:val="24"/>
              </w:rPr>
            </w:pPr>
          </w:p>
        </w:tc>
      </w:tr>
      <w:tr w:rsidR="00112FE4" w:rsidRPr="007F2D31" w:rsidTr="000B5218">
        <w:trPr>
          <w:trHeight w:val="390"/>
        </w:trPr>
        <w:tc>
          <w:tcPr>
            <w:tcW w:w="10138" w:type="dxa"/>
            <w:gridSpan w:val="13"/>
            <w:vAlign w:val="bottom"/>
          </w:tcPr>
          <w:p w:rsidR="00112FE4" w:rsidRPr="007F2D31" w:rsidRDefault="00112FE4" w:rsidP="007F2D31">
            <w:pPr>
              <w:suppressAutoHyphens/>
              <w:rPr>
                <w:szCs w:val="24"/>
              </w:rPr>
            </w:pPr>
          </w:p>
          <w:p w:rsidR="00112FE4" w:rsidRPr="007F2D31" w:rsidRDefault="00112FE4" w:rsidP="007F2D31">
            <w:pPr>
              <w:suppressAutoHyphens/>
              <w:jc w:val="both"/>
              <w:rPr>
                <w:szCs w:val="24"/>
              </w:rPr>
            </w:pPr>
            <w:r w:rsidRPr="007F2D31">
              <w:rPr>
                <w:szCs w:val="24"/>
              </w:rPr>
              <w:t xml:space="preserve">находящемуся по </w:t>
            </w:r>
            <w:proofErr w:type="gramStart"/>
            <w:r w:rsidR="007F2D31" w:rsidRPr="007F2D31">
              <w:rPr>
                <w:szCs w:val="24"/>
              </w:rPr>
              <w:t xml:space="preserve">адресу:  </w:t>
            </w:r>
            <w:r w:rsidRPr="007F2D31">
              <w:rPr>
                <w:szCs w:val="24"/>
              </w:rPr>
              <w:t xml:space="preserve"> </w:t>
            </w:r>
            <w:proofErr w:type="gramEnd"/>
            <w:r w:rsidRPr="007F2D31">
              <w:rPr>
                <w:szCs w:val="24"/>
              </w:rPr>
              <w:t>_________________________________________.</w:t>
            </w:r>
          </w:p>
          <w:p w:rsidR="007F2D31" w:rsidRDefault="007F2D31" w:rsidP="007F2D31">
            <w:pPr>
              <w:suppressAutoHyphens/>
              <w:jc w:val="both"/>
              <w:rPr>
                <w:szCs w:val="24"/>
              </w:rPr>
            </w:pPr>
          </w:p>
          <w:p w:rsidR="00112FE4" w:rsidRPr="007F2D31" w:rsidRDefault="00112FE4" w:rsidP="007F2D31">
            <w:pPr>
              <w:suppressAutoHyphens/>
              <w:jc w:val="both"/>
              <w:rPr>
                <w:szCs w:val="24"/>
              </w:rPr>
            </w:pPr>
            <w:r w:rsidRPr="007F2D31">
              <w:rPr>
                <w:szCs w:val="24"/>
              </w:rPr>
              <w:t>на обработку моих персональных данных в целях:</w:t>
            </w:r>
          </w:p>
        </w:tc>
      </w:tr>
      <w:tr w:rsidR="00112FE4" w:rsidRPr="007F2D31" w:rsidTr="000B5218">
        <w:trPr>
          <w:trHeight w:val="205"/>
        </w:trPr>
        <w:tc>
          <w:tcPr>
            <w:tcW w:w="10138" w:type="dxa"/>
            <w:gridSpan w:val="13"/>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390"/>
        </w:trPr>
        <w:tc>
          <w:tcPr>
            <w:tcW w:w="10138" w:type="dxa"/>
            <w:gridSpan w:val="13"/>
            <w:tcBorders>
              <w:top w:val="single" w:sz="4" w:space="0" w:color="auto"/>
            </w:tcBorders>
          </w:tcPr>
          <w:p w:rsidR="00112FE4" w:rsidRPr="007F2D31" w:rsidRDefault="00112FE4" w:rsidP="007F2D31">
            <w:pPr>
              <w:suppressAutoHyphens/>
              <w:jc w:val="center"/>
              <w:rPr>
                <w:sz w:val="18"/>
                <w:szCs w:val="18"/>
              </w:rPr>
            </w:pPr>
            <w:r w:rsidRPr="007F2D31">
              <w:rPr>
                <w:sz w:val="18"/>
                <w:szCs w:val="18"/>
              </w:rPr>
              <w:t>(цель обработки персональных данных)</w:t>
            </w:r>
          </w:p>
        </w:tc>
      </w:tr>
      <w:tr w:rsidR="00112FE4" w:rsidRPr="007F2D31" w:rsidTr="000B5218">
        <w:trPr>
          <w:trHeight w:val="289"/>
        </w:trPr>
        <w:tc>
          <w:tcPr>
            <w:tcW w:w="10138" w:type="dxa"/>
            <w:gridSpan w:val="13"/>
            <w:vAlign w:val="bottom"/>
          </w:tcPr>
          <w:p w:rsidR="00112FE4" w:rsidRPr="007F2D31" w:rsidRDefault="00112FE4" w:rsidP="007F2D31">
            <w:pPr>
              <w:suppressAutoHyphens/>
              <w:jc w:val="both"/>
              <w:rPr>
                <w:szCs w:val="24"/>
              </w:rPr>
            </w:pPr>
            <w:r w:rsidRPr="007F2D31">
              <w:rPr>
                <w:szCs w:val="24"/>
              </w:rPr>
              <w:t xml:space="preserve">Мои персональные данные, в отношении которых дается данное согласие, включают: </w:t>
            </w:r>
          </w:p>
        </w:tc>
      </w:tr>
      <w:tr w:rsidR="00112FE4" w:rsidRPr="007F2D31" w:rsidTr="000B5218">
        <w:trPr>
          <w:trHeight w:val="264"/>
        </w:trPr>
        <w:tc>
          <w:tcPr>
            <w:tcW w:w="10138" w:type="dxa"/>
            <w:gridSpan w:val="13"/>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518"/>
        </w:trPr>
        <w:tc>
          <w:tcPr>
            <w:tcW w:w="10138" w:type="dxa"/>
            <w:gridSpan w:val="13"/>
            <w:tcBorders>
              <w:top w:val="single" w:sz="4" w:space="0" w:color="auto"/>
            </w:tcBorders>
          </w:tcPr>
          <w:p w:rsidR="00112FE4" w:rsidRPr="007F2D31" w:rsidRDefault="00112FE4" w:rsidP="007F2D31">
            <w:pPr>
              <w:suppressAutoHyphens/>
              <w:jc w:val="center"/>
              <w:rPr>
                <w:sz w:val="18"/>
                <w:szCs w:val="18"/>
              </w:rPr>
            </w:pPr>
            <w:r w:rsidRPr="007F2D31">
              <w:rPr>
                <w:sz w:val="18"/>
                <w:szCs w:val="18"/>
              </w:rPr>
              <w:t>(перечень персональных данных, на обработку которых дается согласие, включая особое указание на специальные категории персональных данных и биометрические персональные данные)</w:t>
            </w:r>
          </w:p>
        </w:tc>
      </w:tr>
      <w:tr w:rsidR="00112FE4" w:rsidRPr="007F2D31" w:rsidTr="000B5218">
        <w:trPr>
          <w:trHeight w:val="205"/>
        </w:trPr>
        <w:tc>
          <w:tcPr>
            <w:tcW w:w="6708" w:type="dxa"/>
            <w:gridSpan w:val="12"/>
          </w:tcPr>
          <w:p w:rsidR="00112FE4" w:rsidRPr="007F2D31" w:rsidRDefault="00112FE4" w:rsidP="007F2D31">
            <w:pPr>
              <w:suppressAutoHyphens/>
              <w:jc w:val="both"/>
              <w:rPr>
                <w:szCs w:val="24"/>
              </w:rPr>
            </w:pPr>
            <w:r w:rsidRPr="007F2D31">
              <w:rPr>
                <w:szCs w:val="24"/>
              </w:rPr>
              <w:t>Действия с моими персональными данными включают в себя:</w:t>
            </w:r>
          </w:p>
        </w:tc>
        <w:tc>
          <w:tcPr>
            <w:tcW w:w="3430" w:type="dxa"/>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348"/>
        </w:trPr>
        <w:tc>
          <w:tcPr>
            <w:tcW w:w="10138" w:type="dxa"/>
            <w:gridSpan w:val="13"/>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170"/>
        </w:trPr>
        <w:tc>
          <w:tcPr>
            <w:tcW w:w="10138" w:type="dxa"/>
            <w:gridSpan w:val="13"/>
            <w:tcBorders>
              <w:top w:val="single" w:sz="4" w:space="0" w:color="auto"/>
            </w:tcBorders>
          </w:tcPr>
          <w:p w:rsidR="00112FE4" w:rsidRPr="007F2D31" w:rsidRDefault="00112FE4" w:rsidP="007F2D31">
            <w:pPr>
              <w:suppressAutoHyphens/>
              <w:jc w:val="center"/>
              <w:rPr>
                <w:sz w:val="18"/>
                <w:szCs w:val="18"/>
              </w:rPr>
            </w:pPr>
            <w:r w:rsidRPr="007F2D31">
              <w:rPr>
                <w:sz w:val="18"/>
                <w:szCs w:val="18"/>
              </w:rPr>
              <w:t>(перечень действий с персональными данными, на совершение которых дается согласие)</w:t>
            </w:r>
          </w:p>
        </w:tc>
      </w:tr>
      <w:tr w:rsidR="00112FE4" w:rsidRPr="007F2D31" w:rsidTr="000B5218">
        <w:trPr>
          <w:trHeight w:val="285"/>
        </w:trPr>
        <w:tc>
          <w:tcPr>
            <w:tcW w:w="10138" w:type="dxa"/>
            <w:gridSpan w:val="13"/>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787"/>
        </w:trPr>
        <w:tc>
          <w:tcPr>
            <w:tcW w:w="10138" w:type="dxa"/>
            <w:gridSpan w:val="13"/>
            <w:tcBorders>
              <w:top w:val="single" w:sz="4" w:space="0" w:color="auto"/>
            </w:tcBorders>
          </w:tcPr>
          <w:p w:rsidR="00112FE4" w:rsidRPr="007F2D31" w:rsidRDefault="00112FE4" w:rsidP="007F2D31">
            <w:pPr>
              <w:suppressAutoHyphens/>
              <w:autoSpaceDE w:val="0"/>
              <w:autoSpaceDN w:val="0"/>
              <w:adjustRightInd w:val="0"/>
              <w:jc w:val="center"/>
              <w:rPr>
                <w:sz w:val="18"/>
                <w:szCs w:val="18"/>
              </w:rPr>
            </w:pPr>
            <w:r w:rsidRPr="007F2D31">
              <w:rPr>
                <w:sz w:val="18"/>
                <w:szCs w:val="18"/>
              </w:rPr>
              <w:t>(описание используемых оператором способов обработки персональных данных: автоматизированная / неавтоматизированная обработка, в однопользовательском / многопользовательском режиме, с передачей / без передачи по сетям связи, используя / не используя сети связи общего пользования)</w:t>
            </w:r>
          </w:p>
        </w:tc>
      </w:tr>
      <w:tr w:rsidR="00112FE4" w:rsidRPr="007F2D31" w:rsidTr="000B5218">
        <w:trPr>
          <w:trHeight w:val="217"/>
        </w:trPr>
        <w:tc>
          <w:tcPr>
            <w:tcW w:w="3801" w:type="dxa"/>
            <w:gridSpan w:val="6"/>
          </w:tcPr>
          <w:p w:rsidR="00112FE4" w:rsidRPr="007F2D31" w:rsidRDefault="00112FE4" w:rsidP="007F2D31">
            <w:pPr>
              <w:suppressAutoHyphens/>
              <w:rPr>
                <w:szCs w:val="24"/>
              </w:rPr>
            </w:pPr>
            <w:r w:rsidRPr="007F2D31">
              <w:rPr>
                <w:szCs w:val="24"/>
              </w:rPr>
              <w:t>Согласие действует на период</w:t>
            </w:r>
          </w:p>
        </w:tc>
        <w:tc>
          <w:tcPr>
            <w:tcW w:w="6337" w:type="dxa"/>
            <w:gridSpan w:val="7"/>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205"/>
        </w:trPr>
        <w:tc>
          <w:tcPr>
            <w:tcW w:w="3659" w:type="dxa"/>
            <w:gridSpan w:val="5"/>
          </w:tcPr>
          <w:p w:rsidR="00112FE4" w:rsidRPr="007F2D31" w:rsidRDefault="00112FE4" w:rsidP="007F2D31">
            <w:pPr>
              <w:suppressAutoHyphens/>
              <w:rPr>
                <w:szCs w:val="24"/>
              </w:rPr>
            </w:pPr>
          </w:p>
        </w:tc>
        <w:tc>
          <w:tcPr>
            <w:tcW w:w="6479" w:type="dxa"/>
            <w:gridSpan w:val="8"/>
          </w:tcPr>
          <w:p w:rsidR="00112FE4" w:rsidRPr="007F2D31" w:rsidRDefault="00112FE4" w:rsidP="007F2D31">
            <w:pPr>
              <w:suppressAutoHyphens/>
              <w:jc w:val="center"/>
              <w:rPr>
                <w:sz w:val="18"/>
                <w:szCs w:val="18"/>
              </w:rPr>
            </w:pPr>
            <w:r w:rsidRPr="007F2D31">
              <w:rPr>
                <w:sz w:val="18"/>
                <w:szCs w:val="18"/>
              </w:rPr>
              <w:t>(срок, в течение которого действует согласие)</w:t>
            </w:r>
          </w:p>
        </w:tc>
      </w:tr>
      <w:tr w:rsidR="00112FE4" w:rsidRPr="007F2D31" w:rsidTr="000B5218">
        <w:trPr>
          <w:trHeight w:val="205"/>
        </w:trPr>
        <w:tc>
          <w:tcPr>
            <w:tcW w:w="2035" w:type="dxa"/>
            <w:gridSpan w:val="3"/>
          </w:tcPr>
          <w:p w:rsidR="00112FE4" w:rsidRPr="007F2D31" w:rsidRDefault="00112FE4" w:rsidP="007F2D31">
            <w:pPr>
              <w:suppressAutoHyphens/>
              <w:rPr>
                <w:szCs w:val="24"/>
              </w:rPr>
            </w:pPr>
            <w:r w:rsidRPr="007F2D31">
              <w:rPr>
                <w:szCs w:val="24"/>
              </w:rPr>
              <w:t>и прекращается</w:t>
            </w:r>
          </w:p>
        </w:tc>
        <w:tc>
          <w:tcPr>
            <w:tcW w:w="8103" w:type="dxa"/>
            <w:gridSpan w:val="10"/>
            <w:tcBorders>
              <w:bottom w:val="single" w:sz="4" w:space="0" w:color="auto"/>
            </w:tcBorders>
          </w:tcPr>
          <w:p w:rsidR="00112FE4" w:rsidRPr="007F2D31" w:rsidRDefault="00112FE4" w:rsidP="007F2D31">
            <w:pPr>
              <w:suppressAutoHyphens/>
              <w:rPr>
                <w:szCs w:val="24"/>
              </w:rPr>
            </w:pPr>
          </w:p>
        </w:tc>
      </w:tr>
      <w:tr w:rsidR="00112FE4" w:rsidRPr="007F2D31" w:rsidTr="000B5218">
        <w:trPr>
          <w:trHeight w:val="332"/>
        </w:trPr>
        <w:tc>
          <w:tcPr>
            <w:tcW w:w="2035" w:type="dxa"/>
            <w:gridSpan w:val="3"/>
          </w:tcPr>
          <w:p w:rsidR="00112FE4" w:rsidRPr="007F2D31" w:rsidRDefault="00112FE4" w:rsidP="007F2D31">
            <w:pPr>
              <w:suppressAutoHyphens/>
              <w:rPr>
                <w:szCs w:val="24"/>
              </w:rPr>
            </w:pPr>
          </w:p>
        </w:tc>
        <w:tc>
          <w:tcPr>
            <w:tcW w:w="8103" w:type="dxa"/>
            <w:gridSpan w:val="10"/>
            <w:tcBorders>
              <w:top w:val="single" w:sz="4" w:space="0" w:color="auto"/>
            </w:tcBorders>
          </w:tcPr>
          <w:p w:rsidR="00112FE4" w:rsidRPr="007F2D31" w:rsidRDefault="00112FE4" w:rsidP="007F2D31">
            <w:pPr>
              <w:suppressAutoHyphens/>
              <w:jc w:val="center"/>
              <w:rPr>
                <w:sz w:val="18"/>
                <w:szCs w:val="18"/>
              </w:rPr>
            </w:pPr>
            <w:r w:rsidRPr="007F2D31">
              <w:rPr>
                <w:sz w:val="18"/>
                <w:szCs w:val="18"/>
              </w:rPr>
              <w:t>(условие прекращения обработки персональных данных)</w:t>
            </w:r>
          </w:p>
        </w:tc>
      </w:tr>
      <w:tr w:rsidR="00112FE4" w:rsidRPr="007F2D31" w:rsidTr="000B5218">
        <w:trPr>
          <w:trHeight w:val="422"/>
        </w:trPr>
        <w:tc>
          <w:tcPr>
            <w:tcW w:w="10138" w:type="dxa"/>
            <w:gridSpan w:val="13"/>
          </w:tcPr>
          <w:p w:rsidR="00112FE4" w:rsidRPr="007F2D31" w:rsidRDefault="00112FE4" w:rsidP="007F2D31">
            <w:pPr>
              <w:suppressAutoHyphens/>
              <w:jc w:val="both"/>
              <w:rPr>
                <w:szCs w:val="24"/>
              </w:rPr>
            </w:pPr>
            <w:r w:rsidRPr="007F2D31">
              <w:rPr>
                <w:szCs w:val="24"/>
              </w:rPr>
              <w:t>Для обработки персональных данных, содержащихся в данном согласии, дополнительного письменного разрешения их обладателя не требуется.</w:t>
            </w:r>
          </w:p>
        </w:tc>
      </w:tr>
      <w:tr w:rsidR="00112FE4" w:rsidRPr="007F2D31" w:rsidTr="000B5218">
        <w:trPr>
          <w:trHeight w:val="580"/>
        </w:trPr>
        <w:tc>
          <w:tcPr>
            <w:tcW w:w="4298" w:type="dxa"/>
            <w:gridSpan w:val="8"/>
            <w:tcBorders>
              <w:bottom w:val="single" w:sz="4" w:space="0" w:color="auto"/>
            </w:tcBorders>
            <w:vAlign w:val="bottom"/>
          </w:tcPr>
          <w:p w:rsidR="00112FE4" w:rsidRPr="007F2D31" w:rsidRDefault="00112FE4" w:rsidP="007F2D31">
            <w:pPr>
              <w:suppressAutoHyphens/>
              <w:rPr>
                <w:szCs w:val="24"/>
              </w:rPr>
            </w:pPr>
          </w:p>
          <w:p w:rsidR="00112FE4" w:rsidRPr="007F2D31" w:rsidRDefault="00112FE4" w:rsidP="007F2D31">
            <w:pPr>
              <w:suppressAutoHyphens/>
              <w:rPr>
                <w:szCs w:val="24"/>
              </w:rPr>
            </w:pPr>
          </w:p>
        </w:tc>
        <w:tc>
          <w:tcPr>
            <w:tcW w:w="1692" w:type="dxa"/>
            <w:gridSpan w:val="3"/>
          </w:tcPr>
          <w:p w:rsidR="00112FE4" w:rsidRPr="007F2D31" w:rsidRDefault="00112FE4" w:rsidP="007F2D31">
            <w:pPr>
              <w:suppressAutoHyphens/>
              <w:rPr>
                <w:szCs w:val="24"/>
              </w:rPr>
            </w:pPr>
          </w:p>
        </w:tc>
        <w:tc>
          <w:tcPr>
            <w:tcW w:w="4148" w:type="dxa"/>
            <w:gridSpan w:val="2"/>
            <w:tcBorders>
              <w:bottom w:val="single" w:sz="4" w:space="0" w:color="auto"/>
            </w:tcBorders>
            <w:vAlign w:val="bottom"/>
          </w:tcPr>
          <w:p w:rsidR="00112FE4" w:rsidRPr="007F2D31" w:rsidRDefault="00112FE4" w:rsidP="007F2D31">
            <w:pPr>
              <w:suppressAutoHyphens/>
              <w:rPr>
                <w:szCs w:val="24"/>
              </w:rPr>
            </w:pPr>
          </w:p>
        </w:tc>
      </w:tr>
      <w:tr w:rsidR="00112FE4" w:rsidRPr="007F2D31" w:rsidTr="000B5218">
        <w:trPr>
          <w:trHeight w:val="70"/>
        </w:trPr>
        <w:tc>
          <w:tcPr>
            <w:tcW w:w="4298" w:type="dxa"/>
            <w:gridSpan w:val="8"/>
            <w:tcBorders>
              <w:top w:val="single" w:sz="4" w:space="0" w:color="auto"/>
            </w:tcBorders>
          </w:tcPr>
          <w:p w:rsidR="00112FE4" w:rsidRPr="007F2D31" w:rsidRDefault="00112FE4" w:rsidP="007F2D31">
            <w:pPr>
              <w:jc w:val="center"/>
              <w:rPr>
                <w:szCs w:val="24"/>
              </w:rPr>
            </w:pPr>
            <w:r w:rsidRPr="007F2D31">
              <w:rPr>
                <w:szCs w:val="24"/>
              </w:rPr>
              <w:t>(дата)</w:t>
            </w:r>
          </w:p>
          <w:p w:rsidR="00112FE4" w:rsidRPr="007F2D31" w:rsidRDefault="00112FE4" w:rsidP="007F2D31">
            <w:pPr>
              <w:jc w:val="center"/>
              <w:rPr>
                <w:szCs w:val="24"/>
              </w:rPr>
            </w:pPr>
          </w:p>
        </w:tc>
        <w:tc>
          <w:tcPr>
            <w:tcW w:w="1692" w:type="dxa"/>
            <w:gridSpan w:val="3"/>
          </w:tcPr>
          <w:p w:rsidR="00112FE4" w:rsidRPr="007F2D31" w:rsidRDefault="00112FE4" w:rsidP="007F2D31">
            <w:pPr>
              <w:rPr>
                <w:szCs w:val="24"/>
              </w:rPr>
            </w:pPr>
          </w:p>
        </w:tc>
        <w:tc>
          <w:tcPr>
            <w:tcW w:w="4148" w:type="dxa"/>
            <w:gridSpan w:val="2"/>
          </w:tcPr>
          <w:p w:rsidR="00112FE4" w:rsidRPr="007F2D31" w:rsidRDefault="00112FE4" w:rsidP="007F2D31">
            <w:pPr>
              <w:jc w:val="center"/>
              <w:rPr>
                <w:szCs w:val="24"/>
              </w:rPr>
            </w:pPr>
            <w:r w:rsidRPr="007F2D31">
              <w:rPr>
                <w:szCs w:val="24"/>
              </w:rPr>
              <w:t>(подпись)</w:t>
            </w:r>
          </w:p>
          <w:p w:rsidR="00112FE4" w:rsidRPr="007F2D31" w:rsidRDefault="00112FE4" w:rsidP="007F2D31">
            <w:pPr>
              <w:jc w:val="center"/>
              <w:rPr>
                <w:szCs w:val="24"/>
              </w:rPr>
            </w:pPr>
          </w:p>
        </w:tc>
      </w:tr>
    </w:tbl>
    <w:p w:rsidR="00F13D6F" w:rsidRDefault="00F13D6F" w:rsidP="007F2D31">
      <w:pPr>
        <w:jc w:val="center"/>
        <w:rPr>
          <w:b/>
          <w:szCs w:val="24"/>
        </w:rPr>
      </w:pPr>
      <w:r w:rsidRPr="007F2D31">
        <w:rPr>
          <w:b/>
          <w:szCs w:val="24"/>
        </w:rPr>
        <w:t>ФОРМА СОГЛАСОВАНА:</w:t>
      </w:r>
    </w:p>
    <w:p w:rsidR="007F2D31" w:rsidRPr="007F2D31" w:rsidRDefault="007F2D31" w:rsidP="007F2D31">
      <w:pPr>
        <w:jc w:val="center"/>
        <w:rPr>
          <w:b/>
          <w:szCs w:val="24"/>
        </w:rPr>
      </w:pPr>
    </w:p>
    <w:tbl>
      <w:tblPr>
        <w:tblW w:w="0" w:type="auto"/>
        <w:tblLook w:val="0000" w:firstRow="0" w:lastRow="0" w:firstColumn="0" w:lastColumn="0" w:noHBand="0" w:noVBand="0"/>
      </w:tblPr>
      <w:tblGrid>
        <w:gridCol w:w="5103"/>
        <w:gridCol w:w="4628"/>
      </w:tblGrid>
      <w:tr w:rsidR="00F13D6F" w:rsidRPr="007F2D31" w:rsidTr="00F13D6F">
        <w:tc>
          <w:tcPr>
            <w:tcW w:w="5103" w:type="dxa"/>
          </w:tcPr>
          <w:p w:rsidR="00F13D6F" w:rsidRPr="007F2D31" w:rsidRDefault="00F13D6F" w:rsidP="007F2D31">
            <w:pPr>
              <w:ind w:firstLine="567"/>
              <w:jc w:val="both"/>
              <w:rPr>
                <w:szCs w:val="24"/>
              </w:rPr>
            </w:pPr>
            <w:r w:rsidRPr="007F2D31">
              <w:rPr>
                <w:szCs w:val="24"/>
              </w:rPr>
              <w:t>От имени Страховщика:</w:t>
            </w:r>
          </w:p>
        </w:tc>
        <w:tc>
          <w:tcPr>
            <w:tcW w:w="4628" w:type="dxa"/>
          </w:tcPr>
          <w:p w:rsidR="00F13D6F" w:rsidRPr="007F2D31" w:rsidRDefault="00F13D6F" w:rsidP="007F2D31">
            <w:pPr>
              <w:ind w:firstLine="567"/>
              <w:jc w:val="both"/>
              <w:rPr>
                <w:szCs w:val="24"/>
              </w:rPr>
            </w:pPr>
            <w:r w:rsidRPr="007F2D31">
              <w:rPr>
                <w:szCs w:val="24"/>
              </w:rPr>
              <w:t xml:space="preserve">    От имени Страхователя:</w:t>
            </w:r>
          </w:p>
        </w:tc>
      </w:tr>
      <w:tr w:rsidR="00F13D6F" w:rsidRPr="007F2D31" w:rsidTr="00F13D6F">
        <w:tc>
          <w:tcPr>
            <w:tcW w:w="5103" w:type="dxa"/>
          </w:tcPr>
          <w:p w:rsidR="00F13D6F" w:rsidRPr="007F2D31" w:rsidRDefault="00F13D6F" w:rsidP="007F2D31">
            <w:pPr>
              <w:ind w:left="567"/>
              <w:jc w:val="both"/>
              <w:rPr>
                <w:sz w:val="18"/>
                <w:szCs w:val="18"/>
              </w:rPr>
            </w:pPr>
            <w:r w:rsidRPr="007F2D31">
              <w:rPr>
                <w:sz w:val="18"/>
                <w:szCs w:val="18"/>
              </w:rPr>
              <w:t>____________________________________  __________________________________</w:t>
            </w:r>
          </w:p>
          <w:p w:rsidR="00F13D6F" w:rsidRPr="007F2D31" w:rsidRDefault="00F13D6F" w:rsidP="007F2D31">
            <w:pPr>
              <w:ind w:firstLine="567"/>
              <w:jc w:val="both"/>
              <w:rPr>
                <w:sz w:val="18"/>
                <w:szCs w:val="18"/>
              </w:rPr>
            </w:pPr>
            <w:r w:rsidRPr="007F2D31">
              <w:rPr>
                <w:sz w:val="18"/>
                <w:szCs w:val="18"/>
              </w:rPr>
              <w:t>____________________________________</w:t>
            </w:r>
          </w:p>
          <w:p w:rsidR="00F13D6F" w:rsidRPr="007F2D31" w:rsidRDefault="00F13D6F" w:rsidP="007F2D31">
            <w:pPr>
              <w:ind w:firstLine="567"/>
              <w:jc w:val="both"/>
              <w:rPr>
                <w:sz w:val="18"/>
                <w:szCs w:val="18"/>
              </w:rPr>
            </w:pPr>
          </w:p>
          <w:p w:rsidR="00F13D6F" w:rsidRPr="007F2D31" w:rsidRDefault="00F13D6F" w:rsidP="007F2D31">
            <w:pPr>
              <w:ind w:firstLine="567"/>
              <w:jc w:val="both"/>
              <w:rPr>
                <w:sz w:val="18"/>
                <w:szCs w:val="18"/>
              </w:rPr>
            </w:pPr>
            <w:r w:rsidRPr="007F2D31">
              <w:rPr>
                <w:sz w:val="18"/>
                <w:szCs w:val="18"/>
              </w:rPr>
              <w:t>___________________(Ф.И.О.)</w:t>
            </w:r>
          </w:p>
          <w:p w:rsidR="00F13D6F" w:rsidRPr="007F2D31" w:rsidRDefault="00F13D6F" w:rsidP="007F2D31">
            <w:pPr>
              <w:ind w:firstLine="567"/>
              <w:jc w:val="both"/>
              <w:rPr>
                <w:sz w:val="18"/>
                <w:szCs w:val="18"/>
              </w:rPr>
            </w:pPr>
            <w:r w:rsidRPr="007F2D31">
              <w:rPr>
                <w:sz w:val="18"/>
                <w:szCs w:val="18"/>
              </w:rPr>
              <w:t>М.П.</w:t>
            </w:r>
          </w:p>
        </w:tc>
        <w:tc>
          <w:tcPr>
            <w:tcW w:w="4628" w:type="dxa"/>
          </w:tcPr>
          <w:p w:rsidR="00F13D6F" w:rsidRPr="007F2D31" w:rsidRDefault="00F13D6F" w:rsidP="007F2D31">
            <w:pPr>
              <w:ind w:firstLine="567"/>
              <w:jc w:val="both"/>
              <w:rPr>
                <w:sz w:val="18"/>
                <w:szCs w:val="18"/>
              </w:rPr>
            </w:pPr>
            <w:r w:rsidRPr="007F2D31">
              <w:rPr>
                <w:sz w:val="18"/>
                <w:szCs w:val="18"/>
              </w:rPr>
              <w:t>________________________________</w:t>
            </w:r>
          </w:p>
          <w:p w:rsidR="00F13D6F" w:rsidRPr="007F2D31" w:rsidRDefault="00F13D6F" w:rsidP="007F2D31">
            <w:pPr>
              <w:ind w:firstLine="567"/>
              <w:jc w:val="both"/>
              <w:rPr>
                <w:sz w:val="18"/>
                <w:szCs w:val="18"/>
              </w:rPr>
            </w:pPr>
            <w:r w:rsidRPr="007F2D31">
              <w:rPr>
                <w:sz w:val="18"/>
                <w:szCs w:val="18"/>
              </w:rPr>
              <w:t>________________________________</w:t>
            </w:r>
          </w:p>
          <w:p w:rsidR="00F13D6F" w:rsidRPr="007F2D31" w:rsidRDefault="00F13D6F" w:rsidP="007F2D31">
            <w:pPr>
              <w:ind w:firstLine="567"/>
              <w:jc w:val="both"/>
              <w:rPr>
                <w:sz w:val="18"/>
                <w:szCs w:val="18"/>
              </w:rPr>
            </w:pPr>
            <w:r w:rsidRPr="007F2D31">
              <w:rPr>
                <w:sz w:val="18"/>
                <w:szCs w:val="18"/>
              </w:rPr>
              <w:t>________________________________</w:t>
            </w:r>
          </w:p>
          <w:p w:rsidR="00F13D6F" w:rsidRPr="007F2D31" w:rsidRDefault="00F13D6F" w:rsidP="007F2D31">
            <w:pPr>
              <w:ind w:firstLine="567"/>
              <w:jc w:val="both"/>
              <w:rPr>
                <w:sz w:val="18"/>
                <w:szCs w:val="18"/>
              </w:rPr>
            </w:pPr>
          </w:p>
          <w:p w:rsidR="00F13D6F" w:rsidRPr="007F2D31" w:rsidRDefault="00F13D6F" w:rsidP="007F2D31">
            <w:pPr>
              <w:ind w:firstLine="567"/>
              <w:jc w:val="both"/>
              <w:rPr>
                <w:sz w:val="18"/>
                <w:szCs w:val="18"/>
              </w:rPr>
            </w:pPr>
            <w:r w:rsidRPr="007F2D31">
              <w:rPr>
                <w:sz w:val="18"/>
                <w:szCs w:val="18"/>
              </w:rPr>
              <w:t>_______________________ (Ф.И.О.)</w:t>
            </w:r>
          </w:p>
          <w:p w:rsidR="00F13D6F" w:rsidRPr="007F2D31" w:rsidRDefault="00F13D6F" w:rsidP="007F2D31">
            <w:pPr>
              <w:ind w:firstLine="567"/>
              <w:jc w:val="both"/>
              <w:rPr>
                <w:sz w:val="18"/>
                <w:szCs w:val="18"/>
              </w:rPr>
            </w:pPr>
            <w:r w:rsidRPr="007F2D31">
              <w:rPr>
                <w:sz w:val="18"/>
                <w:szCs w:val="18"/>
              </w:rPr>
              <w:t xml:space="preserve">      М.П.</w:t>
            </w:r>
          </w:p>
        </w:tc>
      </w:tr>
    </w:tbl>
    <w:p w:rsidR="00EC6884" w:rsidRPr="00986953" w:rsidRDefault="00EC6884" w:rsidP="00442C76">
      <w:pPr>
        <w:tabs>
          <w:tab w:val="left" w:pos="4820"/>
        </w:tabs>
        <w:rPr>
          <w:sz w:val="28"/>
          <w:szCs w:val="28"/>
        </w:rPr>
      </w:pPr>
    </w:p>
    <w:sectPr w:rsidR="00EC6884" w:rsidRPr="00986953" w:rsidSect="00BA4CE9">
      <w:pgSz w:w="11907" w:h="16840" w:code="9"/>
      <w:pgMar w:top="426" w:right="851" w:bottom="851"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640" w:rsidRDefault="00442640">
      <w:r>
        <w:separator/>
      </w:r>
    </w:p>
  </w:endnote>
  <w:endnote w:type="continuationSeparator" w:id="0">
    <w:p w:rsidR="00442640" w:rsidRDefault="0044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17985"/>
      <w:docPartObj>
        <w:docPartGallery w:val="Page Numbers (Bottom of Page)"/>
        <w:docPartUnique/>
      </w:docPartObj>
    </w:sdtPr>
    <w:sdtContent>
      <w:p w:rsidR="00C651E2" w:rsidRDefault="00C651E2">
        <w:pPr>
          <w:pStyle w:val="aa"/>
          <w:jc w:val="center"/>
        </w:pPr>
        <w:r>
          <w:fldChar w:fldCharType="begin"/>
        </w:r>
        <w:r>
          <w:instrText xml:space="preserve"> PAGE   \* MERGEFORMAT </w:instrText>
        </w:r>
        <w:r>
          <w:fldChar w:fldCharType="separate"/>
        </w:r>
        <w:r>
          <w:rPr>
            <w:noProof/>
          </w:rPr>
          <w:t>23</w:t>
        </w:r>
        <w:r>
          <w:rPr>
            <w:noProof/>
          </w:rPr>
          <w:fldChar w:fldCharType="end"/>
        </w:r>
      </w:p>
    </w:sdtContent>
  </w:sdt>
  <w:p w:rsidR="00C651E2" w:rsidRDefault="00C651E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703302"/>
      <w:docPartObj>
        <w:docPartGallery w:val="Page Numbers (Bottom of Page)"/>
        <w:docPartUnique/>
      </w:docPartObj>
    </w:sdtPr>
    <w:sdtContent>
      <w:p w:rsidR="00C651E2" w:rsidRDefault="00C651E2">
        <w:pPr>
          <w:pStyle w:val="aa"/>
          <w:jc w:val="right"/>
        </w:pPr>
        <w:r>
          <w:fldChar w:fldCharType="begin"/>
        </w:r>
        <w:r>
          <w:instrText xml:space="preserve"> PAGE   \* MERGEFORMAT </w:instrText>
        </w:r>
        <w:r>
          <w:fldChar w:fldCharType="separate"/>
        </w:r>
        <w:r>
          <w:rPr>
            <w:noProof/>
          </w:rPr>
          <w:t>19</w:t>
        </w:r>
        <w:r>
          <w:rPr>
            <w:noProof/>
          </w:rPr>
          <w:fldChar w:fldCharType="end"/>
        </w:r>
      </w:p>
    </w:sdtContent>
  </w:sdt>
  <w:p w:rsidR="00C651E2" w:rsidRDefault="00C651E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640" w:rsidRDefault="00442640">
      <w:r>
        <w:separator/>
      </w:r>
    </w:p>
  </w:footnote>
  <w:footnote w:type="continuationSeparator" w:id="0">
    <w:p w:rsidR="00442640" w:rsidRDefault="00442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1E2" w:rsidRDefault="00C651E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651E2" w:rsidRDefault="00C651E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FE872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A00B4A"/>
    <w:multiLevelType w:val="multilevel"/>
    <w:tmpl w:val="F5FC5E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80C12"/>
    <w:multiLevelType w:val="multilevel"/>
    <w:tmpl w:val="A29244B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AB74A53"/>
    <w:multiLevelType w:val="multilevel"/>
    <w:tmpl w:val="E1BA23F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CB23694"/>
    <w:multiLevelType w:val="hybridMultilevel"/>
    <w:tmpl w:val="E5E65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392025"/>
    <w:multiLevelType w:val="hybridMultilevel"/>
    <w:tmpl w:val="1F08FA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CB51380"/>
    <w:multiLevelType w:val="hybridMultilevel"/>
    <w:tmpl w:val="7E98F230"/>
    <w:lvl w:ilvl="0" w:tplc="26DE5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273BD8"/>
    <w:multiLevelType w:val="hybridMultilevel"/>
    <w:tmpl w:val="2BB88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C5127B"/>
    <w:multiLevelType w:val="multilevel"/>
    <w:tmpl w:val="1D34AD46"/>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3E1944"/>
    <w:multiLevelType w:val="hybridMultilevel"/>
    <w:tmpl w:val="401033A6"/>
    <w:lvl w:ilvl="0" w:tplc="C2B2E1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88025C0"/>
    <w:multiLevelType w:val="hybridMultilevel"/>
    <w:tmpl w:val="EE6C4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CC4F45"/>
    <w:multiLevelType w:val="multilevel"/>
    <w:tmpl w:val="8FE840D8"/>
    <w:lvl w:ilvl="0">
      <w:start w:val="1"/>
      <w:numFmt w:val="decimal"/>
      <w:lvlText w:val="%1."/>
      <w:lvlJc w:val="left"/>
      <w:pPr>
        <w:ind w:left="1767" w:hanging="360"/>
      </w:pPr>
      <w:rPr>
        <w:rFonts w:hint="default"/>
      </w:rPr>
    </w:lvl>
    <w:lvl w:ilvl="1">
      <w:start w:val="9"/>
      <w:numFmt w:val="decimal"/>
      <w:isLgl/>
      <w:lvlText w:val="%1.%2."/>
      <w:lvlJc w:val="left"/>
      <w:pPr>
        <w:ind w:left="1767" w:hanging="360"/>
      </w:pPr>
      <w:rPr>
        <w:rFonts w:hint="default"/>
      </w:rPr>
    </w:lvl>
    <w:lvl w:ilvl="2">
      <w:start w:val="1"/>
      <w:numFmt w:val="decimal"/>
      <w:isLgl/>
      <w:lvlText w:val="%1.%2.%3."/>
      <w:lvlJc w:val="left"/>
      <w:pPr>
        <w:ind w:left="212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87" w:hanging="1080"/>
      </w:pPr>
      <w:rPr>
        <w:rFonts w:hint="default"/>
      </w:rPr>
    </w:lvl>
    <w:lvl w:ilvl="5">
      <w:start w:val="1"/>
      <w:numFmt w:val="decimal"/>
      <w:isLgl/>
      <w:lvlText w:val="%1.%2.%3.%4.%5.%6."/>
      <w:lvlJc w:val="left"/>
      <w:pPr>
        <w:ind w:left="2487" w:hanging="1080"/>
      </w:pPr>
      <w:rPr>
        <w:rFonts w:hint="default"/>
      </w:rPr>
    </w:lvl>
    <w:lvl w:ilvl="6">
      <w:start w:val="1"/>
      <w:numFmt w:val="decimal"/>
      <w:isLgl/>
      <w:lvlText w:val="%1.%2.%3.%4.%5.%6.%7."/>
      <w:lvlJc w:val="left"/>
      <w:pPr>
        <w:ind w:left="2847" w:hanging="1440"/>
      </w:pPr>
      <w:rPr>
        <w:rFonts w:hint="default"/>
      </w:rPr>
    </w:lvl>
    <w:lvl w:ilvl="7">
      <w:start w:val="1"/>
      <w:numFmt w:val="decimal"/>
      <w:isLgl/>
      <w:lvlText w:val="%1.%2.%3.%4.%5.%6.%7.%8."/>
      <w:lvlJc w:val="left"/>
      <w:pPr>
        <w:ind w:left="2847" w:hanging="1440"/>
      </w:pPr>
      <w:rPr>
        <w:rFonts w:hint="default"/>
      </w:rPr>
    </w:lvl>
    <w:lvl w:ilvl="8">
      <w:start w:val="1"/>
      <w:numFmt w:val="decimal"/>
      <w:isLgl/>
      <w:lvlText w:val="%1.%2.%3.%4.%5.%6.%7.%8.%9."/>
      <w:lvlJc w:val="left"/>
      <w:pPr>
        <w:ind w:left="3207" w:hanging="1800"/>
      </w:pPr>
      <w:rPr>
        <w:rFonts w:hint="default"/>
      </w:rPr>
    </w:lvl>
  </w:abstractNum>
  <w:abstractNum w:abstractNumId="12" w15:restartNumberingAfterBreak="0">
    <w:nsid w:val="55AF626A"/>
    <w:multiLevelType w:val="multilevel"/>
    <w:tmpl w:val="9264A55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05F6045"/>
    <w:multiLevelType w:val="hybridMultilevel"/>
    <w:tmpl w:val="1D00D17E"/>
    <w:lvl w:ilvl="0" w:tplc="26DE5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95F0F00"/>
    <w:multiLevelType w:val="hybridMultilevel"/>
    <w:tmpl w:val="49BADC84"/>
    <w:lvl w:ilvl="0" w:tplc="04190001">
      <w:start w:val="1"/>
      <w:numFmt w:val="bullet"/>
      <w:lvlText w:val=""/>
      <w:lvlJc w:val="left"/>
      <w:pPr>
        <w:ind w:left="2180" w:hanging="360"/>
      </w:pPr>
      <w:rPr>
        <w:rFonts w:ascii="Symbol" w:hAnsi="Symbol"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5" w15:restartNumberingAfterBreak="0">
    <w:nsid w:val="79A61FFF"/>
    <w:multiLevelType w:val="multilevel"/>
    <w:tmpl w:val="9EAC9AB2"/>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9"/>
  </w:num>
  <w:num w:numId="3">
    <w:abstractNumId w:val="11"/>
  </w:num>
  <w:num w:numId="4">
    <w:abstractNumId w:val="5"/>
  </w:num>
  <w:num w:numId="5">
    <w:abstractNumId w:val="15"/>
  </w:num>
  <w:num w:numId="6">
    <w:abstractNumId w:val="8"/>
  </w:num>
  <w:num w:numId="7">
    <w:abstractNumId w:val="10"/>
  </w:num>
  <w:num w:numId="8">
    <w:abstractNumId w:val="3"/>
  </w:num>
  <w:num w:numId="9">
    <w:abstractNumId w:val="12"/>
  </w:num>
  <w:num w:numId="10">
    <w:abstractNumId w:val="1"/>
  </w:num>
  <w:num w:numId="11">
    <w:abstractNumId w:val="2"/>
  </w:num>
  <w:num w:numId="12">
    <w:abstractNumId w:val="13"/>
  </w:num>
  <w:num w:numId="13">
    <w:abstractNumId w:val="6"/>
  </w:num>
  <w:num w:numId="14">
    <w:abstractNumId w:val="4"/>
  </w:num>
  <w:num w:numId="15">
    <w:abstractNumId w:val="14"/>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97"/>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6D08"/>
    <w:rsid w:val="00013FE9"/>
    <w:rsid w:val="0002305B"/>
    <w:rsid w:val="00023D16"/>
    <w:rsid w:val="00024330"/>
    <w:rsid w:val="00040935"/>
    <w:rsid w:val="00042421"/>
    <w:rsid w:val="000506B9"/>
    <w:rsid w:val="00050CFD"/>
    <w:rsid w:val="00052121"/>
    <w:rsid w:val="0005460E"/>
    <w:rsid w:val="000566E5"/>
    <w:rsid w:val="000575D3"/>
    <w:rsid w:val="00061FC4"/>
    <w:rsid w:val="00064826"/>
    <w:rsid w:val="0007096E"/>
    <w:rsid w:val="00077C35"/>
    <w:rsid w:val="0008154D"/>
    <w:rsid w:val="00094905"/>
    <w:rsid w:val="00095114"/>
    <w:rsid w:val="000A2C95"/>
    <w:rsid w:val="000A628D"/>
    <w:rsid w:val="000A7EB5"/>
    <w:rsid w:val="000B1DB9"/>
    <w:rsid w:val="000B285C"/>
    <w:rsid w:val="000B38CF"/>
    <w:rsid w:val="000B4E6E"/>
    <w:rsid w:val="000B5218"/>
    <w:rsid w:val="000C0C04"/>
    <w:rsid w:val="000D6292"/>
    <w:rsid w:val="000D71E1"/>
    <w:rsid w:val="000E0C92"/>
    <w:rsid w:val="000F5E4D"/>
    <w:rsid w:val="000F7C63"/>
    <w:rsid w:val="00100F98"/>
    <w:rsid w:val="00107C3A"/>
    <w:rsid w:val="00110CAC"/>
    <w:rsid w:val="00110FE0"/>
    <w:rsid w:val="00111BE8"/>
    <w:rsid w:val="00112FE4"/>
    <w:rsid w:val="001173C7"/>
    <w:rsid w:val="00122645"/>
    <w:rsid w:val="0012598E"/>
    <w:rsid w:val="001329FB"/>
    <w:rsid w:val="001330B4"/>
    <w:rsid w:val="00134B90"/>
    <w:rsid w:val="00137742"/>
    <w:rsid w:val="001465F0"/>
    <w:rsid w:val="00150070"/>
    <w:rsid w:val="00161E22"/>
    <w:rsid w:val="00167319"/>
    <w:rsid w:val="001701A3"/>
    <w:rsid w:val="00171C8B"/>
    <w:rsid w:val="00176D08"/>
    <w:rsid w:val="00183697"/>
    <w:rsid w:val="00184C9E"/>
    <w:rsid w:val="00193E39"/>
    <w:rsid w:val="00197681"/>
    <w:rsid w:val="001977B5"/>
    <w:rsid w:val="00197868"/>
    <w:rsid w:val="00197A50"/>
    <w:rsid w:val="001A362C"/>
    <w:rsid w:val="001A76E9"/>
    <w:rsid w:val="001B0921"/>
    <w:rsid w:val="001B4FA4"/>
    <w:rsid w:val="001B59B1"/>
    <w:rsid w:val="001B7E8D"/>
    <w:rsid w:val="001C19E2"/>
    <w:rsid w:val="001C3517"/>
    <w:rsid w:val="001D5E8C"/>
    <w:rsid w:val="001D6468"/>
    <w:rsid w:val="001E0F98"/>
    <w:rsid w:val="001E36BF"/>
    <w:rsid w:val="001E3944"/>
    <w:rsid w:val="001E4A9E"/>
    <w:rsid w:val="001F7ADF"/>
    <w:rsid w:val="00206166"/>
    <w:rsid w:val="00213131"/>
    <w:rsid w:val="002158A5"/>
    <w:rsid w:val="00216DC4"/>
    <w:rsid w:val="00225D92"/>
    <w:rsid w:val="002305A6"/>
    <w:rsid w:val="00233644"/>
    <w:rsid w:val="00237EFA"/>
    <w:rsid w:val="0025474D"/>
    <w:rsid w:val="0025680A"/>
    <w:rsid w:val="002601E4"/>
    <w:rsid w:val="00261869"/>
    <w:rsid w:val="00263FF4"/>
    <w:rsid w:val="00272BF8"/>
    <w:rsid w:val="002742E4"/>
    <w:rsid w:val="00274B2F"/>
    <w:rsid w:val="00275F63"/>
    <w:rsid w:val="002841BF"/>
    <w:rsid w:val="00286282"/>
    <w:rsid w:val="00286AC4"/>
    <w:rsid w:val="00287AC2"/>
    <w:rsid w:val="002941BE"/>
    <w:rsid w:val="0029756F"/>
    <w:rsid w:val="002B20E6"/>
    <w:rsid w:val="002B392C"/>
    <w:rsid w:val="002B4124"/>
    <w:rsid w:val="002B4ABB"/>
    <w:rsid w:val="002C52C2"/>
    <w:rsid w:val="002C72B0"/>
    <w:rsid w:val="002C7863"/>
    <w:rsid w:val="002D74B0"/>
    <w:rsid w:val="002D75FA"/>
    <w:rsid w:val="002F3A86"/>
    <w:rsid w:val="002F563E"/>
    <w:rsid w:val="00312D21"/>
    <w:rsid w:val="00313268"/>
    <w:rsid w:val="0031552C"/>
    <w:rsid w:val="00316CD9"/>
    <w:rsid w:val="00317719"/>
    <w:rsid w:val="00317B34"/>
    <w:rsid w:val="003227BF"/>
    <w:rsid w:val="003238BC"/>
    <w:rsid w:val="0033237B"/>
    <w:rsid w:val="00340926"/>
    <w:rsid w:val="00343880"/>
    <w:rsid w:val="00345F5A"/>
    <w:rsid w:val="0036026F"/>
    <w:rsid w:val="00370754"/>
    <w:rsid w:val="003766CE"/>
    <w:rsid w:val="00380823"/>
    <w:rsid w:val="0038087D"/>
    <w:rsid w:val="0038713F"/>
    <w:rsid w:val="00390BBA"/>
    <w:rsid w:val="00392FA3"/>
    <w:rsid w:val="00394130"/>
    <w:rsid w:val="00395307"/>
    <w:rsid w:val="003A6292"/>
    <w:rsid w:val="003A71F2"/>
    <w:rsid w:val="003C01E2"/>
    <w:rsid w:val="003C3839"/>
    <w:rsid w:val="003C6D17"/>
    <w:rsid w:val="003D3392"/>
    <w:rsid w:val="003F2172"/>
    <w:rsid w:val="003F490C"/>
    <w:rsid w:val="00400639"/>
    <w:rsid w:val="004040C6"/>
    <w:rsid w:val="00416266"/>
    <w:rsid w:val="00416C56"/>
    <w:rsid w:val="00420230"/>
    <w:rsid w:val="00432727"/>
    <w:rsid w:val="00435360"/>
    <w:rsid w:val="00442640"/>
    <w:rsid w:val="00442C76"/>
    <w:rsid w:val="00445D61"/>
    <w:rsid w:val="00446613"/>
    <w:rsid w:val="00461988"/>
    <w:rsid w:val="00467155"/>
    <w:rsid w:val="00481953"/>
    <w:rsid w:val="00481AFC"/>
    <w:rsid w:val="00492846"/>
    <w:rsid w:val="004968F0"/>
    <w:rsid w:val="004A5A48"/>
    <w:rsid w:val="004C0722"/>
    <w:rsid w:val="004C2465"/>
    <w:rsid w:val="004C315C"/>
    <w:rsid w:val="004D47C8"/>
    <w:rsid w:val="004D53B9"/>
    <w:rsid w:val="004D615C"/>
    <w:rsid w:val="004E1975"/>
    <w:rsid w:val="004E591B"/>
    <w:rsid w:val="004E7537"/>
    <w:rsid w:val="004E7965"/>
    <w:rsid w:val="004F1F5B"/>
    <w:rsid w:val="004F67A7"/>
    <w:rsid w:val="0051677D"/>
    <w:rsid w:val="0051694D"/>
    <w:rsid w:val="00517577"/>
    <w:rsid w:val="00521231"/>
    <w:rsid w:val="005266EF"/>
    <w:rsid w:val="00532B98"/>
    <w:rsid w:val="00533BB5"/>
    <w:rsid w:val="0054552E"/>
    <w:rsid w:val="00550F9B"/>
    <w:rsid w:val="005515F8"/>
    <w:rsid w:val="00560274"/>
    <w:rsid w:val="00561EC7"/>
    <w:rsid w:val="00562565"/>
    <w:rsid w:val="005878A3"/>
    <w:rsid w:val="005952DF"/>
    <w:rsid w:val="00597A32"/>
    <w:rsid w:val="005B3E2B"/>
    <w:rsid w:val="005B46D4"/>
    <w:rsid w:val="005B6A80"/>
    <w:rsid w:val="005D7643"/>
    <w:rsid w:val="005D7865"/>
    <w:rsid w:val="005E4E14"/>
    <w:rsid w:val="005E71AF"/>
    <w:rsid w:val="006111DE"/>
    <w:rsid w:val="0061221B"/>
    <w:rsid w:val="00616330"/>
    <w:rsid w:val="00620DB9"/>
    <w:rsid w:val="0062305B"/>
    <w:rsid w:val="006264D2"/>
    <w:rsid w:val="00643B2D"/>
    <w:rsid w:val="006479A0"/>
    <w:rsid w:val="00661879"/>
    <w:rsid w:val="006621BB"/>
    <w:rsid w:val="00677FE9"/>
    <w:rsid w:val="00680E1F"/>
    <w:rsid w:val="0068330E"/>
    <w:rsid w:val="006914F8"/>
    <w:rsid w:val="00691E4C"/>
    <w:rsid w:val="0069315D"/>
    <w:rsid w:val="0069315E"/>
    <w:rsid w:val="006A18DF"/>
    <w:rsid w:val="006A62AF"/>
    <w:rsid w:val="006B0BB5"/>
    <w:rsid w:val="006B4DB1"/>
    <w:rsid w:val="006C7631"/>
    <w:rsid w:val="006C765A"/>
    <w:rsid w:val="006D0C76"/>
    <w:rsid w:val="006D385D"/>
    <w:rsid w:val="006E414A"/>
    <w:rsid w:val="006F3FD3"/>
    <w:rsid w:val="006F5AB9"/>
    <w:rsid w:val="006F61F2"/>
    <w:rsid w:val="00702103"/>
    <w:rsid w:val="007158E2"/>
    <w:rsid w:val="0072412C"/>
    <w:rsid w:val="00731BC5"/>
    <w:rsid w:val="00733D9A"/>
    <w:rsid w:val="00736B25"/>
    <w:rsid w:val="00736E9C"/>
    <w:rsid w:val="007370A3"/>
    <w:rsid w:val="00737CA3"/>
    <w:rsid w:val="00742B8D"/>
    <w:rsid w:val="00743580"/>
    <w:rsid w:val="007513C6"/>
    <w:rsid w:val="00751576"/>
    <w:rsid w:val="0075694C"/>
    <w:rsid w:val="00775797"/>
    <w:rsid w:val="0077782B"/>
    <w:rsid w:val="0078188C"/>
    <w:rsid w:val="007845E2"/>
    <w:rsid w:val="00794BAB"/>
    <w:rsid w:val="0079587E"/>
    <w:rsid w:val="007959EB"/>
    <w:rsid w:val="0079686D"/>
    <w:rsid w:val="00796EFB"/>
    <w:rsid w:val="007A07B9"/>
    <w:rsid w:val="007A0893"/>
    <w:rsid w:val="007A214B"/>
    <w:rsid w:val="007A24DB"/>
    <w:rsid w:val="007A2E7E"/>
    <w:rsid w:val="007A32BB"/>
    <w:rsid w:val="007A5334"/>
    <w:rsid w:val="007A71D3"/>
    <w:rsid w:val="007B3CC8"/>
    <w:rsid w:val="007B715C"/>
    <w:rsid w:val="007C78D3"/>
    <w:rsid w:val="007D2DD1"/>
    <w:rsid w:val="007D3AAD"/>
    <w:rsid w:val="007F2D31"/>
    <w:rsid w:val="007F67CA"/>
    <w:rsid w:val="00800D23"/>
    <w:rsid w:val="00806D6F"/>
    <w:rsid w:val="00812A1A"/>
    <w:rsid w:val="00813CA5"/>
    <w:rsid w:val="0081560D"/>
    <w:rsid w:val="008253F7"/>
    <w:rsid w:val="00827C4D"/>
    <w:rsid w:val="00831CE4"/>
    <w:rsid w:val="008323CB"/>
    <w:rsid w:val="00834469"/>
    <w:rsid w:val="00843DBC"/>
    <w:rsid w:val="0085212B"/>
    <w:rsid w:val="00862CB7"/>
    <w:rsid w:val="00867093"/>
    <w:rsid w:val="00881DB4"/>
    <w:rsid w:val="00890594"/>
    <w:rsid w:val="00891445"/>
    <w:rsid w:val="00891B59"/>
    <w:rsid w:val="008936E3"/>
    <w:rsid w:val="00896A7A"/>
    <w:rsid w:val="008A4C02"/>
    <w:rsid w:val="008A7128"/>
    <w:rsid w:val="008B343B"/>
    <w:rsid w:val="008B7CA8"/>
    <w:rsid w:val="008C1F4D"/>
    <w:rsid w:val="008C7CA6"/>
    <w:rsid w:val="008D4E81"/>
    <w:rsid w:val="008F72F2"/>
    <w:rsid w:val="00901B3D"/>
    <w:rsid w:val="009023F8"/>
    <w:rsid w:val="00902E1B"/>
    <w:rsid w:val="0090459B"/>
    <w:rsid w:val="0090596C"/>
    <w:rsid w:val="00906FE0"/>
    <w:rsid w:val="009154A2"/>
    <w:rsid w:val="009218E2"/>
    <w:rsid w:val="009226E9"/>
    <w:rsid w:val="00927528"/>
    <w:rsid w:val="00933943"/>
    <w:rsid w:val="0093492F"/>
    <w:rsid w:val="00934AEC"/>
    <w:rsid w:val="00937525"/>
    <w:rsid w:val="00941F70"/>
    <w:rsid w:val="0095127D"/>
    <w:rsid w:val="00955EB5"/>
    <w:rsid w:val="009618F1"/>
    <w:rsid w:val="00964DDD"/>
    <w:rsid w:val="00967D8D"/>
    <w:rsid w:val="009731B0"/>
    <w:rsid w:val="00973DA7"/>
    <w:rsid w:val="00986953"/>
    <w:rsid w:val="00991A5B"/>
    <w:rsid w:val="009943DB"/>
    <w:rsid w:val="00994F9D"/>
    <w:rsid w:val="00995942"/>
    <w:rsid w:val="009A54C7"/>
    <w:rsid w:val="009A73FF"/>
    <w:rsid w:val="009B1067"/>
    <w:rsid w:val="009B2A6B"/>
    <w:rsid w:val="009C1AB1"/>
    <w:rsid w:val="009C6007"/>
    <w:rsid w:val="009C7D08"/>
    <w:rsid w:val="009D0DE5"/>
    <w:rsid w:val="009D1654"/>
    <w:rsid w:val="009D61D2"/>
    <w:rsid w:val="009E379F"/>
    <w:rsid w:val="009E5261"/>
    <w:rsid w:val="009F57B2"/>
    <w:rsid w:val="009F5EEF"/>
    <w:rsid w:val="00A024E9"/>
    <w:rsid w:val="00A154A8"/>
    <w:rsid w:val="00A2027F"/>
    <w:rsid w:val="00A2093C"/>
    <w:rsid w:val="00A235B3"/>
    <w:rsid w:val="00A24113"/>
    <w:rsid w:val="00A24CA0"/>
    <w:rsid w:val="00A32FAA"/>
    <w:rsid w:val="00A339C8"/>
    <w:rsid w:val="00A369AB"/>
    <w:rsid w:val="00A52353"/>
    <w:rsid w:val="00A523A1"/>
    <w:rsid w:val="00A61282"/>
    <w:rsid w:val="00A623D4"/>
    <w:rsid w:val="00A626F6"/>
    <w:rsid w:val="00A629F8"/>
    <w:rsid w:val="00A764DA"/>
    <w:rsid w:val="00A80541"/>
    <w:rsid w:val="00A80EEC"/>
    <w:rsid w:val="00A84884"/>
    <w:rsid w:val="00A91645"/>
    <w:rsid w:val="00A93083"/>
    <w:rsid w:val="00A97801"/>
    <w:rsid w:val="00AA132F"/>
    <w:rsid w:val="00AA594E"/>
    <w:rsid w:val="00AA6D68"/>
    <w:rsid w:val="00AB71B4"/>
    <w:rsid w:val="00AC551C"/>
    <w:rsid w:val="00AC5845"/>
    <w:rsid w:val="00AC5D4D"/>
    <w:rsid w:val="00AD0267"/>
    <w:rsid w:val="00AF085F"/>
    <w:rsid w:val="00AF1C09"/>
    <w:rsid w:val="00B02316"/>
    <w:rsid w:val="00B029AA"/>
    <w:rsid w:val="00B0751B"/>
    <w:rsid w:val="00B17C21"/>
    <w:rsid w:val="00B300EE"/>
    <w:rsid w:val="00B31224"/>
    <w:rsid w:val="00B40121"/>
    <w:rsid w:val="00B45366"/>
    <w:rsid w:val="00B500A6"/>
    <w:rsid w:val="00B55A6B"/>
    <w:rsid w:val="00B57B10"/>
    <w:rsid w:val="00B710CC"/>
    <w:rsid w:val="00B714B6"/>
    <w:rsid w:val="00B71ADD"/>
    <w:rsid w:val="00B72048"/>
    <w:rsid w:val="00B73E03"/>
    <w:rsid w:val="00B810E8"/>
    <w:rsid w:val="00B86430"/>
    <w:rsid w:val="00B91EBF"/>
    <w:rsid w:val="00B924B5"/>
    <w:rsid w:val="00B960E7"/>
    <w:rsid w:val="00B965E3"/>
    <w:rsid w:val="00B973C6"/>
    <w:rsid w:val="00BA4CE9"/>
    <w:rsid w:val="00BA5979"/>
    <w:rsid w:val="00BC24CC"/>
    <w:rsid w:val="00BC264B"/>
    <w:rsid w:val="00BC517D"/>
    <w:rsid w:val="00BD2965"/>
    <w:rsid w:val="00BD33FB"/>
    <w:rsid w:val="00BD427D"/>
    <w:rsid w:val="00BD687A"/>
    <w:rsid w:val="00BD7EEC"/>
    <w:rsid w:val="00BE05D2"/>
    <w:rsid w:val="00BE58A2"/>
    <w:rsid w:val="00BE7649"/>
    <w:rsid w:val="00C04622"/>
    <w:rsid w:val="00C05081"/>
    <w:rsid w:val="00C1014D"/>
    <w:rsid w:val="00C12826"/>
    <w:rsid w:val="00C12FF6"/>
    <w:rsid w:val="00C15E23"/>
    <w:rsid w:val="00C17605"/>
    <w:rsid w:val="00C20DE0"/>
    <w:rsid w:val="00C225A2"/>
    <w:rsid w:val="00C31AB8"/>
    <w:rsid w:val="00C34B79"/>
    <w:rsid w:val="00C364D1"/>
    <w:rsid w:val="00C46FDC"/>
    <w:rsid w:val="00C52962"/>
    <w:rsid w:val="00C52D98"/>
    <w:rsid w:val="00C52FA8"/>
    <w:rsid w:val="00C60F4E"/>
    <w:rsid w:val="00C626E8"/>
    <w:rsid w:val="00C63292"/>
    <w:rsid w:val="00C63855"/>
    <w:rsid w:val="00C651B7"/>
    <w:rsid w:val="00C651E2"/>
    <w:rsid w:val="00C702DC"/>
    <w:rsid w:val="00C75FBD"/>
    <w:rsid w:val="00C80B36"/>
    <w:rsid w:val="00C83704"/>
    <w:rsid w:val="00C86B6C"/>
    <w:rsid w:val="00C93B66"/>
    <w:rsid w:val="00C9580A"/>
    <w:rsid w:val="00CA471E"/>
    <w:rsid w:val="00CA4E92"/>
    <w:rsid w:val="00CA625A"/>
    <w:rsid w:val="00CA7823"/>
    <w:rsid w:val="00CB5954"/>
    <w:rsid w:val="00CB7184"/>
    <w:rsid w:val="00CB7ABC"/>
    <w:rsid w:val="00CC53D7"/>
    <w:rsid w:val="00CD0B45"/>
    <w:rsid w:val="00CD29E2"/>
    <w:rsid w:val="00CD2EE5"/>
    <w:rsid w:val="00CD60E5"/>
    <w:rsid w:val="00CD6611"/>
    <w:rsid w:val="00CE0321"/>
    <w:rsid w:val="00CE2B81"/>
    <w:rsid w:val="00CE60F9"/>
    <w:rsid w:val="00CF06ED"/>
    <w:rsid w:val="00CF1D71"/>
    <w:rsid w:val="00D017CA"/>
    <w:rsid w:val="00D0327A"/>
    <w:rsid w:val="00D0695A"/>
    <w:rsid w:val="00D108C5"/>
    <w:rsid w:val="00D108FD"/>
    <w:rsid w:val="00D10B3D"/>
    <w:rsid w:val="00D1499C"/>
    <w:rsid w:val="00D20BD5"/>
    <w:rsid w:val="00D24704"/>
    <w:rsid w:val="00D26844"/>
    <w:rsid w:val="00D33A03"/>
    <w:rsid w:val="00D3687C"/>
    <w:rsid w:val="00D3784D"/>
    <w:rsid w:val="00D41668"/>
    <w:rsid w:val="00D44416"/>
    <w:rsid w:val="00D446DC"/>
    <w:rsid w:val="00D511F5"/>
    <w:rsid w:val="00D56056"/>
    <w:rsid w:val="00D74505"/>
    <w:rsid w:val="00D751C4"/>
    <w:rsid w:val="00DA077C"/>
    <w:rsid w:val="00DA1794"/>
    <w:rsid w:val="00DA6914"/>
    <w:rsid w:val="00DA6C1B"/>
    <w:rsid w:val="00DB02E2"/>
    <w:rsid w:val="00DB21B5"/>
    <w:rsid w:val="00DB3318"/>
    <w:rsid w:val="00DB5707"/>
    <w:rsid w:val="00DC264F"/>
    <w:rsid w:val="00DD5031"/>
    <w:rsid w:val="00DE0FA9"/>
    <w:rsid w:val="00DE600A"/>
    <w:rsid w:val="00DF47B4"/>
    <w:rsid w:val="00E050EF"/>
    <w:rsid w:val="00E05239"/>
    <w:rsid w:val="00E07808"/>
    <w:rsid w:val="00E1046E"/>
    <w:rsid w:val="00E37763"/>
    <w:rsid w:val="00E40CDD"/>
    <w:rsid w:val="00E4608D"/>
    <w:rsid w:val="00E5295A"/>
    <w:rsid w:val="00E53B32"/>
    <w:rsid w:val="00E55569"/>
    <w:rsid w:val="00E64E98"/>
    <w:rsid w:val="00E659A1"/>
    <w:rsid w:val="00E8133D"/>
    <w:rsid w:val="00E832FB"/>
    <w:rsid w:val="00E865B8"/>
    <w:rsid w:val="00E877D0"/>
    <w:rsid w:val="00E97529"/>
    <w:rsid w:val="00EA4FD1"/>
    <w:rsid w:val="00EA58DA"/>
    <w:rsid w:val="00EA70AE"/>
    <w:rsid w:val="00EA7FFA"/>
    <w:rsid w:val="00EB2EFD"/>
    <w:rsid w:val="00EC6884"/>
    <w:rsid w:val="00ED3F28"/>
    <w:rsid w:val="00EE4373"/>
    <w:rsid w:val="00EE7DA7"/>
    <w:rsid w:val="00EF0852"/>
    <w:rsid w:val="00EF7FF5"/>
    <w:rsid w:val="00F008C5"/>
    <w:rsid w:val="00F06620"/>
    <w:rsid w:val="00F11B6E"/>
    <w:rsid w:val="00F13D6F"/>
    <w:rsid w:val="00F14217"/>
    <w:rsid w:val="00F21532"/>
    <w:rsid w:val="00F27921"/>
    <w:rsid w:val="00F40965"/>
    <w:rsid w:val="00F41079"/>
    <w:rsid w:val="00F45087"/>
    <w:rsid w:val="00F47379"/>
    <w:rsid w:val="00F47B8E"/>
    <w:rsid w:val="00F52C26"/>
    <w:rsid w:val="00F716CD"/>
    <w:rsid w:val="00F943BA"/>
    <w:rsid w:val="00FB422A"/>
    <w:rsid w:val="00FC04EF"/>
    <w:rsid w:val="00FC0D7E"/>
    <w:rsid w:val="00FC6069"/>
    <w:rsid w:val="00FC6526"/>
    <w:rsid w:val="00FD50B9"/>
    <w:rsid w:val="00FE10B0"/>
    <w:rsid w:val="00FE2343"/>
    <w:rsid w:val="00FE39AB"/>
    <w:rsid w:val="00FF223C"/>
    <w:rsid w:val="00FF582D"/>
    <w:rsid w:val="00FF6A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B1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6C765A"/>
    <w:rPr>
      <w:sz w:val="24"/>
    </w:rPr>
  </w:style>
  <w:style w:type="paragraph" w:styleId="1">
    <w:name w:val="heading 1"/>
    <w:aliases w:val=".,H1,Название спецификации"/>
    <w:basedOn w:val="a0"/>
    <w:next w:val="a0"/>
    <w:uiPriority w:val="9"/>
    <w:qFormat/>
    <w:rsid w:val="006C765A"/>
    <w:pPr>
      <w:keepNext/>
      <w:spacing w:before="240" w:after="60"/>
      <w:outlineLvl w:val="0"/>
    </w:pPr>
    <w:rPr>
      <w:rFonts w:ascii="Arial" w:hAnsi="Arial"/>
      <w:b/>
      <w:kern w:val="28"/>
      <w:sz w:val="28"/>
    </w:rPr>
  </w:style>
  <w:style w:type="paragraph" w:styleId="2">
    <w:name w:val="heading 2"/>
    <w:basedOn w:val="a0"/>
    <w:next w:val="a0"/>
    <w:qFormat/>
    <w:rsid w:val="006C765A"/>
    <w:pPr>
      <w:keepNext/>
      <w:spacing w:before="240" w:after="60"/>
      <w:outlineLvl w:val="1"/>
    </w:pPr>
    <w:rPr>
      <w:rFonts w:ascii="Arial" w:hAnsi="Arial"/>
      <w:b/>
      <w:i/>
    </w:rPr>
  </w:style>
  <w:style w:type="paragraph" w:styleId="3">
    <w:name w:val="heading 3"/>
    <w:basedOn w:val="a0"/>
    <w:next w:val="a0"/>
    <w:qFormat/>
    <w:rsid w:val="006C765A"/>
    <w:pPr>
      <w:keepNext/>
      <w:spacing w:before="240" w:after="60"/>
      <w:outlineLvl w:val="2"/>
    </w:pPr>
    <w:rPr>
      <w:b/>
    </w:rPr>
  </w:style>
  <w:style w:type="paragraph" w:styleId="4">
    <w:name w:val="heading 4"/>
    <w:basedOn w:val="a0"/>
    <w:next w:val="a0"/>
    <w:qFormat/>
    <w:rsid w:val="006C765A"/>
    <w:pPr>
      <w:keepNext/>
      <w:ind w:firstLine="709"/>
      <w:jc w:val="center"/>
      <w:outlineLvl w:val="3"/>
    </w:pPr>
    <w:rPr>
      <w:rFonts w:ascii="Arial" w:eastAsia="Arial Unicode MS" w:hAnsi="Arial" w:cs="Arial"/>
      <w:b/>
      <w:color w:val="000000"/>
    </w:rPr>
  </w:style>
  <w:style w:type="paragraph" w:styleId="5">
    <w:name w:val="heading 5"/>
    <w:basedOn w:val="a0"/>
    <w:next w:val="a0"/>
    <w:qFormat/>
    <w:rsid w:val="006C765A"/>
    <w:pPr>
      <w:keepNext/>
      <w:ind w:firstLine="709"/>
      <w:jc w:val="both"/>
      <w:outlineLvl w:val="4"/>
    </w:pPr>
    <w:rPr>
      <w:rFonts w:ascii="Arial" w:eastAsia="Arial Unicode MS" w:hAnsi="Arial"/>
      <w:b/>
      <w:bCs/>
      <w:color w:val="000000"/>
    </w:rPr>
  </w:style>
  <w:style w:type="paragraph" w:styleId="6">
    <w:name w:val="heading 6"/>
    <w:basedOn w:val="a0"/>
    <w:next w:val="a0"/>
    <w:qFormat/>
    <w:rsid w:val="006C765A"/>
    <w:pPr>
      <w:keepNext/>
      <w:tabs>
        <w:tab w:val="left" w:pos="7513"/>
      </w:tabs>
      <w:ind w:firstLine="709"/>
      <w:jc w:val="both"/>
      <w:outlineLvl w:val="5"/>
    </w:pPr>
    <w:rPr>
      <w:rFonts w:ascii="Arial" w:hAnsi="Arial"/>
      <w:b/>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List 2"/>
    <w:basedOn w:val="a0"/>
    <w:rsid w:val="006C765A"/>
    <w:pPr>
      <w:ind w:left="566" w:hanging="283"/>
    </w:pPr>
  </w:style>
  <w:style w:type="paragraph" w:styleId="30">
    <w:name w:val="List 3"/>
    <w:basedOn w:val="a0"/>
    <w:rsid w:val="006C765A"/>
    <w:pPr>
      <w:ind w:left="849" w:hanging="283"/>
    </w:pPr>
  </w:style>
  <w:style w:type="paragraph" w:styleId="31">
    <w:name w:val="List Bullet 3"/>
    <w:basedOn w:val="a0"/>
    <w:rsid w:val="006C765A"/>
    <w:pPr>
      <w:ind w:left="849" w:hanging="283"/>
    </w:pPr>
  </w:style>
  <w:style w:type="paragraph" w:styleId="40">
    <w:name w:val="List Bullet 4"/>
    <w:basedOn w:val="a0"/>
    <w:rsid w:val="006C765A"/>
    <w:pPr>
      <w:ind w:left="1132" w:hanging="283"/>
    </w:pPr>
  </w:style>
  <w:style w:type="paragraph" w:styleId="a4">
    <w:name w:val="Title"/>
    <w:basedOn w:val="a0"/>
    <w:link w:val="a5"/>
    <w:qFormat/>
    <w:rsid w:val="006C765A"/>
    <w:pPr>
      <w:spacing w:before="240" w:after="60"/>
      <w:jc w:val="center"/>
    </w:pPr>
    <w:rPr>
      <w:rFonts w:ascii="Arial" w:hAnsi="Arial"/>
      <w:b/>
      <w:kern w:val="28"/>
      <w:sz w:val="32"/>
    </w:rPr>
  </w:style>
  <w:style w:type="paragraph" w:styleId="a6">
    <w:name w:val="Body Text"/>
    <w:basedOn w:val="a0"/>
    <w:rsid w:val="006C765A"/>
    <w:pPr>
      <w:spacing w:after="120"/>
    </w:pPr>
  </w:style>
  <w:style w:type="paragraph" w:styleId="a7">
    <w:name w:val="Body Text Indent"/>
    <w:basedOn w:val="a0"/>
    <w:rsid w:val="006C765A"/>
    <w:pPr>
      <w:spacing w:after="120"/>
      <w:ind w:left="283"/>
    </w:pPr>
  </w:style>
  <w:style w:type="paragraph" w:styleId="a8">
    <w:name w:val="header"/>
    <w:basedOn w:val="a0"/>
    <w:rsid w:val="006C765A"/>
    <w:pPr>
      <w:tabs>
        <w:tab w:val="center" w:pos="4536"/>
        <w:tab w:val="right" w:pos="9072"/>
      </w:tabs>
    </w:pPr>
  </w:style>
  <w:style w:type="character" w:styleId="a9">
    <w:name w:val="page number"/>
    <w:basedOn w:val="a1"/>
    <w:rsid w:val="006C765A"/>
  </w:style>
  <w:style w:type="paragraph" w:styleId="aa">
    <w:name w:val="footer"/>
    <w:basedOn w:val="a0"/>
    <w:link w:val="ab"/>
    <w:uiPriority w:val="99"/>
    <w:rsid w:val="006C765A"/>
    <w:pPr>
      <w:tabs>
        <w:tab w:val="center" w:pos="4536"/>
        <w:tab w:val="right" w:pos="9072"/>
      </w:tabs>
    </w:pPr>
  </w:style>
  <w:style w:type="paragraph" w:styleId="21">
    <w:name w:val="Body Text Indent 2"/>
    <w:basedOn w:val="a0"/>
    <w:rsid w:val="006C765A"/>
    <w:pPr>
      <w:widowControl w:val="0"/>
      <w:ind w:firstLine="708"/>
      <w:jc w:val="both"/>
    </w:pPr>
    <w:rPr>
      <w:rFonts w:ascii="Arial" w:hAnsi="Arial"/>
      <w:snapToGrid w:val="0"/>
      <w:color w:val="000000"/>
      <w:sz w:val="20"/>
    </w:rPr>
  </w:style>
  <w:style w:type="paragraph" w:styleId="22">
    <w:name w:val="Body Text 2"/>
    <w:basedOn w:val="a0"/>
    <w:rsid w:val="006C765A"/>
    <w:pPr>
      <w:jc w:val="both"/>
    </w:pPr>
    <w:rPr>
      <w:rFonts w:ascii="Arial" w:hAnsi="Arial"/>
      <w:sz w:val="20"/>
    </w:rPr>
  </w:style>
  <w:style w:type="paragraph" w:styleId="32">
    <w:name w:val="Body Text Indent 3"/>
    <w:basedOn w:val="a0"/>
    <w:rsid w:val="006C765A"/>
    <w:pPr>
      <w:ind w:firstLine="708"/>
      <w:jc w:val="both"/>
    </w:pPr>
    <w:rPr>
      <w:rFonts w:ascii="Arial" w:hAnsi="Arial"/>
      <w:sz w:val="20"/>
    </w:rPr>
  </w:style>
  <w:style w:type="paragraph" w:styleId="33">
    <w:name w:val="Body Text 3"/>
    <w:basedOn w:val="a0"/>
    <w:rsid w:val="006C765A"/>
    <w:pPr>
      <w:jc w:val="both"/>
    </w:pPr>
    <w:rPr>
      <w:rFonts w:ascii="Arial" w:hAnsi="Arial"/>
      <w:sz w:val="18"/>
    </w:rPr>
  </w:style>
  <w:style w:type="paragraph" w:customStyle="1" w:styleId="ConsNormal">
    <w:name w:val="ConsNormal"/>
    <w:rsid w:val="006C765A"/>
    <w:pPr>
      <w:widowControl w:val="0"/>
      <w:autoSpaceDE w:val="0"/>
      <w:autoSpaceDN w:val="0"/>
      <w:adjustRightInd w:val="0"/>
      <w:ind w:firstLine="720"/>
    </w:pPr>
    <w:rPr>
      <w:rFonts w:ascii="Arial" w:hAnsi="Arial" w:cs="Arial"/>
    </w:rPr>
  </w:style>
  <w:style w:type="paragraph" w:customStyle="1" w:styleId="ConsNonformat">
    <w:name w:val="ConsNonformat"/>
    <w:rsid w:val="006C765A"/>
    <w:pPr>
      <w:widowControl w:val="0"/>
      <w:autoSpaceDE w:val="0"/>
      <w:autoSpaceDN w:val="0"/>
      <w:adjustRightInd w:val="0"/>
    </w:pPr>
    <w:rPr>
      <w:rFonts w:ascii="Courier New" w:hAnsi="Courier New" w:cs="Courier New"/>
    </w:rPr>
  </w:style>
  <w:style w:type="paragraph" w:customStyle="1" w:styleId="ac">
    <w:name w:val="бычный"/>
    <w:link w:val="Char"/>
    <w:rsid w:val="006C765A"/>
    <w:pPr>
      <w:widowControl w:val="0"/>
      <w:ind w:firstLine="709"/>
      <w:jc w:val="both"/>
    </w:pPr>
    <w:rPr>
      <w:rFonts w:ascii="Journal" w:hAnsi="Journal"/>
      <w:sz w:val="24"/>
    </w:rPr>
  </w:style>
  <w:style w:type="character" w:customStyle="1" w:styleId="Char">
    <w:name w:val="бычный Char"/>
    <w:link w:val="ac"/>
    <w:locked/>
    <w:rsid w:val="00680E1F"/>
    <w:rPr>
      <w:rFonts w:ascii="Journal" w:hAnsi="Journal"/>
      <w:sz w:val="24"/>
    </w:rPr>
  </w:style>
  <w:style w:type="paragraph" w:styleId="ad">
    <w:name w:val="footnote text"/>
    <w:basedOn w:val="a0"/>
    <w:link w:val="ae"/>
    <w:rsid w:val="00D10B3D"/>
    <w:rPr>
      <w:sz w:val="20"/>
    </w:rPr>
  </w:style>
  <w:style w:type="character" w:customStyle="1" w:styleId="ae">
    <w:name w:val="Текст сноски Знак"/>
    <w:basedOn w:val="a1"/>
    <w:link w:val="ad"/>
    <w:rsid w:val="00D10B3D"/>
  </w:style>
  <w:style w:type="character" w:styleId="af">
    <w:name w:val="footnote reference"/>
    <w:rsid w:val="00D10B3D"/>
    <w:rPr>
      <w:vertAlign w:val="superscript"/>
    </w:rPr>
  </w:style>
  <w:style w:type="character" w:styleId="af0">
    <w:name w:val="Emphasis"/>
    <w:basedOn w:val="a1"/>
    <w:uiPriority w:val="20"/>
    <w:qFormat/>
    <w:rsid w:val="00A626F6"/>
    <w:rPr>
      <w:i/>
      <w:iCs/>
    </w:rPr>
  </w:style>
  <w:style w:type="paragraph" w:styleId="a">
    <w:name w:val="List Bullet"/>
    <w:basedOn w:val="a0"/>
    <w:rsid w:val="00BC264B"/>
    <w:pPr>
      <w:numPr>
        <w:numId w:val="1"/>
      </w:numPr>
      <w:contextualSpacing/>
    </w:pPr>
  </w:style>
  <w:style w:type="character" w:customStyle="1" w:styleId="ab">
    <w:name w:val="Нижний колонтитул Знак"/>
    <w:basedOn w:val="a1"/>
    <w:link w:val="aa"/>
    <w:uiPriority w:val="99"/>
    <w:rsid w:val="00E865B8"/>
    <w:rPr>
      <w:sz w:val="24"/>
    </w:rPr>
  </w:style>
  <w:style w:type="paragraph" w:customStyle="1" w:styleId="210">
    <w:name w:val="Основной текст с отступом 21"/>
    <w:basedOn w:val="a0"/>
    <w:rsid w:val="00E865B8"/>
    <w:pPr>
      <w:widowControl w:val="0"/>
      <w:ind w:firstLine="709"/>
      <w:jc w:val="both"/>
    </w:pPr>
    <w:rPr>
      <w:rFonts w:ascii="Arial" w:hAnsi="Arial"/>
      <w:sz w:val="20"/>
    </w:rPr>
  </w:style>
  <w:style w:type="paragraph" w:customStyle="1" w:styleId="auiue">
    <w:name w:val="au?iue"/>
    <w:rsid w:val="00E865B8"/>
    <w:pPr>
      <w:widowControl w:val="0"/>
      <w:ind w:firstLine="709"/>
      <w:jc w:val="both"/>
    </w:pPr>
    <w:rPr>
      <w:rFonts w:ascii="Journal" w:hAnsi="Journal"/>
      <w:sz w:val="24"/>
    </w:rPr>
  </w:style>
  <w:style w:type="paragraph" w:customStyle="1" w:styleId="211">
    <w:name w:val="Основной текст 21"/>
    <w:basedOn w:val="a0"/>
    <w:rsid w:val="00E865B8"/>
    <w:pPr>
      <w:widowControl w:val="0"/>
      <w:overflowPunct w:val="0"/>
      <w:autoSpaceDE w:val="0"/>
      <w:autoSpaceDN w:val="0"/>
      <w:adjustRightInd w:val="0"/>
      <w:ind w:firstLine="851"/>
      <w:jc w:val="both"/>
      <w:textAlignment w:val="baseline"/>
    </w:pPr>
    <w:rPr>
      <w:rFonts w:ascii="Arial" w:hAnsi="Arial"/>
      <w:sz w:val="20"/>
    </w:rPr>
  </w:style>
  <w:style w:type="paragraph" w:styleId="af1">
    <w:name w:val="Balloon Text"/>
    <w:basedOn w:val="a0"/>
    <w:link w:val="af2"/>
    <w:rsid w:val="00E865B8"/>
    <w:rPr>
      <w:rFonts w:ascii="Tahoma" w:hAnsi="Tahoma" w:cs="Tahoma"/>
      <w:sz w:val="16"/>
      <w:szCs w:val="16"/>
    </w:rPr>
  </w:style>
  <w:style w:type="character" w:customStyle="1" w:styleId="af2">
    <w:name w:val="Текст выноски Знак"/>
    <w:basedOn w:val="a1"/>
    <w:link w:val="af1"/>
    <w:rsid w:val="00E865B8"/>
    <w:rPr>
      <w:rFonts w:ascii="Tahoma" w:hAnsi="Tahoma" w:cs="Tahoma"/>
      <w:sz w:val="16"/>
      <w:szCs w:val="16"/>
    </w:rPr>
  </w:style>
  <w:style w:type="character" w:styleId="af3">
    <w:name w:val="annotation reference"/>
    <w:uiPriority w:val="99"/>
    <w:rsid w:val="00E865B8"/>
    <w:rPr>
      <w:sz w:val="16"/>
      <w:szCs w:val="16"/>
    </w:rPr>
  </w:style>
  <w:style w:type="paragraph" w:styleId="af4">
    <w:name w:val="annotation text"/>
    <w:basedOn w:val="a0"/>
    <w:link w:val="af5"/>
    <w:uiPriority w:val="99"/>
    <w:rsid w:val="00E865B8"/>
    <w:rPr>
      <w:sz w:val="20"/>
    </w:rPr>
  </w:style>
  <w:style w:type="character" w:customStyle="1" w:styleId="af5">
    <w:name w:val="Текст примечания Знак"/>
    <w:basedOn w:val="a1"/>
    <w:link w:val="af4"/>
    <w:uiPriority w:val="99"/>
    <w:rsid w:val="00E865B8"/>
  </w:style>
  <w:style w:type="paragraph" w:styleId="af6">
    <w:name w:val="annotation subject"/>
    <w:basedOn w:val="af4"/>
    <w:next w:val="af4"/>
    <w:link w:val="af7"/>
    <w:rsid w:val="00E865B8"/>
    <w:rPr>
      <w:b/>
      <w:bCs/>
    </w:rPr>
  </w:style>
  <w:style w:type="character" w:customStyle="1" w:styleId="af7">
    <w:name w:val="Тема примечания Знак"/>
    <w:basedOn w:val="af5"/>
    <w:link w:val="af6"/>
    <w:rsid w:val="00E865B8"/>
    <w:rPr>
      <w:b/>
      <w:bCs/>
    </w:rPr>
  </w:style>
  <w:style w:type="paragraph" w:customStyle="1" w:styleId="10">
    <w:name w:val="_Прил_А.1"/>
    <w:next w:val="a0"/>
    <w:rsid w:val="00E865B8"/>
    <w:pPr>
      <w:suppressAutoHyphens/>
      <w:spacing w:before="360" w:after="240"/>
      <w:ind w:firstLine="595"/>
      <w:outlineLvl w:val="1"/>
    </w:pPr>
    <w:rPr>
      <w:rFonts w:ascii="Arial" w:hAnsi="Arial" w:cs="Arial"/>
      <w:b/>
      <w:bCs/>
      <w:sz w:val="26"/>
      <w:szCs w:val="26"/>
    </w:rPr>
  </w:style>
  <w:style w:type="paragraph" w:customStyle="1" w:styleId="11">
    <w:name w:val="_Прил_А.1.1"/>
    <w:next w:val="a0"/>
    <w:rsid w:val="00E865B8"/>
    <w:pPr>
      <w:suppressAutoHyphens/>
      <w:spacing w:before="360" w:after="240"/>
      <w:ind w:firstLine="595"/>
      <w:outlineLvl w:val="2"/>
    </w:pPr>
    <w:rPr>
      <w:rFonts w:ascii="Arial" w:hAnsi="Arial"/>
      <w:b/>
      <w:i/>
      <w:sz w:val="24"/>
      <w:szCs w:val="24"/>
    </w:rPr>
  </w:style>
  <w:style w:type="paragraph" w:customStyle="1" w:styleId="af8">
    <w:name w:val="_Прил.А_Пункт"/>
    <w:rsid w:val="00E865B8"/>
    <w:pPr>
      <w:spacing w:before="120"/>
      <w:ind w:firstLine="595"/>
      <w:jc w:val="both"/>
    </w:pPr>
    <w:rPr>
      <w:rFonts w:ascii="Arial" w:hAnsi="Arial"/>
      <w:spacing w:val="-2"/>
      <w:sz w:val="22"/>
    </w:rPr>
  </w:style>
  <w:style w:type="paragraph" w:customStyle="1" w:styleId="af9">
    <w:name w:val="_Прил.А_подПункт"/>
    <w:rsid w:val="00E865B8"/>
    <w:pPr>
      <w:spacing w:before="120"/>
      <w:ind w:firstLine="595"/>
      <w:jc w:val="both"/>
    </w:pPr>
    <w:rPr>
      <w:rFonts w:ascii="Arial" w:hAnsi="Arial"/>
      <w:spacing w:val="-2"/>
      <w:sz w:val="22"/>
    </w:rPr>
  </w:style>
  <w:style w:type="paragraph" w:customStyle="1" w:styleId="12">
    <w:name w:val="_Прил.А.1_Пункт"/>
    <w:rsid w:val="00E865B8"/>
    <w:pPr>
      <w:spacing w:before="120"/>
      <w:ind w:firstLine="595"/>
      <w:jc w:val="both"/>
    </w:pPr>
    <w:rPr>
      <w:rFonts w:ascii="Arial" w:hAnsi="Arial"/>
      <w:spacing w:val="-2"/>
      <w:sz w:val="22"/>
    </w:rPr>
  </w:style>
  <w:style w:type="paragraph" w:customStyle="1" w:styleId="13">
    <w:name w:val="_Прил.А.1_подПункт"/>
    <w:rsid w:val="00E865B8"/>
    <w:pPr>
      <w:spacing w:before="120"/>
      <w:ind w:firstLine="595"/>
    </w:pPr>
    <w:rPr>
      <w:rFonts w:ascii="Arial" w:hAnsi="Arial"/>
      <w:spacing w:val="-2"/>
      <w:sz w:val="22"/>
    </w:rPr>
  </w:style>
  <w:style w:type="paragraph" w:customStyle="1" w:styleId="110">
    <w:name w:val="_Прил.А.1.1_Пункт"/>
    <w:rsid w:val="00E865B8"/>
    <w:pPr>
      <w:spacing w:before="120"/>
      <w:ind w:firstLine="595"/>
      <w:jc w:val="both"/>
    </w:pPr>
    <w:rPr>
      <w:rFonts w:ascii="Arial" w:hAnsi="Arial"/>
      <w:spacing w:val="-2"/>
      <w:sz w:val="22"/>
    </w:rPr>
  </w:style>
  <w:style w:type="paragraph" w:customStyle="1" w:styleId="111">
    <w:name w:val="_Прил.А1.1_подПункт"/>
    <w:rsid w:val="00E865B8"/>
    <w:pPr>
      <w:spacing w:before="120"/>
      <w:ind w:firstLine="595"/>
      <w:jc w:val="both"/>
    </w:pPr>
    <w:rPr>
      <w:rFonts w:ascii="Arial" w:hAnsi="Arial"/>
      <w:spacing w:val="-2"/>
      <w:sz w:val="22"/>
    </w:rPr>
  </w:style>
  <w:style w:type="paragraph" w:styleId="afa">
    <w:name w:val="List Paragraph"/>
    <w:basedOn w:val="a0"/>
    <w:uiPriority w:val="34"/>
    <w:qFormat/>
    <w:rsid w:val="00EF7FF5"/>
    <w:pPr>
      <w:ind w:left="720"/>
      <w:contextualSpacing/>
    </w:pPr>
    <w:rPr>
      <w:sz w:val="20"/>
    </w:rPr>
  </w:style>
  <w:style w:type="paragraph" w:customStyle="1" w:styleId="14">
    <w:name w:val="Обычный1"/>
    <w:rsid w:val="00EF7FF5"/>
    <w:pPr>
      <w:spacing w:line="276" w:lineRule="auto"/>
    </w:pPr>
    <w:rPr>
      <w:rFonts w:ascii="Arial" w:eastAsia="Arial" w:hAnsi="Arial" w:cs="Arial"/>
      <w:sz w:val="22"/>
      <w:szCs w:val="22"/>
    </w:rPr>
  </w:style>
  <w:style w:type="paragraph" w:customStyle="1" w:styleId="bodytext2">
    <w:name w:val="bodytext2"/>
    <w:basedOn w:val="a0"/>
    <w:rsid w:val="001E36BF"/>
    <w:pPr>
      <w:ind w:firstLine="567"/>
      <w:jc w:val="both"/>
    </w:pPr>
    <w:rPr>
      <w:szCs w:val="24"/>
    </w:rPr>
  </w:style>
  <w:style w:type="paragraph" w:styleId="afb">
    <w:name w:val="Revision"/>
    <w:hidden/>
    <w:uiPriority w:val="99"/>
    <w:semiHidden/>
    <w:rsid w:val="003238BC"/>
    <w:rPr>
      <w:sz w:val="24"/>
    </w:rPr>
  </w:style>
  <w:style w:type="character" w:customStyle="1" w:styleId="a5">
    <w:name w:val="Заголовок Знак"/>
    <w:basedOn w:val="a1"/>
    <w:link w:val="a4"/>
    <w:rsid w:val="00C52FA8"/>
    <w:rPr>
      <w:rFonts w:ascii="Arial"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327007">
      <w:bodyDiv w:val="1"/>
      <w:marLeft w:val="0"/>
      <w:marRight w:val="0"/>
      <w:marTop w:val="0"/>
      <w:marBottom w:val="0"/>
      <w:divBdr>
        <w:top w:val="none" w:sz="0" w:space="0" w:color="auto"/>
        <w:left w:val="none" w:sz="0" w:space="0" w:color="auto"/>
        <w:bottom w:val="none" w:sz="0" w:space="0" w:color="auto"/>
        <w:right w:val="none" w:sz="0" w:space="0" w:color="auto"/>
      </w:divBdr>
    </w:div>
    <w:div w:id="1637836354">
      <w:bodyDiv w:val="1"/>
      <w:marLeft w:val="0"/>
      <w:marRight w:val="0"/>
      <w:marTop w:val="0"/>
      <w:marBottom w:val="0"/>
      <w:divBdr>
        <w:top w:val="none" w:sz="0" w:space="0" w:color="auto"/>
        <w:left w:val="none" w:sz="0" w:space="0" w:color="auto"/>
        <w:bottom w:val="none" w:sz="0" w:space="0" w:color="auto"/>
        <w:right w:val="none" w:sz="0" w:space="0" w:color="auto"/>
      </w:divBdr>
    </w:div>
    <w:div w:id="171010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3C0BF2-3611-4139-92E9-5752181E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7657</Words>
  <Characters>43646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2020-10-21T11:40:00Z</dcterms:created>
  <dcterms:modified xsi:type="dcterms:W3CDTF">2023-11-14T09:33:00Z</dcterms:modified>
</cp:coreProperties>
</file>