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E6EA5">
        <w:rPr>
          <w:rFonts w:ascii="Times New Roman" w:hAnsi="Times New Roman"/>
          <w:b/>
          <w:szCs w:val="22"/>
        </w:rPr>
        <w:t>7</w:t>
      </w:r>
      <w:r w:rsidR="00BB6C62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договор</w:t>
      </w:r>
      <w:r w:rsidR="00BB6C62">
        <w:rPr>
          <w:rFonts w:ascii="Times New Roman" w:hAnsi="Times New Roman"/>
          <w:szCs w:val="22"/>
        </w:rPr>
        <w:t xml:space="preserve"> на</w:t>
      </w:r>
      <w:r w:rsidRPr="00EE5E68">
        <w:rPr>
          <w:rFonts w:ascii="Times New Roman" w:hAnsi="Times New Roman"/>
          <w:szCs w:val="22"/>
        </w:rPr>
        <w:t xml:space="preserve"> </w:t>
      </w:r>
      <w:r w:rsidR="00BB6C62">
        <w:rPr>
          <w:rFonts w:ascii="Times New Roman" w:hAnsi="Times New Roman"/>
          <w:szCs w:val="22"/>
        </w:rPr>
        <w:t>п</w:t>
      </w:r>
      <w:r w:rsidR="00BB6C62" w:rsidRPr="00BB6C62">
        <w:rPr>
          <w:rFonts w:ascii="Times New Roman" w:hAnsi="Times New Roman"/>
          <w:szCs w:val="22"/>
        </w:rPr>
        <w:t>оставк</w:t>
      </w:r>
      <w:r w:rsidR="00BB6C62">
        <w:rPr>
          <w:rFonts w:ascii="Times New Roman" w:hAnsi="Times New Roman"/>
          <w:szCs w:val="22"/>
        </w:rPr>
        <w:t>у</w:t>
      </w:r>
      <w:bookmarkStart w:id="0" w:name="_GoBack"/>
      <w:bookmarkEnd w:id="0"/>
      <w:r w:rsidR="00BB6C62" w:rsidRPr="00BB6C62">
        <w:rPr>
          <w:rFonts w:ascii="Times New Roman" w:hAnsi="Times New Roman"/>
          <w:szCs w:val="22"/>
        </w:rPr>
        <w:t xml:space="preserve"> ловильного оборудования и ЗИП к нему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012C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A608D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B6C62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E6EA5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408C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2023-11-14T08:44:00Z</dcterms:created>
  <dcterms:modified xsi:type="dcterms:W3CDTF">2023-11-14T08:44:00Z</dcterms:modified>
</cp:coreProperties>
</file>