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B61F0" w:rsidRDefault="00322003" w:rsidP="00322003">
      <w:pPr>
        <w:jc w:val="right"/>
        <w:rPr>
          <w:rFonts w:ascii="Times New Roman" w:hAnsi="Times New Roman"/>
          <w:b/>
        </w:rPr>
      </w:pPr>
      <w:r w:rsidRPr="004B61F0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4B61F0" w:rsidRDefault="00322003" w:rsidP="00322003">
      <w:pPr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На бланке участника закупки</w:t>
      </w:r>
    </w:p>
    <w:p w:rsidR="00322003" w:rsidRPr="004B61F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4B61F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от____________________________</w:t>
      </w:r>
      <w:r w:rsidRPr="004B61F0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b/>
          <w:szCs w:val="22"/>
        </w:rPr>
      </w:pPr>
      <w:r w:rsidRPr="004B61F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(безотзывная оферта)</w:t>
      </w:r>
    </w:p>
    <w:p w:rsidR="00322003" w:rsidRPr="004B61F0" w:rsidRDefault="00AF363A" w:rsidP="00DD211D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«__» _________</w:t>
      </w:r>
      <w:r w:rsidR="00322003" w:rsidRPr="004B61F0">
        <w:rPr>
          <w:rFonts w:ascii="Times New Roman" w:hAnsi="Times New Roman"/>
          <w:szCs w:val="22"/>
        </w:rPr>
        <w:t xml:space="preserve"> </w:t>
      </w:r>
      <w:r w:rsidR="00DD211D">
        <w:rPr>
          <w:rFonts w:ascii="Times New Roman" w:hAnsi="Times New Roman"/>
          <w:szCs w:val="22"/>
        </w:rPr>
        <w:t>202</w:t>
      </w:r>
      <w:r w:rsidR="00A250B4">
        <w:rPr>
          <w:rFonts w:ascii="Times New Roman" w:hAnsi="Times New Roman"/>
          <w:szCs w:val="22"/>
        </w:rPr>
        <w:t>_</w:t>
      </w:r>
      <w:r w:rsidR="00322003" w:rsidRPr="004B61F0">
        <w:rPr>
          <w:rFonts w:ascii="Times New Roman" w:hAnsi="Times New Roman"/>
          <w:szCs w:val="22"/>
        </w:rPr>
        <w:t xml:space="preserve"> г.</w:t>
      </w:r>
    </w:p>
    <w:p w:rsidR="00322003" w:rsidRPr="004B61F0" w:rsidRDefault="00322003" w:rsidP="00A250B4">
      <w:pPr>
        <w:ind w:firstLine="708"/>
        <w:jc w:val="both"/>
        <w:rPr>
          <w:rFonts w:ascii="Times New Roman" w:hAnsi="Times New Roman"/>
        </w:rPr>
      </w:pPr>
      <w:r w:rsidRPr="004B61F0">
        <w:rPr>
          <w:rFonts w:ascii="Times New Roman" w:hAnsi="Times New Roman"/>
          <w:szCs w:val="22"/>
        </w:rPr>
        <w:t>____________________________________________ направляет настоящую оферту</w:t>
      </w:r>
      <w:r w:rsidR="00A65487">
        <w:rPr>
          <w:rFonts w:ascii="Times New Roman" w:hAnsi="Times New Roman"/>
          <w:szCs w:val="22"/>
        </w:rPr>
        <w:t xml:space="preserve"> </w:t>
      </w:r>
      <w:r w:rsidR="00D208D9" w:rsidRPr="004B61F0">
        <w:rPr>
          <w:rFonts w:ascii="Times New Roman" w:hAnsi="Times New Roman"/>
          <w:szCs w:val="22"/>
        </w:rPr>
        <w:t xml:space="preserve">ООО «БНГРЭ» </w:t>
      </w:r>
      <w:r w:rsidRPr="004B61F0">
        <w:rPr>
          <w:rFonts w:ascii="Times New Roman" w:hAnsi="Times New Roman"/>
          <w:szCs w:val="22"/>
        </w:rPr>
        <w:t>с целью заключения договора</w:t>
      </w:r>
      <w:r w:rsidR="00CE4043" w:rsidRPr="004B61F0">
        <w:rPr>
          <w:rFonts w:ascii="Times New Roman" w:hAnsi="Times New Roman"/>
          <w:szCs w:val="22"/>
        </w:rPr>
        <w:t xml:space="preserve"> поставки</w:t>
      </w:r>
      <w:r w:rsidRPr="004B61F0">
        <w:rPr>
          <w:rFonts w:ascii="Times New Roman" w:hAnsi="Times New Roman"/>
          <w:szCs w:val="22"/>
        </w:rPr>
        <w:t xml:space="preserve"> </w:t>
      </w:r>
      <w:r w:rsidR="00146C6E">
        <w:rPr>
          <w:rFonts w:ascii="Times New Roman" w:hAnsi="Times New Roman"/>
          <w:szCs w:val="22"/>
        </w:rPr>
        <w:t xml:space="preserve">фланцев, </w:t>
      </w:r>
      <w:r w:rsidR="00216A2F">
        <w:rPr>
          <w:rFonts w:ascii="Times New Roman" w:hAnsi="Times New Roman"/>
          <w:szCs w:val="22"/>
        </w:rPr>
        <w:t>фонтанной арматуры и колонных головок в 2022 г.</w:t>
      </w:r>
      <w:r w:rsidR="00F97893" w:rsidRPr="004B61F0">
        <w:rPr>
          <w:rFonts w:ascii="Times New Roman" w:hAnsi="Times New Roman"/>
        </w:rPr>
        <w:t xml:space="preserve"> </w:t>
      </w:r>
      <w:r w:rsidR="00DD211D">
        <w:rPr>
          <w:rFonts w:ascii="Times New Roman" w:hAnsi="Times New Roman"/>
        </w:rPr>
        <w:t>согласно</w:t>
      </w:r>
      <w:r w:rsidR="000E0B30" w:rsidRPr="004B61F0">
        <w:rPr>
          <w:rFonts w:ascii="Times New Roman" w:hAnsi="Times New Roman"/>
          <w:szCs w:val="22"/>
        </w:rPr>
        <w:t xml:space="preserve"> </w:t>
      </w:r>
      <w:r w:rsidR="000E0B30" w:rsidRPr="00474A3E">
        <w:rPr>
          <w:rFonts w:ascii="Times New Roman" w:hAnsi="Times New Roman"/>
          <w:b/>
          <w:szCs w:val="22"/>
        </w:rPr>
        <w:t>ПДО</w:t>
      </w:r>
      <w:r w:rsidR="00D54C55" w:rsidRPr="00474A3E">
        <w:rPr>
          <w:rFonts w:ascii="Times New Roman" w:hAnsi="Times New Roman"/>
          <w:b/>
          <w:szCs w:val="22"/>
        </w:rPr>
        <w:t xml:space="preserve"> №</w:t>
      </w:r>
      <w:r w:rsidR="00216A2F">
        <w:rPr>
          <w:rFonts w:ascii="Times New Roman" w:hAnsi="Times New Roman"/>
          <w:b/>
          <w:szCs w:val="22"/>
        </w:rPr>
        <w:t>104</w:t>
      </w:r>
      <w:r w:rsidR="000E0B30" w:rsidRPr="00474A3E">
        <w:rPr>
          <w:rFonts w:ascii="Times New Roman" w:hAnsi="Times New Roman"/>
          <w:b/>
          <w:szCs w:val="22"/>
        </w:rPr>
        <w:t>-БНГРЭ-20</w:t>
      </w:r>
      <w:r w:rsidR="006F6AA8" w:rsidRPr="00474A3E">
        <w:rPr>
          <w:rFonts w:ascii="Times New Roman" w:hAnsi="Times New Roman"/>
          <w:b/>
          <w:szCs w:val="22"/>
        </w:rPr>
        <w:t>2</w:t>
      </w:r>
      <w:r w:rsidR="00474A3E" w:rsidRPr="00474A3E">
        <w:rPr>
          <w:rFonts w:ascii="Times New Roman" w:hAnsi="Times New Roman"/>
          <w:b/>
          <w:szCs w:val="22"/>
        </w:rPr>
        <w:t>1</w:t>
      </w:r>
      <w:r w:rsidR="00927D2D" w:rsidRPr="004B61F0">
        <w:rPr>
          <w:rFonts w:ascii="Times New Roman" w:hAnsi="Times New Roman"/>
          <w:szCs w:val="22"/>
        </w:rPr>
        <w:t xml:space="preserve"> </w:t>
      </w:r>
      <w:r w:rsidRPr="004B61F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4B61F0" w:rsidTr="00BA58B7">
        <w:trPr>
          <w:trHeight w:val="363"/>
        </w:trPr>
        <w:tc>
          <w:tcPr>
            <w:tcW w:w="6804" w:type="dxa"/>
          </w:tcPr>
          <w:p w:rsidR="00322003" w:rsidRPr="00AF4E4E" w:rsidRDefault="00322003" w:rsidP="00DD211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402" w:type="dxa"/>
          </w:tcPr>
          <w:p w:rsidR="00523F63" w:rsidRPr="00216A2F" w:rsidRDefault="00216A2F" w:rsidP="00146C6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16A2F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146C6E">
              <w:rPr>
                <w:rFonts w:ascii="Times New Roman" w:hAnsi="Times New Roman"/>
                <w:b/>
                <w:szCs w:val="22"/>
              </w:rPr>
              <w:t xml:space="preserve">фланцев, </w:t>
            </w:r>
            <w:r w:rsidRPr="00216A2F">
              <w:rPr>
                <w:rFonts w:ascii="Times New Roman" w:hAnsi="Times New Roman"/>
                <w:b/>
                <w:szCs w:val="22"/>
              </w:rPr>
              <w:t>фонтанной арматуры и колонных головок в 2022 г.</w:t>
            </w:r>
          </w:p>
        </w:tc>
      </w:tr>
      <w:tr w:rsidR="00322003" w:rsidRPr="004B61F0" w:rsidTr="00BA58B7">
        <w:trPr>
          <w:trHeight w:val="329"/>
        </w:trPr>
        <w:tc>
          <w:tcPr>
            <w:tcW w:w="6804" w:type="dxa"/>
          </w:tcPr>
          <w:p w:rsidR="00322003" w:rsidRPr="00AF4E4E" w:rsidRDefault="00322003" w:rsidP="009450F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AF4E4E">
              <w:rPr>
                <w:rFonts w:ascii="Times New Roman" w:hAnsi="Times New Roman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</w:t>
            </w:r>
            <w:r w:rsidR="00DF470F" w:rsidRPr="00AF4E4E">
              <w:rPr>
                <w:rFonts w:ascii="Times New Roman" w:hAnsi="Times New Roman"/>
                <w:sz w:val="20"/>
                <w:szCs w:val="20"/>
              </w:rPr>
              <w:t>.1</w:t>
            </w:r>
            <w:r w:rsidR="00563A09" w:rsidRPr="00AF4E4E">
              <w:rPr>
                <w:rFonts w:ascii="Times New Roman" w:hAnsi="Times New Roman"/>
                <w:sz w:val="20"/>
                <w:szCs w:val="20"/>
              </w:rPr>
              <w:t>к</w:t>
            </w:r>
            <w:r w:rsidR="00FA5905" w:rsidRPr="00AF4E4E">
              <w:rPr>
                <w:rFonts w:ascii="Times New Roman" w:hAnsi="Times New Roman"/>
                <w:sz w:val="20"/>
                <w:szCs w:val="20"/>
              </w:rPr>
              <w:t>,</w:t>
            </w:r>
            <w:r w:rsidR="00B47D66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470F" w:rsidRPr="00AF4E4E">
              <w:rPr>
                <w:rFonts w:ascii="Times New Roman" w:hAnsi="Times New Roman"/>
                <w:sz w:val="20"/>
                <w:szCs w:val="20"/>
              </w:rPr>
              <w:t>6.2к,</w:t>
            </w:r>
            <w:r w:rsidR="006F6AA8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47D66" w:rsidRPr="00AF4E4E">
              <w:rPr>
                <w:rFonts w:ascii="Times New Roman" w:hAnsi="Times New Roman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z w:val="20"/>
                <w:szCs w:val="20"/>
              </w:rPr>
              <w:t>.1</w:t>
            </w:r>
            <w:r w:rsidR="00F97893" w:rsidRPr="00AF4E4E">
              <w:rPr>
                <w:rFonts w:ascii="Times New Roman" w:hAnsi="Times New Roman"/>
                <w:sz w:val="20"/>
                <w:szCs w:val="20"/>
              </w:rPr>
              <w:t>т</w:t>
            </w:r>
            <w:r w:rsidR="00DF470F" w:rsidRPr="00AF4E4E">
              <w:rPr>
                <w:rFonts w:ascii="Times New Roman" w:hAnsi="Times New Roman"/>
                <w:sz w:val="20"/>
                <w:szCs w:val="20"/>
              </w:rPr>
              <w:t>,6.2т</w:t>
            </w:r>
            <w:r w:rsidR="006F6AA8" w:rsidRPr="00AF4E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22003" w:rsidRPr="00AF4E4E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 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322003" w:rsidRPr="004B61F0" w:rsidTr="00BA58B7">
        <w:trPr>
          <w:trHeight w:val="675"/>
        </w:trPr>
        <w:tc>
          <w:tcPr>
            <w:tcW w:w="6804" w:type="dxa"/>
          </w:tcPr>
          <w:p w:rsidR="00322003" w:rsidRPr="00AF4E4E" w:rsidRDefault="00322003" w:rsidP="009710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Стоимость</w:t>
            </w:r>
            <w:r w:rsidR="00DE4DF2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>товаров</w:t>
            </w:r>
            <w:r w:rsidR="008B1A9C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в руб. (без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учета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DF2"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523F63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="009648E1" w:rsidRPr="00AF4E4E">
              <w:rPr>
                <w:rFonts w:ascii="Times New Roman" w:hAnsi="Times New Roman"/>
                <w:sz w:val="20"/>
                <w:szCs w:val="20"/>
              </w:rPr>
              <w:t>,</w:t>
            </w:r>
            <w:r w:rsidR="00375F28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>Красноярский край</w:t>
            </w:r>
            <w:r w:rsidR="0035615E"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35615E" w:rsidRPr="00AF4E4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35615E" w:rsidRPr="00AF4E4E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(форма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proofErr w:type="gramStart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, форма 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322003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4B61F0" w:rsidTr="0056016F">
        <w:trPr>
          <w:trHeight w:val="432"/>
        </w:trPr>
        <w:tc>
          <w:tcPr>
            <w:tcW w:w="6804" w:type="dxa"/>
          </w:tcPr>
          <w:p w:rsidR="00927D2D" w:rsidRPr="00AF4E4E" w:rsidRDefault="00927D2D" w:rsidP="00F9789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="009648E1"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Красноярский край, </w:t>
            </w:r>
            <w:proofErr w:type="spellStart"/>
            <w:r w:rsidR="003B36D1" w:rsidRPr="00AF4E4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B47D66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(форма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proofErr w:type="gramStart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, 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6F6AA8" w:rsidRPr="004B61F0" w:rsidTr="00AF4E4E">
        <w:trPr>
          <w:trHeight w:val="432"/>
        </w:trPr>
        <w:tc>
          <w:tcPr>
            <w:tcW w:w="6804" w:type="dxa"/>
          </w:tcPr>
          <w:p w:rsidR="006F6AA8" w:rsidRPr="00AF4E4E" w:rsidRDefault="006F6AA8" w:rsidP="00AF4E4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Стоимость товаров  в руб. (без 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E38D5" w:rsidRPr="00AF4E4E">
              <w:rPr>
                <w:rFonts w:ascii="Times New Roman" w:hAnsi="Times New Roman"/>
                <w:sz w:val="20"/>
                <w:szCs w:val="20"/>
              </w:rPr>
              <w:t>ЯНАО, г. Новый Уренгой, п.</w:t>
            </w:r>
            <w:r w:rsidR="009450FC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450FC" w:rsidRPr="00AF4E4E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(форма 6.2</w:t>
            </w:r>
            <w:proofErr w:type="gramStart"/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, форма 6.2т)</w:t>
            </w:r>
          </w:p>
        </w:tc>
        <w:tc>
          <w:tcPr>
            <w:tcW w:w="3402" w:type="dxa"/>
          </w:tcPr>
          <w:p w:rsidR="006F6AA8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6F6AA8" w:rsidRPr="004B61F0" w:rsidTr="00AF4E4E">
        <w:trPr>
          <w:trHeight w:val="432"/>
        </w:trPr>
        <w:tc>
          <w:tcPr>
            <w:tcW w:w="6804" w:type="dxa"/>
          </w:tcPr>
          <w:p w:rsidR="006F6AA8" w:rsidRPr="00AF4E4E" w:rsidRDefault="006F6AA8" w:rsidP="00AF4E4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E38D5" w:rsidRPr="00AF4E4E">
              <w:rPr>
                <w:rFonts w:ascii="Times New Roman" w:hAnsi="Times New Roman"/>
                <w:sz w:val="20"/>
                <w:szCs w:val="20"/>
              </w:rPr>
              <w:t>ЯНАО, г. Новый Уренгой, п.</w:t>
            </w:r>
            <w:r w:rsidR="009450FC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450FC" w:rsidRPr="00AF4E4E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(форма 6.2</w:t>
            </w:r>
            <w:proofErr w:type="gramStart"/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, форма 6.2т)</w:t>
            </w:r>
          </w:p>
        </w:tc>
        <w:tc>
          <w:tcPr>
            <w:tcW w:w="3402" w:type="dxa"/>
          </w:tcPr>
          <w:p w:rsidR="006F6AA8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4B61F0" w:rsidTr="00BA58B7">
        <w:trPr>
          <w:trHeight w:val="284"/>
        </w:trPr>
        <w:tc>
          <w:tcPr>
            <w:tcW w:w="10206" w:type="dxa"/>
            <w:gridSpan w:val="2"/>
          </w:tcPr>
          <w:p w:rsidR="00927D2D" w:rsidRPr="00A250B4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250B4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4B61F0" w:rsidTr="00DD211D">
        <w:trPr>
          <w:trHeight w:val="395"/>
        </w:trPr>
        <w:tc>
          <w:tcPr>
            <w:tcW w:w="6804" w:type="dxa"/>
          </w:tcPr>
          <w:p w:rsidR="00927D2D" w:rsidRPr="00AF4E4E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AF4E4E" w:rsidRDefault="00927D2D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2D" w:rsidRPr="004B61F0" w:rsidTr="00BA58B7">
        <w:trPr>
          <w:trHeight w:val="357"/>
        </w:trPr>
        <w:tc>
          <w:tcPr>
            <w:tcW w:w="6804" w:type="dxa"/>
          </w:tcPr>
          <w:p w:rsidR="00927D2D" w:rsidRPr="00AF4E4E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927D2D" w:rsidRPr="00AF4E4E" w:rsidRDefault="00DF470F" w:rsidP="00DD211D">
            <w:pPr>
              <w:pStyle w:val="a3"/>
              <w:jc w:val="both"/>
              <w:rPr>
                <w:sz w:val="20"/>
                <w:szCs w:val="20"/>
              </w:rPr>
            </w:pPr>
            <w:r w:rsidRPr="00AF4E4E">
              <w:rPr>
                <w:sz w:val="20"/>
                <w:szCs w:val="20"/>
              </w:rPr>
              <w:t xml:space="preserve">Лот № 1: </w:t>
            </w:r>
            <w:r w:rsidR="00381382" w:rsidRPr="00AF4E4E">
              <w:rPr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sz w:val="20"/>
                <w:szCs w:val="20"/>
                <w:lang w:val="en-US"/>
              </w:rPr>
              <w:t>P</w:t>
            </w:r>
            <w:r w:rsidR="00927D2D" w:rsidRPr="00AF4E4E">
              <w:rPr>
                <w:sz w:val="20"/>
                <w:szCs w:val="20"/>
              </w:rPr>
              <w:t xml:space="preserve">, Красноярский край, </w:t>
            </w:r>
            <w:proofErr w:type="spellStart"/>
            <w:r w:rsidR="00927D2D" w:rsidRPr="00AF4E4E">
              <w:rPr>
                <w:sz w:val="20"/>
                <w:szCs w:val="20"/>
              </w:rPr>
              <w:t>Богучанский</w:t>
            </w:r>
            <w:proofErr w:type="spellEnd"/>
            <w:r w:rsidR="00927D2D" w:rsidRPr="00AF4E4E">
              <w:rPr>
                <w:sz w:val="20"/>
                <w:szCs w:val="20"/>
              </w:rPr>
              <w:t xml:space="preserve"> р-н, пос. Таежный.</w:t>
            </w:r>
            <w:bookmarkStart w:id="0" w:name="_GoBack"/>
            <w:bookmarkEnd w:id="0"/>
          </w:p>
          <w:p w:rsidR="00DF470F" w:rsidRPr="00AF4E4E" w:rsidRDefault="006F6AA8" w:rsidP="00DD211D">
            <w:pPr>
              <w:pStyle w:val="a3"/>
              <w:jc w:val="both"/>
              <w:rPr>
                <w:sz w:val="20"/>
                <w:szCs w:val="20"/>
                <w:u w:val="single"/>
              </w:rPr>
            </w:pPr>
            <w:r w:rsidRPr="00AF4E4E">
              <w:rPr>
                <w:sz w:val="20"/>
                <w:szCs w:val="20"/>
              </w:rPr>
              <w:t xml:space="preserve">Лот № 2: </w:t>
            </w:r>
            <w:r w:rsidRPr="00AF4E4E">
              <w:rPr>
                <w:sz w:val="20"/>
                <w:szCs w:val="20"/>
                <w:lang w:val="en-US"/>
              </w:rPr>
              <w:t>DAP</w:t>
            </w:r>
            <w:r w:rsidRPr="00AF4E4E">
              <w:rPr>
                <w:sz w:val="20"/>
                <w:szCs w:val="20"/>
              </w:rPr>
              <w:t xml:space="preserve">, </w:t>
            </w:r>
            <w:r w:rsidR="008E38D5" w:rsidRPr="00AF4E4E">
              <w:rPr>
                <w:sz w:val="20"/>
                <w:szCs w:val="20"/>
              </w:rPr>
              <w:t>ЯНАО, г. Новый Уренгой, п.</w:t>
            </w:r>
            <w:r w:rsidR="009450FC" w:rsidRPr="00AF4E4E">
              <w:rPr>
                <w:sz w:val="20"/>
                <w:szCs w:val="20"/>
              </w:rPr>
              <w:t xml:space="preserve"> </w:t>
            </w:r>
            <w:proofErr w:type="spellStart"/>
            <w:r w:rsidR="009450FC" w:rsidRPr="00AF4E4E">
              <w:rPr>
                <w:sz w:val="20"/>
                <w:szCs w:val="20"/>
              </w:rPr>
              <w:t>Коротчаево</w:t>
            </w:r>
            <w:proofErr w:type="spellEnd"/>
            <w:r w:rsidR="00A250B4" w:rsidRPr="00A250B4">
              <w:rPr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927D2D" w:rsidRPr="00AF4E4E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 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FA5905" w:rsidRPr="004B61F0" w:rsidTr="00BA58B7">
        <w:trPr>
          <w:trHeight w:val="357"/>
        </w:trPr>
        <w:tc>
          <w:tcPr>
            <w:tcW w:w="6804" w:type="dxa"/>
          </w:tcPr>
          <w:p w:rsidR="00FA5905" w:rsidRPr="00AF4E4E" w:rsidRDefault="00FA5905" w:rsidP="00DD211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  <w:r w:rsidR="00DD211D" w:rsidRPr="00AF4E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FA5905" w:rsidRPr="00AF4E4E" w:rsidRDefault="00530BB3" w:rsidP="0049145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Минус </w:t>
            </w:r>
            <w:r w:rsidR="00491451">
              <w:rPr>
                <w:rFonts w:ascii="Times New Roman" w:hAnsi="Times New Roman"/>
                <w:sz w:val="20"/>
                <w:szCs w:val="20"/>
              </w:rPr>
              <w:t>10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0% / плюс </w:t>
            </w:r>
            <w:r w:rsidR="00474A3E" w:rsidRPr="00AF4E4E">
              <w:rPr>
                <w:rFonts w:ascii="Times New Roman" w:hAnsi="Times New Roman"/>
                <w:sz w:val="20"/>
                <w:szCs w:val="20"/>
              </w:rPr>
              <w:t>100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% при условии уведомления за 20 календарных дней до начала </w:t>
            </w:r>
            <w:r w:rsidR="00FD2EA8" w:rsidRPr="00AF4E4E">
              <w:rPr>
                <w:rFonts w:ascii="Times New Roman" w:hAnsi="Times New Roman"/>
                <w:sz w:val="20"/>
                <w:szCs w:val="20"/>
              </w:rPr>
              <w:t xml:space="preserve">срока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поставки </w:t>
            </w:r>
            <w:r w:rsidRPr="00A250B4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Pr="00AF4E4E" w:rsidRDefault="00FA5905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198"/>
        </w:trPr>
        <w:tc>
          <w:tcPr>
            <w:tcW w:w="6804" w:type="dxa"/>
          </w:tcPr>
          <w:p w:rsidR="00927D2D" w:rsidRPr="00AF4E4E" w:rsidRDefault="00927D2D" w:rsidP="00FC651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43620"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0 (</w:t>
            </w:r>
            <w:r w:rsidR="001058A9"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шестидесят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ень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AF4E4E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 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239"/>
        </w:trPr>
        <w:tc>
          <w:tcPr>
            <w:tcW w:w="6804" w:type="dxa"/>
          </w:tcPr>
          <w:p w:rsidR="00927D2D" w:rsidRPr="00AF4E4E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AF4E4E" w:rsidRDefault="0037563F" w:rsidP="006C5E34">
            <w:pPr>
              <w:pStyle w:val="a3"/>
              <w:rPr>
                <w:sz w:val="20"/>
                <w:szCs w:val="20"/>
              </w:rPr>
            </w:pPr>
            <w:proofErr w:type="gramStart"/>
            <w:r w:rsidRPr="00AF4E4E">
              <w:rPr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sz w:val="20"/>
                <w:szCs w:val="20"/>
              </w:rPr>
              <w:t>/ не согласен</w:t>
            </w:r>
          </w:p>
        </w:tc>
      </w:tr>
    </w:tbl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4C7A46" w:rsidRPr="00BF0BEF">
        <w:rPr>
          <w:rFonts w:ascii="Times New Roman" w:hAnsi="Times New Roman"/>
          <w:szCs w:val="22"/>
        </w:rPr>
        <w:t xml:space="preserve">до </w:t>
      </w:r>
      <w:r w:rsidR="006C5E34" w:rsidRPr="00BF0BEF">
        <w:rPr>
          <w:rFonts w:ascii="Times New Roman" w:hAnsi="Times New Roman"/>
          <w:b/>
          <w:szCs w:val="22"/>
        </w:rPr>
        <w:t>«</w:t>
      </w:r>
      <w:r w:rsidR="00AF363A">
        <w:rPr>
          <w:rFonts w:ascii="Times New Roman" w:hAnsi="Times New Roman"/>
          <w:b/>
          <w:szCs w:val="22"/>
        </w:rPr>
        <w:t>15</w:t>
      </w:r>
      <w:r w:rsidR="00806C38" w:rsidRPr="00BF0BEF">
        <w:rPr>
          <w:rFonts w:ascii="Times New Roman" w:hAnsi="Times New Roman"/>
          <w:b/>
          <w:szCs w:val="22"/>
        </w:rPr>
        <w:t>»</w:t>
      </w:r>
      <w:r w:rsidR="00AF4E4E">
        <w:rPr>
          <w:rFonts w:ascii="Times New Roman" w:hAnsi="Times New Roman"/>
          <w:b/>
          <w:szCs w:val="22"/>
        </w:rPr>
        <w:t xml:space="preserve"> </w:t>
      </w:r>
      <w:r w:rsidR="00AF363A">
        <w:rPr>
          <w:rFonts w:ascii="Times New Roman" w:hAnsi="Times New Roman"/>
          <w:b/>
          <w:szCs w:val="22"/>
        </w:rPr>
        <w:t>февраля</w:t>
      </w:r>
      <w:r w:rsidR="00AF4E4E">
        <w:rPr>
          <w:rFonts w:ascii="Times New Roman" w:hAnsi="Times New Roman"/>
          <w:b/>
          <w:szCs w:val="22"/>
        </w:rPr>
        <w:t xml:space="preserve"> </w:t>
      </w:r>
      <w:r w:rsidR="001363AC" w:rsidRPr="00BF0BEF">
        <w:rPr>
          <w:rFonts w:ascii="Times New Roman" w:hAnsi="Times New Roman"/>
          <w:b/>
          <w:szCs w:val="22"/>
        </w:rPr>
        <w:t>20</w:t>
      </w:r>
      <w:r w:rsidR="00A250B4">
        <w:rPr>
          <w:rFonts w:ascii="Times New Roman" w:hAnsi="Times New Roman"/>
          <w:b/>
          <w:szCs w:val="22"/>
        </w:rPr>
        <w:t>22</w:t>
      </w:r>
      <w:r w:rsidRPr="00BF0BEF">
        <w:rPr>
          <w:rFonts w:ascii="Times New Roman" w:hAnsi="Times New Roman"/>
          <w:b/>
          <w:szCs w:val="22"/>
        </w:rPr>
        <w:t xml:space="preserve"> г.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BF0BE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t xml:space="preserve">Акцепт не может содержать условий, </w:t>
      </w:r>
      <w:proofErr w:type="gramStart"/>
      <w:r w:rsidRPr="00BF0BEF">
        <w:rPr>
          <w:rFonts w:ascii="Times New Roman" w:hAnsi="Times New Roman"/>
          <w:szCs w:val="22"/>
        </w:rPr>
        <w:t>отличных</w:t>
      </w:r>
      <w:proofErr w:type="gramEnd"/>
      <w:r w:rsidRPr="00BF0BEF">
        <w:rPr>
          <w:rFonts w:ascii="Times New Roman" w:hAnsi="Times New Roman"/>
          <w:szCs w:val="22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65487" w:rsidRPr="00216A2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F0BEF">
        <w:rPr>
          <w:rFonts w:ascii="Times New Roman" w:hAnsi="Times New Roman"/>
          <w:szCs w:val="22"/>
        </w:rPr>
        <w:lastRenderedPageBreak/>
        <w:t>Более подробные условия оферты содержатся в приложениях, являющихся неотъемлемой частью оферты.</w:t>
      </w:r>
    </w:p>
    <w:sectPr w:rsidR="00A65487" w:rsidRPr="00216A2F" w:rsidSect="0056016F">
      <w:footerReference w:type="default" r:id="rId8"/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54D" w:rsidRDefault="00B9554D" w:rsidP="00AF4E4E">
      <w:pPr>
        <w:spacing w:before="0"/>
      </w:pPr>
      <w:r>
        <w:separator/>
      </w:r>
    </w:p>
  </w:endnote>
  <w:endnote w:type="continuationSeparator" w:id="0">
    <w:p w:rsidR="00B9554D" w:rsidRDefault="00B9554D" w:rsidP="00AF4E4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E4E" w:rsidRPr="004B61F0" w:rsidRDefault="00AF4E4E" w:rsidP="00AF4E4E">
    <w:pPr>
      <w:rPr>
        <w:rFonts w:ascii="Times New Roman" w:hAnsi="Times New Roman"/>
        <w:sz w:val="19"/>
        <w:szCs w:val="19"/>
      </w:rPr>
    </w:pPr>
    <w:r w:rsidRPr="004B61F0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AF4E4E" w:rsidRDefault="00AF4E4E" w:rsidP="00AF4E4E">
    <w:pPr>
      <w:spacing w:before="0"/>
      <w:jc w:val="both"/>
    </w:pPr>
    <w:r w:rsidRPr="004B61F0">
      <w:rPr>
        <w:rFonts w:ascii="Times New Roman" w:hAnsi="Times New Roman"/>
        <w:szCs w:val="22"/>
      </w:rPr>
      <w:tab/>
    </w:r>
    <w:r w:rsidRPr="004B61F0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54D" w:rsidRDefault="00B9554D" w:rsidP="00AF4E4E">
      <w:pPr>
        <w:spacing w:before="0"/>
      </w:pPr>
      <w:r>
        <w:separator/>
      </w:r>
    </w:p>
  </w:footnote>
  <w:footnote w:type="continuationSeparator" w:id="0">
    <w:p w:rsidR="00B9554D" w:rsidRDefault="00B9554D" w:rsidP="00AF4E4E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3F5"/>
    <w:rsid w:val="00005D7A"/>
    <w:rsid w:val="00043620"/>
    <w:rsid w:val="00065F4E"/>
    <w:rsid w:val="000907B8"/>
    <w:rsid w:val="000955AC"/>
    <w:rsid w:val="000A7C02"/>
    <w:rsid w:val="000E0B30"/>
    <w:rsid w:val="001058A9"/>
    <w:rsid w:val="0011711E"/>
    <w:rsid w:val="001363AC"/>
    <w:rsid w:val="00146C6E"/>
    <w:rsid w:val="00153784"/>
    <w:rsid w:val="001838FD"/>
    <w:rsid w:val="001B3AE5"/>
    <w:rsid w:val="001F22BD"/>
    <w:rsid w:val="002038EF"/>
    <w:rsid w:val="00210250"/>
    <w:rsid w:val="00213BF3"/>
    <w:rsid w:val="00216A2F"/>
    <w:rsid w:val="00244A43"/>
    <w:rsid w:val="00244AF7"/>
    <w:rsid w:val="0025506D"/>
    <w:rsid w:val="002766B8"/>
    <w:rsid w:val="002928AA"/>
    <w:rsid w:val="00294A87"/>
    <w:rsid w:val="00294AD5"/>
    <w:rsid w:val="002A39E3"/>
    <w:rsid w:val="002C10B7"/>
    <w:rsid w:val="002E4291"/>
    <w:rsid w:val="00303A00"/>
    <w:rsid w:val="00322003"/>
    <w:rsid w:val="0035175A"/>
    <w:rsid w:val="0035615E"/>
    <w:rsid w:val="00361230"/>
    <w:rsid w:val="00365D13"/>
    <w:rsid w:val="00371329"/>
    <w:rsid w:val="0037563F"/>
    <w:rsid w:val="00375F28"/>
    <w:rsid w:val="00381382"/>
    <w:rsid w:val="003B36D1"/>
    <w:rsid w:val="003C3010"/>
    <w:rsid w:val="0040662A"/>
    <w:rsid w:val="00474A3E"/>
    <w:rsid w:val="004763A3"/>
    <w:rsid w:val="0048085D"/>
    <w:rsid w:val="00491451"/>
    <w:rsid w:val="00495F77"/>
    <w:rsid w:val="004B61F0"/>
    <w:rsid w:val="004C7A46"/>
    <w:rsid w:val="004D2681"/>
    <w:rsid w:val="004D54E2"/>
    <w:rsid w:val="004F665B"/>
    <w:rsid w:val="00523F63"/>
    <w:rsid w:val="00530BB3"/>
    <w:rsid w:val="00531303"/>
    <w:rsid w:val="005458E7"/>
    <w:rsid w:val="0055559B"/>
    <w:rsid w:val="0056016F"/>
    <w:rsid w:val="00563A09"/>
    <w:rsid w:val="0058187E"/>
    <w:rsid w:val="005C6C41"/>
    <w:rsid w:val="005D7D14"/>
    <w:rsid w:val="005F66EE"/>
    <w:rsid w:val="00604C47"/>
    <w:rsid w:val="00623FA6"/>
    <w:rsid w:val="0067087F"/>
    <w:rsid w:val="006A09B4"/>
    <w:rsid w:val="006A7DAD"/>
    <w:rsid w:val="006B2BC0"/>
    <w:rsid w:val="006C5E34"/>
    <w:rsid w:val="006C6617"/>
    <w:rsid w:val="006D3C9D"/>
    <w:rsid w:val="006F470D"/>
    <w:rsid w:val="006F4EC7"/>
    <w:rsid w:val="006F6AA8"/>
    <w:rsid w:val="006F7EE3"/>
    <w:rsid w:val="00710EA8"/>
    <w:rsid w:val="0071449B"/>
    <w:rsid w:val="007154A4"/>
    <w:rsid w:val="00724D28"/>
    <w:rsid w:val="007412DF"/>
    <w:rsid w:val="00753C90"/>
    <w:rsid w:val="00761BE7"/>
    <w:rsid w:val="00763F3B"/>
    <w:rsid w:val="00781A17"/>
    <w:rsid w:val="007A31B1"/>
    <w:rsid w:val="007C01C7"/>
    <w:rsid w:val="00806C38"/>
    <w:rsid w:val="00823FB5"/>
    <w:rsid w:val="008758CC"/>
    <w:rsid w:val="00894845"/>
    <w:rsid w:val="008A7BF6"/>
    <w:rsid w:val="008B1A9C"/>
    <w:rsid w:val="008E38D5"/>
    <w:rsid w:val="00913C36"/>
    <w:rsid w:val="00916441"/>
    <w:rsid w:val="00927D2D"/>
    <w:rsid w:val="009314A7"/>
    <w:rsid w:val="009450FC"/>
    <w:rsid w:val="00957F56"/>
    <w:rsid w:val="009648E1"/>
    <w:rsid w:val="00971050"/>
    <w:rsid w:val="009744D1"/>
    <w:rsid w:val="009B0823"/>
    <w:rsid w:val="009C564F"/>
    <w:rsid w:val="009F18A2"/>
    <w:rsid w:val="009F3E68"/>
    <w:rsid w:val="00A1345D"/>
    <w:rsid w:val="00A207A9"/>
    <w:rsid w:val="00A250B4"/>
    <w:rsid w:val="00A51FB7"/>
    <w:rsid w:val="00A65487"/>
    <w:rsid w:val="00AC26CB"/>
    <w:rsid w:val="00AF363A"/>
    <w:rsid w:val="00AF4E4E"/>
    <w:rsid w:val="00B029F8"/>
    <w:rsid w:val="00B47D66"/>
    <w:rsid w:val="00B50744"/>
    <w:rsid w:val="00B60430"/>
    <w:rsid w:val="00B9554D"/>
    <w:rsid w:val="00BA58B7"/>
    <w:rsid w:val="00BC3DB2"/>
    <w:rsid w:val="00BE215E"/>
    <w:rsid w:val="00BE6F72"/>
    <w:rsid w:val="00BF0049"/>
    <w:rsid w:val="00BF0BEF"/>
    <w:rsid w:val="00BF4C7A"/>
    <w:rsid w:val="00C0372F"/>
    <w:rsid w:val="00C267AC"/>
    <w:rsid w:val="00C36B63"/>
    <w:rsid w:val="00C41C5F"/>
    <w:rsid w:val="00C758D9"/>
    <w:rsid w:val="00C93A74"/>
    <w:rsid w:val="00CC362C"/>
    <w:rsid w:val="00CC6481"/>
    <w:rsid w:val="00CE4043"/>
    <w:rsid w:val="00D11F45"/>
    <w:rsid w:val="00D208D9"/>
    <w:rsid w:val="00D40D85"/>
    <w:rsid w:val="00D41616"/>
    <w:rsid w:val="00D43DB5"/>
    <w:rsid w:val="00D54C55"/>
    <w:rsid w:val="00DA1C46"/>
    <w:rsid w:val="00DA468E"/>
    <w:rsid w:val="00DB2406"/>
    <w:rsid w:val="00DB5AA7"/>
    <w:rsid w:val="00DC2334"/>
    <w:rsid w:val="00DD211D"/>
    <w:rsid w:val="00DD7D9C"/>
    <w:rsid w:val="00DE4DF2"/>
    <w:rsid w:val="00DF00D4"/>
    <w:rsid w:val="00DF470F"/>
    <w:rsid w:val="00DF5386"/>
    <w:rsid w:val="00E341B7"/>
    <w:rsid w:val="00E6742E"/>
    <w:rsid w:val="00E85476"/>
    <w:rsid w:val="00EC5B59"/>
    <w:rsid w:val="00ED49FD"/>
    <w:rsid w:val="00ED79F4"/>
    <w:rsid w:val="00F3753B"/>
    <w:rsid w:val="00F52DAD"/>
    <w:rsid w:val="00F64076"/>
    <w:rsid w:val="00F97830"/>
    <w:rsid w:val="00F97893"/>
    <w:rsid w:val="00FA5905"/>
    <w:rsid w:val="00FC3DAA"/>
    <w:rsid w:val="00FC6518"/>
    <w:rsid w:val="00FD2EA8"/>
    <w:rsid w:val="00FE0066"/>
    <w:rsid w:val="00FE6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4E4E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F4E4E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438EB-95A5-4030-B7A9-2D9107C87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97</cp:revision>
  <dcterms:created xsi:type="dcterms:W3CDTF">2016-12-08T13:05:00Z</dcterms:created>
  <dcterms:modified xsi:type="dcterms:W3CDTF">2021-11-30T08:48:00Z</dcterms:modified>
</cp:coreProperties>
</file>