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szCs w:val="22"/>
              </w:rPr>
            </w:pPr>
          </w:p>
        </w:tc>
        <w:tc>
          <w:tcPr>
            <w:tcW w:w="4253" w:type="dxa"/>
          </w:tcPr>
          <w:p w:rsidR="0077502C" w:rsidRPr="004D54AB" w:rsidRDefault="0077502C" w:rsidP="00130F11">
            <w:pPr>
              <w:ind w:right="36"/>
              <w:jc w:val="right"/>
              <w:rPr>
                <w:rFonts w:ascii="Times New Roman" w:hAnsi="Times New Roman"/>
                <w:szCs w:val="22"/>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szCs w:val="22"/>
              </w:rPr>
            </w:pPr>
          </w:p>
        </w:tc>
        <w:tc>
          <w:tcPr>
            <w:tcW w:w="4253" w:type="dxa"/>
          </w:tcPr>
          <w:p w:rsidR="0077502C" w:rsidRPr="004D54AB" w:rsidRDefault="0077502C" w:rsidP="00130F11">
            <w:pPr>
              <w:ind w:right="36"/>
              <w:jc w:val="right"/>
              <w:rPr>
                <w:rFonts w:ascii="Times New Roman" w:hAnsi="Times New Roman"/>
                <w:szCs w:val="22"/>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szCs w:val="22"/>
              </w:rPr>
            </w:pPr>
          </w:p>
        </w:tc>
        <w:tc>
          <w:tcPr>
            <w:tcW w:w="4253" w:type="dxa"/>
          </w:tcPr>
          <w:p w:rsidR="0077502C" w:rsidRPr="00F816B7" w:rsidRDefault="007A3FE4" w:rsidP="00C45A79">
            <w:pPr>
              <w:ind w:right="36"/>
              <w:jc w:val="right"/>
              <w:rPr>
                <w:rFonts w:ascii="Times New Roman" w:hAnsi="Times New Roman"/>
                <w:szCs w:val="22"/>
              </w:rPr>
            </w:pPr>
            <w:r w:rsidRPr="00F816B7">
              <w:rPr>
                <w:rFonts w:ascii="Times New Roman" w:hAnsi="Times New Roman"/>
                <w:szCs w:val="22"/>
              </w:rPr>
              <w:t>Протокол №</w:t>
            </w:r>
            <w:r w:rsidR="00C86BE8" w:rsidRPr="00F816B7">
              <w:rPr>
                <w:rFonts w:ascii="Times New Roman" w:hAnsi="Times New Roman"/>
                <w:szCs w:val="22"/>
              </w:rPr>
              <w:t xml:space="preserve"> </w:t>
            </w:r>
            <w:r w:rsidR="00F816B7" w:rsidRPr="00F816B7">
              <w:rPr>
                <w:rFonts w:ascii="Times New Roman" w:hAnsi="Times New Roman"/>
                <w:szCs w:val="22"/>
              </w:rPr>
              <w:t>148</w:t>
            </w:r>
            <w:r w:rsidR="00C45A79" w:rsidRPr="00F816B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szCs w:val="22"/>
              </w:rPr>
            </w:pPr>
          </w:p>
        </w:tc>
        <w:tc>
          <w:tcPr>
            <w:tcW w:w="4253" w:type="dxa"/>
          </w:tcPr>
          <w:p w:rsidR="00F97B11" w:rsidRPr="00F816B7" w:rsidRDefault="0077502C" w:rsidP="00C45A79">
            <w:pPr>
              <w:ind w:right="36"/>
              <w:jc w:val="right"/>
              <w:rPr>
                <w:rFonts w:ascii="Times New Roman" w:hAnsi="Times New Roman"/>
                <w:szCs w:val="22"/>
              </w:rPr>
            </w:pPr>
            <w:r w:rsidRPr="00F816B7">
              <w:rPr>
                <w:rFonts w:ascii="Times New Roman" w:hAnsi="Times New Roman"/>
                <w:szCs w:val="22"/>
              </w:rPr>
              <w:t xml:space="preserve">от </w:t>
            </w:r>
            <w:r w:rsidR="00F816B7" w:rsidRPr="00F816B7">
              <w:rPr>
                <w:rFonts w:ascii="Times New Roman" w:hAnsi="Times New Roman"/>
                <w:szCs w:val="22"/>
              </w:rPr>
              <w:t>29</w:t>
            </w:r>
            <w:r w:rsidR="00F97B11" w:rsidRPr="00F816B7">
              <w:rPr>
                <w:rFonts w:ascii="Times New Roman" w:hAnsi="Times New Roman"/>
                <w:szCs w:val="22"/>
              </w:rPr>
              <w:t>.</w:t>
            </w:r>
            <w:r w:rsidR="00C45A79" w:rsidRPr="00F816B7">
              <w:rPr>
                <w:rFonts w:ascii="Times New Roman" w:hAnsi="Times New Roman"/>
                <w:szCs w:val="22"/>
              </w:rPr>
              <w:t>0</w:t>
            </w:r>
            <w:r w:rsidR="00E94773" w:rsidRPr="00F816B7">
              <w:rPr>
                <w:rFonts w:ascii="Times New Roman" w:hAnsi="Times New Roman"/>
                <w:szCs w:val="22"/>
              </w:rPr>
              <w:t>7</w:t>
            </w:r>
            <w:r w:rsidR="00F97B11" w:rsidRPr="00F816B7">
              <w:rPr>
                <w:rFonts w:ascii="Times New Roman" w:hAnsi="Times New Roman"/>
                <w:szCs w:val="22"/>
              </w:rPr>
              <w:t>.</w:t>
            </w:r>
            <w:r w:rsidR="00C45A79" w:rsidRPr="00F816B7">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E94773" w:rsidRPr="00F816B7">
        <w:rPr>
          <w:rFonts w:ascii="Times New Roman" w:hAnsi="Times New Roman"/>
          <w:b/>
          <w:szCs w:val="22"/>
        </w:rPr>
        <w:t>5</w:t>
      </w:r>
      <w:r w:rsidR="00E818EF" w:rsidRPr="00F816B7">
        <w:rPr>
          <w:rFonts w:ascii="Times New Roman" w:hAnsi="Times New Roman"/>
          <w:b/>
          <w:szCs w:val="22"/>
        </w:rPr>
        <w:t>4</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F816B7" w:rsidRPr="00F816B7">
        <w:rPr>
          <w:rFonts w:ascii="Times New Roman" w:hAnsi="Times New Roman"/>
          <w:b/>
          <w:szCs w:val="22"/>
        </w:rPr>
        <w:t>29.07.</w:t>
      </w:r>
      <w:r w:rsidR="00C45A79" w:rsidRPr="00F816B7">
        <w:rPr>
          <w:rFonts w:ascii="Times New Roman" w:hAnsi="Times New Roman"/>
          <w:b/>
          <w:szCs w:val="22"/>
        </w:rPr>
        <w:t>2022</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4D54AB">
        <w:rPr>
          <w:rFonts w:ascii="Times New Roman" w:hAnsi="Times New Roman"/>
          <w:b/>
          <w:szCs w:val="22"/>
        </w:rPr>
        <w:t>«</w:t>
      </w:r>
      <w:r w:rsidR="00E645F7" w:rsidRPr="004D54AB">
        <w:rPr>
          <w:rFonts w:ascii="Times New Roman" w:hAnsi="Times New Roman"/>
          <w:b/>
          <w:iCs/>
          <w:szCs w:val="22"/>
        </w:rPr>
        <w:t>Поставка трубной продукции в 2023 году</w:t>
      </w:r>
      <w:r w:rsidR="00C44F06" w:rsidRPr="004D54AB">
        <w:rPr>
          <w:rFonts w:ascii="Times New Roman" w:hAnsi="Times New Roman"/>
          <w:b/>
          <w:szCs w:val="22"/>
        </w:rPr>
        <w:t>»</w:t>
      </w:r>
      <w:r w:rsidR="00736EF7" w:rsidRPr="004D54AB">
        <w:rPr>
          <w:rFonts w:ascii="Times New Roman" w:hAnsi="Times New Roman"/>
          <w:b/>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D54AB">
        <w:rPr>
          <w:rFonts w:ascii="Times New Roman" w:hAnsi="Times New Roman"/>
          <w:szCs w:val="22"/>
        </w:rPr>
        <w:t>предложившего наилучшие условия в соответствии с Комм</w:t>
      </w:r>
      <w:r w:rsidR="00C322A1" w:rsidRPr="004D54AB">
        <w:rPr>
          <w:rFonts w:ascii="Times New Roman" w:hAnsi="Times New Roman"/>
          <w:szCs w:val="22"/>
        </w:rPr>
        <w:t>ерческим предложением (</w:t>
      </w:r>
      <w:r w:rsidR="00DE0827" w:rsidRPr="004D54AB">
        <w:rPr>
          <w:rFonts w:ascii="Times New Roman" w:hAnsi="Times New Roman"/>
          <w:szCs w:val="22"/>
        </w:rPr>
        <w:t>форма 6.1к,</w:t>
      </w:r>
      <w:r w:rsidR="00FB7D0A" w:rsidRPr="004D54AB">
        <w:rPr>
          <w:rFonts w:ascii="Times New Roman" w:hAnsi="Times New Roman"/>
          <w:szCs w:val="22"/>
        </w:rPr>
        <w:t xml:space="preserve"> </w:t>
      </w:r>
      <w:r w:rsidR="00DE0827" w:rsidRPr="004D54AB">
        <w:rPr>
          <w:rFonts w:ascii="Times New Roman" w:hAnsi="Times New Roman"/>
          <w:szCs w:val="22"/>
        </w:rPr>
        <w:t>6.3к</w:t>
      </w:r>
      <w:r w:rsidR="00E645F7" w:rsidRPr="004D54AB">
        <w:rPr>
          <w:rFonts w:ascii="Times New Roman" w:hAnsi="Times New Roman"/>
          <w:szCs w:val="22"/>
        </w:rPr>
        <w:t>, 6.4к, 6.5к,</w:t>
      </w:r>
      <w:r w:rsidRPr="004D54AB">
        <w:rPr>
          <w:rFonts w:ascii="Times New Roman" w:hAnsi="Times New Roman"/>
          <w:szCs w:val="22"/>
        </w:rPr>
        <w:t>) при выполнении Требований к предмету оферты (форма 2)</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w:t>
      </w:r>
      <w:proofErr w:type="gramStart"/>
      <w:r w:rsidR="009938DC" w:rsidRPr="004D54AB">
        <w:rPr>
          <w:rFonts w:ascii="Times New Roman" w:hAnsi="Times New Roman"/>
          <w:szCs w:val="22"/>
        </w:rPr>
        <w:t xml:space="preserve">из </w:t>
      </w:r>
      <w:r w:rsidR="0011720A" w:rsidRPr="004D54AB">
        <w:rPr>
          <w:rFonts w:ascii="Times New Roman" w:hAnsi="Times New Roman"/>
          <w:szCs w:val="22"/>
        </w:rPr>
        <w:t>наименьше</w:t>
      </w:r>
      <w:r w:rsidR="00723124" w:rsidRPr="004D54AB">
        <w:rPr>
          <w:rFonts w:ascii="Times New Roman" w:hAnsi="Times New Roman"/>
          <w:szCs w:val="22"/>
        </w:rPr>
        <w:t>й стоимости</w:t>
      </w:r>
      <w:proofErr w:type="gramEnd"/>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Pr="004D54AB" w:rsidRDefault="0003698D" w:rsidP="00DE0827">
      <w:pPr>
        <w:ind w:firstLine="539"/>
        <w:jc w:val="both"/>
        <w:rPr>
          <w:rFonts w:ascii="Times New Roman" w:hAnsi="Times New Roman"/>
          <w:szCs w:val="22"/>
        </w:rPr>
      </w:pPr>
      <w:r w:rsidRPr="004D54AB">
        <w:rPr>
          <w:rFonts w:ascii="Times New Roman" w:hAnsi="Times New Roman"/>
          <w:szCs w:val="22"/>
        </w:rPr>
        <w:t xml:space="preserve">Лот №1 </w:t>
      </w:r>
      <w:r w:rsidRPr="004D54AB">
        <w:rPr>
          <w:rFonts w:ascii="Times New Roman" w:hAnsi="Times New Roman"/>
          <w:szCs w:val="22"/>
          <w:u w:val="single"/>
        </w:rPr>
        <w:t>«</w:t>
      </w:r>
      <w:r w:rsidR="00E818EF" w:rsidRPr="004D54AB">
        <w:rPr>
          <w:rFonts w:ascii="Times New Roman" w:hAnsi="Times New Roman"/>
          <w:szCs w:val="22"/>
          <w:u w:val="single"/>
        </w:rPr>
        <w:t xml:space="preserve">Поставка </w:t>
      </w:r>
      <w:r w:rsidR="00E645F7" w:rsidRPr="004D54AB">
        <w:rPr>
          <w:rFonts w:ascii="Times New Roman" w:hAnsi="Times New Roman"/>
          <w:szCs w:val="22"/>
          <w:u w:val="single"/>
        </w:rPr>
        <w:t>трубы бурильной ведущей ВБТ-133 в 2023 г</w:t>
      </w:r>
      <w:r w:rsidR="00EF58B9" w:rsidRPr="004D54AB">
        <w:rPr>
          <w:rFonts w:ascii="Times New Roman" w:hAnsi="Times New Roman"/>
          <w:szCs w:val="22"/>
          <w:u w:val="single"/>
        </w:rPr>
        <w:t xml:space="preserve">. </w:t>
      </w:r>
      <w:r w:rsidR="00E645F7" w:rsidRPr="004D54AB">
        <w:rPr>
          <w:rFonts w:ascii="Times New Roman" w:hAnsi="Times New Roman"/>
          <w:szCs w:val="22"/>
          <w:u w:val="single"/>
        </w:rPr>
        <w:t xml:space="preserve">(DAP, Красноярский край, </w:t>
      </w:r>
      <w:proofErr w:type="spellStart"/>
      <w:r w:rsidR="00E645F7" w:rsidRPr="004D54AB">
        <w:rPr>
          <w:rFonts w:ascii="Times New Roman" w:hAnsi="Times New Roman"/>
          <w:szCs w:val="22"/>
          <w:u w:val="single"/>
        </w:rPr>
        <w:t>Богучанский</w:t>
      </w:r>
      <w:proofErr w:type="spellEnd"/>
      <w:r w:rsidR="00E645F7" w:rsidRPr="004D54AB">
        <w:rPr>
          <w:rFonts w:ascii="Times New Roman" w:hAnsi="Times New Roman"/>
          <w:szCs w:val="22"/>
          <w:u w:val="single"/>
        </w:rPr>
        <w:t xml:space="preserve"> р-н, пос. Таежный</w:t>
      </w:r>
      <w:r w:rsidR="00DE0827" w:rsidRPr="004D54AB">
        <w:rPr>
          <w:rFonts w:ascii="Times New Roman" w:hAnsi="Times New Roman"/>
          <w:szCs w:val="22"/>
          <w:u w:val="single"/>
        </w:rPr>
        <w:t>);</w:t>
      </w:r>
    </w:p>
    <w:p w:rsidR="00DE0827" w:rsidRPr="004D54AB" w:rsidRDefault="00DE0827" w:rsidP="00E645F7">
      <w:pPr>
        <w:ind w:firstLine="539"/>
        <w:jc w:val="both"/>
        <w:rPr>
          <w:rFonts w:ascii="Times New Roman" w:hAnsi="Times New Roman"/>
          <w:szCs w:val="22"/>
          <w:u w:val="single"/>
        </w:rPr>
      </w:pPr>
      <w:r w:rsidRPr="004D54AB">
        <w:rPr>
          <w:rFonts w:ascii="Times New Roman" w:hAnsi="Times New Roman"/>
          <w:szCs w:val="22"/>
        </w:rPr>
        <w:t xml:space="preserve">Лот №3: </w:t>
      </w:r>
      <w:r w:rsidR="00E645F7" w:rsidRPr="004D54AB">
        <w:rPr>
          <w:rFonts w:ascii="Times New Roman" w:hAnsi="Times New Roman"/>
          <w:szCs w:val="22"/>
          <w:u w:val="single"/>
        </w:rPr>
        <w:t>«Поставка трубы стальной бурильной в 2023 г</w:t>
      </w:r>
      <w:r w:rsidR="00EF58B9" w:rsidRPr="004D54AB">
        <w:rPr>
          <w:rFonts w:ascii="Times New Roman" w:hAnsi="Times New Roman"/>
          <w:szCs w:val="22"/>
          <w:u w:val="single"/>
        </w:rPr>
        <w:t xml:space="preserve">. </w:t>
      </w:r>
      <w:r w:rsidR="00E645F7" w:rsidRPr="004D54AB">
        <w:rPr>
          <w:rFonts w:ascii="Times New Roman" w:hAnsi="Times New Roman"/>
          <w:szCs w:val="22"/>
          <w:u w:val="single"/>
        </w:rPr>
        <w:t xml:space="preserve">(DAP, Красноярский край, </w:t>
      </w:r>
      <w:proofErr w:type="spellStart"/>
      <w:r w:rsidR="00E645F7" w:rsidRPr="004D54AB">
        <w:rPr>
          <w:rFonts w:ascii="Times New Roman" w:hAnsi="Times New Roman"/>
          <w:szCs w:val="22"/>
          <w:u w:val="single"/>
        </w:rPr>
        <w:t>Богучанский</w:t>
      </w:r>
      <w:proofErr w:type="spellEnd"/>
      <w:r w:rsidR="00E645F7" w:rsidRPr="004D54AB">
        <w:rPr>
          <w:rFonts w:ascii="Times New Roman" w:hAnsi="Times New Roman"/>
          <w:szCs w:val="22"/>
          <w:u w:val="single"/>
        </w:rPr>
        <w:t xml:space="preserve"> р-н, пос. Таежный);</w:t>
      </w:r>
    </w:p>
    <w:p w:rsidR="00E645F7" w:rsidRPr="004D54AB" w:rsidRDefault="00E645F7" w:rsidP="00E645F7">
      <w:pPr>
        <w:ind w:firstLine="539"/>
        <w:jc w:val="both"/>
        <w:rPr>
          <w:rFonts w:ascii="Times New Roman" w:hAnsi="Times New Roman"/>
          <w:szCs w:val="22"/>
          <w:u w:val="single"/>
        </w:rPr>
      </w:pPr>
      <w:bookmarkStart w:id="0" w:name="_Hlk109383583"/>
      <w:r w:rsidRPr="004D54AB">
        <w:rPr>
          <w:rFonts w:ascii="Times New Roman" w:hAnsi="Times New Roman"/>
          <w:szCs w:val="22"/>
        </w:rPr>
        <w:t xml:space="preserve">Лот №4: </w:t>
      </w:r>
      <w:r w:rsidRPr="004D54AB">
        <w:rPr>
          <w:rFonts w:ascii="Times New Roman" w:hAnsi="Times New Roman"/>
          <w:szCs w:val="22"/>
          <w:u w:val="single"/>
        </w:rPr>
        <w:t>«Поставка трубы НКТ в 2023 г</w:t>
      </w:r>
      <w:r w:rsidR="00EF58B9"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bookmarkEnd w:id="0"/>
    <w:p w:rsidR="00E645F7" w:rsidRPr="004D54AB" w:rsidRDefault="00E645F7" w:rsidP="00E645F7">
      <w:pPr>
        <w:ind w:firstLine="539"/>
        <w:jc w:val="both"/>
        <w:rPr>
          <w:rFonts w:ascii="Times New Roman" w:hAnsi="Times New Roman"/>
          <w:szCs w:val="22"/>
          <w:u w:val="single"/>
        </w:rPr>
      </w:pPr>
      <w:r w:rsidRPr="004D54AB">
        <w:rPr>
          <w:rFonts w:ascii="Times New Roman" w:hAnsi="Times New Roman"/>
          <w:szCs w:val="22"/>
        </w:rPr>
        <w:t xml:space="preserve">Лот №5: </w:t>
      </w:r>
      <w:r w:rsidRPr="004D54AB">
        <w:rPr>
          <w:rFonts w:ascii="Times New Roman" w:hAnsi="Times New Roman"/>
          <w:szCs w:val="22"/>
          <w:u w:val="single"/>
        </w:rPr>
        <w:t>«Поставка трубы НКТ в 2023 г</w:t>
      </w:r>
      <w:r w:rsidR="00EF58B9" w:rsidRPr="004D54AB">
        <w:rPr>
          <w:rFonts w:ascii="Times New Roman" w:hAnsi="Times New Roman"/>
          <w:szCs w:val="22"/>
          <w:u w:val="single"/>
        </w:rPr>
        <w:t xml:space="preserve">. </w:t>
      </w:r>
      <w:r w:rsidRPr="004D54AB">
        <w:rPr>
          <w:rFonts w:ascii="Times New Roman" w:hAnsi="Times New Roman"/>
          <w:szCs w:val="22"/>
          <w:u w:val="single"/>
        </w:rPr>
        <w:t>(DAP, ЯНАО, г. Новый Уренгой, п. Коротчаево).</w:t>
      </w:r>
    </w:p>
    <w:p w:rsidR="006B0BF4" w:rsidRPr="004D54AB"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4D54AB" w:rsidRPr="004D54AB">
        <w:rPr>
          <w:rFonts w:ascii="Times New Roman" w:hAnsi="Times New Roman"/>
          <w:szCs w:val="22"/>
        </w:rPr>
        <w:t>.2</w:t>
      </w:r>
      <w:r w:rsidRPr="004D54AB">
        <w:rPr>
          <w:rFonts w:ascii="Times New Roman" w:hAnsi="Times New Roman"/>
          <w:szCs w:val="22"/>
        </w:rPr>
        <w:t>к) при выполнении Требований к предмету оферты (форма 2)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 xml:space="preserve">Лот №2: </w:t>
      </w:r>
      <w:r w:rsidRPr="004D54AB">
        <w:rPr>
          <w:rFonts w:ascii="Times New Roman" w:hAnsi="Times New Roman"/>
          <w:szCs w:val="22"/>
          <w:u w:val="single"/>
        </w:rPr>
        <w:t xml:space="preserve">«Поставка трубной продукции в 2023 г. (DAP,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4D54AB" w:rsidRPr="006D0C51" w:rsidRDefault="004D54AB" w:rsidP="006D0C51">
      <w:pPr>
        <w:spacing w:before="0"/>
        <w:ind w:firstLine="539"/>
        <w:jc w:val="both"/>
        <w:rPr>
          <w:rFonts w:ascii="Times New Roman" w:hAnsi="Times New Roman"/>
          <w:szCs w:val="22"/>
        </w:rPr>
      </w:pPr>
      <w:r w:rsidRPr="006D0C51">
        <w:rPr>
          <w:rFonts w:ascii="Times New Roman" w:hAnsi="Times New Roman"/>
          <w:b/>
          <w:szCs w:val="22"/>
          <w:u w:val="single"/>
        </w:rPr>
        <w:t xml:space="preserve">Лоты №№ 1,3,4,5 </w:t>
      </w:r>
      <w:r w:rsidRPr="006D0C51">
        <w:rPr>
          <w:rFonts w:ascii="Times New Roman" w:hAnsi="Times New Roman"/>
          <w:b/>
          <w:iCs/>
          <w:color w:val="000000" w:themeColor="text1"/>
          <w:spacing w:val="-3"/>
          <w:szCs w:val="22"/>
          <w:u w:val="single"/>
        </w:rPr>
        <w:t>являются неделимыми.</w:t>
      </w:r>
      <w:r w:rsidRPr="004D54AB">
        <w:rPr>
          <w:rFonts w:ascii="Times New Roman" w:hAnsi="Times New Roman"/>
          <w:iCs/>
          <w:color w:val="000000" w:themeColor="text1"/>
          <w:spacing w:val="-3"/>
          <w:szCs w:val="22"/>
        </w:rPr>
        <w:t xml:space="preserve"> </w:t>
      </w:r>
      <w:r w:rsidR="006D0C51"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D0C51" w:rsidRDefault="006D0C51" w:rsidP="004D54AB">
      <w:pPr>
        <w:spacing w:before="0"/>
        <w:ind w:firstLine="709"/>
        <w:jc w:val="both"/>
        <w:rPr>
          <w:rFonts w:ascii="Times New Roman" w:hAnsi="Times New Roman"/>
          <w:szCs w:val="22"/>
        </w:rPr>
      </w:pPr>
    </w:p>
    <w:p w:rsidR="006D0C51" w:rsidRPr="006D0C51" w:rsidRDefault="006D0C51" w:rsidP="006D0C51">
      <w:pPr>
        <w:spacing w:before="0"/>
        <w:ind w:firstLine="539"/>
        <w:jc w:val="both"/>
        <w:rPr>
          <w:rFonts w:ascii="Times New Roman" w:hAnsi="Times New Roman"/>
          <w:szCs w:val="22"/>
        </w:rPr>
      </w:pPr>
      <w:r w:rsidRPr="006D0C51">
        <w:rPr>
          <w:rFonts w:ascii="Times New Roman" w:hAnsi="Times New Roman"/>
          <w:b/>
          <w:szCs w:val="22"/>
          <w:u w:val="single"/>
        </w:rPr>
        <w:t>Лот № 2 является делимым.</w:t>
      </w:r>
      <w:r w:rsidRPr="006D0C51">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6D0C51" w:rsidRPr="004D54AB" w:rsidRDefault="006D0C51" w:rsidP="004D54AB">
      <w:pPr>
        <w:spacing w:before="0"/>
        <w:ind w:firstLine="709"/>
        <w:jc w:val="both"/>
        <w:rPr>
          <w:rFonts w:ascii="Times New Roman" w:hAnsi="Times New Roman"/>
          <w:szCs w:val="22"/>
        </w:rPr>
      </w:pP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F58B9" w:rsidRPr="004D54AB" w:rsidRDefault="00EF58B9" w:rsidP="00EF58B9">
      <w:pPr>
        <w:autoSpaceDE w:val="0"/>
        <w:autoSpaceDN w:val="0"/>
        <w:adjustRightInd w:val="0"/>
        <w:spacing w:before="0" w:after="200" w:line="276" w:lineRule="auto"/>
        <w:ind w:firstLine="708"/>
        <w:contextualSpacing/>
        <w:jc w:val="both"/>
        <w:rPr>
          <w:rFonts w:ascii="Times New Roman" w:hAnsi="Times New Roman"/>
          <w:szCs w:val="22"/>
        </w:rPr>
      </w:pPr>
      <w:r w:rsidRPr="004D54AB">
        <w:rPr>
          <w:rFonts w:ascii="Times New Roman" w:hAnsi="Times New Roman"/>
          <w:szCs w:val="22"/>
        </w:rPr>
        <w:lastRenderedPageBreak/>
        <w:t>Общество оставляет за собой право принять товар с отклонением в количестве поставленного Товара по причинам, связанным с технологической нормой отгрузки трубной продукции, не превышающее 10% от количества, Оплате подлежит количество фактически поставленного Товара. В данном случае дополнительное согласование не требуется.</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4D54AB">
        <w:rPr>
          <w:rFonts w:ascii="Times New Roman" w:hAnsi="Times New Roman"/>
          <w:szCs w:val="22"/>
        </w:rPr>
        <w:lastRenderedPageBreak/>
        <w:t xml:space="preserve">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C4517D">
        <w:rPr>
          <w:rFonts w:ascii="Times New Roman" w:hAnsi="Times New Roman"/>
          <w:b/>
          <w:szCs w:val="22"/>
        </w:rPr>
        <w:t>31</w:t>
      </w:r>
      <w:r w:rsidR="00C713C7" w:rsidRPr="00607D88">
        <w:rPr>
          <w:rFonts w:ascii="Times New Roman" w:hAnsi="Times New Roman"/>
          <w:b/>
          <w:szCs w:val="22"/>
        </w:rPr>
        <w:t>»</w:t>
      </w:r>
      <w:r w:rsidR="00DE0827" w:rsidRPr="00607D88">
        <w:rPr>
          <w:rFonts w:ascii="Times New Roman" w:hAnsi="Times New Roman"/>
          <w:b/>
          <w:szCs w:val="22"/>
        </w:rPr>
        <w:t xml:space="preserve"> </w:t>
      </w:r>
      <w:r w:rsidR="00C4517D">
        <w:rPr>
          <w:rFonts w:ascii="Times New Roman" w:hAnsi="Times New Roman"/>
          <w:b/>
          <w:szCs w:val="22"/>
        </w:rPr>
        <w:t>декабря</w:t>
      </w:r>
      <w:r w:rsidR="00607D88" w:rsidRPr="00607D88">
        <w:rPr>
          <w:rFonts w:ascii="Times New Roman" w:hAnsi="Times New Roman"/>
          <w:b/>
          <w:szCs w:val="22"/>
        </w:rPr>
        <w:t xml:space="preserve">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 6.3т,</w:t>
      </w:r>
      <w:r w:rsidR="001D3158" w:rsidRPr="004D54AB">
        <w:rPr>
          <w:rFonts w:ascii="Times New Roman" w:hAnsi="Times New Roman"/>
          <w:szCs w:val="22"/>
        </w:rPr>
        <w:t xml:space="preserve"> 6.4т, 6.5т,</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 6.3к,</w:t>
      </w:r>
      <w:r w:rsidR="001D3158" w:rsidRPr="004D54AB">
        <w:rPr>
          <w:rFonts w:ascii="Times New Roman" w:hAnsi="Times New Roman"/>
          <w:szCs w:val="22"/>
        </w:rPr>
        <w:t xml:space="preserve"> 6.4</w:t>
      </w:r>
      <w:r w:rsidR="00A4638A">
        <w:rPr>
          <w:rFonts w:ascii="Times New Roman" w:hAnsi="Times New Roman"/>
          <w:szCs w:val="22"/>
        </w:rPr>
        <w:t>к</w:t>
      </w:r>
      <w:r w:rsidR="001D3158" w:rsidRPr="004D54AB">
        <w:rPr>
          <w:rFonts w:ascii="Times New Roman" w:hAnsi="Times New Roman"/>
          <w:szCs w:val="22"/>
        </w:rPr>
        <w:t>, 6.5</w:t>
      </w:r>
      <w:r w:rsidR="00A4638A">
        <w:rPr>
          <w:rFonts w:ascii="Times New Roman" w:hAnsi="Times New Roman"/>
          <w:szCs w:val="22"/>
        </w:rPr>
        <w:t>к</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1D3158" w:rsidRPr="004D54AB">
        <w:rPr>
          <w:rFonts w:ascii="Times New Roman" w:hAnsi="Times New Roman"/>
          <w:b/>
          <w:szCs w:val="22"/>
        </w:rPr>
        <w:t>5</w:t>
      </w:r>
      <w:r w:rsidR="00DE0827" w:rsidRPr="004D54AB">
        <w:rPr>
          <w:rFonts w:ascii="Times New Roman" w:hAnsi="Times New Roman"/>
          <w:b/>
          <w:szCs w:val="22"/>
        </w:rPr>
        <w:t>4</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lastRenderedPageBreak/>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29</w:t>
      </w:r>
      <w:r w:rsidR="00FB7D0A" w:rsidRPr="00F816B7">
        <w:rPr>
          <w:rFonts w:ascii="Times New Roman" w:hAnsi="Times New Roman"/>
          <w:b/>
          <w:color w:val="000000" w:themeColor="text1"/>
          <w:szCs w:val="22"/>
        </w:rPr>
        <w:t xml:space="preserve">» </w:t>
      </w:r>
      <w:r w:rsidR="00F816B7" w:rsidRPr="00F816B7">
        <w:rPr>
          <w:rFonts w:ascii="Times New Roman" w:hAnsi="Times New Roman"/>
          <w:b/>
          <w:color w:val="000000" w:themeColor="text1"/>
          <w:szCs w:val="22"/>
        </w:rPr>
        <w:t>июля 2022</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Окончание приема оферт 1</w:t>
      </w:r>
      <w:r w:rsidR="00607D88">
        <w:rPr>
          <w:rFonts w:ascii="Times New Roman" w:hAnsi="Times New Roman"/>
          <w:b/>
          <w:szCs w:val="22"/>
        </w:rPr>
        <w:t>7</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1</w:t>
      </w:r>
      <w:r w:rsidR="00607D88">
        <w:rPr>
          <w:rFonts w:ascii="Times New Roman" w:hAnsi="Times New Roman"/>
          <w:b/>
          <w:color w:val="000000" w:themeColor="text1"/>
          <w:szCs w:val="22"/>
        </w:rPr>
        <w:t>2</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607D88">
        <w:rPr>
          <w:rFonts w:ascii="Times New Roman" w:hAnsi="Times New Roman"/>
          <w:b/>
          <w:color w:val="000000" w:themeColor="text1"/>
          <w:szCs w:val="22"/>
        </w:rPr>
        <w:t>августа</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3</w:t>
      </w:r>
      <w:r w:rsidR="00C4517D">
        <w:rPr>
          <w:rFonts w:ascii="Times New Roman" w:hAnsi="Times New Roman"/>
          <w:b/>
          <w:color w:val="000000" w:themeColor="text1"/>
          <w:szCs w:val="22"/>
        </w:rPr>
        <w:t>1</w:t>
      </w:r>
      <w:r w:rsidRPr="00F816B7">
        <w:rPr>
          <w:rFonts w:ascii="Times New Roman" w:hAnsi="Times New Roman"/>
          <w:b/>
          <w:color w:val="000000" w:themeColor="text1"/>
          <w:szCs w:val="22"/>
        </w:rPr>
        <w:t>»</w:t>
      </w:r>
      <w:r w:rsidR="00FB7D0A" w:rsidRPr="00F816B7">
        <w:rPr>
          <w:rFonts w:ascii="Times New Roman" w:hAnsi="Times New Roman"/>
          <w:b/>
          <w:color w:val="000000" w:themeColor="text1"/>
          <w:szCs w:val="22"/>
        </w:rPr>
        <w:t xml:space="preserve"> </w:t>
      </w:r>
      <w:r w:rsidR="00C4517D">
        <w:rPr>
          <w:rFonts w:ascii="Times New Roman" w:hAnsi="Times New Roman"/>
          <w:b/>
          <w:color w:val="000000" w:themeColor="text1"/>
          <w:szCs w:val="22"/>
        </w:rPr>
        <w:t xml:space="preserve">декабря </w:t>
      </w:r>
      <w:bookmarkStart w:id="1" w:name="_GoBack"/>
      <w:bookmarkEnd w:id="1"/>
      <w:r w:rsidR="00FB7D0A" w:rsidRPr="00F816B7">
        <w:rPr>
          <w:rFonts w:ascii="Times New Roman" w:hAnsi="Times New Roman"/>
          <w:b/>
          <w:color w:val="000000" w:themeColor="text1"/>
          <w:szCs w:val="22"/>
        </w:rPr>
        <w:t xml:space="preserve">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816B7" w:rsidRPr="00F816B7">
        <w:rPr>
          <w:rFonts w:ascii="Times New Roman" w:hAnsi="Times New Roman"/>
          <w:szCs w:val="22"/>
        </w:rPr>
        <w:t>10</w:t>
      </w:r>
      <w:r w:rsidRPr="00F816B7">
        <w:rPr>
          <w:rFonts w:ascii="Times New Roman" w:hAnsi="Times New Roman"/>
          <w:szCs w:val="22"/>
        </w:rPr>
        <w:t xml:space="preserve">» </w:t>
      </w:r>
      <w:r w:rsidR="00F816B7" w:rsidRPr="00F816B7">
        <w:rPr>
          <w:rFonts w:ascii="Times New Roman" w:hAnsi="Times New Roman"/>
          <w:szCs w:val="22"/>
        </w:rPr>
        <w:t xml:space="preserve">августа </w:t>
      </w:r>
      <w:r w:rsidRPr="00F816B7">
        <w:rPr>
          <w:rFonts w:ascii="Times New Roman" w:hAnsi="Times New Roman"/>
          <w:szCs w:val="22"/>
        </w:rPr>
        <w:t>2022 года.</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967C32" w:rsidRPr="004D54AB" w:rsidRDefault="001D3158" w:rsidP="00AB6716">
      <w:pPr>
        <w:ind w:firstLine="708"/>
        <w:jc w:val="both"/>
        <w:rPr>
          <w:rFonts w:ascii="Times New Roman" w:hAnsi="Times New Roman"/>
          <w:szCs w:val="22"/>
        </w:rPr>
      </w:pPr>
      <w:r w:rsidRPr="004D54AB">
        <w:rPr>
          <w:rFonts w:ascii="Times New Roman" w:hAnsi="Times New Roman"/>
          <w:szCs w:val="22"/>
        </w:rPr>
        <w:t>Кузнецов Сергей Евгеньевич</w:t>
      </w:r>
      <w:r w:rsidR="00836E45" w:rsidRPr="004D54AB">
        <w:rPr>
          <w:rFonts w:ascii="Times New Roman" w:hAnsi="Times New Roman"/>
          <w:szCs w:val="22"/>
        </w:rPr>
        <w:t xml:space="preserve">, </w:t>
      </w:r>
      <w:r w:rsidRPr="004D54AB">
        <w:rPr>
          <w:rFonts w:ascii="Times New Roman" w:hAnsi="Times New Roman"/>
          <w:szCs w:val="22"/>
        </w:rPr>
        <w:t>Начальник производственно-технологического отдела</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sidRPr="004D54AB">
        <w:rPr>
          <w:rFonts w:ascii="Times New Roman" w:hAnsi="Times New Roman"/>
          <w:szCs w:val="22"/>
        </w:rPr>
        <w:t>115</w:t>
      </w:r>
      <w:r w:rsidR="00E236E8" w:rsidRPr="004D54AB">
        <w:rPr>
          <w:rFonts w:ascii="Times New Roman" w:hAnsi="Times New Roman"/>
          <w:szCs w:val="22"/>
        </w:rPr>
        <w:t xml:space="preserve">, </w:t>
      </w:r>
      <w:proofErr w:type="spellStart"/>
      <w:r w:rsidRPr="004D54AB">
        <w:rPr>
          <w:rStyle w:val="a6"/>
          <w:rFonts w:ascii="Times New Roman" w:hAnsi="Times New Roman"/>
          <w:szCs w:val="22"/>
          <w:lang w:val="en-US"/>
        </w:rPr>
        <w:t>Kuznetsov</w:t>
      </w:r>
      <w:proofErr w:type="spellEnd"/>
      <w:r w:rsidRPr="004D54AB">
        <w:rPr>
          <w:rStyle w:val="a6"/>
          <w:rFonts w:ascii="Times New Roman" w:hAnsi="Times New Roman"/>
          <w:szCs w:val="22"/>
        </w:rPr>
        <w:t>_</w:t>
      </w:r>
      <w:r w:rsidRPr="004D54AB">
        <w:rPr>
          <w:rStyle w:val="a6"/>
          <w:rFonts w:ascii="Times New Roman" w:hAnsi="Times New Roman"/>
          <w:szCs w:val="22"/>
          <w:lang w:val="en-US"/>
        </w:rPr>
        <w:t>SE</w:t>
      </w:r>
      <w:r w:rsidRPr="004D54AB">
        <w:rPr>
          <w:rStyle w:val="a6"/>
          <w:rFonts w:ascii="Times New Roman" w:hAnsi="Times New Roman"/>
          <w:szCs w:val="22"/>
        </w:rPr>
        <w:t>@</w:t>
      </w:r>
      <w:proofErr w:type="spellStart"/>
      <w:r w:rsidRPr="004D54AB">
        <w:rPr>
          <w:rStyle w:val="a6"/>
          <w:rFonts w:ascii="Times New Roman" w:hAnsi="Times New Roman"/>
          <w:szCs w:val="22"/>
          <w:lang w:val="en-US"/>
        </w:rPr>
        <w:t>bngre</w:t>
      </w:r>
      <w:proofErr w:type="spellEnd"/>
      <w:r w:rsidRPr="004D54AB">
        <w:rPr>
          <w:rStyle w:val="a6"/>
          <w:rFonts w:ascii="Times New Roman" w:hAnsi="Times New Roman"/>
          <w:szCs w:val="22"/>
        </w:rPr>
        <w:t>.</w:t>
      </w:r>
      <w:proofErr w:type="spellStart"/>
      <w:r w:rsidRPr="004D54AB">
        <w:rPr>
          <w:rStyle w:val="a6"/>
          <w:rFonts w:ascii="Times New Roman" w:hAnsi="Times New Roman"/>
          <w:szCs w:val="22"/>
          <w:lang w:val="en-US"/>
        </w:rPr>
        <w:t>ru</w:t>
      </w:r>
      <w:proofErr w:type="spellEnd"/>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proofErr w:type="spellStart"/>
        <w:r w:rsidR="00B450AD" w:rsidRPr="004D54AB">
          <w:rPr>
            <w:rStyle w:val="a6"/>
            <w:rFonts w:ascii="Times New Roman" w:hAnsi="Times New Roman"/>
            <w:szCs w:val="22"/>
            <w:lang w:val="en-US"/>
          </w:rPr>
          <w:t>ru</w:t>
        </w:r>
        <w:proofErr w:type="spellEnd"/>
      </w:hyperlink>
      <w:r w:rsidR="000E4F7A" w:rsidRPr="004D54AB">
        <w:rPr>
          <w:rStyle w:val="a6"/>
          <w:rFonts w:ascii="Times New Roman" w:hAnsi="Times New Roman"/>
          <w:szCs w:val="22"/>
        </w:rPr>
        <w:t>.</w:t>
      </w:r>
    </w:p>
    <w:p w:rsidR="00091A80" w:rsidRPr="004D54AB" w:rsidRDefault="001D3158" w:rsidP="00091A80">
      <w:pPr>
        <w:ind w:firstLine="708"/>
        <w:rPr>
          <w:rFonts w:ascii="Times New Roman" w:hAnsi="Times New Roman"/>
          <w:szCs w:val="22"/>
        </w:rPr>
      </w:pPr>
      <w:r w:rsidRPr="004D54AB">
        <w:rPr>
          <w:rFonts w:ascii="Times New Roman" w:hAnsi="Times New Roman"/>
          <w:szCs w:val="22"/>
        </w:rPr>
        <w:t>Коровин Александр Владимирович</w:t>
      </w:r>
      <w:r w:rsidR="00091A80" w:rsidRPr="004D54AB">
        <w:rPr>
          <w:rFonts w:ascii="Times New Roman" w:hAnsi="Times New Roman"/>
          <w:szCs w:val="22"/>
        </w:rPr>
        <w:t xml:space="preserve">, </w:t>
      </w:r>
      <w:r w:rsidRPr="004D54AB">
        <w:rPr>
          <w:rFonts w:ascii="Times New Roman" w:hAnsi="Times New Roman"/>
          <w:szCs w:val="22"/>
        </w:rPr>
        <w:t>Главный</w:t>
      </w:r>
      <w:r w:rsidR="00091A80" w:rsidRPr="004D54AB">
        <w:rPr>
          <w:rFonts w:ascii="Times New Roman" w:hAnsi="Times New Roman"/>
          <w:szCs w:val="22"/>
        </w:rPr>
        <w:t xml:space="preserve"> специалист тендерного отдела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Pr="004D54AB">
        <w:rPr>
          <w:rFonts w:ascii="Times New Roman" w:hAnsi="Times New Roman"/>
          <w:szCs w:val="22"/>
        </w:rPr>
        <w:t>19</w:t>
      </w:r>
      <w:r w:rsidR="00091A80" w:rsidRPr="004D54AB">
        <w:rPr>
          <w:rFonts w:ascii="Times New Roman" w:hAnsi="Times New Roman"/>
          <w:szCs w:val="22"/>
        </w:rPr>
        <w:t xml:space="preserve">,  </w:t>
      </w:r>
      <w:hyperlink r:id="rId10" w:history="1">
        <w:r w:rsidRPr="004D54AB">
          <w:rPr>
            <w:rStyle w:val="a6"/>
            <w:rFonts w:ascii="Times New Roman" w:hAnsi="Times New Roman"/>
            <w:szCs w:val="22"/>
            <w:lang w:val="en-US"/>
          </w:rPr>
          <w:t>Korovin</w:t>
        </w:r>
        <w:r w:rsidRPr="004D54AB">
          <w:rPr>
            <w:rStyle w:val="a6"/>
            <w:rFonts w:ascii="Times New Roman" w:hAnsi="Times New Roman"/>
            <w:szCs w:val="22"/>
          </w:rPr>
          <w:t>_</w:t>
        </w:r>
        <w:r w:rsidRPr="004D54AB">
          <w:rPr>
            <w:rStyle w:val="a6"/>
            <w:rFonts w:ascii="Times New Roman" w:hAnsi="Times New Roman"/>
            <w:szCs w:val="22"/>
            <w:lang w:val="en-US"/>
          </w:rPr>
          <w:t>AV</w:t>
        </w:r>
        <w:r w:rsidRPr="004D54AB">
          <w:rPr>
            <w:rStyle w:val="a6"/>
            <w:rFonts w:ascii="Times New Roman" w:hAnsi="Times New Roman"/>
            <w:szCs w:val="22"/>
          </w:rPr>
          <w:t>@</w:t>
        </w:r>
        <w:proofErr w:type="spellStart"/>
        <w:r w:rsidRPr="004D54AB">
          <w:rPr>
            <w:rStyle w:val="a6"/>
            <w:rFonts w:ascii="Times New Roman" w:hAnsi="Times New Roman"/>
            <w:szCs w:val="22"/>
            <w:lang w:val="en-US"/>
          </w:rPr>
          <w:t>bngre</w:t>
        </w:r>
        <w:proofErr w:type="spellEnd"/>
        <w:r w:rsidRPr="004D54AB">
          <w:rPr>
            <w:rStyle w:val="a6"/>
            <w:rFonts w:ascii="Times New Roman" w:hAnsi="Times New Roman"/>
            <w:szCs w:val="22"/>
          </w:rPr>
          <w:t>.</w:t>
        </w:r>
        <w:proofErr w:type="spellStart"/>
        <w:r w:rsidRPr="004D54AB">
          <w:rPr>
            <w:rStyle w:val="a6"/>
            <w:rFonts w:ascii="Times New Roman" w:hAnsi="Times New Roman"/>
            <w:szCs w:val="22"/>
            <w:lang w:val="en-US"/>
          </w:rPr>
          <w:t>ru</w:t>
        </w:r>
        <w:proofErr w:type="spellEnd"/>
      </w:hyperlink>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lastRenderedPageBreak/>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7. форма 6.2т «Техническое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8. форма 6.3т «Техническое предложение»;</w:t>
      </w:r>
    </w:p>
    <w:p w:rsidR="001D3158" w:rsidRPr="004D54AB" w:rsidRDefault="001D3158" w:rsidP="001D3158">
      <w:pPr>
        <w:rPr>
          <w:rFonts w:ascii="Times New Roman" w:hAnsi="Times New Roman"/>
          <w:szCs w:val="22"/>
        </w:rPr>
      </w:pPr>
      <w:r w:rsidRPr="004D54AB">
        <w:rPr>
          <w:rFonts w:ascii="Times New Roman" w:hAnsi="Times New Roman"/>
          <w:szCs w:val="22"/>
        </w:rPr>
        <w:t>9. форма 6.4т «Техническое предложение»;</w:t>
      </w:r>
    </w:p>
    <w:p w:rsidR="001D3158" w:rsidRPr="004D54AB" w:rsidRDefault="001D3158" w:rsidP="001D3158">
      <w:pPr>
        <w:rPr>
          <w:rFonts w:ascii="Times New Roman" w:hAnsi="Times New Roman"/>
          <w:szCs w:val="22"/>
        </w:rPr>
      </w:pPr>
      <w:r w:rsidRPr="004D54AB">
        <w:rPr>
          <w:rFonts w:ascii="Times New Roman" w:hAnsi="Times New Roman"/>
          <w:szCs w:val="22"/>
        </w:rPr>
        <w:lastRenderedPageBreak/>
        <w:t>10. форма 6.5т «Техническое предложение»;</w:t>
      </w:r>
    </w:p>
    <w:p w:rsidR="00091A80" w:rsidRPr="004D54AB" w:rsidRDefault="001D3158" w:rsidP="00091A80">
      <w:pPr>
        <w:rPr>
          <w:rFonts w:ascii="Times New Roman" w:hAnsi="Times New Roman"/>
          <w:szCs w:val="22"/>
        </w:rPr>
      </w:pPr>
      <w:r w:rsidRPr="004D54AB">
        <w:rPr>
          <w:rFonts w:ascii="Times New Roman" w:hAnsi="Times New Roman"/>
          <w:szCs w:val="22"/>
        </w:rPr>
        <w:t>11</w:t>
      </w:r>
      <w:r w:rsidR="00091A80" w:rsidRPr="004D54AB">
        <w:rPr>
          <w:rFonts w:ascii="Times New Roman" w:hAnsi="Times New Roman"/>
          <w:szCs w:val="22"/>
        </w:rPr>
        <w:t>. форма 6.1к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1D3158" w:rsidRPr="004D54AB">
        <w:rPr>
          <w:rFonts w:ascii="Times New Roman" w:hAnsi="Times New Roman"/>
          <w:szCs w:val="22"/>
        </w:rPr>
        <w:t>2</w:t>
      </w:r>
      <w:r w:rsidRPr="004D54AB">
        <w:rPr>
          <w:rFonts w:ascii="Times New Roman" w:hAnsi="Times New Roman"/>
          <w:szCs w:val="22"/>
        </w:rPr>
        <w:t>. форма 6.2к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1D3158" w:rsidRPr="004D54AB">
        <w:rPr>
          <w:rFonts w:ascii="Times New Roman" w:hAnsi="Times New Roman"/>
          <w:szCs w:val="22"/>
        </w:rPr>
        <w:t>3</w:t>
      </w:r>
      <w:r w:rsidRPr="004D54AB">
        <w:rPr>
          <w:rFonts w:ascii="Times New Roman" w:hAnsi="Times New Roman"/>
          <w:szCs w:val="22"/>
        </w:rPr>
        <w:t>. форма 6.3к «Коммерческое предложение»;</w:t>
      </w:r>
    </w:p>
    <w:p w:rsidR="001D3158" w:rsidRPr="004D54AB" w:rsidRDefault="001D3158" w:rsidP="001D3158">
      <w:pPr>
        <w:rPr>
          <w:rFonts w:ascii="Times New Roman" w:hAnsi="Times New Roman"/>
          <w:szCs w:val="22"/>
        </w:rPr>
      </w:pPr>
      <w:r w:rsidRPr="004D54AB">
        <w:rPr>
          <w:rFonts w:ascii="Times New Roman" w:hAnsi="Times New Roman"/>
          <w:szCs w:val="22"/>
        </w:rPr>
        <w:t>14. форма 6.4к «Коммерческое предложение»;</w:t>
      </w:r>
    </w:p>
    <w:p w:rsidR="001D3158" w:rsidRPr="004D54AB" w:rsidRDefault="001D3158" w:rsidP="001D3158">
      <w:pPr>
        <w:rPr>
          <w:rFonts w:ascii="Times New Roman" w:hAnsi="Times New Roman"/>
          <w:szCs w:val="22"/>
        </w:rPr>
      </w:pPr>
      <w:r w:rsidRPr="004D54AB">
        <w:rPr>
          <w:rFonts w:ascii="Times New Roman" w:hAnsi="Times New Roman"/>
          <w:szCs w:val="22"/>
        </w:rPr>
        <w:t>15. форма 6.5к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1D3158" w:rsidRPr="004D54AB">
        <w:rPr>
          <w:rFonts w:ascii="Times New Roman" w:hAnsi="Times New Roman"/>
          <w:szCs w:val="22"/>
        </w:rPr>
        <w:t>6</w:t>
      </w:r>
      <w:r w:rsidRPr="004D54AB">
        <w:rPr>
          <w:rFonts w:ascii="Times New Roman" w:hAnsi="Times New Roman"/>
          <w:szCs w:val="22"/>
        </w:rPr>
        <w:t>. Форма 7 «Перечень аффилированных организаций».</w:t>
      </w:r>
    </w:p>
    <w:p w:rsidR="0094750A" w:rsidRPr="004D54AB" w:rsidRDefault="0094750A"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64BAC4"/>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CD1EF-F9C1-473B-B5BE-5412F642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2562</Words>
  <Characters>14608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12</cp:revision>
  <cp:lastPrinted>2022-07-25T04:51:00Z</cp:lastPrinted>
  <dcterms:created xsi:type="dcterms:W3CDTF">2022-07-26T08:21:00Z</dcterms:created>
  <dcterms:modified xsi:type="dcterms:W3CDTF">2022-07-29T09:27:00Z</dcterms:modified>
</cp:coreProperties>
</file>