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AB9E6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BEA9E00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2BC19A1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52FEEBC" w14:textId="44932601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7444C">
        <w:rPr>
          <w:rFonts w:ascii="Times New Roman" w:hAnsi="Times New Roman"/>
          <w:b/>
          <w:szCs w:val="22"/>
        </w:rPr>
        <w:t>1</w:t>
      </w:r>
      <w:r w:rsidR="00106D84">
        <w:rPr>
          <w:rFonts w:ascii="Times New Roman" w:hAnsi="Times New Roman"/>
          <w:b/>
          <w:szCs w:val="22"/>
        </w:rPr>
        <w:t>1</w:t>
      </w:r>
      <w:r w:rsidR="00881D31">
        <w:rPr>
          <w:rFonts w:ascii="Times New Roman" w:hAnsi="Times New Roman"/>
          <w:b/>
          <w:szCs w:val="22"/>
        </w:rPr>
        <w:t>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7444C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CD5D51">
        <w:rPr>
          <w:rFonts w:ascii="Times New Roman" w:hAnsi="Times New Roman"/>
          <w:b/>
          <w:szCs w:val="22"/>
        </w:rPr>
        <w:t xml:space="preserve">на </w:t>
      </w:r>
      <w:r w:rsidR="00CD5D51" w:rsidRPr="00CD5D51">
        <w:rPr>
          <w:rFonts w:ascii="Times New Roman" w:hAnsi="Times New Roman"/>
          <w:b/>
          <w:szCs w:val="22"/>
        </w:rPr>
        <w:t xml:space="preserve">поставку </w:t>
      </w:r>
      <w:r w:rsidR="00881D31">
        <w:rPr>
          <w:rFonts w:ascii="Times New Roman" w:hAnsi="Times New Roman"/>
          <w:b/>
          <w:szCs w:val="22"/>
        </w:rPr>
        <w:t xml:space="preserve">промышленной химии для работ </w:t>
      </w:r>
      <w:r w:rsidR="00106D84" w:rsidRPr="00106D84">
        <w:rPr>
          <w:rFonts w:ascii="Times New Roman" w:hAnsi="Times New Roman"/>
          <w:b/>
          <w:szCs w:val="22"/>
        </w:rPr>
        <w:t xml:space="preserve">в 2025 г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2AE6737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5E7AB6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4678A8" w14:paraId="0855AD10" w14:textId="77777777" w:rsidTr="00C86F9A">
        <w:tc>
          <w:tcPr>
            <w:tcW w:w="5210" w:type="dxa"/>
          </w:tcPr>
          <w:p w14:paraId="5C790159" w14:textId="77777777" w:rsidR="004678A8" w:rsidRDefault="004678A8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293599B0" w14:textId="77777777" w:rsidR="004678A8" w:rsidRPr="008527F6" w:rsidRDefault="004678A8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678A8" w14:paraId="7F45C23D" w14:textId="77777777" w:rsidTr="00C86F9A">
        <w:tc>
          <w:tcPr>
            <w:tcW w:w="5210" w:type="dxa"/>
          </w:tcPr>
          <w:p w14:paraId="59DCF429" w14:textId="77777777" w:rsidR="004678A8" w:rsidRDefault="004678A8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0C8FAF53" w14:textId="77777777" w:rsidR="004678A8" w:rsidRPr="008527F6" w:rsidRDefault="004678A8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678A8" w14:paraId="5B22040B" w14:textId="77777777" w:rsidTr="00C86F9A">
        <w:tc>
          <w:tcPr>
            <w:tcW w:w="5210" w:type="dxa"/>
          </w:tcPr>
          <w:p w14:paraId="32399C1E" w14:textId="77777777" w:rsidR="004678A8" w:rsidRDefault="004678A8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6726EB69" w14:textId="77777777" w:rsidR="004678A8" w:rsidRPr="008527F6" w:rsidRDefault="004678A8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678A8" w14:paraId="77DADD46" w14:textId="77777777" w:rsidTr="00C86F9A">
        <w:tc>
          <w:tcPr>
            <w:tcW w:w="5210" w:type="dxa"/>
          </w:tcPr>
          <w:p w14:paraId="4301FF39" w14:textId="77777777" w:rsidR="004678A8" w:rsidRDefault="004678A8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3EA916C2" w14:textId="77777777" w:rsidR="004678A8" w:rsidRPr="008527F6" w:rsidRDefault="004678A8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678A8" w14:paraId="636793E6" w14:textId="77777777" w:rsidTr="00C86F9A">
        <w:tc>
          <w:tcPr>
            <w:tcW w:w="5210" w:type="dxa"/>
          </w:tcPr>
          <w:p w14:paraId="2267CD9A" w14:textId="77777777" w:rsidR="004678A8" w:rsidRDefault="004678A8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03475A80" w14:textId="77777777" w:rsidR="004678A8" w:rsidRPr="008527F6" w:rsidRDefault="004678A8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678A8" w14:paraId="62029793" w14:textId="77777777" w:rsidTr="00C86F9A">
        <w:tc>
          <w:tcPr>
            <w:tcW w:w="5210" w:type="dxa"/>
          </w:tcPr>
          <w:p w14:paraId="17A1CFA0" w14:textId="77777777" w:rsidR="004678A8" w:rsidRDefault="004678A8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35A6FB47" w14:textId="77777777" w:rsidR="004678A8" w:rsidRPr="008527F6" w:rsidRDefault="004678A8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678A8" w14:paraId="19DB21CA" w14:textId="77777777" w:rsidTr="00C86F9A">
        <w:tc>
          <w:tcPr>
            <w:tcW w:w="5210" w:type="dxa"/>
          </w:tcPr>
          <w:p w14:paraId="187DD8DE" w14:textId="77777777" w:rsidR="004678A8" w:rsidRDefault="004678A8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EF576CB" w14:textId="77777777" w:rsidR="004678A8" w:rsidRPr="008527F6" w:rsidRDefault="004678A8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678A8" w14:paraId="18BC98AB" w14:textId="77777777" w:rsidTr="00C86F9A">
        <w:tc>
          <w:tcPr>
            <w:tcW w:w="5210" w:type="dxa"/>
          </w:tcPr>
          <w:p w14:paraId="06AC0646" w14:textId="77777777" w:rsidR="004678A8" w:rsidRDefault="004678A8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10794E46" w14:textId="77777777" w:rsidR="004678A8" w:rsidRPr="008527F6" w:rsidRDefault="004678A8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678A8" w14:paraId="3A1F5E30" w14:textId="77777777" w:rsidTr="00C86F9A">
        <w:tc>
          <w:tcPr>
            <w:tcW w:w="5210" w:type="dxa"/>
          </w:tcPr>
          <w:p w14:paraId="1639854E" w14:textId="77777777" w:rsidR="004678A8" w:rsidRPr="00EE5E68" w:rsidRDefault="004678A8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37BBC91E" w14:textId="77777777" w:rsidR="004678A8" w:rsidRPr="008527F6" w:rsidRDefault="004678A8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678A8" w14:paraId="2C969982" w14:textId="77777777" w:rsidTr="00C86F9A">
        <w:tc>
          <w:tcPr>
            <w:tcW w:w="5210" w:type="dxa"/>
          </w:tcPr>
          <w:p w14:paraId="606D2C8E" w14:textId="77777777" w:rsidR="004678A8" w:rsidRPr="00EE5E68" w:rsidRDefault="004678A8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7532A9C" w14:textId="77777777" w:rsidR="004678A8" w:rsidRPr="008527F6" w:rsidRDefault="004678A8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146FC75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F402D6E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7C1B84FD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6C9C84F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61655D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1E7FC75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1BCD0F2A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06D84"/>
    <w:rsid w:val="001277F9"/>
    <w:rsid w:val="00131800"/>
    <w:rsid w:val="001537B0"/>
    <w:rsid w:val="0017444C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678A8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032F7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81D31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D5D51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B57E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80</cp:revision>
  <dcterms:created xsi:type="dcterms:W3CDTF">2016-11-30T12:38:00Z</dcterms:created>
  <dcterms:modified xsi:type="dcterms:W3CDTF">2024-11-18T13:23:00Z</dcterms:modified>
</cp:coreProperties>
</file>