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0FE0F" w14:textId="77777777" w:rsidR="00E13DE4" w:rsidRPr="00457FC2" w:rsidRDefault="00E13DE4" w:rsidP="00E13DE4">
      <w:pPr>
        <w:pStyle w:val="a3"/>
        <w:outlineLvl w:val="0"/>
        <w:rPr>
          <w:b w:val="0"/>
        </w:rPr>
      </w:pPr>
      <w:r w:rsidRPr="00457FC2">
        <w:rPr>
          <w:b w:val="0"/>
        </w:rPr>
        <w:t>Договор №</w:t>
      </w:r>
      <w:r w:rsidR="00A4405D" w:rsidRPr="00457FC2">
        <w:rPr>
          <w:b w:val="0"/>
        </w:rPr>
        <w:t>___</w:t>
      </w:r>
      <w:r w:rsidRPr="00457FC2">
        <w:rPr>
          <w:b w:val="0"/>
        </w:rPr>
        <w:t>/20</w:t>
      </w:r>
      <w:r w:rsidR="00A4405D" w:rsidRPr="00457FC2">
        <w:rPr>
          <w:b w:val="0"/>
        </w:rPr>
        <w:t>___</w:t>
      </w:r>
    </w:p>
    <w:p w14:paraId="0EEF4810" w14:textId="77777777" w:rsidR="00E13DE4" w:rsidRPr="00457FC2" w:rsidRDefault="00E04F6C" w:rsidP="00E13DE4">
      <w:pPr>
        <w:jc w:val="center"/>
        <w:outlineLvl w:val="0"/>
        <w:rPr>
          <w:bCs/>
          <w:sz w:val="24"/>
          <w:szCs w:val="24"/>
        </w:rPr>
      </w:pPr>
      <w:r w:rsidRPr="00457FC2">
        <w:rPr>
          <w:bCs/>
          <w:sz w:val="24"/>
          <w:szCs w:val="24"/>
        </w:rPr>
        <w:t>оказания услуг спецтехникой</w:t>
      </w:r>
    </w:p>
    <w:p w14:paraId="0CAC53A6" w14:textId="77777777" w:rsidR="003E0CF6" w:rsidRPr="00457FC2" w:rsidRDefault="003E0CF6" w:rsidP="00E13DE4">
      <w:pPr>
        <w:jc w:val="center"/>
        <w:outlineLvl w:val="0"/>
        <w:rPr>
          <w:bCs/>
          <w:sz w:val="24"/>
          <w:szCs w:val="24"/>
        </w:rPr>
      </w:pPr>
    </w:p>
    <w:p w14:paraId="4A11C5DF" w14:textId="5DF23CEB" w:rsidR="00E13DE4" w:rsidRPr="00457FC2" w:rsidRDefault="00E13DE4" w:rsidP="003E0CF6">
      <w:pPr>
        <w:rPr>
          <w:iCs/>
          <w:sz w:val="24"/>
          <w:szCs w:val="24"/>
        </w:rPr>
      </w:pPr>
      <w:r w:rsidRPr="00457FC2">
        <w:rPr>
          <w:sz w:val="24"/>
          <w:szCs w:val="24"/>
        </w:rPr>
        <w:t>г. Красноярск</w:t>
      </w:r>
      <w:r w:rsidRPr="00457FC2">
        <w:rPr>
          <w:sz w:val="24"/>
          <w:szCs w:val="24"/>
        </w:rPr>
        <w:tab/>
      </w:r>
      <w:r w:rsidR="003E0CF6" w:rsidRPr="00457FC2">
        <w:rPr>
          <w:sz w:val="24"/>
          <w:szCs w:val="24"/>
        </w:rPr>
        <w:tab/>
      </w:r>
      <w:r w:rsidR="003E0CF6" w:rsidRPr="00457FC2">
        <w:rPr>
          <w:sz w:val="24"/>
          <w:szCs w:val="24"/>
        </w:rPr>
        <w:tab/>
      </w:r>
      <w:r w:rsidRPr="00457FC2">
        <w:rPr>
          <w:iCs/>
          <w:sz w:val="24"/>
          <w:szCs w:val="24"/>
        </w:rPr>
        <w:tab/>
      </w:r>
      <w:r w:rsidRPr="00457FC2">
        <w:rPr>
          <w:iCs/>
          <w:sz w:val="24"/>
          <w:szCs w:val="24"/>
        </w:rPr>
        <w:tab/>
      </w:r>
      <w:r w:rsidRPr="00457FC2">
        <w:rPr>
          <w:iCs/>
          <w:sz w:val="24"/>
          <w:szCs w:val="24"/>
        </w:rPr>
        <w:tab/>
      </w:r>
      <w:r w:rsidRPr="00457FC2">
        <w:rPr>
          <w:iCs/>
          <w:sz w:val="24"/>
          <w:szCs w:val="24"/>
        </w:rPr>
        <w:tab/>
      </w:r>
      <w:r w:rsidRPr="00457FC2">
        <w:rPr>
          <w:iCs/>
          <w:sz w:val="24"/>
          <w:szCs w:val="24"/>
        </w:rPr>
        <w:tab/>
      </w:r>
      <w:r w:rsidRPr="00457FC2">
        <w:rPr>
          <w:iCs/>
          <w:sz w:val="24"/>
          <w:szCs w:val="24"/>
        </w:rPr>
        <w:tab/>
      </w:r>
      <w:r w:rsidRPr="00457FC2">
        <w:rPr>
          <w:iCs/>
          <w:sz w:val="24"/>
          <w:szCs w:val="24"/>
        </w:rPr>
        <w:tab/>
      </w:r>
      <w:r w:rsidR="00D237CD" w:rsidRPr="00457FC2">
        <w:rPr>
          <w:sz w:val="24"/>
          <w:szCs w:val="24"/>
        </w:rPr>
        <w:t>«</w:t>
      </w:r>
      <w:r w:rsidR="00A4405D" w:rsidRPr="00457FC2">
        <w:rPr>
          <w:sz w:val="24"/>
          <w:szCs w:val="24"/>
        </w:rPr>
        <w:t>__</w:t>
      </w:r>
      <w:r w:rsidR="00182504" w:rsidRPr="00457FC2">
        <w:rPr>
          <w:sz w:val="24"/>
          <w:szCs w:val="24"/>
        </w:rPr>
        <w:t>_» _</w:t>
      </w:r>
      <w:r w:rsidR="00A4405D" w:rsidRPr="00457FC2">
        <w:rPr>
          <w:sz w:val="24"/>
          <w:szCs w:val="24"/>
        </w:rPr>
        <w:t>__</w:t>
      </w:r>
      <w:r w:rsidR="00531635" w:rsidRPr="00457FC2">
        <w:rPr>
          <w:sz w:val="24"/>
          <w:szCs w:val="24"/>
        </w:rPr>
        <w:t xml:space="preserve"> </w:t>
      </w:r>
      <w:r w:rsidR="002C63D5" w:rsidRPr="00457FC2">
        <w:rPr>
          <w:sz w:val="24"/>
          <w:szCs w:val="24"/>
        </w:rPr>
        <w:t>20</w:t>
      </w:r>
      <w:r w:rsidR="00A4405D" w:rsidRPr="00457FC2">
        <w:rPr>
          <w:sz w:val="24"/>
          <w:szCs w:val="24"/>
        </w:rPr>
        <w:t>___</w:t>
      </w:r>
      <w:r w:rsidRPr="00457FC2">
        <w:rPr>
          <w:sz w:val="24"/>
          <w:szCs w:val="24"/>
        </w:rPr>
        <w:t xml:space="preserve"> г.</w:t>
      </w:r>
    </w:p>
    <w:p w14:paraId="26E0C931" w14:textId="77777777" w:rsidR="00E13DE4" w:rsidRPr="00457FC2" w:rsidRDefault="00E13DE4" w:rsidP="00E13DE4">
      <w:pPr>
        <w:pStyle w:val="22"/>
        <w:widowControl w:val="0"/>
        <w:ind w:firstLine="703"/>
        <w:rPr>
          <w:bCs/>
        </w:rPr>
      </w:pPr>
    </w:p>
    <w:p w14:paraId="189313BA" w14:textId="77777777" w:rsidR="00E13DE4" w:rsidRPr="00457FC2" w:rsidRDefault="00E13DE4" w:rsidP="00E13DE4">
      <w:pPr>
        <w:pStyle w:val="22"/>
        <w:widowControl w:val="0"/>
        <w:ind w:firstLine="703"/>
      </w:pPr>
      <w:r w:rsidRPr="00457FC2">
        <w:rPr>
          <w:bCs/>
        </w:rPr>
        <w:t>Общество с ограниченной ответственностью «Байкитская нефтегазоразведочная</w:t>
      </w:r>
      <w:r w:rsidR="00E500ED" w:rsidRPr="00457FC2">
        <w:rPr>
          <w:bCs/>
        </w:rPr>
        <w:t xml:space="preserve"> </w:t>
      </w:r>
      <w:r w:rsidRPr="00457FC2">
        <w:rPr>
          <w:bCs/>
        </w:rPr>
        <w:t>экспедиция» (сокращенно - ООО «БНГРЭ»)</w:t>
      </w:r>
      <w:r w:rsidRPr="00457FC2">
        <w:t xml:space="preserve">, именуемое в дальнейшем «ЗАКАЗЧИК», в лице Генерального директора </w:t>
      </w:r>
      <w:r w:rsidR="00B541D3" w:rsidRPr="00457FC2">
        <w:rPr>
          <w:bCs/>
        </w:rPr>
        <w:t>Ганиева Наиля Фаритовича</w:t>
      </w:r>
      <w:r w:rsidRPr="00457FC2">
        <w:t xml:space="preserve">, действующего на основании Устава, с одной стороны, </w:t>
      </w:r>
    </w:p>
    <w:p w14:paraId="5D687F84" w14:textId="77777777" w:rsidR="008D12E5" w:rsidRPr="00457FC2" w:rsidRDefault="008D12E5" w:rsidP="008D12E5">
      <w:pPr>
        <w:pStyle w:val="22"/>
        <w:widowControl w:val="0"/>
        <w:ind w:firstLine="703"/>
      </w:pPr>
      <w:r w:rsidRPr="00457FC2">
        <w:t xml:space="preserve">и </w:t>
      </w:r>
      <w:r w:rsidR="00A4405D" w:rsidRPr="00457FC2">
        <w:t>___</w:t>
      </w:r>
      <w:r w:rsidR="0066499B" w:rsidRPr="00457FC2">
        <w:rPr>
          <w:bCs/>
        </w:rPr>
        <w:t xml:space="preserve"> (сокращенно - </w:t>
      </w:r>
      <w:r w:rsidR="00A4405D" w:rsidRPr="00457FC2">
        <w:t>___</w:t>
      </w:r>
      <w:r w:rsidR="0066499B" w:rsidRPr="00457FC2">
        <w:rPr>
          <w:bCs/>
        </w:rPr>
        <w:t>)</w:t>
      </w:r>
      <w:r w:rsidRPr="00457FC2">
        <w:t xml:space="preserve">, в лице </w:t>
      </w:r>
      <w:r w:rsidR="00A4405D" w:rsidRPr="00457FC2">
        <w:t>___</w:t>
      </w:r>
      <w:r w:rsidRPr="00457FC2">
        <w:t xml:space="preserve">, действующего на основании </w:t>
      </w:r>
      <w:r w:rsidR="00A4405D" w:rsidRPr="00457FC2">
        <w:t>___</w:t>
      </w:r>
      <w:r w:rsidRPr="00457FC2">
        <w:t xml:space="preserve"> именуемое в дальнейшем </w:t>
      </w:r>
      <w:r w:rsidRPr="00457FC2">
        <w:rPr>
          <w:bCs/>
        </w:rPr>
        <w:t>«ИСПОЛНИТЕЛЬ»</w:t>
      </w:r>
      <w:r w:rsidRPr="00457FC2">
        <w:t xml:space="preserve"> с другой стороны, вместе именуемые «Стороны», а по отдельности «Сторона», заключили настоящий договор (далее – «Договор») о нижеследующем:</w:t>
      </w:r>
    </w:p>
    <w:p w14:paraId="0CF0C698" w14:textId="77777777" w:rsidR="00E13DE4" w:rsidRPr="00457FC2" w:rsidRDefault="00E13DE4" w:rsidP="00E13DE4">
      <w:pPr>
        <w:pStyle w:val="22"/>
        <w:widowControl w:val="0"/>
        <w:ind w:firstLine="702"/>
      </w:pPr>
    </w:p>
    <w:p w14:paraId="0BFF6E51" w14:textId="77777777" w:rsidR="00E13DE4" w:rsidRPr="00457FC2" w:rsidRDefault="00E13DE4" w:rsidP="00E13DE4">
      <w:pPr>
        <w:pStyle w:val="a5"/>
        <w:numPr>
          <w:ilvl w:val="0"/>
          <w:numId w:val="28"/>
        </w:numPr>
        <w:jc w:val="center"/>
        <w:rPr>
          <w:bCs/>
        </w:rPr>
      </w:pPr>
      <w:r w:rsidRPr="00457FC2">
        <w:rPr>
          <w:bCs/>
        </w:rPr>
        <w:t>ПРЕДМЕТ ДОГОВОРА</w:t>
      </w:r>
    </w:p>
    <w:p w14:paraId="6137DCA2" w14:textId="77777777" w:rsidR="00E13DE4" w:rsidRPr="00457FC2" w:rsidRDefault="00E13DE4" w:rsidP="00E13DE4">
      <w:pPr>
        <w:pStyle w:val="a5"/>
        <w:numPr>
          <w:ilvl w:val="1"/>
          <w:numId w:val="28"/>
        </w:numPr>
        <w:ind w:left="0" w:firstLine="0"/>
      </w:pPr>
      <w:r w:rsidRPr="00457FC2">
        <w:t>ИСПОЛНИТЕЛЬ обязуется в соответствии с производс</w:t>
      </w:r>
      <w:r w:rsidR="00F66790" w:rsidRPr="00457FC2">
        <w:t>твенн</w:t>
      </w:r>
      <w:r w:rsidR="002162D9" w:rsidRPr="00457FC2">
        <w:t>ой</w:t>
      </w:r>
      <w:r w:rsidR="00F66790" w:rsidRPr="00457FC2">
        <w:t xml:space="preserve"> прог</w:t>
      </w:r>
      <w:r w:rsidR="002162D9" w:rsidRPr="00457FC2">
        <w:t>раммой</w:t>
      </w:r>
      <w:r w:rsidR="00F66790" w:rsidRPr="00457FC2">
        <w:t xml:space="preserve"> (</w:t>
      </w:r>
      <w:r w:rsidR="002162D9" w:rsidRPr="00457FC2">
        <w:t>Приложение</w:t>
      </w:r>
      <w:r w:rsidR="00F66790" w:rsidRPr="00457FC2">
        <w:t xml:space="preserve"> № </w:t>
      </w:r>
      <w:r w:rsidR="00A4405D" w:rsidRPr="00457FC2">
        <w:t xml:space="preserve">2 </w:t>
      </w:r>
      <w:r w:rsidRPr="00457FC2">
        <w:t xml:space="preserve">к Договору) </w:t>
      </w:r>
      <w:r w:rsidR="006D22C4" w:rsidRPr="00457FC2">
        <w:rPr>
          <w:color w:val="000000" w:themeColor="text1"/>
        </w:rPr>
        <w:t xml:space="preserve">по требованию </w:t>
      </w:r>
      <w:r w:rsidR="006D22C4" w:rsidRPr="00457FC2">
        <w:t xml:space="preserve">ЗАКАЗЧИКА </w:t>
      </w:r>
      <w:r w:rsidR="006D22C4" w:rsidRPr="00457FC2">
        <w:rPr>
          <w:color w:val="000000" w:themeColor="text1"/>
        </w:rPr>
        <w:t xml:space="preserve">(на основании полученных от него заявок, форма заявки согласована Сторонами в </w:t>
      </w:r>
      <w:r w:rsidR="006D22C4" w:rsidRPr="00457FC2">
        <w:t>Приложении</w:t>
      </w:r>
      <w:r w:rsidRPr="00457FC2">
        <w:t xml:space="preserve"> 10 к Договору):</w:t>
      </w:r>
    </w:p>
    <w:p w14:paraId="3718306F" w14:textId="77777777" w:rsidR="00E13DE4" w:rsidRPr="00457FC2" w:rsidRDefault="00E13DE4" w:rsidP="002C63D5">
      <w:pPr>
        <w:pStyle w:val="af5"/>
        <w:autoSpaceDE w:val="0"/>
        <w:autoSpaceDN w:val="0"/>
        <w:adjustRightInd w:val="0"/>
        <w:ind w:left="0"/>
        <w:jc w:val="both"/>
        <w:rPr>
          <w:sz w:val="24"/>
          <w:szCs w:val="24"/>
        </w:rPr>
      </w:pPr>
      <w:r w:rsidRPr="00457FC2">
        <w:rPr>
          <w:sz w:val="24"/>
          <w:szCs w:val="24"/>
        </w:rPr>
        <w:t>- оказывать услуги специализированной техникой (далее Услуги), а ЗАКАЗЧИК обязуется принимать и оплачивать Услуги на условиях Договора.</w:t>
      </w:r>
    </w:p>
    <w:p w14:paraId="3606D649" w14:textId="77777777" w:rsidR="002C63D5" w:rsidRPr="00457FC2" w:rsidRDefault="00E13DE4" w:rsidP="00A41201">
      <w:pPr>
        <w:pStyle w:val="a5"/>
        <w:numPr>
          <w:ilvl w:val="1"/>
          <w:numId w:val="28"/>
        </w:numPr>
        <w:ind w:left="0" w:firstLine="0"/>
        <w:rPr>
          <w:b/>
          <w:u w:val="single"/>
        </w:rPr>
      </w:pPr>
      <w:r w:rsidRPr="00457FC2">
        <w:rPr>
          <w:b/>
          <w:u w:val="single"/>
        </w:rPr>
        <w:t xml:space="preserve">Перевозки </w:t>
      </w:r>
      <w:r w:rsidR="002C63D5" w:rsidRPr="00457FC2">
        <w:rPr>
          <w:b/>
          <w:u w:val="single"/>
        </w:rPr>
        <w:t>грузов</w:t>
      </w:r>
      <w:r w:rsidR="00986904" w:rsidRPr="00457FC2">
        <w:rPr>
          <w:b/>
          <w:u w:val="single"/>
        </w:rPr>
        <w:t xml:space="preserve"> </w:t>
      </w:r>
      <w:r w:rsidR="00456198" w:rsidRPr="00457FC2">
        <w:rPr>
          <w:b/>
          <w:u w:val="single"/>
        </w:rPr>
        <w:t xml:space="preserve">по </w:t>
      </w:r>
      <w:r w:rsidR="0096765D" w:rsidRPr="00457FC2">
        <w:rPr>
          <w:b/>
          <w:u w:val="single"/>
        </w:rPr>
        <w:t>Д</w:t>
      </w:r>
      <w:r w:rsidR="00456198" w:rsidRPr="00457FC2">
        <w:rPr>
          <w:b/>
          <w:u w:val="single"/>
        </w:rPr>
        <w:t>оговору</w:t>
      </w:r>
      <w:r w:rsidR="002C63D5" w:rsidRPr="00457FC2">
        <w:rPr>
          <w:b/>
          <w:u w:val="single"/>
        </w:rPr>
        <w:t xml:space="preserve"> не осуществляются.</w:t>
      </w:r>
    </w:p>
    <w:p w14:paraId="3F577EB1" w14:textId="77777777" w:rsidR="00B75BEE" w:rsidRPr="00457FC2" w:rsidRDefault="00B75BEE" w:rsidP="00B75BEE">
      <w:pPr>
        <w:pStyle w:val="a5"/>
        <w:numPr>
          <w:ilvl w:val="1"/>
          <w:numId w:val="25"/>
        </w:numPr>
        <w:ind w:left="0" w:firstLine="0"/>
      </w:pPr>
      <w:r w:rsidRPr="00457FC2">
        <w:t xml:space="preserve">Услуги специализированной техникой оказываются: </w:t>
      </w:r>
      <w:r w:rsidR="00FE6588" w:rsidRPr="00457FC2">
        <w:t>______________________________</w:t>
      </w:r>
      <w:r w:rsidRPr="00457FC2">
        <w:t>. Технические характеристики и требования к специализированной технике указаны в Приложении №</w:t>
      </w:r>
      <w:r w:rsidR="00E366CC" w:rsidRPr="00457FC2">
        <w:t xml:space="preserve"> </w:t>
      </w:r>
      <w:r w:rsidRPr="00457FC2">
        <w:t xml:space="preserve">13 к Договору.  </w:t>
      </w:r>
      <w:r w:rsidRPr="00457FC2">
        <w:rPr>
          <w:color w:val="000000" w:themeColor="text1"/>
        </w:rPr>
        <w:t xml:space="preserve">Заявки по   настоящему Договору направляются ЗАКАЗЧИКОМ   ИСПОЛНИТЕЛЮ в период     </w:t>
      </w:r>
      <w:r w:rsidRPr="00457FC2">
        <w:rPr>
          <w:b/>
          <w:color w:val="000000" w:themeColor="text1"/>
        </w:rPr>
        <w:t>с __. __.20__ г. по __. __.20__ г</w:t>
      </w:r>
      <w:r w:rsidRPr="00457FC2">
        <w:rPr>
          <w:color w:val="000000" w:themeColor="text1"/>
        </w:rPr>
        <w:t>.</w:t>
      </w:r>
    </w:p>
    <w:p w14:paraId="1AA433C8" w14:textId="77777777" w:rsidR="00B75BEE" w:rsidRPr="00457FC2" w:rsidRDefault="00B75BEE" w:rsidP="00B75BEE">
      <w:pPr>
        <w:pStyle w:val="a5"/>
        <w:numPr>
          <w:ilvl w:val="1"/>
          <w:numId w:val="25"/>
        </w:numPr>
        <w:ind w:left="0" w:firstLine="0"/>
      </w:pPr>
      <w:r w:rsidRPr="00457FC2">
        <w:t>ИСПОЛНИТЕЛЬ вправе привлекать третьих лиц к исполнению своих обязательств по Договору (далее – субисполнителей), только по предварительному согласованию каждого привлекаемого третьего лица с ЗАКАЗЧИКОМ, но не более 40% от общего объема оказываемых услуг по Договору. Доля транспортных средств, находящихся в собственности / лизинге, должна составлять не менее 60 %</w:t>
      </w:r>
    </w:p>
    <w:p w14:paraId="28632D37" w14:textId="77777777" w:rsidR="006D22C4" w:rsidRPr="00457FC2" w:rsidRDefault="006D22C4" w:rsidP="00E13DE4">
      <w:pPr>
        <w:pStyle w:val="a5"/>
        <w:numPr>
          <w:ilvl w:val="1"/>
          <w:numId w:val="28"/>
        </w:numPr>
        <w:ind w:left="0" w:firstLine="0"/>
      </w:pPr>
      <w:r w:rsidRPr="00457FC2">
        <w:rPr>
          <w:color w:val="000000" w:themeColor="text1"/>
        </w:rPr>
        <w:t>Стороны согласовали, что к настоящему Договору применяются положения статьи 429.3 ГК РФ.</w:t>
      </w:r>
    </w:p>
    <w:p w14:paraId="7FCA5B3D" w14:textId="77777777" w:rsidR="00E13DE4" w:rsidRPr="00457FC2" w:rsidRDefault="00E13DE4" w:rsidP="00E13DE4">
      <w:pPr>
        <w:pStyle w:val="a5"/>
        <w:widowControl w:val="0"/>
        <w:tabs>
          <w:tab w:val="left" w:pos="567"/>
        </w:tabs>
        <w:ind w:left="720"/>
        <w:rPr>
          <w:i/>
        </w:rPr>
      </w:pPr>
    </w:p>
    <w:p w14:paraId="111B1F36" w14:textId="77777777" w:rsidR="00945084" w:rsidRPr="00457FC2" w:rsidRDefault="00945084" w:rsidP="00945084">
      <w:pPr>
        <w:pStyle w:val="a5"/>
        <w:numPr>
          <w:ilvl w:val="0"/>
          <w:numId w:val="25"/>
        </w:numPr>
        <w:jc w:val="center"/>
        <w:rPr>
          <w:bCs/>
        </w:rPr>
      </w:pPr>
      <w:r w:rsidRPr="00457FC2">
        <w:rPr>
          <w:bCs/>
        </w:rPr>
        <w:t>ПОРЯДОК ОКАЗАНИЯ УСЛУГ</w:t>
      </w:r>
    </w:p>
    <w:p w14:paraId="58890B65" w14:textId="77777777" w:rsidR="00945084" w:rsidRPr="00457FC2" w:rsidRDefault="00945084" w:rsidP="00945084">
      <w:pPr>
        <w:pStyle w:val="a5"/>
        <w:numPr>
          <w:ilvl w:val="1"/>
          <w:numId w:val="25"/>
        </w:numPr>
        <w:ind w:left="0" w:firstLine="0"/>
      </w:pPr>
      <w:r w:rsidRPr="00457FC2">
        <w:t>Услуги специализированной техникой</w:t>
      </w:r>
      <w:r w:rsidR="008A1DDE">
        <w:t xml:space="preserve"> (далее по тексту: спецтехника/ТС)</w:t>
      </w:r>
      <w:r w:rsidRPr="00457FC2">
        <w:t xml:space="preserve"> ИСПОЛНИТЕЛЬ оказывает в круглосуточном режиме, включая выходные и праздничные дни, в соответствии с производственной программой (Приложение №2) и поданными Заказчиком, в установленном Договором порядке, заявками.</w:t>
      </w:r>
    </w:p>
    <w:p w14:paraId="1C87050C" w14:textId="77777777" w:rsidR="00945084" w:rsidRPr="00457FC2" w:rsidRDefault="00945084" w:rsidP="00945084">
      <w:pPr>
        <w:pStyle w:val="a5"/>
        <w:numPr>
          <w:ilvl w:val="1"/>
          <w:numId w:val="25"/>
        </w:numPr>
        <w:ind w:left="0" w:firstLine="0"/>
      </w:pPr>
      <w:r w:rsidRPr="00457FC2">
        <w:t xml:space="preserve">Заявки, направляются ЗАКАЗЧИКОМ на адрес электронной почты ИСПОЛНИТЕЛЯ: ________ не менее, чем за 2 (два) дня до планируемой даты оказания услуг по форме Приложения №10 к Договору. Заявка должна отвечать требованиям Договора и оформляться на каждый рабочий день/на полный текущий месяц. ИСПОЛНИТЕЛЬ обязан принять к исполнению Заявку, соответствующую Договору. </w:t>
      </w:r>
    </w:p>
    <w:p w14:paraId="02D971A8" w14:textId="1F135A12" w:rsidR="00945084" w:rsidRPr="00457FC2" w:rsidRDefault="00945084" w:rsidP="009F2468">
      <w:pPr>
        <w:pStyle w:val="a5"/>
        <w:numPr>
          <w:ilvl w:val="1"/>
          <w:numId w:val="25"/>
        </w:numPr>
        <w:ind w:left="0" w:firstLine="0"/>
      </w:pPr>
      <w:r w:rsidRPr="00457FC2">
        <w:t xml:space="preserve">Подписанием Договора </w:t>
      </w:r>
      <w:r w:rsidR="009F2468" w:rsidRPr="00457FC2">
        <w:t xml:space="preserve">ИСПОЛНИТЕЛЬ подтверждает, что водитель, прибывший на </w:t>
      </w:r>
      <w:r w:rsidR="002B3A82">
        <w:t>спецтехнике</w:t>
      </w:r>
      <w:r w:rsidR="009F2468" w:rsidRPr="00457FC2">
        <w:t>, указанно</w:t>
      </w:r>
      <w:r w:rsidR="002B3A82">
        <w:t>й</w:t>
      </w:r>
      <w:r w:rsidR="009F2468" w:rsidRPr="00457FC2">
        <w:t xml:space="preserve"> в Приложении № 6 к Договору или отдельно согласованно</w:t>
      </w:r>
      <w:r w:rsidR="002B3A82">
        <w:t>й</w:t>
      </w:r>
      <w:r w:rsidR="009F2468" w:rsidRPr="00457FC2">
        <w:t xml:space="preserve"> с Заказчиком, является представителем ИСПОЛНИТЕЛЯ и </w:t>
      </w:r>
      <w:r w:rsidR="002B3A82">
        <w:t>наделен</w:t>
      </w:r>
      <w:r w:rsidR="009F2468" w:rsidRPr="00457FC2">
        <w:t xml:space="preserve"> надлежащим образом полномочия</w:t>
      </w:r>
      <w:r w:rsidR="002B3A82">
        <w:t>ми</w:t>
      </w:r>
      <w:r w:rsidR="009F2468" w:rsidRPr="00457FC2">
        <w:t xml:space="preserve"> от имени ИСПОЛНИТЕЛЯ  правом подписания  следующих документов: путевых листов, коммерческих актов, актов общей формы, иных актов и документов.</w:t>
      </w:r>
    </w:p>
    <w:p w14:paraId="6AE9FAC4" w14:textId="38BFDF72" w:rsidR="00945084" w:rsidRPr="00457FC2" w:rsidRDefault="00945084" w:rsidP="00945084">
      <w:pPr>
        <w:pStyle w:val="a5"/>
        <w:numPr>
          <w:ilvl w:val="1"/>
          <w:numId w:val="25"/>
        </w:numPr>
        <w:ind w:left="0" w:firstLine="0"/>
      </w:pPr>
      <w:r w:rsidRPr="00457FC2">
        <w:t>Оказание Услуг специализированной техникой осуществляется ИСПОЛНИТЕЛЕМ в строгом соответствии с требованиями законодательства РФ</w:t>
      </w:r>
      <w:r w:rsidRPr="00457FC2" w:rsidDel="003569CE">
        <w:t xml:space="preserve"> </w:t>
      </w:r>
      <w:r w:rsidRPr="00457FC2">
        <w:t xml:space="preserve"> с оформлением всех необходимых документов (путевых листов специального автомобиля (по форме Приложения №8 к Договору), отрывных талонов путевого листа), предусмотренных для данного вида </w:t>
      </w:r>
      <w:r w:rsidRPr="00457FC2">
        <w:lastRenderedPageBreak/>
        <w:t>деятельности. Для оказания Услуг Исполнителем будут привлекаться квалифицированные и аттестованные специалисты, прошедшие инструктажи, обучение и проверку знаний по охране труда, безопасности дорожного движения. Стаж работы машинистов</w:t>
      </w:r>
      <w:r w:rsidR="002B3A82">
        <w:t>/водителей</w:t>
      </w:r>
      <w:r w:rsidRPr="00457FC2">
        <w:t xml:space="preserve"> специализированной техники должен быть не менее 5 лет. Наличие у машинистов </w:t>
      </w:r>
      <w:r w:rsidR="002B3A82">
        <w:t>/водителей</w:t>
      </w:r>
      <w:r w:rsidR="002B3A82" w:rsidRPr="00457FC2">
        <w:t xml:space="preserve"> специализированной техники</w:t>
      </w:r>
      <w:r w:rsidRPr="00457FC2">
        <w:t xml:space="preserve"> удостоверений, выданных соответствующим государственным органом для управления конкретной категорией транспортного средства обязательно. </w:t>
      </w:r>
    </w:p>
    <w:p w14:paraId="2D462F03" w14:textId="77777777" w:rsidR="00945084" w:rsidRPr="00457FC2" w:rsidRDefault="00945084" w:rsidP="00945084">
      <w:pPr>
        <w:pStyle w:val="a5"/>
        <w:numPr>
          <w:ilvl w:val="1"/>
          <w:numId w:val="25"/>
        </w:numPr>
        <w:ind w:left="0" w:firstLine="0"/>
      </w:pPr>
      <w:r w:rsidRPr="00457FC2">
        <w:t>Исполнитель самостоятельно за свой счет организует и обеспечивает: охрану техники в нерабочее время, места для стоянки и проведения технического обслуживания, ремонта техники (соответствующие требованиям в области ОТ, ПБ и ООС), создание резервного фонда узлов, агрегатов, запасных частей, расходных материалов, масел, смазок и технических жидкостей.  Доставка, хранение запасных частей и материалов, необходимых для осуществления плановых ремонтов транспортных средств выполняется собственными силами ИСПОЛНИТЕЛЯ и за счет ИСПОЛНИТЕЛЯ.</w:t>
      </w:r>
    </w:p>
    <w:p w14:paraId="78864F97" w14:textId="77777777" w:rsidR="00945084" w:rsidRPr="00457FC2" w:rsidRDefault="00945084" w:rsidP="00945084">
      <w:pPr>
        <w:pStyle w:val="a5"/>
        <w:numPr>
          <w:ilvl w:val="1"/>
          <w:numId w:val="25"/>
        </w:numPr>
        <w:ind w:left="0" w:firstLine="0"/>
      </w:pPr>
      <w:r w:rsidRPr="00457FC2">
        <w:t>Мобилизация/Демобилизация транспортных средств ИСПОЛНИТЕЛЯ к местам оказания услуг осуществляется силами и за счет ИСПОЛНИТЕЛЯ.</w:t>
      </w:r>
    </w:p>
    <w:p w14:paraId="53A85B53" w14:textId="77777777" w:rsidR="00945084" w:rsidRPr="00457FC2" w:rsidRDefault="00945084" w:rsidP="00945084">
      <w:pPr>
        <w:pStyle w:val="a5"/>
        <w:numPr>
          <w:ilvl w:val="1"/>
          <w:numId w:val="25"/>
        </w:numPr>
        <w:ind w:left="0" w:firstLine="0"/>
      </w:pPr>
      <w:r w:rsidRPr="00457FC2">
        <w:t>ИСПОЛНИТЕЛЬ обеспечивает наличие собственной диспетчерской службы или диспетчера с организацией работы в круглосуточном режиме, обеспеченную своевременными средствами связи для контроля за работой техники, с предоставлением ежедневных сводок по движению транспорта, по форме разработанной ЗАКАЗЧИКОМ.</w:t>
      </w:r>
    </w:p>
    <w:p w14:paraId="7CC46893" w14:textId="77777777" w:rsidR="00945084" w:rsidRPr="00457FC2" w:rsidRDefault="00945084" w:rsidP="00945084">
      <w:pPr>
        <w:pStyle w:val="a5"/>
        <w:numPr>
          <w:ilvl w:val="1"/>
          <w:numId w:val="25"/>
        </w:numPr>
        <w:ind w:left="0" w:firstLine="0"/>
      </w:pPr>
      <w:r w:rsidRPr="00457FC2">
        <w:t>Организация заправки ГСМ транспортных средств на период оказания услуг осуществляется силами и за счет ИСПОЛНИТЕЛЯ.</w:t>
      </w:r>
    </w:p>
    <w:p w14:paraId="15ECBF0C" w14:textId="77777777" w:rsidR="00D50821" w:rsidRPr="00457FC2" w:rsidRDefault="00D50821" w:rsidP="00D50821">
      <w:pPr>
        <w:pStyle w:val="a5"/>
        <w:ind w:left="0"/>
      </w:pPr>
    </w:p>
    <w:p w14:paraId="3669FBB6" w14:textId="77777777" w:rsidR="00E13DE4" w:rsidRPr="00457FC2" w:rsidRDefault="00E13DE4" w:rsidP="00E13DE4">
      <w:pPr>
        <w:pStyle w:val="a5"/>
        <w:numPr>
          <w:ilvl w:val="0"/>
          <w:numId w:val="28"/>
        </w:numPr>
        <w:jc w:val="center"/>
        <w:rPr>
          <w:bCs/>
        </w:rPr>
      </w:pPr>
      <w:r w:rsidRPr="00457FC2">
        <w:rPr>
          <w:bCs/>
        </w:rPr>
        <w:t>ПРАВА И ОБЯЗАННОСТИ СТОРОН</w:t>
      </w:r>
    </w:p>
    <w:p w14:paraId="1AEA527B" w14:textId="77777777" w:rsidR="00E13DE4" w:rsidRPr="00457FC2" w:rsidRDefault="00E13DE4" w:rsidP="00E13DE4">
      <w:pPr>
        <w:pStyle w:val="a5"/>
        <w:numPr>
          <w:ilvl w:val="1"/>
          <w:numId w:val="28"/>
        </w:numPr>
        <w:ind w:left="0" w:firstLine="0"/>
        <w:rPr>
          <w:bCs/>
        </w:rPr>
      </w:pPr>
      <w:r w:rsidRPr="00457FC2">
        <w:rPr>
          <w:bCs/>
          <w:u w:val="single"/>
        </w:rPr>
        <w:t>ИСПОЛНИТЕЛЬ обязан</w:t>
      </w:r>
      <w:r w:rsidRPr="00457FC2">
        <w:rPr>
          <w:bCs/>
        </w:rPr>
        <w:t>:</w:t>
      </w:r>
    </w:p>
    <w:p w14:paraId="2A6AF899" w14:textId="77777777" w:rsidR="00E13DE4" w:rsidRPr="00457FC2" w:rsidRDefault="004D6A56" w:rsidP="00837719">
      <w:pPr>
        <w:pStyle w:val="a5"/>
        <w:numPr>
          <w:ilvl w:val="2"/>
          <w:numId w:val="28"/>
        </w:numPr>
        <w:tabs>
          <w:tab w:val="left" w:pos="851"/>
        </w:tabs>
        <w:ind w:left="0" w:firstLine="284"/>
      </w:pPr>
      <w:r w:rsidRPr="00457FC2">
        <w:t>О</w:t>
      </w:r>
      <w:r w:rsidR="00E13DE4" w:rsidRPr="00457FC2">
        <w:t>казать Услуги, предусмотренные разделом 1 Договора</w:t>
      </w:r>
      <w:r w:rsidR="00212E5C" w:rsidRPr="00457FC2">
        <w:t xml:space="preserve"> надлежащим образом, в согласованные сроки</w:t>
      </w:r>
      <w:r w:rsidR="00E13DE4" w:rsidRPr="00457FC2">
        <w:t>.</w:t>
      </w:r>
    </w:p>
    <w:p w14:paraId="64CFDD19" w14:textId="77777777" w:rsidR="00E13DE4" w:rsidRPr="00457FC2" w:rsidRDefault="00E13DE4" w:rsidP="00837719">
      <w:pPr>
        <w:pStyle w:val="a5"/>
        <w:numPr>
          <w:ilvl w:val="2"/>
          <w:numId w:val="28"/>
        </w:numPr>
        <w:tabs>
          <w:tab w:val="left" w:pos="851"/>
        </w:tabs>
        <w:ind w:left="0" w:firstLine="284"/>
      </w:pPr>
      <w:r w:rsidRPr="00457FC2">
        <w:t xml:space="preserve">Исполнять полученные в ходе оказания Услуг указания уполномоченных представителей ЗАКАЗЧИКА, если такие указания не противоречат условиям Договора. </w:t>
      </w:r>
    </w:p>
    <w:p w14:paraId="1561E7EB" w14:textId="0EB0BD1A" w:rsidR="00A921C5" w:rsidRPr="00457FC2" w:rsidRDefault="00A921C5" w:rsidP="00A921C5">
      <w:pPr>
        <w:pStyle w:val="a5"/>
        <w:numPr>
          <w:ilvl w:val="2"/>
          <w:numId w:val="25"/>
        </w:numPr>
        <w:tabs>
          <w:tab w:val="left" w:pos="851"/>
        </w:tabs>
        <w:ind w:left="0" w:firstLine="284"/>
      </w:pPr>
      <w:r w:rsidRPr="00457FC2">
        <w:t xml:space="preserve">Производить подачу </w:t>
      </w:r>
      <w:r w:rsidR="002B3A82">
        <w:t xml:space="preserve">спецтехники </w:t>
      </w:r>
      <w:r w:rsidR="002B3A82" w:rsidRPr="00457FC2">
        <w:t>к месту оказания Услуг</w:t>
      </w:r>
      <w:r w:rsidR="002B3A82">
        <w:t xml:space="preserve"> в </w:t>
      </w:r>
      <w:r w:rsidRPr="00457FC2">
        <w:t>необходимо</w:t>
      </w:r>
      <w:r w:rsidR="002B3A82">
        <w:t>м</w:t>
      </w:r>
      <w:r w:rsidRPr="00457FC2">
        <w:t xml:space="preserve"> </w:t>
      </w:r>
      <w:r w:rsidR="00182504">
        <w:t xml:space="preserve">количестве, </w:t>
      </w:r>
      <w:r w:rsidR="00182504" w:rsidRPr="00457FC2">
        <w:t>в</w:t>
      </w:r>
      <w:r w:rsidRPr="00457FC2">
        <w:t xml:space="preserve"> исправном состоянии, пригодном для оказания услуг</w:t>
      </w:r>
      <w:r w:rsidR="002B3A82">
        <w:t>,</w:t>
      </w:r>
      <w:r w:rsidRPr="00457FC2">
        <w:t xml:space="preserve"> в согласованные Сторонами сроки (Приложение №2, Приложение №10 к Договору). Осуществлять подачу </w:t>
      </w:r>
      <w:r w:rsidR="008A1DDE">
        <w:t>спецтехники</w:t>
      </w:r>
      <w:r w:rsidR="008A1DDE" w:rsidRPr="00457FC2">
        <w:t xml:space="preserve"> </w:t>
      </w:r>
      <w:r w:rsidRPr="00457FC2">
        <w:t>на объекты, указанны</w:t>
      </w:r>
      <w:r w:rsidR="008A1DDE">
        <w:t>е</w:t>
      </w:r>
      <w:r w:rsidRPr="00457FC2">
        <w:t xml:space="preserve"> в заявке ЗАКАЗЧИКА. В процессе оказания услуг соблюдать требования Стандарта «Безопасность дорожного движения» и иных локально-нормативных документов (ЛНД).</w:t>
      </w:r>
    </w:p>
    <w:p w14:paraId="680AE20F" w14:textId="77777777" w:rsidR="00A921C5" w:rsidRPr="00457FC2" w:rsidRDefault="00A921C5" w:rsidP="00A921C5">
      <w:pPr>
        <w:pStyle w:val="a5"/>
        <w:numPr>
          <w:ilvl w:val="2"/>
          <w:numId w:val="25"/>
        </w:numPr>
        <w:tabs>
          <w:tab w:val="left" w:pos="851"/>
        </w:tabs>
        <w:ind w:left="0" w:firstLine="284"/>
      </w:pPr>
      <w:r w:rsidRPr="00457FC2">
        <w:t>Предоставляемые ТС для оказания Услуг должны отвечать следующим требованиям:</w:t>
      </w:r>
    </w:p>
    <w:p w14:paraId="048F426D" w14:textId="0A62447E" w:rsidR="00A921C5" w:rsidRPr="00457FC2" w:rsidRDefault="00A921C5" w:rsidP="00A921C5">
      <w:pPr>
        <w:tabs>
          <w:tab w:val="left" w:pos="851"/>
        </w:tabs>
        <w:jc w:val="both"/>
        <w:rPr>
          <w:sz w:val="24"/>
          <w:szCs w:val="24"/>
        </w:rPr>
      </w:pPr>
      <w:r w:rsidRPr="00457FC2">
        <w:rPr>
          <w:sz w:val="24"/>
          <w:szCs w:val="24"/>
        </w:rPr>
        <w:t xml:space="preserve">- быть технически исправными, техническое состояние </w:t>
      </w:r>
      <w:r w:rsidR="008A1DDE">
        <w:rPr>
          <w:sz w:val="24"/>
          <w:szCs w:val="24"/>
        </w:rPr>
        <w:t>специализированной</w:t>
      </w:r>
      <w:r w:rsidR="008A1DDE" w:rsidRPr="00457FC2">
        <w:rPr>
          <w:sz w:val="24"/>
          <w:szCs w:val="24"/>
        </w:rPr>
        <w:t xml:space="preserve"> </w:t>
      </w:r>
      <w:r w:rsidRPr="00457FC2">
        <w:rPr>
          <w:sz w:val="24"/>
          <w:szCs w:val="24"/>
        </w:rPr>
        <w:t>техники должно отвечать Правилам дорожного движения, Правилам технической эксплуатации и др. нормативно-правовым актам РФ</w:t>
      </w:r>
      <w:r w:rsidR="008A1DDE">
        <w:rPr>
          <w:sz w:val="24"/>
          <w:szCs w:val="24"/>
        </w:rPr>
        <w:t>, локально-нормативной документации (ЛНД) ЗАКАЗЧИКА</w:t>
      </w:r>
      <w:r w:rsidRPr="00457FC2">
        <w:rPr>
          <w:sz w:val="24"/>
          <w:szCs w:val="24"/>
        </w:rPr>
        <w:t>. Запрещается выпуск в смену</w:t>
      </w:r>
      <w:r w:rsidR="008A1DDE">
        <w:rPr>
          <w:sz w:val="24"/>
          <w:szCs w:val="24"/>
        </w:rPr>
        <w:t xml:space="preserve"> ТС</w:t>
      </w:r>
      <w:r w:rsidRPr="00457FC2">
        <w:rPr>
          <w:sz w:val="24"/>
          <w:szCs w:val="24"/>
        </w:rPr>
        <w:t>, не обеспеченных необходимым исправным противопожарным оборудованием, медицинскими аптечками, знаками аварийной остановки, буксирными тросами Ø 22-24 мм., длинной не менее 15м., противооткатными башмаками, страховочными устройствами для крепления груза, противотуманными фарами, фонарями заднего хода, шанцевым инструментом.</w:t>
      </w:r>
    </w:p>
    <w:p w14:paraId="06F4156F" w14:textId="77777777" w:rsidR="00A921C5" w:rsidRPr="00457FC2" w:rsidRDefault="00A921C5" w:rsidP="00A921C5">
      <w:pPr>
        <w:tabs>
          <w:tab w:val="left" w:pos="851"/>
        </w:tabs>
        <w:jc w:val="both"/>
        <w:rPr>
          <w:sz w:val="24"/>
          <w:szCs w:val="24"/>
        </w:rPr>
      </w:pPr>
      <w:r w:rsidRPr="00457FC2">
        <w:rPr>
          <w:sz w:val="24"/>
          <w:szCs w:val="24"/>
        </w:rPr>
        <w:t>- быть укомплектованными сертифицированным оборудованием согласно назначению в соответствии с действующим законодательством и ЛНД ЗАКАЗЧИКА;</w:t>
      </w:r>
    </w:p>
    <w:p w14:paraId="5CE701E3" w14:textId="77777777" w:rsidR="00A921C5" w:rsidRPr="00457FC2" w:rsidRDefault="00A921C5" w:rsidP="00A921C5">
      <w:pPr>
        <w:tabs>
          <w:tab w:val="left" w:pos="851"/>
        </w:tabs>
        <w:jc w:val="both"/>
        <w:rPr>
          <w:sz w:val="24"/>
          <w:szCs w:val="24"/>
        </w:rPr>
      </w:pPr>
      <w:r w:rsidRPr="00457FC2">
        <w:rPr>
          <w:sz w:val="24"/>
          <w:szCs w:val="24"/>
        </w:rPr>
        <w:t xml:space="preserve">- быть заправленными топливом и другими эксплуатационными жидкостями в объемах, обеспечивающих выполнение производственной программы </w:t>
      </w:r>
      <w:r w:rsidR="008A1DDE">
        <w:rPr>
          <w:sz w:val="24"/>
          <w:szCs w:val="24"/>
        </w:rPr>
        <w:t>(</w:t>
      </w:r>
      <w:r w:rsidRPr="00457FC2">
        <w:rPr>
          <w:sz w:val="24"/>
          <w:szCs w:val="24"/>
        </w:rPr>
        <w:t>Приложение №2</w:t>
      </w:r>
      <w:r w:rsidR="008A1DDE">
        <w:rPr>
          <w:sz w:val="24"/>
          <w:szCs w:val="24"/>
        </w:rPr>
        <w:t>)</w:t>
      </w:r>
      <w:r w:rsidRPr="00457FC2">
        <w:rPr>
          <w:sz w:val="24"/>
          <w:szCs w:val="24"/>
        </w:rPr>
        <w:t xml:space="preserve">; </w:t>
      </w:r>
    </w:p>
    <w:p w14:paraId="25405502" w14:textId="77777777" w:rsidR="00A921C5" w:rsidRPr="00457FC2" w:rsidRDefault="00A921C5" w:rsidP="00A921C5">
      <w:pPr>
        <w:tabs>
          <w:tab w:val="left" w:pos="851"/>
        </w:tabs>
        <w:jc w:val="both"/>
        <w:rPr>
          <w:sz w:val="24"/>
          <w:szCs w:val="24"/>
        </w:rPr>
      </w:pPr>
      <w:r w:rsidRPr="00457FC2">
        <w:rPr>
          <w:sz w:val="24"/>
          <w:szCs w:val="24"/>
        </w:rPr>
        <w:t>- правилам оказания технологических услуг, с обеспечением целостности и сохранности груза;</w:t>
      </w:r>
    </w:p>
    <w:p w14:paraId="3009E4A6" w14:textId="77777777" w:rsidR="00A921C5" w:rsidRPr="00457FC2" w:rsidRDefault="00A921C5" w:rsidP="00A921C5">
      <w:pPr>
        <w:tabs>
          <w:tab w:val="left" w:pos="851"/>
        </w:tabs>
        <w:jc w:val="both"/>
        <w:rPr>
          <w:sz w:val="24"/>
          <w:szCs w:val="24"/>
        </w:rPr>
      </w:pPr>
      <w:r w:rsidRPr="00457FC2">
        <w:rPr>
          <w:sz w:val="24"/>
          <w:szCs w:val="24"/>
        </w:rPr>
        <w:t>- отвечать нормативно-техническим, санитарным требованиям РФ и требованиям правил по охране труда, промышленной и пожарной безопасности;</w:t>
      </w:r>
    </w:p>
    <w:p w14:paraId="0695939E" w14:textId="77777777" w:rsidR="00A921C5" w:rsidRPr="00457FC2" w:rsidRDefault="00A921C5" w:rsidP="00A921C5">
      <w:pPr>
        <w:tabs>
          <w:tab w:val="left" w:pos="851"/>
        </w:tabs>
        <w:jc w:val="both"/>
        <w:rPr>
          <w:color w:val="000000" w:themeColor="text1"/>
          <w:spacing w:val="-3"/>
          <w:sz w:val="24"/>
          <w:szCs w:val="24"/>
        </w:rPr>
      </w:pPr>
      <w:r w:rsidRPr="00457FC2">
        <w:rPr>
          <w:color w:val="000000" w:themeColor="text1"/>
          <w:spacing w:val="-3"/>
          <w:sz w:val="24"/>
          <w:szCs w:val="24"/>
        </w:rPr>
        <w:t>- рулевое колесо на всех ТС должны находиться с левой стороны;</w:t>
      </w:r>
    </w:p>
    <w:p w14:paraId="334CC9AC" w14:textId="77777777" w:rsidR="00A921C5" w:rsidRPr="00457FC2" w:rsidRDefault="00A921C5" w:rsidP="00A921C5">
      <w:pPr>
        <w:tabs>
          <w:tab w:val="left" w:pos="851"/>
        </w:tabs>
        <w:jc w:val="both"/>
        <w:rPr>
          <w:color w:val="000000" w:themeColor="text1"/>
          <w:spacing w:val="-3"/>
          <w:sz w:val="24"/>
          <w:szCs w:val="24"/>
        </w:rPr>
      </w:pPr>
      <w:r w:rsidRPr="00457FC2">
        <w:rPr>
          <w:color w:val="000000" w:themeColor="text1"/>
          <w:spacing w:val="-3"/>
          <w:sz w:val="24"/>
          <w:szCs w:val="24"/>
        </w:rPr>
        <w:t>- экологический класс ТС не ниже Евро 3.</w:t>
      </w:r>
    </w:p>
    <w:p w14:paraId="23E1AAF2" w14:textId="53B6ADA5" w:rsidR="00A921C5" w:rsidRPr="00457FC2" w:rsidRDefault="00A921C5" w:rsidP="00A921C5">
      <w:pPr>
        <w:tabs>
          <w:tab w:val="left" w:pos="851"/>
        </w:tabs>
        <w:jc w:val="both"/>
        <w:rPr>
          <w:sz w:val="24"/>
          <w:szCs w:val="24"/>
        </w:rPr>
      </w:pPr>
      <w:r w:rsidRPr="00457FC2">
        <w:rPr>
          <w:sz w:val="24"/>
          <w:szCs w:val="24"/>
        </w:rPr>
        <w:t xml:space="preserve">- все транспортные средства должны быть укомплектованы (оснащены) ремнями безопасности (места водителя/машиниста </w:t>
      </w:r>
      <w:r w:rsidR="008A1DDE">
        <w:rPr>
          <w:sz w:val="24"/>
          <w:szCs w:val="24"/>
        </w:rPr>
        <w:t>ТС</w:t>
      </w:r>
      <w:r w:rsidR="008A1DDE" w:rsidRPr="00457FC2">
        <w:rPr>
          <w:sz w:val="24"/>
          <w:szCs w:val="24"/>
        </w:rPr>
        <w:t xml:space="preserve"> </w:t>
      </w:r>
      <w:r w:rsidRPr="00457FC2">
        <w:rPr>
          <w:sz w:val="24"/>
          <w:szCs w:val="24"/>
        </w:rPr>
        <w:t xml:space="preserve">и всех пассажиров), антивандальными видеорегистраторами </w:t>
      </w:r>
      <w:r w:rsidRPr="00457FC2">
        <w:rPr>
          <w:sz w:val="24"/>
          <w:szCs w:val="24"/>
        </w:rPr>
        <w:lastRenderedPageBreak/>
        <w:t xml:space="preserve">(конструктивно исключающими действия водителя/машиниста </w:t>
      </w:r>
      <w:r w:rsidR="008A1DDE">
        <w:rPr>
          <w:sz w:val="24"/>
          <w:szCs w:val="24"/>
        </w:rPr>
        <w:t>ТС</w:t>
      </w:r>
      <w:r w:rsidR="008A1DDE" w:rsidRPr="00457FC2">
        <w:rPr>
          <w:sz w:val="24"/>
          <w:szCs w:val="24"/>
        </w:rPr>
        <w:t xml:space="preserve"> </w:t>
      </w:r>
      <w:r w:rsidRPr="00457FC2">
        <w:rPr>
          <w:sz w:val="24"/>
          <w:szCs w:val="24"/>
        </w:rPr>
        <w:t>по отключению видеорегистратора и извлечения карты памяти, память которой не менее 32 Гб) сертифицированными искрогасителями, БСМТС (бортовая система мониторинга транспортных средств), ДУТ (датчик уровня топлива). Также, транспортные средства должны быть укомплектованы тахографами.</w:t>
      </w:r>
    </w:p>
    <w:p w14:paraId="2367C920" w14:textId="5D58E152" w:rsidR="00A921C5" w:rsidRPr="00457FC2" w:rsidRDefault="00A921C5" w:rsidP="00A921C5">
      <w:pPr>
        <w:tabs>
          <w:tab w:val="left" w:pos="851"/>
        </w:tabs>
        <w:jc w:val="both"/>
        <w:rPr>
          <w:sz w:val="24"/>
          <w:szCs w:val="24"/>
        </w:rPr>
      </w:pPr>
      <w:r w:rsidRPr="00457FC2">
        <w:rPr>
          <w:sz w:val="24"/>
          <w:szCs w:val="24"/>
        </w:rPr>
        <w:t>- система БСМТС должна обеспечить определение</w:t>
      </w:r>
      <w:r w:rsidR="008A1DDE">
        <w:rPr>
          <w:sz w:val="24"/>
          <w:szCs w:val="24"/>
        </w:rPr>
        <w:t>:</w:t>
      </w:r>
      <w:r w:rsidRPr="00457FC2">
        <w:rPr>
          <w:sz w:val="24"/>
          <w:szCs w:val="24"/>
        </w:rPr>
        <w:t xml:space="preserve"> местонахождения ТС; скорости движения ТС; пройденный километраж; времени движения; времени работы двигателя на холостом ходу; времени работы верхнего оборудования; идентификация личности водителя/машиниста </w:t>
      </w:r>
      <w:r w:rsidR="008A1DDE">
        <w:rPr>
          <w:sz w:val="24"/>
          <w:szCs w:val="24"/>
        </w:rPr>
        <w:t>ТС</w:t>
      </w:r>
      <w:r w:rsidRPr="00457FC2">
        <w:rPr>
          <w:sz w:val="24"/>
          <w:szCs w:val="24"/>
        </w:rPr>
        <w:t>, контроль использования ремня безопасности (включение звукового сигнала в случае неиспользования ремня безопасности, отправка сообщения диспетчеру); контроль использования ближнего света (включение звукового сигнала в случае не включения ближнего света фар при начале движения, отправка сообщения диспетчеру); включение звукового сигнала при резком ускорении или торможении и в случае превышения скорости с отправкой сообщения диспетчеру; журнал событий, который отображает и фиксирует количество превышений установленного предела ускорений и замедлений, возможные аварийные ситуации (показатель работы водителя в виде «светофора» и графически); возможность записи и хранения данных в блоке памяти при отсутствии связи не менее 10 суток, с дальнейшей передачей данных на сервер; сохранять историю всех перечисленных характеристик в течение не менее 12 месяцев,  получение любых отчётов включая нарушения скоростного режима и режима труда и отдыха, анализа информации, возможности построения треков.. ИСПОЛНИТЕЛЬ обязан обеспечить предоставление доступа и передачу всех перечисленных данных БСМТС ЗАКАЗЧИКУ;</w:t>
      </w:r>
    </w:p>
    <w:p w14:paraId="5F9BA7D7" w14:textId="35C8F7EF" w:rsidR="00A921C5" w:rsidRPr="00457FC2" w:rsidRDefault="00A921C5" w:rsidP="00A921C5">
      <w:pPr>
        <w:tabs>
          <w:tab w:val="left" w:pos="851"/>
        </w:tabs>
        <w:jc w:val="both"/>
        <w:rPr>
          <w:sz w:val="24"/>
          <w:szCs w:val="24"/>
        </w:rPr>
      </w:pPr>
      <w:r w:rsidRPr="00457FC2">
        <w:rPr>
          <w:sz w:val="24"/>
          <w:szCs w:val="24"/>
        </w:rPr>
        <w:t xml:space="preserve">-все </w:t>
      </w:r>
      <w:r w:rsidR="008A1DDE">
        <w:rPr>
          <w:sz w:val="24"/>
          <w:szCs w:val="24"/>
        </w:rPr>
        <w:t>ТС</w:t>
      </w:r>
      <w:r w:rsidRPr="00457FC2">
        <w:rPr>
          <w:sz w:val="24"/>
          <w:szCs w:val="24"/>
        </w:rPr>
        <w:t>, предоставляемые ИСПОЛНИТЕЛЕМ, должны быть оборудованы автономными подогревателями для запуска двигателя в зимнее время года;</w:t>
      </w:r>
    </w:p>
    <w:p w14:paraId="7182CD6D" w14:textId="79DC49F0" w:rsidR="00A921C5" w:rsidRPr="00457FC2" w:rsidRDefault="00A921C5" w:rsidP="00A921C5">
      <w:pPr>
        <w:tabs>
          <w:tab w:val="left" w:pos="851"/>
        </w:tabs>
        <w:jc w:val="both"/>
        <w:rPr>
          <w:sz w:val="24"/>
          <w:szCs w:val="24"/>
        </w:rPr>
      </w:pPr>
      <w:r w:rsidRPr="00457FC2">
        <w:rPr>
          <w:sz w:val="24"/>
          <w:szCs w:val="24"/>
        </w:rPr>
        <w:t xml:space="preserve">- все </w:t>
      </w:r>
      <w:r w:rsidR="008A1DDE">
        <w:rPr>
          <w:sz w:val="24"/>
          <w:szCs w:val="24"/>
        </w:rPr>
        <w:t>ТС</w:t>
      </w:r>
      <w:r w:rsidRPr="00457FC2">
        <w:rPr>
          <w:sz w:val="24"/>
          <w:szCs w:val="24"/>
        </w:rPr>
        <w:t xml:space="preserve"> должны быть оборудованы автоматическими системами пожаротушения в моторном отсеке, с комбинированной электрической и тепловой системой запуска;</w:t>
      </w:r>
    </w:p>
    <w:p w14:paraId="420FC522" w14:textId="2FF36DF6" w:rsidR="00A921C5" w:rsidRPr="00457FC2" w:rsidRDefault="00A921C5" w:rsidP="00A921C5">
      <w:pPr>
        <w:tabs>
          <w:tab w:val="left" w:pos="851"/>
        </w:tabs>
        <w:jc w:val="both"/>
        <w:rPr>
          <w:sz w:val="24"/>
          <w:szCs w:val="24"/>
        </w:rPr>
      </w:pPr>
      <w:r w:rsidRPr="00457FC2">
        <w:rPr>
          <w:sz w:val="24"/>
          <w:szCs w:val="24"/>
        </w:rPr>
        <w:t>- оснащение специально</w:t>
      </w:r>
      <w:r w:rsidR="008A1DDE">
        <w:rPr>
          <w:sz w:val="24"/>
          <w:szCs w:val="24"/>
        </w:rPr>
        <w:t>й</w:t>
      </w:r>
      <w:r w:rsidRPr="00457FC2">
        <w:rPr>
          <w:sz w:val="24"/>
          <w:szCs w:val="24"/>
        </w:rPr>
        <w:t xml:space="preserve"> </w:t>
      </w:r>
      <w:r w:rsidR="008A1DDE">
        <w:rPr>
          <w:sz w:val="24"/>
          <w:szCs w:val="24"/>
        </w:rPr>
        <w:t>техники</w:t>
      </w:r>
      <w:r w:rsidRPr="00457FC2">
        <w:rPr>
          <w:sz w:val="24"/>
          <w:szCs w:val="24"/>
        </w:rPr>
        <w:t>, выставляемо</w:t>
      </w:r>
      <w:r w:rsidR="008A1DDE">
        <w:rPr>
          <w:sz w:val="24"/>
          <w:szCs w:val="24"/>
        </w:rPr>
        <w:t>й</w:t>
      </w:r>
      <w:r w:rsidRPr="00457FC2">
        <w:rPr>
          <w:sz w:val="24"/>
          <w:szCs w:val="24"/>
        </w:rPr>
        <w:t xml:space="preserve"> на опоры</w:t>
      </w:r>
      <w:r w:rsidR="008A1DDE">
        <w:rPr>
          <w:sz w:val="24"/>
          <w:szCs w:val="24"/>
        </w:rPr>
        <w:t xml:space="preserve"> -</w:t>
      </w:r>
      <w:r w:rsidRPr="00457FC2">
        <w:rPr>
          <w:sz w:val="24"/>
          <w:szCs w:val="24"/>
        </w:rPr>
        <w:t xml:space="preserve"> подкладками с шипами, для установки их под опоры на грунте.</w:t>
      </w:r>
    </w:p>
    <w:p w14:paraId="720A90FA" w14:textId="4ACD0750" w:rsidR="00501BAF" w:rsidRPr="00457FC2" w:rsidRDefault="00B90303" w:rsidP="00182504">
      <w:pPr>
        <w:pStyle w:val="a5"/>
        <w:numPr>
          <w:ilvl w:val="2"/>
          <w:numId w:val="25"/>
        </w:numPr>
        <w:tabs>
          <w:tab w:val="left" w:pos="851"/>
        </w:tabs>
        <w:ind w:left="0" w:firstLine="284"/>
      </w:pPr>
      <w:r w:rsidRPr="00B90303">
        <w:t xml:space="preserve">Обеспечить заправку </w:t>
      </w:r>
      <w:r w:rsidR="00501BAF">
        <w:t>спецтехники</w:t>
      </w:r>
      <w:r w:rsidRPr="00B90303">
        <w:t xml:space="preserve"> ГСМ собственными силами и за свой счет</w:t>
      </w:r>
      <w:r w:rsidR="00501BAF">
        <w:t xml:space="preserve">. </w:t>
      </w:r>
      <w:r w:rsidRPr="00B90303">
        <w:t xml:space="preserve"> </w:t>
      </w:r>
      <w:r w:rsidR="00501BAF">
        <w:t xml:space="preserve">В случае необходимости (при наличии возможности со стороны ЗАКАЗЧИКА) </w:t>
      </w:r>
      <w:r w:rsidR="00501BAF" w:rsidRPr="00457FC2">
        <w:t xml:space="preserve">на основании заключенного с </w:t>
      </w:r>
      <w:r w:rsidR="00501BAF">
        <w:t>ЗАКАЗЧИКОМ</w:t>
      </w:r>
      <w:r w:rsidR="00501BAF" w:rsidRPr="00457FC2">
        <w:t xml:space="preserve"> договора, </w:t>
      </w:r>
      <w:r w:rsidR="00182504">
        <w:t xml:space="preserve">приобретать </w:t>
      </w:r>
      <w:r w:rsidR="00182504" w:rsidRPr="00457FC2">
        <w:t>по</w:t>
      </w:r>
      <w:r w:rsidR="00501BAF" w:rsidRPr="00457FC2">
        <w:t xml:space="preserve"> согласованным ценам ГСМ непосредственно в месте оказания услуг. Заказчик удерживает сумму платежа за услуги за отчетный период на сумму полученного ИСПОЛНИТЕЛЕМ в указанном периоде ГСМ (сальдирование).</w:t>
      </w:r>
    </w:p>
    <w:p w14:paraId="3C1BD761" w14:textId="7DA652A4" w:rsidR="00A921C5" w:rsidRPr="00457FC2" w:rsidRDefault="00A921C5" w:rsidP="00A921C5">
      <w:pPr>
        <w:pStyle w:val="a5"/>
        <w:numPr>
          <w:ilvl w:val="2"/>
          <w:numId w:val="25"/>
        </w:numPr>
        <w:tabs>
          <w:tab w:val="left" w:pos="851"/>
        </w:tabs>
        <w:ind w:left="0" w:firstLine="284"/>
      </w:pPr>
      <w:r w:rsidRPr="00457FC2">
        <w:t xml:space="preserve">Контролировать правильность оформления </w:t>
      </w:r>
      <w:r w:rsidR="00182504">
        <w:t xml:space="preserve">путевой </w:t>
      </w:r>
      <w:r w:rsidR="00182504" w:rsidRPr="00457FC2">
        <w:t>документации</w:t>
      </w:r>
      <w:r w:rsidR="00D7538E">
        <w:t xml:space="preserve"> в соответствии</w:t>
      </w:r>
      <w:r w:rsidR="008C50EA">
        <w:t xml:space="preserve"> с законодательством РФ</w:t>
      </w:r>
      <w:r w:rsidRPr="00457FC2">
        <w:t>.</w:t>
      </w:r>
    </w:p>
    <w:p w14:paraId="1322789C" w14:textId="77777777" w:rsidR="00A921C5" w:rsidRPr="00457FC2" w:rsidRDefault="00A921C5" w:rsidP="00A921C5">
      <w:pPr>
        <w:pStyle w:val="a5"/>
        <w:numPr>
          <w:ilvl w:val="2"/>
          <w:numId w:val="25"/>
        </w:numPr>
        <w:tabs>
          <w:tab w:val="left" w:pos="851"/>
        </w:tabs>
        <w:ind w:left="0" w:firstLine="284"/>
      </w:pPr>
      <w:r w:rsidRPr="00457FC2">
        <w:t xml:space="preserve">ИСПОЛНИТЕЛЬ обязан обеспечить наличие аттестованных специалистов, осуществляющих: </w:t>
      </w:r>
    </w:p>
    <w:p w14:paraId="2C79C061" w14:textId="53C4E56C" w:rsidR="00A921C5" w:rsidRPr="00457FC2" w:rsidRDefault="00A921C5" w:rsidP="00A921C5">
      <w:pPr>
        <w:pStyle w:val="a5"/>
        <w:tabs>
          <w:tab w:val="left" w:pos="851"/>
        </w:tabs>
        <w:ind w:left="0"/>
      </w:pPr>
      <w:r w:rsidRPr="00457FC2">
        <w:t xml:space="preserve">- проверку технического состояния </w:t>
      </w:r>
      <w:r w:rsidR="00B90303">
        <w:t>ТС</w:t>
      </w:r>
      <w:r w:rsidRPr="00457FC2">
        <w:t xml:space="preserve"> перед выездом и по возвращению со смены; - проведение предрейсовых и послерейсовых медицинских осмотров машинистам</w:t>
      </w:r>
      <w:r w:rsidR="00B90303">
        <w:t>/водителям ТС</w:t>
      </w:r>
      <w:r w:rsidRPr="00457FC2">
        <w:t>;</w:t>
      </w:r>
    </w:p>
    <w:p w14:paraId="55D61C8F" w14:textId="77777777" w:rsidR="00A921C5" w:rsidRPr="00457FC2" w:rsidRDefault="00A921C5" w:rsidP="00A921C5">
      <w:pPr>
        <w:pStyle w:val="a5"/>
        <w:tabs>
          <w:tab w:val="left" w:pos="851"/>
        </w:tabs>
        <w:ind w:left="0"/>
      </w:pPr>
      <w:r w:rsidRPr="00457FC2">
        <w:t>- производственный контроль за состоянием охраны труда и безопасности дорожного движения.</w:t>
      </w:r>
    </w:p>
    <w:p w14:paraId="12127331" w14:textId="424FD46D" w:rsidR="00A921C5" w:rsidRPr="00457FC2" w:rsidRDefault="00A921C5" w:rsidP="00A921C5">
      <w:pPr>
        <w:pStyle w:val="a5"/>
        <w:numPr>
          <w:ilvl w:val="2"/>
          <w:numId w:val="25"/>
        </w:numPr>
        <w:tabs>
          <w:tab w:val="left" w:pos="851"/>
        </w:tabs>
        <w:ind w:left="0" w:firstLine="284"/>
      </w:pPr>
      <w:r w:rsidRPr="00457FC2">
        <w:t>Ежедневно до 20-00 часов предоставлять в отдел автотранспорта и перевозок ЗАКАЗЧИКА на электронный адрес:(</w:t>
      </w:r>
      <w:hyperlink r:id="rId8" w:history="1">
        <w:r w:rsidRPr="00457FC2">
          <w:rPr>
            <w:rStyle w:val="af4"/>
            <w:lang w:val="en-US"/>
          </w:rPr>
          <w:t>PEREVOZKI</w:t>
        </w:r>
        <w:r w:rsidRPr="00457FC2">
          <w:rPr>
            <w:rStyle w:val="af4"/>
          </w:rPr>
          <w:t>@</w:t>
        </w:r>
        <w:r w:rsidRPr="00457FC2">
          <w:rPr>
            <w:rStyle w:val="af4"/>
            <w:lang w:val="en-US"/>
          </w:rPr>
          <w:t>bngre</w:t>
        </w:r>
        <w:r w:rsidRPr="00457FC2">
          <w:rPr>
            <w:rStyle w:val="af4"/>
          </w:rPr>
          <w:t>.</w:t>
        </w:r>
        <w:r w:rsidRPr="00457FC2">
          <w:rPr>
            <w:rStyle w:val="af4"/>
            <w:lang w:val="en-US"/>
          </w:rPr>
          <w:t>ru</w:t>
        </w:r>
      </w:hyperlink>
      <w:r w:rsidRPr="00457FC2">
        <w:t xml:space="preserve">, </w:t>
      </w:r>
      <w:hyperlink r:id="rId9" w:history="1">
        <w:r w:rsidRPr="00457FC2">
          <w:rPr>
            <w:rStyle w:val="af4"/>
            <w:lang w:val="en-US"/>
          </w:rPr>
          <w:t>Leonov</w:t>
        </w:r>
        <w:r w:rsidRPr="00457FC2">
          <w:rPr>
            <w:rStyle w:val="af4"/>
          </w:rPr>
          <w:t>_</w:t>
        </w:r>
        <w:r w:rsidRPr="00457FC2">
          <w:rPr>
            <w:rStyle w:val="af4"/>
            <w:lang w:val="en-US"/>
          </w:rPr>
          <w:t>aa</w:t>
        </w:r>
        <w:r w:rsidRPr="00457FC2">
          <w:rPr>
            <w:rStyle w:val="af4"/>
          </w:rPr>
          <w:t>@</w:t>
        </w:r>
        <w:r w:rsidRPr="00457FC2">
          <w:rPr>
            <w:rStyle w:val="af4"/>
            <w:lang w:val="en-US"/>
          </w:rPr>
          <w:t>bngre</w:t>
        </w:r>
        <w:r w:rsidRPr="00457FC2">
          <w:rPr>
            <w:rStyle w:val="af4"/>
          </w:rPr>
          <w:t>.</w:t>
        </w:r>
        <w:proofErr w:type="spellStart"/>
        <w:r w:rsidRPr="00457FC2">
          <w:rPr>
            <w:rStyle w:val="af4"/>
            <w:lang w:val="en-US"/>
          </w:rPr>
          <w:t>ru</w:t>
        </w:r>
        <w:proofErr w:type="spellEnd"/>
      </w:hyperlink>
      <w:hyperlink r:id="rId10" w:history="1"/>
      <w:r w:rsidRPr="00457FC2">
        <w:t xml:space="preserve">) сводку планируемого выхода </w:t>
      </w:r>
      <w:r w:rsidR="00B90303">
        <w:t>ТС</w:t>
      </w:r>
      <w:r w:rsidRPr="00457FC2">
        <w:t xml:space="preserve"> на следующий день. Сводка должна содержать следующую информацию: дата подачи ТС для оказания услуг, марка и тип ТС, грузоподъемность ТС, государственный регистрационный номер и Ф.И.О. водителя</w:t>
      </w:r>
      <w:r w:rsidR="00B90303">
        <w:t>/машиниста</w:t>
      </w:r>
      <w:r w:rsidRPr="00457FC2">
        <w:t>.</w:t>
      </w:r>
    </w:p>
    <w:p w14:paraId="68D9DF16" w14:textId="77777777" w:rsidR="00A921C5" w:rsidRPr="00457FC2" w:rsidRDefault="00A921C5" w:rsidP="00A921C5">
      <w:pPr>
        <w:pStyle w:val="a5"/>
        <w:numPr>
          <w:ilvl w:val="2"/>
          <w:numId w:val="25"/>
        </w:numPr>
        <w:tabs>
          <w:tab w:val="left" w:pos="851"/>
        </w:tabs>
        <w:ind w:left="0" w:firstLine="284"/>
      </w:pPr>
      <w:r w:rsidRPr="00457FC2">
        <w:t>В течение 4 часов сообщать ЗАКАЗЧИКУ о поломке специализированной техники и принимать оперативные меры по ее замене на соответствующую по выполняемым функциям и техническим характеристикам (грузоподъемность и т.д.) и стоимости машино-часа.</w:t>
      </w:r>
    </w:p>
    <w:p w14:paraId="0950495B" w14:textId="77777777" w:rsidR="00A921C5" w:rsidRPr="00457FC2" w:rsidRDefault="00A921C5" w:rsidP="00A921C5">
      <w:pPr>
        <w:pStyle w:val="a5"/>
        <w:numPr>
          <w:ilvl w:val="2"/>
          <w:numId w:val="25"/>
        </w:numPr>
        <w:tabs>
          <w:tab w:val="left" w:pos="851"/>
        </w:tabs>
        <w:ind w:left="0" w:firstLine="284"/>
      </w:pPr>
      <w:r w:rsidRPr="00457FC2">
        <w:t xml:space="preserve">Иметь все необходимые лицензии, санитарно-гигиенические паспорта на применяемое оборудование и ТС, сертификаты, разрешения государственных органов, допуски, которые требуются для оказания Услуг по Договору. </w:t>
      </w:r>
    </w:p>
    <w:p w14:paraId="681ACCEC" w14:textId="305E3E03" w:rsidR="00A921C5" w:rsidRPr="00457FC2" w:rsidRDefault="00A921C5" w:rsidP="00A921C5">
      <w:pPr>
        <w:pStyle w:val="a5"/>
        <w:numPr>
          <w:ilvl w:val="2"/>
          <w:numId w:val="25"/>
        </w:numPr>
        <w:tabs>
          <w:tab w:val="left" w:pos="851"/>
        </w:tabs>
        <w:ind w:left="0" w:firstLine="284"/>
      </w:pPr>
      <w:r w:rsidRPr="00457FC2">
        <w:lastRenderedPageBreak/>
        <w:t xml:space="preserve">Предоставлять ЗАКАЗЧИКУ ежемесячно не позднее последнего рабочего дня отчетного месяца реестры об оказанных Услугах в электронном виде, по </w:t>
      </w:r>
      <w:r w:rsidR="00182504" w:rsidRPr="00457FC2">
        <w:t>форм</w:t>
      </w:r>
      <w:r w:rsidR="00182504">
        <w:t>е</w:t>
      </w:r>
      <w:r w:rsidR="00182504" w:rsidRPr="00457FC2">
        <w:t xml:space="preserve"> Приложения</w:t>
      </w:r>
      <w:r w:rsidRPr="00457FC2">
        <w:t xml:space="preserve"> №5</w:t>
      </w:r>
      <w:r w:rsidR="00B90303">
        <w:t xml:space="preserve"> к Договору</w:t>
      </w:r>
      <w:r w:rsidRPr="00457FC2">
        <w:t>.</w:t>
      </w:r>
    </w:p>
    <w:p w14:paraId="673461A8" w14:textId="77777777" w:rsidR="00A921C5" w:rsidRPr="00457FC2" w:rsidRDefault="00A921C5" w:rsidP="00A921C5">
      <w:pPr>
        <w:pStyle w:val="a5"/>
        <w:numPr>
          <w:ilvl w:val="2"/>
          <w:numId w:val="25"/>
        </w:numPr>
        <w:tabs>
          <w:tab w:val="left" w:pos="851"/>
        </w:tabs>
        <w:ind w:left="0" w:firstLine="284"/>
      </w:pPr>
      <w:r w:rsidRPr="00457FC2">
        <w:t>Согласовать с энергоснабжающими и эксплуатирующими энергетическое оборудование организациями оказание услуг спецтехникой в охранной зоне воздушной линии электропередачи.</w:t>
      </w:r>
    </w:p>
    <w:p w14:paraId="5F9367C2" w14:textId="77777777" w:rsidR="00A921C5" w:rsidRPr="00457FC2" w:rsidRDefault="00A921C5" w:rsidP="00A921C5">
      <w:pPr>
        <w:pStyle w:val="a5"/>
        <w:numPr>
          <w:ilvl w:val="2"/>
          <w:numId w:val="25"/>
        </w:numPr>
        <w:tabs>
          <w:tab w:val="left" w:pos="851"/>
        </w:tabs>
        <w:ind w:left="0" w:firstLine="284"/>
      </w:pPr>
      <w:r w:rsidRPr="00457FC2">
        <w:t xml:space="preserve"> Не допускать к работе иностранных граждан и лиц, не имеющих регистрации и выданного в установленном порядке разрешения.</w:t>
      </w:r>
    </w:p>
    <w:p w14:paraId="350075BD" w14:textId="77777777" w:rsidR="00A921C5" w:rsidRPr="00457FC2" w:rsidRDefault="00A921C5" w:rsidP="00A921C5">
      <w:pPr>
        <w:pStyle w:val="a5"/>
        <w:tabs>
          <w:tab w:val="left" w:pos="780"/>
          <w:tab w:val="left" w:pos="851"/>
        </w:tabs>
        <w:ind w:left="0"/>
      </w:pPr>
      <w:r w:rsidRPr="00457FC2">
        <w:t>При исполнении своих обязательств по Договору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ИСПОЛНИТЕЛЕМ для оказания Услуг по Договору.</w:t>
      </w:r>
    </w:p>
    <w:p w14:paraId="6DB19B97" w14:textId="77777777" w:rsidR="00A921C5" w:rsidRPr="00457FC2" w:rsidRDefault="00A921C5" w:rsidP="00A921C5">
      <w:pPr>
        <w:pStyle w:val="a5"/>
        <w:numPr>
          <w:ilvl w:val="2"/>
          <w:numId w:val="25"/>
        </w:numPr>
        <w:tabs>
          <w:tab w:val="left" w:pos="851"/>
        </w:tabs>
        <w:ind w:left="0" w:firstLine="284"/>
      </w:pPr>
      <w:r w:rsidRPr="00457FC2">
        <w:t>В отношении иностранных граждан и лиц без гражданства ИСПОЛНИТЕЛЬ обязан предварительно перед тем, как использовать данную категорию, согласовать с ЗАКАЗЧИКОМ кандидатуры указанных работников.</w:t>
      </w:r>
    </w:p>
    <w:p w14:paraId="51AAD814" w14:textId="77777777" w:rsidR="00A921C5" w:rsidRPr="00457FC2" w:rsidRDefault="00A921C5" w:rsidP="00A921C5">
      <w:pPr>
        <w:pStyle w:val="a5"/>
        <w:tabs>
          <w:tab w:val="left" w:pos="851"/>
        </w:tabs>
        <w:ind w:left="0"/>
      </w:pPr>
      <w:r w:rsidRPr="00457FC2">
        <w:t>В случае нарушения установленных настоящим пунктом обязательств, ИСПОЛНИТЕЛЬ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14:paraId="22306A95" w14:textId="3A4623DA" w:rsidR="00A921C5" w:rsidRPr="00457FC2" w:rsidRDefault="00A921C5" w:rsidP="00A921C5">
      <w:pPr>
        <w:pStyle w:val="a5"/>
        <w:numPr>
          <w:ilvl w:val="2"/>
          <w:numId w:val="25"/>
        </w:numPr>
        <w:tabs>
          <w:tab w:val="left" w:pos="851"/>
        </w:tabs>
        <w:ind w:left="0" w:firstLine="284"/>
      </w:pPr>
      <w:r w:rsidRPr="00457FC2">
        <w:t>До начала оказания Услуг предоставить ЗАКАЗЧИКУ список специальной техники и водителей</w:t>
      </w:r>
      <w:r w:rsidR="000B186E" w:rsidRPr="00457FC2">
        <w:t>/</w:t>
      </w:r>
      <w:r w:rsidR="0007039F">
        <w:t>машинистов</w:t>
      </w:r>
      <w:r w:rsidRPr="00457FC2">
        <w:t xml:space="preserve"> по форме Приложения №</w:t>
      </w:r>
      <w:r w:rsidR="0054186E" w:rsidRPr="00457FC2">
        <w:t xml:space="preserve"> </w:t>
      </w:r>
      <w:r w:rsidRPr="00457FC2">
        <w:t>6 Договора.</w:t>
      </w:r>
    </w:p>
    <w:p w14:paraId="36759E83" w14:textId="2FDA2D93" w:rsidR="00A921C5" w:rsidRPr="00457FC2" w:rsidRDefault="00A921C5" w:rsidP="00A921C5">
      <w:pPr>
        <w:pStyle w:val="a5"/>
        <w:numPr>
          <w:ilvl w:val="2"/>
          <w:numId w:val="25"/>
        </w:numPr>
        <w:tabs>
          <w:tab w:val="left" w:pos="851"/>
        </w:tabs>
        <w:ind w:left="0" w:firstLine="284"/>
      </w:pPr>
      <w:r w:rsidRPr="00457FC2">
        <w:t>Не менее</w:t>
      </w:r>
      <w:r w:rsidR="0007039F">
        <w:t>,</w:t>
      </w:r>
      <w:r w:rsidRPr="00457FC2">
        <w:t xml:space="preserve"> чем за 48 часов до начала оказания услуг сообщать ЗАКАЗЧИКУ об изменении списка </w:t>
      </w:r>
      <w:r w:rsidR="0007039F">
        <w:t>ТС</w:t>
      </w:r>
      <w:r w:rsidRPr="00457FC2">
        <w:t xml:space="preserve"> или изменения состава водителей, привлекаемых к оказанию услуг в рамках Договора, с предоставлением копии свидетельства о регистрации транспортного средства, подтверждающих право ИСПОЛНИТЕЛЯ на пользование автотранспортной техникой.</w:t>
      </w:r>
    </w:p>
    <w:p w14:paraId="594ECCE6" w14:textId="77777777" w:rsidR="00A921C5" w:rsidRPr="00457FC2" w:rsidRDefault="00A921C5" w:rsidP="00A921C5">
      <w:pPr>
        <w:pStyle w:val="a5"/>
        <w:numPr>
          <w:ilvl w:val="2"/>
          <w:numId w:val="25"/>
        </w:numPr>
        <w:tabs>
          <w:tab w:val="left" w:pos="851"/>
        </w:tabs>
        <w:ind w:left="0" w:firstLine="284"/>
      </w:pPr>
      <w:r w:rsidRPr="00457FC2">
        <w:t>В актах приемки оказанных Услуг и счетах-фактурах/ универсальных передаточных документах указывать наименование оказанных услуг строго в соответствии с предметом Договора начиная фразой: «Оказание услуг специализированной техникой (_______) согласно договору №___/20___ от ___.</w:t>
      </w:r>
    </w:p>
    <w:p w14:paraId="3F176E12" w14:textId="589B2838" w:rsidR="00A921C5" w:rsidRPr="00457FC2" w:rsidRDefault="00A921C5" w:rsidP="00A921C5">
      <w:pPr>
        <w:pStyle w:val="a5"/>
        <w:numPr>
          <w:ilvl w:val="2"/>
          <w:numId w:val="25"/>
        </w:numPr>
        <w:tabs>
          <w:tab w:val="left" w:pos="851"/>
        </w:tabs>
        <w:ind w:left="0" w:firstLine="284"/>
      </w:pPr>
      <w:r w:rsidRPr="00457FC2">
        <w:t xml:space="preserve">Незамедлительно сообщать обо всех повреждениях имущества ЗАКАЗЧИКА или третьих лиц, </w:t>
      </w:r>
      <w:r w:rsidR="00182504" w:rsidRPr="00457FC2">
        <w:t>п</w:t>
      </w:r>
      <w:r w:rsidR="00182504">
        <w:t xml:space="preserve">роизошедших </w:t>
      </w:r>
      <w:r w:rsidR="00182504" w:rsidRPr="00457FC2">
        <w:t>в</w:t>
      </w:r>
      <w:r w:rsidRPr="00457FC2">
        <w:t xml:space="preserve"> результате оказания Услуг в рамках данного Договора</w:t>
      </w:r>
      <w:r w:rsidR="0007039F">
        <w:t>.</w:t>
      </w:r>
      <w:r w:rsidRPr="00457FC2">
        <w:t xml:space="preserve"> </w:t>
      </w:r>
      <w:r w:rsidR="0007039F" w:rsidRPr="00457FC2">
        <w:t xml:space="preserve">В </w:t>
      </w:r>
      <w:r w:rsidRPr="00457FC2">
        <w:t>случае возможности устранения повреждений - предпринять необходимые действия по их устранению и/или по получению ЗАКАЗЧИКОМ</w:t>
      </w:r>
      <w:r w:rsidR="0007039F">
        <w:t>/третьим лицом</w:t>
      </w:r>
      <w:r w:rsidRPr="00457FC2">
        <w:t xml:space="preserve"> страхового возмещения.</w:t>
      </w:r>
    </w:p>
    <w:p w14:paraId="00E66C34" w14:textId="77777777" w:rsidR="00A921C5" w:rsidRPr="00457FC2" w:rsidRDefault="00A921C5" w:rsidP="00A921C5">
      <w:pPr>
        <w:pStyle w:val="a5"/>
        <w:numPr>
          <w:ilvl w:val="2"/>
          <w:numId w:val="25"/>
        </w:numPr>
        <w:tabs>
          <w:tab w:val="left" w:pos="851"/>
          <w:tab w:val="left" w:pos="1701"/>
        </w:tabs>
        <w:ind w:left="0" w:firstLine="284"/>
      </w:pPr>
      <w:r w:rsidRPr="00457FC2">
        <w:t>Принимать меры по недопущению провоза, хранения, распространения и употребления спиртосодержащих жидкостей, алкогольных, наркотических, токсических, психотропных веществ, провоза, хранения и распространения взрывчатых веществ, оружия и боеприпасов работниками ИСПОЛНИТЕЛЯ при оказании Услуг, а также в вахтовых поселках, контролируемых или используемых ЗАКАЗЧИКОМ, или для целей ЗАКАЗЧИКА.</w:t>
      </w:r>
    </w:p>
    <w:p w14:paraId="22D1BB31" w14:textId="5B21800A" w:rsidR="00A921C5" w:rsidRPr="00457FC2" w:rsidRDefault="00A921C5" w:rsidP="00A921C5">
      <w:pPr>
        <w:pStyle w:val="a5"/>
        <w:numPr>
          <w:ilvl w:val="2"/>
          <w:numId w:val="25"/>
        </w:numPr>
        <w:tabs>
          <w:tab w:val="left" w:pos="851"/>
          <w:tab w:val="left" w:pos="1701"/>
        </w:tabs>
        <w:ind w:left="0" w:firstLine="284"/>
      </w:pPr>
      <w:r w:rsidRPr="00457FC2">
        <w:t xml:space="preserve">ИСПОЛНИТЕЛЬ, его работники, агенты и исполнители не должны владеть, использовать, распространять или торговать спиртосодержащими жидкостями, алкогольными напитками,  наркотическими, токсическими, психотропными веществами в период всего срока действия  Договора, на протяжении маршрутов </w:t>
      </w:r>
      <w:r w:rsidR="002A1CE0">
        <w:t>движения ТС</w:t>
      </w:r>
      <w:r w:rsidRPr="00457FC2">
        <w:t>, местах оказания услуг и т.д. Кроме того, ИСПОЛНИТЕЛЬ согласен и гарантирует, что ни один из его работников, или привлеченных третьих лиц, находящихся под действием алкоголя, наркотиков или каких-либо веществ, распространение которых контролируется законом, или неспособный выполнять работы по причине использования или злоупотребления алкоголем, наркотиками или какими - либо веществами, распространение которых контролируется законом, не будет допущен к оказанию Услуг, предусмотренных Договором.</w:t>
      </w:r>
    </w:p>
    <w:p w14:paraId="63071866" w14:textId="4109DF1B" w:rsidR="00A921C5" w:rsidRPr="00457FC2" w:rsidRDefault="00A921C5" w:rsidP="00A921C5">
      <w:pPr>
        <w:pStyle w:val="a5"/>
        <w:numPr>
          <w:ilvl w:val="2"/>
          <w:numId w:val="25"/>
        </w:numPr>
        <w:tabs>
          <w:tab w:val="left" w:pos="851"/>
        </w:tabs>
        <w:ind w:left="0" w:firstLine="284"/>
      </w:pPr>
      <w:r w:rsidRPr="00457FC2">
        <w:t xml:space="preserve">ИСПОЛНИТЕЛЬ признает и соглашается с тем, что ЗАКАЗЧИК/ сотрудник охранного предприятия имеет право в течение всего срока действия  Договора проводить и/или участвовать в проведении </w:t>
      </w:r>
      <w:r w:rsidR="0007039F" w:rsidRPr="00457FC2">
        <w:t xml:space="preserve">необъявленных предварительно </w:t>
      </w:r>
      <w:r w:rsidRPr="00457FC2">
        <w:t xml:space="preserve">осмотров работников ИСПОЛНИТЕЛЯ, а также их имущества и транспортных средств, для обнаружения наркотиков или алкоголя/спиртосодержащих жидкостей в вахтовых поселках, в которых </w:t>
      </w:r>
      <w:r w:rsidRPr="00457FC2">
        <w:lastRenderedPageBreak/>
        <w:t>проживают работники ИСПОЛНИТЕЛЯ, а также в ТС. Любой из работников ИСПОЛНИТЕЛЯ, оказывающий Услуги, предусмотренные Договором, отказывающийся подвергнуться подобным проверкам, не допускается к выполнению для ЗАКАЗЧИКА никаких работ и лишается доступа в помещения и на объекты ЗАКАЗЧИКА без письменного согласия ЗАКАЗЧИКА.</w:t>
      </w:r>
    </w:p>
    <w:p w14:paraId="223FDEFB" w14:textId="3151C1A8" w:rsidR="00A921C5" w:rsidRPr="00457FC2" w:rsidRDefault="00A921C5" w:rsidP="00A921C5">
      <w:pPr>
        <w:shd w:val="clear" w:color="auto" w:fill="FFFFFF"/>
        <w:tabs>
          <w:tab w:val="left" w:pos="851"/>
        </w:tabs>
        <w:ind w:right="22"/>
        <w:jc w:val="both"/>
        <w:rPr>
          <w:sz w:val="24"/>
          <w:szCs w:val="24"/>
        </w:rPr>
      </w:pPr>
      <w:r w:rsidRPr="00457FC2">
        <w:rPr>
          <w:sz w:val="24"/>
          <w:szCs w:val="24"/>
        </w:rPr>
        <w:t xml:space="preserve">Фиксация факта появления работника в состоянии алкогольного, наркотического или токсического опьянения, проноса или нахождения в местах оказания услуг, или в вахтовых поселках веществ, вызывающих алкогольное, наркотическое или токсическое опьянение для целей  Договора и отношений между ЗАКАЗЧИКОМ и ИСПОЛНИТЕЛЕМ осуществляется путем проведения внешнего осмотра представителями ЗАКАЗЧИКА/сотрудниками охранного предприятия с обязательным составлением акта.  Фиксация факта нарушения производится путем составления </w:t>
      </w:r>
      <w:r w:rsidR="00182504" w:rsidRPr="00457FC2">
        <w:rPr>
          <w:sz w:val="24"/>
          <w:szCs w:val="24"/>
        </w:rPr>
        <w:t>акта,</w:t>
      </w:r>
      <w:r w:rsidRPr="00457FC2">
        <w:rPr>
          <w:sz w:val="24"/>
          <w:szCs w:val="24"/>
        </w:rPr>
        <w:t xml:space="preserve"> подписываемо</w:t>
      </w:r>
      <w:r w:rsidR="00530EDC">
        <w:rPr>
          <w:sz w:val="24"/>
          <w:szCs w:val="24"/>
        </w:rPr>
        <w:t>го</w:t>
      </w:r>
      <w:r w:rsidRPr="00457FC2">
        <w:rPr>
          <w:sz w:val="24"/>
          <w:szCs w:val="24"/>
        </w:rPr>
        <w:t xml:space="preserve"> ЗАКАЗЧИКОМ или</w:t>
      </w:r>
      <w:r w:rsidR="00530EDC">
        <w:rPr>
          <w:sz w:val="24"/>
          <w:szCs w:val="24"/>
        </w:rPr>
        <w:t xml:space="preserve"> </w:t>
      </w:r>
      <w:r w:rsidR="00182504">
        <w:rPr>
          <w:sz w:val="24"/>
          <w:szCs w:val="24"/>
        </w:rPr>
        <w:t xml:space="preserve">представителем </w:t>
      </w:r>
      <w:r w:rsidR="00182504" w:rsidRPr="00457FC2">
        <w:rPr>
          <w:sz w:val="24"/>
          <w:szCs w:val="24"/>
        </w:rPr>
        <w:t>охранного</w:t>
      </w:r>
      <w:r w:rsidRPr="00457FC2">
        <w:rPr>
          <w:sz w:val="24"/>
          <w:szCs w:val="24"/>
        </w:rPr>
        <w:t xml:space="preserve"> предприяти</w:t>
      </w:r>
      <w:r w:rsidR="00530EDC">
        <w:rPr>
          <w:sz w:val="24"/>
          <w:szCs w:val="24"/>
        </w:rPr>
        <w:t>я</w:t>
      </w:r>
      <w:r w:rsidRPr="00457FC2">
        <w:rPr>
          <w:sz w:val="24"/>
          <w:szCs w:val="24"/>
        </w:rPr>
        <w:t>.</w:t>
      </w:r>
    </w:p>
    <w:p w14:paraId="0759FDC8" w14:textId="77777777" w:rsidR="00A921C5" w:rsidRPr="00457FC2" w:rsidRDefault="00A921C5" w:rsidP="00A921C5">
      <w:pPr>
        <w:pStyle w:val="a5"/>
        <w:numPr>
          <w:ilvl w:val="2"/>
          <w:numId w:val="25"/>
        </w:numPr>
        <w:tabs>
          <w:tab w:val="left" w:pos="851"/>
        </w:tabs>
        <w:ind w:left="0" w:firstLine="284"/>
      </w:pPr>
      <w:r w:rsidRPr="00457FC2">
        <w:t>По каждому выявленному случаю из указанных в п. 3.1.19. и п.3.1.20.  ИСПОЛНИТЕЛЬ уплачивает ЗАКАЗЧИКУ штраф, установленный Приложением к Договору или соответствующим ЛНД.</w:t>
      </w:r>
    </w:p>
    <w:p w14:paraId="226996C8" w14:textId="77777777" w:rsidR="00A921C5" w:rsidRPr="00457FC2" w:rsidRDefault="00A921C5" w:rsidP="00A921C5">
      <w:pPr>
        <w:pStyle w:val="a5"/>
        <w:numPr>
          <w:ilvl w:val="2"/>
          <w:numId w:val="25"/>
        </w:numPr>
        <w:tabs>
          <w:tab w:val="left" w:pos="851"/>
        </w:tabs>
        <w:ind w:left="0" w:firstLine="284"/>
      </w:pPr>
      <w:r w:rsidRPr="00457FC2">
        <w:t>ИСПОЛНИТЕЛЬ гарантирует ЗАКАЗЧИКУ, что является добросовестным налогоплательщиком и самостоятельно несет полную ответственность за ведение своего налогового учета и уплату налогов на прибыль, налога на добавленную стоимость, налога на имущество, а также других налогов и связанных с ними штрафов и пени, подлежащих уплате ИСПОЛНИТЕЛЕМ или взыскиваемых с ИСПОЛНИТЕЛЯ федеральными, региональными или местными  компетентными органами в Российской Федерации в связи с платежами, осуществляемыми по  Договору. В случае предъявления к ЗАКАЗЧИКУ налоговыми органами санкций, вследствие неуплаты ИСПОЛНИТЕЛЕМ НДС и налога на прибыль организаций в бюджет по выполняемым работам по Договору, ЗАКАЗЧИК вправе потребовать с ИСПОЛНИТЕЛЯ возмещения причиненных убытков, независимо от окончания сроков действия Договора.</w:t>
      </w:r>
    </w:p>
    <w:p w14:paraId="47CA482E" w14:textId="77777777" w:rsidR="00A921C5" w:rsidRPr="00457FC2" w:rsidRDefault="00A921C5" w:rsidP="00A921C5">
      <w:pPr>
        <w:pStyle w:val="a5"/>
        <w:numPr>
          <w:ilvl w:val="2"/>
          <w:numId w:val="25"/>
        </w:numPr>
        <w:tabs>
          <w:tab w:val="left" w:pos="851"/>
        </w:tabs>
        <w:ind w:left="0" w:firstLine="284"/>
      </w:pPr>
      <w:r w:rsidRPr="00457FC2">
        <w:t>Предоставить ЗАКАЗЧИКУ вместе с оригиналами Договора (Приложений, дополнительных соглашений к Договору – при их наличии), Актов приемки оказанных услуг, счетов-фактур/универсальных передаточных документов надлежащим образом заверенные копии документов, подтверждающих право подписи лиц, фактически подписавших перечисленные выше документы (за исключением случаев, когда соответствующие документы были предоставлены ранее). В случае непредставления ИСПОЛНИТЕЛЕМ указанных документов, подтверждающих право подписи лиц со стороны ИСПОЛНИТЕЛЯ, ЗАКАЗЧИК вправе отказать ИСПОЛНИТЕЛЮ в приеме и оплате оказанных услуг.</w:t>
      </w:r>
    </w:p>
    <w:p w14:paraId="363FD82A" w14:textId="0455A9C3" w:rsidR="00A921C5" w:rsidRPr="00457FC2" w:rsidRDefault="00A921C5" w:rsidP="00A921C5">
      <w:pPr>
        <w:pStyle w:val="a5"/>
        <w:numPr>
          <w:ilvl w:val="2"/>
          <w:numId w:val="25"/>
        </w:numPr>
        <w:tabs>
          <w:tab w:val="left" w:pos="851"/>
        </w:tabs>
        <w:ind w:left="0" w:firstLine="284"/>
      </w:pPr>
      <w:r w:rsidRPr="00457FC2">
        <w:t xml:space="preserve">Обеспечить соблюдение всех требований, действующих правил и инструкций по безопасной эксплуатации </w:t>
      </w:r>
      <w:r w:rsidR="00453679">
        <w:t>специализированной</w:t>
      </w:r>
      <w:r w:rsidRPr="00457FC2">
        <w:t xml:space="preserve"> техники.</w:t>
      </w:r>
    </w:p>
    <w:p w14:paraId="4A5499BA" w14:textId="77777777" w:rsidR="00A921C5" w:rsidRPr="00457FC2" w:rsidRDefault="00A921C5" w:rsidP="00A921C5">
      <w:pPr>
        <w:pStyle w:val="a5"/>
        <w:numPr>
          <w:ilvl w:val="2"/>
          <w:numId w:val="25"/>
        </w:numPr>
        <w:tabs>
          <w:tab w:val="left" w:pos="851"/>
        </w:tabs>
        <w:ind w:left="0" w:firstLine="284"/>
      </w:pPr>
      <w:r w:rsidRPr="00457FC2">
        <w:t xml:space="preserve">Не привлекать субисполнителей к оказанию Услуг по Договору без предварительного письменного согласия ЗАКАЗЧИКА. </w:t>
      </w:r>
      <w:r w:rsidRPr="00457FC2">
        <w:rPr>
          <w:color w:val="000000" w:themeColor="text1"/>
        </w:rPr>
        <w:t>Согласование субисполнителя осуществлять в соответствии с ЛНД</w:t>
      </w:r>
      <w:r w:rsidR="00453679">
        <w:rPr>
          <w:color w:val="000000" w:themeColor="text1"/>
        </w:rPr>
        <w:t xml:space="preserve"> -</w:t>
      </w:r>
      <w:r w:rsidRPr="00457FC2">
        <w:rPr>
          <w:color w:val="000000" w:themeColor="text1"/>
        </w:rPr>
        <w:t xml:space="preserve"> «Процедура согласования субподрядчика подрядной организации», передаваемой по акту приема-передачи (Приложение № 7 к Договору).  </w:t>
      </w:r>
      <w:r w:rsidRPr="00457FC2">
        <w:t>При заключении договоров с субисполнителями, ИСПОЛНИТЕЛЬ предоставляет ЗАКАЗЧИКУ копию заключенного договора (за исключением коммерческой информации).  При этом ответственность за ненадлежащее исполнение обязательств третьими лицами по Договору возлагается на ИСПОЛНИТЕЛЯ, включая оплату штрафных санкций, предусмотренных Договором. В случае привлечения субисполнителей</w:t>
      </w:r>
      <w:r w:rsidR="00453679">
        <w:t>,</w:t>
      </w:r>
      <w:r w:rsidRPr="00457FC2">
        <w:t xml:space="preserve"> ИСПОЛНИТЕЛЬ обязан включить в договоры с субисполнителями условия, предусмотренные в настоящем Договоре.</w:t>
      </w:r>
    </w:p>
    <w:p w14:paraId="2A9A3F93" w14:textId="77777777" w:rsidR="00A921C5" w:rsidRPr="00457FC2" w:rsidRDefault="00A921C5" w:rsidP="00A921C5">
      <w:pPr>
        <w:pStyle w:val="a5"/>
        <w:numPr>
          <w:ilvl w:val="2"/>
          <w:numId w:val="25"/>
        </w:numPr>
        <w:tabs>
          <w:tab w:val="left" w:pos="851"/>
        </w:tabs>
        <w:ind w:left="0" w:firstLine="284"/>
      </w:pPr>
      <w:r w:rsidRPr="00457FC2">
        <w:t xml:space="preserve">До начала оказания Услуг получить у ЗАКАЗЧИКА пропуска, </w:t>
      </w:r>
      <w:r w:rsidR="00B5428A" w:rsidRPr="00457FC2">
        <w:t>разрешающие проезд на лицензионные участки в соответствии с Положением ООО «Славнефть – Красноярскнефтегаз» «Организация пропускного и внутриобъектового режимов на объектах общества»</w:t>
      </w:r>
      <w:r w:rsidR="001926FD" w:rsidRPr="00457FC2">
        <w:t>,</w:t>
      </w:r>
      <w:r w:rsidR="00B5428A" w:rsidRPr="00457FC2">
        <w:t xml:space="preserve"> Инструкции «Пропускной и внутриобъектовый режим на объектах АО « ВОСТСИБНЕФТЕГАЗ»,</w:t>
      </w:r>
      <w:r w:rsidR="001926FD" w:rsidRPr="00457FC2">
        <w:t xml:space="preserve"> или Положением ООО «РН-ВАНКОР» «Пропускной и внутриобъектовый режим на территории производственных и иных объектов»,</w:t>
      </w:r>
      <w:r w:rsidR="00B5428A" w:rsidRPr="00457FC2">
        <w:t xml:space="preserve"> которые передаются ИСПОЛНИТЕЛЮ по акту приема-передачи ЛНД, а также</w:t>
      </w:r>
      <w:r w:rsidR="001926FD" w:rsidRPr="00457FC2">
        <w:t xml:space="preserve"> пройти </w:t>
      </w:r>
      <w:r w:rsidR="00B5428A" w:rsidRPr="00457FC2">
        <w:t xml:space="preserve">Процедуру </w:t>
      </w:r>
      <w:r w:rsidR="00B5428A" w:rsidRPr="00457FC2">
        <w:lastRenderedPageBreak/>
        <w:t>допуска работников подрядных организаций на объекты производства работ ООО «БНГРЭ»  (Приложение № 7 к Договору).</w:t>
      </w:r>
    </w:p>
    <w:p w14:paraId="7A85BD6B" w14:textId="77777777" w:rsidR="00A921C5" w:rsidRPr="00457FC2" w:rsidRDefault="00A921C5" w:rsidP="00A921C5">
      <w:pPr>
        <w:pStyle w:val="a5"/>
        <w:numPr>
          <w:ilvl w:val="2"/>
          <w:numId w:val="25"/>
        </w:numPr>
        <w:tabs>
          <w:tab w:val="left" w:pos="851"/>
        </w:tabs>
        <w:ind w:left="0" w:firstLine="284"/>
      </w:pPr>
      <w:r w:rsidRPr="00457FC2">
        <w:t>Заключать на период оказания Услуг договоры добровольного страхования от несчастных случаев своих работников, непосредственно задействованных на объектах производства работ ООО «БНГРЭ», со страховой суммой не менее 400 000,00 (четыреста тысяч) рублей на каждого сотрудника, с включением в договор следующих рисков:</w:t>
      </w:r>
    </w:p>
    <w:p w14:paraId="77C0BBF6" w14:textId="77777777" w:rsidR="00A921C5" w:rsidRPr="00457FC2" w:rsidRDefault="00A921C5" w:rsidP="00A921C5">
      <w:pPr>
        <w:pStyle w:val="af5"/>
        <w:shd w:val="clear" w:color="auto" w:fill="FFFFFF"/>
        <w:tabs>
          <w:tab w:val="left" w:pos="851"/>
          <w:tab w:val="num" w:pos="1214"/>
          <w:tab w:val="left" w:pos="1418"/>
        </w:tabs>
        <w:ind w:left="645" w:right="36"/>
        <w:jc w:val="both"/>
        <w:rPr>
          <w:sz w:val="24"/>
          <w:szCs w:val="24"/>
        </w:rPr>
      </w:pPr>
      <w:r w:rsidRPr="00457FC2">
        <w:rPr>
          <w:sz w:val="24"/>
          <w:szCs w:val="24"/>
        </w:rPr>
        <w:t>- смерти в результате несчастного случая;</w:t>
      </w:r>
    </w:p>
    <w:p w14:paraId="37F7C394" w14:textId="77777777" w:rsidR="00A921C5" w:rsidRPr="00457FC2" w:rsidRDefault="00A921C5" w:rsidP="00A921C5">
      <w:pPr>
        <w:pStyle w:val="af5"/>
        <w:shd w:val="clear" w:color="auto" w:fill="FFFFFF"/>
        <w:tabs>
          <w:tab w:val="left" w:pos="851"/>
          <w:tab w:val="num" w:pos="1214"/>
          <w:tab w:val="left" w:pos="1418"/>
        </w:tabs>
        <w:ind w:left="0" w:right="36" w:firstLine="709"/>
        <w:jc w:val="both"/>
        <w:rPr>
          <w:sz w:val="24"/>
          <w:szCs w:val="24"/>
        </w:rPr>
      </w:pPr>
      <w:r w:rsidRPr="00457FC2">
        <w:rPr>
          <w:sz w:val="24"/>
          <w:szCs w:val="24"/>
        </w:rPr>
        <w:t xml:space="preserve">- постоянной (полной) утраты трудоспособности в результате несчастного случая с установлением </w:t>
      </w:r>
      <w:r w:rsidRPr="00457FC2">
        <w:rPr>
          <w:sz w:val="24"/>
          <w:szCs w:val="24"/>
          <w:lang w:val="en-US"/>
        </w:rPr>
        <w:t>I</w:t>
      </w:r>
      <w:r w:rsidRPr="00457FC2">
        <w:rPr>
          <w:sz w:val="24"/>
          <w:szCs w:val="24"/>
        </w:rPr>
        <w:t xml:space="preserve">, </w:t>
      </w:r>
      <w:r w:rsidRPr="00457FC2">
        <w:rPr>
          <w:sz w:val="24"/>
          <w:szCs w:val="24"/>
          <w:lang w:val="en-US"/>
        </w:rPr>
        <w:t>II</w:t>
      </w:r>
      <w:r w:rsidRPr="00457FC2">
        <w:rPr>
          <w:sz w:val="24"/>
          <w:szCs w:val="24"/>
        </w:rPr>
        <w:t xml:space="preserve">, </w:t>
      </w:r>
      <w:r w:rsidRPr="00457FC2">
        <w:rPr>
          <w:sz w:val="24"/>
          <w:szCs w:val="24"/>
          <w:lang w:val="en-US"/>
        </w:rPr>
        <w:t>III</w:t>
      </w:r>
      <w:r w:rsidRPr="00457FC2">
        <w:rPr>
          <w:sz w:val="24"/>
          <w:szCs w:val="24"/>
        </w:rPr>
        <w:t xml:space="preserve"> групп инвалидности.</w:t>
      </w:r>
    </w:p>
    <w:p w14:paraId="3716DE4E" w14:textId="77777777" w:rsidR="00A921C5" w:rsidRPr="00457FC2" w:rsidRDefault="00A921C5" w:rsidP="00A921C5">
      <w:pPr>
        <w:pStyle w:val="af5"/>
        <w:tabs>
          <w:tab w:val="left" w:pos="851"/>
        </w:tabs>
        <w:ind w:left="0"/>
        <w:jc w:val="both"/>
        <w:rPr>
          <w:sz w:val="24"/>
          <w:szCs w:val="24"/>
        </w:rPr>
      </w:pPr>
      <w:r w:rsidRPr="00457FC2">
        <w:rPr>
          <w:sz w:val="24"/>
          <w:szCs w:val="24"/>
        </w:rPr>
        <w:tab/>
        <w:t>Копии документов, подтверждающих заключение договора добровольного страхования от несчастных случаев, представить по требованию ЗАКАЗЧИКА.</w:t>
      </w:r>
    </w:p>
    <w:p w14:paraId="035B3280" w14:textId="655E56A2" w:rsidR="00A921C5" w:rsidRPr="00457FC2" w:rsidRDefault="00A921C5" w:rsidP="00A921C5">
      <w:pPr>
        <w:pStyle w:val="af5"/>
        <w:tabs>
          <w:tab w:val="left" w:pos="851"/>
        </w:tabs>
        <w:ind w:left="0"/>
        <w:jc w:val="both"/>
        <w:rPr>
          <w:sz w:val="24"/>
          <w:szCs w:val="24"/>
        </w:rPr>
      </w:pPr>
      <w:r w:rsidRPr="00457FC2">
        <w:rPr>
          <w:sz w:val="24"/>
          <w:szCs w:val="24"/>
        </w:rPr>
        <w:tab/>
        <w:t xml:space="preserve">В случае невыполнения обязанности, предусмотренной </w:t>
      </w:r>
      <w:r w:rsidR="00453679">
        <w:rPr>
          <w:sz w:val="24"/>
          <w:szCs w:val="24"/>
        </w:rPr>
        <w:t xml:space="preserve">настоящим </w:t>
      </w:r>
      <w:r w:rsidRPr="00457FC2">
        <w:rPr>
          <w:sz w:val="24"/>
          <w:szCs w:val="24"/>
        </w:rPr>
        <w:t>пунктом Договора (страхование работников от несчастных случаев), ИСПОЛНИТЕЛЬ уплачивает ЗАКАЗЧИКУ штраф в размере 100</w:t>
      </w:r>
      <w:r w:rsidR="00453679">
        <w:rPr>
          <w:sz w:val="24"/>
          <w:szCs w:val="24"/>
        </w:rPr>
        <w:t> </w:t>
      </w:r>
      <w:r w:rsidRPr="00457FC2">
        <w:rPr>
          <w:sz w:val="24"/>
          <w:szCs w:val="24"/>
        </w:rPr>
        <w:t>000</w:t>
      </w:r>
      <w:r w:rsidR="00453679">
        <w:rPr>
          <w:sz w:val="24"/>
          <w:szCs w:val="24"/>
        </w:rPr>
        <w:t>,00</w:t>
      </w:r>
      <w:r w:rsidRPr="00457FC2">
        <w:rPr>
          <w:sz w:val="24"/>
          <w:szCs w:val="24"/>
        </w:rPr>
        <w:t xml:space="preserve"> руб. за каждый выявленный случай.</w:t>
      </w:r>
    </w:p>
    <w:p w14:paraId="5CAD1C02" w14:textId="6F2E78EA" w:rsidR="00A921C5" w:rsidRPr="00457FC2" w:rsidRDefault="00A921C5" w:rsidP="00A921C5">
      <w:pPr>
        <w:pStyle w:val="a5"/>
        <w:numPr>
          <w:ilvl w:val="2"/>
          <w:numId w:val="25"/>
        </w:numPr>
        <w:tabs>
          <w:tab w:val="left" w:pos="851"/>
        </w:tabs>
        <w:ind w:left="0" w:firstLine="284"/>
      </w:pPr>
      <w:r w:rsidRPr="00457FC2">
        <w:t xml:space="preserve">Обеспечить и контролировать проведение предрейсовых (послерейсовых) медицинских осмотров машинистов /водителей, на период оказания Услуг в соответствии с </w:t>
      </w:r>
      <w:r w:rsidR="00453679">
        <w:t>ЛНД и действующим законодательством РФ</w:t>
      </w:r>
      <w:r w:rsidRPr="00457FC2">
        <w:t>. ИСПОЛНИТЕЛЬ обязан не допускать к работе (отстранить от работы) работников, появившихся на рабочем месте в состоянии алкогольного, наркотического или токсического опьянения</w:t>
      </w:r>
      <w:r w:rsidR="00453679">
        <w:t xml:space="preserve"> и/или не прошедших предрейсовый медицинский осмотр</w:t>
      </w:r>
      <w:r w:rsidRPr="00457FC2">
        <w:t>.</w:t>
      </w:r>
    </w:p>
    <w:p w14:paraId="78186BD0" w14:textId="77777777" w:rsidR="00A921C5" w:rsidRPr="00457FC2" w:rsidRDefault="00A921C5" w:rsidP="00A921C5">
      <w:pPr>
        <w:pStyle w:val="a5"/>
        <w:numPr>
          <w:ilvl w:val="2"/>
          <w:numId w:val="25"/>
        </w:numPr>
        <w:tabs>
          <w:tab w:val="left" w:pos="851"/>
        </w:tabs>
        <w:ind w:left="0" w:firstLine="284"/>
      </w:pPr>
      <w:r w:rsidRPr="00457FC2">
        <w:t>ИСПОЛНИТЕЛЬ подтверждает, что им получено согласие от своих работников - субъектов персональных данных на обработку их персональных данных ЗАКАЗЧИКОМ  и иными третьими лицами, согласие оформлено в соответствии с Федеральным законом РФ «О персональных данных» от 27.07.2006 №152- ФЗ.</w:t>
      </w:r>
    </w:p>
    <w:p w14:paraId="5BED0AC3" w14:textId="77777777" w:rsidR="00A921C5" w:rsidRPr="00457FC2" w:rsidRDefault="00A921C5" w:rsidP="00A921C5">
      <w:pPr>
        <w:pStyle w:val="a5"/>
        <w:numPr>
          <w:ilvl w:val="2"/>
          <w:numId w:val="25"/>
        </w:numPr>
        <w:tabs>
          <w:tab w:val="left" w:pos="993"/>
        </w:tabs>
        <w:ind w:left="0" w:firstLine="284"/>
      </w:pPr>
      <w:r w:rsidRPr="00457FC2">
        <w:t>Обеспечить использование 100% количества техники по Договору (в том числе арендованной и субподрядной), подключенной к бортовой системе мониторинга транспортных средств (далее - БСМТС, которая означает</w:t>
      </w:r>
      <w:r w:rsidRPr="00457FC2">
        <w:rPr>
          <w:color w:val="000000"/>
        </w:rPr>
        <w:t xml:space="preserve"> комплексное решение, включающее в себя различное телематическое оборудование (позволяющее определять местоположение техники на местности, а также получить информацию по заданным параметрам (скорость, траектория, время работы верхнего оборудования и др.), аналитическое программное обеспечение позволяющее в режиме реального времени отслеживать местонахождение техники и обрабатывать получаемую с оборудования информацию, обеспечиваемая/поддерживаемая ИСПОЛНИТЕЛЕМ в работоспособном/исправном состоянии, в том числе с использованием спутниковой системы).</w:t>
      </w:r>
    </w:p>
    <w:p w14:paraId="2FC2D2F4" w14:textId="64E190B5" w:rsidR="00A921C5" w:rsidRPr="00457FC2" w:rsidRDefault="00A921C5" w:rsidP="00A921C5">
      <w:pPr>
        <w:pStyle w:val="12"/>
        <w:tabs>
          <w:tab w:val="left" w:pos="993"/>
        </w:tabs>
        <w:overflowPunct/>
        <w:autoSpaceDE/>
        <w:autoSpaceDN/>
        <w:adjustRightInd/>
        <w:spacing w:line="240" w:lineRule="auto"/>
        <w:ind w:left="0" w:firstLine="0"/>
        <w:textAlignment w:val="auto"/>
        <w:rPr>
          <w:rFonts w:ascii="Times New Roman" w:hAnsi="Times New Roman"/>
          <w:sz w:val="24"/>
          <w:szCs w:val="24"/>
          <w:lang w:val="ru-RU"/>
        </w:rPr>
      </w:pPr>
      <w:r w:rsidRPr="00457FC2">
        <w:rPr>
          <w:rFonts w:ascii="Times New Roman" w:hAnsi="Times New Roman"/>
          <w:color w:val="000000"/>
          <w:sz w:val="24"/>
          <w:szCs w:val="24"/>
          <w:lang w:val="ru-RU"/>
        </w:rPr>
        <w:t xml:space="preserve">ИСПОЛНИТЕЛЬ обязан оснастить все ТС, используемые для </w:t>
      </w:r>
      <w:r w:rsidR="002A1CE0">
        <w:rPr>
          <w:rFonts w:ascii="Times New Roman" w:hAnsi="Times New Roman"/>
          <w:color w:val="000000"/>
          <w:sz w:val="24"/>
          <w:szCs w:val="24"/>
          <w:lang w:val="ru-RU"/>
        </w:rPr>
        <w:t>оказания услуг</w:t>
      </w:r>
      <w:r w:rsidR="002A1CE0" w:rsidRPr="00457FC2">
        <w:rPr>
          <w:rFonts w:ascii="Times New Roman" w:hAnsi="Times New Roman"/>
          <w:color w:val="000000"/>
          <w:sz w:val="24"/>
          <w:szCs w:val="24"/>
          <w:lang w:val="ru-RU"/>
        </w:rPr>
        <w:t xml:space="preserve">  </w:t>
      </w:r>
      <w:r w:rsidRPr="00457FC2">
        <w:rPr>
          <w:rFonts w:ascii="Times New Roman" w:hAnsi="Times New Roman"/>
          <w:color w:val="000000"/>
          <w:sz w:val="24"/>
          <w:szCs w:val="24"/>
          <w:lang w:val="ru-RU"/>
        </w:rPr>
        <w:t xml:space="preserve">по Договору  всем необходимым оборудованием (включая, но не ограничиваясь: терминалы, датчики уровня топлива, контроллеры работы верхнего оборудования и т.д. и т.п.) для подключения к БСМТС и подключить оборудование к программному продукту, обеспечивающему полную обработку поступающих с оборудования данных/ информации (типа </w:t>
      </w:r>
      <w:r w:rsidRPr="00457FC2">
        <w:rPr>
          <w:rFonts w:ascii="Times New Roman" w:hAnsi="Times New Roman"/>
          <w:color w:val="000000"/>
          <w:sz w:val="24"/>
          <w:szCs w:val="24"/>
          <w:lang w:val="en-US"/>
        </w:rPr>
        <w:t>Wialon</w:t>
      </w:r>
      <w:r w:rsidRPr="00457FC2">
        <w:rPr>
          <w:rFonts w:ascii="Times New Roman" w:hAnsi="Times New Roman"/>
          <w:color w:val="000000"/>
          <w:sz w:val="24"/>
          <w:szCs w:val="24"/>
          <w:lang w:val="ru-RU"/>
        </w:rPr>
        <w:t xml:space="preserve">), поддерживать БСМТС в работоспособном состоянии. </w:t>
      </w:r>
      <w:r w:rsidRPr="00457FC2">
        <w:rPr>
          <w:rFonts w:ascii="Times New Roman" w:hAnsi="Times New Roman"/>
          <w:sz w:val="24"/>
          <w:szCs w:val="24"/>
          <w:lang w:val="ru-RU"/>
        </w:rPr>
        <w:t xml:space="preserve">Система БСМТС должна быть единой (общей), включать в себя все ТС по Договору. ИСПОЛНИТЕЛЬ обязан в течение 5 рабочих дней с даты подписания Договора направить ЗАКАЗЧИКУ логин и пароль для входа в БСМТС, предоставить по указанному логину и паролю круглосуточный доступ к БСМТС с возможностью выгрузки и получения любых отчетов, и передачу всех перечисленных данных ЗАКАЗЧИКУ. </w:t>
      </w:r>
    </w:p>
    <w:p w14:paraId="602394A2" w14:textId="77777777" w:rsidR="00A921C5" w:rsidRPr="00457FC2" w:rsidRDefault="00A921C5" w:rsidP="00A921C5">
      <w:pPr>
        <w:pStyle w:val="a5"/>
        <w:numPr>
          <w:ilvl w:val="2"/>
          <w:numId w:val="25"/>
        </w:numPr>
        <w:tabs>
          <w:tab w:val="left" w:pos="993"/>
        </w:tabs>
        <w:ind w:left="0" w:firstLine="284"/>
      </w:pPr>
      <w:r w:rsidRPr="00457FC2">
        <w:rPr>
          <w:color w:val="000000"/>
        </w:rPr>
        <w:t>Согласовывать с ЗАКАЗЧИКОМ схему расположения мест базирования своего персонала, материалов и техники на время оказания Услуг, а также способы подключения к коммуникациям.</w:t>
      </w:r>
    </w:p>
    <w:p w14:paraId="5009FB51" w14:textId="77777777" w:rsidR="00A921C5" w:rsidRPr="00457FC2" w:rsidRDefault="00A921C5" w:rsidP="00A921C5">
      <w:pPr>
        <w:pStyle w:val="a5"/>
        <w:numPr>
          <w:ilvl w:val="2"/>
          <w:numId w:val="25"/>
        </w:numPr>
        <w:tabs>
          <w:tab w:val="left" w:pos="993"/>
        </w:tabs>
        <w:ind w:left="0" w:firstLine="284"/>
        <w:rPr>
          <w:color w:val="000000"/>
        </w:rPr>
      </w:pPr>
      <w:r w:rsidRPr="00457FC2">
        <w:rPr>
          <w:color w:val="000000" w:themeColor="text1"/>
          <w:spacing w:val="-3"/>
        </w:rPr>
        <w:t>ИСПОЛНИТЕЛЬ обязуется своими силами и за свой счет:</w:t>
      </w:r>
    </w:p>
    <w:p w14:paraId="29FB44EB" w14:textId="3C795894" w:rsidR="00A921C5" w:rsidRPr="00457FC2" w:rsidRDefault="00A921C5" w:rsidP="00A921C5">
      <w:pPr>
        <w:pStyle w:val="af5"/>
        <w:shd w:val="clear" w:color="auto" w:fill="FFFFFF"/>
        <w:tabs>
          <w:tab w:val="left" w:pos="993"/>
        </w:tabs>
        <w:ind w:left="0"/>
        <w:jc w:val="both"/>
        <w:rPr>
          <w:color w:val="000000" w:themeColor="text1"/>
          <w:spacing w:val="-3"/>
          <w:sz w:val="24"/>
          <w:szCs w:val="24"/>
        </w:rPr>
      </w:pPr>
      <w:r w:rsidRPr="00457FC2">
        <w:rPr>
          <w:color w:val="000000" w:themeColor="text1"/>
          <w:spacing w:val="-3"/>
          <w:sz w:val="24"/>
          <w:szCs w:val="24"/>
        </w:rPr>
        <w:t xml:space="preserve">- организовать пункты технического обслуживания и ремонта </w:t>
      </w:r>
      <w:r w:rsidR="00453679">
        <w:rPr>
          <w:color w:val="000000" w:themeColor="text1"/>
          <w:spacing w:val="-3"/>
          <w:sz w:val="24"/>
          <w:szCs w:val="24"/>
        </w:rPr>
        <w:t>ТС</w:t>
      </w:r>
      <w:r w:rsidRPr="00457FC2">
        <w:rPr>
          <w:color w:val="000000" w:themeColor="text1"/>
          <w:spacing w:val="-3"/>
          <w:sz w:val="24"/>
          <w:szCs w:val="24"/>
        </w:rPr>
        <w:t>, пункты отдыха водительского состава, мед. пункта;</w:t>
      </w:r>
    </w:p>
    <w:p w14:paraId="278FB3D4" w14:textId="16480407" w:rsidR="00A921C5" w:rsidRPr="00457FC2" w:rsidRDefault="00A921C5" w:rsidP="00A921C5">
      <w:pPr>
        <w:pStyle w:val="af5"/>
        <w:shd w:val="clear" w:color="auto" w:fill="FFFFFF"/>
        <w:tabs>
          <w:tab w:val="left" w:pos="993"/>
        </w:tabs>
        <w:ind w:left="0"/>
        <w:jc w:val="both"/>
        <w:rPr>
          <w:color w:val="000000" w:themeColor="text1"/>
          <w:spacing w:val="-3"/>
          <w:sz w:val="24"/>
          <w:szCs w:val="24"/>
        </w:rPr>
      </w:pPr>
      <w:r w:rsidRPr="00457FC2">
        <w:rPr>
          <w:color w:val="000000" w:themeColor="text1"/>
          <w:spacing w:val="-3"/>
          <w:sz w:val="24"/>
          <w:szCs w:val="24"/>
        </w:rPr>
        <w:t xml:space="preserve">-создать в соответствии санитарно-гигиеническими нормами РФ социально-бытовые условия (наличие столовой, банно-прачечного комплекса, туалетов и септиков для отходов </w:t>
      </w:r>
      <w:r w:rsidRPr="00457FC2">
        <w:rPr>
          <w:color w:val="000000" w:themeColor="text1"/>
          <w:spacing w:val="-3"/>
          <w:sz w:val="24"/>
          <w:szCs w:val="24"/>
        </w:rPr>
        <w:lastRenderedPageBreak/>
        <w:t>жизнедеятельности) для работников своей организации и работников, привлеченных суб</w:t>
      </w:r>
      <w:r w:rsidR="00453679">
        <w:rPr>
          <w:color w:val="000000" w:themeColor="text1"/>
          <w:spacing w:val="-3"/>
          <w:sz w:val="24"/>
          <w:szCs w:val="24"/>
        </w:rPr>
        <w:t>исполнителей</w:t>
      </w:r>
      <w:r w:rsidRPr="00457FC2">
        <w:rPr>
          <w:color w:val="000000" w:themeColor="text1"/>
          <w:spacing w:val="-3"/>
          <w:sz w:val="24"/>
          <w:szCs w:val="24"/>
        </w:rPr>
        <w:t>;</w:t>
      </w:r>
    </w:p>
    <w:p w14:paraId="4EF2984B" w14:textId="63CF4759" w:rsidR="00A921C5" w:rsidRPr="00457FC2" w:rsidRDefault="00A921C5" w:rsidP="00A921C5">
      <w:pPr>
        <w:pStyle w:val="a5"/>
        <w:tabs>
          <w:tab w:val="left" w:pos="780"/>
          <w:tab w:val="left" w:pos="993"/>
        </w:tabs>
        <w:ind w:left="0"/>
        <w:rPr>
          <w:color w:val="000000" w:themeColor="text1"/>
          <w:spacing w:val="-3"/>
        </w:rPr>
      </w:pPr>
      <w:r w:rsidRPr="00457FC2">
        <w:rPr>
          <w:color w:val="000000" w:themeColor="text1"/>
          <w:spacing w:val="-3"/>
        </w:rPr>
        <w:t>-обеспечить электроэнергией объекты социально-бытового обслуживания для работников своей организации и работников, привлеченных суб</w:t>
      </w:r>
      <w:r w:rsidR="00453679">
        <w:rPr>
          <w:color w:val="000000" w:themeColor="text1"/>
          <w:spacing w:val="-3"/>
        </w:rPr>
        <w:t>исполнителей</w:t>
      </w:r>
      <w:r w:rsidRPr="00457FC2">
        <w:rPr>
          <w:color w:val="000000" w:themeColor="text1"/>
          <w:spacing w:val="-3"/>
        </w:rPr>
        <w:t>.</w:t>
      </w:r>
    </w:p>
    <w:p w14:paraId="4BC94BA3" w14:textId="21F11420" w:rsidR="00A921C5" w:rsidRPr="00457FC2" w:rsidRDefault="00A921C5" w:rsidP="00A921C5">
      <w:pPr>
        <w:pStyle w:val="a5"/>
        <w:numPr>
          <w:ilvl w:val="2"/>
          <w:numId w:val="25"/>
        </w:numPr>
        <w:tabs>
          <w:tab w:val="left" w:pos="993"/>
        </w:tabs>
        <w:ind w:left="0" w:firstLine="284"/>
      </w:pPr>
      <w:r w:rsidRPr="00457FC2">
        <w:rPr>
          <w:color w:val="000000" w:themeColor="text1"/>
          <w:spacing w:val="-3"/>
        </w:rPr>
        <w:t xml:space="preserve">ИСПОЛНИТЕЛЬ, при выполнении своих обязательств по Договору самостоятельно обеспечивает сбор, утилизацию, вывоз и сдачу в установленном порядке отходов производства и потребления, образовавшихся в ходе </w:t>
      </w:r>
      <w:r w:rsidR="002A1CE0">
        <w:rPr>
          <w:color w:val="000000" w:themeColor="text1"/>
          <w:spacing w:val="-3"/>
        </w:rPr>
        <w:t>оказания</w:t>
      </w:r>
      <w:r w:rsidRPr="00457FC2">
        <w:rPr>
          <w:color w:val="000000" w:themeColor="text1"/>
          <w:spacing w:val="-3"/>
        </w:rPr>
        <w:t xml:space="preserve"> услуг по Договору.</w:t>
      </w:r>
    </w:p>
    <w:p w14:paraId="0467969E" w14:textId="77777777" w:rsidR="00A921C5" w:rsidRPr="00457FC2" w:rsidRDefault="00A921C5" w:rsidP="00A921C5">
      <w:pPr>
        <w:pStyle w:val="a5"/>
        <w:numPr>
          <w:ilvl w:val="2"/>
          <w:numId w:val="25"/>
        </w:numPr>
        <w:tabs>
          <w:tab w:val="left" w:pos="993"/>
        </w:tabs>
        <w:ind w:left="0" w:firstLine="284"/>
      </w:pPr>
      <w:r w:rsidRPr="00457FC2">
        <w:rPr>
          <w:color w:val="000000" w:themeColor="text1"/>
          <w:spacing w:val="-3"/>
        </w:rPr>
        <w:t>Все отходы, образованные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и Договора.</w:t>
      </w:r>
    </w:p>
    <w:p w14:paraId="1509DC2E" w14:textId="389DCD97" w:rsidR="00A921C5" w:rsidRPr="00457FC2" w:rsidRDefault="00A921C5" w:rsidP="00A921C5">
      <w:pPr>
        <w:pStyle w:val="a5"/>
        <w:numPr>
          <w:ilvl w:val="2"/>
          <w:numId w:val="25"/>
        </w:numPr>
        <w:tabs>
          <w:tab w:val="left" w:pos="993"/>
        </w:tabs>
        <w:ind w:left="0" w:firstLine="284"/>
      </w:pPr>
      <w:r w:rsidRPr="00457FC2">
        <w:t>При возникновении по обстоятельствам, за которые отвечает ИСПОЛНИТЕЛЬ, аварии, инцидента</w:t>
      </w:r>
      <w:r w:rsidR="00453679">
        <w:t>,</w:t>
      </w:r>
      <w:r w:rsidRPr="00457FC2">
        <w:t xml:space="preserve"> несчастного случая, произошедшего в процессе оказания услуг, ИСПОЛНИТЕЛЬ обязуется возместить ЗАКАЗЧИКУ причиненные убытки в полном объеме, сверх суммы штрафов.</w:t>
      </w:r>
    </w:p>
    <w:p w14:paraId="36508DB4" w14:textId="2999D62E" w:rsidR="00A921C5" w:rsidRPr="00457FC2" w:rsidRDefault="00A921C5" w:rsidP="00A921C5">
      <w:pPr>
        <w:pStyle w:val="a5"/>
        <w:numPr>
          <w:ilvl w:val="2"/>
          <w:numId w:val="25"/>
        </w:numPr>
        <w:tabs>
          <w:tab w:val="left" w:pos="993"/>
        </w:tabs>
        <w:ind w:left="0" w:firstLine="284"/>
      </w:pPr>
      <w:r w:rsidRPr="00457FC2">
        <w:t xml:space="preserve">ЗАКАЗЧИК не несет ответственности за травмы, увечья или смерть любого работника ИСПОЛНИТЕЛЯ или третьего лица, привлеченного ИСПОЛНИТЕЛЕМ, </w:t>
      </w:r>
      <w:r w:rsidR="00453679">
        <w:t xml:space="preserve">произошедших </w:t>
      </w:r>
      <w:r w:rsidRPr="00457FC2">
        <w:t>не по вине ЗАКАЗЧИКА, а также в случае нарушения работником</w:t>
      </w:r>
      <w:r w:rsidR="00AF77CB">
        <w:t xml:space="preserve"> </w:t>
      </w:r>
      <w:r w:rsidR="00182504">
        <w:t xml:space="preserve">ИСПОЛНИТЕЛЯ </w:t>
      </w:r>
      <w:r w:rsidR="00182504" w:rsidRPr="00457FC2">
        <w:t>правил</w:t>
      </w:r>
      <w:r w:rsidRPr="00457FC2">
        <w:t xml:space="preserve"> охраны труда и промышленной безопасности.</w:t>
      </w:r>
    </w:p>
    <w:p w14:paraId="4B5906AF" w14:textId="18E4FC04" w:rsidR="00A921C5" w:rsidRPr="00457FC2" w:rsidRDefault="00A921C5" w:rsidP="00A921C5">
      <w:pPr>
        <w:pStyle w:val="a5"/>
        <w:numPr>
          <w:ilvl w:val="2"/>
          <w:numId w:val="25"/>
        </w:numPr>
        <w:tabs>
          <w:tab w:val="left" w:pos="993"/>
        </w:tabs>
        <w:ind w:left="0" w:firstLine="284"/>
      </w:pPr>
      <w:r w:rsidRPr="00457FC2">
        <w:t xml:space="preserve">Обеспечить наличие на задней части </w:t>
      </w:r>
      <w:r w:rsidR="00AF77CB">
        <w:t>ТС</w:t>
      </w:r>
      <w:r w:rsidR="00AF77CB" w:rsidRPr="00457FC2">
        <w:t xml:space="preserve"> </w:t>
      </w:r>
      <w:r w:rsidRPr="00457FC2">
        <w:t>видимой (четко читаемой) наклейки «Я соблюдаю ПДД. Считаешь, что нарушил, звони …», (либо аналогичной) с указанием номера круглосуточной диспетчерской службы.</w:t>
      </w:r>
    </w:p>
    <w:p w14:paraId="31624EAD" w14:textId="77777777" w:rsidR="00A921C5" w:rsidRPr="00457FC2" w:rsidRDefault="00A921C5" w:rsidP="00A921C5">
      <w:pPr>
        <w:pStyle w:val="a5"/>
        <w:numPr>
          <w:ilvl w:val="2"/>
          <w:numId w:val="25"/>
        </w:numPr>
        <w:tabs>
          <w:tab w:val="left" w:pos="993"/>
        </w:tabs>
        <w:ind w:left="0" w:firstLine="284"/>
      </w:pPr>
      <w:r w:rsidRPr="00457FC2">
        <w:t xml:space="preserve">Обеспечить немедленную передачу информации представителю ЗАКАЗЧИКА обо всех обнаруженных фактах несчастных случаев , происшествиях, отказов, аварий, инцидентов, разливах нефти, химических и легковоспламеняющихся веществ, и т.д., согласно Стандарту </w:t>
      </w:r>
      <w:r w:rsidRPr="00457FC2">
        <w:rPr>
          <w:bCs/>
        </w:rPr>
        <w:t>Порядок передачи информации в области промышленной, пожарной безопасности, охраны труда и окружающей среды, переданного ИСПОЛНИТЕЛЮ по акту приема-передачи ЛНД (Приложение №7 к Договору).</w:t>
      </w:r>
    </w:p>
    <w:p w14:paraId="23711A4B" w14:textId="23A4D6FC" w:rsidR="00A921C5" w:rsidRPr="00457FC2" w:rsidRDefault="00A921C5" w:rsidP="00A921C5">
      <w:pPr>
        <w:pStyle w:val="a5"/>
        <w:numPr>
          <w:ilvl w:val="2"/>
          <w:numId w:val="25"/>
        </w:numPr>
        <w:tabs>
          <w:tab w:val="left" w:pos="993"/>
        </w:tabs>
        <w:ind w:left="0" w:firstLine="284"/>
      </w:pPr>
      <w:r w:rsidRPr="00457FC2">
        <w:t xml:space="preserve">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w:t>
      </w:r>
      <w:r w:rsidR="00AF77CB">
        <w:t>оказания</w:t>
      </w:r>
      <w:r w:rsidRPr="00457FC2">
        <w:t xml:space="preserve"> услуг по Договору.</w:t>
      </w:r>
    </w:p>
    <w:p w14:paraId="450A61BF" w14:textId="05D83780" w:rsidR="00A921C5" w:rsidRPr="00457FC2" w:rsidRDefault="00A921C5" w:rsidP="00A921C5">
      <w:pPr>
        <w:pStyle w:val="a5"/>
        <w:numPr>
          <w:ilvl w:val="2"/>
          <w:numId w:val="25"/>
        </w:numPr>
        <w:tabs>
          <w:tab w:val="left" w:pos="993"/>
        </w:tabs>
        <w:ind w:left="0" w:firstLine="284"/>
      </w:pPr>
      <w:r w:rsidRPr="00457FC2">
        <w:t>Устранять замечания ЗАКАЗЧИКА по объемам и качеству оказан</w:t>
      </w:r>
      <w:r w:rsidR="000F028F">
        <w:t>ных</w:t>
      </w:r>
      <w:r w:rsidRPr="00457FC2">
        <w:t xml:space="preserve"> услуг в сроки, указанные ЗАКАЗЧИКОМ.</w:t>
      </w:r>
    </w:p>
    <w:p w14:paraId="3A54C690" w14:textId="77777777" w:rsidR="00A921C5" w:rsidRPr="00457FC2" w:rsidRDefault="00A921C5" w:rsidP="00A921C5">
      <w:pPr>
        <w:pStyle w:val="a5"/>
        <w:numPr>
          <w:ilvl w:val="2"/>
          <w:numId w:val="25"/>
        </w:numPr>
        <w:tabs>
          <w:tab w:val="left" w:pos="993"/>
        </w:tabs>
        <w:ind w:left="0" w:firstLine="284"/>
      </w:pPr>
      <w:r w:rsidRPr="00457FC2">
        <w:t>Не допускать нахождение на вахте работников ИСПОЛНИТЕЛЯ более 28 календарных дней подряд.</w:t>
      </w:r>
    </w:p>
    <w:p w14:paraId="6152448C" w14:textId="52D5D495" w:rsidR="00A921C5" w:rsidRPr="00457FC2" w:rsidRDefault="00A921C5" w:rsidP="00A921C5">
      <w:pPr>
        <w:pStyle w:val="a5"/>
        <w:numPr>
          <w:ilvl w:val="2"/>
          <w:numId w:val="25"/>
        </w:numPr>
        <w:tabs>
          <w:tab w:val="left" w:pos="993"/>
        </w:tabs>
        <w:ind w:left="0" w:firstLine="284"/>
      </w:pPr>
      <w:r w:rsidRPr="00457FC2">
        <w:t xml:space="preserve">ИСПОЛНИТЕЛЬ обязан обеспечить не реже одного раза в пять лет прохождение  </w:t>
      </w:r>
      <w:r w:rsidR="000654E9" w:rsidRPr="00457FC2">
        <w:t xml:space="preserve">своими работниками </w:t>
      </w:r>
      <w:r w:rsidRPr="00457FC2">
        <w:t xml:space="preserve">периодических медицинских осмотров в центрах профпатологии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 занятыми на работах с вредными и/или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w:t>
      </w:r>
    </w:p>
    <w:p w14:paraId="2C1C9E94" w14:textId="77777777" w:rsidR="00A921C5" w:rsidRPr="00457FC2" w:rsidRDefault="00A921C5" w:rsidP="00A921C5">
      <w:pPr>
        <w:pStyle w:val="a5"/>
        <w:numPr>
          <w:ilvl w:val="2"/>
          <w:numId w:val="25"/>
        </w:numPr>
        <w:tabs>
          <w:tab w:val="left" w:pos="993"/>
        </w:tabs>
        <w:ind w:left="0" w:firstLine="284"/>
      </w:pPr>
      <w:r w:rsidRPr="00457FC2">
        <w:t>Обеспечить соблюдение трудовой и производственной дисциплины своими работниками и работниками субисполнителей при нахождении на территории ЗАКАЗЧИКА в течение всего срока оказания Услуг, соблюдение Требований в области промышленной безопасности, охраны труда и окружающей среды к организациям, привлекаемым к работам и оказанию услуг на объектах ЗАКАЗЧИКА.</w:t>
      </w:r>
    </w:p>
    <w:p w14:paraId="60FC66EF" w14:textId="77777777" w:rsidR="00A921C5" w:rsidRPr="00457FC2" w:rsidRDefault="00A921C5" w:rsidP="00A921C5">
      <w:pPr>
        <w:pStyle w:val="a5"/>
        <w:numPr>
          <w:ilvl w:val="2"/>
          <w:numId w:val="25"/>
        </w:numPr>
        <w:tabs>
          <w:tab w:val="left" w:pos="993"/>
        </w:tabs>
        <w:ind w:left="0" w:firstLine="284"/>
      </w:pPr>
      <w:r w:rsidRPr="00457FC2">
        <w:t>Обеспечивать и контролировать обязательное применение своими работниками средств индивидуальной защиты с логотипами организации.</w:t>
      </w:r>
    </w:p>
    <w:p w14:paraId="4E05D07D" w14:textId="77777777" w:rsidR="00A921C5" w:rsidRPr="00457FC2" w:rsidRDefault="00A921C5" w:rsidP="00A921C5">
      <w:pPr>
        <w:pStyle w:val="a5"/>
        <w:numPr>
          <w:ilvl w:val="2"/>
          <w:numId w:val="25"/>
        </w:numPr>
        <w:tabs>
          <w:tab w:val="left" w:pos="993"/>
        </w:tabs>
        <w:ind w:left="0" w:firstLine="284"/>
      </w:pPr>
      <w:r w:rsidRPr="00457FC2">
        <w:t xml:space="preserve">При оказании Услуг автокрановой техникой руководствоваться Приказом Ростехнадзора от 26.11.2020 № 461 «Об утверждении федеральных норм и правил в области промышленной безопасности "Правила безопасности опасных производственных объектов, на </w:t>
      </w:r>
      <w:r w:rsidRPr="00457FC2">
        <w:lastRenderedPageBreak/>
        <w:t>которых используются подъемные сооружения"» и другими нормами и правилами, действующими на территории Российской Федерации.</w:t>
      </w:r>
    </w:p>
    <w:p w14:paraId="501C3A4E" w14:textId="704942F9" w:rsidR="00A921C5" w:rsidRPr="00457FC2" w:rsidRDefault="000654E9" w:rsidP="00A921C5">
      <w:pPr>
        <w:pStyle w:val="a5"/>
        <w:numPr>
          <w:ilvl w:val="2"/>
          <w:numId w:val="25"/>
        </w:numPr>
        <w:tabs>
          <w:tab w:val="left" w:pos="993"/>
        </w:tabs>
        <w:ind w:left="0" w:firstLine="284"/>
      </w:pPr>
      <w:r>
        <w:t xml:space="preserve">В течение 5 календарных дней </w:t>
      </w:r>
      <w:r w:rsidRPr="00457FC2">
        <w:t xml:space="preserve">после окончания оказания услуг обеспечить </w:t>
      </w:r>
      <w:r w:rsidR="00A921C5" w:rsidRPr="00457FC2">
        <w:t>вывоз техники, оборудования, материалов и персонала ИСПОЛНИТЕЛЯ.</w:t>
      </w:r>
    </w:p>
    <w:p w14:paraId="65F59594" w14:textId="71A8C5D8" w:rsidR="00A921C5" w:rsidRPr="00457FC2" w:rsidRDefault="00A921C5" w:rsidP="00A921C5">
      <w:pPr>
        <w:pStyle w:val="af5"/>
        <w:numPr>
          <w:ilvl w:val="2"/>
          <w:numId w:val="25"/>
        </w:numPr>
        <w:tabs>
          <w:tab w:val="left" w:pos="993"/>
        </w:tabs>
        <w:ind w:left="0" w:firstLine="284"/>
        <w:jc w:val="both"/>
        <w:rPr>
          <w:rFonts w:eastAsia="Calibri"/>
          <w:sz w:val="24"/>
          <w:szCs w:val="24"/>
        </w:rPr>
      </w:pPr>
      <w:r w:rsidRPr="00457FC2">
        <w:rPr>
          <w:rFonts w:eastAsia="Calibri"/>
          <w:sz w:val="24"/>
          <w:szCs w:val="24"/>
        </w:rPr>
        <w:t>Расчет за дополнительные расходы ИСПОЛНИТЕЛЯ, возникшие по вине ЗАКАЗЧИКА, производится ЗАКАЗЧИКОМ на основании Акта подтверждения простоя (</w:t>
      </w:r>
      <w:r w:rsidR="000654E9">
        <w:rPr>
          <w:rFonts w:eastAsia="Calibri"/>
          <w:sz w:val="24"/>
          <w:szCs w:val="24"/>
        </w:rPr>
        <w:t xml:space="preserve">по форме </w:t>
      </w:r>
      <w:r w:rsidRPr="00457FC2">
        <w:rPr>
          <w:rFonts w:eastAsia="Calibri"/>
          <w:sz w:val="24"/>
          <w:szCs w:val="24"/>
        </w:rPr>
        <w:t>Приложени</w:t>
      </w:r>
      <w:r w:rsidR="000654E9">
        <w:rPr>
          <w:rFonts w:eastAsia="Calibri"/>
          <w:sz w:val="24"/>
          <w:szCs w:val="24"/>
        </w:rPr>
        <w:t>я</w:t>
      </w:r>
      <w:r w:rsidRPr="00457FC2">
        <w:rPr>
          <w:rFonts w:eastAsia="Calibri"/>
          <w:sz w:val="24"/>
          <w:szCs w:val="24"/>
        </w:rPr>
        <w:t xml:space="preserve"> № 4). Расчет за возникшие дополнительные расходы </w:t>
      </w:r>
      <w:r w:rsidR="000654E9">
        <w:rPr>
          <w:rFonts w:eastAsia="Calibri"/>
          <w:sz w:val="24"/>
          <w:szCs w:val="24"/>
        </w:rPr>
        <w:t>производится</w:t>
      </w:r>
      <w:r w:rsidRPr="00457FC2">
        <w:rPr>
          <w:rFonts w:eastAsia="Calibri"/>
          <w:sz w:val="24"/>
          <w:szCs w:val="24"/>
        </w:rPr>
        <w:t xml:space="preserve"> по ставке ___ (_________) рублей за каждые сутки. Простой, возникший по обстоятельствам, за которые отвечает ИСПОЛНИТЕЛЬ, оплате не подлежит.</w:t>
      </w:r>
    </w:p>
    <w:p w14:paraId="19784767" w14:textId="72BAF357" w:rsidR="00A921C5" w:rsidRPr="00457FC2" w:rsidRDefault="00A921C5" w:rsidP="00A921C5">
      <w:pPr>
        <w:pStyle w:val="af5"/>
        <w:numPr>
          <w:ilvl w:val="2"/>
          <w:numId w:val="25"/>
        </w:numPr>
        <w:shd w:val="clear" w:color="auto" w:fill="FFFFFF"/>
        <w:tabs>
          <w:tab w:val="left" w:pos="993"/>
          <w:tab w:val="left" w:pos="1418"/>
        </w:tabs>
        <w:ind w:left="0" w:firstLine="284"/>
        <w:jc w:val="both"/>
        <w:rPr>
          <w:rFonts w:eastAsia="Calibri"/>
          <w:sz w:val="24"/>
          <w:szCs w:val="24"/>
        </w:rPr>
      </w:pPr>
      <w:r w:rsidRPr="00457FC2">
        <w:rPr>
          <w:iCs/>
          <w:sz w:val="24"/>
          <w:szCs w:val="24"/>
        </w:rPr>
        <w:t xml:space="preserve">ИСПОЛНИТЕЛЬ самостоятельно несет расходы, связанные с исполнением требований органов власти, генерального заказчика, возникающие в связи с </w:t>
      </w:r>
      <w:r w:rsidR="000654E9">
        <w:rPr>
          <w:iCs/>
          <w:sz w:val="24"/>
          <w:szCs w:val="24"/>
        </w:rPr>
        <w:t>оказанием услуг</w:t>
      </w:r>
      <w:r w:rsidRPr="00457FC2">
        <w:rPr>
          <w:iCs/>
          <w:sz w:val="24"/>
          <w:szCs w:val="24"/>
        </w:rPr>
        <w:t>, в том числе в связи с соблюдением требований по обсервации персонала для получения допуска на лицензионный участок, производственный объект, месторождение в целях недопущения распространения новой коронавирусной инфекции.</w:t>
      </w:r>
    </w:p>
    <w:p w14:paraId="084E0B87" w14:textId="77777777" w:rsidR="00F7027D" w:rsidRPr="00182504" w:rsidRDefault="000654E9" w:rsidP="00F7027D">
      <w:pPr>
        <w:pStyle w:val="af5"/>
        <w:numPr>
          <w:ilvl w:val="2"/>
          <w:numId w:val="25"/>
        </w:numPr>
        <w:shd w:val="clear" w:color="auto" w:fill="FFFFFF"/>
        <w:tabs>
          <w:tab w:val="left" w:pos="993"/>
          <w:tab w:val="left" w:pos="1418"/>
        </w:tabs>
        <w:ind w:left="0" w:firstLine="284"/>
        <w:jc w:val="both"/>
        <w:rPr>
          <w:rFonts w:eastAsia="Calibri"/>
          <w:sz w:val="24"/>
          <w:szCs w:val="24"/>
        </w:rPr>
      </w:pPr>
      <w:r>
        <w:rPr>
          <w:iCs/>
          <w:sz w:val="24"/>
          <w:szCs w:val="24"/>
        </w:rPr>
        <w:t xml:space="preserve">При необходимости </w:t>
      </w:r>
      <w:r w:rsidR="00A921C5" w:rsidRPr="00457FC2">
        <w:rPr>
          <w:iCs/>
          <w:sz w:val="24"/>
          <w:szCs w:val="24"/>
        </w:rPr>
        <w:t>ИСПОЛНИТЕЛЬ организует и проводит все меры профилактики по недопущению распространения коронавирусной инфекции (дезинфицирует ТС, выдаёт маски водительскому составу и т.д).</w:t>
      </w:r>
    </w:p>
    <w:p w14:paraId="3C84E1F7" w14:textId="77777777" w:rsidR="00175360" w:rsidRPr="00457FC2" w:rsidRDefault="00175360" w:rsidP="00182504">
      <w:pPr>
        <w:pStyle w:val="af5"/>
        <w:numPr>
          <w:ilvl w:val="2"/>
          <w:numId w:val="25"/>
        </w:numPr>
        <w:shd w:val="clear" w:color="auto" w:fill="FFFFFF"/>
        <w:tabs>
          <w:tab w:val="left" w:pos="993"/>
          <w:tab w:val="left" w:pos="1418"/>
        </w:tabs>
        <w:ind w:left="0" w:firstLine="284"/>
        <w:jc w:val="both"/>
        <w:rPr>
          <w:color w:val="000000"/>
          <w:sz w:val="24"/>
          <w:szCs w:val="24"/>
        </w:rPr>
      </w:pPr>
      <w:r w:rsidRPr="00457FC2">
        <w:rPr>
          <w:sz w:val="24"/>
          <w:szCs w:val="24"/>
        </w:rPr>
        <w:t>Право пользования ИСПОЛНИТЕЛЕМ вдольтрассового проезда ООО «Транснефть-Восток» может быть оплачено, как ЗАКАЗЧИКОМ по прямому договору с ООО "Транснефть-Восток" с перевыставлением затрат в адрес ИСПОЛНИТЕЛЯ, так и по договору между ИСПОЛНИТЕЛЕМ и ООО "Транснефть-Восток".</w:t>
      </w:r>
    </w:p>
    <w:p w14:paraId="50DD96E6" w14:textId="77777777" w:rsidR="002535BC" w:rsidRPr="00457FC2" w:rsidRDefault="00774295" w:rsidP="00175360">
      <w:pPr>
        <w:pStyle w:val="12"/>
        <w:numPr>
          <w:ilvl w:val="2"/>
          <w:numId w:val="28"/>
        </w:numPr>
        <w:tabs>
          <w:tab w:val="left" w:pos="709"/>
          <w:tab w:val="left" w:pos="993"/>
        </w:tabs>
        <w:overflowPunct/>
        <w:autoSpaceDE/>
        <w:autoSpaceDN/>
        <w:adjustRightInd/>
        <w:spacing w:line="240" w:lineRule="auto"/>
        <w:ind w:left="0" w:firstLine="284"/>
        <w:textAlignment w:val="auto"/>
        <w:rPr>
          <w:rFonts w:ascii="Times New Roman" w:hAnsi="Times New Roman"/>
          <w:color w:val="000000"/>
          <w:sz w:val="24"/>
          <w:szCs w:val="24"/>
          <w:lang w:val="ru-RU"/>
        </w:rPr>
      </w:pPr>
      <w:r w:rsidRPr="00457FC2">
        <w:rPr>
          <w:rFonts w:ascii="Times New Roman" w:hAnsi="Times New Roman"/>
          <w:color w:val="000000"/>
          <w:sz w:val="24"/>
          <w:szCs w:val="24"/>
          <w:lang w:val="ru-RU"/>
        </w:rPr>
        <w:t>ИСПОЛНИТЕЛЬ</w:t>
      </w:r>
      <w:r w:rsidR="002535BC" w:rsidRPr="00457FC2">
        <w:rPr>
          <w:rFonts w:ascii="Times New Roman" w:hAnsi="Times New Roman"/>
          <w:color w:val="000000"/>
          <w:sz w:val="24"/>
          <w:szCs w:val="24"/>
          <w:lang w:val="ru-RU"/>
        </w:rPr>
        <w:t xml:space="preserve"> </w:t>
      </w:r>
      <w:r w:rsidRPr="00457FC2">
        <w:rPr>
          <w:rFonts w:ascii="Times New Roman" w:hAnsi="Times New Roman"/>
          <w:color w:val="000000"/>
          <w:sz w:val="24"/>
          <w:szCs w:val="24"/>
          <w:lang w:val="ru-RU"/>
        </w:rPr>
        <w:t>самостоятельно оплачивает расходы взимаемые ООО «РИК» по проезду через р. Пур.</w:t>
      </w:r>
    </w:p>
    <w:p w14:paraId="5FF2CB0C" w14:textId="14B07F23" w:rsidR="00A921C5" w:rsidRPr="00457FC2" w:rsidRDefault="00A921C5" w:rsidP="00A921C5">
      <w:pPr>
        <w:pStyle w:val="12"/>
        <w:numPr>
          <w:ilvl w:val="2"/>
          <w:numId w:val="25"/>
        </w:numPr>
        <w:tabs>
          <w:tab w:val="left" w:pos="709"/>
          <w:tab w:val="left" w:pos="993"/>
        </w:tabs>
        <w:overflowPunct/>
        <w:autoSpaceDE/>
        <w:autoSpaceDN/>
        <w:adjustRightInd/>
        <w:spacing w:line="240" w:lineRule="auto"/>
        <w:ind w:left="0" w:firstLine="284"/>
        <w:textAlignment w:val="auto"/>
        <w:rPr>
          <w:rFonts w:ascii="Times New Roman" w:hAnsi="Times New Roman"/>
          <w:sz w:val="24"/>
          <w:szCs w:val="24"/>
          <w:lang w:val="ru-RU"/>
        </w:rPr>
      </w:pPr>
      <w:r w:rsidRPr="00457FC2">
        <w:rPr>
          <w:rFonts w:ascii="Times New Roman" w:hAnsi="Times New Roman"/>
          <w:sz w:val="24"/>
          <w:szCs w:val="24"/>
          <w:lang w:val="ru-RU"/>
        </w:rPr>
        <w:t>Перед заездом персонала ИСПОЛНИТЕЛЯ в место оказания услуг, ИСПОЛНИТЕЛЬ предоставляет ЗАКАЗЧИКУ заключение/справку об отсутствии в организме каждого заезжающего работника 10 (десяти) наркотических веществ: морфина, марихуаны, амфетамина, метамфетамина, кокаина, бензодиазепина, барбитуратов, экстази, фенциклидина, метадона, полученное в соответствии с требованиями действующего законодательства. Срок действия справки не может превышать 4 (четыре) дня. В случае отсутстви</w:t>
      </w:r>
      <w:r w:rsidR="008C5432">
        <w:rPr>
          <w:rFonts w:ascii="Times New Roman" w:hAnsi="Times New Roman"/>
          <w:sz w:val="24"/>
          <w:szCs w:val="24"/>
          <w:lang w:val="ru-RU"/>
        </w:rPr>
        <w:t>я</w:t>
      </w:r>
      <w:r w:rsidRPr="00457FC2">
        <w:rPr>
          <w:rFonts w:ascii="Times New Roman" w:hAnsi="Times New Roman"/>
          <w:sz w:val="24"/>
          <w:szCs w:val="24"/>
          <w:lang w:val="ru-RU"/>
        </w:rPr>
        <w:t xml:space="preserve"> указанной справки или ее предоставления за истечением срока, указанного в настоящем пункте</w:t>
      </w:r>
      <w:r w:rsidRPr="00457FC2">
        <w:rPr>
          <w:rFonts w:ascii="Times New Roman" w:hAnsi="Times New Roman"/>
          <w:sz w:val="24"/>
          <w:szCs w:val="24"/>
        </w:rPr>
        <w:t> </w:t>
      </w:r>
      <w:r w:rsidRPr="00457FC2">
        <w:rPr>
          <w:rFonts w:ascii="Times New Roman" w:hAnsi="Times New Roman"/>
          <w:sz w:val="24"/>
          <w:szCs w:val="24"/>
          <w:lang w:val="ru-RU"/>
        </w:rPr>
        <w:t xml:space="preserve"> – сотрудник ИСПОЛНИТЕЛЯ лишается права въезда к месту оказания услуг по ДОГОВОРУ, при этом у ИСПОЛНИТЕЛЯ</w:t>
      </w:r>
      <w:r w:rsidRPr="00457FC2">
        <w:rPr>
          <w:rFonts w:ascii="Times New Roman" w:hAnsi="Times New Roman"/>
          <w:sz w:val="24"/>
          <w:szCs w:val="24"/>
        </w:rPr>
        <w:t> </w:t>
      </w:r>
      <w:r w:rsidRPr="00457FC2">
        <w:rPr>
          <w:rFonts w:ascii="Times New Roman" w:hAnsi="Times New Roman"/>
          <w:sz w:val="24"/>
          <w:szCs w:val="24"/>
          <w:lang w:val="ru-RU"/>
        </w:rPr>
        <w:t xml:space="preserve"> не возникает право требовать от ЗАКАЗЧИКА компенсации каких-либо затрат, понесенных им в связи с недопущением указанного сотрудника к заезду. </w:t>
      </w:r>
    </w:p>
    <w:p w14:paraId="00646EDE" w14:textId="77777777" w:rsidR="00A921C5" w:rsidRPr="00457FC2" w:rsidRDefault="00A921C5" w:rsidP="00A921C5">
      <w:pPr>
        <w:pStyle w:val="12"/>
        <w:numPr>
          <w:ilvl w:val="2"/>
          <w:numId w:val="25"/>
        </w:numPr>
        <w:tabs>
          <w:tab w:val="left" w:pos="709"/>
          <w:tab w:val="left" w:pos="993"/>
        </w:tabs>
        <w:overflowPunct/>
        <w:autoSpaceDE/>
        <w:autoSpaceDN/>
        <w:adjustRightInd/>
        <w:spacing w:line="240" w:lineRule="auto"/>
        <w:ind w:left="0" w:firstLine="284"/>
        <w:textAlignment w:val="auto"/>
        <w:rPr>
          <w:sz w:val="24"/>
          <w:szCs w:val="24"/>
          <w:lang w:val="ru-RU"/>
        </w:rPr>
      </w:pPr>
      <w:r w:rsidRPr="00457FC2">
        <w:rPr>
          <w:rFonts w:ascii="Times New Roman" w:hAnsi="Times New Roman"/>
          <w:sz w:val="24"/>
          <w:szCs w:val="24"/>
          <w:lang w:val="ru-RU"/>
        </w:rPr>
        <w:t>ИСПОЛНИТЕЛЬ принимает все необходимые меры предосторожности и делает все</w:t>
      </w:r>
      <w:r w:rsidRPr="00457FC2">
        <w:rPr>
          <w:rFonts w:ascii="Times New Roman" w:hAnsi="Times New Roman"/>
          <w:sz w:val="24"/>
          <w:szCs w:val="24"/>
          <w:lang w:val="ru-RU" w:eastAsia="ru-RU"/>
        </w:rPr>
        <w:t xml:space="preserve"> возможное для предотвращения любого противоправного поведения и беспорядков среди ПЕРСОНАЛА ИСПОЛНИТЕЛЯ. </w:t>
      </w:r>
    </w:p>
    <w:p w14:paraId="27FDF685" w14:textId="6D913252" w:rsidR="00A921C5" w:rsidRPr="00457FC2" w:rsidRDefault="00A921C5" w:rsidP="00A921C5">
      <w:pPr>
        <w:pStyle w:val="12"/>
        <w:widowControl w:val="0"/>
        <w:tabs>
          <w:tab w:val="left" w:pos="851"/>
        </w:tabs>
        <w:spacing w:line="240" w:lineRule="auto"/>
        <w:ind w:left="0" w:firstLine="0"/>
        <w:rPr>
          <w:rFonts w:ascii="Times New Roman" w:hAnsi="Times New Roman"/>
          <w:sz w:val="24"/>
          <w:szCs w:val="24"/>
          <w:lang w:val="ru-RU"/>
        </w:rPr>
      </w:pPr>
      <w:r w:rsidRPr="00457FC2">
        <w:rPr>
          <w:rFonts w:ascii="Times New Roman" w:hAnsi="Times New Roman"/>
          <w:bCs/>
          <w:sz w:val="24"/>
          <w:szCs w:val="24"/>
          <w:lang w:val="ru-RU"/>
        </w:rPr>
        <w:t xml:space="preserve">В случае обнаружения факта причинения ущерба имуществу ЗАКАЗЧИКА действиями Персонала ИСПОЛНИТЕЛЯ, ЗАКАЗЧИК обязан направить соответствующее уведомление о таком факте ИСПОЛНИТЕЛЮ. Представитель ИСПОЛНИТЕЛЯ обязан принять участие в расследовании причин </w:t>
      </w:r>
      <w:r w:rsidRPr="00457FC2">
        <w:rPr>
          <w:rFonts w:ascii="Times New Roman" w:hAnsi="Times New Roman"/>
          <w:sz w:val="24"/>
          <w:szCs w:val="24"/>
          <w:lang w:val="ru-RU"/>
        </w:rPr>
        <w:t xml:space="preserve">возникновения </w:t>
      </w:r>
      <w:r w:rsidRPr="00457FC2">
        <w:rPr>
          <w:rFonts w:ascii="Times New Roman" w:hAnsi="Times New Roman"/>
          <w:bCs/>
          <w:sz w:val="24"/>
          <w:szCs w:val="24"/>
          <w:lang w:val="ru-RU"/>
        </w:rPr>
        <w:t xml:space="preserve">ущерба </w:t>
      </w:r>
      <w:r w:rsidR="00182504" w:rsidRPr="00457FC2">
        <w:rPr>
          <w:rFonts w:ascii="Times New Roman" w:hAnsi="Times New Roman"/>
          <w:bCs/>
          <w:sz w:val="24"/>
          <w:szCs w:val="24"/>
          <w:lang w:val="ru-RU"/>
        </w:rPr>
        <w:t>и составлении</w:t>
      </w:r>
      <w:r w:rsidRPr="00457FC2">
        <w:rPr>
          <w:rFonts w:ascii="Times New Roman" w:hAnsi="Times New Roman"/>
          <w:bCs/>
          <w:sz w:val="24"/>
          <w:szCs w:val="24"/>
          <w:lang w:val="ru-RU"/>
        </w:rPr>
        <w:t xml:space="preserve"> Акта о причиненном ущербе не позднее 5 (пяти) дней с даты получения </w:t>
      </w:r>
      <w:r w:rsidRPr="00457FC2">
        <w:rPr>
          <w:rFonts w:ascii="Times New Roman" w:hAnsi="Times New Roman"/>
          <w:sz w:val="24"/>
          <w:szCs w:val="24"/>
          <w:lang w:val="ru-RU"/>
        </w:rPr>
        <w:t xml:space="preserve">уведомления о недостатках, </w:t>
      </w:r>
      <w:r w:rsidRPr="00457FC2">
        <w:rPr>
          <w:rFonts w:ascii="Times New Roman" w:hAnsi="Times New Roman"/>
          <w:bCs/>
          <w:sz w:val="24"/>
          <w:szCs w:val="24"/>
          <w:lang w:val="ru-RU"/>
        </w:rPr>
        <w:t>если иной срок не согласован сторонами.</w:t>
      </w:r>
    </w:p>
    <w:p w14:paraId="54E704D0" w14:textId="77777777" w:rsidR="00A921C5" w:rsidRPr="00457FC2" w:rsidRDefault="00A921C5" w:rsidP="00A921C5">
      <w:pPr>
        <w:pStyle w:val="a5"/>
        <w:numPr>
          <w:ilvl w:val="2"/>
          <w:numId w:val="25"/>
        </w:numPr>
        <w:tabs>
          <w:tab w:val="left" w:pos="851"/>
        </w:tabs>
        <w:ind w:left="0" w:firstLine="284"/>
      </w:pPr>
      <w:r w:rsidRPr="00457FC2">
        <w:rPr>
          <w:bCs/>
        </w:rPr>
        <w:t xml:space="preserve">В случае </w:t>
      </w:r>
      <w:r w:rsidRPr="00457FC2">
        <w:t>неявки</w:t>
      </w:r>
      <w:r w:rsidRPr="00457FC2">
        <w:rPr>
          <w:bCs/>
        </w:rPr>
        <w:t xml:space="preserve"> представителя ИСПОЛНИТЕЛЯ в срок, указанный выше, или необоснованного отказа от подписания Акта, ЗАКАЗЧИК вправе составить Акт о причиненном ущербе без участия ИСПОЛНИТЕЛЯ в одностороннем порядке, который будет иметь </w:t>
      </w:r>
      <w:r w:rsidR="008C5432">
        <w:rPr>
          <w:bCs/>
        </w:rPr>
        <w:t xml:space="preserve">юридическую </w:t>
      </w:r>
      <w:r w:rsidRPr="00457FC2">
        <w:rPr>
          <w:bCs/>
        </w:rPr>
        <w:t>силу двухстороннего</w:t>
      </w:r>
      <w:r w:rsidR="008C5432">
        <w:rPr>
          <w:bCs/>
        </w:rPr>
        <w:t xml:space="preserve"> акта</w:t>
      </w:r>
      <w:r w:rsidRPr="00457FC2">
        <w:rPr>
          <w:bCs/>
        </w:rPr>
        <w:t>.</w:t>
      </w:r>
    </w:p>
    <w:p w14:paraId="3DB08624" w14:textId="77777777" w:rsidR="00A921C5" w:rsidRPr="00457FC2" w:rsidRDefault="00A921C5" w:rsidP="00A921C5">
      <w:pPr>
        <w:pStyle w:val="12"/>
        <w:widowControl w:val="0"/>
        <w:tabs>
          <w:tab w:val="left" w:pos="709"/>
          <w:tab w:val="left" w:pos="851"/>
        </w:tabs>
        <w:spacing w:line="240" w:lineRule="auto"/>
        <w:ind w:left="0" w:firstLine="0"/>
        <w:rPr>
          <w:rFonts w:ascii="Times New Roman" w:hAnsi="Times New Roman"/>
          <w:bCs/>
          <w:sz w:val="24"/>
          <w:szCs w:val="24"/>
          <w:lang w:val="ru-RU"/>
        </w:rPr>
      </w:pPr>
      <w:r w:rsidRPr="00457FC2">
        <w:rPr>
          <w:rFonts w:ascii="Times New Roman" w:hAnsi="Times New Roman"/>
          <w:bCs/>
          <w:sz w:val="24"/>
          <w:szCs w:val="24"/>
          <w:lang w:val="ru-RU"/>
        </w:rPr>
        <w:t>В Акте о причиненном ущербе должны быть зафиксированы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r w:rsidR="008C5432">
        <w:rPr>
          <w:rFonts w:ascii="Times New Roman" w:hAnsi="Times New Roman"/>
          <w:bCs/>
          <w:sz w:val="24"/>
          <w:szCs w:val="24"/>
          <w:lang w:val="ru-RU"/>
        </w:rPr>
        <w:t xml:space="preserve"> </w:t>
      </w:r>
      <w:r w:rsidR="008C5432" w:rsidRPr="00182504">
        <w:rPr>
          <w:rFonts w:ascii="Times New Roman" w:hAnsi="Times New Roman" w:hint="eastAsia"/>
          <w:bCs/>
          <w:sz w:val="24"/>
          <w:szCs w:val="24"/>
          <w:lang w:val="ru-RU"/>
        </w:rPr>
        <w:t>и</w:t>
      </w:r>
      <w:r w:rsidR="008C5432" w:rsidRPr="00182504">
        <w:rPr>
          <w:rFonts w:ascii="Times New Roman" w:hAnsi="Times New Roman"/>
          <w:bCs/>
          <w:sz w:val="24"/>
          <w:szCs w:val="24"/>
          <w:lang w:val="ru-RU"/>
        </w:rPr>
        <w:t xml:space="preserve"> </w:t>
      </w:r>
      <w:r w:rsidR="008C5432" w:rsidRPr="00182504">
        <w:rPr>
          <w:rFonts w:ascii="Times New Roman" w:hAnsi="Times New Roman" w:hint="eastAsia"/>
          <w:bCs/>
          <w:sz w:val="24"/>
          <w:szCs w:val="24"/>
          <w:lang w:val="ru-RU"/>
        </w:rPr>
        <w:t>порядок</w:t>
      </w:r>
      <w:r w:rsidR="008C5432" w:rsidRPr="00182504">
        <w:rPr>
          <w:rFonts w:ascii="Times New Roman" w:hAnsi="Times New Roman"/>
          <w:bCs/>
          <w:sz w:val="24"/>
          <w:szCs w:val="24"/>
          <w:lang w:val="ru-RU"/>
        </w:rPr>
        <w:t xml:space="preserve"> </w:t>
      </w:r>
      <w:r w:rsidR="008C5432" w:rsidRPr="00182504">
        <w:rPr>
          <w:rFonts w:ascii="Times New Roman" w:hAnsi="Times New Roman" w:hint="eastAsia"/>
          <w:bCs/>
          <w:sz w:val="24"/>
          <w:szCs w:val="24"/>
          <w:lang w:val="ru-RU"/>
        </w:rPr>
        <w:t>возмещения</w:t>
      </w:r>
      <w:r w:rsidRPr="00457FC2">
        <w:rPr>
          <w:rFonts w:ascii="Times New Roman" w:hAnsi="Times New Roman"/>
          <w:bCs/>
          <w:sz w:val="24"/>
          <w:szCs w:val="24"/>
          <w:lang w:val="ru-RU"/>
        </w:rPr>
        <w:t>.</w:t>
      </w:r>
    </w:p>
    <w:p w14:paraId="3816E01B" w14:textId="77777777" w:rsidR="00A921C5" w:rsidRPr="00457FC2" w:rsidRDefault="00A921C5" w:rsidP="00A921C5">
      <w:pPr>
        <w:pStyle w:val="12"/>
        <w:widowControl w:val="0"/>
        <w:tabs>
          <w:tab w:val="left" w:pos="709"/>
          <w:tab w:val="left" w:pos="851"/>
        </w:tabs>
        <w:spacing w:line="240" w:lineRule="auto"/>
        <w:ind w:left="0" w:firstLine="0"/>
        <w:rPr>
          <w:rFonts w:ascii="Times New Roman" w:hAnsi="Times New Roman"/>
          <w:bCs/>
          <w:sz w:val="24"/>
          <w:szCs w:val="24"/>
          <w:lang w:val="ru-RU"/>
        </w:rPr>
      </w:pPr>
      <w:r w:rsidRPr="00457FC2">
        <w:rPr>
          <w:rFonts w:ascii="Times New Roman" w:hAnsi="Times New Roman"/>
          <w:sz w:val="24"/>
          <w:szCs w:val="24"/>
          <w:lang w:val="ru-RU"/>
        </w:rPr>
        <w:t>Согласованный</w:t>
      </w:r>
      <w:r w:rsidRPr="00457FC2">
        <w:rPr>
          <w:rFonts w:ascii="Times New Roman" w:hAnsi="Times New Roman"/>
          <w:bCs/>
          <w:sz w:val="24"/>
          <w:szCs w:val="24"/>
          <w:lang w:val="ru-RU"/>
        </w:rPr>
        <w:t xml:space="preserve"> в настоящем пункте порядок применяется во всех случаях выявления фактов причинения ущерба имуществу ЗАКАЗЧИКА</w:t>
      </w:r>
      <w:r w:rsidR="008C5432">
        <w:rPr>
          <w:rFonts w:ascii="Times New Roman" w:hAnsi="Times New Roman"/>
          <w:bCs/>
          <w:sz w:val="24"/>
          <w:szCs w:val="24"/>
          <w:lang w:val="ru-RU"/>
        </w:rPr>
        <w:t>/третьим лицам</w:t>
      </w:r>
      <w:r w:rsidRPr="00457FC2">
        <w:rPr>
          <w:rFonts w:ascii="Times New Roman" w:hAnsi="Times New Roman"/>
          <w:bCs/>
          <w:sz w:val="24"/>
          <w:szCs w:val="24"/>
          <w:lang w:val="ru-RU"/>
        </w:rPr>
        <w:t>. Соблюдение указанного пункта не освобождает ИСПОЛНИТЕЛЯ от выполнения обязанностей, предусмотренных договором страхования ответственности, заключенного ИСПОЛНИТЕЛЕМ.</w:t>
      </w:r>
    </w:p>
    <w:p w14:paraId="60A03B28" w14:textId="77777777" w:rsidR="00A921C5" w:rsidRPr="00457FC2" w:rsidRDefault="00A921C5" w:rsidP="00A921C5">
      <w:pPr>
        <w:pStyle w:val="a5"/>
        <w:numPr>
          <w:ilvl w:val="2"/>
          <w:numId w:val="25"/>
        </w:numPr>
        <w:tabs>
          <w:tab w:val="left" w:pos="851"/>
        </w:tabs>
        <w:ind w:left="0" w:firstLine="284"/>
        <w:rPr>
          <w:bCs/>
        </w:rPr>
      </w:pPr>
      <w:r w:rsidRPr="00457FC2">
        <w:rPr>
          <w:bCs/>
        </w:rPr>
        <w:lastRenderedPageBreak/>
        <w:t xml:space="preserve">В случае </w:t>
      </w:r>
      <w:r w:rsidRPr="00457FC2">
        <w:t>обнаружения</w:t>
      </w:r>
      <w:r w:rsidRPr="00457FC2">
        <w:rPr>
          <w:bCs/>
        </w:rPr>
        <w:t xml:space="preserve"> факта причинения ущерба имуществу ИСПОЛНИТЕЛЯ или вреда здоровью, или смерти сотрудников ИСПОЛНИТЕЛЯ, ИСПОЛНИТЕЛЬ обязан направить соответствующее уведомление о таком факте ЗАКАЗЧИКУ. Представитель ЗАКАЗЧИКА обязан принять участие в расследовании факта причинения ущерба и в составлении Акта о причиненном </w:t>
      </w:r>
      <w:r w:rsidRPr="00457FC2">
        <w:t>ущербе</w:t>
      </w:r>
      <w:r w:rsidRPr="00457FC2">
        <w:rPr>
          <w:bCs/>
        </w:rPr>
        <w:t xml:space="preserve"> не позднее 5 (пяти) дней с даты получения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r w:rsidR="008C5432">
        <w:rPr>
          <w:bCs/>
        </w:rPr>
        <w:t xml:space="preserve"> и порядок возмещения</w:t>
      </w:r>
      <w:r w:rsidRPr="00457FC2">
        <w:rPr>
          <w:bCs/>
        </w:rPr>
        <w:t>.</w:t>
      </w:r>
    </w:p>
    <w:p w14:paraId="77000D81" w14:textId="77777777" w:rsidR="004F57E4" w:rsidRPr="00457FC2" w:rsidRDefault="00E13DE4">
      <w:pPr>
        <w:pStyle w:val="a5"/>
        <w:numPr>
          <w:ilvl w:val="1"/>
          <w:numId w:val="28"/>
        </w:numPr>
        <w:rPr>
          <w:bCs/>
          <w:u w:val="single"/>
        </w:rPr>
      </w:pPr>
      <w:r w:rsidRPr="00457FC2">
        <w:rPr>
          <w:bCs/>
          <w:u w:val="single"/>
        </w:rPr>
        <w:t>ИСПОЛНИТЕЛЬ имеет право:</w:t>
      </w:r>
    </w:p>
    <w:p w14:paraId="58130A8B" w14:textId="77777777" w:rsidR="004F57E4" w:rsidRPr="00457FC2" w:rsidRDefault="00E13DE4">
      <w:pPr>
        <w:pStyle w:val="a5"/>
        <w:numPr>
          <w:ilvl w:val="2"/>
          <w:numId w:val="28"/>
        </w:numPr>
        <w:tabs>
          <w:tab w:val="left" w:pos="851"/>
        </w:tabs>
        <w:ind w:left="0" w:firstLine="284"/>
      </w:pPr>
      <w:r w:rsidRPr="00457FC2">
        <w:t xml:space="preserve"> ИСПОЛНИТЕЛЬ вправе получить причитающееся ему вознаграждение за оказанные по Договору Услуги.</w:t>
      </w:r>
    </w:p>
    <w:p w14:paraId="6D8859EC" w14:textId="77777777" w:rsidR="00A01D8C" w:rsidRPr="00457FC2" w:rsidRDefault="00A01D8C" w:rsidP="00A01D8C">
      <w:pPr>
        <w:pStyle w:val="a5"/>
        <w:numPr>
          <w:ilvl w:val="2"/>
          <w:numId w:val="25"/>
        </w:numPr>
        <w:tabs>
          <w:tab w:val="left" w:pos="851"/>
        </w:tabs>
        <w:ind w:left="0" w:firstLine="284"/>
      </w:pPr>
      <w:r w:rsidRPr="00457FC2">
        <w:t>Приостанавливать оказание услуг специализированной техникой в случае возникновении ситуации угрожающей жизни или здоровью работников ИСПОЛНИТЕЛЯ, с обязательным извещением ЗАКАЗЧИКА.</w:t>
      </w:r>
    </w:p>
    <w:p w14:paraId="22EEB45D" w14:textId="77777777" w:rsidR="00E13DE4" w:rsidRPr="00457FC2" w:rsidRDefault="00E13DE4" w:rsidP="00E13DE4">
      <w:pPr>
        <w:pStyle w:val="a5"/>
        <w:ind w:left="0"/>
      </w:pPr>
    </w:p>
    <w:p w14:paraId="3A8A108D" w14:textId="77777777" w:rsidR="004F57E4" w:rsidRPr="00457FC2" w:rsidRDefault="00E13DE4">
      <w:pPr>
        <w:pStyle w:val="a5"/>
        <w:numPr>
          <w:ilvl w:val="1"/>
          <w:numId w:val="28"/>
        </w:numPr>
        <w:tabs>
          <w:tab w:val="left" w:pos="426"/>
        </w:tabs>
        <w:ind w:left="0" w:firstLine="0"/>
        <w:rPr>
          <w:bCs/>
          <w:u w:val="single"/>
        </w:rPr>
      </w:pPr>
      <w:r w:rsidRPr="00457FC2">
        <w:rPr>
          <w:bCs/>
          <w:u w:val="single"/>
        </w:rPr>
        <w:t>ЗАКАЗЧИК обязан:</w:t>
      </w:r>
    </w:p>
    <w:p w14:paraId="5DA9D6F9" w14:textId="77777777" w:rsidR="004F57E4" w:rsidRPr="00457FC2" w:rsidRDefault="00E13DE4">
      <w:pPr>
        <w:pStyle w:val="a5"/>
        <w:numPr>
          <w:ilvl w:val="2"/>
          <w:numId w:val="28"/>
        </w:numPr>
        <w:tabs>
          <w:tab w:val="left" w:pos="851"/>
        </w:tabs>
        <w:ind w:left="0" w:firstLine="284"/>
      </w:pPr>
      <w:r w:rsidRPr="00457FC2">
        <w:t>Своевременно принимать и оп</w:t>
      </w:r>
      <w:r w:rsidR="0059120C" w:rsidRPr="00457FC2">
        <w:t xml:space="preserve">лачивать оказанные ИСПОЛНИТЕЛЕМ </w:t>
      </w:r>
      <w:r w:rsidRPr="00457FC2">
        <w:t>Услуги на основании подписанных сторо</w:t>
      </w:r>
      <w:r w:rsidR="0059120C" w:rsidRPr="00457FC2">
        <w:t>нами</w:t>
      </w:r>
      <w:r w:rsidR="008C5432">
        <w:t xml:space="preserve"> без замечаний оригиналов</w:t>
      </w:r>
      <w:r w:rsidR="0059120C" w:rsidRPr="00457FC2">
        <w:t xml:space="preserve"> Актов об оказании </w:t>
      </w:r>
      <w:r w:rsidRPr="00457FC2">
        <w:t>услуг/универсальных передаточных документов и иных документов, подтверж</w:t>
      </w:r>
      <w:r w:rsidR="0059120C" w:rsidRPr="00457FC2">
        <w:t xml:space="preserve">дающих оказание </w:t>
      </w:r>
      <w:r w:rsidRPr="00457FC2">
        <w:t>Услуг, в сроки, установленные Договором.</w:t>
      </w:r>
    </w:p>
    <w:p w14:paraId="57A901EC" w14:textId="730FC5B9" w:rsidR="004F57E4" w:rsidRPr="00457FC2" w:rsidRDefault="00E13DE4">
      <w:pPr>
        <w:pStyle w:val="a5"/>
        <w:numPr>
          <w:ilvl w:val="2"/>
          <w:numId w:val="28"/>
        </w:numPr>
        <w:tabs>
          <w:tab w:val="left" w:pos="851"/>
        </w:tabs>
        <w:ind w:left="0" w:firstLine="284"/>
      </w:pPr>
      <w:r w:rsidRPr="00457FC2">
        <w:t>В случаях выявления</w:t>
      </w:r>
      <w:r w:rsidR="008C5432">
        <w:t>,</w:t>
      </w:r>
      <w:r w:rsidRPr="00457FC2">
        <w:t xml:space="preserve"> обеспечивать немедленное отстранение </w:t>
      </w:r>
      <w:r w:rsidR="00501BAF" w:rsidRPr="00457FC2">
        <w:t xml:space="preserve">от управления </w:t>
      </w:r>
      <w:r w:rsidR="00182504">
        <w:t xml:space="preserve">специализированной </w:t>
      </w:r>
      <w:r w:rsidR="00182504" w:rsidRPr="00457FC2">
        <w:t>техникой</w:t>
      </w:r>
      <w:r w:rsidR="00501BAF" w:rsidRPr="00457FC2">
        <w:t xml:space="preserve"> </w:t>
      </w:r>
      <w:r w:rsidRPr="00457FC2">
        <w:t>работников ИСПОЛНИТЕЛЯ, находящихся в состоянии алкогольного, наркотического или токсического опьянения, с немедленным сообщением ИСПОЛНИТЕЛЮ.</w:t>
      </w:r>
    </w:p>
    <w:p w14:paraId="09BB910E" w14:textId="494E097A" w:rsidR="004F57E4" w:rsidRPr="00457FC2" w:rsidRDefault="00E13DE4">
      <w:pPr>
        <w:pStyle w:val="a5"/>
        <w:numPr>
          <w:ilvl w:val="2"/>
          <w:numId w:val="28"/>
        </w:numPr>
        <w:tabs>
          <w:tab w:val="left" w:pos="851"/>
        </w:tabs>
        <w:ind w:left="0" w:firstLine="284"/>
      </w:pPr>
      <w:r w:rsidRPr="00457FC2">
        <w:t>По прибытии транспорта ИСПОЛНИТЕЛЯ в мест</w:t>
      </w:r>
      <w:r w:rsidR="00501BAF">
        <w:t>а оказания услуг</w:t>
      </w:r>
      <w:r w:rsidRPr="00457FC2">
        <w:t xml:space="preserve">, </w:t>
      </w:r>
      <w:r w:rsidR="00501BAF">
        <w:t>осуществлять</w:t>
      </w:r>
      <w:r w:rsidR="00501BAF" w:rsidRPr="00457FC2">
        <w:t xml:space="preserve"> </w:t>
      </w:r>
      <w:r w:rsidR="00501BAF">
        <w:t xml:space="preserve">контроль за </w:t>
      </w:r>
      <w:r w:rsidRPr="00457FC2">
        <w:t>оформление</w:t>
      </w:r>
      <w:r w:rsidR="00501BAF">
        <w:t>м</w:t>
      </w:r>
      <w:r w:rsidRPr="00457FC2">
        <w:t xml:space="preserve"> необходимой </w:t>
      </w:r>
      <w:r w:rsidR="0012347D" w:rsidRPr="00457FC2">
        <w:t>путевой</w:t>
      </w:r>
      <w:r w:rsidRPr="00457FC2">
        <w:t xml:space="preserve"> документации</w:t>
      </w:r>
      <w:r w:rsidR="00501BAF">
        <w:t xml:space="preserve"> (</w:t>
      </w:r>
      <w:r w:rsidR="00501BAF" w:rsidRPr="00457FC2">
        <w:t>правильно</w:t>
      </w:r>
      <w:r w:rsidR="00501BAF">
        <w:t>сть</w:t>
      </w:r>
      <w:r w:rsidR="00501BAF" w:rsidRPr="00457FC2">
        <w:t xml:space="preserve"> </w:t>
      </w:r>
      <w:r w:rsidRPr="00457FC2">
        <w:t>оформл</w:t>
      </w:r>
      <w:r w:rsidR="00501BAF">
        <w:t>ения</w:t>
      </w:r>
      <w:r w:rsidRPr="00457FC2">
        <w:t xml:space="preserve"> </w:t>
      </w:r>
      <w:r w:rsidR="0012347D" w:rsidRPr="00457FC2">
        <w:t>путевы</w:t>
      </w:r>
      <w:r w:rsidR="00501BAF">
        <w:t>х</w:t>
      </w:r>
      <w:r w:rsidR="0012347D" w:rsidRPr="00457FC2">
        <w:t xml:space="preserve"> лист</w:t>
      </w:r>
      <w:r w:rsidR="00501BAF">
        <w:t>ов)</w:t>
      </w:r>
      <w:r w:rsidR="0012347D" w:rsidRPr="00457FC2">
        <w:t>.</w:t>
      </w:r>
    </w:p>
    <w:p w14:paraId="7BB88326" w14:textId="77777777" w:rsidR="004F57E4" w:rsidRPr="00457FC2" w:rsidRDefault="00E13DE4">
      <w:pPr>
        <w:pStyle w:val="a5"/>
        <w:numPr>
          <w:ilvl w:val="2"/>
          <w:numId w:val="28"/>
        </w:numPr>
        <w:tabs>
          <w:tab w:val="left" w:pos="851"/>
        </w:tabs>
        <w:ind w:left="0" w:firstLine="284"/>
      </w:pPr>
      <w:r w:rsidRPr="00457FC2">
        <w:t>До прибытия техники ИСПОЛНИТЕЛЯ подготовить площади для разгрузки груза.</w:t>
      </w:r>
    </w:p>
    <w:p w14:paraId="708C4A6E" w14:textId="77777777" w:rsidR="004F57E4" w:rsidRPr="00457FC2" w:rsidRDefault="00E13DE4">
      <w:pPr>
        <w:pStyle w:val="a5"/>
        <w:numPr>
          <w:ilvl w:val="2"/>
          <w:numId w:val="28"/>
        </w:numPr>
        <w:tabs>
          <w:tab w:val="left" w:pos="851"/>
        </w:tabs>
        <w:ind w:left="0" w:firstLine="284"/>
      </w:pPr>
      <w:r w:rsidRPr="00457FC2">
        <w:t xml:space="preserve">Предоставлять места стоянки </w:t>
      </w:r>
      <w:r w:rsidR="005E1555" w:rsidRPr="00457FC2">
        <w:t>спец</w:t>
      </w:r>
      <w:r w:rsidRPr="00457FC2">
        <w:t>техники на объектах ЗАКАЗЧИКА для более эффективного использования техники, во избежание дополнительного пробега и обеспечения непрерывности технологического процесса.</w:t>
      </w:r>
    </w:p>
    <w:p w14:paraId="51104117" w14:textId="77777777" w:rsidR="004F57E4" w:rsidRPr="00457FC2" w:rsidRDefault="00E13DE4">
      <w:pPr>
        <w:pStyle w:val="a5"/>
        <w:numPr>
          <w:ilvl w:val="2"/>
          <w:numId w:val="28"/>
        </w:numPr>
        <w:tabs>
          <w:tab w:val="left" w:pos="851"/>
        </w:tabs>
        <w:ind w:left="0" w:firstLine="284"/>
      </w:pPr>
      <w:r w:rsidRPr="00457FC2">
        <w:t xml:space="preserve">Обеспечить ИСПОЛНИТЕЛЯ схемами дорог для </w:t>
      </w:r>
      <w:r w:rsidR="004D37BD" w:rsidRPr="00457FC2">
        <w:t>проезда</w:t>
      </w:r>
      <w:r w:rsidRPr="00457FC2">
        <w:t xml:space="preserve"> к объектам.</w:t>
      </w:r>
    </w:p>
    <w:p w14:paraId="779DF52E" w14:textId="77777777" w:rsidR="004F57E4" w:rsidRPr="00457FC2" w:rsidRDefault="00E13DE4">
      <w:pPr>
        <w:pStyle w:val="a5"/>
        <w:numPr>
          <w:ilvl w:val="2"/>
          <w:numId w:val="28"/>
        </w:numPr>
        <w:tabs>
          <w:tab w:val="left" w:pos="851"/>
        </w:tabs>
        <w:ind w:left="0" w:firstLine="284"/>
      </w:pPr>
      <w:r w:rsidRPr="00457FC2">
        <w:t>В случае наличия претензий по качеству и/или объему оказанных Услуг предоставить ИСПОЛНИТЕЛЮ письменный мотивированный отказ от подпи</w:t>
      </w:r>
      <w:r w:rsidR="00CA74A3" w:rsidRPr="00457FC2">
        <w:t xml:space="preserve">сания Акта об оказании </w:t>
      </w:r>
      <w:r w:rsidRPr="00457FC2">
        <w:t xml:space="preserve">услуг/универсального передаточного документа ИСПОЛНИТЕЛЕМ в соответствующий период. </w:t>
      </w:r>
    </w:p>
    <w:p w14:paraId="01D3E026" w14:textId="51CE77CB" w:rsidR="006105BB" w:rsidRPr="00457FC2" w:rsidRDefault="006105BB" w:rsidP="006105BB">
      <w:pPr>
        <w:pStyle w:val="a5"/>
        <w:numPr>
          <w:ilvl w:val="2"/>
          <w:numId w:val="28"/>
        </w:numPr>
        <w:tabs>
          <w:tab w:val="left" w:pos="851"/>
        </w:tabs>
        <w:ind w:left="0" w:firstLine="284"/>
      </w:pPr>
      <w:r w:rsidRPr="00457FC2">
        <w:t>Предоставить койко-места для проживания и организовать предоставление персоналу ИСПОЛНИТЕЛЯ социально-бытовых услуг за плату, по отдельно</w:t>
      </w:r>
      <w:r w:rsidR="00501BAF">
        <w:t xml:space="preserve"> заключенному между Сторонами</w:t>
      </w:r>
      <w:r w:rsidRPr="00457FC2">
        <w:t xml:space="preserve"> договору. Исполнитель самостоятельно обеспечивает свой персонал горчим питанием путем заключения договора на питание с оператором питания.</w:t>
      </w:r>
    </w:p>
    <w:p w14:paraId="384ABDCA" w14:textId="77777777" w:rsidR="006105BB" w:rsidRPr="00457FC2" w:rsidRDefault="006105BB" w:rsidP="006105BB">
      <w:pPr>
        <w:pStyle w:val="a5"/>
        <w:numPr>
          <w:ilvl w:val="2"/>
          <w:numId w:val="28"/>
        </w:numPr>
        <w:tabs>
          <w:tab w:val="left" w:pos="993"/>
        </w:tabs>
        <w:ind w:left="0" w:firstLine="284"/>
      </w:pPr>
      <w:r w:rsidRPr="00457FC2">
        <w:t>На основании заключенного с ИСПОЛНИТЕЛЕМ договора, реализовывать ИСПОЛНИТЕЛЮ по согласованным ценам ГСМ непосредственно в месте оказания услуг. Заказчик удерживает сумму платежа за услуги за отчетный период на сумму полученного ИСПОЛНИТЕЛЕМ в указанном периоде ГСМ (сальдирование).</w:t>
      </w:r>
    </w:p>
    <w:p w14:paraId="265FB9C4" w14:textId="77777777" w:rsidR="004F57E4" w:rsidRPr="00457FC2" w:rsidRDefault="004F57E4" w:rsidP="006105BB">
      <w:pPr>
        <w:pStyle w:val="a5"/>
        <w:tabs>
          <w:tab w:val="left" w:pos="851"/>
        </w:tabs>
        <w:ind w:left="284"/>
      </w:pPr>
    </w:p>
    <w:p w14:paraId="41665458" w14:textId="77777777" w:rsidR="00E13DE4" w:rsidRPr="00457FC2" w:rsidRDefault="00E13DE4" w:rsidP="00E13DE4">
      <w:pPr>
        <w:pStyle w:val="a5"/>
        <w:tabs>
          <w:tab w:val="left" w:pos="700"/>
        </w:tabs>
        <w:ind w:left="0"/>
      </w:pPr>
    </w:p>
    <w:p w14:paraId="0DBE7A08" w14:textId="77777777" w:rsidR="005F4B2F" w:rsidRPr="00457FC2" w:rsidRDefault="005F4B2F" w:rsidP="005F4B2F">
      <w:pPr>
        <w:pStyle w:val="a5"/>
        <w:numPr>
          <w:ilvl w:val="1"/>
          <w:numId w:val="25"/>
        </w:numPr>
        <w:tabs>
          <w:tab w:val="left" w:pos="426"/>
        </w:tabs>
        <w:ind w:left="0" w:firstLine="0"/>
        <w:rPr>
          <w:bCs/>
          <w:u w:val="single"/>
        </w:rPr>
      </w:pPr>
      <w:r w:rsidRPr="00457FC2">
        <w:rPr>
          <w:bCs/>
          <w:u w:val="single"/>
        </w:rPr>
        <w:t>ЗАКАЗЧИК имеет право:</w:t>
      </w:r>
    </w:p>
    <w:p w14:paraId="5F5C3203" w14:textId="77777777" w:rsidR="005F4B2F" w:rsidRPr="00457FC2" w:rsidRDefault="005F4B2F" w:rsidP="005F4B2F">
      <w:pPr>
        <w:pStyle w:val="a5"/>
        <w:numPr>
          <w:ilvl w:val="2"/>
          <w:numId w:val="25"/>
        </w:numPr>
        <w:tabs>
          <w:tab w:val="left" w:pos="851"/>
        </w:tabs>
        <w:ind w:left="0" w:firstLine="284"/>
      </w:pPr>
      <w:r w:rsidRPr="00457FC2">
        <w:t>В любое время проверять качество оказываемых ИСПОЛНИТЕЛЕМ Услуг.</w:t>
      </w:r>
    </w:p>
    <w:p w14:paraId="6EF78443" w14:textId="77777777" w:rsidR="005F4B2F" w:rsidRPr="00457FC2" w:rsidRDefault="005F4B2F" w:rsidP="005F4B2F">
      <w:pPr>
        <w:pStyle w:val="a5"/>
        <w:numPr>
          <w:ilvl w:val="2"/>
          <w:numId w:val="25"/>
        </w:numPr>
        <w:tabs>
          <w:tab w:val="left" w:pos="851"/>
        </w:tabs>
        <w:ind w:left="0" w:firstLine="284"/>
      </w:pPr>
      <w:r w:rsidRPr="00457FC2">
        <w:t>Отказаться от специализированной техники, прибывшей к месту проведения работ и находящейся в технически неисправном состоянии.</w:t>
      </w:r>
    </w:p>
    <w:p w14:paraId="289A031D" w14:textId="77777777" w:rsidR="005F4B2F" w:rsidRPr="00457FC2" w:rsidRDefault="005F4B2F" w:rsidP="005F4B2F">
      <w:pPr>
        <w:pStyle w:val="a5"/>
        <w:numPr>
          <w:ilvl w:val="2"/>
          <w:numId w:val="25"/>
        </w:numPr>
        <w:tabs>
          <w:tab w:val="left" w:pos="851"/>
        </w:tabs>
        <w:ind w:left="0" w:firstLine="284"/>
      </w:pPr>
      <w:r w:rsidRPr="00457FC2">
        <w:t xml:space="preserve">Приостанавливать работу специализированной техники в случае нарушения ИСПОЛНИТЕЛЕМ норм и правил охраны труда и </w:t>
      </w:r>
      <w:r w:rsidR="00D66207" w:rsidRPr="00457FC2">
        <w:t>промышленной</w:t>
      </w:r>
      <w:r w:rsidRPr="00457FC2">
        <w:t xml:space="preserve"> безопасности, а также при возникновении ситуации угрожающей жизни или здоровью работникам ЗАКАЗЧИКА с обязательным извещением ИСПОЛНИТЕЛЯ. </w:t>
      </w:r>
    </w:p>
    <w:p w14:paraId="37764448" w14:textId="77777777" w:rsidR="005F4B2F" w:rsidRPr="00457FC2" w:rsidRDefault="005F4B2F" w:rsidP="005F4B2F">
      <w:pPr>
        <w:pStyle w:val="a5"/>
        <w:numPr>
          <w:ilvl w:val="2"/>
          <w:numId w:val="25"/>
        </w:numPr>
        <w:tabs>
          <w:tab w:val="left" w:pos="851"/>
        </w:tabs>
        <w:ind w:left="0" w:firstLine="284"/>
      </w:pPr>
      <w:r w:rsidRPr="00457FC2">
        <w:lastRenderedPageBreak/>
        <w:t>Отказаться от исполнения Договора в любое время, предупредив ИСПОЛНИТЕЛЯ о расторжении Договора не менее</w:t>
      </w:r>
      <w:r w:rsidR="0039531F">
        <w:t>,</w:t>
      </w:r>
      <w:r w:rsidRPr="00457FC2">
        <w:t xml:space="preserve"> чем за 10 (десять) календарных дней, оплатив ИСПОЛНИТЕЛЮ фактически оказанные им услуги до получения письменного извещения от ЗАКАЗЧИКА об отказе от исполнения Договора, без возмещения затрат и убытков.</w:t>
      </w:r>
    </w:p>
    <w:p w14:paraId="4F264257" w14:textId="77777777" w:rsidR="005F4B2F" w:rsidRPr="00457FC2" w:rsidRDefault="005F4B2F" w:rsidP="005F4B2F">
      <w:pPr>
        <w:pStyle w:val="a5"/>
        <w:numPr>
          <w:ilvl w:val="2"/>
          <w:numId w:val="25"/>
        </w:numPr>
        <w:tabs>
          <w:tab w:val="left" w:pos="851"/>
        </w:tabs>
        <w:ind w:left="0" w:firstLine="284"/>
      </w:pPr>
      <w:r w:rsidRPr="00457FC2">
        <w:t>Давать ИСПОЛНИТЕЛЮ письменные указания удалить/заменить любой ПЕРСОНАЛ ИСПОЛНИТЕЛЯ (субисполнителя), который:</w:t>
      </w:r>
    </w:p>
    <w:p w14:paraId="09CBE8B0" w14:textId="77777777" w:rsidR="005F4B2F" w:rsidRPr="00457FC2" w:rsidRDefault="005F4B2F" w:rsidP="005F4B2F">
      <w:pPr>
        <w:tabs>
          <w:tab w:val="left" w:pos="-5387"/>
          <w:tab w:val="left" w:pos="567"/>
          <w:tab w:val="left" w:pos="851"/>
        </w:tabs>
        <w:rPr>
          <w:sz w:val="24"/>
          <w:szCs w:val="24"/>
        </w:rPr>
      </w:pPr>
      <w:r w:rsidRPr="00457FC2">
        <w:rPr>
          <w:sz w:val="24"/>
          <w:szCs w:val="24"/>
        </w:rPr>
        <w:t>(а) проявил некомпетентность или небрежность при исполнении своих обязанностей; или</w:t>
      </w:r>
    </w:p>
    <w:p w14:paraId="6EAA5CAF" w14:textId="77777777" w:rsidR="005F4B2F" w:rsidRPr="00457FC2" w:rsidRDefault="005F4B2F" w:rsidP="005F4B2F">
      <w:pPr>
        <w:tabs>
          <w:tab w:val="left" w:pos="-5387"/>
          <w:tab w:val="left" w:pos="567"/>
          <w:tab w:val="left" w:pos="851"/>
        </w:tabs>
        <w:rPr>
          <w:sz w:val="24"/>
          <w:szCs w:val="24"/>
        </w:rPr>
      </w:pPr>
      <w:r w:rsidRPr="00457FC2">
        <w:rPr>
          <w:sz w:val="24"/>
          <w:szCs w:val="24"/>
        </w:rPr>
        <w:t>(б) участвует в деятельности, противоречащей или наносящей вред интересам ЗАКАЗЧИКА; или</w:t>
      </w:r>
    </w:p>
    <w:p w14:paraId="18B2A0FC" w14:textId="77777777" w:rsidR="005F4B2F" w:rsidRPr="00457FC2" w:rsidRDefault="005F4B2F" w:rsidP="005F4B2F">
      <w:pPr>
        <w:tabs>
          <w:tab w:val="left" w:pos="-5387"/>
          <w:tab w:val="left" w:pos="567"/>
          <w:tab w:val="left" w:pos="851"/>
        </w:tabs>
        <w:jc w:val="both"/>
        <w:rPr>
          <w:sz w:val="24"/>
          <w:szCs w:val="24"/>
        </w:rPr>
      </w:pPr>
      <w:r w:rsidRPr="00457FC2">
        <w:rPr>
          <w:sz w:val="24"/>
          <w:szCs w:val="24"/>
        </w:rPr>
        <w:t xml:space="preserve">(с) не соблюдает соответствующие правила </w:t>
      </w:r>
      <w:r w:rsidR="00D66207" w:rsidRPr="00457FC2">
        <w:rPr>
          <w:sz w:val="24"/>
          <w:szCs w:val="24"/>
        </w:rPr>
        <w:t xml:space="preserve">промышленной </w:t>
      </w:r>
      <w:r w:rsidRPr="00457FC2">
        <w:rPr>
          <w:sz w:val="24"/>
          <w:szCs w:val="24"/>
        </w:rPr>
        <w:t>безопасности</w:t>
      </w:r>
      <w:r w:rsidR="0037613A" w:rsidRPr="00457FC2">
        <w:rPr>
          <w:sz w:val="24"/>
          <w:szCs w:val="24"/>
        </w:rPr>
        <w:t xml:space="preserve"> и охраны труда</w:t>
      </w:r>
      <w:r w:rsidRPr="00457FC2">
        <w:rPr>
          <w:sz w:val="24"/>
          <w:szCs w:val="24"/>
        </w:rPr>
        <w:t>, предусмотренные действующим законодательством РФ и/или Договором, или</w:t>
      </w:r>
    </w:p>
    <w:p w14:paraId="17D69D52" w14:textId="77777777" w:rsidR="005F4B2F" w:rsidRPr="00457FC2" w:rsidRDefault="005F4B2F" w:rsidP="005F4B2F">
      <w:pPr>
        <w:tabs>
          <w:tab w:val="left" w:pos="-5387"/>
          <w:tab w:val="left" w:pos="567"/>
          <w:tab w:val="left" w:pos="851"/>
        </w:tabs>
        <w:rPr>
          <w:sz w:val="24"/>
          <w:szCs w:val="24"/>
        </w:rPr>
      </w:pPr>
      <w:r w:rsidRPr="00457FC2">
        <w:rPr>
          <w:sz w:val="24"/>
          <w:szCs w:val="24"/>
        </w:rPr>
        <w:t>(д) допустил провоз, хранение, распространение и употребление алкогольных, наркотических, токсических, психотропных веществ, спиртосодержащих жидкостей на территории оказания услуг.</w:t>
      </w:r>
    </w:p>
    <w:p w14:paraId="1F5E07FE" w14:textId="166243EA" w:rsidR="005F4B2F" w:rsidRPr="00457FC2" w:rsidRDefault="005F4B2F" w:rsidP="005F4B2F">
      <w:pPr>
        <w:tabs>
          <w:tab w:val="left" w:pos="-5387"/>
          <w:tab w:val="left" w:pos="567"/>
          <w:tab w:val="left" w:pos="851"/>
        </w:tabs>
        <w:jc w:val="both"/>
        <w:rPr>
          <w:sz w:val="24"/>
          <w:szCs w:val="24"/>
        </w:rPr>
      </w:pPr>
      <w:r w:rsidRPr="00457FC2">
        <w:rPr>
          <w:sz w:val="24"/>
          <w:szCs w:val="24"/>
        </w:rPr>
        <w:t xml:space="preserve">ЗАКАЗЧИК указывает причину удаления </w:t>
      </w:r>
      <w:r w:rsidR="00182504" w:rsidRPr="00457FC2">
        <w:rPr>
          <w:sz w:val="24"/>
          <w:szCs w:val="24"/>
        </w:rPr>
        <w:t>в письменном виде,</w:t>
      </w:r>
      <w:r w:rsidRPr="00457FC2">
        <w:rPr>
          <w:sz w:val="24"/>
          <w:szCs w:val="24"/>
        </w:rPr>
        <w:t xml:space="preserve"> и ИСПОЛНИТЕЛЬ обязан немедленно отстранить любого такого работника от оказания Услуг и удалить его с места оказания Услуг.</w:t>
      </w:r>
    </w:p>
    <w:p w14:paraId="75654D66" w14:textId="77777777" w:rsidR="005F4B2F" w:rsidRPr="00457FC2" w:rsidRDefault="005F4B2F" w:rsidP="005F4B2F">
      <w:pPr>
        <w:pStyle w:val="12"/>
        <w:widowControl w:val="0"/>
        <w:tabs>
          <w:tab w:val="left" w:pos="567"/>
          <w:tab w:val="left" w:pos="851"/>
        </w:tabs>
        <w:spacing w:line="240" w:lineRule="auto"/>
        <w:ind w:left="0" w:firstLine="0"/>
        <w:rPr>
          <w:rFonts w:ascii="Times New Roman" w:hAnsi="Times New Roman"/>
          <w:sz w:val="24"/>
          <w:szCs w:val="24"/>
          <w:lang w:val="ru-RU"/>
        </w:rPr>
      </w:pPr>
      <w:r w:rsidRPr="00457FC2">
        <w:rPr>
          <w:rFonts w:ascii="Times New Roman" w:hAnsi="Times New Roman"/>
          <w:sz w:val="24"/>
          <w:szCs w:val="24"/>
          <w:lang w:val="ru-RU"/>
        </w:rPr>
        <w:t xml:space="preserve">ИСПОЛНИТЕЛЬ обязан </w:t>
      </w:r>
      <w:r w:rsidRPr="00457FC2">
        <w:rPr>
          <w:rFonts w:ascii="Times New Roman" w:hAnsi="Times New Roman"/>
          <w:bCs/>
          <w:sz w:val="24"/>
          <w:szCs w:val="24"/>
          <w:lang w:val="ru-RU"/>
        </w:rPr>
        <w:t>за</w:t>
      </w:r>
      <w:r w:rsidRPr="00457FC2">
        <w:rPr>
          <w:rFonts w:ascii="Times New Roman" w:hAnsi="Times New Roman"/>
          <w:sz w:val="24"/>
          <w:szCs w:val="24"/>
          <w:lang w:val="ru-RU"/>
        </w:rPr>
        <w:t xml:space="preserve"> свой счет заменить удаленного работника в течение 3 (трех) дней или позднее в случае согласования с ЗАКАЗЧИКОМ. Замещающий работник должен обладать квалификацией не ниже заменяемого и быть способным эффективно выполнять свои обязанности.</w:t>
      </w:r>
    </w:p>
    <w:p w14:paraId="4A572FC0" w14:textId="77777777" w:rsidR="005F4B2F" w:rsidRPr="00457FC2" w:rsidRDefault="005F4B2F" w:rsidP="005F4B2F">
      <w:pPr>
        <w:pStyle w:val="12"/>
        <w:widowControl w:val="0"/>
        <w:tabs>
          <w:tab w:val="left" w:pos="567"/>
          <w:tab w:val="left" w:pos="851"/>
        </w:tabs>
        <w:spacing w:line="240" w:lineRule="auto"/>
        <w:ind w:left="0" w:firstLine="0"/>
        <w:rPr>
          <w:rFonts w:ascii="Times New Roman" w:hAnsi="Times New Roman"/>
          <w:sz w:val="24"/>
          <w:szCs w:val="24"/>
          <w:lang w:val="ru-RU"/>
        </w:rPr>
      </w:pPr>
      <w:r w:rsidRPr="00457FC2">
        <w:rPr>
          <w:rFonts w:ascii="Times New Roman" w:hAnsi="Times New Roman"/>
          <w:sz w:val="24"/>
          <w:szCs w:val="24"/>
          <w:lang w:val="ru-RU"/>
        </w:rPr>
        <w:t xml:space="preserve">В случае невозможности доступа к месту оказания Услуг с использованием наземного </w:t>
      </w:r>
      <w:bookmarkStart w:id="0" w:name="__Fieldmark__1_686732460"/>
      <w:r w:rsidRPr="00457FC2">
        <w:rPr>
          <w:rFonts w:ascii="Times New Roman" w:hAnsi="Times New Roman"/>
          <w:sz w:val="24"/>
          <w:szCs w:val="24"/>
          <w:lang w:val="ru-RU"/>
        </w:rPr>
        <w:t>и/или водного</w:t>
      </w:r>
      <w:bookmarkEnd w:id="0"/>
      <w:r w:rsidRPr="00457FC2">
        <w:rPr>
          <w:rFonts w:ascii="Times New Roman" w:hAnsi="Times New Roman"/>
          <w:sz w:val="24"/>
          <w:szCs w:val="24"/>
          <w:lang w:val="ru-RU"/>
        </w:rPr>
        <w:t xml:space="preserve"> транспорта, вышеуказанный срок исчисляется с момента предоставления ЗАКАЗЧИКОМ транспортного средства.</w:t>
      </w:r>
    </w:p>
    <w:p w14:paraId="0DCFAF98" w14:textId="77777777" w:rsidR="005F4B2F" w:rsidRPr="00457FC2" w:rsidRDefault="005F4B2F" w:rsidP="005F4B2F">
      <w:pPr>
        <w:pStyle w:val="12"/>
        <w:widowControl w:val="0"/>
        <w:tabs>
          <w:tab w:val="left" w:pos="567"/>
          <w:tab w:val="left" w:pos="851"/>
        </w:tabs>
        <w:spacing w:line="240" w:lineRule="auto"/>
        <w:ind w:left="0" w:firstLine="0"/>
        <w:rPr>
          <w:rFonts w:ascii="Times New Roman" w:hAnsi="Times New Roman"/>
          <w:sz w:val="24"/>
          <w:szCs w:val="24"/>
          <w:lang w:val="ru-RU"/>
        </w:rPr>
      </w:pPr>
      <w:r w:rsidRPr="00457FC2">
        <w:rPr>
          <w:rFonts w:ascii="Times New Roman" w:hAnsi="Times New Roman"/>
          <w:sz w:val="24"/>
          <w:szCs w:val="24"/>
          <w:lang w:val="ru-RU"/>
        </w:rPr>
        <w:t xml:space="preserve">Работник, удаленный по любой из вышеуказанных причин, не может быть привлечен повторно </w:t>
      </w:r>
      <w:r w:rsidR="0039531F">
        <w:rPr>
          <w:rFonts w:ascii="Times New Roman" w:hAnsi="Times New Roman"/>
          <w:sz w:val="24"/>
          <w:szCs w:val="24"/>
          <w:lang w:val="ru-RU"/>
        </w:rPr>
        <w:t xml:space="preserve">к оказанию услуг </w:t>
      </w:r>
      <w:r w:rsidRPr="00457FC2">
        <w:rPr>
          <w:rFonts w:ascii="Times New Roman" w:hAnsi="Times New Roman"/>
          <w:sz w:val="24"/>
          <w:szCs w:val="24"/>
          <w:lang w:val="ru-RU"/>
        </w:rPr>
        <w:t>по Договору без предварительного письменного согласия ЗАКАЗЧИКА.</w:t>
      </w:r>
    </w:p>
    <w:p w14:paraId="739021B3" w14:textId="77777777" w:rsidR="005F4B2F" w:rsidRPr="00457FC2" w:rsidRDefault="005F4B2F" w:rsidP="005F4B2F">
      <w:pPr>
        <w:pStyle w:val="12"/>
        <w:widowControl w:val="0"/>
        <w:tabs>
          <w:tab w:val="left" w:pos="567"/>
          <w:tab w:val="left" w:pos="851"/>
        </w:tabs>
        <w:spacing w:line="240" w:lineRule="auto"/>
        <w:ind w:left="0" w:firstLine="0"/>
        <w:rPr>
          <w:rFonts w:ascii="Times New Roman" w:hAnsi="Times New Roman"/>
          <w:sz w:val="24"/>
          <w:szCs w:val="24"/>
          <w:lang w:val="ru-RU"/>
        </w:rPr>
      </w:pPr>
      <w:r w:rsidRPr="00457FC2">
        <w:rPr>
          <w:rFonts w:ascii="Times New Roman" w:hAnsi="Times New Roman"/>
          <w:sz w:val="24"/>
          <w:szCs w:val="24"/>
          <w:lang w:val="ru-RU"/>
        </w:rPr>
        <w:t>ИСПОЛНИТЕЛЬ освобождает ЗАКАЗЧИКА от ответственности и берет на себя обязанность по уплате любых расходов, связанных с удалением таких сотрудников ИСПОЛНИТЕЛЯ.</w:t>
      </w:r>
    </w:p>
    <w:p w14:paraId="7B69B4CD" w14:textId="77777777" w:rsidR="00E13DE4" w:rsidRPr="00457FC2" w:rsidRDefault="00E13DE4" w:rsidP="00E13DE4">
      <w:pPr>
        <w:shd w:val="clear" w:color="auto" w:fill="FFFFFF"/>
        <w:ind w:left="-709" w:right="7" w:firstLine="425"/>
        <w:rPr>
          <w:sz w:val="24"/>
          <w:szCs w:val="24"/>
        </w:rPr>
      </w:pPr>
    </w:p>
    <w:p w14:paraId="214A2884" w14:textId="77777777" w:rsidR="008A326D" w:rsidRPr="00457FC2" w:rsidRDefault="008A326D" w:rsidP="008A326D">
      <w:pPr>
        <w:shd w:val="clear" w:color="auto" w:fill="FFFFFF"/>
        <w:ind w:left="-709" w:right="7" w:firstLine="425"/>
        <w:rPr>
          <w:sz w:val="24"/>
          <w:szCs w:val="24"/>
        </w:rPr>
      </w:pPr>
    </w:p>
    <w:p w14:paraId="35011629" w14:textId="77777777" w:rsidR="008A326D" w:rsidRPr="00457FC2" w:rsidRDefault="008A326D" w:rsidP="0039531F">
      <w:pPr>
        <w:pStyle w:val="a5"/>
        <w:numPr>
          <w:ilvl w:val="0"/>
          <w:numId w:val="25"/>
        </w:numPr>
        <w:jc w:val="center"/>
        <w:rPr>
          <w:bCs/>
        </w:rPr>
      </w:pPr>
      <w:r w:rsidRPr="00457FC2">
        <w:rPr>
          <w:bCs/>
        </w:rPr>
        <w:t>СТОИМОСТЬ УСЛУГ.</w:t>
      </w:r>
      <w:r w:rsidR="00CB074D" w:rsidRPr="00457FC2">
        <w:rPr>
          <w:bCs/>
        </w:rPr>
        <w:t xml:space="preserve"> </w:t>
      </w:r>
      <w:r w:rsidRPr="00457FC2">
        <w:rPr>
          <w:bCs/>
        </w:rPr>
        <w:t>ПОРЯДОК РАСЧЕТОВ</w:t>
      </w:r>
    </w:p>
    <w:p w14:paraId="05BC044E" w14:textId="7EC5D47D" w:rsidR="008A326D" w:rsidRPr="00457FC2" w:rsidRDefault="008A326D" w:rsidP="008A326D">
      <w:pPr>
        <w:pStyle w:val="a5"/>
        <w:numPr>
          <w:ilvl w:val="1"/>
          <w:numId w:val="25"/>
        </w:numPr>
        <w:ind w:left="0" w:firstLine="0"/>
      </w:pPr>
      <w:r w:rsidRPr="00457FC2">
        <w:t xml:space="preserve">Общая ориентировочная </w:t>
      </w:r>
      <w:r w:rsidR="0039531F">
        <w:t>цена</w:t>
      </w:r>
      <w:r w:rsidR="0039531F" w:rsidRPr="00457FC2">
        <w:t xml:space="preserve"> </w:t>
      </w:r>
      <w:r w:rsidRPr="00457FC2">
        <w:t>Договора составляет ___</w:t>
      </w:r>
      <w:r w:rsidRPr="00457FC2">
        <w:rPr>
          <w:i/>
        </w:rPr>
        <w:t xml:space="preserve"> (</w:t>
      </w:r>
      <w:r w:rsidRPr="00457FC2">
        <w:t>___</w:t>
      </w:r>
      <w:r w:rsidRPr="00457FC2">
        <w:rPr>
          <w:i/>
        </w:rPr>
        <w:t xml:space="preserve">) </w:t>
      </w:r>
      <w:r w:rsidRPr="00457FC2">
        <w:t>руб. ___ коп., без учета НДС, ___ (___) руб. ___ коп. с учётом НДС. Указанная стоимость включает в себя вознаграждение ИСПОЛНИТЕЛЯ, а также все расходы ИСПОЛНИТЕЛЯ, понесенные им в связи с исполнением своих обязательств по Договору, включая все налоги</w:t>
      </w:r>
      <w:r w:rsidR="0039531F">
        <w:t xml:space="preserve"> и</w:t>
      </w:r>
      <w:r w:rsidRPr="00457FC2">
        <w:t xml:space="preserve"> сборы</w:t>
      </w:r>
      <w:r w:rsidR="0039531F">
        <w:t>,</w:t>
      </w:r>
      <w:r w:rsidRPr="00457FC2">
        <w:t xml:space="preserve"> уплата которых входит в обязанности ИСПОЛНИТЕЛЯ.</w:t>
      </w:r>
    </w:p>
    <w:p w14:paraId="18FDDCE9" w14:textId="6B06013B" w:rsidR="008A326D" w:rsidRPr="00457FC2" w:rsidRDefault="008A326D" w:rsidP="008A326D">
      <w:pPr>
        <w:pStyle w:val="a5"/>
        <w:ind w:left="0"/>
      </w:pPr>
      <w:r w:rsidRPr="00457FC2">
        <w:t>Общая стоимость Договора может быть изменена в порядке и на условиях, установленных п..4.1</w:t>
      </w:r>
      <w:r w:rsidR="0039531F">
        <w:t xml:space="preserve">3. </w:t>
      </w:r>
      <w:r w:rsidRPr="00457FC2">
        <w:t>-4.1</w:t>
      </w:r>
      <w:r w:rsidR="0039531F">
        <w:t>5.</w:t>
      </w:r>
      <w:r w:rsidRPr="00457FC2">
        <w:t xml:space="preserve"> Договора.</w:t>
      </w:r>
    </w:p>
    <w:p w14:paraId="5E108F70" w14:textId="77777777" w:rsidR="008A326D" w:rsidRPr="00457FC2" w:rsidRDefault="008A326D" w:rsidP="008A326D">
      <w:pPr>
        <w:pStyle w:val="a7"/>
        <w:tabs>
          <w:tab w:val="left" w:pos="709"/>
          <w:tab w:val="left" w:pos="9720"/>
        </w:tabs>
      </w:pPr>
      <w:r w:rsidRPr="00457FC2">
        <w:tab/>
        <w:t xml:space="preserve">Стороны на основании п.2 ст. 429.3 ГК РФ договорились о том, что плата за право ЗАКАЗЧИКА заявлять требование ИСПОЛНИТЕЛЮ (предоставлять заявки) не взимается.    </w:t>
      </w:r>
    </w:p>
    <w:p w14:paraId="3C5BAFC1" w14:textId="77777777" w:rsidR="008A326D" w:rsidRPr="00457FC2" w:rsidRDefault="008A326D" w:rsidP="008A326D">
      <w:pPr>
        <w:pStyle w:val="a5"/>
        <w:numPr>
          <w:ilvl w:val="1"/>
          <w:numId w:val="25"/>
        </w:numPr>
        <w:ind w:left="0" w:firstLine="0"/>
      </w:pPr>
      <w:r w:rsidRPr="00457FC2">
        <w:t>Стоимость оказываемых по Договору Услуг определяется в соответствии с Тарифами на оказание услуг спецтехникой, установленными в Приложении № 1 к Договору. Указанные тарифы включают в себя, в том числе, стоимость оформления ИСПОЛНИТЕЛЕМ дополнительных разрешений, ставку ожидания техники на объектах ЗАКАЗЧИКА (подготовка груза к погрузочно-разгрузочным работам, метеоусловия). Тарифы сформированы ИСПОЛНИТЕЛЕМ с учетом вахтового метода работы (удаленность мест базирования ТС</w:t>
      </w:r>
      <w:r w:rsidR="00AD0107" w:rsidRPr="00457FC2">
        <w:t xml:space="preserve"> </w:t>
      </w:r>
      <w:r w:rsidRPr="00457FC2">
        <w:t>– нахождение их в районах Крайнего Севера и приравненных к ним местностях) и времени работы ТС не менее 11 часов в сутки.</w:t>
      </w:r>
    </w:p>
    <w:p w14:paraId="24724074" w14:textId="77777777" w:rsidR="008A326D" w:rsidRPr="00457FC2" w:rsidRDefault="008A326D" w:rsidP="008A326D">
      <w:pPr>
        <w:pStyle w:val="a5"/>
        <w:numPr>
          <w:ilvl w:val="1"/>
          <w:numId w:val="25"/>
        </w:numPr>
        <w:ind w:left="0" w:firstLine="0"/>
      </w:pPr>
      <w:r w:rsidRPr="00457FC2">
        <w:t xml:space="preserve">Оказание Услуг подтверждается Актами оказанных услуг/универсальными передаточными документами, подписанными без замечаний уполномоченными представителями Сторон. Услуги считаются оказанными в момент подписания Акта оказанных услуг /универсального передаточного документа ЗАКАЗЧИКОМ (в дату, указанную ЗАКАЗЧИКОМ при подписании, а в случае отсутствия таковой – в дату </w:t>
      </w:r>
      <w:r w:rsidRPr="00457FC2">
        <w:lastRenderedPageBreak/>
        <w:t xml:space="preserve">составления Акта приемки оказанных услуг/универсального передаточного документа). Акт приемки оказанных услуг/универсальный передаточный документ составляется с указанием всех обязательных реквизитов, предусмотренных ст. 9 Федерального закона от 06.12.2011 №402-ФЗ «О бухгалтерском учете» и подписывается уполномоченным представителем ИСПОЛНИТЕЛЯ. Отчетным периодом по Договору является один календарный месяц. </w:t>
      </w:r>
    </w:p>
    <w:p w14:paraId="4E1F649A" w14:textId="77777777" w:rsidR="008A326D" w:rsidRPr="00457FC2" w:rsidRDefault="008A326D" w:rsidP="008A326D">
      <w:pPr>
        <w:pStyle w:val="a5"/>
        <w:numPr>
          <w:ilvl w:val="1"/>
          <w:numId w:val="25"/>
        </w:numPr>
        <w:ind w:left="0" w:firstLine="0"/>
      </w:pPr>
      <w:r w:rsidRPr="00457FC2">
        <w:t>ИСПОЛНИТЕЛЬ должен предоставлять ЗАКАЗЧИКУ ежемесячно не позднее 15 числа месяца следующего за отчетным:</w:t>
      </w:r>
    </w:p>
    <w:p w14:paraId="25634635" w14:textId="77777777" w:rsidR="008A326D" w:rsidRPr="00457FC2" w:rsidRDefault="008A326D" w:rsidP="008A326D">
      <w:pPr>
        <w:pStyle w:val="a5"/>
        <w:ind w:left="0"/>
      </w:pPr>
      <w:r w:rsidRPr="00457FC2">
        <w:t>Акт приемки оказанных услуг/ универсальный передаточный документ с приложением:</w:t>
      </w:r>
    </w:p>
    <w:p w14:paraId="6C89260F" w14:textId="606A1D7B" w:rsidR="008A326D" w:rsidRPr="00457FC2" w:rsidRDefault="008A326D" w:rsidP="008A326D">
      <w:pPr>
        <w:pStyle w:val="a5"/>
        <w:ind w:left="0"/>
      </w:pPr>
      <w:r w:rsidRPr="00457FC2">
        <w:t>- оригиналов отрывных талонов и копий путевых листов спец</w:t>
      </w:r>
      <w:r w:rsidR="00347B61">
        <w:t>техники</w:t>
      </w:r>
      <w:r w:rsidRPr="00457FC2">
        <w:t xml:space="preserve"> (по форме Приложения №8 к Договору) заверенных уполномоченным представителем ИСПОЛНИТЕЛЯ с приложением к каждому путевому листу данных мониторинга БСМТС по каждой единице (данные с бортовых систем мониторинга транспортных средств (БСМТС), подтверждающие фактическую работу по каждой единице ТС (трек работы, дату и время работы совпадающую с датами путевого листа, гос. номер ТС)</w:t>
      </w:r>
      <w:r w:rsidRPr="00457FC2">
        <w:rPr>
          <w:snapToGrid w:val="0"/>
        </w:rPr>
        <w:t>)</w:t>
      </w:r>
      <w:r w:rsidRPr="00457FC2">
        <w:t>, оформленных согласно реестру, в соответствии с формой, приведенной в Приложении №5 к Договору. Все документы передаются ЗАКАЗЧИКУ вместе с сопроводительным письмом через приемную генерального директора.</w:t>
      </w:r>
    </w:p>
    <w:p w14:paraId="6486003D" w14:textId="77777777" w:rsidR="008A326D" w:rsidRPr="00457FC2" w:rsidRDefault="008A326D" w:rsidP="008A326D">
      <w:pPr>
        <w:pStyle w:val="a5"/>
        <w:numPr>
          <w:ilvl w:val="1"/>
          <w:numId w:val="25"/>
        </w:numPr>
        <w:ind w:left="0" w:firstLine="0"/>
      </w:pPr>
      <w:r w:rsidRPr="00457FC2">
        <w:t xml:space="preserve">ЗАКАЗЧИК обязан не позднее 5 (пяти) рабочих дней после получения от ИСПОЛНИТЕЛЯ Акта приемки оказанных услуг/ универсальных передаточных документов </w:t>
      </w:r>
      <w:r w:rsidR="00347B61">
        <w:t xml:space="preserve">при отсутствии претензий </w:t>
      </w:r>
      <w:r w:rsidRPr="00457FC2">
        <w:t>согласовывать (подписать) и направить его обратно ИСПОЛНИТЕЛЮ в оригинале или копии (по факсу или по электронной почте), если предоставить оригинал документа в указанный срок не возможно, с последующим предоставлением оригинала в течение 15 (пятнадцати) календарных дней с даты предоставления копии соответствующего документа. В случае наличия претензий по качеству и/или объему оказанных Услуг ЗАКАЗЧИК в этот же срок направляет ИСПОЛНИТЕЛЮ письменный мотивированный отказ от подписания Акта об оказании услуг/универсального передаточного документа. В этом случае ИСПОЛНИТЕЛЬ устраняет замечания и направляет Акт приемки оказанных услуг/ универсальный передаточный документ повторно.</w:t>
      </w:r>
    </w:p>
    <w:p w14:paraId="03C4087E" w14:textId="77777777" w:rsidR="008A326D" w:rsidRPr="00457FC2" w:rsidRDefault="008A326D" w:rsidP="008A326D">
      <w:pPr>
        <w:pStyle w:val="a5"/>
        <w:numPr>
          <w:ilvl w:val="1"/>
          <w:numId w:val="25"/>
        </w:numPr>
        <w:ind w:left="0" w:firstLine="0"/>
      </w:pPr>
      <w:r w:rsidRPr="00457FC2">
        <w:t>Услуга считается оказанной и принятой ЗАКАЗЧИКОМ, и подлежит оплате после подписания им без замечаний Актов приемки оказанных услуг/универсальных передаточных документов. ИСПОЛНИТЕЛЬ обязан в течение 5 (пяти) календарных дней, после подписания Акта приемки оказанных услуг/ универсальных передаточных документов ЗАКАЗЧИКОМ (даты, указанной ЗАКАЗЧИКОМ при подписании, а в случае отсутствия таковой – даты составления Акта приемки оказанных услуг/ универсальных передаточных документов), направить ЗАКАЗЧИКУ счет-фактуру/ универсальный передаточный документ в оригинале или копии (по факсу или по электронной почте), если предоставить оригинал документа в указанный срок не возможно, с последующим предоставлением оригинала в течение 15 (пятнадцати) календарных дней с даты предоставления копии соответствующего документа. Счета-фактуры/ универсальные передаточные документы, составляемые во исполнение обязательств Сторон по Договору, должны быть оформлены в соответствии с требованиями действующего налогового законодательства РФ и содержать указание на номер и дату Договора.</w:t>
      </w:r>
    </w:p>
    <w:p w14:paraId="12868592" w14:textId="61F9EAFF" w:rsidR="008A326D" w:rsidRPr="00457FC2" w:rsidRDefault="008A326D" w:rsidP="008A326D">
      <w:pPr>
        <w:pStyle w:val="a5"/>
        <w:numPr>
          <w:ilvl w:val="1"/>
          <w:numId w:val="25"/>
        </w:numPr>
        <w:ind w:left="0" w:firstLine="0"/>
      </w:pPr>
      <w:r w:rsidRPr="00457FC2">
        <w:t>Оплата за выполненные работы производится путем перечисления денежных средств с расчетного счета ЗАКАЗЧИКА на расчетный счет ИСПОЛНИТЕЛЯ, указанн</w:t>
      </w:r>
      <w:r w:rsidR="00347B61">
        <w:t>ый</w:t>
      </w:r>
      <w:r w:rsidRPr="00457FC2">
        <w:t xml:space="preserve"> в  Договоре </w:t>
      </w:r>
      <w:r w:rsidRPr="00457FC2">
        <w:rPr>
          <w:b/>
        </w:rPr>
        <w:t>на 60 (шестидесятый) календарный день</w:t>
      </w:r>
      <w:r w:rsidRPr="00457FC2">
        <w:t xml:space="preserve"> с даты подписания сторонами Акта оказанных Услуг/универсального передаточного документа без замечаний, при условии получения ЗАКАЗЧИКОМ оригиналов подписанных обеими Сторонами документов, указанных в п.4.4</w:t>
      </w:r>
      <w:r w:rsidR="009E0499">
        <w:t>.</w:t>
      </w:r>
      <w:r w:rsidR="00CE2CB4">
        <w:t xml:space="preserve"> и п.4.</w:t>
      </w:r>
      <w:r w:rsidR="009E0499">
        <w:t>6.</w:t>
      </w:r>
      <w:r w:rsidRPr="00457FC2">
        <w:t xml:space="preserve"> Договора.</w:t>
      </w:r>
    </w:p>
    <w:p w14:paraId="4DBEE391" w14:textId="4BB92761" w:rsidR="008A326D" w:rsidRPr="00457FC2" w:rsidRDefault="008A326D" w:rsidP="008A326D">
      <w:pPr>
        <w:pStyle w:val="a5"/>
        <w:numPr>
          <w:ilvl w:val="1"/>
          <w:numId w:val="25"/>
        </w:numPr>
        <w:ind w:left="0" w:firstLine="0"/>
      </w:pPr>
      <w:r w:rsidRPr="00457FC2">
        <w:t xml:space="preserve"> При не своевременном предоставлении ИСПОЛНИТЕЛЕМ оригиналов, предусмотренных в Договоре документов, указанная в настоящем пункте отсрочка платежа увеличивается со</w:t>
      </w:r>
      <w:r w:rsidR="00347B61">
        <w:t>размерно</w:t>
      </w:r>
      <w:r w:rsidRPr="00457FC2">
        <w:t xml:space="preserve"> времени задержки ИСПОЛНИТЕЛЕМ предоставления этих документов ЗАКАЗЧИКУ.</w:t>
      </w:r>
    </w:p>
    <w:p w14:paraId="2F2D0DFD" w14:textId="77777777" w:rsidR="008A326D" w:rsidRPr="00457FC2" w:rsidRDefault="008A326D" w:rsidP="008A326D">
      <w:pPr>
        <w:pStyle w:val="a5"/>
        <w:numPr>
          <w:ilvl w:val="1"/>
          <w:numId w:val="25"/>
        </w:numPr>
        <w:ind w:left="0" w:firstLine="0"/>
      </w:pPr>
      <w:r w:rsidRPr="00457FC2">
        <w:t xml:space="preserve">Датой оплаты Стороны договорились считать дату списания денежных средств с расчетного счета ЗАКАЗЧИКА. </w:t>
      </w:r>
    </w:p>
    <w:p w14:paraId="6E7E745B" w14:textId="19289FEA" w:rsidR="008A326D" w:rsidRPr="00457FC2" w:rsidRDefault="008A326D" w:rsidP="008A326D">
      <w:pPr>
        <w:pStyle w:val="a5"/>
        <w:numPr>
          <w:ilvl w:val="1"/>
          <w:numId w:val="25"/>
        </w:numPr>
        <w:ind w:left="0" w:firstLine="0"/>
      </w:pPr>
      <w:r w:rsidRPr="00457FC2">
        <w:lastRenderedPageBreak/>
        <w:t>Стороны договорились производить сверку взаимных расчетов с оформлением акта сверки, по требованию любой из Сторон, не чаще одного раза в календарный месяц и не реже одного раза в календарный квартал. Сверка производится на последнее число календарного месяца или календарного квартала в течение 15 рабочих дней с даты получения акта сверки (на реквизиты, указанные в п.1</w:t>
      </w:r>
      <w:r w:rsidR="00347B61">
        <w:t>3.</w:t>
      </w:r>
      <w:r w:rsidRPr="00457FC2">
        <w:t xml:space="preserve"> Договора, в оригинале или копии – смотря, что получено ранее). Сторона, получившая акт для сверки расчетов обязана в течение  указанного срока направить стороне-инициатору сверки расчетов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 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виновная сторона по требованию стороны-инициатора сверки расчетов обязана будет уплатить штраф в размере 5% от суммы не сверенных оборотов по взаиморасчетам. При не предоставлении ИСПОЛНИТЕЛЕМ копии и/или оригинала подписанного акта сверки расчетов, ЗАКАЗЧИК имеет право удержать оплату за оказанные, подлежащие оплате Услуги до момента предоставления ИСПОЛНИТЕЛЕМ акта сверки расчетов.</w:t>
      </w:r>
    </w:p>
    <w:p w14:paraId="0442B1E9" w14:textId="77777777" w:rsidR="008A326D" w:rsidRPr="00457FC2" w:rsidRDefault="008A326D" w:rsidP="00396018">
      <w:pPr>
        <w:pStyle w:val="a5"/>
        <w:numPr>
          <w:ilvl w:val="1"/>
          <w:numId w:val="25"/>
        </w:numPr>
        <w:ind w:left="0" w:firstLine="0"/>
      </w:pPr>
      <w:r w:rsidRPr="00457FC2">
        <w:t>Стороны согласовали следующие условия применения тарифов, указанных в Приложении № 1:</w:t>
      </w:r>
    </w:p>
    <w:p w14:paraId="0DAFEC06" w14:textId="77777777" w:rsidR="008A326D" w:rsidRPr="00457FC2" w:rsidRDefault="008A326D" w:rsidP="008A326D">
      <w:pPr>
        <w:pStyle w:val="a5"/>
        <w:ind w:left="0"/>
      </w:pPr>
      <w:r w:rsidRPr="00457FC2">
        <w:t>- тариф с единицей измерения часовая ставка (для автокрановой техники) применяется при оказании услуг специализированной техникой.</w:t>
      </w:r>
    </w:p>
    <w:p w14:paraId="30FE5462" w14:textId="77777777" w:rsidR="008A326D" w:rsidRPr="00457FC2" w:rsidRDefault="008A326D" w:rsidP="008A326D">
      <w:pPr>
        <w:pStyle w:val="a5"/>
        <w:ind w:left="0"/>
      </w:pPr>
      <w:r w:rsidRPr="00457FC2">
        <w:t>4.1</w:t>
      </w:r>
      <w:r w:rsidR="00396018" w:rsidRPr="00457FC2">
        <w:t>2</w:t>
      </w:r>
      <w:r w:rsidRPr="00457FC2">
        <w:t xml:space="preserve">. Простой спецтехники может быть оплачен ЗАКАЗЧИКОМ только на основании акта приемки оказанных услуг с приложением к нему оригинала акта о простое по форме Приложения №4. </w:t>
      </w:r>
    </w:p>
    <w:p w14:paraId="27F801E7" w14:textId="77777777" w:rsidR="008A326D" w:rsidRPr="00457FC2" w:rsidRDefault="008A326D" w:rsidP="008A326D">
      <w:pPr>
        <w:jc w:val="both"/>
        <w:rPr>
          <w:sz w:val="24"/>
          <w:szCs w:val="24"/>
          <w:u w:val="single"/>
        </w:rPr>
      </w:pPr>
      <w:r w:rsidRPr="00457FC2">
        <w:rPr>
          <w:sz w:val="24"/>
          <w:szCs w:val="24"/>
        </w:rPr>
        <w:t>4.1</w:t>
      </w:r>
      <w:r w:rsidR="00396018" w:rsidRPr="00457FC2">
        <w:rPr>
          <w:sz w:val="24"/>
          <w:szCs w:val="24"/>
        </w:rPr>
        <w:t>3</w:t>
      </w:r>
      <w:r w:rsidRPr="00457FC2">
        <w:rPr>
          <w:sz w:val="24"/>
          <w:szCs w:val="24"/>
        </w:rPr>
        <w:t xml:space="preserve">. ИСПОЛНИТЕЛЬ предоставляет ЗАКАЗЧИКУ право изменить общий объем оказываемых Услуг не более чем на: </w:t>
      </w:r>
    </w:p>
    <w:p w14:paraId="706DCDA3" w14:textId="77777777" w:rsidR="008A326D" w:rsidRPr="00457FC2" w:rsidRDefault="008A326D" w:rsidP="008A326D">
      <w:pPr>
        <w:tabs>
          <w:tab w:val="num" w:pos="546"/>
          <w:tab w:val="num" w:pos="1440"/>
        </w:tabs>
        <w:jc w:val="both"/>
        <w:rPr>
          <w:sz w:val="24"/>
          <w:szCs w:val="24"/>
        </w:rPr>
      </w:pPr>
      <w:r w:rsidRPr="00457FC2">
        <w:rPr>
          <w:sz w:val="24"/>
          <w:szCs w:val="24"/>
        </w:rPr>
        <w:t>________ % в сторону увеличения от общего объёма работ,</w:t>
      </w:r>
    </w:p>
    <w:p w14:paraId="3F76D46F" w14:textId="77777777" w:rsidR="008A326D" w:rsidRPr="00457FC2" w:rsidRDefault="008A326D" w:rsidP="008A326D">
      <w:pPr>
        <w:tabs>
          <w:tab w:val="num" w:pos="546"/>
          <w:tab w:val="num" w:pos="1440"/>
        </w:tabs>
        <w:jc w:val="both"/>
        <w:rPr>
          <w:sz w:val="24"/>
          <w:szCs w:val="24"/>
        </w:rPr>
      </w:pPr>
      <w:r w:rsidRPr="00457FC2">
        <w:rPr>
          <w:sz w:val="24"/>
          <w:szCs w:val="24"/>
        </w:rPr>
        <w:t xml:space="preserve">________ % в сторону уменьшения от общего объёма работ.  </w:t>
      </w:r>
    </w:p>
    <w:p w14:paraId="4CC087A8" w14:textId="77777777" w:rsidR="008A326D" w:rsidRPr="00457FC2" w:rsidRDefault="008A326D" w:rsidP="008A326D">
      <w:pPr>
        <w:jc w:val="both"/>
        <w:rPr>
          <w:sz w:val="24"/>
          <w:szCs w:val="24"/>
        </w:rPr>
      </w:pPr>
      <w:r w:rsidRPr="00457FC2">
        <w:rPr>
          <w:sz w:val="24"/>
          <w:szCs w:val="24"/>
        </w:rPr>
        <w:t xml:space="preserve">Условие об опционе ЗАКАЗЧИКА, сформулированное в настоящем пункте, является безотзывной офертой ИСПОЛНИТЕЛЯ в отношении уменьшения или увеличения объема оказываемых услуг. </w:t>
      </w:r>
    </w:p>
    <w:p w14:paraId="11211000" w14:textId="77777777" w:rsidR="008A326D" w:rsidRPr="00457FC2" w:rsidRDefault="008A326D" w:rsidP="008A326D">
      <w:pPr>
        <w:jc w:val="both"/>
        <w:rPr>
          <w:sz w:val="24"/>
          <w:szCs w:val="24"/>
          <w:u w:val="single"/>
        </w:rPr>
      </w:pPr>
      <w:r w:rsidRPr="00457FC2">
        <w:rPr>
          <w:sz w:val="24"/>
          <w:szCs w:val="24"/>
        </w:rPr>
        <w:t>Право на опцион предоставляется ЗАКАЗЧИКУ без взимания дополнительной платы. Срок действия оферты до окончания срока действия Договора.</w:t>
      </w:r>
    </w:p>
    <w:p w14:paraId="3C6F8CEB" w14:textId="77777777" w:rsidR="008A326D" w:rsidRPr="00457FC2" w:rsidRDefault="008A326D" w:rsidP="008A326D">
      <w:pPr>
        <w:jc w:val="both"/>
        <w:rPr>
          <w:sz w:val="24"/>
          <w:szCs w:val="24"/>
        </w:rPr>
      </w:pPr>
      <w:r w:rsidRPr="00457FC2">
        <w:rPr>
          <w:sz w:val="24"/>
          <w:szCs w:val="24"/>
        </w:rPr>
        <w:t>4.1</w:t>
      </w:r>
      <w:r w:rsidR="00396018" w:rsidRPr="00457FC2">
        <w:rPr>
          <w:sz w:val="24"/>
          <w:szCs w:val="24"/>
        </w:rPr>
        <w:t>4</w:t>
      </w:r>
      <w:r w:rsidRPr="00457FC2">
        <w:rPr>
          <w:sz w:val="24"/>
          <w:szCs w:val="24"/>
        </w:rPr>
        <w:t>. Под опционом понимается право ЗАКАЗЧИКА уменьшить или увеличить объем оказываемых услуг в пределах согласованного количества без изменения цен на услуги и, согласованных в Договоре. Срок действия опциона заканчивается не позднее даты окончания оказания услуг, предусмотренного Договором.</w:t>
      </w:r>
    </w:p>
    <w:p w14:paraId="1E7DE0B3" w14:textId="77777777" w:rsidR="008A326D" w:rsidRPr="00457FC2" w:rsidRDefault="008A326D" w:rsidP="008A326D">
      <w:pPr>
        <w:pStyle w:val="af5"/>
        <w:numPr>
          <w:ilvl w:val="0"/>
          <w:numId w:val="42"/>
        </w:numPr>
        <w:ind w:left="0"/>
        <w:jc w:val="both"/>
        <w:rPr>
          <w:sz w:val="24"/>
          <w:szCs w:val="24"/>
        </w:rPr>
      </w:pPr>
      <w:r w:rsidRPr="00457FC2">
        <w:rPr>
          <w:sz w:val="24"/>
          <w:szCs w:val="24"/>
        </w:rPr>
        <w:t>Заявление ЗАКАЗЧИКА об использовании опциона является акцептом оферты ИСПОЛНИТЕЛЯ осуществляется в следующем порядке</w:t>
      </w:r>
      <w:r w:rsidR="000E1CCC" w:rsidRPr="00457FC2">
        <w:rPr>
          <w:sz w:val="24"/>
          <w:szCs w:val="24"/>
        </w:rPr>
        <w:t>: при</w:t>
      </w:r>
      <w:r w:rsidRPr="00457FC2">
        <w:rPr>
          <w:sz w:val="24"/>
          <w:szCs w:val="24"/>
        </w:rPr>
        <w:t xml:space="preserve"> использовании опциона, ЗАКАЗЧИК обязан заблаговременно сообщить об этом ИСПОЛНИТЕЛЮ, направив ему письменное уведомление об использовании опциона в сторону уменьшения либо на использование опциона в сторону увеличения. </w:t>
      </w:r>
      <w:bookmarkStart w:id="1" w:name="ТекстовоеПоле847"/>
      <w:bookmarkEnd w:id="1"/>
      <w:r w:rsidRPr="00457FC2">
        <w:rPr>
          <w:sz w:val="24"/>
          <w:szCs w:val="24"/>
        </w:rPr>
        <w:t>Уведомление может быть направлено ЗАКАЗЧИКОМ в течение срока действия Договора.</w:t>
      </w:r>
    </w:p>
    <w:p w14:paraId="5E21F7E3" w14:textId="77777777" w:rsidR="008A326D" w:rsidRPr="00457FC2" w:rsidRDefault="008A326D" w:rsidP="008A326D">
      <w:pPr>
        <w:pStyle w:val="af5"/>
        <w:numPr>
          <w:ilvl w:val="0"/>
          <w:numId w:val="42"/>
        </w:numPr>
        <w:ind w:left="0"/>
        <w:jc w:val="both"/>
        <w:rPr>
          <w:sz w:val="24"/>
          <w:szCs w:val="24"/>
        </w:rPr>
      </w:pPr>
      <w:r w:rsidRPr="00457FC2">
        <w:rPr>
          <w:sz w:val="24"/>
          <w:szCs w:val="24"/>
        </w:rPr>
        <w:t>С момента получения уведомления ЗАКАЗЧИКА об использовании опциона в сторону уменьшения обязательства ИСПОЛНИТЕЛЯ по оказанию объема услуг, указанного в соответствующем уведомлении, прекращаются.</w:t>
      </w:r>
    </w:p>
    <w:p w14:paraId="582F9688" w14:textId="77777777" w:rsidR="008A326D" w:rsidRPr="00457FC2" w:rsidRDefault="008A326D" w:rsidP="008A326D">
      <w:pPr>
        <w:pStyle w:val="af5"/>
        <w:numPr>
          <w:ilvl w:val="0"/>
          <w:numId w:val="42"/>
        </w:numPr>
        <w:ind w:left="0"/>
        <w:jc w:val="both"/>
        <w:rPr>
          <w:sz w:val="24"/>
          <w:szCs w:val="24"/>
        </w:rPr>
      </w:pPr>
      <w:r w:rsidRPr="00457FC2">
        <w:rPr>
          <w:sz w:val="24"/>
          <w:szCs w:val="24"/>
        </w:rPr>
        <w:t xml:space="preserve">ИСПОЛНИТЕЛЬ, получивший уведомление об использовании ЗАКАЗЧИКОМ объема услуг в сторону увеличения в пределах согласованного в настоящем пункте опциона, гарантирует оказание дополнительного объема услуг по ценам, определенным в Договоре. </w:t>
      </w:r>
    </w:p>
    <w:p w14:paraId="34AEBBCB" w14:textId="77777777" w:rsidR="008A326D" w:rsidRPr="00457FC2" w:rsidRDefault="00396018" w:rsidP="00396018">
      <w:pPr>
        <w:jc w:val="both"/>
        <w:rPr>
          <w:sz w:val="24"/>
          <w:szCs w:val="24"/>
        </w:rPr>
      </w:pPr>
      <w:r w:rsidRPr="00457FC2">
        <w:rPr>
          <w:sz w:val="24"/>
          <w:szCs w:val="24"/>
        </w:rPr>
        <w:t xml:space="preserve">4.15. </w:t>
      </w:r>
      <w:r w:rsidR="008A326D" w:rsidRPr="00457FC2">
        <w:rPr>
          <w:sz w:val="24"/>
          <w:szCs w:val="24"/>
        </w:rPr>
        <w:t>Использование опциона оформляется путем подписания Сторонами дополнительного соглашения к Договору.</w:t>
      </w:r>
    </w:p>
    <w:p w14:paraId="2E67332A" w14:textId="468B8828" w:rsidR="008A326D" w:rsidRPr="00457FC2" w:rsidRDefault="00396018" w:rsidP="00396018">
      <w:pPr>
        <w:tabs>
          <w:tab w:val="left" w:pos="-142"/>
          <w:tab w:val="left" w:pos="142"/>
          <w:tab w:val="left" w:pos="426"/>
          <w:tab w:val="left" w:pos="851"/>
          <w:tab w:val="left" w:pos="1276"/>
          <w:tab w:val="left" w:pos="1560"/>
        </w:tabs>
        <w:jc w:val="both"/>
        <w:rPr>
          <w:rFonts w:eastAsia="Calibri"/>
          <w:sz w:val="24"/>
          <w:szCs w:val="24"/>
        </w:rPr>
      </w:pPr>
      <w:r w:rsidRPr="00457FC2">
        <w:rPr>
          <w:sz w:val="24"/>
          <w:szCs w:val="24"/>
        </w:rPr>
        <w:t>4.16.</w:t>
      </w:r>
      <w:r w:rsidR="008A326D" w:rsidRPr="00457FC2">
        <w:rPr>
          <w:sz w:val="24"/>
          <w:szCs w:val="24"/>
        </w:rPr>
        <w:t xml:space="preserve"> В случае письменного обращения ИСПОЛНИТЕЛЯ по форме Приложения № 14 к Договору (далее - обращение ИСПОЛНИТЕЛЯ) оплата   оказанных </w:t>
      </w:r>
      <w:r w:rsidR="00E9652E">
        <w:rPr>
          <w:sz w:val="24"/>
          <w:szCs w:val="24"/>
        </w:rPr>
        <w:t>услуг</w:t>
      </w:r>
      <w:r w:rsidR="00E9652E" w:rsidRPr="00457FC2">
        <w:rPr>
          <w:sz w:val="24"/>
          <w:szCs w:val="24"/>
        </w:rPr>
        <w:t xml:space="preserve"> </w:t>
      </w:r>
      <w:r w:rsidR="008A326D" w:rsidRPr="00457FC2">
        <w:rPr>
          <w:sz w:val="24"/>
          <w:szCs w:val="24"/>
        </w:rPr>
        <w:t xml:space="preserve">может быть произведена ЗАКАЗЧИКОМ ранее срока, установленного в п. 4.7.  настоящего Договора, на </w:t>
      </w:r>
      <w:r w:rsidR="008A326D" w:rsidRPr="00457FC2">
        <w:rPr>
          <w:sz w:val="24"/>
          <w:szCs w:val="24"/>
        </w:rPr>
        <w:lastRenderedPageBreak/>
        <w:t>условиях встречной выплаты ИСПОЛНИТЕЛЕМ ЗАКАЗЧИКУ денежного вознаграждения, определяемого   ИСПОЛНИТЕЛЕМ.</w:t>
      </w:r>
    </w:p>
    <w:p w14:paraId="4822929F" w14:textId="71F3508D" w:rsidR="008A326D" w:rsidRPr="00457FC2" w:rsidRDefault="00396018" w:rsidP="00396018">
      <w:pPr>
        <w:tabs>
          <w:tab w:val="left" w:pos="-142"/>
          <w:tab w:val="left" w:pos="142"/>
          <w:tab w:val="left" w:pos="426"/>
          <w:tab w:val="left" w:pos="851"/>
          <w:tab w:val="left" w:pos="1276"/>
          <w:tab w:val="left" w:pos="1560"/>
        </w:tabs>
        <w:jc w:val="both"/>
        <w:rPr>
          <w:rFonts w:eastAsia="Calibri"/>
          <w:sz w:val="24"/>
          <w:szCs w:val="24"/>
        </w:rPr>
      </w:pPr>
      <w:r w:rsidRPr="00457FC2">
        <w:rPr>
          <w:sz w:val="24"/>
          <w:szCs w:val="24"/>
        </w:rPr>
        <w:t>4.17.</w:t>
      </w:r>
      <w:r w:rsidR="008A326D" w:rsidRPr="00457FC2">
        <w:rPr>
          <w:sz w:val="24"/>
          <w:szCs w:val="24"/>
        </w:rPr>
        <w:t xml:space="preserve"> Указанное в п.4.1</w:t>
      </w:r>
      <w:r w:rsidR="00C9768A" w:rsidRPr="00457FC2">
        <w:rPr>
          <w:sz w:val="24"/>
          <w:szCs w:val="24"/>
        </w:rPr>
        <w:t>6</w:t>
      </w:r>
      <w:r w:rsidR="008A326D" w:rsidRPr="00457FC2">
        <w:rPr>
          <w:sz w:val="24"/>
          <w:szCs w:val="24"/>
        </w:rPr>
        <w:t xml:space="preserve">. настоящего Договора обращение ИСПОЛНИТЕЛЯ должно быть получено ЗАКАЗЧИКОМ не менее чем за 10 (десять) рабочих дней до наступления предлагаемого ИСПОЛНИТЕЛЕМ дня оплаты оказанных </w:t>
      </w:r>
      <w:r w:rsidR="00E9652E">
        <w:rPr>
          <w:sz w:val="24"/>
          <w:szCs w:val="24"/>
        </w:rPr>
        <w:t>услуг</w:t>
      </w:r>
      <w:r w:rsidR="008A326D" w:rsidRPr="00457FC2">
        <w:rPr>
          <w:sz w:val="24"/>
          <w:szCs w:val="24"/>
        </w:rPr>
        <w:t>.</w:t>
      </w:r>
    </w:p>
    <w:p w14:paraId="715FB8B9" w14:textId="77777777" w:rsidR="008A326D" w:rsidRPr="00457FC2" w:rsidRDefault="008A326D" w:rsidP="008A326D">
      <w:pPr>
        <w:jc w:val="both"/>
        <w:rPr>
          <w:sz w:val="24"/>
          <w:szCs w:val="24"/>
        </w:rPr>
      </w:pPr>
      <w:r w:rsidRPr="00457FC2">
        <w:rPr>
          <w:sz w:val="24"/>
          <w:szCs w:val="24"/>
        </w:rPr>
        <w:t>По результатам рассмотрения обращения ИСПОЛНИТЕЛЯ ЗАКАЗЧИК вправе:</w:t>
      </w:r>
    </w:p>
    <w:p w14:paraId="003E7EAE" w14:textId="1E663240" w:rsidR="008A326D" w:rsidRPr="00457FC2" w:rsidRDefault="008A326D" w:rsidP="008A326D">
      <w:pPr>
        <w:jc w:val="both"/>
        <w:rPr>
          <w:sz w:val="24"/>
          <w:szCs w:val="24"/>
        </w:rPr>
      </w:pPr>
      <w:r w:rsidRPr="00457FC2">
        <w:rPr>
          <w:sz w:val="24"/>
          <w:szCs w:val="24"/>
        </w:rPr>
        <w:t xml:space="preserve">• произвести оплату оказанных </w:t>
      </w:r>
      <w:r w:rsidR="00E9652E">
        <w:rPr>
          <w:sz w:val="24"/>
          <w:szCs w:val="24"/>
        </w:rPr>
        <w:t xml:space="preserve">услуг </w:t>
      </w:r>
      <w:r w:rsidRPr="00457FC2">
        <w:rPr>
          <w:sz w:val="24"/>
          <w:szCs w:val="24"/>
        </w:rPr>
        <w:t>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 15 к Договору.</w:t>
      </w:r>
    </w:p>
    <w:p w14:paraId="788E9B38" w14:textId="51A292FF" w:rsidR="008A326D" w:rsidRPr="00457FC2" w:rsidRDefault="008A326D" w:rsidP="008A326D">
      <w:pPr>
        <w:tabs>
          <w:tab w:val="left" w:pos="-142"/>
          <w:tab w:val="left" w:pos="142"/>
          <w:tab w:val="left" w:pos="426"/>
          <w:tab w:val="left" w:pos="851"/>
          <w:tab w:val="left" w:pos="1276"/>
          <w:tab w:val="left" w:pos="1560"/>
        </w:tabs>
        <w:jc w:val="both"/>
        <w:rPr>
          <w:rFonts w:eastAsia="Calibri"/>
          <w:sz w:val="24"/>
          <w:szCs w:val="24"/>
        </w:rPr>
      </w:pPr>
      <w:r w:rsidRPr="00457FC2">
        <w:rPr>
          <w:sz w:val="24"/>
          <w:szCs w:val="24"/>
        </w:rPr>
        <w:t xml:space="preserve">• отказать ИСПОЛНИТЕЛЮ в   осуществлении досрочной оплаты оказанных </w:t>
      </w:r>
      <w:r w:rsidR="002A1CE0">
        <w:rPr>
          <w:sz w:val="24"/>
          <w:szCs w:val="24"/>
        </w:rPr>
        <w:t>услуг</w:t>
      </w:r>
      <w:r w:rsidR="002A1CE0" w:rsidRPr="00457FC2">
        <w:rPr>
          <w:sz w:val="24"/>
          <w:szCs w:val="24"/>
        </w:rPr>
        <w:t xml:space="preserve"> </w:t>
      </w:r>
      <w:r w:rsidRPr="00457FC2">
        <w:rPr>
          <w:sz w:val="24"/>
          <w:szCs w:val="24"/>
        </w:rPr>
        <w:t>на основании локальных нормативных актов ЗАКАЗЧИКА.</w:t>
      </w:r>
    </w:p>
    <w:p w14:paraId="11E5B486" w14:textId="1E74A0BE" w:rsidR="008A326D" w:rsidRPr="00457FC2" w:rsidRDefault="00396018" w:rsidP="00396018">
      <w:pPr>
        <w:jc w:val="both"/>
        <w:rPr>
          <w:snapToGrid w:val="0"/>
          <w:sz w:val="24"/>
          <w:szCs w:val="24"/>
        </w:rPr>
      </w:pPr>
      <w:r w:rsidRPr="00457FC2">
        <w:rPr>
          <w:sz w:val="24"/>
          <w:szCs w:val="24"/>
        </w:rPr>
        <w:t xml:space="preserve">4.18. </w:t>
      </w:r>
      <w:r w:rsidR="008A326D" w:rsidRPr="00457FC2">
        <w:rPr>
          <w:sz w:val="24"/>
          <w:szCs w:val="24"/>
        </w:rPr>
        <w:t xml:space="preserve">В случае если предлагаемый ИСПОЛНИТЕЛЕМ день досрочной оплаты оказанных </w:t>
      </w:r>
      <w:r w:rsidR="002A1CE0">
        <w:rPr>
          <w:sz w:val="24"/>
          <w:szCs w:val="24"/>
        </w:rPr>
        <w:t>услуг</w:t>
      </w:r>
      <w:r w:rsidR="002A1CE0" w:rsidRPr="00457FC2">
        <w:rPr>
          <w:sz w:val="24"/>
          <w:szCs w:val="24"/>
        </w:rPr>
        <w:t xml:space="preserve"> </w:t>
      </w:r>
      <w:r w:rsidR="008A326D" w:rsidRPr="00457FC2">
        <w:rPr>
          <w:sz w:val="24"/>
          <w:szCs w:val="24"/>
        </w:rPr>
        <w:t xml:space="preserve">является выходным или праздничным днем, оплата оказанных </w:t>
      </w:r>
      <w:r w:rsidR="002A1CE0">
        <w:rPr>
          <w:sz w:val="24"/>
          <w:szCs w:val="24"/>
        </w:rPr>
        <w:t>услуг</w:t>
      </w:r>
      <w:r w:rsidR="002A1CE0" w:rsidRPr="00457FC2">
        <w:rPr>
          <w:sz w:val="24"/>
          <w:szCs w:val="24"/>
        </w:rPr>
        <w:t xml:space="preserve"> </w:t>
      </w:r>
      <w:r w:rsidR="008A326D" w:rsidRPr="00457FC2">
        <w:rPr>
          <w:sz w:val="24"/>
          <w:szCs w:val="24"/>
        </w:rPr>
        <w:t>производится ЗАКАЗЧИКОМ в первый рабочий день после предлагаемого дня оплаты. При этом расчет денежного вознаграждения в соответствии с п. 4.15. Договора осуществляется с применением дня оплаты, указанного в обращении ИСПОЛНИТЕЛЯ. Выплата денежного вознаграждения, предусмотренного п. 4.15. Договора, не изменяет стоимость оказанных услуг.</w:t>
      </w:r>
    </w:p>
    <w:p w14:paraId="344B403D" w14:textId="77777777" w:rsidR="00E13DE4" w:rsidRPr="00457FC2" w:rsidRDefault="00E13DE4" w:rsidP="00E13DE4">
      <w:pPr>
        <w:shd w:val="clear" w:color="auto" w:fill="FFFFFF"/>
        <w:tabs>
          <w:tab w:val="left" w:pos="1276"/>
        </w:tabs>
        <w:ind w:right="7"/>
        <w:rPr>
          <w:sz w:val="24"/>
          <w:szCs w:val="24"/>
        </w:rPr>
      </w:pPr>
    </w:p>
    <w:p w14:paraId="45EC298B" w14:textId="77777777" w:rsidR="00104A43" w:rsidRPr="00457FC2" w:rsidRDefault="00104A43" w:rsidP="00396018">
      <w:pPr>
        <w:pStyle w:val="a5"/>
        <w:numPr>
          <w:ilvl w:val="0"/>
          <w:numId w:val="25"/>
        </w:numPr>
        <w:jc w:val="center"/>
        <w:rPr>
          <w:bCs/>
        </w:rPr>
      </w:pPr>
      <w:r w:rsidRPr="00457FC2">
        <w:rPr>
          <w:bCs/>
        </w:rPr>
        <w:t>ОТВЕТСТВЕННОСТЬ СТОРОН</w:t>
      </w:r>
    </w:p>
    <w:p w14:paraId="10029AFB" w14:textId="77777777" w:rsidR="00104A43" w:rsidRPr="00457FC2" w:rsidRDefault="00104A43" w:rsidP="00396018">
      <w:pPr>
        <w:pStyle w:val="a5"/>
        <w:numPr>
          <w:ilvl w:val="1"/>
          <w:numId w:val="25"/>
        </w:numPr>
        <w:ind w:left="0" w:firstLine="0"/>
      </w:pPr>
      <w:r w:rsidRPr="00457FC2">
        <w:t>За неисполнение или ненадлежащее исполнение взятых на себя обязательств, Стороны несут ответственность в размере и порядке определенным действующим законодательством РФ и Договором.</w:t>
      </w:r>
    </w:p>
    <w:p w14:paraId="4F004EB9" w14:textId="77777777" w:rsidR="00104A43" w:rsidRPr="00457FC2" w:rsidRDefault="00104A43" w:rsidP="00396018">
      <w:pPr>
        <w:pStyle w:val="a5"/>
        <w:numPr>
          <w:ilvl w:val="1"/>
          <w:numId w:val="25"/>
        </w:numPr>
        <w:ind w:left="0" w:firstLine="0"/>
      </w:pPr>
      <w:r w:rsidRPr="00457FC2">
        <w:t>В случае гибели или повреждения имущества ЗАКАЗЧИКА по вине ИСПОЛНИТЕЛЯ, ЗАКАЗЧИК вправе потребовать возмещения причиненного ущерба исходя из рыночной стоимости имущества.</w:t>
      </w:r>
    </w:p>
    <w:p w14:paraId="59D8EA3E" w14:textId="77777777" w:rsidR="00104A43" w:rsidRPr="00457FC2" w:rsidRDefault="00104A43" w:rsidP="00396018">
      <w:pPr>
        <w:pStyle w:val="a5"/>
        <w:numPr>
          <w:ilvl w:val="1"/>
          <w:numId w:val="25"/>
        </w:numPr>
        <w:ind w:left="0" w:firstLine="0"/>
      </w:pPr>
      <w:r w:rsidRPr="00457FC2">
        <w:t>В случае полного или частичного невыполнения объема Услуг, указанного в Заявке, ЗАКАЗЧИК имеет право предъявить ИСПОЛНИТЕЛЮ штраф в размере 100% от стоимости невыполненного объема Услуг.</w:t>
      </w:r>
    </w:p>
    <w:p w14:paraId="719F40F6" w14:textId="7B476526" w:rsidR="00104A43" w:rsidRPr="00457FC2" w:rsidRDefault="00104A43" w:rsidP="00396018">
      <w:pPr>
        <w:pStyle w:val="a5"/>
        <w:numPr>
          <w:ilvl w:val="1"/>
          <w:numId w:val="25"/>
        </w:numPr>
        <w:ind w:left="0" w:firstLine="0"/>
      </w:pPr>
      <w:r w:rsidRPr="00457FC2">
        <w:t xml:space="preserve">В случае неоднократного неисполнения Заявки (более 2 раз) ЗАКАЗЧИК вправе отказаться от исполнения Договора в одностороннем порядке. При не предоставлении </w:t>
      </w:r>
      <w:r w:rsidR="002A1CE0" w:rsidRPr="00457FC2">
        <w:t xml:space="preserve">ИСПОЛНИТЕЛЕМ </w:t>
      </w:r>
      <w:r w:rsidRPr="00457FC2">
        <w:t>ТС в соответствии с поданной заявкой ЗАКАЗЧИКА более 5 (пяти) часов по причинам, не зависящим от ЗАКАЗЧИКА, а также не предоставление ТС согласно производственной программе (Приложение № 2 к Договору), ЗАКАЗЧИК имеет право предъявить ИСПОЛНИТЕЛЮ штраф в размере 10 000,00 (десять тысяч) рублей за каждое не предоставленное ТС за каждые сутки.</w:t>
      </w:r>
    </w:p>
    <w:p w14:paraId="058C018D" w14:textId="77777777" w:rsidR="00104A43" w:rsidRPr="00457FC2" w:rsidRDefault="00104A43" w:rsidP="00396018">
      <w:pPr>
        <w:pStyle w:val="a5"/>
        <w:numPr>
          <w:ilvl w:val="1"/>
          <w:numId w:val="25"/>
        </w:numPr>
        <w:ind w:left="0" w:firstLine="0"/>
      </w:pPr>
      <w:r w:rsidRPr="00457FC2">
        <w:t>Неисполнение заявки фиксируется Актом о не предоставлении заявленного транспорта (составленного по форме Приложения №11 к Договору), подписываемым представителями Сторон.</w:t>
      </w:r>
    </w:p>
    <w:p w14:paraId="67242C27" w14:textId="77777777" w:rsidR="00104A43" w:rsidRPr="00457FC2" w:rsidRDefault="00104A43" w:rsidP="00396018">
      <w:pPr>
        <w:pStyle w:val="a5"/>
        <w:numPr>
          <w:ilvl w:val="1"/>
          <w:numId w:val="25"/>
        </w:numPr>
        <w:ind w:left="0" w:firstLine="0"/>
      </w:pPr>
      <w:r w:rsidRPr="00457FC2">
        <w:t>В случае несвоевременной оплаты оказанных Услуг ИСПОЛНИТЕЛЬ вправе предъявить ЗАКАЗЧИКУ требование об уплате пени в размере 0,01 % от суммы несвоевременно оплаченных Услуг за каждый день просрочки, но не более 10% от суммы задолженности.</w:t>
      </w:r>
    </w:p>
    <w:p w14:paraId="71BEBB44" w14:textId="77777777" w:rsidR="00104A43" w:rsidRPr="00457FC2" w:rsidRDefault="00104A43" w:rsidP="00396018">
      <w:pPr>
        <w:pStyle w:val="a5"/>
        <w:numPr>
          <w:ilvl w:val="1"/>
          <w:numId w:val="25"/>
        </w:numPr>
        <w:ind w:left="0" w:firstLine="0"/>
      </w:pPr>
      <w:r w:rsidRPr="00457FC2">
        <w:t>При нарушении наземных, подземных коммуникаций или нанесении ущерба третьему лицу по обстоятельствам, за которые отвечает  ИСПОЛНИТЕЛЬ, последний возмещает ЗАКАЗЧИКУ или третьему лицу убытки, связанные с ликвидацией аварий и их последствий; или по требованию ЗАКАЗЧИКА восстанавливает их собственными силами и за свой счет.</w:t>
      </w:r>
    </w:p>
    <w:p w14:paraId="3D231D82" w14:textId="77777777" w:rsidR="00104A43" w:rsidRPr="00457FC2" w:rsidRDefault="00104A43" w:rsidP="00396018">
      <w:pPr>
        <w:pStyle w:val="a5"/>
        <w:numPr>
          <w:ilvl w:val="1"/>
          <w:numId w:val="25"/>
        </w:numPr>
        <w:ind w:left="0" w:firstLine="142"/>
      </w:pPr>
      <w:r w:rsidRPr="00457FC2">
        <w:t>В случае нарушения правил привлечения иностранной рабочей силы к оказанию Услуг по Договору ИСПОЛНИТЕЛЬ уплачивает ЗАКАЗЧИКУ штраф в размере 100 000,00 руб. за каждый выявленный случай нарушения.</w:t>
      </w:r>
    </w:p>
    <w:p w14:paraId="072FDD2C" w14:textId="77777777" w:rsidR="00104A43" w:rsidRPr="00457FC2" w:rsidRDefault="00104A43" w:rsidP="00396018">
      <w:pPr>
        <w:pStyle w:val="a5"/>
        <w:numPr>
          <w:ilvl w:val="1"/>
          <w:numId w:val="25"/>
        </w:numPr>
        <w:ind w:left="0" w:firstLine="142"/>
      </w:pPr>
      <w:r w:rsidRPr="00457FC2">
        <w:t>В случае повреждения линии электропередачи по обстоятельствам, за которые отвечает ИСПОЛНИТЕЛЬ либо привлеченные ИСПОЛНИТЕЛЕМ СУБИСПОЛНИТЕЛИ, ИСПОЛНИТЕЛЬ восстанавливает поврежденные объекты за свой счет.</w:t>
      </w:r>
    </w:p>
    <w:p w14:paraId="52448566" w14:textId="77777777" w:rsidR="00104A43" w:rsidRPr="00457FC2" w:rsidRDefault="00104A43" w:rsidP="00396018">
      <w:pPr>
        <w:pStyle w:val="a5"/>
        <w:numPr>
          <w:ilvl w:val="1"/>
          <w:numId w:val="25"/>
        </w:numPr>
        <w:ind w:left="0" w:firstLine="142"/>
      </w:pPr>
      <w:r w:rsidRPr="00457FC2">
        <w:lastRenderedPageBreak/>
        <w:t>В случае несвоевременного предоставления ИСПОЛНИТЕЛЕМ оригиналов счетов-фактур/у и/или первичных учетных документов ЗАКАЗЧИКУ, ИСПОЛНИТЕЛЬ обязан возместить ЗАКАЗЧИКУ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ИСПОЛНИТЕЛЕМ первичные учетные документы и счета-фактуры, по ближайшую дату, когда ЗАКАЗЧИК сможет воспользоваться указанной налоговой выгодой в соответствии с действующими нормами Законодательства. ИСПОЛНИТЕЛЬ уплачивает ЗАКАЗЧИКУ штраф в размере 0,01% от суммы каждого не предоставленного своевременно первичного учетного документа и/или счета-фактуры за каждый день просрочки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14:paraId="29BE7E89" w14:textId="77777777" w:rsidR="00104A43" w:rsidRPr="00457FC2" w:rsidRDefault="00104A43" w:rsidP="00396018">
      <w:pPr>
        <w:pStyle w:val="a5"/>
        <w:numPr>
          <w:ilvl w:val="1"/>
          <w:numId w:val="25"/>
        </w:numPr>
        <w:ind w:left="0" w:firstLine="142"/>
      </w:pPr>
      <w:r w:rsidRPr="00457FC2">
        <w:t>Вред, нанесенный окружающей среде ИСПОЛНИТЕЛЕМ, в результате его деятельности по Договору, подлежат возмещению ИСПОЛНИТЕЛЕМ в полном объеме, в соответствии со ст. 77 ФЗ от 10.01.2002г. «Об охране окружающей среды».</w:t>
      </w:r>
    </w:p>
    <w:p w14:paraId="0C091781" w14:textId="77777777" w:rsidR="00104A43" w:rsidRPr="00457FC2" w:rsidRDefault="00104A43" w:rsidP="00396018">
      <w:pPr>
        <w:pStyle w:val="a5"/>
        <w:numPr>
          <w:ilvl w:val="1"/>
          <w:numId w:val="25"/>
        </w:numPr>
        <w:ind w:left="0" w:firstLine="142"/>
      </w:pPr>
      <w:r w:rsidRPr="00457FC2">
        <w:t xml:space="preserve">Стороны вправе не предъявлять друг другу штрафные санкции (пени, штрафы, убытки, упущенную выгоду и т.п.), предусмотренные Договором. </w:t>
      </w:r>
    </w:p>
    <w:p w14:paraId="53D75926" w14:textId="77777777" w:rsidR="00104A43" w:rsidRPr="00457FC2" w:rsidRDefault="00104A43" w:rsidP="00396018">
      <w:pPr>
        <w:pStyle w:val="a5"/>
        <w:numPr>
          <w:ilvl w:val="1"/>
          <w:numId w:val="25"/>
        </w:numPr>
        <w:ind w:left="0" w:firstLine="142"/>
      </w:pPr>
      <w:r w:rsidRPr="00457FC2">
        <w:t>Возмещение сторонами убытков, уплата штрафов и пеней по Договору, не освобождает Стороны от исполнения своих обязательств. Стороны обязуются применять меры противодействия коррупции, взяточничеству и легализации денежных средств, полученных преступным путем, согласно Приложению № 3 «Антикоррупционная оговорка» к Договору. В случае предъявления ЗАКАЗЧИКУ штрафных санкций от третьих лиц за действия или бездействия ИСПОЛНИТЕЛЯ, ИСПОЛНИТЕЛЬ обязан оплатить сумму предъявленных штрафных санкций в течение 30 календарных дней с момента получения</w:t>
      </w:r>
      <w:r w:rsidR="002A1CE0">
        <w:t xml:space="preserve"> требования</w:t>
      </w:r>
      <w:r w:rsidRPr="00457FC2">
        <w:t>. ЗАКАЗЧИК вправе удерживать с ИСПОЛНИТЕЛЯ сумму денежных средств в размере, предъявленных им в адрес ИСПОЛНИТЕЛЯ штрафных санкций, неустоек и/или убытков вплоть до полного урегулирования требований.</w:t>
      </w:r>
    </w:p>
    <w:p w14:paraId="0783E3DF" w14:textId="77777777" w:rsidR="00104A43" w:rsidRPr="00457FC2" w:rsidRDefault="00104A43" w:rsidP="00104A43">
      <w:pPr>
        <w:tabs>
          <w:tab w:val="left" w:pos="0"/>
        </w:tabs>
        <w:jc w:val="both"/>
        <w:rPr>
          <w:sz w:val="24"/>
          <w:szCs w:val="24"/>
        </w:rPr>
      </w:pPr>
      <w:r w:rsidRPr="00457FC2">
        <w:rPr>
          <w:sz w:val="24"/>
          <w:szCs w:val="24"/>
        </w:rPr>
        <w:t>Заказчик вправе уменьшить подлежащие уплате ИСПОЛНИТЕЛЮ стоимость услуг (</w:t>
      </w:r>
      <w:r w:rsidRPr="00457FC2">
        <w:rPr>
          <w:b/>
          <w:sz w:val="24"/>
          <w:szCs w:val="24"/>
        </w:rPr>
        <w:t>включая суммы гарантийных удержаний</w:t>
      </w:r>
      <w:r w:rsidRPr="00457FC2">
        <w:rPr>
          <w:sz w:val="24"/>
          <w:szCs w:val="24"/>
        </w:rPr>
        <w:t xml:space="preserve">), суммы неустойки (штрафов, пени), убытков на стоимость не вовлечённых и невозвращенных в установленный Договором срок оборудования и иных МТР, как давальческих, так и приобретаемых ИСПОЛНИТЕЛЕМ у ЗАКАЗЧИКА, а также приобретаемых у третьих лиц (в размере стоимости прав (требований), полученных ЗАКАЗЧИКОМ от такого третьего лица), на стоимость услуг, оказанных ЗАКАЗЧИКОМ ИСПОЛНИТЕЛЮ в качестве содействия для оказания им услуг по Договору, в счет не устраненных в установленный Договором срок ИСПОЛНИТЕЛЕМ  дефектов/недостатков, обязанность по устранению которых лежит на ИСПОЛНИТЕЛЕ, а также в случае отказа, либо уклонения ИСПОЛНИТЕЛЯ от их устранения, в счет любых непогашенных ИСПОЛНИТЕЛЕМ штрафов, пеней и неустоек, убытков, исчисленных и примененных ЗАКАЗЧИКОМ в соответствии с условиями Договора. Извещение ИСПОЛНИТЕЛЯ о произведенном уменьшении производится путем направления ИСПОЛНИТЕЛЮ ЗАКАЗЧИКОМ уведомления о сальдирование или заявления о зачете. </w:t>
      </w:r>
    </w:p>
    <w:p w14:paraId="69C9860D" w14:textId="7D00519F" w:rsidR="00104A43" w:rsidRPr="00457FC2" w:rsidRDefault="00104A43" w:rsidP="00396018">
      <w:pPr>
        <w:pStyle w:val="a5"/>
        <w:numPr>
          <w:ilvl w:val="1"/>
          <w:numId w:val="25"/>
        </w:numPr>
        <w:ind w:left="0" w:firstLine="142"/>
      </w:pPr>
      <w:r w:rsidRPr="00457FC2">
        <w:t xml:space="preserve">При подписании Договора ЗАКАЗЧИК передает ИСПОЛНИТЕЛЮ локальные нормативные документы (ЛНД), являющиеся неотъемлемой частью Договора, в электронном виде (на CD диске, флеш-карте или направляет по электронной почте на адрес ИСПОЛНИТЕЛЯ). Факт передачи и получения вышеуказанных документов ИСПОЛНИТЕЛЮ подтверждается Актом приема-передачи ЛНД, подписанном полномочными представителями Сторон Договора (Приложение № 7 к Договору). ИСПОЛНИТЕЛЬ обязуется соблюдать требования всех переданных по Акту приема-передачи ЛНД документов и несет ответственность за их неисполнение в размере и порядке, установленными данными документами. В случае изменения версии ЛНД/дополнения перечнем ЛНД, ЗАКАЗЧИК уведомляет об этом ИСПОЛНИТЕЛЯ в письменном виде, после чего данные ЛНД становятся </w:t>
      </w:r>
      <w:r w:rsidRPr="00457FC2">
        <w:lastRenderedPageBreak/>
        <w:t xml:space="preserve">обязательными для исполнения ИСПОЛНИТЕЛЕМ; заключение дополнительного соглашения </w:t>
      </w:r>
      <w:r w:rsidR="00272D6D">
        <w:t xml:space="preserve">или Акта приема-передачи ЛНД </w:t>
      </w:r>
      <w:r w:rsidRPr="00457FC2">
        <w:t xml:space="preserve">в данном случае не </w:t>
      </w:r>
      <w:r w:rsidR="00272D6D">
        <w:t>обязательно</w:t>
      </w:r>
      <w:r w:rsidRPr="00457FC2">
        <w:t>. В случае нарушения ИСПОЛНИТЕЛЕМ (персоналом ИСПОЛНИТЕЛЯ или СУБИСПОЛНИТЕЛЯ) указанных ЛНД, ИСПОЛНИТЕЛЬ обязуется уплатить ЗАКАЗЧИКУ штраф за нарушение ЛНД, предусмотренный либо положениями Договора, либо положениями ЛНД. В случае противоречий между положениями ЛНД и положениями Договора по штрафам – преимущественное положение имеют положения, устанавливающие наибольший размер ответственности.</w:t>
      </w:r>
    </w:p>
    <w:p w14:paraId="732888B8" w14:textId="77777777" w:rsidR="00104A43" w:rsidRPr="00457FC2" w:rsidRDefault="00104A43" w:rsidP="00396018">
      <w:pPr>
        <w:pStyle w:val="a5"/>
        <w:numPr>
          <w:ilvl w:val="1"/>
          <w:numId w:val="25"/>
        </w:numPr>
        <w:ind w:left="0" w:firstLine="142"/>
      </w:pPr>
      <w:r w:rsidRPr="00457FC2">
        <w:t>ИСПОЛНИТЕЛЬ обязуется обеспечить соблюдение п. 5.14. Договора третьими лицами, которые будут привлечены ИСПОЛНИТЕЛЕМ к оказанию Услуг по Договору.</w:t>
      </w:r>
    </w:p>
    <w:p w14:paraId="7511FF8A" w14:textId="77777777" w:rsidR="00E13DE4" w:rsidRPr="00457FC2" w:rsidRDefault="00E13DE4" w:rsidP="00E13DE4">
      <w:pPr>
        <w:tabs>
          <w:tab w:val="left" w:pos="567"/>
          <w:tab w:val="num" w:pos="600"/>
        </w:tabs>
        <w:jc w:val="both"/>
        <w:rPr>
          <w:sz w:val="24"/>
          <w:szCs w:val="24"/>
        </w:rPr>
      </w:pPr>
    </w:p>
    <w:p w14:paraId="4E854559" w14:textId="77777777" w:rsidR="00104A43" w:rsidRPr="00457FC2" w:rsidRDefault="00104A43" w:rsidP="0096631A">
      <w:pPr>
        <w:pStyle w:val="a5"/>
        <w:ind w:left="0" w:firstLine="142"/>
        <w:jc w:val="center"/>
      </w:pPr>
      <w:r w:rsidRPr="00457FC2">
        <w:t>6.</w:t>
      </w:r>
      <w:r w:rsidRPr="00457FC2">
        <w:tab/>
        <w:t>ИСПОЛЬЗОВАНИЕ ДЛЯ ОСУЩЕСТВЛЕНИЯ РАСЧЕТОВ СЧЕТОВ, ОТКРЫТЫХ В АО «ВБРР»</w:t>
      </w:r>
    </w:p>
    <w:p w14:paraId="69C236AE" w14:textId="77777777" w:rsidR="00104A43" w:rsidRPr="00457FC2" w:rsidRDefault="00104A43" w:rsidP="0096631A">
      <w:pPr>
        <w:pStyle w:val="a5"/>
        <w:ind w:left="0" w:firstLine="142"/>
      </w:pPr>
      <w:r w:rsidRPr="00457FC2">
        <w:t>6.1.</w:t>
      </w:r>
      <w:r w:rsidRPr="00457FC2">
        <w:tab/>
        <w:t>СТОРОНЫ договорились, что все расчеты по ДОГОВОРУ между ЗАКАЗЧИКОМ и ИСПОЛНИТЕЛЕМ осуществляются только с использованием счетов, открытых в АО «ВБРР».</w:t>
      </w:r>
    </w:p>
    <w:p w14:paraId="5AB898C3" w14:textId="77777777" w:rsidR="00104A43" w:rsidRPr="00457FC2" w:rsidRDefault="00104A43" w:rsidP="0096631A">
      <w:pPr>
        <w:pStyle w:val="a5"/>
        <w:ind w:left="0" w:firstLine="142"/>
      </w:pPr>
      <w:r w:rsidRPr="00457FC2">
        <w:t>6.2.</w:t>
      </w:r>
      <w:r w:rsidRPr="00457FC2">
        <w:tab/>
        <w:t>В случае, если к моменту наступления срока осуществления любого из платежей по ДОГОВОРУ у ЗАКАЗЧИКА отсутствует подтверждение наличия у ИСПОЛНИТЕЛЯ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оказания УСЛУГ и не освобождает ИСПОЛНИТЕЛЯ от ответственности за нарушение сроков оказания УСЛУГ по ДОГОВОРУ.</w:t>
      </w:r>
    </w:p>
    <w:p w14:paraId="76C94BBA" w14:textId="77777777" w:rsidR="00104A43" w:rsidRPr="00457FC2" w:rsidRDefault="00104A43" w:rsidP="0096631A">
      <w:pPr>
        <w:pStyle w:val="a5"/>
        <w:ind w:left="0" w:firstLine="142"/>
      </w:pPr>
      <w:r w:rsidRPr="00457FC2">
        <w:t>6.3</w:t>
      </w:r>
      <w:r w:rsidRPr="00457FC2">
        <w:tab/>
        <w:t xml:space="preserve"> Условие об осуществлении расчетов с использованием счетов, открытых в АО «ВБРР», является существенным условием ДОГОВОРА. В случае невыполнения ИСПОЛНИТЕЛЕМ любого из обязательств, перечисленных выше, в том числе обязательства по наличию счета в АО «ВБРР» у ИСПОЛНИТЕЛЯ, ЗАКАЗЧИК имеет право в одностороннем порядке отказаться от исполнения ДОГОВОРА без возмещения расходов и убытков ИСПОЛНИТЕЛЯ, причиненных прекращением ДОГОВОРА.</w:t>
      </w:r>
    </w:p>
    <w:p w14:paraId="236B0513" w14:textId="77777777" w:rsidR="00104A43" w:rsidRPr="00457FC2" w:rsidRDefault="00104A43" w:rsidP="0096631A">
      <w:pPr>
        <w:pStyle w:val="a5"/>
        <w:ind w:left="0" w:firstLine="142"/>
      </w:pPr>
      <w:r w:rsidRPr="00457FC2">
        <w:t>6.4.</w:t>
      </w:r>
      <w:r w:rsidRPr="00457FC2">
        <w:tab/>
        <w:t>Каждая СТОРОНА обязана письменно уведомить об изменении своих реквизитов (в том числе изменение адреса, банковских реквизитов и т.д.) в течение 5 рабочих дней с момента такого изменения (но в любом случае не позднее, чем за 30 рабочих дней до даты оплаты).</w:t>
      </w:r>
    </w:p>
    <w:p w14:paraId="5BAE6FF5" w14:textId="77777777" w:rsidR="00104A43" w:rsidRPr="00457FC2" w:rsidRDefault="00104A43" w:rsidP="0096631A">
      <w:pPr>
        <w:pStyle w:val="a5"/>
        <w:ind w:left="0" w:firstLine="142"/>
      </w:pPr>
      <w:r w:rsidRPr="00457FC2">
        <w:t>6.5.</w:t>
      </w:r>
      <w:r w:rsidRPr="00457FC2">
        <w:tab/>
        <w:t>В случае если в результате нарушения сроков предоставления уведомления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удержав при этом в одностороннем порядке сумму реального ущерба, понесенного в результате перечисления денежных средств по неправильным реквизитам.</w:t>
      </w:r>
    </w:p>
    <w:p w14:paraId="4E0A03D6" w14:textId="77777777" w:rsidR="00104A43" w:rsidRPr="00457FC2" w:rsidRDefault="00104A43" w:rsidP="00104A43">
      <w:pPr>
        <w:tabs>
          <w:tab w:val="left" w:pos="567"/>
          <w:tab w:val="num" w:pos="600"/>
        </w:tabs>
        <w:jc w:val="both"/>
        <w:rPr>
          <w:sz w:val="24"/>
          <w:szCs w:val="24"/>
        </w:rPr>
      </w:pPr>
    </w:p>
    <w:p w14:paraId="71420FEA" w14:textId="77777777" w:rsidR="00104A43" w:rsidRPr="00457FC2" w:rsidRDefault="00104A43" w:rsidP="00104A43">
      <w:pPr>
        <w:pStyle w:val="a5"/>
        <w:ind w:left="0"/>
        <w:jc w:val="center"/>
        <w:rPr>
          <w:bCs/>
        </w:rPr>
      </w:pPr>
      <w:r w:rsidRPr="00457FC2">
        <w:rPr>
          <w:bCs/>
        </w:rPr>
        <w:t>7. ОБСТОЯТЕЛЬСТВА НЕПРЕОДОЛИМОЙ СИЛЫ</w:t>
      </w:r>
    </w:p>
    <w:p w14:paraId="0E6988C9" w14:textId="77777777" w:rsidR="00104A43" w:rsidRPr="00457FC2" w:rsidRDefault="00104A43" w:rsidP="000D36A3">
      <w:pPr>
        <w:pStyle w:val="a5"/>
        <w:ind w:left="0"/>
      </w:pPr>
      <w:r w:rsidRPr="00457FC2">
        <w:t xml:space="preserve">7.1. Стороны освобождаются от ответственности за частичное или полное неисполнение обязательств по Договору, если оно явилось следствием природных явлений, военных действий и прочих обстоятельств непреодолимой силы и, если эти обстоятельства непреодолимой силы, а также последствия, вызванные этими обстоятельствами, непосредственно повлияли на исполнение Договора. </w:t>
      </w:r>
    </w:p>
    <w:p w14:paraId="01B13567" w14:textId="77777777" w:rsidR="00104A43" w:rsidRPr="00457FC2" w:rsidRDefault="00104A43" w:rsidP="00104A43">
      <w:pPr>
        <w:pStyle w:val="a5"/>
        <w:tabs>
          <w:tab w:val="left" w:pos="567"/>
          <w:tab w:val="left" w:pos="624"/>
        </w:tabs>
        <w:ind w:left="0"/>
      </w:pPr>
      <w:r w:rsidRPr="00457FC2">
        <w:t>Срок исполнения обязательств по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065A749B" w14:textId="77777777" w:rsidR="00104A43" w:rsidRPr="00457FC2" w:rsidRDefault="00104A43" w:rsidP="00104A43">
      <w:pPr>
        <w:pStyle w:val="a5"/>
        <w:ind w:left="0"/>
      </w:pPr>
      <w:r w:rsidRPr="00457FC2">
        <w:t>7.2. Если обстоятельства непреодолимой силы или их последствия будут длиться более 30 (тридцати) календарных дней, то Стороны обсудят, какие меры следует принять для продолжения выполнения Договора. Если Стороны не смогут договориться в течение 15 (пятнадцати) календарных дней, тогда каждая из Сторон вправе отказаться от исполнения Договора.</w:t>
      </w:r>
    </w:p>
    <w:p w14:paraId="57381D06" w14:textId="77777777" w:rsidR="00104A43" w:rsidRPr="00457FC2" w:rsidRDefault="00104A43" w:rsidP="00104A43">
      <w:pPr>
        <w:pStyle w:val="a5"/>
        <w:ind w:left="0"/>
      </w:pPr>
      <w:r w:rsidRPr="00457FC2">
        <w:lastRenderedPageBreak/>
        <w:t>7.3. Сторона, затронутая обстоятельствами непреодолимой силы, обязана в трехдневный срок письменно уведомить другую Сторону об их наступлении и прекращении, и представить подтверждение компетентным органом или организацией данных обстоятельств. Сторона, не выполнившая установленные настоящим пунктом требования, лишается права ссылаться на обстоятельства непреодолимой силы в качестве основания для освобождения от ответственности.</w:t>
      </w:r>
    </w:p>
    <w:p w14:paraId="1EBE614A" w14:textId="77777777" w:rsidR="0061195D" w:rsidRPr="00457FC2" w:rsidRDefault="0061195D" w:rsidP="00104A43">
      <w:pPr>
        <w:pStyle w:val="a5"/>
        <w:ind w:left="0"/>
        <w:jc w:val="center"/>
        <w:rPr>
          <w:bCs/>
        </w:rPr>
      </w:pPr>
    </w:p>
    <w:p w14:paraId="08A71094" w14:textId="77777777" w:rsidR="0061195D" w:rsidRPr="00457FC2" w:rsidRDefault="0061195D" w:rsidP="00104A43">
      <w:pPr>
        <w:pStyle w:val="a5"/>
        <w:ind w:left="0"/>
        <w:jc w:val="center"/>
        <w:rPr>
          <w:bCs/>
        </w:rPr>
      </w:pPr>
    </w:p>
    <w:p w14:paraId="0C33B631" w14:textId="77777777" w:rsidR="00104A43" w:rsidRPr="00457FC2" w:rsidRDefault="00104A43" w:rsidP="00104A43">
      <w:pPr>
        <w:pStyle w:val="a5"/>
        <w:ind w:left="0"/>
        <w:jc w:val="center"/>
        <w:rPr>
          <w:bCs/>
        </w:rPr>
      </w:pPr>
      <w:r w:rsidRPr="00457FC2">
        <w:rPr>
          <w:bCs/>
        </w:rPr>
        <w:t>8. СРОК ДЕЙСТВИЯ ДОГОВОРА</w:t>
      </w:r>
    </w:p>
    <w:p w14:paraId="36E120A9" w14:textId="77777777" w:rsidR="00104A43" w:rsidRPr="00457FC2" w:rsidRDefault="00104A43" w:rsidP="00104A43">
      <w:pPr>
        <w:pStyle w:val="a5"/>
        <w:ind w:left="0"/>
      </w:pPr>
      <w:r w:rsidRPr="00457FC2">
        <w:t xml:space="preserve">8.1.  Договор вступает в силу с «___» ___ 20___ г. и действует до «___» ___ 20___ г., а в части </w:t>
      </w:r>
      <w:r w:rsidR="00272D6D">
        <w:t xml:space="preserve">принятых обязательств и </w:t>
      </w:r>
      <w:r w:rsidRPr="00457FC2">
        <w:t>взаиморасчетов – до полного исполнения обязательств.</w:t>
      </w:r>
    </w:p>
    <w:p w14:paraId="4D6ECF31" w14:textId="77777777" w:rsidR="00104A43" w:rsidRPr="00457FC2" w:rsidRDefault="00104A43" w:rsidP="00104A43">
      <w:pPr>
        <w:pStyle w:val="consplusnonformat"/>
        <w:tabs>
          <w:tab w:val="left" w:pos="180"/>
        </w:tabs>
        <w:ind w:left="-720" w:firstLine="360"/>
        <w:jc w:val="both"/>
        <w:rPr>
          <w:rFonts w:ascii="Times New Roman" w:hAnsi="Times New Roman" w:cs="Times New Roman"/>
          <w:bCs/>
          <w:sz w:val="24"/>
          <w:szCs w:val="24"/>
        </w:rPr>
      </w:pPr>
    </w:p>
    <w:p w14:paraId="2F0F7AD2" w14:textId="77777777" w:rsidR="00104A43" w:rsidRPr="00457FC2" w:rsidRDefault="00104A43" w:rsidP="00104A43">
      <w:pPr>
        <w:pStyle w:val="a5"/>
        <w:ind w:left="0"/>
        <w:jc w:val="center"/>
        <w:rPr>
          <w:bCs/>
        </w:rPr>
      </w:pPr>
      <w:r w:rsidRPr="00457FC2">
        <w:rPr>
          <w:bCs/>
        </w:rPr>
        <w:t>9. ПОРЯДОК РАЗРЕШЕНИЯ СПОРОВ, ИЗМЕНЕНИЯ И РАСТОРЖЕНИЯ ДОГОВОРА</w:t>
      </w:r>
    </w:p>
    <w:p w14:paraId="7FE792F7" w14:textId="77777777" w:rsidR="00104A43" w:rsidRPr="00457FC2" w:rsidRDefault="00104A43" w:rsidP="00104A43">
      <w:pPr>
        <w:pStyle w:val="af5"/>
        <w:numPr>
          <w:ilvl w:val="0"/>
          <w:numId w:val="36"/>
        </w:numPr>
        <w:jc w:val="both"/>
        <w:rPr>
          <w:vanish/>
          <w:sz w:val="24"/>
          <w:szCs w:val="24"/>
        </w:rPr>
      </w:pPr>
    </w:p>
    <w:p w14:paraId="71FE1546" w14:textId="77777777" w:rsidR="00104A43" w:rsidRPr="00457FC2" w:rsidRDefault="00104A43" w:rsidP="00104A43">
      <w:pPr>
        <w:pStyle w:val="af5"/>
        <w:numPr>
          <w:ilvl w:val="0"/>
          <w:numId w:val="36"/>
        </w:numPr>
        <w:jc w:val="both"/>
        <w:rPr>
          <w:vanish/>
          <w:sz w:val="24"/>
          <w:szCs w:val="24"/>
        </w:rPr>
      </w:pPr>
    </w:p>
    <w:p w14:paraId="3B830EE6" w14:textId="77777777" w:rsidR="00104A43" w:rsidRPr="00457FC2" w:rsidRDefault="00104A43" w:rsidP="00104A43">
      <w:pPr>
        <w:pStyle w:val="af5"/>
        <w:numPr>
          <w:ilvl w:val="0"/>
          <w:numId w:val="36"/>
        </w:numPr>
        <w:jc w:val="both"/>
        <w:rPr>
          <w:vanish/>
          <w:sz w:val="24"/>
          <w:szCs w:val="24"/>
        </w:rPr>
      </w:pPr>
    </w:p>
    <w:p w14:paraId="2DDF59C2" w14:textId="77777777" w:rsidR="00104A43" w:rsidRPr="00457FC2" w:rsidRDefault="00104A43" w:rsidP="00104A43">
      <w:pPr>
        <w:pStyle w:val="af5"/>
        <w:numPr>
          <w:ilvl w:val="0"/>
          <w:numId w:val="36"/>
        </w:numPr>
        <w:jc w:val="both"/>
        <w:rPr>
          <w:vanish/>
          <w:sz w:val="24"/>
          <w:szCs w:val="24"/>
        </w:rPr>
      </w:pPr>
    </w:p>
    <w:p w14:paraId="6C8336E6" w14:textId="77777777" w:rsidR="00104A43" w:rsidRPr="00457FC2" w:rsidRDefault="00104A43" w:rsidP="00104A43">
      <w:pPr>
        <w:pStyle w:val="af5"/>
        <w:numPr>
          <w:ilvl w:val="0"/>
          <w:numId w:val="36"/>
        </w:numPr>
        <w:jc w:val="both"/>
        <w:rPr>
          <w:vanish/>
          <w:sz w:val="24"/>
          <w:szCs w:val="24"/>
        </w:rPr>
      </w:pPr>
    </w:p>
    <w:p w14:paraId="00DE0414" w14:textId="77777777" w:rsidR="00104A43" w:rsidRPr="00457FC2" w:rsidRDefault="00104A43" w:rsidP="00104A43">
      <w:pPr>
        <w:pStyle w:val="af5"/>
        <w:ind w:left="0"/>
        <w:jc w:val="both"/>
        <w:rPr>
          <w:sz w:val="24"/>
          <w:szCs w:val="24"/>
        </w:rPr>
      </w:pPr>
      <w:r w:rsidRPr="00457FC2">
        <w:rPr>
          <w:sz w:val="24"/>
          <w:szCs w:val="24"/>
        </w:rPr>
        <w:t>9.1. Любая договоренность между ЗАКАЗЧИКОМ и ИСПОЛНИТЕЛЕМ, влекущая за собой новые обязательства, которые не вытекают из Договора, должна быть письменно подтверждена Сторонами в форме дополнений и изменений к Договору (за исключением внесения изменений в состав ЛНД в установленном Договором порядке).</w:t>
      </w:r>
    </w:p>
    <w:p w14:paraId="604F23BE" w14:textId="77777777" w:rsidR="00104A43" w:rsidRPr="00457FC2" w:rsidRDefault="00104A43" w:rsidP="00104A43">
      <w:pPr>
        <w:pStyle w:val="a5"/>
        <w:ind w:left="0"/>
      </w:pPr>
      <w:r w:rsidRPr="00457FC2">
        <w:t>9.2. 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 Любые изменения и дополнения к Договору, не совершенные в письменной форме и не подписанные Сторонами, ничтожны.</w:t>
      </w:r>
    </w:p>
    <w:p w14:paraId="571B1DDE" w14:textId="77777777" w:rsidR="00104A43" w:rsidRPr="00457FC2" w:rsidRDefault="00104A43" w:rsidP="00104A43">
      <w:pPr>
        <w:pStyle w:val="af5"/>
        <w:tabs>
          <w:tab w:val="left" w:pos="851"/>
        </w:tabs>
        <w:ind w:left="0"/>
        <w:jc w:val="both"/>
        <w:rPr>
          <w:sz w:val="24"/>
          <w:szCs w:val="24"/>
        </w:rPr>
      </w:pPr>
      <w:r w:rsidRPr="00457FC2">
        <w:rPr>
          <w:sz w:val="24"/>
          <w:szCs w:val="24"/>
        </w:rPr>
        <w:t>9.3. Стороны подтверждают, что они заключают настоящий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14:paraId="4655BDE4" w14:textId="77777777" w:rsidR="00104A43" w:rsidRPr="00457FC2" w:rsidRDefault="00104A43" w:rsidP="00104A43">
      <w:pPr>
        <w:pStyle w:val="a5"/>
        <w:ind w:left="0"/>
      </w:pPr>
      <w:r w:rsidRPr="00457FC2">
        <w:t>9.4. Договор может быть расторгнут:</w:t>
      </w:r>
    </w:p>
    <w:p w14:paraId="6262B169" w14:textId="77777777" w:rsidR="00104A43" w:rsidRPr="00457FC2" w:rsidRDefault="00104A43" w:rsidP="00104A43">
      <w:pPr>
        <w:numPr>
          <w:ilvl w:val="0"/>
          <w:numId w:val="5"/>
        </w:numPr>
        <w:tabs>
          <w:tab w:val="left" w:pos="624"/>
        </w:tabs>
        <w:ind w:left="0" w:firstLine="0"/>
        <w:jc w:val="both"/>
        <w:rPr>
          <w:sz w:val="24"/>
          <w:szCs w:val="24"/>
        </w:rPr>
      </w:pPr>
      <w:r w:rsidRPr="00457FC2">
        <w:rPr>
          <w:sz w:val="24"/>
          <w:szCs w:val="24"/>
        </w:rPr>
        <w:t>по соглашению Сторон;</w:t>
      </w:r>
    </w:p>
    <w:p w14:paraId="7F3D0453" w14:textId="77777777" w:rsidR="00104A43" w:rsidRPr="00457FC2" w:rsidRDefault="00104A43" w:rsidP="00104A43">
      <w:pPr>
        <w:numPr>
          <w:ilvl w:val="0"/>
          <w:numId w:val="5"/>
        </w:numPr>
        <w:tabs>
          <w:tab w:val="left" w:pos="624"/>
        </w:tabs>
        <w:ind w:left="0" w:firstLine="0"/>
        <w:jc w:val="both"/>
        <w:rPr>
          <w:sz w:val="24"/>
          <w:szCs w:val="24"/>
        </w:rPr>
      </w:pPr>
      <w:r w:rsidRPr="00457FC2">
        <w:rPr>
          <w:sz w:val="24"/>
          <w:szCs w:val="24"/>
        </w:rPr>
        <w:t>в одностороннем порядке ЗАКАЗЧИКОМ, при условии письменного уведомления ИСПОЛНИТЕЛЯ за 10 (десять) календарных дней до даты расторжения Договора. При этом ЗАКАЗЧИК оплачивает ИСПОЛНИТЕЛЮ фактически оказанные до даты расторжения услуги без возмещения затрат и убытков.</w:t>
      </w:r>
    </w:p>
    <w:p w14:paraId="62DBD5AB" w14:textId="77777777" w:rsidR="00104A43" w:rsidRPr="00457FC2" w:rsidRDefault="00104A43" w:rsidP="00104A43">
      <w:pPr>
        <w:numPr>
          <w:ilvl w:val="0"/>
          <w:numId w:val="5"/>
        </w:numPr>
        <w:tabs>
          <w:tab w:val="left" w:pos="624"/>
        </w:tabs>
        <w:ind w:left="0" w:firstLine="0"/>
        <w:jc w:val="both"/>
        <w:rPr>
          <w:sz w:val="24"/>
          <w:szCs w:val="24"/>
        </w:rPr>
      </w:pPr>
      <w:r w:rsidRPr="00457FC2">
        <w:rPr>
          <w:sz w:val="24"/>
          <w:szCs w:val="24"/>
        </w:rPr>
        <w:t>в одностороннем порядке ЗАКАЗЧИКОМ, при условии письменного уведомления, ИСПОЛНИТЕЛЯ за 5 (пять) календарных дней, в случае не предоставления заявленной техники, либо не обеспечения замены неисправной техники на аналогичное ТС - более чем 7 (семь) календарных дней, без возмещения затрат и убытков;</w:t>
      </w:r>
    </w:p>
    <w:p w14:paraId="26A0E228" w14:textId="77777777" w:rsidR="00104A43" w:rsidRPr="00457FC2" w:rsidRDefault="00104A43" w:rsidP="00104A43">
      <w:pPr>
        <w:numPr>
          <w:ilvl w:val="0"/>
          <w:numId w:val="5"/>
        </w:numPr>
        <w:tabs>
          <w:tab w:val="left" w:pos="624"/>
        </w:tabs>
        <w:ind w:left="0" w:firstLine="0"/>
        <w:jc w:val="both"/>
        <w:rPr>
          <w:sz w:val="24"/>
          <w:szCs w:val="24"/>
        </w:rPr>
      </w:pPr>
      <w:r w:rsidRPr="00457FC2">
        <w:rPr>
          <w:sz w:val="24"/>
          <w:szCs w:val="24"/>
        </w:rPr>
        <w:t>в одностороннем порядке ЗАКАЗЧИКОМ, при условии письменного уведомления ИСПОЛНИТЕЛЯ за 5 (пять) календарных дней, в случае неоднократного выявления нарушений ИСПОЛНИТЕЛЕМ правил привлечения иностранной рабочей силы, без возмещения затрат и убытков.</w:t>
      </w:r>
    </w:p>
    <w:p w14:paraId="0510D4A1" w14:textId="77777777" w:rsidR="00104A43" w:rsidRPr="00457FC2" w:rsidRDefault="00104A43" w:rsidP="00104A43">
      <w:pPr>
        <w:pStyle w:val="a5"/>
        <w:ind w:left="0"/>
      </w:pPr>
      <w:r w:rsidRPr="00457FC2">
        <w:t>9.5. В случае расторжения Договора в результате нарушения ИСПОЛНИТЕЛЕМ условий Договора, ЗАКАЗЧИК вправе потребовать от ИСПОЛНИТЕЛЯ полного возмещения причиненных убытков, сверх суммы неустойки.</w:t>
      </w:r>
    </w:p>
    <w:p w14:paraId="71B9CB86" w14:textId="77777777" w:rsidR="00104A43" w:rsidRPr="00457FC2" w:rsidRDefault="00104A43" w:rsidP="00104A43">
      <w:pPr>
        <w:pStyle w:val="a5"/>
        <w:ind w:left="0"/>
      </w:pPr>
      <w:r w:rsidRPr="00457FC2">
        <w:t>9.6. В случае возникновения споров и разногласий при исполнении Договора Стороны разрешают их путем переговоров. Споры, по которым соглашение не достигнуто, будут разрешаться в Арбитражном суде Красноярского края с соблюдением претензионного порядка. Срок рассмотрения претензии 30 (тридцать) календарных дней со дня ее получения.</w:t>
      </w:r>
    </w:p>
    <w:p w14:paraId="7FC1C5DE" w14:textId="77777777" w:rsidR="00104A43" w:rsidRPr="00457FC2" w:rsidRDefault="00104A43" w:rsidP="00104A43">
      <w:pPr>
        <w:pStyle w:val="a5"/>
        <w:ind w:left="0"/>
      </w:pPr>
      <w:r w:rsidRPr="00457FC2">
        <w:t>9.7. Все изменения, Приложения и дополнения к Договору, согласованные и принятые Сторонами, являются неотъемлемой частью Договора.</w:t>
      </w:r>
    </w:p>
    <w:p w14:paraId="47D0CEF5" w14:textId="77777777" w:rsidR="00104A43" w:rsidRPr="00457FC2" w:rsidRDefault="00104A43" w:rsidP="00104A43">
      <w:pPr>
        <w:pStyle w:val="a5"/>
        <w:widowControl w:val="0"/>
        <w:tabs>
          <w:tab w:val="left" w:pos="567"/>
          <w:tab w:val="left" w:pos="624"/>
        </w:tabs>
        <w:ind w:left="0"/>
      </w:pPr>
    </w:p>
    <w:p w14:paraId="30A069D7" w14:textId="77777777" w:rsidR="00104A43" w:rsidRPr="00457FC2" w:rsidRDefault="00104A43" w:rsidP="00104A43">
      <w:pPr>
        <w:pStyle w:val="a5"/>
        <w:ind w:left="0"/>
        <w:jc w:val="center"/>
        <w:rPr>
          <w:bCs/>
        </w:rPr>
      </w:pPr>
      <w:r w:rsidRPr="00457FC2">
        <w:rPr>
          <w:bCs/>
        </w:rPr>
        <w:t>10. КОНФИДЕНЦИАЛЬНОСТЬ</w:t>
      </w:r>
    </w:p>
    <w:p w14:paraId="150938F8" w14:textId="77777777" w:rsidR="00104A43" w:rsidRPr="00457FC2" w:rsidRDefault="00104A43" w:rsidP="00104A43">
      <w:pPr>
        <w:pStyle w:val="a5"/>
        <w:ind w:left="0"/>
      </w:pPr>
      <w:r w:rsidRPr="00457FC2">
        <w:t>10.1. Стороны не будут разглашать или передавать третьим лицам информацию, имеющую отношение к реализации условий данного Договора, которая является конфиденциальной. При необходимости одной из Сторон дать такую информацию третьим лицам, это будет осуществлено с письменного согласия другой Стороны.</w:t>
      </w:r>
    </w:p>
    <w:p w14:paraId="1DDB5019" w14:textId="77777777" w:rsidR="00104A43" w:rsidRPr="00457FC2" w:rsidRDefault="00104A43" w:rsidP="00104A43">
      <w:pPr>
        <w:pStyle w:val="a5"/>
        <w:tabs>
          <w:tab w:val="left" w:pos="567"/>
          <w:tab w:val="left" w:pos="624"/>
          <w:tab w:val="num" w:pos="3479"/>
        </w:tabs>
        <w:ind w:left="0"/>
      </w:pPr>
    </w:p>
    <w:p w14:paraId="019C85EF" w14:textId="77777777" w:rsidR="00104A43" w:rsidRPr="00457FC2" w:rsidRDefault="00104A43" w:rsidP="00104A43">
      <w:pPr>
        <w:pStyle w:val="a5"/>
        <w:jc w:val="center"/>
        <w:rPr>
          <w:bCs/>
        </w:rPr>
      </w:pPr>
      <w:r w:rsidRPr="00457FC2">
        <w:rPr>
          <w:bCs/>
        </w:rPr>
        <w:t>11. ЗАКЛЮЧИТЕЛЬНЫЕ ПОЛОЖЕНИЯ</w:t>
      </w:r>
    </w:p>
    <w:p w14:paraId="6CCAD3CD" w14:textId="77777777" w:rsidR="00104A43" w:rsidRPr="00457FC2" w:rsidRDefault="00104A43" w:rsidP="00104A43">
      <w:pPr>
        <w:pStyle w:val="a5"/>
        <w:ind w:left="0"/>
      </w:pPr>
      <w:r w:rsidRPr="00457FC2">
        <w:t>11.1. Ни одна из сторон не имеет права передавать свои права и обязанности по Договору третьей стороне без письменного согласия другой стороны.</w:t>
      </w:r>
    </w:p>
    <w:p w14:paraId="3C2C3F3C" w14:textId="77777777" w:rsidR="00104A43" w:rsidRPr="00457FC2" w:rsidRDefault="00104A43" w:rsidP="00104A43">
      <w:pPr>
        <w:pStyle w:val="a5"/>
        <w:ind w:left="0"/>
      </w:pPr>
      <w:r w:rsidRPr="00457FC2">
        <w:t>11.2. Договор составлен в двух экземплярах, имеющих одинаковую юридическую силу, по одному для каждой из Сторон.</w:t>
      </w:r>
    </w:p>
    <w:p w14:paraId="0882A50F" w14:textId="77777777" w:rsidR="00104A43" w:rsidRPr="00457FC2" w:rsidRDefault="00104A43" w:rsidP="00104A43">
      <w:pPr>
        <w:pStyle w:val="a5"/>
        <w:ind w:left="0"/>
      </w:pPr>
      <w:r w:rsidRPr="00457FC2">
        <w:t>11.3. Стороны обязаны извещать друг друга об изменении своего юридического адреса, платежных реквизитов, не позднее 10-ти дней с момента внесения соответствующих изменений в ЕГРЮЛ.</w:t>
      </w:r>
    </w:p>
    <w:p w14:paraId="1702F623" w14:textId="77777777" w:rsidR="00104A43" w:rsidRPr="00457FC2" w:rsidRDefault="00104A43" w:rsidP="00104A43">
      <w:pPr>
        <w:pStyle w:val="a5"/>
        <w:ind w:left="0"/>
      </w:pPr>
      <w:r w:rsidRPr="00457FC2">
        <w:t>11.4. Взаимоотношения сторон, не предусмотренные Договором, регулируются действующим законодательством РФ.</w:t>
      </w:r>
    </w:p>
    <w:p w14:paraId="67A94D57" w14:textId="77777777" w:rsidR="00104A43" w:rsidRPr="00457FC2" w:rsidRDefault="00104A43" w:rsidP="00104A43">
      <w:pPr>
        <w:pStyle w:val="a5"/>
        <w:tabs>
          <w:tab w:val="left" w:pos="567"/>
        </w:tabs>
        <w:ind w:left="0"/>
      </w:pPr>
      <w:r w:rsidRPr="00457FC2">
        <w:t>11.5. При условии передачи подлинного документа другой Стороне в течение 10 рабочих дней с момента отправления факсимильного сообщения, документы, переданные по факсимильной связи, имеют полную юридическую силу (кроме счетов-фактур/универсальных передаточных документов и первичных учетных документов). Риск искажения информации несет сторона, направившая информацию.</w:t>
      </w:r>
    </w:p>
    <w:p w14:paraId="6508FE63" w14:textId="77777777" w:rsidR="00104A43" w:rsidRPr="00457FC2" w:rsidRDefault="00104A43" w:rsidP="00104A43">
      <w:pPr>
        <w:pStyle w:val="a7"/>
        <w:tabs>
          <w:tab w:val="left" w:pos="567"/>
          <w:tab w:val="left" w:pos="1500"/>
        </w:tabs>
        <w:spacing w:line="250" w:lineRule="exact"/>
        <w:ind w:right="80"/>
      </w:pPr>
      <w:r w:rsidRPr="00457FC2">
        <w:t>11.6. 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14:paraId="2513F881" w14:textId="77777777" w:rsidR="00104A43" w:rsidRPr="00457FC2" w:rsidRDefault="00104A43" w:rsidP="00104A43">
      <w:pPr>
        <w:pStyle w:val="a7"/>
        <w:tabs>
          <w:tab w:val="left" w:pos="567"/>
          <w:tab w:val="left" w:pos="1490"/>
        </w:tabs>
        <w:ind w:right="-1"/>
      </w:pPr>
      <w:r w:rsidRPr="00457FC2">
        <w:t>11.7. 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14:paraId="0A312CDB" w14:textId="77777777" w:rsidR="00104A43" w:rsidRPr="00457FC2" w:rsidRDefault="00104A43" w:rsidP="00104A43">
      <w:pPr>
        <w:pStyle w:val="a7"/>
        <w:tabs>
          <w:tab w:val="left" w:pos="567"/>
        </w:tabs>
        <w:ind w:right="79"/>
      </w:pPr>
      <w:r w:rsidRPr="00457FC2">
        <w:t>- 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14:paraId="1B9285AF" w14:textId="77777777" w:rsidR="00104A43" w:rsidRPr="00457FC2" w:rsidRDefault="00104A43" w:rsidP="00104A43">
      <w:pPr>
        <w:pStyle w:val="a7"/>
        <w:tabs>
          <w:tab w:val="left" w:pos="567"/>
        </w:tabs>
        <w:ind w:right="79"/>
      </w:pPr>
      <w:r w:rsidRPr="00457FC2">
        <w:t>- при использовании электронных средств связи (адреса электронной почты указаны в разделе 12 Договора) - дата и время, подтверждающие доставку/прочтение направленного сообщения адресату;</w:t>
      </w:r>
    </w:p>
    <w:p w14:paraId="5F1F3FEC" w14:textId="77777777" w:rsidR="00104A43" w:rsidRPr="00457FC2" w:rsidRDefault="00104A43" w:rsidP="00104A43">
      <w:pPr>
        <w:pStyle w:val="a7"/>
        <w:tabs>
          <w:tab w:val="left" w:pos="567"/>
        </w:tabs>
        <w:ind w:right="79"/>
      </w:pPr>
      <w:r w:rsidRPr="00457FC2">
        <w:t>- при использовании почтовой связи - дата, указанная в уведомлении о вручении почтового отправления;</w:t>
      </w:r>
    </w:p>
    <w:p w14:paraId="4CE42729" w14:textId="77777777" w:rsidR="00104A43" w:rsidRPr="00457FC2" w:rsidRDefault="00104A43" w:rsidP="00104A43">
      <w:pPr>
        <w:pStyle w:val="a7"/>
        <w:tabs>
          <w:tab w:val="left" w:pos="567"/>
        </w:tabs>
        <w:ind w:right="79"/>
      </w:pPr>
      <w:r w:rsidRPr="00457FC2">
        <w:t>- при использовании телеграфной связи - дата и время, указанные в уведомлении о вручении телеграммы;</w:t>
      </w:r>
    </w:p>
    <w:p w14:paraId="67BF3558" w14:textId="77777777" w:rsidR="00104A43" w:rsidRPr="00457FC2" w:rsidRDefault="00104A43" w:rsidP="00104A43">
      <w:pPr>
        <w:pStyle w:val="a7"/>
        <w:tabs>
          <w:tab w:val="left" w:pos="567"/>
        </w:tabs>
        <w:ind w:right="79"/>
      </w:pPr>
      <w:r w:rsidRPr="00457FC2">
        <w:t>- при использовании доставки курьером - дата и время проставления Стороной - получателем отметки о получении сообщения.</w:t>
      </w:r>
    </w:p>
    <w:p w14:paraId="2D6E6EED" w14:textId="77777777" w:rsidR="00104A43" w:rsidRPr="00457FC2" w:rsidRDefault="00104A43" w:rsidP="00104A43">
      <w:pPr>
        <w:pStyle w:val="a7"/>
        <w:tabs>
          <w:tab w:val="left" w:pos="567"/>
        </w:tabs>
        <w:ind w:right="79"/>
      </w:pPr>
    </w:p>
    <w:p w14:paraId="00A23A8A" w14:textId="77777777" w:rsidR="00104A43" w:rsidRPr="00457FC2" w:rsidRDefault="00104A43" w:rsidP="00104A43">
      <w:pPr>
        <w:pStyle w:val="a5"/>
        <w:jc w:val="center"/>
        <w:rPr>
          <w:bCs/>
        </w:rPr>
      </w:pPr>
      <w:r w:rsidRPr="00457FC2">
        <w:rPr>
          <w:bCs/>
        </w:rPr>
        <w:t>12. ПРИЛОЖЕНИЯ</w:t>
      </w:r>
    </w:p>
    <w:p w14:paraId="6AAC7BB3" w14:textId="77777777" w:rsidR="00104A43" w:rsidRPr="00457FC2" w:rsidRDefault="00104A43" w:rsidP="00104A43">
      <w:pPr>
        <w:pStyle w:val="a5"/>
        <w:ind w:left="284"/>
      </w:pPr>
      <w:r w:rsidRPr="00457FC2">
        <w:t>12.1. К Договору прилагаются и являются его неотъемлемой частью:</w:t>
      </w:r>
    </w:p>
    <w:p w14:paraId="76126B60" w14:textId="77777777" w:rsidR="00104A43" w:rsidRPr="00457FC2" w:rsidRDefault="00104A43" w:rsidP="00104A43">
      <w:pPr>
        <w:numPr>
          <w:ilvl w:val="1"/>
          <w:numId w:val="6"/>
        </w:numPr>
        <w:tabs>
          <w:tab w:val="left" w:pos="284"/>
        </w:tabs>
        <w:ind w:left="0" w:firstLine="0"/>
        <w:rPr>
          <w:sz w:val="24"/>
          <w:szCs w:val="24"/>
        </w:rPr>
      </w:pPr>
      <w:r w:rsidRPr="00457FC2">
        <w:rPr>
          <w:sz w:val="24"/>
          <w:szCs w:val="24"/>
        </w:rPr>
        <w:t>Приложение №1 – Тарифы на оказание услуг спецтехники;</w:t>
      </w:r>
    </w:p>
    <w:p w14:paraId="3BAE3604" w14:textId="77777777" w:rsidR="00104A43" w:rsidRPr="00457FC2" w:rsidRDefault="00104A43" w:rsidP="00104A43">
      <w:pPr>
        <w:numPr>
          <w:ilvl w:val="1"/>
          <w:numId w:val="6"/>
        </w:numPr>
        <w:tabs>
          <w:tab w:val="left" w:pos="284"/>
        </w:tabs>
        <w:ind w:left="0" w:firstLine="0"/>
        <w:rPr>
          <w:sz w:val="24"/>
          <w:szCs w:val="24"/>
        </w:rPr>
      </w:pPr>
      <w:r w:rsidRPr="00457FC2">
        <w:rPr>
          <w:sz w:val="24"/>
          <w:szCs w:val="24"/>
        </w:rPr>
        <w:t>Приложение №2 – Производственная программа на оказание услуг спецтехникой;</w:t>
      </w:r>
    </w:p>
    <w:p w14:paraId="255AFFE9" w14:textId="77777777" w:rsidR="00104A43" w:rsidRPr="00457FC2" w:rsidRDefault="00104A43" w:rsidP="00104A43">
      <w:pPr>
        <w:numPr>
          <w:ilvl w:val="1"/>
          <w:numId w:val="6"/>
        </w:numPr>
        <w:tabs>
          <w:tab w:val="left" w:pos="284"/>
        </w:tabs>
        <w:ind w:left="0" w:firstLine="0"/>
        <w:rPr>
          <w:sz w:val="24"/>
          <w:szCs w:val="24"/>
        </w:rPr>
      </w:pPr>
      <w:r w:rsidRPr="00457FC2">
        <w:rPr>
          <w:sz w:val="24"/>
          <w:szCs w:val="24"/>
        </w:rPr>
        <w:t>Приложение №3 – Антикоррупционная оговорка;</w:t>
      </w:r>
    </w:p>
    <w:p w14:paraId="2F1859EC" w14:textId="77777777" w:rsidR="00104A43" w:rsidRPr="00457FC2" w:rsidRDefault="00104A43" w:rsidP="00104A43">
      <w:pPr>
        <w:numPr>
          <w:ilvl w:val="1"/>
          <w:numId w:val="6"/>
        </w:numPr>
        <w:tabs>
          <w:tab w:val="left" w:pos="284"/>
        </w:tabs>
        <w:ind w:left="0" w:firstLine="0"/>
        <w:rPr>
          <w:sz w:val="24"/>
          <w:szCs w:val="24"/>
        </w:rPr>
      </w:pPr>
      <w:r w:rsidRPr="00457FC2">
        <w:rPr>
          <w:sz w:val="24"/>
          <w:szCs w:val="24"/>
        </w:rPr>
        <w:t xml:space="preserve">Приложение №4 – </w:t>
      </w:r>
      <w:r w:rsidR="008073F6" w:rsidRPr="00457FC2">
        <w:rPr>
          <w:sz w:val="24"/>
          <w:szCs w:val="24"/>
        </w:rPr>
        <w:t>Форма А</w:t>
      </w:r>
      <w:r w:rsidRPr="00457FC2">
        <w:rPr>
          <w:sz w:val="24"/>
          <w:szCs w:val="24"/>
        </w:rPr>
        <w:t>кт</w:t>
      </w:r>
      <w:r w:rsidR="008073F6" w:rsidRPr="00457FC2">
        <w:rPr>
          <w:sz w:val="24"/>
          <w:szCs w:val="24"/>
        </w:rPr>
        <w:t>а</w:t>
      </w:r>
      <w:r w:rsidRPr="00457FC2">
        <w:rPr>
          <w:sz w:val="24"/>
          <w:szCs w:val="24"/>
        </w:rPr>
        <w:t xml:space="preserve"> о простое;</w:t>
      </w:r>
    </w:p>
    <w:p w14:paraId="543E8920" w14:textId="77777777" w:rsidR="00104A43" w:rsidRPr="00457FC2" w:rsidRDefault="00104A43" w:rsidP="00104A43">
      <w:pPr>
        <w:numPr>
          <w:ilvl w:val="1"/>
          <w:numId w:val="6"/>
        </w:numPr>
        <w:tabs>
          <w:tab w:val="left" w:pos="284"/>
        </w:tabs>
        <w:ind w:left="0" w:firstLine="0"/>
        <w:rPr>
          <w:sz w:val="24"/>
          <w:szCs w:val="24"/>
        </w:rPr>
      </w:pPr>
      <w:r w:rsidRPr="00457FC2">
        <w:rPr>
          <w:sz w:val="24"/>
          <w:szCs w:val="24"/>
        </w:rPr>
        <w:t>Приложение №5 –</w:t>
      </w:r>
      <w:r w:rsidR="008073F6" w:rsidRPr="00457FC2">
        <w:rPr>
          <w:sz w:val="24"/>
          <w:szCs w:val="24"/>
        </w:rPr>
        <w:t xml:space="preserve"> Форма </w:t>
      </w:r>
      <w:r w:rsidRPr="00457FC2">
        <w:rPr>
          <w:sz w:val="24"/>
          <w:szCs w:val="24"/>
        </w:rPr>
        <w:t>Реестр</w:t>
      </w:r>
      <w:r w:rsidR="008073F6" w:rsidRPr="00457FC2">
        <w:rPr>
          <w:sz w:val="24"/>
          <w:szCs w:val="24"/>
        </w:rPr>
        <w:t>а</w:t>
      </w:r>
      <w:r w:rsidRPr="00457FC2">
        <w:rPr>
          <w:sz w:val="24"/>
          <w:szCs w:val="24"/>
        </w:rPr>
        <w:t xml:space="preserve"> оказания услуг специализированной техникой;</w:t>
      </w:r>
    </w:p>
    <w:p w14:paraId="7E1F7B05" w14:textId="77777777" w:rsidR="00104A43" w:rsidRPr="00457FC2" w:rsidRDefault="00104A43" w:rsidP="00104A43">
      <w:pPr>
        <w:numPr>
          <w:ilvl w:val="1"/>
          <w:numId w:val="6"/>
        </w:numPr>
        <w:tabs>
          <w:tab w:val="left" w:pos="284"/>
        </w:tabs>
        <w:ind w:left="0" w:firstLine="0"/>
        <w:rPr>
          <w:sz w:val="24"/>
          <w:szCs w:val="24"/>
        </w:rPr>
      </w:pPr>
      <w:r w:rsidRPr="00457FC2">
        <w:rPr>
          <w:sz w:val="24"/>
          <w:szCs w:val="24"/>
        </w:rPr>
        <w:t>Приложение №6 – Перечень техники и водителей;</w:t>
      </w:r>
    </w:p>
    <w:p w14:paraId="18BF6C53" w14:textId="77777777" w:rsidR="00104A43" w:rsidRPr="00457FC2" w:rsidRDefault="00104A43" w:rsidP="00104A43">
      <w:pPr>
        <w:numPr>
          <w:ilvl w:val="1"/>
          <w:numId w:val="6"/>
        </w:numPr>
        <w:tabs>
          <w:tab w:val="left" w:pos="284"/>
        </w:tabs>
        <w:ind w:left="0" w:firstLine="0"/>
        <w:rPr>
          <w:sz w:val="24"/>
          <w:szCs w:val="24"/>
        </w:rPr>
      </w:pPr>
      <w:r w:rsidRPr="00457FC2">
        <w:rPr>
          <w:sz w:val="24"/>
          <w:szCs w:val="24"/>
        </w:rPr>
        <w:t xml:space="preserve">Приложение №7 – </w:t>
      </w:r>
      <w:r w:rsidRPr="00457FC2">
        <w:rPr>
          <w:iCs/>
          <w:sz w:val="24"/>
          <w:szCs w:val="24"/>
        </w:rPr>
        <w:t>Акт приема передачи локальных нормативных документов (ЛНД);</w:t>
      </w:r>
    </w:p>
    <w:p w14:paraId="02AB6939" w14:textId="77777777" w:rsidR="00104A43" w:rsidRPr="00457FC2" w:rsidRDefault="00104A43" w:rsidP="00104A43">
      <w:pPr>
        <w:numPr>
          <w:ilvl w:val="1"/>
          <w:numId w:val="6"/>
        </w:numPr>
        <w:tabs>
          <w:tab w:val="clear" w:pos="2295"/>
          <w:tab w:val="left" w:pos="284"/>
        </w:tabs>
        <w:ind w:left="0" w:firstLine="0"/>
        <w:rPr>
          <w:sz w:val="24"/>
          <w:szCs w:val="24"/>
        </w:rPr>
      </w:pPr>
      <w:r w:rsidRPr="00457FC2">
        <w:rPr>
          <w:sz w:val="24"/>
          <w:szCs w:val="24"/>
        </w:rPr>
        <w:t xml:space="preserve">Приложение №8 – </w:t>
      </w:r>
      <w:r w:rsidRPr="00457FC2">
        <w:rPr>
          <w:iCs/>
          <w:sz w:val="24"/>
          <w:szCs w:val="24"/>
        </w:rPr>
        <w:t>Форма путевого листа специализированного автомобиля;</w:t>
      </w:r>
    </w:p>
    <w:p w14:paraId="04F0649C" w14:textId="77777777" w:rsidR="00104A43" w:rsidRPr="00457FC2" w:rsidRDefault="00104A43" w:rsidP="00104A43">
      <w:pPr>
        <w:numPr>
          <w:ilvl w:val="1"/>
          <w:numId w:val="6"/>
        </w:numPr>
        <w:tabs>
          <w:tab w:val="clear" w:pos="2295"/>
          <w:tab w:val="left" w:pos="284"/>
        </w:tabs>
        <w:ind w:left="0" w:firstLine="0"/>
        <w:rPr>
          <w:bCs/>
          <w:sz w:val="24"/>
          <w:szCs w:val="24"/>
        </w:rPr>
      </w:pPr>
      <w:r w:rsidRPr="00457FC2">
        <w:rPr>
          <w:sz w:val="24"/>
          <w:szCs w:val="24"/>
        </w:rPr>
        <w:lastRenderedPageBreak/>
        <w:t>Приложение №9 – Общие штрафы</w:t>
      </w:r>
      <w:r w:rsidRPr="00457FC2">
        <w:rPr>
          <w:bCs/>
          <w:sz w:val="24"/>
          <w:szCs w:val="24"/>
        </w:rPr>
        <w:t>;</w:t>
      </w:r>
    </w:p>
    <w:p w14:paraId="1550714B" w14:textId="77777777" w:rsidR="00104A43" w:rsidRPr="00457FC2" w:rsidRDefault="00104A43" w:rsidP="00104A43">
      <w:pPr>
        <w:widowControl w:val="0"/>
        <w:numPr>
          <w:ilvl w:val="1"/>
          <w:numId w:val="6"/>
        </w:numPr>
        <w:tabs>
          <w:tab w:val="left" w:pos="284"/>
          <w:tab w:val="num" w:pos="2197"/>
        </w:tabs>
        <w:ind w:left="0" w:firstLine="0"/>
        <w:jc w:val="both"/>
        <w:rPr>
          <w:sz w:val="24"/>
          <w:szCs w:val="24"/>
        </w:rPr>
      </w:pPr>
      <w:r w:rsidRPr="00457FC2">
        <w:rPr>
          <w:snapToGrid w:val="0"/>
          <w:sz w:val="24"/>
          <w:szCs w:val="24"/>
        </w:rPr>
        <w:t>Приложен</w:t>
      </w:r>
      <w:r w:rsidRPr="00457FC2">
        <w:rPr>
          <w:sz w:val="24"/>
          <w:szCs w:val="24"/>
        </w:rPr>
        <w:t>ие №10 – Форма заявки на оказание услуг;</w:t>
      </w:r>
    </w:p>
    <w:p w14:paraId="4A1712B1" w14:textId="77777777" w:rsidR="00104A43" w:rsidRPr="00457FC2" w:rsidRDefault="00104A43" w:rsidP="00104A43">
      <w:pPr>
        <w:numPr>
          <w:ilvl w:val="1"/>
          <w:numId w:val="6"/>
        </w:numPr>
        <w:tabs>
          <w:tab w:val="left" w:pos="284"/>
          <w:tab w:val="num" w:pos="2197"/>
        </w:tabs>
        <w:ind w:left="0" w:firstLine="0"/>
        <w:rPr>
          <w:sz w:val="24"/>
          <w:szCs w:val="24"/>
        </w:rPr>
      </w:pPr>
      <w:r w:rsidRPr="00457FC2">
        <w:rPr>
          <w:sz w:val="24"/>
          <w:szCs w:val="24"/>
        </w:rPr>
        <w:t>Приложение №11 – Форма Акта о не предоставлении заявленного транспорта;</w:t>
      </w:r>
    </w:p>
    <w:p w14:paraId="7234F3B1" w14:textId="77777777" w:rsidR="00104A43" w:rsidRPr="00457FC2" w:rsidRDefault="00104A43" w:rsidP="00104A43">
      <w:pPr>
        <w:numPr>
          <w:ilvl w:val="1"/>
          <w:numId w:val="6"/>
        </w:numPr>
        <w:tabs>
          <w:tab w:val="left" w:pos="284"/>
          <w:tab w:val="num" w:pos="2197"/>
        </w:tabs>
        <w:ind w:left="0" w:firstLine="0"/>
        <w:rPr>
          <w:sz w:val="24"/>
          <w:szCs w:val="24"/>
        </w:rPr>
      </w:pPr>
      <w:r w:rsidRPr="00457FC2">
        <w:rPr>
          <w:sz w:val="24"/>
          <w:szCs w:val="24"/>
        </w:rPr>
        <w:t xml:space="preserve">Приложение № 12 – </w:t>
      </w:r>
      <w:r w:rsidR="00910487" w:rsidRPr="00457FC2">
        <w:rPr>
          <w:sz w:val="24"/>
          <w:szCs w:val="24"/>
        </w:rPr>
        <w:t xml:space="preserve">Форма </w:t>
      </w:r>
      <w:r w:rsidRPr="00457FC2">
        <w:rPr>
          <w:sz w:val="24"/>
          <w:szCs w:val="24"/>
        </w:rPr>
        <w:t>Калькуляци</w:t>
      </w:r>
      <w:r w:rsidR="00910487" w:rsidRPr="00457FC2">
        <w:rPr>
          <w:sz w:val="24"/>
          <w:szCs w:val="24"/>
        </w:rPr>
        <w:t>и</w:t>
      </w:r>
      <w:r w:rsidRPr="00457FC2">
        <w:rPr>
          <w:sz w:val="24"/>
          <w:szCs w:val="24"/>
        </w:rPr>
        <w:t xml:space="preserve"> на услуги спецтехники;</w:t>
      </w:r>
    </w:p>
    <w:p w14:paraId="7475B84C" w14:textId="77777777" w:rsidR="00104A43" w:rsidRPr="00457FC2" w:rsidRDefault="00104A43" w:rsidP="00104A43">
      <w:pPr>
        <w:numPr>
          <w:ilvl w:val="1"/>
          <w:numId w:val="6"/>
        </w:numPr>
        <w:tabs>
          <w:tab w:val="left" w:pos="284"/>
          <w:tab w:val="num" w:pos="2197"/>
        </w:tabs>
        <w:ind w:left="0" w:firstLine="0"/>
        <w:rPr>
          <w:sz w:val="24"/>
          <w:szCs w:val="24"/>
        </w:rPr>
      </w:pPr>
      <w:r w:rsidRPr="00457FC2">
        <w:rPr>
          <w:sz w:val="24"/>
          <w:szCs w:val="24"/>
        </w:rPr>
        <w:t>Приложение № 13 - Технические характеристики и требования к специализированной технике;</w:t>
      </w:r>
    </w:p>
    <w:p w14:paraId="632C2422" w14:textId="77777777" w:rsidR="00104A43" w:rsidRPr="00457FC2" w:rsidRDefault="00104A43" w:rsidP="00104A43">
      <w:pPr>
        <w:numPr>
          <w:ilvl w:val="1"/>
          <w:numId w:val="6"/>
        </w:numPr>
        <w:tabs>
          <w:tab w:val="left" w:pos="284"/>
          <w:tab w:val="num" w:pos="2197"/>
        </w:tabs>
        <w:ind w:left="0" w:firstLine="0"/>
        <w:rPr>
          <w:sz w:val="24"/>
          <w:szCs w:val="24"/>
        </w:rPr>
      </w:pPr>
      <w:r w:rsidRPr="00457FC2">
        <w:rPr>
          <w:sz w:val="24"/>
          <w:szCs w:val="24"/>
        </w:rPr>
        <w:t>Приложение №14 - Обращение Исполнителя об оплате работ/услуг;</w:t>
      </w:r>
    </w:p>
    <w:p w14:paraId="2F73152D" w14:textId="77777777" w:rsidR="00104A43" w:rsidRPr="00457FC2" w:rsidRDefault="00104A43" w:rsidP="00104A43">
      <w:pPr>
        <w:numPr>
          <w:ilvl w:val="1"/>
          <w:numId w:val="6"/>
        </w:numPr>
        <w:tabs>
          <w:tab w:val="left" w:pos="284"/>
          <w:tab w:val="num" w:pos="2197"/>
        </w:tabs>
        <w:ind w:left="0" w:firstLine="0"/>
        <w:rPr>
          <w:sz w:val="24"/>
          <w:szCs w:val="24"/>
        </w:rPr>
      </w:pPr>
      <w:r w:rsidRPr="00457FC2">
        <w:rPr>
          <w:sz w:val="24"/>
          <w:szCs w:val="24"/>
        </w:rPr>
        <w:t>Приложение №15 - Согласие на обращение о внесении оплаты.</w:t>
      </w:r>
    </w:p>
    <w:p w14:paraId="6D003D9B" w14:textId="77777777" w:rsidR="00104A43" w:rsidRPr="00457FC2" w:rsidRDefault="00104A43" w:rsidP="00104A43">
      <w:pPr>
        <w:tabs>
          <w:tab w:val="left" w:pos="284"/>
        </w:tabs>
        <w:rPr>
          <w:iCs/>
          <w:sz w:val="24"/>
          <w:szCs w:val="24"/>
        </w:rPr>
      </w:pPr>
    </w:p>
    <w:p w14:paraId="3D48507B" w14:textId="77777777" w:rsidR="00104A43" w:rsidRPr="00457FC2" w:rsidRDefault="00104A43" w:rsidP="00104A43">
      <w:pPr>
        <w:jc w:val="center"/>
        <w:rPr>
          <w:bCs/>
          <w:sz w:val="24"/>
          <w:szCs w:val="24"/>
        </w:rPr>
      </w:pPr>
      <w:r w:rsidRPr="00457FC2">
        <w:rPr>
          <w:bCs/>
          <w:sz w:val="24"/>
          <w:szCs w:val="24"/>
        </w:rPr>
        <w:t>13. АДРЕСА, РЕКВИЗИТЫ И ПОДПИСИ СТОРОН</w:t>
      </w:r>
    </w:p>
    <w:p w14:paraId="1A444B30" w14:textId="77777777" w:rsidR="009A0391" w:rsidRPr="00457FC2" w:rsidRDefault="009A0391" w:rsidP="00104A43">
      <w:pPr>
        <w:jc w:val="center"/>
        <w:rPr>
          <w:bCs/>
          <w:sz w:val="24"/>
          <w:szCs w:val="24"/>
        </w:rPr>
      </w:pPr>
    </w:p>
    <w:tbl>
      <w:tblPr>
        <w:tblW w:w="10137" w:type="dxa"/>
        <w:tblInd w:w="-106" w:type="dxa"/>
        <w:tblLayout w:type="fixed"/>
        <w:tblLook w:val="04A0" w:firstRow="1" w:lastRow="0" w:firstColumn="1" w:lastColumn="0" w:noHBand="0" w:noVBand="1"/>
      </w:tblPr>
      <w:tblGrid>
        <w:gridCol w:w="4750"/>
        <w:gridCol w:w="284"/>
        <w:gridCol w:w="5103"/>
      </w:tblGrid>
      <w:tr w:rsidR="00104A43" w:rsidRPr="00457FC2" w14:paraId="5F03633F" w14:textId="77777777" w:rsidTr="0039531F">
        <w:trPr>
          <w:trHeight w:val="4306"/>
        </w:trPr>
        <w:tc>
          <w:tcPr>
            <w:tcW w:w="4750" w:type="dxa"/>
          </w:tcPr>
          <w:p w14:paraId="4905355F" w14:textId="77777777" w:rsidR="00104A43" w:rsidRPr="00457FC2" w:rsidRDefault="00104A43" w:rsidP="0039531F">
            <w:pPr>
              <w:rPr>
                <w:bCs/>
                <w:sz w:val="24"/>
                <w:szCs w:val="24"/>
              </w:rPr>
            </w:pPr>
            <w:r w:rsidRPr="00457FC2">
              <w:rPr>
                <w:bCs/>
                <w:sz w:val="24"/>
                <w:szCs w:val="24"/>
              </w:rPr>
              <w:t>ИСПОЛНИТЕЛЬ:</w:t>
            </w:r>
          </w:p>
          <w:p w14:paraId="67DD5B8B" w14:textId="77777777" w:rsidR="00104A43" w:rsidRPr="00457FC2" w:rsidRDefault="00104A43" w:rsidP="0039531F">
            <w:pPr>
              <w:rPr>
                <w:bCs/>
                <w:iCs/>
                <w:sz w:val="24"/>
                <w:szCs w:val="24"/>
              </w:rPr>
            </w:pPr>
          </w:p>
          <w:p w14:paraId="320DE220" w14:textId="77777777" w:rsidR="00104A43" w:rsidRPr="00457FC2" w:rsidRDefault="00104A43" w:rsidP="0039531F">
            <w:pPr>
              <w:rPr>
                <w:bCs/>
                <w:iCs/>
                <w:sz w:val="24"/>
                <w:szCs w:val="24"/>
              </w:rPr>
            </w:pPr>
          </w:p>
          <w:p w14:paraId="59A8BE6A" w14:textId="77777777" w:rsidR="00104A43" w:rsidRPr="00457FC2" w:rsidRDefault="00104A43" w:rsidP="0039531F">
            <w:pPr>
              <w:rPr>
                <w:bCs/>
                <w:iCs/>
                <w:sz w:val="24"/>
                <w:szCs w:val="24"/>
                <w:lang w:val="en-US"/>
              </w:rPr>
            </w:pPr>
          </w:p>
          <w:p w14:paraId="399DCBB7" w14:textId="77777777" w:rsidR="00104A43" w:rsidRPr="00457FC2" w:rsidRDefault="00104A43" w:rsidP="0039531F">
            <w:pPr>
              <w:rPr>
                <w:bCs/>
                <w:iCs/>
                <w:sz w:val="24"/>
                <w:szCs w:val="24"/>
                <w:lang w:val="en-US"/>
              </w:rPr>
            </w:pPr>
          </w:p>
          <w:p w14:paraId="759CF1D6" w14:textId="77777777" w:rsidR="00104A43" w:rsidRPr="00457FC2" w:rsidRDefault="00104A43" w:rsidP="0039531F">
            <w:pPr>
              <w:rPr>
                <w:bCs/>
                <w:iCs/>
                <w:sz w:val="24"/>
                <w:szCs w:val="24"/>
                <w:lang w:val="en-US"/>
              </w:rPr>
            </w:pPr>
          </w:p>
          <w:p w14:paraId="20F68E16" w14:textId="77777777" w:rsidR="00104A43" w:rsidRPr="00457FC2" w:rsidRDefault="00104A43" w:rsidP="0039531F">
            <w:pPr>
              <w:rPr>
                <w:bCs/>
                <w:iCs/>
                <w:sz w:val="24"/>
                <w:szCs w:val="24"/>
                <w:lang w:val="en-US"/>
              </w:rPr>
            </w:pPr>
          </w:p>
          <w:p w14:paraId="2DB5B8D6" w14:textId="77777777" w:rsidR="00104A43" w:rsidRPr="00457FC2" w:rsidRDefault="00104A43" w:rsidP="0039531F">
            <w:pPr>
              <w:rPr>
                <w:bCs/>
                <w:iCs/>
                <w:sz w:val="24"/>
                <w:szCs w:val="24"/>
                <w:lang w:val="en-US"/>
              </w:rPr>
            </w:pPr>
          </w:p>
          <w:p w14:paraId="2F80B13A" w14:textId="77777777" w:rsidR="00104A43" w:rsidRPr="00457FC2" w:rsidRDefault="00104A43" w:rsidP="0039531F">
            <w:pPr>
              <w:rPr>
                <w:bCs/>
                <w:iCs/>
                <w:sz w:val="24"/>
                <w:szCs w:val="24"/>
                <w:lang w:val="en-US"/>
              </w:rPr>
            </w:pPr>
          </w:p>
          <w:p w14:paraId="771BBC7C" w14:textId="77777777" w:rsidR="00104A43" w:rsidRPr="00457FC2" w:rsidRDefault="00104A43" w:rsidP="0039531F">
            <w:pPr>
              <w:rPr>
                <w:bCs/>
                <w:iCs/>
                <w:sz w:val="24"/>
                <w:szCs w:val="24"/>
                <w:lang w:val="en-US"/>
              </w:rPr>
            </w:pPr>
          </w:p>
          <w:p w14:paraId="7E1AC6A5" w14:textId="77777777" w:rsidR="00104A43" w:rsidRPr="00457FC2" w:rsidRDefault="00104A43" w:rsidP="0039531F">
            <w:pPr>
              <w:rPr>
                <w:bCs/>
                <w:iCs/>
                <w:sz w:val="24"/>
                <w:szCs w:val="24"/>
                <w:lang w:val="en-US"/>
              </w:rPr>
            </w:pPr>
          </w:p>
          <w:p w14:paraId="6443B3D5" w14:textId="77777777" w:rsidR="00104A43" w:rsidRPr="00457FC2" w:rsidRDefault="00104A43" w:rsidP="0039531F">
            <w:pPr>
              <w:rPr>
                <w:bCs/>
                <w:iCs/>
                <w:sz w:val="24"/>
                <w:szCs w:val="24"/>
                <w:lang w:val="en-US"/>
              </w:rPr>
            </w:pPr>
          </w:p>
          <w:p w14:paraId="1456D104" w14:textId="77777777" w:rsidR="00104A43" w:rsidRPr="00457FC2" w:rsidRDefault="00104A43" w:rsidP="0039531F">
            <w:pPr>
              <w:rPr>
                <w:bCs/>
                <w:iCs/>
                <w:sz w:val="24"/>
                <w:szCs w:val="24"/>
                <w:lang w:val="en-US"/>
              </w:rPr>
            </w:pPr>
          </w:p>
          <w:p w14:paraId="619D49BD" w14:textId="77777777" w:rsidR="00104A43" w:rsidRPr="00457FC2" w:rsidRDefault="00104A43" w:rsidP="0039531F">
            <w:pPr>
              <w:rPr>
                <w:bCs/>
                <w:iCs/>
                <w:sz w:val="24"/>
                <w:szCs w:val="24"/>
                <w:lang w:val="en-US"/>
              </w:rPr>
            </w:pPr>
          </w:p>
          <w:p w14:paraId="6A22B5D8" w14:textId="77777777" w:rsidR="00104A43" w:rsidRPr="00457FC2" w:rsidRDefault="00104A43" w:rsidP="0039531F">
            <w:pPr>
              <w:rPr>
                <w:bCs/>
                <w:iCs/>
                <w:sz w:val="24"/>
                <w:szCs w:val="24"/>
                <w:lang w:val="en-US"/>
              </w:rPr>
            </w:pPr>
          </w:p>
          <w:p w14:paraId="50A705AC" w14:textId="77777777" w:rsidR="00104A43" w:rsidRPr="00457FC2" w:rsidRDefault="00104A43" w:rsidP="0039531F">
            <w:pPr>
              <w:rPr>
                <w:bCs/>
                <w:iCs/>
                <w:sz w:val="24"/>
                <w:szCs w:val="24"/>
                <w:lang w:val="en-US"/>
              </w:rPr>
            </w:pPr>
          </w:p>
          <w:p w14:paraId="32916809" w14:textId="77777777" w:rsidR="00104A43" w:rsidRPr="00457FC2" w:rsidRDefault="00104A43" w:rsidP="0039531F">
            <w:pPr>
              <w:rPr>
                <w:bCs/>
                <w:iCs/>
                <w:sz w:val="24"/>
                <w:szCs w:val="24"/>
                <w:lang w:val="en-US"/>
              </w:rPr>
            </w:pPr>
          </w:p>
          <w:p w14:paraId="0F50DEDD" w14:textId="77777777" w:rsidR="00104A43" w:rsidRPr="00457FC2" w:rsidRDefault="00104A43" w:rsidP="0039531F">
            <w:pPr>
              <w:rPr>
                <w:bCs/>
                <w:iCs/>
                <w:sz w:val="24"/>
                <w:szCs w:val="24"/>
                <w:lang w:val="en-US"/>
              </w:rPr>
            </w:pPr>
          </w:p>
          <w:p w14:paraId="2C82839A" w14:textId="77777777" w:rsidR="00104A43" w:rsidRPr="00457FC2" w:rsidRDefault="00104A43" w:rsidP="0039531F">
            <w:pPr>
              <w:rPr>
                <w:bCs/>
                <w:iCs/>
                <w:sz w:val="24"/>
                <w:szCs w:val="24"/>
                <w:lang w:val="en-US"/>
              </w:rPr>
            </w:pPr>
          </w:p>
          <w:p w14:paraId="25FF7115" w14:textId="77777777" w:rsidR="00104A43" w:rsidRPr="00457FC2" w:rsidRDefault="00104A43" w:rsidP="0039531F">
            <w:pPr>
              <w:rPr>
                <w:bCs/>
                <w:iCs/>
                <w:sz w:val="24"/>
                <w:szCs w:val="24"/>
              </w:rPr>
            </w:pPr>
            <w:r w:rsidRPr="00457FC2">
              <w:rPr>
                <w:bCs/>
                <w:iCs/>
                <w:sz w:val="24"/>
                <w:szCs w:val="24"/>
              </w:rPr>
              <w:t>______________________ / /</w:t>
            </w:r>
          </w:p>
          <w:p w14:paraId="53A1E6B4" w14:textId="77777777" w:rsidR="00104A43" w:rsidRPr="00457FC2" w:rsidRDefault="00104A43" w:rsidP="0039531F">
            <w:pPr>
              <w:rPr>
                <w:iCs/>
                <w:sz w:val="24"/>
                <w:szCs w:val="24"/>
                <w:lang w:val="en-US"/>
              </w:rPr>
            </w:pPr>
            <w:r w:rsidRPr="00457FC2">
              <w:rPr>
                <w:iCs/>
                <w:sz w:val="24"/>
                <w:szCs w:val="24"/>
              </w:rPr>
              <w:t>м.п.</w:t>
            </w:r>
          </w:p>
        </w:tc>
        <w:tc>
          <w:tcPr>
            <w:tcW w:w="284" w:type="dxa"/>
          </w:tcPr>
          <w:p w14:paraId="051C6A73" w14:textId="77777777" w:rsidR="00104A43" w:rsidRPr="00457FC2" w:rsidRDefault="00104A43" w:rsidP="0039531F">
            <w:pPr>
              <w:jc w:val="both"/>
              <w:rPr>
                <w:sz w:val="24"/>
                <w:szCs w:val="24"/>
              </w:rPr>
            </w:pPr>
          </w:p>
        </w:tc>
        <w:tc>
          <w:tcPr>
            <w:tcW w:w="5103" w:type="dxa"/>
          </w:tcPr>
          <w:p w14:paraId="2E2C7633" w14:textId="77777777" w:rsidR="00104A43" w:rsidRPr="00457FC2" w:rsidRDefault="00104A43" w:rsidP="0039531F">
            <w:pPr>
              <w:rPr>
                <w:spacing w:val="-3"/>
                <w:sz w:val="24"/>
                <w:szCs w:val="24"/>
              </w:rPr>
            </w:pPr>
            <w:r w:rsidRPr="00457FC2">
              <w:rPr>
                <w:spacing w:val="-3"/>
                <w:sz w:val="24"/>
                <w:szCs w:val="24"/>
              </w:rPr>
              <w:t>ЗАКАЗЧИК:</w:t>
            </w:r>
          </w:p>
          <w:p w14:paraId="7ABF53BF" w14:textId="77777777" w:rsidR="00104A43" w:rsidRPr="00457FC2" w:rsidRDefault="00104A43" w:rsidP="0039531F">
            <w:pPr>
              <w:rPr>
                <w:spacing w:val="-3"/>
                <w:sz w:val="24"/>
                <w:szCs w:val="24"/>
              </w:rPr>
            </w:pPr>
            <w:r w:rsidRPr="00457FC2">
              <w:rPr>
                <w:spacing w:val="-3"/>
                <w:sz w:val="24"/>
                <w:szCs w:val="24"/>
              </w:rPr>
              <w:t>ООО «БНГРЭ»</w:t>
            </w:r>
          </w:p>
          <w:p w14:paraId="18FCC2B2" w14:textId="77777777" w:rsidR="00FE6588" w:rsidRPr="00457FC2" w:rsidRDefault="00FE6588" w:rsidP="00FE6588">
            <w:pPr>
              <w:rPr>
                <w:sz w:val="24"/>
                <w:szCs w:val="24"/>
              </w:rPr>
            </w:pPr>
            <w:r w:rsidRPr="00457FC2">
              <w:rPr>
                <w:sz w:val="24"/>
                <w:szCs w:val="24"/>
              </w:rPr>
              <w:t>Адрес (местонахождение): 660135, Россия, Красноярский край, г.о. город Красноярск, ул. Весны, дом 3 «А»</w:t>
            </w:r>
          </w:p>
          <w:p w14:paraId="33C5E754" w14:textId="77777777" w:rsidR="00FE6588" w:rsidRPr="00457FC2" w:rsidRDefault="00FE6588" w:rsidP="00FE6588">
            <w:pPr>
              <w:rPr>
                <w:sz w:val="24"/>
                <w:szCs w:val="24"/>
              </w:rPr>
            </w:pPr>
            <w:r w:rsidRPr="00457FC2">
              <w:rPr>
                <w:sz w:val="24"/>
                <w:szCs w:val="24"/>
              </w:rPr>
              <w:t>тел./факс (3912) 74-86-81, 74-86-82</w:t>
            </w:r>
          </w:p>
          <w:p w14:paraId="4A4851FD" w14:textId="77777777" w:rsidR="00FE6588" w:rsidRPr="00457FC2" w:rsidRDefault="00FE6588" w:rsidP="00FE6588">
            <w:pPr>
              <w:rPr>
                <w:sz w:val="24"/>
                <w:szCs w:val="24"/>
              </w:rPr>
            </w:pPr>
            <w:r w:rsidRPr="00457FC2">
              <w:rPr>
                <w:sz w:val="24"/>
                <w:szCs w:val="24"/>
              </w:rPr>
              <w:t xml:space="preserve">Адрес эл. почты: Priemnaya@bngre.ru </w:t>
            </w:r>
          </w:p>
          <w:p w14:paraId="537E33E5" w14:textId="77777777" w:rsidR="00FE6588" w:rsidRPr="00457FC2" w:rsidRDefault="00FE6588" w:rsidP="00FE6588">
            <w:pPr>
              <w:rPr>
                <w:sz w:val="24"/>
                <w:szCs w:val="24"/>
              </w:rPr>
            </w:pPr>
            <w:r w:rsidRPr="00457FC2">
              <w:rPr>
                <w:sz w:val="24"/>
                <w:szCs w:val="24"/>
              </w:rPr>
              <w:t>ОГРН 1038800003990</w:t>
            </w:r>
          </w:p>
          <w:p w14:paraId="2B99C1FE" w14:textId="77777777" w:rsidR="00FE6588" w:rsidRPr="00457FC2" w:rsidRDefault="00FE6588" w:rsidP="00FE6588">
            <w:pPr>
              <w:rPr>
                <w:sz w:val="24"/>
                <w:szCs w:val="24"/>
              </w:rPr>
            </w:pPr>
            <w:r w:rsidRPr="00457FC2">
              <w:rPr>
                <w:sz w:val="24"/>
                <w:szCs w:val="24"/>
              </w:rPr>
              <w:t>ИНН 8801011908 КПП 246501001</w:t>
            </w:r>
          </w:p>
          <w:p w14:paraId="44B3F308" w14:textId="77777777" w:rsidR="00FE6588" w:rsidRPr="00457FC2" w:rsidRDefault="00FE6588" w:rsidP="00FE6588">
            <w:pPr>
              <w:rPr>
                <w:sz w:val="24"/>
                <w:szCs w:val="24"/>
              </w:rPr>
            </w:pPr>
            <w:r w:rsidRPr="00457FC2">
              <w:rPr>
                <w:sz w:val="24"/>
                <w:szCs w:val="24"/>
              </w:rPr>
              <w:t>Банк «ВбРР» (АО) г. Москва</w:t>
            </w:r>
          </w:p>
          <w:p w14:paraId="467F57DE" w14:textId="77777777" w:rsidR="00FE6588" w:rsidRPr="00457FC2" w:rsidRDefault="00FE6588" w:rsidP="00FE6588">
            <w:pPr>
              <w:rPr>
                <w:sz w:val="24"/>
                <w:szCs w:val="24"/>
              </w:rPr>
            </w:pPr>
            <w:r w:rsidRPr="00457FC2">
              <w:rPr>
                <w:sz w:val="24"/>
                <w:szCs w:val="24"/>
              </w:rPr>
              <w:t>БИК: 044525880</w:t>
            </w:r>
            <w:r w:rsidRPr="00457FC2">
              <w:rPr>
                <w:sz w:val="24"/>
                <w:szCs w:val="24"/>
              </w:rPr>
              <w:tab/>
            </w:r>
          </w:p>
          <w:p w14:paraId="1E5AB0F3" w14:textId="77777777" w:rsidR="00FE6588" w:rsidRPr="00457FC2" w:rsidRDefault="00FE6588" w:rsidP="00FE6588">
            <w:pPr>
              <w:rPr>
                <w:sz w:val="24"/>
                <w:szCs w:val="24"/>
              </w:rPr>
            </w:pPr>
            <w:r w:rsidRPr="00457FC2">
              <w:rPr>
                <w:sz w:val="24"/>
                <w:szCs w:val="24"/>
              </w:rPr>
              <w:t>к/с: 30101810900000000880</w:t>
            </w:r>
          </w:p>
          <w:p w14:paraId="184310D4" w14:textId="77777777" w:rsidR="00FE6588" w:rsidRPr="00457FC2" w:rsidRDefault="00FE6588" w:rsidP="00FE6588">
            <w:pPr>
              <w:rPr>
                <w:sz w:val="24"/>
                <w:szCs w:val="24"/>
              </w:rPr>
            </w:pPr>
            <w:r w:rsidRPr="00457FC2">
              <w:rPr>
                <w:sz w:val="24"/>
                <w:szCs w:val="24"/>
              </w:rPr>
              <w:t>р/с: 40702810500000005949</w:t>
            </w:r>
          </w:p>
          <w:p w14:paraId="5FE9517B" w14:textId="77777777" w:rsidR="00FE6588" w:rsidRPr="00457FC2" w:rsidRDefault="00FE6588" w:rsidP="00FE6588">
            <w:pPr>
              <w:rPr>
                <w:sz w:val="24"/>
                <w:szCs w:val="24"/>
              </w:rPr>
            </w:pPr>
            <w:r w:rsidRPr="00457FC2">
              <w:rPr>
                <w:sz w:val="24"/>
                <w:szCs w:val="24"/>
              </w:rPr>
              <w:t>ИНН/КПП: 7736153344/775001001</w:t>
            </w:r>
          </w:p>
          <w:p w14:paraId="14E7CBEE" w14:textId="77777777" w:rsidR="00FE6588" w:rsidRPr="00457FC2" w:rsidRDefault="00FE6588" w:rsidP="00FE6588">
            <w:pPr>
              <w:rPr>
                <w:sz w:val="24"/>
                <w:szCs w:val="24"/>
              </w:rPr>
            </w:pPr>
            <w:r w:rsidRPr="00457FC2">
              <w:rPr>
                <w:sz w:val="24"/>
                <w:szCs w:val="24"/>
              </w:rPr>
              <w:t>ОГРН: 1027739186914</w:t>
            </w:r>
          </w:p>
          <w:p w14:paraId="1B8720B0" w14:textId="77777777" w:rsidR="00104A43" w:rsidRPr="00457FC2" w:rsidRDefault="00FE6588" w:rsidP="00FE6588">
            <w:pPr>
              <w:pStyle w:val="af5"/>
              <w:ind w:left="0"/>
              <w:rPr>
                <w:iCs/>
                <w:sz w:val="24"/>
                <w:szCs w:val="24"/>
              </w:rPr>
            </w:pPr>
            <w:r w:rsidRPr="00457FC2">
              <w:rPr>
                <w:sz w:val="24"/>
                <w:szCs w:val="24"/>
              </w:rPr>
              <w:t>Код ОКПО: 42881635</w:t>
            </w:r>
          </w:p>
          <w:p w14:paraId="29FDAE65" w14:textId="77777777" w:rsidR="00104A43" w:rsidRPr="00457FC2" w:rsidRDefault="00104A43" w:rsidP="0039531F">
            <w:pPr>
              <w:pStyle w:val="af5"/>
              <w:ind w:left="0"/>
              <w:rPr>
                <w:iCs/>
                <w:sz w:val="24"/>
                <w:szCs w:val="24"/>
              </w:rPr>
            </w:pPr>
          </w:p>
          <w:p w14:paraId="041823D9" w14:textId="77777777" w:rsidR="00104A43" w:rsidRPr="00457FC2" w:rsidRDefault="00104A43" w:rsidP="0039531F">
            <w:pPr>
              <w:rPr>
                <w:sz w:val="24"/>
                <w:szCs w:val="24"/>
              </w:rPr>
            </w:pPr>
            <w:r w:rsidRPr="00457FC2">
              <w:rPr>
                <w:sz w:val="24"/>
                <w:szCs w:val="24"/>
              </w:rPr>
              <w:t>Генеральный директор ООО «БНГРЭ»</w:t>
            </w:r>
          </w:p>
          <w:p w14:paraId="2D23F66D" w14:textId="77777777" w:rsidR="00104A43" w:rsidRPr="00457FC2" w:rsidRDefault="00104A43" w:rsidP="0039531F">
            <w:pPr>
              <w:jc w:val="center"/>
              <w:rPr>
                <w:sz w:val="24"/>
                <w:szCs w:val="24"/>
              </w:rPr>
            </w:pPr>
          </w:p>
          <w:p w14:paraId="57B18F15" w14:textId="77777777" w:rsidR="00104A43" w:rsidRPr="00457FC2" w:rsidRDefault="00104A43" w:rsidP="0039531F">
            <w:pPr>
              <w:jc w:val="center"/>
              <w:rPr>
                <w:sz w:val="24"/>
                <w:szCs w:val="24"/>
              </w:rPr>
            </w:pPr>
          </w:p>
          <w:p w14:paraId="51CB1083" w14:textId="77777777" w:rsidR="00104A43" w:rsidRPr="00457FC2" w:rsidRDefault="00104A43" w:rsidP="0039531F">
            <w:pPr>
              <w:rPr>
                <w:sz w:val="24"/>
                <w:szCs w:val="24"/>
              </w:rPr>
            </w:pPr>
            <w:r w:rsidRPr="00457FC2">
              <w:rPr>
                <w:sz w:val="24"/>
                <w:szCs w:val="24"/>
              </w:rPr>
              <w:t>___________________/Н.Ф. Ганиев /</w:t>
            </w:r>
          </w:p>
          <w:p w14:paraId="76456367" w14:textId="77777777" w:rsidR="00104A43" w:rsidRPr="00457FC2" w:rsidRDefault="00104A43" w:rsidP="0039531F">
            <w:pPr>
              <w:rPr>
                <w:sz w:val="24"/>
                <w:szCs w:val="24"/>
              </w:rPr>
            </w:pPr>
            <w:r w:rsidRPr="00457FC2">
              <w:rPr>
                <w:sz w:val="24"/>
                <w:szCs w:val="24"/>
              </w:rPr>
              <w:t>м.п.</w:t>
            </w:r>
          </w:p>
        </w:tc>
      </w:tr>
    </w:tbl>
    <w:p w14:paraId="20035968" w14:textId="77777777" w:rsidR="00104A43" w:rsidRPr="00457FC2" w:rsidRDefault="00104A43" w:rsidP="00104A43">
      <w:pPr>
        <w:rPr>
          <w:sz w:val="24"/>
          <w:szCs w:val="24"/>
        </w:rPr>
      </w:pPr>
    </w:p>
    <w:p w14:paraId="3B89A560" w14:textId="77777777" w:rsidR="00082D0F" w:rsidRPr="00457FC2" w:rsidRDefault="00082D0F" w:rsidP="00E13DE4">
      <w:pPr>
        <w:rPr>
          <w:sz w:val="24"/>
          <w:szCs w:val="24"/>
        </w:rPr>
      </w:pPr>
    </w:p>
    <w:sectPr w:rsidR="00082D0F" w:rsidRPr="00457FC2" w:rsidSect="00BE0751">
      <w:footerReference w:type="default" r:id="rId11"/>
      <w:pgSz w:w="11907" w:h="16840" w:code="9"/>
      <w:pgMar w:top="851" w:right="709"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6DA3C" w14:textId="77777777" w:rsidR="00CE15AE" w:rsidRDefault="00CE15AE">
      <w:r>
        <w:separator/>
      </w:r>
    </w:p>
  </w:endnote>
  <w:endnote w:type="continuationSeparator" w:id="0">
    <w:p w14:paraId="0429B7AD" w14:textId="77777777" w:rsidR="00CE15AE" w:rsidRDefault="00CE1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691900"/>
      <w:docPartObj>
        <w:docPartGallery w:val="Page Numbers (Bottom of Page)"/>
        <w:docPartUnique/>
      </w:docPartObj>
    </w:sdtPr>
    <w:sdtEndPr/>
    <w:sdtContent>
      <w:p w14:paraId="59F127CC" w14:textId="77777777" w:rsidR="0039531F" w:rsidRDefault="0039531F">
        <w:pPr>
          <w:pStyle w:val="a9"/>
          <w:jc w:val="right"/>
        </w:pPr>
        <w:r w:rsidRPr="003E0CF6">
          <w:rPr>
            <w:sz w:val="16"/>
            <w:szCs w:val="16"/>
          </w:rPr>
          <w:fldChar w:fldCharType="begin"/>
        </w:r>
        <w:r w:rsidRPr="003E0CF6">
          <w:rPr>
            <w:sz w:val="16"/>
            <w:szCs w:val="16"/>
          </w:rPr>
          <w:instrText xml:space="preserve"> PAGE   \* MERGEFORMAT </w:instrText>
        </w:r>
        <w:r w:rsidRPr="003E0CF6">
          <w:rPr>
            <w:sz w:val="16"/>
            <w:szCs w:val="16"/>
          </w:rPr>
          <w:fldChar w:fldCharType="separate"/>
        </w:r>
        <w:r>
          <w:rPr>
            <w:noProof/>
            <w:sz w:val="16"/>
            <w:szCs w:val="16"/>
          </w:rPr>
          <w:t>1</w:t>
        </w:r>
        <w:r w:rsidRPr="003E0CF6">
          <w:rPr>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E1FA8" w14:textId="77777777" w:rsidR="00CE15AE" w:rsidRDefault="00CE15AE">
      <w:r>
        <w:separator/>
      </w:r>
    </w:p>
  </w:footnote>
  <w:footnote w:type="continuationSeparator" w:id="0">
    <w:p w14:paraId="7172998A" w14:textId="77777777" w:rsidR="00CE15AE" w:rsidRDefault="00CE15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B"/>
    <w:multiLevelType w:val="multilevel"/>
    <w:tmpl w:val="0000001A"/>
    <w:lvl w:ilvl="0">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CD5CFD"/>
    <w:multiLevelType w:val="multilevel"/>
    <w:tmpl w:val="CA163688"/>
    <w:lvl w:ilvl="0">
      <w:start w:val="5"/>
      <w:numFmt w:val="decimal"/>
      <w:lvlText w:val="%1."/>
      <w:lvlJc w:val="left"/>
      <w:pPr>
        <w:tabs>
          <w:tab w:val="num" w:pos="2303"/>
        </w:tabs>
        <w:ind w:left="2303" w:hanging="885"/>
      </w:pPr>
      <w:rPr>
        <w:rFonts w:hint="default"/>
      </w:rPr>
    </w:lvl>
    <w:lvl w:ilvl="1">
      <w:start w:val="1"/>
      <w:numFmt w:val="decimal"/>
      <w:lvlText w:val="5.%2."/>
      <w:lvlJc w:val="left"/>
      <w:pPr>
        <w:tabs>
          <w:tab w:val="num" w:pos="1027"/>
        </w:tabs>
        <w:ind w:left="1027" w:hanging="885"/>
      </w:pPr>
      <w:rPr>
        <w:rFonts w:hint="default"/>
      </w:rPr>
    </w:lvl>
    <w:lvl w:ilvl="2">
      <w:start w:val="1"/>
      <w:numFmt w:val="decimal"/>
      <w:lvlText w:val="%1.%2.%3."/>
      <w:lvlJc w:val="left"/>
      <w:pPr>
        <w:tabs>
          <w:tab w:val="num" w:pos="2205"/>
        </w:tabs>
        <w:ind w:left="2205" w:hanging="885"/>
      </w:pPr>
      <w:rPr>
        <w:rFonts w:hint="default"/>
      </w:rPr>
    </w:lvl>
    <w:lvl w:ilvl="3">
      <w:start w:val="1"/>
      <w:numFmt w:val="decimal"/>
      <w:lvlText w:val="%1.%2.%3.%4."/>
      <w:lvlJc w:val="left"/>
      <w:pPr>
        <w:tabs>
          <w:tab w:val="num" w:pos="2865"/>
        </w:tabs>
        <w:ind w:left="2865" w:hanging="885"/>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2" w15:restartNumberingAfterBreak="0">
    <w:nsid w:val="05A529FC"/>
    <w:multiLevelType w:val="multilevel"/>
    <w:tmpl w:val="E14A6054"/>
    <w:lvl w:ilvl="0">
      <w:start w:val="3"/>
      <w:numFmt w:val="decimal"/>
      <w:lvlText w:val="%1."/>
      <w:lvlJc w:val="left"/>
      <w:pPr>
        <w:ind w:left="660" w:hanging="660"/>
      </w:pPr>
      <w:rPr>
        <w:rFonts w:hint="default"/>
      </w:rPr>
    </w:lvl>
    <w:lvl w:ilvl="1">
      <w:start w:val="1"/>
      <w:numFmt w:val="decimal"/>
      <w:lvlText w:val="%1.%2."/>
      <w:lvlJc w:val="left"/>
      <w:pPr>
        <w:ind w:left="802" w:hanging="660"/>
      </w:pPr>
      <w:rPr>
        <w:rFonts w:hint="default"/>
      </w:rPr>
    </w:lvl>
    <w:lvl w:ilvl="2">
      <w:start w:val="5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15:restartNumberingAfterBreak="0">
    <w:nsid w:val="07980564"/>
    <w:multiLevelType w:val="multilevel"/>
    <w:tmpl w:val="F3D01FD0"/>
    <w:lvl w:ilvl="0">
      <w:start w:val="9"/>
      <w:numFmt w:val="decimal"/>
      <w:lvlText w:val="%1."/>
      <w:lvlJc w:val="left"/>
      <w:pPr>
        <w:tabs>
          <w:tab w:val="num" w:pos="3479"/>
        </w:tabs>
        <w:ind w:left="3479"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968"/>
        </w:tabs>
        <w:ind w:left="1968" w:hanging="720"/>
      </w:pPr>
      <w:rPr>
        <w:rFonts w:hint="default"/>
      </w:rPr>
    </w:lvl>
    <w:lvl w:ilvl="3">
      <w:start w:val="1"/>
      <w:numFmt w:val="decimal"/>
      <w:lvlText w:val="%1.%2.%3.%4."/>
      <w:lvlJc w:val="left"/>
      <w:pPr>
        <w:tabs>
          <w:tab w:val="num" w:pos="2592"/>
        </w:tabs>
        <w:ind w:left="2592" w:hanging="720"/>
      </w:pPr>
      <w:rPr>
        <w:rFonts w:hint="default"/>
      </w:rPr>
    </w:lvl>
    <w:lvl w:ilvl="4">
      <w:start w:val="1"/>
      <w:numFmt w:val="decimal"/>
      <w:lvlText w:val="%1.%2.%3.%4.%5."/>
      <w:lvlJc w:val="left"/>
      <w:pPr>
        <w:tabs>
          <w:tab w:val="num" w:pos="3576"/>
        </w:tabs>
        <w:ind w:left="3576" w:hanging="1080"/>
      </w:pPr>
      <w:rPr>
        <w:rFonts w:hint="default"/>
      </w:rPr>
    </w:lvl>
    <w:lvl w:ilvl="5">
      <w:start w:val="1"/>
      <w:numFmt w:val="decimal"/>
      <w:lvlText w:val="%1.%2.%3.%4.%5.%6."/>
      <w:lvlJc w:val="left"/>
      <w:pPr>
        <w:tabs>
          <w:tab w:val="num" w:pos="4200"/>
        </w:tabs>
        <w:ind w:left="4200" w:hanging="1080"/>
      </w:pPr>
      <w:rPr>
        <w:rFonts w:hint="default"/>
      </w:rPr>
    </w:lvl>
    <w:lvl w:ilvl="6">
      <w:start w:val="1"/>
      <w:numFmt w:val="decimal"/>
      <w:lvlText w:val="%1.%2.%3.%4.%5.%6.%7."/>
      <w:lvlJc w:val="left"/>
      <w:pPr>
        <w:tabs>
          <w:tab w:val="num" w:pos="5184"/>
        </w:tabs>
        <w:ind w:left="5184" w:hanging="1440"/>
      </w:pPr>
      <w:rPr>
        <w:rFonts w:hint="default"/>
      </w:rPr>
    </w:lvl>
    <w:lvl w:ilvl="7">
      <w:start w:val="1"/>
      <w:numFmt w:val="decimal"/>
      <w:lvlText w:val="%1.%2.%3.%4.%5.%6.%7.%8."/>
      <w:lvlJc w:val="left"/>
      <w:pPr>
        <w:tabs>
          <w:tab w:val="num" w:pos="5808"/>
        </w:tabs>
        <w:ind w:left="5808" w:hanging="1440"/>
      </w:pPr>
      <w:rPr>
        <w:rFonts w:hint="default"/>
      </w:rPr>
    </w:lvl>
    <w:lvl w:ilvl="8">
      <w:start w:val="1"/>
      <w:numFmt w:val="decimal"/>
      <w:lvlText w:val="%1.%2.%3.%4.%5.%6.%7.%8.%9."/>
      <w:lvlJc w:val="left"/>
      <w:pPr>
        <w:tabs>
          <w:tab w:val="num" w:pos="6792"/>
        </w:tabs>
        <w:ind w:left="6792" w:hanging="1800"/>
      </w:pPr>
      <w:rPr>
        <w:rFonts w:hint="default"/>
      </w:rPr>
    </w:lvl>
  </w:abstractNum>
  <w:abstractNum w:abstractNumId="4" w15:restartNumberingAfterBreak="0">
    <w:nsid w:val="0B5E3464"/>
    <w:multiLevelType w:val="hybridMultilevel"/>
    <w:tmpl w:val="37AADD78"/>
    <w:lvl w:ilvl="0" w:tplc="F4842018">
      <w:start w:val="1"/>
      <w:numFmt w:val="bullet"/>
      <w:lvlText w:val=""/>
      <w:lvlJc w:val="left"/>
      <w:pPr>
        <w:tabs>
          <w:tab w:val="num" w:pos="360"/>
        </w:tabs>
        <w:ind w:left="360" w:hanging="360"/>
      </w:pPr>
      <w:rPr>
        <w:rFonts w:ascii="Wingdings" w:hAnsi="Wingdings" w:hint="default"/>
      </w:rPr>
    </w:lvl>
    <w:lvl w:ilvl="1" w:tplc="04190003">
      <w:start w:val="1"/>
      <w:numFmt w:val="bullet"/>
      <w:pStyle w:val="1"/>
      <w:lvlText w:val="o"/>
      <w:lvlJc w:val="left"/>
      <w:pPr>
        <w:tabs>
          <w:tab w:val="num" w:pos="360"/>
        </w:tabs>
        <w:ind w:left="360" w:hanging="360"/>
      </w:pPr>
      <w:rPr>
        <w:rFonts w:ascii="Courier New" w:hAnsi="Courier New" w:cs="Courier New" w:hint="default"/>
      </w:rPr>
    </w:lvl>
    <w:lvl w:ilvl="2" w:tplc="04190005">
      <w:start w:val="1"/>
      <w:numFmt w:val="bullet"/>
      <w:pStyle w:val="2"/>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5" w15:restartNumberingAfterBreak="0">
    <w:nsid w:val="109B32A3"/>
    <w:multiLevelType w:val="multilevel"/>
    <w:tmpl w:val="BEC2958A"/>
    <w:lvl w:ilvl="0">
      <w:start w:val="4"/>
      <w:numFmt w:val="decimal"/>
      <w:lvlText w:val="%1"/>
      <w:lvlJc w:val="left"/>
      <w:pPr>
        <w:ind w:left="420" w:hanging="420"/>
      </w:pPr>
      <w:rPr>
        <w:rFonts w:hint="default"/>
      </w:rPr>
    </w:lvl>
    <w:lvl w:ilvl="1">
      <w:start w:val="2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8E125B9"/>
    <w:multiLevelType w:val="multilevel"/>
    <w:tmpl w:val="A8C8AF24"/>
    <w:lvl w:ilvl="0">
      <w:start w:val="3"/>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F926422"/>
    <w:multiLevelType w:val="multilevel"/>
    <w:tmpl w:val="773A85DE"/>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644"/>
        </w:tabs>
        <w:ind w:left="644" w:hanging="360"/>
      </w:pPr>
      <w:rPr>
        <w:rFonts w:hint="default"/>
      </w:rPr>
    </w:lvl>
    <w:lvl w:ilvl="2">
      <w:start w:val="1"/>
      <w:numFmt w:val="decimal"/>
      <w:lvlText w:val="%1.3.%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8" w15:restartNumberingAfterBreak="0">
    <w:nsid w:val="20577362"/>
    <w:multiLevelType w:val="multilevel"/>
    <w:tmpl w:val="CC0A1FEE"/>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14" w:hanging="504"/>
      </w:pPr>
      <w:rPr>
        <w:rFonts w:ascii="Times New Roman" w:hAnsi="Times New Roman" w:cs="Times New Roman" w:hint="default"/>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E77AC8"/>
    <w:multiLevelType w:val="multilevel"/>
    <w:tmpl w:val="BBF89C70"/>
    <w:lvl w:ilvl="0">
      <w:start w:val="8"/>
      <w:numFmt w:val="decimal"/>
      <w:lvlText w:val="%1."/>
      <w:lvlJc w:val="left"/>
      <w:pPr>
        <w:ind w:left="360" w:hanging="360"/>
      </w:pPr>
      <w:rPr>
        <w:rFonts w:hint="default"/>
      </w:rPr>
    </w:lvl>
    <w:lvl w:ilvl="1">
      <w:start w:val="1"/>
      <w:numFmt w:val="decimal"/>
      <w:lvlText w:val="7.%2."/>
      <w:lvlJc w:val="left"/>
      <w:pPr>
        <w:ind w:left="360" w:hanging="360"/>
      </w:pPr>
      <w:rPr>
        <w:rFonts w:ascii="Times New Roman" w:hAnsi="Times New Roman" w:cs="Times New Roman"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EF2CB8"/>
    <w:multiLevelType w:val="hybridMultilevel"/>
    <w:tmpl w:val="9F621AB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C74B3A"/>
    <w:multiLevelType w:val="multilevel"/>
    <w:tmpl w:val="32AC5DE8"/>
    <w:lvl w:ilvl="0">
      <w:start w:val="4"/>
      <w:numFmt w:val="decimal"/>
      <w:lvlText w:val="%1."/>
      <w:lvlJc w:val="left"/>
      <w:pPr>
        <w:ind w:left="660" w:hanging="660"/>
      </w:pPr>
      <w:rPr>
        <w:rFonts w:hint="default"/>
      </w:rPr>
    </w:lvl>
    <w:lvl w:ilvl="1">
      <w:start w:val="1"/>
      <w:numFmt w:val="decimal"/>
      <w:lvlText w:val="%1.%2."/>
      <w:lvlJc w:val="left"/>
      <w:pPr>
        <w:ind w:left="1086" w:hanging="660"/>
      </w:pPr>
      <w:rPr>
        <w:rFonts w:ascii="Times New Roman" w:hAnsi="Times New Roman" w:cs="Times New Roman"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2" w15:restartNumberingAfterBreak="0">
    <w:nsid w:val="2CEC26D1"/>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FBF699F"/>
    <w:multiLevelType w:val="multilevel"/>
    <w:tmpl w:val="ECAE4E98"/>
    <w:lvl w:ilvl="0">
      <w:start w:val="1"/>
      <w:numFmt w:val="decimal"/>
      <w:lvlText w:val="%1."/>
      <w:lvlJc w:val="left"/>
      <w:pPr>
        <w:ind w:left="360" w:hanging="360"/>
      </w:pPr>
      <w:rPr>
        <w:rFonts w:hint="default"/>
      </w:rPr>
    </w:lvl>
    <w:lvl w:ilvl="1">
      <w:start w:val="1"/>
      <w:numFmt w:val="decimal"/>
      <w:lvlText w:val="2.%2"/>
      <w:lvlJc w:val="left"/>
      <w:pPr>
        <w:ind w:left="928"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2FFD4273"/>
    <w:multiLevelType w:val="multilevel"/>
    <w:tmpl w:val="7366A22A"/>
    <w:lvl w:ilvl="0">
      <w:start w:val="9"/>
      <w:numFmt w:val="none"/>
      <w:lvlText w:val="9."/>
      <w:lvlJc w:val="left"/>
      <w:pPr>
        <w:tabs>
          <w:tab w:val="num" w:pos="360"/>
        </w:tabs>
        <w:ind w:left="360" w:hanging="360"/>
      </w:pPr>
      <w:rPr>
        <w:rFonts w:hint="default"/>
      </w:rPr>
    </w:lvl>
    <w:lvl w:ilvl="1">
      <w:start w:val="4"/>
      <w:numFmt w:val="decimal"/>
      <w:lvlText w:val="8.%2."/>
      <w:lvlJc w:val="left"/>
      <w:pPr>
        <w:tabs>
          <w:tab w:val="num" w:pos="984"/>
        </w:tabs>
        <w:ind w:left="984" w:hanging="360"/>
      </w:pPr>
      <w:rPr>
        <w:rFonts w:hint="default"/>
      </w:rPr>
    </w:lvl>
    <w:lvl w:ilvl="2">
      <w:start w:val="1"/>
      <w:numFmt w:val="decimal"/>
      <w:lvlText w:val="%1.%2.%3."/>
      <w:lvlJc w:val="left"/>
      <w:pPr>
        <w:tabs>
          <w:tab w:val="num" w:pos="1968"/>
        </w:tabs>
        <w:ind w:left="1968" w:hanging="720"/>
      </w:pPr>
      <w:rPr>
        <w:rFonts w:hint="default"/>
      </w:rPr>
    </w:lvl>
    <w:lvl w:ilvl="3">
      <w:start w:val="1"/>
      <w:numFmt w:val="decimal"/>
      <w:lvlText w:val="%1.%2.%3.%4."/>
      <w:lvlJc w:val="left"/>
      <w:pPr>
        <w:tabs>
          <w:tab w:val="num" w:pos="2592"/>
        </w:tabs>
        <w:ind w:left="2592" w:hanging="720"/>
      </w:pPr>
      <w:rPr>
        <w:rFonts w:hint="default"/>
      </w:rPr>
    </w:lvl>
    <w:lvl w:ilvl="4">
      <w:start w:val="1"/>
      <w:numFmt w:val="decimal"/>
      <w:lvlText w:val="%1.%2.%3.%4.%5."/>
      <w:lvlJc w:val="left"/>
      <w:pPr>
        <w:tabs>
          <w:tab w:val="num" w:pos="3576"/>
        </w:tabs>
        <w:ind w:left="3576" w:hanging="1080"/>
      </w:pPr>
      <w:rPr>
        <w:rFonts w:hint="default"/>
      </w:rPr>
    </w:lvl>
    <w:lvl w:ilvl="5">
      <w:start w:val="1"/>
      <w:numFmt w:val="decimal"/>
      <w:lvlText w:val="%1.%2.%3.%4.%5.%6."/>
      <w:lvlJc w:val="left"/>
      <w:pPr>
        <w:tabs>
          <w:tab w:val="num" w:pos="4200"/>
        </w:tabs>
        <w:ind w:left="4200" w:hanging="1080"/>
      </w:pPr>
      <w:rPr>
        <w:rFonts w:hint="default"/>
      </w:rPr>
    </w:lvl>
    <w:lvl w:ilvl="6">
      <w:start w:val="1"/>
      <w:numFmt w:val="decimal"/>
      <w:lvlText w:val="%1.%2.%3.%4.%5.%6.%7."/>
      <w:lvlJc w:val="left"/>
      <w:pPr>
        <w:tabs>
          <w:tab w:val="num" w:pos="5184"/>
        </w:tabs>
        <w:ind w:left="5184" w:hanging="1440"/>
      </w:pPr>
      <w:rPr>
        <w:rFonts w:hint="default"/>
      </w:rPr>
    </w:lvl>
    <w:lvl w:ilvl="7">
      <w:start w:val="1"/>
      <w:numFmt w:val="decimal"/>
      <w:lvlText w:val="%1.%2.%3.%4.%5.%6.%7.%8."/>
      <w:lvlJc w:val="left"/>
      <w:pPr>
        <w:tabs>
          <w:tab w:val="num" w:pos="5808"/>
        </w:tabs>
        <w:ind w:left="5808" w:hanging="1440"/>
      </w:pPr>
      <w:rPr>
        <w:rFonts w:hint="default"/>
      </w:rPr>
    </w:lvl>
    <w:lvl w:ilvl="8">
      <w:start w:val="1"/>
      <w:numFmt w:val="decimal"/>
      <w:lvlText w:val="%1.%2.%3.%4.%5.%6.%7.%8.%9."/>
      <w:lvlJc w:val="left"/>
      <w:pPr>
        <w:tabs>
          <w:tab w:val="num" w:pos="6792"/>
        </w:tabs>
        <w:ind w:left="6792" w:hanging="1800"/>
      </w:pPr>
      <w:rPr>
        <w:rFonts w:hint="default"/>
      </w:rPr>
    </w:lvl>
  </w:abstractNum>
  <w:abstractNum w:abstractNumId="15" w15:restartNumberingAfterBreak="0">
    <w:nsid w:val="31780482"/>
    <w:multiLevelType w:val="multilevel"/>
    <w:tmpl w:val="1378360E"/>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644"/>
        </w:tabs>
        <w:ind w:left="644" w:hanging="360"/>
      </w:pPr>
      <w:rPr>
        <w:rFonts w:hint="default"/>
      </w:rPr>
    </w:lvl>
    <w:lvl w:ilvl="2">
      <w:start w:val="1"/>
      <w:numFmt w:val="decimal"/>
      <w:lvlText w:val="%1.4.%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6" w15:restartNumberingAfterBreak="0">
    <w:nsid w:val="34C40168"/>
    <w:multiLevelType w:val="multilevel"/>
    <w:tmpl w:val="973C5102"/>
    <w:lvl w:ilvl="0">
      <w:start w:val="1"/>
      <w:numFmt w:val="decimal"/>
      <w:lvlText w:val="%1."/>
      <w:lvlJc w:val="left"/>
      <w:pPr>
        <w:ind w:left="720" w:hanging="360"/>
      </w:pPr>
      <w:rPr>
        <w:rFonts w:ascii="Arial" w:hAnsi="Arial" w:cs="Arial" w:hint="default"/>
        <w:sz w:val="20"/>
        <w:szCs w:val="20"/>
      </w:rPr>
    </w:lvl>
    <w:lvl w:ilvl="1">
      <w:start w:val="1"/>
      <w:numFmt w:val="decimal"/>
      <w:isLgl/>
      <w:lvlText w:val="%1.%2"/>
      <w:lvlJc w:val="left"/>
      <w:pPr>
        <w:ind w:left="720" w:hanging="360"/>
      </w:pPr>
      <w:rPr>
        <w:rFonts w:ascii="Arial" w:hAnsi="Arial" w:cs="Arial"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5012E4F"/>
    <w:multiLevelType w:val="multilevel"/>
    <w:tmpl w:val="0480E70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644"/>
        </w:tabs>
        <w:ind w:left="644"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8" w15:restartNumberingAfterBreak="0">
    <w:nsid w:val="3829329A"/>
    <w:multiLevelType w:val="hybridMultilevel"/>
    <w:tmpl w:val="7B70D360"/>
    <w:lvl w:ilvl="0" w:tplc="7A9E9F9E">
      <w:start w:val="1"/>
      <w:numFmt w:val="decimal"/>
      <w:lvlText w:val="%1."/>
      <w:lvlJc w:val="left"/>
      <w:pPr>
        <w:ind w:left="720" w:hanging="360"/>
      </w:pPr>
      <w:rPr>
        <w:rFonts w:hint="default"/>
      </w:rPr>
    </w:lvl>
    <w:lvl w:ilvl="1" w:tplc="EEE4603E" w:tentative="1">
      <w:start w:val="1"/>
      <w:numFmt w:val="lowerLetter"/>
      <w:lvlText w:val="%2."/>
      <w:lvlJc w:val="left"/>
      <w:pPr>
        <w:ind w:left="1440" w:hanging="360"/>
      </w:pPr>
    </w:lvl>
    <w:lvl w:ilvl="2" w:tplc="B330DADE" w:tentative="1">
      <w:start w:val="1"/>
      <w:numFmt w:val="lowerRoman"/>
      <w:lvlText w:val="%3."/>
      <w:lvlJc w:val="right"/>
      <w:pPr>
        <w:ind w:left="2160" w:hanging="180"/>
      </w:pPr>
    </w:lvl>
    <w:lvl w:ilvl="3" w:tplc="01B4D380" w:tentative="1">
      <w:start w:val="1"/>
      <w:numFmt w:val="decimal"/>
      <w:lvlText w:val="%4."/>
      <w:lvlJc w:val="left"/>
      <w:pPr>
        <w:ind w:left="2880" w:hanging="360"/>
      </w:pPr>
    </w:lvl>
    <w:lvl w:ilvl="4" w:tplc="81F29A76" w:tentative="1">
      <w:start w:val="1"/>
      <w:numFmt w:val="lowerLetter"/>
      <w:lvlText w:val="%5."/>
      <w:lvlJc w:val="left"/>
      <w:pPr>
        <w:ind w:left="3600" w:hanging="360"/>
      </w:pPr>
    </w:lvl>
    <w:lvl w:ilvl="5" w:tplc="1B1EB8B8" w:tentative="1">
      <w:start w:val="1"/>
      <w:numFmt w:val="lowerRoman"/>
      <w:lvlText w:val="%6."/>
      <w:lvlJc w:val="right"/>
      <w:pPr>
        <w:ind w:left="4320" w:hanging="180"/>
      </w:pPr>
    </w:lvl>
    <w:lvl w:ilvl="6" w:tplc="DFD44F30" w:tentative="1">
      <w:start w:val="1"/>
      <w:numFmt w:val="decimal"/>
      <w:lvlText w:val="%7."/>
      <w:lvlJc w:val="left"/>
      <w:pPr>
        <w:ind w:left="5040" w:hanging="360"/>
      </w:pPr>
    </w:lvl>
    <w:lvl w:ilvl="7" w:tplc="7AA488DA" w:tentative="1">
      <w:start w:val="1"/>
      <w:numFmt w:val="lowerLetter"/>
      <w:lvlText w:val="%8."/>
      <w:lvlJc w:val="left"/>
      <w:pPr>
        <w:ind w:left="5760" w:hanging="360"/>
      </w:pPr>
    </w:lvl>
    <w:lvl w:ilvl="8" w:tplc="A478429C" w:tentative="1">
      <w:start w:val="1"/>
      <w:numFmt w:val="lowerRoman"/>
      <w:lvlText w:val="%9."/>
      <w:lvlJc w:val="right"/>
      <w:pPr>
        <w:ind w:left="6480" w:hanging="180"/>
      </w:pPr>
    </w:lvl>
  </w:abstractNum>
  <w:abstractNum w:abstractNumId="19" w15:restartNumberingAfterBreak="0">
    <w:nsid w:val="3FDB03B4"/>
    <w:multiLevelType w:val="singleLevel"/>
    <w:tmpl w:val="8AA201C6"/>
    <w:lvl w:ilvl="0">
      <w:start w:val="1"/>
      <w:numFmt w:val="decimal"/>
      <w:lvlText w:val="2.%1."/>
      <w:lvlJc w:val="left"/>
      <w:pPr>
        <w:tabs>
          <w:tab w:val="num" w:pos="438"/>
        </w:tabs>
        <w:ind w:left="438" w:hanging="360"/>
      </w:pPr>
      <w:rPr>
        <w:rFonts w:hint="default"/>
      </w:rPr>
    </w:lvl>
  </w:abstractNum>
  <w:abstractNum w:abstractNumId="20" w15:restartNumberingAfterBreak="0">
    <w:nsid w:val="4640547F"/>
    <w:multiLevelType w:val="multilevel"/>
    <w:tmpl w:val="9286814E"/>
    <w:lvl w:ilvl="0">
      <w:start w:val="3"/>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73A4ACC"/>
    <w:multiLevelType w:val="multilevel"/>
    <w:tmpl w:val="8B1C31F4"/>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8120C0B"/>
    <w:multiLevelType w:val="multilevel"/>
    <w:tmpl w:val="0FFC9F84"/>
    <w:lvl w:ilvl="0">
      <w:start w:val="2"/>
      <w:numFmt w:val="decimal"/>
      <w:lvlText w:val="%1."/>
      <w:lvlJc w:val="left"/>
      <w:pPr>
        <w:tabs>
          <w:tab w:val="num" w:pos="540"/>
        </w:tabs>
        <w:ind w:left="540" w:hanging="540"/>
      </w:pPr>
      <w:rPr>
        <w:rFonts w:hint="default"/>
      </w:rPr>
    </w:lvl>
    <w:lvl w:ilvl="1">
      <w:start w:val="1"/>
      <w:numFmt w:val="decimal"/>
      <w:lvlText w:val="3.%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BD03CC1"/>
    <w:multiLevelType w:val="multilevel"/>
    <w:tmpl w:val="F71E016A"/>
    <w:lvl w:ilvl="0">
      <w:start w:val="4"/>
      <w:numFmt w:val="decimal"/>
      <w:lvlText w:val="%1"/>
      <w:lvlJc w:val="left"/>
      <w:pPr>
        <w:ind w:left="420" w:hanging="420"/>
      </w:pPr>
      <w:rPr>
        <w:rFonts w:hint="default"/>
      </w:rPr>
    </w:lvl>
    <w:lvl w:ilvl="1">
      <w:start w:val="14"/>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245702B"/>
    <w:multiLevelType w:val="multilevel"/>
    <w:tmpl w:val="ECAE4E98"/>
    <w:lvl w:ilvl="0">
      <w:start w:val="1"/>
      <w:numFmt w:val="decimal"/>
      <w:lvlText w:val="%1."/>
      <w:lvlJc w:val="left"/>
      <w:pPr>
        <w:ind w:left="360" w:hanging="360"/>
      </w:pPr>
      <w:rPr>
        <w:rFonts w:hint="default"/>
      </w:rPr>
    </w:lvl>
    <w:lvl w:ilvl="1">
      <w:start w:val="1"/>
      <w:numFmt w:val="decimal"/>
      <w:lvlText w:val="2.%2"/>
      <w:lvlJc w:val="left"/>
      <w:pPr>
        <w:ind w:left="92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39F42B2"/>
    <w:multiLevelType w:val="multilevel"/>
    <w:tmpl w:val="479EF31A"/>
    <w:lvl w:ilvl="0">
      <w:start w:val="3"/>
      <w:numFmt w:val="decimal"/>
      <w:lvlText w:val="%1."/>
      <w:lvlJc w:val="left"/>
      <w:pPr>
        <w:ind w:left="360" w:hanging="360"/>
      </w:pPr>
      <w:rPr>
        <w:rFonts w:hint="default"/>
      </w:rPr>
    </w:lvl>
    <w:lvl w:ilvl="1">
      <w:start w:val="1"/>
      <w:numFmt w:val="decimal"/>
      <w:lvlText w:val="%1.%2."/>
      <w:lvlJc w:val="left"/>
      <w:pPr>
        <w:ind w:left="716" w:hanging="432"/>
      </w:pPr>
      <w:rPr>
        <w:rFonts w:ascii="Times New Roman" w:hAnsi="Times New Roman" w:cs="Times New Roman" w:hint="default"/>
        <w:i w:val="0"/>
      </w:rPr>
    </w:lvl>
    <w:lvl w:ilvl="2">
      <w:start w:val="17"/>
      <w:numFmt w:val="decimal"/>
      <w:lvlText w:val="%1.%2.%3."/>
      <w:lvlJc w:val="left"/>
      <w:pPr>
        <w:ind w:left="61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A9A0DB8"/>
    <w:multiLevelType w:val="multilevel"/>
    <w:tmpl w:val="91864B42"/>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644"/>
        </w:tabs>
        <w:ind w:left="644" w:hanging="360"/>
      </w:pPr>
      <w:rPr>
        <w:rFonts w:hint="default"/>
      </w:rPr>
    </w:lvl>
    <w:lvl w:ilvl="2">
      <w:start w:val="1"/>
      <w:numFmt w:val="decimal"/>
      <w:lvlText w:val="%1.1.%3."/>
      <w:lvlJc w:val="left"/>
      <w:pPr>
        <w:tabs>
          <w:tab w:val="num" w:pos="1004"/>
        </w:tabs>
        <w:ind w:left="1004"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27" w15:restartNumberingAfterBreak="0">
    <w:nsid w:val="5EDF5097"/>
    <w:multiLevelType w:val="hybridMultilevel"/>
    <w:tmpl w:val="E6BC5486"/>
    <w:lvl w:ilvl="0" w:tplc="44C83108">
      <w:start w:val="7"/>
      <w:numFmt w:val="bullet"/>
      <w:lvlText w:val="-"/>
      <w:lvlJc w:val="left"/>
      <w:pPr>
        <w:tabs>
          <w:tab w:val="num" w:pos="2295"/>
        </w:tabs>
        <w:ind w:left="2295" w:hanging="495"/>
      </w:pPr>
      <w:rPr>
        <w:rFonts w:ascii="Times New Roman" w:eastAsia="Times New Roman" w:hAnsi="Times New Roman" w:hint="default"/>
      </w:rPr>
    </w:lvl>
    <w:lvl w:ilvl="1" w:tplc="741230AA">
      <w:start w:val="7"/>
      <w:numFmt w:val="bullet"/>
      <w:lvlText w:val="-"/>
      <w:lvlJc w:val="left"/>
      <w:pPr>
        <w:tabs>
          <w:tab w:val="num" w:pos="2295"/>
        </w:tabs>
        <w:ind w:left="2295" w:hanging="495"/>
      </w:pPr>
      <w:rPr>
        <w:rFonts w:ascii="Times New Roman" w:eastAsia="Times New Roman" w:hAnsi="Times New Roman" w:hint="default"/>
      </w:rPr>
    </w:lvl>
    <w:lvl w:ilvl="2" w:tplc="75D4BE6E">
      <w:start w:val="1"/>
      <w:numFmt w:val="bullet"/>
      <w:lvlText w:val=""/>
      <w:lvlJc w:val="left"/>
      <w:pPr>
        <w:tabs>
          <w:tab w:val="num" w:pos="2880"/>
        </w:tabs>
        <w:ind w:left="2880" w:hanging="360"/>
      </w:pPr>
      <w:rPr>
        <w:rFonts w:ascii="Wingdings" w:hAnsi="Wingdings" w:cs="Wingdings" w:hint="default"/>
      </w:rPr>
    </w:lvl>
    <w:lvl w:ilvl="3" w:tplc="3626D4C8">
      <w:start w:val="1"/>
      <w:numFmt w:val="bullet"/>
      <w:lvlText w:val=""/>
      <w:lvlJc w:val="left"/>
      <w:pPr>
        <w:tabs>
          <w:tab w:val="num" w:pos="3600"/>
        </w:tabs>
        <w:ind w:left="3600" w:hanging="360"/>
      </w:pPr>
      <w:rPr>
        <w:rFonts w:ascii="Symbol" w:hAnsi="Symbol" w:cs="Symbol" w:hint="default"/>
      </w:rPr>
    </w:lvl>
    <w:lvl w:ilvl="4" w:tplc="8910C28A">
      <w:start w:val="1"/>
      <w:numFmt w:val="bullet"/>
      <w:lvlText w:val="o"/>
      <w:lvlJc w:val="left"/>
      <w:pPr>
        <w:tabs>
          <w:tab w:val="num" w:pos="4320"/>
        </w:tabs>
        <w:ind w:left="4320" w:hanging="360"/>
      </w:pPr>
      <w:rPr>
        <w:rFonts w:ascii="Courier New" w:hAnsi="Courier New" w:cs="Courier New" w:hint="default"/>
      </w:rPr>
    </w:lvl>
    <w:lvl w:ilvl="5" w:tplc="BBEE4026">
      <w:start w:val="1"/>
      <w:numFmt w:val="bullet"/>
      <w:lvlText w:val=""/>
      <w:lvlJc w:val="left"/>
      <w:pPr>
        <w:tabs>
          <w:tab w:val="num" w:pos="5040"/>
        </w:tabs>
        <w:ind w:left="5040" w:hanging="360"/>
      </w:pPr>
      <w:rPr>
        <w:rFonts w:ascii="Wingdings" w:hAnsi="Wingdings" w:cs="Wingdings" w:hint="default"/>
      </w:rPr>
    </w:lvl>
    <w:lvl w:ilvl="6" w:tplc="689A3F3A">
      <w:start w:val="1"/>
      <w:numFmt w:val="bullet"/>
      <w:lvlText w:val=""/>
      <w:lvlJc w:val="left"/>
      <w:pPr>
        <w:tabs>
          <w:tab w:val="num" w:pos="5760"/>
        </w:tabs>
        <w:ind w:left="5760" w:hanging="360"/>
      </w:pPr>
      <w:rPr>
        <w:rFonts w:ascii="Symbol" w:hAnsi="Symbol" w:cs="Symbol" w:hint="default"/>
      </w:rPr>
    </w:lvl>
    <w:lvl w:ilvl="7" w:tplc="1736F182">
      <w:start w:val="1"/>
      <w:numFmt w:val="bullet"/>
      <w:lvlText w:val="o"/>
      <w:lvlJc w:val="left"/>
      <w:pPr>
        <w:tabs>
          <w:tab w:val="num" w:pos="6480"/>
        </w:tabs>
        <w:ind w:left="6480" w:hanging="360"/>
      </w:pPr>
      <w:rPr>
        <w:rFonts w:ascii="Courier New" w:hAnsi="Courier New" w:cs="Courier New" w:hint="default"/>
      </w:rPr>
    </w:lvl>
    <w:lvl w:ilvl="8" w:tplc="8FB0D0B4">
      <w:start w:val="1"/>
      <w:numFmt w:val="bullet"/>
      <w:lvlText w:val=""/>
      <w:lvlJc w:val="left"/>
      <w:pPr>
        <w:tabs>
          <w:tab w:val="num" w:pos="7200"/>
        </w:tabs>
        <w:ind w:left="7200" w:hanging="360"/>
      </w:pPr>
      <w:rPr>
        <w:rFonts w:ascii="Wingdings" w:hAnsi="Wingdings" w:cs="Wingdings" w:hint="default"/>
      </w:rPr>
    </w:lvl>
  </w:abstractNum>
  <w:abstractNum w:abstractNumId="28" w15:restartNumberingAfterBreak="0">
    <w:nsid w:val="5F226C6F"/>
    <w:multiLevelType w:val="multilevel"/>
    <w:tmpl w:val="BA5C1406"/>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504"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5D17EA"/>
    <w:multiLevelType w:val="multilevel"/>
    <w:tmpl w:val="2E5846A0"/>
    <w:lvl w:ilvl="0">
      <w:start w:val="4"/>
      <w:numFmt w:val="decimal"/>
      <w:lvlText w:val="%1."/>
      <w:lvlJc w:val="left"/>
      <w:pPr>
        <w:ind w:left="480" w:hanging="480"/>
      </w:pPr>
      <w:rPr>
        <w:rFonts w:hint="default"/>
      </w:rPr>
    </w:lvl>
    <w:lvl w:ilvl="1">
      <w:start w:val="2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9F22A2E"/>
    <w:multiLevelType w:val="hybridMultilevel"/>
    <w:tmpl w:val="AA5ADA9A"/>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6A5348BA"/>
    <w:multiLevelType w:val="multilevel"/>
    <w:tmpl w:val="041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78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B945518"/>
    <w:multiLevelType w:val="multilevel"/>
    <w:tmpl w:val="64544932"/>
    <w:lvl w:ilvl="0">
      <w:start w:val="4"/>
      <w:numFmt w:val="decimal"/>
      <w:lvlText w:val="%1."/>
      <w:lvlJc w:val="left"/>
      <w:pPr>
        <w:ind w:left="480" w:hanging="480"/>
      </w:pPr>
      <w:rPr>
        <w:rFonts w:hint="default"/>
      </w:rPr>
    </w:lvl>
    <w:lvl w:ilvl="1">
      <w:start w:val="1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E685F5F"/>
    <w:multiLevelType w:val="multilevel"/>
    <w:tmpl w:val="7310866A"/>
    <w:lvl w:ilvl="0">
      <w:start w:val="1"/>
      <w:numFmt w:val="decimal"/>
      <w:lvlText w:val="%1."/>
      <w:lvlJc w:val="left"/>
      <w:pPr>
        <w:tabs>
          <w:tab w:val="num" w:pos="360"/>
        </w:tabs>
        <w:ind w:left="360" w:hanging="360"/>
      </w:pPr>
      <w:rPr>
        <w:rFonts w:hint="default"/>
        <w:b/>
        <w:sz w:val="21"/>
        <w:szCs w:val="21"/>
      </w:rPr>
    </w:lvl>
    <w:lvl w:ilvl="1">
      <w:start w:val="1"/>
      <w:numFmt w:val="decimal"/>
      <w:isLgl/>
      <w:lvlText w:val="%1.%2."/>
      <w:lvlJc w:val="left"/>
      <w:pPr>
        <w:tabs>
          <w:tab w:val="num" w:pos="1555"/>
        </w:tabs>
        <w:ind w:left="1555" w:hanging="420"/>
      </w:pPr>
      <w:rPr>
        <w:rFonts w:hint="default"/>
        <w:b w:val="0"/>
        <w:i w:val="0"/>
        <w:sz w:val="21"/>
        <w:szCs w:val="21"/>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4" w15:restartNumberingAfterBreak="0">
    <w:nsid w:val="740E07B5"/>
    <w:multiLevelType w:val="multilevel"/>
    <w:tmpl w:val="2B34D70C"/>
    <w:lvl w:ilvl="0">
      <w:start w:val="1"/>
      <w:numFmt w:val="decimal"/>
      <w:lvlText w:val="%1."/>
      <w:lvlJc w:val="left"/>
      <w:pPr>
        <w:ind w:left="3337" w:hanging="360"/>
      </w:pPr>
      <w:rPr>
        <w:rFonts w:ascii="Times New Roman" w:eastAsia="Times New Roman" w:hAnsi="Times New Roman" w:cs="Times New Roman"/>
      </w:rPr>
    </w:lvl>
    <w:lvl w:ilvl="1">
      <w:start w:val="1"/>
      <w:numFmt w:val="decimal"/>
      <w:lvlText w:val="%1.%2."/>
      <w:lvlJc w:val="left"/>
      <w:pPr>
        <w:ind w:left="360" w:hanging="360"/>
      </w:pPr>
      <w:rPr>
        <w:rFonts w:ascii="Times New Roman" w:eastAsia="Times New Roman" w:hAnsi="Times New Roman"/>
      </w:rPr>
    </w:lvl>
    <w:lvl w:ilvl="2">
      <w:start w:val="1"/>
      <w:numFmt w:val="decimal"/>
      <w:lvlText w:val="1.%3."/>
      <w:lvlJc w:val="left"/>
      <w:pPr>
        <w:ind w:left="720" w:hanging="720"/>
      </w:pPr>
      <w:rPr>
        <w:rFonts w:ascii="Times New Roman" w:hAnsi="Times New Roman" w:cs="Times New Roman"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77A40FBF"/>
    <w:multiLevelType w:val="multilevel"/>
    <w:tmpl w:val="6A1AFE12"/>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99F1E11"/>
    <w:multiLevelType w:val="hybridMultilevel"/>
    <w:tmpl w:val="6BB69FA0"/>
    <w:lvl w:ilvl="0" w:tplc="3BA8F672">
      <w:start w:val="1"/>
      <w:numFmt w:val="decimal"/>
      <w:lvlText w:val="8.%1."/>
      <w:lvlJc w:val="left"/>
      <w:pPr>
        <w:ind w:left="360" w:hanging="360"/>
      </w:pPr>
      <w:rPr>
        <w:rFonts w:ascii="Times New Roman" w:hAnsi="Times New Roman" w:cs="Times New Roman" w:hint="default"/>
        <w:b w:val="0"/>
        <w:i w:val="0"/>
      </w:rPr>
    </w:lvl>
    <w:lvl w:ilvl="1" w:tplc="FC9A3B1E" w:tentative="1">
      <w:start w:val="1"/>
      <w:numFmt w:val="lowerLetter"/>
      <w:lvlText w:val="%2."/>
      <w:lvlJc w:val="left"/>
      <w:pPr>
        <w:ind w:left="1440" w:hanging="360"/>
      </w:pPr>
    </w:lvl>
    <w:lvl w:ilvl="2" w:tplc="7110034C" w:tentative="1">
      <w:start w:val="1"/>
      <w:numFmt w:val="lowerRoman"/>
      <w:lvlText w:val="%3."/>
      <w:lvlJc w:val="right"/>
      <w:pPr>
        <w:ind w:left="2160" w:hanging="180"/>
      </w:pPr>
    </w:lvl>
    <w:lvl w:ilvl="3" w:tplc="CC7679B2" w:tentative="1">
      <w:start w:val="1"/>
      <w:numFmt w:val="decimal"/>
      <w:lvlText w:val="%4."/>
      <w:lvlJc w:val="left"/>
      <w:pPr>
        <w:ind w:left="2880" w:hanging="360"/>
      </w:pPr>
    </w:lvl>
    <w:lvl w:ilvl="4" w:tplc="1DB4EAA2" w:tentative="1">
      <w:start w:val="1"/>
      <w:numFmt w:val="lowerLetter"/>
      <w:lvlText w:val="%5."/>
      <w:lvlJc w:val="left"/>
      <w:pPr>
        <w:ind w:left="3600" w:hanging="360"/>
      </w:pPr>
    </w:lvl>
    <w:lvl w:ilvl="5" w:tplc="05306ACE" w:tentative="1">
      <w:start w:val="1"/>
      <w:numFmt w:val="lowerRoman"/>
      <w:lvlText w:val="%6."/>
      <w:lvlJc w:val="right"/>
      <w:pPr>
        <w:ind w:left="4320" w:hanging="180"/>
      </w:pPr>
    </w:lvl>
    <w:lvl w:ilvl="6" w:tplc="C1989504" w:tentative="1">
      <w:start w:val="1"/>
      <w:numFmt w:val="decimal"/>
      <w:lvlText w:val="%7."/>
      <w:lvlJc w:val="left"/>
      <w:pPr>
        <w:ind w:left="5040" w:hanging="360"/>
      </w:pPr>
    </w:lvl>
    <w:lvl w:ilvl="7" w:tplc="21225616" w:tentative="1">
      <w:start w:val="1"/>
      <w:numFmt w:val="lowerLetter"/>
      <w:lvlText w:val="%8."/>
      <w:lvlJc w:val="left"/>
      <w:pPr>
        <w:ind w:left="5760" w:hanging="360"/>
      </w:pPr>
    </w:lvl>
    <w:lvl w:ilvl="8" w:tplc="F0C8D6A6" w:tentative="1">
      <w:start w:val="1"/>
      <w:numFmt w:val="lowerRoman"/>
      <w:lvlText w:val="%9."/>
      <w:lvlJc w:val="right"/>
      <w:pPr>
        <w:ind w:left="6480" w:hanging="180"/>
      </w:pPr>
    </w:lvl>
  </w:abstractNum>
  <w:abstractNum w:abstractNumId="37" w15:restartNumberingAfterBreak="0">
    <w:nsid w:val="79C01536"/>
    <w:multiLevelType w:val="multilevel"/>
    <w:tmpl w:val="C26AF614"/>
    <w:lvl w:ilvl="0">
      <w:start w:val="4"/>
      <w:numFmt w:val="decimal"/>
      <w:lvlText w:val="%1."/>
      <w:lvlJc w:val="left"/>
      <w:pPr>
        <w:ind w:left="480" w:hanging="480"/>
      </w:pPr>
      <w:rPr>
        <w:rFonts w:hint="default"/>
      </w:rPr>
    </w:lvl>
    <w:lvl w:ilvl="1">
      <w:start w:val="19"/>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7D266D0F"/>
    <w:multiLevelType w:val="multilevel"/>
    <w:tmpl w:val="6BE23EA4"/>
    <w:lvl w:ilvl="0">
      <w:start w:val="4"/>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4"/>
  </w:num>
  <w:num w:numId="2">
    <w:abstractNumId w:val="19"/>
  </w:num>
  <w:num w:numId="3">
    <w:abstractNumId w:val="26"/>
  </w:num>
  <w:num w:numId="4">
    <w:abstractNumId w:val="7"/>
  </w:num>
  <w:num w:numId="5">
    <w:abstractNumId w:val="30"/>
  </w:num>
  <w:num w:numId="6">
    <w:abstractNumId w:val="27"/>
  </w:num>
  <w:num w:numId="7">
    <w:abstractNumId w:val="22"/>
  </w:num>
  <w:num w:numId="8">
    <w:abstractNumId w:val="17"/>
  </w:num>
  <w:num w:numId="9">
    <w:abstractNumId w:val="15"/>
  </w:num>
  <w:num w:numId="10">
    <w:abstractNumId w:val="14"/>
  </w:num>
  <w:num w:numId="11">
    <w:abstractNumId w:val="12"/>
  </w:num>
  <w:num w:numId="12">
    <w:abstractNumId w:val="35"/>
  </w:num>
  <w:num w:numId="13">
    <w:abstractNumId w:val="1"/>
  </w:num>
  <w:num w:numId="14">
    <w:abstractNumId w:val="3"/>
  </w:num>
  <w:num w:numId="15">
    <w:abstractNumId w:val="21"/>
  </w:num>
  <w:num w:numId="16">
    <w:abstractNumId w:val="18"/>
  </w:num>
  <w:num w:numId="17">
    <w:abstractNumId w:val="9"/>
  </w:num>
  <w:num w:numId="18">
    <w:abstractNumId w:val="6"/>
  </w:num>
  <w:num w:numId="19">
    <w:abstractNumId w:val="38"/>
  </w:num>
  <w:num w:numId="20">
    <w:abstractNumId w:val="5"/>
  </w:num>
  <w:num w:numId="21">
    <w:abstractNumId w:val="29"/>
  </w:num>
  <w:num w:numId="22">
    <w:abstractNumId w:val="37"/>
  </w:num>
  <w:num w:numId="23">
    <w:abstractNumId w:val="4"/>
  </w:num>
  <w:num w:numId="24">
    <w:abstractNumId w:val="36"/>
  </w:num>
  <w:num w:numId="25">
    <w:abstractNumId w:val="8"/>
  </w:num>
  <w:num w:numId="26">
    <w:abstractNumId w:val="13"/>
  </w:num>
  <w:num w:numId="27">
    <w:abstractNumId w:val="24"/>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27"/>
  </w:num>
  <w:num w:numId="32">
    <w:abstractNumId w:val="31"/>
  </w:num>
  <w:num w:numId="33">
    <w:abstractNumId w:val="0"/>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11"/>
  </w:num>
  <w:num w:numId="37">
    <w:abstractNumId w:val="25"/>
  </w:num>
  <w:num w:numId="38">
    <w:abstractNumId w:val="33"/>
  </w:num>
  <w:num w:numId="39">
    <w:abstractNumId w:val="20"/>
  </w:num>
  <w:num w:numId="40">
    <w:abstractNumId w:val="23"/>
  </w:num>
  <w:num w:numId="41">
    <w:abstractNumId w:val="28"/>
  </w:num>
  <w:num w:numId="42">
    <w:abstractNumId w:val="10"/>
  </w:num>
  <w:num w:numId="43">
    <w:abstractNumId w:val="3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defaultTabStop w:val="720"/>
  <w:doNotHyphenateCaps/>
  <w:drawingGridHorizontalSpacing w:val="100"/>
  <w:drawingGridVerticalSpacing w:val="106"/>
  <w:displayHorizontalDrawingGridEvery w:val="0"/>
  <w:displayVerticalDrawingGridEvery w:val="2"/>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C68F1"/>
    <w:rsid w:val="0000044B"/>
    <w:rsid w:val="00001AE4"/>
    <w:rsid w:val="0000252F"/>
    <w:rsid w:val="0000253E"/>
    <w:rsid w:val="00003193"/>
    <w:rsid w:val="000033C5"/>
    <w:rsid w:val="000037A5"/>
    <w:rsid w:val="0000389D"/>
    <w:rsid w:val="00004D3F"/>
    <w:rsid w:val="00004E28"/>
    <w:rsid w:val="00005114"/>
    <w:rsid w:val="00005987"/>
    <w:rsid w:val="00006723"/>
    <w:rsid w:val="000068F0"/>
    <w:rsid w:val="000074B0"/>
    <w:rsid w:val="0000759E"/>
    <w:rsid w:val="000103F1"/>
    <w:rsid w:val="000105EB"/>
    <w:rsid w:val="00010704"/>
    <w:rsid w:val="000107C5"/>
    <w:rsid w:val="00010903"/>
    <w:rsid w:val="00010B3A"/>
    <w:rsid w:val="00011093"/>
    <w:rsid w:val="000113ED"/>
    <w:rsid w:val="0001186E"/>
    <w:rsid w:val="00012972"/>
    <w:rsid w:val="000129AD"/>
    <w:rsid w:val="000141A4"/>
    <w:rsid w:val="000173BE"/>
    <w:rsid w:val="000175DD"/>
    <w:rsid w:val="00017B06"/>
    <w:rsid w:val="00017D46"/>
    <w:rsid w:val="00020765"/>
    <w:rsid w:val="0002078D"/>
    <w:rsid w:val="00021058"/>
    <w:rsid w:val="000225ED"/>
    <w:rsid w:val="00022BF3"/>
    <w:rsid w:val="00022D22"/>
    <w:rsid w:val="00025B3A"/>
    <w:rsid w:val="00025B9C"/>
    <w:rsid w:val="00026361"/>
    <w:rsid w:val="00026529"/>
    <w:rsid w:val="00026B86"/>
    <w:rsid w:val="000272DE"/>
    <w:rsid w:val="0003056D"/>
    <w:rsid w:val="00030CE4"/>
    <w:rsid w:val="000315AF"/>
    <w:rsid w:val="00031A1D"/>
    <w:rsid w:val="000320B9"/>
    <w:rsid w:val="000322BB"/>
    <w:rsid w:val="0003272B"/>
    <w:rsid w:val="0003295C"/>
    <w:rsid w:val="00032ECF"/>
    <w:rsid w:val="00032FA5"/>
    <w:rsid w:val="00032FFF"/>
    <w:rsid w:val="00033957"/>
    <w:rsid w:val="00033998"/>
    <w:rsid w:val="00034002"/>
    <w:rsid w:val="00034AC2"/>
    <w:rsid w:val="00035208"/>
    <w:rsid w:val="0003542A"/>
    <w:rsid w:val="00036E6C"/>
    <w:rsid w:val="0004136A"/>
    <w:rsid w:val="00041C5A"/>
    <w:rsid w:val="00041D7C"/>
    <w:rsid w:val="00043D2A"/>
    <w:rsid w:val="00044225"/>
    <w:rsid w:val="00045EAF"/>
    <w:rsid w:val="0004663C"/>
    <w:rsid w:val="00046F2E"/>
    <w:rsid w:val="000470F9"/>
    <w:rsid w:val="000471AC"/>
    <w:rsid w:val="00047F32"/>
    <w:rsid w:val="0005038B"/>
    <w:rsid w:val="0005046D"/>
    <w:rsid w:val="00051F0D"/>
    <w:rsid w:val="0005416C"/>
    <w:rsid w:val="0005431D"/>
    <w:rsid w:val="000544D3"/>
    <w:rsid w:val="00054F3D"/>
    <w:rsid w:val="000571B3"/>
    <w:rsid w:val="000571E9"/>
    <w:rsid w:val="0006147E"/>
    <w:rsid w:val="00063074"/>
    <w:rsid w:val="00063E02"/>
    <w:rsid w:val="0006400F"/>
    <w:rsid w:val="00064AC4"/>
    <w:rsid w:val="00064D52"/>
    <w:rsid w:val="00064E33"/>
    <w:rsid w:val="000654E9"/>
    <w:rsid w:val="00065597"/>
    <w:rsid w:val="0006675E"/>
    <w:rsid w:val="00067821"/>
    <w:rsid w:val="0007039F"/>
    <w:rsid w:val="00071AFF"/>
    <w:rsid w:val="00071DF4"/>
    <w:rsid w:val="000732B7"/>
    <w:rsid w:val="00073323"/>
    <w:rsid w:val="00073486"/>
    <w:rsid w:val="000739C5"/>
    <w:rsid w:val="000747D0"/>
    <w:rsid w:val="00076EBE"/>
    <w:rsid w:val="000805CC"/>
    <w:rsid w:val="00081F3F"/>
    <w:rsid w:val="000822B9"/>
    <w:rsid w:val="00082D0F"/>
    <w:rsid w:val="00082FBA"/>
    <w:rsid w:val="000843E2"/>
    <w:rsid w:val="000844C8"/>
    <w:rsid w:val="00084F8F"/>
    <w:rsid w:val="00085E26"/>
    <w:rsid w:val="000866B6"/>
    <w:rsid w:val="0008677C"/>
    <w:rsid w:val="0008706E"/>
    <w:rsid w:val="00091227"/>
    <w:rsid w:val="00091D9C"/>
    <w:rsid w:val="000924C8"/>
    <w:rsid w:val="000944DB"/>
    <w:rsid w:val="0009539C"/>
    <w:rsid w:val="00095954"/>
    <w:rsid w:val="00095B2C"/>
    <w:rsid w:val="00096AAF"/>
    <w:rsid w:val="000A0088"/>
    <w:rsid w:val="000A0738"/>
    <w:rsid w:val="000A0E4D"/>
    <w:rsid w:val="000A1CFD"/>
    <w:rsid w:val="000A28E7"/>
    <w:rsid w:val="000A2B60"/>
    <w:rsid w:val="000A34E2"/>
    <w:rsid w:val="000A5906"/>
    <w:rsid w:val="000A6E6C"/>
    <w:rsid w:val="000A7001"/>
    <w:rsid w:val="000A7461"/>
    <w:rsid w:val="000A79C6"/>
    <w:rsid w:val="000A7D5C"/>
    <w:rsid w:val="000B07C3"/>
    <w:rsid w:val="000B1585"/>
    <w:rsid w:val="000B186E"/>
    <w:rsid w:val="000B1E83"/>
    <w:rsid w:val="000B208D"/>
    <w:rsid w:val="000B2FB0"/>
    <w:rsid w:val="000B320B"/>
    <w:rsid w:val="000B3C78"/>
    <w:rsid w:val="000B4BC7"/>
    <w:rsid w:val="000B4EE6"/>
    <w:rsid w:val="000B5737"/>
    <w:rsid w:val="000B700C"/>
    <w:rsid w:val="000B7D3C"/>
    <w:rsid w:val="000B7F2C"/>
    <w:rsid w:val="000C10D2"/>
    <w:rsid w:val="000C1A9E"/>
    <w:rsid w:val="000C1D89"/>
    <w:rsid w:val="000C3862"/>
    <w:rsid w:val="000C579F"/>
    <w:rsid w:val="000C6A06"/>
    <w:rsid w:val="000C719E"/>
    <w:rsid w:val="000C7773"/>
    <w:rsid w:val="000C7D0F"/>
    <w:rsid w:val="000D0003"/>
    <w:rsid w:val="000D07DC"/>
    <w:rsid w:val="000D1250"/>
    <w:rsid w:val="000D2A07"/>
    <w:rsid w:val="000D36A3"/>
    <w:rsid w:val="000D37A5"/>
    <w:rsid w:val="000D3ADF"/>
    <w:rsid w:val="000D5380"/>
    <w:rsid w:val="000D5B40"/>
    <w:rsid w:val="000D6AE3"/>
    <w:rsid w:val="000D6E23"/>
    <w:rsid w:val="000D7480"/>
    <w:rsid w:val="000D7D11"/>
    <w:rsid w:val="000D7DC9"/>
    <w:rsid w:val="000E07A8"/>
    <w:rsid w:val="000E0DF1"/>
    <w:rsid w:val="000E0FCF"/>
    <w:rsid w:val="000E1A6E"/>
    <w:rsid w:val="000E1CCC"/>
    <w:rsid w:val="000E21DC"/>
    <w:rsid w:val="000E36C5"/>
    <w:rsid w:val="000E427D"/>
    <w:rsid w:val="000E43A0"/>
    <w:rsid w:val="000E46B4"/>
    <w:rsid w:val="000E65BE"/>
    <w:rsid w:val="000E686F"/>
    <w:rsid w:val="000F028F"/>
    <w:rsid w:val="000F06B3"/>
    <w:rsid w:val="000F0F92"/>
    <w:rsid w:val="000F1745"/>
    <w:rsid w:val="000F2401"/>
    <w:rsid w:val="000F3B39"/>
    <w:rsid w:val="000F4A87"/>
    <w:rsid w:val="000F7079"/>
    <w:rsid w:val="000F7381"/>
    <w:rsid w:val="000F7A45"/>
    <w:rsid w:val="000F7B87"/>
    <w:rsid w:val="001019EE"/>
    <w:rsid w:val="00101C15"/>
    <w:rsid w:val="00102063"/>
    <w:rsid w:val="00102E60"/>
    <w:rsid w:val="00102FB7"/>
    <w:rsid w:val="00104A43"/>
    <w:rsid w:val="001100E4"/>
    <w:rsid w:val="00110A5E"/>
    <w:rsid w:val="00110DB8"/>
    <w:rsid w:val="00111718"/>
    <w:rsid w:val="00115462"/>
    <w:rsid w:val="001205B3"/>
    <w:rsid w:val="00120960"/>
    <w:rsid w:val="0012110E"/>
    <w:rsid w:val="001213E2"/>
    <w:rsid w:val="00122437"/>
    <w:rsid w:val="001230FB"/>
    <w:rsid w:val="0012347D"/>
    <w:rsid w:val="0012444F"/>
    <w:rsid w:val="00125263"/>
    <w:rsid w:val="0012663F"/>
    <w:rsid w:val="00127A65"/>
    <w:rsid w:val="001314CA"/>
    <w:rsid w:val="00132CEC"/>
    <w:rsid w:val="00133261"/>
    <w:rsid w:val="0013342C"/>
    <w:rsid w:val="00134889"/>
    <w:rsid w:val="00135043"/>
    <w:rsid w:val="00135979"/>
    <w:rsid w:val="00136B57"/>
    <w:rsid w:val="00137644"/>
    <w:rsid w:val="001402C6"/>
    <w:rsid w:val="00141E7D"/>
    <w:rsid w:val="00142B1D"/>
    <w:rsid w:val="0014346B"/>
    <w:rsid w:val="00144A1C"/>
    <w:rsid w:val="001453AB"/>
    <w:rsid w:val="00146707"/>
    <w:rsid w:val="0014744A"/>
    <w:rsid w:val="00150AF1"/>
    <w:rsid w:val="00150D90"/>
    <w:rsid w:val="0015197B"/>
    <w:rsid w:val="001523E5"/>
    <w:rsid w:val="00153707"/>
    <w:rsid w:val="00155F29"/>
    <w:rsid w:val="001562B6"/>
    <w:rsid w:val="00156CBC"/>
    <w:rsid w:val="00157115"/>
    <w:rsid w:val="00157E3B"/>
    <w:rsid w:val="0016050B"/>
    <w:rsid w:val="0016087F"/>
    <w:rsid w:val="00161250"/>
    <w:rsid w:val="00162223"/>
    <w:rsid w:val="0016342D"/>
    <w:rsid w:val="0016466F"/>
    <w:rsid w:val="00164B26"/>
    <w:rsid w:val="0016781E"/>
    <w:rsid w:val="00171F39"/>
    <w:rsid w:val="0017324F"/>
    <w:rsid w:val="0017385E"/>
    <w:rsid w:val="00174916"/>
    <w:rsid w:val="00175360"/>
    <w:rsid w:val="00175535"/>
    <w:rsid w:val="00175910"/>
    <w:rsid w:val="00176400"/>
    <w:rsid w:val="00180FC7"/>
    <w:rsid w:val="00181061"/>
    <w:rsid w:val="001812AA"/>
    <w:rsid w:val="001815E2"/>
    <w:rsid w:val="00181A95"/>
    <w:rsid w:val="00181F7C"/>
    <w:rsid w:val="00182504"/>
    <w:rsid w:val="00182C3D"/>
    <w:rsid w:val="00184577"/>
    <w:rsid w:val="00184BD7"/>
    <w:rsid w:val="001863D2"/>
    <w:rsid w:val="001870A2"/>
    <w:rsid w:val="00187A22"/>
    <w:rsid w:val="00187C9D"/>
    <w:rsid w:val="001926FD"/>
    <w:rsid w:val="00192964"/>
    <w:rsid w:val="00192985"/>
    <w:rsid w:val="001933CC"/>
    <w:rsid w:val="001935FC"/>
    <w:rsid w:val="00194138"/>
    <w:rsid w:val="0019515A"/>
    <w:rsid w:val="001960F6"/>
    <w:rsid w:val="001961BE"/>
    <w:rsid w:val="00197839"/>
    <w:rsid w:val="001A0402"/>
    <w:rsid w:val="001A4808"/>
    <w:rsid w:val="001A4997"/>
    <w:rsid w:val="001A57CE"/>
    <w:rsid w:val="001A5C60"/>
    <w:rsid w:val="001A5F02"/>
    <w:rsid w:val="001A65A3"/>
    <w:rsid w:val="001B0889"/>
    <w:rsid w:val="001B1018"/>
    <w:rsid w:val="001B3AEE"/>
    <w:rsid w:val="001B4A01"/>
    <w:rsid w:val="001C0FD0"/>
    <w:rsid w:val="001C14E3"/>
    <w:rsid w:val="001C1C9C"/>
    <w:rsid w:val="001C2626"/>
    <w:rsid w:val="001C2678"/>
    <w:rsid w:val="001C2745"/>
    <w:rsid w:val="001C2FB9"/>
    <w:rsid w:val="001C3458"/>
    <w:rsid w:val="001C35E0"/>
    <w:rsid w:val="001C4AC8"/>
    <w:rsid w:val="001C4CE7"/>
    <w:rsid w:val="001C5B72"/>
    <w:rsid w:val="001C634F"/>
    <w:rsid w:val="001C6752"/>
    <w:rsid w:val="001C773C"/>
    <w:rsid w:val="001D070F"/>
    <w:rsid w:val="001D0E07"/>
    <w:rsid w:val="001D14D7"/>
    <w:rsid w:val="001D1F1E"/>
    <w:rsid w:val="001D5B1B"/>
    <w:rsid w:val="001D6042"/>
    <w:rsid w:val="001D62A9"/>
    <w:rsid w:val="001D72B3"/>
    <w:rsid w:val="001E088A"/>
    <w:rsid w:val="001E2C69"/>
    <w:rsid w:val="001E4FB4"/>
    <w:rsid w:val="001E56EF"/>
    <w:rsid w:val="001E5B61"/>
    <w:rsid w:val="001E5C2F"/>
    <w:rsid w:val="001E6787"/>
    <w:rsid w:val="001E6C39"/>
    <w:rsid w:val="001E72D4"/>
    <w:rsid w:val="001F1C13"/>
    <w:rsid w:val="001F2012"/>
    <w:rsid w:val="001F30B8"/>
    <w:rsid w:val="001F3203"/>
    <w:rsid w:val="001F3733"/>
    <w:rsid w:val="001F5966"/>
    <w:rsid w:val="001F5AC2"/>
    <w:rsid w:val="001F66B3"/>
    <w:rsid w:val="001F7855"/>
    <w:rsid w:val="0020004A"/>
    <w:rsid w:val="00200504"/>
    <w:rsid w:val="00200A96"/>
    <w:rsid w:val="00201399"/>
    <w:rsid w:val="00202A35"/>
    <w:rsid w:val="00202C4C"/>
    <w:rsid w:val="00202DB9"/>
    <w:rsid w:val="00202E6B"/>
    <w:rsid w:val="002030C6"/>
    <w:rsid w:val="00203810"/>
    <w:rsid w:val="002042F6"/>
    <w:rsid w:val="002045BE"/>
    <w:rsid w:val="00204951"/>
    <w:rsid w:val="002049D6"/>
    <w:rsid w:val="00204C08"/>
    <w:rsid w:val="00204D66"/>
    <w:rsid w:val="002054E5"/>
    <w:rsid w:val="00205CE9"/>
    <w:rsid w:val="00205D26"/>
    <w:rsid w:val="00206E5E"/>
    <w:rsid w:val="00206F69"/>
    <w:rsid w:val="002104B3"/>
    <w:rsid w:val="002110C9"/>
    <w:rsid w:val="002116C8"/>
    <w:rsid w:val="00211A44"/>
    <w:rsid w:val="00212451"/>
    <w:rsid w:val="00212E5C"/>
    <w:rsid w:val="002136C1"/>
    <w:rsid w:val="002136DB"/>
    <w:rsid w:val="00214703"/>
    <w:rsid w:val="00214744"/>
    <w:rsid w:val="002148A8"/>
    <w:rsid w:val="00214E2D"/>
    <w:rsid w:val="002156B5"/>
    <w:rsid w:val="00215998"/>
    <w:rsid w:val="002162D9"/>
    <w:rsid w:val="00217359"/>
    <w:rsid w:val="0021757F"/>
    <w:rsid w:val="00217A93"/>
    <w:rsid w:val="0022066D"/>
    <w:rsid w:val="00224A01"/>
    <w:rsid w:val="00226DA8"/>
    <w:rsid w:val="00230D28"/>
    <w:rsid w:val="00230D84"/>
    <w:rsid w:val="002326D3"/>
    <w:rsid w:val="00234491"/>
    <w:rsid w:val="00234F4D"/>
    <w:rsid w:val="00236168"/>
    <w:rsid w:val="00236332"/>
    <w:rsid w:val="00236643"/>
    <w:rsid w:val="00236887"/>
    <w:rsid w:val="0024095A"/>
    <w:rsid w:val="00240F6A"/>
    <w:rsid w:val="00241053"/>
    <w:rsid w:val="002411D6"/>
    <w:rsid w:val="00241364"/>
    <w:rsid w:val="002419B4"/>
    <w:rsid w:val="002434D3"/>
    <w:rsid w:val="00243992"/>
    <w:rsid w:val="00243BEF"/>
    <w:rsid w:val="00243CFC"/>
    <w:rsid w:val="00244521"/>
    <w:rsid w:val="00244845"/>
    <w:rsid w:val="00245CA1"/>
    <w:rsid w:val="002461ED"/>
    <w:rsid w:val="0024644C"/>
    <w:rsid w:val="00250A56"/>
    <w:rsid w:val="002535BC"/>
    <w:rsid w:val="00253EE2"/>
    <w:rsid w:val="00254D55"/>
    <w:rsid w:val="0025525D"/>
    <w:rsid w:val="0025575B"/>
    <w:rsid w:val="002571E0"/>
    <w:rsid w:val="00261551"/>
    <w:rsid w:val="00261966"/>
    <w:rsid w:val="00264A59"/>
    <w:rsid w:val="00265D70"/>
    <w:rsid w:val="0026628C"/>
    <w:rsid w:val="00267E1E"/>
    <w:rsid w:val="00270F0A"/>
    <w:rsid w:val="00272D6D"/>
    <w:rsid w:val="002731F8"/>
    <w:rsid w:val="0027405A"/>
    <w:rsid w:val="0027487E"/>
    <w:rsid w:val="00274C3B"/>
    <w:rsid w:val="00275762"/>
    <w:rsid w:val="00275C37"/>
    <w:rsid w:val="00276C92"/>
    <w:rsid w:val="002774EF"/>
    <w:rsid w:val="002814EC"/>
    <w:rsid w:val="00281A36"/>
    <w:rsid w:val="00281A68"/>
    <w:rsid w:val="00282A9B"/>
    <w:rsid w:val="00282C3E"/>
    <w:rsid w:val="00283E82"/>
    <w:rsid w:val="0028523F"/>
    <w:rsid w:val="00285424"/>
    <w:rsid w:val="0028611D"/>
    <w:rsid w:val="0028791E"/>
    <w:rsid w:val="00287B32"/>
    <w:rsid w:val="00292CD2"/>
    <w:rsid w:val="00293354"/>
    <w:rsid w:val="002944FD"/>
    <w:rsid w:val="002966B9"/>
    <w:rsid w:val="002967EF"/>
    <w:rsid w:val="002A064D"/>
    <w:rsid w:val="002A088C"/>
    <w:rsid w:val="002A1CE0"/>
    <w:rsid w:val="002A3AA1"/>
    <w:rsid w:val="002A3F8B"/>
    <w:rsid w:val="002A5517"/>
    <w:rsid w:val="002A5E37"/>
    <w:rsid w:val="002A5E59"/>
    <w:rsid w:val="002A6C98"/>
    <w:rsid w:val="002A774C"/>
    <w:rsid w:val="002B0335"/>
    <w:rsid w:val="002B10B5"/>
    <w:rsid w:val="002B1366"/>
    <w:rsid w:val="002B16D0"/>
    <w:rsid w:val="002B19FB"/>
    <w:rsid w:val="002B28A9"/>
    <w:rsid w:val="002B3A82"/>
    <w:rsid w:val="002B4367"/>
    <w:rsid w:val="002B45E3"/>
    <w:rsid w:val="002B543D"/>
    <w:rsid w:val="002B5860"/>
    <w:rsid w:val="002B5B09"/>
    <w:rsid w:val="002B64CA"/>
    <w:rsid w:val="002B7519"/>
    <w:rsid w:val="002B766A"/>
    <w:rsid w:val="002B7B8F"/>
    <w:rsid w:val="002B7BEA"/>
    <w:rsid w:val="002C0C05"/>
    <w:rsid w:val="002C0E4A"/>
    <w:rsid w:val="002C20D0"/>
    <w:rsid w:val="002C25E4"/>
    <w:rsid w:val="002C266A"/>
    <w:rsid w:val="002C352C"/>
    <w:rsid w:val="002C3E24"/>
    <w:rsid w:val="002C4172"/>
    <w:rsid w:val="002C4B73"/>
    <w:rsid w:val="002C5081"/>
    <w:rsid w:val="002C6383"/>
    <w:rsid w:val="002C63D5"/>
    <w:rsid w:val="002C686F"/>
    <w:rsid w:val="002C6AC5"/>
    <w:rsid w:val="002C6DFC"/>
    <w:rsid w:val="002D0865"/>
    <w:rsid w:val="002D0BA8"/>
    <w:rsid w:val="002D2525"/>
    <w:rsid w:val="002D290C"/>
    <w:rsid w:val="002D2AE2"/>
    <w:rsid w:val="002D2D57"/>
    <w:rsid w:val="002D4158"/>
    <w:rsid w:val="002D48D2"/>
    <w:rsid w:val="002D5B25"/>
    <w:rsid w:val="002D5DC4"/>
    <w:rsid w:val="002E0F5B"/>
    <w:rsid w:val="002E1864"/>
    <w:rsid w:val="002E1B06"/>
    <w:rsid w:val="002E2739"/>
    <w:rsid w:val="002E2C57"/>
    <w:rsid w:val="002E5A1F"/>
    <w:rsid w:val="002E621F"/>
    <w:rsid w:val="002E6D82"/>
    <w:rsid w:val="002E7545"/>
    <w:rsid w:val="002F0AE3"/>
    <w:rsid w:val="002F1162"/>
    <w:rsid w:val="002F13BF"/>
    <w:rsid w:val="002F154D"/>
    <w:rsid w:val="002F18E5"/>
    <w:rsid w:val="002F1AA9"/>
    <w:rsid w:val="002F25C5"/>
    <w:rsid w:val="002F3443"/>
    <w:rsid w:val="002F36DC"/>
    <w:rsid w:val="002F3B46"/>
    <w:rsid w:val="002F54D8"/>
    <w:rsid w:val="002F5AD9"/>
    <w:rsid w:val="002F5B03"/>
    <w:rsid w:val="002F63DD"/>
    <w:rsid w:val="002F76EA"/>
    <w:rsid w:val="002F7FE6"/>
    <w:rsid w:val="0030020D"/>
    <w:rsid w:val="00300CE7"/>
    <w:rsid w:val="00301ABC"/>
    <w:rsid w:val="003032AB"/>
    <w:rsid w:val="00303E7F"/>
    <w:rsid w:val="003047C0"/>
    <w:rsid w:val="00306153"/>
    <w:rsid w:val="003065F3"/>
    <w:rsid w:val="00306F98"/>
    <w:rsid w:val="0030784A"/>
    <w:rsid w:val="00307E14"/>
    <w:rsid w:val="00307EB4"/>
    <w:rsid w:val="003101D0"/>
    <w:rsid w:val="0031072A"/>
    <w:rsid w:val="00310A3C"/>
    <w:rsid w:val="00310CBB"/>
    <w:rsid w:val="00311253"/>
    <w:rsid w:val="00312F5A"/>
    <w:rsid w:val="003143B1"/>
    <w:rsid w:val="00314552"/>
    <w:rsid w:val="003168D2"/>
    <w:rsid w:val="003169D1"/>
    <w:rsid w:val="003178A7"/>
    <w:rsid w:val="00317E54"/>
    <w:rsid w:val="003204E2"/>
    <w:rsid w:val="003209BB"/>
    <w:rsid w:val="00321570"/>
    <w:rsid w:val="003219D5"/>
    <w:rsid w:val="00321A53"/>
    <w:rsid w:val="00321FBB"/>
    <w:rsid w:val="003237FE"/>
    <w:rsid w:val="003238EE"/>
    <w:rsid w:val="00323F7A"/>
    <w:rsid w:val="00324C78"/>
    <w:rsid w:val="00324F7C"/>
    <w:rsid w:val="00325B24"/>
    <w:rsid w:val="00330F42"/>
    <w:rsid w:val="00330FF1"/>
    <w:rsid w:val="003315EA"/>
    <w:rsid w:val="00331BF7"/>
    <w:rsid w:val="00331D36"/>
    <w:rsid w:val="003324A9"/>
    <w:rsid w:val="00332D40"/>
    <w:rsid w:val="00333CE3"/>
    <w:rsid w:val="00333F15"/>
    <w:rsid w:val="003351C1"/>
    <w:rsid w:val="00335604"/>
    <w:rsid w:val="00335A1A"/>
    <w:rsid w:val="00335A86"/>
    <w:rsid w:val="0033691C"/>
    <w:rsid w:val="003372AD"/>
    <w:rsid w:val="00340511"/>
    <w:rsid w:val="003420A4"/>
    <w:rsid w:val="00342D64"/>
    <w:rsid w:val="00343E79"/>
    <w:rsid w:val="00344750"/>
    <w:rsid w:val="00345FD0"/>
    <w:rsid w:val="00347B61"/>
    <w:rsid w:val="003509B5"/>
    <w:rsid w:val="00351015"/>
    <w:rsid w:val="003513BA"/>
    <w:rsid w:val="0035277A"/>
    <w:rsid w:val="00353216"/>
    <w:rsid w:val="0035351D"/>
    <w:rsid w:val="0035471F"/>
    <w:rsid w:val="003565E9"/>
    <w:rsid w:val="0035689E"/>
    <w:rsid w:val="003569CE"/>
    <w:rsid w:val="003605A2"/>
    <w:rsid w:val="00360D11"/>
    <w:rsid w:val="00360FFE"/>
    <w:rsid w:val="00361C93"/>
    <w:rsid w:val="00361F1C"/>
    <w:rsid w:val="00362D6E"/>
    <w:rsid w:val="00364983"/>
    <w:rsid w:val="003667E8"/>
    <w:rsid w:val="0037012E"/>
    <w:rsid w:val="003721CE"/>
    <w:rsid w:val="00373CD5"/>
    <w:rsid w:val="0037482D"/>
    <w:rsid w:val="0037613A"/>
    <w:rsid w:val="003761CE"/>
    <w:rsid w:val="003763AC"/>
    <w:rsid w:val="00376B5E"/>
    <w:rsid w:val="00377582"/>
    <w:rsid w:val="00380622"/>
    <w:rsid w:val="00380A8B"/>
    <w:rsid w:val="00380D40"/>
    <w:rsid w:val="00381FBA"/>
    <w:rsid w:val="00382360"/>
    <w:rsid w:val="00382825"/>
    <w:rsid w:val="003833CD"/>
    <w:rsid w:val="00383BAD"/>
    <w:rsid w:val="00383DC7"/>
    <w:rsid w:val="00384478"/>
    <w:rsid w:val="00384F0E"/>
    <w:rsid w:val="00385392"/>
    <w:rsid w:val="003854A9"/>
    <w:rsid w:val="00386DB6"/>
    <w:rsid w:val="00390913"/>
    <w:rsid w:val="00391B2C"/>
    <w:rsid w:val="00391E55"/>
    <w:rsid w:val="00391FE9"/>
    <w:rsid w:val="00392767"/>
    <w:rsid w:val="003930E0"/>
    <w:rsid w:val="003938FA"/>
    <w:rsid w:val="00394712"/>
    <w:rsid w:val="00394D13"/>
    <w:rsid w:val="0039531F"/>
    <w:rsid w:val="00395E88"/>
    <w:rsid w:val="00396018"/>
    <w:rsid w:val="00397FDA"/>
    <w:rsid w:val="003A0409"/>
    <w:rsid w:val="003A0CE4"/>
    <w:rsid w:val="003A185B"/>
    <w:rsid w:val="003A3FDB"/>
    <w:rsid w:val="003A4911"/>
    <w:rsid w:val="003A6E36"/>
    <w:rsid w:val="003A77A0"/>
    <w:rsid w:val="003A7870"/>
    <w:rsid w:val="003B117F"/>
    <w:rsid w:val="003B15B7"/>
    <w:rsid w:val="003B2984"/>
    <w:rsid w:val="003B3912"/>
    <w:rsid w:val="003B3DF3"/>
    <w:rsid w:val="003B4714"/>
    <w:rsid w:val="003B6A13"/>
    <w:rsid w:val="003B6EB4"/>
    <w:rsid w:val="003C03B0"/>
    <w:rsid w:val="003C1D10"/>
    <w:rsid w:val="003C1D7D"/>
    <w:rsid w:val="003C1F68"/>
    <w:rsid w:val="003C27AE"/>
    <w:rsid w:val="003C300E"/>
    <w:rsid w:val="003C4CE8"/>
    <w:rsid w:val="003C5527"/>
    <w:rsid w:val="003C65EB"/>
    <w:rsid w:val="003C6666"/>
    <w:rsid w:val="003C6E3C"/>
    <w:rsid w:val="003C7165"/>
    <w:rsid w:val="003C756C"/>
    <w:rsid w:val="003C7B19"/>
    <w:rsid w:val="003C7B1B"/>
    <w:rsid w:val="003D0713"/>
    <w:rsid w:val="003D0791"/>
    <w:rsid w:val="003D0AE2"/>
    <w:rsid w:val="003D3920"/>
    <w:rsid w:val="003D3C98"/>
    <w:rsid w:val="003D3CF3"/>
    <w:rsid w:val="003D3D62"/>
    <w:rsid w:val="003D5F78"/>
    <w:rsid w:val="003D6A47"/>
    <w:rsid w:val="003D6A7B"/>
    <w:rsid w:val="003D7F9D"/>
    <w:rsid w:val="003E013F"/>
    <w:rsid w:val="003E0CF6"/>
    <w:rsid w:val="003E1B31"/>
    <w:rsid w:val="003E1CAD"/>
    <w:rsid w:val="003E268D"/>
    <w:rsid w:val="003E2D65"/>
    <w:rsid w:val="003E2FF5"/>
    <w:rsid w:val="003E72CC"/>
    <w:rsid w:val="003F02EC"/>
    <w:rsid w:val="003F02F8"/>
    <w:rsid w:val="003F0448"/>
    <w:rsid w:val="003F0B93"/>
    <w:rsid w:val="003F12E7"/>
    <w:rsid w:val="003F1C3F"/>
    <w:rsid w:val="003F26F4"/>
    <w:rsid w:val="003F2851"/>
    <w:rsid w:val="003F2DAC"/>
    <w:rsid w:val="003F4409"/>
    <w:rsid w:val="003F47BA"/>
    <w:rsid w:val="003F6D9B"/>
    <w:rsid w:val="003F6FD6"/>
    <w:rsid w:val="00400581"/>
    <w:rsid w:val="004025F6"/>
    <w:rsid w:val="00403740"/>
    <w:rsid w:val="004047A3"/>
    <w:rsid w:val="00405AA9"/>
    <w:rsid w:val="0040666F"/>
    <w:rsid w:val="00406C5D"/>
    <w:rsid w:val="00407F82"/>
    <w:rsid w:val="0041128E"/>
    <w:rsid w:val="00411805"/>
    <w:rsid w:val="00411AE7"/>
    <w:rsid w:val="00412124"/>
    <w:rsid w:val="0041376C"/>
    <w:rsid w:val="004149CD"/>
    <w:rsid w:val="004156A4"/>
    <w:rsid w:val="00415874"/>
    <w:rsid w:val="00415DEF"/>
    <w:rsid w:val="00417DCF"/>
    <w:rsid w:val="00420122"/>
    <w:rsid w:val="00421B7F"/>
    <w:rsid w:val="00421D4E"/>
    <w:rsid w:val="00423EFF"/>
    <w:rsid w:val="00424961"/>
    <w:rsid w:val="0042498C"/>
    <w:rsid w:val="00424B15"/>
    <w:rsid w:val="00424DF0"/>
    <w:rsid w:val="004250D8"/>
    <w:rsid w:val="00427202"/>
    <w:rsid w:val="00430202"/>
    <w:rsid w:val="0043037B"/>
    <w:rsid w:val="00431EFE"/>
    <w:rsid w:val="004339C1"/>
    <w:rsid w:val="00433C65"/>
    <w:rsid w:val="00434CF9"/>
    <w:rsid w:val="00435193"/>
    <w:rsid w:val="00435C4E"/>
    <w:rsid w:val="00436E0D"/>
    <w:rsid w:val="00437104"/>
    <w:rsid w:val="004377A5"/>
    <w:rsid w:val="004403DB"/>
    <w:rsid w:val="00440887"/>
    <w:rsid w:val="00440A05"/>
    <w:rsid w:val="00440A21"/>
    <w:rsid w:val="00444789"/>
    <w:rsid w:val="004449B6"/>
    <w:rsid w:val="0044537D"/>
    <w:rsid w:val="00445C55"/>
    <w:rsid w:val="0044645F"/>
    <w:rsid w:val="004471E1"/>
    <w:rsid w:val="004477FB"/>
    <w:rsid w:val="00450BE3"/>
    <w:rsid w:val="00450CC5"/>
    <w:rsid w:val="00450E1C"/>
    <w:rsid w:val="004516A0"/>
    <w:rsid w:val="00452E7B"/>
    <w:rsid w:val="004533BF"/>
    <w:rsid w:val="00453679"/>
    <w:rsid w:val="004537B8"/>
    <w:rsid w:val="004552FF"/>
    <w:rsid w:val="004558C7"/>
    <w:rsid w:val="00455BC5"/>
    <w:rsid w:val="00456198"/>
    <w:rsid w:val="00456226"/>
    <w:rsid w:val="00456992"/>
    <w:rsid w:val="00457FC2"/>
    <w:rsid w:val="00461A85"/>
    <w:rsid w:val="00461B27"/>
    <w:rsid w:val="00461BE3"/>
    <w:rsid w:val="00461FFB"/>
    <w:rsid w:val="00462ECC"/>
    <w:rsid w:val="004631E9"/>
    <w:rsid w:val="00464182"/>
    <w:rsid w:val="0046476F"/>
    <w:rsid w:val="00464C5C"/>
    <w:rsid w:val="00464E2F"/>
    <w:rsid w:val="00464F6E"/>
    <w:rsid w:val="004660EA"/>
    <w:rsid w:val="00466161"/>
    <w:rsid w:val="00466763"/>
    <w:rsid w:val="0046689C"/>
    <w:rsid w:val="00467BBC"/>
    <w:rsid w:val="00467E14"/>
    <w:rsid w:val="00470F56"/>
    <w:rsid w:val="00470FB1"/>
    <w:rsid w:val="004711BC"/>
    <w:rsid w:val="0047133A"/>
    <w:rsid w:val="0047180D"/>
    <w:rsid w:val="004723F7"/>
    <w:rsid w:val="004728A4"/>
    <w:rsid w:val="004731F5"/>
    <w:rsid w:val="00474D82"/>
    <w:rsid w:val="0047532F"/>
    <w:rsid w:val="0047580A"/>
    <w:rsid w:val="0047646F"/>
    <w:rsid w:val="00476FF7"/>
    <w:rsid w:val="00477A67"/>
    <w:rsid w:val="004800EC"/>
    <w:rsid w:val="004801C1"/>
    <w:rsid w:val="004804BA"/>
    <w:rsid w:val="00480B25"/>
    <w:rsid w:val="00482E24"/>
    <w:rsid w:val="00483396"/>
    <w:rsid w:val="004850AC"/>
    <w:rsid w:val="00486009"/>
    <w:rsid w:val="00487481"/>
    <w:rsid w:val="00487983"/>
    <w:rsid w:val="004879CC"/>
    <w:rsid w:val="00487CBE"/>
    <w:rsid w:val="00491384"/>
    <w:rsid w:val="00492310"/>
    <w:rsid w:val="00493A1E"/>
    <w:rsid w:val="00493A81"/>
    <w:rsid w:val="0049427E"/>
    <w:rsid w:val="0049507E"/>
    <w:rsid w:val="004960E2"/>
    <w:rsid w:val="00496899"/>
    <w:rsid w:val="00497BCD"/>
    <w:rsid w:val="004A0268"/>
    <w:rsid w:val="004A27A4"/>
    <w:rsid w:val="004A34E1"/>
    <w:rsid w:val="004A3832"/>
    <w:rsid w:val="004A4E46"/>
    <w:rsid w:val="004A68A6"/>
    <w:rsid w:val="004A7493"/>
    <w:rsid w:val="004A7E97"/>
    <w:rsid w:val="004B04D5"/>
    <w:rsid w:val="004B0C4A"/>
    <w:rsid w:val="004B1EF4"/>
    <w:rsid w:val="004B28F1"/>
    <w:rsid w:val="004B4033"/>
    <w:rsid w:val="004B6628"/>
    <w:rsid w:val="004C0B79"/>
    <w:rsid w:val="004C1893"/>
    <w:rsid w:val="004C2C44"/>
    <w:rsid w:val="004C3A6B"/>
    <w:rsid w:val="004C4101"/>
    <w:rsid w:val="004C476D"/>
    <w:rsid w:val="004C4C12"/>
    <w:rsid w:val="004C4FFE"/>
    <w:rsid w:val="004C5180"/>
    <w:rsid w:val="004C5224"/>
    <w:rsid w:val="004C5D63"/>
    <w:rsid w:val="004C5FFE"/>
    <w:rsid w:val="004C6898"/>
    <w:rsid w:val="004C6F1B"/>
    <w:rsid w:val="004C791D"/>
    <w:rsid w:val="004D0CCC"/>
    <w:rsid w:val="004D21B6"/>
    <w:rsid w:val="004D26DE"/>
    <w:rsid w:val="004D295B"/>
    <w:rsid w:val="004D37BD"/>
    <w:rsid w:val="004D3CC5"/>
    <w:rsid w:val="004D4243"/>
    <w:rsid w:val="004D4DB1"/>
    <w:rsid w:val="004D511D"/>
    <w:rsid w:val="004D60F1"/>
    <w:rsid w:val="004D6973"/>
    <w:rsid w:val="004D6A56"/>
    <w:rsid w:val="004D6E76"/>
    <w:rsid w:val="004E182A"/>
    <w:rsid w:val="004E1B57"/>
    <w:rsid w:val="004E27E3"/>
    <w:rsid w:val="004E2A38"/>
    <w:rsid w:val="004E2D37"/>
    <w:rsid w:val="004E4FDF"/>
    <w:rsid w:val="004E5BE2"/>
    <w:rsid w:val="004E5E6E"/>
    <w:rsid w:val="004F25DF"/>
    <w:rsid w:val="004F35DA"/>
    <w:rsid w:val="004F4553"/>
    <w:rsid w:val="004F576C"/>
    <w:rsid w:val="004F57E4"/>
    <w:rsid w:val="004F5D6E"/>
    <w:rsid w:val="004F6103"/>
    <w:rsid w:val="004F6664"/>
    <w:rsid w:val="004F7520"/>
    <w:rsid w:val="00500D9E"/>
    <w:rsid w:val="00501BAF"/>
    <w:rsid w:val="0050226E"/>
    <w:rsid w:val="005029EA"/>
    <w:rsid w:val="005038F6"/>
    <w:rsid w:val="00503ECD"/>
    <w:rsid w:val="00504329"/>
    <w:rsid w:val="00504A7B"/>
    <w:rsid w:val="00504C0B"/>
    <w:rsid w:val="00505307"/>
    <w:rsid w:val="0050649E"/>
    <w:rsid w:val="00507267"/>
    <w:rsid w:val="00507F76"/>
    <w:rsid w:val="0051077F"/>
    <w:rsid w:val="00510E7D"/>
    <w:rsid w:val="00511024"/>
    <w:rsid w:val="00511577"/>
    <w:rsid w:val="00511CE7"/>
    <w:rsid w:val="00512E2A"/>
    <w:rsid w:val="00513E92"/>
    <w:rsid w:val="00515B29"/>
    <w:rsid w:val="00515F07"/>
    <w:rsid w:val="00517A71"/>
    <w:rsid w:val="005204CE"/>
    <w:rsid w:val="005223F7"/>
    <w:rsid w:val="00523E3C"/>
    <w:rsid w:val="00524154"/>
    <w:rsid w:val="00527E85"/>
    <w:rsid w:val="00530048"/>
    <w:rsid w:val="00530B2C"/>
    <w:rsid w:val="00530EDC"/>
    <w:rsid w:val="00531529"/>
    <w:rsid w:val="00531635"/>
    <w:rsid w:val="00531899"/>
    <w:rsid w:val="00532257"/>
    <w:rsid w:val="00533557"/>
    <w:rsid w:val="005336EA"/>
    <w:rsid w:val="00533874"/>
    <w:rsid w:val="005342A8"/>
    <w:rsid w:val="00534A53"/>
    <w:rsid w:val="005361FC"/>
    <w:rsid w:val="0053757A"/>
    <w:rsid w:val="00540F8D"/>
    <w:rsid w:val="00540FAA"/>
    <w:rsid w:val="0054186E"/>
    <w:rsid w:val="00541C23"/>
    <w:rsid w:val="00542245"/>
    <w:rsid w:val="0054351F"/>
    <w:rsid w:val="00544694"/>
    <w:rsid w:val="005448BE"/>
    <w:rsid w:val="0054491D"/>
    <w:rsid w:val="00544DF2"/>
    <w:rsid w:val="00545A72"/>
    <w:rsid w:val="005471C7"/>
    <w:rsid w:val="00547BB8"/>
    <w:rsid w:val="00550049"/>
    <w:rsid w:val="00550ABD"/>
    <w:rsid w:val="005513C5"/>
    <w:rsid w:val="00552C48"/>
    <w:rsid w:val="00553A28"/>
    <w:rsid w:val="00554DA6"/>
    <w:rsid w:val="00555079"/>
    <w:rsid w:val="00556B38"/>
    <w:rsid w:val="00560B28"/>
    <w:rsid w:val="00561985"/>
    <w:rsid w:val="00563FE0"/>
    <w:rsid w:val="00564ACA"/>
    <w:rsid w:val="0056558C"/>
    <w:rsid w:val="00565E2B"/>
    <w:rsid w:val="00567046"/>
    <w:rsid w:val="005670A2"/>
    <w:rsid w:val="00567280"/>
    <w:rsid w:val="0056762C"/>
    <w:rsid w:val="00567B25"/>
    <w:rsid w:val="005705F6"/>
    <w:rsid w:val="00570AAE"/>
    <w:rsid w:val="00573253"/>
    <w:rsid w:val="00573EF5"/>
    <w:rsid w:val="00574E19"/>
    <w:rsid w:val="00576B9B"/>
    <w:rsid w:val="00577B4F"/>
    <w:rsid w:val="0058016E"/>
    <w:rsid w:val="00582A76"/>
    <w:rsid w:val="00582FD8"/>
    <w:rsid w:val="005830A6"/>
    <w:rsid w:val="00584E04"/>
    <w:rsid w:val="00584E64"/>
    <w:rsid w:val="00585733"/>
    <w:rsid w:val="005863F5"/>
    <w:rsid w:val="005867DC"/>
    <w:rsid w:val="00590078"/>
    <w:rsid w:val="00591160"/>
    <w:rsid w:val="0059120C"/>
    <w:rsid w:val="00591E49"/>
    <w:rsid w:val="005931BE"/>
    <w:rsid w:val="00597296"/>
    <w:rsid w:val="005972FA"/>
    <w:rsid w:val="00597E8A"/>
    <w:rsid w:val="005A0145"/>
    <w:rsid w:val="005A0D1F"/>
    <w:rsid w:val="005A12E3"/>
    <w:rsid w:val="005A2051"/>
    <w:rsid w:val="005A2465"/>
    <w:rsid w:val="005A2782"/>
    <w:rsid w:val="005A407C"/>
    <w:rsid w:val="005A44E3"/>
    <w:rsid w:val="005A5973"/>
    <w:rsid w:val="005A5FAB"/>
    <w:rsid w:val="005A63F7"/>
    <w:rsid w:val="005A75C4"/>
    <w:rsid w:val="005B07B4"/>
    <w:rsid w:val="005B1DFE"/>
    <w:rsid w:val="005B24B1"/>
    <w:rsid w:val="005B6E6D"/>
    <w:rsid w:val="005B78A8"/>
    <w:rsid w:val="005C00CE"/>
    <w:rsid w:val="005C0CC3"/>
    <w:rsid w:val="005C1B29"/>
    <w:rsid w:val="005C1FDE"/>
    <w:rsid w:val="005C230D"/>
    <w:rsid w:val="005C4955"/>
    <w:rsid w:val="005C4B8E"/>
    <w:rsid w:val="005C60E0"/>
    <w:rsid w:val="005D021D"/>
    <w:rsid w:val="005D02A6"/>
    <w:rsid w:val="005D16D6"/>
    <w:rsid w:val="005D1862"/>
    <w:rsid w:val="005D5C6A"/>
    <w:rsid w:val="005D758D"/>
    <w:rsid w:val="005E1278"/>
    <w:rsid w:val="005E1555"/>
    <w:rsid w:val="005E2AE1"/>
    <w:rsid w:val="005E337A"/>
    <w:rsid w:val="005E3FA5"/>
    <w:rsid w:val="005E409D"/>
    <w:rsid w:val="005E4C47"/>
    <w:rsid w:val="005E5AFE"/>
    <w:rsid w:val="005E6D28"/>
    <w:rsid w:val="005E7C89"/>
    <w:rsid w:val="005F075D"/>
    <w:rsid w:val="005F10BC"/>
    <w:rsid w:val="005F1213"/>
    <w:rsid w:val="005F2A89"/>
    <w:rsid w:val="005F2E2B"/>
    <w:rsid w:val="005F2E3F"/>
    <w:rsid w:val="005F4B2F"/>
    <w:rsid w:val="005F551D"/>
    <w:rsid w:val="005F5662"/>
    <w:rsid w:val="005F56C8"/>
    <w:rsid w:val="005F5AC5"/>
    <w:rsid w:val="005F6939"/>
    <w:rsid w:val="00600530"/>
    <w:rsid w:val="00600F82"/>
    <w:rsid w:val="00601241"/>
    <w:rsid w:val="00601475"/>
    <w:rsid w:val="006028B1"/>
    <w:rsid w:val="00603715"/>
    <w:rsid w:val="0060380F"/>
    <w:rsid w:val="00605097"/>
    <w:rsid w:val="0060605C"/>
    <w:rsid w:val="006104EE"/>
    <w:rsid w:val="00610577"/>
    <w:rsid w:val="006105BB"/>
    <w:rsid w:val="006106ED"/>
    <w:rsid w:val="0061195D"/>
    <w:rsid w:val="00613343"/>
    <w:rsid w:val="0061390F"/>
    <w:rsid w:val="00614154"/>
    <w:rsid w:val="0061443F"/>
    <w:rsid w:val="0061515D"/>
    <w:rsid w:val="00616E49"/>
    <w:rsid w:val="0061703A"/>
    <w:rsid w:val="0061773D"/>
    <w:rsid w:val="006202BB"/>
    <w:rsid w:val="006217AC"/>
    <w:rsid w:val="00621B68"/>
    <w:rsid w:val="00622DD4"/>
    <w:rsid w:val="00623075"/>
    <w:rsid w:val="006241D3"/>
    <w:rsid w:val="00624D16"/>
    <w:rsid w:val="006251A3"/>
    <w:rsid w:val="006267F9"/>
    <w:rsid w:val="0062721A"/>
    <w:rsid w:val="00627370"/>
    <w:rsid w:val="00630066"/>
    <w:rsid w:val="00630118"/>
    <w:rsid w:val="0063013E"/>
    <w:rsid w:val="006304B0"/>
    <w:rsid w:val="00630DB2"/>
    <w:rsid w:val="00632EFE"/>
    <w:rsid w:val="006337E6"/>
    <w:rsid w:val="00633F7B"/>
    <w:rsid w:val="006347AF"/>
    <w:rsid w:val="00636FF2"/>
    <w:rsid w:val="006370AA"/>
    <w:rsid w:val="00640AD6"/>
    <w:rsid w:val="00640E4E"/>
    <w:rsid w:val="00641C08"/>
    <w:rsid w:val="006426E1"/>
    <w:rsid w:val="0064279C"/>
    <w:rsid w:val="00643416"/>
    <w:rsid w:val="0064341D"/>
    <w:rsid w:val="00645AD8"/>
    <w:rsid w:val="006462B5"/>
    <w:rsid w:val="00647D37"/>
    <w:rsid w:val="00650165"/>
    <w:rsid w:val="00650404"/>
    <w:rsid w:val="00651625"/>
    <w:rsid w:val="00654AD9"/>
    <w:rsid w:val="006550C5"/>
    <w:rsid w:val="00656F6F"/>
    <w:rsid w:val="00657E37"/>
    <w:rsid w:val="0066046E"/>
    <w:rsid w:val="006604C3"/>
    <w:rsid w:val="00660811"/>
    <w:rsid w:val="00661979"/>
    <w:rsid w:val="00664042"/>
    <w:rsid w:val="0066499B"/>
    <w:rsid w:val="00665A19"/>
    <w:rsid w:val="00665A77"/>
    <w:rsid w:val="00666892"/>
    <w:rsid w:val="00667528"/>
    <w:rsid w:val="0066772B"/>
    <w:rsid w:val="00667EE8"/>
    <w:rsid w:val="00670C85"/>
    <w:rsid w:val="00671F1E"/>
    <w:rsid w:val="0067329F"/>
    <w:rsid w:val="006736F8"/>
    <w:rsid w:val="006739F0"/>
    <w:rsid w:val="006750EA"/>
    <w:rsid w:val="00675496"/>
    <w:rsid w:val="00675BA6"/>
    <w:rsid w:val="00675D9B"/>
    <w:rsid w:val="00676D15"/>
    <w:rsid w:val="00676F23"/>
    <w:rsid w:val="00676FAF"/>
    <w:rsid w:val="00680CD7"/>
    <w:rsid w:val="00681E9E"/>
    <w:rsid w:val="00684951"/>
    <w:rsid w:val="00685104"/>
    <w:rsid w:val="006857A6"/>
    <w:rsid w:val="0068699A"/>
    <w:rsid w:val="006874EB"/>
    <w:rsid w:val="00690864"/>
    <w:rsid w:val="0069143A"/>
    <w:rsid w:val="0069178B"/>
    <w:rsid w:val="00692F40"/>
    <w:rsid w:val="0069407E"/>
    <w:rsid w:val="006947D6"/>
    <w:rsid w:val="006948E1"/>
    <w:rsid w:val="006961AB"/>
    <w:rsid w:val="00696521"/>
    <w:rsid w:val="00696B27"/>
    <w:rsid w:val="00697327"/>
    <w:rsid w:val="006A0FDE"/>
    <w:rsid w:val="006A2121"/>
    <w:rsid w:val="006A2122"/>
    <w:rsid w:val="006A27A9"/>
    <w:rsid w:val="006A2C3F"/>
    <w:rsid w:val="006A31BF"/>
    <w:rsid w:val="006B09C8"/>
    <w:rsid w:val="006B0C6F"/>
    <w:rsid w:val="006B1D84"/>
    <w:rsid w:val="006B254F"/>
    <w:rsid w:val="006B294F"/>
    <w:rsid w:val="006B2B61"/>
    <w:rsid w:val="006B2C1B"/>
    <w:rsid w:val="006B2FC8"/>
    <w:rsid w:val="006B5FC0"/>
    <w:rsid w:val="006B7B71"/>
    <w:rsid w:val="006B7FA2"/>
    <w:rsid w:val="006C031E"/>
    <w:rsid w:val="006C1AC5"/>
    <w:rsid w:val="006C2213"/>
    <w:rsid w:val="006C27BE"/>
    <w:rsid w:val="006C40E6"/>
    <w:rsid w:val="006C5423"/>
    <w:rsid w:val="006C56D2"/>
    <w:rsid w:val="006C614F"/>
    <w:rsid w:val="006D00A0"/>
    <w:rsid w:val="006D15C2"/>
    <w:rsid w:val="006D1D8F"/>
    <w:rsid w:val="006D22C4"/>
    <w:rsid w:val="006D2E67"/>
    <w:rsid w:val="006D3872"/>
    <w:rsid w:val="006D4060"/>
    <w:rsid w:val="006D471A"/>
    <w:rsid w:val="006D59BA"/>
    <w:rsid w:val="006D5C83"/>
    <w:rsid w:val="006D5EF3"/>
    <w:rsid w:val="006D6617"/>
    <w:rsid w:val="006D7379"/>
    <w:rsid w:val="006E0672"/>
    <w:rsid w:val="006E07A2"/>
    <w:rsid w:val="006E0BBB"/>
    <w:rsid w:val="006E16AE"/>
    <w:rsid w:val="006E2B38"/>
    <w:rsid w:val="006E30A3"/>
    <w:rsid w:val="006E30F2"/>
    <w:rsid w:val="006E3FF9"/>
    <w:rsid w:val="006E7C6C"/>
    <w:rsid w:val="006E7F6D"/>
    <w:rsid w:val="006F0D27"/>
    <w:rsid w:val="006F16E7"/>
    <w:rsid w:val="006F1F89"/>
    <w:rsid w:val="006F2881"/>
    <w:rsid w:val="006F294A"/>
    <w:rsid w:val="006F29CF"/>
    <w:rsid w:val="006F2F77"/>
    <w:rsid w:val="006F6A99"/>
    <w:rsid w:val="006F742D"/>
    <w:rsid w:val="006F7BE5"/>
    <w:rsid w:val="007013CA"/>
    <w:rsid w:val="00701ACF"/>
    <w:rsid w:val="00701B58"/>
    <w:rsid w:val="00701E23"/>
    <w:rsid w:val="00704006"/>
    <w:rsid w:val="00706BA4"/>
    <w:rsid w:val="00707F5E"/>
    <w:rsid w:val="007106CC"/>
    <w:rsid w:val="0071079D"/>
    <w:rsid w:val="007119DD"/>
    <w:rsid w:val="007141B4"/>
    <w:rsid w:val="00714E5B"/>
    <w:rsid w:val="00715761"/>
    <w:rsid w:val="00716BAB"/>
    <w:rsid w:val="007170DB"/>
    <w:rsid w:val="007178B7"/>
    <w:rsid w:val="00720F67"/>
    <w:rsid w:val="007226F3"/>
    <w:rsid w:val="00722B1D"/>
    <w:rsid w:val="00723C9D"/>
    <w:rsid w:val="00723F66"/>
    <w:rsid w:val="007246F9"/>
    <w:rsid w:val="007265DE"/>
    <w:rsid w:val="00727276"/>
    <w:rsid w:val="00727961"/>
    <w:rsid w:val="00727EA4"/>
    <w:rsid w:val="00730252"/>
    <w:rsid w:val="00730EF1"/>
    <w:rsid w:val="007314D4"/>
    <w:rsid w:val="00732995"/>
    <w:rsid w:val="007330F3"/>
    <w:rsid w:val="00733D3E"/>
    <w:rsid w:val="00735C9F"/>
    <w:rsid w:val="00735F6C"/>
    <w:rsid w:val="00736470"/>
    <w:rsid w:val="00737710"/>
    <w:rsid w:val="00737BC7"/>
    <w:rsid w:val="00737F9D"/>
    <w:rsid w:val="00741284"/>
    <w:rsid w:val="00742755"/>
    <w:rsid w:val="00742C48"/>
    <w:rsid w:val="00743EC0"/>
    <w:rsid w:val="0074503A"/>
    <w:rsid w:val="007451FC"/>
    <w:rsid w:val="00745557"/>
    <w:rsid w:val="00745DF9"/>
    <w:rsid w:val="00746CBC"/>
    <w:rsid w:val="007503CF"/>
    <w:rsid w:val="00750B64"/>
    <w:rsid w:val="00752B0F"/>
    <w:rsid w:val="00753587"/>
    <w:rsid w:val="00753BF4"/>
    <w:rsid w:val="0075533B"/>
    <w:rsid w:val="0075543B"/>
    <w:rsid w:val="0075565C"/>
    <w:rsid w:val="00756BC6"/>
    <w:rsid w:val="00756F65"/>
    <w:rsid w:val="007572BA"/>
    <w:rsid w:val="0075770F"/>
    <w:rsid w:val="0076149C"/>
    <w:rsid w:val="00761A68"/>
    <w:rsid w:val="00761CAB"/>
    <w:rsid w:val="00761DC8"/>
    <w:rsid w:val="00761FFE"/>
    <w:rsid w:val="007635CC"/>
    <w:rsid w:val="00763600"/>
    <w:rsid w:val="007640B7"/>
    <w:rsid w:val="0076532D"/>
    <w:rsid w:val="00765C6A"/>
    <w:rsid w:val="00766EC6"/>
    <w:rsid w:val="007676F5"/>
    <w:rsid w:val="007700E2"/>
    <w:rsid w:val="00770994"/>
    <w:rsid w:val="00770E7D"/>
    <w:rsid w:val="007717AD"/>
    <w:rsid w:val="00771AD5"/>
    <w:rsid w:val="00771E4B"/>
    <w:rsid w:val="00772019"/>
    <w:rsid w:val="00772223"/>
    <w:rsid w:val="00774295"/>
    <w:rsid w:val="007751C4"/>
    <w:rsid w:val="007752AF"/>
    <w:rsid w:val="00776DBD"/>
    <w:rsid w:val="00776F4A"/>
    <w:rsid w:val="0077754C"/>
    <w:rsid w:val="00780795"/>
    <w:rsid w:val="0078169F"/>
    <w:rsid w:val="00781BB4"/>
    <w:rsid w:val="00782EB5"/>
    <w:rsid w:val="00783777"/>
    <w:rsid w:val="00783C02"/>
    <w:rsid w:val="0078564A"/>
    <w:rsid w:val="00785FBE"/>
    <w:rsid w:val="00785FC3"/>
    <w:rsid w:val="007861E1"/>
    <w:rsid w:val="007919B4"/>
    <w:rsid w:val="00791A17"/>
    <w:rsid w:val="00792367"/>
    <w:rsid w:val="0079339C"/>
    <w:rsid w:val="00793BB2"/>
    <w:rsid w:val="0079450B"/>
    <w:rsid w:val="00794599"/>
    <w:rsid w:val="007949F4"/>
    <w:rsid w:val="00794E60"/>
    <w:rsid w:val="00795DAE"/>
    <w:rsid w:val="00796406"/>
    <w:rsid w:val="00796604"/>
    <w:rsid w:val="007979D6"/>
    <w:rsid w:val="00797C73"/>
    <w:rsid w:val="007A040D"/>
    <w:rsid w:val="007A0FBD"/>
    <w:rsid w:val="007A2CE1"/>
    <w:rsid w:val="007A3872"/>
    <w:rsid w:val="007A4264"/>
    <w:rsid w:val="007A4DEE"/>
    <w:rsid w:val="007A5166"/>
    <w:rsid w:val="007A5A5C"/>
    <w:rsid w:val="007A5EA4"/>
    <w:rsid w:val="007A6127"/>
    <w:rsid w:val="007A6E81"/>
    <w:rsid w:val="007A7C9D"/>
    <w:rsid w:val="007B073E"/>
    <w:rsid w:val="007B0DBE"/>
    <w:rsid w:val="007B1CDA"/>
    <w:rsid w:val="007B2843"/>
    <w:rsid w:val="007B2857"/>
    <w:rsid w:val="007B4898"/>
    <w:rsid w:val="007B5B76"/>
    <w:rsid w:val="007B7416"/>
    <w:rsid w:val="007C0C9D"/>
    <w:rsid w:val="007C14C6"/>
    <w:rsid w:val="007C1D7F"/>
    <w:rsid w:val="007C24FE"/>
    <w:rsid w:val="007C4B4F"/>
    <w:rsid w:val="007C602F"/>
    <w:rsid w:val="007C6573"/>
    <w:rsid w:val="007C67E3"/>
    <w:rsid w:val="007D00D5"/>
    <w:rsid w:val="007D020D"/>
    <w:rsid w:val="007D02E0"/>
    <w:rsid w:val="007D04F6"/>
    <w:rsid w:val="007D1380"/>
    <w:rsid w:val="007D1F8C"/>
    <w:rsid w:val="007D3367"/>
    <w:rsid w:val="007D34AA"/>
    <w:rsid w:val="007D3D9A"/>
    <w:rsid w:val="007D4B06"/>
    <w:rsid w:val="007D4FD6"/>
    <w:rsid w:val="007D5AEA"/>
    <w:rsid w:val="007D5B05"/>
    <w:rsid w:val="007D6C76"/>
    <w:rsid w:val="007E1182"/>
    <w:rsid w:val="007E1195"/>
    <w:rsid w:val="007E12B6"/>
    <w:rsid w:val="007E1308"/>
    <w:rsid w:val="007E2017"/>
    <w:rsid w:val="007E4C60"/>
    <w:rsid w:val="007F0630"/>
    <w:rsid w:val="007F2072"/>
    <w:rsid w:val="007F4819"/>
    <w:rsid w:val="007F4C4C"/>
    <w:rsid w:val="007F5493"/>
    <w:rsid w:val="007F5CF7"/>
    <w:rsid w:val="007F7BB2"/>
    <w:rsid w:val="00801126"/>
    <w:rsid w:val="008013F5"/>
    <w:rsid w:val="00802C59"/>
    <w:rsid w:val="00803239"/>
    <w:rsid w:val="00803C48"/>
    <w:rsid w:val="008053D0"/>
    <w:rsid w:val="00805532"/>
    <w:rsid w:val="008072E1"/>
    <w:rsid w:val="008073F6"/>
    <w:rsid w:val="0080782E"/>
    <w:rsid w:val="00807CE1"/>
    <w:rsid w:val="0081206C"/>
    <w:rsid w:val="00812E8E"/>
    <w:rsid w:val="0081371D"/>
    <w:rsid w:val="00814296"/>
    <w:rsid w:val="0081468F"/>
    <w:rsid w:val="00816E89"/>
    <w:rsid w:val="00817E8A"/>
    <w:rsid w:val="008205AA"/>
    <w:rsid w:val="00820BC4"/>
    <w:rsid w:val="00820F32"/>
    <w:rsid w:val="00821C9B"/>
    <w:rsid w:val="0082353B"/>
    <w:rsid w:val="00823F7B"/>
    <w:rsid w:val="00825AC7"/>
    <w:rsid w:val="0082665A"/>
    <w:rsid w:val="008266C4"/>
    <w:rsid w:val="0083022D"/>
    <w:rsid w:val="00830249"/>
    <w:rsid w:val="00830B89"/>
    <w:rsid w:val="008310EA"/>
    <w:rsid w:val="00832366"/>
    <w:rsid w:val="00833000"/>
    <w:rsid w:val="008332F9"/>
    <w:rsid w:val="00833B9E"/>
    <w:rsid w:val="008341A9"/>
    <w:rsid w:val="00834365"/>
    <w:rsid w:val="00835208"/>
    <w:rsid w:val="008361BB"/>
    <w:rsid w:val="0083664F"/>
    <w:rsid w:val="00836F36"/>
    <w:rsid w:val="00837719"/>
    <w:rsid w:val="00837786"/>
    <w:rsid w:val="00840680"/>
    <w:rsid w:val="00842585"/>
    <w:rsid w:val="008442F0"/>
    <w:rsid w:val="008448BA"/>
    <w:rsid w:val="00846781"/>
    <w:rsid w:val="0084726F"/>
    <w:rsid w:val="00850191"/>
    <w:rsid w:val="0085019A"/>
    <w:rsid w:val="00850C36"/>
    <w:rsid w:val="008517CE"/>
    <w:rsid w:val="00851C3D"/>
    <w:rsid w:val="008529C5"/>
    <w:rsid w:val="008529D5"/>
    <w:rsid w:val="008531A3"/>
    <w:rsid w:val="00853AD1"/>
    <w:rsid w:val="00853BE6"/>
    <w:rsid w:val="00854B15"/>
    <w:rsid w:val="00855BE9"/>
    <w:rsid w:val="008571ED"/>
    <w:rsid w:val="00857239"/>
    <w:rsid w:val="00857690"/>
    <w:rsid w:val="00860456"/>
    <w:rsid w:val="0086139F"/>
    <w:rsid w:val="0086208D"/>
    <w:rsid w:val="008622F9"/>
    <w:rsid w:val="008626C7"/>
    <w:rsid w:val="00862771"/>
    <w:rsid w:val="00863EB8"/>
    <w:rsid w:val="00864229"/>
    <w:rsid w:val="008651F7"/>
    <w:rsid w:val="008657A2"/>
    <w:rsid w:val="008706BA"/>
    <w:rsid w:val="00871667"/>
    <w:rsid w:val="00871D31"/>
    <w:rsid w:val="00872630"/>
    <w:rsid w:val="00872C76"/>
    <w:rsid w:val="00875C35"/>
    <w:rsid w:val="0087614A"/>
    <w:rsid w:val="00876192"/>
    <w:rsid w:val="00876B6A"/>
    <w:rsid w:val="00877425"/>
    <w:rsid w:val="00877C0C"/>
    <w:rsid w:val="00880DB7"/>
    <w:rsid w:val="00880EC8"/>
    <w:rsid w:val="00885195"/>
    <w:rsid w:val="0088580D"/>
    <w:rsid w:val="00885896"/>
    <w:rsid w:val="008875F7"/>
    <w:rsid w:val="00887992"/>
    <w:rsid w:val="00890483"/>
    <w:rsid w:val="00890D3A"/>
    <w:rsid w:val="00895162"/>
    <w:rsid w:val="008966B7"/>
    <w:rsid w:val="00897347"/>
    <w:rsid w:val="00897412"/>
    <w:rsid w:val="0089782D"/>
    <w:rsid w:val="008A0DC8"/>
    <w:rsid w:val="008A100E"/>
    <w:rsid w:val="008A19AD"/>
    <w:rsid w:val="008A1DDE"/>
    <w:rsid w:val="008A24C5"/>
    <w:rsid w:val="008A289C"/>
    <w:rsid w:val="008A2993"/>
    <w:rsid w:val="008A2D04"/>
    <w:rsid w:val="008A326D"/>
    <w:rsid w:val="008A400C"/>
    <w:rsid w:val="008A627E"/>
    <w:rsid w:val="008A68B2"/>
    <w:rsid w:val="008A7886"/>
    <w:rsid w:val="008B04A2"/>
    <w:rsid w:val="008B07AD"/>
    <w:rsid w:val="008B1922"/>
    <w:rsid w:val="008B21AA"/>
    <w:rsid w:val="008B2903"/>
    <w:rsid w:val="008B3DFC"/>
    <w:rsid w:val="008B4278"/>
    <w:rsid w:val="008B436D"/>
    <w:rsid w:val="008B61BD"/>
    <w:rsid w:val="008B6655"/>
    <w:rsid w:val="008B7B21"/>
    <w:rsid w:val="008B7D74"/>
    <w:rsid w:val="008C019B"/>
    <w:rsid w:val="008C0D5D"/>
    <w:rsid w:val="008C0D84"/>
    <w:rsid w:val="008C2B05"/>
    <w:rsid w:val="008C50EA"/>
    <w:rsid w:val="008C5432"/>
    <w:rsid w:val="008C720B"/>
    <w:rsid w:val="008C7BB0"/>
    <w:rsid w:val="008C7E26"/>
    <w:rsid w:val="008D12E5"/>
    <w:rsid w:val="008D43B4"/>
    <w:rsid w:val="008E091A"/>
    <w:rsid w:val="008E18BD"/>
    <w:rsid w:val="008E18E8"/>
    <w:rsid w:val="008E375A"/>
    <w:rsid w:val="008E5596"/>
    <w:rsid w:val="008E605C"/>
    <w:rsid w:val="008E6224"/>
    <w:rsid w:val="008E6C95"/>
    <w:rsid w:val="008E7730"/>
    <w:rsid w:val="008F00F2"/>
    <w:rsid w:val="008F19BE"/>
    <w:rsid w:val="008F1DA5"/>
    <w:rsid w:val="008F2030"/>
    <w:rsid w:val="008F2DCC"/>
    <w:rsid w:val="008F3321"/>
    <w:rsid w:val="008F349A"/>
    <w:rsid w:val="008F35EE"/>
    <w:rsid w:val="008F3D3C"/>
    <w:rsid w:val="008F52CA"/>
    <w:rsid w:val="008F6B6A"/>
    <w:rsid w:val="009001D5"/>
    <w:rsid w:val="00900AD2"/>
    <w:rsid w:val="00900EA2"/>
    <w:rsid w:val="00901178"/>
    <w:rsid w:val="0090263A"/>
    <w:rsid w:val="009035A6"/>
    <w:rsid w:val="009036A2"/>
    <w:rsid w:val="00904671"/>
    <w:rsid w:val="00905521"/>
    <w:rsid w:val="0090590A"/>
    <w:rsid w:val="0090729E"/>
    <w:rsid w:val="00910487"/>
    <w:rsid w:val="00911CA2"/>
    <w:rsid w:val="00912D5B"/>
    <w:rsid w:val="00913039"/>
    <w:rsid w:val="0091358D"/>
    <w:rsid w:val="009142A2"/>
    <w:rsid w:val="0091539E"/>
    <w:rsid w:val="0091577A"/>
    <w:rsid w:val="009159E8"/>
    <w:rsid w:val="00915B19"/>
    <w:rsid w:val="00915F5D"/>
    <w:rsid w:val="0091605B"/>
    <w:rsid w:val="00916321"/>
    <w:rsid w:val="00916688"/>
    <w:rsid w:val="009179A5"/>
    <w:rsid w:val="00920E70"/>
    <w:rsid w:val="0092272F"/>
    <w:rsid w:val="00925374"/>
    <w:rsid w:val="009253AA"/>
    <w:rsid w:val="00925437"/>
    <w:rsid w:val="00926348"/>
    <w:rsid w:val="009264C9"/>
    <w:rsid w:val="00927E29"/>
    <w:rsid w:val="009309BC"/>
    <w:rsid w:val="009328F7"/>
    <w:rsid w:val="0093438A"/>
    <w:rsid w:val="00934391"/>
    <w:rsid w:val="00934A20"/>
    <w:rsid w:val="00934FBA"/>
    <w:rsid w:val="00935C60"/>
    <w:rsid w:val="009364BF"/>
    <w:rsid w:val="00940C31"/>
    <w:rsid w:val="009426FC"/>
    <w:rsid w:val="0094296C"/>
    <w:rsid w:val="00942C78"/>
    <w:rsid w:val="00942D5F"/>
    <w:rsid w:val="0094438D"/>
    <w:rsid w:val="00944C59"/>
    <w:rsid w:val="00945084"/>
    <w:rsid w:val="00946B8E"/>
    <w:rsid w:val="00947518"/>
    <w:rsid w:val="009513F4"/>
    <w:rsid w:val="00951DA9"/>
    <w:rsid w:val="0095244B"/>
    <w:rsid w:val="00954669"/>
    <w:rsid w:val="009548F7"/>
    <w:rsid w:val="0095502F"/>
    <w:rsid w:val="00955DC3"/>
    <w:rsid w:val="00957119"/>
    <w:rsid w:val="009572AF"/>
    <w:rsid w:val="00957BE9"/>
    <w:rsid w:val="00957F50"/>
    <w:rsid w:val="00961AAC"/>
    <w:rsid w:val="00961F10"/>
    <w:rsid w:val="009645E9"/>
    <w:rsid w:val="00964688"/>
    <w:rsid w:val="009650FE"/>
    <w:rsid w:val="00965420"/>
    <w:rsid w:val="00965F53"/>
    <w:rsid w:val="0096631A"/>
    <w:rsid w:val="00967378"/>
    <w:rsid w:val="0096765D"/>
    <w:rsid w:val="00967BF4"/>
    <w:rsid w:val="00970748"/>
    <w:rsid w:val="00971B9D"/>
    <w:rsid w:val="009723E1"/>
    <w:rsid w:val="00972498"/>
    <w:rsid w:val="009730E2"/>
    <w:rsid w:val="00975104"/>
    <w:rsid w:val="00975374"/>
    <w:rsid w:val="0097567E"/>
    <w:rsid w:val="00975A68"/>
    <w:rsid w:val="009779A3"/>
    <w:rsid w:val="00977FAA"/>
    <w:rsid w:val="00981043"/>
    <w:rsid w:val="0098167B"/>
    <w:rsid w:val="00982B1E"/>
    <w:rsid w:val="00983F7F"/>
    <w:rsid w:val="00985EAC"/>
    <w:rsid w:val="00986755"/>
    <w:rsid w:val="00986904"/>
    <w:rsid w:val="00986B41"/>
    <w:rsid w:val="009874DA"/>
    <w:rsid w:val="00991F20"/>
    <w:rsid w:val="00992207"/>
    <w:rsid w:val="009923C7"/>
    <w:rsid w:val="00993F1C"/>
    <w:rsid w:val="00994004"/>
    <w:rsid w:val="009945C6"/>
    <w:rsid w:val="00994D14"/>
    <w:rsid w:val="00995206"/>
    <w:rsid w:val="00997317"/>
    <w:rsid w:val="00997FBF"/>
    <w:rsid w:val="009A02C1"/>
    <w:rsid w:val="009A0391"/>
    <w:rsid w:val="009A0A3D"/>
    <w:rsid w:val="009A2117"/>
    <w:rsid w:val="009A3009"/>
    <w:rsid w:val="009A629C"/>
    <w:rsid w:val="009A64AA"/>
    <w:rsid w:val="009A7A60"/>
    <w:rsid w:val="009A7B56"/>
    <w:rsid w:val="009B0147"/>
    <w:rsid w:val="009B16D7"/>
    <w:rsid w:val="009B1D1D"/>
    <w:rsid w:val="009B6A1B"/>
    <w:rsid w:val="009B6CCA"/>
    <w:rsid w:val="009B775E"/>
    <w:rsid w:val="009B7A62"/>
    <w:rsid w:val="009C02B9"/>
    <w:rsid w:val="009C036E"/>
    <w:rsid w:val="009C0A56"/>
    <w:rsid w:val="009C14F1"/>
    <w:rsid w:val="009C1629"/>
    <w:rsid w:val="009C204A"/>
    <w:rsid w:val="009C2B59"/>
    <w:rsid w:val="009C2C2F"/>
    <w:rsid w:val="009C3818"/>
    <w:rsid w:val="009C486C"/>
    <w:rsid w:val="009C50ED"/>
    <w:rsid w:val="009C5A90"/>
    <w:rsid w:val="009C60F0"/>
    <w:rsid w:val="009C632D"/>
    <w:rsid w:val="009C751B"/>
    <w:rsid w:val="009D0D3B"/>
    <w:rsid w:val="009D1436"/>
    <w:rsid w:val="009D17EA"/>
    <w:rsid w:val="009D285A"/>
    <w:rsid w:val="009D3706"/>
    <w:rsid w:val="009D3B45"/>
    <w:rsid w:val="009D430D"/>
    <w:rsid w:val="009D44D4"/>
    <w:rsid w:val="009D4E80"/>
    <w:rsid w:val="009D4EC6"/>
    <w:rsid w:val="009D6E77"/>
    <w:rsid w:val="009E0499"/>
    <w:rsid w:val="009E1626"/>
    <w:rsid w:val="009E210F"/>
    <w:rsid w:val="009E2AB7"/>
    <w:rsid w:val="009E30B2"/>
    <w:rsid w:val="009E332C"/>
    <w:rsid w:val="009E4597"/>
    <w:rsid w:val="009E45C3"/>
    <w:rsid w:val="009E46D8"/>
    <w:rsid w:val="009E47BB"/>
    <w:rsid w:val="009E4A5B"/>
    <w:rsid w:val="009E5EA0"/>
    <w:rsid w:val="009E7A5A"/>
    <w:rsid w:val="009E7D1C"/>
    <w:rsid w:val="009F12CB"/>
    <w:rsid w:val="009F159F"/>
    <w:rsid w:val="009F2468"/>
    <w:rsid w:val="009F2E80"/>
    <w:rsid w:val="009F406D"/>
    <w:rsid w:val="009F4B01"/>
    <w:rsid w:val="009F4FC6"/>
    <w:rsid w:val="009F53AB"/>
    <w:rsid w:val="009F6786"/>
    <w:rsid w:val="009F7E5E"/>
    <w:rsid w:val="00A013F3"/>
    <w:rsid w:val="00A016E9"/>
    <w:rsid w:val="00A0192A"/>
    <w:rsid w:val="00A01D8C"/>
    <w:rsid w:val="00A03D25"/>
    <w:rsid w:val="00A04569"/>
    <w:rsid w:val="00A051D1"/>
    <w:rsid w:val="00A0585C"/>
    <w:rsid w:val="00A064FE"/>
    <w:rsid w:val="00A06762"/>
    <w:rsid w:val="00A076E2"/>
    <w:rsid w:val="00A07894"/>
    <w:rsid w:val="00A10030"/>
    <w:rsid w:val="00A12369"/>
    <w:rsid w:val="00A12D05"/>
    <w:rsid w:val="00A12F3B"/>
    <w:rsid w:val="00A14D4A"/>
    <w:rsid w:val="00A164C6"/>
    <w:rsid w:val="00A16512"/>
    <w:rsid w:val="00A16F80"/>
    <w:rsid w:val="00A17175"/>
    <w:rsid w:val="00A17451"/>
    <w:rsid w:val="00A20305"/>
    <w:rsid w:val="00A27065"/>
    <w:rsid w:val="00A2760A"/>
    <w:rsid w:val="00A312F4"/>
    <w:rsid w:val="00A3177D"/>
    <w:rsid w:val="00A31BFD"/>
    <w:rsid w:val="00A320E4"/>
    <w:rsid w:val="00A33435"/>
    <w:rsid w:val="00A346C1"/>
    <w:rsid w:val="00A35E9B"/>
    <w:rsid w:val="00A3660A"/>
    <w:rsid w:val="00A37060"/>
    <w:rsid w:val="00A41201"/>
    <w:rsid w:val="00A4141B"/>
    <w:rsid w:val="00A4173E"/>
    <w:rsid w:val="00A423C8"/>
    <w:rsid w:val="00A42441"/>
    <w:rsid w:val="00A4384F"/>
    <w:rsid w:val="00A43A6D"/>
    <w:rsid w:val="00A4405D"/>
    <w:rsid w:val="00A458A6"/>
    <w:rsid w:val="00A45978"/>
    <w:rsid w:val="00A47F4A"/>
    <w:rsid w:val="00A50079"/>
    <w:rsid w:val="00A52063"/>
    <w:rsid w:val="00A53F1D"/>
    <w:rsid w:val="00A54236"/>
    <w:rsid w:val="00A54D39"/>
    <w:rsid w:val="00A579FF"/>
    <w:rsid w:val="00A6066A"/>
    <w:rsid w:val="00A609F4"/>
    <w:rsid w:val="00A60B29"/>
    <w:rsid w:val="00A611D3"/>
    <w:rsid w:val="00A61B4E"/>
    <w:rsid w:val="00A61EF1"/>
    <w:rsid w:val="00A62660"/>
    <w:rsid w:val="00A62CA9"/>
    <w:rsid w:val="00A63828"/>
    <w:rsid w:val="00A63C69"/>
    <w:rsid w:val="00A6515B"/>
    <w:rsid w:val="00A6738F"/>
    <w:rsid w:val="00A676AC"/>
    <w:rsid w:val="00A67A75"/>
    <w:rsid w:val="00A67CB9"/>
    <w:rsid w:val="00A67F19"/>
    <w:rsid w:val="00A7046C"/>
    <w:rsid w:val="00A70806"/>
    <w:rsid w:val="00A70C45"/>
    <w:rsid w:val="00A72F77"/>
    <w:rsid w:val="00A73F3F"/>
    <w:rsid w:val="00A7425B"/>
    <w:rsid w:val="00A74C5C"/>
    <w:rsid w:val="00A75687"/>
    <w:rsid w:val="00A76A1A"/>
    <w:rsid w:val="00A772BF"/>
    <w:rsid w:val="00A854DA"/>
    <w:rsid w:val="00A86023"/>
    <w:rsid w:val="00A87F36"/>
    <w:rsid w:val="00A904A8"/>
    <w:rsid w:val="00A921C5"/>
    <w:rsid w:val="00A93A03"/>
    <w:rsid w:val="00A94E6E"/>
    <w:rsid w:val="00A95176"/>
    <w:rsid w:val="00A95BE4"/>
    <w:rsid w:val="00A961CC"/>
    <w:rsid w:val="00A96E63"/>
    <w:rsid w:val="00A9747C"/>
    <w:rsid w:val="00A97F60"/>
    <w:rsid w:val="00AA1165"/>
    <w:rsid w:val="00AA5136"/>
    <w:rsid w:val="00AA77FB"/>
    <w:rsid w:val="00AB0690"/>
    <w:rsid w:val="00AB2891"/>
    <w:rsid w:val="00AB2D6F"/>
    <w:rsid w:val="00AB34B3"/>
    <w:rsid w:val="00AB39B2"/>
    <w:rsid w:val="00AB3EB5"/>
    <w:rsid w:val="00AB426F"/>
    <w:rsid w:val="00AB53A9"/>
    <w:rsid w:val="00AB730C"/>
    <w:rsid w:val="00AC086A"/>
    <w:rsid w:val="00AC2B7B"/>
    <w:rsid w:val="00AC361A"/>
    <w:rsid w:val="00AC5285"/>
    <w:rsid w:val="00AC669B"/>
    <w:rsid w:val="00AD0107"/>
    <w:rsid w:val="00AD02EC"/>
    <w:rsid w:val="00AD1FE3"/>
    <w:rsid w:val="00AD2714"/>
    <w:rsid w:val="00AD3359"/>
    <w:rsid w:val="00AD5E7E"/>
    <w:rsid w:val="00AD6067"/>
    <w:rsid w:val="00AD7E46"/>
    <w:rsid w:val="00AE0C30"/>
    <w:rsid w:val="00AE226F"/>
    <w:rsid w:val="00AE282D"/>
    <w:rsid w:val="00AE2BB7"/>
    <w:rsid w:val="00AE2C58"/>
    <w:rsid w:val="00AE2E38"/>
    <w:rsid w:val="00AE4CBD"/>
    <w:rsid w:val="00AE6928"/>
    <w:rsid w:val="00AE70FA"/>
    <w:rsid w:val="00AE72F6"/>
    <w:rsid w:val="00AE77C1"/>
    <w:rsid w:val="00AE7D89"/>
    <w:rsid w:val="00AF00B2"/>
    <w:rsid w:val="00AF0A0D"/>
    <w:rsid w:val="00AF1269"/>
    <w:rsid w:val="00AF2B8E"/>
    <w:rsid w:val="00AF2E20"/>
    <w:rsid w:val="00AF3AEA"/>
    <w:rsid w:val="00AF4CCF"/>
    <w:rsid w:val="00AF4F4F"/>
    <w:rsid w:val="00AF5140"/>
    <w:rsid w:val="00AF77CB"/>
    <w:rsid w:val="00B0011F"/>
    <w:rsid w:val="00B0059E"/>
    <w:rsid w:val="00B02215"/>
    <w:rsid w:val="00B0223E"/>
    <w:rsid w:val="00B034E6"/>
    <w:rsid w:val="00B0429B"/>
    <w:rsid w:val="00B04856"/>
    <w:rsid w:val="00B04911"/>
    <w:rsid w:val="00B050D6"/>
    <w:rsid w:val="00B06677"/>
    <w:rsid w:val="00B06C86"/>
    <w:rsid w:val="00B06D88"/>
    <w:rsid w:val="00B11994"/>
    <w:rsid w:val="00B11A15"/>
    <w:rsid w:val="00B11A58"/>
    <w:rsid w:val="00B11C8E"/>
    <w:rsid w:val="00B13C32"/>
    <w:rsid w:val="00B159ED"/>
    <w:rsid w:val="00B15F0C"/>
    <w:rsid w:val="00B17B41"/>
    <w:rsid w:val="00B17F95"/>
    <w:rsid w:val="00B2054E"/>
    <w:rsid w:val="00B227C7"/>
    <w:rsid w:val="00B23D5D"/>
    <w:rsid w:val="00B2702D"/>
    <w:rsid w:val="00B27B51"/>
    <w:rsid w:val="00B321D2"/>
    <w:rsid w:val="00B342D1"/>
    <w:rsid w:val="00B36A1D"/>
    <w:rsid w:val="00B36D25"/>
    <w:rsid w:val="00B36F47"/>
    <w:rsid w:val="00B37665"/>
    <w:rsid w:val="00B402A3"/>
    <w:rsid w:val="00B404B5"/>
    <w:rsid w:val="00B41ABB"/>
    <w:rsid w:val="00B42373"/>
    <w:rsid w:val="00B42A41"/>
    <w:rsid w:val="00B441EF"/>
    <w:rsid w:val="00B44363"/>
    <w:rsid w:val="00B4457A"/>
    <w:rsid w:val="00B44A43"/>
    <w:rsid w:val="00B44D11"/>
    <w:rsid w:val="00B451A1"/>
    <w:rsid w:val="00B453E7"/>
    <w:rsid w:val="00B46D23"/>
    <w:rsid w:val="00B47E22"/>
    <w:rsid w:val="00B502C1"/>
    <w:rsid w:val="00B5052A"/>
    <w:rsid w:val="00B5122D"/>
    <w:rsid w:val="00B5129F"/>
    <w:rsid w:val="00B51360"/>
    <w:rsid w:val="00B51434"/>
    <w:rsid w:val="00B519B1"/>
    <w:rsid w:val="00B5257E"/>
    <w:rsid w:val="00B53B22"/>
    <w:rsid w:val="00B53BAE"/>
    <w:rsid w:val="00B541D3"/>
    <w:rsid w:val="00B5428A"/>
    <w:rsid w:val="00B546A5"/>
    <w:rsid w:val="00B55AFB"/>
    <w:rsid w:val="00B567F1"/>
    <w:rsid w:val="00B56C95"/>
    <w:rsid w:val="00B57A78"/>
    <w:rsid w:val="00B6027B"/>
    <w:rsid w:val="00B612E1"/>
    <w:rsid w:val="00B61412"/>
    <w:rsid w:val="00B61FB1"/>
    <w:rsid w:val="00B6373D"/>
    <w:rsid w:val="00B643B8"/>
    <w:rsid w:val="00B6445F"/>
    <w:rsid w:val="00B64717"/>
    <w:rsid w:val="00B659A4"/>
    <w:rsid w:val="00B66A67"/>
    <w:rsid w:val="00B670E6"/>
    <w:rsid w:val="00B67FCE"/>
    <w:rsid w:val="00B70C79"/>
    <w:rsid w:val="00B71161"/>
    <w:rsid w:val="00B712F6"/>
    <w:rsid w:val="00B71875"/>
    <w:rsid w:val="00B724D4"/>
    <w:rsid w:val="00B73140"/>
    <w:rsid w:val="00B75639"/>
    <w:rsid w:val="00B75BEE"/>
    <w:rsid w:val="00B76038"/>
    <w:rsid w:val="00B77295"/>
    <w:rsid w:val="00B77400"/>
    <w:rsid w:val="00B7745E"/>
    <w:rsid w:val="00B77BD6"/>
    <w:rsid w:val="00B813E6"/>
    <w:rsid w:val="00B81D5E"/>
    <w:rsid w:val="00B81E86"/>
    <w:rsid w:val="00B82DCB"/>
    <w:rsid w:val="00B832A4"/>
    <w:rsid w:val="00B83F68"/>
    <w:rsid w:val="00B84528"/>
    <w:rsid w:val="00B84ABA"/>
    <w:rsid w:val="00B85F09"/>
    <w:rsid w:val="00B869BB"/>
    <w:rsid w:val="00B86C5A"/>
    <w:rsid w:val="00B90303"/>
    <w:rsid w:val="00B90494"/>
    <w:rsid w:val="00B917F3"/>
    <w:rsid w:val="00B91E86"/>
    <w:rsid w:val="00B926A5"/>
    <w:rsid w:val="00B93873"/>
    <w:rsid w:val="00B94264"/>
    <w:rsid w:val="00B944BE"/>
    <w:rsid w:val="00B95725"/>
    <w:rsid w:val="00B963CE"/>
    <w:rsid w:val="00BA190C"/>
    <w:rsid w:val="00BA2AF8"/>
    <w:rsid w:val="00BA3FA5"/>
    <w:rsid w:val="00BA55D2"/>
    <w:rsid w:val="00BA572B"/>
    <w:rsid w:val="00BA5B24"/>
    <w:rsid w:val="00BA66EE"/>
    <w:rsid w:val="00BA6A71"/>
    <w:rsid w:val="00BA7651"/>
    <w:rsid w:val="00BA7C42"/>
    <w:rsid w:val="00BB0EB4"/>
    <w:rsid w:val="00BB1C7A"/>
    <w:rsid w:val="00BB2018"/>
    <w:rsid w:val="00BB2664"/>
    <w:rsid w:val="00BB4225"/>
    <w:rsid w:val="00BB4553"/>
    <w:rsid w:val="00BB4B76"/>
    <w:rsid w:val="00BB62D0"/>
    <w:rsid w:val="00BB743D"/>
    <w:rsid w:val="00BC255A"/>
    <w:rsid w:val="00BC2E29"/>
    <w:rsid w:val="00BC2F13"/>
    <w:rsid w:val="00BC30EC"/>
    <w:rsid w:val="00BD0DB9"/>
    <w:rsid w:val="00BD10C2"/>
    <w:rsid w:val="00BD2620"/>
    <w:rsid w:val="00BD3434"/>
    <w:rsid w:val="00BD46DA"/>
    <w:rsid w:val="00BD4E96"/>
    <w:rsid w:val="00BD5F85"/>
    <w:rsid w:val="00BD616A"/>
    <w:rsid w:val="00BD72A0"/>
    <w:rsid w:val="00BE01D0"/>
    <w:rsid w:val="00BE06B7"/>
    <w:rsid w:val="00BE0751"/>
    <w:rsid w:val="00BE0A79"/>
    <w:rsid w:val="00BE1DDD"/>
    <w:rsid w:val="00BE3233"/>
    <w:rsid w:val="00BE4EFA"/>
    <w:rsid w:val="00BE609F"/>
    <w:rsid w:val="00BE7AA7"/>
    <w:rsid w:val="00BE7F49"/>
    <w:rsid w:val="00BF23DA"/>
    <w:rsid w:val="00BF26FC"/>
    <w:rsid w:val="00BF28BB"/>
    <w:rsid w:val="00BF35DE"/>
    <w:rsid w:val="00BF3D21"/>
    <w:rsid w:val="00BF4205"/>
    <w:rsid w:val="00BF44B5"/>
    <w:rsid w:val="00BF4EE6"/>
    <w:rsid w:val="00BF595E"/>
    <w:rsid w:val="00C0014C"/>
    <w:rsid w:val="00C0076A"/>
    <w:rsid w:val="00C019F8"/>
    <w:rsid w:val="00C01DE2"/>
    <w:rsid w:val="00C01E92"/>
    <w:rsid w:val="00C020CD"/>
    <w:rsid w:val="00C02566"/>
    <w:rsid w:val="00C0350C"/>
    <w:rsid w:val="00C03670"/>
    <w:rsid w:val="00C03762"/>
    <w:rsid w:val="00C04A44"/>
    <w:rsid w:val="00C06B12"/>
    <w:rsid w:val="00C06BDA"/>
    <w:rsid w:val="00C0771E"/>
    <w:rsid w:val="00C07AB3"/>
    <w:rsid w:val="00C12323"/>
    <w:rsid w:val="00C12987"/>
    <w:rsid w:val="00C12AA0"/>
    <w:rsid w:val="00C13148"/>
    <w:rsid w:val="00C137E0"/>
    <w:rsid w:val="00C147B9"/>
    <w:rsid w:val="00C1520C"/>
    <w:rsid w:val="00C1554C"/>
    <w:rsid w:val="00C160A3"/>
    <w:rsid w:val="00C16C64"/>
    <w:rsid w:val="00C16E9E"/>
    <w:rsid w:val="00C174BA"/>
    <w:rsid w:val="00C1754E"/>
    <w:rsid w:val="00C17599"/>
    <w:rsid w:val="00C17C27"/>
    <w:rsid w:val="00C20049"/>
    <w:rsid w:val="00C216D6"/>
    <w:rsid w:val="00C219EC"/>
    <w:rsid w:val="00C21AF0"/>
    <w:rsid w:val="00C22443"/>
    <w:rsid w:val="00C22AF1"/>
    <w:rsid w:val="00C23C48"/>
    <w:rsid w:val="00C243A9"/>
    <w:rsid w:val="00C246CF"/>
    <w:rsid w:val="00C248D8"/>
    <w:rsid w:val="00C26B79"/>
    <w:rsid w:val="00C27B39"/>
    <w:rsid w:val="00C300B9"/>
    <w:rsid w:val="00C302D3"/>
    <w:rsid w:val="00C31B3F"/>
    <w:rsid w:val="00C338B4"/>
    <w:rsid w:val="00C34B5F"/>
    <w:rsid w:val="00C34BAD"/>
    <w:rsid w:val="00C36B8A"/>
    <w:rsid w:val="00C36FE2"/>
    <w:rsid w:val="00C372E5"/>
    <w:rsid w:val="00C37746"/>
    <w:rsid w:val="00C402A6"/>
    <w:rsid w:val="00C40677"/>
    <w:rsid w:val="00C4113F"/>
    <w:rsid w:val="00C41915"/>
    <w:rsid w:val="00C41D6E"/>
    <w:rsid w:val="00C4247E"/>
    <w:rsid w:val="00C44A80"/>
    <w:rsid w:val="00C464D4"/>
    <w:rsid w:val="00C4655A"/>
    <w:rsid w:val="00C476D3"/>
    <w:rsid w:val="00C51B0C"/>
    <w:rsid w:val="00C5202B"/>
    <w:rsid w:val="00C528BF"/>
    <w:rsid w:val="00C543EE"/>
    <w:rsid w:val="00C549C0"/>
    <w:rsid w:val="00C552B7"/>
    <w:rsid w:val="00C5566C"/>
    <w:rsid w:val="00C56210"/>
    <w:rsid w:val="00C56BA2"/>
    <w:rsid w:val="00C60219"/>
    <w:rsid w:val="00C60C3E"/>
    <w:rsid w:val="00C60C75"/>
    <w:rsid w:val="00C6185B"/>
    <w:rsid w:val="00C6187A"/>
    <w:rsid w:val="00C61E54"/>
    <w:rsid w:val="00C624CC"/>
    <w:rsid w:val="00C628F6"/>
    <w:rsid w:val="00C630FC"/>
    <w:rsid w:val="00C636DA"/>
    <w:rsid w:val="00C64FD1"/>
    <w:rsid w:val="00C65027"/>
    <w:rsid w:val="00C67DC0"/>
    <w:rsid w:val="00C70A3F"/>
    <w:rsid w:val="00C715FC"/>
    <w:rsid w:val="00C7237D"/>
    <w:rsid w:val="00C74CD6"/>
    <w:rsid w:val="00C75248"/>
    <w:rsid w:val="00C75930"/>
    <w:rsid w:val="00C76035"/>
    <w:rsid w:val="00C76A9C"/>
    <w:rsid w:val="00C77408"/>
    <w:rsid w:val="00C80BE4"/>
    <w:rsid w:val="00C81B23"/>
    <w:rsid w:val="00C82069"/>
    <w:rsid w:val="00C822B8"/>
    <w:rsid w:val="00C822C9"/>
    <w:rsid w:val="00C82BD9"/>
    <w:rsid w:val="00C82DC4"/>
    <w:rsid w:val="00C83943"/>
    <w:rsid w:val="00C83FDA"/>
    <w:rsid w:val="00C84B25"/>
    <w:rsid w:val="00C8646E"/>
    <w:rsid w:val="00C866AE"/>
    <w:rsid w:val="00C86B4F"/>
    <w:rsid w:val="00C86BED"/>
    <w:rsid w:val="00C87C05"/>
    <w:rsid w:val="00C91B1D"/>
    <w:rsid w:val="00C9233F"/>
    <w:rsid w:val="00C92CAD"/>
    <w:rsid w:val="00C93D59"/>
    <w:rsid w:val="00C9439E"/>
    <w:rsid w:val="00C95057"/>
    <w:rsid w:val="00C95572"/>
    <w:rsid w:val="00C95FCC"/>
    <w:rsid w:val="00C9650A"/>
    <w:rsid w:val="00C96AD6"/>
    <w:rsid w:val="00C96C34"/>
    <w:rsid w:val="00C97666"/>
    <w:rsid w:val="00C9768A"/>
    <w:rsid w:val="00C97B4E"/>
    <w:rsid w:val="00CA0410"/>
    <w:rsid w:val="00CA11E5"/>
    <w:rsid w:val="00CA12B4"/>
    <w:rsid w:val="00CA1812"/>
    <w:rsid w:val="00CA337F"/>
    <w:rsid w:val="00CA3CF1"/>
    <w:rsid w:val="00CA440D"/>
    <w:rsid w:val="00CA4E20"/>
    <w:rsid w:val="00CA4F5E"/>
    <w:rsid w:val="00CA74A3"/>
    <w:rsid w:val="00CA79A3"/>
    <w:rsid w:val="00CA7A65"/>
    <w:rsid w:val="00CB0029"/>
    <w:rsid w:val="00CB074D"/>
    <w:rsid w:val="00CB08B9"/>
    <w:rsid w:val="00CB0CD3"/>
    <w:rsid w:val="00CB17A8"/>
    <w:rsid w:val="00CB2033"/>
    <w:rsid w:val="00CB4067"/>
    <w:rsid w:val="00CB4FA2"/>
    <w:rsid w:val="00CB52CB"/>
    <w:rsid w:val="00CB53E4"/>
    <w:rsid w:val="00CB5CAD"/>
    <w:rsid w:val="00CB6383"/>
    <w:rsid w:val="00CB6D2E"/>
    <w:rsid w:val="00CB6E86"/>
    <w:rsid w:val="00CC223B"/>
    <w:rsid w:val="00CC3FC9"/>
    <w:rsid w:val="00CC4075"/>
    <w:rsid w:val="00CC45E7"/>
    <w:rsid w:val="00CC71EB"/>
    <w:rsid w:val="00CC799E"/>
    <w:rsid w:val="00CD132E"/>
    <w:rsid w:val="00CD28D2"/>
    <w:rsid w:val="00CD33AF"/>
    <w:rsid w:val="00CD3A69"/>
    <w:rsid w:val="00CD3EF7"/>
    <w:rsid w:val="00CD4F8E"/>
    <w:rsid w:val="00CD6066"/>
    <w:rsid w:val="00CD6191"/>
    <w:rsid w:val="00CD6380"/>
    <w:rsid w:val="00CD6BDA"/>
    <w:rsid w:val="00CD730E"/>
    <w:rsid w:val="00CE02E4"/>
    <w:rsid w:val="00CE0B79"/>
    <w:rsid w:val="00CE15AE"/>
    <w:rsid w:val="00CE244D"/>
    <w:rsid w:val="00CE2CB4"/>
    <w:rsid w:val="00CE42E4"/>
    <w:rsid w:val="00CE5A5F"/>
    <w:rsid w:val="00CE5A81"/>
    <w:rsid w:val="00CE6360"/>
    <w:rsid w:val="00CE6811"/>
    <w:rsid w:val="00CE6A46"/>
    <w:rsid w:val="00CE6DEB"/>
    <w:rsid w:val="00CF0132"/>
    <w:rsid w:val="00CF063C"/>
    <w:rsid w:val="00CF08CB"/>
    <w:rsid w:val="00CF1328"/>
    <w:rsid w:val="00CF196F"/>
    <w:rsid w:val="00CF2B62"/>
    <w:rsid w:val="00CF2DBF"/>
    <w:rsid w:val="00CF321D"/>
    <w:rsid w:val="00CF3296"/>
    <w:rsid w:val="00CF3B58"/>
    <w:rsid w:val="00CF4FC2"/>
    <w:rsid w:val="00CF512B"/>
    <w:rsid w:val="00CF56A2"/>
    <w:rsid w:val="00CF79C2"/>
    <w:rsid w:val="00D0052A"/>
    <w:rsid w:val="00D01203"/>
    <w:rsid w:val="00D01395"/>
    <w:rsid w:val="00D018BE"/>
    <w:rsid w:val="00D01F08"/>
    <w:rsid w:val="00D042C7"/>
    <w:rsid w:val="00D04399"/>
    <w:rsid w:val="00D0529F"/>
    <w:rsid w:val="00D0740E"/>
    <w:rsid w:val="00D07453"/>
    <w:rsid w:val="00D114B2"/>
    <w:rsid w:val="00D118D7"/>
    <w:rsid w:val="00D12752"/>
    <w:rsid w:val="00D12B67"/>
    <w:rsid w:val="00D13C0D"/>
    <w:rsid w:val="00D15452"/>
    <w:rsid w:val="00D15B79"/>
    <w:rsid w:val="00D16EBE"/>
    <w:rsid w:val="00D1786E"/>
    <w:rsid w:val="00D17FFD"/>
    <w:rsid w:val="00D20466"/>
    <w:rsid w:val="00D21840"/>
    <w:rsid w:val="00D21DCC"/>
    <w:rsid w:val="00D222EA"/>
    <w:rsid w:val="00D22D26"/>
    <w:rsid w:val="00D23236"/>
    <w:rsid w:val="00D237CD"/>
    <w:rsid w:val="00D255FD"/>
    <w:rsid w:val="00D25FF9"/>
    <w:rsid w:val="00D268F8"/>
    <w:rsid w:val="00D27D9D"/>
    <w:rsid w:val="00D305BA"/>
    <w:rsid w:val="00D30913"/>
    <w:rsid w:val="00D30DFA"/>
    <w:rsid w:val="00D31F53"/>
    <w:rsid w:val="00D32470"/>
    <w:rsid w:val="00D328DC"/>
    <w:rsid w:val="00D32F35"/>
    <w:rsid w:val="00D33723"/>
    <w:rsid w:val="00D34A48"/>
    <w:rsid w:val="00D352B0"/>
    <w:rsid w:val="00D35A6B"/>
    <w:rsid w:val="00D35D51"/>
    <w:rsid w:val="00D3613D"/>
    <w:rsid w:val="00D36984"/>
    <w:rsid w:val="00D36F73"/>
    <w:rsid w:val="00D373CA"/>
    <w:rsid w:val="00D377A9"/>
    <w:rsid w:val="00D403B4"/>
    <w:rsid w:val="00D404DB"/>
    <w:rsid w:val="00D408C4"/>
    <w:rsid w:val="00D428E3"/>
    <w:rsid w:val="00D42E81"/>
    <w:rsid w:val="00D4311B"/>
    <w:rsid w:val="00D4386E"/>
    <w:rsid w:val="00D43B87"/>
    <w:rsid w:val="00D43F17"/>
    <w:rsid w:val="00D454AD"/>
    <w:rsid w:val="00D47626"/>
    <w:rsid w:val="00D47D23"/>
    <w:rsid w:val="00D50821"/>
    <w:rsid w:val="00D508A4"/>
    <w:rsid w:val="00D511D5"/>
    <w:rsid w:val="00D51E3E"/>
    <w:rsid w:val="00D51E68"/>
    <w:rsid w:val="00D52575"/>
    <w:rsid w:val="00D525A1"/>
    <w:rsid w:val="00D534E7"/>
    <w:rsid w:val="00D54F02"/>
    <w:rsid w:val="00D5545B"/>
    <w:rsid w:val="00D603F6"/>
    <w:rsid w:val="00D60715"/>
    <w:rsid w:val="00D608E5"/>
    <w:rsid w:val="00D6237D"/>
    <w:rsid w:val="00D64534"/>
    <w:rsid w:val="00D64C6A"/>
    <w:rsid w:val="00D659F4"/>
    <w:rsid w:val="00D65A02"/>
    <w:rsid w:val="00D66207"/>
    <w:rsid w:val="00D66433"/>
    <w:rsid w:val="00D66D2B"/>
    <w:rsid w:val="00D73C8D"/>
    <w:rsid w:val="00D74E82"/>
    <w:rsid w:val="00D7538E"/>
    <w:rsid w:val="00D758E3"/>
    <w:rsid w:val="00D80C38"/>
    <w:rsid w:val="00D80F13"/>
    <w:rsid w:val="00D822B0"/>
    <w:rsid w:val="00D83320"/>
    <w:rsid w:val="00D83913"/>
    <w:rsid w:val="00D85B87"/>
    <w:rsid w:val="00D85B9F"/>
    <w:rsid w:val="00D90B9F"/>
    <w:rsid w:val="00D9196F"/>
    <w:rsid w:val="00D92AC7"/>
    <w:rsid w:val="00D9309B"/>
    <w:rsid w:val="00D934DD"/>
    <w:rsid w:val="00D936E0"/>
    <w:rsid w:val="00D93B71"/>
    <w:rsid w:val="00D95109"/>
    <w:rsid w:val="00D96013"/>
    <w:rsid w:val="00D96BB5"/>
    <w:rsid w:val="00D96EF7"/>
    <w:rsid w:val="00D97154"/>
    <w:rsid w:val="00D976D8"/>
    <w:rsid w:val="00DA064F"/>
    <w:rsid w:val="00DA0F9E"/>
    <w:rsid w:val="00DA5029"/>
    <w:rsid w:val="00DA6E91"/>
    <w:rsid w:val="00DA79F9"/>
    <w:rsid w:val="00DA7EFF"/>
    <w:rsid w:val="00DB01C2"/>
    <w:rsid w:val="00DB0EFA"/>
    <w:rsid w:val="00DB2878"/>
    <w:rsid w:val="00DB2BF9"/>
    <w:rsid w:val="00DB3A01"/>
    <w:rsid w:val="00DB3FF0"/>
    <w:rsid w:val="00DB5393"/>
    <w:rsid w:val="00DB5C4A"/>
    <w:rsid w:val="00DB5DF3"/>
    <w:rsid w:val="00DB646D"/>
    <w:rsid w:val="00DB7004"/>
    <w:rsid w:val="00DB7714"/>
    <w:rsid w:val="00DB7E0D"/>
    <w:rsid w:val="00DC0332"/>
    <w:rsid w:val="00DC05EC"/>
    <w:rsid w:val="00DC0B81"/>
    <w:rsid w:val="00DC1145"/>
    <w:rsid w:val="00DC1922"/>
    <w:rsid w:val="00DC2C99"/>
    <w:rsid w:val="00DC3115"/>
    <w:rsid w:val="00DC31D1"/>
    <w:rsid w:val="00DC3588"/>
    <w:rsid w:val="00DC4211"/>
    <w:rsid w:val="00DC51F3"/>
    <w:rsid w:val="00DC5402"/>
    <w:rsid w:val="00DC5D7E"/>
    <w:rsid w:val="00DC60CF"/>
    <w:rsid w:val="00DC7664"/>
    <w:rsid w:val="00DC7974"/>
    <w:rsid w:val="00DD184D"/>
    <w:rsid w:val="00DD241C"/>
    <w:rsid w:val="00DD28D7"/>
    <w:rsid w:val="00DD2DDC"/>
    <w:rsid w:val="00DD3A71"/>
    <w:rsid w:val="00DD3AA3"/>
    <w:rsid w:val="00DD3D37"/>
    <w:rsid w:val="00DD4734"/>
    <w:rsid w:val="00DD53B7"/>
    <w:rsid w:val="00DD6692"/>
    <w:rsid w:val="00DD68C6"/>
    <w:rsid w:val="00DD6CAC"/>
    <w:rsid w:val="00DE02F7"/>
    <w:rsid w:val="00DE04D5"/>
    <w:rsid w:val="00DE0CFC"/>
    <w:rsid w:val="00DE1941"/>
    <w:rsid w:val="00DE2623"/>
    <w:rsid w:val="00DE362A"/>
    <w:rsid w:val="00DE38BC"/>
    <w:rsid w:val="00DE3BC7"/>
    <w:rsid w:val="00DE3BD0"/>
    <w:rsid w:val="00DE3D87"/>
    <w:rsid w:val="00DE48C9"/>
    <w:rsid w:val="00DE5229"/>
    <w:rsid w:val="00DE6A72"/>
    <w:rsid w:val="00DE6B00"/>
    <w:rsid w:val="00DE7AA7"/>
    <w:rsid w:val="00DF01B1"/>
    <w:rsid w:val="00DF1254"/>
    <w:rsid w:val="00DF1508"/>
    <w:rsid w:val="00DF1CCD"/>
    <w:rsid w:val="00DF1DC5"/>
    <w:rsid w:val="00DF3067"/>
    <w:rsid w:val="00DF32B9"/>
    <w:rsid w:val="00DF4300"/>
    <w:rsid w:val="00DF44E1"/>
    <w:rsid w:val="00DF46A3"/>
    <w:rsid w:val="00DF538C"/>
    <w:rsid w:val="00DF747B"/>
    <w:rsid w:val="00E02B2C"/>
    <w:rsid w:val="00E036B4"/>
    <w:rsid w:val="00E03A83"/>
    <w:rsid w:val="00E04933"/>
    <w:rsid w:val="00E04F6C"/>
    <w:rsid w:val="00E05414"/>
    <w:rsid w:val="00E07876"/>
    <w:rsid w:val="00E078A8"/>
    <w:rsid w:val="00E110AE"/>
    <w:rsid w:val="00E11118"/>
    <w:rsid w:val="00E13DE4"/>
    <w:rsid w:val="00E15458"/>
    <w:rsid w:val="00E15927"/>
    <w:rsid w:val="00E17776"/>
    <w:rsid w:val="00E200C8"/>
    <w:rsid w:val="00E20556"/>
    <w:rsid w:val="00E206DE"/>
    <w:rsid w:val="00E208C4"/>
    <w:rsid w:val="00E208F9"/>
    <w:rsid w:val="00E22D32"/>
    <w:rsid w:val="00E2386E"/>
    <w:rsid w:val="00E23893"/>
    <w:rsid w:val="00E23C3C"/>
    <w:rsid w:val="00E23E6A"/>
    <w:rsid w:val="00E248AC"/>
    <w:rsid w:val="00E25627"/>
    <w:rsid w:val="00E26238"/>
    <w:rsid w:val="00E26BD5"/>
    <w:rsid w:val="00E31146"/>
    <w:rsid w:val="00E337DB"/>
    <w:rsid w:val="00E34241"/>
    <w:rsid w:val="00E34E19"/>
    <w:rsid w:val="00E35A0E"/>
    <w:rsid w:val="00E35DE2"/>
    <w:rsid w:val="00E36652"/>
    <w:rsid w:val="00E366CC"/>
    <w:rsid w:val="00E3744F"/>
    <w:rsid w:val="00E37474"/>
    <w:rsid w:val="00E37F8D"/>
    <w:rsid w:val="00E400EC"/>
    <w:rsid w:val="00E4027A"/>
    <w:rsid w:val="00E41635"/>
    <w:rsid w:val="00E41738"/>
    <w:rsid w:val="00E42330"/>
    <w:rsid w:val="00E42C2B"/>
    <w:rsid w:val="00E4331C"/>
    <w:rsid w:val="00E434E8"/>
    <w:rsid w:val="00E43798"/>
    <w:rsid w:val="00E43C37"/>
    <w:rsid w:val="00E440C0"/>
    <w:rsid w:val="00E44414"/>
    <w:rsid w:val="00E4584C"/>
    <w:rsid w:val="00E46B0C"/>
    <w:rsid w:val="00E478F8"/>
    <w:rsid w:val="00E500ED"/>
    <w:rsid w:val="00E5019D"/>
    <w:rsid w:val="00E5024F"/>
    <w:rsid w:val="00E50DAB"/>
    <w:rsid w:val="00E524EB"/>
    <w:rsid w:val="00E52939"/>
    <w:rsid w:val="00E55B48"/>
    <w:rsid w:val="00E56112"/>
    <w:rsid w:val="00E563AF"/>
    <w:rsid w:val="00E568A2"/>
    <w:rsid w:val="00E568A8"/>
    <w:rsid w:val="00E572A9"/>
    <w:rsid w:val="00E573E9"/>
    <w:rsid w:val="00E57FA6"/>
    <w:rsid w:val="00E60393"/>
    <w:rsid w:val="00E62277"/>
    <w:rsid w:val="00E6305A"/>
    <w:rsid w:val="00E66797"/>
    <w:rsid w:val="00E70673"/>
    <w:rsid w:val="00E70A9E"/>
    <w:rsid w:val="00E70FD7"/>
    <w:rsid w:val="00E710EB"/>
    <w:rsid w:val="00E73FB8"/>
    <w:rsid w:val="00E74932"/>
    <w:rsid w:val="00E74DA4"/>
    <w:rsid w:val="00E7638C"/>
    <w:rsid w:val="00E76C5F"/>
    <w:rsid w:val="00E76E83"/>
    <w:rsid w:val="00E77779"/>
    <w:rsid w:val="00E8063D"/>
    <w:rsid w:val="00E81217"/>
    <w:rsid w:val="00E81780"/>
    <w:rsid w:val="00E81B10"/>
    <w:rsid w:val="00E82431"/>
    <w:rsid w:val="00E827B0"/>
    <w:rsid w:val="00E8387D"/>
    <w:rsid w:val="00E84B3E"/>
    <w:rsid w:val="00E85F96"/>
    <w:rsid w:val="00E87829"/>
    <w:rsid w:val="00E87A26"/>
    <w:rsid w:val="00E87B1C"/>
    <w:rsid w:val="00E90CCA"/>
    <w:rsid w:val="00E91029"/>
    <w:rsid w:val="00E922A0"/>
    <w:rsid w:val="00E94E79"/>
    <w:rsid w:val="00E95858"/>
    <w:rsid w:val="00E95E97"/>
    <w:rsid w:val="00E9652E"/>
    <w:rsid w:val="00EA1274"/>
    <w:rsid w:val="00EA1648"/>
    <w:rsid w:val="00EA1752"/>
    <w:rsid w:val="00EA2865"/>
    <w:rsid w:val="00EA4CA9"/>
    <w:rsid w:val="00EA4D6F"/>
    <w:rsid w:val="00EA50F3"/>
    <w:rsid w:val="00EA535E"/>
    <w:rsid w:val="00EA5361"/>
    <w:rsid w:val="00EA7E2B"/>
    <w:rsid w:val="00EB0807"/>
    <w:rsid w:val="00EB0C47"/>
    <w:rsid w:val="00EB24A5"/>
    <w:rsid w:val="00EB497B"/>
    <w:rsid w:val="00EB4D16"/>
    <w:rsid w:val="00EB588C"/>
    <w:rsid w:val="00EB59FB"/>
    <w:rsid w:val="00EB5B2D"/>
    <w:rsid w:val="00EB6E49"/>
    <w:rsid w:val="00EC06E6"/>
    <w:rsid w:val="00EC1D73"/>
    <w:rsid w:val="00EC29B1"/>
    <w:rsid w:val="00EC2E19"/>
    <w:rsid w:val="00EC352A"/>
    <w:rsid w:val="00EC3D10"/>
    <w:rsid w:val="00EC403F"/>
    <w:rsid w:val="00EC4192"/>
    <w:rsid w:val="00EC4AE7"/>
    <w:rsid w:val="00EC57AF"/>
    <w:rsid w:val="00EC6733"/>
    <w:rsid w:val="00EC6E9D"/>
    <w:rsid w:val="00ED1A0C"/>
    <w:rsid w:val="00ED1FC4"/>
    <w:rsid w:val="00ED27EF"/>
    <w:rsid w:val="00ED429F"/>
    <w:rsid w:val="00ED4729"/>
    <w:rsid w:val="00ED4A21"/>
    <w:rsid w:val="00ED6481"/>
    <w:rsid w:val="00ED6532"/>
    <w:rsid w:val="00ED65CB"/>
    <w:rsid w:val="00ED75E7"/>
    <w:rsid w:val="00EE1418"/>
    <w:rsid w:val="00EE1D71"/>
    <w:rsid w:val="00EE231D"/>
    <w:rsid w:val="00EE2631"/>
    <w:rsid w:val="00EE3A9E"/>
    <w:rsid w:val="00EE42B7"/>
    <w:rsid w:val="00EE45C9"/>
    <w:rsid w:val="00EE5789"/>
    <w:rsid w:val="00EE5ED7"/>
    <w:rsid w:val="00EE694C"/>
    <w:rsid w:val="00EE6D0B"/>
    <w:rsid w:val="00EF0C02"/>
    <w:rsid w:val="00EF0C5B"/>
    <w:rsid w:val="00EF1847"/>
    <w:rsid w:val="00EF24DD"/>
    <w:rsid w:val="00EF3898"/>
    <w:rsid w:val="00EF538E"/>
    <w:rsid w:val="00EF60B6"/>
    <w:rsid w:val="00EF74DC"/>
    <w:rsid w:val="00EF7655"/>
    <w:rsid w:val="00EF785D"/>
    <w:rsid w:val="00EF7EDC"/>
    <w:rsid w:val="00F002BF"/>
    <w:rsid w:val="00F0096F"/>
    <w:rsid w:val="00F025BB"/>
    <w:rsid w:val="00F02BBC"/>
    <w:rsid w:val="00F03A6E"/>
    <w:rsid w:val="00F0469E"/>
    <w:rsid w:val="00F049AC"/>
    <w:rsid w:val="00F0679D"/>
    <w:rsid w:val="00F06F57"/>
    <w:rsid w:val="00F07561"/>
    <w:rsid w:val="00F11550"/>
    <w:rsid w:val="00F119B3"/>
    <w:rsid w:val="00F12451"/>
    <w:rsid w:val="00F13A42"/>
    <w:rsid w:val="00F156AD"/>
    <w:rsid w:val="00F1571B"/>
    <w:rsid w:val="00F16968"/>
    <w:rsid w:val="00F17796"/>
    <w:rsid w:val="00F20EA1"/>
    <w:rsid w:val="00F22265"/>
    <w:rsid w:val="00F2229F"/>
    <w:rsid w:val="00F22774"/>
    <w:rsid w:val="00F2301B"/>
    <w:rsid w:val="00F231EC"/>
    <w:rsid w:val="00F2436D"/>
    <w:rsid w:val="00F246F3"/>
    <w:rsid w:val="00F24E5A"/>
    <w:rsid w:val="00F26458"/>
    <w:rsid w:val="00F26D0B"/>
    <w:rsid w:val="00F2739A"/>
    <w:rsid w:val="00F3157E"/>
    <w:rsid w:val="00F31DC2"/>
    <w:rsid w:val="00F3284A"/>
    <w:rsid w:val="00F3346A"/>
    <w:rsid w:val="00F341AB"/>
    <w:rsid w:val="00F406DA"/>
    <w:rsid w:val="00F42056"/>
    <w:rsid w:val="00F42AEA"/>
    <w:rsid w:val="00F42C02"/>
    <w:rsid w:val="00F44B27"/>
    <w:rsid w:val="00F45C0B"/>
    <w:rsid w:val="00F45EDC"/>
    <w:rsid w:val="00F46759"/>
    <w:rsid w:val="00F472E5"/>
    <w:rsid w:val="00F47585"/>
    <w:rsid w:val="00F500A7"/>
    <w:rsid w:val="00F51EF9"/>
    <w:rsid w:val="00F54D78"/>
    <w:rsid w:val="00F56A2D"/>
    <w:rsid w:val="00F573A1"/>
    <w:rsid w:val="00F57E11"/>
    <w:rsid w:val="00F60F9D"/>
    <w:rsid w:val="00F615AF"/>
    <w:rsid w:val="00F61659"/>
    <w:rsid w:val="00F62BCF"/>
    <w:rsid w:val="00F62F55"/>
    <w:rsid w:val="00F6329F"/>
    <w:rsid w:val="00F63ECE"/>
    <w:rsid w:val="00F64695"/>
    <w:rsid w:val="00F6557A"/>
    <w:rsid w:val="00F65C5C"/>
    <w:rsid w:val="00F65D80"/>
    <w:rsid w:val="00F66790"/>
    <w:rsid w:val="00F66E91"/>
    <w:rsid w:val="00F67F78"/>
    <w:rsid w:val="00F7027D"/>
    <w:rsid w:val="00F703F6"/>
    <w:rsid w:val="00F70A00"/>
    <w:rsid w:val="00F70B45"/>
    <w:rsid w:val="00F716DC"/>
    <w:rsid w:val="00F73696"/>
    <w:rsid w:val="00F7440E"/>
    <w:rsid w:val="00F75A23"/>
    <w:rsid w:val="00F75C16"/>
    <w:rsid w:val="00F76066"/>
    <w:rsid w:val="00F776FF"/>
    <w:rsid w:val="00F778B5"/>
    <w:rsid w:val="00F77A64"/>
    <w:rsid w:val="00F8253E"/>
    <w:rsid w:val="00F82A14"/>
    <w:rsid w:val="00F830A9"/>
    <w:rsid w:val="00F84045"/>
    <w:rsid w:val="00F864D6"/>
    <w:rsid w:val="00F87861"/>
    <w:rsid w:val="00F87B74"/>
    <w:rsid w:val="00F91F9C"/>
    <w:rsid w:val="00F9257E"/>
    <w:rsid w:val="00F9367F"/>
    <w:rsid w:val="00F955DD"/>
    <w:rsid w:val="00F96594"/>
    <w:rsid w:val="00F97E05"/>
    <w:rsid w:val="00FA0735"/>
    <w:rsid w:val="00FA0884"/>
    <w:rsid w:val="00FA0AFB"/>
    <w:rsid w:val="00FA2E55"/>
    <w:rsid w:val="00FA374A"/>
    <w:rsid w:val="00FA3F85"/>
    <w:rsid w:val="00FA4CEE"/>
    <w:rsid w:val="00FA5D4F"/>
    <w:rsid w:val="00FA6B71"/>
    <w:rsid w:val="00FA74C3"/>
    <w:rsid w:val="00FB10A3"/>
    <w:rsid w:val="00FB1C5C"/>
    <w:rsid w:val="00FB2389"/>
    <w:rsid w:val="00FB3D5A"/>
    <w:rsid w:val="00FB45E4"/>
    <w:rsid w:val="00FB510A"/>
    <w:rsid w:val="00FB6AFF"/>
    <w:rsid w:val="00FB6C4B"/>
    <w:rsid w:val="00FB6D1C"/>
    <w:rsid w:val="00FB6FF9"/>
    <w:rsid w:val="00FB7063"/>
    <w:rsid w:val="00FB7913"/>
    <w:rsid w:val="00FB7D00"/>
    <w:rsid w:val="00FC02BB"/>
    <w:rsid w:val="00FC0974"/>
    <w:rsid w:val="00FC1B75"/>
    <w:rsid w:val="00FC255D"/>
    <w:rsid w:val="00FC366A"/>
    <w:rsid w:val="00FC4F9D"/>
    <w:rsid w:val="00FC5234"/>
    <w:rsid w:val="00FC68F1"/>
    <w:rsid w:val="00FC6AFA"/>
    <w:rsid w:val="00FC6E87"/>
    <w:rsid w:val="00FC7DDD"/>
    <w:rsid w:val="00FD0645"/>
    <w:rsid w:val="00FD0B79"/>
    <w:rsid w:val="00FD1312"/>
    <w:rsid w:val="00FD1826"/>
    <w:rsid w:val="00FD2F0D"/>
    <w:rsid w:val="00FD3C5A"/>
    <w:rsid w:val="00FD4241"/>
    <w:rsid w:val="00FD59CC"/>
    <w:rsid w:val="00FD676E"/>
    <w:rsid w:val="00FD7A99"/>
    <w:rsid w:val="00FE1784"/>
    <w:rsid w:val="00FE4879"/>
    <w:rsid w:val="00FE61EE"/>
    <w:rsid w:val="00FE6588"/>
    <w:rsid w:val="00FE777B"/>
    <w:rsid w:val="00FE7A58"/>
    <w:rsid w:val="00FF037A"/>
    <w:rsid w:val="00FF398E"/>
    <w:rsid w:val="00FF44A3"/>
    <w:rsid w:val="00FF5988"/>
    <w:rsid w:val="00FF69B4"/>
    <w:rsid w:val="00FF703E"/>
    <w:rsid w:val="00FF7166"/>
    <w:rsid w:val="00FF7277"/>
    <w:rsid w:val="00FF7C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68DC3E"/>
  <w15:docId w15:val="{44D889A1-2001-4991-89CB-FA898C37E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9" w:qFormat="1"/>
    <w:lsdException w:name="heading 3" w:locked="1" w:semiHidden="1" w:uiPriority="0"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7381"/>
  </w:style>
  <w:style w:type="paragraph" w:styleId="10">
    <w:name w:val="heading 1"/>
    <w:basedOn w:val="a"/>
    <w:next w:val="a"/>
    <w:link w:val="11"/>
    <w:uiPriority w:val="99"/>
    <w:qFormat/>
    <w:rsid w:val="009036A2"/>
    <w:pPr>
      <w:keepNext/>
      <w:jc w:val="both"/>
      <w:outlineLvl w:val="0"/>
    </w:pPr>
    <w:rPr>
      <w:sz w:val="24"/>
      <w:szCs w:val="24"/>
    </w:rPr>
  </w:style>
  <w:style w:type="paragraph" w:styleId="20">
    <w:name w:val="heading 2"/>
    <w:aliases w:val=". (1.1),Paragraaf"/>
    <w:basedOn w:val="a"/>
    <w:next w:val="a"/>
    <w:link w:val="21"/>
    <w:uiPriority w:val="9"/>
    <w:qFormat/>
    <w:rsid w:val="009036A2"/>
    <w:pPr>
      <w:keepNext/>
      <w:jc w:val="both"/>
      <w:outlineLvl w:val="1"/>
    </w:pPr>
    <w:rPr>
      <w:b/>
      <w:bCs/>
      <w:sz w:val="24"/>
      <w:szCs w:val="24"/>
    </w:rPr>
  </w:style>
  <w:style w:type="paragraph" w:styleId="3">
    <w:name w:val="heading 3"/>
    <w:basedOn w:val="a"/>
    <w:next w:val="a"/>
    <w:link w:val="30"/>
    <w:unhideWhenUsed/>
    <w:qFormat/>
    <w:locked/>
    <w:rsid w:val="008517C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locked/>
    <w:rsid w:val="008517CE"/>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locked/>
    <w:rsid w:val="00A312F4"/>
    <w:pPr>
      <w:keepNext/>
      <w:keepLines/>
      <w:spacing w:before="200" w:line="276" w:lineRule="auto"/>
      <w:outlineLvl w:val="4"/>
    </w:pPr>
    <w:rPr>
      <w:rFonts w:asciiTheme="majorHAnsi" w:eastAsiaTheme="majorEastAsia" w:hAnsiTheme="majorHAnsi" w:cstheme="majorBidi"/>
      <w:color w:val="243F60" w:themeColor="accent1" w:themeShade="7F"/>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C4113F"/>
    <w:rPr>
      <w:rFonts w:ascii="Cambria" w:hAnsi="Cambria" w:cs="Cambria"/>
      <w:b/>
      <w:bCs/>
      <w:kern w:val="32"/>
      <w:sz w:val="32"/>
      <w:szCs w:val="32"/>
    </w:rPr>
  </w:style>
  <w:style w:type="character" w:customStyle="1" w:styleId="21">
    <w:name w:val="Заголовок 2 Знак"/>
    <w:aliases w:val=". (1.1) Знак,Paragraaf Знак"/>
    <w:basedOn w:val="a0"/>
    <w:link w:val="20"/>
    <w:uiPriority w:val="99"/>
    <w:locked/>
    <w:rsid w:val="00C4113F"/>
    <w:rPr>
      <w:rFonts w:ascii="Cambria" w:hAnsi="Cambria" w:cs="Cambria"/>
      <w:b/>
      <w:bCs/>
      <w:i/>
      <w:iCs/>
      <w:sz w:val="28"/>
      <w:szCs w:val="28"/>
    </w:rPr>
  </w:style>
  <w:style w:type="paragraph" w:styleId="a3">
    <w:name w:val="Title"/>
    <w:basedOn w:val="a"/>
    <w:link w:val="a4"/>
    <w:uiPriority w:val="99"/>
    <w:qFormat/>
    <w:rsid w:val="009036A2"/>
    <w:pPr>
      <w:jc w:val="center"/>
    </w:pPr>
    <w:rPr>
      <w:b/>
      <w:bCs/>
      <w:sz w:val="24"/>
      <w:szCs w:val="24"/>
    </w:rPr>
  </w:style>
  <w:style w:type="character" w:customStyle="1" w:styleId="a4">
    <w:name w:val="Заголовок Знак"/>
    <w:basedOn w:val="a0"/>
    <w:link w:val="a3"/>
    <w:uiPriority w:val="99"/>
    <w:locked/>
    <w:rsid w:val="00C4113F"/>
    <w:rPr>
      <w:rFonts w:ascii="Cambria" w:hAnsi="Cambria" w:cs="Cambria"/>
      <w:b/>
      <w:bCs/>
      <w:kern w:val="28"/>
      <w:sz w:val="32"/>
      <w:szCs w:val="32"/>
    </w:rPr>
  </w:style>
  <w:style w:type="paragraph" w:styleId="22">
    <w:name w:val="Body Text Indent 2"/>
    <w:basedOn w:val="a"/>
    <w:link w:val="23"/>
    <w:uiPriority w:val="99"/>
    <w:rsid w:val="009036A2"/>
    <w:pPr>
      <w:ind w:firstLine="993"/>
      <w:jc w:val="both"/>
    </w:pPr>
    <w:rPr>
      <w:sz w:val="24"/>
      <w:szCs w:val="24"/>
    </w:rPr>
  </w:style>
  <w:style w:type="character" w:customStyle="1" w:styleId="23">
    <w:name w:val="Основной текст с отступом 2 Знак"/>
    <w:basedOn w:val="a0"/>
    <w:link w:val="22"/>
    <w:uiPriority w:val="99"/>
    <w:locked/>
    <w:rsid w:val="00C4113F"/>
    <w:rPr>
      <w:sz w:val="20"/>
      <w:szCs w:val="20"/>
    </w:rPr>
  </w:style>
  <w:style w:type="paragraph" w:styleId="a5">
    <w:name w:val="Body Text Indent"/>
    <w:basedOn w:val="a"/>
    <w:link w:val="a6"/>
    <w:uiPriority w:val="99"/>
    <w:rsid w:val="009036A2"/>
    <w:pPr>
      <w:ind w:left="360"/>
      <w:jc w:val="both"/>
    </w:pPr>
    <w:rPr>
      <w:sz w:val="24"/>
      <w:szCs w:val="24"/>
    </w:rPr>
  </w:style>
  <w:style w:type="character" w:customStyle="1" w:styleId="a6">
    <w:name w:val="Основной текст с отступом Знак"/>
    <w:basedOn w:val="a0"/>
    <w:link w:val="a5"/>
    <w:uiPriority w:val="99"/>
    <w:locked/>
    <w:rsid w:val="00C4113F"/>
    <w:rPr>
      <w:sz w:val="20"/>
      <w:szCs w:val="20"/>
    </w:rPr>
  </w:style>
  <w:style w:type="paragraph" w:styleId="a7">
    <w:name w:val="Body Text"/>
    <w:basedOn w:val="a"/>
    <w:link w:val="a8"/>
    <w:uiPriority w:val="99"/>
    <w:rsid w:val="009036A2"/>
    <w:pPr>
      <w:jc w:val="both"/>
    </w:pPr>
    <w:rPr>
      <w:sz w:val="24"/>
      <w:szCs w:val="24"/>
    </w:rPr>
  </w:style>
  <w:style w:type="character" w:customStyle="1" w:styleId="a8">
    <w:name w:val="Основной текст Знак"/>
    <w:basedOn w:val="a0"/>
    <w:link w:val="a7"/>
    <w:uiPriority w:val="99"/>
    <w:locked/>
    <w:rsid w:val="00C4113F"/>
    <w:rPr>
      <w:sz w:val="20"/>
      <w:szCs w:val="20"/>
    </w:rPr>
  </w:style>
  <w:style w:type="paragraph" w:styleId="24">
    <w:name w:val="Body Text 2"/>
    <w:basedOn w:val="a"/>
    <w:link w:val="25"/>
    <w:uiPriority w:val="99"/>
    <w:rsid w:val="009036A2"/>
    <w:rPr>
      <w:sz w:val="24"/>
      <w:szCs w:val="24"/>
    </w:rPr>
  </w:style>
  <w:style w:type="character" w:customStyle="1" w:styleId="25">
    <w:name w:val="Основной текст 2 Знак"/>
    <w:basedOn w:val="a0"/>
    <w:link w:val="24"/>
    <w:uiPriority w:val="99"/>
    <w:locked/>
    <w:rsid w:val="00C4113F"/>
    <w:rPr>
      <w:sz w:val="20"/>
      <w:szCs w:val="20"/>
    </w:rPr>
  </w:style>
  <w:style w:type="paragraph" w:styleId="31">
    <w:name w:val="Body Text 3"/>
    <w:basedOn w:val="a"/>
    <w:link w:val="32"/>
    <w:uiPriority w:val="99"/>
    <w:rsid w:val="009036A2"/>
    <w:pPr>
      <w:ind w:right="1026"/>
      <w:jc w:val="both"/>
    </w:pPr>
    <w:rPr>
      <w:sz w:val="24"/>
      <w:szCs w:val="24"/>
    </w:rPr>
  </w:style>
  <w:style w:type="character" w:customStyle="1" w:styleId="32">
    <w:name w:val="Основной текст 3 Знак"/>
    <w:basedOn w:val="a0"/>
    <w:link w:val="31"/>
    <w:uiPriority w:val="99"/>
    <w:locked/>
    <w:rsid w:val="00C4113F"/>
    <w:rPr>
      <w:sz w:val="16"/>
      <w:szCs w:val="16"/>
    </w:rPr>
  </w:style>
  <w:style w:type="paragraph" w:customStyle="1" w:styleId="310">
    <w:name w:val="Основной текст с отступом 31"/>
    <w:basedOn w:val="a"/>
    <w:uiPriority w:val="99"/>
    <w:rsid w:val="009036A2"/>
    <w:pPr>
      <w:spacing w:line="360" w:lineRule="auto"/>
      <w:ind w:firstLine="851"/>
      <w:jc w:val="both"/>
    </w:pPr>
    <w:rPr>
      <w:b/>
      <w:bCs/>
      <w:sz w:val="24"/>
      <w:szCs w:val="24"/>
    </w:rPr>
  </w:style>
  <w:style w:type="paragraph" w:styleId="33">
    <w:name w:val="Body Text Indent 3"/>
    <w:basedOn w:val="a"/>
    <w:link w:val="34"/>
    <w:uiPriority w:val="99"/>
    <w:rsid w:val="009036A2"/>
    <w:pPr>
      <w:tabs>
        <w:tab w:val="num" w:pos="993"/>
      </w:tabs>
      <w:ind w:firstLine="284"/>
      <w:jc w:val="both"/>
    </w:pPr>
    <w:rPr>
      <w:color w:val="FF0000"/>
      <w:sz w:val="24"/>
      <w:szCs w:val="24"/>
    </w:rPr>
  </w:style>
  <w:style w:type="character" w:customStyle="1" w:styleId="34">
    <w:name w:val="Основной текст с отступом 3 Знак"/>
    <w:basedOn w:val="a0"/>
    <w:link w:val="33"/>
    <w:uiPriority w:val="99"/>
    <w:locked/>
    <w:rsid w:val="00C4113F"/>
    <w:rPr>
      <w:sz w:val="16"/>
      <w:szCs w:val="16"/>
    </w:rPr>
  </w:style>
  <w:style w:type="paragraph" w:styleId="a9">
    <w:name w:val="footer"/>
    <w:basedOn w:val="a"/>
    <w:link w:val="aa"/>
    <w:uiPriority w:val="99"/>
    <w:rsid w:val="009036A2"/>
    <w:pPr>
      <w:tabs>
        <w:tab w:val="center" w:pos="4153"/>
        <w:tab w:val="right" w:pos="8306"/>
      </w:tabs>
    </w:pPr>
  </w:style>
  <w:style w:type="character" w:customStyle="1" w:styleId="aa">
    <w:name w:val="Нижний колонтитул Знак"/>
    <w:basedOn w:val="a0"/>
    <w:link w:val="a9"/>
    <w:uiPriority w:val="99"/>
    <w:locked/>
    <w:rsid w:val="00C4113F"/>
    <w:rPr>
      <w:sz w:val="20"/>
      <w:szCs w:val="20"/>
    </w:rPr>
  </w:style>
  <w:style w:type="character" w:styleId="ab">
    <w:name w:val="page number"/>
    <w:basedOn w:val="a0"/>
    <w:uiPriority w:val="99"/>
    <w:rsid w:val="009036A2"/>
  </w:style>
  <w:style w:type="paragraph" w:styleId="ac">
    <w:name w:val="header"/>
    <w:basedOn w:val="a"/>
    <w:link w:val="ad"/>
    <w:uiPriority w:val="99"/>
    <w:rsid w:val="009036A2"/>
    <w:pPr>
      <w:tabs>
        <w:tab w:val="center" w:pos="4153"/>
        <w:tab w:val="right" w:pos="8306"/>
      </w:tabs>
    </w:pPr>
  </w:style>
  <w:style w:type="character" w:customStyle="1" w:styleId="ad">
    <w:name w:val="Верхний колонтитул Знак"/>
    <w:basedOn w:val="a0"/>
    <w:link w:val="ac"/>
    <w:uiPriority w:val="99"/>
    <w:locked/>
    <w:rsid w:val="00C4113F"/>
    <w:rPr>
      <w:sz w:val="20"/>
      <w:szCs w:val="20"/>
    </w:rPr>
  </w:style>
  <w:style w:type="paragraph" w:customStyle="1" w:styleId="THKBodytext">
    <w:name w:val="THKBodytext"/>
    <w:basedOn w:val="a"/>
    <w:uiPriority w:val="99"/>
    <w:rsid w:val="009036A2"/>
    <w:pPr>
      <w:tabs>
        <w:tab w:val="left" w:pos="1336"/>
      </w:tabs>
      <w:spacing w:after="280" w:line="280" w:lineRule="exact"/>
    </w:pPr>
    <w:rPr>
      <w:rFonts w:ascii="Arial" w:hAnsi="Arial" w:cs="Arial"/>
      <w:sz w:val="24"/>
      <w:szCs w:val="24"/>
    </w:rPr>
  </w:style>
  <w:style w:type="paragraph" w:styleId="ae">
    <w:name w:val="caption"/>
    <w:basedOn w:val="a"/>
    <w:next w:val="a"/>
    <w:uiPriority w:val="99"/>
    <w:qFormat/>
    <w:rsid w:val="009036A2"/>
    <w:pPr>
      <w:jc w:val="center"/>
    </w:pPr>
    <w:rPr>
      <w:b/>
      <w:bCs/>
      <w:sz w:val="24"/>
      <w:szCs w:val="24"/>
    </w:rPr>
  </w:style>
  <w:style w:type="paragraph" w:styleId="af">
    <w:name w:val="Balloon Text"/>
    <w:basedOn w:val="a"/>
    <w:link w:val="af0"/>
    <w:uiPriority w:val="99"/>
    <w:semiHidden/>
    <w:rsid w:val="009036A2"/>
    <w:rPr>
      <w:rFonts w:ascii="Tahoma" w:hAnsi="Tahoma" w:cs="Tahoma"/>
      <w:sz w:val="16"/>
      <w:szCs w:val="16"/>
    </w:rPr>
  </w:style>
  <w:style w:type="character" w:customStyle="1" w:styleId="af0">
    <w:name w:val="Текст выноски Знак"/>
    <w:basedOn w:val="a0"/>
    <w:link w:val="af"/>
    <w:uiPriority w:val="99"/>
    <w:semiHidden/>
    <w:locked/>
    <w:rsid w:val="00C4113F"/>
    <w:rPr>
      <w:sz w:val="2"/>
      <w:szCs w:val="2"/>
    </w:rPr>
  </w:style>
  <w:style w:type="paragraph" w:customStyle="1" w:styleId="consnormal">
    <w:name w:val="consnormal"/>
    <w:basedOn w:val="a"/>
    <w:uiPriority w:val="99"/>
    <w:rsid w:val="009036A2"/>
    <w:pPr>
      <w:spacing w:before="100" w:beforeAutospacing="1" w:after="100" w:afterAutospacing="1"/>
    </w:pPr>
    <w:rPr>
      <w:color w:val="000000"/>
      <w:sz w:val="24"/>
      <w:szCs w:val="24"/>
    </w:rPr>
  </w:style>
  <w:style w:type="paragraph" w:customStyle="1" w:styleId="Char">
    <w:name w:val="Char"/>
    <w:basedOn w:val="a"/>
    <w:uiPriority w:val="99"/>
    <w:rsid w:val="00283E82"/>
    <w:pPr>
      <w:keepLines/>
      <w:spacing w:after="160" w:line="240" w:lineRule="exact"/>
    </w:pPr>
    <w:rPr>
      <w:rFonts w:ascii="Verdana" w:eastAsia="MS Mincho" w:hAnsi="Verdana" w:cs="Verdana"/>
      <w:lang w:val="en-US" w:eastAsia="en-US"/>
    </w:rPr>
  </w:style>
  <w:style w:type="paragraph" w:customStyle="1" w:styleId="Char2">
    <w:name w:val="Char2"/>
    <w:basedOn w:val="a"/>
    <w:uiPriority w:val="99"/>
    <w:rsid w:val="00D525A1"/>
    <w:pPr>
      <w:keepLines/>
      <w:spacing w:after="160" w:line="240" w:lineRule="exact"/>
    </w:pPr>
    <w:rPr>
      <w:rFonts w:ascii="Verdana" w:eastAsia="MS Mincho" w:hAnsi="Verdana" w:cs="Verdana"/>
      <w:lang w:val="en-US" w:eastAsia="en-US"/>
    </w:rPr>
  </w:style>
  <w:style w:type="paragraph" w:customStyle="1" w:styleId="Text">
    <w:name w:val="Text"/>
    <w:basedOn w:val="a"/>
    <w:uiPriority w:val="99"/>
    <w:rsid w:val="00E2386E"/>
    <w:pPr>
      <w:spacing w:after="240"/>
    </w:pPr>
    <w:rPr>
      <w:sz w:val="24"/>
      <w:szCs w:val="24"/>
      <w:lang w:val="en-US" w:eastAsia="en-US"/>
    </w:rPr>
  </w:style>
  <w:style w:type="paragraph" w:customStyle="1" w:styleId="text0">
    <w:name w:val="text"/>
    <w:basedOn w:val="a"/>
    <w:uiPriority w:val="99"/>
    <w:rsid w:val="00E2386E"/>
    <w:pPr>
      <w:spacing w:after="240"/>
    </w:pPr>
    <w:rPr>
      <w:sz w:val="24"/>
      <w:szCs w:val="24"/>
    </w:rPr>
  </w:style>
  <w:style w:type="table" w:styleId="af1">
    <w:name w:val="Table Grid"/>
    <w:basedOn w:val="a1"/>
    <w:uiPriority w:val="99"/>
    <w:rsid w:val="009816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List 2"/>
    <w:basedOn w:val="a"/>
    <w:uiPriority w:val="99"/>
    <w:rsid w:val="008F6B6A"/>
    <w:pPr>
      <w:widowControl w:val="0"/>
      <w:autoSpaceDE w:val="0"/>
      <w:autoSpaceDN w:val="0"/>
      <w:adjustRightInd w:val="0"/>
      <w:ind w:left="566" w:hanging="283"/>
    </w:pPr>
  </w:style>
  <w:style w:type="paragraph" w:styleId="af2">
    <w:name w:val="Body Text First Indent"/>
    <w:basedOn w:val="a7"/>
    <w:link w:val="af3"/>
    <w:uiPriority w:val="99"/>
    <w:rsid w:val="008F6B6A"/>
    <w:pPr>
      <w:widowControl w:val="0"/>
      <w:autoSpaceDE w:val="0"/>
      <w:autoSpaceDN w:val="0"/>
      <w:adjustRightInd w:val="0"/>
      <w:spacing w:after="120"/>
      <w:ind w:firstLine="210"/>
      <w:jc w:val="left"/>
    </w:pPr>
    <w:rPr>
      <w:sz w:val="20"/>
      <w:szCs w:val="20"/>
    </w:rPr>
  </w:style>
  <w:style w:type="character" w:customStyle="1" w:styleId="af3">
    <w:name w:val="Красная строка Знак"/>
    <w:basedOn w:val="a0"/>
    <w:link w:val="af2"/>
    <w:uiPriority w:val="99"/>
    <w:locked/>
    <w:rsid w:val="008F6B6A"/>
    <w:rPr>
      <w:lang w:val="ru-RU" w:eastAsia="ru-RU"/>
    </w:rPr>
  </w:style>
  <w:style w:type="paragraph" w:customStyle="1" w:styleId="Char1">
    <w:name w:val="Char1"/>
    <w:basedOn w:val="a"/>
    <w:uiPriority w:val="99"/>
    <w:rsid w:val="00D403B4"/>
    <w:pPr>
      <w:keepLines/>
      <w:spacing w:after="160" w:line="240" w:lineRule="exact"/>
    </w:pPr>
    <w:rPr>
      <w:rFonts w:ascii="Verdana" w:eastAsia="MS Mincho" w:hAnsi="Verdana" w:cs="Verdana"/>
      <w:lang w:val="en-US" w:eastAsia="en-US"/>
    </w:rPr>
  </w:style>
  <w:style w:type="character" w:styleId="af4">
    <w:name w:val="Hyperlink"/>
    <w:basedOn w:val="a0"/>
    <w:rsid w:val="00A0585C"/>
    <w:rPr>
      <w:color w:val="0000FF"/>
      <w:u w:val="single"/>
    </w:rPr>
  </w:style>
  <w:style w:type="paragraph" w:styleId="af5">
    <w:name w:val="List Paragraph"/>
    <w:aliases w:val="Bullet_IRAO,List Paragraph,Мой Список"/>
    <w:basedOn w:val="a"/>
    <w:link w:val="af6"/>
    <w:uiPriority w:val="34"/>
    <w:qFormat/>
    <w:rsid w:val="008E7730"/>
    <w:pPr>
      <w:ind w:left="720"/>
    </w:pPr>
  </w:style>
  <w:style w:type="paragraph" w:customStyle="1" w:styleId="ConsPlusNormal">
    <w:name w:val="ConsPlusNormal"/>
    <w:rsid w:val="008E7730"/>
    <w:pPr>
      <w:widowControl w:val="0"/>
      <w:autoSpaceDE w:val="0"/>
      <w:autoSpaceDN w:val="0"/>
      <w:adjustRightInd w:val="0"/>
      <w:ind w:firstLine="720"/>
    </w:pPr>
    <w:rPr>
      <w:rFonts w:ascii="Arial" w:hAnsi="Arial" w:cs="Arial"/>
    </w:rPr>
  </w:style>
  <w:style w:type="character" w:customStyle="1" w:styleId="af7">
    <w:name w:val="Знак Знак"/>
    <w:basedOn w:val="a0"/>
    <w:uiPriority w:val="99"/>
    <w:semiHidden/>
    <w:locked/>
    <w:rsid w:val="002B1366"/>
    <w:rPr>
      <w:sz w:val="24"/>
      <w:szCs w:val="24"/>
      <w:lang w:val="ru-RU" w:eastAsia="ru-RU"/>
    </w:rPr>
  </w:style>
  <w:style w:type="numbering" w:styleId="111111">
    <w:name w:val="Outline List 2"/>
    <w:basedOn w:val="a2"/>
    <w:uiPriority w:val="99"/>
    <w:semiHidden/>
    <w:unhideWhenUsed/>
    <w:rsid w:val="001C2C10"/>
    <w:pPr>
      <w:numPr>
        <w:numId w:val="11"/>
      </w:numPr>
    </w:pPr>
  </w:style>
  <w:style w:type="paragraph" w:styleId="af8">
    <w:name w:val="Document Map"/>
    <w:basedOn w:val="a"/>
    <w:link w:val="af9"/>
    <w:uiPriority w:val="99"/>
    <w:semiHidden/>
    <w:unhideWhenUsed/>
    <w:rsid w:val="00D90B9F"/>
    <w:rPr>
      <w:rFonts w:ascii="Tahoma" w:hAnsi="Tahoma" w:cs="Tahoma"/>
      <w:sz w:val="16"/>
      <w:szCs w:val="16"/>
    </w:rPr>
  </w:style>
  <w:style w:type="character" w:customStyle="1" w:styleId="af9">
    <w:name w:val="Схема документа Знак"/>
    <w:basedOn w:val="a0"/>
    <w:link w:val="af8"/>
    <w:uiPriority w:val="99"/>
    <w:semiHidden/>
    <w:rsid w:val="00D90B9F"/>
    <w:rPr>
      <w:rFonts w:ascii="Tahoma" w:hAnsi="Tahoma" w:cs="Tahoma"/>
      <w:sz w:val="16"/>
      <w:szCs w:val="16"/>
    </w:rPr>
  </w:style>
  <w:style w:type="paragraph" w:customStyle="1" w:styleId="Char0">
    <w:name w:val="Char"/>
    <w:basedOn w:val="a"/>
    <w:rsid w:val="002B4367"/>
    <w:pPr>
      <w:keepLines/>
      <w:spacing w:after="160" w:line="240" w:lineRule="exact"/>
    </w:pPr>
    <w:rPr>
      <w:rFonts w:ascii="Verdana" w:eastAsia="MS Mincho" w:hAnsi="Verdana" w:cs="Franklin Gothic Book"/>
      <w:lang w:val="en-US" w:eastAsia="en-US"/>
    </w:rPr>
  </w:style>
  <w:style w:type="character" w:customStyle="1" w:styleId="afa">
    <w:name w:val="Без интервала Знак"/>
    <w:basedOn w:val="a0"/>
    <w:link w:val="afb"/>
    <w:uiPriority w:val="1"/>
    <w:locked/>
    <w:rsid w:val="0006675E"/>
    <w:rPr>
      <w:rFonts w:ascii="Calibri" w:eastAsiaTheme="minorHAnsi" w:hAnsi="Calibri"/>
      <w:sz w:val="22"/>
      <w:szCs w:val="22"/>
    </w:rPr>
  </w:style>
  <w:style w:type="paragraph" w:styleId="afb">
    <w:name w:val="No Spacing"/>
    <w:basedOn w:val="a"/>
    <w:link w:val="afa"/>
    <w:uiPriority w:val="1"/>
    <w:qFormat/>
    <w:rsid w:val="0006675E"/>
    <w:rPr>
      <w:rFonts w:ascii="Calibri" w:eastAsiaTheme="minorHAnsi" w:hAnsi="Calibri"/>
      <w:sz w:val="22"/>
      <w:szCs w:val="22"/>
    </w:rPr>
  </w:style>
  <w:style w:type="character" w:styleId="afc">
    <w:name w:val="Emphasis"/>
    <w:basedOn w:val="a0"/>
    <w:qFormat/>
    <w:locked/>
    <w:rsid w:val="00BB4225"/>
    <w:rPr>
      <w:i/>
      <w:iCs/>
    </w:rPr>
  </w:style>
  <w:style w:type="paragraph" w:customStyle="1" w:styleId="220">
    <w:name w:val="Основной текст 22"/>
    <w:basedOn w:val="a"/>
    <w:uiPriority w:val="99"/>
    <w:rsid w:val="00F6557A"/>
    <w:pPr>
      <w:tabs>
        <w:tab w:val="left" w:pos="360"/>
      </w:tabs>
      <w:spacing w:line="360" w:lineRule="auto"/>
      <w:ind w:firstLine="709"/>
      <w:jc w:val="both"/>
    </w:pPr>
    <w:rPr>
      <w:rFonts w:ascii="Arial" w:hAnsi="Arial" w:cs="Arial"/>
      <w:b/>
      <w:color w:val="000080"/>
      <w:sz w:val="22"/>
    </w:rPr>
  </w:style>
  <w:style w:type="paragraph" w:customStyle="1" w:styleId="12">
    <w:name w:val="1."/>
    <w:basedOn w:val="a"/>
    <w:link w:val="13"/>
    <w:rsid w:val="00DF46A3"/>
    <w:pPr>
      <w:overflowPunct w:val="0"/>
      <w:autoSpaceDE w:val="0"/>
      <w:autoSpaceDN w:val="0"/>
      <w:adjustRightInd w:val="0"/>
      <w:spacing w:line="240" w:lineRule="atLeast"/>
      <w:ind w:left="720" w:hanging="720"/>
      <w:jc w:val="both"/>
      <w:textAlignment w:val="baseline"/>
    </w:pPr>
    <w:rPr>
      <w:rFonts w:ascii="Helv" w:hAnsi="Helv"/>
      <w:lang w:val="en-GB" w:eastAsia="en-US"/>
    </w:rPr>
  </w:style>
  <w:style w:type="character" w:customStyle="1" w:styleId="13">
    <w:name w:val="1. Знак"/>
    <w:link w:val="12"/>
    <w:locked/>
    <w:rsid w:val="00DF46A3"/>
    <w:rPr>
      <w:rFonts w:ascii="Helv" w:hAnsi="Helv"/>
      <w:lang w:val="en-GB" w:eastAsia="en-US"/>
    </w:rPr>
  </w:style>
  <w:style w:type="character" w:customStyle="1" w:styleId="30">
    <w:name w:val="Заголовок 3 Знак"/>
    <w:basedOn w:val="a0"/>
    <w:link w:val="3"/>
    <w:rsid w:val="008517CE"/>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8517CE"/>
    <w:rPr>
      <w:rFonts w:asciiTheme="majorHAnsi" w:eastAsiaTheme="majorEastAsia" w:hAnsiTheme="majorHAnsi" w:cstheme="majorBidi"/>
      <w:b/>
      <w:bCs/>
      <w:i/>
      <w:iCs/>
      <w:color w:val="4F81BD" w:themeColor="accent1"/>
    </w:rPr>
  </w:style>
  <w:style w:type="paragraph" w:customStyle="1" w:styleId="consplusnonformat">
    <w:name w:val="consplusnonformat"/>
    <w:basedOn w:val="a"/>
    <w:uiPriority w:val="99"/>
    <w:rsid w:val="001A5F02"/>
    <w:pPr>
      <w:autoSpaceDE w:val="0"/>
      <w:autoSpaceDN w:val="0"/>
    </w:pPr>
    <w:rPr>
      <w:rFonts w:ascii="Courier New" w:hAnsi="Courier New" w:cs="Courier New"/>
    </w:rPr>
  </w:style>
  <w:style w:type="character" w:styleId="afd">
    <w:name w:val="annotation reference"/>
    <w:basedOn w:val="a0"/>
    <w:uiPriority w:val="99"/>
    <w:semiHidden/>
    <w:unhideWhenUsed/>
    <w:rsid w:val="00F22774"/>
    <w:rPr>
      <w:sz w:val="16"/>
      <w:szCs w:val="16"/>
    </w:rPr>
  </w:style>
  <w:style w:type="paragraph" w:styleId="afe">
    <w:name w:val="annotation text"/>
    <w:basedOn w:val="a"/>
    <w:link w:val="aff"/>
    <w:uiPriority w:val="99"/>
    <w:semiHidden/>
    <w:unhideWhenUsed/>
    <w:rsid w:val="00F22774"/>
    <w:pPr>
      <w:overflowPunct w:val="0"/>
      <w:autoSpaceDE w:val="0"/>
      <w:autoSpaceDN w:val="0"/>
      <w:adjustRightInd w:val="0"/>
      <w:textAlignment w:val="baseline"/>
    </w:pPr>
  </w:style>
  <w:style w:type="character" w:customStyle="1" w:styleId="aff">
    <w:name w:val="Текст примечания Знак"/>
    <w:basedOn w:val="a0"/>
    <w:link w:val="afe"/>
    <w:uiPriority w:val="99"/>
    <w:semiHidden/>
    <w:rsid w:val="00F22774"/>
  </w:style>
  <w:style w:type="character" w:customStyle="1" w:styleId="50">
    <w:name w:val="Заголовок 5 Знак"/>
    <w:basedOn w:val="a0"/>
    <w:link w:val="5"/>
    <w:uiPriority w:val="9"/>
    <w:rsid w:val="00A312F4"/>
    <w:rPr>
      <w:rFonts w:asciiTheme="majorHAnsi" w:eastAsiaTheme="majorEastAsia" w:hAnsiTheme="majorHAnsi" w:cstheme="majorBidi"/>
      <w:color w:val="243F60" w:themeColor="accent1" w:themeShade="7F"/>
      <w:sz w:val="22"/>
      <w:szCs w:val="22"/>
    </w:rPr>
  </w:style>
  <w:style w:type="paragraph" w:styleId="aff0">
    <w:name w:val="annotation subject"/>
    <w:basedOn w:val="afe"/>
    <w:next w:val="afe"/>
    <w:link w:val="aff1"/>
    <w:uiPriority w:val="99"/>
    <w:semiHidden/>
    <w:unhideWhenUsed/>
    <w:rsid w:val="00A312F4"/>
    <w:pPr>
      <w:overflowPunct/>
      <w:autoSpaceDE/>
      <w:autoSpaceDN/>
      <w:adjustRightInd/>
      <w:textAlignment w:val="auto"/>
    </w:pPr>
    <w:rPr>
      <w:b/>
      <w:bCs/>
    </w:rPr>
  </w:style>
  <w:style w:type="character" w:customStyle="1" w:styleId="aff1">
    <w:name w:val="Тема примечания Знак"/>
    <w:basedOn w:val="aff"/>
    <w:link w:val="aff0"/>
    <w:uiPriority w:val="99"/>
    <w:semiHidden/>
    <w:rsid w:val="00A312F4"/>
    <w:rPr>
      <w:b/>
      <w:bCs/>
    </w:rPr>
  </w:style>
  <w:style w:type="character" w:styleId="aff2">
    <w:name w:val="Strong"/>
    <w:basedOn w:val="a0"/>
    <w:uiPriority w:val="22"/>
    <w:qFormat/>
    <w:locked/>
    <w:rsid w:val="00A312F4"/>
    <w:rPr>
      <w:b/>
      <w:bCs/>
    </w:rPr>
  </w:style>
  <w:style w:type="paragraph" w:customStyle="1" w:styleId="1">
    <w:name w:val="Текст 1"/>
    <w:basedOn w:val="20"/>
    <w:rsid w:val="00B51360"/>
    <w:pPr>
      <w:keepNext w:val="0"/>
      <w:widowControl w:val="0"/>
      <w:numPr>
        <w:ilvl w:val="1"/>
        <w:numId w:val="23"/>
      </w:numPr>
      <w:overflowPunct w:val="0"/>
      <w:autoSpaceDE w:val="0"/>
      <w:autoSpaceDN w:val="0"/>
      <w:adjustRightInd w:val="0"/>
      <w:spacing w:before="60" w:after="60"/>
      <w:textAlignment w:val="baseline"/>
    </w:pPr>
    <w:rPr>
      <w:b w:val="0"/>
      <w:bCs w:val="0"/>
      <w:szCs w:val="20"/>
    </w:rPr>
  </w:style>
  <w:style w:type="paragraph" w:customStyle="1" w:styleId="2">
    <w:name w:val="Текст 2"/>
    <w:basedOn w:val="3"/>
    <w:rsid w:val="00B51360"/>
    <w:pPr>
      <w:keepNext w:val="0"/>
      <w:keepLines w:val="0"/>
      <w:widowControl w:val="0"/>
      <w:numPr>
        <w:ilvl w:val="2"/>
        <w:numId w:val="23"/>
      </w:numPr>
      <w:tabs>
        <w:tab w:val="clear" w:pos="1080"/>
        <w:tab w:val="num" w:pos="851"/>
      </w:tabs>
      <w:overflowPunct w:val="0"/>
      <w:autoSpaceDE w:val="0"/>
      <w:autoSpaceDN w:val="0"/>
      <w:adjustRightInd w:val="0"/>
      <w:spacing w:before="60"/>
      <w:ind w:left="851" w:hanging="851"/>
      <w:jc w:val="both"/>
      <w:textAlignment w:val="baseline"/>
    </w:pPr>
    <w:rPr>
      <w:rFonts w:ascii="Times New Roman" w:eastAsia="Times New Roman" w:hAnsi="Times New Roman" w:cs="Times New Roman"/>
      <w:b w:val="0"/>
      <w:bCs w:val="0"/>
      <w:color w:val="auto"/>
      <w:sz w:val="24"/>
    </w:rPr>
  </w:style>
  <w:style w:type="character" w:customStyle="1" w:styleId="af6">
    <w:name w:val="Абзац списка Знак"/>
    <w:aliases w:val="Bullet_IRAO Знак,List Paragraph Знак,Мой Список Знак"/>
    <w:basedOn w:val="a0"/>
    <w:link w:val="af5"/>
    <w:uiPriority w:val="34"/>
    <w:qFormat/>
    <w:rsid w:val="00F0096F"/>
  </w:style>
  <w:style w:type="character" w:styleId="aff3">
    <w:name w:val="Unresolved Mention"/>
    <w:basedOn w:val="a0"/>
    <w:uiPriority w:val="99"/>
    <w:semiHidden/>
    <w:unhideWhenUsed/>
    <w:rsid w:val="00FB10A3"/>
    <w:rPr>
      <w:color w:val="605E5C"/>
      <w:shd w:val="clear" w:color="auto" w:fill="E1DFDD"/>
    </w:rPr>
  </w:style>
  <w:style w:type="paragraph" w:customStyle="1" w:styleId="ConsNonformat">
    <w:name w:val="ConsNonformat"/>
    <w:uiPriority w:val="99"/>
    <w:rsid w:val="00A52063"/>
    <w:pPr>
      <w:widowControl w:val="0"/>
      <w:autoSpaceDE w:val="0"/>
      <w:autoSpaceDN w:val="0"/>
      <w:adjustRightInd w:val="0"/>
      <w:ind w:right="19772"/>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71795">
      <w:bodyDiv w:val="1"/>
      <w:marLeft w:val="0"/>
      <w:marRight w:val="0"/>
      <w:marTop w:val="0"/>
      <w:marBottom w:val="0"/>
      <w:divBdr>
        <w:top w:val="none" w:sz="0" w:space="0" w:color="auto"/>
        <w:left w:val="none" w:sz="0" w:space="0" w:color="auto"/>
        <w:bottom w:val="none" w:sz="0" w:space="0" w:color="auto"/>
        <w:right w:val="none" w:sz="0" w:space="0" w:color="auto"/>
      </w:divBdr>
    </w:div>
    <w:div w:id="35083139">
      <w:bodyDiv w:val="1"/>
      <w:marLeft w:val="0"/>
      <w:marRight w:val="0"/>
      <w:marTop w:val="0"/>
      <w:marBottom w:val="0"/>
      <w:divBdr>
        <w:top w:val="none" w:sz="0" w:space="0" w:color="auto"/>
        <w:left w:val="none" w:sz="0" w:space="0" w:color="auto"/>
        <w:bottom w:val="none" w:sz="0" w:space="0" w:color="auto"/>
        <w:right w:val="none" w:sz="0" w:space="0" w:color="auto"/>
      </w:divBdr>
    </w:div>
    <w:div w:id="132062394">
      <w:bodyDiv w:val="1"/>
      <w:marLeft w:val="0"/>
      <w:marRight w:val="0"/>
      <w:marTop w:val="0"/>
      <w:marBottom w:val="0"/>
      <w:divBdr>
        <w:top w:val="none" w:sz="0" w:space="0" w:color="auto"/>
        <w:left w:val="none" w:sz="0" w:space="0" w:color="auto"/>
        <w:bottom w:val="none" w:sz="0" w:space="0" w:color="auto"/>
        <w:right w:val="none" w:sz="0" w:space="0" w:color="auto"/>
      </w:divBdr>
    </w:div>
    <w:div w:id="152574983">
      <w:marLeft w:val="0"/>
      <w:marRight w:val="0"/>
      <w:marTop w:val="0"/>
      <w:marBottom w:val="0"/>
      <w:divBdr>
        <w:top w:val="none" w:sz="0" w:space="0" w:color="auto"/>
        <w:left w:val="none" w:sz="0" w:space="0" w:color="auto"/>
        <w:bottom w:val="none" w:sz="0" w:space="0" w:color="auto"/>
        <w:right w:val="none" w:sz="0" w:space="0" w:color="auto"/>
      </w:divBdr>
    </w:div>
    <w:div w:id="152574984">
      <w:marLeft w:val="0"/>
      <w:marRight w:val="0"/>
      <w:marTop w:val="0"/>
      <w:marBottom w:val="0"/>
      <w:divBdr>
        <w:top w:val="none" w:sz="0" w:space="0" w:color="auto"/>
        <w:left w:val="none" w:sz="0" w:space="0" w:color="auto"/>
        <w:bottom w:val="none" w:sz="0" w:space="0" w:color="auto"/>
        <w:right w:val="none" w:sz="0" w:space="0" w:color="auto"/>
      </w:divBdr>
    </w:div>
    <w:div w:id="152574985">
      <w:marLeft w:val="0"/>
      <w:marRight w:val="0"/>
      <w:marTop w:val="0"/>
      <w:marBottom w:val="0"/>
      <w:divBdr>
        <w:top w:val="none" w:sz="0" w:space="0" w:color="auto"/>
        <w:left w:val="none" w:sz="0" w:space="0" w:color="auto"/>
        <w:bottom w:val="none" w:sz="0" w:space="0" w:color="auto"/>
        <w:right w:val="none" w:sz="0" w:space="0" w:color="auto"/>
      </w:divBdr>
    </w:div>
    <w:div w:id="152574986">
      <w:marLeft w:val="0"/>
      <w:marRight w:val="0"/>
      <w:marTop w:val="0"/>
      <w:marBottom w:val="0"/>
      <w:divBdr>
        <w:top w:val="none" w:sz="0" w:space="0" w:color="auto"/>
        <w:left w:val="none" w:sz="0" w:space="0" w:color="auto"/>
        <w:bottom w:val="none" w:sz="0" w:space="0" w:color="auto"/>
        <w:right w:val="none" w:sz="0" w:space="0" w:color="auto"/>
      </w:divBdr>
    </w:div>
    <w:div w:id="155876867">
      <w:bodyDiv w:val="1"/>
      <w:marLeft w:val="0"/>
      <w:marRight w:val="0"/>
      <w:marTop w:val="0"/>
      <w:marBottom w:val="0"/>
      <w:divBdr>
        <w:top w:val="none" w:sz="0" w:space="0" w:color="auto"/>
        <w:left w:val="none" w:sz="0" w:space="0" w:color="auto"/>
        <w:bottom w:val="none" w:sz="0" w:space="0" w:color="auto"/>
        <w:right w:val="none" w:sz="0" w:space="0" w:color="auto"/>
      </w:divBdr>
    </w:div>
    <w:div w:id="438332219">
      <w:bodyDiv w:val="1"/>
      <w:marLeft w:val="0"/>
      <w:marRight w:val="0"/>
      <w:marTop w:val="0"/>
      <w:marBottom w:val="0"/>
      <w:divBdr>
        <w:top w:val="none" w:sz="0" w:space="0" w:color="auto"/>
        <w:left w:val="none" w:sz="0" w:space="0" w:color="auto"/>
        <w:bottom w:val="none" w:sz="0" w:space="0" w:color="auto"/>
        <w:right w:val="none" w:sz="0" w:space="0" w:color="auto"/>
      </w:divBdr>
    </w:div>
    <w:div w:id="597762334">
      <w:bodyDiv w:val="1"/>
      <w:marLeft w:val="0"/>
      <w:marRight w:val="0"/>
      <w:marTop w:val="0"/>
      <w:marBottom w:val="0"/>
      <w:divBdr>
        <w:top w:val="none" w:sz="0" w:space="0" w:color="auto"/>
        <w:left w:val="none" w:sz="0" w:space="0" w:color="auto"/>
        <w:bottom w:val="none" w:sz="0" w:space="0" w:color="auto"/>
        <w:right w:val="none" w:sz="0" w:space="0" w:color="auto"/>
      </w:divBdr>
    </w:div>
    <w:div w:id="801122249">
      <w:bodyDiv w:val="1"/>
      <w:marLeft w:val="0"/>
      <w:marRight w:val="0"/>
      <w:marTop w:val="0"/>
      <w:marBottom w:val="0"/>
      <w:divBdr>
        <w:top w:val="none" w:sz="0" w:space="0" w:color="auto"/>
        <w:left w:val="none" w:sz="0" w:space="0" w:color="auto"/>
        <w:bottom w:val="none" w:sz="0" w:space="0" w:color="auto"/>
        <w:right w:val="none" w:sz="0" w:space="0" w:color="auto"/>
      </w:divBdr>
    </w:div>
    <w:div w:id="1184398004">
      <w:bodyDiv w:val="1"/>
      <w:marLeft w:val="0"/>
      <w:marRight w:val="0"/>
      <w:marTop w:val="0"/>
      <w:marBottom w:val="0"/>
      <w:divBdr>
        <w:top w:val="none" w:sz="0" w:space="0" w:color="auto"/>
        <w:left w:val="none" w:sz="0" w:space="0" w:color="auto"/>
        <w:bottom w:val="none" w:sz="0" w:space="0" w:color="auto"/>
        <w:right w:val="none" w:sz="0" w:space="0" w:color="auto"/>
      </w:divBdr>
    </w:div>
    <w:div w:id="1493719753">
      <w:bodyDiv w:val="1"/>
      <w:marLeft w:val="0"/>
      <w:marRight w:val="0"/>
      <w:marTop w:val="0"/>
      <w:marBottom w:val="0"/>
      <w:divBdr>
        <w:top w:val="none" w:sz="0" w:space="0" w:color="auto"/>
        <w:left w:val="none" w:sz="0" w:space="0" w:color="auto"/>
        <w:bottom w:val="none" w:sz="0" w:space="0" w:color="auto"/>
        <w:right w:val="none" w:sz="0" w:space="0" w:color="auto"/>
      </w:divBdr>
    </w:div>
    <w:div w:id="1555384905">
      <w:bodyDiv w:val="1"/>
      <w:marLeft w:val="0"/>
      <w:marRight w:val="0"/>
      <w:marTop w:val="0"/>
      <w:marBottom w:val="0"/>
      <w:divBdr>
        <w:top w:val="none" w:sz="0" w:space="0" w:color="auto"/>
        <w:left w:val="none" w:sz="0" w:space="0" w:color="auto"/>
        <w:bottom w:val="none" w:sz="0" w:space="0" w:color="auto"/>
        <w:right w:val="none" w:sz="0" w:space="0" w:color="auto"/>
      </w:divBdr>
    </w:div>
    <w:div w:id="1622300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REVOZKI@bngr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 TargetMode="External"/><Relationship Id="rId4" Type="http://schemas.openxmlformats.org/officeDocument/2006/relationships/settings" Target="settings.xml"/><Relationship Id="rId9" Type="http://schemas.openxmlformats.org/officeDocument/2006/relationships/hyperlink" Target="mailto:Leonov_aa@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9EF78-89CA-4EA7-B7BF-2F20618EB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930</TotalTime>
  <Pages>18</Pages>
  <Words>9405</Words>
  <Characters>53615</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ДОГОВОР № ___________</vt:lpstr>
    </vt:vector>
  </TitlesOfParts>
  <Company>Самотлорское УТТ</Company>
  <LinksUpToDate>false</LinksUpToDate>
  <CharactersWithSpaces>62895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dc:title>
  <dc:creator>Бычкова Оксана</dc:creator>
  <cp:lastModifiedBy>Коровин Александр Владимирович</cp:lastModifiedBy>
  <cp:revision>93</cp:revision>
  <cp:lastPrinted>2024-09-05T05:18:00Z</cp:lastPrinted>
  <dcterms:created xsi:type="dcterms:W3CDTF">2022-08-09T05:16:00Z</dcterms:created>
  <dcterms:modified xsi:type="dcterms:W3CDTF">2024-11-05T06:03:00Z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ews">
    <vt:lpwstr>0</vt:lpwstr>
  </property>
</Properties>
</file>