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C7C90" w:rsidRDefault="00CA23EF" w:rsidP="00E438EA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r w:rsidR="00914E07" w:rsidRPr="00914E07">
        <w:rPr>
          <w:rFonts w:ascii="Times New Roman" w:hAnsi="Times New Roman"/>
          <w:sz w:val="24"/>
          <w:szCs w:val="24"/>
        </w:rPr>
        <w:t xml:space="preserve">Вертикальная планировка площадки скважины разведочного бурения </w:t>
      </w:r>
      <w:proofErr w:type="spellStart"/>
      <w:r w:rsidR="00914E07" w:rsidRPr="00914E07">
        <w:rPr>
          <w:rFonts w:ascii="Times New Roman" w:hAnsi="Times New Roman"/>
          <w:sz w:val="24"/>
          <w:szCs w:val="24"/>
        </w:rPr>
        <w:t>гидронамывным</w:t>
      </w:r>
      <w:proofErr w:type="spellEnd"/>
      <w:r w:rsidR="00914E07" w:rsidRPr="00914E07">
        <w:rPr>
          <w:rFonts w:ascii="Times New Roman" w:hAnsi="Times New Roman"/>
          <w:sz w:val="24"/>
          <w:szCs w:val="24"/>
        </w:rPr>
        <w:t xml:space="preserve"> грунтом в</w:t>
      </w:r>
      <w:r w:rsidR="00344555">
        <w:rPr>
          <w:rFonts w:ascii="Times New Roman" w:hAnsi="Times New Roman"/>
          <w:sz w:val="24"/>
          <w:szCs w:val="24"/>
        </w:rPr>
        <w:t xml:space="preserve"> </w:t>
      </w:r>
      <w:r w:rsidR="00914E07" w:rsidRPr="00914E07">
        <w:rPr>
          <w:rFonts w:ascii="Times New Roman" w:hAnsi="Times New Roman"/>
          <w:sz w:val="24"/>
          <w:szCs w:val="24"/>
        </w:rPr>
        <w:t>2025</w:t>
      </w:r>
      <w:r w:rsidR="00344555">
        <w:rPr>
          <w:rFonts w:ascii="Times New Roman" w:hAnsi="Times New Roman"/>
          <w:sz w:val="24"/>
          <w:szCs w:val="24"/>
        </w:rPr>
        <w:t xml:space="preserve"> </w:t>
      </w:r>
      <w:r w:rsidR="00914E07" w:rsidRPr="00914E07">
        <w:rPr>
          <w:rFonts w:ascii="Times New Roman" w:hAnsi="Times New Roman"/>
          <w:sz w:val="24"/>
          <w:szCs w:val="24"/>
        </w:rPr>
        <w:t>г.</w:t>
      </w:r>
      <w:r w:rsidRPr="0050709C">
        <w:rPr>
          <w:rFonts w:ascii="Times New Roman" w:eastAsia="Times New Roman" w:hAnsi="Times New Roman" w:cs="Times New Roman"/>
        </w:rPr>
        <w:t>»</w:t>
      </w:r>
    </w:p>
    <w:p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1F263C" w:rsidRPr="00BD4233" w:rsidRDefault="001F263C" w:rsidP="00AF64C7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:rsidR="00C75E61" w:rsidRPr="00BD4233" w:rsidRDefault="001F263C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:rsidR="00AA7AA8" w:rsidRDefault="00BB4798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Лот №1</w:t>
      </w:r>
      <w:r w:rsidR="00C75E61">
        <w:rPr>
          <w:rFonts w:ascii="Times New Roman" w:eastAsia="Times New Roman" w:hAnsi="Times New Roman"/>
        </w:rPr>
        <w:t xml:space="preserve"> </w:t>
      </w:r>
      <w:r w:rsidR="00C75E61" w:rsidRPr="00C75E61">
        <w:rPr>
          <w:rFonts w:ascii="Times New Roman" w:eastAsia="Times New Roman" w:hAnsi="Times New Roman"/>
        </w:rPr>
        <w:t>«</w:t>
      </w:r>
      <w:r w:rsidR="00914E07" w:rsidRPr="005F6DD1">
        <w:rPr>
          <w:rFonts w:ascii="Times New Roman" w:hAnsi="Times New Roman"/>
        </w:rPr>
        <w:t xml:space="preserve">Вертикальная планировка площадки скважины разведочного бурения </w:t>
      </w:r>
      <w:proofErr w:type="spellStart"/>
      <w:r w:rsidR="00914E07" w:rsidRPr="005F6DD1">
        <w:rPr>
          <w:rFonts w:ascii="Times New Roman" w:hAnsi="Times New Roman"/>
        </w:rPr>
        <w:t>гидронамывным</w:t>
      </w:r>
      <w:proofErr w:type="spellEnd"/>
      <w:r w:rsidR="00914E07" w:rsidRPr="005F6DD1">
        <w:rPr>
          <w:rFonts w:ascii="Times New Roman" w:hAnsi="Times New Roman"/>
        </w:rPr>
        <w:t xml:space="preserve"> грунтом в 2025 </w:t>
      </w:r>
      <w:r w:rsidR="00914E07">
        <w:rPr>
          <w:rFonts w:ascii="Times New Roman" w:hAnsi="Times New Roman"/>
        </w:rPr>
        <w:t>г.</w:t>
      </w:r>
      <w:r w:rsidR="009500A9" w:rsidRPr="009066E5">
        <w:rPr>
          <w:rFonts w:ascii="Times New Roman" w:eastAsia="Times New Roman" w:hAnsi="Times New Roman"/>
        </w:rPr>
        <w:t>».</w:t>
      </w:r>
    </w:p>
    <w:p w:rsidR="00ED2687" w:rsidRDefault="00ED2687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Лот является неделимым.</w:t>
      </w:r>
    </w:p>
    <w:p w:rsidR="00ED2687" w:rsidRPr="00773494" w:rsidRDefault="00ED2687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 w:rsidRPr="00336ED0">
        <w:rPr>
          <w:rFonts w:ascii="Times New Roman" w:eastAsia="Times New Roman" w:hAnsi="Times New Roman" w:cs="Times New Roman"/>
        </w:rPr>
        <w:t>Оферта предоставляется на весь перечень услуг,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</w:t>
      </w:r>
      <w:r>
        <w:rPr>
          <w:rFonts w:ascii="Times New Roman" w:eastAsia="Times New Roman" w:hAnsi="Times New Roman" w:cs="Times New Roman"/>
        </w:rPr>
        <w:t>.</w:t>
      </w:r>
    </w:p>
    <w:p w:rsidR="00C75E61" w:rsidRPr="00BD4233" w:rsidRDefault="00C75E61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:rsidR="00AA7AA8" w:rsidRPr="004A0285" w:rsidRDefault="004A0285" w:rsidP="004A0285">
      <w:pPr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r w:rsidRPr="004A0285">
        <w:rPr>
          <w:rFonts w:ascii="Times New Roman" w:eastAsia="Times New Roman" w:hAnsi="Times New Roman" w:cs="Times New Roman"/>
        </w:rPr>
        <w:t>Участок для выполнения вертикальной планировки площадки находится на территории генерального Заказчика ООО «РН-Ванкор», в радиусе 250 км от площадки центрального пункта сбора (ВПП) (Координаты ВПП – 67·48΄17,10΄΄ северной широты, 83·34΄39,63΄΄восточной долготы)</w:t>
      </w:r>
      <w:r>
        <w:rPr>
          <w:rFonts w:ascii="Times New Roman" w:eastAsia="Times New Roman" w:hAnsi="Times New Roman" w:cs="Times New Roman"/>
        </w:rPr>
        <w:t xml:space="preserve">.  </w:t>
      </w:r>
      <w:r w:rsidR="00125334" w:rsidRPr="004A0285">
        <w:rPr>
          <w:rFonts w:ascii="Times New Roman" w:eastAsia="Times New Roman" w:hAnsi="Times New Roman" w:cs="Times New Roman"/>
        </w:rPr>
        <w:t xml:space="preserve">Плановые сроки </w:t>
      </w:r>
      <w:r w:rsidR="009E68AD" w:rsidRPr="004A0285">
        <w:rPr>
          <w:rFonts w:ascii="Times New Roman" w:eastAsia="Times New Roman" w:hAnsi="Times New Roman" w:cs="Times New Roman"/>
        </w:rPr>
        <w:t>выполнения работ</w:t>
      </w:r>
      <w:r w:rsidR="00CA23EF" w:rsidRPr="004A0285">
        <w:rPr>
          <w:rFonts w:ascii="Times New Roman" w:eastAsia="Times New Roman" w:hAnsi="Times New Roman" w:cs="Times New Roman"/>
        </w:rPr>
        <w:t>:</w:t>
      </w:r>
    </w:p>
    <w:p w:rsidR="00AA7AA8" w:rsidRPr="00DB0D8B" w:rsidRDefault="00AA7AA8" w:rsidP="00AF64C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 xml:space="preserve">Срок </w:t>
      </w:r>
      <w:r w:rsidR="00AF64C7">
        <w:rPr>
          <w:rFonts w:ascii="Times New Roman" w:eastAsia="Times New Roman" w:hAnsi="Times New Roman"/>
        </w:rPr>
        <w:t>выполнения работ</w:t>
      </w:r>
      <w:r w:rsidR="00344555">
        <w:rPr>
          <w:rFonts w:ascii="Times New Roman" w:eastAsia="Times New Roman" w:hAnsi="Times New Roman"/>
        </w:rPr>
        <w:t xml:space="preserve"> </w:t>
      </w:r>
      <w:r w:rsidR="002574E2" w:rsidRPr="00DB0D8B">
        <w:rPr>
          <w:rFonts w:ascii="Times New Roman" w:eastAsia="Times New Roman" w:hAnsi="Times New Roman"/>
        </w:rPr>
        <w:t>202</w:t>
      </w:r>
      <w:r w:rsidR="009066E5">
        <w:rPr>
          <w:rFonts w:ascii="Times New Roman" w:eastAsia="Times New Roman" w:hAnsi="Times New Roman"/>
        </w:rPr>
        <w:t>5</w:t>
      </w:r>
      <w:r w:rsidR="002574E2" w:rsidRPr="00DB0D8B">
        <w:rPr>
          <w:rFonts w:ascii="Times New Roman" w:eastAsia="Times New Roman" w:hAnsi="Times New Roman"/>
        </w:rPr>
        <w:t xml:space="preserve"> </w:t>
      </w:r>
      <w:r w:rsidR="00BB4027" w:rsidRPr="00DB0D8B">
        <w:rPr>
          <w:rFonts w:ascii="Times New Roman" w:eastAsia="Times New Roman" w:hAnsi="Times New Roman"/>
        </w:rPr>
        <w:t>г.</w:t>
      </w:r>
      <w:r w:rsidRPr="00DB0D8B">
        <w:rPr>
          <w:rFonts w:ascii="Times New Roman" w:eastAsia="Times New Roman" w:hAnsi="Times New Roman"/>
        </w:rPr>
        <w:t>:</w:t>
      </w:r>
      <w:r w:rsidR="0033091E" w:rsidRPr="00DB0D8B">
        <w:rPr>
          <w:rFonts w:ascii="Times New Roman" w:eastAsia="Times New Roman" w:hAnsi="Times New Roman"/>
        </w:rPr>
        <w:t xml:space="preserve"> </w:t>
      </w:r>
      <w:r w:rsidR="004E4DF9">
        <w:rPr>
          <w:rFonts w:ascii="Times New Roman" w:eastAsia="Times New Roman" w:hAnsi="Times New Roman"/>
        </w:rPr>
        <w:t xml:space="preserve">январь </w:t>
      </w:r>
      <w:r w:rsidRPr="00DB0D8B">
        <w:rPr>
          <w:rFonts w:ascii="Times New Roman" w:eastAsia="Times New Roman" w:hAnsi="Times New Roman"/>
        </w:rPr>
        <w:t>202</w:t>
      </w:r>
      <w:r w:rsidR="00344555">
        <w:rPr>
          <w:rFonts w:ascii="Times New Roman" w:eastAsia="Times New Roman" w:hAnsi="Times New Roman"/>
        </w:rPr>
        <w:t>5</w:t>
      </w:r>
      <w:r w:rsidRPr="00DB0D8B">
        <w:rPr>
          <w:rFonts w:ascii="Times New Roman" w:eastAsia="Times New Roman" w:hAnsi="Times New Roman"/>
        </w:rPr>
        <w:t xml:space="preserve"> г. </w:t>
      </w:r>
      <w:r w:rsidR="0033091E" w:rsidRPr="00DB0D8B">
        <w:rPr>
          <w:rFonts w:ascii="Times New Roman" w:eastAsia="Times New Roman" w:hAnsi="Times New Roman"/>
        </w:rPr>
        <w:t>–</w:t>
      </w:r>
      <w:r w:rsidRPr="00DB0D8B">
        <w:rPr>
          <w:rFonts w:ascii="Times New Roman" w:eastAsia="Times New Roman" w:hAnsi="Times New Roman"/>
        </w:rPr>
        <w:t xml:space="preserve"> </w:t>
      </w:r>
      <w:r w:rsidR="009066E5">
        <w:rPr>
          <w:rFonts w:ascii="Times New Roman" w:eastAsia="Times New Roman" w:hAnsi="Times New Roman"/>
        </w:rPr>
        <w:t>март</w:t>
      </w:r>
      <w:r w:rsidR="00BB4027" w:rsidRPr="00DB0D8B">
        <w:rPr>
          <w:rFonts w:ascii="Times New Roman" w:eastAsia="Times New Roman" w:hAnsi="Times New Roman"/>
        </w:rPr>
        <w:t xml:space="preserve"> 202</w:t>
      </w:r>
      <w:r w:rsidR="009066E5">
        <w:rPr>
          <w:rFonts w:ascii="Times New Roman" w:eastAsia="Times New Roman" w:hAnsi="Times New Roman"/>
        </w:rPr>
        <w:t>5</w:t>
      </w:r>
      <w:r w:rsidRPr="00DB0D8B">
        <w:rPr>
          <w:rFonts w:ascii="Times New Roman" w:eastAsia="Times New Roman" w:hAnsi="Times New Roman"/>
        </w:rPr>
        <w:t xml:space="preserve"> г</w:t>
      </w:r>
      <w:r w:rsidR="00971AA4" w:rsidRPr="00DB0D8B">
        <w:rPr>
          <w:rFonts w:ascii="Times New Roman" w:eastAsia="Times New Roman" w:hAnsi="Times New Roman"/>
        </w:rPr>
        <w:t>.</w:t>
      </w:r>
      <w:r w:rsidRPr="00AF64C7">
        <w:rPr>
          <w:rFonts w:ascii="Times New Roman" w:eastAsia="Times New Roman" w:hAnsi="Times New Roman"/>
          <w:color w:val="FF0000"/>
        </w:rPr>
        <w:t>*</w:t>
      </w:r>
    </w:p>
    <w:p w:rsidR="00AA7AA8" w:rsidRDefault="00AA7AA8" w:rsidP="00ED268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>Период выполнения работ указан в Приложении № 2 к Форме 2.</w:t>
      </w:r>
    </w:p>
    <w:p w:rsidR="00A010C3" w:rsidRPr="00A010C3" w:rsidRDefault="00A010C3" w:rsidP="00A010C3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A010C3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 xml:space="preserve">* </w:t>
      </w:r>
      <w:r w:rsidRPr="00A010C3">
        <w:rPr>
          <w:rFonts w:ascii="Times New Roman" w:eastAsia="Times New Roman" w:hAnsi="Times New Roman"/>
          <w:b/>
          <w:i/>
          <w:sz w:val="24"/>
          <w:szCs w:val="24"/>
        </w:rPr>
        <w:t>Сроки выполнения работ являются ориентировочными. Фактические сроки работ будут указаны заказчиком посредством официального письма в срок не позднее, чем за 5 дней до даты начала работ.</w:t>
      </w:r>
    </w:p>
    <w:p w:rsidR="00ED2687" w:rsidRPr="007C303A" w:rsidRDefault="00ED2687" w:rsidP="00ED268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336ED0">
        <w:rPr>
          <w:rFonts w:ascii="Times New Roman" w:eastAsia="Times New Roman" w:hAnsi="Times New Roman"/>
          <w:u w:val="single"/>
        </w:rPr>
        <w:t>Объем работ:</w:t>
      </w:r>
      <w:r>
        <w:rPr>
          <w:rFonts w:ascii="Times New Roman" w:eastAsia="Times New Roman" w:hAnsi="Times New Roman"/>
          <w:u w:val="single"/>
        </w:rPr>
        <w:t xml:space="preserve"> </w:t>
      </w:r>
      <w:r w:rsidRPr="00336ED0">
        <w:rPr>
          <w:rFonts w:ascii="Times New Roman" w:eastAsia="Times New Roman" w:hAnsi="Times New Roman"/>
        </w:rPr>
        <w:t>в соответствии с техническими заданиями (Приложение № 1) и графиками выполнения работ (Приложения № 2</w:t>
      </w:r>
      <w:r>
        <w:rPr>
          <w:rFonts w:ascii="Times New Roman" w:eastAsia="Times New Roman" w:hAnsi="Times New Roman"/>
        </w:rPr>
        <w:t>)</w:t>
      </w:r>
    </w:p>
    <w:p w:rsidR="00ED2687" w:rsidRPr="00FD67A5" w:rsidRDefault="00ED2687" w:rsidP="00ED268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  <w:color w:val="000000"/>
          <w:spacing w:val="-3"/>
          <w:u w:val="single"/>
        </w:rPr>
      </w:pPr>
      <w:r w:rsidRPr="00FD67A5">
        <w:rPr>
          <w:rFonts w:ascii="Times New Roman" w:hAnsi="Times New Roman"/>
          <w:color w:val="000000"/>
          <w:spacing w:val="-3"/>
          <w:u w:val="single"/>
        </w:rPr>
        <w:t>Опцион составляет: + 100 % / - 100%.</w:t>
      </w:r>
    </w:p>
    <w:p w:rsidR="00ED2687" w:rsidRPr="007C303A" w:rsidRDefault="00ED2687" w:rsidP="00ED2687">
      <w:pPr>
        <w:spacing w:after="0"/>
        <w:jc w:val="both"/>
        <w:rPr>
          <w:rFonts w:ascii="Times New Roman" w:eastAsia="Calibri" w:hAnsi="Times New Roman"/>
        </w:rPr>
      </w:pPr>
      <w:r w:rsidRPr="007C303A">
        <w:rPr>
          <w:rFonts w:ascii="Times New Roman" w:hAnsi="Times New Roman"/>
          <w:color w:val="000000"/>
          <w:spacing w:val="-3"/>
        </w:rPr>
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</w:r>
    </w:p>
    <w:p w:rsidR="00ED2687" w:rsidRPr="00A010C3" w:rsidRDefault="00ED2687" w:rsidP="00ED2687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</w:p>
    <w:p w:rsidR="00914E07" w:rsidRPr="00914E07" w:rsidRDefault="00CA23EF" w:rsidP="004F2E4C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914E07">
        <w:rPr>
          <w:rFonts w:ascii="Times New Roman" w:eastAsia="Times New Roman" w:hAnsi="Times New Roman"/>
          <w:u w:val="single"/>
        </w:rPr>
        <w:t>Цель проведения закупки:</w:t>
      </w:r>
      <w:r w:rsidRPr="00914E07">
        <w:rPr>
          <w:rFonts w:ascii="Times New Roman" w:eastAsia="Times New Roman" w:hAnsi="Times New Roman"/>
        </w:rPr>
        <w:t xml:space="preserve"> </w:t>
      </w:r>
      <w:r w:rsidR="002C322E" w:rsidRPr="00914E07">
        <w:rPr>
          <w:rFonts w:ascii="Times New Roman" w:eastAsia="Times New Roman" w:hAnsi="Times New Roman"/>
        </w:rPr>
        <w:t>выполнение</w:t>
      </w:r>
      <w:r w:rsidRPr="00914E07">
        <w:rPr>
          <w:rFonts w:ascii="Times New Roman" w:eastAsia="Times New Roman" w:hAnsi="Times New Roman"/>
        </w:rPr>
        <w:t> </w:t>
      </w:r>
      <w:r w:rsidR="00914E07" w:rsidRPr="00914E07">
        <w:rPr>
          <w:rFonts w:ascii="Times New Roman" w:eastAsia="Times New Roman" w:hAnsi="Times New Roman"/>
        </w:rPr>
        <w:t>Вертикальн</w:t>
      </w:r>
      <w:r w:rsidR="00914E07">
        <w:rPr>
          <w:rFonts w:ascii="Times New Roman" w:eastAsia="Times New Roman" w:hAnsi="Times New Roman"/>
        </w:rPr>
        <w:t>ой</w:t>
      </w:r>
      <w:r w:rsidR="00914E07" w:rsidRPr="00914E07">
        <w:rPr>
          <w:rFonts w:ascii="Times New Roman" w:eastAsia="Times New Roman" w:hAnsi="Times New Roman"/>
        </w:rPr>
        <w:t xml:space="preserve"> планировк</w:t>
      </w:r>
      <w:r w:rsidR="00914E07">
        <w:rPr>
          <w:rFonts w:ascii="Times New Roman" w:eastAsia="Times New Roman" w:hAnsi="Times New Roman"/>
        </w:rPr>
        <w:t>и</w:t>
      </w:r>
      <w:r w:rsidR="00914E07" w:rsidRPr="00914E07">
        <w:rPr>
          <w:rFonts w:ascii="Times New Roman" w:eastAsia="Times New Roman" w:hAnsi="Times New Roman"/>
        </w:rPr>
        <w:t xml:space="preserve"> площадки скважины разведочного бурения </w:t>
      </w:r>
      <w:proofErr w:type="spellStart"/>
      <w:r w:rsidR="00914E07" w:rsidRPr="00914E07">
        <w:rPr>
          <w:rFonts w:ascii="Times New Roman" w:eastAsia="Times New Roman" w:hAnsi="Times New Roman"/>
        </w:rPr>
        <w:t>гидронамывным</w:t>
      </w:r>
      <w:proofErr w:type="spellEnd"/>
      <w:r w:rsidR="00914E07" w:rsidRPr="00914E07">
        <w:rPr>
          <w:rFonts w:ascii="Times New Roman" w:eastAsia="Times New Roman" w:hAnsi="Times New Roman"/>
        </w:rPr>
        <w:t xml:space="preserve"> грунтом в </w:t>
      </w:r>
      <w:bookmarkStart w:id="0" w:name="_GoBack"/>
      <w:bookmarkEnd w:id="0"/>
      <w:r w:rsidR="00914E07" w:rsidRPr="00914E07">
        <w:rPr>
          <w:rFonts w:ascii="Times New Roman" w:eastAsia="Times New Roman" w:hAnsi="Times New Roman"/>
        </w:rPr>
        <w:t>2025 г.</w:t>
      </w:r>
    </w:p>
    <w:p w:rsidR="00CA23EF" w:rsidRPr="00914E07" w:rsidRDefault="00CA23EF" w:rsidP="004F2E4C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914E07">
        <w:rPr>
          <w:rFonts w:ascii="Times New Roman" w:eastAsia="Times New Roman" w:hAnsi="Times New Roman"/>
          <w:u w:val="single"/>
        </w:rPr>
        <w:t>Условия производства работ:</w:t>
      </w:r>
      <w:r w:rsidRPr="00914E07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 обеспечивает проведение работ </w:t>
      </w:r>
      <w:r w:rsidR="002C322E" w:rsidRPr="00914E07">
        <w:rPr>
          <w:rFonts w:ascii="Times New Roman" w:eastAsia="Times New Roman" w:hAnsi="Times New Roman"/>
        </w:rPr>
        <w:t xml:space="preserve">необходимой техникой и </w:t>
      </w:r>
      <w:r w:rsidRPr="00914E07">
        <w:rPr>
          <w:rFonts w:ascii="Times New Roman" w:eastAsia="Times New Roman" w:hAnsi="Times New Roman"/>
        </w:rPr>
        <w:t>расходными материалами</w:t>
      </w:r>
      <w:r w:rsidR="002C322E" w:rsidRPr="00914E07">
        <w:rPr>
          <w:rFonts w:ascii="Times New Roman" w:eastAsia="Times New Roman" w:hAnsi="Times New Roman"/>
        </w:rPr>
        <w:t>.</w:t>
      </w:r>
      <w:r w:rsidRPr="00914E07">
        <w:rPr>
          <w:rFonts w:ascii="Times New Roman" w:eastAsia="Times New Roman" w:hAnsi="Times New Roman"/>
        </w:rPr>
        <w:t xml:space="preserve"> 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Приложении №1.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 xml:space="preserve">в </w:t>
      </w:r>
      <w:r w:rsidRPr="007E7E4C">
        <w:rPr>
          <w:rFonts w:ascii="Times New Roman" w:eastAsia="Times New Roman" w:hAnsi="Times New Roman"/>
        </w:rPr>
        <w:t>приложениях к н</w:t>
      </w:r>
      <w:r>
        <w:rPr>
          <w:rFonts w:ascii="Times New Roman" w:eastAsia="Times New Roman" w:hAnsi="Times New Roman"/>
        </w:rPr>
        <w:t>и</w:t>
      </w:r>
      <w:r w:rsidRPr="007E7E4C">
        <w:rPr>
          <w:rFonts w:ascii="Times New Roman" w:eastAsia="Times New Roman" w:hAnsi="Times New Roman"/>
        </w:rPr>
        <w:t>м.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>Подрядчик гарантирует сохранение качества результата работ в течение 12 месяцев с момента приемки Заказчиком фактически выполненных работ и подписания сторонами Акта об окончании Работ.</w:t>
      </w:r>
    </w:p>
    <w:p w:rsidR="00643428" w:rsidRDefault="00A010C3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A23EF"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="00CA23EF" w:rsidRPr="0050709C">
        <w:rPr>
          <w:rFonts w:ascii="Times New Roman" w:eastAsia="Times New Roman" w:hAnsi="Times New Roman"/>
        </w:rPr>
        <w:t>Байкитская</w:t>
      </w:r>
      <w:proofErr w:type="spellEnd"/>
      <w:r w:rsidR="00CA23EF" w:rsidRPr="0050709C">
        <w:rPr>
          <w:rFonts w:ascii="Times New Roman" w:eastAsia="Times New Roman" w:hAnsi="Times New Roman"/>
        </w:rPr>
        <w:t xml:space="preserve"> </w:t>
      </w:r>
      <w:proofErr w:type="spellStart"/>
      <w:r w:rsidR="00CA23EF"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="00CA23EF"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:rsidR="00643428" w:rsidRDefault="00A010C3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A23EF" w:rsidRPr="0050709C">
        <w:rPr>
          <w:rFonts w:ascii="Times New Roman" w:eastAsia="Times New Roman" w:hAnsi="Times New Roman"/>
        </w:rPr>
        <w:t>Реквизиты ООО «БНГРЭ»</w:t>
      </w:r>
      <w:r w:rsidR="00CA23EF" w:rsidRPr="008F2750">
        <w:rPr>
          <w:rFonts w:ascii="Times New Roman" w:eastAsia="Times New Roman" w:hAnsi="Times New Roman"/>
        </w:rPr>
        <w:t xml:space="preserve">: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 xml:space="preserve">660135 </w:t>
      </w:r>
      <w:r w:rsidR="00BB4027" w:rsidRPr="008F2750">
        <w:rPr>
          <w:rFonts w:ascii="Times New Roman" w:eastAsia="Times New Roman" w:hAnsi="Times New Roman"/>
        </w:rPr>
        <w:t xml:space="preserve">Россия, </w:t>
      </w:r>
      <w:r w:rsidR="00BB4027">
        <w:rPr>
          <w:rFonts w:ascii="Times New Roman" w:eastAsia="Times New Roman" w:hAnsi="Times New Roman"/>
        </w:rPr>
        <w:t>г.</w:t>
      </w:r>
      <w:r w:rsidRPr="008F2750">
        <w:rPr>
          <w:rFonts w:ascii="Times New Roman" w:eastAsia="Times New Roman" w:hAnsi="Times New Roman"/>
        </w:rPr>
        <w:t xml:space="preserve"> </w:t>
      </w:r>
      <w:r w:rsidR="00BB4027" w:rsidRPr="008F2750">
        <w:rPr>
          <w:rFonts w:ascii="Times New Roman" w:eastAsia="Times New Roman" w:hAnsi="Times New Roman"/>
        </w:rPr>
        <w:t>Красноярск,</w:t>
      </w:r>
      <w:r w:rsidR="00BB4027">
        <w:rPr>
          <w:rFonts w:ascii="Times New Roman" w:eastAsia="Times New Roman" w:hAnsi="Times New Roman"/>
        </w:rPr>
        <w:t xml:space="preserve"> ул.</w:t>
      </w:r>
      <w:r w:rsidR="000675DB">
        <w:rPr>
          <w:rFonts w:ascii="Times New Roman" w:eastAsia="Times New Roman" w:hAnsi="Times New Roman"/>
        </w:rPr>
        <w:t xml:space="preserve"> </w:t>
      </w:r>
      <w:r w:rsidR="00BB4027">
        <w:rPr>
          <w:rFonts w:ascii="Times New Roman" w:eastAsia="Times New Roman" w:hAnsi="Times New Roman"/>
        </w:rPr>
        <w:t>Весны, дом</w:t>
      </w:r>
      <w:r w:rsidR="000675DB">
        <w:rPr>
          <w:rFonts w:ascii="Times New Roman" w:eastAsia="Times New Roman" w:hAnsi="Times New Roman"/>
        </w:rPr>
        <w:t xml:space="preserve"> 3</w:t>
      </w:r>
      <w:r w:rsidRPr="008F2750">
        <w:rPr>
          <w:rFonts w:ascii="Times New Roman" w:eastAsia="Times New Roman" w:hAnsi="Times New Roman"/>
        </w:rPr>
        <w:t>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lastRenderedPageBreak/>
        <w:t>р/с: 40702810500000005949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:rsidR="00E438EA" w:rsidRPr="00A010C3" w:rsidRDefault="00CA23EF" w:rsidP="00A010C3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</w:p>
    <w:p w:rsidR="00D21380" w:rsidRDefault="00D21380" w:rsidP="00D213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2835"/>
        <w:gridCol w:w="992"/>
        <w:gridCol w:w="1134"/>
      </w:tblGrid>
      <w:tr w:rsidR="0050709C" w:rsidRPr="002F389A" w:rsidTr="001F36E1">
        <w:trPr>
          <w:trHeight w:val="479"/>
        </w:trPr>
        <w:tc>
          <w:tcPr>
            <w:tcW w:w="10065" w:type="dxa"/>
            <w:gridSpan w:val="5"/>
            <w:shd w:val="clear" w:color="000000" w:fill="FFFFFF" w:themeFill="background1"/>
            <w:vAlign w:val="center"/>
            <w:hideMark/>
          </w:tcPr>
          <w:p w:rsidR="008F6713" w:rsidRDefault="0050709C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предмету закупки</w:t>
            </w:r>
          </w:p>
        </w:tc>
      </w:tr>
      <w:tr w:rsidR="00D21380" w:rsidRPr="002F389A" w:rsidTr="001F36E1">
        <w:trPr>
          <w:trHeight w:val="660"/>
        </w:trPr>
        <w:tc>
          <w:tcPr>
            <w:tcW w:w="568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2F389A" w:rsidTr="001F36E1">
        <w:trPr>
          <w:trHeight w:val="315"/>
        </w:trPr>
        <w:tc>
          <w:tcPr>
            <w:tcW w:w="568" w:type="dxa"/>
            <w:shd w:val="clear" w:color="000000" w:fill="FFFFFF" w:themeFill="background1"/>
            <w:noWrap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2F389A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</w:t>
            </w:r>
          </w:p>
          <w:p w:rsidR="001B3CE3" w:rsidRPr="002F389A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B3CE3" w:rsidRPr="002F389A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 w:rsidR="007C67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24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D6DDA" w:rsidRPr="002F389A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DD6DDA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Графиков выполнения Работ и обеспеченности ресурсами при выполнении работ в составе ПДО</w:t>
            </w:r>
          </w:p>
          <w:p w:rsidR="00DD6DDA" w:rsidRPr="00246CC2" w:rsidRDefault="00E74E44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D6DDA" w:rsidRPr="009B4B1E" w:rsidRDefault="00DD6DDA" w:rsidP="00053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Подписанные со стороны участника закупки Графики выполнения работ</w:t>
            </w:r>
            <w:r w:rsidR="00AF6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3864"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053864"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D6DDA" w:rsidRPr="008F275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6DDA" w:rsidRPr="00FC6616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382B35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536" w:type="dxa"/>
            <w:shd w:val="clear" w:color="auto" w:fill="auto"/>
            <w:hideMark/>
          </w:tcPr>
          <w:p w:rsidR="001B3CE3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</w:t>
            </w:r>
          </w:p>
          <w:p w:rsidR="00E74E44" w:rsidRPr="009B4B1E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3864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 стороны участника закупки Разделительная ведомость</w:t>
            </w:r>
          </w:p>
          <w:p w:rsidR="001B3CE3" w:rsidRPr="009B4B1E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8F6713" w:rsidRDefault="00DD6DD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DD6DDA" w:rsidRPr="0050709C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F492D" w:rsidRPr="002F389A" w:rsidTr="001F36E1">
        <w:trPr>
          <w:trHeight w:val="80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F389A" w:rsidRDefault="00EF492D" w:rsidP="007B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8B1A08" w:rsidRDefault="00EF492D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8B1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990B0E" w:rsidRDefault="00EF492D" w:rsidP="00053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49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855AB" w:rsidRDefault="00EF492D" w:rsidP="002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2F389A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D6289F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A12F7C" w:rsidRDefault="00EF492D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EF492D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EF492D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и/или ПО (включая несвоевременную передачу неисключительного права/лицензии)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0B0E" w:rsidRDefault="00B61DAD" w:rsidP="00B61DAD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-подтверждение (заверение об обстоятельствах) за подписью уполномоченного лица/руководителя</w:t>
            </w: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6C0E3C" w:rsidRDefault="00B61DAD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выполненных контрактов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по в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ертикальн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планировк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 w:rsidRPr="0050709C">
              <w:rPr>
                <w:rFonts w:ascii="Times New Roman" w:eastAsia="Times New Roman" w:hAnsi="Times New Roman" w:cs="Times New Roman"/>
              </w:rPr>
              <w:t xml:space="preserve"> 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</w:t>
            </w:r>
            <w:r w:rsidR="009066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355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066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), контактного лица и телефона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рабочих соответствующих специальностей для выполнения Работ</w:t>
            </w:r>
            <w:r w:rsidRPr="00E25188">
              <w:rPr>
                <w:rFonts w:ascii="Times New Roman" w:eastAsia="Times New Roman" w:hAnsi="Times New Roman"/>
                <w:sz w:val="20"/>
                <w:szCs w:val="20"/>
              </w:rPr>
              <w:t xml:space="preserve">, согласно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Графиками выполнения Работ </w:t>
            </w:r>
            <w:r w:rsidRPr="00E2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Штатное расписание и организационная структура предприятия.</w:t>
            </w:r>
          </w:p>
          <w:p w:rsidR="00B61DAD" w:rsidRPr="002D715D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Состав бригады, планируемый для </w:t>
            </w:r>
            <w:r w:rsidR="00EC6092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договору с приложением копий квалификационных документов (ди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ломы, удостоверения)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E74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Pr="00120466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lk14170322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наличии спутниковой связи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B61DAD" w:rsidRPr="002F389A" w:rsidTr="001F36E1">
        <w:trPr>
          <w:trHeight w:val="345"/>
        </w:trPr>
        <w:tc>
          <w:tcPr>
            <w:tcW w:w="10065" w:type="dxa"/>
            <w:gridSpan w:val="5"/>
            <w:shd w:val="clear" w:color="000000" w:fill="FFFFFF"/>
            <w:noWrap/>
            <w:vAlign w:val="bottom"/>
            <w:hideMark/>
          </w:tcPr>
          <w:p w:rsidR="00B61DAD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43428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  <w:r w:rsidR="00FC2FEB">
              <w:rPr>
                <w:rFonts w:ascii="Times New Roman" w:eastAsia="Times New Roman" w:hAnsi="Times New Roman"/>
                <w:b/>
                <w:sz w:val="20"/>
                <w:szCs w:val="20"/>
              </w:rPr>
              <w:t>**</w:t>
            </w:r>
          </w:p>
        </w:tc>
      </w:tr>
      <w:tr w:rsidR="00B61DAD" w:rsidRPr="002F389A" w:rsidTr="001F36E1">
        <w:trPr>
          <w:trHeight w:val="24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у Потенциального Претендента специальной техники для выполнения работ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планировки площадки </w:t>
            </w:r>
            <w:r w:rsidRPr="008D2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(включая технику, находящуюся в лизинге, а также технику, планируемую к приобретению в лизинг)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техники: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Самосвал 6х6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Экскаватор 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="00A010C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A12F7C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Виброк</w:t>
            </w:r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>аток</w:t>
            </w:r>
            <w:proofErr w:type="spellEnd"/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 xml:space="preserve"> – 1 ед.</w:t>
            </w:r>
          </w:p>
          <w:p w:rsidR="00B61DAD" w:rsidRPr="008F6E9D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Грейдер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ПТС\ПСМ на собственную технику</w:t>
            </w: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технику, которая находится в аренде)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о готовности  лизинговой 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гический класс ТС не ниже Евро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Максимальный возраст автомобильной техники заявленной к выполнению работ 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>– не более 10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копия договора обслуживания системы БСМТС 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ТС тахографом (ТС попадающие под действие приказа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интранса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 от 13.02.2013 № 36)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актов установки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тахографов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2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-дву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сторонними видеорегистраторами (с тыловой и фронтальной записью);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-исправными ремнями безопасности для водителя и всех пассажиров (ремни безопасности должны иметь «трехточечную» конструкцию);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-сертифицированными искрогасителям;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-ABS - антиблокировочная система тормозов;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-устр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ойством, обеспечивающим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автоматическую подачу звукового сигнала при движении задним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Рулевое колесо на всех ТС должно находиться с левой стороны.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5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транспортных средств в зимний период эксплуатации исправными системами отопления салонов и кабины транспортных средств, а также зимними шинами. Вся техника, эксплуатируемая на участке присутствия зимних автодорог, должна быть полно приводной и обеспечена цепями противоскольжения на все колеса.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медицинской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тура предприятия или Положения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лицензии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5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D4053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835" w:type="dxa"/>
            <w:shd w:val="clear" w:color="auto" w:fill="auto"/>
            <w:hideMark/>
          </w:tcPr>
          <w:p w:rsidR="00B61DAD" w:rsidRPr="00D4053D" w:rsidRDefault="00B61DAD" w:rsidP="001F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для водителей (которых планируется привлекать для выполнения данных работ)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линию, подписанный руководителем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B61DAD" w:rsidRPr="00FC2FEB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Требования к персоналу (количество, потребность по категориям, профессиям, специальностям, уровню квалификационных </w:t>
            </w:r>
            <w:proofErr w:type="gramStart"/>
            <w:r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требований)</w:t>
            </w:r>
            <w:r w:rsidR="00FC2FEB"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proofErr w:type="gramEnd"/>
            <w:r w:rsidR="00FC2FEB"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</w:p>
        </w:tc>
      </w:tr>
      <w:tr w:rsidR="00B61DAD" w:rsidRPr="002F389A" w:rsidTr="001F36E1">
        <w:trPr>
          <w:trHeight w:val="4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421C0B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AA1B0F" w:rsidRDefault="00B61DAD" w:rsidP="00B61DA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1B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квалифицированных рабочих: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Мастер участка (прораб)</w:t>
            </w:r>
            <w:r w:rsidRPr="00781BE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(опыт работы не менее 3-х лет за последние 5 лет)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-1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Водитель самосвала – не менее 16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бульдозера – не менее </w:t>
            </w:r>
            <w:r w:rsidR="00A010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экскаватора- не менее 2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виброкатка</w:t>
            </w:r>
            <w:proofErr w:type="spellEnd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 не менее 1 чел.;</w:t>
            </w:r>
          </w:p>
          <w:p w:rsidR="00B61DAD" w:rsidRPr="00060DDC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грейдера - 1 чел.;</w:t>
            </w:r>
          </w:p>
          <w:p w:rsidR="00B61DAD" w:rsidRPr="00BD4233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Прочий персонал – 1 чел.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Default="00B61DAD" w:rsidP="001F36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</w:t>
            </w: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 с указанием штатного расписания и организационной структуры предприятия, состав бригады на вышкомонтажные работы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A07B2" w:rsidRDefault="00596AF9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:rsidR="003F6CF3" w:rsidRDefault="003F6CF3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AF64C7" w:rsidRDefault="00AF64C7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50709C" w:rsidRDefault="009355DB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0709C" w:rsidRPr="008F2750">
        <w:rPr>
          <w:rFonts w:ascii="Times New Roman" w:hAnsi="Times New Roman" w:cs="Times New Roman"/>
        </w:rPr>
        <w:t xml:space="preserve">ачальник </w:t>
      </w:r>
      <w:r w:rsidR="0050709C">
        <w:rPr>
          <w:rFonts w:ascii="Times New Roman" w:hAnsi="Times New Roman" w:cs="Times New Roman"/>
        </w:rPr>
        <w:t xml:space="preserve">службы по вышкостроению 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и обустройству месторождений                                      </w:t>
      </w:r>
      <w:r w:rsidRPr="008F2750">
        <w:rPr>
          <w:rFonts w:ascii="Times New Roman" w:hAnsi="Times New Roman" w:cs="Times New Roman"/>
          <w:iCs/>
        </w:rPr>
        <w:t>_______________________</w:t>
      </w:r>
      <w:r>
        <w:rPr>
          <w:rFonts w:ascii="Times New Roman" w:hAnsi="Times New Roman" w:cs="Times New Roman"/>
          <w:iCs/>
        </w:rPr>
        <w:t xml:space="preserve">    </w:t>
      </w:r>
      <w:r w:rsidR="00AE0F75">
        <w:rPr>
          <w:rFonts w:ascii="Times New Roman" w:hAnsi="Times New Roman" w:cs="Times New Roman"/>
          <w:iCs/>
        </w:rPr>
        <w:t xml:space="preserve">И.И. Аливанов </w:t>
      </w:r>
    </w:p>
    <w:p w:rsidR="00BA07B2" w:rsidRPr="00E438EA" w:rsidRDefault="00BA07B2" w:rsidP="00E438EA"/>
    <w:sectPr w:rsidR="00BA07B2" w:rsidRPr="00E438EA" w:rsidSect="00D21380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E2" w:rsidRDefault="002574E2" w:rsidP="00AA0398">
      <w:pPr>
        <w:spacing w:after="0" w:line="240" w:lineRule="auto"/>
      </w:pPr>
      <w:r>
        <w:separator/>
      </w:r>
    </w:p>
  </w:endnote>
  <w:end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E2" w:rsidRDefault="002574E2" w:rsidP="00AA0398">
      <w:pPr>
        <w:spacing w:after="0" w:line="240" w:lineRule="auto"/>
      </w:pPr>
      <w:r>
        <w:separator/>
      </w:r>
    </w:p>
  </w:footnote>
  <w:foot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footnote>
  <w:footnote w:id="1">
    <w:p w:rsidR="002574E2" w:rsidRDefault="002574E2" w:rsidP="002574E2">
      <w:pPr>
        <w:pStyle w:val="af1"/>
        <w:rPr>
          <w:rFonts w:ascii="Times New Roman" w:hAnsi="Times New Roman" w:cs="Times New Roman"/>
        </w:rPr>
      </w:pPr>
      <w:r>
        <w:rPr>
          <w:rStyle w:val="af3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11DC3"/>
    <w:multiLevelType w:val="hybridMultilevel"/>
    <w:tmpl w:val="FD74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6"/>
  </w:num>
  <w:num w:numId="5">
    <w:abstractNumId w:val="18"/>
  </w:num>
  <w:num w:numId="6">
    <w:abstractNumId w:val="9"/>
  </w:num>
  <w:num w:numId="7">
    <w:abstractNumId w:val="11"/>
  </w:num>
  <w:num w:numId="8">
    <w:abstractNumId w:val="21"/>
  </w:num>
  <w:num w:numId="9">
    <w:abstractNumId w:val="0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20"/>
  </w:num>
  <w:num w:numId="15">
    <w:abstractNumId w:val="19"/>
  </w:num>
  <w:num w:numId="16">
    <w:abstractNumId w:val="10"/>
  </w:num>
  <w:num w:numId="17">
    <w:abstractNumId w:val="3"/>
  </w:num>
  <w:num w:numId="18">
    <w:abstractNumId w:val="15"/>
  </w:num>
  <w:num w:numId="19">
    <w:abstractNumId w:val="2"/>
  </w:num>
  <w:num w:numId="20">
    <w:abstractNumId w:val="6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3233D"/>
    <w:rsid w:val="00033E4F"/>
    <w:rsid w:val="00053864"/>
    <w:rsid w:val="00056CC9"/>
    <w:rsid w:val="00057377"/>
    <w:rsid w:val="00060DDC"/>
    <w:rsid w:val="00063838"/>
    <w:rsid w:val="0006614D"/>
    <w:rsid w:val="00066C7D"/>
    <w:rsid w:val="000675DB"/>
    <w:rsid w:val="000752B7"/>
    <w:rsid w:val="000770DF"/>
    <w:rsid w:val="000A2710"/>
    <w:rsid w:val="000A47F3"/>
    <w:rsid w:val="000A78F5"/>
    <w:rsid w:val="000A7B7E"/>
    <w:rsid w:val="000B7C21"/>
    <w:rsid w:val="000C16BB"/>
    <w:rsid w:val="000D25BA"/>
    <w:rsid w:val="000D6011"/>
    <w:rsid w:val="000E0937"/>
    <w:rsid w:val="000F3124"/>
    <w:rsid w:val="000F62D1"/>
    <w:rsid w:val="000F6CB7"/>
    <w:rsid w:val="00107A79"/>
    <w:rsid w:val="0011302B"/>
    <w:rsid w:val="00120466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756B"/>
    <w:rsid w:val="0015397D"/>
    <w:rsid w:val="0015592C"/>
    <w:rsid w:val="0015670B"/>
    <w:rsid w:val="00156E64"/>
    <w:rsid w:val="00161311"/>
    <w:rsid w:val="0017046D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F263C"/>
    <w:rsid w:val="001F36E1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74E2"/>
    <w:rsid w:val="002633A6"/>
    <w:rsid w:val="002703F8"/>
    <w:rsid w:val="002854A4"/>
    <w:rsid w:val="002855AB"/>
    <w:rsid w:val="002B0BF5"/>
    <w:rsid w:val="002C322E"/>
    <w:rsid w:val="002D41AC"/>
    <w:rsid w:val="002D6AD0"/>
    <w:rsid w:val="002D6C08"/>
    <w:rsid w:val="002D715D"/>
    <w:rsid w:val="002E1E68"/>
    <w:rsid w:val="002F389A"/>
    <w:rsid w:val="002F4406"/>
    <w:rsid w:val="00320A91"/>
    <w:rsid w:val="003222A2"/>
    <w:rsid w:val="00323C97"/>
    <w:rsid w:val="0033091E"/>
    <w:rsid w:val="003343AC"/>
    <w:rsid w:val="003420EE"/>
    <w:rsid w:val="00343412"/>
    <w:rsid w:val="00344555"/>
    <w:rsid w:val="003522F7"/>
    <w:rsid w:val="00354747"/>
    <w:rsid w:val="00356F1F"/>
    <w:rsid w:val="00371078"/>
    <w:rsid w:val="00382B35"/>
    <w:rsid w:val="003A0270"/>
    <w:rsid w:val="003A1444"/>
    <w:rsid w:val="003A67BC"/>
    <w:rsid w:val="003A76D2"/>
    <w:rsid w:val="003C3647"/>
    <w:rsid w:val="003D2D96"/>
    <w:rsid w:val="003D7148"/>
    <w:rsid w:val="003E0CD0"/>
    <w:rsid w:val="003F0EC5"/>
    <w:rsid w:val="003F21C4"/>
    <w:rsid w:val="003F6CF3"/>
    <w:rsid w:val="0040042E"/>
    <w:rsid w:val="00400D58"/>
    <w:rsid w:val="00401FC4"/>
    <w:rsid w:val="00406D53"/>
    <w:rsid w:val="004113DC"/>
    <w:rsid w:val="00412887"/>
    <w:rsid w:val="004146D5"/>
    <w:rsid w:val="0041493B"/>
    <w:rsid w:val="00421C0B"/>
    <w:rsid w:val="00423454"/>
    <w:rsid w:val="0043724D"/>
    <w:rsid w:val="00455BE7"/>
    <w:rsid w:val="00456EE2"/>
    <w:rsid w:val="00457E57"/>
    <w:rsid w:val="00460EBA"/>
    <w:rsid w:val="004613BF"/>
    <w:rsid w:val="00462F0C"/>
    <w:rsid w:val="00467421"/>
    <w:rsid w:val="004728E6"/>
    <w:rsid w:val="00476209"/>
    <w:rsid w:val="004879B5"/>
    <w:rsid w:val="004921F7"/>
    <w:rsid w:val="004A0285"/>
    <w:rsid w:val="004B1917"/>
    <w:rsid w:val="004B34EB"/>
    <w:rsid w:val="004B3EEB"/>
    <w:rsid w:val="004C2B49"/>
    <w:rsid w:val="004C30F2"/>
    <w:rsid w:val="004D1CBA"/>
    <w:rsid w:val="004E097A"/>
    <w:rsid w:val="004E4DF9"/>
    <w:rsid w:val="004E69FB"/>
    <w:rsid w:val="004E71F7"/>
    <w:rsid w:val="004F09DF"/>
    <w:rsid w:val="004F54D0"/>
    <w:rsid w:val="00502D4E"/>
    <w:rsid w:val="0050709C"/>
    <w:rsid w:val="00517CE1"/>
    <w:rsid w:val="00523221"/>
    <w:rsid w:val="0054166B"/>
    <w:rsid w:val="00557450"/>
    <w:rsid w:val="00565042"/>
    <w:rsid w:val="0057364B"/>
    <w:rsid w:val="00577A87"/>
    <w:rsid w:val="00596AF9"/>
    <w:rsid w:val="005B4E41"/>
    <w:rsid w:val="005B7E66"/>
    <w:rsid w:val="005C3C07"/>
    <w:rsid w:val="005C523B"/>
    <w:rsid w:val="005E34BC"/>
    <w:rsid w:val="005E4405"/>
    <w:rsid w:val="005F18C0"/>
    <w:rsid w:val="005F293D"/>
    <w:rsid w:val="00605F40"/>
    <w:rsid w:val="00614309"/>
    <w:rsid w:val="00615D47"/>
    <w:rsid w:val="00622265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81FC5"/>
    <w:rsid w:val="00683B6B"/>
    <w:rsid w:val="00687251"/>
    <w:rsid w:val="00691E08"/>
    <w:rsid w:val="00694D72"/>
    <w:rsid w:val="006953F8"/>
    <w:rsid w:val="00695AE2"/>
    <w:rsid w:val="006A6FED"/>
    <w:rsid w:val="006B0207"/>
    <w:rsid w:val="006B6711"/>
    <w:rsid w:val="006C032C"/>
    <w:rsid w:val="006D176E"/>
    <w:rsid w:val="006D6731"/>
    <w:rsid w:val="006E2C71"/>
    <w:rsid w:val="00702256"/>
    <w:rsid w:val="00703BA6"/>
    <w:rsid w:val="00715084"/>
    <w:rsid w:val="00715679"/>
    <w:rsid w:val="007175E6"/>
    <w:rsid w:val="00731D69"/>
    <w:rsid w:val="00736E32"/>
    <w:rsid w:val="00743444"/>
    <w:rsid w:val="007478A2"/>
    <w:rsid w:val="0076082D"/>
    <w:rsid w:val="00761BDF"/>
    <w:rsid w:val="00765E1B"/>
    <w:rsid w:val="00771474"/>
    <w:rsid w:val="00773494"/>
    <w:rsid w:val="00774475"/>
    <w:rsid w:val="00775CA1"/>
    <w:rsid w:val="00776396"/>
    <w:rsid w:val="007927BC"/>
    <w:rsid w:val="007A4337"/>
    <w:rsid w:val="007B4A60"/>
    <w:rsid w:val="007B51AF"/>
    <w:rsid w:val="007B74EB"/>
    <w:rsid w:val="007C173B"/>
    <w:rsid w:val="007C4333"/>
    <w:rsid w:val="007C5142"/>
    <w:rsid w:val="007C6749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50F6F"/>
    <w:rsid w:val="00857450"/>
    <w:rsid w:val="008612C8"/>
    <w:rsid w:val="00873AFB"/>
    <w:rsid w:val="00874371"/>
    <w:rsid w:val="0087699B"/>
    <w:rsid w:val="00886CEB"/>
    <w:rsid w:val="00890E73"/>
    <w:rsid w:val="00894F94"/>
    <w:rsid w:val="008A7DFF"/>
    <w:rsid w:val="008C4CFE"/>
    <w:rsid w:val="008D20FE"/>
    <w:rsid w:val="008D2A11"/>
    <w:rsid w:val="008D44D0"/>
    <w:rsid w:val="008E558E"/>
    <w:rsid w:val="008F3B36"/>
    <w:rsid w:val="008F45E1"/>
    <w:rsid w:val="008F6713"/>
    <w:rsid w:val="008F6E9D"/>
    <w:rsid w:val="0090618A"/>
    <w:rsid w:val="009066E5"/>
    <w:rsid w:val="00914E07"/>
    <w:rsid w:val="0091583E"/>
    <w:rsid w:val="00916387"/>
    <w:rsid w:val="00921D4B"/>
    <w:rsid w:val="0092384A"/>
    <w:rsid w:val="00924527"/>
    <w:rsid w:val="00932CA6"/>
    <w:rsid w:val="00933AB5"/>
    <w:rsid w:val="009355DB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A42B8"/>
    <w:rsid w:val="009B2B5E"/>
    <w:rsid w:val="009B31C3"/>
    <w:rsid w:val="009C2BA5"/>
    <w:rsid w:val="009D140D"/>
    <w:rsid w:val="009D6AED"/>
    <w:rsid w:val="009E68AD"/>
    <w:rsid w:val="009F490C"/>
    <w:rsid w:val="009F7ADB"/>
    <w:rsid w:val="00A010C3"/>
    <w:rsid w:val="00A109ED"/>
    <w:rsid w:val="00A12F7C"/>
    <w:rsid w:val="00A26F4E"/>
    <w:rsid w:val="00A4086A"/>
    <w:rsid w:val="00A44026"/>
    <w:rsid w:val="00A44A57"/>
    <w:rsid w:val="00A463AE"/>
    <w:rsid w:val="00A57794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A1B0F"/>
    <w:rsid w:val="00AA7AA8"/>
    <w:rsid w:val="00AB6D48"/>
    <w:rsid w:val="00AC7C90"/>
    <w:rsid w:val="00AD06D3"/>
    <w:rsid w:val="00AD2C2F"/>
    <w:rsid w:val="00AE0F75"/>
    <w:rsid w:val="00AF1F0D"/>
    <w:rsid w:val="00AF3D39"/>
    <w:rsid w:val="00AF64C7"/>
    <w:rsid w:val="00B134B2"/>
    <w:rsid w:val="00B161F4"/>
    <w:rsid w:val="00B21524"/>
    <w:rsid w:val="00B24B74"/>
    <w:rsid w:val="00B35B11"/>
    <w:rsid w:val="00B40A91"/>
    <w:rsid w:val="00B575FC"/>
    <w:rsid w:val="00B57FB6"/>
    <w:rsid w:val="00B61DAD"/>
    <w:rsid w:val="00B65499"/>
    <w:rsid w:val="00B6613E"/>
    <w:rsid w:val="00B66A83"/>
    <w:rsid w:val="00B74D27"/>
    <w:rsid w:val="00B74F44"/>
    <w:rsid w:val="00B75D19"/>
    <w:rsid w:val="00B77A5B"/>
    <w:rsid w:val="00B84DCC"/>
    <w:rsid w:val="00B91C45"/>
    <w:rsid w:val="00B94F38"/>
    <w:rsid w:val="00B970C7"/>
    <w:rsid w:val="00BA07B2"/>
    <w:rsid w:val="00BA0EE9"/>
    <w:rsid w:val="00BA2855"/>
    <w:rsid w:val="00BA40B8"/>
    <w:rsid w:val="00BB0482"/>
    <w:rsid w:val="00BB30B2"/>
    <w:rsid w:val="00BB4027"/>
    <w:rsid w:val="00BB4798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30D74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201C"/>
    <w:rsid w:val="00CA23EF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5A86"/>
    <w:rsid w:val="00D573C3"/>
    <w:rsid w:val="00D607AC"/>
    <w:rsid w:val="00D7670F"/>
    <w:rsid w:val="00D8251B"/>
    <w:rsid w:val="00D93B2B"/>
    <w:rsid w:val="00D95CE1"/>
    <w:rsid w:val="00D96D51"/>
    <w:rsid w:val="00D97827"/>
    <w:rsid w:val="00DA2BD5"/>
    <w:rsid w:val="00DB0D8B"/>
    <w:rsid w:val="00DB46A2"/>
    <w:rsid w:val="00DB571E"/>
    <w:rsid w:val="00DC4F8A"/>
    <w:rsid w:val="00DD6DDA"/>
    <w:rsid w:val="00DD72ED"/>
    <w:rsid w:val="00DE53AC"/>
    <w:rsid w:val="00DF4A8E"/>
    <w:rsid w:val="00E07FEE"/>
    <w:rsid w:val="00E31B73"/>
    <w:rsid w:val="00E411E3"/>
    <w:rsid w:val="00E4145E"/>
    <w:rsid w:val="00E4313C"/>
    <w:rsid w:val="00E438EA"/>
    <w:rsid w:val="00E43D67"/>
    <w:rsid w:val="00E574DC"/>
    <w:rsid w:val="00E6510E"/>
    <w:rsid w:val="00E74E44"/>
    <w:rsid w:val="00E763CD"/>
    <w:rsid w:val="00E80DCD"/>
    <w:rsid w:val="00E83C32"/>
    <w:rsid w:val="00E875CC"/>
    <w:rsid w:val="00E92E4C"/>
    <w:rsid w:val="00E92F9C"/>
    <w:rsid w:val="00EB14A6"/>
    <w:rsid w:val="00EC6092"/>
    <w:rsid w:val="00EC7242"/>
    <w:rsid w:val="00ED2687"/>
    <w:rsid w:val="00ED45D8"/>
    <w:rsid w:val="00ED71F4"/>
    <w:rsid w:val="00EE685A"/>
    <w:rsid w:val="00EF15E8"/>
    <w:rsid w:val="00EF1DC5"/>
    <w:rsid w:val="00EF492D"/>
    <w:rsid w:val="00F16A33"/>
    <w:rsid w:val="00F171AB"/>
    <w:rsid w:val="00F20A9D"/>
    <w:rsid w:val="00F47EA4"/>
    <w:rsid w:val="00F57FBB"/>
    <w:rsid w:val="00F66382"/>
    <w:rsid w:val="00F70BC0"/>
    <w:rsid w:val="00F80BCE"/>
    <w:rsid w:val="00F81858"/>
    <w:rsid w:val="00F84E7D"/>
    <w:rsid w:val="00F909F4"/>
    <w:rsid w:val="00F90EF9"/>
    <w:rsid w:val="00F93FC7"/>
    <w:rsid w:val="00FA2A9C"/>
    <w:rsid w:val="00FC1BA9"/>
    <w:rsid w:val="00FC2FEB"/>
    <w:rsid w:val="00FC5C31"/>
    <w:rsid w:val="00FC77E3"/>
    <w:rsid w:val="00FD2102"/>
    <w:rsid w:val="00FD4B05"/>
    <w:rsid w:val="00FD63B7"/>
    <w:rsid w:val="00FD7793"/>
    <w:rsid w:val="00FE125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54B2"/>
  <w15:docId w15:val="{39BB7246-3991-486D-8467-051A6B54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4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5">
    <w:name w:val="Emphasis"/>
    <w:basedOn w:val="a0"/>
    <w:uiPriority w:val="20"/>
    <w:qFormat/>
    <w:rsid w:val="007B51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375C-F1F6-4CBA-95B1-399D3C00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5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Мирзоян Рубен Давидович</cp:lastModifiedBy>
  <cp:revision>91</cp:revision>
  <cp:lastPrinted>2023-08-03T06:56:00Z</cp:lastPrinted>
  <dcterms:created xsi:type="dcterms:W3CDTF">2018-11-27T02:39:00Z</dcterms:created>
  <dcterms:modified xsi:type="dcterms:W3CDTF">2024-11-19T07:37:00Z</dcterms:modified>
</cp:coreProperties>
</file>