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2D5" w:rsidRPr="008529DF" w:rsidRDefault="001449B3" w:rsidP="008C42D5">
      <w:pPr>
        <w:jc w:val="right"/>
        <w:rPr>
          <w:rFonts w:ascii="Times New Roman" w:hAnsi="Times New Roman" w:cs="Times New Roman"/>
          <w:b/>
          <w:sz w:val="21"/>
          <w:szCs w:val="21"/>
        </w:rPr>
      </w:pPr>
      <w:r w:rsidRPr="008529DF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8C42D5" w:rsidRPr="008529DF">
        <w:rPr>
          <w:rFonts w:ascii="Times New Roman" w:hAnsi="Times New Roman" w:cs="Times New Roman"/>
          <w:b/>
          <w:sz w:val="21"/>
          <w:szCs w:val="21"/>
        </w:rPr>
        <w:t>Форма 2 «Требования к предмету оферты»</w:t>
      </w:r>
    </w:p>
    <w:p w:rsidR="00446432" w:rsidRPr="008529DF" w:rsidRDefault="00446432" w:rsidP="00446432">
      <w:pPr>
        <w:jc w:val="center"/>
        <w:rPr>
          <w:rFonts w:ascii="Times New Roman" w:hAnsi="Times New Roman" w:cs="Times New Roman"/>
          <w:b/>
          <w:sz w:val="21"/>
          <w:szCs w:val="21"/>
        </w:rPr>
      </w:pPr>
      <w:r w:rsidRPr="008529DF">
        <w:rPr>
          <w:rFonts w:ascii="Times New Roman" w:hAnsi="Times New Roman" w:cs="Times New Roman"/>
          <w:b/>
          <w:sz w:val="21"/>
          <w:szCs w:val="21"/>
        </w:rPr>
        <w:t>ТРЕБОВАНИЯ К ПРЕДМЕТУ ОФЕРТЫ</w:t>
      </w:r>
    </w:p>
    <w:p w:rsidR="00446432" w:rsidRPr="008529DF" w:rsidRDefault="00446432" w:rsidP="0044643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1"/>
          <w:szCs w:val="21"/>
        </w:rPr>
      </w:pPr>
      <w:r w:rsidRPr="008529DF">
        <w:rPr>
          <w:rFonts w:ascii="Times New Roman" w:hAnsi="Times New Roman" w:cs="Times New Roman"/>
          <w:b/>
          <w:i/>
          <w:iCs/>
          <w:sz w:val="21"/>
          <w:szCs w:val="21"/>
        </w:rPr>
        <w:t>1.</w:t>
      </w:r>
      <w:r w:rsidR="00A97B36">
        <w:rPr>
          <w:rFonts w:ascii="Times New Roman" w:hAnsi="Times New Roman" w:cs="Times New Roman"/>
          <w:b/>
          <w:i/>
          <w:iCs/>
          <w:sz w:val="21"/>
          <w:szCs w:val="21"/>
        </w:rPr>
        <w:t xml:space="preserve"> </w:t>
      </w:r>
      <w:r w:rsidRPr="008529DF">
        <w:rPr>
          <w:rFonts w:ascii="Times New Roman" w:hAnsi="Times New Roman" w:cs="Times New Roman"/>
          <w:b/>
          <w:i/>
          <w:iCs/>
          <w:sz w:val="21"/>
          <w:szCs w:val="21"/>
        </w:rPr>
        <w:t>Общие положения</w:t>
      </w:r>
    </w:p>
    <w:p w:rsidR="00EB3F32" w:rsidRDefault="00EB3F32" w:rsidP="00855DCD">
      <w:pPr>
        <w:pStyle w:val="a6"/>
        <w:rPr>
          <w:iCs/>
          <w:sz w:val="21"/>
          <w:szCs w:val="21"/>
        </w:rPr>
      </w:pPr>
      <w:r w:rsidRPr="008852B4">
        <w:rPr>
          <w:iCs/>
          <w:sz w:val="21"/>
          <w:szCs w:val="21"/>
          <w:u w:val="single"/>
        </w:rPr>
        <w:t>Предмет закупки:</w:t>
      </w:r>
      <w:r w:rsidRPr="008852B4">
        <w:rPr>
          <w:iCs/>
          <w:sz w:val="21"/>
          <w:szCs w:val="21"/>
        </w:rPr>
        <w:t xml:space="preserve"> </w:t>
      </w:r>
      <w:r w:rsidR="00675A35" w:rsidRPr="0035535F">
        <w:rPr>
          <w:szCs w:val="22"/>
        </w:rPr>
        <w:t xml:space="preserve">Поставка </w:t>
      </w:r>
      <w:r w:rsidR="00675A35">
        <w:rPr>
          <w:szCs w:val="22"/>
        </w:rPr>
        <w:t>технологических замков для НКТВ в 2022 г.</w:t>
      </w:r>
    </w:p>
    <w:p w:rsidR="00E322DC" w:rsidRPr="008852B4" w:rsidRDefault="00E322DC" w:rsidP="00855DCD">
      <w:pPr>
        <w:pStyle w:val="a6"/>
        <w:rPr>
          <w:iCs/>
          <w:sz w:val="21"/>
          <w:szCs w:val="21"/>
          <w:u w:val="single"/>
        </w:rPr>
      </w:pPr>
    </w:p>
    <w:p w:rsidR="00446432" w:rsidRDefault="00446432" w:rsidP="00855DCD">
      <w:pPr>
        <w:pStyle w:val="a6"/>
        <w:rPr>
          <w:iCs/>
          <w:sz w:val="21"/>
          <w:szCs w:val="21"/>
        </w:rPr>
      </w:pPr>
      <w:r w:rsidRPr="008852B4">
        <w:rPr>
          <w:iCs/>
          <w:sz w:val="21"/>
          <w:szCs w:val="21"/>
          <w:u w:val="single"/>
        </w:rPr>
        <w:t>Инициатор закупки</w:t>
      </w:r>
      <w:r w:rsidRPr="008852B4">
        <w:rPr>
          <w:iCs/>
          <w:sz w:val="21"/>
          <w:szCs w:val="21"/>
        </w:rPr>
        <w:t xml:space="preserve">: ООО «БНГРЭ» </w:t>
      </w:r>
    </w:p>
    <w:p w:rsidR="00E322DC" w:rsidRPr="008852B4" w:rsidRDefault="00E322DC" w:rsidP="00855DCD">
      <w:pPr>
        <w:pStyle w:val="a6"/>
        <w:rPr>
          <w:iCs/>
          <w:sz w:val="21"/>
          <w:szCs w:val="21"/>
        </w:rPr>
      </w:pPr>
    </w:p>
    <w:p w:rsidR="0035328C" w:rsidRPr="005C3596" w:rsidRDefault="005C3596" w:rsidP="005C3596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</w:rPr>
      </w:pPr>
      <w:r w:rsidRPr="005C3596">
        <w:rPr>
          <w:rFonts w:ascii="Times New Roman" w:hAnsi="Times New Roman"/>
          <w:iCs/>
        </w:rPr>
        <w:t xml:space="preserve">Лот является неделимым. </w:t>
      </w:r>
      <w:r w:rsidRPr="005C3596">
        <w:rPr>
          <w:rFonts w:ascii="Times New Roman" w:hAnsi="Times New Roman" w:cs="Times New Roman"/>
        </w:rPr>
        <w:t>Предоставление оферты на часть объема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54158D" w:rsidRPr="008852B4" w:rsidRDefault="0054158D" w:rsidP="00855DCD">
      <w:pPr>
        <w:pStyle w:val="a6"/>
        <w:rPr>
          <w:b/>
          <w:sz w:val="21"/>
          <w:szCs w:val="21"/>
          <w:u w:val="single"/>
        </w:rPr>
      </w:pPr>
    </w:p>
    <w:p w:rsidR="00A23A0D" w:rsidRPr="008852B4" w:rsidRDefault="00A23A0D" w:rsidP="00A23A0D">
      <w:pPr>
        <w:pStyle w:val="a6"/>
        <w:rPr>
          <w:b/>
          <w:sz w:val="21"/>
          <w:szCs w:val="21"/>
          <w:u w:val="single"/>
        </w:rPr>
      </w:pPr>
      <w:r w:rsidRPr="008852B4">
        <w:rPr>
          <w:b/>
          <w:sz w:val="21"/>
          <w:szCs w:val="21"/>
          <w:u w:val="single"/>
        </w:rPr>
        <w:t>Лот №</w:t>
      </w:r>
      <w:r w:rsidR="00E322DC">
        <w:rPr>
          <w:b/>
          <w:sz w:val="21"/>
          <w:szCs w:val="21"/>
          <w:u w:val="single"/>
        </w:rPr>
        <w:t>1</w:t>
      </w:r>
      <w:r w:rsidRPr="008852B4">
        <w:rPr>
          <w:b/>
          <w:sz w:val="21"/>
          <w:szCs w:val="21"/>
          <w:u w:val="single"/>
        </w:rPr>
        <w:t>:</w:t>
      </w:r>
    </w:p>
    <w:p w:rsidR="00A23A0D" w:rsidRDefault="00A23A0D" w:rsidP="00A23A0D">
      <w:pPr>
        <w:pStyle w:val="a6"/>
        <w:rPr>
          <w:color w:val="000000" w:themeColor="text1"/>
          <w:spacing w:val="-3"/>
          <w:sz w:val="21"/>
          <w:szCs w:val="21"/>
        </w:rPr>
      </w:pPr>
      <w:r w:rsidRPr="008852B4">
        <w:rPr>
          <w:sz w:val="21"/>
          <w:szCs w:val="21"/>
          <w:u w:val="single"/>
        </w:rPr>
        <w:t>Место поставки:</w:t>
      </w:r>
      <w:r w:rsidRPr="008852B4">
        <w:rPr>
          <w:sz w:val="21"/>
          <w:szCs w:val="21"/>
        </w:rPr>
        <w:t xml:space="preserve"> </w:t>
      </w:r>
      <w:r w:rsidRPr="008852B4">
        <w:rPr>
          <w:color w:val="000000" w:themeColor="text1"/>
          <w:spacing w:val="-3"/>
          <w:sz w:val="21"/>
          <w:szCs w:val="21"/>
          <w:lang w:val="en-US"/>
        </w:rPr>
        <w:t>DAP</w:t>
      </w:r>
      <w:r w:rsidRPr="008852B4">
        <w:rPr>
          <w:color w:val="000000" w:themeColor="text1"/>
          <w:spacing w:val="-3"/>
          <w:sz w:val="21"/>
          <w:szCs w:val="21"/>
        </w:rPr>
        <w:t xml:space="preserve">, Красноярский край, </w:t>
      </w:r>
      <w:proofErr w:type="spellStart"/>
      <w:r w:rsidRPr="008852B4">
        <w:rPr>
          <w:color w:val="000000" w:themeColor="text1"/>
          <w:spacing w:val="-3"/>
          <w:sz w:val="21"/>
          <w:szCs w:val="21"/>
        </w:rPr>
        <w:t>Богучанский</w:t>
      </w:r>
      <w:proofErr w:type="spellEnd"/>
      <w:r w:rsidRPr="008852B4">
        <w:rPr>
          <w:color w:val="000000" w:themeColor="text1"/>
          <w:spacing w:val="-3"/>
          <w:sz w:val="21"/>
          <w:szCs w:val="21"/>
        </w:rPr>
        <w:t xml:space="preserve"> р-н, пос. Таежный. </w:t>
      </w:r>
    </w:p>
    <w:p w:rsidR="00E322DC" w:rsidRPr="008852B4" w:rsidRDefault="00E322DC" w:rsidP="00A23A0D">
      <w:pPr>
        <w:pStyle w:val="a6"/>
        <w:rPr>
          <w:sz w:val="21"/>
          <w:szCs w:val="21"/>
          <w:u w:val="single"/>
        </w:rPr>
      </w:pPr>
    </w:p>
    <w:p w:rsidR="00A23A0D" w:rsidRPr="008852B4" w:rsidRDefault="00A23A0D" w:rsidP="00A23A0D">
      <w:pPr>
        <w:pStyle w:val="a6"/>
        <w:rPr>
          <w:sz w:val="21"/>
          <w:szCs w:val="21"/>
        </w:rPr>
      </w:pPr>
      <w:r w:rsidRPr="008852B4">
        <w:rPr>
          <w:sz w:val="21"/>
          <w:szCs w:val="21"/>
          <w:u w:val="single"/>
        </w:rPr>
        <w:t>Планируемый объем поставки</w:t>
      </w:r>
      <w:r w:rsidRPr="008852B4">
        <w:rPr>
          <w:sz w:val="21"/>
          <w:szCs w:val="21"/>
        </w:rPr>
        <w:t xml:space="preserve">: </w:t>
      </w:r>
    </w:p>
    <w:tbl>
      <w:tblPr>
        <w:tblStyle w:val="TableStyle1"/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1559"/>
        <w:gridCol w:w="1559"/>
        <w:gridCol w:w="1701"/>
      </w:tblGrid>
      <w:tr w:rsidR="0054158D" w:rsidRPr="008852B4" w:rsidTr="000B57BD">
        <w:trPr>
          <w:trHeight w:val="580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8852B4" w:rsidRDefault="0054158D" w:rsidP="00DC3658">
            <w:pPr>
              <w:pStyle w:val="a6"/>
              <w:jc w:val="center"/>
              <w:rPr>
                <w:sz w:val="21"/>
                <w:szCs w:val="21"/>
              </w:rPr>
            </w:pPr>
            <w:r w:rsidRPr="008852B4">
              <w:rPr>
                <w:sz w:val="21"/>
                <w:szCs w:val="21"/>
              </w:rPr>
              <w:t>№п/п</w:t>
            </w:r>
          </w:p>
        </w:tc>
        <w:tc>
          <w:tcPr>
            <w:tcW w:w="4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8852B4" w:rsidRDefault="0054158D" w:rsidP="008852B4">
            <w:pPr>
              <w:pStyle w:val="a6"/>
              <w:jc w:val="center"/>
              <w:rPr>
                <w:sz w:val="21"/>
                <w:szCs w:val="21"/>
              </w:rPr>
            </w:pPr>
            <w:r w:rsidRPr="008852B4">
              <w:rPr>
                <w:sz w:val="21"/>
                <w:szCs w:val="21"/>
              </w:rPr>
              <w:t>Полное наименование ТМЦ, без использования сокращений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8852B4" w:rsidRDefault="0054158D" w:rsidP="008852B4">
            <w:pPr>
              <w:pStyle w:val="a6"/>
              <w:jc w:val="center"/>
              <w:rPr>
                <w:sz w:val="21"/>
                <w:szCs w:val="21"/>
              </w:rPr>
            </w:pPr>
            <w:r w:rsidRPr="008852B4">
              <w:rPr>
                <w:sz w:val="21"/>
                <w:szCs w:val="21"/>
              </w:rPr>
              <w:t>Ед. изм.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8852B4" w:rsidRDefault="0054158D" w:rsidP="008852B4">
            <w:pPr>
              <w:pStyle w:val="a6"/>
              <w:jc w:val="center"/>
              <w:rPr>
                <w:sz w:val="21"/>
                <w:szCs w:val="21"/>
              </w:rPr>
            </w:pPr>
            <w:r w:rsidRPr="008852B4">
              <w:rPr>
                <w:sz w:val="21"/>
                <w:szCs w:val="21"/>
              </w:rPr>
              <w:t>Кол-во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4158D" w:rsidRPr="008852B4" w:rsidRDefault="0054158D" w:rsidP="008852B4">
            <w:pPr>
              <w:pStyle w:val="a6"/>
              <w:jc w:val="center"/>
              <w:rPr>
                <w:sz w:val="21"/>
                <w:szCs w:val="21"/>
              </w:rPr>
            </w:pPr>
          </w:p>
          <w:p w:rsidR="0054158D" w:rsidRPr="008852B4" w:rsidRDefault="0054158D" w:rsidP="008852B4">
            <w:pPr>
              <w:pStyle w:val="a6"/>
              <w:jc w:val="center"/>
              <w:rPr>
                <w:sz w:val="21"/>
                <w:szCs w:val="21"/>
              </w:rPr>
            </w:pPr>
            <w:r w:rsidRPr="008852B4">
              <w:rPr>
                <w:sz w:val="21"/>
                <w:szCs w:val="21"/>
              </w:rPr>
              <w:t>Срок поставки</w:t>
            </w:r>
          </w:p>
        </w:tc>
      </w:tr>
      <w:tr w:rsidR="000B57BD" w:rsidRPr="008852B4" w:rsidTr="000B57BD">
        <w:trPr>
          <w:trHeight w:val="213"/>
        </w:trPr>
        <w:tc>
          <w:tcPr>
            <w:tcW w:w="70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57BD" w:rsidRPr="008852B4" w:rsidRDefault="000B57BD" w:rsidP="00DC3658">
            <w:pPr>
              <w:pStyle w:val="a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57BD" w:rsidRPr="008852B4" w:rsidRDefault="000B57BD" w:rsidP="00D4724A">
            <w:pPr>
              <w:pStyle w:val="a6"/>
              <w:rPr>
                <w:sz w:val="21"/>
                <w:szCs w:val="21"/>
              </w:rPr>
            </w:pPr>
            <w:r>
              <w:rPr>
                <w:sz w:val="22"/>
              </w:rPr>
              <w:t xml:space="preserve">Технологические замки </w:t>
            </w:r>
            <w:r w:rsidRPr="001071A6">
              <w:rPr>
                <w:sz w:val="22"/>
              </w:rPr>
              <w:t xml:space="preserve">для </w:t>
            </w:r>
            <w:r>
              <w:rPr>
                <w:sz w:val="22"/>
              </w:rPr>
              <w:t>НКТ (высадка</w:t>
            </w:r>
            <w:r w:rsidRPr="001071A6">
              <w:rPr>
                <w:sz w:val="22"/>
              </w:rPr>
              <w:t>) 73 мм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57BD" w:rsidRPr="00A1649B" w:rsidRDefault="000B57BD" w:rsidP="001071A6">
            <w:pPr>
              <w:pStyle w:val="a6"/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комплект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57BD" w:rsidRPr="008852B4" w:rsidRDefault="000B57BD" w:rsidP="00DC3658">
            <w:pPr>
              <w:pStyle w:val="a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5" w:space="0" w:color="auto"/>
              <w:left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57BD" w:rsidRPr="008852B4" w:rsidRDefault="000B57BD" w:rsidP="00DC3658">
            <w:pPr>
              <w:pStyle w:val="a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март 2022</w:t>
            </w:r>
            <w:r w:rsidRPr="008852B4">
              <w:rPr>
                <w:sz w:val="21"/>
                <w:szCs w:val="21"/>
              </w:rPr>
              <w:t xml:space="preserve"> года</w:t>
            </w:r>
          </w:p>
        </w:tc>
      </w:tr>
      <w:tr w:rsidR="000B57BD" w:rsidRPr="008852B4" w:rsidTr="000B57BD">
        <w:trPr>
          <w:trHeight w:val="213"/>
        </w:trPr>
        <w:tc>
          <w:tcPr>
            <w:tcW w:w="709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57BD" w:rsidRDefault="000B57BD" w:rsidP="00DC3658">
            <w:pPr>
              <w:pStyle w:val="a6"/>
              <w:jc w:val="center"/>
              <w:rPr>
                <w:sz w:val="21"/>
                <w:szCs w:val="21"/>
              </w:rPr>
            </w:pPr>
          </w:p>
        </w:tc>
        <w:tc>
          <w:tcPr>
            <w:tcW w:w="4111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57BD" w:rsidRDefault="000B57BD" w:rsidP="00D4724A">
            <w:pPr>
              <w:pStyle w:val="a6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57BD" w:rsidRDefault="000B57BD" w:rsidP="001071A6">
            <w:pPr>
              <w:pStyle w:val="a6"/>
              <w:jc w:val="center"/>
              <w:rPr>
                <w:sz w:val="22"/>
                <w:szCs w:val="21"/>
              </w:rPr>
            </w:pPr>
            <w:r>
              <w:rPr>
                <w:sz w:val="22"/>
                <w:szCs w:val="21"/>
              </w:rPr>
              <w:t>штук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57BD" w:rsidRDefault="000B57BD" w:rsidP="00DC3658">
            <w:pPr>
              <w:pStyle w:val="a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1350</w:t>
            </w:r>
          </w:p>
        </w:tc>
        <w:tc>
          <w:tcPr>
            <w:tcW w:w="1701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57BD" w:rsidRDefault="000B57BD" w:rsidP="00DC3658">
            <w:pPr>
              <w:pStyle w:val="a6"/>
              <w:jc w:val="center"/>
              <w:rPr>
                <w:sz w:val="21"/>
                <w:szCs w:val="21"/>
              </w:rPr>
            </w:pPr>
          </w:p>
        </w:tc>
      </w:tr>
    </w:tbl>
    <w:p w:rsidR="00E322DC" w:rsidRDefault="00E322DC" w:rsidP="00855DCD">
      <w:pPr>
        <w:pStyle w:val="a6"/>
        <w:rPr>
          <w:sz w:val="21"/>
          <w:szCs w:val="21"/>
          <w:u w:val="single"/>
        </w:rPr>
      </w:pPr>
    </w:p>
    <w:p w:rsidR="007E057E" w:rsidRPr="00A1649B" w:rsidRDefault="007E057E" w:rsidP="00A1649B">
      <w:pPr>
        <w:pStyle w:val="a6"/>
        <w:numPr>
          <w:ilvl w:val="0"/>
          <w:numId w:val="31"/>
        </w:numPr>
        <w:rPr>
          <w:b/>
          <w:sz w:val="22"/>
          <w:szCs w:val="21"/>
        </w:rPr>
      </w:pPr>
      <w:r w:rsidRPr="00A1649B">
        <w:rPr>
          <w:sz w:val="22"/>
          <w:szCs w:val="21"/>
          <w:u w:val="single"/>
        </w:rPr>
        <w:t xml:space="preserve">Заявленная стоимость поставки </w:t>
      </w:r>
      <w:r w:rsidRPr="00A1649B">
        <w:rPr>
          <w:sz w:val="22"/>
          <w:szCs w:val="21"/>
        </w:rPr>
        <w:t xml:space="preserve">должна включать расходы продавца в соответствии с базисными условиями поставки </w:t>
      </w:r>
      <w:r w:rsidRPr="00A1649B">
        <w:rPr>
          <w:sz w:val="22"/>
          <w:szCs w:val="21"/>
          <w:lang w:val="en-US"/>
        </w:rPr>
        <w:t>DAP</w:t>
      </w:r>
      <w:r w:rsidRPr="00A1649B">
        <w:rPr>
          <w:sz w:val="22"/>
          <w:szCs w:val="21"/>
        </w:rPr>
        <w:t xml:space="preserve"> (ИНКОТЕРМС 2010)</w:t>
      </w:r>
    </w:p>
    <w:p w:rsidR="00A1649B" w:rsidRPr="00A1649B" w:rsidRDefault="00A1649B" w:rsidP="00A1649B">
      <w:pPr>
        <w:pStyle w:val="a8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4"/>
        </w:rPr>
      </w:pPr>
      <w:r w:rsidRPr="00A1649B">
        <w:rPr>
          <w:rFonts w:ascii="Times New Roman" w:hAnsi="Times New Roman"/>
          <w:szCs w:val="24"/>
        </w:rPr>
        <w:t>Общество оставляет за собой право изменять общее количество поставляемого</w:t>
      </w:r>
    </w:p>
    <w:p w:rsidR="00A1649B" w:rsidRPr="00A1649B" w:rsidRDefault="00A1649B" w:rsidP="00A164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  <w:r w:rsidRPr="00A1649B">
        <w:rPr>
          <w:rFonts w:ascii="Times New Roman" w:hAnsi="Times New Roman"/>
          <w:szCs w:val="24"/>
        </w:rPr>
        <w:t xml:space="preserve">товара в </w:t>
      </w:r>
      <w:r w:rsidR="00183302">
        <w:rPr>
          <w:rFonts w:ascii="Times New Roman" w:hAnsi="Times New Roman"/>
          <w:szCs w:val="24"/>
        </w:rPr>
        <w:t>пределах + (плюс) 100</w:t>
      </w:r>
      <w:r>
        <w:rPr>
          <w:rFonts w:ascii="Times New Roman" w:hAnsi="Times New Roman"/>
          <w:szCs w:val="24"/>
        </w:rPr>
        <w:t xml:space="preserve">%  и – (минус) </w:t>
      </w:r>
      <w:r w:rsidR="00183302">
        <w:rPr>
          <w:rFonts w:ascii="Times New Roman" w:hAnsi="Times New Roman"/>
          <w:szCs w:val="24"/>
        </w:rPr>
        <w:t>100</w:t>
      </w:r>
      <w:r w:rsidRPr="00A1649B">
        <w:rPr>
          <w:rFonts w:ascii="Times New Roman" w:hAnsi="Times New Roman"/>
          <w:szCs w:val="24"/>
        </w:rPr>
        <w:t>% согласованного в договоре опциона.</w:t>
      </w:r>
    </w:p>
    <w:p w:rsidR="00F06150" w:rsidRPr="008852B4" w:rsidRDefault="00F06150" w:rsidP="003E7BB1">
      <w:pPr>
        <w:pStyle w:val="a6"/>
        <w:rPr>
          <w:sz w:val="21"/>
          <w:szCs w:val="21"/>
          <w:u w:val="single"/>
        </w:rPr>
      </w:pPr>
    </w:p>
    <w:p w:rsidR="00923A07" w:rsidRPr="008852B4" w:rsidRDefault="00923A07" w:rsidP="00290BE2">
      <w:pPr>
        <w:pStyle w:val="a6"/>
        <w:contextualSpacing/>
        <w:jc w:val="both"/>
        <w:rPr>
          <w:sz w:val="21"/>
          <w:szCs w:val="21"/>
          <w:u w:val="single"/>
        </w:rPr>
      </w:pPr>
    </w:p>
    <w:p w:rsidR="00446432" w:rsidRDefault="00446432" w:rsidP="00446432">
      <w:pPr>
        <w:pStyle w:val="a6"/>
        <w:ind w:left="360"/>
        <w:contextualSpacing/>
        <w:jc w:val="both"/>
        <w:rPr>
          <w:sz w:val="21"/>
          <w:szCs w:val="21"/>
          <w:u w:val="single"/>
        </w:rPr>
      </w:pPr>
      <w:r w:rsidRPr="008852B4">
        <w:rPr>
          <w:sz w:val="21"/>
          <w:szCs w:val="21"/>
          <w:u w:val="single"/>
        </w:rPr>
        <w:t>Реквизиты ООО</w:t>
      </w:r>
      <w:r w:rsidR="00651B14">
        <w:rPr>
          <w:sz w:val="21"/>
          <w:szCs w:val="21"/>
          <w:u w:val="single"/>
        </w:rPr>
        <w:t xml:space="preserve"> </w:t>
      </w:r>
      <w:bookmarkStart w:id="0" w:name="_GoBack"/>
      <w:bookmarkEnd w:id="0"/>
      <w:r w:rsidRPr="008852B4">
        <w:rPr>
          <w:sz w:val="21"/>
          <w:szCs w:val="21"/>
          <w:u w:val="single"/>
        </w:rPr>
        <w:t>«БНГРЭ»:</w:t>
      </w:r>
    </w:p>
    <w:p w:rsidR="00112BDA" w:rsidRPr="008852B4" w:rsidRDefault="00112BDA" w:rsidP="00446432">
      <w:pPr>
        <w:pStyle w:val="a6"/>
        <w:ind w:left="360"/>
        <w:contextualSpacing/>
        <w:jc w:val="both"/>
        <w:rPr>
          <w:sz w:val="21"/>
          <w:szCs w:val="21"/>
          <w:u w:val="single"/>
        </w:rPr>
      </w:pP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sz w:val="21"/>
          <w:szCs w:val="21"/>
        </w:rPr>
      </w:pPr>
      <w:r w:rsidRPr="008852B4">
        <w:rPr>
          <w:rFonts w:ascii="Times New Roman" w:hAnsi="Times New Roman" w:cs="Times New Roman"/>
          <w:sz w:val="21"/>
          <w:szCs w:val="21"/>
        </w:rPr>
        <w:t>Место нахождения: 660135, Россия, Красноярский край, Красноярск г., Весны ул., д. 3 «А»</w:t>
      </w: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sz w:val="21"/>
          <w:szCs w:val="21"/>
        </w:rPr>
      </w:pPr>
      <w:r w:rsidRPr="008852B4">
        <w:rPr>
          <w:rFonts w:ascii="Times New Roman" w:hAnsi="Times New Roman" w:cs="Times New Roman"/>
          <w:sz w:val="21"/>
          <w:szCs w:val="21"/>
        </w:rPr>
        <w:t>Почтовый адрес: 660135, Россия, Красноярский край, Красноярск г., Весны ул., д. 3 «А», БЦ «Весна», 13</w:t>
      </w:r>
      <w:r w:rsidR="00112BDA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8852B4">
        <w:rPr>
          <w:rFonts w:ascii="Times New Roman" w:hAnsi="Times New Roman" w:cs="Times New Roman"/>
          <w:sz w:val="21"/>
          <w:szCs w:val="21"/>
        </w:rPr>
        <w:t>эт</w:t>
      </w:r>
      <w:proofErr w:type="spellEnd"/>
      <w:r w:rsidRPr="008852B4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sz w:val="21"/>
          <w:szCs w:val="21"/>
        </w:rPr>
      </w:pPr>
      <w:r w:rsidRPr="008852B4">
        <w:rPr>
          <w:rFonts w:ascii="Times New Roman" w:hAnsi="Times New Roman" w:cs="Times New Roman"/>
          <w:sz w:val="21"/>
          <w:szCs w:val="21"/>
        </w:rPr>
        <w:t xml:space="preserve">Тел./факс: (391)274-86-81/(391)274-86-82 </w:t>
      </w: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sz w:val="21"/>
          <w:szCs w:val="21"/>
        </w:rPr>
      </w:pPr>
      <w:r w:rsidRPr="008852B4">
        <w:rPr>
          <w:rFonts w:ascii="Times New Roman" w:hAnsi="Times New Roman" w:cs="Times New Roman"/>
          <w:sz w:val="21"/>
          <w:szCs w:val="21"/>
        </w:rPr>
        <w:t xml:space="preserve">ОГРН 103 880 000 3990 </w:t>
      </w: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sz w:val="21"/>
          <w:szCs w:val="21"/>
        </w:rPr>
      </w:pPr>
      <w:r w:rsidRPr="008852B4">
        <w:rPr>
          <w:rFonts w:ascii="Times New Roman" w:hAnsi="Times New Roman" w:cs="Times New Roman"/>
          <w:sz w:val="21"/>
          <w:szCs w:val="21"/>
        </w:rPr>
        <w:t xml:space="preserve">ИНН/КПП 880 101 1908/246 501 001 </w:t>
      </w: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sz w:val="21"/>
          <w:szCs w:val="21"/>
        </w:rPr>
      </w:pPr>
      <w:r w:rsidRPr="008852B4">
        <w:rPr>
          <w:rFonts w:ascii="Times New Roman" w:hAnsi="Times New Roman" w:cs="Times New Roman"/>
          <w:sz w:val="21"/>
          <w:szCs w:val="21"/>
        </w:rPr>
        <w:t xml:space="preserve">ОКПО 47833210 </w:t>
      </w:r>
    </w:p>
    <w:p w:rsidR="00446432" w:rsidRPr="008852B4" w:rsidRDefault="00446432" w:rsidP="00446432">
      <w:pPr>
        <w:spacing w:after="0"/>
        <w:contextualSpacing/>
        <w:rPr>
          <w:rFonts w:ascii="Times New Roman" w:hAnsi="Times New Roman" w:cs="Times New Roman"/>
          <w:b/>
          <w:bCs/>
          <w:iCs/>
          <w:sz w:val="21"/>
          <w:szCs w:val="21"/>
        </w:rPr>
      </w:pPr>
    </w:p>
    <w:p w:rsidR="00446432" w:rsidRPr="008852B4" w:rsidRDefault="00446432" w:rsidP="00446432">
      <w:pPr>
        <w:spacing w:after="0"/>
        <w:contextualSpacing/>
        <w:rPr>
          <w:rFonts w:ascii="Times New Roman" w:hAnsi="Times New Roman" w:cs="Times New Roman"/>
          <w:bCs/>
          <w:iCs/>
          <w:sz w:val="21"/>
          <w:szCs w:val="21"/>
        </w:rPr>
      </w:pPr>
      <w:r w:rsidRPr="008852B4">
        <w:rPr>
          <w:rFonts w:ascii="Times New Roman" w:hAnsi="Times New Roman" w:cs="Times New Roman"/>
          <w:bCs/>
          <w:iCs/>
          <w:sz w:val="21"/>
          <w:szCs w:val="21"/>
        </w:rPr>
        <w:t>Банк ВТБ (</w:t>
      </w:r>
      <w:proofErr w:type="gramStart"/>
      <w:r w:rsidRPr="008852B4">
        <w:rPr>
          <w:rFonts w:ascii="Times New Roman" w:hAnsi="Times New Roman" w:cs="Times New Roman"/>
          <w:bCs/>
          <w:iCs/>
          <w:sz w:val="21"/>
          <w:szCs w:val="21"/>
        </w:rPr>
        <w:t>ПАО)  в</w:t>
      </w:r>
      <w:proofErr w:type="gramEnd"/>
      <w:r w:rsidRPr="008852B4">
        <w:rPr>
          <w:rFonts w:ascii="Times New Roman" w:hAnsi="Times New Roman" w:cs="Times New Roman"/>
          <w:bCs/>
          <w:iCs/>
          <w:sz w:val="21"/>
          <w:szCs w:val="21"/>
        </w:rPr>
        <w:t xml:space="preserve"> г</w:t>
      </w:r>
      <w:r w:rsidR="00234079" w:rsidRPr="008852B4">
        <w:rPr>
          <w:rFonts w:ascii="Times New Roman" w:hAnsi="Times New Roman" w:cs="Times New Roman"/>
          <w:bCs/>
          <w:iCs/>
          <w:sz w:val="21"/>
          <w:szCs w:val="21"/>
        </w:rPr>
        <w:t>. К</w:t>
      </w:r>
      <w:r w:rsidRPr="008852B4">
        <w:rPr>
          <w:rFonts w:ascii="Times New Roman" w:hAnsi="Times New Roman" w:cs="Times New Roman"/>
          <w:bCs/>
          <w:iCs/>
          <w:sz w:val="21"/>
          <w:szCs w:val="21"/>
        </w:rPr>
        <w:t>расноярске</w:t>
      </w: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iCs/>
          <w:sz w:val="21"/>
          <w:szCs w:val="21"/>
        </w:rPr>
      </w:pPr>
      <w:r w:rsidRPr="008852B4">
        <w:rPr>
          <w:rFonts w:ascii="Times New Roman" w:hAnsi="Times New Roman" w:cs="Times New Roman"/>
          <w:iCs/>
          <w:sz w:val="21"/>
          <w:szCs w:val="21"/>
        </w:rPr>
        <w:t>БИК: 040407777</w:t>
      </w: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iCs/>
          <w:sz w:val="21"/>
          <w:szCs w:val="21"/>
        </w:rPr>
      </w:pPr>
      <w:r w:rsidRPr="008852B4">
        <w:rPr>
          <w:rFonts w:ascii="Times New Roman" w:hAnsi="Times New Roman" w:cs="Times New Roman"/>
          <w:iCs/>
          <w:sz w:val="21"/>
          <w:szCs w:val="21"/>
        </w:rPr>
        <w:t>к/с: 30101810200000000777</w:t>
      </w: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iCs/>
          <w:sz w:val="21"/>
          <w:szCs w:val="21"/>
        </w:rPr>
      </w:pPr>
      <w:r w:rsidRPr="008852B4">
        <w:rPr>
          <w:rFonts w:ascii="Times New Roman" w:hAnsi="Times New Roman" w:cs="Times New Roman"/>
          <w:iCs/>
          <w:sz w:val="21"/>
          <w:szCs w:val="21"/>
        </w:rPr>
        <w:t>р/с: 40702810300030003480</w:t>
      </w: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iCs/>
          <w:sz w:val="21"/>
          <w:szCs w:val="21"/>
        </w:rPr>
      </w:pPr>
      <w:r w:rsidRPr="008852B4">
        <w:rPr>
          <w:rFonts w:ascii="Times New Roman" w:hAnsi="Times New Roman" w:cs="Times New Roman"/>
          <w:iCs/>
          <w:sz w:val="21"/>
          <w:szCs w:val="21"/>
        </w:rPr>
        <w:t>ИНН/КПП: 7702070139/246602001</w:t>
      </w: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iCs/>
          <w:sz w:val="21"/>
          <w:szCs w:val="21"/>
        </w:rPr>
      </w:pPr>
      <w:r w:rsidRPr="008852B4">
        <w:rPr>
          <w:rFonts w:ascii="Times New Roman" w:hAnsi="Times New Roman" w:cs="Times New Roman"/>
          <w:iCs/>
          <w:sz w:val="21"/>
          <w:szCs w:val="21"/>
        </w:rPr>
        <w:t>ОГРН: 1027739609391</w:t>
      </w:r>
    </w:p>
    <w:p w:rsidR="00446432" w:rsidRDefault="00446432" w:rsidP="00446432">
      <w:pPr>
        <w:contextualSpacing/>
        <w:rPr>
          <w:rFonts w:ascii="Times New Roman" w:hAnsi="Times New Roman" w:cs="Times New Roman"/>
          <w:iCs/>
          <w:sz w:val="21"/>
          <w:szCs w:val="21"/>
        </w:rPr>
      </w:pPr>
      <w:r w:rsidRPr="008852B4">
        <w:rPr>
          <w:rFonts w:ascii="Times New Roman" w:hAnsi="Times New Roman" w:cs="Times New Roman"/>
          <w:iCs/>
          <w:sz w:val="21"/>
          <w:szCs w:val="21"/>
        </w:rPr>
        <w:t>Код ОКПО: 21864130</w:t>
      </w:r>
    </w:p>
    <w:p w:rsidR="00BE010B" w:rsidRDefault="00BE010B" w:rsidP="00446432">
      <w:pPr>
        <w:contextualSpacing/>
        <w:rPr>
          <w:rFonts w:ascii="Times New Roman" w:hAnsi="Times New Roman" w:cs="Times New Roman"/>
          <w:iCs/>
          <w:sz w:val="21"/>
          <w:szCs w:val="21"/>
        </w:rPr>
      </w:pPr>
    </w:p>
    <w:p w:rsidR="00BE010B" w:rsidRDefault="00BE010B" w:rsidP="00446432">
      <w:pPr>
        <w:contextualSpacing/>
        <w:rPr>
          <w:rFonts w:ascii="Times New Roman" w:hAnsi="Times New Roman" w:cs="Times New Roman"/>
          <w:iCs/>
          <w:sz w:val="21"/>
          <w:szCs w:val="21"/>
        </w:rPr>
      </w:pPr>
    </w:p>
    <w:p w:rsidR="00BE010B" w:rsidRDefault="00BE010B" w:rsidP="00446432">
      <w:pPr>
        <w:contextualSpacing/>
        <w:rPr>
          <w:rFonts w:ascii="Times New Roman" w:hAnsi="Times New Roman" w:cs="Times New Roman"/>
          <w:iCs/>
          <w:sz w:val="21"/>
          <w:szCs w:val="21"/>
        </w:rPr>
      </w:pPr>
    </w:p>
    <w:p w:rsidR="00BE010B" w:rsidRDefault="00BE010B" w:rsidP="00446432">
      <w:pPr>
        <w:contextualSpacing/>
        <w:rPr>
          <w:rFonts w:ascii="Times New Roman" w:hAnsi="Times New Roman" w:cs="Times New Roman"/>
          <w:iCs/>
          <w:sz w:val="21"/>
          <w:szCs w:val="21"/>
        </w:rPr>
      </w:pPr>
    </w:p>
    <w:p w:rsidR="00112BDA" w:rsidRDefault="00112BDA" w:rsidP="00446432">
      <w:pPr>
        <w:contextualSpacing/>
        <w:rPr>
          <w:rFonts w:ascii="Times New Roman" w:hAnsi="Times New Roman" w:cs="Times New Roman"/>
          <w:iCs/>
          <w:sz w:val="21"/>
          <w:szCs w:val="21"/>
        </w:rPr>
      </w:pPr>
    </w:p>
    <w:p w:rsidR="00112BDA" w:rsidRDefault="00112BDA" w:rsidP="00446432">
      <w:pPr>
        <w:contextualSpacing/>
        <w:rPr>
          <w:rFonts w:ascii="Times New Roman" w:hAnsi="Times New Roman" w:cs="Times New Roman"/>
          <w:iCs/>
          <w:sz w:val="21"/>
          <w:szCs w:val="21"/>
        </w:rPr>
      </w:pPr>
    </w:p>
    <w:p w:rsidR="005C3596" w:rsidRDefault="005C3596" w:rsidP="00446432">
      <w:pPr>
        <w:contextualSpacing/>
        <w:rPr>
          <w:rFonts w:ascii="Times New Roman" w:hAnsi="Times New Roman" w:cs="Times New Roman"/>
          <w:iCs/>
          <w:sz w:val="21"/>
          <w:szCs w:val="21"/>
        </w:rPr>
      </w:pPr>
    </w:p>
    <w:p w:rsidR="005C3596" w:rsidRDefault="005C3596" w:rsidP="00446432">
      <w:pPr>
        <w:contextualSpacing/>
        <w:rPr>
          <w:rFonts w:ascii="Times New Roman" w:hAnsi="Times New Roman" w:cs="Times New Roman"/>
          <w:iCs/>
          <w:sz w:val="21"/>
          <w:szCs w:val="21"/>
        </w:rPr>
      </w:pPr>
    </w:p>
    <w:p w:rsidR="005C3596" w:rsidRDefault="005C3596" w:rsidP="00446432">
      <w:pPr>
        <w:contextualSpacing/>
        <w:rPr>
          <w:rFonts w:ascii="Times New Roman" w:hAnsi="Times New Roman" w:cs="Times New Roman"/>
          <w:iCs/>
          <w:sz w:val="21"/>
          <w:szCs w:val="21"/>
        </w:rPr>
      </w:pPr>
    </w:p>
    <w:p w:rsidR="005C3596" w:rsidRPr="008852B4" w:rsidRDefault="005C3596" w:rsidP="00446432">
      <w:pPr>
        <w:contextualSpacing/>
        <w:rPr>
          <w:rFonts w:ascii="Times New Roman" w:hAnsi="Times New Roman" w:cs="Times New Roman"/>
          <w:iCs/>
          <w:sz w:val="21"/>
          <w:szCs w:val="21"/>
        </w:rPr>
      </w:pPr>
    </w:p>
    <w:p w:rsidR="007E057E" w:rsidRPr="00112BDA" w:rsidRDefault="005C05E1" w:rsidP="00112BDA">
      <w:pPr>
        <w:pStyle w:val="a8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1"/>
          <w:szCs w:val="21"/>
        </w:rPr>
      </w:pPr>
      <w:r w:rsidRPr="00112BDA">
        <w:rPr>
          <w:rFonts w:ascii="Times New Roman" w:hAnsi="Times New Roman"/>
          <w:b/>
          <w:sz w:val="21"/>
          <w:szCs w:val="21"/>
        </w:rPr>
        <w:lastRenderedPageBreak/>
        <w:t>Требования</w:t>
      </w:r>
      <w:r w:rsidR="007E057E" w:rsidRPr="00112BDA">
        <w:rPr>
          <w:rFonts w:ascii="Times New Roman" w:hAnsi="Times New Roman"/>
          <w:b/>
          <w:sz w:val="21"/>
          <w:szCs w:val="21"/>
        </w:rPr>
        <w:t xml:space="preserve"> к предмету закупки</w:t>
      </w:r>
      <w:r w:rsidR="00112BDA" w:rsidRPr="00112BDA">
        <w:rPr>
          <w:rFonts w:ascii="Times New Roman" w:hAnsi="Times New Roman"/>
          <w:b/>
          <w:sz w:val="21"/>
          <w:szCs w:val="21"/>
        </w:rPr>
        <w:t xml:space="preserve"> 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3"/>
        <w:gridCol w:w="2977"/>
        <w:gridCol w:w="1276"/>
        <w:gridCol w:w="1559"/>
      </w:tblGrid>
      <w:tr w:rsidR="007E057E" w:rsidRPr="00E87465" w:rsidTr="00A97B36">
        <w:trPr>
          <w:cantSplit/>
          <w:trHeight w:val="517"/>
          <w:tblHeader/>
        </w:trPr>
        <w:tc>
          <w:tcPr>
            <w:tcW w:w="568" w:type="dxa"/>
            <w:vMerge w:val="restart"/>
            <w:shd w:val="clear" w:color="auto" w:fill="D9D9D9"/>
            <w:vAlign w:val="center"/>
            <w:hideMark/>
          </w:tcPr>
          <w:p w:rsidR="007E057E" w:rsidRPr="00E87465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3543" w:type="dxa"/>
            <w:vMerge w:val="restart"/>
            <w:shd w:val="clear" w:color="auto" w:fill="D9D9D9"/>
            <w:vAlign w:val="center"/>
            <w:hideMark/>
          </w:tcPr>
          <w:p w:rsidR="007E057E" w:rsidRPr="00E87465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7E057E" w:rsidRPr="00E87465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7E057E" w:rsidRPr="00E87465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559" w:type="dxa"/>
            <w:vMerge w:val="restart"/>
            <w:shd w:val="clear" w:color="auto" w:fill="D9D9D9"/>
            <w:vAlign w:val="center"/>
            <w:hideMark/>
          </w:tcPr>
          <w:p w:rsidR="007E057E" w:rsidRPr="00E87465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7E057E" w:rsidRPr="00E87465" w:rsidTr="00A97B36">
        <w:trPr>
          <w:cantSplit/>
          <w:trHeight w:val="509"/>
          <w:tblHeader/>
        </w:trPr>
        <w:tc>
          <w:tcPr>
            <w:tcW w:w="568" w:type="dxa"/>
            <w:vMerge/>
            <w:shd w:val="clear" w:color="auto" w:fill="D9D9D9"/>
            <w:vAlign w:val="center"/>
            <w:hideMark/>
          </w:tcPr>
          <w:p w:rsidR="007E057E" w:rsidRPr="00E87465" w:rsidRDefault="007E057E" w:rsidP="00E87465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43" w:type="dxa"/>
            <w:vMerge/>
            <w:shd w:val="clear" w:color="auto" w:fill="D9D9D9"/>
            <w:vAlign w:val="center"/>
            <w:hideMark/>
          </w:tcPr>
          <w:p w:rsidR="007E057E" w:rsidRPr="00E87465" w:rsidRDefault="007E057E" w:rsidP="00E87465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7E057E" w:rsidRPr="00E87465" w:rsidRDefault="007E057E" w:rsidP="00E87465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7E057E" w:rsidRPr="00E87465" w:rsidRDefault="007E057E" w:rsidP="00F200A2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D9D9D9"/>
            <w:vAlign w:val="center"/>
            <w:hideMark/>
          </w:tcPr>
          <w:p w:rsidR="007E057E" w:rsidRPr="00E87465" w:rsidRDefault="007E057E" w:rsidP="00F200A2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7E057E" w:rsidRPr="00E87465" w:rsidTr="00A97B36">
        <w:trPr>
          <w:cantSplit/>
          <w:trHeight w:val="61"/>
          <w:tblHeader/>
        </w:trPr>
        <w:tc>
          <w:tcPr>
            <w:tcW w:w="568" w:type="dxa"/>
            <w:shd w:val="clear" w:color="auto" w:fill="D9D9D9"/>
            <w:noWrap/>
            <w:vAlign w:val="center"/>
          </w:tcPr>
          <w:p w:rsidR="007E057E" w:rsidRPr="00E87465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43" w:type="dxa"/>
            <w:shd w:val="clear" w:color="auto" w:fill="D9D9D9"/>
            <w:vAlign w:val="center"/>
          </w:tcPr>
          <w:p w:rsidR="007E057E" w:rsidRPr="00E87465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7E057E" w:rsidRPr="00E87465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7E057E" w:rsidRPr="00E87465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7E057E" w:rsidRPr="00E87465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0D08E9" w:rsidRPr="00E87465" w:rsidTr="00BE010B">
        <w:trPr>
          <w:cantSplit/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0D08E9" w:rsidRPr="00BE010B" w:rsidRDefault="000A37A1" w:rsidP="00BE010B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D08E9" w:rsidRPr="00E87465" w:rsidRDefault="000D08E9" w:rsidP="00BE010B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>Соответствие каждой позиции номенклатуры требованиям Техническ</w:t>
            </w:r>
            <w:r w:rsidR="006E0444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задани</w:t>
            </w:r>
            <w:r w:rsidR="006E044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- Приложени</w:t>
            </w:r>
            <w:r w:rsidR="006E044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0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DC3658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к Форме 2 «Требования к предмету оферты»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D08E9" w:rsidRPr="00E87465" w:rsidRDefault="000D08E9" w:rsidP="00DC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Копия паспорта, руководства по эксплуатации </w:t>
            </w:r>
            <w:r w:rsidR="004A4B56">
              <w:rPr>
                <w:rFonts w:ascii="Times New Roman" w:hAnsi="Times New Roman" w:cs="Times New Roman"/>
                <w:sz w:val="20"/>
                <w:szCs w:val="20"/>
              </w:rPr>
              <w:t xml:space="preserve">для каждой позиции номенклатуры, 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>указанной в Техническ</w:t>
            </w:r>
            <w:r w:rsidR="006E0444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задани</w:t>
            </w:r>
            <w:r w:rsidR="006E0444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 (Приложения </w:t>
            </w:r>
            <w:r w:rsidR="006E0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6E0444"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к Форме 2 «Требования к предмету оферты»), подписанные со стороны Поставщика Техническ</w:t>
            </w:r>
            <w:r w:rsidR="00AE7FB8"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задани</w:t>
            </w:r>
            <w:r w:rsidR="00AE7FB8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="00AE7FB8"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(Приложения </w:t>
            </w:r>
            <w:r w:rsidR="00AE7FB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DC3658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AE7FB8"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 к Форме 2 «Требования к предмету оферты»)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D08E9" w:rsidRPr="00E87465" w:rsidRDefault="000D08E9" w:rsidP="00A97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D08E9" w:rsidRPr="00E87465" w:rsidRDefault="000D08E9" w:rsidP="00A97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E057E" w:rsidRPr="00E87465" w:rsidTr="009D6950">
        <w:trPr>
          <w:cantSplit/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7E057E" w:rsidRPr="00BE010B" w:rsidRDefault="000A37A1" w:rsidP="00BE010B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BE010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E057E" w:rsidRPr="00C6116B" w:rsidRDefault="007E057E" w:rsidP="00CC2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бывший в эксп</w:t>
            </w:r>
            <w:r w:rsidR="00BE010B">
              <w:rPr>
                <w:rFonts w:ascii="Times New Roman" w:hAnsi="Times New Roman"/>
                <w:sz w:val="20"/>
                <w:szCs w:val="20"/>
              </w:rPr>
              <w:t>луатации, выпущенный не ранее 31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>.0</w:t>
            </w:r>
            <w:r w:rsidR="001071A6">
              <w:rPr>
                <w:rFonts w:ascii="Times New Roman" w:hAnsi="Times New Roman"/>
                <w:sz w:val="20"/>
                <w:szCs w:val="20"/>
              </w:rPr>
              <w:t>8</w:t>
            </w:r>
            <w:r w:rsidR="00BE010B">
              <w:rPr>
                <w:rFonts w:ascii="Times New Roman" w:hAnsi="Times New Roman"/>
                <w:sz w:val="20"/>
                <w:szCs w:val="20"/>
              </w:rPr>
              <w:t>.2021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7E057E" w:rsidRPr="00C6116B" w:rsidRDefault="007E057E" w:rsidP="009D6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E057E" w:rsidRPr="00C6116B" w:rsidRDefault="007E057E" w:rsidP="00F20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E057E" w:rsidRPr="00C6116B" w:rsidRDefault="007E057E" w:rsidP="00F20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CC276A" w:rsidRPr="00E87465" w:rsidTr="00A1649B">
        <w:trPr>
          <w:cantSplit/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:rsidR="00CC276A" w:rsidRPr="00BE010B" w:rsidRDefault="000A37A1" w:rsidP="00BE010B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BE010B" w:rsidRPr="00BE010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CC276A" w:rsidRPr="00C6116B" w:rsidRDefault="00CC276A" w:rsidP="00CC2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Соответствие Товара требованиям Технического регламента «О безопасности машин и оборудования»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C276A" w:rsidRPr="00C6116B" w:rsidRDefault="00CC276A" w:rsidP="00A164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C276A" w:rsidRPr="00C6116B" w:rsidRDefault="00CC276A" w:rsidP="004E4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C276A" w:rsidRPr="00C6116B" w:rsidRDefault="00CC276A" w:rsidP="004E4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C6116B" w:rsidRPr="00E87465" w:rsidTr="00BE010B">
        <w:trPr>
          <w:cantSplit/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6116B" w:rsidRPr="009D6950" w:rsidRDefault="000A37A1" w:rsidP="00BE010B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9D6950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C6116B" w:rsidRPr="00C6116B" w:rsidRDefault="00C6116B" w:rsidP="00C61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 xml:space="preserve">МТР при отгрузке должно быть надежно упаковано любым методом на усмотрение Поставщика. </w:t>
            </w:r>
          </w:p>
          <w:p w:rsidR="00C6116B" w:rsidRPr="00C6116B" w:rsidRDefault="00C6116B" w:rsidP="00C61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6116B" w:rsidRPr="00C6116B" w:rsidRDefault="00C6116B" w:rsidP="00BE01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6116B" w:rsidRPr="00C6116B" w:rsidRDefault="00C6116B" w:rsidP="00F20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116B" w:rsidRPr="00C6116B" w:rsidRDefault="00C6116B" w:rsidP="00F20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C9272E" w:rsidRPr="008529DF" w:rsidRDefault="00C9272E" w:rsidP="003527A3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1"/>
          <w:szCs w:val="21"/>
        </w:rPr>
      </w:pPr>
    </w:p>
    <w:p w:rsidR="00112BDA" w:rsidRPr="00112BDA" w:rsidRDefault="00BE010B" w:rsidP="00112BDA">
      <w:pPr>
        <w:pStyle w:val="a8"/>
        <w:numPr>
          <w:ilvl w:val="0"/>
          <w:numId w:val="29"/>
        </w:numPr>
        <w:tabs>
          <w:tab w:val="left" w:pos="284"/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21"/>
          <w:szCs w:val="21"/>
        </w:rPr>
      </w:pPr>
      <w:r w:rsidRPr="00112BDA">
        <w:rPr>
          <w:rFonts w:ascii="Times New Roman" w:hAnsi="Times New Roman"/>
          <w:b/>
          <w:iCs/>
          <w:sz w:val="21"/>
          <w:szCs w:val="21"/>
        </w:rPr>
        <w:t xml:space="preserve">  </w:t>
      </w:r>
      <w:r w:rsidR="002F6BC0" w:rsidRPr="00112BDA">
        <w:rPr>
          <w:rFonts w:ascii="Times New Roman" w:hAnsi="Times New Roman"/>
          <w:b/>
          <w:iCs/>
          <w:sz w:val="21"/>
          <w:szCs w:val="21"/>
        </w:rPr>
        <w:t>Требования к контрагенту</w:t>
      </w:r>
      <w:r w:rsidR="00687495" w:rsidRPr="00112BDA">
        <w:rPr>
          <w:rFonts w:ascii="Times New Roman" w:hAnsi="Times New Roman"/>
          <w:b/>
          <w:sz w:val="21"/>
          <w:szCs w:val="21"/>
        </w:rPr>
        <w:t xml:space="preserve"> </w:t>
      </w:r>
    </w:p>
    <w:tbl>
      <w:tblPr>
        <w:tblStyle w:val="af0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543"/>
        <w:gridCol w:w="2977"/>
        <w:gridCol w:w="1276"/>
        <w:gridCol w:w="1559"/>
      </w:tblGrid>
      <w:tr w:rsidR="00DF4799" w:rsidRPr="00E87465" w:rsidTr="00112BDA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</w:tcPr>
          <w:p w:rsidR="00DF4799" w:rsidRPr="00E8746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:rsidR="00DF4799" w:rsidRPr="00E87465" w:rsidRDefault="00DF4799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DF4799" w:rsidRPr="00E8746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DF4799" w:rsidRPr="00E8746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DF4799" w:rsidRPr="00E8746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F112E4" w:rsidRPr="00E87465" w:rsidTr="00112BDA">
        <w:trPr>
          <w:cantSplit/>
        </w:trPr>
        <w:tc>
          <w:tcPr>
            <w:tcW w:w="568" w:type="dxa"/>
            <w:vAlign w:val="center"/>
          </w:tcPr>
          <w:p w:rsidR="00F112E4" w:rsidRPr="00E87465" w:rsidRDefault="00F112E4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3" w:type="dxa"/>
            <w:vAlign w:val="center"/>
          </w:tcPr>
          <w:p w:rsidR="00F112E4" w:rsidRPr="00E87465" w:rsidRDefault="00F112E4" w:rsidP="009E1282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 дилером, дистрибьютором.</w:t>
            </w:r>
          </w:p>
        </w:tc>
        <w:tc>
          <w:tcPr>
            <w:tcW w:w="2977" w:type="dxa"/>
            <w:vAlign w:val="center"/>
          </w:tcPr>
          <w:p w:rsidR="00F112E4" w:rsidRPr="00E87465" w:rsidRDefault="00F112E4" w:rsidP="009E1282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дистрибьютором.</w:t>
            </w:r>
          </w:p>
          <w:p w:rsidR="00F112E4" w:rsidRPr="00E87465" w:rsidRDefault="00F112E4" w:rsidP="009E1282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F112E4" w:rsidRPr="00E87465" w:rsidRDefault="00F112E4" w:rsidP="009E1282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Копия действующего договора с заводом-изготовителем (при наличии) на весь объем поставок, заверенная руководителем.</w:t>
            </w:r>
          </w:p>
        </w:tc>
        <w:tc>
          <w:tcPr>
            <w:tcW w:w="1276" w:type="dxa"/>
            <w:vAlign w:val="center"/>
          </w:tcPr>
          <w:p w:rsidR="00F112E4" w:rsidRPr="00E87465" w:rsidRDefault="00F112E4" w:rsidP="009E128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F112E4" w:rsidRPr="00E87465" w:rsidRDefault="00F112E4" w:rsidP="009E128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112E4" w:rsidRPr="00E87465" w:rsidTr="00A20C80">
        <w:trPr>
          <w:cantSplit/>
          <w:trHeight w:val="658"/>
        </w:trPr>
        <w:tc>
          <w:tcPr>
            <w:tcW w:w="568" w:type="dxa"/>
            <w:vAlign w:val="center"/>
          </w:tcPr>
          <w:p w:rsidR="00F112E4" w:rsidRPr="00E87465" w:rsidRDefault="00F112E4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543" w:type="dxa"/>
            <w:vAlign w:val="center"/>
          </w:tcPr>
          <w:p w:rsidR="00F112E4" w:rsidRPr="00E87465" w:rsidRDefault="00F112E4" w:rsidP="009E1282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 xml:space="preserve">Согласие на подписание типовой формы договора ООО «БНГРЭ». </w:t>
            </w:r>
          </w:p>
        </w:tc>
        <w:tc>
          <w:tcPr>
            <w:tcW w:w="2977" w:type="dxa"/>
            <w:vAlign w:val="center"/>
          </w:tcPr>
          <w:p w:rsidR="00F112E4" w:rsidRPr="00E87465" w:rsidRDefault="001E0A9F" w:rsidP="009E1282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1E0A9F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276" w:type="dxa"/>
            <w:vAlign w:val="center"/>
          </w:tcPr>
          <w:p w:rsidR="00F112E4" w:rsidRPr="00E87465" w:rsidRDefault="00F112E4" w:rsidP="009E128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F112E4" w:rsidRPr="00E87465" w:rsidRDefault="00F112E4" w:rsidP="009E128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112E4" w:rsidRPr="00E87465" w:rsidTr="00C43E53">
        <w:trPr>
          <w:cantSplit/>
          <w:trHeight w:val="2799"/>
        </w:trPr>
        <w:tc>
          <w:tcPr>
            <w:tcW w:w="568" w:type="dxa"/>
            <w:vAlign w:val="center"/>
          </w:tcPr>
          <w:p w:rsidR="00F112E4" w:rsidRPr="00E87465" w:rsidRDefault="00F112E4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3.3</w:t>
            </w:r>
          </w:p>
        </w:tc>
        <w:tc>
          <w:tcPr>
            <w:tcW w:w="3543" w:type="dxa"/>
            <w:vAlign w:val="center"/>
          </w:tcPr>
          <w:p w:rsidR="00F112E4" w:rsidRPr="00410D70" w:rsidRDefault="00F112E4" w:rsidP="001E0A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ПАО «НГК «</w:t>
            </w:r>
            <w:proofErr w:type="spellStart"/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»  ПАО НК «Роснефть», ПАО «Газпром нефть»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f3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  <w:vAlign w:val="center"/>
          </w:tcPr>
          <w:p w:rsidR="00F112E4" w:rsidRPr="00E87465" w:rsidRDefault="00F112E4" w:rsidP="009E128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F112E4" w:rsidRPr="00E87465" w:rsidRDefault="00F112E4" w:rsidP="009E128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 наличии, решение принимает Техническая комиссия</w:t>
            </w:r>
          </w:p>
        </w:tc>
        <w:tc>
          <w:tcPr>
            <w:tcW w:w="1559" w:type="dxa"/>
            <w:vAlign w:val="center"/>
          </w:tcPr>
          <w:p w:rsidR="00F112E4" w:rsidRPr="00E87465" w:rsidRDefault="00F112E4" w:rsidP="009E128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/ решение Технической комиссии </w:t>
            </w:r>
          </w:p>
        </w:tc>
      </w:tr>
      <w:tr w:rsidR="00F112E4" w:rsidRPr="00E87465" w:rsidTr="00C9272E">
        <w:trPr>
          <w:cantSplit/>
          <w:trHeight w:val="2383"/>
        </w:trPr>
        <w:tc>
          <w:tcPr>
            <w:tcW w:w="568" w:type="dxa"/>
            <w:vAlign w:val="center"/>
          </w:tcPr>
          <w:p w:rsidR="00F112E4" w:rsidRDefault="00F112E4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3543" w:type="dxa"/>
            <w:vAlign w:val="center"/>
          </w:tcPr>
          <w:p w:rsidR="00F112E4" w:rsidRPr="00D3057D" w:rsidRDefault="00F112E4" w:rsidP="009E12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435D">
              <w:rPr>
                <w:rFonts w:ascii="Times New Roman" w:hAnsi="Times New Roman"/>
                <w:iCs/>
                <w:sz w:val="20"/>
                <w:szCs w:val="20"/>
              </w:rPr>
              <w:t>Опыт в производстве и поставках  аналогичного товара не менее 5 единиц за последние два года</w:t>
            </w:r>
          </w:p>
        </w:tc>
        <w:tc>
          <w:tcPr>
            <w:tcW w:w="2977" w:type="dxa"/>
            <w:vAlign w:val="center"/>
          </w:tcPr>
          <w:p w:rsidR="00F112E4" w:rsidRPr="00D3057D" w:rsidRDefault="00F112E4" w:rsidP="009E128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35D">
              <w:rPr>
                <w:rFonts w:ascii="Times New Roman" w:eastAsia="Times New Roman" w:hAnsi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6435D">
              <w:rPr>
                <w:rFonts w:ascii="Times New Roman" w:eastAsia="Times New Roman" w:hAnsi="Times New Roman"/>
                <w:sz w:val="20"/>
                <w:szCs w:val="20"/>
              </w:rPr>
              <w:t>Референц</w:t>
            </w:r>
            <w:proofErr w:type="spellEnd"/>
            <w:r w:rsidRPr="0026435D">
              <w:rPr>
                <w:rFonts w:ascii="Times New Roman" w:eastAsia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2 года, контактного лица и телефона.</w:t>
            </w:r>
          </w:p>
        </w:tc>
        <w:tc>
          <w:tcPr>
            <w:tcW w:w="1276" w:type="dxa"/>
            <w:vAlign w:val="center"/>
          </w:tcPr>
          <w:p w:rsidR="00F112E4" w:rsidRPr="00D3057D" w:rsidRDefault="00F112E4" w:rsidP="009E128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F112E4" w:rsidRPr="00D3057D" w:rsidRDefault="00F112E4" w:rsidP="009E128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112E4" w:rsidRPr="00E87465" w:rsidTr="00112BDA">
        <w:trPr>
          <w:cantSplit/>
          <w:trHeight w:val="1440"/>
        </w:trPr>
        <w:tc>
          <w:tcPr>
            <w:tcW w:w="568" w:type="dxa"/>
            <w:vAlign w:val="center"/>
          </w:tcPr>
          <w:p w:rsidR="00F112E4" w:rsidRDefault="00F112E4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543" w:type="dxa"/>
            <w:vAlign w:val="center"/>
          </w:tcPr>
          <w:p w:rsidR="00F112E4" w:rsidRPr="00D3057D" w:rsidRDefault="00F112E4" w:rsidP="009E12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F112E4" w:rsidRPr="00D3057D" w:rsidRDefault="00F112E4" w:rsidP="009E12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F112E4" w:rsidRPr="00D3057D" w:rsidRDefault="00F112E4" w:rsidP="009E1282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112E4" w:rsidRDefault="00F112E4" w:rsidP="009E12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F112E4" w:rsidRPr="00D3057D" w:rsidRDefault="00F112E4" w:rsidP="009E12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7" w:type="dxa"/>
            <w:vAlign w:val="center"/>
          </w:tcPr>
          <w:p w:rsidR="00F112E4" w:rsidRPr="00D3057D" w:rsidRDefault="00F112E4" w:rsidP="009E128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F112E4" w:rsidRPr="00D3057D" w:rsidRDefault="00F112E4" w:rsidP="009E128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Align w:val="center"/>
          </w:tcPr>
          <w:p w:rsidR="00F112E4" w:rsidRPr="00D3057D" w:rsidRDefault="00F112E4" w:rsidP="009E128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112E4" w:rsidRPr="00E87465" w:rsidTr="00C43E53">
        <w:trPr>
          <w:cantSplit/>
          <w:trHeight w:val="576"/>
        </w:trPr>
        <w:tc>
          <w:tcPr>
            <w:tcW w:w="568" w:type="dxa"/>
            <w:vAlign w:val="center"/>
          </w:tcPr>
          <w:p w:rsidR="00F112E4" w:rsidRPr="00E87465" w:rsidRDefault="00F112E4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3.6</w:t>
            </w:r>
          </w:p>
        </w:tc>
        <w:tc>
          <w:tcPr>
            <w:tcW w:w="3543" w:type="dxa"/>
            <w:vAlign w:val="center"/>
          </w:tcPr>
          <w:p w:rsidR="00F112E4" w:rsidRPr="00E87465" w:rsidRDefault="00F112E4" w:rsidP="009E1282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E87465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E87465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F112E4" w:rsidRPr="00E87465" w:rsidRDefault="00F112E4" w:rsidP="009E1282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E87465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  <w:vAlign w:val="center"/>
          </w:tcPr>
          <w:p w:rsidR="00F112E4" w:rsidRPr="00E87465" w:rsidRDefault="00F112E4" w:rsidP="009E128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F112E4" w:rsidRPr="00E87465" w:rsidRDefault="00F112E4" w:rsidP="009E128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F112E4" w:rsidRPr="00E87465" w:rsidRDefault="00F112E4" w:rsidP="009E128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A97B36" w:rsidRDefault="00A97B3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1"/>
          <w:szCs w:val="21"/>
        </w:rPr>
      </w:pPr>
    </w:p>
    <w:p w:rsidR="009021C6" w:rsidRPr="008529DF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1"/>
          <w:szCs w:val="21"/>
        </w:rPr>
      </w:pPr>
      <w:r w:rsidRPr="008529DF">
        <w:rPr>
          <w:rFonts w:ascii="Times New Roman" w:hAnsi="Times New Roman" w:cs="Times New Roman"/>
          <w:b/>
          <w:i/>
          <w:iCs/>
          <w:sz w:val="21"/>
          <w:szCs w:val="21"/>
        </w:rPr>
        <w:t>4. Прочие требования</w:t>
      </w:r>
    </w:p>
    <w:p w:rsidR="009021C6" w:rsidRPr="008529DF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1"/>
          <w:szCs w:val="21"/>
        </w:rPr>
      </w:pPr>
      <w:r w:rsidRPr="008529DF">
        <w:rPr>
          <w:sz w:val="21"/>
          <w:szCs w:val="21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8529DF">
        <w:rPr>
          <w:sz w:val="21"/>
          <w:szCs w:val="21"/>
        </w:rPr>
        <w:t>35</w:t>
      </w:r>
      <w:r w:rsidRPr="008529DF">
        <w:rPr>
          <w:sz w:val="21"/>
          <w:szCs w:val="21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112BDA" w:rsidRDefault="00112BDA" w:rsidP="005C719B">
      <w:pPr>
        <w:pStyle w:val="a6"/>
        <w:jc w:val="both"/>
        <w:rPr>
          <w:sz w:val="21"/>
          <w:szCs w:val="21"/>
        </w:rPr>
      </w:pPr>
    </w:p>
    <w:p w:rsidR="00112BDA" w:rsidRPr="008529DF" w:rsidRDefault="00112BDA" w:rsidP="00D364DC">
      <w:pPr>
        <w:pStyle w:val="a6"/>
        <w:ind w:left="360"/>
        <w:jc w:val="both"/>
        <w:rPr>
          <w:sz w:val="21"/>
          <w:szCs w:val="21"/>
        </w:rPr>
      </w:pPr>
    </w:p>
    <w:p w:rsidR="00675A35" w:rsidRPr="0035535F" w:rsidRDefault="00675A35" w:rsidP="00675A35">
      <w:pPr>
        <w:pStyle w:val="ConsPlusNormal"/>
        <w:widowControl/>
        <w:ind w:firstLine="0"/>
        <w:jc w:val="both"/>
      </w:pPr>
      <w:r w:rsidRPr="0035535F">
        <w:t>Руководитель Ответственного подразделения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675A35" w:rsidRPr="0035535F" w:rsidTr="008D0A8E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5A35" w:rsidRPr="0035535F" w:rsidRDefault="00675A35" w:rsidP="008D0A8E">
            <w:pPr>
              <w:pStyle w:val="ConsPlusNormal"/>
              <w:widowControl/>
              <w:ind w:firstLine="0"/>
            </w:pPr>
            <w:r w:rsidRPr="0035535F">
              <w:t>Начальник ОМТО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75A35" w:rsidRPr="0035535F" w:rsidRDefault="00675A35" w:rsidP="008D0A8E">
            <w:pPr>
              <w:pStyle w:val="ConsPlusNormal"/>
              <w:widowControl/>
              <w:ind w:firstLine="0"/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5A35" w:rsidRPr="0035535F" w:rsidRDefault="00675A35" w:rsidP="008D0A8E">
            <w:pPr>
              <w:pStyle w:val="ConsPlusNormal"/>
              <w:widowControl/>
              <w:ind w:firstLine="0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675A35" w:rsidRPr="0035535F" w:rsidRDefault="00675A35" w:rsidP="008D0A8E">
            <w:pPr>
              <w:pStyle w:val="ConsPlusNormal"/>
              <w:widowControl/>
              <w:ind w:firstLine="0"/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5A35" w:rsidRPr="0035535F" w:rsidRDefault="00675A35" w:rsidP="008D0A8E">
            <w:pPr>
              <w:pStyle w:val="ConsPlusNormal"/>
              <w:widowControl/>
              <w:ind w:firstLine="0"/>
            </w:pPr>
            <w:r w:rsidRPr="0035535F">
              <w:t>Давтян А.Э.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75A35" w:rsidRPr="0035535F" w:rsidRDefault="00675A35" w:rsidP="008D0A8E">
            <w:pPr>
              <w:pStyle w:val="ConsPlusNormal"/>
              <w:widowControl/>
              <w:ind w:firstLine="0"/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5A35" w:rsidRPr="0035535F" w:rsidRDefault="00675A35" w:rsidP="008D0A8E">
            <w:pPr>
              <w:pStyle w:val="ConsPlusNormal"/>
              <w:widowControl/>
              <w:ind w:firstLine="0"/>
            </w:pPr>
            <w:proofErr w:type="gramStart"/>
            <w:r w:rsidRPr="0035535F">
              <w:rPr>
                <w:i/>
                <w:iCs/>
              </w:rPr>
              <w:t xml:space="preserve">«  </w:t>
            </w:r>
            <w:proofErr w:type="gramEnd"/>
            <w:r w:rsidRPr="0035535F">
              <w:rPr>
                <w:i/>
                <w:iCs/>
              </w:rPr>
              <w:t xml:space="preserve">   »</w:t>
            </w:r>
            <w:r w:rsidRPr="0035535F">
              <w:rPr>
                <w:i/>
                <w:iCs/>
              </w:rPr>
              <w:tab/>
            </w:r>
            <w:r w:rsidRPr="0035535F">
              <w:rPr>
                <w:i/>
                <w:iCs/>
              </w:rPr>
              <w:tab/>
            </w:r>
            <w:r w:rsidRPr="0035535F">
              <w:rPr>
                <w:i/>
                <w:iCs/>
              </w:rPr>
              <w:tab/>
              <w:t>г.</w:t>
            </w:r>
          </w:p>
        </w:tc>
      </w:tr>
      <w:tr w:rsidR="00675A35" w:rsidRPr="0035535F" w:rsidTr="008D0A8E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675A35" w:rsidRPr="0035535F" w:rsidRDefault="00675A35" w:rsidP="008D0A8E">
            <w:pPr>
              <w:pStyle w:val="af4"/>
              <w:spacing w:before="0"/>
              <w:rPr>
                <w:sz w:val="22"/>
              </w:rPr>
            </w:pPr>
            <w:r w:rsidRPr="0035535F">
              <w:rPr>
                <w:b w:val="0"/>
                <w:i/>
                <w:iCs/>
                <w:sz w:val="22"/>
                <w:szCs w:val="22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675A35" w:rsidRPr="0035535F" w:rsidRDefault="00675A35" w:rsidP="008D0A8E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675A35" w:rsidRPr="0035535F" w:rsidRDefault="00675A35" w:rsidP="008D0A8E">
            <w:pPr>
              <w:pStyle w:val="ConsPlusNormal"/>
              <w:ind w:firstLine="0"/>
              <w:jc w:val="center"/>
            </w:pPr>
            <w:r w:rsidRPr="0035535F">
              <w:rPr>
                <w:i/>
                <w:iCs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675A35" w:rsidRPr="0035535F" w:rsidRDefault="00675A35" w:rsidP="008D0A8E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675A35" w:rsidRPr="0035535F" w:rsidRDefault="00675A35" w:rsidP="008D0A8E">
            <w:pPr>
              <w:pStyle w:val="ConsPlusNormal"/>
              <w:ind w:firstLine="0"/>
              <w:jc w:val="center"/>
            </w:pPr>
            <w:r w:rsidRPr="0035535F">
              <w:rPr>
                <w:i/>
                <w:iCs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675A35" w:rsidRPr="0035535F" w:rsidRDefault="00675A35" w:rsidP="008D0A8E">
            <w:pPr>
              <w:pStyle w:val="ConsPlusNormal"/>
              <w:ind w:firstLine="0"/>
              <w:jc w:val="center"/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675A35" w:rsidRPr="0035535F" w:rsidRDefault="00675A35" w:rsidP="008D0A8E">
            <w:pPr>
              <w:pStyle w:val="ConsPlusNormal"/>
              <w:widowControl/>
              <w:ind w:firstLine="0"/>
              <w:jc w:val="center"/>
            </w:pPr>
            <w:r w:rsidRPr="0035535F">
              <w:rPr>
                <w:i/>
                <w:iCs/>
              </w:rPr>
              <w:t>(дата)</w:t>
            </w:r>
          </w:p>
        </w:tc>
      </w:tr>
    </w:tbl>
    <w:p w:rsidR="00112BDA" w:rsidRPr="00112BDA" w:rsidRDefault="00112BDA" w:rsidP="00112BDA">
      <w:pPr>
        <w:tabs>
          <w:tab w:val="left" w:pos="5954"/>
          <w:tab w:val="left" w:pos="6237"/>
        </w:tabs>
        <w:autoSpaceDE w:val="0"/>
        <w:autoSpaceDN w:val="0"/>
        <w:adjustRightInd w:val="0"/>
        <w:contextualSpacing/>
        <w:jc w:val="both"/>
        <w:rPr>
          <w:b/>
          <w:sz w:val="21"/>
          <w:szCs w:val="21"/>
        </w:rPr>
      </w:pPr>
    </w:p>
    <w:sectPr w:rsidR="00112BDA" w:rsidRPr="00112BDA" w:rsidSect="007C2E73">
      <w:pgSz w:w="11906" w:h="16838"/>
      <w:pgMar w:top="993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C5F" w:rsidRDefault="00286C5F" w:rsidP="005D229A">
      <w:pPr>
        <w:spacing w:after="0" w:line="240" w:lineRule="auto"/>
      </w:pPr>
      <w:r>
        <w:separator/>
      </w:r>
    </w:p>
  </w:endnote>
  <w:endnote w:type="continuationSeparator" w:id="0">
    <w:p w:rsidR="00286C5F" w:rsidRDefault="00286C5F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C5F" w:rsidRDefault="00286C5F" w:rsidP="005D229A">
      <w:pPr>
        <w:spacing w:after="0" w:line="240" w:lineRule="auto"/>
      </w:pPr>
      <w:r>
        <w:separator/>
      </w:r>
    </w:p>
  </w:footnote>
  <w:footnote w:type="continuationSeparator" w:id="0">
    <w:p w:rsidR="00286C5F" w:rsidRDefault="00286C5F" w:rsidP="005D229A">
      <w:pPr>
        <w:spacing w:after="0" w:line="240" w:lineRule="auto"/>
      </w:pPr>
      <w:r>
        <w:continuationSeparator/>
      </w:r>
    </w:p>
  </w:footnote>
  <w:footnote w:id="1">
    <w:p w:rsidR="00F112E4" w:rsidRDefault="00F112E4" w:rsidP="00234079">
      <w:pPr>
        <w:pStyle w:val="af1"/>
      </w:pPr>
      <w:r>
        <w:rPr>
          <w:rStyle w:val="af3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81614"/>
    <w:multiLevelType w:val="hybridMultilevel"/>
    <w:tmpl w:val="8990F27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6420D"/>
    <w:multiLevelType w:val="singleLevel"/>
    <w:tmpl w:val="BED0E1AE"/>
    <w:lvl w:ilvl="0">
      <w:start w:val="10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D8736A5"/>
    <w:multiLevelType w:val="hybridMultilevel"/>
    <w:tmpl w:val="66E4BF7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D2485"/>
    <w:multiLevelType w:val="hybridMultilevel"/>
    <w:tmpl w:val="74963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E19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33044B8"/>
    <w:multiLevelType w:val="hybridMultilevel"/>
    <w:tmpl w:val="B4605126"/>
    <w:lvl w:ilvl="0" w:tplc="9FBC8996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E9A2CD1"/>
    <w:multiLevelType w:val="hybridMultilevel"/>
    <w:tmpl w:val="7B40C20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1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470E8"/>
    <w:multiLevelType w:val="multilevel"/>
    <w:tmpl w:val="C8304E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670258"/>
    <w:multiLevelType w:val="singleLevel"/>
    <w:tmpl w:val="9024443A"/>
    <w:lvl w:ilvl="0">
      <w:start w:val="7"/>
      <w:numFmt w:val="decimal"/>
      <w:lvlText w:val="3.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1592572"/>
    <w:multiLevelType w:val="hybridMultilevel"/>
    <w:tmpl w:val="F176C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263853"/>
    <w:multiLevelType w:val="hybridMultilevel"/>
    <w:tmpl w:val="2D1282E2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67504"/>
    <w:multiLevelType w:val="hybridMultilevel"/>
    <w:tmpl w:val="8C3E9E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3F41A3"/>
    <w:multiLevelType w:val="singleLevel"/>
    <w:tmpl w:val="8EE0AFA0"/>
    <w:lvl w:ilvl="0">
      <w:start w:val="13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27"/>
  </w:num>
  <w:num w:numId="5">
    <w:abstractNumId w:val="15"/>
  </w:num>
  <w:num w:numId="6">
    <w:abstractNumId w:val="14"/>
  </w:num>
  <w:num w:numId="7">
    <w:abstractNumId w:val="17"/>
  </w:num>
  <w:num w:numId="8">
    <w:abstractNumId w:val="12"/>
  </w:num>
  <w:num w:numId="9">
    <w:abstractNumId w:val="16"/>
  </w:num>
  <w:num w:numId="10">
    <w:abstractNumId w:val="2"/>
  </w:num>
  <w:num w:numId="11">
    <w:abstractNumId w:val="26"/>
  </w:num>
  <w:num w:numId="12">
    <w:abstractNumId w:val="20"/>
  </w:num>
  <w:num w:numId="13">
    <w:abstractNumId w:val="8"/>
  </w:num>
  <w:num w:numId="14">
    <w:abstractNumId w:val="13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3"/>
  </w:num>
  <w:num w:numId="21">
    <w:abstractNumId w:val="25"/>
  </w:num>
  <w:num w:numId="22">
    <w:abstractNumId w:val="24"/>
  </w:num>
  <w:num w:numId="23">
    <w:abstractNumId w:val="0"/>
  </w:num>
  <w:num w:numId="24">
    <w:abstractNumId w:val="4"/>
  </w:num>
  <w:num w:numId="25">
    <w:abstractNumId w:val="1"/>
  </w:num>
  <w:num w:numId="26">
    <w:abstractNumId w:val="23"/>
  </w:num>
  <w:num w:numId="27">
    <w:abstractNumId w:val="19"/>
  </w:num>
  <w:num w:numId="28">
    <w:abstractNumId w:val="6"/>
  </w:num>
  <w:num w:numId="29">
    <w:abstractNumId w:val="7"/>
  </w:num>
  <w:num w:numId="30">
    <w:abstractNumId w:val="9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6300"/>
    <w:rsid w:val="0001389F"/>
    <w:rsid w:val="00014A8D"/>
    <w:rsid w:val="00021C73"/>
    <w:rsid w:val="000254A1"/>
    <w:rsid w:val="000336A7"/>
    <w:rsid w:val="000406AE"/>
    <w:rsid w:val="00041C34"/>
    <w:rsid w:val="000534FB"/>
    <w:rsid w:val="000537D1"/>
    <w:rsid w:val="00056E22"/>
    <w:rsid w:val="00057C3A"/>
    <w:rsid w:val="000615CB"/>
    <w:rsid w:val="000661D5"/>
    <w:rsid w:val="00070A40"/>
    <w:rsid w:val="00071B18"/>
    <w:rsid w:val="00075811"/>
    <w:rsid w:val="00080DFA"/>
    <w:rsid w:val="00084D6F"/>
    <w:rsid w:val="00086112"/>
    <w:rsid w:val="000965E1"/>
    <w:rsid w:val="000A00A4"/>
    <w:rsid w:val="000A37A1"/>
    <w:rsid w:val="000A37E3"/>
    <w:rsid w:val="000A4FC6"/>
    <w:rsid w:val="000A6795"/>
    <w:rsid w:val="000A6C77"/>
    <w:rsid w:val="000B57BD"/>
    <w:rsid w:val="000B7D68"/>
    <w:rsid w:val="000C0937"/>
    <w:rsid w:val="000C6EE4"/>
    <w:rsid w:val="000C7E0A"/>
    <w:rsid w:val="000D08E9"/>
    <w:rsid w:val="000D340D"/>
    <w:rsid w:val="000D637D"/>
    <w:rsid w:val="000E2E53"/>
    <w:rsid w:val="000F237A"/>
    <w:rsid w:val="000F2CFD"/>
    <w:rsid w:val="000F6EEF"/>
    <w:rsid w:val="000F7A65"/>
    <w:rsid w:val="00100264"/>
    <w:rsid w:val="001053FC"/>
    <w:rsid w:val="001071A6"/>
    <w:rsid w:val="001122BC"/>
    <w:rsid w:val="00112BDA"/>
    <w:rsid w:val="00115B23"/>
    <w:rsid w:val="00117BC2"/>
    <w:rsid w:val="00122256"/>
    <w:rsid w:val="00133AEF"/>
    <w:rsid w:val="00135D34"/>
    <w:rsid w:val="0014098D"/>
    <w:rsid w:val="00143E52"/>
    <w:rsid w:val="001449B3"/>
    <w:rsid w:val="00145F9C"/>
    <w:rsid w:val="0014638F"/>
    <w:rsid w:val="00155C01"/>
    <w:rsid w:val="00156111"/>
    <w:rsid w:val="001647A2"/>
    <w:rsid w:val="00164BBB"/>
    <w:rsid w:val="0016686D"/>
    <w:rsid w:val="00167641"/>
    <w:rsid w:val="00170980"/>
    <w:rsid w:val="00170FB1"/>
    <w:rsid w:val="00171B81"/>
    <w:rsid w:val="00180048"/>
    <w:rsid w:val="00183302"/>
    <w:rsid w:val="00183F19"/>
    <w:rsid w:val="001878EB"/>
    <w:rsid w:val="00192724"/>
    <w:rsid w:val="001C064B"/>
    <w:rsid w:val="001C4EAC"/>
    <w:rsid w:val="001C7FB7"/>
    <w:rsid w:val="001D0D14"/>
    <w:rsid w:val="001D317B"/>
    <w:rsid w:val="001D7740"/>
    <w:rsid w:val="001E0A9F"/>
    <w:rsid w:val="001E2E56"/>
    <w:rsid w:val="001E552C"/>
    <w:rsid w:val="001F1638"/>
    <w:rsid w:val="00204EDB"/>
    <w:rsid w:val="00206C92"/>
    <w:rsid w:val="00210780"/>
    <w:rsid w:val="00212645"/>
    <w:rsid w:val="00230F7F"/>
    <w:rsid w:val="0023198B"/>
    <w:rsid w:val="00234079"/>
    <w:rsid w:val="00256344"/>
    <w:rsid w:val="00260059"/>
    <w:rsid w:val="00273FBE"/>
    <w:rsid w:val="00276828"/>
    <w:rsid w:val="0028266F"/>
    <w:rsid w:val="00284A01"/>
    <w:rsid w:val="00286C5F"/>
    <w:rsid w:val="00290BE2"/>
    <w:rsid w:val="002943DB"/>
    <w:rsid w:val="00297CBE"/>
    <w:rsid w:val="002A611D"/>
    <w:rsid w:val="002C13BF"/>
    <w:rsid w:val="002C1C25"/>
    <w:rsid w:val="002C250F"/>
    <w:rsid w:val="002C4668"/>
    <w:rsid w:val="002D3FE4"/>
    <w:rsid w:val="002E0A08"/>
    <w:rsid w:val="002E5AC5"/>
    <w:rsid w:val="002E72C9"/>
    <w:rsid w:val="002F00F4"/>
    <w:rsid w:val="002F1C0F"/>
    <w:rsid w:val="002F1C14"/>
    <w:rsid w:val="002F6650"/>
    <w:rsid w:val="002F6BC0"/>
    <w:rsid w:val="003102EE"/>
    <w:rsid w:val="0031058A"/>
    <w:rsid w:val="0031309C"/>
    <w:rsid w:val="00317334"/>
    <w:rsid w:val="003238A9"/>
    <w:rsid w:val="00327513"/>
    <w:rsid w:val="00327966"/>
    <w:rsid w:val="00333134"/>
    <w:rsid w:val="00337BB6"/>
    <w:rsid w:val="003451D2"/>
    <w:rsid w:val="00347E87"/>
    <w:rsid w:val="003515D0"/>
    <w:rsid w:val="003527A3"/>
    <w:rsid w:val="0035328C"/>
    <w:rsid w:val="0035740D"/>
    <w:rsid w:val="003579DC"/>
    <w:rsid w:val="00360FA0"/>
    <w:rsid w:val="00361222"/>
    <w:rsid w:val="00362EF0"/>
    <w:rsid w:val="0036495B"/>
    <w:rsid w:val="00384921"/>
    <w:rsid w:val="00387170"/>
    <w:rsid w:val="00392B4E"/>
    <w:rsid w:val="00396D5B"/>
    <w:rsid w:val="003A59D2"/>
    <w:rsid w:val="003B276D"/>
    <w:rsid w:val="003B2A10"/>
    <w:rsid w:val="003C0FF2"/>
    <w:rsid w:val="003D200A"/>
    <w:rsid w:val="003D2C35"/>
    <w:rsid w:val="003D2E77"/>
    <w:rsid w:val="003D3ED3"/>
    <w:rsid w:val="003E1E30"/>
    <w:rsid w:val="003E7BB1"/>
    <w:rsid w:val="0040614D"/>
    <w:rsid w:val="00410D70"/>
    <w:rsid w:val="00413D38"/>
    <w:rsid w:val="00415E53"/>
    <w:rsid w:val="00422AA1"/>
    <w:rsid w:val="0043029C"/>
    <w:rsid w:val="00430314"/>
    <w:rsid w:val="004421D6"/>
    <w:rsid w:val="00443090"/>
    <w:rsid w:val="00446432"/>
    <w:rsid w:val="004537DA"/>
    <w:rsid w:val="00460DBA"/>
    <w:rsid w:val="00464BA2"/>
    <w:rsid w:val="00464F41"/>
    <w:rsid w:val="00466376"/>
    <w:rsid w:val="0047744B"/>
    <w:rsid w:val="00484CA6"/>
    <w:rsid w:val="004A4B56"/>
    <w:rsid w:val="004A6C5C"/>
    <w:rsid w:val="004B501B"/>
    <w:rsid w:val="004B6B6C"/>
    <w:rsid w:val="004C0305"/>
    <w:rsid w:val="004C1178"/>
    <w:rsid w:val="004C3103"/>
    <w:rsid w:val="004C7599"/>
    <w:rsid w:val="004D1C6C"/>
    <w:rsid w:val="004D4A44"/>
    <w:rsid w:val="004D7E07"/>
    <w:rsid w:val="004D7EEA"/>
    <w:rsid w:val="004E4832"/>
    <w:rsid w:val="004E6703"/>
    <w:rsid w:val="004F60A1"/>
    <w:rsid w:val="005011CC"/>
    <w:rsid w:val="0050163C"/>
    <w:rsid w:val="00504395"/>
    <w:rsid w:val="0050528D"/>
    <w:rsid w:val="0050662B"/>
    <w:rsid w:val="00516EB3"/>
    <w:rsid w:val="00520B5D"/>
    <w:rsid w:val="00520F80"/>
    <w:rsid w:val="005223DB"/>
    <w:rsid w:val="00524466"/>
    <w:rsid w:val="00531FDC"/>
    <w:rsid w:val="0054158D"/>
    <w:rsid w:val="0054337E"/>
    <w:rsid w:val="00547573"/>
    <w:rsid w:val="00547A70"/>
    <w:rsid w:val="00554898"/>
    <w:rsid w:val="005549A3"/>
    <w:rsid w:val="00557D0B"/>
    <w:rsid w:val="0057071D"/>
    <w:rsid w:val="0058049F"/>
    <w:rsid w:val="005A25FD"/>
    <w:rsid w:val="005A3015"/>
    <w:rsid w:val="005A6193"/>
    <w:rsid w:val="005A6E7E"/>
    <w:rsid w:val="005C05E1"/>
    <w:rsid w:val="005C068A"/>
    <w:rsid w:val="005C3596"/>
    <w:rsid w:val="005C719B"/>
    <w:rsid w:val="005D229A"/>
    <w:rsid w:val="005D2682"/>
    <w:rsid w:val="005D395B"/>
    <w:rsid w:val="005D77D8"/>
    <w:rsid w:val="005E1CF2"/>
    <w:rsid w:val="005F5C73"/>
    <w:rsid w:val="005F77B7"/>
    <w:rsid w:val="00601733"/>
    <w:rsid w:val="00603A49"/>
    <w:rsid w:val="00607456"/>
    <w:rsid w:val="00610879"/>
    <w:rsid w:val="00610F14"/>
    <w:rsid w:val="006338B8"/>
    <w:rsid w:val="00643789"/>
    <w:rsid w:val="00651B14"/>
    <w:rsid w:val="0067178B"/>
    <w:rsid w:val="00675A35"/>
    <w:rsid w:val="0068680B"/>
    <w:rsid w:val="00687495"/>
    <w:rsid w:val="00692BB7"/>
    <w:rsid w:val="006A120F"/>
    <w:rsid w:val="006A60B9"/>
    <w:rsid w:val="006B1092"/>
    <w:rsid w:val="006B2D00"/>
    <w:rsid w:val="006B52F5"/>
    <w:rsid w:val="006C4165"/>
    <w:rsid w:val="006D0C6F"/>
    <w:rsid w:val="006D7E58"/>
    <w:rsid w:val="006E0444"/>
    <w:rsid w:val="006E641A"/>
    <w:rsid w:val="006F007B"/>
    <w:rsid w:val="006F4B61"/>
    <w:rsid w:val="006F5089"/>
    <w:rsid w:val="006F51FA"/>
    <w:rsid w:val="006F5D9F"/>
    <w:rsid w:val="0070196D"/>
    <w:rsid w:val="00713A6A"/>
    <w:rsid w:val="0072465C"/>
    <w:rsid w:val="00726160"/>
    <w:rsid w:val="007261F1"/>
    <w:rsid w:val="00732FA5"/>
    <w:rsid w:val="007426E0"/>
    <w:rsid w:val="007429B8"/>
    <w:rsid w:val="0074474F"/>
    <w:rsid w:val="00745816"/>
    <w:rsid w:val="007462BE"/>
    <w:rsid w:val="0075131A"/>
    <w:rsid w:val="00761EFB"/>
    <w:rsid w:val="007620A2"/>
    <w:rsid w:val="007633F2"/>
    <w:rsid w:val="007A7CAF"/>
    <w:rsid w:val="007B2927"/>
    <w:rsid w:val="007C01F9"/>
    <w:rsid w:val="007C2E73"/>
    <w:rsid w:val="007C32A8"/>
    <w:rsid w:val="007C3C88"/>
    <w:rsid w:val="007C5339"/>
    <w:rsid w:val="007E057E"/>
    <w:rsid w:val="007F25F7"/>
    <w:rsid w:val="00801279"/>
    <w:rsid w:val="008054CB"/>
    <w:rsid w:val="00814288"/>
    <w:rsid w:val="00816082"/>
    <w:rsid w:val="008163DB"/>
    <w:rsid w:val="00830868"/>
    <w:rsid w:val="00832FD5"/>
    <w:rsid w:val="00843D48"/>
    <w:rsid w:val="00844FEC"/>
    <w:rsid w:val="00847A99"/>
    <w:rsid w:val="008529DF"/>
    <w:rsid w:val="0085445B"/>
    <w:rsid w:val="00855DCD"/>
    <w:rsid w:val="00856D5C"/>
    <w:rsid w:val="00861BF2"/>
    <w:rsid w:val="008650BC"/>
    <w:rsid w:val="0087047B"/>
    <w:rsid w:val="00877D7A"/>
    <w:rsid w:val="00880D97"/>
    <w:rsid w:val="00881387"/>
    <w:rsid w:val="00883BA9"/>
    <w:rsid w:val="008852B4"/>
    <w:rsid w:val="00890562"/>
    <w:rsid w:val="00890EA4"/>
    <w:rsid w:val="00891D05"/>
    <w:rsid w:val="00892082"/>
    <w:rsid w:val="00896EED"/>
    <w:rsid w:val="008A0E70"/>
    <w:rsid w:val="008A2E7F"/>
    <w:rsid w:val="008A7377"/>
    <w:rsid w:val="008B1424"/>
    <w:rsid w:val="008C27C1"/>
    <w:rsid w:val="008C42D5"/>
    <w:rsid w:val="008C6183"/>
    <w:rsid w:val="008C6665"/>
    <w:rsid w:val="008D072F"/>
    <w:rsid w:val="008D0A57"/>
    <w:rsid w:val="008D6BAC"/>
    <w:rsid w:val="008F20D2"/>
    <w:rsid w:val="009021C6"/>
    <w:rsid w:val="00902E84"/>
    <w:rsid w:val="00917B58"/>
    <w:rsid w:val="00920F2E"/>
    <w:rsid w:val="00923A07"/>
    <w:rsid w:val="009261C7"/>
    <w:rsid w:val="0094740C"/>
    <w:rsid w:val="00953D37"/>
    <w:rsid w:val="009606A8"/>
    <w:rsid w:val="00961FDD"/>
    <w:rsid w:val="009620FA"/>
    <w:rsid w:val="00962DDC"/>
    <w:rsid w:val="00971493"/>
    <w:rsid w:val="009767E0"/>
    <w:rsid w:val="0098181F"/>
    <w:rsid w:val="009851B8"/>
    <w:rsid w:val="009916BE"/>
    <w:rsid w:val="00995C6F"/>
    <w:rsid w:val="009A297B"/>
    <w:rsid w:val="009A2C36"/>
    <w:rsid w:val="009B106C"/>
    <w:rsid w:val="009B15BF"/>
    <w:rsid w:val="009B37AF"/>
    <w:rsid w:val="009B7347"/>
    <w:rsid w:val="009C16DC"/>
    <w:rsid w:val="009D63A1"/>
    <w:rsid w:val="009D6950"/>
    <w:rsid w:val="009E3B19"/>
    <w:rsid w:val="00A046DE"/>
    <w:rsid w:val="00A11331"/>
    <w:rsid w:val="00A1649B"/>
    <w:rsid w:val="00A17434"/>
    <w:rsid w:val="00A20C80"/>
    <w:rsid w:val="00A23A0D"/>
    <w:rsid w:val="00A26046"/>
    <w:rsid w:val="00A26C22"/>
    <w:rsid w:val="00A312F4"/>
    <w:rsid w:val="00A33CC3"/>
    <w:rsid w:val="00A35222"/>
    <w:rsid w:val="00A40E0E"/>
    <w:rsid w:val="00A436CC"/>
    <w:rsid w:val="00A51DA8"/>
    <w:rsid w:val="00A741AA"/>
    <w:rsid w:val="00A841E7"/>
    <w:rsid w:val="00A97B36"/>
    <w:rsid w:val="00AA2539"/>
    <w:rsid w:val="00AA50A5"/>
    <w:rsid w:val="00AB40CA"/>
    <w:rsid w:val="00AB5676"/>
    <w:rsid w:val="00AC5043"/>
    <w:rsid w:val="00AC592E"/>
    <w:rsid w:val="00AC7796"/>
    <w:rsid w:val="00AD0FFD"/>
    <w:rsid w:val="00AE1D22"/>
    <w:rsid w:val="00AE1D29"/>
    <w:rsid w:val="00AE7FB8"/>
    <w:rsid w:val="00AF0E20"/>
    <w:rsid w:val="00AF2259"/>
    <w:rsid w:val="00AF2A02"/>
    <w:rsid w:val="00B01CBA"/>
    <w:rsid w:val="00B04A65"/>
    <w:rsid w:val="00B07BC1"/>
    <w:rsid w:val="00B10BF0"/>
    <w:rsid w:val="00B24852"/>
    <w:rsid w:val="00B2511F"/>
    <w:rsid w:val="00B37312"/>
    <w:rsid w:val="00B51DC1"/>
    <w:rsid w:val="00B5206B"/>
    <w:rsid w:val="00B5334E"/>
    <w:rsid w:val="00B57631"/>
    <w:rsid w:val="00B63FE6"/>
    <w:rsid w:val="00B64F5A"/>
    <w:rsid w:val="00B703B4"/>
    <w:rsid w:val="00B725A2"/>
    <w:rsid w:val="00B74FF1"/>
    <w:rsid w:val="00B82613"/>
    <w:rsid w:val="00B91B61"/>
    <w:rsid w:val="00BA0629"/>
    <w:rsid w:val="00BA47CC"/>
    <w:rsid w:val="00BA58A8"/>
    <w:rsid w:val="00BA7D47"/>
    <w:rsid w:val="00BB4564"/>
    <w:rsid w:val="00BB7AB6"/>
    <w:rsid w:val="00BC087D"/>
    <w:rsid w:val="00BC405A"/>
    <w:rsid w:val="00BC64FB"/>
    <w:rsid w:val="00BC74A7"/>
    <w:rsid w:val="00BE010B"/>
    <w:rsid w:val="00BE0CCA"/>
    <w:rsid w:val="00BE75F4"/>
    <w:rsid w:val="00BF2499"/>
    <w:rsid w:val="00BF3270"/>
    <w:rsid w:val="00BF5CD9"/>
    <w:rsid w:val="00BF6417"/>
    <w:rsid w:val="00C03D84"/>
    <w:rsid w:val="00C107CF"/>
    <w:rsid w:val="00C2606D"/>
    <w:rsid w:val="00C43E53"/>
    <w:rsid w:val="00C47E5E"/>
    <w:rsid w:val="00C551E7"/>
    <w:rsid w:val="00C55C74"/>
    <w:rsid w:val="00C6116B"/>
    <w:rsid w:val="00C6238E"/>
    <w:rsid w:val="00C6379A"/>
    <w:rsid w:val="00C66757"/>
    <w:rsid w:val="00C67044"/>
    <w:rsid w:val="00C70F69"/>
    <w:rsid w:val="00C7428C"/>
    <w:rsid w:val="00C81F6D"/>
    <w:rsid w:val="00C914A1"/>
    <w:rsid w:val="00C9272E"/>
    <w:rsid w:val="00C92C33"/>
    <w:rsid w:val="00C93751"/>
    <w:rsid w:val="00C942FF"/>
    <w:rsid w:val="00C963B9"/>
    <w:rsid w:val="00C9662A"/>
    <w:rsid w:val="00CA5FC6"/>
    <w:rsid w:val="00CA78E1"/>
    <w:rsid w:val="00CA7A47"/>
    <w:rsid w:val="00CA7E31"/>
    <w:rsid w:val="00CB5A62"/>
    <w:rsid w:val="00CB7135"/>
    <w:rsid w:val="00CC276A"/>
    <w:rsid w:val="00CC3889"/>
    <w:rsid w:val="00CC49E7"/>
    <w:rsid w:val="00CC5947"/>
    <w:rsid w:val="00CD1772"/>
    <w:rsid w:val="00CE2087"/>
    <w:rsid w:val="00CE2880"/>
    <w:rsid w:val="00D0380B"/>
    <w:rsid w:val="00D11CA6"/>
    <w:rsid w:val="00D20267"/>
    <w:rsid w:val="00D248D7"/>
    <w:rsid w:val="00D31ABD"/>
    <w:rsid w:val="00D3206D"/>
    <w:rsid w:val="00D364DC"/>
    <w:rsid w:val="00D461CA"/>
    <w:rsid w:val="00D4687D"/>
    <w:rsid w:val="00D4724A"/>
    <w:rsid w:val="00D47FAE"/>
    <w:rsid w:val="00D54156"/>
    <w:rsid w:val="00D547BE"/>
    <w:rsid w:val="00D61DEA"/>
    <w:rsid w:val="00D64E5C"/>
    <w:rsid w:val="00D67EDE"/>
    <w:rsid w:val="00D73A25"/>
    <w:rsid w:val="00D7700F"/>
    <w:rsid w:val="00D821E3"/>
    <w:rsid w:val="00DB4A67"/>
    <w:rsid w:val="00DC3658"/>
    <w:rsid w:val="00DC3B19"/>
    <w:rsid w:val="00DD456C"/>
    <w:rsid w:val="00DE0348"/>
    <w:rsid w:val="00DE05B0"/>
    <w:rsid w:val="00DE20A2"/>
    <w:rsid w:val="00DE3A48"/>
    <w:rsid w:val="00DE582B"/>
    <w:rsid w:val="00DF037C"/>
    <w:rsid w:val="00DF15E8"/>
    <w:rsid w:val="00DF24EC"/>
    <w:rsid w:val="00DF4799"/>
    <w:rsid w:val="00E02472"/>
    <w:rsid w:val="00E07DEA"/>
    <w:rsid w:val="00E15AAC"/>
    <w:rsid w:val="00E24988"/>
    <w:rsid w:val="00E322DC"/>
    <w:rsid w:val="00E33F14"/>
    <w:rsid w:val="00E34AEA"/>
    <w:rsid w:val="00E51C3E"/>
    <w:rsid w:val="00E73809"/>
    <w:rsid w:val="00E73AE9"/>
    <w:rsid w:val="00E751C5"/>
    <w:rsid w:val="00E842C2"/>
    <w:rsid w:val="00E85CB1"/>
    <w:rsid w:val="00E8604C"/>
    <w:rsid w:val="00E87465"/>
    <w:rsid w:val="00E948BD"/>
    <w:rsid w:val="00E96A49"/>
    <w:rsid w:val="00EA18E7"/>
    <w:rsid w:val="00EA7E1E"/>
    <w:rsid w:val="00EB1B8A"/>
    <w:rsid w:val="00EB3F32"/>
    <w:rsid w:val="00EB79DB"/>
    <w:rsid w:val="00EF18EA"/>
    <w:rsid w:val="00EF34EE"/>
    <w:rsid w:val="00F05025"/>
    <w:rsid w:val="00F06150"/>
    <w:rsid w:val="00F069CB"/>
    <w:rsid w:val="00F112E4"/>
    <w:rsid w:val="00F200A2"/>
    <w:rsid w:val="00F32A01"/>
    <w:rsid w:val="00F50693"/>
    <w:rsid w:val="00F51364"/>
    <w:rsid w:val="00F517F9"/>
    <w:rsid w:val="00F62083"/>
    <w:rsid w:val="00F77A4D"/>
    <w:rsid w:val="00F855D5"/>
    <w:rsid w:val="00F85B5C"/>
    <w:rsid w:val="00F86C1E"/>
    <w:rsid w:val="00F91D82"/>
    <w:rsid w:val="00F975CB"/>
    <w:rsid w:val="00FA0DD3"/>
    <w:rsid w:val="00FA3C2E"/>
    <w:rsid w:val="00FB1FF4"/>
    <w:rsid w:val="00FD0BFB"/>
    <w:rsid w:val="00FE184F"/>
    <w:rsid w:val="00FE5032"/>
    <w:rsid w:val="00FE6A71"/>
    <w:rsid w:val="00FF0240"/>
    <w:rsid w:val="00FF029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17688"/>
  <w15:docId w15:val="{84827962-F857-4CE3-90E8-7BCCB303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C47E5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37BB6"/>
  </w:style>
  <w:style w:type="paragraph" w:styleId="af1">
    <w:name w:val="footnote text"/>
    <w:basedOn w:val="a1"/>
    <w:link w:val="af2"/>
    <w:uiPriority w:val="99"/>
    <w:semiHidden/>
    <w:unhideWhenUsed/>
    <w:rsid w:val="00234079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2"/>
    <w:link w:val="af1"/>
    <w:uiPriority w:val="99"/>
    <w:semiHidden/>
    <w:rsid w:val="00234079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2"/>
    <w:uiPriority w:val="99"/>
    <w:semiHidden/>
    <w:unhideWhenUsed/>
    <w:rsid w:val="00234079"/>
    <w:rPr>
      <w:vertAlign w:val="superscript"/>
    </w:rPr>
  </w:style>
  <w:style w:type="paragraph" w:styleId="af4">
    <w:name w:val="Title"/>
    <w:basedOn w:val="a1"/>
    <w:link w:val="af5"/>
    <w:qFormat/>
    <w:rsid w:val="00675A35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5">
    <w:name w:val="Заголовок Знак"/>
    <w:basedOn w:val="a2"/>
    <w:link w:val="af4"/>
    <w:rsid w:val="00675A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rsid w:val="00675A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D0B4D-975C-49B8-A8FF-A208D5967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968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33</cp:revision>
  <cp:lastPrinted>2021-05-13T07:51:00Z</cp:lastPrinted>
  <dcterms:created xsi:type="dcterms:W3CDTF">2019-08-05T03:16:00Z</dcterms:created>
  <dcterms:modified xsi:type="dcterms:W3CDTF">2021-12-20T04:39:00Z</dcterms:modified>
</cp:coreProperties>
</file>