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Default Extension="gif" ContentType="image/gif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76708" w:rsidRDefault="00A76708"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34290</wp:posOffset>
            </wp:positionH>
            <wp:positionV relativeFrom="paragraph">
              <wp:posOffset>-62865</wp:posOffset>
            </wp:positionV>
            <wp:extent cx="2366160" cy="1323975"/>
            <wp:effectExtent l="19050" t="0" r="0" b="0"/>
            <wp:wrapNone/>
            <wp:docPr id="118" name="Рисунок 1" descr="Лого_БНГРЭ_2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Лого_БНГРЭ_2-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6160" cy="1323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219C4" w:rsidRPr="00C11589" w:rsidRDefault="00B219C4" w:rsidP="00B219C4">
      <w:pPr>
        <w:widowControl w:val="0"/>
        <w:tabs>
          <w:tab w:val="left" w:pos="1575"/>
          <w:tab w:val="left" w:pos="6810"/>
          <w:tab w:val="right" w:pos="9921"/>
        </w:tabs>
        <w:overflowPunct w:val="0"/>
        <w:autoSpaceDE w:val="0"/>
        <w:autoSpaceDN w:val="0"/>
        <w:adjustRightInd w:val="0"/>
        <w:spacing w:after="0"/>
        <w:jc w:val="right"/>
        <w:rPr>
          <w:rFonts w:ascii="Times New Roman" w:hAnsi="Times New Roman" w:cs="Times New Roman"/>
          <w:sz w:val="20"/>
          <w:szCs w:val="20"/>
        </w:rPr>
      </w:pPr>
      <w:r w:rsidRPr="00C11589">
        <w:rPr>
          <w:rFonts w:ascii="Times New Roman" w:hAnsi="Times New Roman" w:cs="Times New Roman"/>
          <w:sz w:val="20"/>
          <w:szCs w:val="20"/>
        </w:rPr>
        <w:t>Приложение 1.1</w:t>
      </w:r>
    </w:p>
    <w:p w:rsidR="00B219C4" w:rsidRPr="00C11589" w:rsidRDefault="00B219C4" w:rsidP="00B219C4">
      <w:pPr>
        <w:widowControl w:val="0"/>
        <w:tabs>
          <w:tab w:val="left" w:pos="1575"/>
          <w:tab w:val="left" w:pos="6810"/>
          <w:tab w:val="right" w:pos="9921"/>
        </w:tabs>
        <w:overflowPunct w:val="0"/>
        <w:autoSpaceDE w:val="0"/>
        <w:autoSpaceDN w:val="0"/>
        <w:adjustRightInd w:val="0"/>
        <w:spacing w:after="0"/>
        <w:jc w:val="right"/>
        <w:rPr>
          <w:rFonts w:ascii="Times New Roman" w:hAnsi="Times New Roman" w:cs="Times New Roman"/>
          <w:sz w:val="20"/>
          <w:szCs w:val="20"/>
        </w:rPr>
      </w:pPr>
      <w:r w:rsidRPr="00C11589">
        <w:rPr>
          <w:rFonts w:ascii="Times New Roman" w:hAnsi="Times New Roman" w:cs="Times New Roman"/>
          <w:sz w:val="20"/>
          <w:szCs w:val="20"/>
        </w:rPr>
        <w:t xml:space="preserve"> к  Договору № /2023</w:t>
      </w:r>
    </w:p>
    <w:p w:rsidR="00B219C4" w:rsidRPr="00C11589" w:rsidRDefault="00B219C4" w:rsidP="00B219C4">
      <w:pPr>
        <w:widowControl w:val="0"/>
        <w:tabs>
          <w:tab w:val="left" w:pos="1575"/>
          <w:tab w:val="left" w:pos="6810"/>
          <w:tab w:val="right" w:pos="9921"/>
        </w:tabs>
        <w:overflowPunct w:val="0"/>
        <w:autoSpaceDE w:val="0"/>
        <w:autoSpaceDN w:val="0"/>
        <w:adjustRightInd w:val="0"/>
        <w:spacing w:after="0"/>
        <w:jc w:val="right"/>
        <w:rPr>
          <w:rFonts w:ascii="Times New Roman" w:hAnsi="Times New Roman" w:cs="Times New Roman"/>
          <w:b/>
          <w:sz w:val="20"/>
          <w:szCs w:val="20"/>
        </w:rPr>
      </w:pPr>
      <w:r w:rsidRPr="00C11589">
        <w:rPr>
          <w:rFonts w:ascii="Times New Roman" w:hAnsi="Times New Roman" w:cs="Times New Roman"/>
          <w:sz w:val="20"/>
          <w:szCs w:val="20"/>
        </w:rPr>
        <w:t xml:space="preserve">От </w:t>
      </w:r>
      <w:r>
        <w:rPr>
          <w:rFonts w:ascii="Times New Roman" w:hAnsi="Times New Roman" w:cs="Times New Roman"/>
          <w:sz w:val="20"/>
          <w:szCs w:val="20"/>
        </w:rPr>
        <w:t xml:space="preserve">   </w:t>
      </w:r>
      <w:r w:rsidRPr="00C11589">
        <w:rPr>
          <w:rFonts w:ascii="Times New Roman" w:hAnsi="Times New Roman" w:cs="Times New Roman"/>
          <w:sz w:val="20"/>
          <w:szCs w:val="20"/>
        </w:rPr>
        <w:t xml:space="preserve">.2023 г </w:t>
      </w:r>
    </w:p>
    <w:p w:rsidR="00A76708" w:rsidRDefault="00A76708"/>
    <w:p w:rsidR="00A76708" w:rsidRDefault="00A76708"/>
    <w:p w:rsidR="00B219C4" w:rsidRPr="00CA06B3" w:rsidRDefault="00B219C4" w:rsidP="00B219C4">
      <w:pPr>
        <w:spacing w:after="0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CA06B3">
        <w:rPr>
          <w:rFonts w:ascii="Times New Roman" w:hAnsi="Times New Roman" w:cs="Times New Roman"/>
          <w:b/>
          <w:sz w:val="24"/>
          <w:szCs w:val="24"/>
        </w:rPr>
        <w:t>Утверждаю:</w:t>
      </w:r>
    </w:p>
    <w:p w:rsidR="00B219C4" w:rsidRPr="00CA06B3" w:rsidRDefault="00B219C4" w:rsidP="00B219C4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CA06B3">
        <w:rPr>
          <w:rFonts w:ascii="Times New Roman" w:hAnsi="Times New Roman" w:cs="Times New Roman"/>
          <w:sz w:val="24"/>
          <w:szCs w:val="24"/>
        </w:rPr>
        <w:t xml:space="preserve">Заместитель генерального директора – </w:t>
      </w:r>
    </w:p>
    <w:p w:rsidR="00B219C4" w:rsidRPr="00CA06B3" w:rsidRDefault="00B219C4" w:rsidP="00B219C4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CA06B3">
        <w:rPr>
          <w:rFonts w:ascii="Times New Roman" w:hAnsi="Times New Roman" w:cs="Times New Roman"/>
          <w:sz w:val="24"/>
          <w:szCs w:val="24"/>
        </w:rPr>
        <w:t>главный геолог</w:t>
      </w:r>
    </w:p>
    <w:p w:rsidR="00B219C4" w:rsidRPr="00CA06B3" w:rsidRDefault="00B219C4" w:rsidP="00B219C4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CA06B3">
        <w:rPr>
          <w:rFonts w:ascii="Times New Roman" w:hAnsi="Times New Roman" w:cs="Times New Roman"/>
          <w:sz w:val="24"/>
          <w:szCs w:val="24"/>
        </w:rPr>
        <w:t>_________________/М.Е. Клепиков</w:t>
      </w:r>
    </w:p>
    <w:p w:rsidR="00A76708" w:rsidRDefault="00A76708"/>
    <w:p w:rsidR="00A76708" w:rsidRDefault="00A76708"/>
    <w:p w:rsidR="005E6924" w:rsidRDefault="00B15E13" w:rsidP="00A76708">
      <w:pPr>
        <w:jc w:val="center"/>
        <w:rPr>
          <w:rFonts w:asciiTheme="majorHAnsi" w:hAnsiTheme="majorHAnsi" w:cstheme="minorHAnsi"/>
          <w:b/>
          <w:sz w:val="36"/>
        </w:rPr>
      </w:pPr>
      <w:r>
        <w:rPr>
          <w:rFonts w:asciiTheme="majorHAnsi" w:hAnsiTheme="majorHAnsi" w:cstheme="minorHAnsi"/>
          <w:b/>
          <w:noProof/>
          <w:sz w:val="36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3" type="#_x0000_t32" style="position:absolute;left:0;text-align:left;margin-left:109.5pt;margin-top:32.55pt;width:123.4pt;height:0;flip:x;z-index:251662336" o:connectortype="straight" strokecolor="red" strokeweight="1.5pt"/>
        </w:pict>
      </w:r>
      <w:r>
        <w:rPr>
          <w:rFonts w:asciiTheme="majorHAnsi" w:hAnsiTheme="majorHAnsi" w:cstheme="minorHAnsi"/>
          <w:b/>
          <w:noProof/>
          <w:sz w:val="36"/>
        </w:rPr>
        <w:pict>
          <v:shapetype id="_x0000_t85" coordsize="21600,21600" o:spt="85" adj="1800" path="m21600,qx0@0l0@1qy21600,21600e" filled="f">
            <v:formulas>
              <v:f eqn="val #0"/>
              <v:f eqn="sum 21600 0 #0"/>
              <v:f eqn="prod #0 9598 32768"/>
              <v:f eqn="sum 21600 0 @2"/>
            </v:formulas>
            <v:path arrowok="t" gradientshapeok="t" o:connecttype="custom" o:connectlocs="21600,0;0,10800;21600,21600" textboxrect="6326,@2,21600,@3"/>
            <v:handles>
              <v:h position="topLeft,#0" yrange="0,10800"/>
            </v:handles>
          </v:shapetype>
          <v:shape id="_x0000_s1038" type="#_x0000_t85" style="position:absolute;left:0;text-align:left;margin-left:100.75pt;margin-top:32.55pt;width:8.95pt;height:24.3pt;z-index:251663360" adj="10800" strokecolor="red" strokeweight="1.5pt"/>
        </w:pict>
      </w:r>
    </w:p>
    <w:p w:rsidR="00A76708" w:rsidRDefault="00B15E13" w:rsidP="00A76708">
      <w:pPr>
        <w:jc w:val="center"/>
        <w:rPr>
          <w:rFonts w:asciiTheme="majorHAnsi" w:hAnsiTheme="majorHAnsi" w:cstheme="minorHAnsi"/>
          <w:b/>
          <w:sz w:val="36"/>
        </w:rPr>
      </w:pPr>
      <w:r>
        <w:rPr>
          <w:rFonts w:asciiTheme="majorHAnsi" w:hAnsiTheme="majorHAnsi" w:cstheme="minorHAnsi"/>
          <w:b/>
          <w:noProof/>
          <w:sz w:val="36"/>
        </w:rPr>
        <w:pict>
          <v:shape id="_x0000_s1029" type="#_x0000_t32" style="position:absolute;left:0;text-align:left;margin-left:109.7pt;margin-top:22.5pt;width:254.75pt;height:.05pt;z-index:251660288" o:connectortype="straight" strokecolor="#548dd4 [1951]" strokeweight="1.5pt"/>
        </w:pict>
      </w:r>
      <w:r w:rsidR="00A76708" w:rsidRPr="00A76708">
        <w:rPr>
          <w:rFonts w:asciiTheme="majorHAnsi" w:hAnsiTheme="majorHAnsi" w:cstheme="minorHAnsi"/>
          <w:b/>
          <w:sz w:val="36"/>
        </w:rPr>
        <w:t>ТЕХНИЧЕСКОЕ ЗАДАНИЕ</w:t>
      </w:r>
    </w:p>
    <w:p w:rsidR="000D7F72" w:rsidRDefault="000D7F72" w:rsidP="00A76708">
      <w:pPr>
        <w:spacing w:after="0"/>
        <w:jc w:val="center"/>
        <w:rPr>
          <w:rFonts w:ascii="Times New Roman" w:hAnsi="Times New Roman" w:cs="Times New Roman"/>
          <w:b/>
          <w:sz w:val="20"/>
        </w:rPr>
      </w:pPr>
    </w:p>
    <w:p w:rsidR="00A76708" w:rsidRPr="00056287" w:rsidRDefault="00A76708" w:rsidP="00A76708">
      <w:pPr>
        <w:spacing w:after="0"/>
        <w:jc w:val="center"/>
        <w:rPr>
          <w:rFonts w:ascii="Times New Roman" w:hAnsi="Times New Roman" w:cs="Times New Roman"/>
          <w:b/>
          <w:sz w:val="20"/>
        </w:rPr>
      </w:pPr>
      <w:r w:rsidRPr="00056287">
        <w:rPr>
          <w:rFonts w:ascii="Times New Roman" w:hAnsi="Times New Roman" w:cs="Times New Roman"/>
          <w:b/>
          <w:sz w:val="20"/>
        </w:rPr>
        <w:t>НА ОКАЗАНИЕ УСЛУГ ПО ТЕХНОЛОГИЧЕСКОМУ СОПРОВОЖДЕНИЮ</w:t>
      </w:r>
    </w:p>
    <w:p w:rsidR="00056287" w:rsidRPr="00056287" w:rsidRDefault="00A76708" w:rsidP="00A76708">
      <w:pPr>
        <w:spacing w:after="0"/>
        <w:jc w:val="center"/>
        <w:rPr>
          <w:rFonts w:ascii="Times New Roman" w:hAnsi="Times New Roman" w:cs="Times New Roman"/>
          <w:b/>
          <w:sz w:val="20"/>
        </w:rPr>
      </w:pPr>
      <w:r w:rsidRPr="00056287">
        <w:rPr>
          <w:rFonts w:ascii="Times New Roman" w:hAnsi="Times New Roman" w:cs="Times New Roman"/>
          <w:b/>
          <w:sz w:val="20"/>
        </w:rPr>
        <w:t xml:space="preserve">ОТБОРА ИЗОЛИРОВАННОГО КЕРНА ПРИ БУРЕНИИ </w:t>
      </w:r>
      <w:r w:rsidR="00C703DA">
        <w:rPr>
          <w:rFonts w:ascii="Times New Roman" w:hAnsi="Times New Roman" w:cs="Times New Roman"/>
          <w:b/>
          <w:sz w:val="20"/>
        </w:rPr>
        <w:t>ПОИСКОВО-ОЦЕНОЧНОЙ С</w:t>
      </w:r>
      <w:r w:rsidRPr="00056287">
        <w:rPr>
          <w:rFonts w:ascii="Times New Roman" w:hAnsi="Times New Roman" w:cs="Times New Roman"/>
          <w:b/>
          <w:sz w:val="20"/>
        </w:rPr>
        <w:t>КВАЖИНЫ</w:t>
      </w:r>
      <w:r w:rsidR="00056287" w:rsidRPr="00056287">
        <w:rPr>
          <w:rFonts w:ascii="Times New Roman" w:hAnsi="Times New Roman" w:cs="Times New Roman"/>
          <w:b/>
          <w:sz w:val="20"/>
        </w:rPr>
        <w:t xml:space="preserve"> </w:t>
      </w:r>
    </w:p>
    <w:p w:rsidR="00A76708" w:rsidRPr="00056287" w:rsidRDefault="00A76708" w:rsidP="00A76708">
      <w:pPr>
        <w:spacing w:after="0"/>
        <w:jc w:val="center"/>
        <w:rPr>
          <w:rFonts w:ascii="Times New Roman" w:hAnsi="Times New Roman" w:cs="Times New Roman"/>
          <w:bCs/>
          <w:sz w:val="20"/>
        </w:rPr>
      </w:pPr>
      <w:r w:rsidRPr="00056287">
        <w:rPr>
          <w:rFonts w:ascii="Times New Roman" w:hAnsi="Times New Roman" w:cs="Times New Roman"/>
          <w:b/>
          <w:sz w:val="20"/>
        </w:rPr>
        <w:t xml:space="preserve"> </w:t>
      </w:r>
      <w:r w:rsidR="00C703DA">
        <w:rPr>
          <w:rFonts w:ascii="Times New Roman" w:hAnsi="Times New Roman" w:cs="Times New Roman"/>
          <w:b/>
          <w:sz w:val="20"/>
        </w:rPr>
        <w:t xml:space="preserve">№ 3 ИЧЕММИНСКОГО </w:t>
      </w:r>
      <w:r w:rsidR="001C3B30" w:rsidRPr="006D5F86">
        <w:rPr>
          <w:rFonts w:ascii="Times New Roman" w:hAnsi="Times New Roman" w:cs="Times New Roman"/>
          <w:b/>
          <w:sz w:val="20"/>
        </w:rPr>
        <w:t>ЛИЦЕНЗИОННОГО УЧАСТКА</w:t>
      </w:r>
    </w:p>
    <w:p w:rsidR="00A76708" w:rsidRPr="00A76708" w:rsidRDefault="00A76708" w:rsidP="00A76708">
      <w:pPr>
        <w:jc w:val="center"/>
        <w:rPr>
          <w:rFonts w:asciiTheme="majorHAnsi" w:hAnsiTheme="majorHAnsi" w:cstheme="minorHAnsi"/>
          <w:b/>
          <w:sz w:val="36"/>
        </w:rPr>
      </w:pPr>
    </w:p>
    <w:p w:rsidR="00B219C4" w:rsidRPr="00CA06B3" w:rsidRDefault="00B219C4" w:rsidP="00B219C4">
      <w:pPr>
        <w:spacing w:after="0"/>
        <w:rPr>
          <w:rFonts w:ascii="Times New Roman" w:hAnsi="Times New Roman" w:cs="Times New Roman"/>
          <w:sz w:val="24"/>
          <w:szCs w:val="24"/>
        </w:rPr>
      </w:pPr>
      <w:r w:rsidRPr="00CA06B3">
        <w:rPr>
          <w:rFonts w:ascii="Times New Roman" w:hAnsi="Times New Roman" w:cs="Times New Roman"/>
          <w:b/>
          <w:sz w:val="24"/>
          <w:szCs w:val="24"/>
        </w:rPr>
        <w:t>Разработал:</w:t>
      </w:r>
      <w:r w:rsidRPr="00CA06B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219C4" w:rsidRPr="00CA06B3" w:rsidRDefault="00B219C4" w:rsidP="00B219C4">
      <w:pPr>
        <w:spacing w:after="0"/>
        <w:rPr>
          <w:rFonts w:ascii="Times New Roman" w:hAnsi="Times New Roman" w:cs="Times New Roman"/>
          <w:sz w:val="24"/>
          <w:szCs w:val="24"/>
        </w:rPr>
      </w:pPr>
      <w:r w:rsidRPr="00CA06B3">
        <w:rPr>
          <w:rFonts w:ascii="Times New Roman" w:hAnsi="Times New Roman" w:cs="Times New Roman"/>
          <w:sz w:val="24"/>
          <w:szCs w:val="24"/>
        </w:rPr>
        <w:t>Заместитель главного геолога-</w:t>
      </w:r>
    </w:p>
    <w:p w:rsidR="00B219C4" w:rsidRPr="00CA06B3" w:rsidRDefault="00B219C4" w:rsidP="00B219C4">
      <w:pPr>
        <w:spacing w:after="0"/>
        <w:rPr>
          <w:rFonts w:ascii="Times New Roman" w:hAnsi="Times New Roman" w:cs="Times New Roman"/>
          <w:sz w:val="24"/>
          <w:szCs w:val="24"/>
        </w:rPr>
      </w:pPr>
      <w:r w:rsidRPr="00CA06B3">
        <w:rPr>
          <w:rFonts w:ascii="Times New Roman" w:hAnsi="Times New Roman" w:cs="Times New Roman"/>
          <w:sz w:val="24"/>
          <w:szCs w:val="24"/>
        </w:rPr>
        <w:t xml:space="preserve">Начальник геологического отдела                        ________________/А.В. Шадричев </w:t>
      </w:r>
    </w:p>
    <w:p w:rsidR="00B219C4" w:rsidRDefault="00B219C4" w:rsidP="00B219C4"/>
    <w:p w:rsidR="00B219C4" w:rsidRDefault="00B219C4" w:rsidP="00B219C4"/>
    <w:p w:rsidR="00B219C4" w:rsidRDefault="00B219C4" w:rsidP="00B219C4"/>
    <w:p w:rsidR="00B219C4" w:rsidRDefault="00B219C4" w:rsidP="00B219C4"/>
    <w:tbl>
      <w:tblPr>
        <w:tblStyle w:val="af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91"/>
        <w:gridCol w:w="4780"/>
      </w:tblGrid>
      <w:tr w:rsidR="00B219C4" w:rsidTr="005C1184">
        <w:tc>
          <w:tcPr>
            <w:tcW w:w="5210" w:type="dxa"/>
          </w:tcPr>
          <w:p w:rsidR="00B219C4" w:rsidRPr="00CA06B3" w:rsidRDefault="00B219C4" w:rsidP="005C118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A06B3">
              <w:rPr>
                <w:rFonts w:ascii="Times New Roman" w:hAnsi="Times New Roman" w:cs="Times New Roman"/>
                <w:b/>
                <w:sz w:val="24"/>
                <w:szCs w:val="24"/>
              </w:rPr>
              <w:t>ИСПОЛНИТЕЛЬ:</w:t>
            </w:r>
          </w:p>
          <w:p w:rsidR="00B219C4" w:rsidRPr="00CA06B3" w:rsidRDefault="00B219C4" w:rsidP="005C118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Генеральный д</w:t>
            </w:r>
            <w:r w:rsidRPr="00CA06B3">
              <w:rPr>
                <w:rFonts w:ascii="Times New Roman" w:hAnsi="Times New Roman" w:cs="Times New Roman"/>
                <w:sz w:val="24"/>
                <w:szCs w:val="24"/>
              </w:rPr>
              <w:t xml:space="preserve">иректор </w:t>
            </w:r>
          </w:p>
          <w:p w:rsidR="00B219C4" w:rsidRPr="00CA06B3" w:rsidRDefault="00B219C4" w:rsidP="005C118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06B3">
              <w:rPr>
                <w:rFonts w:ascii="Times New Roman" w:hAnsi="Times New Roman" w:cs="Times New Roman"/>
                <w:sz w:val="24"/>
                <w:szCs w:val="24"/>
              </w:rPr>
              <w:t>ООО «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CA06B3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  <w:p w:rsidR="00B219C4" w:rsidRPr="00CA06B3" w:rsidRDefault="00B219C4" w:rsidP="005C118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219C4" w:rsidRPr="00CA06B3" w:rsidRDefault="00B219C4" w:rsidP="005C118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06B3">
              <w:rPr>
                <w:rFonts w:ascii="Times New Roman" w:hAnsi="Times New Roman" w:cs="Times New Roman"/>
                <w:sz w:val="24"/>
                <w:szCs w:val="24"/>
              </w:rPr>
              <w:t xml:space="preserve">____________/ </w:t>
            </w:r>
          </w:p>
          <w:p w:rsidR="00B219C4" w:rsidRDefault="00B219C4" w:rsidP="005C1184"/>
        </w:tc>
        <w:tc>
          <w:tcPr>
            <w:tcW w:w="5211" w:type="dxa"/>
          </w:tcPr>
          <w:p w:rsidR="00B219C4" w:rsidRPr="00CA06B3" w:rsidRDefault="00B219C4" w:rsidP="005C118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A06B3">
              <w:rPr>
                <w:rFonts w:ascii="Times New Roman" w:hAnsi="Times New Roman" w:cs="Times New Roman"/>
                <w:b/>
                <w:sz w:val="24"/>
                <w:szCs w:val="24"/>
              </w:rPr>
              <w:t>ЗАКАЗЧИК:</w:t>
            </w:r>
          </w:p>
          <w:p w:rsidR="00B219C4" w:rsidRPr="00CA06B3" w:rsidRDefault="00B219C4" w:rsidP="005C118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06B3">
              <w:rPr>
                <w:rFonts w:ascii="Times New Roman" w:hAnsi="Times New Roman" w:cs="Times New Roman"/>
                <w:sz w:val="24"/>
                <w:szCs w:val="24"/>
              </w:rPr>
              <w:t>Генеральный директор</w:t>
            </w:r>
          </w:p>
          <w:p w:rsidR="00B219C4" w:rsidRPr="00CA06B3" w:rsidRDefault="00B219C4" w:rsidP="005C118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06B3">
              <w:rPr>
                <w:rFonts w:ascii="Times New Roman" w:hAnsi="Times New Roman" w:cs="Times New Roman"/>
                <w:sz w:val="24"/>
                <w:szCs w:val="24"/>
              </w:rPr>
              <w:t>ООО «БНГРЭ»</w:t>
            </w:r>
          </w:p>
          <w:p w:rsidR="00B219C4" w:rsidRPr="00CA06B3" w:rsidRDefault="00B219C4" w:rsidP="005C118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219C4" w:rsidRPr="00CA06B3" w:rsidRDefault="00B219C4" w:rsidP="005C1184">
            <w:pPr>
              <w:tabs>
                <w:tab w:val="left" w:pos="-2127"/>
                <w:tab w:val="left" w:pos="-1985"/>
              </w:tabs>
              <w:ind w:left="-142" w:hanging="142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A06B3">
              <w:rPr>
                <w:rFonts w:ascii="Times New Roman" w:hAnsi="Times New Roman" w:cs="Times New Roman"/>
                <w:sz w:val="24"/>
                <w:szCs w:val="24"/>
              </w:rPr>
              <w:t>__________________/ Н.Ф. Ганиев</w:t>
            </w:r>
          </w:p>
          <w:p w:rsidR="00B219C4" w:rsidRDefault="00B219C4" w:rsidP="005C1184"/>
        </w:tc>
      </w:tr>
    </w:tbl>
    <w:p w:rsidR="00A76708" w:rsidRDefault="00A76708"/>
    <w:p w:rsidR="00A76708" w:rsidRDefault="00A76708"/>
    <w:p w:rsidR="00A76708" w:rsidRDefault="00A76708"/>
    <w:p w:rsidR="00A76708" w:rsidRPr="00056287" w:rsidRDefault="00056287" w:rsidP="00056287">
      <w:pPr>
        <w:jc w:val="center"/>
        <w:rPr>
          <w:rFonts w:ascii="Times New Roman" w:hAnsi="Times New Roman" w:cs="Times New Roman"/>
          <w:b/>
          <w:sz w:val="24"/>
        </w:rPr>
      </w:pPr>
      <w:r w:rsidRPr="006D5F86">
        <w:rPr>
          <w:rFonts w:ascii="Times New Roman" w:hAnsi="Times New Roman" w:cs="Times New Roman"/>
          <w:b/>
          <w:sz w:val="24"/>
        </w:rPr>
        <w:t>202</w:t>
      </w:r>
      <w:r w:rsidR="00413F1B">
        <w:rPr>
          <w:rFonts w:ascii="Times New Roman" w:hAnsi="Times New Roman" w:cs="Times New Roman"/>
          <w:b/>
          <w:sz w:val="24"/>
        </w:rPr>
        <w:t>3</w:t>
      </w:r>
      <w:r w:rsidRPr="006D5F86">
        <w:rPr>
          <w:rFonts w:ascii="Times New Roman" w:hAnsi="Times New Roman" w:cs="Times New Roman"/>
          <w:b/>
          <w:sz w:val="24"/>
        </w:rPr>
        <w:t xml:space="preserve"> г.</w:t>
      </w:r>
    </w:p>
    <w:sdt>
      <w:sdtPr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  <w:id w:val="-1203820839"/>
        <w:docPartObj>
          <w:docPartGallery w:val="Table of Contents"/>
          <w:docPartUnique/>
        </w:docPartObj>
      </w:sdtPr>
      <w:sdtContent>
        <w:p w:rsidR="00196920" w:rsidRPr="00196920" w:rsidRDefault="00196920" w:rsidP="008E5AA1">
          <w:pPr>
            <w:pStyle w:val="a9"/>
            <w:rPr>
              <w:szCs w:val="24"/>
            </w:rPr>
          </w:pPr>
          <w:r w:rsidRPr="00196920">
            <w:t>СОДЕРЖАНИЕ</w:t>
          </w:r>
        </w:p>
        <w:p w:rsidR="00196920" w:rsidRPr="00196920" w:rsidRDefault="00B15E13" w:rsidP="00196920">
          <w:pPr>
            <w:pStyle w:val="11"/>
            <w:tabs>
              <w:tab w:val="right" w:leader="dot" w:pos="9345"/>
            </w:tabs>
            <w:spacing w:line="240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r w:rsidRPr="00196920">
            <w:rPr>
              <w:rFonts w:ascii="Times New Roman" w:hAnsi="Times New Roman" w:cs="Times New Roman"/>
              <w:sz w:val="24"/>
              <w:szCs w:val="24"/>
            </w:rPr>
            <w:fldChar w:fldCharType="begin"/>
          </w:r>
          <w:r w:rsidR="00056287" w:rsidRPr="00196920">
            <w:rPr>
              <w:rFonts w:ascii="Times New Roman" w:hAnsi="Times New Roman" w:cs="Times New Roman"/>
              <w:sz w:val="24"/>
              <w:szCs w:val="24"/>
            </w:rPr>
            <w:instrText xml:space="preserve"> TOC \o "1-3" \h \z \u </w:instrText>
          </w:r>
          <w:r w:rsidRPr="00196920">
            <w:rPr>
              <w:rFonts w:ascii="Times New Roman" w:hAnsi="Times New Roman" w:cs="Times New Roman"/>
              <w:sz w:val="24"/>
              <w:szCs w:val="24"/>
            </w:rPr>
            <w:fldChar w:fldCharType="separate"/>
          </w:r>
          <w:hyperlink w:anchor="_Toc83740340" w:history="1">
            <w:r w:rsidR="00196920" w:rsidRPr="00196920">
              <w:rPr>
                <w:rStyle w:val="ab"/>
                <w:rFonts w:ascii="Times New Roman" w:hAnsi="Times New Roman" w:cs="Times New Roman"/>
                <w:noProof/>
                <w:sz w:val="24"/>
                <w:szCs w:val="24"/>
              </w:rPr>
              <w:t>1. Наименование, назначение и цели оказываемых услуг</w:t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_Toc83740340 \h </w:instrText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413F1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</w:t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96920" w:rsidRPr="00196920" w:rsidRDefault="00B15E13" w:rsidP="00196920">
          <w:pPr>
            <w:pStyle w:val="11"/>
            <w:tabs>
              <w:tab w:val="right" w:leader="dot" w:pos="9345"/>
            </w:tabs>
            <w:spacing w:line="240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83740341" w:history="1">
            <w:r w:rsidR="00196920" w:rsidRPr="00196920">
              <w:rPr>
                <w:rStyle w:val="ab"/>
                <w:rFonts w:ascii="Times New Roman" w:hAnsi="Times New Roman" w:cs="Times New Roman"/>
                <w:noProof/>
                <w:sz w:val="24"/>
                <w:szCs w:val="24"/>
              </w:rPr>
              <w:t>2. Сведения о районе оказания услуг</w:t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_Toc83740341 \h </w:instrText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413F1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</w:t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96920" w:rsidRPr="00196920" w:rsidRDefault="00B15E13" w:rsidP="00196920">
          <w:pPr>
            <w:pStyle w:val="11"/>
            <w:tabs>
              <w:tab w:val="right" w:leader="dot" w:pos="9345"/>
            </w:tabs>
            <w:spacing w:line="240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83740342" w:history="1">
            <w:r w:rsidR="00196920" w:rsidRPr="00196920">
              <w:rPr>
                <w:rStyle w:val="ab"/>
                <w:rFonts w:ascii="Times New Roman" w:hAnsi="Times New Roman" w:cs="Times New Roman"/>
                <w:noProof/>
                <w:sz w:val="24"/>
                <w:szCs w:val="24"/>
              </w:rPr>
              <w:t>3. Условия транспортировки грузов</w:t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_Toc83740342 \h </w:instrText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413F1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</w:t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96920" w:rsidRPr="00196920" w:rsidRDefault="00B15E13" w:rsidP="00196920">
          <w:pPr>
            <w:pStyle w:val="11"/>
            <w:tabs>
              <w:tab w:val="right" w:leader="dot" w:pos="9345"/>
            </w:tabs>
            <w:spacing w:line="240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83740343" w:history="1">
            <w:r w:rsidR="00196920" w:rsidRPr="00196920">
              <w:rPr>
                <w:rStyle w:val="ab"/>
                <w:rFonts w:ascii="Times New Roman" w:hAnsi="Times New Roman" w:cs="Times New Roman"/>
                <w:noProof/>
                <w:sz w:val="24"/>
                <w:szCs w:val="24"/>
              </w:rPr>
              <w:t>4. Ориентировочные сроки выполнения работ</w:t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_Toc83740343 \h </w:instrText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413F1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</w:t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96920" w:rsidRPr="00196920" w:rsidRDefault="00B15E13" w:rsidP="00196920">
          <w:pPr>
            <w:pStyle w:val="11"/>
            <w:tabs>
              <w:tab w:val="right" w:leader="dot" w:pos="9345"/>
            </w:tabs>
            <w:spacing w:line="240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83740344" w:history="1">
            <w:r w:rsidR="00196920" w:rsidRPr="00196920">
              <w:rPr>
                <w:rStyle w:val="ab"/>
                <w:rFonts w:ascii="Times New Roman" w:hAnsi="Times New Roman" w:cs="Times New Roman"/>
                <w:noProof/>
                <w:sz w:val="24"/>
                <w:szCs w:val="24"/>
              </w:rPr>
              <w:t>5. Сведения о скважине</w:t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_Toc83740344 \h </w:instrText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413F1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6</w:t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96920" w:rsidRPr="00196920" w:rsidRDefault="00B15E13" w:rsidP="00196920">
          <w:pPr>
            <w:pStyle w:val="11"/>
            <w:tabs>
              <w:tab w:val="right" w:leader="dot" w:pos="9345"/>
            </w:tabs>
            <w:spacing w:line="240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83740345" w:history="1">
            <w:r w:rsidR="00196920" w:rsidRPr="00196920">
              <w:rPr>
                <w:rStyle w:val="ab"/>
                <w:rFonts w:ascii="Times New Roman" w:hAnsi="Times New Roman" w:cs="Times New Roman"/>
                <w:noProof/>
                <w:sz w:val="24"/>
                <w:szCs w:val="24"/>
              </w:rPr>
              <w:t>6. Отбор керна</w:t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_Toc83740345 \h </w:instrText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413F1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7</w:t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96920" w:rsidRPr="00196920" w:rsidRDefault="00B15E13" w:rsidP="00196920">
          <w:pPr>
            <w:pStyle w:val="11"/>
            <w:tabs>
              <w:tab w:val="right" w:leader="dot" w:pos="9345"/>
            </w:tabs>
            <w:spacing w:line="240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83740346" w:history="1">
            <w:r w:rsidR="00196920" w:rsidRPr="00196920">
              <w:rPr>
                <w:rStyle w:val="ab"/>
                <w:rFonts w:ascii="Times New Roman" w:hAnsi="Times New Roman" w:cs="Times New Roman"/>
                <w:noProof/>
                <w:sz w:val="24"/>
                <w:szCs w:val="24"/>
              </w:rPr>
              <w:t>7.  Требования к необходимым материалам и оборудованию</w:t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_Toc83740346 \h </w:instrText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413F1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8</w:t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96920" w:rsidRPr="00196920" w:rsidRDefault="00B15E13" w:rsidP="00196920">
          <w:pPr>
            <w:pStyle w:val="11"/>
            <w:tabs>
              <w:tab w:val="right" w:leader="dot" w:pos="9345"/>
            </w:tabs>
            <w:spacing w:line="240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83740347" w:history="1">
            <w:r w:rsidR="00196920" w:rsidRPr="00196920">
              <w:rPr>
                <w:rStyle w:val="ab"/>
                <w:rFonts w:ascii="Times New Roman" w:hAnsi="Times New Roman" w:cs="Times New Roman"/>
                <w:noProof/>
                <w:sz w:val="24"/>
                <w:szCs w:val="24"/>
              </w:rPr>
              <w:t>8.  Условия доставки материалов</w:t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_Toc83740347 \h </w:instrText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413F1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9</w:t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96920" w:rsidRPr="00196920" w:rsidRDefault="00B15E13" w:rsidP="00196920">
          <w:pPr>
            <w:pStyle w:val="11"/>
            <w:tabs>
              <w:tab w:val="right" w:leader="dot" w:pos="9345"/>
            </w:tabs>
            <w:spacing w:line="240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83740348" w:history="1">
            <w:r w:rsidR="00196920" w:rsidRPr="00196920">
              <w:rPr>
                <w:rStyle w:val="ab"/>
                <w:rFonts w:ascii="Times New Roman" w:hAnsi="Times New Roman" w:cs="Times New Roman"/>
                <w:noProof/>
                <w:sz w:val="24"/>
                <w:szCs w:val="24"/>
              </w:rPr>
              <w:t>9. Требования к инженерному сопровождению отбора керна</w:t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_Toc83740348 \h </w:instrText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413F1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9</w:t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96920" w:rsidRPr="00196920" w:rsidRDefault="00B15E13" w:rsidP="00196920">
          <w:pPr>
            <w:pStyle w:val="11"/>
            <w:tabs>
              <w:tab w:val="right" w:leader="dot" w:pos="9345"/>
            </w:tabs>
            <w:spacing w:line="240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83740349" w:history="1">
            <w:r w:rsidR="00196920" w:rsidRPr="00196920">
              <w:rPr>
                <w:rStyle w:val="ab"/>
                <w:rFonts w:ascii="Times New Roman" w:hAnsi="Times New Roman" w:cs="Times New Roman"/>
                <w:noProof/>
                <w:sz w:val="24"/>
                <w:szCs w:val="24"/>
              </w:rPr>
              <w:t>9.  Требования к персоналу исполнителя</w:t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_Toc83740349 \h </w:instrText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413F1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10</w:t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96920" w:rsidRPr="00196920" w:rsidRDefault="00B15E13" w:rsidP="00196920">
          <w:pPr>
            <w:pStyle w:val="11"/>
            <w:tabs>
              <w:tab w:val="right" w:leader="dot" w:pos="9345"/>
            </w:tabs>
            <w:spacing w:line="240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83740350" w:history="1">
            <w:r w:rsidR="00196920" w:rsidRPr="00196920">
              <w:rPr>
                <w:rStyle w:val="ab"/>
                <w:rFonts w:ascii="Times New Roman" w:hAnsi="Times New Roman" w:cs="Times New Roman"/>
                <w:noProof/>
                <w:sz w:val="24"/>
                <w:szCs w:val="24"/>
              </w:rPr>
              <w:t>10.  Прочие требования</w:t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_Toc83740350 \h </w:instrText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413F1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11</w:t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96920" w:rsidRPr="00196920" w:rsidRDefault="00B15E13" w:rsidP="00196920">
          <w:pPr>
            <w:pStyle w:val="11"/>
            <w:tabs>
              <w:tab w:val="right" w:leader="dot" w:pos="9345"/>
            </w:tabs>
            <w:spacing w:line="240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83740351" w:history="1">
            <w:r w:rsidR="00196920" w:rsidRPr="00196920">
              <w:rPr>
                <w:rStyle w:val="ab"/>
                <w:rFonts w:ascii="Times New Roman" w:hAnsi="Times New Roman" w:cs="Times New Roman"/>
                <w:noProof/>
                <w:sz w:val="24"/>
                <w:szCs w:val="24"/>
              </w:rPr>
              <w:t>11. Контроль за качеством выполняемых работ/оказываемых услуг</w:t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_Toc83740351 \h </w:instrText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413F1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12</w:t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96920" w:rsidRPr="00196920" w:rsidRDefault="00B15E13" w:rsidP="00196920">
          <w:pPr>
            <w:pStyle w:val="11"/>
            <w:tabs>
              <w:tab w:val="right" w:leader="dot" w:pos="9345"/>
            </w:tabs>
            <w:spacing w:line="240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83740352" w:history="1">
            <w:r w:rsidR="00196920" w:rsidRPr="00196920">
              <w:rPr>
                <w:rStyle w:val="ab"/>
                <w:rFonts w:ascii="Times New Roman" w:hAnsi="Times New Roman" w:cs="Times New Roman"/>
                <w:noProof/>
                <w:sz w:val="24"/>
                <w:szCs w:val="24"/>
              </w:rPr>
              <w:t>12. Требования к составу «Программы работ по отбору керна».</w:t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_Toc83740352 \h </w:instrText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413F1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12</w:t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96920" w:rsidRPr="00196920" w:rsidRDefault="00B15E13" w:rsidP="00196920">
          <w:pPr>
            <w:pStyle w:val="11"/>
            <w:tabs>
              <w:tab w:val="right" w:leader="dot" w:pos="9345"/>
            </w:tabs>
            <w:spacing w:line="240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83740353" w:history="1">
            <w:r w:rsidR="00196920" w:rsidRPr="00196920">
              <w:rPr>
                <w:rStyle w:val="ab"/>
                <w:rFonts w:ascii="Times New Roman" w:hAnsi="Times New Roman" w:cs="Times New Roman"/>
                <w:noProof/>
                <w:sz w:val="24"/>
                <w:szCs w:val="24"/>
              </w:rPr>
              <w:t>13. Требования к полученным итоговым результатам работ/услуг</w:t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_Toc83740353 \h </w:instrText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413F1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13</w:t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96920" w:rsidRPr="00196920" w:rsidRDefault="00B15E13" w:rsidP="00196920">
          <w:pPr>
            <w:pStyle w:val="11"/>
            <w:tabs>
              <w:tab w:val="right" w:leader="dot" w:pos="9345"/>
            </w:tabs>
            <w:spacing w:line="240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83740354" w:history="1">
            <w:r w:rsidR="00196920" w:rsidRPr="00196920">
              <w:rPr>
                <w:rStyle w:val="ab"/>
                <w:rFonts w:ascii="Times New Roman" w:hAnsi="Times New Roman" w:cs="Times New Roman"/>
                <w:noProof/>
                <w:sz w:val="24"/>
                <w:szCs w:val="24"/>
              </w:rPr>
              <w:t>14. Условия привлечения субисполнителей</w:t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_Toc83740354 \h </w:instrText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413F1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13</w:t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96920" w:rsidRPr="00196920" w:rsidRDefault="00B15E13" w:rsidP="00196920">
          <w:pPr>
            <w:pStyle w:val="11"/>
            <w:tabs>
              <w:tab w:val="right" w:leader="dot" w:pos="9345"/>
            </w:tabs>
            <w:spacing w:line="240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83740355" w:history="1">
            <w:r w:rsidR="00196920" w:rsidRPr="00196920">
              <w:rPr>
                <w:rStyle w:val="ab"/>
                <w:rFonts w:ascii="Times New Roman" w:hAnsi="Times New Roman" w:cs="Times New Roman"/>
                <w:noProof/>
                <w:sz w:val="24"/>
                <w:szCs w:val="24"/>
              </w:rPr>
              <w:t>15. Требования к гарантии на выполненные работы</w:t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_Toc83740355 \h </w:instrText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413F1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13</w:t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96920" w:rsidRPr="00196920" w:rsidRDefault="00B15E13" w:rsidP="00196920">
          <w:pPr>
            <w:pStyle w:val="11"/>
            <w:tabs>
              <w:tab w:val="right" w:leader="dot" w:pos="9345"/>
            </w:tabs>
            <w:spacing w:line="240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83740356" w:history="1">
            <w:r w:rsidR="00196920" w:rsidRPr="00196920">
              <w:rPr>
                <w:rStyle w:val="ab"/>
                <w:rFonts w:ascii="Times New Roman" w:hAnsi="Times New Roman" w:cs="Times New Roman"/>
                <w:noProof/>
                <w:sz w:val="24"/>
                <w:szCs w:val="24"/>
              </w:rPr>
              <w:t>16. Требования к отчету о ходе выполнения оказанных услугах</w:t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_Toc83740356 \h </w:instrText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413F1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14</w:t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96920" w:rsidRPr="00196920" w:rsidRDefault="00B15E13" w:rsidP="00196920">
          <w:pPr>
            <w:pStyle w:val="11"/>
            <w:tabs>
              <w:tab w:val="right" w:leader="dot" w:pos="9345"/>
            </w:tabs>
            <w:spacing w:line="240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83740357" w:history="1">
            <w:r w:rsidR="00196920" w:rsidRPr="00196920">
              <w:rPr>
                <w:rStyle w:val="ab"/>
                <w:rFonts w:ascii="Times New Roman" w:hAnsi="Times New Roman" w:cs="Times New Roman"/>
                <w:noProof/>
                <w:sz w:val="24"/>
                <w:szCs w:val="24"/>
              </w:rPr>
              <w:t>17. Требования к проживанию и доставке работников Подрядной организации</w:t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_Toc83740357 \h </w:instrText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413F1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14</w:t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96920" w:rsidRDefault="00B15E13" w:rsidP="00196920">
          <w:pPr>
            <w:spacing w:line="240" w:lineRule="auto"/>
            <w:rPr>
              <w:rFonts w:ascii="Times New Roman" w:hAnsi="Times New Roman" w:cs="Times New Roman"/>
              <w:sz w:val="24"/>
              <w:szCs w:val="24"/>
            </w:rPr>
          </w:pPr>
          <w:r w:rsidRPr="00196920">
            <w:rPr>
              <w:rFonts w:ascii="Times New Roman" w:hAnsi="Times New Roman" w:cs="Times New Roman"/>
              <w:sz w:val="24"/>
              <w:szCs w:val="24"/>
            </w:rPr>
            <w:fldChar w:fldCharType="end"/>
          </w:r>
        </w:p>
        <w:p w:rsidR="00056287" w:rsidRDefault="00B15E13" w:rsidP="00196920">
          <w:pPr>
            <w:spacing w:line="240" w:lineRule="auto"/>
          </w:pPr>
        </w:p>
      </w:sdtContent>
    </w:sdt>
    <w:p w:rsidR="00A76708" w:rsidRDefault="00A76708"/>
    <w:p w:rsidR="00A76708" w:rsidRDefault="00A76708"/>
    <w:p w:rsidR="00A76708" w:rsidRDefault="00D65978" w:rsidP="00D65978">
      <w:pPr>
        <w:tabs>
          <w:tab w:val="left" w:pos="2160"/>
        </w:tabs>
      </w:pPr>
      <w:r>
        <w:tab/>
      </w:r>
    </w:p>
    <w:p w:rsidR="00A76708" w:rsidRDefault="00A76708">
      <w:r>
        <w:br w:type="page"/>
      </w:r>
    </w:p>
    <w:p w:rsidR="002C4690" w:rsidRPr="008E5AA1" w:rsidRDefault="002C4690" w:rsidP="008E5AA1">
      <w:pPr>
        <w:pStyle w:val="1"/>
      </w:pPr>
      <w:bookmarkStart w:id="0" w:name="_Toc83740340"/>
      <w:r w:rsidRPr="008E5AA1">
        <w:lastRenderedPageBreak/>
        <w:t>1. Наименование, назначение и цели оказываемых услуг</w:t>
      </w:r>
      <w:bookmarkEnd w:id="0"/>
    </w:p>
    <w:p w:rsidR="002C4690" w:rsidRPr="006D5F86" w:rsidRDefault="002C4690" w:rsidP="009857D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6D5F86">
        <w:rPr>
          <w:rFonts w:ascii="Times New Roman" w:hAnsi="Times New Roman" w:cs="Times New Roman"/>
          <w:sz w:val="24"/>
          <w:szCs w:val="24"/>
        </w:rPr>
        <w:t xml:space="preserve">Оказание услуг </w:t>
      </w:r>
      <w:r w:rsidRPr="006D5F86">
        <w:rPr>
          <w:rFonts w:ascii="Times New Roman" w:hAnsi="Times New Roman" w:cs="Times New Roman"/>
          <w:color w:val="000000"/>
          <w:sz w:val="24"/>
          <w:szCs w:val="24"/>
        </w:rPr>
        <w:t xml:space="preserve">по отбору изолированного керна при бурении </w:t>
      </w:r>
      <w:r w:rsidR="00C703DA">
        <w:rPr>
          <w:rFonts w:ascii="Times New Roman" w:hAnsi="Times New Roman" w:cs="Times New Roman"/>
          <w:color w:val="000000"/>
          <w:sz w:val="24"/>
          <w:szCs w:val="24"/>
        </w:rPr>
        <w:t xml:space="preserve">поисково-оценочной  </w:t>
      </w:r>
      <w:r w:rsidRPr="006D5F86">
        <w:rPr>
          <w:rFonts w:ascii="Times New Roman" w:hAnsi="Times New Roman" w:cs="Times New Roman"/>
          <w:sz w:val="24"/>
          <w:szCs w:val="24"/>
        </w:rPr>
        <w:t xml:space="preserve">скважины </w:t>
      </w:r>
      <w:r w:rsidR="001C3B30" w:rsidRPr="006D5F86">
        <w:rPr>
          <w:rFonts w:ascii="Times New Roman" w:hAnsi="Times New Roman" w:cs="Times New Roman"/>
          <w:sz w:val="24"/>
          <w:szCs w:val="24"/>
        </w:rPr>
        <w:t>№</w:t>
      </w:r>
      <w:r w:rsidR="00C703DA">
        <w:rPr>
          <w:rFonts w:ascii="Times New Roman" w:hAnsi="Times New Roman" w:cs="Times New Roman"/>
          <w:sz w:val="24"/>
          <w:szCs w:val="24"/>
        </w:rPr>
        <w:t xml:space="preserve"> 3 </w:t>
      </w:r>
      <w:proofErr w:type="spellStart"/>
      <w:r w:rsidR="00C703DA">
        <w:rPr>
          <w:rFonts w:ascii="Times New Roman" w:hAnsi="Times New Roman" w:cs="Times New Roman"/>
          <w:sz w:val="24"/>
          <w:szCs w:val="24"/>
        </w:rPr>
        <w:t>Ичемминского</w:t>
      </w:r>
      <w:proofErr w:type="spellEnd"/>
      <w:r w:rsidR="00C703DA">
        <w:rPr>
          <w:rFonts w:ascii="Times New Roman" w:hAnsi="Times New Roman" w:cs="Times New Roman"/>
          <w:sz w:val="24"/>
          <w:szCs w:val="24"/>
        </w:rPr>
        <w:t xml:space="preserve"> </w:t>
      </w:r>
      <w:r w:rsidR="001C3B30" w:rsidRPr="006D5F86">
        <w:rPr>
          <w:rFonts w:ascii="Times New Roman" w:hAnsi="Times New Roman" w:cs="Times New Roman"/>
          <w:sz w:val="24"/>
          <w:szCs w:val="24"/>
        </w:rPr>
        <w:t xml:space="preserve"> </w:t>
      </w:r>
      <w:r w:rsidR="00C703DA" w:rsidRPr="006D5F86">
        <w:rPr>
          <w:rFonts w:ascii="Times New Roman" w:hAnsi="Times New Roman" w:cs="Times New Roman"/>
          <w:sz w:val="24"/>
          <w:szCs w:val="24"/>
        </w:rPr>
        <w:t>лицензионного участка</w:t>
      </w:r>
      <w:r w:rsidRPr="006D5F86">
        <w:rPr>
          <w:rFonts w:ascii="Times New Roman" w:hAnsi="Times New Roman" w:cs="Times New Roman"/>
          <w:sz w:val="24"/>
          <w:szCs w:val="24"/>
        </w:rPr>
        <w:t>.</w:t>
      </w:r>
    </w:p>
    <w:p w:rsidR="002C4690" w:rsidRPr="006D5F86" w:rsidRDefault="002C4690" w:rsidP="009857D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6D5F86">
        <w:rPr>
          <w:rFonts w:ascii="Times New Roman" w:hAnsi="Times New Roman" w:cs="Times New Roman"/>
          <w:sz w:val="24"/>
          <w:szCs w:val="24"/>
        </w:rPr>
        <w:t xml:space="preserve">Исполнитель оказывает услуги с использованием собственного </w:t>
      </w:r>
      <w:proofErr w:type="spellStart"/>
      <w:r w:rsidRPr="006D5F86">
        <w:rPr>
          <w:rFonts w:ascii="Times New Roman" w:hAnsi="Times New Roman" w:cs="Times New Roman"/>
          <w:sz w:val="24"/>
          <w:szCs w:val="24"/>
        </w:rPr>
        <w:t>керноотборочного</w:t>
      </w:r>
      <w:proofErr w:type="spellEnd"/>
      <w:r w:rsidRPr="006D5F86">
        <w:rPr>
          <w:rFonts w:ascii="Times New Roman" w:hAnsi="Times New Roman" w:cs="Times New Roman"/>
          <w:sz w:val="24"/>
          <w:szCs w:val="24"/>
        </w:rPr>
        <w:t xml:space="preserve"> оборудования и всех необходимых для этого материалов (</w:t>
      </w:r>
      <w:proofErr w:type="spellStart"/>
      <w:r w:rsidRPr="006D5F86">
        <w:rPr>
          <w:rFonts w:ascii="Times New Roman" w:hAnsi="Times New Roman" w:cs="Times New Roman"/>
          <w:sz w:val="24"/>
          <w:szCs w:val="24"/>
        </w:rPr>
        <w:t>керноотборочный</w:t>
      </w:r>
      <w:proofErr w:type="spellEnd"/>
      <w:r w:rsidRPr="006D5F86">
        <w:rPr>
          <w:rFonts w:ascii="Times New Roman" w:hAnsi="Times New Roman" w:cs="Times New Roman"/>
          <w:sz w:val="24"/>
          <w:szCs w:val="24"/>
        </w:rPr>
        <w:t xml:space="preserve"> снаряд для отбора </w:t>
      </w:r>
      <w:r w:rsidR="00C703DA" w:rsidRPr="00C37984">
        <w:rPr>
          <w:rFonts w:ascii="Times New Roman" w:hAnsi="Times New Roman" w:cs="Times New Roman"/>
          <w:b/>
          <w:sz w:val="24"/>
          <w:szCs w:val="24"/>
        </w:rPr>
        <w:t>235 м</w:t>
      </w:r>
      <w:r w:rsidR="00C703DA">
        <w:rPr>
          <w:rFonts w:ascii="Times New Roman" w:hAnsi="Times New Roman" w:cs="Times New Roman"/>
          <w:sz w:val="24"/>
          <w:szCs w:val="24"/>
        </w:rPr>
        <w:t xml:space="preserve"> </w:t>
      </w:r>
      <w:r w:rsidRPr="006D5F86">
        <w:rPr>
          <w:rFonts w:ascii="Times New Roman" w:hAnsi="Times New Roman" w:cs="Times New Roman"/>
          <w:sz w:val="24"/>
          <w:szCs w:val="24"/>
        </w:rPr>
        <w:t xml:space="preserve">изолированного керна Ø </w:t>
      </w:r>
      <w:r w:rsidR="00C703DA">
        <w:rPr>
          <w:rFonts w:ascii="Times New Roman" w:hAnsi="Times New Roman" w:cs="Times New Roman"/>
          <w:sz w:val="24"/>
          <w:szCs w:val="24"/>
        </w:rPr>
        <w:t>10</w:t>
      </w:r>
      <w:r w:rsidRPr="006D5F86">
        <w:rPr>
          <w:rFonts w:ascii="Times New Roman" w:hAnsi="Times New Roman" w:cs="Times New Roman"/>
          <w:sz w:val="24"/>
          <w:szCs w:val="24"/>
        </w:rPr>
        <w:t>0 мм (</w:t>
      </w:r>
      <w:bookmarkStart w:id="1" w:name="_Hlk110064597"/>
      <w:r w:rsidRPr="006D5F86">
        <w:rPr>
          <w:rFonts w:ascii="Times New Roman" w:hAnsi="Times New Roman" w:cs="Times New Roman"/>
          <w:sz w:val="24"/>
          <w:szCs w:val="24"/>
        </w:rPr>
        <w:t>в интервал</w:t>
      </w:r>
      <w:r w:rsidR="00C703DA">
        <w:rPr>
          <w:rFonts w:ascii="Times New Roman" w:hAnsi="Times New Roman" w:cs="Times New Roman"/>
          <w:sz w:val="24"/>
          <w:szCs w:val="24"/>
        </w:rPr>
        <w:t>е 1920-3900</w:t>
      </w:r>
      <w:r w:rsidRPr="006D5F86">
        <w:rPr>
          <w:rFonts w:ascii="Times New Roman" w:hAnsi="Times New Roman" w:cs="Times New Roman"/>
          <w:sz w:val="24"/>
          <w:szCs w:val="24"/>
        </w:rPr>
        <w:t xml:space="preserve"> м</w:t>
      </w:r>
      <w:bookmarkEnd w:id="1"/>
      <w:r w:rsidRPr="006D5F86">
        <w:rPr>
          <w:rFonts w:ascii="Times New Roman" w:hAnsi="Times New Roman" w:cs="Times New Roman"/>
          <w:sz w:val="24"/>
          <w:szCs w:val="24"/>
        </w:rPr>
        <w:t xml:space="preserve">), полноразмерные буровые головки, </w:t>
      </w:r>
      <w:r w:rsidRPr="00C703DA">
        <w:rPr>
          <w:rFonts w:ascii="Times New Roman" w:hAnsi="Times New Roman" w:cs="Times New Roman"/>
          <w:b/>
          <w:sz w:val="24"/>
          <w:szCs w:val="24"/>
        </w:rPr>
        <w:t>стеклопластиковые керноприемные трубы</w:t>
      </w:r>
      <w:r w:rsidRPr="006D5F86">
        <w:rPr>
          <w:rFonts w:ascii="Times New Roman" w:hAnsi="Times New Roman" w:cs="Times New Roman"/>
          <w:sz w:val="24"/>
          <w:szCs w:val="24"/>
        </w:rPr>
        <w:t xml:space="preserve">, изолирующие жидкости на </w:t>
      </w:r>
      <w:proofErr w:type="spellStart"/>
      <w:r w:rsidRPr="006D5F86">
        <w:rPr>
          <w:rFonts w:ascii="Times New Roman" w:hAnsi="Times New Roman" w:cs="Times New Roman"/>
          <w:sz w:val="24"/>
          <w:szCs w:val="24"/>
        </w:rPr>
        <w:t>неуглеводородной</w:t>
      </w:r>
      <w:proofErr w:type="spellEnd"/>
      <w:r w:rsidRPr="006D5F86">
        <w:rPr>
          <w:rFonts w:ascii="Times New Roman" w:hAnsi="Times New Roman" w:cs="Times New Roman"/>
          <w:sz w:val="24"/>
          <w:szCs w:val="24"/>
        </w:rPr>
        <w:t xml:space="preserve"> основе</w:t>
      </w:r>
      <w:r w:rsidR="001C3B30" w:rsidRPr="006D5F86">
        <w:rPr>
          <w:rFonts w:ascii="Times New Roman" w:hAnsi="Times New Roman" w:cs="Times New Roman"/>
          <w:sz w:val="24"/>
          <w:szCs w:val="24"/>
        </w:rPr>
        <w:t xml:space="preserve"> (</w:t>
      </w:r>
      <w:r w:rsidR="001C3B30" w:rsidRPr="00C703DA">
        <w:rPr>
          <w:rFonts w:ascii="Times New Roman" w:hAnsi="Times New Roman" w:cs="Times New Roman"/>
          <w:b/>
          <w:sz w:val="24"/>
          <w:szCs w:val="24"/>
        </w:rPr>
        <w:t>полиметилсилоксановая жидкость ПМС-20</w:t>
      </w:r>
      <w:r w:rsidR="00C703DA" w:rsidRPr="00C703DA">
        <w:rPr>
          <w:rFonts w:ascii="Times New Roman" w:hAnsi="Times New Roman" w:cs="Times New Roman"/>
          <w:b/>
          <w:sz w:val="24"/>
          <w:szCs w:val="24"/>
        </w:rPr>
        <w:t xml:space="preserve"> или</w:t>
      </w:r>
      <w:r w:rsidR="001C3B30" w:rsidRPr="00C703DA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1C3B30" w:rsidRPr="00C703DA">
        <w:rPr>
          <w:rFonts w:ascii="Times New Roman" w:hAnsi="Times New Roman" w:cs="Times New Roman"/>
          <w:b/>
          <w:sz w:val="24"/>
          <w:szCs w:val="24"/>
        </w:rPr>
        <w:t>Кор</w:t>
      </w:r>
      <w:r w:rsidR="001C3B30" w:rsidRPr="00C703DA">
        <w:rPr>
          <w:rFonts w:ascii="Times New Roman" w:hAnsi="Times New Roman" w:cs="Times New Roman"/>
          <w:b/>
          <w:sz w:val="24"/>
          <w:szCs w:val="24"/>
        </w:rPr>
        <w:t>И</w:t>
      </w:r>
      <w:r w:rsidR="001C3B30" w:rsidRPr="00C703DA">
        <w:rPr>
          <w:rFonts w:ascii="Times New Roman" w:hAnsi="Times New Roman" w:cs="Times New Roman"/>
          <w:b/>
          <w:sz w:val="24"/>
          <w:szCs w:val="24"/>
        </w:rPr>
        <w:t>зоГель</w:t>
      </w:r>
      <w:proofErr w:type="spellEnd"/>
      <w:r w:rsidR="001C3B30" w:rsidRPr="006D5F86">
        <w:rPr>
          <w:rFonts w:ascii="Times New Roman" w:hAnsi="Times New Roman" w:cs="Times New Roman"/>
          <w:sz w:val="24"/>
          <w:szCs w:val="24"/>
        </w:rPr>
        <w:t>)</w:t>
      </w:r>
      <w:r w:rsidRPr="006D5F86">
        <w:rPr>
          <w:rFonts w:ascii="Times New Roman" w:hAnsi="Times New Roman" w:cs="Times New Roman"/>
          <w:sz w:val="24"/>
          <w:szCs w:val="24"/>
        </w:rPr>
        <w:t xml:space="preserve">, </w:t>
      </w:r>
      <w:r w:rsidR="00C703DA">
        <w:rPr>
          <w:rFonts w:ascii="Times New Roman" w:hAnsi="Times New Roman" w:cs="Times New Roman"/>
          <w:sz w:val="24"/>
          <w:szCs w:val="24"/>
        </w:rPr>
        <w:t xml:space="preserve">укладочная рама (устройство для предотвращения </w:t>
      </w:r>
      <w:proofErr w:type="spellStart"/>
      <w:r w:rsidR="00C703DA">
        <w:rPr>
          <w:rFonts w:ascii="Times New Roman" w:hAnsi="Times New Roman" w:cs="Times New Roman"/>
          <w:sz w:val="24"/>
          <w:szCs w:val="24"/>
        </w:rPr>
        <w:t>прогибания</w:t>
      </w:r>
      <w:proofErr w:type="spellEnd"/>
      <w:r w:rsidR="00C703DA">
        <w:rPr>
          <w:rFonts w:ascii="Times New Roman" w:hAnsi="Times New Roman" w:cs="Times New Roman"/>
          <w:sz w:val="24"/>
          <w:szCs w:val="24"/>
        </w:rPr>
        <w:t xml:space="preserve"> тубуса с керном при спуске на мостки), </w:t>
      </w:r>
      <w:r w:rsidRPr="006D5F86">
        <w:rPr>
          <w:rFonts w:ascii="Times New Roman" w:hAnsi="Times New Roman" w:cs="Times New Roman"/>
          <w:sz w:val="24"/>
          <w:szCs w:val="24"/>
        </w:rPr>
        <w:t>керновые ящики для укладки и транспортировки керна, монтажная пена (для фиксации отобранного керна в ящиках) при бурении скважины.</w:t>
      </w:r>
    </w:p>
    <w:p w:rsidR="002C4690" w:rsidRPr="006D5F86" w:rsidRDefault="002C4690" w:rsidP="009254BC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6D5F86">
        <w:rPr>
          <w:rFonts w:ascii="Times New Roman" w:hAnsi="Times New Roman" w:cs="Times New Roman"/>
          <w:sz w:val="24"/>
          <w:szCs w:val="24"/>
        </w:rPr>
        <w:t>Исполнитель оказывает услуги в соответствии с проектами и индивидуальными программами на бурение скважины.</w:t>
      </w:r>
    </w:p>
    <w:p w:rsidR="009254BC" w:rsidRPr="001B7A7B" w:rsidRDefault="009254BC" w:rsidP="009254BC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6D5F86">
        <w:rPr>
          <w:rFonts w:ascii="Times New Roman" w:hAnsi="Times New Roman" w:cs="Times New Roman"/>
          <w:sz w:val="24"/>
          <w:szCs w:val="24"/>
        </w:rPr>
        <w:t>В процессе проведения работ, связанных с отбором, оформлением и хранением керна, необходимо руководствоваться Стандартом НК «Роснефть» № П1-01.03 Р-0136 «Исследование керна»</w:t>
      </w:r>
      <w:r w:rsidR="006D5F86">
        <w:rPr>
          <w:rFonts w:ascii="Times New Roman" w:hAnsi="Times New Roman" w:cs="Times New Roman"/>
          <w:sz w:val="24"/>
          <w:szCs w:val="24"/>
        </w:rPr>
        <w:t>.</w:t>
      </w:r>
    </w:p>
    <w:p w:rsidR="00D33FF9" w:rsidRDefault="00D33FF9" w:rsidP="008E5AA1">
      <w:pPr>
        <w:pStyle w:val="1"/>
      </w:pPr>
      <w:bookmarkStart w:id="2" w:name="_Toc83740341"/>
      <w:r w:rsidRPr="00D33FF9">
        <w:t>2. Сведения о районе оказания услуг</w:t>
      </w:r>
      <w:bookmarkEnd w:id="2"/>
    </w:p>
    <w:p w:rsidR="0002676A" w:rsidRPr="0002676A" w:rsidRDefault="0002676A" w:rsidP="0002676A">
      <w:pPr>
        <w:spacing w:after="0"/>
        <w:jc w:val="right"/>
        <w:rPr>
          <w:rFonts w:ascii="Times New Roman" w:hAnsi="Times New Roman" w:cs="Times New Roman"/>
          <w:sz w:val="20"/>
        </w:rPr>
      </w:pPr>
      <w:r w:rsidRPr="0002676A">
        <w:rPr>
          <w:rFonts w:ascii="Times New Roman" w:hAnsi="Times New Roman" w:cs="Times New Roman"/>
          <w:sz w:val="20"/>
        </w:rPr>
        <w:t>Таблица 1</w:t>
      </w:r>
      <w:r>
        <w:rPr>
          <w:rFonts w:ascii="Times New Roman" w:hAnsi="Times New Roman" w:cs="Times New Roman"/>
          <w:sz w:val="20"/>
        </w:rPr>
        <w:t>. Основные проектные данные</w:t>
      </w:r>
    </w:p>
    <w:tbl>
      <w:tblPr>
        <w:tblW w:w="9492" w:type="dxa"/>
        <w:jc w:val="center"/>
        <w:tblLook w:val="04A0"/>
      </w:tblPr>
      <w:tblGrid>
        <w:gridCol w:w="5941"/>
        <w:gridCol w:w="3551"/>
      </w:tblGrid>
      <w:tr w:rsidR="00E06EC6" w:rsidRPr="00AE7F6B" w:rsidTr="000B05FF">
        <w:trPr>
          <w:trHeight w:val="276"/>
          <w:jc w:val="center"/>
        </w:trPr>
        <w:tc>
          <w:tcPr>
            <w:tcW w:w="594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</w:tcPr>
          <w:p w:rsidR="00E06EC6" w:rsidRPr="00E06EC6" w:rsidRDefault="00E06EC6" w:rsidP="0002676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06EC6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35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</w:tcPr>
          <w:p w:rsidR="00E06EC6" w:rsidRPr="00E06EC6" w:rsidRDefault="00E06EC6" w:rsidP="000B05F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06EC6">
              <w:rPr>
                <w:rFonts w:ascii="Times New Roman" w:hAnsi="Times New Roman" w:cs="Times New Roman"/>
                <w:b/>
                <w:sz w:val="24"/>
                <w:szCs w:val="24"/>
              </w:rPr>
              <w:t>Значение</w:t>
            </w:r>
            <w:r w:rsidR="000B05F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E06EC6">
              <w:rPr>
                <w:rFonts w:ascii="Times New Roman" w:hAnsi="Times New Roman" w:cs="Times New Roman"/>
                <w:b/>
                <w:sz w:val="24"/>
                <w:szCs w:val="24"/>
              </w:rPr>
              <w:t>(величина)</w:t>
            </w:r>
          </w:p>
        </w:tc>
      </w:tr>
      <w:tr w:rsidR="00E06EC6" w:rsidRPr="00AE7F6B" w:rsidTr="000B05FF">
        <w:trPr>
          <w:trHeight w:val="317"/>
          <w:jc w:val="center"/>
        </w:trPr>
        <w:tc>
          <w:tcPr>
            <w:tcW w:w="594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</w:tcPr>
          <w:p w:rsidR="00E06EC6" w:rsidRPr="00E06EC6" w:rsidRDefault="00E06EC6" w:rsidP="000B05FF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</w:tcPr>
          <w:p w:rsidR="00E06EC6" w:rsidRPr="00E06EC6" w:rsidRDefault="00E06EC6" w:rsidP="00886E7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06EC6" w:rsidRPr="00AE7F6B" w:rsidTr="00E06EC6">
        <w:trPr>
          <w:trHeight w:val="19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E06EC6" w:rsidRPr="00D33445" w:rsidRDefault="00E06EC6" w:rsidP="00E06EC6">
            <w:pPr>
              <w:spacing w:after="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 xml:space="preserve">Местоположение месторождения  (площади) </w:t>
            </w:r>
          </w:p>
        </w:tc>
        <w:tc>
          <w:tcPr>
            <w:tcW w:w="3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EC6" w:rsidRPr="009254BC" w:rsidRDefault="009254BC" w:rsidP="00C703DA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 xml:space="preserve">РФ, </w:t>
            </w:r>
            <w:r w:rsidR="00C703DA">
              <w:rPr>
                <w:rFonts w:ascii="Times New Roman" w:hAnsi="Times New Roman" w:cs="Times New Roman"/>
                <w:color w:val="000000"/>
                <w:szCs w:val="24"/>
              </w:rPr>
              <w:t xml:space="preserve">Красноярский край, </w:t>
            </w: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>Т</w:t>
            </w:r>
            <w:r w:rsidR="00C703DA">
              <w:rPr>
                <w:rFonts w:ascii="Times New Roman" w:hAnsi="Times New Roman" w:cs="Times New Roman"/>
                <w:color w:val="000000"/>
                <w:szCs w:val="24"/>
              </w:rPr>
              <w:t>уруха</w:t>
            </w:r>
            <w:r w:rsidR="00C703DA">
              <w:rPr>
                <w:rFonts w:ascii="Times New Roman" w:hAnsi="Times New Roman" w:cs="Times New Roman"/>
                <w:color w:val="000000"/>
                <w:szCs w:val="24"/>
              </w:rPr>
              <w:t>н</w:t>
            </w:r>
            <w:r w:rsidR="00C703DA">
              <w:rPr>
                <w:rFonts w:ascii="Times New Roman" w:hAnsi="Times New Roman" w:cs="Times New Roman"/>
                <w:color w:val="000000"/>
                <w:szCs w:val="24"/>
              </w:rPr>
              <w:t xml:space="preserve">ский </w:t>
            </w: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>район</w:t>
            </w:r>
          </w:p>
        </w:tc>
      </w:tr>
      <w:tr w:rsidR="00E06EC6" w:rsidRPr="00AE7F6B" w:rsidTr="00E06EC6">
        <w:trPr>
          <w:trHeight w:val="19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E06EC6" w:rsidRPr="00D33445" w:rsidRDefault="00E06EC6" w:rsidP="00C703DA">
            <w:pPr>
              <w:spacing w:after="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Площадь (</w:t>
            </w:r>
            <w:r w:rsidR="00C703DA">
              <w:rPr>
                <w:rFonts w:ascii="Times New Roman" w:hAnsi="Times New Roman" w:cs="Times New Roman"/>
                <w:szCs w:val="24"/>
              </w:rPr>
              <w:t>ЛУ</w:t>
            </w:r>
            <w:r w:rsidRPr="00D33445">
              <w:rPr>
                <w:rFonts w:ascii="Times New Roman" w:hAnsi="Times New Roman" w:cs="Times New Roman"/>
                <w:szCs w:val="24"/>
              </w:rPr>
              <w:t>)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EC6" w:rsidRPr="009254BC" w:rsidRDefault="00C703DA" w:rsidP="00886E7E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Cs w:val="24"/>
              </w:rPr>
              <w:t>Ичемминская</w:t>
            </w:r>
            <w:proofErr w:type="spellEnd"/>
          </w:p>
        </w:tc>
      </w:tr>
      <w:tr w:rsidR="00E06EC6" w:rsidRPr="00AE7F6B" w:rsidTr="00E06EC6">
        <w:trPr>
          <w:trHeight w:val="448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EC6" w:rsidRPr="00D33445" w:rsidRDefault="00E06EC6" w:rsidP="00886E7E">
            <w:pPr>
              <w:spacing w:before="20" w:after="2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 xml:space="preserve">Продолжительность отопительного периода в году, </w:t>
            </w:r>
            <w:proofErr w:type="spellStart"/>
            <w:r w:rsidRPr="00D33445">
              <w:rPr>
                <w:rFonts w:ascii="Times New Roman" w:hAnsi="Times New Roman" w:cs="Times New Roman"/>
                <w:szCs w:val="24"/>
              </w:rPr>
              <w:t>сут</w:t>
            </w:r>
            <w:proofErr w:type="spellEnd"/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EC6" w:rsidRPr="009254BC" w:rsidRDefault="00C703DA" w:rsidP="000B05FF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Cs w:val="24"/>
              </w:rPr>
              <w:t>289</w:t>
            </w:r>
          </w:p>
        </w:tc>
      </w:tr>
      <w:tr w:rsidR="00E06EC6" w:rsidRPr="00AE7F6B" w:rsidTr="00E06EC6">
        <w:trPr>
          <w:trHeight w:val="431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EC6" w:rsidRPr="00D33445" w:rsidRDefault="00E06EC6" w:rsidP="00E06EC6">
            <w:pPr>
              <w:spacing w:after="0" w:line="240" w:lineRule="auto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Срок действия зимников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EC6" w:rsidRPr="009254BC" w:rsidRDefault="00E06EC6" w:rsidP="009254BC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>100 (январь - апрель)</w:t>
            </w:r>
          </w:p>
        </w:tc>
      </w:tr>
      <w:tr w:rsidR="00E06EC6" w:rsidRPr="00AE7F6B" w:rsidTr="00E06EC6">
        <w:trPr>
          <w:trHeight w:val="19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EC6" w:rsidRPr="00D33445" w:rsidRDefault="00E06EC6" w:rsidP="00886E7E">
            <w:pPr>
              <w:spacing w:before="20" w:after="2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Сейсмичность района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EC6" w:rsidRPr="009254BC" w:rsidRDefault="00E06EC6" w:rsidP="00886E7E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>нет</w:t>
            </w:r>
          </w:p>
        </w:tc>
      </w:tr>
      <w:tr w:rsidR="00E06EC6" w:rsidRPr="00AE7F6B" w:rsidTr="00E06EC6">
        <w:trPr>
          <w:trHeight w:val="19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EC6" w:rsidRPr="00D33445" w:rsidRDefault="00E06EC6" w:rsidP="00886E7E">
            <w:pPr>
              <w:spacing w:before="20" w:after="2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Метеорологический пояс</w:t>
            </w:r>
          </w:p>
          <w:p w:rsidR="00E06EC6" w:rsidRPr="00D33445" w:rsidRDefault="00E06EC6" w:rsidP="00886E7E">
            <w:pPr>
              <w:spacing w:before="20" w:after="2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- в условиях Крайнего Севера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EC6" w:rsidRPr="009254BC" w:rsidRDefault="00E06EC6" w:rsidP="00886E7E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>Резко-континентальный</w:t>
            </w:r>
          </w:p>
        </w:tc>
      </w:tr>
      <w:tr w:rsidR="00E06EC6" w:rsidRPr="00AE7F6B" w:rsidTr="00E06EC6">
        <w:trPr>
          <w:trHeight w:val="57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6EC6" w:rsidRPr="00D33445" w:rsidRDefault="00E06EC6" w:rsidP="00E06EC6">
            <w:pPr>
              <w:spacing w:after="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Мощность многолетнемерзлых пород, м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6EC6" w:rsidRPr="009254BC" w:rsidRDefault="00E06EC6" w:rsidP="009254BC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>0-</w:t>
            </w:r>
            <w:r w:rsidR="009254BC" w:rsidRPr="009254BC">
              <w:rPr>
                <w:rFonts w:ascii="Times New Roman" w:hAnsi="Times New Roman" w:cs="Times New Roman"/>
                <w:color w:val="000000"/>
                <w:szCs w:val="24"/>
              </w:rPr>
              <w:t>5</w:t>
            </w:r>
            <w:r w:rsidR="00800BCB">
              <w:rPr>
                <w:rFonts w:ascii="Times New Roman" w:hAnsi="Times New Roman" w:cs="Times New Roman"/>
                <w:color w:val="000000"/>
                <w:szCs w:val="24"/>
              </w:rPr>
              <w:t>9</w:t>
            </w:r>
            <w:r w:rsidR="009254BC" w:rsidRPr="009254BC">
              <w:rPr>
                <w:rFonts w:ascii="Times New Roman" w:hAnsi="Times New Roman" w:cs="Times New Roman"/>
                <w:color w:val="000000"/>
                <w:szCs w:val="24"/>
              </w:rPr>
              <w:t>0</w:t>
            </w: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 xml:space="preserve"> м</w:t>
            </w:r>
          </w:p>
        </w:tc>
      </w:tr>
      <w:tr w:rsidR="00E06EC6" w:rsidRPr="00AE7F6B" w:rsidTr="00E06EC6">
        <w:trPr>
          <w:trHeight w:val="19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6EC6" w:rsidRPr="00D33445" w:rsidRDefault="00E06EC6" w:rsidP="00E06EC6">
            <w:pPr>
              <w:spacing w:after="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Сезоннооттаивающий слой грунта, м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6EC6" w:rsidRPr="009254BC" w:rsidRDefault="00E06EC6" w:rsidP="009254BC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>1 – 2</w:t>
            </w:r>
          </w:p>
        </w:tc>
      </w:tr>
      <w:tr w:rsidR="00E06EC6" w:rsidRPr="00AE7F6B" w:rsidTr="00E06EC6">
        <w:trPr>
          <w:trHeight w:val="19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6EC6" w:rsidRPr="00D33445" w:rsidRDefault="00E06EC6" w:rsidP="00886E7E">
            <w:pPr>
              <w:spacing w:before="20" w:after="2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Начало половодья на реках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6EC6" w:rsidRPr="009254BC" w:rsidRDefault="00E06EC6" w:rsidP="00886E7E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>Середина мая</w:t>
            </w:r>
          </w:p>
        </w:tc>
      </w:tr>
      <w:tr w:rsidR="00E06EC6" w:rsidRPr="00AE7F6B" w:rsidTr="00E06EC6">
        <w:trPr>
          <w:trHeight w:val="19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6EC6" w:rsidRPr="00D33445" w:rsidRDefault="00E06EC6" w:rsidP="00886E7E">
            <w:pPr>
              <w:spacing w:before="20" w:after="2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Пик половодья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6EC6" w:rsidRPr="009254BC" w:rsidRDefault="00E06EC6" w:rsidP="00886E7E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>Конец июня</w:t>
            </w:r>
          </w:p>
        </w:tc>
      </w:tr>
      <w:tr w:rsidR="00E06EC6" w:rsidRPr="00AE7F6B" w:rsidTr="00E06EC6">
        <w:trPr>
          <w:trHeight w:val="19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6EC6" w:rsidRPr="00D33445" w:rsidRDefault="00E06EC6" w:rsidP="00886E7E">
            <w:pPr>
              <w:spacing w:before="20" w:after="2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Первые ледовые образования на реках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6EC6" w:rsidRPr="00D33445" w:rsidRDefault="00E06EC6" w:rsidP="00886E7E">
            <w:pPr>
              <w:spacing w:before="20" w:after="20"/>
              <w:jc w:val="center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 xml:space="preserve">Ноябрь </w:t>
            </w:r>
          </w:p>
        </w:tc>
      </w:tr>
      <w:tr w:rsidR="00E06EC6" w:rsidRPr="00AE7F6B" w:rsidTr="00E06EC6">
        <w:trPr>
          <w:trHeight w:val="19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6EC6" w:rsidRPr="00D33445" w:rsidRDefault="00E06EC6" w:rsidP="00886E7E">
            <w:pPr>
              <w:spacing w:before="20" w:after="2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Установление ледостава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6EC6" w:rsidRPr="00D33445" w:rsidRDefault="00E06EC6" w:rsidP="00886E7E">
            <w:pPr>
              <w:spacing w:before="20" w:after="20"/>
              <w:jc w:val="center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Декабрь</w:t>
            </w:r>
          </w:p>
        </w:tc>
      </w:tr>
    </w:tbl>
    <w:p w:rsidR="00CD7B64" w:rsidRDefault="00CD7B64" w:rsidP="0002676A">
      <w:pPr>
        <w:spacing w:after="0"/>
        <w:jc w:val="right"/>
      </w:pPr>
    </w:p>
    <w:p w:rsidR="00CD7B64" w:rsidRDefault="00CD7B64" w:rsidP="0002676A">
      <w:pPr>
        <w:spacing w:after="0"/>
        <w:jc w:val="right"/>
        <w:rPr>
          <w:rFonts w:ascii="Times New Roman" w:hAnsi="Times New Roman" w:cs="Times New Roman"/>
          <w:sz w:val="20"/>
          <w:szCs w:val="20"/>
        </w:rPr>
        <w:sectPr w:rsidR="00CD7B64" w:rsidSect="00A76708">
          <w:headerReference w:type="default" r:id="rId9"/>
          <w:footerReference w:type="default" r:id="rId10"/>
          <w:headerReference w:type="first" r:id="rId11"/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</w:p>
    <w:p w:rsidR="0002676A" w:rsidRPr="0002676A" w:rsidRDefault="00805846" w:rsidP="008942C9">
      <w:pPr>
        <w:spacing w:after="0"/>
        <w:ind w:right="820"/>
        <w:jc w:val="right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lastRenderedPageBreak/>
        <w:t xml:space="preserve"> </w:t>
      </w:r>
      <w:r w:rsidR="008942C9">
        <w:rPr>
          <w:rFonts w:ascii="Times New Roman" w:hAnsi="Times New Roman" w:cs="Times New Roman"/>
          <w:sz w:val="20"/>
          <w:szCs w:val="20"/>
        </w:rPr>
        <w:t>Рисунок 1</w:t>
      </w:r>
      <w:r w:rsidR="0002676A" w:rsidRPr="0002676A">
        <w:rPr>
          <w:rFonts w:ascii="Times New Roman" w:hAnsi="Times New Roman" w:cs="Times New Roman"/>
          <w:sz w:val="20"/>
          <w:szCs w:val="20"/>
        </w:rPr>
        <w:t>. Обзорная карта района работ</w:t>
      </w:r>
    </w:p>
    <w:p w:rsidR="00E06EC6" w:rsidRDefault="00800BCB" w:rsidP="0002676A">
      <w:pPr>
        <w:spacing w:after="0"/>
        <w:jc w:val="center"/>
      </w:pPr>
      <w:r>
        <w:rPr>
          <w:noProof/>
        </w:rPr>
        <w:drawing>
          <wp:inline distT="0" distB="0" distL="0" distR="0">
            <wp:extent cx="8131037" cy="5870339"/>
            <wp:effectExtent l="19050" t="0" r="3313" b="0"/>
            <wp:docPr id="7" name="Рисунок 6" descr="5. Трансп. схема Ич-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 Трансп. схема Ич-3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34231" cy="5872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7B64" w:rsidRDefault="00CD7B64">
      <w:pPr>
        <w:sectPr w:rsidR="00CD7B64" w:rsidSect="009024CF">
          <w:headerReference w:type="default" r:id="rId13"/>
          <w:footerReference w:type="default" r:id="rId14"/>
          <w:pgSz w:w="16838" w:h="11906" w:orient="landscape"/>
          <w:pgMar w:top="851" w:right="1134" w:bottom="850" w:left="1134" w:header="708" w:footer="0" w:gutter="0"/>
          <w:cols w:space="708"/>
          <w:docGrid w:linePitch="360"/>
        </w:sectPr>
      </w:pPr>
    </w:p>
    <w:p w:rsidR="00D8073C" w:rsidRPr="00D8073C" w:rsidRDefault="00D8073C" w:rsidP="008E5AA1">
      <w:pPr>
        <w:pStyle w:val="1"/>
      </w:pPr>
      <w:bookmarkStart w:id="3" w:name="_Toc83740342"/>
      <w:r w:rsidRPr="00D8073C">
        <w:lastRenderedPageBreak/>
        <w:t>3. Условия транспортировки грузов</w:t>
      </w:r>
      <w:bookmarkEnd w:id="3"/>
    </w:p>
    <w:p w:rsidR="00D33445" w:rsidRDefault="00D33445" w:rsidP="00C17160">
      <w:pPr>
        <w:spacing w:line="240" w:lineRule="auto"/>
        <w:ind w:firstLine="708"/>
        <w:jc w:val="both"/>
        <w:rPr>
          <w:rFonts w:ascii="Times New Roman" w:hAnsi="Times New Roman" w:cs="Times New Roman"/>
          <w:sz w:val="24"/>
        </w:rPr>
      </w:pPr>
      <w:r w:rsidRPr="00D22CC8">
        <w:rPr>
          <w:rFonts w:ascii="Times New Roman" w:hAnsi="Times New Roman" w:cs="Times New Roman"/>
          <w:sz w:val="24"/>
        </w:rPr>
        <w:t>Проектируемая скважина расположена в районе Крайнего Севера. Транспортиро</w:t>
      </w:r>
      <w:r w:rsidRPr="00D22CC8">
        <w:rPr>
          <w:rFonts w:ascii="Times New Roman" w:hAnsi="Times New Roman" w:cs="Times New Roman"/>
          <w:sz w:val="24"/>
        </w:rPr>
        <w:t>в</w:t>
      </w:r>
      <w:r w:rsidRPr="00D22CC8">
        <w:rPr>
          <w:rFonts w:ascii="Times New Roman" w:hAnsi="Times New Roman" w:cs="Times New Roman"/>
          <w:sz w:val="24"/>
        </w:rPr>
        <w:t>ка грузов на объект может производиться в зимнее время – наземным и авиационным транспортом – круглогодично.</w:t>
      </w:r>
    </w:p>
    <w:p w:rsidR="003447D0" w:rsidRPr="003447D0" w:rsidRDefault="003447D0" w:rsidP="003447D0">
      <w:pPr>
        <w:spacing w:after="0"/>
        <w:ind w:right="-1"/>
        <w:rPr>
          <w:rFonts w:ascii="Times New Roman" w:hAnsi="Times New Roman" w:cs="Times New Roman"/>
          <w:b/>
          <w:sz w:val="24"/>
          <w:szCs w:val="24"/>
        </w:rPr>
      </w:pPr>
      <w:r w:rsidRPr="003447D0">
        <w:rPr>
          <w:rFonts w:ascii="Times New Roman" w:hAnsi="Times New Roman" w:cs="Times New Roman"/>
          <w:b/>
          <w:sz w:val="24"/>
          <w:szCs w:val="24"/>
        </w:rPr>
        <w:t xml:space="preserve">– </w:t>
      </w:r>
      <w:r>
        <w:rPr>
          <w:rFonts w:ascii="Times New Roman" w:hAnsi="Times New Roman" w:cs="Times New Roman"/>
          <w:b/>
          <w:sz w:val="24"/>
          <w:szCs w:val="24"/>
        </w:rPr>
        <w:t>Дорожное</w:t>
      </w:r>
      <w:r w:rsidRPr="003447D0">
        <w:rPr>
          <w:rFonts w:ascii="Times New Roman" w:hAnsi="Times New Roman" w:cs="Times New Roman"/>
          <w:b/>
          <w:sz w:val="24"/>
          <w:szCs w:val="24"/>
        </w:rPr>
        <w:t xml:space="preserve"> сообщение с местом проведения работ</w:t>
      </w:r>
    </w:p>
    <w:p w:rsidR="00D22CC8" w:rsidRPr="00D22CC8" w:rsidRDefault="00D22CC8" w:rsidP="00D22CC8">
      <w:pPr>
        <w:pStyle w:val="ae"/>
        <w:spacing w:before="0" w:after="0"/>
        <w:jc w:val="right"/>
        <w:rPr>
          <w:rFonts w:ascii="Times New Roman" w:hAnsi="Times New Roman" w:cs="Times New Roman"/>
          <w:sz w:val="20"/>
          <w:szCs w:val="20"/>
        </w:rPr>
      </w:pPr>
      <w:r w:rsidRPr="00D22CC8">
        <w:rPr>
          <w:rFonts w:ascii="Times New Roman" w:hAnsi="Times New Roman" w:cs="Times New Roman"/>
          <w:sz w:val="20"/>
          <w:szCs w:val="20"/>
        </w:rPr>
        <w:t xml:space="preserve">Таблица </w:t>
      </w:r>
      <w:r w:rsidR="008942C9">
        <w:rPr>
          <w:rFonts w:ascii="Times New Roman" w:hAnsi="Times New Roman" w:cs="Times New Roman"/>
          <w:sz w:val="20"/>
          <w:szCs w:val="20"/>
        </w:rPr>
        <w:t>2</w:t>
      </w:r>
      <w:r w:rsidRPr="00D22CC8">
        <w:rPr>
          <w:rFonts w:ascii="Times New Roman" w:hAnsi="Times New Roman" w:cs="Times New Roman"/>
          <w:sz w:val="20"/>
          <w:szCs w:val="20"/>
        </w:rPr>
        <w:t>. Сведения о подъездных путях к буровой площадке</w:t>
      </w:r>
    </w:p>
    <w:tbl>
      <w:tblPr>
        <w:tblW w:w="942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1844"/>
        <w:gridCol w:w="2410"/>
        <w:gridCol w:w="1701"/>
        <w:gridCol w:w="1134"/>
        <w:gridCol w:w="2339"/>
      </w:tblGrid>
      <w:tr w:rsidR="00D22CC8" w:rsidRPr="00E05723" w:rsidTr="00C17160">
        <w:trPr>
          <w:trHeight w:val="57"/>
          <w:tblHeader/>
          <w:jc w:val="center"/>
        </w:trPr>
        <w:tc>
          <w:tcPr>
            <w:tcW w:w="1844" w:type="dxa"/>
            <w:shd w:val="clear" w:color="auto" w:fill="8DB3E2" w:themeFill="text2" w:themeFillTint="66"/>
            <w:vAlign w:val="center"/>
          </w:tcPr>
          <w:p w:rsidR="00D22CC8" w:rsidRPr="00E05723" w:rsidRDefault="00D22CC8" w:rsidP="00886E7E">
            <w:pPr>
              <w:pStyle w:val="ac"/>
              <w:rPr>
                <w:rFonts w:ascii="Times New Roman" w:hAnsi="Times New Roman"/>
                <w:b/>
                <w:szCs w:val="20"/>
              </w:rPr>
            </w:pPr>
            <w:r w:rsidRPr="00E05723">
              <w:rPr>
                <w:rFonts w:ascii="Times New Roman" w:hAnsi="Times New Roman"/>
                <w:b/>
                <w:szCs w:val="20"/>
              </w:rPr>
              <w:t>Протяженность, км</w:t>
            </w:r>
          </w:p>
        </w:tc>
        <w:tc>
          <w:tcPr>
            <w:tcW w:w="2410" w:type="dxa"/>
            <w:shd w:val="clear" w:color="auto" w:fill="8DB3E2" w:themeFill="text2" w:themeFillTint="66"/>
            <w:vAlign w:val="center"/>
          </w:tcPr>
          <w:p w:rsidR="00D22CC8" w:rsidRPr="00E05723" w:rsidRDefault="00D22CC8" w:rsidP="00886E7E">
            <w:pPr>
              <w:pStyle w:val="ac"/>
              <w:rPr>
                <w:rFonts w:ascii="Times New Roman" w:hAnsi="Times New Roman"/>
                <w:b/>
                <w:szCs w:val="20"/>
              </w:rPr>
            </w:pPr>
            <w:r w:rsidRPr="00E05723">
              <w:rPr>
                <w:rFonts w:ascii="Times New Roman" w:hAnsi="Times New Roman"/>
                <w:b/>
                <w:szCs w:val="20"/>
              </w:rPr>
              <w:t>Характер покрытия (гравийное, из лесом</w:t>
            </w:r>
            <w:r w:rsidRPr="00E05723">
              <w:rPr>
                <w:rFonts w:ascii="Times New Roman" w:hAnsi="Times New Roman"/>
                <w:b/>
                <w:szCs w:val="20"/>
              </w:rPr>
              <w:t>а</w:t>
            </w:r>
            <w:r w:rsidRPr="00E05723">
              <w:rPr>
                <w:rFonts w:ascii="Times New Roman" w:hAnsi="Times New Roman"/>
                <w:b/>
                <w:szCs w:val="20"/>
              </w:rPr>
              <w:t>териалов и т.д.)</w:t>
            </w:r>
          </w:p>
        </w:tc>
        <w:tc>
          <w:tcPr>
            <w:tcW w:w="1701" w:type="dxa"/>
            <w:shd w:val="clear" w:color="auto" w:fill="8DB3E2" w:themeFill="text2" w:themeFillTint="66"/>
            <w:vAlign w:val="center"/>
          </w:tcPr>
          <w:p w:rsidR="00D22CC8" w:rsidRPr="00E05723" w:rsidRDefault="00D22CC8" w:rsidP="00886E7E">
            <w:pPr>
              <w:pStyle w:val="ac"/>
              <w:rPr>
                <w:rFonts w:ascii="Times New Roman" w:hAnsi="Times New Roman"/>
                <w:b/>
                <w:szCs w:val="20"/>
              </w:rPr>
            </w:pPr>
            <w:r w:rsidRPr="00E05723">
              <w:rPr>
                <w:rFonts w:ascii="Times New Roman" w:hAnsi="Times New Roman"/>
                <w:b/>
                <w:szCs w:val="20"/>
              </w:rPr>
              <w:t>Маршрут</w:t>
            </w:r>
          </w:p>
        </w:tc>
        <w:tc>
          <w:tcPr>
            <w:tcW w:w="1134" w:type="dxa"/>
            <w:shd w:val="clear" w:color="auto" w:fill="8DB3E2" w:themeFill="text2" w:themeFillTint="66"/>
            <w:vAlign w:val="center"/>
          </w:tcPr>
          <w:p w:rsidR="00D22CC8" w:rsidRPr="00E05723" w:rsidRDefault="00D22CC8" w:rsidP="00886E7E">
            <w:pPr>
              <w:pStyle w:val="ac"/>
              <w:rPr>
                <w:rFonts w:ascii="Times New Roman" w:hAnsi="Times New Roman"/>
                <w:b/>
                <w:szCs w:val="20"/>
              </w:rPr>
            </w:pPr>
            <w:r w:rsidRPr="00E05723">
              <w:rPr>
                <w:rFonts w:ascii="Times New Roman" w:hAnsi="Times New Roman"/>
                <w:b/>
                <w:szCs w:val="20"/>
              </w:rPr>
              <w:t>Ширина проезжей части, м</w:t>
            </w:r>
          </w:p>
        </w:tc>
        <w:tc>
          <w:tcPr>
            <w:tcW w:w="2339" w:type="dxa"/>
            <w:shd w:val="clear" w:color="auto" w:fill="8DB3E2" w:themeFill="text2" w:themeFillTint="66"/>
            <w:vAlign w:val="center"/>
          </w:tcPr>
          <w:p w:rsidR="00D22CC8" w:rsidRPr="00E05723" w:rsidRDefault="00D22CC8" w:rsidP="00886E7E">
            <w:pPr>
              <w:pStyle w:val="ac"/>
              <w:rPr>
                <w:rFonts w:ascii="Times New Roman" w:hAnsi="Times New Roman"/>
                <w:b/>
                <w:szCs w:val="20"/>
              </w:rPr>
            </w:pPr>
            <w:r w:rsidRPr="00E05723">
              <w:rPr>
                <w:rFonts w:ascii="Times New Roman" w:hAnsi="Times New Roman"/>
                <w:b/>
                <w:szCs w:val="20"/>
              </w:rPr>
              <w:t>Характеристика</w:t>
            </w:r>
          </w:p>
          <w:p w:rsidR="00D22CC8" w:rsidRPr="00E05723" w:rsidRDefault="00D22CC8" w:rsidP="00886E7E">
            <w:pPr>
              <w:pStyle w:val="ac"/>
              <w:rPr>
                <w:rFonts w:ascii="Times New Roman" w:hAnsi="Times New Roman"/>
                <w:b/>
                <w:szCs w:val="20"/>
              </w:rPr>
            </w:pPr>
            <w:r w:rsidRPr="00E05723">
              <w:rPr>
                <w:rFonts w:ascii="Times New Roman" w:hAnsi="Times New Roman"/>
                <w:b/>
                <w:szCs w:val="20"/>
              </w:rPr>
              <w:t>дороги</w:t>
            </w:r>
          </w:p>
        </w:tc>
      </w:tr>
      <w:tr w:rsidR="00D22CC8" w:rsidRPr="00E05723" w:rsidTr="00C17160">
        <w:trPr>
          <w:trHeight w:val="57"/>
          <w:jc w:val="center"/>
        </w:trPr>
        <w:tc>
          <w:tcPr>
            <w:tcW w:w="9428" w:type="dxa"/>
            <w:gridSpan w:val="5"/>
            <w:vAlign w:val="center"/>
          </w:tcPr>
          <w:p w:rsidR="00D22CC8" w:rsidRPr="00E05723" w:rsidRDefault="00D22CC8" w:rsidP="00886E7E">
            <w:pPr>
              <w:pStyle w:val="-3-10-41"/>
              <w:rPr>
                <w:rFonts w:ascii="Times New Roman" w:hAnsi="Times New Roman"/>
                <w:szCs w:val="20"/>
                <w:lang w:val="ru-RU"/>
              </w:rPr>
            </w:pPr>
            <w:r w:rsidRPr="00E05723">
              <w:rPr>
                <w:rFonts w:ascii="Times New Roman" w:hAnsi="Times New Roman"/>
                <w:szCs w:val="20"/>
                <w:lang w:val="ru-RU"/>
              </w:rPr>
              <w:t>Транспортировка оборудования, механизмов и материалов</w:t>
            </w:r>
          </w:p>
        </w:tc>
      </w:tr>
      <w:tr w:rsidR="00D22CC8" w:rsidRPr="00E05723" w:rsidTr="00C17160">
        <w:trPr>
          <w:trHeight w:val="57"/>
          <w:jc w:val="center"/>
        </w:trPr>
        <w:tc>
          <w:tcPr>
            <w:tcW w:w="1844" w:type="dxa"/>
            <w:vAlign w:val="center"/>
          </w:tcPr>
          <w:p w:rsidR="00D22CC8" w:rsidRPr="00E05723" w:rsidRDefault="00D22CC8" w:rsidP="00886E7E">
            <w:pPr>
              <w:pStyle w:val="-3-10"/>
              <w:rPr>
                <w:rFonts w:ascii="Times New Roman" w:hAnsi="Times New Roman"/>
              </w:rPr>
            </w:pPr>
            <w:r w:rsidRPr="00E05723">
              <w:rPr>
                <w:rFonts w:ascii="Times New Roman" w:hAnsi="Times New Roman"/>
              </w:rPr>
              <w:t>161</w:t>
            </w:r>
          </w:p>
        </w:tc>
        <w:tc>
          <w:tcPr>
            <w:tcW w:w="2410" w:type="dxa"/>
            <w:vAlign w:val="center"/>
          </w:tcPr>
          <w:p w:rsidR="00D22CC8" w:rsidRPr="00E05723" w:rsidRDefault="00D22CC8" w:rsidP="00D22CC8">
            <w:pPr>
              <w:pStyle w:val="-3-10"/>
              <w:rPr>
                <w:rFonts w:ascii="Times New Roman" w:hAnsi="Times New Roman"/>
              </w:rPr>
            </w:pPr>
            <w:r w:rsidRPr="00E05723">
              <w:rPr>
                <w:rFonts w:ascii="Times New Roman" w:hAnsi="Times New Roman"/>
              </w:rPr>
              <w:t>Асфальтовое покрытие</w:t>
            </w:r>
          </w:p>
        </w:tc>
        <w:tc>
          <w:tcPr>
            <w:tcW w:w="1701" w:type="dxa"/>
            <w:vAlign w:val="center"/>
          </w:tcPr>
          <w:p w:rsidR="00D22CC8" w:rsidRPr="00E05723" w:rsidRDefault="00E05723" w:rsidP="00886E7E">
            <w:pPr>
              <w:pStyle w:val="-3-10"/>
              <w:rPr>
                <w:rFonts w:ascii="Times New Roman" w:hAnsi="Times New Roman"/>
              </w:rPr>
            </w:pPr>
            <w:r w:rsidRPr="00E05723">
              <w:rPr>
                <w:rFonts w:ascii="Times New Roman" w:hAnsi="Times New Roman"/>
              </w:rPr>
              <w:t>п</w:t>
            </w:r>
            <w:r w:rsidR="00D22CC8" w:rsidRPr="00E05723">
              <w:rPr>
                <w:rFonts w:ascii="Times New Roman" w:hAnsi="Times New Roman"/>
              </w:rPr>
              <w:t xml:space="preserve">ос. </w:t>
            </w:r>
            <w:proofErr w:type="spellStart"/>
            <w:r w:rsidR="00D22CC8" w:rsidRPr="00E05723">
              <w:rPr>
                <w:rFonts w:ascii="Times New Roman" w:hAnsi="Times New Roman"/>
              </w:rPr>
              <w:t>Коротчаево-Заполярное</w:t>
            </w:r>
            <w:proofErr w:type="spellEnd"/>
          </w:p>
        </w:tc>
        <w:tc>
          <w:tcPr>
            <w:tcW w:w="1134" w:type="dxa"/>
            <w:vAlign w:val="center"/>
          </w:tcPr>
          <w:p w:rsidR="00D22CC8" w:rsidRPr="00E05723" w:rsidRDefault="00D22CC8" w:rsidP="00886E7E">
            <w:pPr>
              <w:pStyle w:val="-3-10"/>
              <w:rPr>
                <w:rFonts w:ascii="Times New Roman" w:hAnsi="Times New Roman"/>
              </w:rPr>
            </w:pPr>
            <w:r w:rsidRPr="00E05723">
              <w:rPr>
                <w:rFonts w:ascii="Times New Roman" w:hAnsi="Times New Roman"/>
              </w:rPr>
              <w:t>6-8</w:t>
            </w:r>
          </w:p>
        </w:tc>
        <w:tc>
          <w:tcPr>
            <w:tcW w:w="2339" w:type="dxa"/>
            <w:vAlign w:val="center"/>
          </w:tcPr>
          <w:p w:rsidR="00D22CC8" w:rsidRPr="00E05723" w:rsidRDefault="00D22CC8" w:rsidP="00D22CC8">
            <w:pPr>
              <w:pStyle w:val="-3-10-4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05723">
              <w:rPr>
                <w:rFonts w:ascii="Times New Roman" w:hAnsi="Times New Roman"/>
                <w:sz w:val="20"/>
                <w:szCs w:val="20"/>
              </w:rPr>
              <w:t>Действующая автомобильная дорога круглогодичного сообщения</w:t>
            </w:r>
          </w:p>
        </w:tc>
      </w:tr>
      <w:tr w:rsidR="00D22CC8" w:rsidRPr="00E05723" w:rsidTr="00C17160">
        <w:trPr>
          <w:trHeight w:val="57"/>
          <w:jc w:val="center"/>
        </w:trPr>
        <w:tc>
          <w:tcPr>
            <w:tcW w:w="1844" w:type="dxa"/>
            <w:vAlign w:val="center"/>
          </w:tcPr>
          <w:p w:rsidR="00D22CC8" w:rsidRPr="00E05723" w:rsidRDefault="00D22CC8" w:rsidP="00886E7E">
            <w:pPr>
              <w:pStyle w:val="-3-10"/>
              <w:rPr>
                <w:rFonts w:ascii="Times New Roman" w:hAnsi="Times New Roman"/>
              </w:rPr>
            </w:pPr>
            <w:r w:rsidRPr="00E05723">
              <w:rPr>
                <w:rFonts w:ascii="Times New Roman" w:hAnsi="Times New Roman"/>
              </w:rPr>
              <w:t>237,5</w:t>
            </w:r>
          </w:p>
        </w:tc>
        <w:tc>
          <w:tcPr>
            <w:tcW w:w="2410" w:type="dxa"/>
            <w:vAlign w:val="center"/>
          </w:tcPr>
          <w:p w:rsidR="00D22CC8" w:rsidRPr="00E05723" w:rsidRDefault="00D22CC8" w:rsidP="00D22CC8">
            <w:pPr>
              <w:pStyle w:val="-3-10"/>
              <w:rPr>
                <w:rFonts w:ascii="Times New Roman" w:hAnsi="Times New Roman"/>
              </w:rPr>
            </w:pPr>
            <w:r w:rsidRPr="00E05723">
              <w:rPr>
                <w:rFonts w:ascii="Times New Roman" w:hAnsi="Times New Roman" w:cs="Arial"/>
              </w:rPr>
              <w:t>Уплотненное накатанное снежное покрытие по замерзшему грунту</w:t>
            </w:r>
          </w:p>
        </w:tc>
        <w:tc>
          <w:tcPr>
            <w:tcW w:w="1701" w:type="dxa"/>
            <w:vAlign w:val="center"/>
          </w:tcPr>
          <w:p w:rsidR="00D22CC8" w:rsidRPr="00E05723" w:rsidRDefault="00D22CC8" w:rsidP="00886E7E">
            <w:pPr>
              <w:pStyle w:val="-3-10"/>
              <w:rPr>
                <w:rFonts w:ascii="Times New Roman" w:hAnsi="Times New Roman"/>
              </w:rPr>
            </w:pPr>
            <w:r w:rsidRPr="00E05723">
              <w:rPr>
                <w:rFonts w:ascii="Times New Roman" w:hAnsi="Times New Roman"/>
              </w:rPr>
              <w:t xml:space="preserve">Заполярное – </w:t>
            </w:r>
            <w:proofErr w:type="spellStart"/>
            <w:r w:rsidRPr="00E05723">
              <w:rPr>
                <w:rFonts w:ascii="Times New Roman" w:hAnsi="Times New Roman"/>
              </w:rPr>
              <w:t>п</w:t>
            </w:r>
            <w:proofErr w:type="spellEnd"/>
            <w:r w:rsidRPr="00E05723">
              <w:rPr>
                <w:rFonts w:ascii="Times New Roman" w:hAnsi="Times New Roman"/>
              </w:rPr>
              <w:t xml:space="preserve">/б </w:t>
            </w:r>
            <w:proofErr w:type="spellStart"/>
            <w:r w:rsidRPr="00E05723">
              <w:rPr>
                <w:rFonts w:ascii="Times New Roman" w:hAnsi="Times New Roman"/>
              </w:rPr>
              <w:t>Ванкор-берег</w:t>
            </w:r>
            <w:proofErr w:type="spellEnd"/>
          </w:p>
        </w:tc>
        <w:tc>
          <w:tcPr>
            <w:tcW w:w="1134" w:type="dxa"/>
            <w:vAlign w:val="center"/>
          </w:tcPr>
          <w:p w:rsidR="00D22CC8" w:rsidRPr="00E05723" w:rsidRDefault="00D22CC8" w:rsidP="00886E7E">
            <w:pPr>
              <w:pStyle w:val="-3-10"/>
              <w:rPr>
                <w:rFonts w:ascii="Times New Roman" w:hAnsi="Times New Roman"/>
              </w:rPr>
            </w:pPr>
            <w:r w:rsidRPr="00E05723">
              <w:rPr>
                <w:rFonts w:ascii="Times New Roman" w:hAnsi="Times New Roman"/>
              </w:rPr>
              <w:t>6-8</w:t>
            </w:r>
          </w:p>
        </w:tc>
        <w:tc>
          <w:tcPr>
            <w:tcW w:w="2339" w:type="dxa"/>
            <w:vMerge w:val="restart"/>
            <w:vAlign w:val="center"/>
          </w:tcPr>
          <w:p w:rsidR="00D22CC8" w:rsidRPr="00E05723" w:rsidRDefault="00D22CC8" w:rsidP="00D22CC8">
            <w:pPr>
              <w:pStyle w:val="-3-10-4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05723">
              <w:rPr>
                <w:rFonts w:ascii="Times New Roman" w:hAnsi="Times New Roman"/>
                <w:sz w:val="20"/>
                <w:szCs w:val="20"/>
              </w:rPr>
              <w:t xml:space="preserve">Действующий зимник. Категория автозимника согласно ВСН 137-89 - </w:t>
            </w:r>
            <w:r w:rsidRPr="00E05723">
              <w:rPr>
                <w:rFonts w:ascii="Times New Roman" w:hAnsi="Times New Roman"/>
                <w:sz w:val="20"/>
                <w:szCs w:val="20"/>
                <w:lang w:val="en-US"/>
              </w:rPr>
              <w:t>III</w:t>
            </w:r>
          </w:p>
        </w:tc>
      </w:tr>
      <w:tr w:rsidR="00D22CC8" w:rsidRPr="00E05723" w:rsidTr="00C17160">
        <w:trPr>
          <w:trHeight w:val="57"/>
          <w:jc w:val="center"/>
        </w:trPr>
        <w:tc>
          <w:tcPr>
            <w:tcW w:w="1844" w:type="dxa"/>
            <w:vAlign w:val="center"/>
          </w:tcPr>
          <w:p w:rsidR="00D22CC8" w:rsidRPr="006D5F86" w:rsidRDefault="00AF60D0" w:rsidP="00886E7E">
            <w:pPr>
              <w:pStyle w:val="-3-1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49,5</w:t>
            </w:r>
          </w:p>
        </w:tc>
        <w:tc>
          <w:tcPr>
            <w:tcW w:w="2410" w:type="dxa"/>
            <w:vAlign w:val="center"/>
          </w:tcPr>
          <w:p w:rsidR="00D22CC8" w:rsidRPr="00E05723" w:rsidRDefault="00D22CC8" w:rsidP="00D22CC8">
            <w:pPr>
              <w:pStyle w:val="-3-10"/>
              <w:rPr>
                <w:rFonts w:ascii="Times New Roman" w:hAnsi="Times New Roman"/>
              </w:rPr>
            </w:pPr>
            <w:r w:rsidRPr="00E05723">
              <w:rPr>
                <w:rFonts w:ascii="Times New Roman" w:hAnsi="Times New Roman" w:cs="Arial"/>
              </w:rPr>
              <w:t>Уплотненное накатанное снежное покрытие по замерзшему грунту</w:t>
            </w:r>
          </w:p>
        </w:tc>
        <w:tc>
          <w:tcPr>
            <w:tcW w:w="1701" w:type="dxa"/>
            <w:vAlign w:val="center"/>
          </w:tcPr>
          <w:p w:rsidR="00D22CC8" w:rsidRPr="006D5F86" w:rsidRDefault="00E05723" w:rsidP="00886E7E">
            <w:pPr>
              <w:pStyle w:val="-3-10"/>
              <w:rPr>
                <w:rFonts w:ascii="Times New Roman" w:hAnsi="Times New Roman"/>
              </w:rPr>
            </w:pPr>
            <w:r w:rsidRPr="006D5F86">
              <w:rPr>
                <w:rFonts w:ascii="Times New Roman" w:hAnsi="Times New Roman"/>
              </w:rPr>
              <w:t xml:space="preserve">2. </w:t>
            </w:r>
            <w:proofErr w:type="spellStart"/>
            <w:r w:rsidRPr="006D5F86">
              <w:rPr>
                <w:rFonts w:ascii="Times New Roman" w:hAnsi="Times New Roman"/>
              </w:rPr>
              <w:t>п</w:t>
            </w:r>
            <w:proofErr w:type="spellEnd"/>
            <w:r w:rsidRPr="006D5F86">
              <w:rPr>
                <w:rFonts w:ascii="Times New Roman" w:hAnsi="Times New Roman"/>
              </w:rPr>
              <w:t xml:space="preserve">/б </w:t>
            </w:r>
            <w:proofErr w:type="spellStart"/>
            <w:r w:rsidRPr="006D5F86">
              <w:rPr>
                <w:rFonts w:ascii="Times New Roman" w:hAnsi="Times New Roman"/>
              </w:rPr>
              <w:t>Ванкор-берег</w:t>
            </w:r>
            <w:proofErr w:type="spellEnd"/>
            <w:r w:rsidRPr="006D5F86">
              <w:rPr>
                <w:rFonts w:ascii="Times New Roman" w:hAnsi="Times New Roman"/>
              </w:rPr>
              <w:t xml:space="preserve"> – т.1</w:t>
            </w:r>
          </w:p>
        </w:tc>
        <w:tc>
          <w:tcPr>
            <w:tcW w:w="1134" w:type="dxa"/>
            <w:vAlign w:val="center"/>
          </w:tcPr>
          <w:p w:rsidR="00D22CC8" w:rsidRPr="006D5F86" w:rsidRDefault="00D22CC8" w:rsidP="00886E7E">
            <w:pPr>
              <w:pStyle w:val="-3-10"/>
              <w:rPr>
                <w:rFonts w:ascii="Times New Roman" w:hAnsi="Times New Roman"/>
              </w:rPr>
            </w:pPr>
            <w:r w:rsidRPr="006D5F86">
              <w:rPr>
                <w:rFonts w:ascii="Times New Roman" w:hAnsi="Times New Roman"/>
              </w:rPr>
              <w:t>6-8</w:t>
            </w:r>
          </w:p>
        </w:tc>
        <w:tc>
          <w:tcPr>
            <w:tcW w:w="2339" w:type="dxa"/>
            <w:vMerge/>
            <w:vAlign w:val="center"/>
          </w:tcPr>
          <w:p w:rsidR="00D22CC8" w:rsidRPr="00E05723" w:rsidRDefault="00D22CC8" w:rsidP="00886E7E">
            <w:pPr>
              <w:pStyle w:val="-3-10-44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D22CC8" w:rsidRPr="00E05723" w:rsidTr="00C17160">
        <w:trPr>
          <w:trHeight w:val="759"/>
          <w:jc w:val="center"/>
        </w:trPr>
        <w:tc>
          <w:tcPr>
            <w:tcW w:w="1844" w:type="dxa"/>
            <w:tcBorders>
              <w:bottom w:val="single" w:sz="4" w:space="0" w:color="auto"/>
            </w:tcBorders>
            <w:vAlign w:val="center"/>
          </w:tcPr>
          <w:p w:rsidR="00D22CC8" w:rsidRPr="006D5F86" w:rsidRDefault="00E05723" w:rsidP="00AF60D0">
            <w:pPr>
              <w:pStyle w:val="-3-10"/>
              <w:rPr>
                <w:rFonts w:ascii="Times New Roman" w:hAnsi="Times New Roman"/>
              </w:rPr>
            </w:pPr>
            <w:r w:rsidRPr="006D5F86">
              <w:rPr>
                <w:rFonts w:ascii="Times New Roman" w:hAnsi="Times New Roman"/>
              </w:rPr>
              <w:t>1</w:t>
            </w:r>
            <w:r w:rsidR="00AF60D0">
              <w:rPr>
                <w:rFonts w:ascii="Times New Roman" w:hAnsi="Times New Roman"/>
              </w:rPr>
              <w:t>8</w:t>
            </w:r>
            <w:r w:rsidRPr="006D5F86">
              <w:rPr>
                <w:rFonts w:ascii="Times New Roman" w:hAnsi="Times New Roman"/>
              </w:rPr>
              <w:t>,6</w:t>
            </w:r>
          </w:p>
        </w:tc>
        <w:tc>
          <w:tcPr>
            <w:tcW w:w="2410" w:type="dxa"/>
            <w:tcBorders>
              <w:bottom w:val="single" w:sz="4" w:space="0" w:color="auto"/>
            </w:tcBorders>
            <w:vAlign w:val="center"/>
          </w:tcPr>
          <w:p w:rsidR="00D22CC8" w:rsidRPr="00E05723" w:rsidRDefault="00D22CC8" w:rsidP="00E05723">
            <w:pPr>
              <w:pStyle w:val="-3-10"/>
              <w:rPr>
                <w:rFonts w:ascii="Times New Roman" w:hAnsi="Times New Roman" w:cs="Arial"/>
              </w:rPr>
            </w:pPr>
            <w:r w:rsidRPr="00E05723">
              <w:rPr>
                <w:rFonts w:ascii="Times New Roman" w:hAnsi="Times New Roman" w:cs="Arial"/>
              </w:rPr>
              <w:t>Уплотненное накатанное снежное покрытие по замерзшему грунту</w:t>
            </w:r>
          </w:p>
        </w:tc>
        <w:tc>
          <w:tcPr>
            <w:tcW w:w="1701" w:type="dxa"/>
            <w:tcBorders>
              <w:bottom w:val="single" w:sz="4" w:space="0" w:color="auto"/>
            </w:tcBorders>
            <w:vAlign w:val="center"/>
          </w:tcPr>
          <w:p w:rsidR="00E05723" w:rsidRPr="006D5F86" w:rsidRDefault="00E05723" w:rsidP="00886E7E">
            <w:pPr>
              <w:pStyle w:val="-3-10"/>
              <w:rPr>
                <w:rFonts w:ascii="Times New Roman" w:hAnsi="Times New Roman"/>
              </w:rPr>
            </w:pPr>
            <w:r w:rsidRPr="006D5F86">
              <w:rPr>
                <w:rFonts w:ascii="Times New Roman" w:hAnsi="Times New Roman"/>
              </w:rPr>
              <w:t>т.1 – т.2</w:t>
            </w:r>
          </w:p>
          <w:p w:rsidR="00D22CC8" w:rsidRPr="006D5F86" w:rsidRDefault="00E05723" w:rsidP="00AF60D0">
            <w:pPr>
              <w:pStyle w:val="-3-10"/>
              <w:rPr>
                <w:rFonts w:ascii="Times New Roman" w:hAnsi="Times New Roman"/>
              </w:rPr>
            </w:pPr>
            <w:r w:rsidRPr="006D5F86">
              <w:rPr>
                <w:rFonts w:ascii="Times New Roman" w:hAnsi="Times New Roman"/>
              </w:rPr>
              <w:t>(</w:t>
            </w:r>
            <w:r w:rsidR="00AF60D0">
              <w:rPr>
                <w:rFonts w:ascii="Times New Roman" w:hAnsi="Times New Roman"/>
              </w:rPr>
              <w:t>Ичм-3</w:t>
            </w:r>
            <w:r w:rsidRPr="006D5F86">
              <w:rPr>
                <w:rFonts w:ascii="Times New Roman" w:hAnsi="Times New Roman"/>
              </w:rPr>
              <w:t>)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:rsidR="00D22CC8" w:rsidRPr="006D5F86" w:rsidRDefault="00D22CC8" w:rsidP="00886E7E">
            <w:pPr>
              <w:pStyle w:val="-3-10"/>
              <w:rPr>
                <w:rFonts w:ascii="Times New Roman" w:hAnsi="Times New Roman"/>
              </w:rPr>
            </w:pPr>
            <w:r w:rsidRPr="006D5F86">
              <w:rPr>
                <w:rFonts w:ascii="Times New Roman" w:hAnsi="Times New Roman"/>
              </w:rPr>
              <w:t>6</w:t>
            </w:r>
          </w:p>
        </w:tc>
        <w:tc>
          <w:tcPr>
            <w:tcW w:w="2339" w:type="dxa"/>
            <w:vMerge/>
            <w:tcBorders>
              <w:bottom w:val="single" w:sz="4" w:space="0" w:color="auto"/>
            </w:tcBorders>
            <w:vAlign w:val="center"/>
          </w:tcPr>
          <w:p w:rsidR="00D22CC8" w:rsidRPr="00E05723" w:rsidRDefault="00D22CC8" w:rsidP="00886E7E">
            <w:pPr>
              <w:pStyle w:val="-3-10-44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C17160" w:rsidRDefault="00C17160" w:rsidP="00C17160">
      <w:pPr>
        <w:spacing w:after="0"/>
        <w:ind w:right="-1"/>
        <w:rPr>
          <w:rFonts w:ascii="Times New Roman" w:hAnsi="Times New Roman" w:cs="Times New Roman"/>
          <w:sz w:val="24"/>
          <w:szCs w:val="24"/>
        </w:rPr>
      </w:pPr>
    </w:p>
    <w:p w:rsidR="00C17160" w:rsidRPr="003447D0" w:rsidRDefault="00C17160" w:rsidP="00C17160">
      <w:pPr>
        <w:spacing w:after="0"/>
        <w:ind w:right="-1"/>
        <w:rPr>
          <w:rFonts w:ascii="Times New Roman" w:hAnsi="Times New Roman" w:cs="Times New Roman"/>
          <w:b/>
          <w:sz w:val="24"/>
          <w:szCs w:val="24"/>
        </w:rPr>
      </w:pPr>
      <w:r w:rsidRPr="003447D0">
        <w:rPr>
          <w:rFonts w:ascii="Times New Roman" w:hAnsi="Times New Roman" w:cs="Times New Roman"/>
          <w:b/>
          <w:sz w:val="24"/>
          <w:szCs w:val="24"/>
        </w:rPr>
        <w:t xml:space="preserve">– </w:t>
      </w:r>
      <w:r w:rsidR="003447D0" w:rsidRPr="003447D0">
        <w:rPr>
          <w:rFonts w:ascii="Times New Roman" w:hAnsi="Times New Roman" w:cs="Times New Roman"/>
          <w:b/>
          <w:sz w:val="24"/>
          <w:szCs w:val="24"/>
        </w:rPr>
        <w:t>Воздушное сообщение с местом проведения работ</w:t>
      </w:r>
    </w:p>
    <w:p w:rsidR="00C17160" w:rsidRDefault="00C17160" w:rsidP="00C17160">
      <w:pPr>
        <w:pStyle w:val="3"/>
        <w:ind w:firstLine="708"/>
        <w:jc w:val="both"/>
        <w:rPr>
          <w:sz w:val="24"/>
          <w:szCs w:val="24"/>
        </w:rPr>
      </w:pPr>
      <w:r w:rsidRPr="00C17160">
        <w:rPr>
          <w:sz w:val="24"/>
          <w:szCs w:val="24"/>
        </w:rPr>
        <w:t>В связи с отсутствием постоянно действующих дорог в районе работ, предусматр</w:t>
      </w:r>
      <w:r w:rsidRPr="00C17160">
        <w:rPr>
          <w:sz w:val="24"/>
          <w:szCs w:val="24"/>
        </w:rPr>
        <w:t>и</w:t>
      </w:r>
      <w:r w:rsidRPr="00C17160">
        <w:rPr>
          <w:sz w:val="24"/>
          <w:szCs w:val="24"/>
        </w:rPr>
        <w:t>ва</w:t>
      </w:r>
      <w:r w:rsidRPr="00C17160">
        <w:rPr>
          <w:sz w:val="24"/>
          <w:szCs w:val="24"/>
        </w:rPr>
        <w:softHyphen/>
        <w:t>ется  круглогодичное использование авиатранспорта для перевозки вахт, срочных гр</w:t>
      </w:r>
      <w:r w:rsidRPr="00C17160">
        <w:rPr>
          <w:sz w:val="24"/>
          <w:szCs w:val="24"/>
        </w:rPr>
        <w:t>у</w:t>
      </w:r>
      <w:r w:rsidRPr="00C17160">
        <w:rPr>
          <w:sz w:val="24"/>
          <w:szCs w:val="24"/>
        </w:rPr>
        <w:t>зов и выполнения специальных рейсов.</w:t>
      </w:r>
      <w:r>
        <w:rPr>
          <w:sz w:val="24"/>
          <w:szCs w:val="24"/>
        </w:rPr>
        <w:t xml:space="preserve"> </w:t>
      </w:r>
      <w:r w:rsidRPr="00C17160">
        <w:rPr>
          <w:sz w:val="24"/>
          <w:szCs w:val="24"/>
        </w:rPr>
        <w:t>Для перевозки грузов и вахт используются верт</w:t>
      </w:r>
      <w:r w:rsidRPr="00C17160">
        <w:rPr>
          <w:sz w:val="24"/>
          <w:szCs w:val="24"/>
        </w:rPr>
        <w:t>о</w:t>
      </w:r>
      <w:r w:rsidRPr="00C17160">
        <w:rPr>
          <w:sz w:val="24"/>
          <w:szCs w:val="24"/>
        </w:rPr>
        <w:t xml:space="preserve">леты Ми-8. </w:t>
      </w:r>
    </w:p>
    <w:p w:rsidR="00C17160" w:rsidRPr="00C17160" w:rsidRDefault="00C17160" w:rsidP="00C17160">
      <w:pPr>
        <w:pStyle w:val="3"/>
        <w:spacing w:after="0"/>
        <w:jc w:val="right"/>
        <w:rPr>
          <w:sz w:val="20"/>
          <w:szCs w:val="24"/>
        </w:rPr>
      </w:pPr>
      <w:r>
        <w:rPr>
          <w:sz w:val="20"/>
          <w:szCs w:val="24"/>
        </w:rPr>
        <w:t xml:space="preserve">  </w:t>
      </w:r>
      <w:r w:rsidRPr="00C17160">
        <w:rPr>
          <w:sz w:val="20"/>
          <w:szCs w:val="24"/>
        </w:rPr>
        <w:t xml:space="preserve">Таблица </w:t>
      </w:r>
      <w:r w:rsidR="008942C9">
        <w:rPr>
          <w:sz w:val="20"/>
          <w:szCs w:val="24"/>
        </w:rPr>
        <w:t>3</w:t>
      </w:r>
      <w:r w:rsidRPr="00C17160">
        <w:rPr>
          <w:sz w:val="20"/>
          <w:szCs w:val="24"/>
        </w:rPr>
        <w:t>. Авиационный транспорт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4167"/>
        <w:gridCol w:w="2679"/>
        <w:gridCol w:w="2621"/>
      </w:tblGrid>
      <w:tr w:rsidR="00C17160" w:rsidRPr="00AE7F6B" w:rsidTr="000C5FAD">
        <w:trPr>
          <w:trHeight w:val="449"/>
          <w:jc w:val="center"/>
        </w:trPr>
        <w:tc>
          <w:tcPr>
            <w:tcW w:w="4167" w:type="dxa"/>
            <w:shd w:val="clear" w:color="auto" w:fill="8DB3E2" w:themeFill="text2" w:themeFillTint="66"/>
            <w:vAlign w:val="center"/>
          </w:tcPr>
          <w:p w:rsidR="00C17160" w:rsidRPr="00C17160" w:rsidRDefault="00C17160" w:rsidP="00C17160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C17160">
              <w:rPr>
                <w:rFonts w:ascii="Times New Roman" w:hAnsi="Times New Roman" w:cs="Times New Roman"/>
                <w:b/>
              </w:rPr>
              <w:t>Маршрут</w:t>
            </w:r>
          </w:p>
        </w:tc>
        <w:tc>
          <w:tcPr>
            <w:tcW w:w="2679" w:type="dxa"/>
            <w:shd w:val="clear" w:color="auto" w:fill="8DB3E2" w:themeFill="text2" w:themeFillTint="66"/>
            <w:vAlign w:val="center"/>
          </w:tcPr>
          <w:p w:rsidR="00C17160" w:rsidRPr="00C17160" w:rsidRDefault="00C17160" w:rsidP="00C17160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C17160">
              <w:rPr>
                <w:rFonts w:ascii="Times New Roman" w:hAnsi="Times New Roman" w:cs="Times New Roman"/>
                <w:b/>
              </w:rPr>
              <w:t>Вид транспорта</w:t>
            </w:r>
          </w:p>
        </w:tc>
        <w:tc>
          <w:tcPr>
            <w:tcW w:w="2621" w:type="dxa"/>
            <w:shd w:val="clear" w:color="auto" w:fill="8DB3E2" w:themeFill="text2" w:themeFillTint="66"/>
            <w:vAlign w:val="center"/>
          </w:tcPr>
          <w:p w:rsidR="00C17160" w:rsidRPr="00C17160" w:rsidRDefault="00C17160" w:rsidP="00C17160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C17160">
              <w:rPr>
                <w:rFonts w:ascii="Times New Roman" w:hAnsi="Times New Roman" w:cs="Times New Roman"/>
                <w:b/>
              </w:rPr>
              <w:t>Расстояние, км</w:t>
            </w:r>
          </w:p>
        </w:tc>
      </w:tr>
      <w:tr w:rsidR="00C17160" w:rsidRPr="00AE7F6B" w:rsidTr="000C5FAD">
        <w:trPr>
          <w:jc w:val="center"/>
        </w:trPr>
        <w:tc>
          <w:tcPr>
            <w:tcW w:w="4167" w:type="dxa"/>
            <w:vAlign w:val="center"/>
          </w:tcPr>
          <w:p w:rsidR="00C17160" w:rsidRPr="006D5F86" w:rsidRDefault="00C17160" w:rsidP="00C1716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6D5F86">
              <w:rPr>
                <w:rFonts w:ascii="Times New Roman" w:hAnsi="Times New Roman" w:cs="Times New Roman"/>
              </w:rPr>
              <w:t>а/п Красноярск – а/п Игарка</w:t>
            </w:r>
          </w:p>
        </w:tc>
        <w:tc>
          <w:tcPr>
            <w:tcW w:w="2679" w:type="dxa"/>
            <w:vAlign w:val="center"/>
          </w:tcPr>
          <w:p w:rsidR="00C17160" w:rsidRPr="006D5F86" w:rsidRDefault="00C17160" w:rsidP="00C1716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6D5F86">
              <w:rPr>
                <w:rFonts w:ascii="Times New Roman" w:hAnsi="Times New Roman" w:cs="Times New Roman"/>
              </w:rPr>
              <w:t>Ан-24, Як-42</w:t>
            </w:r>
            <w:r w:rsidR="000C5FAD" w:rsidRPr="006D5F86">
              <w:rPr>
                <w:rFonts w:ascii="Times New Roman" w:hAnsi="Times New Roman" w:cs="Times New Roman"/>
              </w:rPr>
              <w:t>,</w:t>
            </w:r>
            <w:r w:rsidR="000C5FAD" w:rsidRPr="006D5F86">
              <w:rPr>
                <w:sz w:val="18"/>
                <w:szCs w:val="18"/>
              </w:rPr>
              <w:t xml:space="preserve"> </w:t>
            </w:r>
            <w:r w:rsidR="000C5FAD" w:rsidRPr="006D5F86">
              <w:rPr>
                <w:rFonts w:ascii="Times New Roman" w:hAnsi="Times New Roman" w:cs="Times New Roman"/>
                <w:szCs w:val="18"/>
              </w:rPr>
              <w:t>ТУ-134</w:t>
            </w:r>
          </w:p>
        </w:tc>
        <w:tc>
          <w:tcPr>
            <w:tcW w:w="2621" w:type="dxa"/>
            <w:vAlign w:val="center"/>
          </w:tcPr>
          <w:p w:rsidR="00C17160" w:rsidRPr="006D5F86" w:rsidRDefault="00C17160" w:rsidP="00C1716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6D5F86">
              <w:rPr>
                <w:rFonts w:ascii="Times New Roman" w:hAnsi="Times New Roman" w:cs="Times New Roman"/>
              </w:rPr>
              <w:t>1320</w:t>
            </w:r>
          </w:p>
        </w:tc>
      </w:tr>
      <w:tr w:rsidR="00C17160" w:rsidRPr="00AE7F6B" w:rsidTr="000C5FAD">
        <w:trPr>
          <w:jc w:val="center"/>
        </w:trPr>
        <w:tc>
          <w:tcPr>
            <w:tcW w:w="4167" w:type="dxa"/>
            <w:vAlign w:val="center"/>
          </w:tcPr>
          <w:p w:rsidR="00C17160" w:rsidRPr="006D5F86" w:rsidRDefault="00C17160" w:rsidP="00AF60D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6D5F86">
              <w:rPr>
                <w:rFonts w:ascii="Times New Roman" w:hAnsi="Times New Roman" w:cs="Times New Roman"/>
              </w:rPr>
              <w:t xml:space="preserve">а/п Игарка – скважина </w:t>
            </w:r>
            <w:r w:rsidR="00AF60D0">
              <w:rPr>
                <w:rFonts w:ascii="Times New Roman" w:hAnsi="Times New Roman" w:cs="Times New Roman"/>
              </w:rPr>
              <w:t>Ичм-</w:t>
            </w:r>
            <w:r w:rsidR="006E300F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679" w:type="dxa"/>
            <w:vAlign w:val="center"/>
          </w:tcPr>
          <w:p w:rsidR="00C17160" w:rsidRPr="006D5F86" w:rsidRDefault="00C17160" w:rsidP="00C1716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6D5F86">
              <w:rPr>
                <w:rFonts w:ascii="Times New Roman" w:hAnsi="Times New Roman" w:cs="Times New Roman"/>
              </w:rPr>
              <w:t>Ми – 8</w:t>
            </w:r>
          </w:p>
        </w:tc>
        <w:tc>
          <w:tcPr>
            <w:tcW w:w="2621" w:type="dxa"/>
            <w:vAlign w:val="center"/>
          </w:tcPr>
          <w:p w:rsidR="00C17160" w:rsidRPr="006D5F86" w:rsidRDefault="00AF60D0" w:rsidP="00AF60D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164</w:t>
            </w:r>
          </w:p>
        </w:tc>
      </w:tr>
    </w:tbl>
    <w:p w:rsidR="00D22CC8" w:rsidRPr="00D33445" w:rsidRDefault="00D22CC8" w:rsidP="00C17160">
      <w:pPr>
        <w:spacing w:after="0" w:line="240" w:lineRule="auto"/>
        <w:jc w:val="both"/>
        <w:rPr>
          <w:rFonts w:ascii="Times New Roman" w:hAnsi="Times New Roman" w:cs="Times New Roman"/>
        </w:rPr>
      </w:pPr>
    </w:p>
    <w:p w:rsidR="003447D0" w:rsidRDefault="003447D0" w:rsidP="003447D0">
      <w:pPr>
        <w:spacing w:after="0"/>
        <w:ind w:right="-1"/>
        <w:rPr>
          <w:rFonts w:ascii="Times New Roman" w:hAnsi="Times New Roman" w:cs="Times New Roman"/>
          <w:b/>
          <w:sz w:val="24"/>
          <w:szCs w:val="24"/>
        </w:rPr>
      </w:pPr>
      <w:r w:rsidRPr="003447D0">
        <w:rPr>
          <w:rFonts w:ascii="Times New Roman" w:hAnsi="Times New Roman" w:cs="Times New Roman"/>
          <w:b/>
          <w:sz w:val="24"/>
          <w:szCs w:val="24"/>
        </w:rPr>
        <w:t xml:space="preserve">– </w:t>
      </w:r>
      <w:r>
        <w:rPr>
          <w:rFonts w:ascii="Times New Roman" w:hAnsi="Times New Roman" w:cs="Times New Roman"/>
          <w:b/>
          <w:sz w:val="24"/>
          <w:szCs w:val="24"/>
        </w:rPr>
        <w:t>Смена вахт (перевозка людей исполнителя)</w:t>
      </w:r>
    </w:p>
    <w:p w:rsidR="003447D0" w:rsidRPr="003447D0" w:rsidRDefault="003447D0" w:rsidP="00E05723">
      <w:pPr>
        <w:pStyle w:val="3"/>
        <w:ind w:firstLine="708"/>
        <w:jc w:val="both"/>
        <w:rPr>
          <w:b/>
          <w:sz w:val="24"/>
        </w:rPr>
      </w:pPr>
      <w:r w:rsidRPr="00E05723">
        <w:rPr>
          <w:sz w:val="24"/>
          <w:szCs w:val="24"/>
        </w:rPr>
        <w:t>Смена вахт (перевозка людей Исполнителя) осуществляется с пунктов сбора в г. Красноярск (аэропорт) до буровой площадки и обратно производится Заказчиком с пом</w:t>
      </w:r>
      <w:r w:rsidRPr="00E05723">
        <w:rPr>
          <w:sz w:val="24"/>
          <w:szCs w:val="24"/>
        </w:rPr>
        <w:t>о</w:t>
      </w:r>
      <w:r w:rsidRPr="00E05723">
        <w:rPr>
          <w:sz w:val="24"/>
          <w:szCs w:val="24"/>
        </w:rPr>
        <w:t>щью авиатранспорта (при условии заключения отдельного/агентского Договора). Подъезд до пункта сбора г. Красноярск (аэропорт) производится силами и за счет Исполнителя.</w:t>
      </w:r>
    </w:p>
    <w:p w:rsidR="00D8073C" w:rsidRDefault="00CD7B64" w:rsidP="008E5AA1">
      <w:pPr>
        <w:pStyle w:val="1"/>
      </w:pPr>
      <w:bookmarkStart w:id="4" w:name="_Toc83740343"/>
      <w:r w:rsidRPr="00CD7B64">
        <w:t>4. Ориентировочные сроки выполнения работ</w:t>
      </w:r>
      <w:bookmarkEnd w:id="4"/>
    </w:p>
    <w:p w:rsidR="00CD7B64" w:rsidRPr="008F3892" w:rsidRDefault="00CD7B64" w:rsidP="008F3892">
      <w:pPr>
        <w:spacing w:after="0"/>
        <w:jc w:val="right"/>
        <w:rPr>
          <w:rFonts w:ascii="Times New Roman" w:hAnsi="Times New Roman" w:cs="Times New Roman"/>
          <w:sz w:val="20"/>
        </w:rPr>
      </w:pPr>
      <w:r w:rsidRPr="008F3892">
        <w:rPr>
          <w:rFonts w:ascii="Times New Roman" w:hAnsi="Times New Roman" w:cs="Times New Roman"/>
          <w:sz w:val="20"/>
        </w:rPr>
        <w:t xml:space="preserve">Таблица </w:t>
      </w:r>
      <w:r w:rsidR="008942C9">
        <w:rPr>
          <w:rFonts w:ascii="Times New Roman" w:hAnsi="Times New Roman" w:cs="Times New Roman"/>
          <w:sz w:val="20"/>
        </w:rPr>
        <w:t>4</w:t>
      </w:r>
      <w:r w:rsidRPr="008F3892">
        <w:rPr>
          <w:rFonts w:ascii="Times New Roman" w:hAnsi="Times New Roman" w:cs="Times New Roman"/>
          <w:sz w:val="20"/>
        </w:rPr>
        <w:t>. Ориентировочные сроки выполнения работ</w:t>
      </w:r>
    </w:p>
    <w:tbl>
      <w:tblPr>
        <w:tblW w:w="938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762"/>
        <w:gridCol w:w="2507"/>
        <w:gridCol w:w="2551"/>
        <w:gridCol w:w="2566"/>
      </w:tblGrid>
      <w:tr w:rsidR="009254BC" w:rsidRPr="008F3892" w:rsidTr="008F3892">
        <w:trPr>
          <w:trHeight w:val="536"/>
          <w:jc w:val="center"/>
        </w:trPr>
        <w:tc>
          <w:tcPr>
            <w:tcW w:w="1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:rsidR="009254BC" w:rsidRPr="008F3892" w:rsidRDefault="009254BC" w:rsidP="009254BC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F3892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№ скважины</w:t>
            </w:r>
          </w:p>
        </w:tc>
        <w:tc>
          <w:tcPr>
            <w:tcW w:w="2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:rsidR="009254BC" w:rsidRPr="008F3892" w:rsidRDefault="009254BC" w:rsidP="009254BC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F3892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Дата начала бурения скважины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:rsidR="009254BC" w:rsidRPr="006D5F86" w:rsidRDefault="009254BC" w:rsidP="00AF60D0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D5F86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Дата начала бурения </w:t>
            </w:r>
            <w:r w:rsidR="00AF60D0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под ОК-244,5 </w:t>
            </w:r>
            <w:r w:rsidRPr="006D5F86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мм</w:t>
            </w:r>
          </w:p>
        </w:tc>
        <w:tc>
          <w:tcPr>
            <w:tcW w:w="2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:rsidR="009254BC" w:rsidRPr="006D5F86" w:rsidRDefault="009254BC" w:rsidP="00AF60D0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D5F86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Дата </w:t>
            </w:r>
            <w:r w:rsidR="004F4D79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окончания</w:t>
            </w:r>
            <w:r w:rsidRPr="006D5F86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бурения </w:t>
            </w:r>
            <w:r w:rsidR="00AF60D0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под ОК-177,8 </w:t>
            </w:r>
            <w:r w:rsidRPr="006D5F86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мм</w:t>
            </w:r>
          </w:p>
        </w:tc>
      </w:tr>
      <w:tr w:rsidR="009254BC" w:rsidRPr="008F3892" w:rsidTr="008F3892">
        <w:trPr>
          <w:trHeight w:val="360"/>
          <w:jc w:val="center"/>
        </w:trPr>
        <w:tc>
          <w:tcPr>
            <w:tcW w:w="1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254BC" w:rsidRPr="006D5F86" w:rsidRDefault="00AF60D0" w:rsidP="00AF60D0">
            <w:pPr>
              <w:spacing w:after="0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Ичм</w:t>
            </w:r>
            <w:r w:rsidR="009254BC" w:rsidRPr="006D5F86">
              <w:rPr>
                <w:rFonts w:ascii="Times New Roman" w:hAnsi="Times New Roman" w:cs="Times New Roman"/>
                <w:bCs/>
                <w:color w:val="000000"/>
              </w:rPr>
              <w:t>-</w:t>
            </w:r>
            <w:r>
              <w:rPr>
                <w:rFonts w:ascii="Times New Roman" w:hAnsi="Times New Roman" w:cs="Times New Roman"/>
                <w:bCs/>
                <w:color w:val="000000"/>
              </w:rPr>
              <w:t>3</w:t>
            </w:r>
          </w:p>
        </w:tc>
        <w:tc>
          <w:tcPr>
            <w:tcW w:w="2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254BC" w:rsidRPr="006D5F86" w:rsidRDefault="009254BC" w:rsidP="00AF60D0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6D5F86">
              <w:rPr>
                <w:rFonts w:ascii="Times New Roman" w:hAnsi="Times New Roman" w:cs="Times New Roman"/>
                <w:color w:val="000000"/>
              </w:rPr>
              <w:t>0</w:t>
            </w:r>
            <w:r w:rsidR="00AF60D0">
              <w:rPr>
                <w:rFonts w:ascii="Times New Roman" w:hAnsi="Times New Roman" w:cs="Times New Roman"/>
                <w:color w:val="000000"/>
              </w:rPr>
              <w:t>1</w:t>
            </w:r>
            <w:r w:rsidRPr="006D5F86">
              <w:rPr>
                <w:rFonts w:ascii="Times New Roman" w:hAnsi="Times New Roman" w:cs="Times New Roman"/>
                <w:color w:val="000000"/>
              </w:rPr>
              <w:t>.0</w:t>
            </w:r>
            <w:r w:rsidR="00AF60D0">
              <w:rPr>
                <w:rFonts w:ascii="Times New Roman" w:hAnsi="Times New Roman" w:cs="Times New Roman"/>
                <w:color w:val="000000"/>
              </w:rPr>
              <w:t>5</w:t>
            </w:r>
            <w:r w:rsidRPr="006D5F86">
              <w:rPr>
                <w:rFonts w:ascii="Times New Roman" w:hAnsi="Times New Roman" w:cs="Times New Roman"/>
                <w:color w:val="000000"/>
              </w:rPr>
              <w:t>.202</w:t>
            </w:r>
            <w:r w:rsidR="00AF60D0">
              <w:rPr>
                <w:rFonts w:ascii="Times New Roman" w:hAnsi="Times New Roman" w:cs="Times New Roman"/>
                <w:color w:val="000000"/>
              </w:rPr>
              <w:t>4</w:t>
            </w:r>
            <w:r w:rsidRPr="006D5F86">
              <w:rPr>
                <w:rFonts w:ascii="Times New Roman" w:hAnsi="Times New Roman" w:cs="Times New Roman"/>
                <w:color w:val="000000"/>
              </w:rPr>
              <w:t xml:space="preserve"> г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9254BC" w:rsidRPr="006D5F86" w:rsidRDefault="009254BC" w:rsidP="00AF60D0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6D5F86">
              <w:rPr>
                <w:rFonts w:ascii="Times New Roman" w:hAnsi="Times New Roman" w:cs="Times New Roman"/>
                <w:color w:val="000000"/>
              </w:rPr>
              <w:t>0</w:t>
            </w:r>
            <w:r w:rsidR="00AF60D0">
              <w:rPr>
                <w:rFonts w:ascii="Times New Roman" w:hAnsi="Times New Roman" w:cs="Times New Roman"/>
                <w:color w:val="000000"/>
              </w:rPr>
              <w:t>4.06</w:t>
            </w:r>
            <w:r w:rsidRPr="006D5F86">
              <w:rPr>
                <w:rFonts w:ascii="Times New Roman" w:hAnsi="Times New Roman" w:cs="Times New Roman"/>
                <w:color w:val="000000"/>
              </w:rPr>
              <w:t>.202</w:t>
            </w:r>
            <w:r w:rsidR="00AF60D0">
              <w:rPr>
                <w:rFonts w:ascii="Times New Roman" w:hAnsi="Times New Roman" w:cs="Times New Roman"/>
                <w:color w:val="000000"/>
              </w:rPr>
              <w:t>4</w:t>
            </w:r>
            <w:r w:rsidRPr="006D5F86">
              <w:rPr>
                <w:rFonts w:ascii="Times New Roman" w:hAnsi="Times New Roman" w:cs="Times New Roman"/>
                <w:color w:val="000000"/>
              </w:rPr>
              <w:t xml:space="preserve"> г</w:t>
            </w:r>
          </w:p>
        </w:tc>
        <w:tc>
          <w:tcPr>
            <w:tcW w:w="2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9254BC" w:rsidRPr="006D5F86" w:rsidRDefault="00AF60D0" w:rsidP="00AF60D0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30</w:t>
            </w:r>
            <w:r w:rsidR="009254BC" w:rsidRPr="006D5F86">
              <w:rPr>
                <w:rFonts w:ascii="Times New Roman" w:hAnsi="Times New Roman" w:cs="Times New Roman"/>
                <w:color w:val="000000"/>
              </w:rPr>
              <w:t>.0</w:t>
            </w:r>
            <w:r w:rsidR="004F4D79">
              <w:rPr>
                <w:rFonts w:ascii="Times New Roman" w:hAnsi="Times New Roman" w:cs="Times New Roman"/>
                <w:color w:val="000000"/>
              </w:rPr>
              <w:t>8</w:t>
            </w:r>
            <w:r w:rsidR="009254BC" w:rsidRPr="006D5F86">
              <w:rPr>
                <w:rFonts w:ascii="Times New Roman" w:hAnsi="Times New Roman" w:cs="Times New Roman"/>
                <w:color w:val="000000"/>
              </w:rPr>
              <w:t>.202</w:t>
            </w:r>
            <w:r>
              <w:rPr>
                <w:rFonts w:ascii="Times New Roman" w:hAnsi="Times New Roman" w:cs="Times New Roman"/>
                <w:color w:val="000000"/>
              </w:rPr>
              <w:t>4</w:t>
            </w:r>
            <w:r w:rsidR="009254BC" w:rsidRPr="006D5F86">
              <w:rPr>
                <w:rFonts w:ascii="Times New Roman" w:hAnsi="Times New Roman" w:cs="Times New Roman"/>
                <w:color w:val="000000"/>
              </w:rPr>
              <w:t xml:space="preserve"> г</w:t>
            </w:r>
          </w:p>
        </w:tc>
      </w:tr>
    </w:tbl>
    <w:p w:rsidR="00D8073C" w:rsidRPr="008F3892" w:rsidRDefault="00CD7B64" w:rsidP="008F3892">
      <w:pPr>
        <w:spacing w:after="0"/>
        <w:rPr>
          <w:rFonts w:ascii="Times New Roman" w:hAnsi="Times New Roman" w:cs="Times New Roman"/>
        </w:rPr>
      </w:pPr>
      <w:r w:rsidRPr="008F3892">
        <w:rPr>
          <w:rFonts w:ascii="Times New Roman" w:hAnsi="Times New Roman" w:cs="Times New Roman"/>
        </w:rPr>
        <w:t>Сроки указаны ориентировочно и могут быть изменены в ходе фактической реализации работ.</w:t>
      </w:r>
    </w:p>
    <w:p w:rsidR="00D8073C" w:rsidRDefault="00552711" w:rsidP="007E5DAB">
      <w:pPr>
        <w:pStyle w:val="1"/>
        <w:spacing w:after="0" w:line="480" w:lineRule="auto"/>
      </w:pPr>
      <w:bookmarkStart w:id="5" w:name="_Toc83740344"/>
      <w:r w:rsidRPr="00552711">
        <w:lastRenderedPageBreak/>
        <w:t>5. Сведения о скважине</w:t>
      </w:r>
      <w:bookmarkEnd w:id="5"/>
    </w:p>
    <w:p w:rsidR="00117A23" w:rsidRPr="00117A23" w:rsidRDefault="00117A23" w:rsidP="007E5DAB">
      <w:pPr>
        <w:spacing w:after="0"/>
        <w:jc w:val="right"/>
        <w:rPr>
          <w:rFonts w:ascii="Times New Roman" w:hAnsi="Times New Roman" w:cs="Times New Roman"/>
          <w:sz w:val="20"/>
        </w:rPr>
      </w:pPr>
      <w:r w:rsidRPr="00117A23">
        <w:rPr>
          <w:rFonts w:ascii="Times New Roman" w:hAnsi="Times New Roman" w:cs="Times New Roman"/>
          <w:sz w:val="20"/>
        </w:rPr>
        <w:t xml:space="preserve">Таблица </w:t>
      </w:r>
      <w:r w:rsidR="008942C9">
        <w:rPr>
          <w:rFonts w:ascii="Times New Roman" w:hAnsi="Times New Roman" w:cs="Times New Roman"/>
          <w:sz w:val="20"/>
        </w:rPr>
        <w:t>5</w:t>
      </w:r>
      <w:r w:rsidRPr="00117A23">
        <w:rPr>
          <w:rFonts w:ascii="Times New Roman" w:hAnsi="Times New Roman" w:cs="Times New Roman"/>
          <w:sz w:val="20"/>
        </w:rPr>
        <w:t>. Конструкция скважины</w:t>
      </w:r>
    </w:p>
    <w:tbl>
      <w:tblPr>
        <w:tblW w:w="9410" w:type="dxa"/>
        <w:jc w:val="center"/>
        <w:tblCellMar>
          <w:left w:w="0" w:type="dxa"/>
          <w:right w:w="0" w:type="dxa"/>
        </w:tblCellMar>
        <w:tblLook w:val="04A0"/>
      </w:tblPr>
      <w:tblGrid>
        <w:gridCol w:w="4875"/>
        <w:gridCol w:w="1699"/>
        <w:gridCol w:w="1558"/>
        <w:gridCol w:w="1278"/>
      </w:tblGrid>
      <w:tr w:rsidR="00552711" w:rsidRPr="00791947" w:rsidTr="00E93A09">
        <w:trPr>
          <w:trHeight w:val="57"/>
          <w:tblHeader/>
          <w:jc w:val="center"/>
        </w:trPr>
        <w:tc>
          <w:tcPr>
            <w:tcW w:w="2590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8DB3E2" w:themeFill="text2" w:themeFillTint="6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52711" w:rsidRPr="00117A23" w:rsidRDefault="00552711" w:rsidP="00117A23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117A23">
              <w:rPr>
                <w:rFonts w:ascii="Times New Roman" w:hAnsi="Times New Roman" w:cs="Times New Roman"/>
                <w:b/>
              </w:rPr>
              <w:t>Название колонны</w:t>
            </w:r>
          </w:p>
        </w:tc>
        <w:tc>
          <w:tcPr>
            <w:tcW w:w="903" w:type="pct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8DB3E2" w:themeFill="text2" w:themeFillTint="6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52711" w:rsidRPr="00117A23" w:rsidRDefault="00552711" w:rsidP="00117A23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117A23">
              <w:rPr>
                <w:rFonts w:ascii="Times New Roman" w:hAnsi="Times New Roman" w:cs="Times New Roman"/>
                <w:b/>
              </w:rPr>
              <w:t>Диаметр, мм</w:t>
            </w:r>
          </w:p>
        </w:tc>
        <w:tc>
          <w:tcPr>
            <w:tcW w:w="150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52711" w:rsidRPr="00117A23" w:rsidRDefault="00552711" w:rsidP="00117A23">
            <w:pPr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117A23">
              <w:rPr>
                <w:rFonts w:ascii="Times New Roman" w:hAnsi="Times New Roman" w:cs="Times New Roman"/>
                <w:b/>
              </w:rPr>
              <w:t>Глубина спуска колонны, м</w:t>
            </w:r>
          </w:p>
        </w:tc>
      </w:tr>
      <w:tr w:rsidR="00552711" w:rsidRPr="00791947" w:rsidTr="00E93A09">
        <w:trPr>
          <w:trHeight w:val="57"/>
          <w:tblHeader/>
          <w:jc w:val="center"/>
        </w:trPr>
        <w:tc>
          <w:tcPr>
            <w:tcW w:w="2590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52711" w:rsidRPr="00117A23" w:rsidRDefault="00552711" w:rsidP="00117A23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903" w:type="pct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52711" w:rsidRPr="00117A23" w:rsidRDefault="00552711" w:rsidP="00117A23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82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52711" w:rsidRPr="00117A23" w:rsidRDefault="00552711" w:rsidP="00117A23">
            <w:pPr>
              <w:tabs>
                <w:tab w:val="num" w:pos="360"/>
              </w:tabs>
              <w:suppressAutoHyphens/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117A23">
              <w:rPr>
                <w:rFonts w:ascii="Times New Roman" w:hAnsi="Times New Roman" w:cs="Times New Roman"/>
                <w:b/>
              </w:rPr>
              <w:t>от (верх)</w:t>
            </w:r>
          </w:p>
        </w:tc>
        <w:tc>
          <w:tcPr>
            <w:tcW w:w="6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52711" w:rsidRPr="00117A23" w:rsidRDefault="00552711" w:rsidP="00117A23">
            <w:pPr>
              <w:tabs>
                <w:tab w:val="num" w:pos="360"/>
              </w:tabs>
              <w:suppressAutoHyphens/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117A23">
              <w:rPr>
                <w:rFonts w:ascii="Times New Roman" w:hAnsi="Times New Roman" w:cs="Times New Roman"/>
                <w:b/>
              </w:rPr>
              <w:t>до (низ)</w:t>
            </w:r>
          </w:p>
        </w:tc>
      </w:tr>
      <w:tr w:rsidR="00552711" w:rsidRPr="00791947" w:rsidTr="00E93A09">
        <w:trPr>
          <w:trHeight w:val="57"/>
          <w:tblHeader/>
          <w:jc w:val="center"/>
        </w:trPr>
        <w:tc>
          <w:tcPr>
            <w:tcW w:w="25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52711" w:rsidRPr="004F4D79" w:rsidRDefault="00552711" w:rsidP="00117A23">
            <w:pPr>
              <w:spacing w:after="0"/>
              <w:rPr>
                <w:rFonts w:ascii="Times New Roman" w:hAnsi="Times New Roman" w:cs="Times New Roman"/>
              </w:rPr>
            </w:pPr>
            <w:r w:rsidRPr="004F4D79">
              <w:rPr>
                <w:rFonts w:ascii="Times New Roman" w:hAnsi="Times New Roman" w:cs="Times New Roman"/>
              </w:rPr>
              <w:t>Кондуктор</w:t>
            </w:r>
          </w:p>
        </w:tc>
        <w:tc>
          <w:tcPr>
            <w:tcW w:w="9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52711" w:rsidRPr="004F4D79" w:rsidRDefault="00AF60D0" w:rsidP="00AF60D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426,0 </w:t>
            </w:r>
          </w:p>
        </w:tc>
        <w:tc>
          <w:tcPr>
            <w:tcW w:w="82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52711" w:rsidRPr="004F4D79" w:rsidRDefault="00552711" w:rsidP="00117A2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F4D79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6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52711" w:rsidRPr="004F4D79" w:rsidRDefault="00AF60D0" w:rsidP="00117A2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64</w:t>
            </w:r>
            <w:r w:rsidR="009254BC" w:rsidRPr="004F4D79">
              <w:rPr>
                <w:rFonts w:ascii="Times New Roman" w:hAnsi="Times New Roman" w:cs="Times New Roman"/>
              </w:rPr>
              <w:t>0</w:t>
            </w:r>
          </w:p>
        </w:tc>
      </w:tr>
      <w:tr w:rsidR="00552711" w:rsidRPr="0013005C" w:rsidTr="00E93A09">
        <w:trPr>
          <w:trHeight w:val="57"/>
          <w:tblHeader/>
          <w:jc w:val="center"/>
        </w:trPr>
        <w:tc>
          <w:tcPr>
            <w:tcW w:w="25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52711" w:rsidRPr="004F4D79" w:rsidRDefault="00552711" w:rsidP="00117A23">
            <w:pPr>
              <w:spacing w:after="0"/>
              <w:rPr>
                <w:rFonts w:ascii="Times New Roman" w:hAnsi="Times New Roman" w:cs="Times New Roman"/>
              </w:rPr>
            </w:pPr>
            <w:r w:rsidRPr="004F4D79">
              <w:rPr>
                <w:rFonts w:ascii="Times New Roman" w:hAnsi="Times New Roman" w:cs="Times New Roman"/>
              </w:rPr>
              <w:t>Техническая</w:t>
            </w:r>
            <w:r w:rsidR="00AF60D0">
              <w:rPr>
                <w:rFonts w:ascii="Times New Roman" w:hAnsi="Times New Roman" w:cs="Times New Roman"/>
              </w:rPr>
              <w:t xml:space="preserve"> колонна 1</w:t>
            </w:r>
          </w:p>
        </w:tc>
        <w:tc>
          <w:tcPr>
            <w:tcW w:w="9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52711" w:rsidRPr="004F4D79" w:rsidRDefault="00AF60D0" w:rsidP="00AF60D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323,9 </w:t>
            </w:r>
          </w:p>
        </w:tc>
        <w:tc>
          <w:tcPr>
            <w:tcW w:w="82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52711" w:rsidRPr="004F4D79" w:rsidRDefault="00552711" w:rsidP="00117A2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F4D79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6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52711" w:rsidRPr="004F4D79" w:rsidRDefault="009254BC" w:rsidP="00AF60D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F4D79">
              <w:rPr>
                <w:rFonts w:ascii="Times New Roman" w:hAnsi="Times New Roman" w:cs="Times New Roman"/>
              </w:rPr>
              <w:t>1</w:t>
            </w:r>
            <w:r w:rsidR="00AF60D0">
              <w:rPr>
                <w:rFonts w:ascii="Times New Roman" w:hAnsi="Times New Roman" w:cs="Times New Roman"/>
              </w:rPr>
              <w:t>740</w:t>
            </w:r>
          </w:p>
        </w:tc>
      </w:tr>
      <w:tr w:rsidR="00AF60D0" w:rsidRPr="0013005C" w:rsidTr="00E93A09">
        <w:trPr>
          <w:trHeight w:val="57"/>
          <w:tblHeader/>
          <w:jc w:val="center"/>
        </w:trPr>
        <w:tc>
          <w:tcPr>
            <w:tcW w:w="25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F60D0" w:rsidRPr="004F4D79" w:rsidRDefault="00AF60D0" w:rsidP="00117A23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Техническая колонна 2</w:t>
            </w:r>
          </w:p>
        </w:tc>
        <w:tc>
          <w:tcPr>
            <w:tcW w:w="9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F60D0" w:rsidRPr="004F4D79" w:rsidRDefault="00AF60D0" w:rsidP="00117A2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244,5</w:t>
            </w:r>
          </w:p>
        </w:tc>
        <w:tc>
          <w:tcPr>
            <w:tcW w:w="82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F60D0" w:rsidRPr="004F4D79" w:rsidRDefault="00AF60D0" w:rsidP="00117A2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6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F60D0" w:rsidRPr="004F4D79" w:rsidRDefault="00AF60D0" w:rsidP="00117A2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3300</w:t>
            </w:r>
          </w:p>
        </w:tc>
      </w:tr>
      <w:tr w:rsidR="00552711" w:rsidRPr="0013005C" w:rsidTr="00E93A09">
        <w:trPr>
          <w:trHeight w:val="57"/>
          <w:tblHeader/>
          <w:jc w:val="center"/>
        </w:trPr>
        <w:tc>
          <w:tcPr>
            <w:tcW w:w="25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52711" w:rsidRPr="004F4D79" w:rsidRDefault="00AF60D0" w:rsidP="00AF60D0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Эксплуатационная колонна </w:t>
            </w:r>
          </w:p>
        </w:tc>
        <w:tc>
          <w:tcPr>
            <w:tcW w:w="9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52711" w:rsidRPr="004F4D79" w:rsidRDefault="00AF60D0" w:rsidP="00117A2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  <w:r w:rsidR="009254BC" w:rsidRPr="004F4D79">
              <w:rPr>
                <w:rFonts w:ascii="Times New Roman" w:hAnsi="Times New Roman" w:cs="Times New Roman"/>
              </w:rPr>
              <w:t>7</w:t>
            </w:r>
            <w:r>
              <w:rPr>
                <w:rFonts w:ascii="Times New Roman" w:hAnsi="Times New Roman" w:cs="Times New Roman"/>
              </w:rPr>
              <w:t>7,8</w:t>
            </w:r>
          </w:p>
        </w:tc>
        <w:tc>
          <w:tcPr>
            <w:tcW w:w="82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52711" w:rsidRPr="004F4D79" w:rsidRDefault="00AF60D0" w:rsidP="00117A2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6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52711" w:rsidRPr="004F4D79" w:rsidRDefault="00AF60D0" w:rsidP="00117A2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3</w:t>
            </w:r>
            <w:r w:rsidR="00A95F9B" w:rsidRPr="004F4D79">
              <w:rPr>
                <w:rFonts w:ascii="Times New Roman" w:hAnsi="Times New Roman" w:cs="Times New Roman"/>
                <w:color w:val="000000"/>
              </w:rPr>
              <w:t>9</w:t>
            </w:r>
            <w:r w:rsidR="00552711" w:rsidRPr="004F4D79">
              <w:rPr>
                <w:rFonts w:ascii="Times New Roman" w:hAnsi="Times New Roman" w:cs="Times New Roman"/>
                <w:color w:val="000000"/>
              </w:rPr>
              <w:t>00</w:t>
            </w:r>
          </w:p>
        </w:tc>
      </w:tr>
      <w:tr w:rsidR="00552711" w:rsidRPr="0013005C" w:rsidTr="00E93A09">
        <w:trPr>
          <w:trHeight w:val="57"/>
          <w:tblHeader/>
          <w:jc w:val="center"/>
        </w:trPr>
        <w:tc>
          <w:tcPr>
            <w:tcW w:w="500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52711" w:rsidRPr="00117A23" w:rsidRDefault="00552711" w:rsidP="00117A23">
            <w:pPr>
              <w:spacing w:after="0" w:line="240" w:lineRule="auto"/>
              <w:ind w:right="-92"/>
              <w:rPr>
                <w:rFonts w:ascii="Times New Roman" w:hAnsi="Times New Roman" w:cs="Times New Roman"/>
                <w:color w:val="000000"/>
              </w:rPr>
            </w:pPr>
            <w:r w:rsidRPr="00117A23">
              <w:rPr>
                <w:rFonts w:ascii="Times New Roman" w:hAnsi="Times New Roman" w:cs="Times New Roman"/>
                <w:color w:val="000000"/>
              </w:rPr>
              <w:t>Примечание:</w:t>
            </w:r>
          </w:p>
          <w:p w:rsidR="00552711" w:rsidRPr="00117A23" w:rsidRDefault="00552711" w:rsidP="00117A2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</w:rPr>
            </w:pPr>
            <w:r w:rsidRPr="00117A23">
              <w:rPr>
                <w:rFonts w:ascii="Times New Roman" w:hAnsi="Times New Roman" w:cs="Times New Roman"/>
              </w:rPr>
              <w:t>Глубина спуска обсадных колонн может корректироваться исходя из фактических горно-геологических условий строительства скважины, принимается согласно проектной документации.</w:t>
            </w:r>
          </w:p>
        </w:tc>
      </w:tr>
    </w:tbl>
    <w:p w:rsidR="00053147" w:rsidRDefault="00053147" w:rsidP="00053147">
      <w:pPr>
        <w:spacing w:after="0"/>
        <w:jc w:val="right"/>
        <w:rPr>
          <w:rFonts w:ascii="Times New Roman" w:hAnsi="Times New Roman" w:cs="Times New Roman"/>
          <w:sz w:val="20"/>
        </w:rPr>
      </w:pPr>
    </w:p>
    <w:p w:rsidR="00053147" w:rsidRPr="00053147" w:rsidRDefault="00053147" w:rsidP="00053147">
      <w:pPr>
        <w:spacing w:after="0"/>
        <w:jc w:val="right"/>
        <w:rPr>
          <w:rFonts w:ascii="Times New Roman" w:hAnsi="Times New Roman" w:cs="Times New Roman"/>
        </w:rPr>
      </w:pPr>
      <w:r w:rsidRPr="00053147">
        <w:rPr>
          <w:rFonts w:ascii="Times New Roman" w:hAnsi="Times New Roman" w:cs="Times New Roman"/>
          <w:sz w:val="20"/>
        </w:rPr>
        <w:t xml:space="preserve">Таблица </w:t>
      </w:r>
      <w:r w:rsidR="008942C9">
        <w:rPr>
          <w:rFonts w:ascii="Times New Roman" w:hAnsi="Times New Roman" w:cs="Times New Roman"/>
          <w:sz w:val="20"/>
        </w:rPr>
        <w:t>6</w:t>
      </w:r>
      <w:r w:rsidRPr="00053147">
        <w:rPr>
          <w:rFonts w:ascii="Times New Roman" w:hAnsi="Times New Roman" w:cs="Times New Roman"/>
          <w:sz w:val="20"/>
        </w:rPr>
        <w:t>. Параметры буровых растворов</w:t>
      </w:r>
    </w:p>
    <w:tbl>
      <w:tblPr>
        <w:tblW w:w="941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3654"/>
        <w:gridCol w:w="990"/>
        <w:gridCol w:w="990"/>
        <w:gridCol w:w="3781"/>
      </w:tblGrid>
      <w:tr w:rsidR="00053147" w:rsidRPr="00F832FB" w:rsidTr="00053147">
        <w:trPr>
          <w:trHeight w:val="517"/>
          <w:tblHeader/>
          <w:jc w:val="center"/>
        </w:trPr>
        <w:tc>
          <w:tcPr>
            <w:tcW w:w="3654" w:type="dxa"/>
            <w:vMerge w:val="restart"/>
            <w:shd w:val="clear" w:color="auto" w:fill="8DB3E2" w:themeFill="text2" w:themeFillTint="66"/>
            <w:vAlign w:val="center"/>
          </w:tcPr>
          <w:p w:rsidR="00053147" w:rsidRPr="00681FF1" w:rsidRDefault="00053147" w:rsidP="00886E7E">
            <w:pPr>
              <w:pStyle w:val="ac"/>
              <w:rPr>
                <w:rFonts w:ascii="Times New Roman" w:hAnsi="Times New Roman"/>
                <w:b/>
                <w:szCs w:val="20"/>
              </w:rPr>
            </w:pPr>
            <w:r w:rsidRPr="00681FF1">
              <w:rPr>
                <w:rFonts w:ascii="Times New Roman" w:hAnsi="Times New Roman"/>
                <w:b/>
                <w:szCs w:val="20"/>
              </w:rPr>
              <w:t>Название (тип) раствора</w:t>
            </w:r>
          </w:p>
        </w:tc>
        <w:tc>
          <w:tcPr>
            <w:tcW w:w="1980" w:type="dxa"/>
            <w:gridSpan w:val="2"/>
            <w:shd w:val="clear" w:color="auto" w:fill="8DB3E2" w:themeFill="text2" w:themeFillTint="66"/>
            <w:vAlign w:val="center"/>
          </w:tcPr>
          <w:p w:rsidR="00053147" w:rsidRPr="00681FF1" w:rsidRDefault="00053147" w:rsidP="00886E7E">
            <w:pPr>
              <w:pStyle w:val="ac"/>
              <w:rPr>
                <w:rFonts w:ascii="Times New Roman" w:hAnsi="Times New Roman"/>
                <w:b/>
                <w:szCs w:val="20"/>
              </w:rPr>
            </w:pPr>
            <w:r w:rsidRPr="00681FF1">
              <w:rPr>
                <w:rFonts w:ascii="Times New Roman" w:hAnsi="Times New Roman"/>
                <w:b/>
                <w:szCs w:val="20"/>
              </w:rPr>
              <w:t>Интервал, м</w:t>
            </w:r>
          </w:p>
        </w:tc>
        <w:tc>
          <w:tcPr>
            <w:tcW w:w="3781" w:type="dxa"/>
            <w:vMerge w:val="restart"/>
            <w:shd w:val="clear" w:color="auto" w:fill="8DB3E2" w:themeFill="text2" w:themeFillTint="66"/>
            <w:vAlign w:val="center"/>
          </w:tcPr>
          <w:p w:rsidR="00053147" w:rsidRPr="00681FF1" w:rsidRDefault="00053147" w:rsidP="00886E7E">
            <w:pPr>
              <w:pStyle w:val="ac"/>
              <w:rPr>
                <w:rFonts w:ascii="Times New Roman" w:hAnsi="Times New Roman"/>
                <w:b/>
                <w:szCs w:val="20"/>
              </w:rPr>
            </w:pPr>
            <w:r w:rsidRPr="00681FF1">
              <w:rPr>
                <w:rFonts w:ascii="Times New Roman" w:hAnsi="Times New Roman"/>
                <w:b/>
                <w:szCs w:val="20"/>
              </w:rPr>
              <w:t>Плотность, г/см</w:t>
            </w:r>
            <w:r w:rsidRPr="00681FF1">
              <w:rPr>
                <w:rFonts w:ascii="Times New Roman" w:hAnsi="Times New Roman"/>
                <w:b/>
                <w:szCs w:val="20"/>
                <w:vertAlign w:val="superscript"/>
              </w:rPr>
              <w:t>3</w:t>
            </w:r>
          </w:p>
        </w:tc>
      </w:tr>
      <w:tr w:rsidR="00053147" w:rsidRPr="00F832FB" w:rsidTr="00053147">
        <w:trPr>
          <w:trHeight w:val="236"/>
          <w:tblHeader/>
          <w:jc w:val="center"/>
        </w:trPr>
        <w:tc>
          <w:tcPr>
            <w:tcW w:w="3654" w:type="dxa"/>
            <w:vMerge/>
            <w:shd w:val="clear" w:color="auto" w:fill="EEECE1"/>
            <w:vAlign w:val="center"/>
          </w:tcPr>
          <w:p w:rsidR="00053147" w:rsidRPr="009210F7" w:rsidRDefault="00053147" w:rsidP="00886E7E">
            <w:pPr>
              <w:pStyle w:val="ac"/>
              <w:rPr>
                <w:rFonts w:ascii="Times New Roman" w:hAnsi="Times New Roman"/>
                <w:szCs w:val="20"/>
              </w:rPr>
            </w:pPr>
          </w:p>
        </w:tc>
        <w:tc>
          <w:tcPr>
            <w:tcW w:w="990" w:type="dxa"/>
            <w:shd w:val="clear" w:color="auto" w:fill="8DB3E2" w:themeFill="text2" w:themeFillTint="66"/>
          </w:tcPr>
          <w:p w:rsidR="00053147" w:rsidRPr="00681FF1" w:rsidRDefault="00053147" w:rsidP="00886E7E">
            <w:pPr>
              <w:pStyle w:val="ac"/>
              <w:rPr>
                <w:rFonts w:ascii="Times New Roman" w:hAnsi="Times New Roman"/>
                <w:b/>
                <w:szCs w:val="20"/>
              </w:rPr>
            </w:pPr>
            <w:r w:rsidRPr="00681FF1">
              <w:rPr>
                <w:rFonts w:ascii="Times New Roman" w:hAnsi="Times New Roman"/>
                <w:b/>
                <w:szCs w:val="20"/>
              </w:rPr>
              <w:t>от</w:t>
            </w:r>
          </w:p>
        </w:tc>
        <w:tc>
          <w:tcPr>
            <w:tcW w:w="990" w:type="dxa"/>
            <w:shd w:val="clear" w:color="auto" w:fill="8DB3E2" w:themeFill="text2" w:themeFillTint="66"/>
            <w:vAlign w:val="center"/>
          </w:tcPr>
          <w:p w:rsidR="00053147" w:rsidRPr="00681FF1" w:rsidRDefault="00053147" w:rsidP="00886E7E">
            <w:pPr>
              <w:pStyle w:val="ac"/>
              <w:rPr>
                <w:rFonts w:ascii="Times New Roman" w:hAnsi="Times New Roman"/>
                <w:b/>
                <w:szCs w:val="20"/>
              </w:rPr>
            </w:pPr>
            <w:r w:rsidRPr="00681FF1">
              <w:rPr>
                <w:rFonts w:ascii="Times New Roman" w:hAnsi="Times New Roman"/>
                <w:b/>
                <w:szCs w:val="20"/>
              </w:rPr>
              <w:t>до</w:t>
            </w:r>
          </w:p>
        </w:tc>
        <w:tc>
          <w:tcPr>
            <w:tcW w:w="3781" w:type="dxa"/>
            <w:vMerge/>
            <w:shd w:val="clear" w:color="auto" w:fill="EEECE1"/>
            <w:vAlign w:val="center"/>
          </w:tcPr>
          <w:p w:rsidR="00053147" w:rsidRPr="009210F7" w:rsidRDefault="00053147" w:rsidP="00886E7E">
            <w:pPr>
              <w:pStyle w:val="ac"/>
              <w:rPr>
                <w:rFonts w:ascii="Times New Roman" w:hAnsi="Times New Roman"/>
                <w:szCs w:val="20"/>
              </w:rPr>
            </w:pPr>
          </w:p>
        </w:tc>
      </w:tr>
      <w:tr w:rsidR="00053147" w:rsidRPr="00F832FB" w:rsidTr="00053147">
        <w:trPr>
          <w:trHeight w:val="55"/>
          <w:jc w:val="center"/>
        </w:trPr>
        <w:tc>
          <w:tcPr>
            <w:tcW w:w="3654" w:type="dxa"/>
            <w:vAlign w:val="center"/>
          </w:tcPr>
          <w:p w:rsidR="00053147" w:rsidRPr="00053147" w:rsidRDefault="00053147" w:rsidP="0005314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53147">
              <w:rPr>
                <w:rFonts w:ascii="Times New Roman" w:hAnsi="Times New Roman" w:cs="Times New Roman"/>
                <w:color w:val="000000"/>
              </w:rPr>
              <w:t>Полимер-глинистый</w:t>
            </w:r>
          </w:p>
        </w:tc>
        <w:tc>
          <w:tcPr>
            <w:tcW w:w="990" w:type="dxa"/>
            <w:vAlign w:val="center"/>
          </w:tcPr>
          <w:p w:rsidR="00053147" w:rsidRPr="004F4D79" w:rsidRDefault="00053147" w:rsidP="0005314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F4D79"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990" w:type="dxa"/>
            <w:noWrap/>
            <w:vAlign w:val="center"/>
          </w:tcPr>
          <w:p w:rsidR="00053147" w:rsidRPr="004F4D79" w:rsidRDefault="00AF60D0" w:rsidP="0005314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64</w:t>
            </w:r>
            <w:r w:rsidR="00A95F9B" w:rsidRPr="004F4D79"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3781" w:type="dxa"/>
            <w:noWrap/>
            <w:vAlign w:val="center"/>
          </w:tcPr>
          <w:p w:rsidR="00053147" w:rsidRPr="004F4D79" w:rsidRDefault="00053147" w:rsidP="0005314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F4D79">
              <w:rPr>
                <w:rFonts w:ascii="Times New Roman" w:hAnsi="Times New Roman" w:cs="Times New Roman"/>
              </w:rPr>
              <w:t>1,1</w:t>
            </w:r>
            <w:r w:rsidR="00E217D7">
              <w:rPr>
                <w:rFonts w:ascii="Times New Roman" w:hAnsi="Times New Roman" w:cs="Times New Roman"/>
              </w:rPr>
              <w:t>5</w:t>
            </w:r>
          </w:p>
        </w:tc>
      </w:tr>
      <w:tr w:rsidR="00053147" w:rsidRPr="00F832FB" w:rsidTr="00053147">
        <w:trPr>
          <w:trHeight w:val="55"/>
          <w:jc w:val="center"/>
        </w:trPr>
        <w:tc>
          <w:tcPr>
            <w:tcW w:w="3654" w:type="dxa"/>
            <w:vAlign w:val="center"/>
          </w:tcPr>
          <w:p w:rsidR="00053147" w:rsidRDefault="00053147" w:rsidP="0005314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53147">
              <w:rPr>
                <w:rFonts w:ascii="Times New Roman" w:hAnsi="Times New Roman" w:cs="Times New Roman"/>
                <w:color w:val="000000"/>
              </w:rPr>
              <w:t xml:space="preserve">Полимер-глинистый </w:t>
            </w:r>
          </w:p>
          <w:p w:rsidR="00053147" w:rsidRPr="00053147" w:rsidRDefault="00053147" w:rsidP="0005314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053147">
              <w:rPr>
                <w:rFonts w:ascii="Times New Roman" w:hAnsi="Times New Roman" w:cs="Times New Roman"/>
                <w:color w:val="000000"/>
              </w:rPr>
              <w:t>ингибированный</w:t>
            </w:r>
          </w:p>
        </w:tc>
        <w:tc>
          <w:tcPr>
            <w:tcW w:w="990" w:type="dxa"/>
            <w:vAlign w:val="center"/>
          </w:tcPr>
          <w:p w:rsidR="00053147" w:rsidRPr="004F4D79" w:rsidRDefault="00AF60D0" w:rsidP="00AF60D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640</w:t>
            </w:r>
          </w:p>
        </w:tc>
        <w:tc>
          <w:tcPr>
            <w:tcW w:w="990" w:type="dxa"/>
            <w:noWrap/>
            <w:vAlign w:val="center"/>
          </w:tcPr>
          <w:p w:rsidR="00053147" w:rsidRPr="004F4D79" w:rsidRDefault="00A95F9B" w:rsidP="00AF60D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F4D79">
              <w:rPr>
                <w:rFonts w:ascii="Times New Roman" w:hAnsi="Times New Roman" w:cs="Times New Roman"/>
              </w:rPr>
              <w:t>1</w:t>
            </w:r>
            <w:r w:rsidR="00AF60D0">
              <w:rPr>
                <w:rFonts w:ascii="Times New Roman" w:hAnsi="Times New Roman" w:cs="Times New Roman"/>
              </w:rPr>
              <w:t>740</w:t>
            </w:r>
          </w:p>
        </w:tc>
        <w:tc>
          <w:tcPr>
            <w:tcW w:w="3781" w:type="dxa"/>
            <w:noWrap/>
            <w:vAlign w:val="center"/>
          </w:tcPr>
          <w:p w:rsidR="00053147" w:rsidRPr="004F4D79" w:rsidRDefault="00053147" w:rsidP="0005314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F4D79">
              <w:rPr>
                <w:rFonts w:ascii="Times New Roman" w:hAnsi="Times New Roman" w:cs="Times New Roman"/>
              </w:rPr>
              <w:t>1,1</w:t>
            </w:r>
            <w:r w:rsidR="00E217D7">
              <w:rPr>
                <w:rFonts w:ascii="Times New Roman" w:hAnsi="Times New Roman" w:cs="Times New Roman"/>
              </w:rPr>
              <w:t>8</w:t>
            </w:r>
          </w:p>
        </w:tc>
      </w:tr>
      <w:tr w:rsidR="00AF60D0" w:rsidRPr="00F832FB" w:rsidTr="00053147">
        <w:trPr>
          <w:trHeight w:val="55"/>
          <w:jc w:val="center"/>
        </w:trPr>
        <w:tc>
          <w:tcPr>
            <w:tcW w:w="3654" w:type="dxa"/>
            <w:vAlign w:val="center"/>
          </w:tcPr>
          <w:p w:rsidR="00E217D7" w:rsidRDefault="00E217D7" w:rsidP="00E217D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53147">
              <w:rPr>
                <w:rFonts w:ascii="Times New Roman" w:hAnsi="Times New Roman" w:cs="Times New Roman"/>
                <w:color w:val="000000"/>
              </w:rPr>
              <w:t xml:space="preserve">Полимер-глинистый </w:t>
            </w:r>
          </w:p>
          <w:p w:rsidR="00AF60D0" w:rsidRPr="00053147" w:rsidRDefault="00E217D7" w:rsidP="00E217D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53147">
              <w:rPr>
                <w:rFonts w:ascii="Times New Roman" w:hAnsi="Times New Roman" w:cs="Times New Roman"/>
                <w:color w:val="000000"/>
              </w:rPr>
              <w:t>ингибированный</w:t>
            </w:r>
          </w:p>
        </w:tc>
        <w:tc>
          <w:tcPr>
            <w:tcW w:w="990" w:type="dxa"/>
            <w:vAlign w:val="center"/>
          </w:tcPr>
          <w:p w:rsidR="00AF60D0" w:rsidRPr="004F4D79" w:rsidRDefault="00AF60D0" w:rsidP="0005314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1740</w:t>
            </w:r>
          </w:p>
        </w:tc>
        <w:tc>
          <w:tcPr>
            <w:tcW w:w="990" w:type="dxa"/>
            <w:noWrap/>
            <w:vAlign w:val="center"/>
          </w:tcPr>
          <w:p w:rsidR="00AF60D0" w:rsidRPr="004F4D79" w:rsidRDefault="00AF60D0" w:rsidP="0005314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3300</w:t>
            </w:r>
          </w:p>
        </w:tc>
        <w:tc>
          <w:tcPr>
            <w:tcW w:w="3781" w:type="dxa"/>
            <w:noWrap/>
            <w:vAlign w:val="center"/>
          </w:tcPr>
          <w:p w:rsidR="00AF60D0" w:rsidRPr="004F4D79" w:rsidRDefault="00E217D7" w:rsidP="0005314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1,10</w:t>
            </w:r>
          </w:p>
        </w:tc>
      </w:tr>
      <w:tr w:rsidR="00053147" w:rsidRPr="00F832FB" w:rsidTr="00053147">
        <w:trPr>
          <w:trHeight w:val="55"/>
          <w:jc w:val="center"/>
        </w:trPr>
        <w:tc>
          <w:tcPr>
            <w:tcW w:w="3654" w:type="dxa"/>
            <w:vAlign w:val="center"/>
          </w:tcPr>
          <w:p w:rsidR="00E217D7" w:rsidRDefault="00E217D7" w:rsidP="00E217D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53147">
              <w:rPr>
                <w:rFonts w:ascii="Times New Roman" w:hAnsi="Times New Roman" w:cs="Times New Roman"/>
                <w:color w:val="000000"/>
              </w:rPr>
              <w:t xml:space="preserve">Полимер-глинистый </w:t>
            </w:r>
          </w:p>
          <w:p w:rsidR="00053147" w:rsidRPr="00053147" w:rsidRDefault="00E217D7" w:rsidP="00E217D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утяжеленный</w:t>
            </w:r>
          </w:p>
        </w:tc>
        <w:tc>
          <w:tcPr>
            <w:tcW w:w="990" w:type="dxa"/>
            <w:vAlign w:val="center"/>
          </w:tcPr>
          <w:p w:rsidR="00053147" w:rsidRPr="004F4D79" w:rsidRDefault="00AF60D0" w:rsidP="0005314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3300</w:t>
            </w:r>
          </w:p>
        </w:tc>
        <w:tc>
          <w:tcPr>
            <w:tcW w:w="990" w:type="dxa"/>
            <w:noWrap/>
            <w:vAlign w:val="center"/>
          </w:tcPr>
          <w:p w:rsidR="00053147" w:rsidRPr="004F4D79" w:rsidRDefault="00AF60D0" w:rsidP="0005314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  <w:r w:rsidR="00A95F9B" w:rsidRPr="004F4D79">
              <w:rPr>
                <w:rFonts w:ascii="Times New Roman" w:hAnsi="Times New Roman" w:cs="Times New Roman"/>
              </w:rPr>
              <w:t>900</w:t>
            </w:r>
          </w:p>
        </w:tc>
        <w:tc>
          <w:tcPr>
            <w:tcW w:w="3781" w:type="dxa"/>
            <w:noWrap/>
            <w:vAlign w:val="center"/>
          </w:tcPr>
          <w:p w:rsidR="00053147" w:rsidRPr="004F4D79" w:rsidRDefault="00053147" w:rsidP="0005314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F4D79">
              <w:rPr>
                <w:rFonts w:ascii="Times New Roman" w:hAnsi="Times New Roman" w:cs="Times New Roman"/>
              </w:rPr>
              <w:t>1,</w:t>
            </w:r>
            <w:r w:rsidR="00E217D7">
              <w:rPr>
                <w:rFonts w:ascii="Times New Roman" w:hAnsi="Times New Roman" w:cs="Times New Roman"/>
              </w:rPr>
              <w:t>63</w:t>
            </w:r>
          </w:p>
        </w:tc>
      </w:tr>
    </w:tbl>
    <w:p w:rsidR="00E93A09" w:rsidRDefault="00E93A09" w:rsidP="00053147">
      <w:pPr>
        <w:spacing w:after="0"/>
        <w:rPr>
          <w:rFonts w:ascii="Times New Roman" w:hAnsi="Times New Roman" w:cs="Times New Roman"/>
        </w:rPr>
      </w:pPr>
    </w:p>
    <w:p w:rsidR="00EF278F" w:rsidRDefault="00EF278F" w:rsidP="00EF278F">
      <w:pPr>
        <w:spacing w:after="0"/>
        <w:jc w:val="right"/>
        <w:rPr>
          <w:rFonts w:ascii="Times New Roman" w:hAnsi="Times New Roman" w:cs="Times New Roman"/>
          <w:iCs/>
          <w:sz w:val="20"/>
        </w:rPr>
      </w:pPr>
      <w:r w:rsidRPr="00EF278F">
        <w:rPr>
          <w:rFonts w:ascii="Times New Roman" w:hAnsi="Times New Roman" w:cs="Times New Roman"/>
          <w:sz w:val="20"/>
        </w:rPr>
        <w:t xml:space="preserve">Таблица </w:t>
      </w:r>
      <w:r w:rsidR="008942C9">
        <w:rPr>
          <w:rFonts w:ascii="Times New Roman" w:hAnsi="Times New Roman" w:cs="Times New Roman"/>
          <w:sz w:val="20"/>
        </w:rPr>
        <w:t>7</w:t>
      </w:r>
      <w:r w:rsidRPr="00EF278F">
        <w:rPr>
          <w:rFonts w:ascii="Times New Roman" w:hAnsi="Times New Roman" w:cs="Times New Roman"/>
          <w:sz w:val="20"/>
        </w:rPr>
        <w:t xml:space="preserve">. </w:t>
      </w:r>
      <w:r w:rsidRPr="00EF278F">
        <w:rPr>
          <w:rFonts w:ascii="Times New Roman" w:hAnsi="Times New Roman" w:cs="Times New Roman"/>
          <w:iCs/>
          <w:sz w:val="20"/>
        </w:rPr>
        <w:t>Термодинамические параметры по разрезу скважины</w:t>
      </w:r>
    </w:p>
    <w:tbl>
      <w:tblPr>
        <w:tblW w:w="4894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1514"/>
        <w:gridCol w:w="4156"/>
        <w:gridCol w:w="3698"/>
      </w:tblGrid>
      <w:tr w:rsidR="00EF278F" w:rsidRPr="003D1C0D" w:rsidTr="00EF278F">
        <w:trPr>
          <w:trHeight w:val="161"/>
          <w:tblHeader/>
        </w:trPr>
        <w:tc>
          <w:tcPr>
            <w:tcW w:w="808" w:type="pct"/>
            <w:shd w:val="clear" w:color="auto" w:fill="8DB3E2" w:themeFill="text2" w:themeFillTint="66"/>
            <w:vAlign w:val="center"/>
          </w:tcPr>
          <w:p w:rsidR="00EF278F" w:rsidRPr="00EF278F" w:rsidRDefault="00EF278F" w:rsidP="00EF278F">
            <w:pPr>
              <w:pStyle w:val="af0"/>
              <w:rPr>
                <w:rFonts w:ascii="Times New Roman" w:hAnsi="Times New Roman" w:cs="Times New Roman"/>
                <w:sz w:val="20"/>
              </w:rPr>
            </w:pPr>
            <w:r w:rsidRPr="00EF278F">
              <w:rPr>
                <w:rFonts w:ascii="Times New Roman" w:hAnsi="Times New Roman" w:cs="Times New Roman"/>
                <w:caps w:val="0"/>
                <w:sz w:val="20"/>
              </w:rPr>
              <w:t xml:space="preserve">Глубина,  </w:t>
            </w:r>
            <w:proofErr w:type="gramStart"/>
            <w:r w:rsidRPr="00EF278F">
              <w:rPr>
                <w:rFonts w:ascii="Times New Roman" w:hAnsi="Times New Roman" w:cs="Times New Roman"/>
                <w:caps w:val="0"/>
                <w:sz w:val="20"/>
              </w:rPr>
              <w:t>м</w:t>
            </w:r>
            <w:proofErr w:type="gramEnd"/>
            <w:r w:rsidRPr="00EF278F">
              <w:rPr>
                <w:rFonts w:ascii="Times New Roman" w:hAnsi="Times New Roman" w:cs="Times New Roman"/>
                <w:caps w:val="0"/>
                <w:sz w:val="20"/>
              </w:rPr>
              <w:t>.</w:t>
            </w:r>
          </w:p>
        </w:tc>
        <w:tc>
          <w:tcPr>
            <w:tcW w:w="2218" w:type="pct"/>
            <w:shd w:val="clear" w:color="auto" w:fill="8DB3E2" w:themeFill="text2" w:themeFillTint="66"/>
            <w:vAlign w:val="center"/>
          </w:tcPr>
          <w:p w:rsidR="00EF278F" w:rsidRPr="00EF278F" w:rsidRDefault="00EF278F" w:rsidP="00EF278F">
            <w:pPr>
              <w:pStyle w:val="af0"/>
              <w:rPr>
                <w:rFonts w:ascii="Times New Roman" w:hAnsi="Times New Roman" w:cs="Times New Roman"/>
                <w:sz w:val="20"/>
              </w:rPr>
            </w:pPr>
            <w:r w:rsidRPr="00EF278F">
              <w:rPr>
                <w:rFonts w:ascii="Times New Roman" w:hAnsi="Times New Roman" w:cs="Times New Roman"/>
                <w:caps w:val="0"/>
                <w:sz w:val="20"/>
              </w:rPr>
              <w:t>Давление,  атм.</w:t>
            </w:r>
          </w:p>
        </w:tc>
        <w:tc>
          <w:tcPr>
            <w:tcW w:w="1974" w:type="pct"/>
            <w:shd w:val="clear" w:color="auto" w:fill="8DB3E2" w:themeFill="text2" w:themeFillTint="66"/>
            <w:vAlign w:val="center"/>
          </w:tcPr>
          <w:p w:rsidR="00EF278F" w:rsidRPr="00EF278F" w:rsidRDefault="00EF278F" w:rsidP="00EF278F">
            <w:pPr>
              <w:pStyle w:val="af0"/>
              <w:rPr>
                <w:rFonts w:ascii="Times New Roman" w:hAnsi="Times New Roman" w:cs="Times New Roman"/>
                <w:sz w:val="20"/>
              </w:rPr>
            </w:pPr>
            <w:r w:rsidRPr="00EF278F">
              <w:rPr>
                <w:rFonts w:ascii="Times New Roman" w:hAnsi="Times New Roman" w:cs="Times New Roman"/>
                <w:caps w:val="0"/>
                <w:sz w:val="20"/>
              </w:rPr>
              <w:t>Градиент температуры</w:t>
            </w:r>
            <w:r w:rsidRPr="00EF278F">
              <w:rPr>
                <w:rFonts w:ascii="Times New Roman" w:hAnsi="Times New Roman" w:cs="Times New Roman"/>
                <w:sz w:val="20"/>
              </w:rPr>
              <w:t xml:space="preserve">,  </w:t>
            </w:r>
            <w:r w:rsidRPr="00EF278F">
              <w:rPr>
                <w:rFonts w:ascii="Times New Roman" w:hAnsi="Times New Roman" w:cs="Times New Roman"/>
                <w:sz w:val="20"/>
              </w:rPr>
              <w:sym w:font="Symbol" w:char="00B0"/>
            </w:r>
            <w:r w:rsidRPr="00EF278F">
              <w:rPr>
                <w:rFonts w:ascii="Times New Roman" w:hAnsi="Times New Roman" w:cs="Times New Roman"/>
                <w:caps w:val="0"/>
                <w:sz w:val="20"/>
              </w:rPr>
              <w:t>с.</w:t>
            </w:r>
          </w:p>
        </w:tc>
      </w:tr>
      <w:tr w:rsidR="00EF278F" w:rsidRPr="003D1C0D" w:rsidTr="00EF278F">
        <w:trPr>
          <w:trHeight w:val="157"/>
          <w:tblHeader/>
        </w:trPr>
        <w:tc>
          <w:tcPr>
            <w:tcW w:w="808" w:type="pct"/>
            <w:shd w:val="clear" w:color="auto" w:fill="auto"/>
          </w:tcPr>
          <w:p w:rsidR="00EF278F" w:rsidRPr="004F4D79" w:rsidRDefault="00EF278F" w:rsidP="00EF278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F4D79">
              <w:rPr>
                <w:rFonts w:ascii="Times New Roman" w:hAnsi="Times New Roman" w:cs="Times New Roman"/>
              </w:rPr>
              <w:t>0-</w:t>
            </w:r>
            <w:r w:rsidR="00A95F9B" w:rsidRPr="004F4D79">
              <w:rPr>
                <w:rFonts w:ascii="Times New Roman" w:hAnsi="Times New Roman" w:cs="Times New Roman"/>
              </w:rPr>
              <w:t>5</w:t>
            </w:r>
            <w:r w:rsidR="00E217D7">
              <w:rPr>
                <w:rFonts w:ascii="Times New Roman" w:hAnsi="Times New Roman" w:cs="Times New Roman"/>
              </w:rPr>
              <w:t>9</w:t>
            </w:r>
            <w:r w:rsidR="00A95F9B" w:rsidRPr="004F4D79"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2218" w:type="pct"/>
            <w:shd w:val="clear" w:color="auto" w:fill="auto"/>
          </w:tcPr>
          <w:p w:rsidR="00EF278F" w:rsidRPr="00EF278F" w:rsidRDefault="00EF278F" w:rsidP="00EF278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EF278F">
              <w:rPr>
                <w:rFonts w:ascii="Times New Roman" w:hAnsi="Times New Roman" w:cs="Times New Roman"/>
              </w:rPr>
              <w:t>Р</w:t>
            </w:r>
            <w:r w:rsidRPr="00EF278F">
              <w:rPr>
                <w:rFonts w:ascii="Times New Roman" w:hAnsi="Times New Roman" w:cs="Times New Roman"/>
                <w:vertAlign w:val="subscript"/>
              </w:rPr>
              <w:t>пласт</w:t>
            </w:r>
            <w:proofErr w:type="spellEnd"/>
            <w:r w:rsidRPr="00EF278F">
              <w:rPr>
                <w:rFonts w:ascii="Times New Roman" w:hAnsi="Times New Roman" w:cs="Times New Roman"/>
              </w:rPr>
              <w:t xml:space="preserve"> = </w:t>
            </w:r>
            <w:proofErr w:type="spellStart"/>
            <w:r w:rsidRPr="00EF278F">
              <w:rPr>
                <w:rFonts w:ascii="Times New Roman" w:hAnsi="Times New Roman" w:cs="Times New Roman"/>
              </w:rPr>
              <w:t>Р</w:t>
            </w:r>
            <w:r w:rsidRPr="00EF278F">
              <w:rPr>
                <w:rFonts w:ascii="Times New Roman" w:hAnsi="Times New Roman" w:cs="Times New Roman"/>
                <w:vertAlign w:val="subscript"/>
              </w:rPr>
              <w:t>гидрост</w:t>
            </w:r>
            <w:proofErr w:type="spellEnd"/>
            <w:r w:rsidRPr="00EF278F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974" w:type="pct"/>
            <w:shd w:val="clear" w:color="auto" w:fill="auto"/>
            <w:vAlign w:val="center"/>
          </w:tcPr>
          <w:p w:rsidR="00EF278F" w:rsidRPr="00EF278F" w:rsidRDefault="00EF278F" w:rsidP="00EF278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EF278F">
              <w:rPr>
                <w:rFonts w:ascii="Times New Roman" w:hAnsi="Times New Roman" w:cs="Times New Roman"/>
              </w:rPr>
              <w:t>0</w:t>
            </w:r>
            <w:r w:rsidRPr="00EF278F">
              <w:rPr>
                <w:rFonts w:ascii="Times New Roman" w:hAnsi="Times New Roman" w:cs="Times New Roman"/>
                <w:vertAlign w:val="superscript"/>
              </w:rPr>
              <w:t>о</w:t>
            </w:r>
            <w:r w:rsidRPr="00EF278F">
              <w:rPr>
                <w:rFonts w:ascii="Times New Roman" w:hAnsi="Times New Roman" w:cs="Times New Roman"/>
              </w:rPr>
              <w:t>С/100</w:t>
            </w:r>
            <w:r w:rsidR="00E217D7">
              <w:rPr>
                <w:rFonts w:ascii="Times New Roman" w:hAnsi="Times New Roman" w:cs="Times New Roman"/>
              </w:rPr>
              <w:t xml:space="preserve"> </w:t>
            </w:r>
            <w:r w:rsidRPr="00EF278F">
              <w:rPr>
                <w:rFonts w:ascii="Times New Roman" w:hAnsi="Times New Roman" w:cs="Times New Roman"/>
              </w:rPr>
              <w:t>м (ММП)</w:t>
            </w:r>
          </w:p>
        </w:tc>
      </w:tr>
      <w:tr w:rsidR="00E217D7" w:rsidRPr="003D1C0D" w:rsidTr="00EF278F">
        <w:trPr>
          <w:trHeight w:val="195"/>
          <w:tblHeader/>
        </w:trPr>
        <w:tc>
          <w:tcPr>
            <w:tcW w:w="808" w:type="pct"/>
            <w:shd w:val="clear" w:color="auto" w:fill="auto"/>
          </w:tcPr>
          <w:p w:rsidR="00E217D7" w:rsidRPr="004F4D79" w:rsidRDefault="00E217D7" w:rsidP="00EF278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590-3350</w:t>
            </w:r>
          </w:p>
        </w:tc>
        <w:tc>
          <w:tcPr>
            <w:tcW w:w="2218" w:type="pct"/>
            <w:shd w:val="clear" w:color="auto" w:fill="auto"/>
          </w:tcPr>
          <w:p w:rsidR="00E217D7" w:rsidRPr="00EF278F" w:rsidRDefault="00E217D7" w:rsidP="00EF278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EF278F">
              <w:rPr>
                <w:rFonts w:ascii="Times New Roman" w:hAnsi="Times New Roman" w:cs="Times New Roman"/>
              </w:rPr>
              <w:t>Р</w:t>
            </w:r>
            <w:r w:rsidRPr="00EF278F">
              <w:rPr>
                <w:rFonts w:ascii="Times New Roman" w:hAnsi="Times New Roman" w:cs="Times New Roman"/>
                <w:vertAlign w:val="subscript"/>
              </w:rPr>
              <w:t>пласт</w:t>
            </w:r>
            <w:proofErr w:type="spellEnd"/>
            <w:r w:rsidRPr="00EF278F">
              <w:rPr>
                <w:rFonts w:ascii="Times New Roman" w:hAnsi="Times New Roman" w:cs="Times New Roman"/>
              </w:rPr>
              <w:t xml:space="preserve"> = </w:t>
            </w:r>
            <w:proofErr w:type="spellStart"/>
            <w:r w:rsidRPr="00EF278F">
              <w:rPr>
                <w:rFonts w:ascii="Times New Roman" w:hAnsi="Times New Roman" w:cs="Times New Roman"/>
              </w:rPr>
              <w:t>Р</w:t>
            </w:r>
            <w:r w:rsidRPr="00EF278F">
              <w:rPr>
                <w:rFonts w:ascii="Times New Roman" w:hAnsi="Times New Roman" w:cs="Times New Roman"/>
                <w:vertAlign w:val="subscript"/>
              </w:rPr>
              <w:t>гидрост</w:t>
            </w:r>
            <w:proofErr w:type="spellEnd"/>
            <w:r w:rsidRPr="00EF278F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974" w:type="pct"/>
            <w:shd w:val="clear" w:color="auto" w:fill="auto"/>
            <w:vAlign w:val="center"/>
          </w:tcPr>
          <w:p w:rsidR="00E217D7" w:rsidRPr="00EF278F" w:rsidRDefault="00E217D7" w:rsidP="00EF278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3,0</w:t>
            </w:r>
            <w:r w:rsidRPr="00EF278F">
              <w:rPr>
                <w:rFonts w:ascii="Times New Roman" w:hAnsi="Times New Roman" w:cs="Times New Roman"/>
                <w:vertAlign w:val="superscript"/>
              </w:rPr>
              <w:t>о</w:t>
            </w:r>
            <w:r w:rsidRPr="00EF278F">
              <w:rPr>
                <w:rFonts w:ascii="Times New Roman" w:hAnsi="Times New Roman" w:cs="Times New Roman"/>
              </w:rPr>
              <w:t>С/100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EF278F">
              <w:rPr>
                <w:rFonts w:ascii="Times New Roman" w:hAnsi="Times New Roman" w:cs="Times New Roman"/>
              </w:rPr>
              <w:t>м</w:t>
            </w:r>
          </w:p>
        </w:tc>
      </w:tr>
      <w:tr w:rsidR="00E217D7" w:rsidRPr="003D1C0D" w:rsidTr="00EF278F">
        <w:trPr>
          <w:trHeight w:val="195"/>
          <w:tblHeader/>
        </w:trPr>
        <w:tc>
          <w:tcPr>
            <w:tcW w:w="808" w:type="pct"/>
            <w:shd w:val="clear" w:color="auto" w:fill="auto"/>
          </w:tcPr>
          <w:p w:rsidR="00E217D7" w:rsidRPr="004F4D79" w:rsidRDefault="00E217D7" w:rsidP="00EF278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3350-3475</w:t>
            </w:r>
          </w:p>
        </w:tc>
        <w:tc>
          <w:tcPr>
            <w:tcW w:w="2218" w:type="pct"/>
            <w:shd w:val="clear" w:color="auto" w:fill="auto"/>
          </w:tcPr>
          <w:p w:rsidR="00E217D7" w:rsidRPr="00EF278F" w:rsidRDefault="00E217D7" w:rsidP="00EF278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EF278F">
              <w:rPr>
                <w:rFonts w:ascii="Times New Roman" w:hAnsi="Times New Roman" w:cs="Times New Roman"/>
              </w:rPr>
              <w:t>Р</w:t>
            </w:r>
            <w:r w:rsidRPr="00EF278F">
              <w:rPr>
                <w:rFonts w:ascii="Times New Roman" w:hAnsi="Times New Roman" w:cs="Times New Roman"/>
                <w:vertAlign w:val="subscript"/>
              </w:rPr>
              <w:t>пласт</w:t>
            </w:r>
            <w:proofErr w:type="spellEnd"/>
            <w:r w:rsidRPr="00EF278F">
              <w:rPr>
                <w:rFonts w:ascii="Times New Roman" w:hAnsi="Times New Roman" w:cs="Times New Roman"/>
              </w:rPr>
              <w:t xml:space="preserve"> = </w:t>
            </w:r>
            <w:r>
              <w:rPr>
                <w:rFonts w:ascii="Times New Roman" w:hAnsi="Times New Roman" w:cs="Times New Roman"/>
              </w:rPr>
              <w:t>1,25х</w:t>
            </w:r>
            <w:r w:rsidRPr="00EF278F">
              <w:rPr>
                <w:rFonts w:ascii="Times New Roman" w:hAnsi="Times New Roman" w:cs="Times New Roman"/>
              </w:rPr>
              <w:t>Р</w:t>
            </w:r>
            <w:r w:rsidRPr="00EF278F">
              <w:rPr>
                <w:rFonts w:ascii="Times New Roman" w:hAnsi="Times New Roman" w:cs="Times New Roman"/>
                <w:vertAlign w:val="subscript"/>
              </w:rPr>
              <w:t>гидрост</w:t>
            </w:r>
            <w:r w:rsidRPr="00EF278F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974" w:type="pct"/>
            <w:shd w:val="clear" w:color="auto" w:fill="auto"/>
            <w:vAlign w:val="center"/>
          </w:tcPr>
          <w:p w:rsidR="00E217D7" w:rsidRPr="00EF278F" w:rsidRDefault="00E217D7" w:rsidP="00EF278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3,0</w:t>
            </w:r>
            <w:r w:rsidRPr="00EF278F">
              <w:rPr>
                <w:rFonts w:ascii="Times New Roman" w:hAnsi="Times New Roman" w:cs="Times New Roman"/>
                <w:vertAlign w:val="superscript"/>
              </w:rPr>
              <w:t>о</w:t>
            </w:r>
            <w:r w:rsidRPr="00EF278F">
              <w:rPr>
                <w:rFonts w:ascii="Times New Roman" w:hAnsi="Times New Roman" w:cs="Times New Roman"/>
              </w:rPr>
              <w:t>С/100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EF278F">
              <w:rPr>
                <w:rFonts w:ascii="Times New Roman" w:hAnsi="Times New Roman" w:cs="Times New Roman"/>
              </w:rPr>
              <w:t>м</w:t>
            </w:r>
          </w:p>
        </w:tc>
      </w:tr>
      <w:tr w:rsidR="00EF278F" w:rsidRPr="003D1C0D" w:rsidTr="00EF278F">
        <w:trPr>
          <w:trHeight w:val="195"/>
          <w:tblHeader/>
        </w:trPr>
        <w:tc>
          <w:tcPr>
            <w:tcW w:w="808" w:type="pct"/>
            <w:shd w:val="clear" w:color="auto" w:fill="auto"/>
          </w:tcPr>
          <w:p w:rsidR="00EF278F" w:rsidRPr="004F4D79" w:rsidRDefault="00E217D7" w:rsidP="00E217D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  <w:r w:rsidR="00A95F9B" w:rsidRPr="004F4D79">
              <w:rPr>
                <w:rFonts w:ascii="Times New Roman" w:hAnsi="Times New Roman" w:cs="Times New Roman"/>
              </w:rPr>
              <w:t>4</w:t>
            </w:r>
            <w:r>
              <w:rPr>
                <w:rFonts w:ascii="Times New Roman" w:hAnsi="Times New Roman" w:cs="Times New Roman"/>
              </w:rPr>
              <w:t>7</w:t>
            </w:r>
            <w:r w:rsidR="00EF278F" w:rsidRPr="004F4D79">
              <w:rPr>
                <w:rFonts w:ascii="Times New Roman" w:hAnsi="Times New Roman" w:cs="Times New Roman"/>
              </w:rPr>
              <w:t>5-</w:t>
            </w:r>
            <w:r>
              <w:rPr>
                <w:rFonts w:ascii="Times New Roman" w:hAnsi="Times New Roman" w:cs="Times New Roman"/>
              </w:rPr>
              <w:t>3</w:t>
            </w:r>
            <w:r w:rsidR="00A95F9B" w:rsidRPr="004F4D79">
              <w:rPr>
                <w:rFonts w:ascii="Times New Roman" w:hAnsi="Times New Roman" w:cs="Times New Roman"/>
              </w:rPr>
              <w:t>9</w:t>
            </w:r>
            <w:r w:rsidR="00EF278F" w:rsidRPr="004F4D79">
              <w:rPr>
                <w:rFonts w:ascii="Times New Roman" w:hAnsi="Times New Roman" w:cs="Times New Roman"/>
              </w:rPr>
              <w:t>00</w:t>
            </w:r>
          </w:p>
        </w:tc>
        <w:tc>
          <w:tcPr>
            <w:tcW w:w="2218" w:type="pct"/>
            <w:shd w:val="clear" w:color="auto" w:fill="auto"/>
          </w:tcPr>
          <w:p w:rsidR="00EF278F" w:rsidRPr="00EF278F" w:rsidRDefault="00EF278F" w:rsidP="00EF278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EF278F">
              <w:rPr>
                <w:rFonts w:ascii="Times New Roman" w:hAnsi="Times New Roman" w:cs="Times New Roman"/>
              </w:rPr>
              <w:t>Р</w:t>
            </w:r>
            <w:r w:rsidRPr="00EF278F">
              <w:rPr>
                <w:rFonts w:ascii="Times New Roman" w:hAnsi="Times New Roman" w:cs="Times New Roman"/>
                <w:vertAlign w:val="subscript"/>
              </w:rPr>
              <w:t>пласт</w:t>
            </w:r>
            <w:proofErr w:type="spellEnd"/>
            <w:r w:rsidRPr="00EF278F">
              <w:rPr>
                <w:rFonts w:ascii="Times New Roman" w:hAnsi="Times New Roman" w:cs="Times New Roman"/>
              </w:rPr>
              <w:t xml:space="preserve"> = </w:t>
            </w:r>
            <w:r w:rsidR="00E217D7">
              <w:rPr>
                <w:rFonts w:ascii="Times New Roman" w:hAnsi="Times New Roman" w:cs="Times New Roman"/>
              </w:rPr>
              <w:t>1,6х</w:t>
            </w:r>
            <w:r w:rsidRPr="00EF278F">
              <w:rPr>
                <w:rFonts w:ascii="Times New Roman" w:hAnsi="Times New Roman" w:cs="Times New Roman"/>
              </w:rPr>
              <w:t>Р</w:t>
            </w:r>
            <w:r w:rsidRPr="00EF278F">
              <w:rPr>
                <w:rFonts w:ascii="Times New Roman" w:hAnsi="Times New Roman" w:cs="Times New Roman"/>
                <w:vertAlign w:val="subscript"/>
              </w:rPr>
              <w:t>гидрост</w:t>
            </w:r>
            <w:r w:rsidRPr="00EF278F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974" w:type="pct"/>
            <w:shd w:val="clear" w:color="auto" w:fill="auto"/>
            <w:vAlign w:val="center"/>
          </w:tcPr>
          <w:p w:rsidR="00EF278F" w:rsidRPr="00EF278F" w:rsidRDefault="00E217D7" w:rsidP="00E217D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3,0</w:t>
            </w:r>
            <w:r w:rsidR="00EF278F" w:rsidRPr="00EF278F">
              <w:rPr>
                <w:rFonts w:ascii="Times New Roman" w:hAnsi="Times New Roman" w:cs="Times New Roman"/>
                <w:vertAlign w:val="superscript"/>
              </w:rPr>
              <w:t>о</w:t>
            </w:r>
            <w:r w:rsidR="00EF278F" w:rsidRPr="00EF278F">
              <w:rPr>
                <w:rFonts w:ascii="Times New Roman" w:hAnsi="Times New Roman" w:cs="Times New Roman"/>
              </w:rPr>
              <w:t>С/100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="00EF278F" w:rsidRPr="00EF278F">
              <w:rPr>
                <w:rFonts w:ascii="Times New Roman" w:hAnsi="Times New Roman" w:cs="Times New Roman"/>
              </w:rPr>
              <w:t>м</w:t>
            </w:r>
          </w:p>
        </w:tc>
      </w:tr>
    </w:tbl>
    <w:p w:rsidR="00EF278F" w:rsidRDefault="00EF278F" w:rsidP="00EF278F">
      <w:pPr>
        <w:spacing w:after="0"/>
        <w:jc w:val="right"/>
        <w:rPr>
          <w:rFonts w:ascii="Times New Roman" w:hAnsi="Times New Roman" w:cs="Times New Roman"/>
          <w:sz w:val="20"/>
        </w:rPr>
      </w:pPr>
    </w:p>
    <w:p w:rsidR="00EF278F" w:rsidRPr="00EF278F" w:rsidRDefault="00EF278F" w:rsidP="00EF278F">
      <w:pPr>
        <w:spacing w:after="0"/>
        <w:jc w:val="right"/>
        <w:rPr>
          <w:rFonts w:ascii="Times New Roman" w:hAnsi="Times New Roman" w:cs="Times New Roman"/>
          <w:sz w:val="20"/>
          <w:szCs w:val="20"/>
        </w:rPr>
      </w:pPr>
      <w:r w:rsidRPr="00EF278F">
        <w:rPr>
          <w:rFonts w:ascii="Times New Roman" w:hAnsi="Times New Roman" w:cs="Times New Roman"/>
          <w:sz w:val="20"/>
        </w:rPr>
        <w:t xml:space="preserve">Таблица </w:t>
      </w:r>
      <w:r w:rsidR="008942C9">
        <w:rPr>
          <w:rFonts w:ascii="Times New Roman" w:hAnsi="Times New Roman" w:cs="Times New Roman"/>
          <w:sz w:val="20"/>
        </w:rPr>
        <w:t>8</w:t>
      </w:r>
      <w:r w:rsidRPr="00EF278F">
        <w:rPr>
          <w:rFonts w:ascii="Times New Roman" w:hAnsi="Times New Roman" w:cs="Times New Roman"/>
          <w:sz w:val="20"/>
        </w:rPr>
        <w:t>.</w:t>
      </w:r>
      <w:r w:rsidRPr="00EF278F">
        <w:rPr>
          <w:rFonts w:ascii="Times New Roman" w:hAnsi="Times New Roman" w:cs="Times New Roman"/>
          <w:sz w:val="20"/>
          <w:szCs w:val="20"/>
        </w:rPr>
        <w:t xml:space="preserve"> Ожидаемый литолого-стратиграфический разрез скважины</w:t>
      </w:r>
    </w:p>
    <w:tbl>
      <w:tblPr>
        <w:tblW w:w="935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835"/>
        <w:gridCol w:w="1261"/>
        <w:gridCol w:w="1574"/>
        <w:gridCol w:w="3686"/>
      </w:tblGrid>
      <w:tr w:rsidR="00EF278F" w:rsidRPr="00603D85" w:rsidTr="00EF278F">
        <w:trPr>
          <w:tblHeader/>
        </w:trPr>
        <w:tc>
          <w:tcPr>
            <w:tcW w:w="2835" w:type="dxa"/>
            <w:shd w:val="clear" w:color="auto" w:fill="8DB3E2" w:themeFill="text2" w:themeFillTint="66"/>
            <w:vAlign w:val="center"/>
          </w:tcPr>
          <w:p w:rsidR="00EF278F" w:rsidRDefault="00EF278F" w:rsidP="00EF278F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EF278F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Стратиграфическое</w:t>
            </w:r>
          </w:p>
          <w:p w:rsidR="00EF278F" w:rsidRPr="00EF278F" w:rsidRDefault="00EF278F" w:rsidP="00EF278F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EF278F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подразделение</w:t>
            </w:r>
          </w:p>
        </w:tc>
        <w:tc>
          <w:tcPr>
            <w:tcW w:w="1261" w:type="dxa"/>
            <w:shd w:val="clear" w:color="auto" w:fill="8DB3E2" w:themeFill="text2" w:themeFillTint="66"/>
            <w:vAlign w:val="center"/>
          </w:tcPr>
          <w:p w:rsidR="00EF278F" w:rsidRPr="00EF278F" w:rsidRDefault="00EF278F" w:rsidP="00EF278F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EF278F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Индекс</w:t>
            </w:r>
          </w:p>
        </w:tc>
        <w:tc>
          <w:tcPr>
            <w:tcW w:w="1574" w:type="dxa"/>
            <w:shd w:val="clear" w:color="auto" w:fill="8DB3E2" w:themeFill="text2" w:themeFillTint="66"/>
            <w:vAlign w:val="center"/>
          </w:tcPr>
          <w:p w:rsidR="00EF278F" w:rsidRPr="00EF278F" w:rsidRDefault="00EF278F" w:rsidP="00EF278F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EF278F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Глубина зал</w:t>
            </w:r>
            <w:r w:rsidRPr="00EF278F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е</w:t>
            </w:r>
            <w:r w:rsidRPr="00EF278F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гания, м</w:t>
            </w:r>
          </w:p>
        </w:tc>
        <w:tc>
          <w:tcPr>
            <w:tcW w:w="3686" w:type="dxa"/>
            <w:shd w:val="clear" w:color="auto" w:fill="8DB3E2" w:themeFill="text2" w:themeFillTint="66"/>
            <w:vAlign w:val="center"/>
          </w:tcPr>
          <w:p w:rsidR="00EF278F" w:rsidRPr="00EF278F" w:rsidRDefault="00EF278F" w:rsidP="00EF278F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EF278F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Литологический состав</w:t>
            </w:r>
          </w:p>
        </w:tc>
      </w:tr>
      <w:tr w:rsidR="00A95F9B" w:rsidRPr="001B5824" w:rsidTr="00A95F9B">
        <w:tc>
          <w:tcPr>
            <w:tcW w:w="2835" w:type="dxa"/>
            <w:vAlign w:val="center"/>
          </w:tcPr>
          <w:p w:rsidR="00A95F9B" w:rsidRPr="00793831" w:rsidRDefault="00A95F9B" w:rsidP="00E217D7">
            <w:pPr>
              <w:pStyle w:val="-10"/>
              <w:rPr>
                <w:rFonts w:ascii="Times New Roman" w:hAnsi="Times New Roman"/>
              </w:rPr>
            </w:pPr>
            <w:r w:rsidRPr="00793831">
              <w:rPr>
                <w:rFonts w:ascii="Times New Roman" w:hAnsi="Times New Roman"/>
              </w:rPr>
              <w:t>Четвертичные отложения</w:t>
            </w:r>
          </w:p>
        </w:tc>
        <w:tc>
          <w:tcPr>
            <w:tcW w:w="1261" w:type="dxa"/>
            <w:vAlign w:val="center"/>
          </w:tcPr>
          <w:p w:rsidR="00A95F9B" w:rsidRPr="00793831" w:rsidRDefault="00A95F9B" w:rsidP="00E217D7">
            <w:pPr>
              <w:pStyle w:val="-3-10"/>
              <w:rPr>
                <w:rFonts w:ascii="Times New Roman" w:hAnsi="Times New Roman"/>
              </w:rPr>
            </w:pPr>
            <w:r w:rsidRPr="00793831">
              <w:rPr>
                <w:rFonts w:ascii="Times New Roman" w:hAnsi="Times New Roman"/>
              </w:rPr>
              <w:t xml:space="preserve">Q </w:t>
            </w:r>
          </w:p>
        </w:tc>
        <w:tc>
          <w:tcPr>
            <w:tcW w:w="1574" w:type="dxa"/>
            <w:vAlign w:val="center"/>
          </w:tcPr>
          <w:p w:rsidR="00A95F9B" w:rsidRPr="00793831" w:rsidRDefault="00A95F9B" w:rsidP="00A95F9B">
            <w:pPr>
              <w:pStyle w:val="-3-10"/>
              <w:rPr>
                <w:rFonts w:ascii="Times New Roman" w:hAnsi="Times New Roman"/>
                <w:snapToGrid w:val="0"/>
              </w:rPr>
            </w:pPr>
            <w:r w:rsidRPr="00793831">
              <w:rPr>
                <w:rFonts w:ascii="Times New Roman" w:hAnsi="Times New Roman"/>
                <w:snapToGrid w:val="0"/>
              </w:rPr>
              <w:t xml:space="preserve">0 - </w:t>
            </w:r>
            <w:r w:rsidR="00E217D7" w:rsidRPr="00793831">
              <w:rPr>
                <w:rFonts w:ascii="Times New Roman" w:hAnsi="Times New Roman"/>
                <w:snapToGrid w:val="0"/>
              </w:rPr>
              <w:t>185</w:t>
            </w:r>
          </w:p>
        </w:tc>
        <w:tc>
          <w:tcPr>
            <w:tcW w:w="3686" w:type="dxa"/>
          </w:tcPr>
          <w:p w:rsidR="00A95F9B" w:rsidRPr="00793831" w:rsidRDefault="00A95F9B" w:rsidP="00A95F9B">
            <w:pPr>
              <w:pStyle w:val="-10"/>
              <w:jc w:val="left"/>
              <w:rPr>
                <w:rFonts w:ascii="Times New Roman" w:hAnsi="Times New Roman"/>
              </w:rPr>
            </w:pPr>
            <w:r w:rsidRPr="00793831">
              <w:rPr>
                <w:rFonts w:ascii="Times New Roman" w:hAnsi="Times New Roman"/>
              </w:rPr>
              <w:t>Пески, супеси, суглинки, глины, торф</w:t>
            </w:r>
          </w:p>
        </w:tc>
      </w:tr>
      <w:tr w:rsidR="00E217D7" w:rsidRPr="001B5824" w:rsidTr="00E217D7">
        <w:tc>
          <w:tcPr>
            <w:tcW w:w="2835" w:type="dxa"/>
            <w:vAlign w:val="center"/>
          </w:tcPr>
          <w:p w:rsidR="00E217D7" w:rsidRPr="00793831" w:rsidRDefault="00E217D7" w:rsidP="00A95F9B">
            <w:pPr>
              <w:pStyle w:val="-10"/>
              <w:rPr>
                <w:rFonts w:ascii="Times New Roman" w:hAnsi="Times New Roman"/>
              </w:rPr>
            </w:pPr>
            <w:proofErr w:type="spellStart"/>
            <w:r w:rsidRPr="00793831">
              <w:rPr>
                <w:rFonts w:ascii="Times New Roman" w:hAnsi="Times New Roman"/>
              </w:rPr>
              <w:t>Кэтпарская</w:t>
            </w:r>
            <w:proofErr w:type="spellEnd"/>
          </w:p>
        </w:tc>
        <w:tc>
          <w:tcPr>
            <w:tcW w:w="1261" w:type="dxa"/>
            <w:vAlign w:val="center"/>
          </w:tcPr>
          <w:p w:rsidR="00E217D7" w:rsidRPr="00793831" w:rsidRDefault="00E217D7" w:rsidP="00A95F9B">
            <w:pPr>
              <w:pStyle w:val="-3-10"/>
              <w:rPr>
                <w:rFonts w:ascii="Times New Roman" w:hAnsi="Times New Roman"/>
                <w:lang w:val="en-US"/>
              </w:rPr>
            </w:pPr>
            <w:r w:rsidRPr="00793831">
              <w:rPr>
                <w:rFonts w:ascii="Times New Roman" w:hAnsi="Times New Roman"/>
              </w:rPr>
              <w:t>Р1</w:t>
            </w:r>
            <w:proofErr w:type="spellStart"/>
            <w:r w:rsidRPr="00793831">
              <w:rPr>
                <w:rFonts w:ascii="Times New Roman" w:hAnsi="Times New Roman"/>
                <w:lang w:val="en-US"/>
              </w:rPr>
              <w:t>kt</w:t>
            </w:r>
            <w:proofErr w:type="spellEnd"/>
          </w:p>
        </w:tc>
        <w:tc>
          <w:tcPr>
            <w:tcW w:w="1574" w:type="dxa"/>
            <w:vAlign w:val="center"/>
          </w:tcPr>
          <w:p w:rsidR="00E217D7" w:rsidRPr="00793831" w:rsidRDefault="00E217D7" w:rsidP="00A95F9B">
            <w:pPr>
              <w:pStyle w:val="-3-10"/>
              <w:rPr>
                <w:rFonts w:ascii="Times New Roman" w:hAnsi="Times New Roman"/>
                <w:snapToGrid w:val="0"/>
              </w:rPr>
            </w:pPr>
            <w:r w:rsidRPr="00793831">
              <w:rPr>
                <w:rFonts w:ascii="Times New Roman" w:hAnsi="Times New Roman"/>
                <w:snapToGrid w:val="0"/>
              </w:rPr>
              <w:t>185-435</w:t>
            </w:r>
          </w:p>
        </w:tc>
        <w:tc>
          <w:tcPr>
            <w:tcW w:w="3686" w:type="dxa"/>
            <w:vAlign w:val="center"/>
          </w:tcPr>
          <w:p w:rsidR="00E217D7" w:rsidRPr="00793831" w:rsidRDefault="00E217D7" w:rsidP="00E217D7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>Пески, алевриты, глины</w:t>
            </w:r>
          </w:p>
        </w:tc>
      </w:tr>
      <w:tr w:rsidR="00E217D7" w:rsidRPr="001B5824" w:rsidTr="00E217D7">
        <w:tc>
          <w:tcPr>
            <w:tcW w:w="2835" w:type="dxa"/>
            <w:vAlign w:val="center"/>
          </w:tcPr>
          <w:p w:rsidR="00E217D7" w:rsidRPr="00793831" w:rsidRDefault="00E217D7" w:rsidP="00A95F9B">
            <w:pPr>
              <w:pStyle w:val="-10"/>
              <w:rPr>
                <w:rFonts w:ascii="Times New Roman" w:hAnsi="Times New Roman"/>
              </w:rPr>
            </w:pPr>
            <w:proofErr w:type="spellStart"/>
            <w:r w:rsidRPr="00793831">
              <w:rPr>
                <w:rFonts w:ascii="Times New Roman" w:hAnsi="Times New Roman"/>
              </w:rPr>
              <w:t>Танамская</w:t>
            </w:r>
            <w:proofErr w:type="spellEnd"/>
          </w:p>
        </w:tc>
        <w:tc>
          <w:tcPr>
            <w:tcW w:w="1261" w:type="dxa"/>
            <w:vAlign w:val="center"/>
          </w:tcPr>
          <w:p w:rsidR="00E217D7" w:rsidRPr="00793831" w:rsidRDefault="00E217D7" w:rsidP="00A95F9B">
            <w:pPr>
              <w:pStyle w:val="-3-10"/>
              <w:rPr>
                <w:rFonts w:ascii="Times New Roman" w:hAnsi="Times New Roman"/>
              </w:rPr>
            </w:pPr>
            <w:r w:rsidRPr="00793831">
              <w:rPr>
                <w:rFonts w:ascii="Times New Roman" w:hAnsi="Times New Roman"/>
              </w:rPr>
              <w:t>K</w:t>
            </w:r>
            <w:r w:rsidRPr="00793831">
              <w:rPr>
                <w:rFonts w:ascii="Times New Roman" w:hAnsi="Times New Roman"/>
                <w:vertAlign w:val="subscript"/>
              </w:rPr>
              <w:t>2</w:t>
            </w:r>
            <w:r w:rsidRPr="00793831">
              <w:rPr>
                <w:rFonts w:ascii="Times New Roman" w:hAnsi="Times New Roman"/>
              </w:rPr>
              <w:t>tn</w:t>
            </w:r>
          </w:p>
        </w:tc>
        <w:tc>
          <w:tcPr>
            <w:tcW w:w="1574" w:type="dxa"/>
            <w:vAlign w:val="center"/>
          </w:tcPr>
          <w:p w:rsidR="00E217D7" w:rsidRPr="00793831" w:rsidRDefault="00E217D7" w:rsidP="00A95F9B">
            <w:pPr>
              <w:pStyle w:val="-3-10"/>
              <w:rPr>
                <w:rFonts w:ascii="Times New Roman" w:hAnsi="Times New Roman"/>
                <w:snapToGrid w:val="0"/>
              </w:rPr>
            </w:pPr>
            <w:r w:rsidRPr="00793831">
              <w:rPr>
                <w:rFonts w:ascii="Times New Roman" w:hAnsi="Times New Roman"/>
                <w:snapToGrid w:val="0"/>
              </w:rPr>
              <w:t>435-790</w:t>
            </w:r>
          </w:p>
        </w:tc>
        <w:tc>
          <w:tcPr>
            <w:tcW w:w="3686" w:type="dxa"/>
            <w:vAlign w:val="center"/>
          </w:tcPr>
          <w:p w:rsidR="00E217D7" w:rsidRPr="00793831" w:rsidRDefault="00E217D7" w:rsidP="00E217D7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>Пески, алевриты, глины</w:t>
            </w:r>
          </w:p>
        </w:tc>
      </w:tr>
      <w:tr w:rsidR="00E217D7" w:rsidRPr="001B5824" w:rsidTr="00E217D7">
        <w:tc>
          <w:tcPr>
            <w:tcW w:w="2835" w:type="dxa"/>
            <w:vAlign w:val="center"/>
          </w:tcPr>
          <w:p w:rsidR="00E217D7" w:rsidRPr="00793831" w:rsidRDefault="00E217D7" w:rsidP="00E217D7">
            <w:pPr>
              <w:pStyle w:val="-10"/>
              <w:rPr>
                <w:rFonts w:ascii="Times New Roman" w:hAnsi="Times New Roman"/>
              </w:rPr>
            </w:pPr>
            <w:proofErr w:type="spellStart"/>
            <w:r w:rsidRPr="00793831">
              <w:rPr>
                <w:rFonts w:ascii="Times New Roman" w:hAnsi="Times New Roman"/>
              </w:rPr>
              <w:t>Салпадаяхинская</w:t>
            </w:r>
            <w:proofErr w:type="spellEnd"/>
          </w:p>
        </w:tc>
        <w:tc>
          <w:tcPr>
            <w:tcW w:w="1261" w:type="dxa"/>
            <w:vAlign w:val="center"/>
          </w:tcPr>
          <w:p w:rsidR="00E217D7" w:rsidRPr="00793831" w:rsidRDefault="00E217D7" w:rsidP="00A95F9B">
            <w:pPr>
              <w:pStyle w:val="-3-10"/>
              <w:rPr>
                <w:rFonts w:ascii="Times New Roman" w:hAnsi="Times New Roman"/>
              </w:rPr>
            </w:pPr>
            <w:r w:rsidRPr="00793831">
              <w:rPr>
                <w:rFonts w:ascii="Times New Roman" w:hAnsi="Times New Roman"/>
              </w:rPr>
              <w:t>K</w:t>
            </w:r>
            <w:r w:rsidRPr="00793831">
              <w:rPr>
                <w:rFonts w:ascii="Times New Roman" w:hAnsi="Times New Roman"/>
                <w:vertAlign w:val="subscript"/>
              </w:rPr>
              <w:t>2</w:t>
            </w:r>
            <w:r w:rsidRPr="00793831">
              <w:rPr>
                <w:rFonts w:ascii="Times New Roman" w:hAnsi="Times New Roman"/>
              </w:rPr>
              <w:t>sl</w:t>
            </w:r>
          </w:p>
        </w:tc>
        <w:tc>
          <w:tcPr>
            <w:tcW w:w="1574" w:type="dxa"/>
            <w:vAlign w:val="center"/>
          </w:tcPr>
          <w:p w:rsidR="00E217D7" w:rsidRPr="00793831" w:rsidRDefault="00E217D7" w:rsidP="00A95F9B">
            <w:pPr>
              <w:pStyle w:val="-3-10"/>
              <w:rPr>
                <w:rFonts w:ascii="Times New Roman" w:hAnsi="Times New Roman"/>
                <w:snapToGrid w:val="0"/>
              </w:rPr>
            </w:pPr>
            <w:r w:rsidRPr="00793831">
              <w:rPr>
                <w:rFonts w:ascii="Times New Roman" w:hAnsi="Times New Roman"/>
                <w:snapToGrid w:val="0"/>
              </w:rPr>
              <w:t>790-840</w:t>
            </w:r>
          </w:p>
        </w:tc>
        <w:tc>
          <w:tcPr>
            <w:tcW w:w="3686" w:type="dxa"/>
            <w:vAlign w:val="center"/>
          </w:tcPr>
          <w:p w:rsidR="00E217D7" w:rsidRPr="00793831" w:rsidRDefault="00E217D7" w:rsidP="00E217D7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>Глины, алевриты</w:t>
            </w:r>
          </w:p>
        </w:tc>
      </w:tr>
      <w:tr w:rsidR="00E217D7" w:rsidRPr="001B5824" w:rsidTr="00E217D7">
        <w:tc>
          <w:tcPr>
            <w:tcW w:w="2835" w:type="dxa"/>
            <w:vAlign w:val="center"/>
          </w:tcPr>
          <w:p w:rsidR="00E217D7" w:rsidRPr="00793831" w:rsidRDefault="00E217D7" w:rsidP="00E217D7">
            <w:pPr>
              <w:pStyle w:val="-10"/>
              <w:rPr>
                <w:rFonts w:ascii="Times New Roman" w:hAnsi="Times New Roman"/>
              </w:rPr>
            </w:pPr>
            <w:proofErr w:type="spellStart"/>
            <w:r w:rsidRPr="00793831">
              <w:rPr>
                <w:rFonts w:ascii="Times New Roman" w:hAnsi="Times New Roman"/>
              </w:rPr>
              <w:t>Насоновская</w:t>
            </w:r>
            <w:proofErr w:type="spellEnd"/>
          </w:p>
        </w:tc>
        <w:tc>
          <w:tcPr>
            <w:tcW w:w="1261" w:type="dxa"/>
            <w:vAlign w:val="center"/>
          </w:tcPr>
          <w:p w:rsidR="00E217D7" w:rsidRPr="00793831" w:rsidRDefault="00E217D7" w:rsidP="00E217D7">
            <w:pPr>
              <w:pStyle w:val="-3-10"/>
              <w:rPr>
                <w:rFonts w:ascii="Times New Roman" w:hAnsi="Times New Roman"/>
                <w:lang w:val="en-US"/>
              </w:rPr>
            </w:pPr>
            <w:r w:rsidRPr="00793831">
              <w:rPr>
                <w:rFonts w:ascii="Times New Roman" w:hAnsi="Times New Roman"/>
              </w:rPr>
              <w:t>К</w:t>
            </w:r>
            <w:r w:rsidRPr="00793831">
              <w:rPr>
                <w:rFonts w:ascii="Times New Roman" w:hAnsi="Times New Roman"/>
                <w:vertAlign w:val="subscript"/>
              </w:rPr>
              <w:t>2</w:t>
            </w:r>
            <w:r w:rsidRPr="00793831">
              <w:rPr>
                <w:rFonts w:ascii="Times New Roman" w:hAnsi="Times New Roman"/>
              </w:rPr>
              <w:t>ns</w:t>
            </w:r>
          </w:p>
        </w:tc>
        <w:tc>
          <w:tcPr>
            <w:tcW w:w="1574" w:type="dxa"/>
            <w:vAlign w:val="center"/>
          </w:tcPr>
          <w:p w:rsidR="00E217D7" w:rsidRPr="00793831" w:rsidRDefault="00E217D7" w:rsidP="00A95F9B">
            <w:pPr>
              <w:pStyle w:val="-3-10"/>
              <w:rPr>
                <w:rFonts w:ascii="Times New Roman" w:hAnsi="Times New Roman"/>
                <w:snapToGrid w:val="0"/>
              </w:rPr>
            </w:pPr>
            <w:r w:rsidRPr="00793831">
              <w:rPr>
                <w:rFonts w:ascii="Times New Roman" w:hAnsi="Times New Roman"/>
                <w:snapToGrid w:val="0"/>
              </w:rPr>
              <w:t>840-1150</w:t>
            </w:r>
          </w:p>
        </w:tc>
        <w:tc>
          <w:tcPr>
            <w:tcW w:w="3686" w:type="dxa"/>
            <w:vAlign w:val="center"/>
          </w:tcPr>
          <w:p w:rsidR="00E217D7" w:rsidRPr="00793831" w:rsidRDefault="00E217D7" w:rsidP="00E217D7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>Алевриты глинистые, глины, пески</w:t>
            </w:r>
          </w:p>
        </w:tc>
      </w:tr>
      <w:tr w:rsidR="00E217D7" w:rsidRPr="001B5824" w:rsidTr="00E217D7">
        <w:tc>
          <w:tcPr>
            <w:tcW w:w="2835" w:type="dxa"/>
            <w:vAlign w:val="center"/>
          </w:tcPr>
          <w:p w:rsidR="00E217D7" w:rsidRPr="00793831" w:rsidRDefault="00E217D7" w:rsidP="00E217D7">
            <w:pPr>
              <w:pStyle w:val="-10"/>
              <w:rPr>
                <w:rFonts w:ascii="Times New Roman" w:hAnsi="Times New Roman"/>
              </w:rPr>
            </w:pPr>
            <w:proofErr w:type="spellStart"/>
            <w:r w:rsidRPr="00793831">
              <w:rPr>
                <w:rFonts w:ascii="Times New Roman" w:hAnsi="Times New Roman"/>
              </w:rPr>
              <w:t>Дорожковская</w:t>
            </w:r>
            <w:proofErr w:type="spellEnd"/>
          </w:p>
        </w:tc>
        <w:tc>
          <w:tcPr>
            <w:tcW w:w="1261" w:type="dxa"/>
            <w:vAlign w:val="center"/>
          </w:tcPr>
          <w:p w:rsidR="00E217D7" w:rsidRPr="00793831" w:rsidRDefault="00E217D7" w:rsidP="00E217D7">
            <w:pPr>
              <w:pStyle w:val="-3-10"/>
              <w:rPr>
                <w:rFonts w:ascii="Times New Roman" w:hAnsi="Times New Roman"/>
                <w:lang w:val="en-US"/>
              </w:rPr>
            </w:pPr>
            <w:r w:rsidRPr="00793831">
              <w:rPr>
                <w:rFonts w:ascii="Times New Roman" w:hAnsi="Times New Roman"/>
              </w:rPr>
              <w:t>K</w:t>
            </w:r>
            <w:r w:rsidRPr="00793831">
              <w:rPr>
                <w:rFonts w:ascii="Times New Roman" w:hAnsi="Times New Roman"/>
                <w:vertAlign w:val="subscript"/>
              </w:rPr>
              <w:t>2</w:t>
            </w:r>
            <w:r w:rsidRPr="00793831">
              <w:rPr>
                <w:rFonts w:ascii="Times New Roman" w:hAnsi="Times New Roman"/>
              </w:rPr>
              <w:t>dr</w:t>
            </w:r>
          </w:p>
        </w:tc>
        <w:tc>
          <w:tcPr>
            <w:tcW w:w="1574" w:type="dxa"/>
            <w:vAlign w:val="center"/>
          </w:tcPr>
          <w:p w:rsidR="00E217D7" w:rsidRPr="00793831" w:rsidRDefault="00E217D7" w:rsidP="00A95F9B">
            <w:pPr>
              <w:pStyle w:val="-3-10"/>
              <w:rPr>
                <w:rFonts w:ascii="Times New Roman" w:hAnsi="Times New Roman"/>
                <w:snapToGrid w:val="0"/>
              </w:rPr>
            </w:pPr>
            <w:r w:rsidRPr="00793831">
              <w:rPr>
                <w:rFonts w:ascii="Times New Roman" w:hAnsi="Times New Roman"/>
                <w:snapToGrid w:val="0"/>
              </w:rPr>
              <w:t>1150-1265</w:t>
            </w:r>
          </w:p>
        </w:tc>
        <w:tc>
          <w:tcPr>
            <w:tcW w:w="3686" w:type="dxa"/>
            <w:vAlign w:val="center"/>
          </w:tcPr>
          <w:p w:rsidR="00E217D7" w:rsidRPr="00793831" w:rsidRDefault="00E217D7" w:rsidP="00E217D7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>Аргиллитоподобные</w:t>
            </w:r>
            <w:proofErr w:type="spellEnd"/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глины и алевриты</w:t>
            </w:r>
          </w:p>
        </w:tc>
      </w:tr>
      <w:tr w:rsidR="00E217D7" w:rsidRPr="001B5824" w:rsidTr="00E217D7">
        <w:tc>
          <w:tcPr>
            <w:tcW w:w="2835" w:type="dxa"/>
            <w:vAlign w:val="center"/>
          </w:tcPr>
          <w:p w:rsidR="00E217D7" w:rsidRPr="00793831" w:rsidRDefault="00E217D7" w:rsidP="00E217D7">
            <w:pPr>
              <w:pStyle w:val="-10"/>
              <w:rPr>
                <w:rFonts w:ascii="Times New Roman" w:hAnsi="Times New Roman"/>
              </w:rPr>
            </w:pPr>
            <w:r w:rsidRPr="00793831">
              <w:rPr>
                <w:rFonts w:ascii="Times New Roman" w:hAnsi="Times New Roman"/>
              </w:rPr>
              <w:t>Долганская</w:t>
            </w:r>
          </w:p>
        </w:tc>
        <w:tc>
          <w:tcPr>
            <w:tcW w:w="1261" w:type="dxa"/>
            <w:vAlign w:val="center"/>
          </w:tcPr>
          <w:p w:rsidR="00E217D7" w:rsidRPr="00793831" w:rsidRDefault="00E217D7" w:rsidP="00E217D7">
            <w:pPr>
              <w:pStyle w:val="-3-10"/>
              <w:rPr>
                <w:rFonts w:ascii="Times New Roman" w:hAnsi="Times New Roman"/>
              </w:rPr>
            </w:pPr>
            <w:r w:rsidRPr="00793831">
              <w:rPr>
                <w:rFonts w:ascii="Times New Roman" w:hAnsi="Times New Roman"/>
              </w:rPr>
              <w:t>K</w:t>
            </w:r>
            <w:r w:rsidRPr="00793831">
              <w:rPr>
                <w:rFonts w:ascii="Times New Roman" w:hAnsi="Times New Roman"/>
                <w:vertAlign w:val="subscript"/>
              </w:rPr>
              <w:t>1-2</w:t>
            </w:r>
            <w:r w:rsidRPr="00793831">
              <w:rPr>
                <w:rFonts w:ascii="Times New Roman" w:hAnsi="Times New Roman"/>
              </w:rPr>
              <w:t>dl</w:t>
            </w:r>
          </w:p>
        </w:tc>
        <w:tc>
          <w:tcPr>
            <w:tcW w:w="1574" w:type="dxa"/>
            <w:vAlign w:val="center"/>
          </w:tcPr>
          <w:p w:rsidR="00E217D7" w:rsidRPr="00793831" w:rsidRDefault="00E217D7" w:rsidP="00A95F9B">
            <w:pPr>
              <w:pStyle w:val="-3-10"/>
              <w:rPr>
                <w:rFonts w:ascii="Times New Roman" w:hAnsi="Times New Roman"/>
                <w:snapToGrid w:val="0"/>
              </w:rPr>
            </w:pPr>
            <w:r w:rsidRPr="00793831">
              <w:rPr>
                <w:rFonts w:ascii="Times New Roman" w:hAnsi="Times New Roman"/>
                <w:snapToGrid w:val="0"/>
              </w:rPr>
              <w:t>1265-1590</w:t>
            </w:r>
          </w:p>
        </w:tc>
        <w:tc>
          <w:tcPr>
            <w:tcW w:w="3686" w:type="dxa"/>
            <w:vAlign w:val="center"/>
          </w:tcPr>
          <w:p w:rsidR="00E217D7" w:rsidRPr="00793831" w:rsidRDefault="00E217D7" w:rsidP="00E217D7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>Песчаники и пески с редкими просло</w:t>
            </w:r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>я</w:t>
            </w:r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>ми алевролитов и глин</w:t>
            </w:r>
          </w:p>
        </w:tc>
      </w:tr>
      <w:tr w:rsidR="00E217D7" w:rsidRPr="001B5824" w:rsidTr="00E217D7">
        <w:tc>
          <w:tcPr>
            <w:tcW w:w="2835" w:type="dxa"/>
            <w:vAlign w:val="center"/>
          </w:tcPr>
          <w:p w:rsidR="00E217D7" w:rsidRPr="00793831" w:rsidRDefault="00E217D7" w:rsidP="00E217D7">
            <w:pPr>
              <w:pStyle w:val="-10"/>
              <w:rPr>
                <w:rFonts w:ascii="Times New Roman" w:hAnsi="Times New Roman"/>
              </w:rPr>
            </w:pPr>
            <w:r w:rsidRPr="00793831">
              <w:rPr>
                <w:rFonts w:ascii="Times New Roman" w:hAnsi="Times New Roman"/>
              </w:rPr>
              <w:t>Яковлевская</w:t>
            </w:r>
          </w:p>
        </w:tc>
        <w:tc>
          <w:tcPr>
            <w:tcW w:w="1261" w:type="dxa"/>
            <w:vAlign w:val="center"/>
          </w:tcPr>
          <w:p w:rsidR="00E217D7" w:rsidRPr="00793831" w:rsidRDefault="00E217D7" w:rsidP="00E217D7">
            <w:pPr>
              <w:pStyle w:val="-3-10"/>
              <w:rPr>
                <w:rFonts w:ascii="Times New Roman" w:hAnsi="Times New Roman"/>
              </w:rPr>
            </w:pPr>
            <w:r w:rsidRPr="00793831">
              <w:rPr>
                <w:rFonts w:ascii="Times New Roman" w:hAnsi="Times New Roman"/>
              </w:rPr>
              <w:t>K</w:t>
            </w:r>
            <w:r w:rsidRPr="00793831">
              <w:rPr>
                <w:rFonts w:ascii="Times New Roman" w:hAnsi="Times New Roman"/>
                <w:vertAlign w:val="subscript"/>
              </w:rPr>
              <w:t>1</w:t>
            </w:r>
            <w:r w:rsidRPr="00793831">
              <w:rPr>
                <w:rFonts w:ascii="Times New Roman" w:hAnsi="Times New Roman"/>
              </w:rPr>
              <w:t>jak</w:t>
            </w:r>
          </w:p>
        </w:tc>
        <w:tc>
          <w:tcPr>
            <w:tcW w:w="1574" w:type="dxa"/>
            <w:vAlign w:val="center"/>
          </w:tcPr>
          <w:p w:rsidR="00E217D7" w:rsidRPr="00793831" w:rsidRDefault="00E217D7" w:rsidP="00A95F9B">
            <w:pPr>
              <w:pStyle w:val="-3-10"/>
              <w:rPr>
                <w:rFonts w:ascii="Times New Roman" w:hAnsi="Times New Roman"/>
                <w:snapToGrid w:val="0"/>
              </w:rPr>
            </w:pPr>
            <w:r w:rsidRPr="00793831">
              <w:rPr>
                <w:rFonts w:ascii="Times New Roman" w:hAnsi="Times New Roman"/>
                <w:snapToGrid w:val="0"/>
              </w:rPr>
              <w:t>1590-2075</w:t>
            </w:r>
          </w:p>
        </w:tc>
        <w:tc>
          <w:tcPr>
            <w:tcW w:w="3686" w:type="dxa"/>
            <w:vAlign w:val="center"/>
          </w:tcPr>
          <w:p w:rsidR="00E217D7" w:rsidRPr="00793831" w:rsidRDefault="00E217D7" w:rsidP="00E217D7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>Переслаивание</w:t>
            </w:r>
            <w:proofErr w:type="spellEnd"/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песчаников, </w:t>
            </w:r>
            <w:proofErr w:type="spellStart"/>
            <w:proofErr w:type="gramStart"/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>алевроли-тов</w:t>
            </w:r>
            <w:proofErr w:type="spellEnd"/>
            <w:proofErr w:type="gramEnd"/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>аргиллитоподобных</w:t>
            </w:r>
            <w:proofErr w:type="spellEnd"/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глин и арги</w:t>
            </w:r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>л</w:t>
            </w:r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>литов с тонкими прослоями углей</w:t>
            </w:r>
          </w:p>
        </w:tc>
      </w:tr>
      <w:tr w:rsidR="00E217D7" w:rsidRPr="001B5824" w:rsidTr="00E217D7">
        <w:tc>
          <w:tcPr>
            <w:tcW w:w="2835" w:type="dxa"/>
            <w:vAlign w:val="center"/>
          </w:tcPr>
          <w:p w:rsidR="00E217D7" w:rsidRPr="00793831" w:rsidRDefault="00E217D7" w:rsidP="00E217D7">
            <w:pPr>
              <w:pStyle w:val="-10"/>
              <w:rPr>
                <w:rFonts w:ascii="Times New Roman" w:hAnsi="Times New Roman"/>
              </w:rPr>
            </w:pPr>
            <w:proofErr w:type="spellStart"/>
            <w:r w:rsidRPr="00793831">
              <w:rPr>
                <w:rFonts w:ascii="Times New Roman" w:hAnsi="Times New Roman"/>
              </w:rPr>
              <w:t>Малохетская</w:t>
            </w:r>
            <w:proofErr w:type="spellEnd"/>
          </w:p>
        </w:tc>
        <w:tc>
          <w:tcPr>
            <w:tcW w:w="1261" w:type="dxa"/>
            <w:vAlign w:val="center"/>
          </w:tcPr>
          <w:p w:rsidR="00E217D7" w:rsidRPr="00793831" w:rsidRDefault="00E217D7" w:rsidP="00E217D7">
            <w:pPr>
              <w:pStyle w:val="-3-10"/>
              <w:rPr>
                <w:rFonts w:ascii="Times New Roman" w:hAnsi="Times New Roman"/>
              </w:rPr>
            </w:pPr>
            <w:r w:rsidRPr="00793831">
              <w:rPr>
                <w:rFonts w:ascii="Times New Roman" w:hAnsi="Times New Roman"/>
              </w:rPr>
              <w:t>K</w:t>
            </w:r>
            <w:r w:rsidRPr="00793831">
              <w:rPr>
                <w:rFonts w:ascii="Times New Roman" w:hAnsi="Times New Roman"/>
                <w:vertAlign w:val="subscript"/>
              </w:rPr>
              <w:t>1</w:t>
            </w:r>
            <w:r w:rsidRPr="00793831">
              <w:rPr>
                <w:rFonts w:ascii="Times New Roman" w:hAnsi="Times New Roman"/>
              </w:rPr>
              <w:t>mh</w:t>
            </w:r>
          </w:p>
        </w:tc>
        <w:tc>
          <w:tcPr>
            <w:tcW w:w="1574" w:type="dxa"/>
            <w:vAlign w:val="center"/>
          </w:tcPr>
          <w:p w:rsidR="00E217D7" w:rsidRPr="00793831" w:rsidRDefault="00E217D7" w:rsidP="00A95F9B">
            <w:pPr>
              <w:pStyle w:val="-3-10"/>
              <w:rPr>
                <w:rFonts w:ascii="Times New Roman" w:hAnsi="Times New Roman"/>
                <w:snapToGrid w:val="0"/>
              </w:rPr>
            </w:pPr>
            <w:r w:rsidRPr="00793831">
              <w:rPr>
                <w:rFonts w:ascii="Times New Roman" w:hAnsi="Times New Roman"/>
                <w:snapToGrid w:val="0"/>
              </w:rPr>
              <w:t>2075-</w:t>
            </w:r>
            <w:r w:rsidR="00793831" w:rsidRPr="00793831">
              <w:rPr>
                <w:rFonts w:ascii="Times New Roman" w:hAnsi="Times New Roman"/>
                <w:snapToGrid w:val="0"/>
              </w:rPr>
              <w:t>2270</w:t>
            </w:r>
          </w:p>
        </w:tc>
        <w:tc>
          <w:tcPr>
            <w:tcW w:w="3686" w:type="dxa"/>
            <w:vAlign w:val="center"/>
          </w:tcPr>
          <w:p w:rsidR="00E217D7" w:rsidRPr="00793831" w:rsidRDefault="00E217D7" w:rsidP="00E217D7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>Песчаники с редкими прослоями глин</w:t>
            </w:r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>и</w:t>
            </w:r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>сто-алевритовых пород</w:t>
            </w:r>
          </w:p>
        </w:tc>
      </w:tr>
      <w:tr w:rsidR="00793831" w:rsidRPr="001B5824" w:rsidTr="00E217D7">
        <w:tc>
          <w:tcPr>
            <w:tcW w:w="2835" w:type="dxa"/>
            <w:vAlign w:val="center"/>
          </w:tcPr>
          <w:p w:rsidR="00793831" w:rsidRPr="00793831" w:rsidRDefault="00793831" w:rsidP="00793831">
            <w:pPr>
              <w:pStyle w:val="-10"/>
              <w:rPr>
                <w:rFonts w:ascii="Times New Roman" w:hAnsi="Times New Roman"/>
              </w:rPr>
            </w:pPr>
            <w:proofErr w:type="spellStart"/>
            <w:r w:rsidRPr="00793831">
              <w:rPr>
                <w:rFonts w:ascii="Times New Roman" w:hAnsi="Times New Roman"/>
              </w:rPr>
              <w:lastRenderedPageBreak/>
              <w:t>Суходудинская</w:t>
            </w:r>
            <w:proofErr w:type="spellEnd"/>
          </w:p>
        </w:tc>
        <w:tc>
          <w:tcPr>
            <w:tcW w:w="1261" w:type="dxa"/>
            <w:vAlign w:val="center"/>
          </w:tcPr>
          <w:p w:rsidR="00793831" w:rsidRPr="00793831" w:rsidRDefault="00793831" w:rsidP="00793831">
            <w:pPr>
              <w:pStyle w:val="-3-10"/>
              <w:rPr>
                <w:rFonts w:ascii="Times New Roman" w:hAnsi="Times New Roman"/>
              </w:rPr>
            </w:pPr>
            <w:r w:rsidRPr="00793831">
              <w:rPr>
                <w:rFonts w:ascii="Times New Roman" w:hAnsi="Times New Roman"/>
              </w:rPr>
              <w:t>K</w:t>
            </w:r>
            <w:r w:rsidRPr="00793831">
              <w:rPr>
                <w:rFonts w:ascii="Times New Roman" w:hAnsi="Times New Roman"/>
                <w:vertAlign w:val="subscript"/>
              </w:rPr>
              <w:t>1</w:t>
            </w:r>
            <w:r w:rsidRPr="00793831">
              <w:rPr>
                <w:rFonts w:ascii="Times New Roman" w:hAnsi="Times New Roman"/>
              </w:rPr>
              <w:t>sd</w:t>
            </w:r>
          </w:p>
        </w:tc>
        <w:tc>
          <w:tcPr>
            <w:tcW w:w="1574" w:type="dxa"/>
            <w:vAlign w:val="center"/>
          </w:tcPr>
          <w:p w:rsidR="00793831" w:rsidRPr="00793831" w:rsidRDefault="00793831" w:rsidP="00A95F9B">
            <w:pPr>
              <w:pStyle w:val="-3-10"/>
              <w:rPr>
                <w:rFonts w:ascii="Times New Roman" w:hAnsi="Times New Roman"/>
                <w:snapToGrid w:val="0"/>
              </w:rPr>
            </w:pPr>
            <w:r w:rsidRPr="00793831">
              <w:rPr>
                <w:rFonts w:ascii="Times New Roman" w:hAnsi="Times New Roman"/>
                <w:snapToGrid w:val="0"/>
              </w:rPr>
              <w:t>2270-2820</w:t>
            </w:r>
          </w:p>
        </w:tc>
        <w:tc>
          <w:tcPr>
            <w:tcW w:w="3686" w:type="dxa"/>
            <w:vAlign w:val="center"/>
          </w:tcPr>
          <w:p w:rsidR="00793831" w:rsidRPr="00793831" w:rsidRDefault="00793831" w:rsidP="00E217D7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>Переслаивание</w:t>
            </w:r>
            <w:proofErr w:type="spellEnd"/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песчаников, аргиллитов, алевролитов</w:t>
            </w:r>
          </w:p>
        </w:tc>
      </w:tr>
      <w:tr w:rsidR="00793831" w:rsidRPr="001B5824" w:rsidTr="00E217D7">
        <w:tc>
          <w:tcPr>
            <w:tcW w:w="2835" w:type="dxa"/>
            <w:vAlign w:val="center"/>
          </w:tcPr>
          <w:p w:rsidR="00793831" w:rsidRPr="00793831" w:rsidRDefault="00793831" w:rsidP="00793831">
            <w:pPr>
              <w:pStyle w:val="-10"/>
              <w:rPr>
                <w:rFonts w:ascii="Times New Roman" w:hAnsi="Times New Roman"/>
              </w:rPr>
            </w:pPr>
            <w:proofErr w:type="spellStart"/>
            <w:r w:rsidRPr="00793831">
              <w:rPr>
                <w:rFonts w:ascii="Times New Roman" w:hAnsi="Times New Roman"/>
              </w:rPr>
              <w:t>Нижнехетская</w:t>
            </w:r>
            <w:proofErr w:type="spellEnd"/>
          </w:p>
        </w:tc>
        <w:tc>
          <w:tcPr>
            <w:tcW w:w="1261" w:type="dxa"/>
            <w:vAlign w:val="center"/>
          </w:tcPr>
          <w:p w:rsidR="00793831" w:rsidRPr="00793831" w:rsidRDefault="00793831" w:rsidP="00793831">
            <w:pPr>
              <w:pStyle w:val="-3-10"/>
              <w:rPr>
                <w:rFonts w:ascii="Times New Roman" w:hAnsi="Times New Roman"/>
              </w:rPr>
            </w:pPr>
            <w:r w:rsidRPr="00793831">
              <w:rPr>
                <w:rFonts w:ascii="Times New Roman" w:hAnsi="Times New Roman"/>
              </w:rPr>
              <w:t>K</w:t>
            </w:r>
            <w:r w:rsidRPr="00793831">
              <w:rPr>
                <w:rFonts w:ascii="Times New Roman" w:hAnsi="Times New Roman"/>
                <w:vertAlign w:val="subscript"/>
              </w:rPr>
              <w:t>1</w:t>
            </w:r>
            <w:r w:rsidRPr="00793831">
              <w:rPr>
                <w:rFonts w:ascii="Times New Roman" w:hAnsi="Times New Roman"/>
              </w:rPr>
              <w:t>nh</w:t>
            </w:r>
          </w:p>
        </w:tc>
        <w:tc>
          <w:tcPr>
            <w:tcW w:w="1574" w:type="dxa"/>
            <w:vAlign w:val="center"/>
          </w:tcPr>
          <w:p w:rsidR="00793831" w:rsidRPr="00793831" w:rsidRDefault="00793831" w:rsidP="00793831">
            <w:pPr>
              <w:pStyle w:val="-3-10"/>
              <w:rPr>
                <w:rFonts w:ascii="Times New Roman" w:hAnsi="Times New Roman"/>
                <w:snapToGrid w:val="0"/>
              </w:rPr>
            </w:pPr>
            <w:r w:rsidRPr="00793831">
              <w:rPr>
                <w:rFonts w:ascii="Times New Roman" w:hAnsi="Times New Roman"/>
                <w:snapToGrid w:val="0"/>
              </w:rPr>
              <w:t>2820-3210</w:t>
            </w:r>
          </w:p>
        </w:tc>
        <w:tc>
          <w:tcPr>
            <w:tcW w:w="3686" w:type="dxa"/>
            <w:vAlign w:val="center"/>
          </w:tcPr>
          <w:p w:rsidR="00793831" w:rsidRPr="00793831" w:rsidRDefault="00793831" w:rsidP="00793831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>Переслаивание</w:t>
            </w:r>
            <w:proofErr w:type="spellEnd"/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песчаников, аргиллитов, алевролитов</w:t>
            </w:r>
          </w:p>
        </w:tc>
      </w:tr>
      <w:tr w:rsidR="00793831" w:rsidRPr="001B5824" w:rsidTr="00E217D7">
        <w:tc>
          <w:tcPr>
            <w:tcW w:w="2835" w:type="dxa"/>
            <w:vAlign w:val="center"/>
          </w:tcPr>
          <w:p w:rsidR="00793831" w:rsidRPr="00793831" w:rsidRDefault="00793831" w:rsidP="00793831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>Яновстанская</w:t>
            </w:r>
            <w:proofErr w:type="spellEnd"/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261" w:type="dxa"/>
            <w:vAlign w:val="center"/>
          </w:tcPr>
          <w:p w:rsidR="00793831" w:rsidRPr="00793831" w:rsidRDefault="00793831" w:rsidP="00793831">
            <w:pPr>
              <w:pStyle w:val="-3-10"/>
              <w:rPr>
                <w:rFonts w:ascii="Times New Roman" w:hAnsi="Times New Roman"/>
              </w:rPr>
            </w:pPr>
            <w:r w:rsidRPr="00793831">
              <w:rPr>
                <w:rFonts w:ascii="Times New Roman" w:hAnsi="Times New Roman"/>
              </w:rPr>
              <w:t>J</w:t>
            </w:r>
            <w:r w:rsidRPr="00793831">
              <w:rPr>
                <w:rFonts w:ascii="Times New Roman" w:hAnsi="Times New Roman"/>
                <w:vertAlign w:val="subscript"/>
              </w:rPr>
              <w:t>3</w:t>
            </w:r>
            <w:r w:rsidRPr="00793831">
              <w:rPr>
                <w:rFonts w:ascii="Times New Roman" w:hAnsi="Times New Roman"/>
              </w:rPr>
              <w:t>jan</w:t>
            </w:r>
          </w:p>
        </w:tc>
        <w:tc>
          <w:tcPr>
            <w:tcW w:w="1574" w:type="dxa"/>
            <w:vAlign w:val="center"/>
          </w:tcPr>
          <w:p w:rsidR="00793831" w:rsidRPr="00793831" w:rsidRDefault="00793831" w:rsidP="00793831">
            <w:pPr>
              <w:pStyle w:val="-3-10"/>
              <w:rPr>
                <w:rFonts w:ascii="Times New Roman" w:hAnsi="Times New Roman"/>
                <w:snapToGrid w:val="0"/>
              </w:rPr>
            </w:pPr>
            <w:r w:rsidRPr="00793831">
              <w:rPr>
                <w:rFonts w:ascii="Times New Roman" w:hAnsi="Times New Roman"/>
                <w:snapToGrid w:val="0"/>
              </w:rPr>
              <w:t>3210-3490</w:t>
            </w:r>
          </w:p>
        </w:tc>
        <w:tc>
          <w:tcPr>
            <w:tcW w:w="3686" w:type="dxa"/>
            <w:vAlign w:val="center"/>
          </w:tcPr>
          <w:p w:rsidR="00793831" w:rsidRPr="00793831" w:rsidRDefault="00793831" w:rsidP="00793831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>Тонкоплитчатые аргиллиты, алеврол</w:t>
            </w:r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>и</w:t>
            </w:r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>ты</w:t>
            </w:r>
          </w:p>
        </w:tc>
      </w:tr>
      <w:tr w:rsidR="00793831" w:rsidRPr="001B5824" w:rsidTr="00E217D7">
        <w:tc>
          <w:tcPr>
            <w:tcW w:w="2835" w:type="dxa"/>
            <w:vAlign w:val="center"/>
          </w:tcPr>
          <w:p w:rsidR="00793831" w:rsidRPr="00793831" w:rsidRDefault="00793831" w:rsidP="00793831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>Сиговская</w:t>
            </w:r>
            <w:proofErr w:type="spellEnd"/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261" w:type="dxa"/>
            <w:vAlign w:val="center"/>
          </w:tcPr>
          <w:p w:rsidR="00793831" w:rsidRPr="00793831" w:rsidRDefault="00793831" w:rsidP="00793831">
            <w:pPr>
              <w:pStyle w:val="-3-10"/>
              <w:rPr>
                <w:rFonts w:ascii="Times New Roman" w:hAnsi="Times New Roman"/>
              </w:rPr>
            </w:pPr>
            <w:r w:rsidRPr="00793831">
              <w:rPr>
                <w:rFonts w:ascii="Times New Roman" w:hAnsi="Times New Roman"/>
              </w:rPr>
              <w:t>J</w:t>
            </w:r>
            <w:r w:rsidRPr="00793831">
              <w:rPr>
                <w:rFonts w:ascii="Times New Roman" w:hAnsi="Times New Roman"/>
                <w:vertAlign w:val="subscript"/>
              </w:rPr>
              <w:t>2-3</w:t>
            </w:r>
            <w:r w:rsidRPr="00793831">
              <w:rPr>
                <w:rFonts w:ascii="Times New Roman" w:hAnsi="Times New Roman"/>
              </w:rPr>
              <w:t>sg</w:t>
            </w:r>
          </w:p>
        </w:tc>
        <w:tc>
          <w:tcPr>
            <w:tcW w:w="1574" w:type="dxa"/>
            <w:vAlign w:val="center"/>
          </w:tcPr>
          <w:p w:rsidR="00793831" w:rsidRPr="00793831" w:rsidRDefault="00793831" w:rsidP="00793831">
            <w:pPr>
              <w:pStyle w:val="-3-10"/>
              <w:rPr>
                <w:rFonts w:ascii="Times New Roman" w:hAnsi="Times New Roman"/>
                <w:snapToGrid w:val="0"/>
              </w:rPr>
            </w:pPr>
            <w:r w:rsidRPr="00793831">
              <w:rPr>
                <w:rFonts w:ascii="Times New Roman" w:hAnsi="Times New Roman"/>
                <w:snapToGrid w:val="0"/>
              </w:rPr>
              <w:t>3490-3690</w:t>
            </w:r>
          </w:p>
        </w:tc>
        <w:tc>
          <w:tcPr>
            <w:tcW w:w="3686" w:type="dxa"/>
            <w:vAlign w:val="center"/>
          </w:tcPr>
          <w:p w:rsidR="00793831" w:rsidRPr="00793831" w:rsidRDefault="00793831" w:rsidP="00793831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>Песчаники, алевролиты, аргиллиты</w:t>
            </w:r>
          </w:p>
        </w:tc>
      </w:tr>
      <w:tr w:rsidR="00793831" w:rsidRPr="001B5824" w:rsidTr="00E217D7">
        <w:tc>
          <w:tcPr>
            <w:tcW w:w="2835" w:type="dxa"/>
            <w:vAlign w:val="center"/>
          </w:tcPr>
          <w:p w:rsidR="00793831" w:rsidRPr="00793831" w:rsidRDefault="00793831" w:rsidP="00793831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>Точинская</w:t>
            </w:r>
            <w:proofErr w:type="spellEnd"/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261" w:type="dxa"/>
            <w:vAlign w:val="center"/>
          </w:tcPr>
          <w:p w:rsidR="00793831" w:rsidRPr="00793831" w:rsidRDefault="00793831" w:rsidP="00793831">
            <w:pPr>
              <w:pStyle w:val="-3-10"/>
              <w:rPr>
                <w:rFonts w:ascii="Times New Roman" w:hAnsi="Times New Roman"/>
              </w:rPr>
            </w:pPr>
            <w:r w:rsidRPr="00793831">
              <w:rPr>
                <w:rFonts w:ascii="Times New Roman" w:hAnsi="Times New Roman"/>
              </w:rPr>
              <w:t>J</w:t>
            </w:r>
            <w:r w:rsidRPr="00793831">
              <w:rPr>
                <w:rFonts w:ascii="Times New Roman" w:hAnsi="Times New Roman"/>
                <w:vertAlign w:val="subscript"/>
              </w:rPr>
              <w:t>2</w:t>
            </w:r>
            <w:r w:rsidRPr="00793831">
              <w:rPr>
                <w:rFonts w:ascii="Times New Roman" w:hAnsi="Times New Roman"/>
              </w:rPr>
              <w:t>tc</w:t>
            </w:r>
          </w:p>
        </w:tc>
        <w:tc>
          <w:tcPr>
            <w:tcW w:w="1574" w:type="dxa"/>
            <w:vAlign w:val="center"/>
          </w:tcPr>
          <w:p w:rsidR="00793831" w:rsidRPr="00793831" w:rsidRDefault="00793831" w:rsidP="00793831">
            <w:pPr>
              <w:pStyle w:val="-3-10"/>
              <w:rPr>
                <w:rFonts w:ascii="Times New Roman" w:hAnsi="Times New Roman"/>
                <w:snapToGrid w:val="0"/>
              </w:rPr>
            </w:pPr>
            <w:r w:rsidRPr="00793831">
              <w:rPr>
                <w:rFonts w:ascii="Times New Roman" w:hAnsi="Times New Roman"/>
                <w:snapToGrid w:val="0"/>
              </w:rPr>
              <w:t>3690-3725</w:t>
            </w:r>
          </w:p>
        </w:tc>
        <w:tc>
          <w:tcPr>
            <w:tcW w:w="3686" w:type="dxa"/>
            <w:vAlign w:val="center"/>
          </w:tcPr>
          <w:p w:rsidR="00793831" w:rsidRPr="00793831" w:rsidRDefault="00793831" w:rsidP="00793831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>Аргиллиты, алевролиты</w:t>
            </w:r>
          </w:p>
        </w:tc>
      </w:tr>
      <w:tr w:rsidR="00793831" w:rsidRPr="001B5824" w:rsidTr="00E217D7">
        <w:tc>
          <w:tcPr>
            <w:tcW w:w="2835" w:type="dxa"/>
            <w:vAlign w:val="center"/>
          </w:tcPr>
          <w:p w:rsidR="00793831" w:rsidRPr="00793831" w:rsidRDefault="00793831" w:rsidP="00793831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Малышевская </w:t>
            </w:r>
          </w:p>
        </w:tc>
        <w:tc>
          <w:tcPr>
            <w:tcW w:w="1261" w:type="dxa"/>
            <w:vAlign w:val="center"/>
          </w:tcPr>
          <w:p w:rsidR="00793831" w:rsidRPr="00793831" w:rsidRDefault="00793831" w:rsidP="00793831">
            <w:pPr>
              <w:pStyle w:val="-3-10"/>
              <w:rPr>
                <w:rFonts w:ascii="Times New Roman" w:hAnsi="Times New Roman"/>
              </w:rPr>
            </w:pPr>
            <w:r w:rsidRPr="00793831">
              <w:rPr>
                <w:rFonts w:ascii="Times New Roman" w:hAnsi="Times New Roman"/>
              </w:rPr>
              <w:t>J</w:t>
            </w:r>
            <w:r w:rsidRPr="00793831">
              <w:rPr>
                <w:rFonts w:ascii="Times New Roman" w:hAnsi="Times New Roman"/>
                <w:vertAlign w:val="subscript"/>
              </w:rPr>
              <w:t>2</w:t>
            </w:r>
            <w:r w:rsidRPr="00793831">
              <w:rPr>
                <w:rFonts w:ascii="Times New Roman" w:hAnsi="Times New Roman"/>
              </w:rPr>
              <w:t>ml</w:t>
            </w:r>
          </w:p>
        </w:tc>
        <w:tc>
          <w:tcPr>
            <w:tcW w:w="1574" w:type="dxa"/>
            <w:vAlign w:val="center"/>
          </w:tcPr>
          <w:p w:rsidR="00793831" w:rsidRPr="00793831" w:rsidRDefault="00793831" w:rsidP="00793831">
            <w:pPr>
              <w:pStyle w:val="-3-10"/>
              <w:rPr>
                <w:rFonts w:ascii="Times New Roman" w:hAnsi="Times New Roman"/>
                <w:snapToGrid w:val="0"/>
              </w:rPr>
            </w:pPr>
            <w:r w:rsidRPr="00793831">
              <w:rPr>
                <w:rFonts w:ascii="Times New Roman" w:hAnsi="Times New Roman"/>
                <w:snapToGrid w:val="0"/>
              </w:rPr>
              <w:t>3725-3900</w:t>
            </w:r>
          </w:p>
        </w:tc>
        <w:tc>
          <w:tcPr>
            <w:tcW w:w="3686" w:type="dxa"/>
            <w:vAlign w:val="center"/>
          </w:tcPr>
          <w:p w:rsidR="00793831" w:rsidRPr="00793831" w:rsidRDefault="00793831" w:rsidP="00793831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>Песчаники, алевролиты, аргиллиты</w:t>
            </w:r>
          </w:p>
        </w:tc>
      </w:tr>
    </w:tbl>
    <w:p w:rsidR="00452F8F" w:rsidRPr="001B5824" w:rsidRDefault="00452F8F" w:rsidP="00EF278F">
      <w:pPr>
        <w:spacing w:after="0"/>
        <w:rPr>
          <w:rFonts w:ascii="Times New Roman" w:hAnsi="Times New Roman" w:cs="Times New Roman"/>
        </w:rPr>
      </w:pPr>
    </w:p>
    <w:p w:rsidR="00D8073C" w:rsidRPr="001B5824" w:rsidRDefault="00886E7E" w:rsidP="00886E7E">
      <w:pPr>
        <w:spacing w:after="0"/>
        <w:jc w:val="right"/>
        <w:rPr>
          <w:rFonts w:ascii="Times New Roman" w:hAnsi="Times New Roman" w:cs="Times New Roman"/>
          <w:sz w:val="20"/>
        </w:rPr>
      </w:pPr>
      <w:r w:rsidRPr="001B5824">
        <w:rPr>
          <w:rFonts w:ascii="Times New Roman" w:hAnsi="Times New Roman" w:cs="Times New Roman"/>
          <w:sz w:val="20"/>
        </w:rPr>
        <w:t xml:space="preserve">Таблица </w:t>
      </w:r>
      <w:r w:rsidR="008942C9" w:rsidRPr="001B5824">
        <w:rPr>
          <w:rFonts w:ascii="Times New Roman" w:hAnsi="Times New Roman" w:cs="Times New Roman"/>
          <w:sz w:val="20"/>
        </w:rPr>
        <w:t>9</w:t>
      </w:r>
      <w:r w:rsidRPr="001B5824">
        <w:rPr>
          <w:rFonts w:ascii="Times New Roman" w:hAnsi="Times New Roman" w:cs="Times New Roman"/>
          <w:sz w:val="20"/>
        </w:rPr>
        <w:t>. Возможные осложнения</w:t>
      </w:r>
    </w:p>
    <w:tbl>
      <w:tblPr>
        <w:tblW w:w="4888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2011"/>
        <w:gridCol w:w="1372"/>
        <w:gridCol w:w="1761"/>
        <w:gridCol w:w="2317"/>
        <w:gridCol w:w="1896"/>
      </w:tblGrid>
      <w:tr w:rsidR="00886E7E" w:rsidRPr="001B5824" w:rsidTr="000E438F">
        <w:trPr>
          <w:trHeight w:val="20"/>
          <w:tblHeader/>
        </w:trPr>
        <w:tc>
          <w:tcPr>
            <w:tcW w:w="5000" w:type="pct"/>
            <w:gridSpan w:val="5"/>
            <w:shd w:val="clear" w:color="auto" w:fill="8DB3E2" w:themeFill="text2" w:themeFillTint="66"/>
            <w:vAlign w:val="center"/>
          </w:tcPr>
          <w:p w:rsidR="00886E7E" w:rsidRPr="001B5824" w:rsidRDefault="00886E7E" w:rsidP="00886E7E">
            <w:pPr>
              <w:pStyle w:val="af0"/>
              <w:rPr>
                <w:rFonts w:ascii="Times New Roman" w:hAnsi="Times New Roman" w:cs="Times New Roman"/>
                <w:sz w:val="20"/>
              </w:rPr>
            </w:pPr>
            <w:r w:rsidRPr="001B5824">
              <w:rPr>
                <w:rFonts w:ascii="Times New Roman" w:hAnsi="Times New Roman" w:cs="Times New Roman"/>
                <w:caps w:val="0"/>
                <w:sz w:val="20"/>
              </w:rPr>
              <w:t>Осложнения – интервал по вертикали, м</w:t>
            </w:r>
          </w:p>
        </w:tc>
      </w:tr>
      <w:tr w:rsidR="00886E7E" w:rsidRPr="001B5824" w:rsidTr="000E438F">
        <w:trPr>
          <w:trHeight w:val="20"/>
          <w:tblHeader/>
        </w:trPr>
        <w:tc>
          <w:tcPr>
            <w:tcW w:w="1075" w:type="pct"/>
            <w:shd w:val="clear" w:color="auto" w:fill="8DB3E2" w:themeFill="text2" w:themeFillTint="66"/>
            <w:vAlign w:val="center"/>
          </w:tcPr>
          <w:p w:rsidR="00886E7E" w:rsidRPr="001B5824" w:rsidRDefault="00886E7E" w:rsidP="00886E7E">
            <w:pPr>
              <w:pStyle w:val="af0"/>
              <w:rPr>
                <w:rFonts w:ascii="Times New Roman" w:hAnsi="Times New Roman" w:cs="Times New Roman"/>
                <w:sz w:val="20"/>
              </w:rPr>
            </w:pPr>
            <w:r w:rsidRPr="001B5824">
              <w:rPr>
                <w:rFonts w:ascii="Times New Roman" w:hAnsi="Times New Roman" w:cs="Times New Roman"/>
                <w:caps w:val="0"/>
                <w:sz w:val="20"/>
              </w:rPr>
              <w:t>Осыпи и обвалы</w:t>
            </w:r>
          </w:p>
        </w:tc>
        <w:tc>
          <w:tcPr>
            <w:tcW w:w="733" w:type="pct"/>
            <w:shd w:val="clear" w:color="auto" w:fill="8DB3E2" w:themeFill="text2" w:themeFillTint="66"/>
            <w:vAlign w:val="center"/>
          </w:tcPr>
          <w:p w:rsidR="00886E7E" w:rsidRPr="001B5824" w:rsidRDefault="00886E7E" w:rsidP="00886E7E">
            <w:pPr>
              <w:pStyle w:val="af0"/>
              <w:rPr>
                <w:rFonts w:ascii="Times New Roman" w:hAnsi="Times New Roman" w:cs="Times New Roman"/>
                <w:sz w:val="20"/>
              </w:rPr>
            </w:pPr>
            <w:r w:rsidRPr="001B5824">
              <w:rPr>
                <w:rFonts w:ascii="Times New Roman" w:hAnsi="Times New Roman" w:cs="Times New Roman"/>
                <w:caps w:val="0"/>
                <w:sz w:val="20"/>
              </w:rPr>
              <w:t>Поглощения</w:t>
            </w:r>
          </w:p>
        </w:tc>
        <w:tc>
          <w:tcPr>
            <w:tcW w:w="941" w:type="pct"/>
            <w:shd w:val="clear" w:color="auto" w:fill="8DB3E2" w:themeFill="text2" w:themeFillTint="66"/>
            <w:vAlign w:val="center"/>
          </w:tcPr>
          <w:p w:rsidR="00886E7E" w:rsidRPr="001B5824" w:rsidRDefault="00886E7E" w:rsidP="00886E7E">
            <w:pPr>
              <w:pStyle w:val="af0"/>
              <w:rPr>
                <w:rFonts w:ascii="Times New Roman" w:hAnsi="Times New Roman" w:cs="Times New Roman"/>
                <w:sz w:val="20"/>
              </w:rPr>
            </w:pPr>
            <w:r w:rsidRPr="001B5824">
              <w:rPr>
                <w:rFonts w:ascii="Times New Roman" w:hAnsi="Times New Roman" w:cs="Times New Roman"/>
                <w:caps w:val="0"/>
                <w:sz w:val="20"/>
              </w:rPr>
              <w:t>Растепление ММП</w:t>
            </w:r>
          </w:p>
        </w:tc>
        <w:tc>
          <w:tcPr>
            <w:tcW w:w="1238" w:type="pct"/>
            <w:shd w:val="clear" w:color="auto" w:fill="8DB3E2" w:themeFill="text2" w:themeFillTint="66"/>
            <w:vAlign w:val="center"/>
          </w:tcPr>
          <w:p w:rsidR="00886E7E" w:rsidRPr="001B5824" w:rsidRDefault="00886E7E" w:rsidP="00886E7E">
            <w:pPr>
              <w:pStyle w:val="af0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1B5824">
              <w:rPr>
                <w:rFonts w:ascii="Times New Roman" w:hAnsi="Times New Roman" w:cs="Times New Roman"/>
                <w:caps w:val="0"/>
                <w:sz w:val="20"/>
              </w:rPr>
              <w:t>Гнвп</w:t>
            </w:r>
            <w:proofErr w:type="spellEnd"/>
          </w:p>
        </w:tc>
        <w:tc>
          <w:tcPr>
            <w:tcW w:w="1014" w:type="pct"/>
            <w:shd w:val="clear" w:color="auto" w:fill="8DB3E2" w:themeFill="text2" w:themeFillTint="66"/>
            <w:vAlign w:val="center"/>
          </w:tcPr>
          <w:p w:rsidR="00886E7E" w:rsidRPr="001B5824" w:rsidRDefault="00886E7E" w:rsidP="00886E7E">
            <w:pPr>
              <w:pStyle w:val="af0"/>
              <w:rPr>
                <w:rFonts w:ascii="Times New Roman" w:hAnsi="Times New Roman" w:cs="Times New Roman"/>
                <w:sz w:val="20"/>
              </w:rPr>
            </w:pPr>
            <w:r w:rsidRPr="001B5824">
              <w:rPr>
                <w:rFonts w:ascii="Times New Roman" w:hAnsi="Times New Roman" w:cs="Times New Roman"/>
                <w:caps w:val="0"/>
                <w:sz w:val="20"/>
              </w:rPr>
              <w:t>Прихваты</w:t>
            </w:r>
          </w:p>
        </w:tc>
      </w:tr>
      <w:tr w:rsidR="00886E7E" w:rsidRPr="001B5824" w:rsidTr="00886E7E">
        <w:trPr>
          <w:trHeight w:val="20"/>
        </w:trPr>
        <w:tc>
          <w:tcPr>
            <w:tcW w:w="1075" w:type="pct"/>
            <w:vAlign w:val="center"/>
          </w:tcPr>
          <w:p w:rsidR="00886E7E" w:rsidRPr="001B5824" w:rsidRDefault="00886E7E" w:rsidP="00886E7E">
            <w:pPr>
              <w:spacing w:after="0"/>
              <w:jc w:val="center"/>
              <w:rPr>
                <w:rFonts w:ascii="Times New Roman" w:eastAsiaTheme="minorHAnsi" w:hAnsi="Times New Roman" w:cs="Times New Roman"/>
                <w:sz w:val="20"/>
                <w:szCs w:val="20"/>
                <w:lang w:val="en-US"/>
              </w:rPr>
            </w:pP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  <w:lang w:val="en-US"/>
              </w:rPr>
              <w:t xml:space="preserve">0 </w:t>
            </w: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</w:rPr>
              <w:t>-</w:t>
            </w: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</w:rPr>
              <w:t>63</w:t>
            </w: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  <w:lang w:val="en-US"/>
              </w:rPr>
              <w:t>0</w:t>
            </w:r>
          </w:p>
        </w:tc>
        <w:tc>
          <w:tcPr>
            <w:tcW w:w="733" w:type="pct"/>
            <w:vAlign w:val="center"/>
          </w:tcPr>
          <w:p w:rsidR="00886E7E" w:rsidRPr="001B5824" w:rsidRDefault="00886E7E" w:rsidP="00886E7E">
            <w:pPr>
              <w:spacing w:after="0"/>
              <w:jc w:val="center"/>
              <w:rPr>
                <w:rFonts w:ascii="Times New Roman" w:eastAsiaTheme="minorHAnsi" w:hAnsi="Times New Roman" w:cs="Times New Roman"/>
                <w:sz w:val="20"/>
                <w:szCs w:val="20"/>
              </w:rPr>
            </w:pP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</w:rPr>
              <w:t>30</w:t>
            </w: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  <w:lang w:val="en-US"/>
              </w:rPr>
              <w:t xml:space="preserve">0 </w:t>
            </w: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</w:rPr>
              <w:t>–</w:t>
            </w: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</w:rPr>
              <w:t>405</w:t>
            </w:r>
          </w:p>
        </w:tc>
        <w:tc>
          <w:tcPr>
            <w:tcW w:w="941" w:type="pct"/>
            <w:vAlign w:val="center"/>
          </w:tcPr>
          <w:p w:rsidR="00886E7E" w:rsidRPr="001B5824" w:rsidRDefault="00886E7E" w:rsidP="00886E7E">
            <w:pPr>
              <w:spacing w:after="0"/>
              <w:jc w:val="center"/>
              <w:rPr>
                <w:rFonts w:ascii="Times New Roman" w:eastAsiaTheme="minorHAnsi" w:hAnsi="Times New Roman" w:cs="Times New Roman"/>
                <w:sz w:val="20"/>
                <w:szCs w:val="20"/>
                <w:lang w:val="en-US"/>
              </w:rPr>
            </w:pP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  <w:lang w:val="en-US"/>
              </w:rPr>
              <w:t xml:space="preserve">0 </w:t>
            </w: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</w:rPr>
              <w:t>-</w:t>
            </w: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  <w:lang w:val="en-US"/>
              </w:rPr>
              <w:t xml:space="preserve"> 5</w:t>
            </w:r>
            <w:r w:rsidR="00413F1B">
              <w:rPr>
                <w:rFonts w:ascii="Times New Roman" w:eastAsiaTheme="minorHAnsi" w:hAnsi="Times New Roman" w:cs="Times New Roman"/>
                <w:sz w:val="20"/>
                <w:szCs w:val="20"/>
              </w:rPr>
              <w:t>9</w:t>
            </w: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  <w:lang w:val="en-US"/>
              </w:rPr>
              <w:t>0</w:t>
            </w:r>
          </w:p>
        </w:tc>
        <w:tc>
          <w:tcPr>
            <w:tcW w:w="1238" w:type="pct"/>
            <w:vAlign w:val="center"/>
          </w:tcPr>
          <w:p w:rsidR="00886E7E" w:rsidRPr="001B5824" w:rsidRDefault="00886E7E" w:rsidP="00886E7E">
            <w:pPr>
              <w:spacing w:after="0"/>
              <w:jc w:val="center"/>
              <w:rPr>
                <w:rFonts w:ascii="Times New Roman" w:eastAsiaTheme="minorHAnsi" w:hAnsi="Times New Roman" w:cs="Times New Roman"/>
                <w:sz w:val="20"/>
                <w:szCs w:val="20"/>
              </w:rPr>
            </w:pPr>
          </w:p>
        </w:tc>
        <w:tc>
          <w:tcPr>
            <w:tcW w:w="1014" w:type="pct"/>
            <w:vAlign w:val="center"/>
          </w:tcPr>
          <w:p w:rsidR="00886E7E" w:rsidRPr="001B5824" w:rsidRDefault="00886E7E" w:rsidP="00886E7E">
            <w:pPr>
              <w:spacing w:after="0"/>
              <w:jc w:val="center"/>
              <w:rPr>
                <w:rFonts w:ascii="Times New Roman" w:eastAsiaTheme="minorHAnsi" w:hAnsi="Times New Roman" w:cs="Times New Roman"/>
                <w:sz w:val="20"/>
                <w:szCs w:val="20"/>
                <w:lang w:val="en-US"/>
              </w:rPr>
            </w:pP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  <w:lang w:val="en-US"/>
              </w:rPr>
              <w:t xml:space="preserve">0 </w:t>
            </w: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</w:rPr>
              <w:t>-</w:t>
            </w: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  <w:lang w:val="en-US"/>
              </w:rPr>
              <w:t xml:space="preserve"> </w:t>
            </w:r>
            <w:r w:rsidR="00793831">
              <w:rPr>
                <w:rFonts w:ascii="Times New Roman" w:eastAsiaTheme="minorHAnsi" w:hAnsi="Times New Roman" w:cs="Times New Roman"/>
                <w:sz w:val="20"/>
                <w:szCs w:val="20"/>
              </w:rPr>
              <w:t>59</w:t>
            </w: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  <w:lang w:val="en-US"/>
              </w:rPr>
              <w:t>0</w:t>
            </w:r>
          </w:p>
        </w:tc>
      </w:tr>
      <w:tr w:rsidR="00886E7E" w:rsidRPr="001B5824" w:rsidTr="00886E7E">
        <w:trPr>
          <w:trHeight w:val="20"/>
        </w:trPr>
        <w:tc>
          <w:tcPr>
            <w:tcW w:w="1075" w:type="pct"/>
            <w:vAlign w:val="center"/>
          </w:tcPr>
          <w:p w:rsidR="00886E7E" w:rsidRPr="001B5824" w:rsidRDefault="00886E7E" w:rsidP="00886E7E">
            <w:pPr>
              <w:spacing w:after="0"/>
              <w:jc w:val="center"/>
              <w:rPr>
                <w:rFonts w:ascii="Times New Roman" w:eastAsiaTheme="minorHAnsi" w:hAnsi="Times New Roman" w:cs="Times New Roman"/>
                <w:sz w:val="20"/>
                <w:szCs w:val="20"/>
              </w:rPr>
            </w:pP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</w:rPr>
              <w:t>1360-1980</w:t>
            </w:r>
          </w:p>
        </w:tc>
        <w:tc>
          <w:tcPr>
            <w:tcW w:w="733" w:type="pct"/>
            <w:vAlign w:val="center"/>
          </w:tcPr>
          <w:p w:rsidR="00886E7E" w:rsidRPr="001B5824" w:rsidRDefault="00886E7E" w:rsidP="00886E7E">
            <w:pPr>
              <w:spacing w:after="0"/>
              <w:jc w:val="center"/>
              <w:rPr>
                <w:rFonts w:ascii="Times New Roman" w:eastAsiaTheme="minorHAnsi" w:hAnsi="Times New Roman" w:cs="Times New Roman"/>
                <w:sz w:val="20"/>
                <w:szCs w:val="20"/>
              </w:rPr>
            </w:pP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</w:rPr>
              <w:t>1010-1360</w:t>
            </w:r>
          </w:p>
        </w:tc>
        <w:tc>
          <w:tcPr>
            <w:tcW w:w="941" w:type="pct"/>
            <w:vAlign w:val="center"/>
          </w:tcPr>
          <w:p w:rsidR="00886E7E" w:rsidRPr="001B5824" w:rsidRDefault="00886E7E" w:rsidP="00886E7E">
            <w:pPr>
              <w:spacing w:after="0"/>
              <w:jc w:val="center"/>
              <w:rPr>
                <w:rFonts w:ascii="Times New Roman" w:eastAsiaTheme="minorHAnsi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1238" w:type="pct"/>
            <w:vMerge w:val="restart"/>
            <w:vAlign w:val="center"/>
          </w:tcPr>
          <w:p w:rsidR="00886E7E" w:rsidRPr="001B5824" w:rsidRDefault="00413F1B" w:rsidP="00886E7E">
            <w:pPr>
              <w:spacing w:after="0"/>
              <w:jc w:val="center"/>
              <w:rPr>
                <w:rFonts w:ascii="Times New Roman" w:eastAsiaTheme="minorHAnsi" w:hAnsi="Times New Roman" w:cs="Times New Roman"/>
                <w:sz w:val="20"/>
                <w:szCs w:val="20"/>
              </w:rPr>
            </w:pPr>
            <w:r>
              <w:rPr>
                <w:rFonts w:ascii="Times New Roman" w:eastAsiaTheme="minorHAnsi" w:hAnsi="Times New Roman" w:cs="Times New Roman"/>
                <w:sz w:val="20"/>
                <w:szCs w:val="20"/>
              </w:rPr>
              <w:t>192</w:t>
            </w:r>
            <w:r w:rsidR="00886E7E" w:rsidRPr="001B5824">
              <w:rPr>
                <w:rFonts w:ascii="Times New Roman" w:eastAsiaTheme="minorHAnsi" w:hAnsi="Times New Roman" w:cs="Times New Roman"/>
                <w:sz w:val="20"/>
                <w:szCs w:val="20"/>
              </w:rPr>
              <w:t>0-</w:t>
            </w:r>
            <w:r w:rsidR="00793831">
              <w:rPr>
                <w:rFonts w:ascii="Times New Roman" w:eastAsiaTheme="minorHAnsi" w:hAnsi="Times New Roman" w:cs="Times New Roman"/>
                <w:sz w:val="20"/>
                <w:szCs w:val="20"/>
              </w:rPr>
              <w:t>3</w:t>
            </w:r>
            <w:r w:rsidR="00DB5589" w:rsidRPr="001B5824">
              <w:rPr>
                <w:rFonts w:ascii="Times New Roman" w:eastAsiaTheme="minorHAnsi" w:hAnsi="Times New Roman" w:cs="Times New Roman"/>
                <w:sz w:val="20"/>
                <w:szCs w:val="20"/>
              </w:rPr>
              <w:t>9</w:t>
            </w:r>
            <w:r w:rsidR="00886E7E" w:rsidRPr="001B5824">
              <w:rPr>
                <w:rFonts w:ascii="Times New Roman" w:eastAsiaTheme="minorHAnsi" w:hAnsi="Times New Roman" w:cs="Times New Roman"/>
                <w:sz w:val="20"/>
                <w:szCs w:val="20"/>
              </w:rPr>
              <w:t xml:space="preserve">00 </w:t>
            </w:r>
          </w:p>
        </w:tc>
        <w:tc>
          <w:tcPr>
            <w:tcW w:w="1014" w:type="pct"/>
            <w:vAlign w:val="center"/>
          </w:tcPr>
          <w:p w:rsidR="00886E7E" w:rsidRPr="001B5824" w:rsidRDefault="00886E7E" w:rsidP="00886E7E">
            <w:pPr>
              <w:spacing w:after="0"/>
              <w:jc w:val="center"/>
              <w:rPr>
                <w:rFonts w:ascii="Times New Roman" w:eastAsiaTheme="minorHAnsi" w:hAnsi="Times New Roman" w:cs="Times New Roman"/>
                <w:sz w:val="20"/>
                <w:szCs w:val="20"/>
                <w:lang w:val="en-US"/>
              </w:rPr>
            </w:pPr>
          </w:p>
        </w:tc>
      </w:tr>
      <w:tr w:rsidR="00886E7E" w:rsidRPr="00823671" w:rsidTr="00886E7E">
        <w:trPr>
          <w:trHeight w:val="20"/>
        </w:trPr>
        <w:tc>
          <w:tcPr>
            <w:tcW w:w="1075" w:type="pct"/>
            <w:vAlign w:val="center"/>
          </w:tcPr>
          <w:p w:rsidR="00886E7E" w:rsidRPr="001B5824" w:rsidRDefault="00886E7E" w:rsidP="00886E7E">
            <w:pPr>
              <w:spacing w:after="0"/>
              <w:jc w:val="center"/>
              <w:rPr>
                <w:rFonts w:ascii="Times New Roman" w:eastAsiaTheme="minorHAnsi" w:hAnsi="Times New Roman" w:cs="Times New Roman"/>
                <w:sz w:val="20"/>
                <w:szCs w:val="20"/>
              </w:rPr>
            </w:pP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</w:rPr>
              <w:t>2720-</w:t>
            </w:r>
            <w:r w:rsidR="00793831">
              <w:rPr>
                <w:rFonts w:ascii="Times New Roman" w:eastAsiaTheme="minorHAnsi" w:hAnsi="Times New Roman" w:cs="Times New Roman"/>
                <w:sz w:val="20"/>
                <w:szCs w:val="20"/>
              </w:rPr>
              <w:t>3</w:t>
            </w:r>
            <w:r w:rsidR="00DB5589" w:rsidRPr="001B5824">
              <w:rPr>
                <w:rFonts w:ascii="Times New Roman" w:eastAsiaTheme="minorHAnsi" w:hAnsi="Times New Roman" w:cs="Times New Roman"/>
                <w:sz w:val="20"/>
                <w:szCs w:val="20"/>
              </w:rPr>
              <w:t>9</w:t>
            </w: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</w:rPr>
              <w:t>00</w:t>
            </w:r>
          </w:p>
        </w:tc>
        <w:tc>
          <w:tcPr>
            <w:tcW w:w="733" w:type="pct"/>
            <w:vAlign w:val="center"/>
          </w:tcPr>
          <w:p w:rsidR="00886E7E" w:rsidRPr="001B5824" w:rsidRDefault="00886E7E" w:rsidP="00886E7E">
            <w:pPr>
              <w:spacing w:after="0"/>
              <w:jc w:val="center"/>
              <w:rPr>
                <w:rFonts w:ascii="Times New Roman" w:eastAsiaTheme="minorHAnsi" w:hAnsi="Times New Roman" w:cs="Times New Roman"/>
                <w:sz w:val="20"/>
                <w:szCs w:val="20"/>
              </w:rPr>
            </w:pP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</w:rPr>
              <w:t>1980-2720</w:t>
            </w:r>
          </w:p>
        </w:tc>
        <w:tc>
          <w:tcPr>
            <w:tcW w:w="941" w:type="pct"/>
            <w:vAlign w:val="center"/>
          </w:tcPr>
          <w:p w:rsidR="00886E7E" w:rsidRPr="001B5824" w:rsidRDefault="00886E7E" w:rsidP="00886E7E">
            <w:pPr>
              <w:spacing w:after="0"/>
              <w:jc w:val="center"/>
              <w:rPr>
                <w:rFonts w:ascii="Times New Roman" w:eastAsiaTheme="minorHAnsi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1238" w:type="pct"/>
            <w:vMerge/>
            <w:vAlign w:val="center"/>
          </w:tcPr>
          <w:p w:rsidR="00886E7E" w:rsidRPr="001B5824" w:rsidRDefault="00886E7E" w:rsidP="00886E7E">
            <w:pPr>
              <w:spacing w:after="0"/>
              <w:jc w:val="center"/>
              <w:rPr>
                <w:rFonts w:ascii="Times New Roman" w:eastAsiaTheme="minorHAnsi" w:hAnsi="Times New Roman" w:cs="Times New Roman"/>
                <w:sz w:val="20"/>
                <w:szCs w:val="20"/>
              </w:rPr>
            </w:pPr>
          </w:p>
        </w:tc>
        <w:tc>
          <w:tcPr>
            <w:tcW w:w="1014" w:type="pct"/>
            <w:vAlign w:val="center"/>
          </w:tcPr>
          <w:p w:rsidR="00886E7E" w:rsidRPr="001B5824" w:rsidRDefault="00886E7E" w:rsidP="00886E7E">
            <w:pPr>
              <w:spacing w:after="0"/>
              <w:jc w:val="center"/>
              <w:rPr>
                <w:rFonts w:ascii="Times New Roman" w:eastAsiaTheme="minorHAnsi" w:hAnsi="Times New Roman" w:cs="Times New Roman"/>
                <w:sz w:val="20"/>
                <w:szCs w:val="20"/>
                <w:lang w:val="en-US"/>
              </w:rPr>
            </w:pPr>
          </w:p>
        </w:tc>
      </w:tr>
    </w:tbl>
    <w:p w:rsidR="00886E7E" w:rsidRPr="002B51D4" w:rsidRDefault="002B51D4" w:rsidP="008E5AA1">
      <w:pPr>
        <w:pStyle w:val="1"/>
      </w:pPr>
      <w:bookmarkStart w:id="6" w:name="_Toc83740345"/>
      <w:r w:rsidRPr="002B51D4">
        <w:t>6. Отбор керна</w:t>
      </w:r>
      <w:bookmarkEnd w:id="6"/>
    </w:p>
    <w:p w:rsidR="002B51D4" w:rsidRPr="001B5824" w:rsidRDefault="002B51D4" w:rsidP="002B51D4">
      <w:pPr>
        <w:pStyle w:val="S"/>
        <w:ind w:firstLine="709"/>
      </w:pPr>
      <w:r w:rsidRPr="002B51D4">
        <w:t xml:space="preserve">Всего с отбором керна планируется пробурить </w:t>
      </w:r>
      <w:r w:rsidR="00793831" w:rsidRPr="00AF09A3">
        <w:rPr>
          <w:b/>
        </w:rPr>
        <w:t>2</w:t>
      </w:r>
      <w:r w:rsidR="00C37984">
        <w:rPr>
          <w:b/>
        </w:rPr>
        <w:t>35</w:t>
      </w:r>
      <w:r w:rsidRPr="001B5824">
        <w:rPr>
          <w:b/>
        </w:rPr>
        <w:t xml:space="preserve"> м</w:t>
      </w:r>
      <w:r w:rsidRPr="001B5824">
        <w:t xml:space="preserve"> (по изолированной технол</w:t>
      </w:r>
      <w:r w:rsidRPr="001B5824">
        <w:t>о</w:t>
      </w:r>
      <w:r w:rsidRPr="001B5824">
        <w:t xml:space="preserve">гии) </w:t>
      </w:r>
      <w:r w:rsidRPr="001B5824">
        <w:rPr>
          <w:b/>
          <w:u w:val="single"/>
        </w:rPr>
        <w:t xml:space="preserve">диаметром </w:t>
      </w:r>
      <w:r w:rsidR="00AF09A3">
        <w:rPr>
          <w:b/>
          <w:u w:val="single"/>
        </w:rPr>
        <w:t>10</w:t>
      </w:r>
      <w:r w:rsidRPr="001B5824">
        <w:rPr>
          <w:b/>
          <w:u w:val="single"/>
        </w:rPr>
        <w:t>0 мм в</w:t>
      </w:r>
      <w:r w:rsidR="00DB5589" w:rsidRPr="001B5824">
        <w:rPr>
          <w:b/>
          <w:u w:val="single"/>
        </w:rPr>
        <w:t xml:space="preserve"> интервалах </w:t>
      </w:r>
      <w:r w:rsidR="00AF09A3">
        <w:rPr>
          <w:b/>
          <w:u w:val="single"/>
        </w:rPr>
        <w:t>1920-3900</w:t>
      </w:r>
      <w:r w:rsidR="00DB5589" w:rsidRPr="001B5824">
        <w:rPr>
          <w:b/>
          <w:u w:val="single"/>
        </w:rPr>
        <w:t xml:space="preserve"> м</w:t>
      </w:r>
      <w:r w:rsidRPr="001B5824">
        <w:t xml:space="preserve"> с использованием изолирующей жи</w:t>
      </w:r>
      <w:r w:rsidRPr="001B5824">
        <w:t>д</w:t>
      </w:r>
      <w:r w:rsidRPr="001B5824">
        <w:t xml:space="preserve">кости на </w:t>
      </w:r>
      <w:proofErr w:type="spellStart"/>
      <w:r w:rsidRPr="001B5824">
        <w:t>неуглеводородной</w:t>
      </w:r>
      <w:proofErr w:type="spellEnd"/>
      <w:r w:rsidRPr="001B5824">
        <w:t xml:space="preserve"> основе (</w:t>
      </w:r>
      <w:r w:rsidR="00E44766" w:rsidRPr="006D5F86">
        <w:t>полиметилсилоксановая жидкость ПМС-20</w:t>
      </w:r>
      <w:r w:rsidR="00AF09A3">
        <w:t xml:space="preserve"> или </w:t>
      </w:r>
      <w:proofErr w:type="spellStart"/>
      <w:r w:rsidRPr="001B5824">
        <w:t>Кор</w:t>
      </w:r>
      <w:r w:rsidRPr="001B5824">
        <w:t>И</w:t>
      </w:r>
      <w:r w:rsidRPr="001B5824">
        <w:t>зоГель</w:t>
      </w:r>
      <w:proofErr w:type="spellEnd"/>
      <w:r w:rsidRPr="001B5824">
        <w:t>). В случае появления при бурении признаков нефтегазоносности (далее – проду</w:t>
      </w:r>
      <w:r w:rsidRPr="001B5824">
        <w:t>к</w:t>
      </w:r>
      <w:r w:rsidRPr="001B5824">
        <w:t xml:space="preserve">тивный пласт) дальнейшее углубление скважины должно производиться с отбором керна по всей мощности </w:t>
      </w:r>
      <w:proofErr w:type="spellStart"/>
      <w:r w:rsidRPr="001B5824">
        <w:t>нефтенасыщенного</w:t>
      </w:r>
      <w:proofErr w:type="spellEnd"/>
      <w:r w:rsidRPr="001B5824">
        <w:t xml:space="preserve"> пласта и пяти метров подстилающей толщи, без уменьшения проходки по другим проектным интервалам. При отборе керна вынос по пр</w:t>
      </w:r>
      <w:r w:rsidRPr="001B5824">
        <w:t>о</w:t>
      </w:r>
      <w:r w:rsidRPr="001B5824">
        <w:t xml:space="preserve">дуктивным пластам – не менее 95%. </w:t>
      </w:r>
      <w:r w:rsidR="009657B5">
        <w:t xml:space="preserve">Предусмотреть при отборе керна </w:t>
      </w:r>
      <w:proofErr w:type="spellStart"/>
      <w:r w:rsidR="009657B5">
        <w:t>одно-двух-трехсекционного</w:t>
      </w:r>
      <w:proofErr w:type="spellEnd"/>
      <w:r w:rsidR="009657B5">
        <w:t xml:space="preserve"> КОС, а также </w:t>
      </w:r>
      <w:r w:rsidR="009657B5" w:rsidRPr="009657B5">
        <w:t>включение устройства (сигнализатор, индикатор), пред</w:t>
      </w:r>
      <w:r w:rsidR="009657B5" w:rsidRPr="009657B5">
        <w:t>у</w:t>
      </w:r>
      <w:r w:rsidR="009657B5" w:rsidRPr="009657B5">
        <w:t>преждающее о заклинке керна в керноприёмной трубе и стравливания давления из керн</w:t>
      </w:r>
      <w:r w:rsidR="009657B5" w:rsidRPr="009657B5">
        <w:t>о</w:t>
      </w:r>
      <w:r w:rsidR="009657B5" w:rsidRPr="009657B5">
        <w:t>приемной трубы</w:t>
      </w:r>
      <w:r w:rsidR="009657B5">
        <w:t>.</w:t>
      </w:r>
      <w:r w:rsidR="009657B5" w:rsidRPr="001B5824">
        <w:t xml:space="preserve"> </w:t>
      </w:r>
      <w:r w:rsidRPr="001B5824">
        <w:t>Исполнитель должен обеспечить плановую минимальную скорость пр</w:t>
      </w:r>
      <w:r w:rsidRPr="001B5824">
        <w:t>о</w:t>
      </w:r>
      <w:r w:rsidRPr="001B5824">
        <w:t xml:space="preserve">ходки при бурении с отбором керна в соответствии с требованиями данного Технического задания. Изолирующая труба должна быть выполнена из </w:t>
      </w:r>
      <w:r w:rsidRPr="001B5824">
        <w:rPr>
          <w:b/>
          <w:u w:val="single"/>
        </w:rPr>
        <w:t>стеклопластика</w:t>
      </w:r>
      <w:r w:rsidRPr="001B5824">
        <w:t xml:space="preserve">. </w:t>
      </w:r>
    </w:p>
    <w:p w:rsidR="002B51D4" w:rsidRPr="001B5824" w:rsidRDefault="002B51D4" w:rsidP="002B51D4">
      <w:pPr>
        <w:widowControl w:val="0"/>
        <w:spacing w:line="240" w:lineRule="auto"/>
        <w:ind w:firstLine="709"/>
        <w:jc w:val="both"/>
        <w:rPr>
          <w:rFonts w:ascii="Times New Roman" w:hAnsi="Times New Roman" w:cs="Times New Roman"/>
          <w:sz w:val="24"/>
        </w:rPr>
      </w:pPr>
      <w:r w:rsidRPr="001B5824">
        <w:rPr>
          <w:rFonts w:ascii="Times New Roman" w:hAnsi="Times New Roman" w:cs="Times New Roman"/>
          <w:sz w:val="24"/>
        </w:rPr>
        <w:t>Отбор керна должен производиться полноразмерными бур. головками диаметрами в соответствии с конструкцией скважины (Таблица 1</w:t>
      </w:r>
      <w:r w:rsidR="008942C9" w:rsidRPr="001B5824">
        <w:rPr>
          <w:rFonts w:ascii="Times New Roman" w:hAnsi="Times New Roman" w:cs="Times New Roman"/>
          <w:sz w:val="24"/>
        </w:rPr>
        <w:t>0</w:t>
      </w:r>
      <w:r w:rsidRPr="001B5824">
        <w:rPr>
          <w:rFonts w:ascii="Times New Roman" w:hAnsi="Times New Roman" w:cs="Times New Roman"/>
          <w:sz w:val="24"/>
        </w:rPr>
        <w:t xml:space="preserve">). </w:t>
      </w:r>
    </w:p>
    <w:p w:rsidR="002B51D4" w:rsidRPr="001B5824" w:rsidRDefault="002B51D4" w:rsidP="002B51D4">
      <w:pPr>
        <w:widowControl w:val="0"/>
        <w:spacing w:after="0" w:line="240" w:lineRule="auto"/>
        <w:ind w:firstLine="709"/>
        <w:jc w:val="right"/>
        <w:rPr>
          <w:rFonts w:ascii="Times New Roman" w:hAnsi="Times New Roman" w:cs="Times New Roman"/>
          <w:sz w:val="20"/>
        </w:rPr>
      </w:pPr>
      <w:r w:rsidRPr="001B5824">
        <w:rPr>
          <w:rFonts w:ascii="Times New Roman" w:hAnsi="Times New Roman" w:cs="Times New Roman"/>
          <w:sz w:val="20"/>
        </w:rPr>
        <w:t>Таблица 1</w:t>
      </w:r>
      <w:r w:rsidR="008942C9" w:rsidRPr="001B5824">
        <w:rPr>
          <w:rFonts w:ascii="Times New Roman" w:hAnsi="Times New Roman" w:cs="Times New Roman"/>
          <w:sz w:val="20"/>
        </w:rPr>
        <w:t>0</w:t>
      </w:r>
      <w:r w:rsidRPr="001B5824">
        <w:rPr>
          <w:rFonts w:ascii="Times New Roman" w:hAnsi="Times New Roman" w:cs="Times New Roman"/>
          <w:sz w:val="20"/>
        </w:rPr>
        <w:t>. Тех. требования при отборе керна</w:t>
      </w:r>
    </w:p>
    <w:tbl>
      <w:tblPr>
        <w:tblW w:w="9403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000"/>
      </w:tblPr>
      <w:tblGrid>
        <w:gridCol w:w="2034"/>
        <w:gridCol w:w="1106"/>
        <w:gridCol w:w="1100"/>
        <w:gridCol w:w="1538"/>
        <w:gridCol w:w="1408"/>
        <w:gridCol w:w="2217"/>
      </w:tblGrid>
      <w:tr w:rsidR="002B51D4" w:rsidRPr="001B5824" w:rsidTr="009E0333">
        <w:trPr>
          <w:trHeight w:val="276"/>
          <w:jc w:val="center"/>
        </w:trPr>
        <w:tc>
          <w:tcPr>
            <w:tcW w:w="1082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8DB3E2" w:themeFill="text2" w:themeFillTint="66"/>
            <w:vAlign w:val="center"/>
          </w:tcPr>
          <w:p w:rsidR="002B51D4" w:rsidRPr="001B5824" w:rsidRDefault="002B51D4" w:rsidP="002B51D4">
            <w:pPr>
              <w:spacing w:after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B5824">
              <w:rPr>
                <w:rFonts w:ascii="Times New Roman" w:hAnsi="Times New Roman" w:cs="Times New Roman"/>
                <w:b/>
                <w:sz w:val="20"/>
                <w:szCs w:val="20"/>
              </w:rPr>
              <w:t>Стратиграфическое</w:t>
            </w:r>
          </w:p>
          <w:p w:rsidR="002B51D4" w:rsidRPr="001B5824" w:rsidRDefault="002B51D4" w:rsidP="002B51D4">
            <w:pPr>
              <w:spacing w:after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B5824">
              <w:rPr>
                <w:rFonts w:ascii="Times New Roman" w:hAnsi="Times New Roman" w:cs="Times New Roman"/>
                <w:b/>
                <w:sz w:val="20"/>
                <w:szCs w:val="20"/>
              </w:rPr>
              <w:t>подразделения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8DB3E2" w:themeFill="text2" w:themeFillTint="66"/>
            <w:vAlign w:val="center"/>
          </w:tcPr>
          <w:p w:rsidR="002B51D4" w:rsidRPr="001B5824" w:rsidRDefault="002B51D4" w:rsidP="002B51D4">
            <w:pPr>
              <w:spacing w:after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B5824">
              <w:rPr>
                <w:rFonts w:ascii="Times New Roman" w:hAnsi="Times New Roman" w:cs="Times New Roman"/>
                <w:b/>
                <w:sz w:val="20"/>
                <w:szCs w:val="20"/>
              </w:rPr>
              <w:t>Интервал отбора, м</w:t>
            </w: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</w:tcPr>
          <w:p w:rsidR="002B51D4" w:rsidRPr="001B5824" w:rsidRDefault="002B51D4" w:rsidP="002B51D4">
            <w:pPr>
              <w:spacing w:after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B5824">
              <w:rPr>
                <w:rFonts w:ascii="Times New Roman" w:hAnsi="Times New Roman" w:cs="Times New Roman"/>
                <w:b/>
                <w:sz w:val="20"/>
                <w:szCs w:val="20"/>
              </w:rPr>
              <w:t>Проходка с керном, м</w:t>
            </w:r>
          </w:p>
        </w:tc>
        <w:tc>
          <w:tcPr>
            <w:tcW w:w="81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8DB3E2" w:themeFill="text2" w:themeFillTint="66"/>
            <w:vAlign w:val="center"/>
          </w:tcPr>
          <w:p w:rsidR="002B51D4" w:rsidRPr="001B5824" w:rsidRDefault="002B51D4" w:rsidP="002B51D4">
            <w:pPr>
              <w:spacing w:after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B5824">
              <w:rPr>
                <w:rFonts w:ascii="Times New Roman" w:hAnsi="Times New Roman" w:cs="Times New Roman"/>
                <w:b/>
                <w:sz w:val="20"/>
                <w:szCs w:val="20"/>
              </w:rPr>
              <w:t>Механическая скорость пр</w:t>
            </w:r>
            <w:r w:rsidRPr="001B5824">
              <w:rPr>
                <w:rFonts w:ascii="Times New Roman" w:hAnsi="Times New Roman" w:cs="Times New Roman"/>
                <w:b/>
                <w:sz w:val="20"/>
                <w:szCs w:val="20"/>
              </w:rPr>
              <w:t>о</w:t>
            </w:r>
            <w:r w:rsidRPr="001B5824">
              <w:rPr>
                <w:rFonts w:ascii="Times New Roman" w:hAnsi="Times New Roman" w:cs="Times New Roman"/>
                <w:b/>
                <w:sz w:val="20"/>
                <w:szCs w:val="20"/>
              </w:rPr>
              <w:t>ходки (не м</w:t>
            </w:r>
            <w:r w:rsidRPr="001B5824">
              <w:rPr>
                <w:rFonts w:ascii="Times New Roman" w:hAnsi="Times New Roman" w:cs="Times New Roman"/>
                <w:b/>
                <w:sz w:val="20"/>
                <w:szCs w:val="20"/>
              </w:rPr>
              <w:t>е</w:t>
            </w:r>
            <w:r w:rsidRPr="001B5824">
              <w:rPr>
                <w:rFonts w:ascii="Times New Roman" w:hAnsi="Times New Roman" w:cs="Times New Roman"/>
                <w:b/>
                <w:sz w:val="20"/>
                <w:szCs w:val="20"/>
              </w:rPr>
              <w:t>нее), м/час</w:t>
            </w:r>
          </w:p>
        </w:tc>
        <w:tc>
          <w:tcPr>
            <w:tcW w:w="749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8DB3E2" w:themeFill="text2" w:themeFillTint="66"/>
          </w:tcPr>
          <w:p w:rsidR="002B51D4" w:rsidRPr="001B5824" w:rsidRDefault="002B51D4" w:rsidP="002B51D4">
            <w:pPr>
              <w:spacing w:after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B5824">
              <w:rPr>
                <w:rFonts w:ascii="Times New Roman" w:hAnsi="Times New Roman" w:cs="Times New Roman"/>
                <w:b/>
                <w:sz w:val="20"/>
                <w:szCs w:val="20"/>
              </w:rPr>
              <w:t>Категория пород по трудности отбора керна</w:t>
            </w:r>
          </w:p>
        </w:tc>
        <w:tc>
          <w:tcPr>
            <w:tcW w:w="1179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8DB3E2" w:themeFill="text2" w:themeFillTint="66"/>
            <w:vAlign w:val="center"/>
          </w:tcPr>
          <w:p w:rsidR="002B51D4" w:rsidRPr="001B5824" w:rsidRDefault="002B51D4" w:rsidP="002B51D4">
            <w:pPr>
              <w:spacing w:after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B582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Диаметр </w:t>
            </w:r>
            <w:proofErr w:type="spellStart"/>
            <w:r w:rsidRPr="001B5824">
              <w:rPr>
                <w:rFonts w:ascii="Times New Roman" w:hAnsi="Times New Roman" w:cs="Times New Roman"/>
                <w:b/>
                <w:sz w:val="20"/>
                <w:szCs w:val="20"/>
              </w:rPr>
              <w:t>породора</w:t>
            </w:r>
            <w:r w:rsidRPr="001B5824">
              <w:rPr>
                <w:rFonts w:ascii="Times New Roman" w:hAnsi="Times New Roman" w:cs="Times New Roman"/>
                <w:b/>
                <w:sz w:val="20"/>
                <w:szCs w:val="20"/>
              </w:rPr>
              <w:t>з</w:t>
            </w:r>
            <w:r w:rsidRPr="001B5824">
              <w:rPr>
                <w:rFonts w:ascii="Times New Roman" w:hAnsi="Times New Roman" w:cs="Times New Roman"/>
                <w:b/>
                <w:sz w:val="20"/>
                <w:szCs w:val="20"/>
              </w:rPr>
              <w:t>рушающего</w:t>
            </w:r>
            <w:proofErr w:type="spellEnd"/>
            <w:r w:rsidRPr="001B582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инстр</w:t>
            </w:r>
            <w:r w:rsidRPr="001B5824">
              <w:rPr>
                <w:rFonts w:ascii="Times New Roman" w:hAnsi="Times New Roman" w:cs="Times New Roman"/>
                <w:b/>
                <w:sz w:val="20"/>
                <w:szCs w:val="20"/>
              </w:rPr>
              <w:t>у</w:t>
            </w:r>
            <w:r w:rsidRPr="001B5824">
              <w:rPr>
                <w:rFonts w:ascii="Times New Roman" w:hAnsi="Times New Roman" w:cs="Times New Roman"/>
                <w:b/>
                <w:sz w:val="20"/>
                <w:szCs w:val="20"/>
              </w:rPr>
              <w:t>мента, мм</w:t>
            </w:r>
          </w:p>
        </w:tc>
      </w:tr>
      <w:tr w:rsidR="009E0333" w:rsidRPr="001B5824" w:rsidTr="009E0333">
        <w:trPr>
          <w:trHeight w:val="20"/>
          <w:jc w:val="center"/>
        </w:trPr>
        <w:tc>
          <w:tcPr>
            <w:tcW w:w="1082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9E0333" w:rsidRDefault="009E0333" w:rsidP="002B51D4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</w:rPr>
              <w:t>Яковлевская (K</w:t>
            </w:r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</w:rPr>
              <w:t>1</w:t>
            </w:r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</w:rPr>
              <w:t>jak)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1B5824" w:rsidRDefault="009E0333" w:rsidP="00F54EB1">
            <w:pPr>
              <w:pStyle w:val="-3-10-41"/>
              <w:rPr>
                <w:rFonts w:ascii="Times New Roman" w:hAnsi="Times New Roman"/>
                <w:szCs w:val="20"/>
                <w:lang w:val="ru-RU"/>
              </w:rPr>
            </w:pPr>
            <w:r>
              <w:rPr>
                <w:rFonts w:ascii="Times New Roman" w:hAnsi="Times New Roman"/>
                <w:szCs w:val="20"/>
                <w:lang w:val="ru-RU"/>
              </w:rPr>
              <w:t>1920-1930</w:t>
            </w: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9E0333" w:rsidRPr="001B5824" w:rsidRDefault="009E0333" w:rsidP="002B51D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81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9E0333" w:rsidRPr="001B5824" w:rsidRDefault="009E0333" w:rsidP="009E0333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B5824">
              <w:rPr>
                <w:rFonts w:ascii="Times New Roman" w:hAnsi="Times New Roman" w:cs="Times New Roman"/>
                <w:sz w:val="20"/>
                <w:szCs w:val="20"/>
              </w:rPr>
              <w:t>3,</w:t>
            </w:r>
            <w:r w:rsidR="00B72FB8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749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9E0333" w:rsidRPr="001B5824" w:rsidRDefault="009E0333" w:rsidP="009E0333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1B582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</w:t>
            </w:r>
          </w:p>
        </w:tc>
        <w:tc>
          <w:tcPr>
            <w:tcW w:w="1179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1B5824" w:rsidRDefault="009E0333" w:rsidP="002B51D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295,3 </w:t>
            </w:r>
          </w:p>
        </w:tc>
      </w:tr>
      <w:tr w:rsidR="009E0333" w:rsidRPr="001B5824" w:rsidTr="009E0333">
        <w:trPr>
          <w:trHeight w:val="20"/>
          <w:jc w:val="center"/>
        </w:trPr>
        <w:tc>
          <w:tcPr>
            <w:tcW w:w="1082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9E0333" w:rsidRDefault="009E0333" w:rsidP="002B51D4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</w:rPr>
              <w:t>Суходудинская</w:t>
            </w:r>
            <w:proofErr w:type="spellEnd"/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(K</w:t>
            </w:r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</w:rPr>
              <w:t>1</w:t>
            </w:r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</w:rPr>
              <w:t>sd)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1B5824" w:rsidRDefault="009E0333" w:rsidP="00F54EB1">
            <w:pPr>
              <w:pStyle w:val="-3-10-41"/>
              <w:rPr>
                <w:rFonts w:ascii="Times New Roman" w:hAnsi="Times New Roman"/>
                <w:szCs w:val="20"/>
                <w:lang w:val="ru-RU"/>
              </w:rPr>
            </w:pPr>
            <w:r>
              <w:rPr>
                <w:rFonts w:ascii="Times New Roman" w:hAnsi="Times New Roman"/>
                <w:szCs w:val="20"/>
                <w:lang w:val="ru-RU"/>
              </w:rPr>
              <w:t>2360-2370</w:t>
            </w: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9E0333" w:rsidRPr="001B5824" w:rsidRDefault="009E0333" w:rsidP="002B51D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81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9E0333" w:rsidRPr="001B5824" w:rsidRDefault="009E0333" w:rsidP="009E0333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B5824">
              <w:rPr>
                <w:rFonts w:ascii="Times New Roman" w:hAnsi="Times New Roman" w:cs="Times New Roman"/>
                <w:sz w:val="20"/>
                <w:szCs w:val="20"/>
              </w:rPr>
              <w:t>3,</w:t>
            </w:r>
            <w:r w:rsidR="00B72FB8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749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9E0333" w:rsidRPr="001B5824" w:rsidRDefault="009E0333" w:rsidP="009E0333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 w:rsidRPr="001B582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</w:t>
            </w:r>
          </w:p>
        </w:tc>
        <w:tc>
          <w:tcPr>
            <w:tcW w:w="1179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1B5824" w:rsidRDefault="009E0333" w:rsidP="002B51D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295,3</w:t>
            </w:r>
          </w:p>
        </w:tc>
      </w:tr>
      <w:tr w:rsidR="009E0333" w:rsidRPr="001B5824" w:rsidTr="009E0333">
        <w:trPr>
          <w:trHeight w:val="20"/>
          <w:jc w:val="center"/>
        </w:trPr>
        <w:tc>
          <w:tcPr>
            <w:tcW w:w="1082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9E0333" w:rsidRDefault="009E0333" w:rsidP="002B51D4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</w:rPr>
              <w:t>Суходудинская</w:t>
            </w:r>
            <w:proofErr w:type="spellEnd"/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(K</w:t>
            </w:r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</w:rPr>
              <w:t>1</w:t>
            </w:r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</w:rPr>
              <w:t>sd)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1B5824" w:rsidRDefault="009E0333" w:rsidP="00F54EB1">
            <w:pPr>
              <w:pStyle w:val="-3-10-41"/>
              <w:rPr>
                <w:rFonts w:ascii="Times New Roman" w:hAnsi="Times New Roman"/>
                <w:szCs w:val="20"/>
                <w:lang w:val="ru-RU"/>
              </w:rPr>
            </w:pPr>
            <w:r>
              <w:rPr>
                <w:rFonts w:ascii="Times New Roman" w:hAnsi="Times New Roman"/>
                <w:szCs w:val="20"/>
                <w:lang w:val="ru-RU"/>
              </w:rPr>
              <w:t>2540-2555</w:t>
            </w: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9E0333" w:rsidRPr="001B5824" w:rsidRDefault="009E0333" w:rsidP="002B51D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81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9E0333" w:rsidRPr="001B5824" w:rsidRDefault="009E0333" w:rsidP="009E0333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B5824">
              <w:rPr>
                <w:rFonts w:ascii="Times New Roman" w:hAnsi="Times New Roman" w:cs="Times New Roman"/>
                <w:sz w:val="20"/>
                <w:szCs w:val="20"/>
              </w:rPr>
              <w:t>3,</w:t>
            </w:r>
            <w:r w:rsidR="00B72FB8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749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9E0333" w:rsidRPr="001B5824" w:rsidRDefault="009E0333" w:rsidP="009E0333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1B582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</w:t>
            </w:r>
          </w:p>
        </w:tc>
        <w:tc>
          <w:tcPr>
            <w:tcW w:w="1179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1B5824" w:rsidRDefault="009E0333" w:rsidP="002B51D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295,3</w:t>
            </w:r>
          </w:p>
        </w:tc>
      </w:tr>
      <w:tr w:rsidR="009E0333" w:rsidRPr="001B5824" w:rsidTr="009E0333">
        <w:trPr>
          <w:trHeight w:val="20"/>
          <w:jc w:val="center"/>
        </w:trPr>
        <w:tc>
          <w:tcPr>
            <w:tcW w:w="1082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9E0333" w:rsidRDefault="009E0333" w:rsidP="002B51D4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</w:rPr>
              <w:t>Нижнехетская</w:t>
            </w:r>
            <w:proofErr w:type="spellEnd"/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(K</w:t>
            </w:r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</w:rPr>
              <w:t>1</w:t>
            </w:r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</w:rPr>
              <w:t>nch)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1B5824" w:rsidRDefault="009E0333" w:rsidP="00F54EB1">
            <w:pPr>
              <w:pStyle w:val="-3-10-41"/>
              <w:rPr>
                <w:rFonts w:ascii="Times New Roman" w:hAnsi="Times New Roman"/>
                <w:szCs w:val="20"/>
                <w:lang w:val="ru-RU"/>
              </w:rPr>
            </w:pPr>
            <w:r>
              <w:rPr>
                <w:rFonts w:ascii="Times New Roman" w:hAnsi="Times New Roman"/>
                <w:szCs w:val="20"/>
                <w:lang w:val="ru-RU"/>
              </w:rPr>
              <w:t>2860-2885</w:t>
            </w: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9E0333" w:rsidRPr="001B5824" w:rsidRDefault="009E0333" w:rsidP="002B51D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81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9E0333" w:rsidRPr="001B5824" w:rsidRDefault="009E0333" w:rsidP="009E0333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B5824">
              <w:rPr>
                <w:rFonts w:ascii="Times New Roman" w:hAnsi="Times New Roman" w:cs="Times New Roman"/>
                <w:sz w:val="20"/>
                <w:szCs w:val="20"/>
              </w:rPr>
              <w:t>3,</w:t>
            </w:r>
            <w:r w:rsidR="00B72FB8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749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9E0333" w:rsidRPr="001B5824" w:rsidRDefault="009E0333" w:rsidP="009E0333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 w:rsidRPr="001B582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</w:t>
            </w:r>
          </w:p>
        </w:tc>
        <w:tc>
          <w:tcPr>
            <w:tcW w:w="1179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1B5824" w:rsidRDefault="009E0333" w:rsidP="002B51D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295,3</w:t>
            </w:r>
          </w:p>
        </w:tc>
      </w:tr>
      <w:tr w:rsidR="009E0333" w:rsidRPr="001B5824" w:rsidTr="009E0333">
        <w:trPr>
          <w:trHeight w:val="20"/>
          <w:jc w:val="center"/>
        </w:trPr>
        <w:tc>
          <w:tcPr>
            <w:tcW w:w="1082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9E0333" w:rsidRDefault="009E0333" w:rsidP="002B51D4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Нижнехетская</w:t>
            </w:r>
            <w:proofErr w:type="spellEnd"/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(K</w:t>
            </w:r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</w:rPr>
              <w:t>1</w:t>
            </w:r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</w:rPr>
              <w:t>nch)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1B5824" w:rsidRDefault="009E0333" w:rsidP="00F54EB1">
            <w:pPr>
              <w:pStyle w:val="-3-10-41"/>
              <w:rPr>
                <w:rFonts w:ascii="Times New Roman" w:hAnsi="Times New Roman"/>
                <w:szCs w:val="20"/>
                <w:lang w:val="ru-RU"/>
              </w:rPr>
            </w:pPr>
            <w:r>
              <w:rPr>
                <w:rFonts w:ascii="Times New Roman" w:hAnsi="Times New Roman"/>
                <w:szCs w:val="20"/>
                <w:lang w:val="ru-RU"/>
              </w:rPr>
              <w:t>2995-3015</w:t>
            </w: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9E0333" w:rsidRPr="001B5824" w:rsidRDefault="009E0333" w:rsidP="002B51D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81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9E0333" w:rsidRPr="001B5824" w:rsidRDefault="009E0333" w:rsidP="009E0333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B5824">
              <w:rPr>
                <w:rFonts w:ascii="Times New Roman" w:hAnsi="Times New Roman" w:cs="Times New Roman"/>
                <w:sz w:val="20"/>
                <w:szCs w:val="20"/>
              </w:rPr>
              <w:t>3,</w:t>
            </w:r>
            <w:r w:rsidR="00B72FB8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749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9E0333" w:rsidRPr="001B5824" w:rsidRDefault="009E0333" w:rsidP="009E0333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1B582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</w:t>
            </w:r>
          </w:p>
        </w:tc>
        <w:tc>
          <w:tcPr>
            <w:tcW w:w="1179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1B5824" w:rsidRDefault="009E0333" w:rsidP="002B51D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295,3</w:t>
            </w:r>
          </w:p>
        </w:tc>
      </w:tr>
      <w:tr w:rsidR="009E0333" w:rsidRPr="001B5824" w:rsidTr="009E0333">
        <w:trPr>
          <w:trHeight w:val="20"/>
          <w:jc w:val="center"/>
        </w:trPr>
        <w:tc>
          <w:tcPr>
            <w:tcW w:w="1082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9E0333" w:rsidRDefault="009E0333" w:rsidP="002B51D4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</w:rPr>
              <w:t>Сиговская</w:t>
            </w:r>
            <w:proofErr w:type="spellEnd"/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(J</w:t>
            </w:r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</w:rPr>
              <w:t>2-3</w:t>
            </w:r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</w:rPr>
              <w:t>sg)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1B5824" w:rsidRDefault="009E0333" w:rsidP="00F54EB1">
            <w:pPr>
              <w:pStyle w:val="-3-10-41"/>
              <w:rPr>
                <w:rFonts w:ascii="Times New Roman" w:hAnsi="Times New Roman"/>
                <w:szCs w:val="20"/>
                <w:lang w:val="ru-RU"/>
              </w:rPr>
            </w:pPr>
            <w:r>
              <w:rPr>
                <w:rFonts w:ascii="Times New Roman" w:hAnsi="Times New Roman"/>
                <w:szCs w:val="20"/>
                <w:lang w:val="ru-RU"/>
              </w:rPr>
              <w:t>3525-3560</w:t>
            </w: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9E0333" w:rsidRPr="001B5824" w:rsidRDefault="009E0333" w:rsidP="002B51D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</w:t>
            </w:r>
          </w:p>
        </w:tc>
        <w:tc>
          <w:tcPr>
            <w:tcW w:w="81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9E0333" w:rsidRPr="001B5824" w:rsidRDefault="009E0333" w:rsidP="009E0333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B5824">
              <w:rPr>
                <w:rFonts w:ascii="Times New Roman" w:hAnsi="Times New Roman" w:cs="Times New Roman"/>
                <w:sz w:val="20"/>
                <w:szCs w:val="20"/>
              </w:rPr>
              <w:t>3,</w:t>
            </w:r>
            <w:r w:rsidR="00B72FB8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749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9E0333" w:rsidRPr="001B5824" w:rsidRDefault="009E0333" w:rsidP="009E0333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 w:rsidRPr="001B582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</w:t>
            </w:r>
          </w:p>
        </w:tc>
        <w:tc>
          <w:tcPr>
            <w:tcW w:w="1179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1B5824" w:rsidRDefault="009E0333" w:rsidP="002B51D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220,7</w:t>
            </w:r>
          </w:p>
        </w:tc>
      </w:tr>
      <w:tr w:rsidR="009E0333" w:rsidRPr="001B5824" w:rsidTr="009E0333">
        <w:trPr>
          <w:trHeight w:val="20"/>
          <w:jc w:val="center"/>
        </w:trPr>
        <w:tc>
          <w:tcPr>
            <w:tcW w:w="1082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9E0333" w:rsidRDefault="009E0333" w:rsidP="002B51D4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</w:rPr>
              <w:t>Сиговская</w:t>
            </w:r>
            <w:proofErr w:type="spellEnd"/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(J</w:t>
            </w:r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</w:rPr>
              <w:t>2-3</w:t>
            </w:r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</w:rPr>
              <w:t>sg)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1B5824" w:rsidRDefault="009E0333" w:rsidP="00F54EB1">
            <w:pPr>
              <w:pStyle w:val="-3-10-41"/>
              <w:rPr>
                <w:rFonts w:ascii="Times New Roman" w:hAnsi="Times New Roman"/>
                <w:szCs w:val="20"/>
                <w:lang w:val="ru-RU"/>
              </w:rPr>
            </w:pPr>
            <w:r>
              <w:rPr>
                <w:rFonts w:ascii="Times New Roman" w:hAnsi="Times New Roman"/>
                <w:szCs w:val="20"/>
                <w:lang w:val="ru-RU"/>
              </w:rPr>
              <w:t>3560-3595</w:t>
            </w: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9E0333" w:rsidRPr="001B5824" w:rsidRDefault="009E0333" w:rsidP="002B51D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</w:t>
            </w:r>
          </w:p>
        </w:tc>
        <w:tc>
          <w:tcPr>
            <w:tcW w:w="81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9E0333" w:rsidRPr="001B5824" w:rsidRDefault="009E0333" w:rsidP="009E0333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B5824">
              <w:rPr>
                <w:rFonts w:ascii="Times New Roman" w:hAnsi="Times New Roman" w:cs="Times New Roman"/>
                <w:sz w:val="20"/>
                <w:szCs w:val="20"/>
              </w:rPr>
              <w:t>3,</w:t>
            </w:r>
            <w:r w:rsidR="00B72FB8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749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9E0333" w:rsidRPr="001B5824" w:rsidRDefault="009E0333" w:rsidP="009E0333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1B582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</w:t>
            </w:r>
          </w:p>
        </w:tc>
        <w:tc>
          <w:tcPr>
            <w:tcW w:w="1179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1B5824" w:rsidRDefault="009E0333" w:rsidP="002B51D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220,7</w:t>
            </w:r>
          </w:p>
        </w:tc>
      </w:tr>
      <w:tr w:rsidR="009E0333" w:rsidRPr="001B5824" w:rsidTr="009E0333">
        <w:trPr>
          <w:trHeight w:val="20"/>
          <w:jc w:val="center"/>
        </w:trPr>
        <w:tc>
          <w:tcPr>
            <w:tcW w:w="1082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9E0333" w:rsidRDefault="009E0333" w:rsidP="002B51D4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</w:rPr>
              <w:t>Малышевская (J</w:t>
            </w:r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</w:rPr>
              <w:t>2</w:t>
            </w:r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</w:rPr>
              <w:t>ml)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1B5824" w:rsidRDefault="009E0333" w:rsidP="00F54EB1">
            <w:pPr>
              <w:pStyle w:val="-3-10-41"/>
              <w:rPr>
                <w:rFonts w:ascii="Times New Roman" w:hAnsi="Times New Roman"/>
                <w:szCs w:val="20"/>
                <w:lang w:val="ru-RU"/>
              </w:rPr>
            </w:pPr>
            <w:r>
              <w:rPr>
                <w:rFonts w:ascii="Times New Roman" w:hAnsi="Times New Roman"/>
                <w:szCs w:val="20"/>
                <w:lang w:val="ru-RU"/>
              </w:rPr>
              <w:t>3730-3785</w:t>
            </w: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9E0333" w:rsidRPr="001B5824" w:rsidRDefault="009E0333" w:rsidP="002B51D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55</w:t>
            </w:r>
          </w:p>
        </w:tc>
        <w:tc>
          <w:tcPr>
            <w:tcW w:w="81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9E0333" w:rsidRPr="001B5824" w:rsidRDefault="009E0333" w:rsidP="009E0333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B5824">
              <w:rPr>
                <w:rFonts w:ascii="Times New Roman" w:hAnsi="Times New Roman" w:cs="Times New Roman"/>
                <w:sz w:val="20"/>
                <w:szCs w:val="20"/>
              </w:rPr>
              <w:t>3,</w:t>
            </w:r>
            <w:r w:rsidR="00B72FB8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749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9E0333" w:rsidRPr="001B5824" w:rsidRDefault="009E0333" w:rsidP="009E0333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 w:rsidRPr="001B582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</w:t>
            </w:r>
          </w:p>
        </w:tc>
        <w:tc>
          <w:tcPr>
            <w:tcW w:w="1179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1B5824" w:rsidRDefault="009E0333" w:rsidP="002B51D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220,7</w:t>
            </w:r>
          </w:p>
        </w:tc>
      </w:tr>
      <w:tr w:rsidR="009E0333" w:rsidRPr="001B5824" w:rsidTr="009E0333">
        <w:trPr>
          <w:trHeight w:val="20"/>
          <w:jc w:val="center"/>
        </w:trPr>
        <w:tc>
          <w:tcPr>
            <w:tcW w:w="1082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9E0333" w:rsidRDefault="009E0333" w:rsidP="002B51D4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</w:rPr>
              <w:t>Малышевская (J</w:t>
            </w:r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</w:rPr>
              <w:t>2</w:t>
            </w:r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</w:rPr>
              <w:t>ml)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1B5824" w:rsidRDefault="009E0333" w:rsidP="00F54EB1">
            <w:pPr>
              <w:pStyle w:val="-3-10-41"/>
              <w:rPr>
                <w:rFonts w:ascii="Times New Roman" w:hAnsi="Times New Roman"/>
                <w:szCs w:val="20"/>
                <w:lang w:val="ru-RU"/>
              </w:rPr>
            </w:pPr>
            <w:r>
              <w:rPr>
                <w:rFonts w:ascii="Times New Roman" w:hAnsi="Times New Roman"/>
                <w:szCs w:val="20"/>
                <w:lang w:val="ru-RU"/>
              </w:rPr>
              <w:t>3790-3810</w:t>
            </w: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9E0333" w:rsidRPr="001B5824" w:rsidRDefault="009E0333" w:rsidP="002B51D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B5824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81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9E0333" w:rsidRPr="001B5824" w:rsidRDefault="009E0333" w:rsidP="002B51D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B5824">
              <w:rPr>
                <w:rFonts w:ascii="Times New Roman" w:hAnsi="Times New Roman" w:cs="Times New Roman"/>
                <w:sz w:val="20"/>
                <w:szCs w:val="20"/>
              </w:rPr>
              <w:t>3,</w:t>
            </w:r>
            <w:r w:rsidR="00B72FB8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749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9E0333" w:rsidRPr="001B5824" w:rsidRDefault="009E0333" w:rsidP="002B51D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1B582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</w:t>
            </w:r>
          </w:p>
        </w:tc>
        <w:tc>
          <w:tcPr>
            <w:tcW w:w="1179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1B5824" w:rsidRDefault="009E0333" w:rsidP="002B51D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220,7</w:t>
            </w:r>
          </w:p>
        </w:tc>
      </w:tr>
      <w:tr w:rsidR="009E0333" w:rsidRPr="001B5824" w:rsidTr="009E0333">
        <w:trPr>
          <w:trHeight w:val="20"/>
          <w:jc w:val="center"/>
        </w:trPr>
        <w:tc>
          <w:tcPr>
            <w:tcW w:w="1082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1B5824" w:rsidRDefault="009E0333" w:rsidP="00F54EB1">
            <w:pPr>
              <w:pStyle w:val="-3-10-41"/>
              <w:jc w:val="left"/>
              <w:rPr>
                <w:rFonts w:ascii="Times New Roman" w:hAnsi="Times New Roman"/>
                <w:szCs w:val="20"/>
                <w:lang w:val="ru-RU"/>
              </w:rPr>
            </w:pPr>
            <w:r w:rsidRPr="001B5824">
              <w:rPr>
                <w:rFonts w:ascii="Times New Roman" w:hAnsi="Times New Roman"/>
                <w:szCs w:val="20"/>
                <w:lang w:val="ru-RU"/>
              </w:rPr>
              <w:t xml:space="preserve">Забойный 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1B5824" w:rsidRDefault="009E0333" w:rsidP="00F54EB1">
            <w:pPr>
              <w:pStyle w:val="-3-10-41"/>
              <w:rPr>
                <w:rFonts w:ascii="Times New Roman" w:hAnsi="Times New Roman"/>
                <w:szCs w:val="20"/>
                <w:lang w:val="ru-RU"/>
              </w:rPr>
            </w:pPr>
            <w:r>
              <w:rPr>
                <w:rFonts w:ascii="Times New Roman" w:hAnsi="Times New Roman"/>
                <w:szCs w:val="20"/>
                <w:lang w:val="ru-RU"/>
              </w:rPr>
              <w:t>3890-3</w:t>
            </w:r>
            <w:r w:rsidRPr="001B5824">
              <w:rPr>
                <w:rFonts w:ascii="Times New Roman" w:hAnsi="Times New Roman"/>
                <w:szCs w:val="20"/>
                <w:lang w:val="ru-RU"/>
              </w:rPr>
              <w:t>900</w:t>
            </w: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9E0333" w:rsidRPr="001B5824" w:rsidRDefault="009E0333" w:rsidP="002B51D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B5824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81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9E0333" w:rsidRPr="001B5824" w:rsidRDefault="009E0333" w:rsidP="002B51D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B5824">
              <w:rPr>
                <w:rFonts w:ascii="Times New Roman" w:hAnsi="Times New Roman" w:cs="Times New Roman"/>
                <w:sz w:val="20"/>
                <w:szCs w:val="20"/>
              </w:rPr>
              <w:t>3,</w:t>
            </w:r>
            <w:r w:rsidR="00B72FB8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749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9E0333" w:rsidRPr="001B5824" w:rsidRDefault="009E0333" w:rsidP="002B51D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 w:rsidRPr="001B582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</w:t>
            </w:r>
          </w:p>
        </w:tc>
        <w:tc>
          <w:tcPr>
            <w:tcW w:w="1179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1B5824" w:rsidRDefault="009E0333" w:rsidP="002B51D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220,7</w:t>
            </w:r>
          </w:p>
        </w:tc>
      </w:tr>
      <w:tr w:rsidR="009E0333" w:rsidRPr="006D5291" w:rsidTr="009E0333">
        <w:trPr>
          <w:trHeight w:val="20"/>
          <w:jc w:val="center"/>
        </w:trPr>
        <w:tc>
          <w:tcPr>
            <w:tcW w:w="3072" w:type="pct"/>
            <w:gridSpan w:val="4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9E0333" w:rsidRPr="002B51D4" w:rsidRDefault="009E0333" w:rsidP="00C37984">
            <w:pPr>
              <w:spacing w:after="0"/>
              <w:rPr>
                <w:rFonts w:ascii="Times New Roman" w:hAnsi="Times New Roman" w:cs="Times New Roman"/>
                <w:b/>
                <w:lang w:eastAsia="en-US"/>
              </w:rPr>
            </w:pPr>
            <w:bookmarkStart w:id="7" w:name="_Hlk276030151"/>
            <w:r w:rsidRPr="001B5824">
              <w:rPr>
                <w:rFonts w:ascii="Times New Roman" w:hAnsi="Times New Roman" w:cs="Times New Roman"/>
                <w:b/>
                <w:lang w:eastAsia="en-US"/>
              </w:rPr>
              <w:t xml:space="preserve">ИТОГО:                                                 </w:t>
            </w:r>
            <w:r>
              <w:rPr>
                <w:rFonts w:ascii="Times New Roman" w:hAnsi="Times New Roman" w:cs="Times New Roman"/>
                <w:b/>
                <w:lang w:eastAsia="en-US"/>
              </w:rPr>
              <w:t>2</w:t>
            </w:r>
            <w:r w:rsidRPr="001B5824">
              <w:rPr>
                <w:rFonts w:ascii="Times New Roman" w:hAnsi="Times New Roman" w:cs="Times New Roman"/>
                <w:b/>
                <w:lang w:eastAsia="en-US"/>
              </w:rPr>
              <w:t>3</w:t>
            </w:r>
            <w:r>
              <w:rPr>
                <w:rFonts w:ascii="Times New Roman" w:hAnsi="Times New Roman" w:cs="Times New Roman"/>
                <w:b/>
                <w:lang w:eastAsia="en-US"/>
              </w:rPr>
              <w:t>5</w:t>
            </w:r>
          </w:p>
        </w:tc>
        <w:tc>
          <w:tcPr>
            <w:tcW w:w="749" w:type="pc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9E0333" w:rsidRPr="002B51D4" w:rsidRDefault="009E0333" w:rsidP="002B51D4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en-US"/>
              </w:rPr>
            </w:pPr>
          </w:p>
        </w:tc>
        <w:tc>
          <w:tcPr>
            <w:tcW w:w="1179" w:type="pc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2B51D4" w:rsidRDefault="009E0333" w:rsidP="002B51D4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en-US"/>
              </w:rPr>
            </w:pPr>
          </w:p>
        </w:tc>
      </w:tr>
    </w:tbl>
    <w:p w:rsidR="00D8073C" w:rsidRPr="009857D7" w:rsidRDefault="00567042" w:rsidP="008E5AA1">
      <w:pPr>
        <w:pStyle w:val="1"/>
      </w:pPr>
      <w:bookmarkStart w:id="8" w:name="_Toc83740346"/>
      <w:bookmarkEnd w:id="7"/>
      <w:r w:rsidRPr="009857D7">
        <w:t xml:space="preserve">7. </w:t>
      </w:r>
      <w:r w:rsidR="0059164F">
        <w:t xml:space="preserve"> Требования к</w:t>
      </w:r>
      <w:r w:rsidR="009857D7" w:rsidRPr="009857D7">
        <w:t xml:space="preserve"> </w:t>
      </w:r>
      <w:r w:rsidR="0059164F">
        <w:t>н</w:t>
      </w:r>
      <w:r w:rsidR="009857D7" w:rsidRPr="009857D7">
        <w:t>еобходимы</w:t>
      </w:r>
      <w:r w:rsidR="0059164F">
        <w:t>м</w:t>
      </w:r>
      <w:r w:rsidR="009857D7" w:rsidRPr="009857D7">
        <w:t xml:space="preserve"> материал</w:t>
      </w:r>
      <w:r w:rsidR="0059164F">
        <w:t>ам</w:t>
      </w:r>
      <w:r w:rsidR="009857D7" w:rsidRPr="009857D7">
        <w:t xml:space="preserve"> и оборудовани</w:t>
      </w:r>
      <w:r w:rsidR="0059164F">
        <w:t>ю</w:t>
      </w:r>
      <w:bookmarkEnd w:id="8"/>
    </w:p>
    <w:p w:rsidR="00B5115C" w:rsidRPr="001C4D62" w:rsidRDefault="00B5115C" w:rsidP="00B5115C">
      <w:pPr>
        <w:pStyle w:val="aa"/>
        <w:widowControl w:val="0"/>
        <w:spacing w:after="0" w:line="240" w:lineRule="auto"/>
        <w:ind w:left="0" w:firstLine="142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1C4D62">
        <w:rPr>
          <w:rFonts w:ascii="Times New Roman" w:eastAsia="Times New Roman" w:hAnsi="Times New Roman" w:cs="Times New Roman"/>
          <w:bCs/>
          <w:sz w:val="24"/>
          <w:szCs w:val="24"/>
        </w:rPr>
        <w:t>1. Исполнитель обязан иметь на объекте выполнения работ следующее оборудование и материалы:</w:t>
      </w:r>
    </w:p>
    <w:p w:rsidR="00B5115C" w:rsidRPr="000322A2" w:rsidRDefault="00B5115C" w:rsidP="001C4D62">
      <w:pPr>
        <w:pStyle w:val="aa"/>
        <w:widowControl w:val="0"/>
        <w:numPr>
          <w:ilvl w:val="1"/>
          <w:numId w:val="15"/>
        </w:numPr>
        <w:tabs>
          <w:tab w:val="left" w:pos="851"/>
        </w:tabs>
        <w:spacing w:after="0" w:line="240" w:lineRule="auto"/>
        <w:ind w:left="851" w:hanging="567"/>
        <w:contextualSpacing w:val="0"/>
        <w:jc w:val="both"/>
        <w:rPr>
          <w:rFonts w:ascii="Times New Roman" w:hAnsi="Times New Roman" w:cs="Times New Roman"/>
          <w:bCs/>
          <w:sz w:val="24"/>
          <w:szCs w:val="24"/>
        </w:rPr>
      </w:pPr>
      <w:proofErr w:type="spellStart"/>
      <w:r w:rsidRPr="001C4D62">
        <w:rPr>
          <w:rFonts w:ascii="Times New Roman" w:hAnsi="Times New Roman" w:cs="Times New Roman"/>
          <w:sz w:val="24"/>
          <w:szCs w:val="24"/>
        </w:rPr>
        <w:t>Керноотборочный</w:t>
      </w:r>
      <w:proofErr w:type="spellEnd"/>
      <w:r w:rsidRPr="001C4D62">
        <w:rPr>
          <w:rFonts w:ascii="Times New Roman" w:hAnsi="Times New Roman" w:cs="Times New Roman"/>
          <w:sz w:val="24"/>
          <w:szCs w:val="24"/>
        </w:rPr>
        <w:t xml:space="preserve"> снаряд</w:t>
      </w:r>
      <w:r w:rsidR="00DB5589">
        <w:rPr>
          <w:rFonts w:ascii="Times New Roman" w:hAnsi="Times New Roman" w:cs="Times New Roman"/>
          <w:sz w:val="24"/>
          <w:szCs w:val="24"/>
        </w:rPr>
        <w:t>, далее КОС,</w:t>
      </w:r>
      <w:r w:rsidRPr="001C4D62">
        <w:rPr>
          <w:rFonts w:ascii="Times New Roman" w:hAnsi="Times New Roman" w:cs="Times New Roman"/>
          <w:sz w:val="24"/>
          <w:szCs w:val="24"/>
        </w:rPr>
        <w:t xml:space="preserve"> (</w:t>
      </w:r>
      <w:r w:rsidR="00AB72D9">
        <w:rPr>
          <w:rFonts w:ascii="Times New Roman" w:hAnsi="Times New Roman" w:cs="Times New Roman"/>
          <w:sz w:val="24"/>
          <w:szCs w:val="24"/>
        </w:rPr>
        <w:t>1</w:t>
      </w:r>
      <w:r w:rsidRPr="001C4D62">
        <w:rPr>
          <w:rFonts w:ascii="Times New Roman" w:hAnsi="Times New Roman" w:cs="Times New Roman"/>
          <w:sz w:val="24"/>
          <w:szCs w:val="24"/>
        </w:rPr>
        <w:t xml:space="preserve"> комплект</w:t>
      </w:r>
      <w:r w:rsidR="00DB5589">
        <w:rPr>
          <w:rFonts w:ascii="Times New Roman" w:hAnsi="Times New Roman" w:cs="Times New Roman"/>
          <w:sz w:val="24"/>
          <w:szCs w:val="24"/>
        </w:rPr>
        <w:t xml:space="preserve">, </w:t>
      </w:r>
      <w:r w:rsidR="00DA7EC3">
        <w:rPr>
          <w:rFonts w:ascii="Times New Roman" w:hAnsi="Times New Roman" w:cs="Times New Roman"/>
          <w:sz w:val="24"/>
          <w:szCs w:val="24"/>
        </w:rPr>
        <w:t>3</w:t>
      </w:r>
      <w:r w:rsidR="00DB5589">
        <w:rPr>
          <w:rFonts w:ascii="Times New Roman" w:hAnsi="Times New Roman" w:cs="Times New Roman"/>
          <w:sz w:val="24"/>
          <w:szCs w:val="24"/>
        </w:rPr>
        <w:t xml:space="preserve"> секции</w:t>
      </w:r>
      <w:r w:rsidRPr="001C4D62">
        <w:rPr>
          <w:rFonts w:ascii="Times New Roman" w:hAnsi="Times New Roman" w:cs="Times New Roman"/>
          <w:sz w:val="24"/>
          <w:szCs w:val="24"/>
        </w:rPr>
        <w:t>) позволяющий отб</w:t>
      </w:r>
      <w:r w:rsidRPr="001C4D62">
        <w:rPr>
          <w:rFonts w:ascii="Times New Roman" w:hAnsi="Times New Roman" w:cs="Times New Roman"/>
          <w:sz w:val="24"/>
          <w:szCs w:val="24"/>
        </w:rPr>
        <w:t>и</w:t>
      </w:r>
      <w:r w:rsidRPr="001C4D62">
        <w:rPr>
          <w:rFonts w:ascii="Times New Roman" w:hAnsi="Times New Roman" w:cs="Times New Roman"/>
          <w:sz w:val="24"/>
          <w:szCs w:val="24"/>
        </w:rPr>
        <w:t xml:space="preserve">рать по изолированной технологии не </w:t>
      </w:r>
      <w:r w:rsidRPr="000322A2">
        <w:rPr>
          <w:rFonts w:ascii="Times New Roman" w:hAnsi="Times New Roman" w:cs="Times New Roman"/>
          <w:sz w:val="24"/>
          <w:szCs w:val="24"/>
        </w:rPr>
        <w:t xml:space="preserve">менее </w:t>
      </w:r>
      <w:r w:rsidR="00184CE1" w:rsidRPr="00184CE1">
        <w:rPr>
          <w:rFonts w:ascii="Times New Roman" w:hAnsi="Times New Roman" w:cs="Times New Roman"/>
          <w:sz w:val="24"/>
          <w:szCs w:val="24"/>
        </w:rPr>
        <w:t>27</w:t>
      </w:r>
      <w:r w:rsidRPr="00184CE1">
        <w:rPr>
          <w:rFonts w:ascii="Times New Roman" w:hAnsi="Times New Roman" w:cs="Times New Roman"/>
          <w:sz w:val="24"/>
          <w:szCs w:val="24"/>
        </w:rPr>
        <w:t xml:space="preserve"> метров керна</w:t>
      </w:r>
      <w:r w:rsidRPr="000322A2">
        <w:rPr>
          <w:rFonts w:ascii="Times New Roman" w:hAnsi="Times New Roman" w:cs="Times New Roman"/>
          <w:sz w:val="24"/>
          <w:szCs w:val="24"/>
        </w:rPr>
        <w:t xml:space="preserve"> диаметром </w:t>
      </w:r>
      <w:r w:rsidR="00DA7EC3">
        <w:rPr>
          <w:rFonts w:ascii="Times New Roman" w:hAnsi="Times New Roman" w:cs="Times New Roman"/>
          <w:sz w:val="24"/>
          <w:szCs w:val="24"/>
        </w:rPr>
        <w:t>10</w:t>
      </w:r>
      <w:r w:rsidRPr="000322A2">
        <w:rPr>
          <w:rFonts w:ascii="Times New Roman" w:hAnsi="Times New Roman" w:cs="Times New Roman"/>
          <w:sz w:val="24"/>
          <w:szCs w:val="24"/>
        </w:rPr>
        <w:t>0 мм за 1 рейс</w:t>
      </w:r>
      <w:r w:rsidRPr="000322A2">
        <w:rPr>
          <w:rFonts w:ascii="Times New Roman" w:hAnsi="Times New Roman" w:cs="Times New Roman"/>
          <w:bCs/>
          <w:sz w:val="24"/>
          <w:szCs w:val="24"/>
        </w:rPr>
        <w:t>;</w:t>
      </w:r>
    </w:p>
    <w:p w:rsidR="00DB5589" w:rsidRPr="000322A2" w:rsidRDefault="00DB5589" w:rsidP="001C4D62">
      <w:pPr>
        <w:pStyle w:val="aa"/>
        <w:widowControl w:val="0"/>
        <w:numPr>
          <w:ilvl w:val="1"/>
          <w:numId w:val="15"/>
        </w:numPr>
        <w:tabs>
          <w:tab w:val="left" w:pos="851"/>
        </w:tabs>
        <w:spacing w:after="0" w:line="240" w:lineRule="auto"/>
        <w:ind w:left="851" w:hanging="567"/>
        <w:contextualSpacing w:val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322A2">
        <w:rPr>
          <w:rFonts w:ascii="Times New Roman" w:hAnsi="Times New Roman" w:cs="Times New Roman"/>
          <w:bCs/>
          <w:sz w:val="24"/>
          <w:szCs w:val="24"/>
        </w:rPr>
        <w:t>В случае выхода из строя первой секции КОС иметь в наличии полный комплект ЗИП позволяющий продолжить отбор керна, без дополнительного завоза, с и</w:t>
      </w:r>
      <w:r w:rsidRPr="000322A2">
        <w:rPr>
          <w:rFonts w:ascii="Times New Roman" w:hAnsi="Times New Roman" w:cs="Times New Roman"/>
          <w:bCs/>
          <w:sz w:val="24"/>
          <w:szCs w:val="24"/>
        </w:rPr>
        <w:t>с</w:t>
      </w:r>
      <w:r w:rsidRPr="000322A2">
        <w:rPr>
          <w:rFonts w:ascii="Times New Roman" w:hAnsi="Times New Roman" w:cs="Times New Roman"/>
          <w:bCs/>
          <w:sz w:val="24"/>
          <w:szCs w:val="24"/>
        </w:rPr>
        <w:t xml:space="preserve">пользованием второй секции КОС. </w:t>
      </w:r>
    </w:p>
    <w:p w:rsidR="00B5115C" w:rsidRPr="000322A2" w:rsidRDefault="00B5115C" w:rsidP="001C4D62">
      <w:pPr>
        <w:pStyle w:val="aa"/>
        <w:widowControl w:val="0"/>
        <w:numPr>
          <w:ilvl w:val="1"/>
          <w:numId w:val="15"/>
        </w:numPr>
        <w:tabs>
          <w:tab w:val="left" w:pos="851"/>
        </w:tabs>
        <w:spacing w:after="0" w:line="240" w:lineRule="auto"/>
        <w:ind w:left="851" w:hanging="56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0322A2">
        <w:rPr>
          <w:rFonts w:ascii="Times New Roman" w:hAnsi="Times New Roman" w:cs="Times New Roman"/>
          <w:sz w:val="24"/>
          <w:szCs w:val="24"/>
        </w:rPr>
        <w:t xml:space="preserve">Устройство для соединения бурильной головки с </w:t>
      </w:r>
      <w:proofErr w:type="spellStart"/>
      <w:r w:rsidRPr="000322A2">
        <w:rPr>
          <w:rFonts w:ascii="Times New Roman" w:hAnsi="Times New Roman" w:cs="Times New Roman"/>
          <w:sz w:val="24"/>
          <w:szCs w:val="24"/>
        </w:rPr>
        <w:t>керноотборочным</w:t>
      </w:r>
      <w:proofErr w:type="spellEnd"/>
      <w:r w:rsidRPr="000322A2">
        <w:rPr>
          <w:rFonts w:ascii="Times New Roman" w:hAnsi="Times New Roman" w:cs="Times New Roman"/>
          <w:sz w:val="24"/>
          <w:szCs w:val="24"/>
        </w:rPr>
        <w:t xml:space="preserve"> снарядом «доска </w:t>
      </w:r>
      <w:proofErr w:type="spellStart"/>
      <w:r w:rsidRPr="000322A2">
        <w:rPr>
          <w:rFonts w:ascii="Times New Roman" w:hAnsi="Times New Roman" w:cs="Times New Roman"/>
          <w:sz w:val="24"/>
          <w:szCs w:val="24"/>
        </w:rPr>
        <w:t>наворота</w:t>
      </w:r>
      <w:proofErr w:type="spellEnd"/>
      <w:r w:rsidRPr="000322A2">
        <w:rPr>
          <w:rFonts w:ascii="Times New Roman" w:hAnsi="Times New Roman" w:cs="Times New Roman"/>
          <w:sz w:val="24"/>
          <w:szCs w:val="24"/>
        </w:rPr>
        <w:t>».</w:t>
      </w:r>
    </w:p>
    <w:p w:rsidR="00B5115C" w:rsidRPr="000322A2" w:rsidRDefault="006C7E66" w:rsidP="001C4D62">
      <w:pPr>
        <w:pStyle w:val="aa"/>
        <w:widowControl w:val="0"/>
        <w:numPr>
          <w:ilvl w:val="1"/>
          <w:numId w:val="15"/>
        </w:numPr>
        <w:tabs>
          <w:tab w:val="left" w:pos="851"/>
        </w:tabs>
        <w:spacing w:after="0" w:line="240" w:lineRule="auto"/>
        <w:ind w:left="851" w:hanging="56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0322A2">
        <w:rPr>
          <w:rFonts w:ascii="Times New Roman" w:hAnsi="Times New Roman" w:cs="Times New Roman"/>
          <w:sz w:val="24"/>
          <w:szCs w:val="24"/>
        </w:rPr>
        <w:t xml:space="preserve">Изолирующая </w:t>
      </w:r>
      <w:r w:rsidR="00B5115C" w:rsidRPr="000322A2">
        <w:rPr>
          <w:rFonts w:ascii="Times New Roman" w:hAnsi="Times New Roman" w:cs="Times New Roman"/>
          <w:sz w:val="24"/>
          <w:szCs w:val="24"/>
        </w:rPr>
        <w:t>жидкость из расчета ее примене</w:t>
      </w:r>
      <w:r w:rsidR="001C4D62" w:rsidRPr="000322A2">
        <w:rPr>
          <w:rFonts w:ascii="Times New Roman" w:hAnsi="Times New Roman" w:cs="Times New Roman"/>
          <w:sz w:val="24"/>
          <w:szCs w:val="24"/>
        </w:rPr>
        <w:t xml:space="preserve">ния на </w:t>
      </w:r>
      <w:r w:rsidR="00DA7EC3">
        <w:rPr>
          <w:rFonts w:ascii="Times New Roman" w:hAnsi="Times New Roman" w:cs="Times New Roman"/>
          <w:sz w:val="24"/>
          <w:szCs w:val="24"/>
        </w:rPr>
        <w:t>23</w:t>
      </w:r>
      <w:r w:rsidR="00DB5589" w:rsidRPr="000322A2">
        <w:rPr>
          <w:rFonts w:ascii="Times New Roman" w:hAnsi="Times New Roman" w:cs="Times New Roman"/>
          <w:sz w:val="24"/>
          <w:szCs w:val="24"/>
        </w:rPr>
        <w:t xml:space="preserve">5 м </w:t>
      </w:r>
      <w:r w:rsidR="001C4D62" w:rsidRPr="000322A2">
        <w:rPr>
          <w:rFonts w:ascii="Times New Roman" w:hAnsi="Times New Roman" w:cs="Times New Roman"/>
          <w:sz w:val="24"/>
          <w:szCs w:val="24"/>
        </w:rPr>
        <w:t xml:space="preserve">керна </w:t>
      </w:r>
      <w:r w:rsidR="006E300F">
        <w:rPr>
          <w:rFonts w:ascii="Times New Roman" w:hAnsi="Times New Roman" w:cs="Times New Roman"/>
          <w:sz w:val="24"/>
          <w:szCs w:val="24"/>
        </w:rPr>
        <w:t xml:space="preserve">+ </w:t>
      </w:r>
      <w:r w:rsidR="00DA7EC3">
        <w:rPr>
          <w:rFonts w:ascii="Times New Roman" w:hAnsi="Times New Roman" w:cs="Times New Roman"/>
          <w:sz w:val="24"/>
          <w:szCs w:val="24"/>
        </w:rPr>
        <w:t xml:space="preserve">30% </w:t>
      </w:r>
      <w:r w:rsidR="00DB5589" w:rsidRPr="000322A2">
        <w:rPr>
          <w:rFonts w:ascii="Times New Roman" w:hAnsi="Times New Roman" w:cs="Times New Roman"/>
          <w:sz w:val="24"/>
          <w:szCs w:val="24"/>
        </w:rPr>
        <w:t>запас</w:t>
      </w:r>
      <w:r w:rsidR="00B5115C" w:rsidRPr="000322A2">
        <w:rPr>
          <w:rFonts w:ascii="Times New Roman" w:hAnsi="Times New Roman" w:cs="Times New Roman"/>
          <w:sz w:val="24"/>
          <w:szCs w:val="24"/>
        </w:rPr>
        <w:t>;</w:t>
      </w:r>
    </w:p>
    <w:p w:rsidR="00B5115C" w:rsidRPr="000322A2" w:rsidRDefault="006C7E66" w:rsidP="001C4D62">
      <w:pPr>
        <w:pStyle w:val="aa"/>
        <w:widowControl w:val="0"/>
        <w:numPr>
          <w:ilvl w:val="1"/>
          <w:numId w:val="15"/>
        </w:numPr>
        <w:tabs>
          <w:tab w:val="left" w:pos="851"/>
        </w:tabs>
        <w:spacing w:after="0" w:line="240" w:lineRule="auto"/>
        <w:ind w:left="851" w:hanging="56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0322A2">
        <w:rPr>
          <w:rFonts w:ascii="Times New Roman" w:hAnsi="Times New Roman" w:cs="Times New Roman"/>
          <w:sz w:val="24"/>
          <w:szCs w:val="24"/>
        </w:rPr>
        <w:t xml:space="preserve">Комплект </w:t>
      </w:r>
      <w:r w:rsidR="00B5115C" w:rsidRPr="000322A2">
        <w:rPr>
          <w:rFonts w:ascii="Times New Roman" w:hAnsi="Times New Roman" w:cs="Times New Roman"/>
          <w:sz w:val="24"/>
          <w:szCs w:val="24"/>
        </w:rPr>
        <w:t xml:space="preserve">запасных переводников под буровой инструмент </w:t>
      </w:r>
      <w:r w:rsidR="00B5115C" w:rsidRPr="009E13C0">
        <w:rPr>
          <w:rFonts w:ascii="Times New Roman" w:hAnsi="Times New Roman" w:cs="Times New Roman"/>
          <w:sz w:val="24"/>
          <w:szCs w:val="24"/>
        </w:rPr>
        <w:t>Ø</w:t>
      </w:r>
      <w:r w:rsidR="00DB5589" w:rsidRPr="009E13C0">
        <w:rPr>
          <w:rFonts w:ascii="Times New Roman" w:hAnsi="Times New Roman" w:cs="Times New Roman"/>
          <w:sz w:val="24"/>
          <w:szCs w:val="24"/>
        </w:rPr>
        <w:t xml:space="preserve"> </w:t>
      </w:r>
      <w:r w:rsidR="00B5115C" w:rsidRPr="009E13C0">
        <w:rPr>
          <w:rFonts w:ascii="Times New Roman" w:hAnsi="Times New Roman" w:cs="Times New Roman"/>
          <w:sz w:val="24"/>
          <w:szCs w:val="24"/>
        </w:rPr>
        <w:t>127 мм;</w:t>
      </w:r>
    </w:p>
    <w:p w:rsidR="00B5115C" w:rsidRDefault="006C7E66" w:rsidP="001C4D62">
      <w:pPr>
        <w:pStyle w:val="aa"/>
        <w:widowControl w:val="0"/>
        <w:numPr>
          <w:ilvl w:val="1"/>
          <w:numId w:val="15"/>
        </w:numPr>
        <w:tabs>
          <w:tab w:val="left" w:pos="851"/>
        </w:tabs>
        <w:spacing w:after="0" w:line="240" w:lineRule="auto"/>
        <w:ind w:left="851" w:hanging="56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0322A2">
        <w:rPr>
          <w:rFonts w:ascii="Times New Roman" w:hAnsi="Times New Roman" w:cs="Times New Roman"/>
          <w:sz w:val="24"/>
          <w:szCs w:val="24"/>
        </w:rPr>
        <w:t xml:space="preserve">Для </w:t>
      </w:r>
      <w:r w:rsidR="00B5115C" w:rsidRPr="000322A2">
        <w:rPr>
          <w:rFonts w:ascii="Times New Roman" w:hAnsi="Times New Roman" w:cs="Times New Roman"/>
          <w:sz w:val="24"/>
          <w:szCs w:val="24"/>
        </w:rPr>
        <w:t xml:space="preserve">исключения возникновения вторичной (техногенной) трещиноватости во время извлечения керна из керноприемной трубы на мостках - иметь на скважине </w:t>
      </w:r>
      <w:r w:rsidR="00A31499" w:rsidRPr="000322A2">
        <w:rPr>
          <w:rFonts w:ascii="Times New Roman" w:hAnsi="Times New Roman" w:cs="Times New Roman"/>
          <w:sz w:val="24"/>
          <w:szCs w:val="24"/>
        </w:rPr>
        <w:t>необходимые</w:t>
      </w:r>
      <w:r w:rsidR="00A31499">
        <w:rPr>
          <w:rFonts w:ascii="Times New Roman" w:hAnsi="Times New Roman" w:cs="Times New Roman"/>
          <w:sz w:val="24"/>
          <w:szCs w:val="24"/>
        </w:rPr>
        <w:t xml:space="preserve"> </w:t>
      </w:r>
      <w:r w:rsidR="00A31499" w:rsidRPr="000322A2">
        <w:rPr>
          <w:rFonts w:ascii="Times New Roman" w:hAnsi="Times New Roman" w:cs="Times New Roman"/>
          <w:sz w:val="24"/>
          <w:szCs w:val="24"/>
        </w:rPr>
        <w:t>приспособления,</w:t>
      </w:r>
      <w:r w:rsidR="00B5115C" w:rsidRPr="000322A2">
        <w:rPr>
          <w:rFonts w:ascii="Times New Roman" w:hAnsi="Times New Roman" w:cs="Times New Roman"/>
          <w:sz w:val="24"/>
          <w:szCs w:val="24"/>
        </w:rPr>
        <w:t xml:space="preserve"> исключающие провисание колонковой трубы</w:t>
      </w:r>
      <w:r w:rsidR="0084248A">
        <w:rPr>
          <w:rFonts w:ascii="Times New Roman" w:hAnsi="Times New Roman" w:cs="Times New Roman"/>
          <w:sz w:val="24"/>
          <w:szCs w:val="24"/>
        </w:rPr>
        <w:t xml:space="preserve"> </w:t>
      </w:r>
      <w:r w:rsidR="0084248A" w:rsidRPr="0084248A">
        <w:rPr>
          <w:rFonts w:ascii="Times New Roman" w:hAnsi="Times New Roman" w:cs="Times New Roman"/>
          <w:b/>
          <w:sz w:val="24"/>
          <w:szCs w:val="24"/>
        </w:rPr>
        <w:t>(у</w:t>
      </w:r>
      <w:r w:rsidR="0084248A" w:rsidRPr="0084248A">
        <w:rPr>
          <w:rFonts w:ascii="Times New Roman" w:hAnsi="Times New Roman" w:cs="Times New Roman"/>
          <w:b/>
          <w:sz w:val="24"/>
          <w:szCs w:val="24"/>
        </w:rPr>
        <w:t>к</w:t>
      </w:r>
      <w:r w:rsidR="0084248A" w:rsidRPr="0084248A">
        <w:rPr>
          <w:rFonts w:ascii="Times New Roman" w:hAnsi="Times New Roman" w:cs="Times New Roman"/>
          <w:b/>
          <w:sz w:val="24"/>
          <w:szCs w:val="24"/>
        </w:rPr>
        <w:t>ладочная рама)</w:t>
      </w:r>
      <w:r w:rsidR="00B5115C" w:rsidRPr="000322A2">
        <w:rPr>
          <w:rFonts w:ascii="Times New Roman" w:hAnsi="Times New Roman" w:cs="Times New Roman"/>
          <w:sz w:val="24"/>
          <w:szCs w:val="24"/>
        </w:rPr>
        <w:t>;</w:t>
      </w:r>
    </w:p>
    <w:p w:rsidR="00DA7EC3" w:rsidRPr="00DA7EC3" w:rsidRDefault="00DA7EC3" w:rsidP="001C4D62">
      <w:pPr>
        <w:pStyle w:val="aa"/>
        <w:widowControl w:val="0"/>
        <w:numPr>
          <w:ilvl w:val="1"/>
          <w:numId w:val="15"/>
        </w:numPr>
        <w:tabs>
          <w:tab w:val="left" w:pos="851"/>
        </w:tabs>
        <w:spacing w:after="0" w:line="240" w:lineRule="auto"/>
        <w:ind w:left="851" w:hanging="56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</w:t>
      </w:r>
      <w:r w:rsidRPr="00DA7EC3">
        <w:rPr>
          <w:rFonts w:ascii="Times New Roman" w:hAnsi="Times New Roman" w:cs="Times New Roman"/>
          <w:sz w:val="24"/>
          <w:szCs w:val="24"/>
        </w:rPr>
        <w:t>стройства (сигнализатор, индикатор), предупреждающее о заклинке керна в ке</w:t>
      </w:r>
      <w:r w:rsidRPr="00DA7EC3">
        <w:rPr>
          <w:rFonts w:ascii="Times New Roman" w:hAnsi="Times New Roman" w:cs="Times New Roman"/>
          <w:sz w:val="24"/>
          <w:szCs w:val="24"/>
        </w:rPr>
        <w:t>р</w:t>
      </w:r>
      <w:r w:rsidRPr="00DA7EC3">
        <w:rPr>
          <w:rFonts w:ascii="Times New Roman" w:hAnsi="Times New Roman" w:cs="Times New Roman"/>
          <w:sz w:val="24"/>
          <w:szCs w:val="24"/>
        </w:rPr>
        <w:t>ноприёмной трубе и стравливания давления из керноприемной трубы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B5115C" w:rsidRPr="000322A2" w:rsidRDefault="00AB72D9" w:rsidP="001C4D62">
      <w:pPr>
        <w:pStyle w:val="aa"/>
        <w:widowControl w:val="0"/>
        <w:numPr>
          <w:ilvl w:val="1"/>
          <w:numId w:val="15"/>
        </w:numPr>
        <w:tabs>
          <w:tab w:val="left" w:pos="851"/>
        </w:tabs>
        <w:spacing w:after="0" w:line="240" w:lineRule="auto"/>
        <w:ind w:left="851" w:hanging="56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0322A2">
        <w:rPr>
          <w:rFonts w:ascii="Times New Roman" w:hAnsi="Times New Roman" w:cs="Times New Roman"/>
          <w:sz w:val="24"/>
          <w:szCs w:val="24"/>
        </w:rPr>
        <w:t>Б</w:t>
      </w:r>
      <w:r w:rsidR="00B5115C" w:rsidRPr="000322A2">
        <w:rPr>
          <w:rFonts w:ascii="Times New Roman" w:hAnsi="Times New Roman" w:cs="Times New Roman"/>
          <w:sz w:val="24"/>
          <w:szCs w:val="24"/>
        </w:rPr>
        <w:t>ур</w:t>
      </w:r>
      <w:r w:rsidRPr="000322A2">
        <w:rPr>
          <w:rFonts w:ascii="Times New Roman" w:hAnsi="Times New Roman" w:cs="Times New Roman"/>
          <w:sz w:val="24"/>
          <w:szCs w:val="24"/>
        </w:rPr>
        <w:t>овые</w:t>
      </w:r>
      <w:r w:rsidR="00B5115C" w:rsidRPr="000322A2">
        <w:rPr>
          <w:rFonts w:ascii="Times New Roman" w:hAnsi="Times New Roman" w:cs="Times New Roman"/>
          <w:sz w:val="24"/>
          <w:szCs w:val="24"/>
        </w:rPr>
        <w:t xml:space="preserve"> головк</w:t>
      </w:r>
      <w:r w:rsidRPr="000322A2">
        <w:rPr>
          <w:rFonts w:ascii="Times New Roman" w:hAnsi="Times New Roman" w:cs="Times New Roman"/>
          <w:sz w:val="24"/>
          <w:szCs w:val="24"/>
        </w:rPr>
        <w:t>и</w:t>
      </w:r>
      <w:r w:rsidR="00B5115C" w:rsidRPr="000322A2">
        <w:rPr>
          <w:rFonts w:ascii="Times New Roman" w:hAnsi="Times New Roman" w:cs="Times New Roman"/>
          <w:sz w:val="24"/>
          <w:szCs w:val="24"/>
        </w:rPr>
        <w:t xml:space="preserve"> (</w:t>
      </w:r>
      <w:r w:rsidR="00DA7EC3">
        <w:rPr>
          <w:rFonts w:ascii="Times New Roman" w:hAnsi="Times New Roman" w:cs="Times New Roman"/>
          <w:sz w:val="24"/>
          <w:szCs w:val="24"/>
        </w:rPr>
        <w:t xml:space="preserve">Ø 295,3 мм и </w:t>
      </w:r>
      <w:r w:rsidR="00B5115C" w:rsidRPr="000322A2">
        <w:rPr>
          <w:rFonts w:ascii="Times New Roman" w:hAnsi="Times New Roman" w:cs="Times New Roman"/>
          <w:sz w:val="24"/>
          <w:szCs w:val="24"/>
        </w:rPr>
        <w:t>Ø</w:t>
      </w:r>
      <w:r w:rsidRPr="000322A2">
        <w:rPr>
          <w:rFonts w:ascii="Times New Roman" w:hAnsi="Times New Roman" w:cs="Times New Roman"/>
          <w:sz w:val="24"/>
          <w:szCs w:val="24"/>
        </w:rPr>
        <w:t xml:space="preserve"> 220,7</w:t>
      </w:r>
      <w:r w:rsidR="00B5115C" w:rsidRPr="000322A2">
        <w:rPr>
          <w:rFonts w:ascii="Times New Roman" w:hAnsi="Times New Roman" w:cs="Times New Roman"/>
          <w:sz w:val="24"/>
          <w:szCs w:val="24"/>
        </w:rPr>
        <w:t xml:space="preserve"> мм) для отбора керна в соответствии с конструкцией скважины</w:t>
      </w:r>
      <w:r w:rsidRPr="000322A2">
        <w:rPr>
          <w:rFonts w:ascii="Times New Roman" w:hAnsi="Times New Roman" w:cs="Times New Roman"/>
          <w:sz w:val="24"/>
          <w:szCs w:val="24"/>
        </w:rPr>
        <w:t xml:space="preserve"> – не менее двух</w:t>
      </w:r>
      <w:r w:rsidR="00DA7EC3">
        <w:rPr>
          <w:rFonts w:ascii="Times New Roman" w:hAnsi="Times New Roman" w:cs="Times New Roman"/>
          <w:sz w:val="24"/>
          <w:szCs w:val="24"/>
        </w:rPr>
        <w:t xml:space="preserve"> каждого диаметра</w:t>
      </w:r>
      <w:r w:rsidR="00B5115C" w:rsidRPr="000322A2">
        <w:rPr>
          <w:rFonts w:ascii="Times New Roman" w:hAnsi="Times New Roman" w:cs="Times New Roman"/>
          <w:sz w:val="24"/>
          <w:szCs w:val="24"/>
        </w:rPr>
        <w:t>;</w:t>
      </w:r>
    </w:p>
    <w:p w:rsidR="00B5115C" w:rsidRDefault="006C7E66" w:rsidP="001C4D62">
      <w:pPr>
        <w:pStyle w:val="aa"/>
        <w:widowControl w:val="0"/>
        <w:numPr>
          <w:ilvl w:val="1"/>
          <w:numId w:val="15"/>
        </w:numPr>
        <w:tabs>
          <w:tab w:val="left" w:pos="851"/>
        </w:tabs>
        <w:spacing w:after="0" w:line="240" w:lineRule="auto"/>
        <w:ind w:left="851" w:hanging="56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0322A2">
        <w:rPr>
          <w:rFonts w:ascii="Times New Roman" w:hAnsi="Times New Roman" w:cs="Times New Roman"/>
          <w:sz w:val="24"/>
          <w:szCs w:val="24"/>
        </w:rPr>
        <w:t xml:space="preserve">Стеклопластиковые </w:t>
      </w:r>
      <w:r w:rsidR="00B5115C" w:rsidRPr="000322A2">
        <w:rPr>
          <w:rFonts w:ascii="Times New Roman" w:hAnsi="Times New Roman" w:cs="Times New Roman"/>
          <w:sz w:val="24"/>
          <w:szCs w:val="24"/>
        </w:rPr>
        <w:t>керноприемные тру</w:t>
      </w:r>
      <w:r w:rsidR="001C4D62" w:rsidRPr="000322A2">
        <w:rPr>
          <w:rFonts w:ascii="Times New Roman" w:hAnsi="Times New Roman" w:cs="Times New Roman"/>
          <w:sz w:val="24"/>
          <w:szCs w:val="24"/>
        </w:rPr>
        <w:t>бы под весь объем керна</w:t>
      </w:r>
      <w:r w:rsidR="00DA7EC3">
        <w:rPr>
          <w:rFonts w:ascii="Times New Roman" w:hAnsi="Times New Roman" w:cs="Times New Roman"/>
          <w:sz w:val="24"/>
          <w:szCs w:val="24"/>
        </w:rPr>
        <w:t xml:space="preserve"> (235 м)</w:t>
      </w:r>
      <w:r w:rsidR="001C4D62" w:rsidRPr="000322A2">
        <w:rPr>
          <w:rFonts w:ascii="Times New Roman" w:hAnsi="Times New Roman" w:cs="Times New Roman"/>
          <w:sz w:val="24"/>
          <w:szCs w:val="24"/>
        </w:rPr>
        <w:t xml:space="preserve"> + </w:t>
      </w:r>
      <w:r w:rsidR="00DA7EC3">
        <w:rPr>
          <w:rFonts w:ascii="Times New Roman" w:hAnsi="Times New Roman" w:cs="Times New Roman"/>
          <w:sz w:val="24"/>
          <w:szCs w:val="24"/>
        </w:rPr>
        <w:t xml:space="preserve">30% </w:t>
      </w:r>
      <w:r w:rsidR="00B5115C" w:rsidRPr="000322A2">
        <w:rPr>
          <w:rFonts w:ascii="Times New Roman" w:hAnsi="Times New Roman" w:cs="Times New Roman"/>
          <w:sz w:val="24"/>
          <w:szCs w:val="24"/>
        </w:rPr>
        <w:t>запас</w:t>
      </w:r>
      <w:r w:rsidR="00AB72D9" w:rsidRPr="000322A2">
        <w:rPr>
          <w:rFonts w:ascii="Times New Roman" w:hAnsi="Times New Roman" w:cs="Times New Roman"/>
          <w:sz w:val="24"/>
          <w:szCs w:val="24"/>
        </w:rPr>
        <w:t xml:space="preserve"> – </w:t>
      </w:r>
      <w:r w:rsidR="00DA7EC3">
        <w:rPr>
          <w:rFonts w:ascii="Times New Roman" w:hAnsi="Times New Roman" w:cs="Times New Roman"/>
          <w:sz w:val="24"/>
          <w:szCs w:val="24"/>
        </w:rPr>
        <w:t>8</w:t>
      </w:r>
      <w:r w:rsidR="00AB72D9" w:rsidRPr="000322A2">
        <w:rPr>
          <w:rFonts w:ascii="Times New Roman" w:hAnsi="Times New Roman" w:cs="Times New Roman"/>
          <w:sz w:val="24"/>
          <w:szCs w:val="24"/>
        </w:rPr>
        <w:t xml:space="preserve"> труб по 9 м</w:t>
      </w:r>
      <w:r w:rsidR="00B5115C" w:rsidRPr="000322A2">
        <w:rPr>
          <w:rFonts w:ascii="Times New Roman" w:hAnsi="Times New Roman" w:cs="Times New Roman"/>
          <w:sz w:val="24"/>
          <w:szCs w:val="24"/>
        </w:rPr>
        <w:t>;</w:t>
      </w:r>
    </w:p>
    <w:p w:rsidR="00BD0B12" w:rsidRDefault="00DA7EC3" w:rsidP="001C4D62">
      <w:pPr>
        <w:pStyle w:val="aa"/>
        <w:widowControl w:val="0"/>
        <w:numPr>
          <w:ilvl w:val="1"/>
          <w:numId w:val="15"/>
        </w:numPr>
        <w:tabs>
          <w:tab w:val="left" w:pos="851"/>
        </w:tabs>
        <w:spacing w:after="0" w:line="240" w:lineRule="auto"/>
        <w:ind w:left="851" w:hanging="56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Комплект заглушек и хомутов для герметизации </w:t>
      </w:r>
      <w:r w:rsidR="00BD0B12">
        <w:rPr>
          <w:rFonts w:ascii="Times New Roman" w:hAnsi="Times New Roman" w:cs="Times New Roman"/>
          <w:sz w:val="24"/>
          <w:szCs w:val="24"/>
        </w:rPr>
        <w:t>торцов секций керна из расчета отбора 235 м керна + 30 % запас;</w:t>
      </w:r>
    </w:p>
    <w:p w:rsidR="00DA7EC3" w:rsidRPr="00BD0B12" w:rsidRDefault="00BD0B12" w:rsidP="001C4D62">
      <w:pPr>
        <w:pStyle w:val="aa"/>
        <w:widowControl w:val="0"/>
        <w:numPr>
          <w:ilvl w:val="1"/>
          <w:numId w:val="15"/>
        </w:numPr>
        <w:tabs>
          <w:tab w:val="left" w:pos="851"/>
        </w:tabs>
        <w:spacing w:after="0" w:line="240" w:lineRule="auto"/>
        <w:ind w:left="851" w:hanging="56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Н</w:t>
      </w:r>
      <w:r w:rsidRPr="00BD0B12">
        <w:rPr>
          <w:rFonts w:ascii="Times New Roman" w:hAnsi="Times New Roman" w:cs="Times New Roman"/>
          <w:sz w:val="24"/>
          <w:szCs w:val="24"/>
        </w:rPr>
        <w:t>изко</w:t>
      </w:r>
      <w:r>
        <w:rPr>
          <w:rFonts w:ascii="Times New Roman" w:hAnsi="Times New Roman" w:cs="Times New Roman"/>
          <w:sz w:val="24"/>
          <w:szCs w:val="24"/>
        </w:rPr>
        <w:t>-</w:t>
      </w:r>
      <w:r w:rsidRPr="00BD0B12">
        <w:rPr>
          <w:rFonts w:ascii="Times New Roman" w:hAnsi="Times New Roman" w:cs="Times New Roman"/>
          <w:sz w:val="24"/>
          <w:szCs w:val="24"/>
        </w:rPr>
        <w:t>вибрационн</w:t>
      </w:r>
      <w:r>
        <w:rPr>
          <w:rFonts w:ascii="Times New Roman" w:hAnsi="Times New Roman" w:cs="Times New Roman"/>
          <w:sz w:val="24"/>
          <w:szCs w:val="24"/>
        </w:rPr>
        <w:t>ая ленточная</w:t>
      </w:r>
      <w:r w:rsidRPr="00BD0B12">
        <w:rPr>
          <w:rFonts w:ascii="Times New Roman" w:hAnsi="Times New Roman" w:cs="Times New Roman"/>
          <w:sz w:val="24"/>
          <w:szCs w:val="24"/>
        </w:rPr>
        <w:t xml:space="preserve"> или циркулярную пилу большого диаметра</w:t>
      </w:r>
      <w:r>
        <w:rPr>
          <w:rFonts w:ascii="Times New Roman" w:hAnsi="Times New Roman" w:cs="Times New Roman"/>
          <w:sz w:val="24"/>
          <w:szCs w:val="24"/>
        </w:rPr>
        <w:t xml:space="preserve"> для </w:t>
      </w:r>
      <w:proofErr w:type="spellStart"/>
      <w:r>
        <w:rPr>
          <w:rFonts w:ascii="Times New Roman" w:hAnsi="Times New Roman" w:cs="Times New Roman"/>
          <w:sz w:val="24"/>
          <w:szCs w:val="24"/>
        </w:rPr>
        <w:t>пометровой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поперечной распиловки изолирующей керноприемной трубы с ке</w:t>
      </w:r>
      <w:r>
        <w:rPr>
          <w:rFonts w:ascii="Times New Roman" w:hAnsi="Times New Roman" w:cs="Times New Roman"/>
          <w:sz w:val="24"/>
          <w:szCs w:val="24"/>
        </w:rPr>
        <w:t>р</w:t>
      </w:r>
      <w:r>
        <w:rPr>
          <w:rFonts w:ascii="Times New Roman" w:hAnsi="Times New Roman" w:cs="Times New Roman"/>
          <w:sz w:val="24"/>
          <w:szCs w:val="24"/>
        </w:rPr>
        <w:t xml:space="preserve">ном; </w:t>
      </w:r>
    </w:p>
    <w:p w:rsidR="00B5115C" w:rsidRPr="000322A2" w:rsidRDefault="006C7E66" w:rsidP="001C4D62">
      <w:pPr>
        <w:pStyle w:val="aa"/>
        <w:widowControl w:val="0"/>
        <w:numPr>
          <w:ilvl w:val="1"/>
          <w:numId w:val="15"/>
        </w:numPr>
        <w:tabs>
          <w:tab w:val="left" w:pos="851"/>
        </w:tabs>
        <w:spacing w:after="0" w:line="240" w:lineRule="auto"/>
        <w:ind w:left="851" w:hanging="56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0322A2">
        <w:rPr>
          <w:rFonts w:ascii="Times New Roman" w:hAnsi="Times New Roman" w:cs="Times New Roman"/>
          <w:sz w:val="24"/>
          <w:szCs w:val="24"/>
        </w:rPr>
        <w:t xml:space="preserve">Керновые </w:t>
      </w:r>
      <w:r w:rsidR="00B5115C" w:rsidRPr="000322A2">
        <w:rPr>
          <w:rFonts w:ascii="Times New Roman" w:hAnsi="Times New Roman" w:cs="Times New Roman"/>
          <w:sz w:val="24"/>
          <w:szCs w:val="24"/>
        </w:rPr>
        <w:t>ящи</w:t>
      </w:r>
      <w:r w:rsidR="001C4D62" w:rsidRPr="000322A2">
        <w:rPr>
          <w:rFonts w:ascii="Times New Roman" w:hAnsi="Times New Roman" w:cs="Times New Roman"/>
          <w:sz w:val="24"/>
          <w:szCs w:val="24"/>
        </w:rPr>
        <w:t xml:space="preserve">ки </w:t>
      </w:r>
      <w:r w:rsidR="00BC14F7">
        <w:rPr>
          <w:rFonts w:ascii="Times New Roman" w:hAnsi="Times New Roman" w:cs="Times New Roman"/>
          <w:sz w:val="24"/>
          <w:szCs w:val="24"/>
        </w:rPr>
        <w:t xml:space="preserve">с </w:t>
      </w:r>
      <w:proofErr w:type="spellStart"/>
      <w:r w:rsidR="00BC14F7">
        <w:rPr>
          <w:rFonts w:ascii="Times New Roman" w:hAnsi="Times New Roman" w:cs="Times New Roman"/>
          <w:sz w:val="24"/>
          <w:szCs w:val="24"/>
        </w:rPr>
        <w:t>ударопоглащающими</w:t>
      </w:r>
      <w:proofErr w:type="spellEnd"/>
      <w:r w:rsidR="00BC14F7">
        <w:rPr>
          <w:rFonts w:ascii="Times New Roman" w:hAnsi="Times New Roman" w:cs="Times New Roman"/>
          <w:sz w:val="24"/>
          <w:szCs w:val="24"/>
        </w:rPr>
        <w:t xml:space="preserve"> вставками </w:t>
      </w:r>
      <w:r w:rsidR="001C4D62" w:rsidRPr="000322A2">
        <w:rPr>
          <w:rFonts w:ascii="Times New Roman" w:hAnsi="Times New Roman" w:cs="Times New Roman"/>
          <w:sz w:val="24"/>
          <w:szCs w:val="24"/>
        </w:rPr>
        <w:t xml:space="preserve">под </w:t>
      </w:r>
      <w:r w:rsidR="00DA7EC3">
        <w:rPr>
          <w:rFonts w:ascii="Times New Roman" w:hAnsi="Times New Roman" w:cs="Times New Roman"/>
          <w:sz w:val="24"/>
          <w:szCs w:val="24"/>
        </w:rPr>
        <w:t>23</w:t>
      </w:r>
      <w:r w:rsidR="00AB72D9" w:rsidRPr="000322A2">
        <w:rPr>
          <w:rFonts w:ascii="Times New Roman" w:hAnsi="Times New Roman" w:cs="Times New Roman"/>
          <w:sz w:val="24"/>
          <w:szCs w:val="24"/>
        </w:rPr>
        <w:t>5 м отобранного керна</w:t>
      </w:r>
      <w:r w:rsidR="00DA7EC3">
        <w:rPr>
          <w:rFonts w:ascii="Times New Roman" w:hAnsi="Times New Roman" w:cs="Times New Roman"/>
          <w:sz w:val="24"/>
          <w:szCs w:val="24"/>
        </w:rPr>
        <w:t xml:space="preserve"> + 30% </w:t>
      </w:r>
      <w:r w:rsidR="00DA7EC3" w:rsidRPr="000322A2">
        <w:rPr>
          <w:rFonts w:ascii="Times New Roman" w:hAnsi="Times New Roman" w:cs="Times New Roman"/>
          <w:sz w:val="24"/>
          <w:szCs w:val="24"/>
        </w:rPr>
        <w:t>запас</w:t>
      </w:r>
      <w:r w:rsidR="00DA7EC3">
        <w:rPr>
          <w:rFonts w:ascii="Times New Roman" w:hAnsi="Times New Roman" w:cs="Times New Roman"/>
          <w:sz w:val="24"/>
          <w:szCs w:val="24"/>
        </w:rPr>
        <w:t xml:space="preserve"> – 24 ящика</w:t>
      </w:r>
      <w:r w:rsidR="00B5115C" w:rsidRPr="000322A2">
        <w:rPr>
          <w:rFonts w:ascii="Times New Roman" w:hAnsi="Times New Roman" w:cs="Times New Roman"/>
          <w:sz w:val="24"/>
          <w:szCs w:val="24"/>
        </w:rPr>
        <w:t xml:space="preserve">; </w:t>
      </w:r>
    </w:p>
    <w:p w:rsidR="00B5115C" w:rsidRPr="000322A2" w:rsidRDefault="00B5115C" w:rsidP="001C4D62">
      <w:pPr>
        <w:pStyle w:val="aa"/>
        <w:widowControl w:val="0"/>
        <w:numPr>
          <w:ilvl w:val="1"/>
          <w:numId w:val="15"/>
        </w:numPr>
        <w:tabs>
          <w:tab w:val="left" w:pos="851"/>
        </w:tabs>
        <w:spacing w:after="0" w:line="240" w:lineRule="auto"/>
        <w:ind w:left="851" w:hanging="56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0322A2">
        <w:rPr>
          <w:rFonts w:ascii="Times New Roman" w:hAnsi="Times New Roman" w:cs="Times New Roman"/>
          <w:sz w:val="24"/>
          <w:szCs w:val="24"/>
        </w:rPr>
        <w:t xml:space="preserve">Монтажная пена для фиксации тубусов с отобранным керном в керновых ящиках + </w:t>
      </w:r>
      <w:r w:rsidR="00DA7EC3">
        <w:rPr>
          <w:rFonts w:ascii="Times New Roman" w:hAnsi="Times New Roman" w:cs="Times New Roman"/>
          <w:sz w:val="24"/>
          <w:szCs w:val="24"/>
        </w:rPr>
        <w:t xml:space="preserve">30% </w:t>
      </w:r>
      <w:r w:rsidR="00DA7EC3" w:rsidRPr="000322A2">
        <w:rPr>
          <w:rFonts w:ascii="Times New Roman" w:hAnsi="Times New Roman" w:cs="Times New Roman"/>
          <w:sz w:val="24"/>
          <w:szCs w:val="24"/>
        </w:rPr>
        <w:t>запас</w:t>
      </w:r>
      <w:r w:rsidRPr="000322A2">
        <w:rPr>
          <w:rFonts w:ascii="Times New Roman" w:hAnsi="Times New Roman" w:cs="Times New Roman"/>
          <w:sz w:val="24"/>
          <w:szCs w:val="24"/>
        </w:rPr>
        <w:t>.</w:t>
      </w:r>
    </w:p>
    <w:p w:rsidR="00B5115C" w:rsidRPr="000322A2" w:rsidRDefault="00B5115C" w:rsidP="005F73AB">
      <w:pPr>
        <w:pStyle w:val="af2"/>
        <w:widowControl w:val="0"/>
        <w:numPr>
          <w:ilvl w:val="0"/>
          <w:numId w:val="15"/>
        </w:numPr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Исполнитель обязан предоставить характеристики применяемых материалов. Испо</w:t>
      </w:r>
      <w:r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л</w:t>
      </w:r>
      <w:r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нитель должен хранить документацию, подтверждающую, что все материалы пров</w:t>
      </w:r>
      <w:r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е</w:t>
      </w:r>
      <w:r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рены, имеют необходимые сертификаты качества и паспорта в соответствии с треб</w:t>
      </w:r>
      <w:r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о</w:t>
      </w:r>
      <w:r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ваниями «Правил безопасности в нефтяной и газовой промышленности». По треб</w:t>
      </w:r>
      <w:r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о</w:t>
      </w:r>
      <w:r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ванию Заказчика любые материалы могут быть проверены и испытаны в соответс</w:t>
      </w:r>
      <w:r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т</w:t>
      </w:r>
      <w:r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вие с установленными процедурами.</w:t>
      </w:r>
    </w:p>
    <w:p w:rsidR="00B5115C" w:rsidRPr="000322A2" w:rsidRDefault="00B5115C" w:rsidP="005F73AB">
      <w:pPr>
        <w:pStyle w:val="af2"/>
        <w:widowControl w:val="0"/>
        <w:numPr>
          <w:ilvl w:val="0"/>
          <w:numId w:val="15"/>
        </w:numPr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В случае преждевременного износа бур. головок претендент своими силами и за свой </w:t>
      </w:r>
      <w:r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lastRenderedPageBreak/>
        <w:t>счет завозит дополнительные бур. головки для бурения с отбором керна до проектн</w:t>
      </w:r>
      <w:r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о</w:t>
      </w:r>
      <w:r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го забоя. </w:t>
      </w:r>
    </w:p>
    <w:p w:rsidR="00E16E5B" w:rsidRPr="00230F44" w:rsidRDefault="00230F44" w:rsidP="008E5AA1">
      <w:pPr>
        <w:pStyle w:val="1"/>
      </w:pPr>
      <w:bookmarkStart w:id="9" w:name="_Toc83740347"/>
      <w:r w:rsidRPr="00230F44">
        <w:t>8.</w:t>
      </w:r>
      <w:r w:rsidR="00E16E5B" w:rsidRPr="00230F44">
        <w:t xml:space="preserve">  Условия доставки материалов</w:t>
      </w:r>
      <w:bookmarkEnd w:id="9"/>
    </w:p>
    <w:p w:rsidR="00E16E5B" w:rsidRPr="000322A2" w:rsidRDefault="00E16E5B" w:rsidP="00E16E5B">
      <w:pPr>
        <w:pStyle w:val="af2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Все материалы и оборудование на объект работ должны доставляться Исполнителем в соответствии с согласованной с Заказчиком «Заявкой на завоз оборудования и материалов».</w:t>
      </w:r>
      <w:r w:rsidR="000322A2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="000322A2" w:rsidRPr="000322A2">
        <w:rPr>
          <w:rFonts w:ascii="Times New Roman" w:eastAsia="Times New Roman" w:hAnsi="Times New Roman"/>
          <w:bCs/>
          <w:sz w:val="24"/>
          <w:szCs w:val="24"/>
        </w:rPr>
        <w:t>Мобилизация должна быть выполнена силами Исполнителя (автотранспортом) в срок с 01.03.202</w:t>
      </w:r>
      <w:r w:rsidR="00D57EBB">
        <w:rPr>
          <w:rFonts w:ascii="Times New Roman" w:eastAsia="Times New Roman" w:hAnsi="Times New Roman"/>
          <w:bCs/>
          <w:sz w:val="24"/>
          <w:szCs w:val="24"/>
        </w:rPr>
        <w:t>3</w:t>
      </w:r>
      <w:r w:rsidR="000322A2" w:rsidRPr="000322A2">
        <w:rPr>
          <w:rFonts w:ascii="Times New Roman" w:eastAsia="Times New Roman" w:hAnsi="Times New Roman"/>
          <w:bCs/>
          <w:sz w:val="24"/>
          <w:szCs w:val="24"/>
        </w:rPr>
        <w:t xml:space="preserve"> г по 20.03.202</w:t>
      </w:r>
      <w:r w:rsidR="00D57EBB">
        <w:rPr>
          <w:rFonts w:ascii="Times New Roman" w:eastAsia="Times New Roman" w:hAnsi="Times New Roman"/>
          <w:bCs/>
          <w:sz w:val="24"/>
          <w:szCs w:val="24"/>
        </w:rPr>
        <w:t>3</w:t>
      </w:r>
      <w:r w:rsidR="000322A2" w:rsidRPr="000322A2">
        <w:rPr>
          <w:rFonts w:ascii="Times New Roman" w:eastAsia="Times New Roman" w:hAnsi="Times New Roman"/>
          <w:bCs/>
          <w:sz w:val="24"/>
          <w:szCs w:val="24"/>
        </w:rPr>
        <w:t xml:space="preserve"> (в период зимней автодороги) согласно схеме зимних автодорог, указанной на рисунке № 2 (расстояния между точками маршрута могут быть скорректир</w:t>
      </w:r>
      <w:r w:rsidR="000322A2" w:rsidRPr="000322A2">
        <w:rPr>
          <w:rFonts w:ascii="Times New Roman" w:eastAsia="Times New Roman" w:hAnsi="Times New Roman"/>
          <w:bCs/>
          <w:sz w:val="24"/>
          <w:szCs w:val="24"/>
        </w:rPr>
        <w:t>о</w:t>
      </w:r>
      <w:r w:rsidR="000322A2" w:rsidRPr="000322A2">
        <w:rPr>
          <w:rFonts w:ascii="Times New Roman" w:eastAsia="Times New Roman" w:hAnsi="Times New Roman"/>
          <w:bCs/>
          <w:sz w:val="24"/>
          <w:szCs w:val="24"/>
        </w:rPr>
        <w:t>ваны при фактическом замере расстояния).</w:t>
      </w:r>
      <w:r w:rsidR="00BD0B12">
        <w:rPr>
          <w:rFonts w:ascii="Times New Roman" w:eastAsia="Times New Roman" w:hAnsi="Times New Roman"/>
          <w:bCs/>
          <w:sz w:val="24"/>
          <w:szCs w:val="24"/>
        </w:rPr>
        <w:t xml:space="preserve"> Завоз материалов и оборудования Подрядчика от п. </w:t>
      </w:r>
      <w:proofErr w:type="spellStart"/>
      <w:r w:rsidR="00BD0B12">
        <w:rPr>
          <w:rFonts w:ascii="Times New Roman" w:eastAsia="Times New Roman" w:hAnsi="Times New Roman"/>
          <w:bCs/>
          <w:sz w:val="24"/>
          <w:szCs w:val="24"/>
        </w:rPr>
        <w:t>Коротчаево</w:t>
      </w:r>
      <w:proofErr w:type="spellEnd"/>
      <w:r w:rsidR="00BD0B12">
        <w:rPr>
          <w:rFonts w:ascii="Times New Roman" w:eastAsia="Times New Roman" w:hAnsi="Times New Roman"/>
          <w:bCs/>
          <w:sz w:val="24"/>
          <w:szCs w:val="24"/>
        </w:rPr>
        <w:t xml:space="preserve"> до буровой площадки будет производиться единым оператором по пер</w:t>
      </w:r>
      <w:r w:rsidR="00BD0B12">
        <w:rPr>
          <w:rFonts w:ascii="Times New Roman" w:eastAsia="Times New Roman" w:hAnsi="Times New Roman"/>
          <w:bCs/>
          <w:sz w:val="24"/>
          <w:szCs w:val="24"/>
        </w:rPr>
        <w:t>е</w:t>
      </w:r>
      <w:r w:rsidR="00BD0B12">
        <w:rPr>
          <w:rFonts w:ascii="Times New Roman" w:eastAsia="Times New Roman" w:hAnsi="Times New Roman"/>
          <w:bCs/>
          <w:sz w:val="24"/>
          <w:szCs w:val="24"/>
        </w:rPr>
        <w:t xml:space="preserve">возке грузов на </w:t>
      </w:r>
      <w:r w:rsidR="00BD0B12" w:rsidRPr="00464E00">
        <w:rPr>
          <w:rFonts w:ascii="Times New Roman" w:eastAsia="Times New Roman" w:hAnsi="Times New Roman"/>
          <w:bCs/>
          <w:sz w:val="24"/>
          <w:szCs w:val="24"/>
        </w:rPr>
        <w:t xml:space="preserve">объекты </w:t>
      </w:r>
      <w:r w:rsidR="009E13C0" w:rsidRPr="00464E00">
        <w:rPr>
          <w:rFonts w:ascii="Times New Roman" w:eastAsia="Times New Roman" w:hAnsi="Times New Roman"/>
          <w:bCs/>
          <w:sz w:val="24"/>
          <w:szCs w:val="24"/>
        </w:rPr>
        <w:t>ООО «</w:t>
      </w:r>
      <w:proofErr w:type="spellStart"/>
      <w:r w:rsidR="009E13C0" w:rsidRPr="00464E00">
        <w:rPr>
          <w:rFonts w:ascii="Times New Roman" w:eastAsia="Times New Roman" w:hAnsi="Times New Roman"/>
          <w:bCs/>
          <w:sz w:val="24"/>
          <w:szCs w:val="24"/>
        </w:rPr>
        <w:t>РН-</w:t>
      </w:r>
      <w:r w:rsidR="00BD0B12" w:rsidRPr="00464E00">
        <w:rPr>
          <w:rFonts w:ascii="Times New Roman" w:eastAsia="Times New Roman" w:hAnsi="Times New Roman"/>
          <w:bCs/>
          <w:sz w:val="24"/>
          <w:szCs w:val="24"/>
        </w:rPr>
        <w:t>Ванкор</w:t>
      </w:r>
      <w:proofErr w:type="spellEnd"/>
      <w:r w:rsidR="009E13C0" w:rsidRPr="00464E00">
        <w:rPr>
          <w:rFonts w:ascii="Times New Roman" w:eastAsia="Times New Roman" w:hAnsi="Times New Roman"/>
          <w:bCs/>
          <w:sz w:val="24"/>
          <w:szCs w:val="24"/>
        </w:rPr>
        <w:t>»</w:t>
      </w:r>
      <w:r w:rsidR="00BD0B12" w:rsidRPr="00464E00">
        <w:rPr>
          <w:rFonts w:ascii="Times New Roman" w:eastAsia="Times New Roman" w:hAnsi="Times New Roman"/>
          <w:bCs/>
          <w:sz w:val="24"/>
          <w:szCs w:val="24"/>
        </w:rPr>
        <w:t xml:space="preserve"> – ООО «</w:t>
      </w:r>
      <w:proofErr w:type="spellStart"/>
      <w:r w:rsidR="00464E00" w:rsidRPr="00464E00">
        <w:rPr>
          <w:rFonts w:ascii="Times New Roman" w:eastAsia="Times New Roman" w:hAnsi="Times New Roman"/>
          <w:bCs/>
          <w:sz w:val="24"/>
          <w:szCs w:val="24"/>
        </w:rPr>
        <w:t>Синарастройкомплект</w:t>
      </w:r>
      <w:proofErr w:type="spellEnd"/>
      <w:r w:rsidR="00BD0B12" w:rsidRPr="00464E00">
        <w:rPr>
          <w:rFonts w:ascii="Times New Roman" w:eastAsia="Times New Roman" w:hAnsi="Times New Roman"/>
          <w:bCs/>
          <w:sz w:val="24"/>
          <w:szCs w:val="24"/>
        </w:rPr>
        <w:t>»</w:t>
      </w:r>
      <w:r w:rsidR="00464E00">
        <w:rPr>
          <w:rFonts w:ascii="Times New Roman" w:eastAsia="Times New Roman" w:hAnsi="Times New Roman"/>
          <w:bCs/>
          <w:sz w:val="24"/>
          <w:szCs w:val="24"/>
        </w:rPr>
        <w:t>.</w:t>
      </w:r>
      <w:r w:rsidR="00BD0B12">
        <w:rPr>
          <w:rFonts w:ascii="Times New Roman" w:eastAsia="Times New Roman" w:hAnsi="Times New Roman"/>
          <w:bCs/>
          <w:sz w:val="24"/>
          <w:szCs w:val="24"/>
        </w:rPr>
        <w:t xml:space="preserve"> </w:t>
      </w:r>
    </w:p>
    <w:p w:rsidR="00E16E5B" w:rsidRPr="000322A2" w:rsidRDefault="00E16E5B" w:rsidP="00E16E5B">
      <w:pPr>
        <w:pStyle w:val="31"/>
        <w:widowControl w:val="0"/>
        <w:shd w:val="clear" w:color="auto" w:fill="auto"/>
        <w:tabs>
          <w:tab w:val="left" w:pos="284"/>
        </w:tabs>
        <w:autoSpaceDE w:val="0"/>
        <w:autoSpaceDN w:val="0"/>
        <w:adjustRightInd w:val="0"/>
        <w:spacing w:before="0" w:line="240" w:lineRule="auto"/>
        <w:ind w:left="-142" w:right="100" w:firstLine="0"/>
        <w:jc w:val="both"/>
        <w:rPr>
          <w:rFonts w:ascii="Times New Roman" w:hAnsi="Times New Roman" w:cs="Times New Roman"/>
          <w:sz w:val="24"/>
          <w:szCs w:val="24"/>
        </w:rPr>
      </w:pPr>
      <w:r w:rsidRPr="000322A2">
        <w:rPr>
          <w:rFonts w:ascii="Times New Roman" w:hAnsi="Times New Roman" w:cs="Times New Roman"/>
          <w:sz w:val="24"/>
          <w:szCs w:val="24"/>
        </w:rPr>
        <w:tab/>
        <w:t>Исполнитель обязан предоставить оборудование и материалы для отбора керна на</w:t>
      </w:r>
      <w:r w:rsidRPr="000322A2">
        <w:rPr>
          <w:rFonts w:ascii="Times New Roman" w:hAnsi="Times New Roman" w:cs="Times New Roman"/>
          <w:sz w:val="24"/>
          <w:szCs w:val="24"/>
        </w:rPr>
        <w:t>д</w:t>
      </w:r>
      <w:r w:rsidRPr="000322A2">
        <w:rPr>
          <w:rFonts w:ascii="Times New Roman" w:hAnsi="Times New Roman" w:cs="Times New Roman"/>
          <w:sz w:val="24"/>
          <w:szCs w:val="24"/>
        </w:rPr>
        <w:t>лежащего качества и заблаговременно перед началом данного вида работ по каждому и</w:t>
      </w:r>
      <w:r w:rsidRPr="000322A2">
        <w:rPr>
          <w:rFonts w:ascii="Times New Roman" w:hAnsi="Times New Roman" w:cs="Times New Roman"/>
          <w:sz w:val="24"/>
          <w:szCs w:val="24"/>
        </w:rPr>
        <w:t>н</w:t>
      </w:r>
      <w:r w:rsidRPr="000322A2">
        <w:rPr>
          <w:rFonts w:ascii="Times New Roman" w:hAnsi="Times New Roman" w:cs="Times New Roman"/>
          <w:sz w:val="24"/>
          <w:szCs w:val="24"/>
        </w:rPr>
        <w:t>тервалу ствола скважины</w:t>
      </w:r>
      <w:r w:rsidRPr="000322A2">
        <w:rPr>
          <w:rFonts w:ascii="Times New Roman" w:hAnsi="Times New Roman" w:cs="Times New Roman"/>
          <w:bCs/>
          <w:sz w:val="24"/>
          <w:szCs w:val="24"/>
        </w:rPr>
        <w:t xml:space="preserve"> для исключения простоев буровой бригады</w:t>
      </w:r>
      <w:r w:rsidRPr="000322A2">
        <w:rPr>
          <w:rFonts w:ascii="Times New Roman" w:hAnsi="Times New Roman" w:cs="Times New Roman"/>
          <w:sz w:val="24"/>
          <w:szCs w:val="24"/>
        </w:rPr>
        <w:t>. Иметь на скважине комплект необходимых запасных частей для своего оборудования.</w:t>
      </w:r>
    </w:p>
    <w:p w:rsidR="00E16E5B" w:rsidRPr="000322A2" w:rsidRDefault="00E16E5B" w:rsidP="00E16E5B">
      <w:pPr>
        <w:pStyle w:val="af2"/>
        <w:widowControl w:val="0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Все поставленные материалы должны пройти сертификацию в соответствии с требов</w:t>
      </w:r>
      <w:r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а</w:t>
      </w:r>
      <w:r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нием законодательства и иметь действительный сертификат качества</w:t>
      </w:r>
      <w:r w:rsidR="000322A2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  <w:r w:rsidR="000322A2" w:rsidRPr="000322A2">
        <w:rPr>
          <w:rFonts w:ascii="Times New Roman" w:eastAsiaTheme="minorEastAsia" w:hAnsi="Times New Roman"/>
          <w:sz w:val="24"/>
          <w:szCs w:val="24"/>
          <w:lang w:eastAsia="ru-RU"/>
        </w:rPr>
        <w:t xml:space="preserve"> Используемое испо</w:t>
      </w:r>
      <w:r w:rsidR="000322A2" w:rsidRPr="000322A2">
        <w:rPr>
          <w:rFonts w:ascii="Times New Roman" w:eastAsiaTheme="minorEastAsia" w:hAnsi="Times New Roman"/>
          <w:sz w:val="24"/>
          <w:szCs w:val="24"/>
          <w:lang w:eastAsia="ru-RU"/>
        </w:rPr>
        <w:t>л</w:t>
      </w:r>
      <w:r w:rsidR="000322A2" w:rsidRPr="000322A2">
        <w:rPr>
          <w:rFonts w:ascii="Times New Roman" w:eastAsiaTheme="minorEastAsia" w:hAnsi="Times New Roman"/>
          <w:sz w:val="24"/>
          <w:szCs w:val="24"/>
          <w:lang w:eastAsia="ru-RU"/>
        </w:rPr>
        <w:t>ните</w:t>
      </w:r>
      <w:r w:rsidR="000322A2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лем оборудование должно иметь остаточный срок полезного использования не менее 50% от первоначального, </w:t>
      </w:r>
      <w:bookmarkStart w:id="10" w:name="_Hlk110593010"/>
      <w:r w:rsidR="000322A2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кроме бур</w:t>
      </w:r>
      <w:proofErr w:type="gramStart"/>
      <w:r w:rsidR="000322A2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  <w:proofErr w:type="gramEnd"/>
      <w:r w:rsidR="000322A2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proofErr w:type="gramStart"/>
      <w:r w:rsidR="000322A2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г</w:t>
      </w:r>
      <w:proofErr w:type="gramEnd"/>
      <w:r w:rsidR="000322A2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оловок, они должны быть новые</w:t>
      </w:r>
      <w:r w:rsidR="00D6024A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(либо восстановле</w:t>
      </w:r>
      <w:r w:rsidR="00D6024A">
        <w:rPr>
          <w:rFonts w:ascii="Times New Roman" w:eastAsia="Times New Roman" w:hAnsi="Times New Roman"/>
          <w:bCs/>
          <w:sz w:val="24"/>
          <w:szCs w:val="24"/>
          <w:lang w:eastAsia="ru-RU"/>
        </w:rPr>
        <w:t>н</w:t>
      </w:r>
      <w:r w:rsidR="00D6024A">
        <w:rPr>
          <w:rFonts w:ascii="Times New Roman" w:eastAsia="Times New Roman" w:hAnsi="Times New Roman"/>
          <w:bCs/>
          <w:sz w:val="24"/>
          <w:szCs w:val="24"/>
          <w:lang w:eastAsia="ru-RU"/>
        </w:rPr>
        <w:t>ные)</w:t>
      </w:r>
      <w:r w:rsidR="000322A2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, без наработки.</w:t>
      </w:r>
      <w:bookmarkEnd w:id="10"/>
    </w:p>
    <w:p w:rsidR="00AB72D9" w:rsidRPr="00D0424B" w:rsidRDefault="00AB72D9" w:rsidP="00E16E5B">
      <w:pPr>
        <w:pStyle w:val="af2"/>
        <w:widowControl w:val="0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П</w:t>
      </w:r>
      <w:r w:rsidR="00D0424B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осле мобилизации оборудования </w:t>
      </w:r>
      <w:r w:rsidR="00E05723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(в течение </w:t>
      </w:r>
      <w:r w:rsidR="00EF6027">
        <w:rPr>
          <w:rFonts w:ascii="Times New Roman" w:eastAsia="Times New Roman" w:hAnsi="Times New Roman"/>
          <w:bCs/>
          <w:sz w:val="24"/>
          <w:szCs w:val="24"/>
          <w:lang w:eastAsia="ru-RU"/>
        </w:rPr>
        <w:t>7</w:t>
      </w:r>
      <w:r w:rsidR="00E05723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дней) Исполнитель обязан предоставить Заказчику </w:t>
      </w:r>
      <w:r w:rsidR="00EF6027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акт в произвольной форме с </w:t>
      </w:r>
      <w:r w:rsidR="00D0424B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попозиционны</w:t>
      </w:r>
      <w:r w:rsidR="00EF6027">
        <w:rPr>
          <w:rFonts w:ascii="Times New Roman" w:eastAsia="Times New Roman" w:hAnsi="Times New Roman"/>
          <w:bCs/>
          <w:sz w:val="24"/>
          <w:szCs w:val="24"/>
          <w:lang w:eastAsia="ru-RU"/>
        </w:rPr>
        <w:t>м</w:t>
      </w:r>
      <w:r w:rsidR="00D0424B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переч</w:t>
      </w:r>
      <w:r w:rsidR="00EF6027">
        <w:rPr>
          <w:rFonts w:ascii="Times New Roman" w:eastAsia="Times New Roman" w:hAnsi="Times New Roman"/>
          <w:bCs/>
          <w:sz w:val="24"/>
          <w:szCs w:val="24"/>
          <w:lang w:eastAsia="ru-RU"/>
        </w:rPr>
        <w:t>нем</w:t>
      </w:r>
      <w:r w:rsidR="00D0424B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всего комплекта оборуд</w:t>
      </w:r>
      <w:r w:rsidR="00D0424B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о</w:t>
      </w:r>
      <w:r w:rsidR="00D0424B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вани</w:t>
      </w:r>
      <w:r w:rsidR="00EF6027">
        <w:rPr>
          <w:rFonts w:ascii="Times New Roman" w:eastAsia="Times New Roman" w:hAnsi="Times New Roman"/>
          <w:bCs/>
          <w:sz w:val="24"/>
          <w:szCs w:val="24"/>
          <w:lang w:eastAsia="ru-RU"/>
        </w:rPr>
        <w:t>я</w:t>
      </w:r>
      <w:r w:rsidR="00D0424B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, включая ЗИП и рабоч</w:t>
      </w:r>
      <w:r w:rsidR="00EF6027">
        <w:rPr>
          <w:rFonts w:ascii="Times New Roman" w:eastAsia="Times New Roman" w:hAnsi="Times New Roman"/>
          <w:bCs/>
          <w:sz w:val="24"/>
          <w:szCs w:val="24"/>
          <w:lang w:eastAsia="ru-RU"/>
        </w:rPr>
        <w:t>его</w:t>
      </w:r>
      <w:r w:rsidR="00D0424B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инструмент</w:t>
      </w:r>
      <w:r w:rsidR="00EF6027">
        <w:rPr>
          <w:rFonts w:ascii="Times New Roman" w:eastAsia="Times New Roman" w:hAnsi="Times New Roman"/>
          <w:bCs/>
          <w:sz w:val="24"/>
          <w:szCs w:val="24"/>
          <w:lang w:eastAsia="ru-RU"/>
        </w:rPr>
        <w:t>а с подтверждающими фотографиями</w:t>
      </w:r>
      <w:r w:rsidR="00D0424B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</w:p>
    <w:p w:rsidR="00D8073C" w:rsidRPr="004B7332" w:rsidRDefault="004B7332" w:rsidP="008E5AA1">
      <w:pPr>
        <w:pStyle w:val="1"/>
      </w:pPr>
      <w:bookmarkStart w:id="11" w:name="_Toc83740348"/>
      <w:r w:rsidRPr="004B7332">
        <w:t>9. Требования к инженерному сопровождению отбора керна</w:t>
      </w:r>
      <w:bookmarkEnd w:id="11"/>
    </w:p>
    <w:p w:rsidR="004B7332" w:rsidRPr="004B7332" w:rsidRDefault="004B7332" w:rsidP="004B7332">
      <w:pPr>
        <w:pStyle w:val="af2"/>
        <w:widowControl w:val="0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4B7332">
        <w:rPr>
          <w:rFonts w:ascii="Times New Roman" w:eastAsia="Times New Roman" w:hAnsi="Times New Roman"/>
          <w:bCs/>
          <w:sz w:val="24"/>
          <w:szCs w:val="24"/>
          <w:lang w:eastAsia="ru-RU"/>
        </w:rPr>
        <w:t>Для выполнения инженерной поддержки Исполнитель должен предоставить услуги по инженерному сопровождению отбора керна при строительстве поисково-оценочной скв</w:t>
      </w:r>
      <w:r w:rsidRPr="004B7332">
        <w:rPr>
          <w:rFonts w:ascii="Times New Roman" w:eastAsia="Times New Roman" w:hAnsi="Times New Roman"/>
          <w:bCs/>
          <w:sz w:val="24"/>
          <w:szCs w:val="24"/>
          <w:lang w:eastAsia="ru-RU"/>
        </w:rPr>
        <w:t>а</w:t>
      </w:r>
      <w:r w:rsidRPr="004B7332">
        <w:rPr>
          <w:rFonts w:ascii="Times New Roman" w:eastAsia="Times New Roman" w:hAnsi="Times New Roman"/>
          <w:bCs/>
          <w:sz w:val="24"/>
          <w:szCs w:val="24"/>
          <w:lang w:eastAsia="ru-RU"/>
        </w:rPr>
        <w:t>жины.</w:t>
      </w:r>
    </w:p>
    <w:p w:rsidR="004B7332" w:rsidRPr="004B7332" w:rsidRDefault="004B7332" w:rsidP="00D6024A">
      <w:pPr>
        <w:pStyle w:val="af2"/>
        <w:widowControl w:val="0"/>
        <w:ind w:left="-142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4B7332">
        <w:rPr>
          <w:rFonts w:ascii="Times New Roman" w:eastAsia="Times New Roman" w:hAnsi="Times New Roman"/>
          <w:bCs/>
          <w:sz w:val="24"/>
          <w:szCs w:val="24"/>
          <w:lang w:eastAsia="ru-RU"/>
        </w:rPr>
        <w:t>Исполнитель должен оказать инженерную поддержку сервиса, которая в себя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4B7332">
        <w:rPr>
          <w:rFonts w:ascii="Times New Roman" w:eastAsia="Times New Roman" w:hAnsi="Times New Roman"/>
          <w:bCs/>
          <w:sz w:val="24"/>
          <w:szCs w:val="24"/>
          <w:lang w:eastAsia="ru-RU"/>
        </w:rPr>
        <w:t>включает:</w:t>
      </w:r>
    </w:p>
    <w:p w:rsidR="004B7332" w:rsidRPr="004B7332" w:rsidRDefault="004B7332" w:rsidP="00705E92">
      <w:pPr>
        <w:pStyle w:val="123654"/>
        <w:numPr>
          <w:ilvl w:val="0"/>
          <w:numId w:val="11"/>
        </w:numPr>
      </w:pPr>
      <w:r w:rsidRPr="004B7332">
        <w:t xml:space="preserve">Подготовка и согласование с Заказчиком Программы работ по отбору керна (не позднее </w:t>
      </w:r>
      <w:r w:rsidRPr="00F6546A">
        <w:t xml:space="preserve">чем за </w:t>
      </w:r>
      <w:r w:rsidR="003912FC" w:rsidRPr="00F6546A">
        <w:t>30</w:t>
      </w:r>
      <w:r w:rsidRPr="00F6546A">
        <w:t xml:space="preserve"> дней до</w:t>
      </w:r>
      <w:r w:rsidRPr="00EF2F5D">
        <w:t xml:space="preserve"> начала</w:t>
      </w:r>
      <w:r w:rsidRPr="004B7332">
        <w:t xml:space="preserve"> работ), которая должна содержать:</w:t>
      </w:r>
    </w:p>
    <w:p w:rsidR="004B7332" w:rsidRPr="004B7332" w:rsidRDefault="004B7332" w:rsidP="00705E92">
      <w:pPr>
        <w:pStyle w:val="123654"/>
        <w:numPr>
          <w:ilvl w:val="0"/>
          <w:numId w:val="0"/>
        </w:numPr>
        <w:ind w:left="720"/>
      </w:pPr>
      <w:r w:rsidRPr="004B7332">
        <w:t>- подготовительные работы к отбору изолированного керна</w:t>
      </w:r>
    </w:p>
    <w:p w:rsidR="004B7332" w:rsidRPr="004B7332" w:rsidRDefault="004B7332" w:rsidP="00705E92">
      <w:pPr>
        <w:pStyle w:val="123654"/>
        <w:numPr>
          <w:ilvl w:val="0"/>
          <w:numId w:val="0"/>
        </w:numPr>
        <w:ind w:left="720"/>
      </w:pPr>
      <w:r w:rsidRPr="004B7332">
        <w:t xml:space="preserve">- компоновки и режимы бурения при отборе керна (под каждую колонну). </w:t>
      </w:r>
    </w:p>
    <w:p w:rsidR="004B7332" w:rsidRPr="004B7332" w:rsidRDefault="004B7332" w:rsidP="00705E92">
      <w:pPr>
        <w:pStyle w:val="123654"/>
        <w:numPr>
          <w:ilvl w:val="0"/>
          <w:numId w:val="0"/>
        </w:numPr>
        <w:ind w:left="720"/>
      </w:pPr>
      <w:r w:rsidRPr="004B7332">
        <w:t xml:space="preserve">- заключительные </w:t>
      </w:r>
      <w:proofErr w:type="gramStart"/>
      <w:r w:rsidRPr="004B7332">
        <w:t>работы</w:t>
      </w:r>
      <w:proofErr w:type="gramEnd"/>
      <w:r w:rsidRPr="004B7332">
        <w:t xml:space="preserve"> связанные с оформлением и укладкой поднятого на п</w:t>
      </w:r>
      <w:r w:rsidRPr="004B7332">
        <w:t>о</w:t>
      </w:r>
      <w:r w:rsidRPr="004B7332">
        <w:t xml:space="preserve">верхность керна в керновые ящики. </w:t>
      </w:r>
    </w:p>
    <w:p w:rsidR="004B7332" w:rsidRPr="004B7332" w:rsidRDefault="004B7332" w:rsidP="00705E92">
      <w:pPr>
        <w:pStyle w:val="123654"/>
      </w:pPr>
      <w:r w:rsidRPr="004B7332">
        <w:t xml:space="preserve">Проведение ревизии и подготовки всего </w:t>
      </w:r>
      <w:proofErr w:type="spellStart"/>
      <w:r w:rsidRPr="004B7332">
        <w:t>керноотборочного</w:t>
      </w:r>
      <w:proofErr w:type="spellEnd"/>
      <w:r w:rsidRPr="004B7332">
        <w:t xml:space="preserve"> оборудования на мо</w:t>
      </w:r>
      <w:r w:rsidRPr="004B7332">
        <w:t>с</w:t>
      </w:r>
      <w:r w:rsidRPr="004B7332">
        <w:t>тках непосредственно перед его спуском в скважину</w:t>
      </w:r>
      <w:r w:rsidR="00EF2F5D">
        <w:t>.</w:t>
      </w:r>
    </w:p>
    <w:p w:rsidR="004B7332" w:rsidRPr="004B7332" w:rsidRDefault="004B7332" w:rsidP="00705E92">
      <w:pPr>
        <w:pStyle w:val="123654"/>
      </w:pPr>
      <w:r w:rsidRPr="004B7332">
        <w:t>Руководство работами (в круглосуточном режиме) связанными с бурением скв</w:t>
      </w:r>
      <w:r w:rsidRPr="004B7332">
        <w:t>а</w:t>
      </w:r>
      <w:r w:rsidRPr="004B7332">
        <w:t>жины с отбором керна, сборкой-разборкой  керноприемного снаряда на мостках и его регулировкой перед спуском в скважину.</w:t>
      </w:r>
    </w:p>
    <w:p w:rsidR="004B7332" w:rsidRPr="004B7332" w:rsidRDefault="004B7332" w:rsidP="00705E92">
      <w:pPr>
        <w:pStyle w:val="123654"/>
      </w:pPr>
      <w:r w:rsidRPr="004B7332">
        <w:t xml:space="preserve">Руководство и личное участие в извлечении из поднятого на поверхность (мостки) </w:t>
      </w:r>
      <w:proofErr w:type="spellStart"/>
      <w:r w:rsidRPr="004B7332">
        <w:t>керноотборочного</w:t>
      </w:r>
      <w:proofErr w:type="spellEnd"/>
      <w:r w:rsidRPr="004B7332">
        <w:t xml:space="preserve"> снаряда изолирующей трубы с керном с последующим его (керна) оформлением и укладкой и фиксацией тубусов в керновые ящики с пом</w:t>
      </w:r>
      <w:r w:rsidRPr="004B7332">
        <w:t>о</w:t>
      </w:r>
      <w:r w:rsidRPr="004B7332">
        <w:t xml:space="preserve">щью монтажной пены.  </w:t>
      </w:r>
    </w:p>
    <w:p w:rsidR="004B7332" w:rsidRPr="004B7332" w:rsidRDefault="004B7332" w:rsidP="00705E92">
      <w:pPr>
        <w:pStyle w:val="123654"/>
      </w:pPr>
      <w:r w:rsidRPr="004B7332">
        <w:lastRenderedPageBreak/>
        <w:t>Проведение сервисным инженером по отбору керна инструктажа персонала бур</w:t>
      </w:r>
      <w:r w:rsidRPr="004B7332">
        <w:t>о</w:t>
      </w:r>
      <w:r w:rsidRPr="004B7332">
        <w:t>вого подрядчика:</w:t>
      </w:r>
    </w:p>
    <w:p w:rsidR="004B7332" w:rsidRPr="004B7332" w:rsidRDefault="004B7332" w:rsidP="00705E92">
      <w:pPr>
        <w:pStyle w:val="123654"/>
        <w:numPr>
          <w:ilvl w:val="0"/>
          <w:numId w:val="0"/>
        </w:numPr>
        <w:ind w:left="720"/>
      </w:pPr>
      <w:r w:rsidRPr="004B7332">
        <w:t>- по технике безопасности и охране труда при проведении работ по сборке-разборке и СПО керноприемного снаряда</w:t>
      </w:r>
    </w:p>
    <w:p w:rsidR="004B7332" w:rsidRPr="004B7332" w:rsidRDefault="004B7332" w:rsidP="00705E92">
      <w:pPr>
        <w:pStyle w:val="123654"/>
        <w:numPr>
          <w:ilvl w:val="0"/>
          <w:numId w:val="0"/>
        </w:numPr>
        <w:ind w:left="720"/>
      </w:pPr>
      <w:r w:rsidRPr="004B7332">
        <w:t>- основам технологии отбора изолированного керна и подготовки ствола скваж</w:t>
      </w:r>
      <w:r w:rsidRPr="004B7332">
        <w:t>и</w:t>
      </w:r>
      <w:r w:rsidRPr="004B7332">
        <w:t>ны, подъеме и выброса на мостки керноприемных труб с керном</w:t>
      </w:r>
    </w:p>
    <w:p w:rsidR="004B7332" w:rsidRPr="004B7332" w:rsidRDefault="004B7332" w:rsidP="00705E92">
      <w:pPr>
        <w:pStyle w:val="123654"/>
        <w:numPr>
          <w:ilvl w:val="0"/>
          <w:numId w:val="0"/>
        </w:numPr>
        <w:ind w:left="720"/>
      </w:pPr>
      <w:r w:rsidRPr="004B7332">
        <w:t xml:space="preserve">- инструктаж бурильщиков по действиям при СПО </w:t>
      </w:r>
      <w:proofErr w:type="spellStart"/>
      <w:r w:rsidRPr="004B7332">
        <w:t>керноотборного</w:t>
      </w:r>
      <w:proofErr w:type="spellEnd"/>
      <w:r w:rsidRPr="004B7332">
        <w:t xml:space="preserve"> снаряда.   </w:t>
      </w:r>
    </w:p>
    <w:p w:rsidR="004B7332" w:rsidRPr="004B7332" w:rsidRDefault="004B7332" w:rsidP="00705E92">
      <w:pPr>
        <w:pStyle w:val="123654"/>
      </w:pPr>
      <w:r w:rsidRPr="004B7332">
        <w:t>Руководство работами по отбору изолированного керна в соответствии с утве</w:t>
      </w:r>
      <w:r w:rsidRPr="004B7332">
        <w:t>р</w:t>
      </w:r>
      <w:r w:rsidRPr="004B7332">
        <w:t xml:space="preserve">жденной Программой бурения с отбором керна. </w:t>
      </w:r>
    </w:p>
    <w:p w:rsidR="004B7332" w:rsidRPr="004B7332" w:rsidRDefault="004B7332" w:rsidP="00705E92">
      <w:pPr>
        <w:pStyle w:val="123654"/>
      </w:pPr>
      <w:r w:rsidRPr="004B7332">
        <w:t xml:space="preserve">Обеспечить </w:t>
      </w:r>
      <w:r w:rsidR="00EF2F5D" w:rsidRPr="004B7332">
        <w:t>соответстви</w:t>
      </w:r>
      <w:r w:rsidR="00EF2F5D">
        <w:t>е</w:t>
      </w:r>
      <w:r w:rsidR="00EF2F5D" w:rsidRPr="004B7332">
        <w:t xml:space="preserve"> механической скорости проходки,</w:t>
      </w:r>
      <w:r w:rsidRPr="004B7332">
        <w:t xml:space="preserve"> утвержденной в Пр</w:t>
      </w:r>
      <w:r w:rsidRPr="004B7332">
        <w:t>о</w:t>
      </w:r>
      <w:r w:rsidRPr="004B7332">
        <w:t>грамме бурения с отбором керна</w:t>
      </w:r>
      <w:r w:rsidR="00C05E63">
        <w:t>, а также обозначенной выше в таблице №10 Ра</w:t>
      </w:r>
      <w:r w:rsidR="00C05E63">
        <w:t>з</w:t>
      </w:r>
      <w:r w:rsidR="00C05E63">
        <w:t>дел 6</w:t>
      </w:r>
      <w:r w:rsidRPr="004B7332">
        <w:t xml:space="preserve">. </w:t>
      </w:r>
    </w:p>
    <w:p w:rsidR="004B7332" w:rsidRPr="004B7332" w:rsidRDefault="004B7332" w:rsidP="00705E92">
      <w:pPr>
        <w:pStyle w:val="123654"/>
      </w:pPr>
      <w:r w:rsidRPr="004B7332">
        <w:t>По окончанию работ предоставить итоговый отчет о проделанной работе не поз</w:t>
      </w:r>
      <w:r w:rsidRPr="004B7332">
        <w:t>д</w:t>
      </w:r>
      <w:r w:rsidRPr="004B7332">
        <w:t>нее 15 дней после окончания работ по отбору керна.</w:t>
      </w:r>
    </w:p>
    <w:p w:rsidR="00D8073C" w:rsidRDefault="00DD7BFE" w:rsidP="008E5AA1">
      <w:pPr>
        <w:pStyle w:val="1"/>
      </w:pPr>
      <w:bookmarkStart w:id="12" w:name="_Toc83740349"/>
      <w:r>
        <w:t>10</w:t>
      </w:r>
      <w:r w:rsidR="00FE693F" w:rsidRPr="00FE693F">
        <w:t xml:space="preserve">. </w:t>
      </w:r>
      <w:r w:rsidR="00FE693F">
        <w:t xml:space="preserve"> </w:t>
      </w:r>
      <w:r w:rsidR="00FE693F" w:rsidRPr="00FE693F">
        <w:t>Требования к персоналу исполнителя</w:t>
      </w:r>
      <w:bookmarkEnd w:id="12"/>
      <w:r w:rsidR="00FE693F" w:rsidRPr="00FE693F">
        <w:t xml:space="preserve"> </w:t>
      </w:r>
    </w:p>
    <w:p w:rsidR="00FE693F" w:rsidRPr="00FE693F" w:rsidRDefault="00FE693F" w:rsidP="00FE693F">
      <w:pPr>
        <w:pStyle w:val="af2"/>
        <w:widowControl w:val="0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FE693F">
        <w:rPr>
          <w:rFonts w:ascii="Times New Roman" w:hAnsi="Times New Roman"/>
          <w:sz w:val="24"/>
          <w:szCs w:val="24"/>
        </w:rPr>
        <w:t>Для обеспечения инженерной поддержки Исполнитель должен предоставить услуги инженерного центра (группы) по отбору изолированного керна, который подготавливает программу бурения с отбором керна, производит подбор бурильны</w:t>
      </w:r>
      <w:r w:rsidR="00EF2F5D">
        <w:rPr>
          <w:rFonts w:ascii="Times New Roman" w:hAnsi="Times New Roman"/>
          <w:sz w:val="24"/>
          <w:szCs w:val="24"/>
        </w:rPr>
        <w:t>х</w:t>
      </w:r>
      <w:r w:rsidRPr="00FE693F">
        <w:rPr>
          <w:rFonts w:ascii="Times New Roman" w:hAnsi="Times New Roman"/>
          <w:sz w:val="24"/>
          <w:szCs w:val="24"/>
        </w:rPr>
        <w:t xml:space="preserve"> головок в соответствии с предполагаемым к вскрытию разрезом скважины и диаметром скважины, руководит раб</w:t>
      </w:r>
      <w:r w:rsidRPr="00FE693F">
        <w:rPr>
          <w:rFonts w:ascii="Times New Roman" w:hAnsi="Times New Roman"/>
          <w:sz w:val="24"/>
          <w:szCs w:val="24"/>
        </w:rPr>
        <w:t>о</w:t>
      </w:r>
      <w:r w:rsidRPr="00FE693F">
        <w:rPr>
          <w:rFonts w:ascii="Times New Roman" w:hAnsi="Times New Roman"/>
          <w:sz w:val="24"/>
          <w:szCs w:val="24"/>
        </w:rPr>
        <w:t>той полевых инженеров.</w:t>
      </w:r>
    </w:p>
    <w:p w:rsidR="00FE693F" w:rsidRPr="00FE693F" w:rsidRDefault="00FE693F" w:rsidP="00FE693F">
      <w:pPr>
        <w:pStyle w:val="af2"/>
        <w:widowControl w:val="0"/>
        <w:ind w:left="-142" w:firstLine="142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FE693F">
        <w:rPr>
          <w:rFonts w:ascii="Times New Roman" w:eastAsia="Times New Roman" w:hAnsi="Times New Roman"/>
          <w:bCs/>
          <w:sz w:val="24"/>
          <w:szCs w:val="24"/>
          <w:lang w:eastAsia="ru-RU"/>
        </w:rPr>
        <w:t>Для качественного выполнения работ по отбору изолированного керна Исполнитель пр</w:t>
      </w:r>
      <w:r w:rsidRPr="00FE693F">
        <w:rPr>
          <w:rFonts w:ascii="Times New Roman" w:eastAsia="Times New Roman" w:hAnsi="Times New Roman"/>
          <w:bCs/>
          <w:sz w:val="24"/>
          <w:szCs w:val="24"/>
          <w:lang w:eastAsia="ru-RU"/>
        </w:rPr>
        <w:t>е</w:t>
      </w:r>
      <w:r w:rsidRPr="00FE693F">
        <w:rPr>
          <w:rFonts w:ascii="Times New Roman" w:eastAsia="Times New Roman" w:hAnsi="Times New Roman"/>
          <w:bCs/>
          <w:sz w:val="24"/>
          <w:szCs w:val="24"/>
          <w:lang w:eastAsia="ru-RU"/>
        </w:rPr>
        <w:t>доставит, как минимум, следующий персонал:</w:t>
      </w:r>
    </w:p>
    <w:p w:rsidR="00FE693F" w:rsidRPr="00FE693F" w:rsidRDefault="00FE693F" w:rsidP="00FE693F">
      <w:pPr>
        <w:pStyle w:val="af2"/>
        <w:widowControl w:val="0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FE693F">
        <w:rPr>
          <w:rFonts w:ascii="Times New Roman" w:eastAsia="Times New Roman" w:hAnsi="Times New Roman"/>
          <w:bCs/>
          <w:sz w:val="24"/>
          <w:szCs w:val="24"/>
          <w:lang w:eastAsia="ru-RU"/>
        </w:rPr>
        <w:t>- Инженер по сопровождению бурения с отбором изолированного керна</w:t>
      </w:r>
      <w:r w:rsidR="00EF2F5D">
        <w:rPr>
          <w:rFonts w:ascii="Times New Roman" w:eastAsia="Times New Roman" w:hAnsi="Times New Roman"/>
          <w:bCs/>
          <w:sz w:val="24"/>
          <w:szCs w:val="24"/>
          <w:lang w:eastAsia="ru-RU"/>
        </w:rPr>
        <w:t>;</w:t>
      </w:r>
      <w:r w:rsidRPr="00FE693F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</w:p>
    <w:p w:rsidR="00FE693F" w:rsidRPr="00FE693F" w:rsidRDefault="00FE693F" w:rsidP="00FE693F">
      <w:pPr>
        <w:pStyle w:val="af2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FE693F">
        <w:rPr>
          <w:rFonts w:ascii="Times New Roman" w:eastAsia="Times New Roman" w:hAnsi="Times New Roman"/>
          <w:bCs/>
          <w:sz w:val="24"/>
          <w:szCs w:val="24"/>
          <w:lang w:eastAsia="ru-RU"/>
        </w:rPr>
        <w:t>- Координатор</w:t>
      </w:r>
      <w:r w:rsidR="00EF2F5D"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  <w:r w:rsidRPr="00FE693F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</w:p>
    <w:p w:rsidR="00FE693F" w:rsidRPr="00FE693F" w:rsidRDefault="00FE693F" w:rsidP="00FE693F">
      <w:pPr>
        <w:pStyle w:val="af2"/>
        <w:spacing w:after="240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FE693F">
        <w:rPr>
          <w:rFonts w:ascii="Times New Roman" w:eastAsia="Times New Roman" w:hAnsi="Times New Roman"/>
          <w:bCs/>
          <w:sz w:val="24"/>
          <w:szCs w:val="24"/>
          <w:lang w:eastAsia="ru-RU"/>
        </w:rPr>
        <w:t>На время бурения скважины без отбора керна Исполнитель обязан вывезти свой перс</w:t>
      </w:r>
      <w:r w:rsidRPr="00FE693F">
        <w:rPr>
          <w:rFonts w:ascii="Times New Roman" w:eastAsia="Times New Roman" w:hAnsi="Times New Roman"/>
          <w:bCs/>
          <w:sz w:val="24"/>
          <w:szCs w:val="24"/>
          <w:lang w:eastAsia="ru-RU"/>
        </w:rPr>
        <w:t>о</w:t>
      </w:r>
      <w:r w:rsidRPr="00FE693F">
        <w:rPr>
          <w:rFonts w:ascii="Times New Roman" w:eastAsia="Times New Roman" w:hAnsi="Times New Roman"/>
          <w:bCs/>
          <w:sz w:val="24"/>
          <w:szCs w:val="24"/>
          <w:lang w:eastAsia="ru-RU"/>
        </w:rPr>
        <w:t>нал с объекта выполнения работ.</w:t>
      </w:r>
    </w:p>
    <w:p w:rsidR="00D8073C" w:rsidRDefault="00FE693F" w:rsidP="00FE693F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FE693F">
        <w:rPr>
          <w:rFonts w:ascii="Times New Roman" w:hAnsi="Times New Roman" w:cs="Times New Roman"/>
          <w:b/>
          <w:sz w:val="24"/>
          <w:szCs w:val="24"/>
        </w:rPr>
        <w:t xml:space="preserve">- Инженер по </w:t>
      </w:r>
      <w:r w:rsidRPr="00FE693F">
        <w:rPr>
          <w:rFonts w:ascii="Times New Roman" w:hAnsi="Times New Roman" w:cs="Times New Roman"/>
          <w:b/>
          <w:bCs/>
          <w:sz w:val="24"/>
          <w:szCs w:val="24"/>
        </w:rPr>
        <w:t>сопровождению бурения с отбором изолированного керна</w:t>
      </w:r>
    </w:p>
    <w:p w:rsidR="00FE693F" w:rsidRDefault="00FE693F" w:rsidP="00FE693F">
      <w:pPr>
        <w:pStyle w:val="af2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Исполнитель гарантирует обеспечение технически компетентными инженерами для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сопровождения</w:t>
      </w: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работ по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отбору изолированного керна, </w:t>
      </w: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>обслуживанию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керноотборочного</w:t>
      </w:r>
      <w:proofErr w:type="spellEnd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оборудования </w:t>
      </w: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в соответствии с утверждённой программой </w:t>
      </w:r>
      <w:r w:rsidRPr="00A12269">
        <w:rPr>
          <w:rFonts w:ascii="Times New Roman" w:hAnsi="Times New Roman"/>
          <w:bCs/>
          <w:sz w:val="24"/>
          <w:szCs w:val="24"/>
        </w:rPr>
        <w:t>бурения с отбором керна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. </w:t>
      </w: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>Инж</w:t>
      </w: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>е</w:t>
      </w: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>нер должен быть обучен в соответствии с действующими правилами, соблюдать требов</w:t>
      </w: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>а</w:t>
      </w: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>ния правил по безопасности, и должны быть обеспечены всем необходимы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м для произво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д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ства работ, а так</w:t>
      </w: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же индивидуальным оборудованием, включая защитную одежду и другие защитные средства. </w:t>
      </w:r>
    </w:p>
    <w:p w:rsidR="00FE693F" w:rsidRDefault="00FE693F" w:rsidP="00FE693F">
      <w:pPr>
        <w:pStyle w:val="af2"/>
        <w:spacing w:after="240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Инженер по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сопровождению бурения с отбором керна </w:t>
      </w: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должен иметь опыт работы не менее </w:t>
      </w:r>
      <w:r w:rsidR="00322786">
        <w:rPr>
          <w:rFonts w:ascii="Times New Roman" w:eastAsia="Times New Roman" w:hAnsi="Times New Roman"/>
          <w:bCs/>
          <w:sz w:val="24"/>
          <w:szCs w:val="24"/>
          <w:lang w:eastAsia="ru-RU"/>
        </w:rPr>
        <w:t>3</w:t>
      </w: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лет по данному сервису и все необходимые сертификаты. Инженер должен вести отчетность по использованию материалов.</w:t>
      </w:r>
    </w:p>
    <w:p w:rsidR="00FE693F" w:rsidRDefault="00FE693F" w:rsidP="00FE693F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FE693F">
        <w:rPr>
          <w:rFonts w:ascii="Times New Roman" w:hAnsi="Times New Roman" w:cs="Times New Roman"/>
          <w:b/>
          <w:bCs/>
          <w:sz w:val="24"/>
          <w:szCs w:val="24"/>
        </w:rPr>
        <w:t>-</w:t>
      </w:r>
      <w:r w:rsidRPr="00FE693F">
        <w:rPr>
          <w:rFonts w:ascii="Times New Roman" w:hAnsi="Times New Roman" w:cs="Times New Roman"/>
          <w:b/>
          <w:sz w:val="24"/>
          <w:szCs w:val="24"/>
        </w:rPr>
        <w:t xml:space="preserve"> Координатор</w:t>
      </w:r>
    </w:p>
    <w:p w:rsidR="00FE693F" w:rsidRDefault="00FE693F" w:rsidP="00FE693F">
      <w:pPr>
        <w:pStyle w:val="af2"/>
        <w:widowControl w:val="0"/>
        <w:ind w:firstLine="36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Координатор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осуществляет  руководство</w:t>
      </w: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и координаци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ю работы инженеров и орган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и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зацию логистики на месторождении, обеспечивает с</w:t>
      </w: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>оставлени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е</w:t>
      </w: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всех необходимых расч</w:t>
      </w: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>е</w:t>
      </w: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>тов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, п</w:t>
      </w: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>редоставлени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е</w:t>
      </w: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отчетности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, предоставления и защиту</w:t>
      </w: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объемов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выполненных работ, уч</w:t>
      </w: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>асти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е</w:t>
      </w: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в производственных совещаниях, проводимых Заказчиком.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По требованию Зака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з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чик</w:t>
      </w:r>
      <w:r w:rsidR="003912FC">
        <w:rPr>
          <w:rFonts w:ascii="Times New Roman" w:eastAsia="Times New Roman" w:hAnsi="Times New Roman"/>
          <w:bCs/>
          <w:sz w:val="24"/>
          <w:szCs w:val="24"/>
          <w:lang w:eastAsia="ru-RU"/>
        </w:rPr>
        <w:t>а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, координатор должен прибыть в г. Красноярск.</w:t>
      </w:r>
    </w:p>
    <w:p w:rsidR="00FE693F" w:rsidRDefault="00FE693F" w:rsidP="00FE693F">
      <w:pPr>
        <w:pStyle w:val="af2"/>
        <w:widowControl w:val="0"/>
        <w:ind w:firstLine="36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>Координатор должен иметь опыт работы не менее 5 лет в занимаемой должности.</w:t>
      </w:r>
    </w:p>
    <w:p w:rsidR="00FE693F" w:rsidRDefault="00FE693F" w:rsidP="00FE693F">
      <w:pPr>
        <w:pStyle w:val="af2"/>
        <w:widowControl w:val="0"/>
        <w:ind w:firstLine="36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Обязанности:</w:t>
      </w:r>
    </w:p>
    <w:p w:rsidR="00FE693F" w:rsidRDefault="00FE693F" w:rsidP="00FE693F">
      <w:pPr>
        <w:pStyle w:val="af2"/>
        <w:widowControl w:val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lastRenderedPageBreak/>
        <w:t>- Ежедневный обзор текущей ситуации (по требованию Заказчика предоставление анал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и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тической ситуации). Инженерное сопровождение проблемных вопросов.</w:t>
      </w:r>
    </w:p>
    <w:p w:rsidR="00FE693F" w:rsidRDefault="00FE693F" w:rsidP="00FE693F">
      <w:pPr>
        <w:pStyle w:val="af2"/>
        <w:widowControl w:val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- Логистические услуги для своевременного обеспечения объекта бурения необходимым оборудованием для отбора керна.</w:t>
      </w:r>
    </w:p>
    <w:p w:rsidR="00FE693F" w:rsidRDefault="00FE693F" w:rsidP="00FE693F">
      <w:pPr>
        <w:pStyle w:val="af2"/>
        <w:widowControl w:val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- </w:t>
      </w:r>
      <w:r w:rsidRPr="00F6546A">
        <w:rPr>
          <w:rFonts w:ascii="Times New Roman" w:eastAsia="Times New Roman" w:hAnsi="Times New Roman"/>
          <w:bCs/>
          <w:sz w:val="24"/>
          <w:szCs w:val="24"/>
          <w:lang w:eastAsia="ru-RU"/>
        </w:rPr>
        <w:t>За 30 дней до начала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оказания услуг по отбору керна предоставляет программу на отбор керна на согласование Заказчику. Данная программа должна содержать КНБК, режимы, технологию отбора керна. </w:t>
      </w:r>
    </w:p>
    <w:p w:rsidR="00D8073C" w:rsidRPr="00384B5A" w:rsidRDefault="00B5115C" w:rsidP="008E5AA1">
      <w:pPr>
        <w:pStyle w:val="1"/>
      </w:pPr>
      <w:bookmarkStart w:id="13" w:name="_Toc83740350"/>
      <w:r w:rsidRPr="00384B5A">
        <w:t>1</w:t>
      </w:r>
      <w:r w:rsidR="00DD7BFE">
        <w:t>1</w:t>
      </w:r>
      <w:r w:rsidRPr="00384B5A">
        <w:t>.  Прочие требования</w:t>
      </w:r>
      <w:bookmarkEnd w:id="13"/>
    </w:p>
    <w:p w:rsidR="00B5115C" w:rsidRPr="00E16E5B" w:rsidRDefault="00B5115C" w:rsidP="00384B5A">
      <w:pPr>
        <w:pStyle w:val="31"/>
        <w:shd w:val="clear" w:color="auto" w:fill="auto"/>
        <w:tabs>
          <w:tab w:val="left" w:pos="284"/>
        </w:tabs>
        <w:spacing w:before="0" w:line="240" w:lineRule="auto"/>
        <w:ind w:left="-142" w:right="100" w:firstLine="0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ab/>
      </w:r>
      <w:r w:rsidR="00DB5589" w:rsidRPr="00E16E5B">
        <w:rPr>
          <w:rFonts w:ascii="Times New Roman" w:hAnsi="Times New Roman" w:cs="Times New Roman"/>
          <w:bCs/>
          <w:sz w:val="24"/>
          <w:szCs w:val="24"/>
        </w:rPr>
        <w:t>Исполнитель,</w:t>
      </w:r>
      <w:r w:rsidRPr="00E16E5B">
        <w:rPr>
          <w:rFonts w:ascii="Times New Roman" w:hAnsi="Times New Roman" w:cs="Times New Roman"/>
          <w:bCs/>
          <w:sz w:val="24"/>
          <w:szCs w:val="24"/>
        </w:rPr>
        <w:t xml:space="preserve"> оказывающий услуги по отбору изолированного керна и инженерному сопровождению</w:t>
      </w:r>
      <w:r w:rsidR="00DB5589">
        <w:rPr>
          <w:rFonts w:ascii="Times New Roman" w:hAnsi="Times New Roman" w:cs="Times New Roman"/>
          <w:bCs/>
          <w:sz w:val="24"/>
          <w:szCs w:val="24"/>
        </w:rPr>
        <w:t>,</w:t>
      </w:r>
      <w:r w:rsidRPr="00E16E5B">
        <w:rPr>
          <w:rFonts w:ascii="Times New Roman" w:hAnsi="Times New Roman" w:cs="Times New Roman"/>
          <w:bCs/>
          <w:sz w:val="24"/>
          <w:szCs w:val="24"/>
        </w:rPr>
        <w:t xml:space="preserve"> обязан: </w:t>
      </w:r>
    </w:p>
    <w:p w:rsidR="00B5115C" w:rsidRPr="00E16E5B" w:rsidRDefault="00B5115C" w:rsidP="00B5115C">
      <w:pPr>
        <w:pStyle w:val="123654"/>
        <w:numPr>
          <w:ilvl w:val="0"/>
          <w:numId w:val="12"/>
        </w:numPr>
      </w:pPr>
      <w:r w:rsidRPr="00E16E5B">
        <w:t>Заблаговременно самостоятельно обеспечить доставку на место оказания услуг (зимняя автодорога) необходимых материалов и оборудования для обеспечения бесперебойного оказания услуг по отбору керна в течение всего предусмотренн</w:t>
      </w:r>
      <w:r w:rsidRPr="00E16E5B">
        <w:t>о</w:t>
      </w:r>
      <w:r w:rsidRPr="00E16E5B">
        <w:t xml:space="preserve">го периода оказания услуг по отбору керна.   </w:t>
      </w:r>
    </w:p>
    <w:p w:rsidR="00B5115C" w:rsidRPr="00E16E5B" w:rsidRDefault="00B5115C" w:rsidP="00B5115C">
      <w:pPr>
        <w:pStyle w:val="31"/>
        <w:numPr>
          <w:ilvl w:val="0"/>
          <w:numId w:val="9"/>
        </w:numPr>
        <w:shd w:val="clear" w:color="auto" w:fill="auto"/>
        <w:tabs>
          <w:tab w:val="left" w:pos="284"/>
        </w:tabs>
        <w:autoSpaceDE w:val="0"/>
        <w:autoSpaceDN w:val="0"/>
        <w:adjustRightInd w:val="0"/>
        <w:spacing w:before="0" w:line="240" w:lineRule="auto"/>
        <w:ind w:left="720" w:right="100" w:hanging="360"/>
        <w:jc w:val="both"/>
        <w:rPr>
          <w:rFonts w:ascii="Times New Roman" w:hAnsi="Times New Roman" w:cs="Times New Roman"/>
          <w:sz w:val="24"/>
          <w:szCs w:val="24"/>
        </w:rPr>
      </w:pPr>
      <w:r w:rsidRPr="00E16E5B">
        <w:rPr>
          <w:rFonts w:ascii="Times New Roman" w:hAnsi="Times New Roman" w:cs="Times New Roman"/>
          <w:bCs/>
          <w:sz w:val="24"/>
          <w:szCs w:val="24"/>
        </w:rPr>
        <w:t xml:space="preserve">Осуществлять инженерную поддержку и сопровождение процесса отбора керна при бурении поисково-оценочной скважины в круглосуточном режиме. </w:t>
      </w:r>
    </w:p>
    <w:p w:rsidR="00B5115C" w:rsidRPr="00E16E5B" w:rsidRDefault="00B5115C" w:rsidP="00B5115C">
      <w:pPr>
        <w:pStyle w:val="31"/>
        <w:numPr>
          <w:ilvl w:val="0"/>
          <w:numId w:val="9"/>
        </w:numPr>
        <w:shd w:val="clear" w:color="auto" w:fill="auto"/>
        <w:tabs>
          <w:tab w:val="left" w:pos="284"/>
        </w:tabs>
        <w:autoSpaceDE w:val="0"/>
        <w:autoSpaceDN w:val="0"/>
        <w:adjustRightInd w:val="0"/>
        <w:spacing w:before="0" w:line="240" w:lineRule="auto"/>
        <w:ind w:left="720" w:right="100" w:hanging="360"/>
        <w:jc w:val="both"/>
        <w:rPr>
          <w:rFonts w:ascii="Times New Roman" w:hAnsi="Times New Roman" w:cs="Times New Roman"/>
          <w:sz w:val="24"/>
          <w:szCs w:val="24"/>
        </w:rPr>
      </w:pPr>
      <w:r w:rsidRPr="00E16E5B">
        <w:rPr>
          <w:rFonts w:ascii="Times New Roman" w:hAnsi="Times New Roman" w:cs="Times New Roman"/>
          <w:sz w:val="24"/>
          <w:szCs w:val="24"/>
        </w:rPr>
        <w:t xml:space="preserve">С учетом сложности работ, обеспечить вынос керна не менее 95% </w:t>
      </w:r>
      <w:proofErr w:type="spellStart"/>
      <w:r w:rsidR="00184CE1" w:rsidRPr="00184CE1">
        <w:rPr>
          <w:rFonts w:ascii="Times New Roman" w:hAnsi="Times New Roman" w:cs="Times New Roman"/>
          <w:sz w:val="24"/>
          <w:szCs w:val="24"/>
        </w:rPr>
        <w:t>порейсово</w:t>
      </w:r>
      <w:proofErr w:type="spellEnd"/>
      <w:r w:rsidRPr="00184CE1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184CE1">
        <w:rPr>
          <w:rFonts w:ascii="Times New Roman" w:hAnsi="Times New Roman" w:cs="Times New Roman"/>
          <w:sz w:val="24"/>
          <w:szCs w:val="24"/>
        </w:rPr>
        <w:t>в и</w:t>
      </w:r>
      <w:r w:rsidRPr="00184CE1">
        <w:rPr>
          <w:rFonts w:ascii="Times New Roman" w:hAnsi="Times New Roman" w:cs="Times New Roman"/>
          <w:sz w:val="24"/>
          <w:szCs w:val="24"/>
        </w:rPr>
        <w:t>н</w:t>
      </w:r>
      <w:r w:rsidRPr="00184CE1">
        <w:rPr>
          <w:rFonts w:ascii="Times New Roman" w:hAnsi="Times New Roman" w:cs="Times New Roman"/>
          <w:sz w:val="24"/>
          <w:szCs w:val="24"/>
        </w:rPr>
        <w:t>тервалах, указанных геологической</w:t>
      </w:r>
      <w:r w:rsidRPr="00E16E5B">
        <w:rPr>
          <w:rFonts w:ascii="Times New Roman" w:hAnsi="Times New Roman" w:cs="Times New Roman"/>
          <w:sz w:val="24"/>
          <w:szCs w:val="24"/>
        </w:rPr>
        <w:t xml:space="preserve"> службой Заказчика.</w:t>
      </w:r>
    </w:p>
    <w:p w:rsidR="00B5115C" w:rsidRPr="00E16E5B" w:rsidRDefault="00B5115C" w:rsidP="00B5115C">
      <w:pPr>
        <w:pStyle w:val="31"/>
        <w:numPr>
          <w:ilvl w:val="0"/>
          <w:numId w:val="9"/>
        </w:numPr>
        <w:shd w:val="clear" w:color="auto" w:fill="auto"/>
        <w:tabs>
          <w:tab w:val="left" w:pos="284"/>
        </w:tabs>
        <w:autoSpaceDE w:val="0"/>
        <w:autoSpaceDN w:val="0"/>
        <w:adjustRightInd w:val="0"/>
        <w:spacing w:before="0" w:line="240" w:lineRule="auto"/>
        <w:ind w:left="720" w:right="100" w:hanging="360"/>
        <w:jc w:val="both"/>
        <w:rPr>
          <w:rFonts w:ascii="Times New Roman" w:hAnsi="Times New Roman" w:cs="Times New Roman"/>
          <w:sz w:val="24"/>
          <w:szCs w:val="24"/>
        </w:rPr>
      </w:pPr>
      <w:r w:rsidRPr="00E16E5B">
        <w:rPr>
          <w:rFonts w:ascii="Times New Roman" w:hAnsi="Times New Roman" w:cs="Times New Roman"/>
          <w:sz w:val="24"/>
          <w:szCs w:val="24"/>
        </w:rPr>
        <w:t xml:space="preserve">Иметь в наличии на месте оказания услуг комплект </w:t>
      </w:r>
      <w:proofErr w:type="spellStart"/>
      <w:r w:rsidRPr="00E16E5B">
        <w:rPr>
          <w:rFonts w:ascii="Times New Roman" w:hAnsi="Times New Roman" w:cs="Times New Roman"/>
          <w:sz w:val="24"/>
          <w:szCs w:val="24"/>
        </w:rPr>
        <w:t>керноотборочного</w:t>
      </w:r>
      <w:proofErr w:type="spellEnd"/>
      <w:r w:rsidRPr="00E16E5B">
        <w:rPr>
          <w:rFonts w:ascii="Times New Roman" w:hAnsi="Times New Roman" w:cs="Times New Roman"/>
          <w:sz w:val="24"/>
          <w:szCs w:val="24"/>
        </w:rPr>
        <w:t xml:space="preserve"> снаряда п</w:t>
      </w:r>
      <w:r w:rsidRPr="00E16E5B">
        <w:rPr>
          <w:rFonts w:ascii="Times New Roman" w:hAnsi="Times New Roman" w:cs="Times New Roman"/>
          <w:sz w:val="24"/>
          <w:szCs w:val="24"/>
        </w:rPr>
        <w:t>о</w:t>
      </w:r>
      <w:r w:rsidRPr="00E16E5B">
        <w:rPr>
          <w:rFonts w:ascii="Times New Roman" w:hAnsi="Times New Roman" w:cs="Times New Roman"/>
          <w:sz w:val="24"/>
          <w:szCs w:val="24"/>
        </w:rPr>
        <w:t>зволяющего отбирать по изо</w:t>
      </w:r>
      <w:r w:rsidR="009E13C0">
        <w:rPr>
          <w:rFonts w:ascii="Times New Roman" w:hAnsi="Times New Roman" w:cs="Times New Roman"/>
          <w:sz w:val="24"/>
          <w:szCs w:val="24"/>
        </w:rPr>
        <w:t xml:space="preserve">лированной технологии не </w:t>
      </w:r>
      <w:r w:rsidR="009E13C0" w:rsidRPr="00184CE1">
        <w:rPr>
          <w:rFonts w:ascii="Times New Roman" w:hAnsi="Times New Roman" w:cs="Times New Roman"/>
          <w:sz w:val="24"/>
          <w:szCs w:val="24"/>
        </w:rPr>
        <w:t>менее 27</w:t>
      </w:r>
      <w:r w:rsidRPr="00184CE1">
        <w:rPr>
          <w:rFonts w:ascii="Times New Roman" w:hAnsi="Times New Roman" w:cs="Times New Roman"/>
          <w:sz w:val="24"/>
          <w:szCs w:val="24"/>
        </w:rPr>
        <w:t xml:space="preserve"> метров</w:t>
      </w:r>
      <w:r w:rsidRPr="00E16E5B">
        <w:rPr>
          <w:rFonts w:ascii="Times New Roman" w:hAnsi="Times New Roman" w:cs="Times New Roman"/>
          <w:sz w:val="24"/>
          <w:szCs w:val="24"/>
        </w:rPr>
        <w:t xml:space="preserve"> керна </w:t>
      </w:r>
      <w:r w:rsidRPr="00E16E5B">
        <w:rPr>
          <w:rFonts w:ascii="Times New Roman" w:hAnsi="Times New Roman" w:cs="Times New Roman"/>
          <w:b/>
          <w:sz w:val="24"/>
          <w:szCs w:val="24"/>
          <w:u w:val="single"/>
        </w:rPr>
        <w:t xml:space="preserve">диаметром </w:t>
      </w:r>
      <w:r w:rsidRPr="00D62B30">
        <w:rPr>
          <w:rFonts w:ascii="Times New Roman" w:hAnsi="Times New Roman" w:cs="Times New Roman"/>
          <w:b/>
          <w:sz w:val="24"/>
          <w:szCs w:val="24"/>
          <w:u w:val="single"/>
        </w:rPr>
        <w:t xml:space="preserve">ровно </w:t>
      </w:r>
      <w:r w:rsidR="009E13C0">
        <w:rPr>
          <w:rFonts w:ascii="Times New Roman" w:hAnsi="Times New Roman" w:cs="Times New Roman"/>
          <w:b/>
          <w:sz w:val="24"/>
          <w:szCs w:val="24"/>
          <w:u w:val="single"/>
        </w:rPr>
        <w:t>10</w:t>
      </w:r>
      <w:r w:rsidRPr="00D62B30">
        <w:rPr>
          <w:rFonts w:ascii="Times New Roman" w:hAnsi="Times New Roman" w:cs="Times New Roman"/>
          <w:b/>
          <w:sz w:val="24"/>
          <w:szCs w:val="24"/>
          <w:u w:val="single"/>
        </w:rPr>
        <w:t>0</w:t>
      </w:r>
      <w:r w:rsidRPr="00E16E5B">
        <w:rPr>
          <w:rFonts w:ascii="Times New Roman" w:hAnsi="Times New Roman" w:cs="Times New Roman"/>
          <w:b/>
          <w:sz w:val="24"/>
          <w:szCs w:val="24"/>
          <w:u w:val="single"/>
        </w:rPr>
        <w:t xml:space="preserve"> мм</w:t>
      </w:r>
      <w:r w:rsidRPr="00E16E5B">
        <w:rPr>
          <w:rFonts w:ascii="Times New Roman" w:hAnsi="Times New Roman" w:cs="Times New Roman"/>
          <w:sz w:val="24"/>
          <w:szCs w:val="24"/>
        </w:rPr>
        <w:t xml:space="preserve"> за 1 рейс. </w:t>
      </w:r>
    </w:p>
    <w:p w:rsidR="00B5115C" w:rsidRPr="00E16E5B" w:rsidRDefault="00B5115C" w:rsidP="00B5115C">
      <w:pPr>
        <w:pStyle w:val="31"/>
        <w:numPr>
          <w:ilvl w:val="0"/>
          <w:numId w:val="9"/>
        </w:numPr>
        <w:shd w:val="clear" w:color="auto" w:fill="auto"/>
        <w:tabs>
          <w:tab w:val="left" w:pos="284"/>
        </w:tabs>
        <w:autoSpaceDE w:val="0"/>
        <w:autoSpaceDN w:val="0"/>
        <w:adjustRightInd w:val="0"/>
        <w:spacing w:before="0" w:line="240" w:lineRule="auto"/>
        <w:ind w:left="720" w:right="100" w:hanging="360"/>
        <w:jc w:val="both"/>
        <w:rPr>
          <w:rFonts w:ascii="Times New Roman" w:hAnsi="Times New Roman" w:cs="Times New Roman"/>
          <w:sz w:val="24"/>
          <w:szCs w:val="24"/>
        </w:rPr>
      </w:pPr>
      <w:r w:rsidRPr="00E16E5B">
        <w:rPr>
          <w:rFonts w:ascii="Times New Roman" w:hAnsi="Times New Roman" w:cs="Times New Roman"/>
          <w:sz w:val="24"/>
          <w:szCs w:val="24"/>
        </w:rPr>
        <w:t>Иметь на скважине необходимый комплект оборудования и расходных матери</w:t>
      </w:r>
      <w:r w:rsidRPr="00E16E5B">
        <w:rPr>
          <w:rFonts w:ascii="Times New Roman" w:hAnsi="Times New Roman" w:cs="Times New Roman"/>
          <w:sz w:val="24"/>
          <w:szCs w:val="24"/>
        </w:rPr>
        <w:t>а</w:t>
      </w:r>
      <w:r w:rsidRPr="00E16E5B">
        <w:rPr>
          <w:rFonts w:ascii="Times New Roman" w:hAnsi="Times New Roman" w:cs="Times New Roman"/>
          <w:sz w:val="24"/>
          <w:szCs w:val="24"/>
        </w:rPr>
        <w:t xml:space="preserve">лов для отбора изолированного керна (соответствующий </w:t>
      </w:r>
      <w:proofErr w:type="spellStart"/>
      <w:r w:rsidRPr="00E16E5B">
        <w:rPr>
          <w:rFonts w:ascii="Times New Roman" w:hAnsi="Times New Roman" w:cs="Times New Roman"/>
          <w:sz w:val="24"/>
          <w:szCs w:val="24"/>
        </w:rPr>
        <w:t>керноотборочный</w:t>
      </w:r>
      <w:proofErr w:type="spellEnd"/>
      <w:r w:rsidRPr="00E16E5B">
        <w:rPr>
          <w:rFonts w:ascii="Times New Roman" w:hAnsi="Times New Roman" w:cs="Times New Roman"/>
          <w:sz w:val="24"/>
          <w:szCs w:val="24"/>
        </w:rPr>
        <w:t xml:space="preserve"> сн</w:t>
      </w:r>
      <w:r w:rsidRPr="00E16E5B">
        <w:rPr>
          <w:rFonts w:ascii="Times New Roman" w:hAnsi="Times New Roman" w:cs="Times New Roman"/>
          <w:sz w:val="24"/>
          <w:szCs w:val="24"/>
        </w:rPr>
        <w:t>а</w:t>
      </w:r>
      <w:r w:rsidRPr="00E16E5B">
        <w:rPr>
          <w:rFonts w:ascii="Times New Roman" w:hAnsi="Times New Roman" w:cs="Times New Roman"/>
          <w:sz w:val="24"/>
          <w:szCs w:val="24"/>
        </w:rPr>
        <w:t>ряд, изолирующая жидкость, переводники, пена для фиксации керноприемной трубы в керновом ящике, необходимая гамма полноразмерных буровых головок  и т.д.), а также в полном объеме керновые ящики. Исполнитель отвечает за прим</w:t>
      </w:r>
      <w:r w:rsidRPr="00E16E5B">
        <w:rPr>
          <w:rFonts w:ascii="Times New Roman" w:hAnsi="Times New Roman" w:cs="Times New Roman"/>
          <w:sz w:val="24"/>
          <w:szCs w:val="24"/>
        </w:rPr>
        <w:t>е</w:t>
      </w:r>
      <w:r w:rsidRPr="00E16E5B">
        <w:rPr>
          <w:rFonts w:ascii="Times New Roman" w:hAnsi="Times New Roman" w:cs="Times New Roman"/>
          <w:sz w:val="24"/>
          <w:szCs w:val="24"/>
        </w:rPr>
        <w:t>нение указанной технологии и оборудования.</w:t>
      </w:r>
    </w:p>
    <w:p w:rsidR="00B5115C" w:rsidRPr="00E16E5B" w:rsidRDefault="00B5115C" w:rsidP="00B5115C">
      <w:pPr>
        <w:pStyle w:val="31"/>
        <w:numPr>
          <w:ilvl w:val="0"/>
          <w:numId w:val="9"/>
        </w:numPr>
        <w:shd w:val="clear" w:color="auto" w:fill="auto"/>
        <w:tabs>
          <w:tab w:val="left" w:pos="284"/>
        </w:tabs>
        <w:autoSpaceDE w:val="0"/>
        <w:autoSpaceDN w:val="0"/>
        <w:adjustRightInd w:val="0"/>
        <w:spacing w:before="0" w:line="240" w:lineRule="auto"/>
        <w:ind w:left="720" w:right="100" w:hanging="360"/>
        <w:jc w:val="both"/>
        <w:rPr>
          <w:rFonts w:ascii="Times New Roman" w:hAnsi="Times New Roman" w:cs="Times New Roman"/>
          <w:sz w:val="24"/>
          <w:szCs w:val="24"/>
        </w:rPr>
      </w:pPr>
      <w:r w:rsidRPr="00E16E5B">
        <w:rPr>
          <w:rFonts w:ascii="Times New Roman" w:hAnsi="Times New Roman" w:cs="Times New Roman"/>
          <w:sz w:val="24"/>
          <w:szCs w:val="24"/>
        </w:rPr>
        <w:t xml:space="preserve">Иметь на скважине запас </w:t>
      </w:r>
      <w:proofErr w:type="spellStart"/>
      <w:r w:rsidRPr="00E16E5B">
        <w:rPr>
          <w:rFonts w:ascii="Times New Roman" w:hAnsi="Times New Roman" w:cs="Times New Roman"/>
          <w:sz w:val="24"/>
          <w:szCs w:val="24"/>
        </w:rPr>
        <w:t>керноотборочного</w:t>
      </w:r>
      <w:proofErr w:type="spellEnd"/>
      <w:r w:rsidRPr="00E16E5B">
        <w:rPr>
          <w:rFonts w:ascii="Times New Roman" w:hAnsi="Times New Roman" w:cs="Times New Roman"/>
          <w:sz w:val="24"/>
          <w:szCs w:val="24"/>
        </w:rPr>
        <w:t xml:space="preserve"> оборудования для исключения пр</w:t>
      </w:r>
      <w:r w:rsidRPr="00E16E5B">
        <w:rPr>
          <w:rFonts w:ascii="Times New Roman" w:hAnsi="Times New Roman" w:cs="Times New Roman"/>
          <w:sz w:val="24"/>
          <w:szCs w:val="24"/>
        </w:rPr>
        <w:t>о</w:t>
      </w:r>
      <w:r w:rsidRPr="00E16E5B">
        <w:rPr>
          <w:rFonts w:ascii="Times New Roman" w:hAnsi="Times New Roman" w:cs="Times New Roman"/>
          <w:sz w:val="24"/>
          <w:szCs w:val="24"/>
        </w:rPr>
        <w:t>стоя в случае его поломки, а также буровых головок для обеспечения обозначе</w:t>
      </w:r>
      <w:r w:rsidRPr="00E16E5B">
        <w:rPr>
          <w:rFonts w:ascii="Times New Roman" w:hAnsi="Times New Roman" w:cs="Times New Roman"/>
          <w:sz w:val="24"/>
          <w:szCs w:val="24"/>
        </w:rPr>
        <w:t>н</w:t>
      </w:r>
      <w:r w:rsidRPr="00E16E5B">
        <w:rPr>
          <w:rFonts w:ascii="Times New Roman" w:hAnsi="Times New Roman" w:cs="Times New Roman"/>
          <w:sz w:val="24"/>
          <w:szCs w:val="24"/>
        </w:rPr>
        <w:t xml:space="preserve">ной в Программе по отбору керна механической скорости проходки. </w:t>
      </w:r>
    </w:p>
    <w:p w:rsidR="00B5115C" w:rsidRPr="00E16E5B" w:rsidRDefault="00B5115C" w:rsidP="00B5115C">
      <w:pPr>
        <w:pStyle w:val="31"/>
        <w:numPr>
          <w:ilvl w:val="0"/>
          <w:numId w:val="9"/>
        </w:numPr>
        <w:shd w:val="clear" w:color="auto" w:fill="auto"/>
        <w:tabs>
          <w:tab w:val="left" w:pos="284"/>
        </w:tabs>
        <w:autoSpaceDE w:val="0"/>
        <w:autoSpaceDN w:val="0"/>
        <w:adjustRightInd w:val="0"/>
        <w:spacing w:before="0" w:line="240" w:lineRule="auto"/>
        <w:ind w:left="720" w:right="100" w:hanging="360"/>
        <w:jc w:val="both"/>
        <w:rPr>
          <w:rFonts w:ascii="Times New Roman" w:hAnsi="Times New Roman" w:cs="Times New Roman"/>
          <w:sz w:val="24"/>
          <w:szCs w:val="24"/>
        </w:rPr>
      </w:pPr>
      <w:r w:rsidRPr="00E16E5B">
        <w:rPr>
          <w:rFonts w:ascii="Times New Roman" w:hAnsi="Times New Roman" w:cs="Times New Roman"/>
          <w:sz w:val="24"/>
          <w:szCs w:val="24"/>
        </w:rPr>
        <w:t xml:space="preserve">Дополнительно иметь на скважине </w:t>
      </w:r>
      <w:r w:rsidR="009E13C0">
        <w:rPr>
          <w:rFonts w:ascii="Times New Roman" w:hAnsi="Times New Roman" w:cs="Times New Roman"/>
          <w:sz w:val="24"/>
          <w:szCs w:val="24"/>
        </w:rPr>
        <w:t xml:space="preserve">30% </w:t>
      </w:r>
      <w:r w:rsidRPr="00E16E5B">
        <w:rPr>
          <w:rFonts w:ascii="Times New Roman" w:hAnsi="Times New Roman" w:cs="Times New Roman"/>
          <w:sz w:val="24"/>
          <w:szCs w:val="24"/>
        </w:rPr>
        <w:t>запас керновых ящиков, изолирующей жидкости, пены для фиксации</w:t>
      </w:r>
      <w:r w:rsidR="0053562D">
        <w:rPr>
          <w:rFonts w:ascii="Times New Roman" w:hAnsi="Times New Roman" w:cs="Times New Roman"/>
          <w:sz w:val="24"/>
          <w:szCs w:val="24"/>
        </w:rPr>
        <w:t>,</w:t>
      </w:r>
      <w:r w:rsidRPr="00E16E5B">
        <w:rPr>
          <w:rFonts w:ascii="Times New Roman" w:hAnsi="Times New Roman" w:cs="Times New Roman"/>
          <w:sz w:val="24"/>
          <w:szCs w:val="24"/>
        </w:rPr>
        <w:t xml:space="preserve"> стеклопластиковых керноприемных труб.</w:t>
      </w:r>
    </w:p>
    <w:p w:rsidR="00B5115C" w:rsidRPr="00E16E5B" w:rsidRDefault="00B5115C" w:rsidP="00B5115C">
      <w:pPr>
        <w:pStyle w:val="31"/>
        <w:widowControl w:val="0"/>
        <w:numPr>
          <w:ilvl w:val="0"/>
          <w:numId w:val="9"/>
        </w:numPr>
        <w:shd w:val="clear" w:color="auto" w:fill="auto"/>
        <w:tabs>
          <w:tab w:val="left" w:pos="284"/>
        </w:tabs>
        <w:autoSpaceDE w:val="0"/>
        <w:autoSpaceDN w:val="0"/>
        <w:adjustRightInd w:val="0"/>
        <w:spacing w:before="0" w:line="240" w:lineRule="auto"/>
        <w:ind w:left="720" w:right="102" w:hanging="360"/>
        <w:jc w:val="both"/>
        <w:rPr>
          <w:rFonts w:ascii="Times New Roman" w:hAnsi="Times New Roman" w:cs="Times New Roman"/>
          <w:sz w:val="24"/>
          <w:szCs w:val="24"/>
        </w:rPr>
      </w:pPr>
      <w:r w:rsidRPr="00E16E5B">
        <w:rPr>
          <w:rFonts w:ascii="Times New Roman" w:hAnsi="Times New Roman" w:cs="Times New Roman"/>
          <w:sz w:val="24"/>
          <w:szCs w:val="24"/>
        </w:rPr>
        <w:t xml:space="preserve">Иметь на скважине в достаточном количестве </w:t>
      </w:r>
      <w:proofErr w:type="spellStart"/>
      <w:r w:rsidRPr="00E16E5B">
        <w:rPr>
          <w:rFonts w:ascii="Times New Roman" w:hAnsi="Times New Roman" w:cs="Times New Roman"/>
          <w:sz w:val="24"/>
          <w:szCs w:val="24"/>
        </w:rPr>
        <w:t>краско-маркер</w:t>
      </w:r>
      <w:r w:rsidR="00D62B30">
        <w:rPr>
          <w:rFonts w:ascii="Times New Roman" w:hAnsi="Times New Roman" w:cs="Times New Roman"/>
          <w:sz w:val="24"/>
          <w:szCs w:val="24"/>
        </w:rPr>
        <w:t>ы</w:t>
      </w:r>
      <w:proofErr w:type="spellEnd"/>
      <w:r w:rsidRPr="00E16E5B">
        <w:rPr>
          <w:rFonts w:ascii="Times New Roman" w:hAnsi="Times New Roman" w:cs="Times New Roman"/>
          <w:sz w:val="24"/>
          <w:szCs w:val="24"/>
        </w:rPr>
        <w:t xml:space="preserve"> для оформления керновых ящиков и маркировки керна. </w:t>
      </w:r>
    </w:p>
    <w:p w:rsidR="00B5115C" w:rsidRPr="00E16E5B" w:rsidRDefault="00B5115C" w:rsidP="00B5115C">
      <w:pPr>
        <w:pStyle w:val="31"/>
        <w:widowControl w:val="0"/>
        <w:numPr>
          <w:ilvl w:val="0"/>
          <w:numId w:val="9"/>
        </w:numPr>
        <w:shd w:val="clear" w:color="auto" w:fill="auto"/>
        <w:tabs>
          <w:tab w:val="left" w:pos="284"/>
        </w:tabs>
        <w:autoSpaceDE w:val="0"/>
        <w:autoSpaceDN w:val="0"/>
        <w:adjustRightInd w:val="0"/>
        <w:spacing w:before="0" w:line="240" w:lineRule="auto"/>
        <w:ind w:left="720" w:right="102" w:hanging="360"/>
        <w:jc w:val="both"/>
        <w:rPr>
          <w:rFonts w:ascii="Times New Roman" w:hAnsi="Times New Roman" w:cs="Times New Roman"/>
          <w:sz w:val="24"/>
          <w:szCs w:val="24"/>
        </w:rPr>
      </w:pPr>
      <w:r w:rsidRPr="00E16E5B">
        <w:rPr>
          <w:rFonts w:ascii="Times New Roman" w:hAnsi="Times New Roman" w:cs="Times New Roman"/>
          <w:sz w:val="24"/>
          <w:szCs w:val="24"/>
        </w:rPr>
        <w:t>Для исключения возникновения вторичной (техногенной) трещиноватости во время извлечения керна из керноприемной трубы на мостках - иметь на скважине необходимые приспособления исключающие провисание колонковой трубы (у</w:t>
      </w:r>
      <w:r w:rsidRPr="00E16E5B">
        <w:rPr>
          <w:rFonts w:ascii="Times New Roman" w:hAnsi="Times New Roman" w:cs="Times New Roman"/>
          <w:sz w:val="24"/>
          <w:szCs w:val="24"/>
        </w:rPr>
        <w:t>к</w:t>
      </w:r>
      <w:r w:rsidRPr="00E16E5B">
        <w:rPr>
          <w:rFonts w:ascii="Times New Roman" w:hAnsi="Times New Roman" w:cs="Times New Roman"/>
          <w:sz w:val="24"/>
          <w:szCs w:val="24"/>
        </w:rPr>
        <w:t>ладочная рама).</w:t>
      </w:r>
    </w:p>
    <w:p w:rsidR="00B5115C" w:rsidRPr="00E16E5B" w:rsidRDefault="00B5115C" w:rsidP="00B5115C">
      <w:pPr>
        <w:pStyle w:val="31"/>
        <w:widowControl w:val="0"/>
        <w:numPr>
          <w:ilvl w:val="0"/>
          <w:numId w:val="9"/>
        </w:numPr>
        <w:shd w:val="clear" w:color="auto" w:fill="auto"/>
        <w:tabs>
          <w:tab w:val="left" w:pos="284"/>
        </w:tabs>
        <w:autoSpaceDE w:val="0"/>
        <w:autoSpaceDN w:val="0"/>
        <w:adjustRightInd w:val="0"/>
        <w:spacing w:before="0" w:line="240" w:lineRule="auto"/>
        <w:ind w:left="720" w:right="102" w:hanging="36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16E5B">
        <w:rPr>
          <w:rFonts w:ascii="Times New Roman" w:hAnsi="Times New Roman" w:cs="Times New Roman"/>
          <w:sz w:val="24"/>
          <w:szCs w:val="24"/>
        </w:rPr>
        <w:t>Отслеживать текущее состояние имеющегося оборудования на каждом этапе ок</w:t>
      </w:r>
      <w:r w:rsidRPr="00E16E5B">
        <w:rPr>
          <w:rFonts w:ascii="Times New Roman" w:hAnsi="Times New Roman" w:cs="Times New Roman"/>
          <w:sz w:val="24"/>
          <w:szCs w:val="24"/>
        </w:rPr>
        <w:t>а</w:t>
      </w:r>
      <w:r w:rsidRPr="00E16E5B">
        <w:rPr>
          <w:rFonts w:ascii="Times New Roman" w:hAnsi="Times New Roman" w:cs="Times New Roman"/>
          <w:sz w:val="24"/>
          <w:szCs w:val="24"/>
        </w:rPr>
        <w:t>зания услуг. До начал</w:t>
      </w:r>
      <w:r w:rsidR="00D0424B">
        <w:rPr>
          <w:rFonts w:ascii="Times New Roman" w:hAnsi="Times New Roman" w:cs="Times New Roman"/>
          <w:sz w:val="24"/>
          <w:szCs w:val="24"/>
        </w:rPr>
        <w:t>а</w:t>
      </w:r>
      <w:r w:rsidRPr="00E16E5B">
        <w:rPr>
          <w:rFonts w:ascii="Times New Roman" w:hAnsi="Times New Roman" w:cs="Times New Roman"/>
          <w:sz w:val="24"/>
          <w:szCs w:val="24"/>
        </w:rPr>
        <w:t xml:space="preserve"> работ Исполнитель обязан предоставить паспорта на об</w:t>
      </w:r>
      <w:r w:rsidRPr="00E16E5B">
        <w:rPr>
          <w:rFonts w:ascii="Times New Roman" w:hAnsi="Times New Roman" w:cs="Times New Roman"/>
          <w:sz w:val="24"/>
          <w:szCs w:val="24"/>
        </w:rPr>
        <w:t>о</w:t>
      </w:r>
      <w:r w:rsidRPr="00E16E5B">
        <w:rPr>
          <w:rFonts w:ascii="Times New Roman" w:hAnsi="Times New Roman" w:cs="Times New Roman"/>
          <w:sz w:val="24"/>
          <w:szCs w:val="24"/>
        </w:rPr>
        <w:t xml:space="preserve">рудование для отбора керна (керноприемный снаряд, </w:t>
      </w:r>
      <w:r w:rsidR="00D62B30">
        <w:rPr>
          <w:rFonts w:ascii="Times New Roman" w:hAnsi="Times New Roman" w:cs="Times New Roman"/>
          <w:sz w:val="24"/>
          <w:szCs w:val="24"/>
        </w:rPr>
        <w:t>бур.</w:t>
      </w:r>
      <w:r w:rsidR="009E13C0">
        <w:rPr>
          <w:rFonts w:ascii="Times New Roman" w:hAnsi="Times New Roman" w:cs="Times New Roman"/>
          <w:sz w:val="24"/>
          <w:szCs w:val="24"/>
        </w:rPr>
        <w:t xml:space="preserve"> </w:t>
      </w:r>
      <w:r w:rsidR="00D62B30">
        <w:rPr>
          <w:rFonts w:ascii="Times New Roman" w:hAnsi="Times New Roman" w:cs="Times New Roman"/>
          <w:sz w:val="24"/>
          <w:szCs w:val="24"/>
        </w:rPr>
        <w:t>головки</w:t>
      </w:r>
      <w:r w:rsidRPr="00E16E5B">
        <w:rPr>
          <w:rFonts w:ascii="Times New Roman" w:hAnsi="Times New Roman" w:cs="Times New Roman"/>
          <w:sz w:val="24"/>
          <w:szCs w:val="24"/>
        </w:rPr>
        <w:t xml:space="preserve">, переводники, калибраторы и </w:t>
      </w:r>
      <w:proofErr w:type="spellStart"/>
      <w:r w:rsidRPr="00E16E5B">
        <w:rPr>
          <w:rFonts w:ascii="Times New Roman" w:hAnsi="Times New Roman" w:cs="Times New Roman"/>
          <w:sz w:val="24"/>
          <w:szCs w:val="24"/>
        </w:rPr>
        <w:t>пр</w:t>
      </w:r>
      <w:proofErr w:type="spellEnd"/>
      <w:r w:rsidRPr="00E16E5B">
        <w:rPr>
          <w:rFonts w:ascii="Times New Roman" w:hAnsi="Times New Roman" w:cs="Times New Roman"/>
          <w:sz w:val="24"/>
          <w:szCs w:val="24"/>
        </w:rPr>
        <w:t xml:space="preserve">), а также акты прохождения </w:t>
      </w:r>
      <w:r w:rsidR="00D62B30" w:rsidRPr="00E16E5B">
        <w:rPr>
          <w:rFonts w:ascii="Times New Roman" w:hAnsi="Times New Roman" w:cs="Times New Roman"/>
          <w:sz w:val="24"/>
          <w:szCs w:val="24"/>
        </w:rPr>
        <w:t xml:space="preserve">дефектоскопии </w:t>
      </w:r>
      <w:r w:rsidRPr="00E16E5B">
        <w:rPr>
          <w:rFonts w:ascii="Times New Roman" w:hAnsi="Times New Roman" w:cs="Times New Roman"/>
          <w:sz w:val="24"/>
          <w:szCs w:val="24"/>
        </w:rPr>
        <w:t>вышеперечисле</w:t>
      </w:r>
      <w:r w:rsidRPr="00E16E5B">
        <w:rPr>
          <w:rFonts w:ascii="Times New Roman" w:hAnsi="Times New Roman" w:cs="Times New Roman"/>
          <w:sz w:val="24"/>
          <w:szCs w:val="24"/>
        </w:rPr>
        <w:t>н</w:t>
      </w:r>
      <w:r w:rsidRPr="00E16E5B">
        <w:rPr>
          <w:rFonts w:ascii="Times New Roman" w:hAnsi="Times New Roman" w:cs="Times New Roman"/>
          <w:sz w:val="24"/>
          <w:szCs w:val="24"/>
        </w:rPr>
        <w:t>ного оборудования. Не допускать работу оборудования не прошедшего дефект</w:t>
      </w:r>
      <w:r w:rsidRPr="00E16E5B">
        <w:rPr>
          <w:rFonts w:ascii="Times New Roman" w:hAnsi="Times New Roman" w:cs="Times New Roman"/>
          <w:sz w:val="24"/>
          <w:szCs w:val="24"/>
        </w:rPr>
        <w:t>о</w:t>
      </w:r>
      <w:r w:rsidRPr="00E16E5B">
        <w:rPr>
          <w:rFonts w:ascii="Times New Roman" w:hAnsi="Times New Roman" w:cs="Times New Roman"/>
          <w:sz w:val="24"/>
          <w:szCs w:val="24"/>
        </w:rPr>
        <w:t xml:space="preserve">скопию, в том числе резьбовых соединений, вести учет наработки переводников, бур головок и </w:t>
      </w:r>
      <w:proofErr w:type="spellStart"/>
      <w:r w:rsidRPr="00E16E5B">
        <w:rPr>
          <w:rFonts w:ascii="Times New Roman" w:hAnsi="Times New Roman" w:cs="Times New Roman"/>
          <w:sz w:val="24"/>
          <w:szCs w:val="24"/>
        </w:rPr>
        <w:t>керноотборочного</w:t>
      </w:r>
      <w:proofErr w:type="spellEnd"/>
      <w:r w:rsidRPr="00E16E5B">
        <w:rPr>
          <w:rFonts w:ascii="Times New Roman" w:hAnsi="Times New Roman" w:cs="Times New Roman"/>
          <w:sz w:val="24"/>
          <w:szCs w:val="24"/>
        </w:rPr>
        <w:t xml:space="preserve"> снаряда. </w:t>
      </w:r>
    </w:p>
    <w:p w:rsidR="00B5115C" w:rsidRDefault="00B5115C" w:rsidP="00B5115C">
      <w:pPr>
        <w:pStyle w:val="31"/>
        <w:numPr>
          <w:ilvl w:val="0"/>
          <w:numId w:val="9"/>
        </w:numPr>
        <w:shd w:val="clear" w:color="auto" w:fill="auto"/>
        <w:tabs>
          <w:tab w:val="left" w:pos="284"/>
        </w:tabs>
        <w:spacing w:before="0" w:line="240" w:lineRule="auto"/>
        <w:ind w:left="720" w:right="100" w:hanging="36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16E5B">
        <w:rPr>
          <w:rFonts w:ascii="Times New Roman" w:hAnsi="Times New Roman" w:cs="Times New Roman"/>
          <w:bCs/>
          <w:sz w:val="24"/>
          <w:szCs w:val="24"/>
        </w:rPr>
        <w:lastRenderedPageBreak/>
        <w:t>Не препятствовать внедрению Заказчиком способов и средств направленных на сокращение сроков строительства скважины и улучшения качества выполняемых работ.</w:t>
      </w:r>
    </w:p>
    <w:p w:rsidR="00B5115C" w:rsidRPr="00AE02A5" w:rsidRDefault="00B5115C" w:rsidP="00B5115C">
      <w:pPr>
        <w:pStyle w:val="31"/>
        <w:numPr>
          <w:ilvl w:val="0"/>
          <w:numId w:val="9"/>
        </w:numPr>
        <w:shd w:val="clear" w:color="auto" w:fill="auto"/>
        <w:tabs>
          <w:tab w:val="left" w:pos="284"/>
        </w:tabs>
        <w:spacing w:before="0" w:line="240" w:lineRule="auto"/>
        <w:ind w:left="720" w:right="100" w:hanging="36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AE02A5">
        <w:rPr>
          <w:rFonts w:ascii="Times New Roman" w:hAnsi="Times New Roman" w:cs="Times New Roman"/>
          <w:bCs/>
          <w:sz w:val="24"/>
          <w:szCs w:val="24"/>
        </w:rPr>
        <w:t>Постоянно совершенствовать существующие технологии. Предлагать на рассмо</w:t>
      </w:r>
      <w:r w:rsidRPr="00AE02A5">
        <w:rPr>
          <w:rFonts w:ascii="Times New Roman" w:hAnsi="Times New Roman" w:cs="Times New Roman"/>
          <w:bCs/>
          <w:sz w:val="24"/>
          <w:szCs w:val="24"/>
        </w:rPr>
        <w:t>т</w:t>
      </w:r>
      <w:r w:rsidRPr="00AE02A5">
        <w:rPr>
          <w:rFonts w:ascii="Times New Roman" w:hAnsi="Times New Roman" w:cs="Times New Roman"/>
          <w:bCs/>
          <w:sz w:val="24"/>
          <w:szCs w:val="24"/>
        </w:rPr>
        <w:t xml:space="preserve">рение Заказчику разработанные инновационные технологии. </w:t>
      </w:r>
    </w:p>
    <w:p w:rsidR="00AA298E" w:rsidRDefault="00AA298E" w:rsidP="008E5AA1">
      <w:pPr>
        <w:pStyle w:val="1"/>
      </w:pPr>
      <w:bookmarkStart w:id="14" w:name="_Toc83740351"/>
      <w:r w:rsidRPr="00AA298E">
        <w:t>1</w:t>
      </w:r>
      <w:r w:rsidR="00DD7BFE">
        <w:t>2</w:t>
      </w:r>
      <w:r w:rsidRPr="00AA298E">
        <w:t>. Контроль за качеством выполняемых работ/оказываемых услуг</w:t>
      </w:r>
      <w:bookmarkEnd w:id="14"/>
    </w:p>
    <w:p w:rsidR="00AA298E" w:rsidRPr="00AA298E" w:rsidRDefault="00AA298E" w:rsidP="00AA298E">
      <w:pPr>
        <w:pStyle w:val="af3"/>
        <w:widowControl w:val="0"/>
        <w:spacing w:after="0" w:line="240" w:lineRule="auto"/>
        <w:ind w:left="0" w:firstLine="360"/>
        <w:jc w:val="both"/>
        <w:rPr>
          <w:rFonts w:ascii="Times New Roman" w:hAnsi="Times New Roman" w:cs="Times New Roman"/>
          <w:sz w:val="24"/>
        </w:rPr>
      </w:pPr>
      <w:r w:rsidRPr="00AA298E">
        <w:rPr>
          <w:rFonts w:ascii="Times New Roman" w:hAnsi="Times New Roman" w:cs="Times New Roman"/>
          <w:sz w:val="24"/>
        </w:rPr>
        <w:t>Качество работ должно соответствовать требованиям к качеству, обычно предъявля</w:t>
      </w:r>
      <w:r w:rsidRPr="00AA298E">
        <w:rPr>
          <w:rFonts w:ascii="Times New Roman" w:hAnsi="Times New Roman" w:cs="Times New Roman"/>
          <w:sz w:val="24"/>
        </w:rPr>
        <w:t>е</w:t>
      </w:r>
      <w:r w:rsidRPr="00AA298E">
        <w:rPr>
          <w:rFonts w:ascii="Times New Roman" w:hAnsi="Times New Roman" w:cs="Times New Roman"/>
          <w:sz w:val="24"/>
        </w:rPr>
        <w:t>мым к оказанию нефтепромысловых услуг в мировой практике.</w:t>
      </w:r>
    </w:p>
    <w:p w:rsidR="00AA298E" w:rsidRPr="00AA298E" w:rsidRDefault="00AA298E" w:rsidP="00AA298E">
      <w:pPr>
        <w:pStyle w:val="af3"/>
        <w:widowControl w:val="0"/>
        <w:tabs>
          <w:tab w:val="left" w:pos="426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4"/>
        </w:rPr>
      </w:pPr>
      <w:r w:rsidRPr="00AA298E">
        <w:rPr>
          <w:rFonts w:ascii="Times New Roman" w:hAnsi="Times New Roman" w:cs="Times New Roman"/>
          <w:sz w:val="24"/>
        </w:rPr>
        <w:tab/>
        <w:t>Заказчик вправе в любое время проверять и контролировать ход и качество работ в</w:t>
      </w:r>
      <w:r w:rsidRPr="00AA298E">
        <w:rPr>
          <w:rFonts w:ascii="Times New Roman" w:hAnsi="Times New Roman" w:cs="Times New Roman"/>
          <w:sz w:val="24"/>
        </w:rPr>
        <w:t>ы</w:t>
      </w:r>
      <w:r w:rsidRPr="00AA298E">
        <w:rPr>
          <w:rFonts w:ascii="Times New Roman" w:hAnsi="Times New Roman" w:cs="Times New Roman"/>
          <w:sz w:val="24"/>
        </w:rPr>
        <w:t>полняемых Исполнителем, сроки выполнения работ, качество материалов и оборудования, квалификацию специалистов, правильность использования материалов и/или оборудов</w:t>
      </w:r>
      <w:r w:rsidRPr="00AA298E">
        <w:rPr>
          <w:rFonts w:ascii="Times New Roman" w:hAnsi="Times New Roman" w:cs="Times New Roman"/>
          <w:sz w:val="24"/>
        </w:rPr>
        <w:t>а</w:t>
      </w:r>
      <w:r w:rsidRPr="00AA298E">
        <w:rPr>
          <w:rFonts w:ascii="Times New Roman" w:hAnsi="Times New Roman" w:cs="Times New Roman"/>
          <w:sz w:val="24"/>
        </w:rPr>
        <w:t>ния Заказчика и т.п.</w:t>
      </w:r>
      <w:r w:rsidR="00D62B30">
        <w:rPr>
          <w:rFonts w:ascii="Times New Roman" w:hAnsi="Times New Roman" w:cs="Times New Roman"/>
          <w:sz w:val="24"/>
        </w:rPr>
        <w:t>,</w:t>
      </w:r>
      <w:r w:rsidRPr="00AA298E">
        <w:rPr>
          <w:rFonts w:ascii="Times New Roman" w:hAnsi="Times New Roman" w:cs="Times New Roman"/>
          <w:sz w:val="24"/>
        </w:rPr>
        <w:t xml:space="preserve"> при этом не обнаружение в процессе проверки отступлений от усл</w:t>
      </w:r>
      <w:r w:rsidRPr="00AA298E">
        <w:rPr>
          <w:rFonts w:ascii="Times New Roman" w:hAnsi="Times New Roman" w:cs="Times New Roman"/>
          <w:sz w:val="24"/>
        </w:rPr>
        <w:t>о</w:t>
      </w:r>
      <w:r w:rsidRPr="00AA298E">
        <w:rPr>
          <w:rFonts w:ascii="Times New Roman" w:hAnsi="Times New Roman" w:cs="Times New Roman"/>
          <w:sz w:val="24"/>
        </w:rPr>
        <w:t>вий Договора или иных недостатков не освобождает Исполнителя от каких-либо обяз</w:t>
      </w:r>
      <w:r w:rsidRPr="00AA298E">
        <w:rPr>
          <w:rFonts w:ascii="Times New Roman" w:hAnsi="Times New Roman" w:cs="Times New Roman"/>
          <w:sz w:val="24"/>
        </w:rPr>
        <w:t>а</w:t>
      </w:r>
      <w:r w:rsidRPr="00AA298E">
        <w:rPr>
          <w:rFonts w:ascii="Times New Roman" w:hAnsi="Times New Roman" w:cs="Times New Roman"/>
          <w:sz w:val="24"/>
        </w:rPr>
        <w:t>тельств по Договору и не лишают Заказчика права в дальнейшем предъявить требования в отношении сроков, объемов и качества выполняемых работ. В случае обнаружения Зака</w:t>
      </w:r>
      <w:r w:rsidRPr="00AA298E">
        <w:rPr>
          <w:rFonts w:ascii="Times New Roman" w:hAnsi="Times New Roman" w:cs="Times New Roman"/>
          <w:sz w:val="24"/>
        </w:rPr>
        <w:t>з</w:t>
      </w:r>
      <w:r w:rsidRPr="00AA298E">
        <w:rPr>
          <w:rFonts w:ascii="Times New Roman" w:hAnsi="Times New Roman" w:cs="Times New Roman"/>
          <w:sz w:val="24"/>
        </w:rPr>
        <w:t xml:space="preserve">чиком отступлений от условий Договора, которые могут ухудшить качество работ или иные недостатки, Заказчик обязан заявить о выявленных недостатках Исполнителю не позднее </w:t>
      </w:r>
      <w:r w:rsidR="00D62B30">
        <w:rPr>
          <w:rFonts w:ascii="Times New Roman" w:hAnsi="Times New Roman" w:cs="Times New Roman"/>
          <w:b/>
          <w:sz w:val="24"/>
        </w:rPr>
        <w:t>5</w:t>
      </w:r>
      <w:r w:rsidRPr="00AA298E">
        <w:rPr>
          <w:rFonts w:ascii="Times New Roman" w:hAnsi="Times New Roman" w:cs="Times New Roman"/>
          <w:b/>
          <w:sz w:val="24"/>
        </w:rPr>
        <w:t xml:space="preserve"> рабочих дней</w:t>
      </w:r>
      <w:r w:rsidRPr="00AA298E">
        <w:rPr>
          <w:rFonts w:ascii="Times New Roman" w:hAnsi="Times New Roman" w:cs="Times New Roman"/>
          <w:sz w:val="24"/>
        </w:rPr>
        <w:t xml:space="preserve"> с момента выявления.</w:t>
      </w:r>
    </w:p>
    <w:p w:rsidR="00AA298E" w:rsidRPr="00AA298E" w:rsidRDefault="00AA298E" w:rsidP="00AA298E">
      <w:pPr>
        <w:pStyle w:val="af3"/>
        <w:spacing w:after="0" w:line="240" w:lineRule="auto"/>
        <w:ind w:left="0" w:right="-2" w:firstLine="480"/>
        <w:jc w:val="both"/>
        <w:rPr>
          <w:rFonts w:ascii="Times New Roman" w:hAnsi="Times New Roman" w:cs="Times New Roman"/>
          <w:sz w:val="24"/>
        </w:rPr>
      </w:pPr>
      <w:r w:rsidRPr="00AA298E">
        <w:rPr>
          <w:rFonts w:ascii="Times New Roman" w:hAnsi="Times New Roman" w:cs="Times New Roman"/>
          <w:sz w:val="24"/>
        </w:rPr>
        <w:t>Исполнитель несет ответственность за качество реагентов и материалов, а также за работоспособность оборудования, используемого для выполнения работ по поручению Заказчика.</w:t>
      </w:r>
    </w:p>
    <w:p w:rsidR="00AA298E" w:rsidRPr="00AA298E" w:rsidRDefault="00AA298E" w:rsidP="00AA298E">
      <w:pPr>
        <w:pStyle w:val="af3"/>
        <w:spacing w:after="0" w:line="240" w:lineRule="auto"/>
        <w:ind w:left="0" w:right="-2" w:firstLine="480"/>
        <w:jc w:val="both"/>
        <w:rPr>
          <w:rFonts w:ascii="Times New Roman" w:hAnsi="Times New Roman" w:cs="Times New Roman"/>
          <w:sz w:val="24"/>
        </w:rPr>
      </w:pPr>
      <w:r w:rsidRPr="00AA298E">
        <w:rPr>
          <w:rFonts w:ascii="Times New Roman" w:hAnsi="Times New Roman" w:cs="Times New Roman"/>
          <w:bCs/>
          <w:sz w:val="24"/>
        </w:rPr>
        <w:t>Исполнитель</w:t>
      </w:r>
      <w:r w:rsidRPr="00AA298E">
        <w:rPr>
          <w:rFonts w:ascii="Times New Roman" w:hAnsi="Times New Roman" w:cs="Times New Roman"/>
          <w:sz w:val="24"/>
        </w:rPr>
        <w:t xml:space="preserve"> несет ответственность, в части сервиса по отбору изолированного ке</w:t>
      </w:r>
      <w:r w:rsidRPr="00AA298E">
        <w:rPr>
          <w:rFonts w:ascii="Times New Roman" w:hAnsi="Times New Roman" w:cs="Times New Roman"/>
          <w:sz w:val="24"/>
        </w:rPr>
        <w:t>р</w:t>
      </w:r>
      <w:r w:rsidRPr="00AA298E">
        <w:rPr>
          <w:rFonts w:ascii="Times New Roman" w:hAnsi="Times New Roman" w:cs="Times New Roman"/>
          <w:sz w:val="24"/>
        </w:rPr>
        <w:t>на, за своевременное и качественное выполнение программы Работ, предварительно с</w:t>
      </w:r>
      <w:r w:rsidRPr="00AA298E">
        <w:rPr>
          <w:rFonts w:ascii="Times New Roman" w:hAnsi="Times New Roman" w:cs="Times New Roman"/>
          <w:sz w:val="24"/>
        </w:rPr>
        <w:t>о</w:t>
      </w:r>
      <w:r w:rsidRPr="00AA298E">
        <w:rPr>
          <w:rFonts w:ascii="Times New Roman" w:hAnsi="Times New Roman" w:cs="Times New Roman"/>
          <w:sz w:val="24"/>
        </w:rPr>
        <w:t>гласованной с  Заказчиком</w:t>
      </w:r>
      <w:r>
        <w:rPr>
          <w:rFonts w:ascii="Times New Roman" w:hAnsi="Times New Roman" w:cs="Times New Roman"/>
          <w:sz w:val="24"/>
        </w:rPr>
        <w:t>.</w:t>
      </w:r>
    </w:p>
    <w:p w:rsidR="00AB594A" w:rsidRPr="00AA298E" w:rsidRDefault="00AB594A" w:rsidP="008E5AA1">
      <w:pPr>
        <w:pStyle w:val="1"/>
      </w:pPr>
      <w:bookmarkStart w:id="15" w:name="_Toc83740352"/>
      <w:r w:rsidRPr="00AA298E">
        <w:t>1</w:t>
      </w:r>
      <w:r w:rsidR="00DD7BFE">
        <w:t>3</w:t>
      </w:r>
      <w:r w:rsidRPr="00AA298E">
        <w:t xml:space="preserve">. </w:t>
      </w:r>
      <w:r w:rsidR="00AA298E" w:rsidRPr="00AA298E">
        <w:t>Требования к составу «Программы работ по отбору керна».</w:t>
      </w:r>
      <w:bookmarkEnd w:id="15"/>
    </w:p>
    <w:p w:rsidR="00AB594A" w:rsidRPr="00AB594A" w:rsidRDefault="00AB594A" w:rsidP="00AB594A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</w:rPr>
      </w:pPr>
      <w:r w:rsidRPr="00AB594A">
        <w:rPr>
          <w:rFonts w:ascii="Times New Roman" w:hAnsi="Times New Roman" w:cs="Times New Roman"/>
          <w:sz w:val="24"/>
        </w:rPr>
        <w:t>Технические требования к оказанию услуг по бурению с отбором керна должны быть разработаны применительно к конкретным геолого-техническим условиям скважины в интервалах отбора керна, оформлены в  виде «</w:t>
      </w:r>
      <w:r w:rsidRPr="00F6546A">
        <w:rPr>
          <w:rFonts w:ascii="Times New Roman" w:hAnsi="Times New Roman" w:cs="Times New Roman"/>
          <w:sz w:val="24"/>
        </w:rPr>
        <w:t>Программы по отбору керна по изолир</w:t>
      </w:r>
      <w:r w:rsidRPr="00F6546A">
        <w:rPr>
          <w:rFonts w:ascii="Times New Roman" w:hAnsi="Times New Roman" w:cs="Times New Roman"/>
          <w:sz w:val="24"/>
        </w:rPr>
        <w:t>о</w:t>
      </w:r>
      <w:r w:rsidRPr="00F6546A">
        <w:rPr>
          <w:rFonts w:ascii="Times New Roman" w:hAnsi="Times New Roman" w:cs="Times New Roman"/>
          <w:sz w:val="24"/>
        </w:rPr>
        <w:t>ванной технологии» (далее - Программа) и предоставляться за 30 дней до</w:t>
      </w:r>
      <w:r w:rsidRPr="00AB594A">
        <w:rPr>
          <w:rFonts w:ascii="Times New Roman" w:hAnsi="Times New Roman" w:cs="Times New Roman"/>
          <w:sz w:val="24"/>
        </w:rPr>
        <w:t xml:space="preserve"> начала оказания услуг.</w:t>
      </w:r>
    </w:p>
    <w:p w:rsidR="00AB594A" w:rsidRPr="00AB594A" w:rsidRDefault="00AB594A" w:rsidP="00AB594A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</w:rPr>
      </w:pPr>
      <w:r w:rsidRPr="00AB594A">
        <w:rPr>
          <w:rFonts w:ascii="Times New Roman" w:hAnsi="Times New Roman" w:cs="Times New Roman"/>
          <w:sz w:val="24"/>
        </w:rPr>
        <w:t>Для разработки Программы Заказчик предоставляет по запросу Подрядчика необх</w:t>
      </w:r>
      <w:r w:rsidRPr="00AB594A">
        <w:rPr>
          <w:rFonts w:ascii="Times New Roman" w:hAnsi="Times New Roman" w:cs="Times New Roman"/>
          <w:sz w:val="24"/>
        </w:rPr>
        <w:t>о</w:t>
      </w:r>
      <w:r w:rsidRPr="00AB594A">
        <w:rPr>
          <w:rFonts w:ascii="Times New Roman" w:hAnsi="Times New Roman" w:cs="Times New Roman"/>
          <w:sz w:val="24"/>
        </w:rPr>
        <w:t>димую технико-технологическую и геолого-геофизическую информацию, в том числе:</w:t>
      </w:r>
    </w:p>
    <w:p w:rsidR="00AB594A" w:rsidRPr="00AB594A" w:rsidRDefault="00AB594A" w:rsidP="0068039D">
      <w:pPr>
        <w:pStyle w:val="aa"/>
        <w:numPr>
          <w:ilvl w:val="0"/>
          <w:numId w:val="1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</w:rPr>
      </w:pPr>
      <w:r w:rsidRPr="00AB594A">
        <w:rPr>
          <w:rFonts w:ascii="Times New Roman" w:hAnsi="Times New Roman" w:cs="Times New Roman"/>
          <w:sz w:val="24"/>
        </w:rPr>
        <w:t>данные о проектных характеристиках пластов в интервалах отбора керна – пористо</w:t>
      </w:r>
      <w:r w:rsidR="00823AFF">
        <w:rPr>
          <w:rFonts w:ascii="Times New Roman" w:hAnsi="Times New Roman" w:cs="Times New Roman"/>
          <w:sz w:val="24"/>
        </w:rPr>
        <w:t>сть</w:t>
      </w:r>
      <w:r w:rsidRPr="00AB594A">
        <w:rPr>
          <w:rFonts w:ascii="Times New Roman" w:hAnsi="Times New Roman" w:cs="Times New Roman"/>
          <w:sz w:val="24"/>
        </w:rPr>
        <w:t xml:space="preserve">, проницаемость, характер </w:t>
      </w:r>
      <w:proofErr w:type="spellStart"/>
      <w:r w:rsidRPr="00AB594A">
        <w:rPr>
          <w:rFonts w:ascii="Times New Roman" w:hAnsi="Times New Roman" w:cs="Times New Roman"/>
          <w:sz w:val="24"/>
        </w:rPr>
        <w:t>флюидонасыщения</w:t>
      </w:r>
      <w:proofErr w:type="spellEnd"/>
      <w:r w:rsidRPr="00AB594A">
        <w:rPr>
          <w:rFonts w:ascii="Times New Roman" w:hAnsi="Times New Roman" w:cs="Times New Roman"/>
          <w:sz w:val="24"/>
        </w:rPr>
        <w:t>, пластовые давления и температуры</w:t>
      </w:r>
      <w:r w:rsidR="00D62B30">
        <w:rPr>
          <w:rFonts w:ascii="Times New Roman" w:hAnsi="Times New Roman" w:cs="Times New Roman"/>
          <w:sz w:val="24"/>
        </w:rPr>
        <w:t>;</w:t>
      </w:r>
      <w:r w:rsidRPr="00AB594A">
        <w:rPr>
          <w:rFonts w:ascii="Times New Roman" w:hAnsi="Times New Roman" w:cs="Times New Roman"/>
          <w:sz w:val="24"/>
        </w:rPr>
        <w:t xml:space="preserve"> </w:t>
      </w:r>
    </w:p>
    <w:p w:rsidR="00AB594A" w:rsidRPr="00AB594A" w:rsidRDefault="00AB594A" w:rsidP="0068039D">
      <w:pPr>
        <w:pStyle w:val="aa"/>
        <w:numPr>
          <w:ilvl w:val="0"/>
          <w:numId w:val="1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</w:rPr>
      </w:pPr>
      <w:r w:rsidRPr="00AB594A">
        <w:rPr>
          <w:rFonts w:ascii="Times New Roman" w:hAnsi="Times New Roman" w:cs="Times New Roman"/>
          <w:sz w:val="24"/>
        </w:rPr>
        <w:t>геолого-технический наряд и при необходимости, данные из ПСД</w:t>
      </w:r>
      <w:r w:rsidR="00FA0051">
        <w:rPr>
          <w:rFonts w:ascii="Times New Roman" w:hAnsi="Times New Roman" w:cs="Times New Roman"/>
          <w:sz w:val="24"/>
        </w:rPr>
        <w:t>;</w:t>
      </w:r>
    </w:p>
    <w:p w:rsidR="00AB594A" w:rsidRPr="00AB594A" w:rsidRDefault="00AB594A" w:rsidP="0068039D">
      <w:pPr>
        <w:pStyle w:val="aa"/>
        <w:numPr>
          <w:ilvl w:val="0"/>
          <w:numId w:val="1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</w:rPr>
      </w:pPr>
      <w:r w:rsidRPr="00AB594A">
        <w:rPr>
          <w:rFonts w:ascii="Times New Roman" w:hAnsi="Times New Roman" w:cs="Times New Roman"/>
          <w:sz w:val="24"/>
        </w:rPr>
        <w:t>фактические данные о типе буровой установки, ее оснащенности оборудованием, да</w:t>
      </w:r>
      <w:r w:rsidRPr="00AB594A">
        <w:rPr>
          <w:rFonts w:ascii="Times New Roman" w:hAnsi="Times New Roman" w:cs="Times New Roman"/>
          <w:sz w:val="24"/>
        </w:rPr>
        <w:t>н</w:t>
      </w:r>
      <w:r w:rsidRPr="00AB594A">
        <w:rPr>
          <w:rFonts w:ascii="Times New Roman" w:hAnsi="Times New Roman" w:cs="Times New Roman"/>
          <w:sz w:val="24"/>
        </w:rPr>
        <w:t>ные о применяемых: УБТ, буровом инструменте, вертлюге, ведущей буровой трубе и пр.</w:t>
      </w:r>
    </w:p>
    <w:p w:rsidR="00AB594A" w:rsidRPr="00AB594A" w:rsidRDefault="00AB594A" w:rsidP="00AB594A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</w:rPr>
      </w:pPr>
      <w:r w:rsidRPr="00AB594A">
        <w:rPr>
          <w:rFonts w:ascii="Times New Roman" w:hAnsi="Times New Roman" w:cs="Times New Roman"/>
          <w:sz w:val="24"/>
        </w:rPr>
        <w:t>В Программе на основе собранной информации, требований к выполнению комплекса работ и поставленных геологических задач должны быть изложены:</w:t>
      </w:r>
    </w:p>
    <w:p w:rsidR="00AB594A" w:rsidRPr="00AB594A" w:rsidRDefault="00AB594A" w:rsidP="0068039D">
      <w:pPr>
        <w:pStyle w:val="aa"/>
        <w:numPr>
          <w:ilvl w:val="0"/>
          <w:numId w:val="1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</w:rPr>
      </w:pPr>
      <w:r w:rsidRPr="00AB594A">
        <w:rPr>
          <w:rFonts w:ascii="Times New Roman" w:hAnsi="Times New Roman" w:cs="Times New Roman"/>
          <w:sz w:val="24"/>
        </w:rPr>
        <w:t>перечень, объем, порядок выполнения и требования к выполнению подготовительных работ на базе (комплектование и транспортировка на скважину необходимого оборудов</w:t>
      </w:r>
      <w:r w:rsidRPr="00AB594A">
        <w:rPr>
          <w:rFonts w:ascii="Times New Roman" w:hAnsi="Times New Roman" w:cs="Times New Roman"/>
          <w:sz w:val="24"/>
        </w:rPr>
        <w:t>а</w:t>
      </w:r>
      <w:r w:rsidR="00C7378D">
        <w:rPr>
          <w:rFonts w:ascii="Times New Roman" w:hAnsi="Times New Roman" w:cs="Times New Roman"/>
          <w:sz w:val="24"/>
        </w:rPr>
        <w:t>ния и материалов);</w:t>
      </w:r>
    </w:p>
    <w:p w:rsidR="00AB594A" w:rsidRPr="00AB594A" w:rsidRDefault="00AB594A" w:rsidP="0068039D">
      <w:pPr>
        <w:pStyle w:val="aa"/>
        <w:numPr>
          <w:ilvl w:val="0"/>
          <w:numId w:val="1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</w:rPr>
      </w:pPr>
      <w:r w:rsidRPr="00AB594A">
        <w:rPr>
          <w:rFonts w:ascii="Times New Roman" w:hAnsi="Times New Roman" w:cs="Times New Roman"/>
          <w:sz w:val="24"/>
        </w:rPr>
        <w:t>требования к подготовке наземного оборудования и компоновки бурильного инстр</w:t>
      </w:r>
      <w:r w:rsidRPr="00AB594A">
        <w:rPr>
          <w:rFonts w:ascii="Times New Roman" w:hAnsi="Times New Roman" w:cs="Times New Roman"/>
          <w:sz w:val="24"/>
        </w:rPr>
        <w:t>у</w:t>
      </w:r>
      <w:r w:rsidRPr="00AB594A">
        <w:rPr>
          <w:rFonts w:ascii="Times New Roman" w:hAnsi="Times New Roman" w:cs="Times New Roman"/>
          <w:sz w:val="24"/>
        </w:rPr>
        <w:t>мента</w:t>
      </w:r>
      <w:r w:rsidR="00FA0051">
        <w:rPr>
          <w:rFonts w:ascii="Times New Roman" w:hAnsi="Times New Roman" w:cs="Times New Roman"/>
          <w:sz w:val="24"/>
        </w:rPr>
        <w:t>;</w:t>
      </w:r>
    </w:p>
    <w:p w:rsidR="00AB594A" w:rsidRPr="00AB594A" w:rsidRDefault="00AB594A" w:rsidP="0068039D">
      <w:pPr>
        <w:pStyle w:val="aa"/>
        <w:numPr>
          <w:ilvl w:val="0"/>
          <w:numId w:val="1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</w:rPr>
      </w:pPr>
      <w:r w:rsidRPr="00AB594A">
        <w:rPr>
          <w:rFonts w:ascii="Times New Roman" w:hAnsi="Times New Roman" w:cs="Times New Roman"/>
          <w:sz w:val="24"/>
        </w:rPr>
        <w:lastRenderedPageBreak/>
        <w:t>указани</w:t>
      </w:r>
      <w:r w:rsidR="00C7378D">
        <w:rPr>
          <w:rFonts w:ascii="Times New Roman" w:hAnsi="Times New Roman" w:cs="Times New Roman"/>
          <w:sz w:val="24"/>
        </w:rPr>
        <w:t>я мер безопасности;</w:t>
      </w:r>
    </w:p>
    <w:p w:rsidR="00AB594A" w:rsidRPr="00AB594A" w:rsidRDefault="00AB594A" w:rsidP="0068039D">
      <w:pPr>
        <w:pStyle w:val="aa"/>
        <w:numPr>
          <w:ilvl w:val="0"/>
          <w:numId w:val="1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</w:rPr>
      </w:pPr>
      <w:r w:rsidRPr="00AB594A">
        <w:rPr>
          <w:rFonts w:ascii="Times New Roman" w:hAnsi="Times New Roman" w:cs="Times New Roman"/>
          <w:sz w:val="24"/>
        </w:rPr>
        <w:t>перечень, объем, порядок выполнения и требования к выполнению научно-технического обеспечения, техническому и технологическому контролю над выполнением отдельных операций процесса бурения с отбором керна по изолированной технологии, в том числе:</w:t>
      </w:r>
    </w:p>
    <w:p w:rsidR="00AB594A" w:rsidRPr="00AB594A" w:rsidRDefault="00AB594A" w:rsidP="0068039D">
      <w:pPr>
        <w:pStyle w:val="aa"/>
        <w:numPr>
          <w:ilvl w:val="0"/>
          <w:numId w:val="1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</w:rPr>
      </w:pPr>
      <w:r w:rsidRPr="00AB594A">
        <w:rPr>
          <w:rFonts w:ascii="Times New Roman" w:hAnsi="Times New Roman" w:cs="Times New Roman"/>
          <w:sz w:val="24"/>
        </w:rPr>
        <w:t>по режимам  бурения с отбором керна (</w:t>
      </w:r>
      <w:r w:rsidR="0053562D" w:rsidRPr="00184CE1">
        <w:rPr>
          <w:rFonts w:ascii="Times New Roman" w:hAnsi="Times New Roman" w:cs="Times New Roman"/>
          <w:sz w:val="24"/>
        </w:rPr>
        <w:t>механическая скорость,</w:t>
      </w:r>
      <w:r w:rsidR="0053562D">
        <w:rPr>
          <w:rFonts w:ascii="Times New Roman" w:hAnsi="Times New Roman" w:cs="Times New Roman"/>
          <w:sz w:val="24"/>
        </w:rPr>
        <w:t xml:space="preserve"> </w:t>
      </w:r>
      <w:r w:rsidRPr="00AB594A">
        <w:rPr>
          <w:rFonts w:ascii="Times New Roman" w:hAnsi="Times New Roman" w:cs="Times New Roman"/>
          <w:sz w:val="24"/>
        </w:rPr>
        <w:t>частота вращения, ос</w:t>
      </w:r>
      <w:r w:rsidRPr="00AB594A">
        <w:rPr>
          <w:rFonts w:ascii="Times New Roman" w:hAnsi="Times New Roman" w:cs="Times New Roman"/>
          <w:sz w:val="24"/>
        </w:rPr>
        <w:t>е</w:t>
      </w:r>
      <w:r w:rsidRPr="00AB594A">
        <w:rPr>
          <w:rFonts w:ascii="Times New Roman" w:hAnsi="Times New Roman" w:cs="Times New Roman"/>
          <w:sz w:val="24"/>
        </w:rPr>
        <w:t>вая нагрузка на долото, расход промывочной жидкости</w:t>
      </w:r>
      <w:r w:rsidR="008B44B5">
        <w:rPr>
          <w:rFonts w:ascii="Times New Roman" w:hAnsi="Times New Roman" w:cs="Times New Roman"/>
          <w:sz w:val="24"/>
        </w:rPr>
        <w:t>, момент на роторе</w:t>
      </w:r>
      <w:r w:rsidRPr="00AB594A">
        <w:rPr>
          <w:rFonts w:ascii="Times New Roman" w:hAnsi="Times New Roman" w:cs="Times New Roman"/>
          <w:sz w:val="24"/>
        </w:rPr>
        <w:t>)</w:t>
      </w:r>
      <w:r w:rsidR="008B44B5">
        <w:rPr>
          <w:rFonts w:ascii="Times New Roman" w:hAnsi="Times New Roman" w:cs="Times New Roman"/>
          <w:sz w:val="24"/>
        </w:rPr>
        <w:t xml:space="preserve"> – данные п</w:t>
      </w:r>
      <w:r w:rsidR="008B44B5">
        <w:rPr>
          <w:rFonts w:ascii="Times New Roman" w:hAnsi="Times New Roman" w:cs="Times New Roman"/>
          <w:sz w:val="24"/>
        </w:rPr>
        <w:t>а</w:t>
      </w:r>
      <w:r w:rsidR="008B44B5">
        <w:rPr>
          <w:rFonts w:ascii="Times New Roman" w:hAnsi="Times New Roman" w:cs="Times New Roman"/>
          <w:sz w:val="24"/>
        </w:rPr>
        <w:t xml:space="preserve">раметры должны быть подкреплены расчетами </w:t>
      </w:r>
      <w:r w:rsidR="00D30775">
        <w:rPr>
          <w:rFonts w:ascii="Times New Roman" w:hAnsi="Times New Roman" w:cs="Times New Roman"/>
          <w:sz w:val="24"/>
        </w:rPr>
        <w:t>(в том числе представленные в графич</w:t>
      </w:r>
      <w:r w:rsidR="00D30775">
        <w:rPr>
          <w:rFonts w:ascii="Times New Roman" w:hAnsi="Times New Roman" w:cs="Times New Roman"/>
          <w:sz w:val="24"/>
        </w:rPr>
        <w:t>е</w:t>
      </w:r>
      <w:r w:rsidR="00D30775">
        <w:rPr>
          <w:rFonts w:ascii="Times New Roman" w:hAnsi="Times New Roman" w:cs="Times New Roman"/>
          <w:sz w:val="24"/>
        </w:rPr>
        <w:t>ском виде)</w:t>
      </w:r>
      <w:r w:rsidR="00C7378D">
        <w:rPr>
          <w:rFonts w:ascii="Times New Roman" w:hAnsi="Times New Roman" w:cs="Times New Roman"/>
          <w:sz w:val="24"/>
        </w:rPr>
        <w:t>;</w:t>
      </w:r>
    </w:p>
    <w:p w:rsidR="00AB594A" w:rsidRPr="00AB594A" w:rsidRDefault="00AB594A" w:rsidP="0068039D">
      <w:pPr>
        <w:pStyle w:val="aa"/>
        <w:numPr>
          <w:ilvl w:val="0"/>
          <w:numId w:val="1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</w:rPr>
      </w:pPr>
      <w:r w:rsidRPr="00AB594A">
        <w:rPr>
          <w:rFonts w:ascii="Times New Roman" w:hAnsi="Times New Roman" w:cs="Times New Roman"/>
          <w:sz w:val="24"/>
        </w:rPr>
        <w:t xml:space="preserve">по скорости СПО </w:t>
      </w:r>
      <w:proofErr w:type="spellStart"/>
      <w:r w:rsidRPr="00AB594A">
        <w:rPr>
          <w:rFonts w:ascii="Times New Roman" w:hAnsi="Times New Roman" w:cs="Times New Roman"/>
          <w:sz w:val="24"/>
        </w:rPr>
        <w:t>керноотборочного</w:t>
      </w:r>
      <w:proofErr w:type="spellEnd"/>
      <w:r w:rsidRPr="00AB594A">
        <w:rPr>
          <w:rFonts w:ascii="Times New Roman" w:hAnsi="Times New Roman" w:cs="Times New Roman"/>
          <w:sz w:val="24"/>
        </w:rPr>
        <w:t xml:space="preserve"> снаряда</w:t>
      </w:r>
      <w:r w:rsidR="00C7378D">
        <w:rPr>
          <w:rFonts w:ascii="Times New Roman" w:hAnsi="Times New Roman" w:cs="Times New Roman"/>
          <w:sz w:val="24"/>
        </w:rPr>
        <w:t>;</w:t>
      </w:r>
    </w:p>
    <w:p w:rsidR="00AB594A" w:rsidRDefault="00AB594A" w:rsidP="0068039D">
      <w:pPr>
        <w:pStyle w:val="aa"/>
        <w:numPr>
          <w:ilvl w:val="0"/>
          <w:numId w:val="1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</w:rPr>
      </w:pPr>
      <w:r w:rsidRPr="00AB594A">
        <w:rPr>
          <w:rFonts w:ascii="Times New Roman" w:hAnsi="Times New Roman" w:cs="Times New Roman"/>
          <w:sz w:val="24"/>
        </w:rPr>
        <w:t>по извлечению керна, его распил</w:t>
      </w:r>
      <w:r w:rsidR="00C7378D">
        <w:rPr>
          <w:rFonts w:ascii="Times New Roman" w:hAnsi="Times New Roman" w:cs="Times New Roman"/>
          <w:sz w:val="24"/>
        </w:rPr>
        <w:t>овки и укладки в керновые ящики;</w:t>
      </w:r>
      <w:r w:rsidRPr="00AB594A">
        <w:rPr>
          <w:rFonts w:ascii="Times New Roman" w:hAnsi="Times New Roman" w:cs="Times New Roman"/>
          <w:sz w:val="24"/>
        </w:rPr>
        <w:t xml:space="preserve"> </w:t>
      </w:r>
    </w:p>
    <w:p w:rsidR="00C7378D" w:rsidRPr="00D30775" w:rsidRDefault="00C7378D" w:rsidP="00D30775">
      <w:pPr>
        <w:pStyle w:val="aa"/>
        <w:numPr>
          <w:ilvl w:val="0"/>
          <w:numId w:val="1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э</w:t>
      </w:r>
      <w:r w:rsidR="00F074C9">
        <w:rPr>
          <w:rFonts w:ascii="Times New Roman" w:hAnsi="Times New Roman" w:cs="Times New Roman"/>
          <w:sz w:val="24"/>
        </w:rPr>
        <w:t>скизы спускаемых КНБК</w:t>
      </w:r>
      <w:r w:rsidR="00D30775">
        <w:rPr>
          <w:rFonts w:ascii="Times New Roman" w:hAnsi="Times New Roman" w:cs="Times New Roman"/>
          <w:sz w:val="24"/>
        </w:rPr>
        <w:t>.</w:t>
      </w:r>
    </w:p>
    <w:p w:rsidR="00D8073C" w:rsidRPr="00442B7E" w:rsidRDefault="00442B7E" w:rsidP="008E5AA1">
      <w:pPr>
        <w:pStyle w:val="1"/>
      </w:pPr>
      <w:bookmarkStart w:id="16" w:name="_Toc83740353"/>
      <w:r w:rsidRPr="00442B7E">
        <w:t>1</w:t>
      </w:r>
      <w:r w:rsidR="00DD7BFE">
        <w:t>4</w:t>
      </w:r>
      <w:r w:rsidRPr="00442B7E">
        <w:t>.</w:t>
      </w:r>
      <w:r w:rsidR="00AA298E" w:rsidRPr="00442B7E">
        <w:t xml:space="preserve"> </w:t>
      </w:r>
      <w:r w:rsidRPr="00442B7E">
        <w:t>Требования к полученным итоговым результатам работ/услуг</w:t>
      </w:r>
      <w:bookmarkEnd w:id="16"/>
    </w:p>
    <w:p w:rsidR="00442B7E" w:rsidRPr="00442B7E" w:rsidRDefault="00442B7E" w:rsidP="00442B7E">
      <w:pPr>
        <w:spacing w:line="240" w:lineRule="auto"/>
        <w:ind w:firstLine="360"/>
        <w:jc w:val="both"/>
        <w:rPr>
          <w:rFonts w:ascii="Times New Roman" w:hAnsi="Times New Roman" w:cs="Times New Roman"/>
          <w:sz w:val="24"/>
        </w:rPr>
      </w:pPr>
      <w:r w:rsidRPr="00442B7E">
        <w:rPr>
          <w:rFonts w:ascii="Times New Roman" w:hAnsi="Times New Roman" w:cs="Times New Roman"/>
          <w:sz w:val="24"/>
        </w:rPr>
        <w:t>Исполнитель выполняет все свои обязательства с той должной мерой заботы, осмотр</w:t>
      </w:r>
      <w:r w:rsidRPr="00442B7E">
        <w:rPr>
          <w:rFonts w:ascii="Times New Roman" w:hAnsi="Times New Roman" w:cs="Times New Roman"/>
          <w:sz w:val="24"/>
        </w:rPr>
        <w:t>и</w:t>
      </w:r>
      <w:r w:rsidRPr="00442B7E">
        <w:rPr>
          <w:rFonts w:ascii="Times New Roman" w:hAnsi="Times New Roman" w:cs="Times New Roman"/>
          <w:sz w:val="24"/>
        </w:rPr>
        <w:t>тельности и компетентности, каких следует ожидать от пользующегося хорошей репут</w:t>
      </w:r>
      <w:r w:rsidRPr="00442B7E">
        <w:rPr>
          <w:rFonts w:ascii="Times New Roman" w:hAnsi="Times New Roman" w:cs="Times New Roman"/>
          <w:sz w:val="24"/>
        </w:rPr>
        <w:t>а</w:t>
      </w:r>
      <w:r w:rsidRPr="00442B7E">
        <w:rPr>
          <w:rFonts w:ascii="Times New Roman" w:hAnsi="Times New Roman" w:cs="Times New Roman"/>
          <w:sz w:val="24"/>
        </w:rPr>
        <w:t>цией Исполнителя, имеющего опыт выполнения работ, предусмотренных в настоящем техническом задании и в Типовой форме Договора прилагаемой в составе пакета закупо</w:t>
      </w:r>
      <w:r w:rsidRPr="00442B7E">
        <w:rPr>
          <w:rFonts w:ascii="Times New Roman" w:hAnsi="Times New Roman" w:cs="Times New Roman"/>
          <w:sz w:val="24"/>
        </w:rPr>
        <w:t>ч</w:t>
      </w:r>
      <w:r w:rsidRPr="00442B7E">
        <w:rPr>
          <w:rFonts w:ascii="Times New Roman" w:hAnsi="Times New Roman" w:cs="Times New Roman"/>
          <w:sz w:val="24"/>
        </w:rPr>
        <w:t xml:space="preserve">ной документации. </w:t>
      </w:r>
      <w:proofErr w:type="gramStart"/>
      <w:r w:rsidRPr="00442B7E">
        <w:rPr>
          <w:rFonts w:ascii="Times New Roman" w:hAnsi="Times New Roman" w:cs="Times New Roman"/>
          <w:sz w:val="24"/>
        </w:rPr>
        <w:t xml:space="preserve">Конечный результат работ – поднятый на поверхность изолированный керн (с выносом не менее 95%) распиленный на секции по 1 метру, отобранный в </w:t>
      </w:r>
      <w:r w:rsidRPr="00442B7E">
        <w:rPr>
          <w:rFonts w:ascii="Times New Roman" w:hAnsi="Times New Roman" w:cs="Times New Roman"/>
          <w:b/>
          <w:sz w:val="24"/>
          <w:u w:val="single"/>
        </w:rPr>
        <w:t>стекл</w:t>
      </w:r>
      <w:r w:rsidRPr="00442B7E">
        <w:rPr>
          <w:rFonts w:ascii="Times New Roman" w:hAnsi="Times New Roman" w:cs="Times New Roman"/>
          <w:b/>
          <w:sz w:val="24"/>
          <w:u w:val="single"/>
        </w:rPr>
        <w:t>о</w:t>
      </w:r>
      <w:r w:rsidRPr="00442B7E">
        <w:rPr>
          <w:rFonts w:ascii="Times New Roman" w:hAnsi="Times New Roman" w:cs="Times New Roman"/>
          <w:b/>
          <w:sz w:val="24"/>
          <w:u w:val="single"/>
        </w:rPr>
        <w:t xml:space="preserve">пластиковые </w:t>
      </w:r>
      <w:proofErr w:type="spellStart"/>
      <w:r w:rsidRPr="00442B7E">
        <w:rPr>
          <w:rFonts w:ascii="Times New Roman" w:hAnsi="Times New Roman" w:cs="Times New Roman"/>
          <w:b/>
          <w:sz w:val="24"/>
          <w:u w:val="single"/>
        </w:rPr>
        <w:t>керноприемники</w:t>
      </w:r>
      <w:proofErr w:type="spellEnd"/>
      <w:r w:rsidRPr="00442B7E">
        <w:rPr>
          <w:rFonts w:ascii="Times New Roman" w:hAnsi="Times New Roman" w:cs="Times New Roman"/>
          <w:sz w:val="24"/>
        </w:rPr>
        <w:t xml:space="preserve"> с установленными заглушками на торцах</w:t>
      </w:r>
      <w:r w:rsidR="007A24A6">
        <w:rPr>
          <w:rFonts w:ascii="Times New Roman" w:hAnsi="Times New Roman" w:cs="Times New Roman"/>
          <w:sz w:val="24"/>
        </w:rPr>
        <w:t xml:space="preserve">, нанесенной по вдоль  двойной маркировочной линией красного и черного цвета </w:t>
      </w:r>
      <w:r w:rsidRPr="00442B7E">
        <w:rPr>
          <w:rFonts w:ascii="Times New Roman" w:hAnsi="Times New Roman" w:cs="Times New Roman"/>
          <w:sz w:val="24"/>
        </w:rPr>
        <w:t>и упакованный в спец</w:t>
      </w:r>
      <w:r w:rsidRPr="00442B7E">
        <w:rPr>
          <w:rFonts w:ascii="Times New Roman" w:hAnsi="Times New Roman" w:cs="Times New Roman"/>
          <w:sz w:val="24"/>
        </w:rPr>
        <w:t>и</w:t>
      </w:r>
      <w:r w:rsidRPr="00442B7E">
        <w:rPr>
          <w:rFonts w:ascii="Times New Roman" w:hAnsi="Times New Roman" w:cs="Times New Roman"/>
          <w:sz w:val="24"/>
        </w:rPr>
        <w:t>ально приготовленные керновые ящики.</w:t>
      </w:r>
      <w:proofErr w:type="gramEnd"/>
      <w:r w:rsidRPr="00442B7E">
        <w:rPr>
          <w:rFonts w:ascii="Times New Roman" w:hAnsi="Times New Roman" w:cs="Times New Roman"/>
          <w:sz w:val="24"/>
        </w:rPr>
        <w:t xml:space="preserve"> </w:t>
      </w:r>
      <w:r w:rsidR="00D0424B" w:rsidRPr="00442B7E">
        <w:rPr>
          <w:rFonts w:ascii="Times New Roman" w:hAnsi="Times New Roman" w:cs="Times New Roman"/>
          <w:sz w:val="24"/>
        </w:rPr>
        <w:t>Секции керна,</w:t>
      </w:r>
      <w:r w:rsidRPr="00442B7E">
        <w:rPr>
          <w:rFonts w:ascii="Times New Roman" w:hAnsi="Times New Roman" w:cs="Times New Roman"/>
          <w:sz w:val="24"/>
        </w:rPr>
        <w:t xml:space="preserve"> уложенные </w:t>
      </w:r>
      <w:r w:rsidR="00D0424B" w:rsidRPr="00442B7E">
        <w:rPr>
          <w:rFonts w:ascii="Times New Roman" w:hAnsi="Times New Roman" w:cs="Times New Roman"/>
          <w:sz w:val="24"/>
        </w:rPr>
        <w:t>в ящики,</w:t>
      </w:r>
      <w:r w:rsidRPr="00442B7E">
        <w:rPr>
          <w:rFonts w:ascii="Times New Roman" w:hAnsi="Times New Roman" w:cs="Times New Roman"/>
          <w:sz w:val="24"/>
        </w:rPr>
        <w:t xml:space="preserve"> должны быть зафиксированы в нем (в ящике) при </w:t>
      </w:r>
      <w:r w:rsidRPr="00184CE1">
        <w:rPr>
          <w:rFonts w:ascii="Times New Roman" w:hAnsi="Times New Roman" w:cs="Times New Roman"/>
          <w:sz w:val="24"/>
        </w:rPr>
        <w:t>помощи монтажной пены.</w:t>
      </w:r>
    </w:p>
    <w:p w:rsidR="00D8073C" w:rsidRPr="00D718E9" w:rsidRDefault="00D718E9" w:rsidP="008E5AA1">
      <w:pPr>
        <w:pStyle w:val="1"/>
      </w:pPr>
      <w:bookmarkStart w:id="17" w:name="_Toc83740354"/>
      <w:r w:rsidRPr="00D718E9">
        <w:t>1</w:t>
      </w:r>
      <w:r w:rsidR="00DD7BFE">
        <w:t>5</w:t>
      </w:r>
      <w:r w:rsidRPr="00D718E9">
        <w:t xml:space="preserve">. Условия привлечения </w:t>
      </w:r>
      <w:proofErr w:type="spellStart"/>
      <w:r w:rsidRPr="00D718E9">
        <w:t>субисполнителей</w:t>
      </w:r>
      <w:bookmarkEnd w:id="17"/>
      <w:proofErr w:type="spellEnd"/>
    </w:p>
    <w:p w:rsidR="00D718E9" w:rsidRPr="00D718E9" w:rsidRDefault="00D718E9" w:rsidP="00D718E9">
      <w:pPr>
        <w:pStyle w:val="af3"/>
        <w:widowControl w:val="0"/>
        <w:tabs>
          <w:tab w:val="left" w:pos="0"/>
        </w:tabs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sz w:val="24"/>
        </w:rPr>
        <w:tab/>
      </w:r>
      <w:r w:rsidRPr="00D718E9">
        <w:rPr>
          <w:rFonts w:ascii="Times New Roman" w:hAnsi="Times New Roman" w:cs="Times New Roman"/>
          <w:sz w:val="24"/>
        </w:rPr>
        <w:t xml:space="preserve">Исполнитель не вправе привлекать для выполнения работ по отбору керна третьих лиц (далее - </w:t>
      </w:r>
      <w:proofErr w:type="spellStart"/>
      <w:r w:rsidRPr="00D718E9">
        <w:rPr>
          <w:rFonts w:ascii="Times New Roman" w:hAnsi="Times New Roman" w:cs="Times New Roman"/>
          <w:sz w:val="24"/>
        </w:rPr>
        <w:t>субисполнителей</w:t>
      </w:r>
      <w:proofErr w:type="spellEnd"/>
      <w:r w:rsidRPr="00D718E9">
        <w:rPr>
          <w:rFonts w:ascii="Times New Roman" w:hAnsi="Times New Roman" w:cs="Times New Roman"/>
          <w:sz w:val="24"/>
        </w:rPr>
        <w:t>). Работы по отбору керна и инженерному сопровождению должны выполняться лично</w:t>
      </w:r>
      <w:r w:rsidR="00FA0051">
        <w:rPr>
          <w:rFonts w:ascii="Times New Roman" w:hAnsi="Times New Roman" w:cs="Times New Roman"/>
          <w:sz w:val="24"/>
        </w:rPr>
        <w:t>.</w:t>
      </w:r>
    </w:p>
    <w:p w:rsidR="00D718E9" w:rsidRPr="00D718E9" w:rsidRDefault="00D718E9" w:rsidP="00D718E9">
      <w:pPr>
        <w:pStyle w:val="af3"/>
        <w:widowControl w:val="0"/>
        <w:tabs>
          <w:tab w:val="left" w:pos="0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4"/>
        </w:rPr>
      </w:pPr>
      <w:r w:rsidRPr="00D718E9">
        <w:rPr>
          <w:rFonts w:ascii="Times New Roman" w:hAnsi="Times New Roman" w:cs="Times New Roman"/>
          <w:sz w:val="24"/>
        </w:rPr>
        <w:tab/>
        <w:t>К выполнению отдельных видов работ (доставка материалов, оборудования, перс</w:t>
      </w:r>
      <w:r w:rsidRPr="00D718E9">
        <w:rPr>
          <w:rFonts w:ascii="Times New Roman" w:hAnsi="Times New Roman" w:cs="Times New Roman"/>
          <w:sz w:val="24"/>
        </w:rPr>
        <w:t>о</w:t>
      </w:r>
      <w:r w:rsidRPr="00D718E9">
        <w:rPr>
          <w:rFonts w:ascii="Times New Roman" w:hAnsi="Times New Roman" w:cs="Times New Roman"/>
          <w:sz w:val="24"/>
        </w:rPr>
        <w:t xml:space="preserve">нала) Исполнитель имеет право привлекать </w:t>
      </w:r>
      <w:proofErr w:type="spellStart"/>
      <w:r w:rsidRPr="00D718E9">
        <w:rPr>
          <w:rFonts w:ascii="Times New Roman" w:hAnsi="Times New Roman" w:cs="Times New Roman"/>
          <w:sz w:val="24"/>
        </w:rPr>
        <w:t>субисполнителей</w:t>
      </w:r>
      <w:proofErr w:type="spellEnd"/>
      <w:r w:rsidRPr="00D718E9">
        <w:rPr>
          <w:rFonts w:ascii="Times New Roman" w:hAnsi="Times New Roman" w:cs="Times New Roman"/>
          <w:sz w:val="24"/>
        </w:rPr>
        <w:t>, согласованных с Заказч</w:t>
      </w:r>
      <w:r w:rsidRPr="00D718E9">
        <w:rPr>
          <w:rFonts w:ascii="Times New Roman" w:hAnsi="Times New Roman" w:cs="Times New Roman"/>
          <w:sz w:val="24"/>
        </w:rPr>
        <w:t>и</w:t>
      </w:r>
      <w:r w:rsidRPr="00D718E9">
        <w:rPr>
          <w:rFonts w:ascii="Times New Roman" w:hAnsi="Times New Roman" w:cs="Times New Roman"/>
          <w:sz w:val="24"/>
        </w:rPr>
        <w:t xml:space="preserve">ком. </w:t>
      </w:r>
    </w:p>
    <w:p w:rsidR="002C4690" w:rsidRDefault="00D718E9" w:rsidP="008E5AA1">
      <w:pPr>
        <w:pStyle w:val="1"/>
      </w:pPr>
      <w:bookmarkStart w:id="18" w:name="_Toc83740355"/>
      <w:r w:rsidRPr="00D718E9">
        <w:t>1</w:t>
      </w:r>
      <w:r w:rsidR="00DD7BFE">
        <w:t>6</w:t>
      </w:r>
      <w:r w:rsidRPr="00D718E9">
        <w:t>. Требования к гарантии на выполненные работы</w:t>
      </w:r>
      <w:bookmarkEnd w:id="18"/>
    </w:p>
    <w:p w:rsidR="00D718E9" w:rsidRPr="00D718E9" w:rsidRDefault="00D718E9" w:rsidP="00D718E9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</w:rPr>
      </w:pPr>
      <w:r w:rsidRPr="00D718E9">
        <w:rPr>
          <w:rFonts w:ascii="Times New Roman" w:hAnsi="Times New Roman" w:cs="Times New Roman"/>
          <w:b/>
          <w:color w:val="000000"/>
          <w:sz w:val="24"/>
        </w:rPr>
        <w:t>Исполнитель  гарантирует, что:</w:t>
      </w:r>
    </w:p>
    <w:p w:rsidR="00D718E9" w:rsidRPr="00D718E9" w:rsidRDefault="00D718E9" w:rsidP="0068039D">
      <w:pPr>
        <w:widowControl w:val="0"/>
        <w:spacing w:line="240" w:lineRule="auto"/>
        <w:jc w:val="both"/>
        <w:rPr>
          <w:rFonts w:ascii="Times New Roman" w:hAnsi="Times New Roman" w:cs="Times New Roman"/>
          <w:color w:val="000000"/>
          <w:sz w:val="24"/>
        </w:rPr>
      </w:pPr>
      <w:r w:rsidRPr="00D718E9">
        <w:rPr>
          <w:rFonts w:ascii="Times New Roman" w:hAnsi="Times New Roman" w:cs="Times New Roman"/>
          <w:color w:val="000000"/>
          <w:sz w:val="24"/>
        </w:rPr>
        <w:t>- будет применять все необходимые навыки, проявлять осторожность и усердие во время производства работ в соответствии с требованиями настоящего Технического задания и принятыми в международном масштабе надлежащими стандартами деятельности нефт</w:t>
      </w:r>
      <w:r w:rsidRPr="00D718E9">
        <w:rPr>
          <w:rFonts w:ascii="Times New Roman" w:hAnsi="Times New Roman" w:cs="Times New Roman"/>
          <w:color w:val="000000"/>
          <w:sz w:val="24"/>
        </w:rPr>
        <w:t>е</w:t>
      </w:r>
      <w:r w:rsidRPr="00D718E9">
        <w:rPr>
          <w:rFonts w:ascii="Times New Roman" w:hAnsi="Times New Roman" w:cs="Times New Roman"/>
          <w:color w:val="000000"/>
          <w:sz w:val="24"/>
        </w:rPr>
        <w:t>промыслов и методами выполнения работ;</w:t>
      </w:r>
    </w:p>
    <w:p w:rsidR="00D718E9" w:rsidRPr="00D718E9" w:rsidRDefault="00D718E9" w:rsidP="0068039D">
      <w:pPr>
        <w:widowControl w:val="0"/>
        <w:spacing w:line="240" w:lineRule="auto"/>
        <w:jc w:val="both"/>
        <w:rPr>
          <w:rFonts w:ascii="Times New Roman" w:hAnsi="Times New Roman" w:cs="Times New Roman"/>
          <w:color w:val="000000"/>
          <w:sz w:val="24"/>
        </w:rPr>
      </w:pPr>
      <w:r w:rsidRPr="00D718E9">
        <w:rPr>
          <w:rFonts w:ascii="Times New Roman" w:hAnsi="Times New Roman" w:cs="Times New Roman"/>
          <w:color w:val="000000"/>
          <w:sz w:val="24"/>
        </w:rPr>
        <w:t>- буд</w:t>
      </w:r>
      <w:r w:rsidR="00FA0051">
        <w:rPr>
          <w:rFonts w:ascii="Times New Roman" w:hAnsi="Times New Roman" w:cs="Times New Roman"/>
          <w:color w:val="000000"/>
          <w:sz w:val="24"/>
        </w:rPr>
        <w:t>е</w:t>
      </w:r>
      <w:r w:rsidRPr="00D718E9">
        <w:rPr>
          <w:rFonts w:ascii="Times New Roman" w:hAnsi="Times New Roman" w:cs="Times New Roman"/>
          <w:color w:val="000000"/>
          <w:sz w:val="24"/>
        </w:rPr>
        <w:t>т прилагать усилия к обеспечению полноты и безопасной передачи всей полученной информации, появившейся в результате выполнения работ;</w:t>
      </w:r>
    </w:p>
    <w:p w:rsidR="00D718E9" w:rsidRPr="00D718E9" w:rsidRDefault="00D718E9" w:rsidP="0068039D">
      <w:pPr>
        <w:widowControl w:val="0"/>
        <w:spacing w:line="240" w:lineRule="auto"/>
        <w:jc w:val="both"/>
        <w:rPr>
          <w:rFonts w:ascii="Times New Roman" w:hAnsi="Times New Roman" w:cs="Times New Roman"/>
          <w:b/>
          <w:sz w:val="24"/>
        </w:rPr>
      </w:pPr>
      <w:r w:rsidRPr="00D718E9">
        <w:rPr>
          <w:rFonts w:ascii="Times New Roman" w:hAnsi="Times New Roman" w:cs="Times New Roman"/>
          <w:color w:val="000000"/>
          <w:sz w:val="24"/>
        </w:rPr>
        <w:t xml:space="preserve">- любое оборудование, и/или запасные части, </w:t>
      </w:r>
      <w:r w:rsidR="00FA0051">
        <w:rPr>
          <w:rFonts w:ascii="Times New Roman" w:hAnsi="Times New Roman" w:cs="Times New Roman"/>
          <w:color w:val="000000"/>
          <w:sz w:val="24"/>
        </w:rPr>
        <w:t>буд</w:t>
      </w:r>
      <w:r w:rsidR="00275C57">
        <w:rPr>
          <w:rFonts w:ascii="Times New Roman" w:hAnsi="Times New Roman" w:cs="Times New Roman"/>
          <w:color w:val="000000"/>
          <w:sz w:val="24"/>
        </w:rPr>
        <w:t>у</w:t>
      </w:r>
      <w:r w:rsidR="00FA0051">
        <w:rPr>
          <w:rFonts w:ascii="Times New Roman" w:hAnsi="Times New Roman" w:cs="Times New Roman"/>
          <w:color w:val="000000"/>
          <w:sz w:val="24"/>
        </w:rPr>
        <w:t>т</w:t>
      </w:r>
      <w:r w:rsidRPr="00D718E9">
        <w:rPr>
          <w:rFonts w:ascii="Times New Roman" w:hAnsi="Times New Roman" w:cs="Times New Roman"/>
          <w:color w:val="000000"/>
          <w:sz w:val="24"/>
        </w:rPr>
        <w:t xml:space="preserve"> надлежащего качества и соответств</w:t>
      </w:r>
      <w:r w:rsidRPr="00D718E9">
        <w:rPr>
          <w:rFonts w:ascii="Times New Roman" w:hAnsi="Times New Roman" w:cs="Times New Roman"/>
          <w:color w:val="000000"/>
          <w:sz w:val="24"/>
        </w:rPr>
        <w:t>о</w:t>
      </w:r>
      <w:r w:rsidRPr="00D718E9">
        <w:rPr>
          <w:rFonts w:ascii="Times New Roman" w:hAnsi="Times New Roman" w:cs="Times New Roman"/>
          <w:color w:val="000000"/>
          <w:sz w:val="24"/>
        </w:rPr>
        <w:lastRenderedPageBreak/>
        <w:t xml:space="preserve">вать своему назначению. В любом случае оборудование и материалы </w:t>
      </w:r>
      <w:r w:rsidR="00FA0051">
        <w:rPr>
          <w:rFonts w:ascii="Times New Roman" w:hAnsi="Times New Roman" w:cs="Times New Roman"/>
          <w:color w:val="000000"/>
          <w:sz w:val="24"/>
        </w:rPr>
        <w:t>будут</w:t>
      </w:r>
      <w:r w:rsidRPr="00D718E9">
        <w:rPr>
          <w:rFonts w:ascii="Times New Roman" w:hAnsi="Times New Roman" w:cs="Times New Roman"/>
          <w:color w:val="000000"/>
          <w:sz w:val="24"/>
        </w:rPr>
        <w:t xml:space="preserve"> пригодны для эксплуатации с использованием всех их возможностей согласно техническим/паспортным характеристикам;</w:t>
      </w:r>
    </w:p>
    <w:p w:rsidR="00D718E9" w:rsidRPr="00D718E9" w:rsidRDefault="00D718E9" w:rsidP="0068039D">
      <w:pPr>
        <w:widowControl w:val="0"/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color w:val="000000"/>
          <w:sz w:val="24"/>
        </w:rPr>
      </w:pPr>
      <w:r w:rsidRPr="00D718E9">
        <w:rPr>
          <w:rFonts w:ascii="Times New Roman" w:hAnsi="Times New Roman" w:cs="Times New Roman"/>
          <w:color w:val="000000"/>
          <w:sz w:val="24"/>
        </w:rPr>
        <w:t xml:space="preserve">- расходные материалы и/или продукты, которые использует Исполнитель </w:t>
      </w:r>
      <w:r w:rsidR="00FA0051">
        <w:rPr>
          <w:rFonts w:ascii="Times New Roman" w:hAnsi="Times New Roman" w:cs="Times New Roman"/>
          <w:color w:val="000000"/>
          <w:sz w:val="24"/>
        </w:rPr>
        <w:t>будут</w:t>
      </w:r>
      <w:r w:rsidRPr="00D718E9">
        <w:rPr>
          <w:rFonts w:ascii="Times New Roman" w:hAnsi="Times New Roman" w:cs="Times New Roman"/>
          <w:color w:val="000000"/>
          <w:sz w:val="24"/>
        </w:rPr>
        <w:t xml:space="preserve"> соотве</w:t>
      </w:r>
      <w:r w:rsidRPr="00D718E9">
        <w:rPr>
          <w:rFonts w:ascii="Times New Roman" w:hAnsi="Times New Roman" w:cs="Times New Roman"/>
          <w:color w:val="000000"/>
          <w:sz w:val="24"/>
        </w:rPr>
        <w:t>т</w:t>
      </w:r>
      <w:r w:rsidRPr="00D718E9">
        <w:rPr>
          <w:rFonts w:ascii="Times New Roman" w:hAnsi="Times New Roman" w:cs="Times New Roman"/>
          <w:color w:val="000000"/>
          <w:sz w:val="24"/>
        </w:rPr>
        <w:t xml:space="preserve">ствовать признанным производственным стандартам или категории стандарта и качеству продуктов в данном регионе. В любом случае расходные материалы </w:t>
      </w:r>
      <w:r w:rsidR="00275C57">
        <w:rPr>
          <w:rFonts w:ascii="Times New Roman" w:hAnsi="Times New Roman" w:cs="Times New Roman"/>
          <w:color w:val="000000"/>
          <w:sz w:val="24"/>
        </w:rPr>
        <w:t>будут</w:t>
      </w:r>
      <w:r w:rsidRPr="00D718E9">
        <w:rPr>
          <w:rFonts w:ascii="Times New Roman" w:hAnsi="Times New Roman" w:cs="Times New Roman"/>
          <w:color w:val="000000"/>
          <w:sz w:val="24"/>
        </w:rPr>
        <w:t xml:space="preserve"> пригодны для эксплуатации с использованием всех их возможностей согласно техническим/паспортным характеристикам.</w:t>
      </w:r>
    </w:p>
    <w:p w:rsidR="00D718E9" w:rsidRPr="00D718E9" w:rsidRDefault="00D718E9" w:rsidP="0068039D">
      <w:pPr>
        <w:widowControl w:val="0"/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color w:val="000000"/>
          <w:sz w:val="24"/>
        </w:rPr>
      </w:pPr>
      <w:r w:rsidRPr="00D718E9">
        <w:rPr>
          <w:rFonts w:ascii="Times New Roman" w:hAnsi="Times New Roman" w:cs="Times New Roman"/>
          <w:color w:val="000000"/>
          <w:sz w:val="24"/>
        </w:rPr>
        <w:t>- обеспечит механическую скорость проходки (</w:t>
      </w:r>
      <w:r w:rsidRPr="000141A9">
        <w:rPr>
          <w:rFonts w:ascii="Times New Roman" w:hAnsi="Times New Roman" w:cs="Times New Roman"/>
          <w:color w:val="000000"/>
          <w:sz w:val="24"/>
        </w:rPr>
        <w:t xml:space="preserve">не менее </w:t>
      </w:r>
      <w:r w:rsidR="000141A9" w:rsidRPr="000141A9">
        <w:rPr>
          <w:rFonts w:ascii="Times New Roman" w:hAnsi="Times New Roman" w:cs="Times New Roman"/>
          <w:color w:val="000000"/>
          <w:sz w:val="24"/>
        </w:rPr>
        <w:t>3,</w:t>
      </w:r>
      <w:r w:rsidR="00B72FB8">
        <w:rPr>
          <w:rFonts w:ascii="Times New Roman" w:hAnsi="Times New Roman" w:cs="Times New Roman"/>
          <w:color w:val="000000"/>
          <w:sz w:val="24"/>
        </w:rPr>
        <w:t>3</w:t>
      </w:r>
      <w:bookmarkStart w:id="19" w:name="_GoBack"/>
      <w:bookmarkEnd w:id="19"/>
      <w:r w:rsidRPr="000141A9">
        <w:rPr>
          <w:rFonts w:ascii="Times New Roman" w:hAnsi="Times New Roman" w:cs="Times New Roman"/>
          <w:color w:val="000000"/>
          <w:sz w:val="24"/>
        </w:rPr>
        <w:t xml:space="preserve"> м/час)</w:t>
      </w:r>
      <w:r w:rsidRPr="00D718E9">
        <w:rPr>
          <w:rFonts w:ascii="Times New Roman" w:hAnsi="Times New Roman" w:cs="Times New Roman"/>
          <w:color w:val="000000"/>
          <w:sz w:val="24"/>
        </w:rPr>
        <w:t xml:space="preserve"> при бурении с отбором керна в соответствии с требованиями технического задания</w:t>
      </w:r>
    </w:p>
    <w:p w:rsidR="00D718E9" w:rsidRPr="00D718E9" w:rsidRDefault="00D718E9" w:rsidP="0068039D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b/>
          <w:sz w:val="24"/>
        </w:rPr>
      </w:pPr>
      <w:r w:rsidRPr="00D718E9">
        <w:rPr>
          <w:rFonts w:ascii="Times New Roman" w:hAnsi="Times New Roman" w:cs="Times New Roman"/>
          <w:color w:val="000000"/>
          <w:sz w:val="24"/>
        </w:rPr>
        <w:t xml:space="preserve">- </w:t>
      </w:r>
      <w:r w:rsidR="00275C57">
        <w:rPr>
          <w:rFonts w:ascii="Times New Roman" w:hAnsi="Times New Roman" w:cs="Times New Roman"/>
          <w:color w:val="000000"/>
          <w:sz w:val="24"/>
        </w:rPr>
        <w:t>по</w:t>
      </w:r>
      <w:r w:rsidRPr="00D718E9">
        <w:rPr>
          <w:rFonts w:ascii="Times New Roman" w:hAnsi="Times New Roman" w:cs="Times New Roman"/>
          <w:color w:val="000000"/>
          <w:sz w:val="24"/>
        </w:rPr>
        <w:t>нес</w:t>
      </w:r>
      <w:r w:rsidR="00275C57">
        <w:rPr>
          <w:rFonts w:ascii="Times New Roman" w:hAnsi="Times New Roman" w:cs="Times New Roman"/>
          <w:color w:val="000000"/>
          <w:sz w:val="24"/>
        </w:rPr>
        <w:t>ет</w:t>
      </w:r>
      <w:r w:rsidRPr="00D718E9">
        <w:rPr>
          <w:rFonts w:ascii="Times New Roman" w:hAnsi="Times New Roman" w:cs="Times New Roman"/>
          <w:color w:val="000000"/>
          <w:sz w:val="24"/>
        </w:rPr>
        <w:t xml:space="preserve"> риски потери скважины в период выполнения работ по бурению с отбором ке</w:t>
      </w:r>
      <w:r w:rsidRPr="00D718E9">
        <w:rPr>
          <w:rFonts w:ascii="Times New Roman" w:hAnsi="Times New Roman" w:cs="Times New Roman"/>
          <w:color w:val="000000"/>
          <w:sz w:val="24"/>
        </w:rPr>
        <w:t>р</w:t>
      </w:r>
      <w:r w:rsidRPr="00D718E9">
        <w:rPr>
          <w:rFonts w:ascii="Times New Roman" w:hAnsi="Times New Roman" w:cs="Times New Roman"/>
          <w:color w:val="000000"/>
          <w:sz w:val="24"/>
        </w:rPr>
        <w:t>на.</w:t>
      </w:r>
    </w:p>
    <w:p w:rsidR="00D718E9" w:rsidRPr="00D718E9" w:rsidRDefault="00D718E9" w:rsidP="008E5AA1">
      <w:pPr>
        <w:pStyle w:val="1"/>
      </w:pPr>
      <w:bookmarkStart w:id="20" w:name="_Toc83740356"/>
      <w:r w:rsidRPr="00D718E9">
        <w:t>1</w:t>
      </w:r>
      <w:r w:rsidR="00DD7BFE">
        <w:t>7</w:t>
      </w:r>
      <w:r w:rsidRPr="00D718E9">
        <w:t>. Требования к отчету о</w:t>
      </w:r>
      <w:r w:rsidR="000E0875">
        <w:t xml:space="preserve"> ходе выполнения</w:t>
      </w:r>
      <w:r w:rsidRPr="00D718E9">
        <w:t xml:space="preserve"> оказанных услугах</w:t>
      </w:r>
      <w:bookmarkEnd w:id="20"/>
    </w:p>
    <w:p w:rsidR="00D718E9" w:rsidRPr="00D718E9" w:rsidRDefault="00D718E9" w:rsidP="00D718E9">
      <w:pPr>
        <w:widowControl w:val="0"/>
        <w:spacing w:after="0" w:line="240" w:lineRule="auto"/>
        <w:ind w:right="181" w:firstLine="708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718E9">
        <w:rPr>
          <w:rFonts w:ascii="Times New Roman" w:hAnsi="Times New Roman" w:cs="Times New Roman"/>
          <w:bCs/>
          <w:sz w:val="24"/>
          <w:szCs w:val="24"/>
        </w:rPr>
        <w:t>Ежесуточные о</w:t>
      </w:r>
      <w:r w:rsidRPr="00D718E9">
        <w:rPr>
          <w:rFonts w:ascii="Times New Roman" w:hAnsi="Times New Roman" w:cs="Times New Roman"/>
          <w:color w:val="000000"/>
          <w:sz w:val="24"/>
          <w:szCs w:val="24"/>
        </w:rPr>
        <w:t>тчеты о проделанной работе по отбору изолированного керна пр</w:t>
      </w:r>
      <w:r w:rsidRPr="00D718E9">
        <w:rPr>
          <w:rFonts w:ascii="Times New Roman" w:hAnsi="Times New Roman" w:cs="Times New Roman"/>
          <w:color w:val="000000"/>
          <w:sz w:val="24"/>
          <w:szCs w:val="24"/>
        </w:rPr>
        <w:t>е</w:t>
      </w:r>
      <w:r w:rsidRPr="00D718E9">
        <w:rPr>
          <w:rFonts w:ascii="Times New Roman" w:hAnsi="Times New Roman" w:cs="Times New Roman"/>
          <w:color w:val="000000"/>
          <w:sz w:val="24"/>
          <w:szCs w:val="24"/>
        </w:rPr>
        <w:t>доставляются на ежесуточной основе не позднее 07:00 за предыдущие сутки. Требуется подготовка полных и точных отчетов. Отражение в отчетах информации, не подтве</w:t>
      </w:r>
      <w:r w:rsidRPr="00D718E9">
        <w:rPr>
          <w:rFonts w:ascii="Times New Roman" w:hAnsi="Times New Roman" w:cs="Times New Roman"/>
          <w:color w:val="000000"/>
          <w:sz w:val="24"/>
          <w:szCs w:val="24"/>
        </w:rPr>
        <w:t>р</w:t>
      </w:r>
      <w:r w:rsidRPr="00D718E9">
        <w:rPr>
          <w:rFonts w:ascii="Times New Roman" w:hAnsi="Times New Roman" w:cs="Times New Roman"/>
          <w:color w:val="000000"/>
          <w:sz w:val="24"/>
          <w:szCs w:val="24"/>
        </w:rPr>
        <w:t>жденной фактическими данными, будет считаться достаточной причиной для немедле</w:t>
      </w:r>
      <w:r w:rsidRPr="00D718E9">
        <w:rPr>
          <w:rFonts w:ascii="Times New Roman" w:hAnsi="Times New Roman" w:cs="Times New Roman"/>
          <w:color w:val="000000"/>
          <w:sz w:val="24"/>
          <w:szCs w:val="24"/>
        </w:rPr>
        <w:t>н</w:t>
      </w:r>
      <w:r w:rsidRPr="00D718E9">
        <w:rPr>
          <w:rFonts w:ascii="Times New Roman" w:hAnsi="Times New Roman" w:cs="Times New Roman"/>
          <w:color w:val="000000"/>
          <w:sz w:val="24"/>
          <w:szCs w:val="24"/>
        </w:rPr>
        <w:t xml:space="preserve">ного отстранения Представителя Исполнителя. </w:t>
      </w:r>
    </w:p>
    <w:p w:rsidR="00D718E9" w:rsidRPr="0068039D" w:rsidRDefault="00D718E9" w:rsidP="0068039D">
      <w:pPr>
        <w:pStyle w:val="31"/>
        <w:widowControl w:val="0"/>
        <w:shd w:val="clear" w:color="auto" w:fill="auto"/>
        <w:tabs>
          <w:tab w:val="left" w:pos="284"/>
        </w:tabs>
        <w:spacing w:before="0" w:line="240" w:lineRule="auto"/>
        <w:ind w:right="100" w:firstLine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718E9">
        <w:rPr>
          <w:rFonts w:ascii="Times New Roman" w:hAnsi="Times New Roman" w:cs="Times New Roman"/>
          <w:bCs/>
          <w:sz w:val="24"/>
          <w:szCs w:val="24"/>
        </w:rPr>
        <w:tab/>
      </w:r>
      <w:r w:rsidRPr="00D718E9">
        <w:rPr>
          <w:rFonts w:ascii="Times New Roman" w:hAnsi="Times New Roman" w:cs="Times New Roman"/>
          <w:bCs/>
          <w:sz w:val="24"/>
          <w:szCs w:val="24"/>
        </w:rPr>
        <w:tab/>
      </w:r>
      <w:r w:rsidRPr="0068039D">
        <w:rPr>
          <w:rFonts w:ascii="Times New Roman" w:hAnsi="Times New Roman" w:cs="Times New Roman"/>
          <w:color w:val="000000"/>
          <w:sz w:val="24"/>
          <w:szCs w:val="24"/>
        </w:rPr>
        <w:t>По окончанию работ предоставить итоговый отчет о проделанной работе не поз</w:t>
      </w:r>
      <w:r w:rsidRPr="0068039D">
        <w:rPr>
          <w:rFonts w:ascii="Times New Roman" w:hAnsi="Times New Roman" w:cs="Times New Roman"/>
          <w:color w:val="000000"/>
          <w:sz w:val="24"/>
          <w:szCs w:val="24"/>
        </w:rPr>
        <w:t>д</w:t>
      </w:r>
      <w:r w:rsidRPr="0068039D">
        <w:rPr>
          <w:rFonts w:ascii="Times New Roman" w:hAnsi="Times New Roman" w:cs="Times New Roman"/>
          <w:color w:val="000000"/>
          <w:sz w:val="24"/>
          <w:szCs w:val="24"/>
        </w:rPr>
        <w:t>нее 15 дней после окончания отбора керна, предложения по улучшению качества выноса керна, а также свод актов по всем рейсам отбора керна</w:t>
      </w:r>
      <w:r w:rsidR="00275C57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D00A90" w:rsidRDefault="00D00A90" w:rsidP="008E5AA1">
      <w:pPr>
        <w:pStyle w:val="1"/>
      </w:pPr>
      <w:bookmarkStart w:id="21" w:name="_Toc83740357"/>
      <w:r w:rsidRPr="00D00A90">
        <w:t>1</w:t>
      </w:r>
      <w:r w:rsidR="00DD7BFE">
        <w:t>8</w:t>
      </w:r>
      <w:r w:rsidRPr="00D00A90">
        <w:t>. Требования к проживанию и доставке работников Подрядной орг</w:t>
      </w:r>
      <w:r w:rsidRPr="00D00A90">
        <w:t>а</w:t>
      </w:r>
      <w:r w:rsidRPr="00D00A90">
        <w:t>низации</w:t>
      </w:r>
      <w:bookmarkEnd w:id="21"/>
    </w:p>
    <w:p w:rsidR="00D00A90" w:rsidRPr="00D00A90" w:rsidRDefault="00D00A90" w:rsidP="00D00A90">
      <w:pPr>
        <w:spacing w:after="0" w:line="240" w:lineRule="auto"/>
        <w:ind w:firstLine="426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D00A90">
        <w:rPr>
          <w:rFonts w:ascii="Times New Roman" w:hAnsi="Times New Roman" w:cs="Times New Roman"/>
          <w:bCs/>
          <w:sz w:val="24"/>
          <w:szCs w:val="24"/>
        </w:rPr>
        <w:t xml:space="preserve">Заказчик </w:t>
      </w:r>
      <w:r w:rsidR="00F76243">
        <w:rPr>
          <w:rFonts w:ascii="Times New Roman" w:hAnsi="Times New Roman" w:cs="Times New Roman"/>
          <w:bCs/>
          <w:sz w:val="24"/>
          <w:szCs w:val="24"/>
        </w:rPr>
        <w:t xml:space="preserve">обеспечивает </w:t>
      </w:r>
      <w:r w:rsidRPr="00D00A90">
        <w:rPr>
          <w:rFonts w:ascii="Times New Roman" w:hAnsi="Times New Roman" w:cs="Times New Roman"/>
          <w:bCs/>
          <w:sz w:val="24"/>
          <w:szCs w:val="24"/>
        </w:rPr>
        <w:t xml:space="preserve">персонал Исполнителя </w:t>
      </w:r>
      <w:r w:rsidR="00F76243">
        <w:rPr>
          <w:rFonts w:ascii="Times New Roman" w:hAnsi="Times New Roman" w:cs="Times New Roman"/>
          <w:bCs/>
          <w:sz w:val="24"/>
          <w:szCs w:val="24"/>
        </w:rPr>
        <w:t xml:space="preserve">койко-местом и </w:t>
      </w:r>
      <w:r w:rsidR="00F76243" w:rsidRPr="00F76243">
        <w:rPr>
          <w:rFonts w:ascii="Times New Roman" w:hAnsi="Times New Roman" w:cs="Times New Roman"/>
          <w:bCs/>
          <w:sz w:val="24"/>
          <w:szCs w:val="24"/>
        </w:rPr>
        <w:t>социально-</w:t>
      </w:r>
      <w:r w:rsidR="00E810C2" w:rsidRPr="00F76243">
        <w:rPr>
          <w:rFonts w:ascii="Times New Roman" w:hAnsi="Times New Roman" w:cs="Times New Roman"/>
          <w:bCs/>
          <w:sz w:val="24"/>
          <w:szCs w:val="24"/>
        </w:rPr>
        <w:t>бытовы</w:t>
      </w:r>
      <w:r w:rsidR="00F76243" w:rsidRPr="00F76243">
        <w:rPr>
          <w:rFonts w:ascii="Times New Roman" w:hAnsi="Times New Roman" w:cs="Times New Roman"/>
          <w:bCs/>
          <w:sz w:val="24"/>
          <w:szCs w:val="24"/>
        </w:rPr>
        <w:t>ми</w:t>
      </w:r>
      <w:r w:rsidR="00E810C2" w:rsidRPr="00F76243">
        <w:rPr>
          <w:rFonts w:ascii="Times New Roman" w:hAnsi="Times New Roman" w:cs="Times New Roman"/>
          <w:bCs/>
          <w:sz w:val="24"/>
          <w:szCs w:val="24"/>
        </w:rPr>
        <w:t xml:space="preserve"> услугами</w:t>
      </w:r>
      <w:r w:rsidRPr="00F76243">
        <w:rPr>
          <w:rFonts w:ascii="Times New Roman" w:hAnsi="Times New Roman" w:cs="Times New Roman"/>
          <w:bCs/>
          <w:sz w:val="24"/>
          <w:szCs w:val="24"/>
        </w:rPr>
        <w:t xml:space="preserve"> в вахтовом поселке на объектах производства работ за счет </w:t>
      </w:r>
      <w:r w:rsidR="0053562D" w:rsidRPr="00F76243">
        <w:rPr>
          <w:rFonts w:ascii="Times New Roman" w:hAnsi="Times New Roman" w:cs="Times New Roman"/>
          <w:bCs/>
          <w:sz w:val="24"/>
          <w:szCs w:val="24"/>
        </w:rPr>
        <w:t>Исполнителя</w:t>
      </w:r>
      <w:r w:rsidR="00E810C2" w:rsidRPr="00F76243">
        <w:rPr>
          <w:rFonts w:ascii="Times New Roman" w:hAnsi="Times New Roman" w:cs="Times New Roman"/>
          <w:bCs/>
          <w:sz w:val="24"/>
          <w:szCs w:val="24"/>
        </w:rPr>
        <w:t xml:space="preserve"> по о</w:t>
      </w:r>
      <w:r w:rsidR="00E810C2" w:rsidRPr="00F76243">
        <w:rPr>
          <w:rFonts w:ascii="Times New Roman" w:hAnsi="Times New Roman" w:cs="Times New Roman"/>
          <w:bCs/>
          <w:sz w:val="24"/>
          <w:szCs w:val="24"/>
        </w:rPr>
        <w:t>т</w:t>
      </w:r>
      <w:r w:rsidR="00E810C2" w:rsidRPr="00F76243">
        <w:rPr>
          <w:rFonts w:ascii="Times New Roman" w:hAnsi="Times New Roman" w:cs="Times New Roman"/>
          <w:bCs/>
          <w:sz w:val="24"/>
          <w:szCs w:val="24"/>
        </w:rPr>
        <w:t>дельно заключенным договорам</w:t>
      </w:r>
      <w:r w:rsidRPr="00F76243">
        <w:rPr>
          <w:rFonts w:ascii="Times New Roman" w:hAnsi="Times New Roman" w:cs="Times New Roman"/>
          <w:bCs/>
          <w:sz w:val="24"/>
          <w:szCs w:val="24"/>
        </w:rPr>
        <w:t>.</w:t>
      </w:r>
    </w:p>
    <w:p w:rsidR="00D00A90" w:rsidRPr="00D00A90" w:rsidRDefault="00D00A90" w:rsidP="00D00A90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D00A90">
        <w:rPr>
          <w:rFonts w:ascii="Times New Roman" w:hAnsi="Times New Roman" w:cs="Times New Roman"/>
          <w:bCs/>
          <w:sz w:val="24"/>
          <w:szCs w:val="24"/>
        </w:rPr>
        <w:t>Доставка персонала Исполнителя как до пункта сбора (г. Красноярска), так и до об</w:t>
      </w:r>
      <w:r w:rsidRPr="00D00A90">
        <w:rPr>
          <w:rFonts w:ascii="Times New Roman" w:hAnsi="Times New Roman" w:cs="Times New Roman"/>
          <w:bCs/>
          <w:sz w:val="24"/>
          <w:szCs w:val="24"/>
        </w:rPr>
        <w:t>ъ</w:t>
      </w:r>
      <w:r w:rsidRPr="00D00A90">
        <w:rPr>
          <w:rFonts w:ascii="Times New Roman" w:hAnsi="Times New Roman" w:cs="Times New Roman"/>
          <w:bCs/>
          <w:sz w:val="24"/>
          <w:szCs w:val="24"/>
        </w:rPr>
        <w:t>екта работ организуется и оплачивается Исполнителем.</w:t>
      </w:r>
    </w:p>
    <w:p w:rsidR="00D00A90" w:rsidRPr="00D00A90" w:rsidRDefault="00D00A90" w:rsidP="00D00A90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D00A90">
        <w:rPr>
          <w:rFonts w:ascii="Times New Roman" w:hAnsi="Times New Roman" w:cs="Times New Roman"/>
          <w:bCs/>
          <w:sz w:val="24"/>
          <w:szCs w:val="24"/>
        </w:rPr>
        <w:t>Заказчик может произвести доставку персонала Исполнителя от пункта сбора (г. Красноярск) до объекта выполнения работ и обратно на основании отдельно заключенн</w:t>
      </w:r>
      <w:r w:rsidRPr="00D00A90">
        <w:rPr>
          <w:rFonts w:ascii="Times New Roman" w:hAnsi="Times New Roman" w:cs="Times New Roman"/>
          <w:bCs/>
          <w:sz w:val="24"/>
          <w:szCs w:val="24"/>
        </w:rPr>
        <w:t>о</w:t>
      </w:r>
      <w:r w:rsidRPr="00D00A90">
        <w:rPr>
          <w:rFonts w:ascii="Times New Roman" w:hAnsi="Times New Roman" w:cs="Times New Roman"/>
          <w:bCs/>
          <w:sz w:val="24"/>
          <w:szCs w:val="24"/>
        </w:rPr>
        <w:t>го агентского договора за счет Исполнителя, в этом случае, доставка</w:t>
      </w:r>
      <w:r w:rsidRPr="00D00A90">
        <w:rPr>
          <w:rFonts w:ascii="Times New Roman" w:hAnsi="Times New Roman" w:cs="Times New Roman"/>
          <w:sz w:val="24"/>
          <w:szCs w:val="24"/>
        </w:rPr>
        <w:t xml:space="preserve"> </w:t>
      </w:r>
      <w:r w:rsidRPr="00D00A90">
        <w:rPr>
          <w:rFonts w:ascii="Times New Roman" w:hAnsi="Times New Roman" w:cs="Times New Roman"/>
          <w:bCs/>
          <w:sz w:val="24"/>
          <w:szCs w:val="24"/>
        </w:rPr>
        <w:t>персонала Исполн</w:t>
      </w:r>
      <w:r w:rsidRPr="00D00A90">
        <w:rPr>
          <w:rFonts w:ascii="Times New Roman" w:hAnsi="Times New Roman" w:cs="Times New Roman"/>
          <w:bCs/>
          <w:sz w:val="24"/>
          <w:szCs w:val="24"/>
        </w:rPr>
        <w:t>и</w:t>
      </w:r>
      <w:r w:rsidRPr="00D00A90">
        <w:rPr>
          <w:rFonts w:ascii="Times New Roman" w:hAnsi="Times New Roman" w:cs="Times New Roman"/>
          <w:bCs/>
          <w:sz w:val="24"/>
          <w:szCs w:val="24"/>
        </w:rPr>
        <w:t>теля</w:t>
      </w:r>
      <w:r w:rsidRPr="00D00A90">
        <w:rPr>
          <w:rFonts w:ascii="Times New Roman" w:hAnsi="Times New Roman" w:cs="Times New Roman"/>
          <w:sz w:val="24"/>
          <w:szCs w:val="24"/>
        </w:rPr>
        <w:t xml:space="preserve"> осуществляется в соответствии с графиком смены вахт 1 раз в 28 календарных дней. </w:t>
      </w:r>
    </w:p>
    <w:p w:rsidR="00D00A90" w:rsidRDefault="00D00A90" w:rsidP="0068039D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68039D">
        <w:rPr>
          <w:rFonts w:ascii="Times New Roman" w:hAnsi="Times New Roman" w:cs="Times New Roman"/>
          <w:sz w:val="24"/>
          <w:szCs w:val="24"/>
        </w:rPr>
        <w:t>Исполнитель</w:t>
      </w:r>
      <w:r w:rsidRPr="00D00A90">
        <w:rPr>
          <w:rFonts w:ascii="Times New Roman" w:hAnsi="Times New Roman" w:cs="Times New Roman"/>
          <w:sz w:val="24"/>
          <w:szCs w:val="24"/>
        </w:rPr>
        <w:t xml:space="preserve"> самостоятельно заключает договор по обеспечению питанием своих р</w:t>
      </w:r>
      <w:r w:rsidRPr="00D00A90">
        <w:rPr>
          <w:rFonts w:ascii="Times New Roman" w:hAnsi="Times New Roman" w:cs="Times New Roman"/>
          <w:sz w:val="24"/>
          <w:szCs w:val="24"/>
        </w:rPr>
        <w:t>а</w:t>
      </w:r>
      <w:r w:rsidRPr="00D00A90">
        <w:rPr>
          <w:rFonts w:ascii="Times New Roman" w:hAnsi="Times New Roman" w:cs="Times New Roman"/>
          <w:sz w:val="24"/>
          <w:szCs w:val="24"/>
        </w:rPr>
        <w:t>ботников на месте выполнения работ.</w:t>
      </w:r>
    </w:p>
    <w:p w:rsidR="00B26252" w:rsidRPr="00663067" w:rsidRDefault="00B26252" w:rsidP="0068039D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Все расходы, связанные с тестированием на </w:t>
      </w:r>
      <w:r>
        <w:rPr>
          <w:rFonts w:ascii="Times New Roman" w:hAnsi="Times New Roman" w:cs="Times New Roman"/>
          <w:sz w:val="24"/>
          <w:szCs w:val="24"/>
          <w:lang w:val="en-US"/>
        </w:rPr>
        <w:t>COVID</w:t>
      </w:r>
      <w:r w:rsidRPr="00B26252">
        <w:rPr>
          <w:rFonts w:ascii="Times New Roman" w:hAnsi="Times New Roman" w:cs="Times New Roman"/>
          <w:sz w:val="24"/>
          <w:szCs w:val="24"/>
        </w:rPr>
        <w:t xml:space="preserve">-19 </w:t>
      </w:r>
      <w:r>
        <w:rPr>
          <w:rFonts w:ascii="Times New Roman" w:hAnsi="Times New Roman" w:cs="Times New Roman"/>
          <w:sz w:val="24"/>
          <w:szCs w:val="24"/>
        </w:rPr>
        <w:t>(ПЦР, антитела) и прохожд</w:t>
      </w:r>
      <w:r>
        <w:rPr>
          <w:rFonts w:ascii="Times New Roman" w:hAnsi="Times New Roman" w:cs="Times New Roman"/>
          <w:sz w:val="24"/>
          <w:szCs w:val="24"/>
        </w:rPr>
        <w:t>е</w:t>
      </w:r>
      <w:r>
        <w:rPr>
          <w:rFonts w:ascii="Times New Roman" w:hAnsi="Times New Roman" w:cs="Times New Roman"/>
          <w:sz w:val="24"/>
          <w:szCs w:val="24"/>
        </w:rPr>
        <w:t>нием обсерваций перед заездом на скважину берет на себя Исполнитель (требования по заезду на скважину устанавливает ООО «</w:t>
      </w:r>
      <w:proofErr w:type="spellStart"/>
      <w:r>
        <w:rPr>
          <w:rFonts w:ascii="Times New Roman" w:hAnsi="Times New Roman" w:cs="Times New Roman"/>
          <w:sz w:val="24"/>
          <w:szCs w:val="24"/>
        </w:rPr>
        <w:t>РН-Ванкор</w:t>
      </w:r>
      <w:proofErr w:type="spellEnd"/>
      <w:r>
        <w:rPr>
          <w:rFonts w:ascii="Times New Roman" w:hAnsi="Times New Roman" w:cs="Times New Roman"/>
          <w:sz w:val="24"/>
          <w:szCs w:val="24"/>
        </w:rPr>
        <w:t>», перечень необходимых документов уточняется</w:t>
      </w:r>
      <w:r w:rsidR="00956734">
        <w:rPr>
          <w:rFonts w:ascii="Times New Roman" w:hAnsi="Times New Roman" w:cs="Times New Roman"/>
          <w:sz w:val="24"/>
          <w:szCs w:val="24"/>
        </w:rPr>
        <w:t xml:space="preserve"> </w:t>
      </w:r>
      <w:r w:rsidR="00663067">
        <w:rPr>
          <w:rFonts w:ascii="Times New Roman" w:hAnsi="Times New Roman" w:cs="Times New Roman"/>
          <w:sz w:val="24"/>
          <w:szCs w:val="24"/>
        </w:rPr>
        <w:t>у Заказчика до заезда</w:t>
      </w:r>
      <w:r w:rsidR="00956734">
        <w:rPr>
          <w:rFonts w:ascii="Times New Roman" w:hAnsi="Times New Roman" w:cs="Times New Roman"/>
          <w:sz w:val="24"/>
          <w:szCs w:val="24"/>
        </w:rPr>
        <w:t xml:space="preserve">). Все </w:t>
      </w:r>
      <w:r w:rsidR="00663067">
        <w:rPr>
          <w:rFonts w:ascii="Times New Roman" w:hAnsi="Times New Roman" w:cs="Times New Roman"/>
          <w:sz w:val="24"/>
          <w:szCs w:val="24"/>
        </w:rPr>
        <w:t>сотрудники,</w:t>
      </w:r>
      <w:r w:rsidR="00956734">
        <w:rPr>
          <w:rFonts w:ascii="Times New Roman" w:hAnsi="Times New Roman" w:cs="Times New Roman"/>
          <w:sz w:val="24"/>
          <w:szCs w:val="24"/>
        </w:rPr>
        <w:t xml:space="preserve"> привлекаемые к работам</w:t>
      </w:r>
      <w:r w:rsidR="00663067">
        <w:rPr>
          <w:rFonts w:ascii="Times New Roman" w:hAnsi="Times New Roman" w:cs="Times New Roman"/>
          <w:sz w:val="24"/>
          <w:szCs w:val="24"/>
        </w:rPr>
        <w:t xml:space="preserve"> на скважине, должны быть </w:t>
      </w:r>
      <w:r w:rsidR="00663067" w:rsidRPr="00275C57">
        <w:rPr>
          <w:rFonts w:ascii="Times New Roman" w:hAnsi="Times New Roman" w:cs="Times New Roman"/>
          <w:sz w:val="24"/>
          <w:szCs w:val="24"/>
        </w:rPr>
        <w:t xml:space="preserve">вакцинированы от </w:t>
      </w:r>
      <w:r w:rsidR="00663067" w:rsidRPr="00275C57">
        <w:rPr>
          <w:rFonts w:ascii="Times New Roman" w:hAnsi="Times New Roman" w:cs="Times New Roman"/>
          <w:sz w:val="24"/>
          <w:szCs w:val="24"/>
          <w:lang w:val="en-US"/>
        </w:rPr>
        <w:t>COVID</w:t>
      </w:r>
      <w:r w:rsidR="00663067" w:rsidRPr="00275C57">
        <w:rPr>
          <w:rFonts w:ascii="Times New Roman" w:hAnsi="Times New Roman" w:cs="Times New Roman"/>
          <w:sz w:val="24"/>
          <w:szCs w:val="24"/>
        </w:rPr>
        <w:t>-19 (подтверждается наличием сертификата ва</w:t>
      </w:r>
      <w:r w:rsidR="00663067" w:rsidRPr="00275C57">
        <w:rPr>
          <w:rFonts w:ascii="Times New Roman" w:hAnsi="Times New Roman" w:cs="Times New Roman"/>
          <w:sz w:val="24"/>
          <w:szCs w:val="24"/>
        </w:rPr>
        <w:t>к</w:t>
      </w:r>
      <w:r w:rsidR="00663067" w:rsidRPr="00275C57">
        <w:rPr>
          <w:rFonts w:ascii="Times New Roman" w:hAnsi="Times New Roman" w:cs="Times New Roman"/>
          <w:sz w:val="24"/>
          <w:szCs w:val="24"/>
        </w:rPr>
        <w:t>цинации с Госуслуг</w:t>
      </w:r>
      <w:r w:rsidR="00A07B8E" w:rsidRPr="00275C57">
        <w:rPr>
          <w:rFonts w:ascii="Times New Roman" w:hAnsi="Times New Roman" w:cs="Times New Roman"/>
          <w:sz w:val="24"/>
          <w:szCs w:val="24"/>
        </w:rPr>
        <w:t xml:space="preserve">, </w:t>
      </w:r>
      <w:r w:rsidR="000D4262" w:rsidRPr="00275C57">
        <w:rPr>
          <w:rFonts w:ascii="Times New Roman" w:hAnsi="Times New Roman" w:cs="Times New Roman"/>
          <w:sz w:val="24"/>
          <w:szCs w:val="24"/>
        </w:rPr>
        <w:t>на дату заезда на скважину, с момента вакцинации должно пройти не более 6 месяцев</w:t>
      </w:r>
      <w:r w:rsidR="00663067" w:rsidRPr="00275C57">
        <w:rPr>
          <w:rFonts w:ascii="Times New Roman" w:hAnsi="Times New Roman" w:cs="Times New Roman"/>
          <w:sz w:val="24"/>
          <w:szCs w:val="24"/>
        </w:rPr>
        <w:t>).</w:t>
      </w:r>
    </w:p>
    <w:p w:rsidR="00D00A90" w:rsidRPr="00D718E9" w:rsidRDefault="00D00A90" w:rsidP="00D718E9"/>
    <w:sectPr w:rsidR="00D00A90" w:rsidRPr="00D718E9" w:rsidSect="009024CF">
      <w:headerReference w:type="default" r:id="rId15"/>
      <w:footerReference w:type="default" r:id="rId16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419A6" w:rsidRDefault="007419A6" w:rsidP="00A76708">
      <w:pPr>
        <w:spacing w:after="0" w:line="240" w:lineRule="auto"/>
      </w:pPr>
      <w:r>
        <w:separator/>
      </w:r>
    </w:p>
  </w:endnote>
  <w:endnote w:type="continuationSeparator" w:id="0">
    <w:p w:rsidR="007419A6" w:rsidRDefault="007419A6" w:rsidP="00A767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203820789"/>
      <w:docPartObj>
        <w:docPartGallery w:val="Page Numbers (Bottom of Page)"/>
        <w:docPartUnique/>
      </w:docPartObj>
    </w:sdtPr>
    <w:sdtContent>
      <w:sdt>
        <w:sdtPr>
          <w:id w:val="-1203820788"/>
          <w:docPartObj>
            <w:docPartGallery w:val="Page Numbers (Top of Page)"/>
            <w:docPartUnique/>
          </w:docPartObj>
        </w:sdtPr>
        <w:sdtContent>
          <w:p w:rsidR="007419A6" w:rsidRDefault="007419A6">
            <w:pPr>
              <w:pStyle w:val="a5"/>
              <w:jc w:val="right"/>
            </w:pPr>
            <w:r w:rsidRPr="00D33FF9">
              <w:rPr>
                <w:noProof/>
              </w:rPr>
              <w:drawing>
                <wp:inline distT="0" distB="0" distL="0" distR="0">
                  <wp:extent cx="5940425" cy="98974"/>
                  <wp:effectExtent l="19050" t="0" r="3175" b="0"/>
                  <wp:docPr id="11" name="Рисунок 2" descr="C:\Program Files (x86)\Microsoft Office\MEDIA\OFFICE12\Lines\j0115856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Program Files (x86)\Microsoft Office\MEDIA\OFFICE12\Lines\j0115856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">
                            <a:duotone>
                              <a:prstClr val="black"/>
                              <a:schemeClr val="accent1">
                                <a:tint val="45000"/>
                                <a:satMod val="400000"/>
                              </a:schemeClr>
                            </a:duotone>
                            <a:lum bright="4000" contrast="6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40425" cy="9897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419A6" w:rsidRDefault="007419A6">
            <w:pPr>
              <w:pStyle w:val="a5"/>
              <w:jc w:val="right"/>
            </w:pPr>
          </w:p>
          <w:p w:rsidR="007419A6" w:rsidRDefault="007419A6">
            <w:pPr>
              <w:pStyle w:val="a5"/>
              <w:jc w:val="right"/>
            </w:pPr>
            <w:r>
              <w:rPr>
                <w:rFonts w:ascii="Times New Roman" w:hAnsi="Times New Roman" w:cs="Times New Roman"/>
              </w:rPr>
              <w:t>страница</w:t>
            </w:r>
            <w:r w:rsidRPr="00567042">
              <w:rPr>
                <w:rFonts w:ascii="Times New Roman" w:hAnsi="Times New Roman" w:cs="Times New Roman"/>
              </w:rPr>
              <w:t xml:space="preserve"> </w:t>
            </w:r>
            <w:r w:rsidR="00B15E13"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begin"/>
            </w:r>
            <w:r w:rsidRPr="00567042">
              <w:rPr>
                <w:rFonts w:ascii="Times New Roman" w:hAnsi="Times New Roman" w:cs="Times New Roman"/>
              </w:rPr>
              <w:instrText>PAGE</w:instrText>
            </w:r>
            <w:r w:rsidR="00B15E13"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separate"/>
            </w:r>
            <w:r w:rsidR="00B219C4">
              <w:rPr>
                <w:rFonts w:ascii="Times New Roman" w:hAnsi="Times New Roman" w:cs="Times New Roman"/>
                <w:noProof/>
              </w:rPr>
              <w:t>2</w:t>
            </w:r>
            <w:r w:rsidR="00B15E13"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end"/>
            </w:r>
            <w:r w:rsidRPr="00567042">
              <w:rPr>
                <w:rFonts w:ascii="Times New Roman" w:hAnsi="Times New Roman" w:cs="Times New Roman"/>
              </w:rPr>
              <w:t xml:space="preserve"> из </w:t>
            </w:r>
            <w:r w:rsidR="00B15E13"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begin"/>
            </w:r>
            <w:r w:rsidRPr="00567042">
              <w:rPr>
                <w:rFonts w:ascii="Times New Roman" w:hAnsi="Times New Roman" w:cs="Times New Roman"/>
              </w:rPr>
              <w:instrText>NUMPAGES</w:instrText>
            </w:r>
            <w:r w:rsidR="00B15E13"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separate"/>
            </w:r>
            <w:r w:rsidR="00B219C4">
              <w:rPr>
                <w:rFonts w:ascii="Times New Roman" w:hAnsi="Times New Roman" w:cs="Times New Roman"/>
                <w:noProof/>
              </w:rPr>
              <w:t>14</w:t>
            </w:r>
            <w:r w:rsidR="00B15E13"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end"/>
            </w:r>
          </w:p>
        </w:sdtContent>
      </w:sdt>
    </w:sdtContent>
  </w:sdt>
  <w:p w:rsidR="007419A6" w:rsidRDefault="007419A6">
    <w:pPr>
      <w:pStyle w:val="a5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792128641"/>
      <w:docPartObj>
        <w:docPartGallery w:val="Page Numbers (Bottom of Page)"/>
        <w:docPartUnique/>
      </w:docPartObj>
    </w:sdtPr>
    <w:sdtContent>
      <w:sdt>
        <w:sdtPr>
          <w:id w:val="1792128642"/>
          <w:docPartObj>
            <w:docPartGallery w:val="Page Numbers (Top of Page)"/>
            <w:docPartUnique/>
          </w:docPartObj>
        </w:sdtPr>
        <w:sdtContent>
          <w:p w:rsidR="007419A6" w:rsidRDefault="007419A6" w:rsidP="008942C9">
            <w:pPr>
              <w:pStyle w:val="a5"/>
              <w:ind w:left="851" w:right="820"/>
              <w:jc w:val="right"/>
            </w:pPr>
            <w:r w:rsidRPr="00D33FF9">
              <w:rPr>
                <w:noProof/>
              </w:rPr>
              <w:drawing>
                <wp:inline distT="0" distB="0" distL="0" distR="0">
                  <wp:extent cx="8108950" cy="135104"/>
                  <wp:effectExtent l="19050" t="0" r="6350" b="0"/>
                  <wp:docPr id="3" name="Рисунок 2" descr="C:\Program Files (x86)\Microsoft Office\MEDIA\OFFICE12\Lines\j0115856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Program Files (x86)\Microsoft Office\MEDIA\OFFICE12\Lines\j0115856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">
                            <a:duotone>
                              <a:prstClr val="black"/>
                              <a:schemeClr val="accent1">
                                <a:tint val="45000"/>
                                <a:satMod val="400000"/>
                              </a:schemeClr>
                            </a:duotone>
                            <a:lum bright="4000" contrast="6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96000" cy="1382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419A6" w:rsidRDefault="007419A6">
            <w:pPr>
              <w:pStyle w:val="a5"/>
              <w:jc w:val="right"/>
            </w:pPr>
          </w:p>
          <w:p w:rsidR="007419A6" w:rsidRDefault="007419A6" w:rsidP="008942C9">
            <w:pPr>
              <w:pStyle w:val="a5"/>
              <w:ind w:right="820"/>
              <w:jc w:val="right"/>
            </w:pPr>
            <w:r>
              <w:rPr>
                <w:rFonts w:ascii="Times New Roman" w:hAnsi="Times New Roman" w:cs="Times New Roman"/>
              </w:rPr>
              <w:t>страница</w:t>
            </w:r>
            <w:r w:rsidRPr="00567042">
              <w:rPr>
                <w:rFonts w:ascii="Times New Roman" w:hAnsi="Times New Roman" w:cs="Times New Roman"/>
              </w:rPr>
              <w:t xml:space="preserve"> </w:t>
            </w:r>
            <w:r w:rsidR="00B15E13"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begin"/>
            </w:r>
            <w:r w:rsidRPr="00567042">
              <w:rPr>
                <w:rFonts w:ascii="Times New Roman" w:hAnsi="Times New Roman" w:cs="Times New Roman"/>
              </w:rPr>
              <w:instrText>PAGE</w:instrText>
            </w:r>
            <w:r w:rsidR="00B15E13"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separate"/>
            </w:r>
            <w:r w:rsidR="00B219C4">
              <w:rPr>
                <w:rFonts w:ascii="Times New Roman" w:hAnsi="Times New Roman" w:cs="Times New Roman"/>
                <w:noProof/>
              </w:rPr>
              <w:t>4</w:t>
            </w:r>
            <w:r w:rsidR="00B15E13"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end"/>
            </w:r>
            <w:r w:rsidRPr="00567042">
              <w:rPr>
                <w:rFonts w:ascii="Times New Roman" w:hAnsi="Times New Roman" w:cs="Times New Roman"/>
              </w:rPr>
              <w:t xml:space="preserve"> из </w:t>
            </w:r>
            <w:r w:rsidR="00B15E13"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begin"/>
            </w:r>
            <w:r w:rsidRPr="00567042">
              <w:rPr>
                <w:rFonts w:ascii="Times New Roman" w:hAnsi="Times New Roman" w:cs="Times New Roman"/>
              </w:rPr>
              <w:instrText>NUMPAGES</w:instrText>
            </w:r>
            <w:r w:rsidR="00B15E13"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separate"/>
            </w:r>
            <w:r w:rsidR="00B219C4">
              <w:rPr>
                <w:rFonts w:ascii="Times New Roman" w:hAnsi="Times New Roman" w:cs="Times New Roman"/>
                <w:noProof/>
              </w:rPr>
              <w:t>15</w:t>
            </w:r>
            <w:r w:rsidR="00B15E13"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end"/>
            </w:r>
          </w:p>
        </w:sdtContent>
      </w:sdt>
    </w:sdtContent>
  </w:sdt>
  <w:p w:rsidR="007419A6" w:rsidRDefault="007419A6">
    <w:pPr>
      <w:pStyle w:val="a5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792128643"/>
      <w:docPartObj>
        <w:docPartGallery w:val="Page Numbers (Bottom of Page)"/>
        <w:docPartUnique/>
      </w:docPartObj>
    </w:sdtPr>
    <w:sdtContent>
      <w:sdt>
        <w:sdtPr>
          <w:id w:val="1792128644"/>
          <w:docPartObj>
            <w:docPartGallery w:val="Page Numbers (Top of Page)"/>
            <w:docPartUnique/>
          </w:docPartObj>
        </w:sdtPr>
        <w:sdtContent>
          <w:p w:rsidR="007419A6" w:rsidRDefault="007419A6">
            <w:pPr>
              <w:pStyle w:val="a5"/>
              <w:jc w:val="right"/>
            </w:pPr>
            <w:r w:rsidRPr="00D33FF9">
              <w:rPr>
                <w:noProof/>
              </w:rPr>
              <w:drawing>
                <wp:inline distT="0" distB="0" distL="0" distR="0">
                  <wp:extent cx="5872867" cy="97848"/>
                  <wp:effectExtent l="19050" t="0" r="0" b="0"/>
                  <wp:docPr id="5" name="Рисунок 2" descr="C:\Program Files (x86)\Microsoft Office\MEDIA\OFFICE12\Lines\j0115856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Program Files (x86)\Microsoft Office\MEDIA\OFFICE12\Lines\j0115856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">
                            <a:duotone>
                              <a:prstClr val="black"/>
                              <a:schemeClr val="accent1">
                                <a:tint val="45000"/>
                                <a:satMod val="400000"/>
                              </a:schemeClr>
                            </a:duotone>
                            <a:lum bright="4000" contrast="6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1862" cy="10149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419A6" w:rsidRDefault="007419A6">
            <w:pPr>
              <w:pStyle w:val="a5"/>
              <w:jc w:val="right"/>
            </w:pPr>
          </w:p>
          <w:p w:rsidR="007419A6" w:rsidRDefault="007419A6">
            <w:pPr>
              <w:pStyle w:val="a5"/>
              <w:jc w:val="right"/>
            </w:pPr>
            <w:r>
              <w:rPr>
                <w:rFonts w:ascii="Times New Roman" w:hAnsi="Times New Roman" w:cs="Times New Roman"/>
              </w:rPr>
              <w:t>страница</w:t>
            </w:r>
            <w:r w:rsidRPr="00567042">
              <w:rPr>
                <w:rFonts w:ascii="Times New Roman" w:hAnsi="Times New Roman" w:cs="Times New Roman"/>
              </w:rPr>
              <w:t xml:space="preserve"> </w:t>
            </w:r>
            <w:r w:rsidR="00B15E13"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begin"/>
            </w:r>
            <w:r w:rsidRPr="00567042">
              <w:rPr>
                <w:rFonts w:ascii="Times New Roman" w:hAnsi="Times New Roman" w:cs="Times New Roman"/>
              </w:rPr>
              <w:instrText>PAGE</w:instrText>
            </w:r>
            <w:r w:rsidR="00B15E13"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separate"/>
            </w:r>
            <w:r w:rsidR="00B219C4">
              <w:rPr>
                <w:rFonts w:ascii="Times New Roman" w:hAnsi="Times New Roman" w:cs="Times New Roman"/>
                <w:noProof/>
              </w:rPr>
              <w:t>14</w:t>
            </w:r>
            <w:r w:rsidR="00B15E13"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end"/>
            </w:r>
            <w:r w:rsidRPr="00567042">
              <w:rPr>
                <w:rFonts w:ascii="Times New Roman" w:hAnsi="Times New Roman" w:cs="Times New Roman"/>
              </w:rPr>
              <w:t xml:space="preserve"> из </w:t>
            </w:r>
            <w:r w:rsidR="00B15E13"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begin"/>
            </w:r>
            <w:r w:rsidRPr="00567042">
              <w:rPr>
                <w:rFonts w:ascii="Times New Roman" w:hAnsi="Times New Roman" w:cs="Times New Roman"/>
              </w:rPr>
              <w:instrText>NUMPAGES</w:instrText>
            </w:r>
            <w:r w:rsidR="00B15E13"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separate"/>
            </w:r>
            <w:r w:rsidR="00B219C4">
              <w:rPr>
                <w:rFonts w:ascii="Times New Roman" w:hAnsi="Times New Roman" w:cs="Times New Roman"/>
                <w:noProof/>
              </w:rPr>
              <w:t>15</w:t>
            </w:r>
            <w:r w:rsidR="00B15E13"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end"/>
            </w:r>
          </w:p>
        </w:sdtContent>
      </w:sdt>
    </w:sdtContent>
  </w:sdt>
  <w:p w:rsidR="007419A6" w:rsidRDefault="007419A6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419A6" w:rsidRDefault="007419A6" w:rsidP="00A76708">
      <w:pPr>
        <w:spacing w:after="0" w:line="240" w:lineRule="auto"/>
      </w:pPr>
      <w:r>
        <w:separator/>
      </w:r>
    </w:p>
  </w:footnote>
  <w:footnote w:type="continuationSeparator" w:id="0">
    <w:p w:rsidR="007419A6" w:rsidRDefault="007419A6" w:rsidP="00A767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419A6" w:rsidRDefault="007419A6" w:rsidP="00D33FF9">
    <w:pPr>
      <w:pStyle w:val="a3"/>
      <w:tabs>
        <w:tab w:val="clear" w:pos="9355"/>
        <w:tab w:val="right" w:pos="9639"/>
      </w:tabs>
      <w:ind w:left="-284" w:right="-284"/>
      <w:jc w:val="center"/>
    </w:pPr>
    <w:r w:rsidRPr="00F54EB1">
      <w:rPr>
        <w:noProof/>
      </w:rPr>
      <w:drawing>
        <wp:inline distT="0" distB="0" distL="0" distR="0">
          <wp:extent cx="5940425" cy="98974"/>
          <wp:effectExtent l="19050" t="0" r="3175" b="0"/>
          <wp:docPr id="2" name="Рисунок 2" descr="C:\Program Files (x86)\Microsoft Office\MEDIA\OFFICE12\Lines\j0115856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Program Files (x86)\Microsoft Office\MEDIA\OFFICE12\Lines\j0115856.gif"/>
                  <pic:cNvPicPr>
                    <a:picLocks noChangeAspect="1" noChangeArrowheads="1"/>
                  </pic:cNvPicPr>
                </pic:nvPicPr>
                <pic:blipFill>
                  <a:blip r:embed="rId1">
                    <a:duotone>
                      <a:prstClr val="black"/>
                      <a:schemeClr val="accent1">
                        <a:tint val="45000"/>
                        <a:satMod val="400000"/>
                      </a:schemeClr>
                    </a:duotone>
                    <a:lum bright="4000" contrast="60000"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40425" cy="98974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419A6" w:rsidRDefault="007419A6" w:rsidP="00A76708">
    <w:pPr>
      <w:pStyle w:val="a3"/>
      <w:ind w:left="-567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419A6" w:rsidRDefault="007419A6" w:rsidP="008942C9">
    <w:pPr>
      <w:pStyle w:val="a3"/>
      <w:tabs>
        <w:tab w:val="clear" w:pos="9355"/>
        <w:tab w:val="right" w:pos="9639"/>
      </w:tabs>
      <w:ind w:left="851" w:right="820"/>
      <w:jc w:val="center"/>
    </w:pPr>
    <w:r w:rsidRPr="00F54EB1">
      <w:rPr>
        <w:noProof/>
      </w:rPr>
      <w:drawing>
        <wp:inline distT="0" distB="0" distL="0" distR="0">
          <wp:extent cx="8191500" cy="136478"/>
          <wp:effectExtent l="19050" t="0" r="0" b="0"/>
          <wp:docPr id="1" name="Рисунок 2" descr="C:\Program Files (x86)\Microsoft Office\MEDIA\OFFICE12\Lines\j0115856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Program Files (x86)\Microsoft Office\MEDIA\OFFICE12\Lines\j0115856.gif"/>
                  <pic:cNvPicPr>
                    <a:picLocks noChangeAspect="1" noChangeArrowheads="1"/>
                  </pic:cNvPicPr>
                </pic:nvPicPr>
                <pic:blipFill>
                  <a:blip r:embed="rId1">
                    <a:duotone>
                      <a:prstClr val="black"/>
                      <a:schemeClr val="accent1">
                        <a:tint val="45000"/>
                        <a:satMod val="400000"/>
                      </a:schemeClr>
                    </a:duotone>
                    <a:lum bright="4000" contrast="60000"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160597" cy="152624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419A6" w:rsidRDefault="007419A6" w:rsidP="00D33FF9">
    <w:pPr>
      <w:pStyle w:val="a3"/>
      <w:tabs>
        <w:tab w:val="clear" w:pos="9355"/>
        <w:tab w:val="right" w:pos="9639"/>
      </w:tabs>
      <w:ind w:left="-284" w:right="-284"/>
      <w:jc w:val="center"/>
    </w:pPr>
    <w:r w:rsidRPr="00F54EB1">
      <w:rPr>
        <w:noProof/>
      </w:rPr>
      <w:drawing>
        <wp:inline distT="0" distB="0" distL="0" distR="0">
          <wp:extent cx="5940425" cy="98974"/>
          <wp:effectExtent l="19050" t="0" r="3175" b="0"/>
          <wp:docPr id="4" name="Рисунок 2" descr="C:\Program Files (x86)\Microsoft Office\MEDIA\OFFICE12\Lines\j0115856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Program Files (x86)\Microsoft Office\MEDIA\OFFICE12\Lines\j0115856.gif"/>
                  <pic:cNvPicPr>
                    <a:picLocks noChangeAspect="1" noChangeArrowheads="1"/>
                  </pic:cNvPicPr>
                </pic:nvPicPr>
                <pic:blipFill>
                  <a:blip r:embed="rId1">
                    <a:duotone>
                      <a:prstClr val="black"/>
                      <a:schemeClr val="accent1">
                        <a:tint val="45000"/>
                        <a:satMod val="400000"/>
                      </a:schemeClr>
                    </a:duotone>
                    <a:lum bright="4000" contrast="60000"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40425" cy="98974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D10A84"/>
    <w:multiLevelType w:val="hybridMultilevel"/>
    <w:tmpl w:val="86BE8A6E"/>
    <w:lvl w:ilvl="0" w:tplc="7DA6DB4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87D4376"/>
    <w:multiLevelType w:val="hybridMultilevel"/>
    <w:tmpl w:val="5C42E19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8F94844"/>
    <w:multiLevelType w:val="hybridMultilevel"/>
    <w:tmpl w:val="38F0D512"/>
    <w:lvl w:ilvl="0" w:tplc="44A4C5C8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BCA38D2"/>
    <w:multiLevelType w:val="hybridMultilevel"/>
    <w:tmpl w:val="30546B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F4F6196"/>
    <w:multiLevelType w:val="hybridMultilevel"/>
    <w:tmpl w:val="CCBCDF9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91E11EF"/>
    <w:multiLevelType w:val="multilevel"/>
    <w:tmpl w:val="01F470AC"/>
    <w:lvl w:ilvl="0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862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58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942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662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022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74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102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462" w:hanging="1440"/>
      </w:pPr>
      <w:rPr>
        <w:rFonts w:hint="default"/>
      </w:rPr>
    </w:lvl>
  </w:abstractNum>
  <w:abstractNum w:abstractNumId="6">
    <w:nsid w:val="2ECD2250"/>
    <w:multiLevelType w:val="hybridMultilevel"/>
    <w:tmpl w:val="B0C2833E"/>
    <w:lvl w:ilvl="0" w:tplc="47363BA2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EastAsia" w:hAnsiTheme="minorHAnsi" w:cstheme="minorBidi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69E109A"/>
    <w:multiLevelType w:val="multilevel"/>
    <w:tmpl w:val="5776CFF0"/>
    <w:lvl w:ilvl="0">
      <w:start w:val="1"/>
      <w:numFmt w:val="decimal"/>
      <w:lvlText w:val="%1."/>
      <w:lvlJc w:val="left"/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17"/>
        <w:u w:val="none"/>
      </w:rPr>
    </w:lvl>
    <w:lvl w:ilvl="1">
      <w:start w:val="1"/>
      <w:numFmt w:val="decimal"/>
      <w:lvlText w:val="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10"/>
        <w:w w:val="100"/>
        <w:position w:val="0"/>
        <w:sz w:val="24"/>
        <w:szCs w:val="22"/>
        <w:u w:val="none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421F688F"/>
    <w:multiLevelType w:val="hybridMultilevel"/>
    <w:tmpl w:val="2AA0892A"/>
    <w:lvl w:ilvl="0" w:tplc="77B0390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62F448B"/>
    <w:multiLevelType w:val="hybridMultilevel"/>
    <w:tmpl w:val="91B8CBC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F291E4E"/>
    <w:multiLevelType w:val="hybridMultilevel"/>
    <w:tmpl w:val="DC1A69F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0580E4A"/>
    <w:multiLevelType w:val="hybridMultilevel"/>
    <w:tmpl w:val="FF481122"/>
    <w:lvl w:ilvl="0" w:tplc="8778A044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2">
    <w:nsid w:val="70140862"/>
    <w:multiLevelType w:val="multilevel"/>
    <w:tmpl w:val="C1D8366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2"/>
      <w:numFmt w:val="decimal"/>
      <w:isLgl/>
      <w:lvlText w:val="%1.%2"/>
      <w:lvlJc w:val="left"/>
      <w:pPr>
        <w:ind w:left="840" w:hanging="48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3">
    <w:nsid w:val="77A967D4"/>
    <w:multiLevelType w:val="multilevel"/>
    <w:tmpl w:val="5AB408BE"/>
    <w:lvl w:ilvl="0">
      <w:start w:val="1"/>
      <w:numFmt w:val="decimal"/>
      <w:pStyle w:val="123654"/>
      <w:lvlText w:val="%1."/>
      <w:lvlJc w:val="left"/>
      <w:rPr>
        <w:rFonts w:ascii="Times New Roman" w:eastAsiaTheme="minorEastAsia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17"/>
        <w:u w:val="none"/>
      </w:rPr>
    </w:lvl>
    <w:lvl w:ilvl="1">
      <w:start w:val="1"/>
      <w:numFmt w:val="decimal"/>
      <w:lvlText w:val="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10"/>
        <w:w w:val="100"/>
        <w:position w:val="0"/>
        <w:sz w:val="24"/>
        <w:szCs w:val="22"/>
        <w:u w:val="none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6"/>
  </w:num>
  <w:num w:numId="2">
    <w:abstractNumId w:val="12"/>
  </w:num>
  <w:num w:numId="3">
    <w:abstractNumId w:val="9"/>
  </w:num>
  <w:num w:numId="4">
    <w:abstractNumId w:val="10"/>
  </w:num>
  <w:num w:numId="5">
    <w:abstractNumId w:val="0"/>
  </w:num>
  <w:num w:numId="6">
    <w:abstractNumId w:val="4"/>
  </w:num>
  <w:num w:numId="7">
    <w:abstractNumId w:val="1"/>
  </w:num>
  <w:num w:numId="8">
    <w:abstractNumId w:val="3"/>
  </w:num>
  <w:num w:numId="9">
    <w:abstractNumId w:val="13"/>
  </w:num>
  <w:num w:numId="10">
    <w:abstractNumId w:val="7"/>
  </w:num>
  <w:num w:numId="11">
    <w:abstractNumId w:val="13"/>
    <w:lvlOverride w:ilvl="0">
      <w:startOverride w:val="1"/>
    </w:lvlOverride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12">
    <w:abstractNumId w:val="13"/>
    <w:lvlOverride w:ilvl="0">
      <w:startOverride w:val="1"/>
    </w:lvlOverride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13">
    <w:abstractNumId w:val="8"/>
  </w:num>
  <w:num w:numId="14">
    <w:abstractNumId w:val="11"/>
  </w:num>
  <w:num w:numId="15">
    <w:abstractNumId w:val="5"/>
  </w:num>
  <w:num w:numId="1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autoHyphenation/>
  <w:drawingGridHorizontalSpacing w:val="110"/>
  <w:displayHorizontalDrawingGridEvery w:val="2"/>
  <w:characterSpacingControl w:val="doNotCompress"/>
  <w:hdrShapeDefaults>
    <o:shapedefaults v:ext="edit" spidmax="22529"/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A76708"/>
    <w:rsid w:val="000139D7"/>
    <w:rsid w:val="000141A9"/>
    <w:rsid w:val="0002676A"/>
    <w:rsid w:val="000322A2"/>
    <w:rsid w:val="00052989"/>
    <w:rsid w:val="00053147"/>
    <w:rsid w:val="00056287"/>
    <w:rsid w:val="00081A6C"/>
    <w:rsid w:val="000B05FF"/>
    <w:rsid w:val="000C5FAD"/>
    <w:rsid w:val="000D26F9"/>
    <w:rsid w:val="000D4262"/>
    <w:rsid w:val="000D7F72"/>
    <w:rsid w:val="000E0875"/>
    <w:rsid w:val="000E438F"/>
    <w:rsid w:val="00117A23"/>
    <w:rsid w:val="00140D41"/>
    <w:rsid w:val="00184CE1"/>
    <w:rsid w:val="0019630F"/>
    <w:rsid w:val="00196920"/>
    <w:rsid w:val="001B5824"/>
    <w:rsid w:val="001B7A7B"/>
    <w:rsid w:val="001C3B30"/>
    <w:rsid w:val="001C4D62"/>
    <w:rsid w:val="00230F44"/>
    <w:rsid w:val="0024140C"/>
    <w:rsid w:val="002429A6"/>
    <w:rsid w:val="00275C57"/>
    <w:rsid w:val="002B51D4"/>
    <w:rsid w:val="002C1360"/>
    <w:rsid w:val="002C4690"/>
    <w:rsid w:val="002D0448"/>
    <w:rsid w:val="00322786"/>
    <w:rsid w:val="003447D0"/>
    <w:rsid w:val="00373CE1"/>
    <w:rsid w:val="00384B5A"/>
    <w:rsid w:val="003912FC"/>
    <w:rsid w:val="00394958"/>
    <w:rsid w:val="003E1C2B"/>
    <w:rsid w:val="003F2F44"/>
    <w:rsid w:val="00413F1B"/>
    <w:rsid w:val="00442B7E"/>
    <w:rsid w:val="00452F8F"/>
    <w:rsid w:val="00464E00"/>
    <w:rsid w:val="00493ABF"/>
    <w:rsid w:val="004B7332"/>
    <w:rsid w:val="004F4D79"/>
    <w:rsid w:val="00500D2C"/>
    <w:rsid w:val="00534244"/>
    <w:rsid w:val="0053562D"/>
    <w:rsid w:val="00552711"/>
    <w:rsid w:val="00567042"/>
    <w:rsid w:val="00577722"/>
    <w:rsid w:val="0059164F"/>
    <w:rsid w:val="005A3EDA"/>
    <w:rsid w:val="005E6924"/>
    <w:rsid w:val="005F73AB"/>
    <w:rsid w:val="00650AA8"/>
    <w:rsid w:val="00663067"/>
    <w:rsid w:val="0068039D"/>
    <w:rsid w:val="006B435F"/>
    <w:rsid w:val="006C7E66"/>
    <w:rsid w:val="006D5F86"/>
    <w:rsid w:val="006E300F"/>
    <w:rsid w:val="00705E92"/>
    <w:rsid w:val="007419A6"/>
    <w:rsid w:val="007667D4"/>
    <w:rsid w:val="00793831"/>
    <w:rsid w:val="007A24A6"/>
    <w:rsid w:val="007E5DAB"/>
    <w:rsid w:val="007F0348"/>
    <w:rsid w:val="00800BCB"/>
    <w:rsid w:val="00805846"/>
    <w:rsid w:val="00823AFF"/>
    <w:rsid w:val="00837A0A"/>
    <w:rsid w:val="0084248A"/>
    <w:rsid w:val="00842D14"/>
    <w:rsid w:val="00886E7E"/>
    <w:rsid w:val="008942C9"/>
    <w:rsid w:val="008B44B5"/>
    <w:rsid w:val="008E5AA1"/>
    <w:rsid w:val="008F3892"/>
    <w:rsid w:val="009024CF"/>
    <w:rsid w:val="009254BC"/>
    <w:rsid w:val="00956734"/>
    <w:rsid w:val="009657B5"/>
    <w:rsid w:val="009857D7"/>
    <w:rsid w:val="009D11E8"/>
    <w:rsid w:val="009E0333"/>
    <w:rsid w:val="009E13C0"/>
    <w:rsid w:val="00A04442"/>
    <w:rsid w:val="00A07B8E"/>
    <w:rsid w:val="00A31499"/>
    <w:rsid w:val="00A76708"/>
    <w:rsid w:val="00A8475C"/>
    <w:rsid w:val="00A946C2"/>
    <w:rsid w:val="00A95F9B"/>
    <w:rsid w:val="00AA298E"/>
    <w:rsid w:val="00AB594A"/>
    <w:rsid w:val="00AB72D9"/>
    <w:rsid w:val="00AE02A5"/>
    <w:rsid w:val="00AF09A3"/>
    <w:rsid w:val="00AF60D0"/>
    <w:rsid w:val="00B15E13"/>
    <w:rsid w:val="00B219C4"/>
    <w:rsid w:val="00B22775"/>
    <w:rsid w:val="00B26252"/>
    <w:rsid w:val="00B5115C"/>
    <w:rsid w:val="00B72FB8"/>
    <w:rsid w:val="00B9048E"/>
    <w:rsid w:val="00B91CDA"/>
    <w:rsid w:val="00BC14F7"/>
    <w:rsid w:val="00BD0B12"/>
    <w:rsid w:val="00C05E63"/>
    <w:rsid w:val="00C17160"/>
    <w:rsid w:val="00C37984"/>
    <w:rsid w:val="00C632C3"/>
    <w:rsid w:val="00C63576"/>
    <w:rsid w:val="00C703DA"/>
    <w:rsid w:val="00C7378D"/>
    <w:rsid w:val="00C75FE9"/>
    <w:rsid w:val="00CD7B64"/>
    <w:rsid w:val="00CF213B"/>
    <w:rsid w:val="00D00A90"/>
    <w:rsid w:val="00D0424B"/>
    <w:rsid w:val="00D22CC8"/>
    <w:rsid w:val="00D30775"/>
    <w:rsid w:val="00D33445"/>
    <w:rsid w:val="00D33FF9"/>
    <w:rsid w:val="00D57EBB"/>
    <w:rsid w:val="00D6024A"/>
    <w:rsid w:val="00D62B30"/>
    <w:rsid w:val="00D65978"/>
    <w:rsid w:val="00D718E9"/>
    <w:rsid w:val="00D8073C"/>
    <w:rsid w:val="00DA7EC3"/>
    <w:rsid w:val="00DB5589"/>
    <w:rsid w:val="00DC0AEF"/>
    <w:rsid w:val="00DD7BFE"/>
    <w:rsid w:val="00E05723"/>
    <w:rsid w:val="00E06EC6"/>
    <w:rsid w:val="00E16E5B"/>
    <w:rsid w:val="00E217D7"/>
    <w:rsid w:val="00E44766"/>
    <w:rsid w:val="00E731B0"/>
    <w:rsid w:val="00E810C2"/>
    <w:rsid w:val="00E93A09"/>
    <w:rsid w:val="00EC7548"/>
    <w:rsid w:val="00EF278F"/>
    <w:rsid w:val="00EF2F5D"/>
    <w:rsid w:val="00EF6027"/>
    <w:rsid w:val="00F074C9"/>
    <w:rsid w:val="00F54EB1"/>
    <w:rsid w:val="00F6546A"/>
    <w:rsid w:val="00F76243"/>
    <w:rsid w:val="00FA0051"/>
    <w:rsid w:val="00FC6CF3"/>
    <w:rsid w:val="00FE693F"/>
    <w:rsid w:val="00FF410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29"/>
    <o:shapelayout v:ext="edit">
      <o:idmap v:ext="edit" data="1"/>
      <o:rules v:ext="edit">
        <o:r id="V:Rule3" type="connector" idref="#_x0000_s1029"/>
        <o:r id="V:Rule4" type="connector" idref="#_x0000_s1033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52989"/>
  </w:style>
  <w:style w:type="paragraph" w:styleId="1">
    <w:name w:val="heading 1"/>
    <w:basedOn w:val="a"/>
    <w:next w:val="a"/>
    <w:link w:val="10"/>
    <w:uiPriority w:val="9"/>
    <w:qFormat/>
    <w:rsid w:val="008E5AA1"/>
    <w:pPr>
      <w:keepNext/>
      <w:keepLines/>
      <w:spacing w:before="480" w:after="240"/>
      <w:outlineLvl w:val="0"/>
    </w:pPr>
    <w:rPr>
      <w:rFonts w:ascii="Times New Roman" w:eastAsiaTheme="majorEastAsia" w:hAnsi="Times New Roman" w:cs="Times New Roman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A7670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semiHidden/>
    <w:rsid w:val="00A76708"/>
  </w:style>
  <w:style w:type="paragraph" w:styleId="a5">
    <w:name w:val="footer"/>
    <w:basedOn w:val="a"/>
    <w:link w:val="a6"/>
    <w:uiPriority w:val="99"/>
    <w:unhideWhenUsed/>
    <w:rsid w:val="00A7670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A76708"/>
  </w:style>
  <w:style w:type="paragraph" w:styleId="a7">
    <w:name w:val="Balloon Text"/>
    <w:basedOn w:val="a"/>
    <w:link w:val="a8"/>
    <w:uiPriority w:val="99"/>
    <w:semiHidden/>
    <w:unhideWhenUsed/>
    <w:rsid w:val="00A7670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A76708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8E5AA1"/>
    <w:rPr>
      <w:rFonts w:ascii="Times New Roman" w:eastAsiaTheme="majorEastAsia" w:hAnsi="Times New Roman" w:cs="Times New Roman"/>
      <w:b/>
      <w:bCs/>
      <w:sz w:val="28"/>
      <w:szCs w:val="28"/>
    </w:rPr>
  </w:style>
  <w:style w:type="paragraph" w:styleId="a9">
    <w:name w:val="TOC Heading"/>
    <w:basedOn w:val="1"/>
    <w:next w:val="a"/>
    <w:uiPriority w:val="39"/>
    <w:unhideWhenUsed/>
    <w:qFormat/>
    <w:rsid w:val="00056287"/>
    <w:pPr>
      <w:outlineLvl w:val="9"/>
    </w:pPr>
    <w:rPr>
      <w:lang w:eastAsia="en-US"/>
    </w:rPr>
  </w:style>
  <w:style w:type="paragraph" w:styleId="aa">
    <w:name w:val="List Paragraph"/>
    <w:basedOn w:val="a"/>
    <w:uiPriority w:val="34"/>
    <w:qFormat/>
    <w:rsid w:val="002C4690"/>
    <w:pPr>
      <w:ind w:left="720"/>
      <w:contextualSpacing/>
    </w:pPr>
  </w:style>
  <w:style w:type="paragraph" w:styleId="11">
    <w:name w:val="toc 1"/>
    <w:basedOn w:val="a"/>
    <w:next w:val="a"/>
    <w:autoRedefine/>
    <w:uiPriority w:val="39"/>
    <w:unhideWhenUsed/>
    <w:rsid w:val="002C4690"/>
    <w:pPr>
      <w:spacing w:after="100"/>
    </w:pPr>
  </w:style>
  <w:style w:type="character" w:styleId="ab">
    <w:name w:val="Hyperlink"/>
    <w:basedOn w:val="a0"/>
    <w:uiPriority w:val="99"/>
    <w:unhideWhenUsed/>
    <w:rsid w:val="002C4690"/>
    <w:rPr>
      <w:color w:val="0000FF" w:themeColor="hyperlink"/>
      <w:u w:val="single"/>
    </w:rPr>
  </w:style>
  <w:style w:type="paragraph" w:customStyle="1" w:styleId="-3-10-4">
    <w:name w:val="Таб-3-10_Центр_ Книга_А-4"/>
    <w:basedOn w:val="a"/>
    <w:link w:val="-3-10-40"/>
    <w:uiPriority w:val="99"/>
    <w:qFormat/>
    <w:rsid w:val="00E06EC6"/>
    <w:pPr>
      <w:spacing w:after="0" w:line="240" w:lineRule="auto"/>
      <w:jc w:val="center"/>
    </w:pPr>
    <w:rPr>
      <w:rFonts w:ascii="Arial" w:eastAsia="Times New Roman" w:hAnsi="Arial" w:cs="Times New Roman"/>
      <w:sz w:val="20"/>
      <w:szCs w:val="18"/>
    </w:rPr>
  </w:style>
  <w:style w:type="character" w:customStyle="1" w:styleId="-3-10-40">
    <w:name w:val="Таб-3-10_Центр_ Книга_А-4 Знак Знак"/>
    <w:link w:val="-3-10-4"/>
    <w:uiPriority w:val="99"/>
    <w:rsid w:val="00E06EC6"/>
    <w:rPr>
      <w:rFonts w:ascii="Arial" w:eastAsia="Times New Roman" w:hAnsi="Arial" w:cs="Times New Roman"/>
      <w:sz w:val="20"/>
      <w:szCs w:val="18"/>
    </w:rPr>
  </w:style>
  <w:style w:type="paragraph" w:customStyle="1" w:styleId="ac">
    <w:name w:val="Шапка таблицы"/>
    <w:basedOn w:val="a"/>
    <w:next w:val="a"/>
    <w:link w:val="ad"/>
    <w:qFormat/>
    <w:rsid w:val="00D22CC8"/>
    <w:pPr>
      <w:spacing w:after="0" w:line="240" w:lineRule="auto"/>
      <w:jc w:val="center"/>
    </w:pPr>
    <w:rPr>
      <w:rFonts w:ascii="Arial" w:eastAsia="Times New Roman" w:hAnsi="Arial" w:cs="Times New Roman"/>
      <w:sz w:val="20"/>
      <w:szCs w:val="18"/>
    </w:rPr>
  </w:style>
  <w:style w:type="paragraph" w:customStyle="1" w:styleId="-3-10">
    <w:name w:val="Таб-3-10"/>
    <w:basedOn w:val="a"/>
    <w:link w:val="-3-100"/>
    <w:qFormat/>
    <w:rsid w:val="00D22CC8"/>
    <w:pPr>
      <w:tabs>
        <w:tab w:val="left" w:pos="0"/>
      </w:tabs>
      <w:spacing w:after="0" w:line="240" w:lineRule="auto"/>
      <w:jc w:val="center"/>
    </w:pPr>
    <w:rPr>
      <w:rFonts w:ascii="Arial" w:eastAsia="Times New Roman" w:hAnsi="Arial" w:cs="Times New Roman"/>
      <w:sz w:val="20"/>
      <w:szCs w:val="20"/>
    </w:rPr>
  </w:style>
  <w:style w:type="character" w:customStyle="1" w:styleId="-3-100">
    <w:name w:val="Таб-3-10 Знак"/>
    <w:link w:val="-3-10"/>
    <w:rsid w:val="00D22CC8"/>
    <w:rPr>
      <w:rFonts w:ascii="Arial" w:eastAsia="Times New Roman" w:hAnsi="Arial" w:cs="Times New Roman"/>
      <w:sz w:val="20"/>
      <w:szCs w:val="20"/>
    </w:rPr>
  </w:style>
  <w:style w:type="character" w:customStyle="1" w:styleId="ad">
    <w:name w:val="Шапка таблицы Знак"/>
    <w:link w:val="ac"/>
    <w:rsid w:val="00D22CC8"/>
    <w:rPr>
      <w:rFonts w:ascii="Arial" w:eastAsia="Times New Roman" w:hAnsi="Arial" w:cs="Times New Roman"/>
      <w:sz w:val="20"/>
      <w:szCs w:val="18"/>
    </w:rPr>
  </w:style>
  <w:style w:type="paragraph" w:customStyle="1" w:styleId="-3-10-41">
    <w:name w:val="Таб-3-10_Центр_книга_А-4"/>
    <w:basedOn w:val="a"/>
    <w:link w:val="-3-10-42"/>
    <w:uiPriority w:val="99"/>
    <w:qFormat/>
    <w:rsid w:val="00D22CC8"/>
    <w:pPr>
      <w:suppressAutoHyphens/>
      <w:spacing w:after="0" w:line="240" w:lineRule="auto"/>
      <w:jc w:val="center"/>
    </w:pPr>
    <w:rPr>
      <w:rFonts w:ascii="Arial" w:eastAsia="Times New Roman" w:hAnsi="Arial" w:cs="Times New Roman"/>
      <w:sz w:val="20"/>
      <w:szCs w:val="18"/>
      <w:lang w:val="en-US"/>
    </w:rPr>
  </w:style>
  <w:style w:type="character" w:customStyle="1" w:styleId="-3-10-42">
    <w:name w:val="Таб-3-10_Центр_книга_А-4 Знак Знак"/>
    <w:link w:val="-3-10-41"/>
    <w:uiPriority w:val="99"/>
    <w:rsid w:val="00D22CC8"/>
    <w:rPr>
      <w:rFonts w:ascii="Arial" w:eastAsia="Times New Roman" w:hAnsi="Arial" w:cs="Times New Roman"/>
      <w:sz w:val="20"/>
      <w:szCs w:val="18"/>
      <w:lang w:val="en-US"/>
    </w:rPr>
  </w:style>
  <w:style w:type="character" w:customStyle="1" w:styleId="-3-10-43">
    <w:name w:val="Таб-3-10_Влево_Книга_А-4 Знак"/>
    <w:link w:val="-3-10-44"/>
    <w:rsid w:val="00D22CC8"/>
    <w:rPr>
      <w:rFonts w:ascii="Arial" w:hAnsi="Arial" w:cs="Arial"/>
      <w:szCs w:val="18"/>
    </w:rPr>
  </w:style>
  <w:style w:type="paragraph" w:customStyle="1" w:styleId="-3-10-44">
    <w:name w:val="Таб-3-10_Влево_Книга_А-4"/>
    <w:basedOn w:val="a"/>
    <w:link w:val="-3-10-43"/>
    <w:qFormat/>
    <w:rsid w:val="00D22CC8"/>
    <w:pPr>
      <w:suppressAutoHyphens/>
      <w:spacing w:after="0" w:line="240" w:lineRule="auto"/>
    </w:pPr>
    <w:rPr>
      <w:rFonts w:ascii="Arial" w:hAnsi="Arial" w:cs="Arial"/>
      <w:szCs w:val="18"/>
    </w:rPr>
  </w:style>
  <w:style w:type="character" w:customStyle="1" w:styleId="12">
    <w:name w:val="Название объекта_таблица Знак1"/>
    <w:link w:val="ae"/>
    <w:locked/>
    <w:rsid w:val="00D22CC8"/>
    <w:rPr>
      <w:rFonts w:ascii="Arial" w:hAnsi="Arial" w:cs="Arial"/>
    </w:rPr>
  </w:style>
  <w:style w:type="paragraph" w:customStyle="1" w:styleId="ae">
    <w:name w:val="Название объекта_таблица"/>
    <w:basedOn w:val="af"/>
    <w:link w:val="12"/>
    <w:qFormat/>
    <w:rsid w:val="00D22CC8"/>
    <w:pPr>
      <w:suppressAutoHyphens/>
      <w:spacing w:before="60" w:after="60"/>
      <w:ind w:left="709"/>
      <w:outlineLvl w:val="4"/>
    </w:pPr>
    <w:rPr>
      <w:rFonts w:ascii="Arial" w:hAnsi="Arial" w:cs="Arial"/>
      <w:b w:val="0"/>
      <w:bCs w:val="0"/>
      <w:color w:val="auto"/>
      <w:sz w:val="22"/>
      <w:szCs w:val="22"/>
    </w:rPr>
  </w:style>
  <w:style w:type="paragraph" w:styleId="af">
    <w:name w:val="caption"/>
    <w:basedOn w:val="a"/>
    <w:next w:val="a"/>
    <w:uiPriority w:val="35"/>
    <w:semiHidden/>
    <w:unhideWhenUsed/>
    <w:qFormat/>
    <w:rsid w:val="00D22CC8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3">
    <w:name w:val="Body Text 3"/>
    <w:basedOn w:val="a"/>
    <w:link w:val="30"/>
    <w:rsid w:val="00C17160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</w:rPr>
  </w:style>
  <w:style w:type="character" w:customStyle="1" w:styleId="30">
    <w:name w:val="Основной текст 3 Знак"/>
    <w:basedOn w:val="a0"/>
    <w:link w:val="3"/>
    <w:rsid w:val="00C17160"/>
    <w:rPr>
      <w:rFonts w:ascii="Times New Roman" w:eastAsia="Times New Roman" w:hAnsi="Times New Roman" w:cs="Times New Roman"/>
      <w:sz w:val="16"/>
      <w:szCs w:val="16"/>
    </w:rPr>
  </w:style>
  <w:style w:type="paragraph" w:customStyle="1" w:styleId="af0">
    <w:name w:val="М_Таблица Шапка"/>
    <w:basedOn w:val="a"/>
    <w:rsid w:val="00EF278F"/>
    <w:pPr>
      <w:spacing w:after="0" w:line="240" w:lineRule="auto"/>
      <w:jc w:val="center"/>
    </w:pPr>
    <w:rPr>
      <w:rFonts w:ascii="Arial" w:eastAsia="Times New Roman" w:hAnsi="Arial" w:cs="Arial"/>
      <w:b/>
      <w:bCs/>
      <w:caps/>
      <w:sz w:val="16"/>
      <w:szCs w:val="20"/>
      <w:u w:color="000000"/>
      <w:lang w:eastAsia="en-US"/>
    </w:rPr>
  </w:style>
  <w:style w:type="paragraph" w:customStyle="1" w:styleId="S">
    <w:name w:val="S_Обычный"/>
    <w:basedOn w:val="a"/>
    <w:link w:val="S0"/>
    <w:rsid w:val="002B51D4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S0">
    <w:name w:val="S_Обычный Знак"/>
    <w:link w:val="S"/>
    <w:rsid w:val="002B51D4"/>
    <w:rPr>
      <w:rFonts w:ascii="Times New Roman" w:eastAsia="Times New Roman" w:hAnsi="Times New Roman" w:cs="Times New Roman"/>
      <w:sz w:val="24"/>
      <w:szCs w:val="24"/>
    </w:rPr>
  </w:style>
  <w:style w:type="character" w:customStyle="1" w:styleId="af1">
    <w:name w:val="Основной текст_"/>
    <w:link w:val="31"/>
    <w:rsid w:val="00E16E5B"/>
    <w:rPr>
      <w:sz w:val="17"/>
      <w:szCs w:val="17"/>
      <w:shd w:val="clear" w:color="auto" w:fill="FFFFFF"/>
    </w:rPr>
  </w:style>
  <w:style w:type="paragraph" w:customStyle="1" w:styleId="31">
    <w:name w:val="Основной текст3"/>
    <w:basedOn w:val="a"/>
    <w:link w:val="af1"/>
    <w:rsid w:val="00E16E5B"/>
    <w:pPr>
      <w:shd w:val="clear" w:color="auto" w:fill="FFFFFF"/>
      <w:spacing w:before="600" w:after="0" w:line="0" w:lineRule="atLeast"/>
      <w:ind w:hanging="620"/>
    </w:pPr>
    <w:rPr>
      <w:sz w:val="17"/>
      <w:szCs w:val="17"/>
    </w:rPr>
  </w:style>
  <w:style w:type="paragraph" w:styleId="af2">
    <w:name w:val="No Spacing"/>
    <w:uiPriority w:val="99"/>
    <w:qFormat/>
    <w:rsid w:val="00E16E5B"/>
    <w:pPr>
      <w:spacing w:after="0" w:line="240" w:lineRule="auto"/>
    </w:pPr>
    <w:rPr>
      <w:rFonts w:ascii="Calibri" w:eastAsia="Calibri" w:hAnsi="Calibri" w:cs="Times New Roman"/>
      <w:lang w:eastAsia="en-US"/>
    </w:rPr>
  </w:style>
  <w:style w:type="paragraph" w:customStyle="1" w:styleId="123654">
    <w:name w:val="123654"/>
    <w:basedOn w:val="31"/>
    <w:link w:val="1236540"/>
    <w:qFormat/>
    <w:rsid w:val="00705E92"/>
    <w:pPr>
      <w:numPr>
        <w:numId w:val="9"/>
      </w:numPr>
      <w:shd w:val="clear" w:color="auto" w:fill="auto"/>
      <w:tabs>
        <w:tab w:val="left" w:pos="284"/>
      </w:tabs>
      <w:autoSpaceDE w:val="0"/>
      <w:autoSpaceDN w:val="0"/>
      <w:adjustRightInd w:val="0"/>
      <w:spacing w:before="0" w:line="240" w:lineRule="auto"/>
      <w:ind w:left="720" w:right="100" w:hanging="360"/>
      <w:jc w:val="both"/>
    </w:pPr>
    <w:rPr>
      <w:rFonts w:ascii="Times New Roman" w:hAnsi="Times New Roman" w:cs="Times New Roman"/>
      <w:bCs/>
      <w:sz w:val="24"/>
      <w:szCs w:val="24"/>
    </w:rPr>
  </w:style>
  <w:style w:type="paragraph" w:styleId="af3">
    <w:name w:val="Body Text Indent"/>
    <w:basedOn w:val="a"/>
    <w:link w:val="af4"/>
    <w:uiPriority w:val="99"/>
    <w:semiHidden/>
    <w:unhideWhenUsed/>
    <w:rsid w:val="00AA298E"/>
    <w:pPr>
      <w:spacing w:after="120"/>
      <w:ind w:left="283"/>
    </w:pPr>
  </w:style>
  <w:style w:type="character" w:customStyle="1" w:styleId="1236540">
    <w:name w:val="123654 Знак"/>
    <w:basedOn w:val="af1"/>
    <w:link w:val="123654"/>
    <w:rsid w:val="00705E92"/>
    <w:rPr>
      <w:rFonts w:ascii="Times New Roman" w:hAnsi="Times New Roman" w:cs="Times New Roman"/>
      <w:bCs/>
      <w:sz w:val="24"/>
      <w:szCs w:val="24"/>
      <w:shd w:val="clear" w:color="auto" w:fill="FFFFFF"/>
    </w:rPr>
  </w:style>
  <w:style w:type="character" w:customStyle="1" w:styleId="af4">
    <w:name w:val="Основной текст с отступом Знак"/>
    <w:basedOn w:val="a0"/>
    <w:link w:val="af3"/>
    <w:uiPriority w:val="99"/>
    <w:semiHidden/>
    <w:rsid w:val="00AA298E"/>
  </w:style>
  <w:style w:type="paragraph" w:customStyle="1" w:styleId="-10">
    <w:name w:val="Таб-10"/>
    <w:basedOn w:val="a"/>
    <w:link w:val="-100"/>
    <w:qFormat/>
    <w:rsid w:val="00A95F9B"/>
    <w:pPr>
      <w:spacing w:after="0" w:line="240" w:lineRule="auto"/>
      <w:jc w:val="center"/>
    </w:pPr>
    <w:rPr>
      <w:rFonts w:ascii="Arial" w:eastAsia="Times New Roman" w:hAnsi="Arial" w:cs="Times New Roman"/>
      <w:sz w:val="20"/>
      <w:szCs w:val="20"/>
      <w:lang w:eastAsia="en-US"/>
    </w:rPr>
  </w:style>
  <w:style w:type="character" w:customStyle="1" w:styleId="-100">
    <w:name w:val="Таб-10 Знак"/>
    <w:link w:val="-10"/>
    <w:locked/>
    <w:rsid w:val="00A95F9B"/>
    <w:rPr>
      <w:rFonts w:ascii="Arial" w:eastAsia="Times New Roman" w:hAnsi="Arial" w:cs="Times New Roman"/>
      <w:sz w:val="20"/>
      <w:szCs w:val="20"/>
      <w:lang w:eastAsia="en-US"/>
    </w:rPr>
  </w:style>
  <w:style w:type="character" w:styleId="af5">
    <w:name w:val="annotation reference"/>
    <w:basedOn w:val="a0"/>
    <w:uiPriority w:val="99"/>
    <w:semiHidden/>
    <w:unhideWhenUsed/>
    <w:rsid w:val="00373CE1"/>
    <w:rPr>
      <w:sz w:val="16"/>
      <w:szCs w:val="16"/>
    </w:rPr>
  </w:style>
  <w:style w:type="paragraph" w:styleId="af6">
    <w:name w:val="annotation text"/>
    <w:basedOn w:val="a"/>
    <w:link w:val="af7"/>
    <w:uiPriority w:val="99"/>
    <w:semiHidden/>
    <w:unhideWhenUsed/>
    <w:rsid w:val="00373CE1"/>
    <w:pPr>
      <w:spacing w:line="240" w:lineRule="auto"/>
    </w:pPr>
    <w:rPr>
      <w:sz w:val="20"/>
      <w:szCs w:val="20"/>
    </w:rPr>
  </w:style>
  <w:style w:type="character" w:customStyle="1" w:styleId="af7">
    <w:name w:val="Текст примечания Знак"/>
    <w:basedOn w:val="a0"/>
    <w:link w:val="af6"/>
    <w:uiPriority w:val="99"/>
    <w:semiHidden/>
    <w:rsid w:val="00373CE1"/>
    <w:rPr>
      <w:sz w:val="20"/>
      <w:szCs w:val="20"/>
    </w:rPr>
  </w:style>
  <w:style w:type="paragraph" w:styleId="af8">
    <w:name w:val="annotation subject"/>
    <w:basedOn w:val="af6"/>
    <w:next w:val="af6"/>
    <w:link w:val="af9"/>
    <w:uiPriority w:val="99"/>
    <w:semiHidden/>
    <w:unhideWhenUsed/>
    <w:rsid w:val="00373CE1"/>
    <w:rPr>
      <w:b/>
      <w:bCs/>
    </w:rPr>
  </w:style>
  <w:style w:type="character" w:customStyle="1" w:styleId="af9">
    <w:name w:val="Тема примечания Знак"/>
    <w:basedOn w:val="af7"/>
    <w:link w:val="af8"/>
    <w:uiPriority w:val="99"/>
    <w:semiHidden/>
    <w:rsid w:val="00373CE1"/>
    <w:rPr>
      <w:b/>
      <w:bCs/>
      <w:sz w:val="20"/>
      <w:szCs w:val="20"/>
    </w:rPr>
  </w:style>
  <w:style w:type="table" w:styleId="afa">
    <w:name w:val="Table Grid"/>
    <w:basedOn w:val="a1"/>
    <w:uiPriority w:val="59"/>
    <w:rsid w:val="00B219C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3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gi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gif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gi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gi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gif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9B3BB7D-D6D5-4D29-9F42-A07A4D3E56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548</TotalTime>
  <Pages>14</Pages>
  <Words>4472</Words>
  <Characters>25492</Characters>
  <Application>Microsoft Office Word</Application>
  <DocSecurity>0</DocSecurity>
  <Lines>212</Lines>
  <Paragraphs>59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29905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dmitrieva_ai</dc:creator>
  <cp:lastModifiedBy>shadrichev_av</cp:lastModifiedBy>
  <cp:revision>37</cp:revision>
  <cp:lastPrinted>2021-09-28T10:15:00Z</cp:lastPrinted>
  <dcterms:created xsi:type="dcterms:W3CDTF">2021-09-28T10:25:00Z</dcterms:created>
  <dcterms:modified xsi:type="dcterms:W3CDTF">2023-10-20T03:58:00Z</dcterms:modified>
</cp:coreProperties>
</file>