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C45A79">
            <w:pPr>
              <w:ind w:right="36"/>
              <w:jc w:val="right"/>
              <w:rPr>
                <w:rFonts w:ascii="Times New Roman" w:hAnsi="Times New Roman"/>
              </w:rPr>
            </w:pPr>
            <w:r w:rsidRPr="00FA324C">
              <w:rPr>
                <w:rFonts w:ascii="Times New Roman" w:hAnsi="Times New Roman"/>
                <w:szCs w:val="22"/>
              </w:rPr>
              <w:t>Протокол №</w:t>
            </w:r>
            <w:r w:rsidR="0007056F">
              <w:rPr>
                <w:rFonts w:ascii="Times New Roman" w:hAnsi="Times New Roman"/>
                <w:szCs w:val="22"/>
              </w:rPr>
              <w:t>147</w:t>
            </w:r>
            <w:r w:rsidR="00C45A79">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A41002">
            <w:pPr>
              <w:ind w:right="36"/>
              <w:jc w:val="right"/>
              <w:rPr>
                <w:rFonts w:ascii="Times New Roman" w:hAnsi="Times New Roman"/>
              </w:rPr>
            </w:pPr>
            <w:r w:rsidRPr="00FA324C">
              <w:rPr>
                <w:rFonts w:ascii="Times New Roman" w:hAnsi="Times New Roman"/>
                <w:szCs w:val="22"/>
              </w:rPr>
              <w:t xml:space="preserve">от </w:t>
            </w:r>
            <w:r w:rsidR="0007056F">
              <w:rPr>
                <w:rFonts w:ascii="Times New Roman" w:hAnsi="Times New Roman"/>
                <w:szCs w:val="22"/>
              </w:rPr>
              <w:t>27</w:t>
            </w:r>
            <w:r w:rsidR="00F97B11" w:rsidRPr="00FA324C">
              <w:rPr>
                <w:rFonts w:ascii="Times New Roman" w:hAnsi="Times New Roman"/>
                <w:szCs w:val="22"/>
              </w:rPr>
              <w:t>.</w:t>
            </w:r>
            <w:r w:rsidR="00C45A79">
              <w:rPr>
                <w:rFonts w:ascii="Times New Roman" w:hAnsi="Times New Roman"/>
                <w:szCs w:val="22"/>
              </w:rPr>
              <w:t>0</w:t>
            </w:r>
            <w:r w:rsidR="00A41002">
              <w:rPr>
                <w:rFonts w:ascii="Times New Roman" w:hAnsi="Times New Roman"/>
                <w:szCs w:val="22"/>
              </w:rPr>
              <w:t>7</w:t>
            </w:r>
            <w:r w:rsidR="00F97B11" w:rsidRPr="00FA324C">
              <w:rPr>
                <w:rFonts w:ascii="Times New Roman" w:hAnsi="Times New Roman"/>
                <w:szCs w:val="22"/>
              </w:rPr>
              <w:t>.</w:t>
            </w:r>
            <w:r w:rsidR="00C45A79">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A41002">
        <w:rPr>
          <w:rFonts w:ascii="Times New Roman" w:hAnsi="Times New Roman"/>
          <w:b/>
          <w:szCs w:val="22"/>
        </w:rPr>
        <w:t>53</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823E6A">
        <w:rPr>
          <w:rFonts w:ascii="Times New Roman" w:hAnsi="Times New Roman"/>
          <w:b/>
          <w:szCs w:val="22"/>
        </w:rPr>
        <w:t xml:space="preserve">от </w:t>
      </w:r>
      <w:r w:rsidR="0007056F">
        <w:rPr>
          <w:rFonts w:ascii="Times New Roman" w:hAnsi="Times New Roman"/>
          <w:b/>
          <w:szCs w:val="22"/>
        </w:rPr>
        <w:t>27.07.</w:t>
      </w:r>
      <w:r w:rsidR="00C45A79" w:rsidRPr="00823E6A">
        <w:rPr>
          <w:rFonts w:ascii="Times New Roman" w:hAnsi="Times New Roman"/>
          <w:b/>
          <w:szCs w:val="22"/>
        </w:rPr>
        <w:t>2022</w:t>
      </w:r>
      <w:r w:rsidR="00717587" w:rsidRPr="00967C32">
        <w:rPr>
          <w:rFonts w:ascii="Times New Roman" w:hAnsi="Times New Roman"/>
          <w:b/>
          <w:szCs w:val="22"/>
        </w:rPr>
        <w:t xml:space="preserve"> </w:t>
      </w: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bookmarkStart w:id="0" w:name="_Hlk109632101"/>
      <w:r w:rsidR="00A41002" w:rsidRPr="005B4733">
        <w:rPr>
          <w:rFonts w:ascii="Times New Roman" w:hAnsi="Times New Roman"/>
          <w:b/>
          <w:szCs w:val="22"/>
        </w:rPr>
        <w:t>Поставка компьютерной техники, комплектующих и радиостанций в 2022 году</w:t>
      </w:r>
      <w:bookmarkEnd w:id="0"/>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A41002">
        <w:rPr>
          <w:rFonts w:ascii="Times New Roman" w:hAnsi="Times New Roman"/>
          <w:szCs w:val="22"/>
        </w:rPr>
        <w:t>форма 6.1к, 6.2к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w:t>
      </w:r>
      <w:proofErr w:type="gramStart"/>
      <w:r w:rsidR="009938DC" w:rsidRPr="00FA324C">
        <w:rPr>
          <w:rFonts w:ascii="Times New Roman" w:hAnsi="Times New Roman"/>
          <w:szCs w:val="22"/>
        </w:rPr>
        <w:t xml:space="preserve">из </w:t>
      </w:r>
      <w:r w:rsidR="0011720A" w:rsidRPr="00FA324C">
        <w:rPr>
          <w:rFonts w:ascii="Times New Roman" w:hAnsi="Times New Roman"/>
          <w:szCs w:val="22"/>
        </w:rPr>
        <w:t>наименьше</w:t>
      </w:r>
      <w:r w:rsidR="00723124" w:rsidRPr="00FA324C">
        <w:rPr>
          <w:rFonts w:ascii="Times New Roman" w:hAnsi="Times New Roman"/>
          <w:szCs w:val="22"/>
        </w:rPr>
        <w:t>й 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DE0827" w:rsidRPr="00E04AF3" w:rsidRDefault="0003698D" w:rsidP="00DE0827">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00E818EF" w:rsidRPr="00DE0827">
        <w:rPr>
          <w:rFonts w:ascii="Times New Roman" w:hAnsi="Times New Roman"/>
          <w:szCs w:val="22"/>
          <w:u w:val="single"/>
        </w:rPr>
        <w:t xml:space="preserve">Поставка </w:t>
      </w:r>
      <w:r w:rsidR="00DE0827" w:rsidRPr="00DE0827">
        <w:rPr>
          <w:rFonts w:ascii="Times New Roman" w:hAnsi="Times New Roman"/>
          <w:szCs w:val="22"/>
          <w:u w:val="single"/>
        </w:rPr>
        <w:t>канцелярских товаров и принадлежностей</w:t>
      </w:r>
      <w:r w:rsidR="00E818EF" w:rsidRPr="00DE0827">
        <w:rPr>
          <w:rFonts w:ascii="Times New Roman" w:hAnsi="Times New Roman"/>
          <w:szCs w:val="22"/>
          <w:u w:val="single"/>
        </w:rPr>
        <w:t xml:space="preserve"> </w:t>
      </w:r>
      <w:r w:rsidR="00506625" w:rsidRPr="00DE0827">
        <w:rPr>
          <w:rFonts w:ascii="Times New Roman" w:hAnsi="Times New Roman"/>
          <w:szCs w:val="22"/>
          <w:u w:val="single"/>
        </w:rPr>
        <w:t>в 2022 году</w:t>
      </w:r>
      <w:r w:rsidRPr="00DE0827">
        <w:rPr>
          <w:rFonts w:ascii="Times New Roman" w:hAnsi="Times New Roman"/>
          <w:szCs w:val="22"/>
          <w:u w:val="single"/>
        </w:rPr>
        <w:t>»</w:t>
      </w:r>
      <w:r w:rsidR="00DE0827" w:rsidRPr="005405B9">
        <w:rPr>
          <w:rFonts w:ascii="Times New Roman" w:hAnsi="Times New Roman"/>
          <w:szCs w:val="22"/>
          <w:u w:val="single"/>
        </w:rPr>
        <w:t>(DAP, Красноярский край, г.Красноярск, ул. Весны 3А, этаж 1</w:t>
      </w:r>
      <w:r w:rsidR="00DE0827">
        <w:rPr>
          <w:rFonts w:ascii="Times New Roman" w:hAnsi="Times New Roman"/>
          <w:szCs w:val="22"/>
          <w:u w:val="single"/>
        </w:rPr>
        <w:t>3</w:t>
      </w:r>
      <w:r w:rsidR="00DE0827" w:rsidRPr="005405B9">
        <w:rPr>
          <w:rFonts w:ascii="Times New Roman" w:hAnsi="Times New Roman"/>
          <w:szCs w:val="22"/>
          <w:u w:val="single"/>
        </w:rPr>
        <w:t>)</w:t>
      </w:r>
      <w:r w:rsidR="00DE0827">
        <w:rPr>
          <w:rFonts w:ascii="Times New Roman" w:hAnsi="Times New Roman"/>
          <w:szCs w:val="22"/>
        </w:rPr>
        <w:t>;</w:t>
      </w:r>
    </w:p>
    <w:p w:rsidR="00DE0827" w:rsidRPr="00E04AF3" w:rsidRDefault="00DE0827" w:rsidP="00DE0827">
      <w:pPr>
        <w:ind w:firstLine="720"/>
        <w:jc w:val="both"/>
        <w:rPr>
          <w:rFonts w:ascii="Times New Roman" w:hAnsi="Times New Roman"/>
          <w:szCs w:val="22"/>
        </w:rPr>
      </w:pPr>
      <w:r w:rsidRPr="00E04AF3">
        <w:rPr>
          <w:rFonts w:ascii="Times New Roman" w:hAnsi="Times New Roman"/>
          <w:szCs w:val="22"/>
        </w:rPr>
        <w:t>Лот №2: «</w:t>
      </w:r>
      <w:r w:rsidRPr="005405B9">
        <w:rPr>
          <w:rFonts w:ascii="Times New Roman" w:hAnsi="Times New Roman"/>
          <w:szCs w:val="22"/>
          <w:u w:val="single"/>
        </w:rPr>
        <w:t xml:space="preserve">Поставка </w:t>
      </w:r>
      <w:r>
        <w:rPr>
          <w:rFonts w:ascii="Times New Roman" w:hAnsi="Times New Roman"/>
          <w:szCs w:val="22"/>
          <w:u w:val="single"/>
        </w:rPr>
        <w:t>бумажной продукции, офисной бумаги</w:t>
      </w:r>
      <w:r w:rsidRPr="005405B9">
        <w:rPr>
          <w:rFonts w:ascii="Times New Roman" w:hAnsi="Times New Roman"/>
          <w:szCs w:val="22"/>
          <w:u w:val="single"/>
        </w:rPr>
        <w:t xml:space="preserve"> на 2022 г.» (DAP, Красноярский край, г.Красноярск, ул. Весны 3А, этаж 1</w:t>
      </w:r>
      <w:r>
        <w:rPr>
          <w:rFonts w:ascii="Times New Roman" w:hAnsi="Times New Roman"/>
          <w:szCs w:val="22"/>
          <w:u w:val="single"/>
        </w:rPr>
        <w:t>3</w:t>
      </w:r>
      <w:r w:rsidRPr="005405B9">
        <w:rPr>
          <w:rFonts w:ascii="Times New Roman" w:hAnsi="Times New Roman"/>
          <w:szCs w:val="22"/>
          <w:u w:val="single"/>
        </w:rPr>
        <w:t>)</w:t>
      </w:r>
      <w:r>
        <w:rPr>
          <w:rFonts w:ascii="Times New Roman" w:hAnsi="Times New Roman"/>
          <w:szCs w:val="22"/>
        </w:rPr>
        <w:t>;</w:t>
      </w:r>
    </w:p>
    <w:p w:rsidR="00C713C7" w:rsidRPr="00823E6A" w:rsidRDefault="00C713C7" w:rsidP="00B9524C">
      <w:pPr>
        <w:ind w:firstLine="539"/>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661965" w:rsidRPr="00FA324C" w:rsidRDefault="00DE0827" w:rsidP="009413A7">
      <w:pPr>
        <w:spacing w:before="0"/>
        <w:ind w:firstLine="709"/>
        <w:jc w:val="both"/>
        <w:rPr>
          <w:rFonts w:ascii="Times New Roman" w:hAnsi="Times New Roman"/>
          <w:szCs w:val="22"/>
        </w:rPr>
      </w:pPr>
      <w:r>
        <w:rPr>
          <w:rFonts w:ascii="Times New Roman" w:hAnsi="Times New Roman"/>
          <w:b/>
          <w:szCs w:val="22"/>
        </w:rPr>
        <w:t>Каждый из л</w:t>
      </w:r>
      <w:r w:rsidR="00661965" w:rsidRPr="00A00DBA">
        <w:rPr>
          <w:rFonts w:ascii="Times New Roman" w:hAnsi="Times New Roman"/>
          <w:b/>
          <w:szCs w:val="22"/>
        </w:rPr>
        <w:t>от</w:t>
      </w:r>
      <w:r>
        <w:rPr>
          <w:rFonts w:ascii="Times New Roman" w:hAnsi="Times New Roman"/>
          <w:b/>
          <w:szCs w:val="22"/>
        </w:rPr>
        <w:t>ов</w:t>
      </w:r>
      <w:r w:rsidR="00D23372" w:rsidRPr="00A00DBA">
        <w:rPr>
          <w:rFonts w:ascii="Times New Roman" w:hAnsi="Times New Roman"/>
          <w:b/>
          <w:szCs w:val="22"/>
        </w:rPr>
        <w:t xml:space="preserve"> явля</w:t>
      </w:r>
      <w:r w:rsidR="00C713C7" w:rsidRPr="00A00DBA">
        <w:rPr>
          <w:rFonts w:ascii="Times New Roman" w:hAnsi="Times New Roman"/>
          <w:b/>
          <w:szCs w:val="22"/>
        </w:rPr>
        <w:t>е</w:t>
      </w:r>
      <w:r w:rsidR="009413A7" w:rsidRPr="00A00DBA">
        <w:rPr>
          <w:rFonts w:ascii="Times New Roman" w:hAnsi="Times New Roman"/>
          <w:b/>
          <w:szCs w:val="22"/>
        </w:rPr>
        <w:t xml:space="preserve">тся </w:t>
      </w:r>
      <w:r w:rsidR="005E727B" w:rsidRPr="00A00DBA">
        <w:rPr>
          <w:rFonts w:ascii="Times New Roman" w:hAnsi="Times New Roman"/>
          <w:b/>
          <w:szCs w:val="22"/>
        </w:rPr>
        <w:t>неделимым</w:t>
      </w:r>
      <w:r w:rsidR="005E727B" w:rsidRPr="00A00DBA">
        <w:rPr>
          <w:rFonts w:ascii="Times New Roman" w:hAnsi="Times New Roman"/>
          <w:szCs w:val="22"/>
        </w:rPr>
        <w:t>.</w:t>
      </w:r>
      <w:r w:rsidR="005E727B" w:rsidRPr="00FA324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FA324C">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5334B" w:rsidRDefault="00A23C9C" w:rsidP="00A23C9C">
      <w:pPr>
        <w:ind w:firstLine="720"/>
        <w:jc w:val="both"/>
        <w:rPr>
          <w:rFonts w:ascii="Times New Roman" w:hAnsi="Times New Roman"/>
          <w:szCs w:val="22"/>
        </w:rPr>
      </w:pPr>
      <w:r w:rsidRPr="00FA324C">
        <w:rPr>
          <w:rFonts w:ascii="Times New Roman" w:hAnsi="Times New Roman"/>
          <w:szCs w:val="22"/>
        </w:rPr>
        <w:t xml:space="preserve">Общество </w:t>
      </w:r>
      <w:r w:rsidRPr="0025334B">
        <w:rPr>
          <w:rFonts w:ascii="Times New Roman" w:hAnsi="Times New Roman"/>
          <w:szCs w:val="22"/>
        </w:rPr>
        <w:t>оставляет за собой право акцептовать любое из поступивших предложений, либо не акцептовать ни одно из них.</w:t>
      </w:r>
    </w:p>
    <w:p w:rsidR="00A23C9C" w:rsidRPr="0025334B" w:rsidRDefault="00A23C9C" w:rsidP="00A23C9C">
      <w:pPr>
        <w:ind w:firstLine="720"/>
        <w:jc w:val="both"/>
        <w:rPr>
          <w:rFonts w:ascii="Times New Roman" w:hAnsi="Times New Roman"/>
          <w:szCs w:val="22"/>
        </w:rPr>
      </w:pPr>
      <w:r w:rsidRPr="0025334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25334B">
        <w:rPr>
          <w:rFonts w:ascii="Times New Roman" w:hAnsi="Times New Roman"/>
          <w:szCs w:val="22"/>
        </w:rPr>
        <w:t>«</w:t>
      </w:r>
      <w:r w:rsidR="00B474C0" w:rsidRPr="0025334B">
        <w:rPr>
          <w:rFonts w:ascii="Times New Roman" w:hAnsi="Times New Roman"/>
          <w:szCs w:val="22"/>
        </w:rPr>
        <w:t>30</w:t>
      </w:r>
      <w:r w:rsidR="00C713C7" w:rsidRPr="0025334B">
        <w:rPr>
          <w:rFonts w:ascii="Times New Roman" w:hAnsi="Times New Roman"/>
          <w:szCs w:val="22"/>
        </w:rPr>
        <w:t>»</w:t>
      </w:r>
      <w:r w:rsidR="00B474C0" w:rsidRPr="0025334B">
        <w:rPr>
          <w:rFonts w:ascii="Times New Roman" w:hAnsi="Times New Roman"/>
          <w:szCs w:val="22"/>
        </w:rPr>
        <w:t xml:space="preserve"> сентября </w:t>
      </w:r>
      <w:r w:rsidR="009D34C8" w:rsidRPr="0025334B">
        <w:rPr>
          <w:rFonts w:ascii="Times New Roman" w:hAnsi="Times New Roman"/>
          <w:szCs w:val="22"/>
        </w:rPr>
        <w:t>2</w:t>
      </w:r>
      <w:r w:rsidR="00C713C7" w:rsidRPr="0025334B">
        <w:rPr>
          <w:rFonts w:ascii="Times New Roman" w:hAnsi="Times New Roman"/>
          <w:szCs w:val="22"/>
        </w:rPr>
        <w:t>022г.</w:t>
      </w:r>
      <w:r w:rsidR="00800312" w:rsidRPr="0025334B">
        <w:rPr>
          <w:rFonts w:ascii="Times New Roman" w:hAnsi="Times New Roman"/>
          <w:b/>
          <w:szCs w:val="22"/>
        </w:rPr>
        <w:t xml:space="preserve"> </w:t>
      </w:r>
      <w:r w:rsidRPr="0025334B">
        <w:rPr>
          <w:rFonts w:ascii="Times New Roman" w:hAnsi="Times New Roman"/>
          <w:szCs w:val="22"/>
        </w:rPr>
        <w:t>включительно, соответствовать всем условиям, указанным в настоящем извещении.</w:t>
      </w:r>
    </w:p>
    <w:p w:rsidR="00A23C9C" w:rsidRPr="0025334B" w:rsidRDefault="00A23C9C" w:rsidP="00A23C9C">
      <w:pPr>
        <w:ind w:firstLine="720"/>
        <w:jc w:val="both"/>
        <w:rPr>
          <w:rFonts w:ascii="Times New Roman" w:hAnsi="Times New Roman"/>
          <w:szCs w:val="22"/>
        </w:rPr>
      </w:pPr>
      <w:r w:rsidRPr="0025334B">
        <w:rPr>
          <w:rFonts w:ascii="Times New Roman" w:hAnsi="Times New Roman"/>
          <w:szCs w:val="22"/>
        </w:rPr>
        <w:t>Офертой контрагента будет считаться следующий комплект документов:</w:t>
      </w:r>
    </w:p>
    <w:p w:rsidR="00A23C9C" w:rsidRPr="0025334B" w:rsidRDefault="00C15EA6" w:rsidP="00C713C7">
      <w:pPr>
        <w:jc w:val="both"/>
        <w:rPr>
          <w:rFonts w:ascii="Times New Roman" w:hAnsi="Times New Roman"/>
          <w:b/>
          <w:szCs w:val="22"/>
        </w:rPr>
      </w:pPr>
      <w:r w:rsidRPr="0025334B">
        <w:rPr>
          <w:rFonts w:ascii="Times New Roman" w:hAnsi="Times New Roman"/>
          <w:b/>
          <w:szCs w:val="22"/>
        </w:rPr>
        <w:t>Т</w:t>
      </w:r>
      <w:r w:rsidR="00A23C9C" w:rsidRPr="0025334B">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25334B">
        <w:rPr>
          <w:rFonts w:ascii="Times New Roman" w:hAnsi="Times New Roman"/>
          <w:szCs w:val="22"/>
        </w:rPr>
        <w:t>Извещение о согласии сделать оферту (форма</w:t>
      </w:r>
      <w:bookmarkStart w:id="1" w:name="_GoBack"/>
      <w:bookmarkEnd w:id="1"/>
      <w:r w:rsidRPr="00FA324C">
        <w:rPr>
          <w:rFonts w:ascii="Times New Roman" w:hAnsi="Times New Roman"/>
          <w:szCs w:val="22"/>
        </w:rPr>
        <w:t xml:space="preserve">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A41002">
        <w:rPr>
          <w:rFonts w:ascii="Times New Roman" w:hAnsi="Times New Roman"/>
          <w:szCs w:val="22"/>
        </w:rPr>
        <w:t>, 6.2т,</w:t>
      </w:r>
      <w:r w:rsidR="00DE0827">
        <w:rPr>
          <w:rFonts w:ascii="Times New Roman" w:hAnsi="Times New Roman"/>
          <w:szCs w:val="22"/>
        </w:rPr>
        <w:t xml:space="preserve"> </w:t>
      </w:r>
      <w:r w:rsidRPr="00FA324C">
        <w:rPr>
          <w:rFonts w:ascii="Times New Roman" w:hAnsi="Times New Roman"/>
          <w:szCs w:val="22"/>
        </w:rPr>
        <w:t>подписанн</w:t>
      </w:r>
      <w:r w:rsidR="00DE0827">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A41002">
        <w:rPr>
          <w:rFonts w:ascii="Times New Roman" w:hAnsi="Times New Roman"/>
          <w:szCs w:val="22"/>
        </w:rPr>
        <w:t xml:space="preserve">, 6.2к, </w:t>
      </w:r>
      <w:r w:rsidR="00823E6A" w:rsidRPr="00FA324C">
        <w:rPr>
          <w:rFonts w:ascii="Times New Roman" w:hAnsi="Times New Roman"/>
          <w:szCs w:val="22"/>
        </w:rPr>
        <w:t>подписанн</w:t>
      </w:r>
      <w:r w:rsidR="00DE0827">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A41002">
        <w:rPr>
          <w:rFonts w:ascii="Times New Roman" w:hAnsi="Times New Roman"/>
          <w:b/>
          <w:szCs w:val="22"/>
        </w:rPr>
        <w:t>53</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w:t>
      </w:r>
      <w:proofErr w:type="spellEnd"/>
      <w:r w:rsidRPr="00FA324C">
        <w:rPr>
          <w:rFonts w:ascii="Times New Roman" w:hAnsi="Times New Roman"/>
          <w:szCs w:val="22"/>
        </w:rPr>
        <w:t xml:space="preserve">-накопитель/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w:t>
      </w:r>
      <w:proofErr w:type="spellEnd"/>
      <w:r w:rsidRPr="00FA324C">
        <w:rPr>
          <w:rFonts w:ascii="Times New Roman" w:hAnsi="Times New Roman"/>
          <w:szCs w:val="22"/>
        </w:rPr>
        <w:t>-накопитель/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07056F"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w:t>
      </w:r>
      <w:r w:rsidRPr="0007056F">
        <w:rPr>
          <w:rFonts w:ascii="Times New Roman" w:hAnsi="Times New Roman"/>
          <w:szCs w:val="22"/>
        </w:rPr>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07056F">
        <w:rPr>
          <w:rFonts w:ascii="Times New Roman" w:hAnsi="Times New Roman"/>
          <w:szCs w:val="22"/>
        </w:rPr>
        <w:t>отдел</w:t>
      </w:r>
      <w:r w:rsidRPr="0007056F">
        <w:rPr>
          <w:rFonts w:ascii="Times New Roman" w:hAnsi="Times New Roman"/>
          <w:szCs w:val="22"/>
        </w:rPr>
        <w:t>.</w:t>
      </w:r>
    </w:p>
    <w:p w:rsidR="00717587" w:rsidRPr="0007056F" w:rsidRDefault="00717587" w:rsidP="00717587">
      <w:pPr>
        <w:ind w:left="142"/>
        <w:jc w:val="both"/>
        <w:rPr>
          <w:rFonts w:ascii="Times New Roman" w:hAnsi="Times New Roman"/>
          <w:b/>
          <w:szCs w:val="22"/>
        </w:rPr>
      </w:pPr>
      <w:r w:rsidRPr="0007056F">
        <w:rPr>
          <w:rFonts w:ascii="Times New Roman" w:hAnsi="Times New Roman"/>
          <w:b/>
          <w:szCs w:val="22"/>
        </w:rPr>
        <w:t xml:space="preserve">Начало приема оферт – </w:t>
      </w:r>
      <w:r w:rsidRPr="0007056F">
        <w:rPr>
          <w:rFonts w:ascii="Times New Roman" w:hAnsi="Times New Roman"/>
          <w:b/>
          <w:color w:val="000000" w:themeColor="text1"/>
          <w:szCs w:val="22"/>
        </w:rPr>
        <w:t>«</w:t>
      </w:r>
      <w:r w:rsidR="0007056F" w:rsidRPr="0007056F">
        <w:rPr>
          <w:rFonts w:ascii="Times New Roman" w:hAnsi="Times New Roman"/>
          <w:b/>
          <w:color w:val="000000" w:themeColor="text1"/>
          <w:szCs w:val="22"/>
        </w:rPr>
        <w:t>28</w:t>
      </w:r>
      <w:r w:rsidRPr="0007056F">
        <w:rPr>
          <w:rFonts w:ascii="Times New Roman" w:hAnsi="Times New Roman"/>
          <w:b/>
          <w:color w:val="000000" w:themeColor="text1"/>
          <w:szCs w:val="22"/>
        </w:rPr>
        <w:t xml:space="preserve">» </w:t>
      </w:r>
      <w:r w:rsidR="0007056F" w:rsidRPr="0007056F">
        <w:rPr>
          <w:rFonts w:ascii="Times New Roman" w:hAnsi="Times New Roman"/>
          <w:b/>
          <w:color w:val="000000" w:themeColor="text1"/>
          <w:szCs w:val="22"/>
        </w:rPr>
        <w:t xml:space="preserve">июля </w:t>
      </w:r>
      <w:r w:rsidRPr="0007056F">
        <w:rPr>
          <w:rFonts w:ascii="Times New Roman" w:hAnsi="Times New Roman"/>
          <w:b/>
          <w:szCs w:val="22"/>
        </w:rPr>
        <w:t>2022 года.</w:t>
      </w:r>
    </w:p>
    <w:p w:rsidR="00717587" w:rsidRPr="0007056F" w:rsidRDefault="00717587" w:rsidP="00717587">
      <w:pPr>
        <w:ind w:left="142"/>
        <w:jc w:val="both"/>
        <w:rPr>
          <w:rFonts w:ascii="Times New Roman" w:hAnsi="Times New Roman"/>
          <w:b/>
          <w:szCs w:val="22"/>
        </w:rPr>
      </w:pPr>
      <w:r w:rsidRPr="0007056F">
        <w:rPr>
          <w:rFonts w:ascii="Times New Roman" w:hAnsi="Times New Roman"/>
          <w:b/>
          <w:szCs w:val="22"/>
        </w:rPr>
        <w:t xml:space="preserve">Окончание приема оферт 18.00 (красноярского времени) </w:t>
      </w:r>
      <w:r w:rsidRPr="0007056F">
        <w:rPr>
          <w:rFonts w:ascii="Times New Roman" w:hAnsi="Times New Roman"/>
          <w:b/>
          <w:color w:val="000000" w:themeColor="text1"/>
          <w:szCs w:val="22"/>
        </w:rPr>
        <w:t>«</w:t>
      </w:r>
      <w:r w:rsidR="0007056F" w:rsidRPr="0007056F">
        <w:rPr>
          <w:rFonts w:ascii="Times New Roman" w:hAnsi="Times New Roman"/>
          <w:b/>
          <w:color w:val="000000" w:themeColor="text1"/>
          <w:szCs w:val="22"/>
        </w:rPr>
        <w:t>10</w:t>
      </w:r>
      <w:r w:rsidRPr="0007056F">
        <w:rPr>
          <w:rFonts w:ascii="Times New Roman" w:hAnsi="Times New Roman"/>
          <w:b/>
          <w:color w:val="000000" w:themeColor="text1"/>
          <w:szCs w:val="22"/>
        </w:rPr>
        <w:t xml:space="preserve">» </w:t>
      </w:r>
      <w:r w:rsidR="00A41002" w:rsidRPr="0007056F">
        <w:rPr>
          <w:rFonts w:ascii="Times New Roman" w:hAnsi="Times New Roman"/>
          <w:b/>
          <w:color w:val="000000" w:themeColor="text1"/>
          <w:szCs w:val="22"/>
        </w:rPr>
        <w:t>августа</w:t>
      </w:r>
      <w:r w:rsidRPr="0007056F">
        <w:rPr>
          <w:rFonts w:ascii="Times New Roman" w:hAnsi="Times New Roman"/>
          <w:b/>
          <w:color w:val="000000" w:themeColor="text1"/>
          <w:szCs w:val="22"/>
        </w:rPr>
        <w:t xml:space="preserve"> </w:t>
      </w:r>
      <w:r w:rsidRPr="0007056F">
        <w:rPr>
          <w:rFonts w:ascii="Times New Roman" w:hAnsi="Times New Roman"/>
          <w:b/>
          <w:szCs w:val="22"/>
        </w:rPr>
        <w:t>2022 года.</w:t>
      </w:r>
    </w:p>
    <w:p w:rsidR="00717587" w:rsidRPr="0007056F" w:rsidRDefault="00717587" w:rsidP="00717587">
      <w:pPr>
        <w:ind w:left="142"/>
        <w:jc w:val="both"/>
        <w:rPr>
          <w:rFonts w:ascii="Times New Roman" w:hAnsi="Times New Roman"/>
          <w:b/>
          <w:color w:val="FF0000"/>
          <w:szCs w:val="22"/>
        </w:rPr>
      </w:pPr>
      <w:r w:rsidRPr="0007056F">
        <w:rPr>
          <w:rFonts w:ascii="Times New Roman" w:hAnsi="Times New Roman"/>
          <w:b/>
          <w:szCs w:val="22"/>
        </w:rPr>
        <w:t xml:space="preserve">Срок для определения победителя – до </w:t>
      </w:r>
      <w:r w:rsidRPr="0007056F">
        <w:rPr>
          <w:rFonts w:ascii="Times New Roman" w:hAnsi="Times New Roman"/>
          <w:b/>
          <w:color w:val="000000" w:themeColor="text1"/>
          <w:szCs w:val="22"/>
        </w:rPr>
        <w:t>«</w:t>
      </w:r>
      <w:r w:rsidR="00B474C0" w:rsidRPr="0007056F">
        <w:rPr>
          <w:rFonts w:ascii="Times New Roman" w:hAnsi="Times New Roman"/>
          <w:b/>
          <w:color w:val="000000" w:themeColor="text1"/>
          <w:szCs w:val="22"/>
        </w:rPr>
        <w:t>30</w:t>
      </w:r>
      <w:r w:rsidRPr="0007056F">
        <w:rPr>
          <w:rFonts w:ascii="Times New Roman" w:hAnsi="Times New Roman"/>
          <w:b/>
          <w:color w:val="000000" w:themeColor="text1"/>
          <w:szCs w:val="22"/>
        </w:rPr>
        <w:t>»</w:t>
      </w:r>
      <w:r w:rsidR="00B474C0" w:rsidRPr="0007056F">
        <w:rPr>
          <w:rFonts w:ascii="Times New Roman" w:hAnsi="Times New Roman"/>
          <w:b/>
          <w:color w:val="000000" w:themeColor="text1"/>
          <w:szCs w:val="22"/>
        </w:rPr>
        <w:t xml:space="preserve"> сентября </w:t>
      </w:r>
      <w:r w:rsidRPr="0007056F">
        <w:rPr>
          <w:rFonts w:ascii="Times New Roman" w:hAnsi="Times New Roman"/>
          <w:b/>
          <w:color w:val="000000" w:themeColor="text1"/>
          <w:szCs w:val="22"/>
        </w:rPr>
        <w:t>2</w:t>
      </w:r>
      <w:r w:rsidRPr="0007056F">
        <w:rPr>
          <w:rFonts w:ascii="Times New Roman" w:hAnsi="Times New Roman"/>
          <w:b/>
          <w:szCs w:val="22"/>
        </w:rPr>
        <w:t>022 года.</w:t>
      </w:r>
    </w:p>
    <w:p w:rsidR="00ED3854" w:rsidRPr="0007056F" w:rsidRDefault="00ED3854" w:rsidP="00ED3854">
      <w:pPr>
        <w:ind w:firstLine="708"/>
        <w:jc w:val="both"/>
        <w:rPr>
          <w:rFonts w:ascii="Times New Roman" w:hAnsi="Times New Roman"/>
          <w:szCs w:val="22"/>
        </w:rPr>
      </w:pPr>
      <w:r w:rsidRPr="0007056F">
        <w:rPr>
          <w:rFonts w:ascii="Times New Roman" w:hAnsi="Times New Roman"/>
          <w:szCs w:val="22"/>
        </w:rPr>
        <w:t>Оферты, полученные позже указанного срока, к рассмотрению не принимаются.</w:t>
      </w:r>
    </w:p>
    <w:p w:rsidR="00ED3854" w:rsidRPr="0007056F" w:rsidRDefault="00ED3854" w:rsidP="00ED3854">
      <w:pPr>
        <w:ind w:firstLine="708"/>
        <w:jc w:val="both"/>
        <w:rPr>
          <w:rFonts w:ascii="Times New Roman" w:hAnsi="Times New Roman"/>
          <w:szCs w:val="22"/>
        </w:rPr>
      </w:pPr>
      <w:r w:rsidRPr="0007056F">
        <w:rPr>
          <w:rFonts w:ascii="Times New Roman" w:hAnsi="Times New Roman"/>
          <w:szCs w:val="22"/>
        </w:rPr>
        <w:t>Общество имеет право продлить срок приема оферт.</w:t>
      </w:r>
    </w:p>
    <w:p w:rsidR="00ED3854" w:rsidRPr="0007056F" w:rsidRDefault="00ED3854" w:rsidP="00ED3854">
      <w:pPr>
        <w:ind w:firstLine="708"/>
        <w:jc w:val="both"/>
        <w:rPr>
          <w:rFonts w:ascii="Times New Roman" w:hAnsi="Times New Roman"/>
          <w:szCs w:val="22"/>
        </w:rPr>
      </w:pPr>
      <w:r w:rsidRPr="0007056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07056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07056F" w:rsidRPr="0007056F">
        <w:rPr>
          <w:rFonts w:ascii="Times New Roman" w:hAnsi="Times New Roman"/>
          <w:szCs w:val="22"/>
        </w:rPr>
        <w:t>05</w:t>
      </w:r>
      <w:r w:rsidRPr="0007056F">
        <w:rPr>
          <w:rFonts w:ascii="Times New Roman" w:hAnsi="Times New Roman"/>
          <w:szCs w:val="22"/>
        </w:rPr>
        <w:t>»</w:t>
      </w:r>
      <w:r w:rsidR="00A41002" w:rsidRPr="0007056F">
        <w:rPr>
          <w:rFonts w:ascii="Times New Roman" w:hAnsi="Times New Roman"/>
          <w:szCs w:val="22"/>
        </w:rPr>
        <w:t xml:space="preserve"> </w:t>
      </w:r>
      <w:r w:rsidR="00B474C0" w:rsidRPr="0007056F">
        <w:rPr>
          <w:rFonts w:ascii="Times New Roman" w:hAnsi="Times New Roman"/>
          <w:szCs w:val="22"/>
        </w:rPr>
        <w:t xml:space="preserve">августа </w:t>
      </w:r>
      <w:r w:rsidRPr="0007056F">
        <w:rPr>
          <w:rFonts w:ascii="Times New Roman" w:hAnsi="Times New Roman"/>
          <w:szCs w:val="22"/>
        </w:rPr>
        <w:t>2022 года</w:t>
      </w:r>
      <w:r w:rsidRPr="00D11054">
        <w:rPr>
          <w:rFonts w:ascii="Times New Roman" w:hAnsi="Times New Roman"/>
          <w:szCs w:val="22"/>
        </w:rPr>
        <w:t>.</w:t>
      </w:r>
      <w:r w:rsidRPr="00FA324C">
        <w:rPr>
          <w:rFonts w:ascii="Times New Roman" w:hAnsi="Times New Roman"/>
          <w:szCs w:val="22"/>
        </w:rPr>
        <w:t xml:space="preserve"> Ответ с разъяснениями вместе с </w:t>
      </w:r>
      <w:r w:rsidRPr="00FA324C">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0D5D19" w:rsidRPr="00967C32" w:rsidRDefault="00A41002" w:rsidP="00AB6716">
      <w:pPr>
        <w:ind w:firstLine="708"/>
        <w:jc w:val="both"/>
        <w:rPr>
          <w:rFonts w:ascii="Times New Roman" w:hAnsi="Times New Roman"/>
          <w:kern w:val="28"/>
          <w:szCs w:val="22"/>
        </w:rPr>
      </w:pPr>
      <w:r>
        <w:rPr>
          <w:rFonts w:ascii="Times New Roman" w:hAnsi="Times New Roman"/>
          <w:szCs w:val="22"/>
        </w:rPr>
        <w:t>Давтян Ася Эдмондовна,</w:t>
      </w:r>
      <w:r w:rsidR="00967C32" w:rsidRPr="00967C32">
        <w:rPr>
          <w:rFonts w:ascii="Times New Roman" w:hAnsi="Times New Roman"/>
          <w:szCs w:val="22"/>
        </w:rPr>
        <w:t xml:space="preserve"> </w:t>
      </w:r>
      <w:r>
        <w:rPr>
          <w:rFonts w:ascii="Times New Roman" w:hAnsi="Times New Roman"/>
          <w:szCs w:val="22"/>
        </w:rPr>
        <w:t>главный</w:t>
      </w:r>
      <w:r w:rsidR="00B474C0">
        <w:rPr>
          <w:rFonts w:ascii="Times New Roman" w:hAnsi="Times New Roman"/>
          <w:szCs w:val="22"/>
        </w:rPr>
        <w:t xml:space="preserve"> </w:t>
      </w:r>
      <w:r w:rsidR="00967C32" w:rsidRPr="00967C32">
        <w:rPr>
          <w:rFonts w:ascii="Times New Roman" w:hAnsi="Times New Roman"/>
          <w:szCs w:val="22"/>
        </w:rPr>
        <w:t xml:space="preserve">специалист ОМТО </w:t>
      </w:r>
      <w:r w:rsidR="00836E45">
        <w:rPr>
          <w:rFonts w:ascii="Times New Roman" w:hAnsi="Times New Roman"/>
          <w:szCs w:val="22"/>
        </w:rPr>
        <w:t>(</w:t>
      </w:r>
      <w:r w:rsidR="00836E45" w:rsidRPr="00C15EA6">
        <w:rPr>
          <w:rFonts w:ascii="Times New Roman" w:hAnsi="Times New Roman"/>
          <w:szCs w:val="22"/>
        </w:rPr>
        <w:t>391) 2748699 доб.2</w:t>
      </w:r>
      <w:r>
        <w:rPr>
          <w:rFonts w:ascii="Times New Roman" w:hAnsi="Times New Roman"/>
          <w:szCs w:val="22"/>
        </w:rPr>
        <w:t>304</w:t>
      </w:r>
      <w:r w:rsidR="00836E45" w:rsidRPr="00C15EA6">
        <w:rPr>
          <w:rFonts w:ascii="Times New Roman" w:hAnsi="Times New Roman"/>
          <w:szCs w:val="22"/>
        </w:rPr>
        <w:t xml:space="preserve">, </w:t>
      </w:r>
      <w:hyperlink r:id="rId8" w:history="1">
        <w:r w:rsidRPr="005F3B68">
          <w:rPr>
            <w:rStyle w:val="a6"/>
            <w:rFonts w:ascii="Times New Roman" w:hAnsi="Times New Roman"/>
            <w:szCs w:val="22"/>
            <w:lang w:val="en-US"/>
          </w:rPr>
          <w:t>Davtyan</w:t>
        </w:r>
        <w:r w:rsidRPr="005F3B68">
          <w:rPr>
            <w:rStyle w:val="a6"/>
            <w:rFonts w:ascii="Times New Roman" w:hAnsi="Times New Roman"/>
            <w:szCs w:val="22"/>
          </w:rPr>
          <w:t>_</w:t>
        </w:r>
        <w:r w:rsidRPr="005F3B68">
          <w:rPr>
            <w:rStyle w:val="a6"/>
            <w:rFonts w:ascii="Times New Roman" w:hAnsi="Times New Roman"/>
            <w:szCs w:val="22"/>
            <w:lang w:val="en-US"/>
          </w:rPr>
          <w:t>AE</w:t>
        </w:r>
        <w:r w:rsidRPr="005F3B68">
          <w:rPr>
            <w:rStyle w:val="a6"/>
            <w:rFonts w:ascii="Times New Roman" w:hAnsi="Times New Roman"/>
            <w:szCs w:val="22"/>
          </w:rPr>
          <w:t>@</w:t>
        </w:r>
        <w:r w:rsidRPr="005F3B68">
          <w:rPr>
            <w:rStyle w:val="a6"/>
            <w:rFonts w:ascii="Times New Roman" w:hAnsi="Times New Roman"/>
            <w:szCs w:val="22"/>
            <w:lang w:val="en-US"/>
          </w:rPr>
          <w:t>bngre</w:t>
        </w:r>
        <w:r w:rsidRPr="005F3B68">
          <w:rPr>
            <w:rStyle w:val="a6"/>
            <w:rFonts w:ascii="Times New Roman" w:hAnsi="Times New Roman"/>
            <w:szCs w:val="22"/>
          </w:rPr>
          <w:t>.</w:t>
        </w:r>
        <w:proofErr w:type="spellStart"/>
        <w:r w:rsidRPr="005F3B68">
          <w:rPr>
            <w:rStyle w:val="a6"/>
            <w:rFonts w:ascii="Times New Roman" w:hAnsi="Times New Roman"/>
            <w:szCs w:val="22"/>
            <w:lang w:val="en-US"/>
          </w:rPr>
          <w:t>ru</w:t>
        </w:r>
        <w:proofErr w:type="spellEnd"/>
      </w:hyperlink>
      <w:r w:rsidR="00836E45">
        <w:t>;</w:t>
      </w:r>
    </w:p>
    <w:p w:rsidR="00967C32" w:rsidRPr="0074456B" w:rsidRDefault="00A41002" w:rsidP="00AB6716">
      <w:pPr>
        <w:ind w:firstLine="708"/>
        <w:jc w:val="both"/>
        <w:rPr>
          <w:rFonts w:ascii="Times New Roman" w:hAnsi="Times New Roman"/>
          <w:szCs w:val="22"/>
        </w:rPr>
      </w:pPr>
      <w:r>
        <w:rPr>
          <w:rFonts w:ascii="Times New Roman" w:hAnsi="Times New Roman"/>
          <w:szCs w:val="22"/>
        </w:rPr>
        <w:t>Неукрытый Алексей Алексеевич</w:t>
      </w:r>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начальник отдела АСУ</w:t>
      </w:r>
      <w:r w:rsidR="00091A80">
        <w:rPr>
          <w:rFonts w:ascii="Times New Roman" w:hAnsi="Times New Roman"/>
          <w:szCs w:val="22"/>
        </w:rPr>
        <w:t xml:space="preserve"> </w:t>
      </w:r>
      <w:r w:rsidR="00836E45" w:rsidRPr="00C15EA6">
        <w:rPr>
          <w:rFonts w:ascii="Times New Roman" w:hAnsi="Times New Roman"/>
          <w:szCs w:val="22"/>
        </w:rPr>
        <w:t>(391) 2748699 доб.</w:t>
      </w:r>
      <w:r w:rsidR="00836E45">
        <w:rPr>
          <w:rFonts w:ascii="Times New Roman" w:hAnsi="Times New Roman"/>
          <w:szCs w:val="22"/>
        </w:rPr>
        <w:t>2</w:t>
      </w:r>
      <w:r>
        <w:rPr>
          <w:rFonts w:ascii="Times New Roman" w:hAnsi="Times New Roman"/>
          <w:szCs w:val="22"/>
        </w:rPr>
        <w:t>071</w:t>
      </w:r>
      <w:r w:rsidR="00E236E8">
        <w:rPr>
          <w:rFonts w:ascii="Times New Roman" w:hAnsi="Times New Roman"/>
          <w:szCs w:val="22"/>
        </w:rPr>
        <w:t xml:space="preserve">, </w:t>
      </w:r>
      <w:proofErr w:type="spellStart"/>
      <w:r>
        <w:rPr>
          <w:rStyle w:val="a6"/>
          <w:rFonts w:ascii="Times New Roman" w:hAnsi="Times New Roman"/>
          <w:szCs w:val="22"/>
          <w:lang w:val="en-US"/>
        </w:rPr>
        <w:t>N</w:t>
      </w:r>
      <w:r w:rsidRPr="00A41002">
        <w:rPr>
          <w:rStyle w:val="a6"/>
          <w:rFonts w:ascii="Times New Roman" w:hAnsi="Times New Roman"/>
          <w:szCs w:val="22"/>
          <w:lang w:val="en-US"/>
        </w:rPr>
        <w:t>eukrytyy</w:t>
      </w:r>
      <w:proofErr w:type="spellEnd"/>
      <w:r w:rsidRPr="00A41002">
        <w:rPr>
          <w:rStyle w:val="a6"/>
          <w:rFonts w:ascii="Times New Roman" w:hAnsi="Times New Roman"/>
          <w:szCs w:val="22"/>
        </w:rPr>
        <w:t>_</w:t>
      </w:r>
      <w:r>
        <w:rPr>
          <w:rStyle w:val="a6"/>
          <w:rFonts w:ascii="Times New Roman" w:hAnsi="Times New Roman"/>
          <w:szCs w:val="22"/>
          <w:lang w:val="en-US"/>
        </w:rPr>
        <w:t>AA</w:t>
      </w:r>
      <w:r w:rsidRPr="00A41002">
        <w:rPr>
          <w:rStyle w:val="a6"/>
          <w:rFonts w:ascii="Times New Roman" w:hAnsi="Times New Roman"/>
          <w:szCs w:val="22"/>
        </w:rPr>
        <w:t>@</w:t>
      </w:r>
      <w:proofErr w:type="spellStart"/>
      <w:r w:rsidRPr="00A41002">
        <w:rPr>
          <w:rStyle w:val="a6"/>
          <w:rFonts w:ascii="Times New Roman" w:hAnsi="Times New Roman"/>
          <w:szCs w:val="22"/>
          <w:lang w:val="en-US"/>
        </w:rPr>
        <w:t>bngre</w:t>
      </w:r>
      <w:proofErr w:type="spellEnd"/>
      <w:r w:rsidRPr="00A41002">
        <w:rPr>
          <w:rStyle w:val="a6"/>
          <w:rFonts w:ascii="Times New Roman" w:hAnsi="Times New Roman"/>
          <w:szCs w:val="22"/>
        </w:rPr>
        <w:t>.</w:t>
      </w:r>
      <w:proofErr w:type="spellStart"/>
      <w:r w:rsidRPr="00A41002">
        <w:rPr>
          <w:rStyle w:val="a6"/>
          <w:rFonts w:ascii="Times New Roman" w:hAnsi="Times New Roman"/>
          <w:szCs w:val="22"/>
          <w:lang w:val="en-US"/>
        </w:rPr>
        <w:t>ru</w:t>
      </w:r>
      <w:proofErr w:type="spellEnd"/>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9"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A41002" w:rsidP="00B474C0">
      <w:pPr>
        <w:ind w:firstLine="708"/>
        <w:jc w:val="both"/>
        <w:rPr>
          <w:rFonts w:ascii="Times New Roman" w:hAnsi="Times New Roman"/>
          <w:kern w:val="28"/>
          <w:szCs w:val="22"/>
        </w:rPr>
      </w:pPr>
      <w:r w:rsidRPr="00B474C0">
        <w:rPr>
          <w:rFonts w:ascii="Times New Roman" w:hAnsi="Times New Roman"/>
          <w:kern w:val="28"/>
          <w:szCs w:val="22"/>
        </w:rPr>
        <w:t>Коровин Александр Владимирович</w:t>
      </w:r>
      <w:r w:rsidR="00091A80" w:rsidRPr="00B474C0">
        <w:rPr>
          <w:rFonts w:ascii="Times New Roman" w:hAnsi="Times New Roman"/>
          <w:kern w:val="28"/>
          <w:szCs w:val="22"/>
        </w:rPr>
        <w:t xml:space="preserve">, </w:t>
      </w:r>
      <w:r w:rsidRPr="00B474C0">
        <w:rPr>
          <w:rFonts w:ascii="Times New Roman" w:hAnsi="Times New Roman"/>
          <w:kern w:val="28"/>
          <w:szCs w:val="22"/>
        </w:rPr>
        <w:t>главный</w:t>
      </w:r>
      <w:r w:rsidR="00091A80" w:rsidRPr="00B474C0">
        <w:rPr>
          <w:rFonts w:ascii="Times New Roman" w:hAnsi="Times New Roman"/>
          <w:kern w:val="28"/>
          <w:szCs w:val="22"/>
        </w:rPr>
        <w:t xml:space="preserve"> специалист тендерного отдела (391) </w:t>
      </w:r>
      <w:r w:rsidRPr="00B474C0">
        <w:rPr>
          <w:rFonts w:ascii="Times New Roman" w:hAnsi="Times New Roman"/>
          <w:kern w:val="28"/>
          <w:szCs w:val="22"/>
        </w:rPr>
        <w:t>274-86-99, доб. 2019</w:t>
      </w:r>
      <w:r w:rsidR="00091A80" w:rsidRPr="00B474C0">
        <w:rPr>
          <w:rFonts w:ascii="Times New Roman" w:hAnsi="Times New Roman"/>
          <w:kern w:val="28"/>
          <w:szCs w:val="22"/>
        </w:rPr>
        <w:t xml:space="preserve">,  </w:t>
      </w:r>
      <w:hyperlink r:id="rId10" w:history="1">
        <w:r w:rsidRPr="00B474C0">
          <w:rPr>
            <w:rFonts w:ascii="Times New Roman" w:hAnsi="Times New Roman"/>
            <w:kern w:val="28"/>
            <w:szCs w:val="22"/>
          </w:rPr>
          <w:t>Korovin_AV@bngre.ru</w:t>
        </w:r>
      </w:hyperlink>
      <w:r w:rsidRPr="00B474C0">
        <w:rPr>
          <w:rFonts w:ascii="Times New Roman" w:hAnsi="Times New Roman"/>
          <w:kern w:val="28"/>
          <w:szCs w:val="22"/>
        </w:rPr>
        <w:t>.</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3"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FA324C">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4"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Pr="00091A80" w:rsidRDefault="00091A80" w:rsidP="00091A80">
      <w:pPr>
        <w:rPr>
          <w:rFonts w:ascii="Times New Roman" w:hAnsi="Times New Roman"/>
          <w:szCs w:val="22"/>
        </w:rPr>
      </w:pPr>
      <w:r w:rsidRPr="00091A80">
        <w:rPr>
          <w:rFonts w:ascii="Times New Roman" w:hAnsi="Times New Roman"/>
          <w:szCs w:val="22"/>
        </w:rPr>
        <w:t>6. форма 6.1т «Техническое предложение»;</w:t>
      </w:r>
    </w:p>
    <w:p w:rsidR="00091A80" w:rsidRPr="00091A80" w:rsidRDefault="00091A80" w:rsidP="00091A80">
      <w:pPr>
        <w:rPr>
          <w:rFonts w:ascii="Times New Roman" w:hAnsi="Times New Roman"/>
          <w:szCs w:val="22"/>
        </w:rPr>
      </w:pPr>
      <w:r w:rsidRPr="00091A80">
        <w:rPr>
          <w:rFonts w:ascii="Times New Roman" w:hAnsi="Times New Roman"/>
          <w:szCs w:val="22"/>
        </w:rPr>
        <w:t>7. форма 6.2т «Техническое предложение»;</w:t>
      </w:r>
    </w:p>
    <w:p w:rsidR="00091A80" w:rsidRPr="00091A80" w:rsidRDefault="00A41002" w:rsidP="00091A80">
      <w:pPr>
        <w:rPr>
          <w:rFonts w:ascii="Times New Roman" w:hAnsi="Times New Roman"/>
          <w:szCs w:val="22"/>
        </w:rPr>
      </w:pPr>
      <w:r>
        <w:rPr>
          <w:rFonts w:ascii="Times New Roman" w:hAnsi="Times New Roman"/>
          <w:szCs w:val="22"/>
        </w:rPr>
        <w:t>8</w:t>
      </w:r>
      <w:r w:rsidR="00091A80" w:rsidRPr="00091A80">
        <w:rPr>
          <w:rFonts w:ascii="Times New Roman" w:hAnsi="Times New Roman"/>
          <w:szCs w:val="22"/>
        </w:rPr>
        <w:t>. форма 6.1к «Коммерческое предложение»;</w:t>
      </w:r>
    </w:p>
    <w:p w:rsidR="00091A80" w:rsidRPr="00091A80" w:rsidRDefault="00A41002" w:rsidP="00091A80">
      <w:pPr>
        <w:rPr>
          <w:rFonts w:ascii="Times New Roman" w:hAnsi="Times New Roman"/>
          <w:szCs w:val="22"/>
        </w:rPr>
      </w:pPr>
      <w:r>
        <w:rPr>
          <w:rFonts w:ascii="Times New Roman" w:hAnsi="Times New Roman"/>
          <w:szCs w:val="22"/>
        </w:rPr>
        <w:t>9</w:t>
      </w:r>
      <w:r w:rsidR="00091A80" w:rsidRPr="00091A80">
        <w:rPr>
          <w:rFonts w:ascii="Times New Roman" w:hAnsi="Times New Roman"/>
          <w:szCs w:val="22"/>
        </w:rPr>
        <w:t>. форма 6.2к «Коммерческое предложение»;</w:t>
      </w:r>
    </w:p>
    <w:p w:rsidR="00091A80" w:rsidRPr="00091A80" w:rsidRDefault="00A41002" w:rsidP="00091A80">
      <w:pPr>
        <w:rPr>
          <w:rFonts w:ascii="Times New Roman" w:hAnsi="Times New Roman"/>
          <w:szCs w:val="22"/>
        </w:rPr>
      </w:pPr>
      <w:r>
        <w:rPr>
          <w:rFonts w:ascii="Times New Roman" w:hAnsi="Times New Roman"/>
          <w:szCs w:val="22"/>
        </w:rPr>
        <w:t>10</w:t>
      </w:r>
      <w:r w:rsidR="00091A80" w:rsidRPr="00091A80">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8D5F91" w:rsidRPr="00FA324C" w:rsidRDefault="008D5F91" w:rsidP="00511ECA">
      <w:pPr>
        <w:rPr>
          <w:rFonts w:ascii="Times New Roman" w:hAnsi="Times New Roman"/>
          <w:szCs w:val="22"/>
        </w:rPr>
      </w:pPr>
    </w:p>
    <w:p w:rsidR="004D3515" w:rsidRPr="00FA324C" w:rsidRDefault="00967C32"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2F17" w:rsidRDefault="00992F17" w:rsidP="00C713C7">
      <w:pPr>
        <w:spacing w:before="0"/>
      </w:pPr>
      <w:r>
        <w:separator/>
      </w:r>
    </w:p>
  </w:endnote>
  <w:endnote w:type="continuationSeparator" w:id="0">
    <w:p w:rsidR="00992F17" w:rsidRDefault="00992F1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B5260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A41002">
          <w:rPr>
            <w:rFonts w:ascii="Times New Roman" w:hAnsi="Times New Roman"/>
            <w:noProof/>
            <w:sz w:val="18"/>
            <w:szCs w:val="18"/>
          </w:rPr>
          <w:t>2</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2F17" w:rsidRDefault="00992F17" w:rsidP="00C713C7">
      <w:pPr>
        <w:spacing w:before="0"/>
      </w:pPr>
      <w:r>
        <w:separator/>
      </w:r>
    </w:p>
  </w:footnote>
  <w:footnote w:type="continuationSeparator" w:id="0">
    <w:p w:rsidR="00992F17" w:rsidRDefault="00992F1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56F"/>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5334B"/>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56DCA"/>
    <w:rsid w:val="008624F6"/>
    <w:rsid w:val="00864AF7"/>
    <w:rsid w:val="00867498"/>
    <w:rsid w:val="008751A1"/>
    <w:rsid w:val="00875EAD"/>
    <w:rsid w:val="008932D0"/>
    <w:rsid w:val="008A4196"/>
    <w:rsid w:val="008B77A2"/>
    <w:rsid w:val="008C1079"/>
    <w:rsid w:val="008C1084"/>
    <w:rsid w:val="008D2782"/>
    <w:rsid w:val="008D33C2"/>
    <w:rsid w:val="008D5F91"/>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50AD"/>
    <w:rsid w:val="00B474C0"/>
    <w:rsid w:val="00B52604"/>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1628"/>
    <w:rsid w:val="00CE72D3"/>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173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7A41AF"/>
  <w15:docId w15:val="{F3AB82F3-AA53-4330-BEE1-A49BA0284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2BCB6-0F5F-4039-B322-893AFB6D0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2294</Words>
  <Characters>13079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12</cp:revision>
  <cp:lastPrinted>2022-05-19T08:28:00Z</cp:lastPrinted>
  <dcterms:created xsi:type="dcterms:W3CDTF">2022-05-19T01:48:00Z</dcterms:created>
  <dcterms:modified xsi:type="dcterms:W3CDTF">2022-07-27T13:07:00Z</dcterms:modified>
</cp:coreProperties>
</file>