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61"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ДОГОВОР №________</w:t>
      </w:r>
    </w:p>
    <w:p w:rsidR="00321E61"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на оказание услуг по перевозке пассажиров</w:t>
      </w:r>
    </w:p>
    <w:p w:rsidR="00321E61"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(легковым транспортом) в 2022 – 2024 гг.</w:t>
      </w:r>
    </w:p>
    <w:p w:rsidR="00321E61" w:rsidRPr="00BC7FA4" w:rsidRDefault="00321E61" w:rsidP="00017435">
      <w:pPr>
        <w:shd w:val="clear" w:color="auto" w:fill="FFFFFF"/>
        <w:tabs>
          <w:tab w:val="left" w:pos="6521"/>
        </w:tabs>
        <w:spacing w:after="0" w:line="240" w:lineRule="auto"/>
        <w:rPr>
          <w:rFonts w:ascii="Times New Roman" w:hAnsi="Times New Roman"/>
          <w:color w:val="000000"/>
          <w:sz w:val="23"/>
          <w:szCs w:val="23"/>
          <w:lang w:val="ru-RU"/>
        </w:rPr>
      </w:pPr>
    </w:p>
    <w:p w:rsidR="00321E61" w:rsidRPr="00BC7FA4" w:rsidRDefault="002316B8" w:rsidP="00017435">
      <w:pPr>
        <w:spacing w:after="0" w:line="240" w:lineRule="auto"/>
        <w:jc w:val="center"/>
        <w:rPr>
          <w:rFonts w:ascii="Times New Roman" w:hAnsi="Times New Roman"/>
          <w:b/>
          <w:sz w:val="23"/>
          <w:szCs w:val="23"/>
          <w:lang w:val="ru-RU"/>
        </w:rPr>
      </w:pPr>
      <w:bookmarkStart w:id="0" w:name="ТекстовоеПоле1"/>
      <w:r w:rsidRPr="002316B8">
        <w:rPr>
          <w:rFonts w:ascii="Times New Roman" w:hAnsi="Times New Roman"/>
          <w:b/>
          <w:sz w:val="23"/>
          <w:szCs w:val="23"/>
          <w:lang w:val="ru-RU"/>
        </w:rPr>
        <w:t>г. Красноярск</w:t>
      </w:r>
      <w:r w:rsidRPr="002316B8">
        <w:rPr>
          <w:rFonts w:ascii="Times New Roman" w:hAnsi="Times New Roman"/>
          <w:b/>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sz w:val="23"/>
          <w:szCs w:val="23"/>
          <w:lang w:val="ru-RU"/>
        </w:rPr>
        <w:t>«____» _________202 г.</w:t>
      </w:r>
    </w:p>
    <w:p w:rsidR="00321E61" w:rsidRPr="00BC7FA4" w:rsidRDefault="00321E61" w:rsidP="00017435">
      <w:pPr>
        <w:spacing w:after="0" w:line="240" w:lineRule="auto"/>
        <w:jc w:val="center"/>
        <w:rPr>
          <w:rFonts w:ascii="Times New Roman" w:hAnsi="Times New Roman"/>
          <w:b/>
          <w:i/>
          <w:iCs/>
          <w:sz w:val="23"/>
          <w:szCs w:val="23"/>
          <w:lang w:val="ru-RU"/>
        </w:rPr>
      </w:pPr>
    </w:p>
    <w:p w:rsidR="00321E61" w:rsidRPr="00BC7FA4" w:rsidRDefault="002316B8" w:rsidP="00017435">
      <w:pPr>
        <w:pStyle w:val="21"/>
        <w:widowControl w:val="0"/>
        <w:spacing w:after="0" w:line="240" w:lineRule="auto"/>
        <w:ind w:left="0"/>
        <w:jc w:val="both"/>
        <w:rPr>
          <w:rFonts w:ascii="Times New Roman" w:hAnsi="Times New Roman"/>
          <w:sz w:val="23"/>
          <w:szCs w:val="23"/>
          <w:lang w:val="ru-RU"/>
        </w:rPr>
      </w:pPr>
      <w:r w:rsidRPr="002316B8">
        <w:rPr>
          <w:rFonts w:ascii="Times New Roman" w:hAnsi="Times New Roman"/>
          <w:b/>
          <w:bCs/>
          <w:sz w:val="23"/>
          <w:szCs w:val="23"/>
          <w:lang w:val="ru-RU"/>
        </w:rPr>
        <w:t>Общество с ограниченной ответственностью «Байкитская нефтегазоразведочная экспедиция»</w:t>
      </w:r>
      <w:r w:rsidRPr="002316B8">
        <w:rPr>
          <w:rFonts w:ascii="Times New Roman" w:hAnsi="Times New Roman"/>
          <w:bCs/>
          <w:sz w:val="23"/>
          <w:szCs w:val="23"/>
          <w:lang w:val="ru-RU"/>
        </w:rPr>
        <w:t xml:space="preserve"> (сокращенно - ООО «БНГРЭ»)</w:t>
      </w:r>
      <w:r w:rsidRPr="002316B8">
        <w:rPr>
          <w:rFonts w:ascii="Times New Roman" w:hAnsi="Times New Roman"/>
          <w:sz w:val="23"/>
          <w:szCs w:val="23"/>
          <w:lang w:val="ru-RU"/>
        </w:rPr>
        <w:t xml:space="preserve">, именуемое в дальнейшем «Клиент», в лице Генерального директора </w:t>
      </w:r>
      <w:r w:rsidRPr="002316B8">
        <w:rPr>
          <w:rFonts w:ascii="Times New Roman" w:hAnsi="Times New Roman"/>
          <w:b/>
          <w:sz w:val="23"/>
          <w:szCs w:val="23"/>
          <w:lang w:val="ru-RU"/>
        </w:rPr>
        <w:t>Ганиева Наиля Фаритовича</w:t>
      </w:r>
      <w:r w:rsidRPr="002316B8">
        <w:rPr>
          <w:rFonts w:ascii="Times New Roman" w:hAnsi="Times New Roman"/>
          <w:sz w:val="23"/>
          <w:szCs w:val="23"/>
          <w:lang w:val="ru-RU"/>
        </w:rPr>
        <w:t xml:space="preserve">, действующего на основании Устава с одной стороны, и </w:t>
      </w:r>
      <w:r w:rsidRPr="002316B8">
        <w:rPr>
          <w:rFonts w:ascii="Times New Roman" w:hAnsi="Times New Roman"/>
          <w:b/>
          <w:bCs/>
          <w:sz w:val="23"/>
          <w:szCs w:val="23"/>
          <w:lang w:val="ru-RU"/>
        </w:rPr>
        <w:t xml:space="preserve"> _______________________________, </w:t>
      </w:r>
      <w:r w:rsidRPr="002316B8">
        <w:rPr>
          <w:rFonts w:ascii="Times New Roman" w:hAnsi="Times New Roman"/>
          <w:sz w:val="23"/>
          <w:szCs w:val="23"/>
          <w:lang w:val="ru-RU"/>
        </w:rPr>
        <w:t xml:space="preserve">именуемое в дальнейшем </w:t>
      </w:r>
      <w:r w:rsidRPr="002316B8">
        <w:rPr>
          <w:rFonts w:ascii="Times New Roman" w:hAnsi="Times New Roman"/>
          <w:b/>
          <w:bCs/>
          <w:sz w:val="23"/>
          <w:szCs w:val="23"/>
          <w:lang w:val="ru-RU"/>
        </w:rPr>
        <w:t>«Перевозчик»</w:t>
      </w:r>
      <w:r w:rsidRPr="002316B8">
        <w:rPr>
          <w:rFonts w:ascii="Times New Roman" w:hAnsi="Times New Roman"/>
          <w:sz w:val="23"/>
          <w:szCs w:val="23"/>
          <w:lang w:val="ru-RU"/>
        </w:rPr>
        <w:t>, в лице, действующего на основании _______ и лицензии _____с другой стороны, вместе именуемые «Стороны», а по отдельности «Сторона», заключили настоящий Договор (далее – Договор) о нижеследующем:</w:t>
      </w:r>
    </w:p>
    <w:p w:rsidR="00321E61" w:rsidRPr="00BC7FA4" w:rsidRDefault="00321E61" w:rsidP="00017435">
      <w:pPr>
        <w:shd w:val="clear" w:color="auto" w:fill="FFFFFF"/>
        <w:spacing w:after="0" w:line="240" w:lineRule="auto"/>
        <w:jc w:val="both"/>
        <w:rPr>
          <w:rFonts w:ascii="Times New Roman" w:hAnsi="Times New Roman"/>
          <w:sz w:val="23"/>
          <w:szCs w:val="23"/>
          <w:lang w:val="ru-RU"/>
        </w:rPr>
      </w:pPr>
    </w:p>
    <w:bookmarkEnd w:id="0"/>
    <w:p w:rsidR="00321E61" w:rsidRDefault="002316B8" w:rsidP="00017435">
      <w:pPr>
        <w:numPr>
          <w:ilvl w:val="0"/>
          <w:numId w:val="24"/>
        </w:numPr>
        <w:shd w:val="clear" w:color="auto" w:fill="FFFFFF"/>
        <w:spacing w:after="0" w:line="240" w:lineRule="auto"/>
        <w:ind w:left="0" w:firstLine="0"/>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ПРЕДМЕТ ДОГОВОРА</w:t>
      </w:r>
    </w:p>
    <w:p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t xml:space="preserve">1.1. Перевозчик обязуется собственными силами и средствами оказывать услуги по систематическим перевозкам пассажиров Клиента легковым автомобильным транспортом категорий М1 и М2 и их багажа путем предоставления всей вместимости транспортного средства (далее - </w:t>
      </w:r>
      <w:r w:rsidRPr="002316B8">
        <w:rPr>
          <w:rFonts w:ascii="Times New Roman" w:hAnsi="Times New Roman"/>
          <w:b/>
          <w:color w:val="000000"/>
          <w:sz w:val="23"/>
          <w:szCs w:val="23"/>
          <w:lang w:val="ru-RU"/>
        </w:rPr>
        <w:t>«Перевозка»</w:t>
      </w:r>
      <w:r w:rsidRPr="002316B8">
        <w:rPr>
          <w:rFonts w:ascii="Times New Roman" w:hAnsi="Times New Roman"/>
          <w:color w:val="000000"/>
          <w:sz w:val="23"/>
          <w:szCs w:val="23"/>
          <w:lang w:val="ru-RU"/>
        </w:rPr>
        <w:t>)  по требованию Клиента (на основании Заявок, форма Заявки согласована в Приложении № 10 к Договору) в соответствии с Приложением №1</w:t>
      </w:r>
      <w:r w:rsidR="00154368">
        <w:rPr>
          <w:rFonts w:ascii="Times New Roman" w:hAnsi="Times New Roman"/>
          <w:color w:val="000000"/>
          <w:sz w:val="23"/>
          <w:szCs w:val="23"/>
          <w:lang w:val="ru-RU"/>
        </w:rPr>
        <w:t xml:space="preserve"> и </w:t>
      </w:r>
      <w:r w:rsidRPr="002316B8">
        <w:rPr>
          <w:rFonts w:ascii="Times New Roman" w:hAnsi="Times New Roman"/>
          <w:color w:val="000000"/>
          <w:sz w:val="23"/>
          <w:szCs w:val="23"/>
          <w:lang w:val="ru-RU"/>
        </w:rPr>
        <w:t>Приложением №6, являющимися неотъемлемой частью Договора</w:t>
      </w:r>
      <w:r w:rsidRPr="002316B8">
        <w:rPr>
          <w:rFonts w:ascii="Times New Roman" w:hAnsi="Times New Roman"/>
          <w:sz w:val="23"/>
          <w:szCs w:val="23"/>
          <w:lang w:val="ru-RU"/>
        </w:rPr>
        <w:t>, а Клиент обязуется принимать и оплачивать выполненные Перевозки.</w:t>
      </w:r>
    </w:p>
    <w:p w:rsidR="00154368"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1.2. Клиент обязан ежемесячно, до последнего числа месяца, предшествующего месяцу осуществления Перевозок, направить по электронной почте  на адрес Перевозчика ___________ Заявку по форме Приложения №10. Заявка должна содержать наименование, количество автотранспортных средств, а также режим работы каждого транспортного средства, время и место его подачи, Ф.И.О. ответственного лица Клиента, а также иную информацию в соответствии с условиями Договора, необходимую для надлежащего выполнения Перевозок. Оригинал </w:t>
      </w:r>
      <w:r w:rsidR="00D86789" w:rsidRPr="002316B8">
        <w:rPr>
          <w:rFonts w:ascii="Times New Roman" w:hAnsi="Times New Roman"/>
          <w:sz w:val="23"/>
          <w:szCs w:val="23"/>
          <w:lang w:val="ru-RU"/>
        </w:rPr>
        <w:t>соответствующей</w:t>
      </w:r>
      <w:r w:rsidRPr="002316B8">
        <w:rPr>
          <w:rFonts w:ascii="Times New Roman" w:hAnsi="Times New Roman"/>
          <w:sz w:val="23"/>
          <w:szCs w:val="23"/>
          <w:lang w:val="ru-RU"/>
        </w:rPr>
        <w:t xml:space="preserve"> Заявки Клиента направляется/передается Перевозчику в течение 5 (пяти) рабочих дней с даты ее подписания Клиентом. </w:t>
      </w:r>
    </w:p>
    <w:p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1.3. Стороны согласовали, что к Договору применяются положения статьи 429.3 ГК РФ.</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1.4. Взаимоотношения между Сторонами, не урегулированные Договором, регулируются  в соответствии с действующим законодательством РФ.</w:t>
      </w:r>
      <w:bookmarkStart w:id="1" w:name="ТекстовоеПоле14"/>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1.5. Заявки по Договору  направляются  Клиентом  Перевозчику в  период  с __________г. по __________г. Перевозчик  обязан приступить к исполнению Заявки Клиента в сроки, указанные в Заявке и/или Договоре. </w:t>
      </w:r>
    </w:p>
    <w:p w:rsidR="00321E61" w:rsidRPr="00BC7FA4" w:rsidRDefault="002316B8" w:rsidP="00017435">
      <w:pPr>
        <w:pStyle w:val="a3"/>
        <w:widowControl/>
        <w:rPr>
          <w:rFonts w:ascii="Times New Roman" w:hAnsi="Times New Roman"/>
          <w:sz w:val="23"/>
          <w:szCs w:val="23"/>
          <w:lang w:eastAsia="en-US"/>
        </w:rPr>
      </w:pPr>
      <w:r w:rsidRPr="002316B8">
        <w:rPr>
          <w:rFonts w:ascii="Times New Roman" w:hAnsi="Times New Roman"/>
          <w:sz w:val="23"/>
          <w:szCs w:val="23"/>
          <w:lang w:eastAsia="en-US"/>
        </w:rPr>
        <w:t>1.6.Стороны на основании п.2 ст. 429.3 ГК РФ договорились о том, что плата за право Клиента  заявлять требование Перевозчику (направлять заявки) не взимается.</w:t>
      </w:r>
    </w:p>
    <w:p w:rsidR="002B08EF" w:rsidRPr="00BC7FA4" w:rsidRDefault="002316B8" w:rsidP="00017435">
      <w:pPr>
        <w:pStyle w:val="a3"/>
        <w:widowControl/>
        <w:rPr>
          <w:rFonts w:ascii="Times New Roman" w:hAnsi="Times New Roman"/>
          <w:sz w:val="23"/>
          <w:szCs w:val="23"/>
          <w:lang w:eastAsia="en-US"/>
        </w:rPr>
      </w:pPr>
      <w:r w:rsidRPr="002316B8">
        <w:rPr>
          <w:rFonts w:ascii="Times New Roman" w:hAnsi="Times New Roman"/>
          <w:sz w:val="23"/>
          <w:szCs w:val="23"/>
          <w:lang w:eastAsia="en-US"/>
        </w:rPr>
        <w:t>1.7. Конкретный перечень транспортных средств (с указанием категории), предоставляемых Клиенту для выполнения перевозок согласованы Сторонами в Приложении № 6 к Договору.</w:t>
      </w:r>
    </w:p>
    <w:p w:rsidR="00AE54CD" w:rsidRPr="00BC7FA4" w:rsidRDefault="002316B8" w:rsidP="00017435">
      <w:pPr>
        <w:pStyle w:val="a3"/>
        <w:widowControl/>
        <w:rPr>
          <w:rFonts w:ascii="Times New Roman" w:hAnsi="Times New Roman"/>
          <w:sz w:val="23"/>
          <w:szCs w:val="23"/>
          <w:lang w:eastAsia="en-US"/>
        </w:rPr>
      </w:pPr>
      <w:r w:rsidRPr="002316B8">
        <w:rPr>
          <w:rFonts w:ascii="Times New Roman" w:hAnsi="Times New Roman"/>
          <w:sz w:val="23"/>
          <w:szCs w:val="23"/>
          <w:lang w:eastAsia="en-US"/>
        </w:rPr>
        <w:t xml:space="preserve">1.8. Перевозчик подтверждает, что не менее 80% перевозок по Договору будет выполнено им лично. Привлечение Перевозчиком третьих лиц (Субперевозчиков) к выполнению обязательств по Договору возможно с прямого письменного согласия </w:t>
      </w:r>
      <w:r w:rsidR="00BB09DB">
        <w:rPr>
          <w:rFonts w:ascii="Times New Roman" w:hAnsi="Times New Roman"/>
          <w:sz w:val="23"/>
          <w:szCs w:val="23"/>
          <w:lang w:eastAsia="en-US"/>
        </w:rPr>
        <w:t>Клиента</w:t>
      </w:r>
      <w:r w:rsidRPr="002316B8">
        <w:rPr>
          <w:rFonts w:ascii="Times New Roman" w:hAnsi="Times New Roman"/>
          <w:sz w:val="23"/>
          <w:szCs w:val="23"/>
          <w:lang w:eastAsia="en-US"/>
        </w:rPr>
        <w:t>. При этом Перевозчик отвечает за действия Субперевозчиков как за свои собственные.</w:t>
      </w:r>
      <w:r w:rsidR="00A050A5">
        <w:rPr>
          <w:rFonts w:ascii="Times New Roman" w:hAnsi="Times New Roman"/>
          <w:sz w:val="23"/>
          <w:szCs w:val="23"/>
          <w:lang w:eastAsia="en-US"/>
        </w:rPr>
        <w:t xml:space="preserve"> Перевозчик обязуется заключать договоры  с субперевозчиками на условиях, аналогичных настоящему Договору.</w:t>
      </w:r>
    </w:p>
    <w:bookmarkEnd w:id="1"/>
    <w:p w:rsidR="00321E61" w:rsidRPr="00BC7FA4" w:rsidRDefault="00321E61" w:rsidP="00017435">
      <w:pPr>
        <w:widowControl w:val="0"/>
        <w:tabs>
          <w:tab w:val="left" w:pos="557"/>
        </w:tabs>
        <w:autoSpaceDE w:val="0"/>
        <w:autoSpaceDN w:val="0"/>
        <w:adjustRightInd w:val="0"/>
        <w:spacing w:after="0" w:line="240" w:lineRule="auto"/>
        <w:jc w:val="both"/>
        <w:rPr>
          <w:rFonts w:ascii="Times New Roman" w:hAnsi="Times New Roman"/>
          <w:b/>
          <w:color w:val="000000"/>
          <w:sz w:val="23"/>
          <w:szCs w:val="23"/>
          <w:lang w:val="ru-RU"/>
        </w:rPr>
      </w:pPr>
    </w:p>
    <w:p w:rsidR="00321E61" w:rsidRDefault="002316B8" w:rsidP="00017435">
      <w:pPr>
        <w:widowControl w:val="0"/>
        <w:numPr>
          <w:ilvl w:val="0"/>
          <w:numId w:val="24"/>
        </w:numPr>
        <w:shd w:val="clear" w:color="auto" w:fill="FFFFFF"/>
        <w:autoSpaceDE w:val="0"/>
        <w:autoSpaceDN w:val="0"/>
        <w:adjustRightInd w:val="0"/>
        <w:spacing w:after="0" w:line="240" w:lineRule="auto"/>
        <w:ind w:left="0" w:firstLine="0"/>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ПОРЯДОК СОГЛАСОВАНИЯ ЗАЯВОК И СДАЧА-ПРИЕМКА ВЫПОЛНЕННЫХ ПЕРЕВОЗОК</w:t>
      </w:r>
    </w:p>
    <w:p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Стороны отражают договоренность по плановым объемам Перевозок на весь срок действия Договора, их видам и стоимости, а также указывают место и сроки их выполнения, марку автомобиля, маршруты движения путем согласования Приложения № 1, Приложения №2 и Приложения №6 к Договору.</w:t>
      </w:r>
    </w:p>
    <w:p w:rsidR="0011799C"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Краткосрочное планирование перевозок по Договору осуществляется путем направления </w:t>
      </w:r>
      <w:r w:rsidRPr="002316B8">
        <w:rPr>
          <w:rFonts w:ascii="Times New Roman" w:hAnsi="Times New Roman"/>
          <w:color w:val="000000"/>
          <w:sz w:val="23"/>
          <w:szCs w:val="23"/>
          <w:lang w:val="ru-RU"/>
        </w:rPr>
        <w:lastRenderedPageBreak/>
        <w:t xml:space="preserve">Клиентом  не позднее 25 числа текущего месяца Перевозчику Заявок  следующий календарный месяц. </w:t>
      </w:r>
    </w:p>
    <w:p w:rsidR="00321E61" w:rsidRPr="00F90995"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Перевозчик в течение одного календарного дня с даты получения от Клиента ежемесячной Заявки, подтверждает прием к исполнению  поданной Заявки, путем ее подписания и направления по электронной почте скан-копии документа </w:t>
      </w:r>
      <w:r w:rsidRPr="002316B8">
        <w:rPr>
          <w:rFonts w:ascii="Times New Roman" w:hAnsi="Times New Roman"/>
          <w:sz w:val="23"/>
          <w:szCs w:val="23"/>
          <w:lang w:val="ru-RU"/>
        </w:rPr>
        <w:t xml:space="preserve">на следующие адреса: </w:t>
      </w:r>
      <w:hyperlink r:id="rId11" w:history="1">
        <w:r w:rsidRPr="002316B8">
          <w:rPr>
            <w:rStyle w:val="af"/>
            <w:rFonts w:ascii="Times New Roman" w:hAnsi="Times New Roman"/>
            <w:iCs/>
            <w:sz w:val="23"/>
            <w:szCs w:val="23"/>
          </w:rPr>
          <w:t>leonov</w:t>
        </w:r>
        <w:r w:rsidRPr="002316B8">
          <w:rPr>
            <w:rStyle w:val="af"/>
            <w:rFonts w:ascii="Times New Roman" w:hAnsi="Times New Roman"/>
            <w:iCs/>
            <w:sz w:val="23"/>
            <w:szCs w:val="23"/>
            <w:lang w:val="ru-RU"/>
          </w:rPr>
          <w:t>_</w:t>
        </w:r>
        <w:r w:rsidRPr="002316B8">
          <w:rPr>
            <w:rStyle w:val="af"/>
            <w:rFonts w:ascii="Times New Roman" w:hAnsi="Times New Roman"/>
            <w:iCs/>
            <w:sz w:val="23"/>
            <w:szCs w:val="23"/>
          </w:rPr>
          <w:t>aa</w:t>
        </w:r>
        <w:r w:rsidRPr="002316B8">
          <w:rPr>
            <w:rStyle w:val="af"/>
            <w:rFonts w:ascii="Times New Roman" w:hAnsi="Times New Roman"/>
            <w:iCs/>
            <w:sz w:val="23"/>
            <w:szCs w:val="23"/>
            <w:lang w:val="ru-RU"/>
          </w:rPr>
          <w:t>@</w:t>
        </w:r>
        <w:r w:rsidRPr="002316B8">
          <w:rPr>
            <w:rStyle w:val="af"/>
            <w:rFonts w:ascii="Times New Roman" w:hAnsi="Times New Roman"/>
            <w:iCs/>
            <w:sz w:val="23"/>
            <w:szCs w:val="23"/>
          </w:rPr>
          <w:t>bngre</w:t>
        </w:r>
        <w:r w:rsidRPr="002316B8">
          <w:rPr>
            <w:rStyle w:val="af"/>
            <w:rFonts w:ascii="Times New Roman" w:hAnsi="Times New Roman"/>
            <w:iCs/>
            <w:sz w:val="23"/>
            <w:szCs w:val="23"/>
            <w:lang w:val="ru-RU"/>
          </w:rPr>
          <w:t>.</w:t>
        </w:r>
        <w:r w:rsidRPr="002316B8">
          <w:rPr>
            <w:rStyle w:val="af"/>
            <w:rFonts w:ascii="Times New Roman" w:hAnsi="Times New Roman"/>
            <w:iCs/>
            <w:sz w:val="23"/>
            <w:szCs w:val="23"/>
          </w:rPr>
          <w:t>ru</w:t>
        </w:r>
      </w:hyperlink>
      <w:r w:rsidRPr="002316B8">
        <w:rPr>
          <w:rFonts w:ascii="Times New Roman" w:hAnsi="Times New Roman"/>
          <w:iCs/>
          <w:sz w:val="23"/>
          <w:szCs w:val="23"/>
          <w:lang w:val="ru-RU"/>
        </w:rPr>
        <w:t xml:space="preserve">, </w:t>
      </w:r>
      <w:r w:rsidRPr="002316B8">
        <w:rPr>
          <w:rFonts w:ascii="Times New Roman" w:hAnsi="Times New Roman"/>
          <w:iCs/>
          <w:sz w:val="23"/>
          <w:szCs w:val="23"/>
        </w:rPr>
        <w:t>Mehtiev</w:t>
      </w:r>
      <w:r w:rsidRPr="002316B8">
        <w:rPr>
          <w:rFonts w:ascii="Times New Roman" w:hAnsi="Times New Roman"/>
          <w:iCs/>
          <w:sz w:val="23"/>
          <w:szCs w:val="23"/>
          <w:lang w:val="ru-RU"/>
        </w:rPr>
        <w:t>_</w:t>
      </w:r>
      <w:r w:rsidRPr="002316B8">
        <w:rPr>
          <w:rFonts w:ascii="Times New Roman" w:hAnsi="Times New Roman"/>
          <w:iCs/>
          <w:sz w:val="23"/>
          <w:szCs w:val="23"/>
        </w:rPr>
        <w:t>RT</w:t>
      </w:r>
      <w:r w:rsidRPr="002316B8">
        <w:rPr>
          <w:rFonts w:ascii="Times New Roman" w:hAnsi="Times New Roman"/>
          <w:iCs/>
          <w:sz w:val="23"/>
          <w:szCs w:val="23"/>
          <w:lang w:val="ru-RU"/>
        </w:rPr>
        <w:t>@</w:t>
      </w:r>
      <w:r w:rsidRPr="002316B8">
        <w:rPr>
          <w:rFonts w:ascii="Times New Roman" w:hAnsi="Times New Roman"/>
          <w:iCs/>
          <w:sz w:val="23"/>
          <w:szCs w:val="23"/>
        </w:rPr>
        <w:t>bngre</w:t>
      </w:r>
      <w:r w:rsidRPr="002316B8">
        <w:rPr>
          <w:rFonts w:ascii="Times New Roman" w:hAnsi="Times New Roman"/>
          <w:iCs/>
          <w:sz w:val="23"/>
          <w:szCs w:val="23"/>
          <w:lang w:val="ru-RU"/>
        </w:rPr>
        <w:t>.</w:t>
      </w:r>
      <w:r w:rsidRPr="00F90995">
        <w:rPr>
          <w:rFonts w:ascii="Times New Roman" w:hAnsi="Times New Roman"/>
          <w:iCs/>
          <w:sz w:val="23"/>
          <w:szCs w:val="23"/>
        </w:rPr>
        <w:t>ru</w:t>
      </w:r>
      <w:r w:rsidRPr="00F90995">
        <w:rPr>
          <w:rFonts w:ascii="Times New Roman" w:hAnsi="Times New Roman"/>
          <w:iCs/>
          <w:sz w:val="23"/>
          <w:szCs w:val="23"/>
          <w:lang w:val="ru-RU"/>
        </w:rPr>
        <w:t xml:space="preserve">, </w:t>
      </w:r>
      <w:hyperlink r:id="rId12" w:history="1">
        <w:r w:rsidRPr="00F90995">
          <w:rPr>
            <w:rStyle w:val="af"/>
            <w:rFonts w:ascii="Times New Roman" w:hAnsi="Times New Roman"/>
            <w:iCs/>
            <w:sz w:val="23"/>
            <w:szCs w:val="23"/>
          </w:rPr>
          <w:t>Gasets</w:t>
        </w:r>
        <w:r w:rsidRPr="00F90995">
          <w:rPr>
            <w:rStyle w:val="af"/>
            <w:rFonts w:ascii="Times New Roman" w:hAnsi="Times New Roman"/>
            <w:iCs/>
            <w:sz w:val="23"/>
            <w:szCs w:val="23"/>
            <w:lang w:val="ru-RU"/>
          </w:rPr>
          <w:t>_</w:t>
        </w:r>
        <w:r w:rsidRPr="00F90995">
          <w:rPr>
            <w:rStyle w:val="af"/>
            <w:rFonts w:ascii="Times New Roman" w:hAnsi="Times New Roman"/>
            <w:iCs/>
            <w:sz w:val="23"/>
            <w:szCs w:val="23"/>
          </w:rPr>
          <w:t>ES</w:t>
        </w:r>
        <w:r w:rsidRPr="00F90995">
          <w:rPr>
            <w:rStyle w:val="af"/>
            <w:rFonts w:ascii="Times New Roman" w:hAnsi="Times New Roman"/>
            <w:iCs/>
            <w:sz w:val="23"/>
            <w:szCs w:val="23"/>
            <w:lang w:val="ru-RU"/>
          </w:rPr>
          <w:t>@</w:t>
        </w:r>
        <w:r w:rsidRPr="00F90995">
          <w:rPr>
            <w:rStyle w:val="af"/>
            <w:rFonts w:ascii="Times New Roman" w:hAnsi="Times New Roman"/>
            <w:iCs/>
            <w:sz w:val="23"/>
            <w:szCs w:val="23"/>
          </w:rPr>
          <w:t>bngre</w:t>
        </w:r>
        <w:r w:rsidRPr="00F90995">
          <w:rPr>
            <w:rStyle w:val="af"/>
            <w:rFonts w:ascii="Times New Roman" w:hAnsi="Times New Roman"/>
            <w:iCs/>
            <w:sz w:val="23"/>
            <w:szCs w:val="23"/>
            <w:lang w:val="ru-RU"/>
          </w:rPr>
          <w:t>.</w:t>
        </w:r>
        <w:r w:rsidRPr="00F90995">
          <w:rPr>
            <w:rStyle w:val="af"/>
            <w:rFonts w:ascii="Times New Roman" w:hAnsi="Times New Roman"/>
            <w:iCs/>
            <w:sz w:val="23"/>
            <w:szCs w:val="23"/>
          </w:rPr>
          <w:t>ru</w:t>
        </w:r>
      </w:hyperlink>
      <w:r w:rsidRPr="00F90995">
        <w:rPr>
          <w:rFonts w:ascii="Times New Roman" w:hAnsi="Times New Roman"/>
          <w:iCs/>
          <w:sz w:val="23"/>
          <w:szCs w:val="23"/>
          <w:lang w:val="ru-RU"/>
        </w:rPr>
        <w:t xml:space="preserve">, </w:t>
      </w:r>
      <w:r w:rsidRPr="00F90995">
        <w:rPr>
          <w:rFonts w:ascii="Times New Roman" w:hAnsi="Times New Roman"/>
          <w:iCs/>
          <w:sz w:val="23"/>
          <w:szCs w:val="23"/>
        </w:rPr>
        <w:t>PEREVOZKI</w:t>
      </w:r>
      <w:r w:rsidRPr="00F90995">
        <w:rPr>
          <w:rFonts w:ascii="Times New Roman" w:hAnsi="Times New Roman"/>
          <w:iCs/>
          <w:sz w:val="23"/>
          <w:szCs w:val="23"/>
          <w:lang w:val="ru-RU"/>
        </w:rPr>
        <w:t>@</w:t>
      </w:r>
      <w:r w:rsidRPr="00F90995">
        <w:rPr>
          <w:rFonts w:ascii="Times New Roman" w:hAnsi="Times New Roman"/>
          <w:iCs/>
          <w:sz w:val="23"/>
          <w:szCs w:val="23"/>
        </w:rPr>
        <w:t>bngre</w:t>
      </w:r>
      <w:r w:rsidRPr="00F90995">
        <w:rPr>
          <w:rFonts w:ascii="Times New Roman" w:hAnsi="Times New Roman"/>
          <w:iCs/>
          <w:sz w:val="23"/>
          <w:szCs w:val="23"/>
          <w:lang w:val="ru-RU"/>
        </w:rPr>
        <w:t>.</w:t>
      </w:r>
      <w:r w:rsidRPr="00F90995">
        <w:rPr>
          <w:rFonts w:ascii="Times New Roman" w:hAnsi="Times New Roman"/>
          <w:iCs/>
          <w:sz w:val="23"/>
          <w:szCs w:val="23"/>
        </w:rPr>
        <w:t>ru</w:t>
      </w:r>
      <w:r w:rsidRPr="00F90995">
        <w:rPr>
          <w:rFonts w:ascii="Times New Roman" w:hAnsi="Times New Roman"/>
          <w:color w:val="000000"/>
          <w:sz w:val="23"/>
          <w:szCs w:val="23"/>
          <w:lang w:val="ru-RU"/>
        </w:rPr>
        <w:t xml:space="preserve">. </w:t>
      </w:r>
    </w:p>
    <w:p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F90995">
        <w:rPr>
          <w:rFonts w:ascii="Times New Roman" w:hAnsi="Times New Roman"/>
          <w:sz w:val="23"/>
          <w:szCs w:val="23"/>
          <w:lang w:val="ru-RU"/>
        </w:rPr>
        <w:t xml:space="preserve"> Клиент вправе за 24 часа до момента выполнения Перевозки подать корректировочную Заявку, форма которой согласована Сторонами в Приложении № 10 к Договору, которая может отменять/дополнять/изменять  ранее поданную Заявку (как полностью, так и в части). Корректировочные Заявки на предоставление</w:t>
      </w:r>
      <w:r w:rsidRPr="002316B8">
        <w:rPr>
          <w:rFonts w:ascii="Times New Roman" w:hAnsi="Times New Roman"/>
          <w:sz w:val="23"/>
          <w:szCs w:val="23"/>
          <w:lang w:val="ru-RU"/>
        </w:rPr>
        <w:t xml:space="preserve"> транспорта в выходные и праздничные дни предоставляются за 24 часа до начала Перевозки</w:t>
      </w:r>
      <w:r w:rsidRPr="002316B8">
        <w:rPr>
          <w:rFonts w:ascii="Times New Roman" w:hAnsi="Times New Roman"/>
          <w:color w:val="0000FF"/>
          <w:sz w:val="23"/>
          <w:szCs w:val="23"/>
          <w:lang w:val="ru-RU"/>
        </w:rPr>
        <w:t>.</w:t>
      </w:r>
    </w:p>
    <w:p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При возникновении необходимости выполнить срочную Перевозку, возникшую в результате чрезвычайного происшествия или аварии у Клиента, Клиент направляет Перевозчику дополнительную Заявку с указанием статуса «СРОЧНО», начало исполнения которой, при наличии свободных транспортных средств у Перевозчика, обязательно в течение 4-х часов с момента ее получения Перевозчиком.</w:t>
      </w:r>
    </w:p>
    <w:p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Тарифы на предоставление транспортных средств по Договору, в том числе по корректировочным/срочным Заявкам остаются неизменными на весь срок действия Договора. </w:t>
      </w:r>
    </w:p>
    <w:p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Оформление путевых листов производится Перевозчиком по форме согласованной Сторонами в Приложении №7 к Договору, с ежедневным указанием пробега транспортного средства, пунктов назначения и времени перевозок пассажиров (время исчисляется с момента подачи транспортного средства к первому пункту назначения до времени убытия с последнего пункта назначения) Подтверждением осуществления перевозки является подпись пассажира рядом с указанием маршрута, по которому осуществлялась перевозка. </w:t>
      </w:r>
    </w:p>
    <w:p w:rsidR="006A3615"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Приемка перевозок производится Сторонами ежемесячно. Отчетным периодом по Договору является календарный месяц (с первого по последнее число). </w:t>
      </w:r>
    </w:p>
    <w:p w:rsidR="006A3615"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Приемка перевозок производится путем подписания уполномоченными представителями Сторон Акта приемки оказанных услуг, форма которого согласована Сторонами в  Приложении №8 к Договору. К Акту приемки оказанных услуг Перевозчик в обязательном порядке прикладывает следующие документы: </w:t>
      </w:r>
    </w:p>
    <w:p w:rsidR="00F90995" w:rsidRDefault="002316B8" w:rsidP="00017435">
      <w:pPr>
        <w:pStyle w:val="ad"/>
        <w:widowControl w:val="0"/>
        <w:numPr>
          <w:ilvl w:val="0"/>
          <w:numId w:val="50"/>
        </w:numPr>
        <w:shd w:val="clear" w:color="auto" w:fill="FFFFFF"/>
        <w:tabs>
          <w:tab w:val="left" w:pos="557"/>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 оригиналы отрывных талонов к путевому листу;</w:t>
      </w:r>
    </w:p>
    <w:p w:rsidR="00F90995" w:rsidRDefault="002316B8" w:rsidP="00017435">
      <w:pPr>
        <w:pStyle w:val="ad"/>
        <w:widowControl w:val="0"/>
        <w:numPr>
          <w:ilvl w:val="0"/>
          <w:numId w:val="50"/>
        </w:numPr>
        <w:shd w:val="clear" w:color="auto" w:fill="FFFFFF"/>
        <w:tabs>
          <w:tab w:val="left" w:pos="557"/>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копии путевых листов (составленных Перевозчиком по форме, согласованной Сторонами в Приложении № 7 к Договору) с предоставлением реестра путевых листов;</w:t>
      </w:r>
    </w:p>
    <w:p w:rsidR="00F90995" w:rsidRPr="008F3CE7" w:rsidRDefault="002316B8" w:rsidP="00017435">
      <w:pPr>
        <w:pStyle w:val="ad"/>
        <w:widowControl w:val="0"/>
        <w:numPr>
          <w:ilvl w:val="0"/>
          <w:numId w:val="50"/>
        </w:numPr>
        <w:shd w:val="clear" w:color="auto" w:fill="FFFFFF"/>
        <w:tabs>
          <w:tab w:val="left" w:pos="557"/>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с приложением к каждому </w:t>
      </w:r>
      <w:r w:rsidRPr="008F3CE7">
        <w:rPr>
          <w:rFonts w:ascii="Times New Roman" w:hAnsi="Times New Roman"/>
          <w:sz w:val="23"/>
          <w:szCs w:val="23"/>
        </w:rPr>
        <w:t>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w:t>
      </w:r>
      <w:r w:rsidR="008F3CE7" w:rsidRPr="005142F4">
        <w:rPr>
          <w:rFonts w:ascii="Times New Roman" w:hAnsi="Times New Roman"/>
          <w:sz w:val="23"/>
          <w:szCs w:val="23"/>
        </w:rPr>
        <w:t xml:space="preserve"> </w:t>
      </w:r>
      <w:r w:rsidR="008F3CE7" w:rsidRPr="008F3CE7">
        <w:rPr>
          <w:rFonts w:ascii="Times New Roman" w:hAnsi="Times New Roman"/>
          <w:sz w:val="23"/>
          <w:szCs w:val="23"/>
        </w:rPr>
        <w:t>(трек поездки, дату и время перевозки совпадающую с датами путевого листа, гос. номер ТС)</w:t>
      </w:r>
      <w:r w:rsidRPr="008F3CE7">
        <w:rPr>
          <w:rFonts w:ascii="Times New Roman" w:hAnsi="Times New Roman"/>
          <w:sz w:val="23"/>
          <w:szCs w:val="23"/>
        </w:rPr>
        <w:t>).</w:t>
      </w:r>
    </w:p>
    <w:p w:rsidR="00F90995"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8F3CE7">
        <w:rPr>
          <w:rFonts w:ascii="Times New Roman" w:hAnsi="Times New Roman"/>
          <w:sz w:val="23"/>
          <w:szCs w:val="23"/>
          <w:lang w:val="ru-RU"/>
        </w:rPr>
        <w:t>Совместно с актом приемки оказанных услуг Перевозчик направляет Клиенту счет-фактуру</w:t>
      </w:r>
      <w:r w:rsidRPr="008F3CE7">
        <w:rPr>
          <w:rStyle w:val="af2"/>
          <w:rFonts w:ascii="Times New Roman" w:hAnsi="Times New Roman"/>
          <w:sz w:val="23"/>
          <w:szCs w:val="23"/>
          <w:lang w:val="ru-RU"/>
        </w:rPr>
        <w:footnoteReference w:id="1"/>
      </w:r>
      <w:r w:rsidRPr="008F3CE7">
        <w:rPr>
          <w:rFonts w:ascii="Times New Roman" w:hAnsi="Times New Roman"/>
          <w:sz w:val="23"/>
          <w:szCs w:val="23"/>
          <w:lang w:val="ru-RU"/>
        </w:rPr>
        <w:t>. Счета-фактуры, составляемые во исполнение обязательств сторон по Договору, должны быть оформлены в соответствии с требованиями действующего налогового</w:t>
      </w:r>
      <w:r w:rsidRPr="002316B8">
        <w:rPr>
          <w:rFonts w:ascii="Times New Roman" w:hAnsi="Times New Roman"/>
          <w:sz w:val="23"/>
          <w:szCs w:val="23"/>
          <w:lang w:val="ru-RU"/>
        </w:rPr>
        <w:t xml:space="preserve"> Законодательства РФ и содержать указание на номер и дату Договора.</w:t>
      </w:r>
    </w:p>
    <w:p w:rsidR="00F90995"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Предоставляемые Перевозчиком документы должны соответствовать требованиям Договора, действующего законодательства, не содержать не оговоренных исправлений, подчисток, быть подписанными уполномоченными лицами. Использование факсимильного аналога подписи Стороны по Договору недопустимо.</w:t>
      </w:r>
    </w:p>
    <w:p w:rsidR="00F90995" w:rsidRDefault="00BD7F0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BD7F08">
        <w:rPr>
          <w:rFonts w:ascii="Times New Roman" w:hAnsi="Times New Roman"/>
          <w:sz w:val="23"/>
          <w:szCs w:val="23"/>
          <w:lang w:val="ru-RU"/>
        </w:rPr>
        <w:t xml:space="preserve">2.10. </w:t>
      </w:r>
      <w:r w:rsidR="002316B8" w:rsidRPr="002316B8">
        <w:rPr>
          <w:rFonts w:ascii="Times New Roman" w:hAnsi="Times New Roman"/>
          <w:sz w:val="23"/>
          <w:szCs w:val="23"/>
          <w:lang w:val="ru-RU"/>
        </w:rPr>
        <w:t xml:space="preserve">Услуги считаются оказанными и принятыми в момент подписания Клиентом Акта приемки оказанных услуг (даты, указанной Клиентом при подписании, а в случае отсутствия таковой – даты составления Акта приемки оказанных услуг). Акт приемки оказанных услуг оформляется с указанием всех обязательных реквизитов, предусмотренных п.2 ст.9 Федерального закона от 06.12.2011 №402-ФЗ «О бухгалтерском учете» (в последней редакции). Акт приемки оказанных услуг формируется и передается Клиенту не позднее 2 (второго) числа месяца, следующего за </w:t>
      </w:r>
      <w:r w:rsidR="002316B8" w:rsidRPr="002316B8">
        <w:rPr>
          <w:rFonts w:ascii="Times New Roman" w:hAnsi="Times New Roman"/>
          <w:sz w:val="23"/>
          <w:szCs w:val="23"/>
          <w:lang w:val="ru-RU"/>
        </w:rPr>
        <w:lastRenderedPageBreak/>
        <w:t>отчетным. Акт приемки оказанных услуг, направленный Клиенту без  приложений (путевых листов), без счета-фактуры,  считается не предоставленным Клиенту и рассмотрению не подлежит.</w:t>
      </w:r>
    </w:p>
    <w:p w:rsidR="00321E61" w:rsidRPr="00BC7FA4" w:rsidRDefault="002316B8" w:rsidP="00017435">
      <w:pPr>
        <w:pStyle w:val="a9"/>
        <w:tabs>
          <w:tab w:val="left" w:pos="0"/>
        </w:tabs>
        <w:spacing w:after="0" w:line="240" w:lineRule="auto"/>
        <w:ind w:left="0"/>
        <w:jc w:val="both"/>
        <w:rPr>
          <w:rFonts w:ascii="Times New Roman" w:hAnsi="Times New Roman"/>
          <w:sz w:val="23"/>
          <w:szCs w:val="23"/>
          <w:lang w:val="ru-RU"/>
        </w:rPr>
      </w:pPr>
      <w:r w:rsidRPr="002316B8">
        <w:rPr>
          <w:rFonts w:ascii="Times New Roman" w:hAnsi="Times New Roman"/>
          <w:sz w:val="23"/>
          <w:szCs w:val="23"/>
          <w:lang w:val="ru-RU"/>
        </w:rPr>
        <w:t>2.11. Услуга считается оказанной и принятой Клиентом, и подлежит оплате после подписания им Актов приемки оказанных услуг. Перевозчик обязан направлять Клиенту Акт приемки оказанных услуг и счет-фактура</w:t>
      </w:r>
      <w:r w:rsidRPr="002316B8">
        <w:rPr>
          <w:rStyle w:val="af2"/>
          <w:rFonts w:ascii="Times New Roman" w:hAnsi="Times New Roman"/>
          <w:sz w:val="23"/>
          <w:szCs w:val="23"/>
          <w:lang w:val="ru-RU"/>
        </w:rPr>
        <w:footnoteReference w:id="2"/>
      </w:r>
      <w:r w:rsidRPr="002316B8">
        <w:rPr>
          <w:rFonts w:ascii="Times New Roman" w:hAnsi="Times New Roman"/>
          <w:sz w:val="23"/>
          <w:szCs w:val="23"/>
          <w:lang w:val="ru-RU"/>
        </w:rPr>
        <w:t xml:space="preserve">  в указанные сроки в оригинале (все документы должны передаваться с сопроводительным письмом или по реестру, содержащим полный перечень прилагаемых первичных документов (далее ПУД), включая все документы, прилагаемые к акту приемки оказанных услуг  (далее по тексту - исполнительская документация) по Договору. При несвоевременном предоставлении Акта приемки оказанных услуг Клиент имеет право принять указанные в нем услуги месяцем, следующим за отчетным месяцем, путем проставления фактической даты подписания Акта приемки оказанных услуг. </w:t>
      </w:r>
    </w:p>
    <w:p w:rsidR="00321E61" w:rsidRPr="00BC7FA4" w:rsidRDefault="002316B8" w:rsidP="00017435">
      <w:pPr>
        <w:pStyle w:val="a9"/>
        <w:numPr>
          <w:ilvl w:val="1"/>
          <w:numId w:val="24"/>
        </w:numPr>
        <w:tabs>
          <w:tab w:val="left" w:pos="0"/>
        </w:tabs>
        <w:spacing w:after="0" w:line="240" w:lineRule="auto"/>
        <w:ind w:left="0" w:firstLine="0"/>
        <w:jc w:val="both"/>
        <w:rPr>
          <w:rFonts w:ascii="Times New Roman" w:hAnsi="Times New Roman"/>
          <w:sz w:val="23"/>
          <w:szCs w:val="23"/>
          <w:lang w:val="ru-RU"/>
        </w:rPr>
      </w:pPr>
      <w:r w:rsidRPr="002316B8">
        <w:rPr>
          <w:rFonts w:ascii="Times New Roman" w:hAnsi="Times New Roman"/>
          <w:sz w:val="23"/>
          <w:szCs w:val="23"/>
          <w:lang w:val="ru-RU"/>
        </w:rPr>
        <w:t>Клиент обязан не позднее 05 (пяти) рабочих дней после получения от Перевозчика Акта приемки оказанных услуг согласовывать (подписать) и направить его обратно Перевозчику в оригинале или направить мотивированный отказ от его подписания в этот же срок.</w:t>
      </w:r>
    </w:p>
    <w:p w:rsidR="00321E61" w:rsidRPr="00BC7FA4" w:rsidRDefault="00321E61" w:rsidP="00017435">
      <w:pPr>
        <w:pStyle w:val="a9"/>
        <w:tabs>
          <w:tab w:val="left" w:pos="0"/>
        </w:tabs>
        <w:spacing w:after="0" w:line="240" w:lineRule="auto"/>
        <w:ind w:left="0"/>
        <w:rPr>
          <w:rFonts w:ascii="Times New Roman" w:hAnsi="Times New Roman"/>
          <w:sz w:val="23"/>
          <w:szCs w:val="23"/>
          <w:lang w:val="ru-RU"/>
        </w:rPr>
      </w:pPr>
    </w:p>
    <w:p w:rsidR="00321E61" w:rsidRDefault="002316B8" w:rsidP="00017435">
      <w:pPr>
        <w:numPr>
          <w:ilvl w:val="0"/>
          <w:numId w:val="24"/>
        </w:numPr>
        <w:shd w:val="clear" w:color="auto" w:fill="FFFFFF"/>
        <w:spacing w:after="0" w:line="240" w:lineRule="auto"/>
        <w:ind w:left="0" w:firstLine="0"/>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ПРАВА И ОБЯЗАННОСТИ СТОРОН</w:t>
      </w:r>
    </w:p>
    <w:p w:rsidR="00321E61" w:rsidRPr="00BC7FA4" w:rsidRDefault="002316B8" w:rsidP="00017435">
      <w:pPr>
        <w:shd w:val="clear" w:color="auto" w:fill="FFFFFF"/>
        <w:spacing w:after="0" w:line="240" w:lineRule="auto"/>
        <w:jc w:val="both"/>
        <w:rPr>
          <w:rFonts w:ascii="Times New Roman" w:hAnsi="Times New Roman"/>
          <w:b/>
          <w:color w:val="000000"/>
          <w:sz w:val="23"/>
          <w:szCs w:val="23"/>
          <w:lang w:val="ru-RU"/>
        </w:rPr>
      </w:pPr>
      <w:r w:rsidRPr="002316B8">
        <w:rPr>
          <w:rFonts w:ascii="Times New Roman" w:hAnsi="Times New Roman"/>
          <w:color w:val="000000"/>
          <w:sz w:val="23"/>
          <w:szCs w:val="23"/>
          <w:lang w:val="ru-RU"/>
        </w:rPr>
        <w:t xml:space="preserve">3.1. </w:t>
      </w:r>
      <w:r w:rsidRPr="002316B8">
        <w:rPr>
          <w:rFonts w:ascii="Times New Roman" w:hAnsi="Times New Roman"/>
          <w:b/>
          <w:color w:val="000000"/>
          <w:sz w:val="23"/>
          <w:szCs w:val="23"/>
          <w:lang w:val="ru-RU"/>
        </w:rPr>
        <w:t>Перевозчик обязан:</w:t>
      </w:r>
    </w:p>
    <w:p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Обеспечить своевременную и качественную Перевозку в соответствии с условиями Договора, а также с Приложениями №1, №6 и №10 к нему.</w:t>
      </w:r>
    </w:p>
    <w:p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 Предоставлять Клиенту транспортные средства к местам их подачи в технически исправном состоянии, без внешних повреждений, отвечающим санитарным, техническим требованиям и правилам безопасности, пригодные для перевозки людей, заправленные ГСМ в объеме, обеспечивающем их эксплуатацию в течение времени работы по Заявке.  </w:t>
      </w:r>
    </w:p>
    <w:p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 Своими силами и за свой счет получить и поддерживать в силе в течение всего срока действия Договора все разрешения и лицензии, необходимые для надлежащего выполнения Перевозок по Договору.</w:t>
      </w:r>
    </w:p>
    <w:p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 Строго соблюдать экологические требования, санитарные нормы, нормы и правила безопасности труда, правила пожарной безопасности, а также соблюдать </w:t>
      </w:r>
      <w:r w:rsidR="001E3754">
        <w:rPr>
          <w:rFonts w:ascii="Times New Roman" w:hAnsi="Times New Roman"/>
          <w:sz w:val="23"/>
          <w:szCs w:val="23"/>
          <w:lang w:val="ru-RU"/>
        </w:rPr>
        <w:t>требования локальных нормативных документов, полученных по Договору, а также требования  стандартов Компании   «</w:t>
      </w:r>
      <w:r w:rsidR="004018A9">
        <w:rPr>
          <w:rFonts w:ascii="Times New Roman" w:hAnsi="Times New Roman"/>
          <w:sz w:val="23"/>
          <w:szCs w:val="23"/>
          <w:lang w:val="ru-RU"/>
        </w:rPr>
        <w:t xml:space="preserve">Требования безопасности при выполнении работ подрядными </w:t>
      </w:r>
      <w:r w:rsidR="0016154D">
        <w:rPr>
          <w:rFonts w:ascii="Times New Roman" w:hAnsi="Times New Roman"/>
          <w:sz w:val="23"/>
          <w:szCs w:val="23"/>
          <w:lang w:val="ru-RU"/>
        </w:rPr>
        <w:t>организациями</w:t>
      </w:r>
      <w:r w:rsidR="001E3754">
        <w:rPr>
          <w:rFonts w:ascii="Times New Roman" w:hAnsi="Times New Roman"/>
          <w:sz w:val="23"/>
          <w:szCs w:val="23"/>
          <w:lang w:val="ru-RU"/>
        </w:rPr>
        <w:t>» (Приложение № 5 к Договору) и «</w:t>
      </w:r>
      <w:r w:rsidR="004018A9">
        <w:rPr>
          <w:rFonts w:ascii="Times New Roman" w:hAnsi="Times New Roman"/>
          <w:sz w:val="23"/>
          <w:szCs w:val="23"/>
          <w:lang w:val="ru-RU"/>
        </w:rPr>
        <w:t xml:space="preserve">Стандарт передачи информации  в области ПБ, ООТ </w:t>
      </w:r>
      <w:r w:rsidR="001E3754">
        <w:rPr>
          <w:rFonts w:ascii="Times New Roman" w:hAnsi="Times New Roman"/>
          <w:sz w:val="23"/>
          <w:szCs w:val="23"/>
          <w:lang w:val="ru-RU"/>
        </w:rPr>
        <w:t>и</w:t>
      </w:r>
      <w:r w:rsidR="004018A9">
        <w:rPr>
          <w:rFonts w:ascii="Times New Roman" w:hAnsi="Times New Roman"/>
          <w:sz w:val="23"/>
          <w:szCs w:val="23"/>
          <w:lang w:val="ru-RU"/>
        </w:rPr>
        <w:t xml:space="preserve"> ООС»</w:t>
      </w:r>
      <w:r w:rsidR="001E3754">
        <w:rPr>
          <w:rFonts w:ascii="Times New Roman" w:hAnsi="Times New Roman"/>
          <w:sz w:val="23"/>
          <w:szCs w:val="23"/>
          <w:lang w:val="ru-RU"/>
        </w:rPr>
        <w:t xml:space="preserve"> </w:t>
      </w:r>
      <w:r w:rsidRPr="002316B8">
        <w:rPr>
          <w:rFonts w:ascii="Times New Roman" w:hAnsi="Times New Roman"/>
          <w:sz w:val="23"/>
          <w:szCs w:val="23"/>
          <w:lang w:val="ru-RU"/>
        </w:rPr>
        <w:t>(Приложени</w:t>
      </w:r>
      <w:r w:rsidR="001E3754">
        <w:rPr>
          <w:rFonts w:ascii="Times New Roman" w:hAnsi="Times New Roman"/>
          <w:sz w:val="23"/>
          <w:szCs w:val="23"/>
          <w:lang w:val="ru-RU"/>
        </w:rPr>
        <w:t>е</w:t>
      </w:r>
      <w:r w:rsidRPr="002316B8">
        <w:rPr>
          <w:rFonts w:ascii="Times New Roman" w:hAnsi="Times New Roman"/>
          <w:sz w:val="23"/>
          <w:szCs w:val="23"/>
          <w:lang w:val="ru-RU"/>
        </w:rPr>
        <w:t xml:space="preserve"> № 12</w:t>
      </w:r>
      <w:r w:rsidR="001E3754">
        <w:rPr>
          <w:rFonts w:ascii="Times New Roman" w:hAnsi="Times New Roman"/>
          <w:sz w:val="23"/>
          <w:szCs w:val="23"/>
          <w:lang w:val="ru-RU"/>
        </w:rPr>
        <w:t xml:space="preserve"> к Договору</w:t>
      </w:r>
      <w:r w:rsidRPr="002316B8">
        <w:rPr>
          <w:rFonts w:ascii="Times New Roman" w:hAnsi="Times New Roman"/>
          <w:sz w:val="23"/>
          <w:szCs w:val="23"/>
          <w:lang w:val="ru-RU"/>
        </w:rPr>
        <w:t>).</w:t>
      </w:r>
      <w:r w:rsidR="001E3754">
        <w:rPr>
          <w:rFonts w:ascii="Times New Roman" w:hAnsi="Times New Roman"/>
          <w:sz w:val="23"/>
          <w:szCs w:val="23"/>
          <w:lang w:val="ru-RU"/>
        </w:rPr>
        <w:t xml:space="preserve"> В случае изменения текста Стандарта – Клиент передает Перевозчику актуальную редакцию, которая с момента ее передачи становится неотъемлемой частью Договора. Заключение в этом случае дополнительного соглашения не требуется.</w:t>
      </w:r>
    </w:p>
    <w:p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Не передавать информацию и документы, полученные от Клиента в ходе испол</w:t>
      </w:r>
      <w:r w:rsidRPr="002316B8">
        <w:rPr>
          <w:rFonts w:ascii="Times New Roman" w:hAnsi="Times New Roman"/>
          <w:color w:val="000000"/>
          <w:sz w:val="23"/>
          <w:szCs w:val="23"/>
          <w:lang w:val="ru-RU"/>
        </w:rPr>
        <w:t>нения Договора, третьим лицам  без предварительного письменного согласия Клиента. Обеспечить конфиденциальность информации, полученной от Клиента или ставшей ему известной в процессе выполнения Перевозки.</w:t>
      </w:r>
    </w:p>
    <w:p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Обеспечить соответствие состава экипажа и его квалификацию требованиям эксплуатации транспортного средства соответствующего типа (вида) и условиям Договора. Не допускать к работе иностранных граждан, не имеющих регистрации и выданных в установленном порядке разрешений. Членами экипажа являются работники Перевозчика и подчиняются его распоряжениям, относящимся к управлению и технической эксплуатации.</w:t>
      </w:r>
    </w:p>
    <w:p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Обеспечивать соблюдение трудовой и производственной дисциплины своими работниками при оказании услуг Клиенту в течение всего времени оказания Услуг. В случае приостановки Клиентом оказания услуг по Договору по причине нарушений со стороны работников Перевозчика, Перевозчик обязан в течение 1 (одних) суток провести замену работника для продолжения оказания Услуг.</w:t>
      </w:r>
    </w:p>
    <w:p w:rsidR="00321E61" w:rsidRPr="00BC7FA4" w:rsidRDefault="002316B8" w:rsidP="00017435">
      <w:pPr>
        <w:widowControl w:val="0"/>
        <w:numPr>
          <w:ilvl w:val="0"/>
          <w:numId w:val="3"/>
        </w:numPr>
        <w:shd w:val="clear" w:color="auto" w:fill="FFFFFF"/>
        <w:tabs>
          <w:tab w:val="left" w:pos="-56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Не отзывать без согласия Клиента выделенный Клиенту транспорт на другие маршруты или по другим Заявкам. Не снимать с маршрута заказанный автотранспорт без согласования с </w:t>
      </w:r>
      <w:r w:rsidRPr="002316B8">
        <w:rPr>
          <w:rFonts w:ascii="Times New Roman" w:hAnsi="Times New Roman"/>
          <w:sz w:val="23"/>
          <w:szCs w:val="23"/>
          <w:lang w:val="ru-RU"/>
        </w:rPr>
        <w:lastRenderedPageBreak/>
        <w:t>ответственными лицами Клиента.</w:t>
      </w:r>
    </w:p>
    <w:p w:rsidR="00CE59AE" w:rsidRPr="00BC7FA4" w:rsidRDefault="002316B8" w:rsidP="00017435">
      <w:pPr>
        <w:widowControl w:val="0"/>
        <w:numPr>
          <w:ilvl w:val="0"/>
          <w:numId w:val="3"/>
        </w:numPr>
        <w:shd w:val="clear" w:color="auto" w:fill="FFFFFF"/>
        <w:tabs>
          <w:tab w:val="left" w:pos="-56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Обеспечить предоставление Клиенту всей вместимости транспортного средства. Обеспечивать посадку в транспортные средства  только лиц, указанных Клиентом при предъявлении лицами соответствующего пропуска/удостоверения.</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Немедленно предупредить Клиента и до получения от него указаний приостановить перевозку при обнаружении обстоятельств, не зависящих от Перевозчика, которые угрожают качеству Перевозок, либо создают невозможность их выполнения.</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Транспортное средство должно поддерживаться в надлежащем состоянии, мойка кузова и чистка салона должна проводиться по мере необходимости, но не менее 2 раз в неделю.</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Застраховать транспортное средство и ответственность за ущерб, который может быть причинен им в связи с его эксплуатацией в соответствии с требованиями законодательства РФ, </w:t>
      </w:r>
      <w:r w:rsidR="00293EE4">
        <w:rPr>
          <w:rFonts w:ascii="Times New Roman" w:hAnsi="Times New Roman"/>
          <w:sz w:val="23"/>
          <w:szCs w:val="23"/>
          <w:lang w:val="ru-RU"/>
        </w:rPr>
        <w:t xml:space="preserve">а также </w:t>
      </w:r>
      <w:r w:rsidRPr="002316B8">
        <w:rPr>
          <w:rFonts w:ascii="Times New Roman" w:hAnsi="Times New Roman"/>
          <w:sz w:val="23"/>
          <w:szCs w:val="23"/>
          <w:lang w:val="ru-RU"/>
        </w:rPr>
        <w:t>за причинение ущерба в процессе перевозки жизни/здоровью пассажиров Клиента на сумму не менее 400 тысяч рублей</w:t>
      </w:r>
      <w:r w:rsidR="00293EE4">
        <w:rPr>
          <w:rFonts w:ascii="Times New Roman" w:hAnsi="Times New Roman"/>
          <w:sz w:val="23"/>
          <w:szCs w:val="23"/>
          <w:lang w:val="ru-RU"/>
        </w:rPr>
        <w:t xml:space="preserve"> в отношении каждого пассажира/работника Клиента</w:t>
      </w:r>
      <w:r w:rsidRPr="002316B8">
        <w:rPr>
          <w:rFonts w:ascii="Times New Roman" w:hAnsi="Times New Roman"/>
          <w:sz w:val="23"/>
          <w:szCs w:val="23"/>
          <w:lang w:val="ru-RU"/>
        </w:rPr>
        <w:t xml:space="preserve">. Копии полисов страхования предоставляются </w:t>
      </w:r>
      <w:r w:rsidR="000B31F3">
        <w:rPr>
          <w:rFonts w:ascii="Times New Roman" w:hAnsi="Times New Roman"/>
          <w:sz w:val="23"/>
          <w:szCs w:val="23"/>
          <w:lang w:val="ru-RU"/>
        </w:rPr>
        <w:t>Клиенту</w:t>
      </w:r>
      <w:r w:rsidR="000B31F3" w:rsidRPr="002316B8">
        <w:rPr>
          <w:rFonts w:ascii="Times New Roman" w:hAnsi="Times New Roman"/>
          <w:sz w:val="23"/>
          <w:szCs w:val="23"/>
          <w:lang w:val="ru-RU"/>
        </w:rPr>
        <w:t xml:space="preserve"> </w:t>
      </w:r>
      <w:r w:rsidRPr="002316B8">
        <w:rPr>
          <w:rFonts w:ascii="Times New Roman" w:hAnsi="Times New Roman"/>
          <w:sz w:val="23"/>
          <w:szCs w:val="23"/>
          <w:lang w:val="ru-RU"/>
        </w:rPr>
        <w:t>по первому требованию</w:t>
      </w:r>
      <w:r w:rsidR="00293EE4">
        <w:rPr>
          <w:rFonts w:ascii="Times New Roman" w:hAnsi="Times New Roman"/>
          <w:sz w:val="23"/>
          <w:szCs w:val="23"/>
          <w:lang w:val="ru-RU"/>
        </w:rPr>
        <w:t xml:space="preserve"> в течение 1-го рабочего дня. Данное условие Договора является </w:t>
      </w:r>
      <w:r w:rsidR="000A7519">
        <w:rPr>
          <w:rFonts w:ascii="Times New Roman" w:hAnsi="Times New Roman"/>
          <w:sz w:val="23"/>
          <w:szCs w:val="23"/>
          <w:lang w:val="ru-RU"/>
        </w:rPr>
        <w:t>существенным</w:t>
      </w:r>
      <w:r w:rsidRPr="002316B8">
        <w:rPr>
          <w:rFonts w:ascii="Times New Roman" w:hAnsi="Times New Roman"/>
          <w:sz w:val="23"/>
          <w:szCs w:val="23"/>
          <w:lang w:val="ru-RU"/>
        </w:rPr>
        <w:t>.</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Оборудовать каждое транспортное средство, задействованное в перевозке, ремнями безопасности и бортовыми системами мониторинга транспортных средств (БСМТС). До начала оказания услуг обеспечить уполномоченному представителю Клиента возможность доступа к системе мониторинга (логин, пароль, ключи доступа) для контроля работы транспорта оказывающего услуги через приборы спутниковой навигации.</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На время проведения всех видов ремонта и технического обслуживания автотранспорта производить его замену на равнозначный.</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Обеспечивать своевременное прохождение водительским составом предрейсовых</w:t>
      </w:r>
      <w:r w:rsidR="0016154D">
        <w:rPr>
          <w:rFonts w:ascii="Times New Roman" w:hAnsi="Times New Roman"/>
          <w:sz w:val="23"/>
          <w:szCs w:val="23"/>
          <w:lang w:val="ru-RU"/>
        </w:rPr>
        <w:t xml:space="preserve"> </w:t>
      </w:r>
      <w:r w:rsidRPr="002316B8">
        <w:rPr>
          <w:rFonts w:ascii="Times New Roman" w:hAnsi="Times New Roman"/>
          <w:sz w:val="23"/>
          <w:szCs w:val="23"/>
          <w:lang w:val="ru-RU"/>
        </w:rPr>
        <w:t xml:space="preserve">и послерейсовых медицинских осмотров </w:t>
      </w:r>
      <w:r w:rsidRPr="002316B8">
        <w:rPr>
          <w:rFonts w:ascii="Times New Roman" w:hAnsi="Times New Roman"/>
          <w:color w:val="000000"/>
          <w:sz w:val="23"/>
          <w:szCs w:val="23"/>
          <w:lang w:val="ru-RU"/>
        </w:rPr>
        <w:t>и технический осмотр транспортных средств перед их выпуском для оказания услуг.</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Проводить работу по предупреждению возможных аварий, а в случае их возникновения, ликвидацию с составлением двухстороннего акта расследования аварии.</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Контролировать соблюдение водителями Перевозчика «Правил дорожного движения» и нести ответственность за их нарушения.</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В случае совершения дорожно-транспортного происшествия с участием работников (пассажиров) Клиента или при котором пострадали работники (пассажиры) Клиента, незамедлительно известить отдел автотранспорта и перевозок Клиента по телефонам: (391) 274-86-99 доб. 2055, 2230, 2231.</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Своевременно проводить инструктаж персонала по обеспечению безопасной эксплуатации оборудования и надлежащих приемов работы в целях предотвращения травматизма и причинения ущерба Перевозчику, Клиенту и третьим лицам.</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Обеспечить выполнение указаний уполномоченного представителя Клиента, если они не противоречат действующему законодательству и Договору. </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Исполнять иные обязанности в соответствии с условиями Договора.</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Своевременно сообщать Клиенту о сходе автотранспорта с маршрута и принимать оперативные меры по их замене на технику, указанную в Приложении № 6. Замена техникой, отсутствующей в Приложении №6, возможна только после предварительного согласования с Клиентом.</w:t>
      </w:r>
    </w:p>
    <w:p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 xml:space="preserve">При выезде транспортного средства на маршрут водитель должен иметь документы на право управлять данным транспортным средством, Заявку на перевозку от Клиента, путевой лист, страховой полис гражданской ответственности. Водители обязаны иметь опрятный внешний вид, проявлять внимание к просьбам и обращениям пассажиров </w:t>
      </w:r>
      <w:r w:rsidR="000B31F3">
        <w:rPr>
          <w:rFonts w:ascii="Times New Roman" w:hAnsi="Times New Roman"/>
          <w:sz w:val="23"/>
          <w:szCs w:val="23"/>
          <w:lang w:val="ru-RU"/>
        </w:rPr>
        <w:t>Клиента</w:t>
      </w:r>
      <w:r w:rsidRPr="002316B8">
        <w:rPr>
          <w:rFonts w:ascii="Times New Roman" w:hAnsi="Times New Roman"/>
          <w:sz w:val="23"/>
          <w:szCs w:val="23"/>
          <w:lang w:val="ru-RU"/>
        </w:rPr>
        <w:t xml:space="preserve">, быть вежливыми и тактичными в общении с ними, выбирать оптимальный маршрут движения, соответствующий требованиям ПДД. Согласно Федеральному закону Российской Федерации от 23 февраля 2013 г. </w:t>
      </w:r>
      <w:r w:rsidRPr="002316B8">
        <w:rPr>
          <w:rFonts w:ascii="Times New Roman" w:hAnsi="Times New Roman"/>
          <w:sz w:val="23"/>
          <w:szCs w:val="23"/>
        </w:rPr>
        <w:t>N</w:t>
      </w:r>
      <w:r w:rsidRPr="002316B8">
        <w:rPr>
          <w:rFonts w:ascii="Times New Roman" w:hAnsi="Times New Roman"/>
          <w:sz w:val="23"/>
          <w:szCs w:val="23"/>
          <w:lang w:val="ru-RU"/>
        </w:rPr>
        <w:t xml:space="preserve"> 15-ФЗ  «Об охране здоровья граждан от воздействия окружающего табачного дыма и последствий потребления табака» водителю и пассажирам запрещается курить в салоне автомобиля. Водителю запрещается пользоваться мобильными телефонами (в т.ч. для отправки </w:t>
      </w:r>
      <w:r w:rsidRPr="002316B8">
        <w:rPr>
          <w:rFonts w:ascii="Times New Roman" w:hAnsi="Times New Roman"/>
          <w:sz w:val="23"/>
          <w:szCs w:val="23"/>
        </w:rPr>
        <w:t>SMS</w:t>
      </w:r>
      <w:r w:rsidRPr="002316B8">
        <w:rPr>
          <w:rFonts w:ascii="Times New Roman" w:hAnsi="Times New Roman"/>
          <w:sz w:val="23"/>
          <w:szCs w:val="23"/>
          <w:lang w:val="ru-RU"/>
        </w:rPr>
        <w:t>) и иными средствами связи во время движения ТС.</w:t>
      </w:r>
    </w:p>
    <w:p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lastRenderedPageBreak/>
        <w:tab/>
        <w:t>3.1.23. Перевозчик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ab/>
        <w:t>3.1.24. Транспортные средства должны отвечать требованиям ГОСТ Р51709-2001 «Автотранспортные средства. Требования к техническому состоянию по условиям БД».</w:t>
      </w:r>
    </w:p>
    <w:p w:rsidR="00321E61" w:rsidRPr="00BC7FA4" w:rsidRDefault="002316B8" w:rsidP="00017435">
      <w:pPr>
        <w:pStyle w:val="ad"/>
        <w:tabs>
          <w:tab w:val="left" w:pos="261"/>
        </w:tabs>
        <w:spacing w:line="240" w:lineRule="auto"/>
        <w:ind w:left="0"/>
        <w:jc w:val="both"/>
        <w:rPr>
          <w:rFonts w:ascii="Times New Roman" w:hAnsi="Times New Roman"/>
          <w:sz w:val="23"/>
          <w:szCs w:val="23"/>
        </w:rPr>
      </w:pPr>
      <w:r w:rsidRPr="002316B8">
        <w:rPr>
          <w:rFonts w:ascii="Times New Roman" w:hAnsi="Times New Roman"/>
          <w:sz w:val="23"/>
          <w:szCs w:val="23"/>
        </w:rPr>
        <w:tab/>
      </w:r>
      <w:r w:rsidRPr="002316B8">
        <w:rPr>
          <w:rFonts w:ascii="Times New Roman" w:hAnsi="Times New Roman"/>
          <w:sz w:val="23"/>
          <w:szCs w:val="23"/>
        </w:rPr>
        <w:tab/>
        <w:t>3.1.25. Оснащение внешними световыми приборами (количество, тип, цвет, режим работы и расположения) должно соответствовать ГОСТ 8769-91.</w:t>
      </w:r>
    </w:p>
    <w:p w:rsidR="00321E61" w:rsidRPr="00BC7FA4" w:rsidRDefault="002316B8" w:rsidP="00017435">
      <w:pPr>
        <w:pStyle w:val="ad"/>
        <w:tabs>
          <w:tab w:val="left" w:pos="261"/>
        </w:tabs>
        <w:spacing w:line="240" w:lineRule="auto"/>
        <w:ind w:left="0"/>
        <w:jc w:val="both"/>
        <w:rPr>
          <w:rFonts w:ascii="Times New Roman" w:hAnsi="Times New Roman"/>
          <w:sz w:val="23"/>
          <w:szCs w:val="23"/>
        </w:rPr>
      </w:pPr>
      <w:r w:rsidRPr="002316B8">
        <w:rPr>
          <w:rFonts w:ascii="Times New Roman" w:hAnsi="Times New Roman"/>
          <w:sz w:val="23"/>
          <w:szCs w:val="23"/>
        </w:rPr>
        <w:tab/>
      </w:r>
      <w:r w:rsidRPr="002316B8">
        <w:rPr>
          <w:rFonts w:ascii="Times New Roman" w:hAnsi="Times New Roman"/>
          <w:sz w:val="23"/>
          <w:szCs w:val="23"/>
        </w:rPr>
        <w:tab/>
        <w:t>3.1.26. Стекла транспортного средства (включая их тонировку) должны соответствовать требованиям ГОСТ 5727-88.</w:t>
      </w:r>
    </w:p>
    <w:p w:rsidR="00321E61" w:rsidRPr="00BC7FA4" w:rsidRDefault="002316B8" w:rsidP="00017435">
      <w:pPr>
        <w:pStyle w:val="ad"/>
        <w:spacing w:line="240" w:lineRule="auto"/>
        <w:ind w:left="0"/>
        <w:jc w:val="both"/>
        <w:rPr>
          <w:rFonts w:ascii="Times New Roman" w:hAnsi="Times New Roman"/>
          <w:sz w:val="23"/>
          <w:szCs w:val="23"/>
        </w:rPr>
      </w:pPr>
      <w:r w:rsidRPr="002316B8">
        <w:rPr>
          <w:rFonts w:ascii="Times New Roman" w:hAnsi="Times New Roman"/>
          <w:sz w:val="23"/>
          <w:szCs w:val="23"/>
        </w:rPr>
        <w:tab/>
        <w:t>3.1.27. Автомобили должны быть укомплектованы автомобильной аптечкой и средствами пожаротушения с действующими сроками использования, исправными домкратами и запасными колесами, буксировочным тросом, аварийным знаком остановки.</w:t>
      </w:r>
    </w:p>
    <w:p w:rsidR="00321E61" w:rsidRPr="00BC7FA4" w:rsidRDefault="002316B8" w:rsidP="00017435">
      <w:pPr>
        <w:pStyle w:val="ad"/>
        <w:spacing w:line="240" w:lineRule="auto"/>
        <w:ind w:left="0"/>
        <w:jc w:val="both"/>
        <w:rPr>
          <w:rFonts w:ascii="Times New Roman" w:hAnsi="Times New Roman"/>
          <w:sz w:val="23"/>
          <w:szCs w:val="23"/>
        </w:rPr>
      </w:pPr>
      <w:r w:rsidRPr="002316B8">
        <w:rPr>
          <w:rFonts w:ascii="Times New Roman" w:hAnsi="Times New Roman"/>
          <w:sz w:val="23"/>
          <w:szCs w:val="23"/>
        </w:rPr>
        <w:tab/>
        <w:t>3.1.28. Автомобили должны быть оснащены видеорегистраторами с двумя камерами (с фронтальной камерой и тыловой камерой).</w:t>
      </w:r>
    </w:p>
    <w:p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ab/>
        <w:t>3.1.29. Обеспечить наличие на задней части автомобиля 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3.1.30. В случае приостановления действия лицензии на осуществление деятельности по перевозкам пассажиров и иных лиц автобусами незамедлительно уведомить Клиента.</w:t>
      </w:r>
    </w:p>
    <w:p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3.1.31. В зимний период автомобили должны быть укомплектованы автомобильной резиной, согласно требованиям к шинам по ГОСТ Р51709-2001.</w:t>
      </w:r>
    </w:p>
    <w:p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color w:val="000000"/>
          <w:sz w:val="23"/>
          <w:szCs w:val="23"/>
        </w:rPr>
        <w:t xml:space="preserve">3.1.32. Определить круг ответственных лиц, которые вправе подписывать и заверять штампом путевые листы, ознакомить их с инструкцией о порядке заполнения путевых листов и предоставить Клиенту образцы штампов и перечень этих лиц с указанием их подписей. </w:t>
      </w:r>
    </w:p>
    <w:p w:rsidR="00BC59A7"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3.1.33. Перевозчик за свой счёт организует и проводит все меры профилактики предъявляемые действующим законодательством и генеральным Заказчиком по недопущению распространения коронавирусной инфекции (дезинфицирует ТС, выдаёт маски сотрудникам и т.д), обеспечивает наличие у персонала  профилактических прививок против новой коронавирусной инфекции, подтверждающихся действующим </w:t>
      </w:r>
      <w:r w:rsidRPr="002316B8">
        <w:rPr>
          <w:rFonts w:ascii="Times New Roman" w:hAnsi="Times New Roman"/>
          <w:sz w:val="23"/>
          <w:szCs w:val="23"/>
        </w:rPr>
        <w:t>QR</w:t>
      </w:r>
      <w:r w:rsidRPr="002316B8">
        <w:rPr>
          <w:rFonts w:ascii="Times New Roman" w:hAnsi="Times New Roman"/>
          <w:sz w:val="23"/>
          <w:szCs w:val="23"/>
          <w:lang w:val="ru-RU"/>
        </w:rPr>
        <w:t xml:space="preserve"> – кодом, подтверждающим прохождение вакцинации или перенесённого заболевания новой коронавирусной инфекцией. </w:t>
      </w:r>
    </w:p>
    <w:p w:rsidR="007A62F9" w:rsidRPr="00BC7FA4" w:rsidRDefault="002316B8" w:rsidP="00017435">
      <w:pPr>
        <w:pStyle w:val="a9"/>
        <w:numPr>
          <w:ilvl w:val="2"/>
          <w:numId w:val="44"/>
        </w:numPr>
        <w:spacing w:after="0" w:line="240" w:lineRule="auto"/>
        <w:ind w:left="0" w:firstLine="0"/>
        <w:jc w:val="both"/>
        <w:rPr>
          <w:rFonts w:ascii="Times New Roman" w:hAnsi="Times New Roman"/>
          <w:sz w:val="23"/>
          <w:szCs w:val="23"/>
          <w:lang w:val="ru-RU"/>
        </w:rPr>
      </w:pPr>
      <w:r w:rsidRPr="002316B8">
        <w:rPr>
          <w:rFonts w:ascii="Times New Roman" w:hAnsi="Times New Roman"/>
          <w:sz w:val="23"/>
          <w:szCs w:val="23"/>
          <w:lang w:val="ru-RU"/>
        </w:rPr>
        <w:t>Обеспечить использование 100% количества транспортных средств по Договору (в том числе арендованной и субподрядной), подключенной к бортовой системе мониторинга транспортных средств (далее - БСМТС, которая означает</w:t>
      </w:r>
      <w:r w:rsidRPr="002316B8">
        <w:rPr>
          <w:rFonts w:ascii="Times New Roman" w:hAnsi="Times New Roman"/>
          <w:color w:val="000000"/>
          <w:sz w:val="23"/>
          <w:szCs w:val="23"/>
          <w:lang w:val="ru-RU"/>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Перевозчиком в работоспособном/исправном состоянии, в том числе с использованием спутниковой системы).</w:t>
      </w:r>
    </w:p>
    <w:p w:rsidR="007A62F9" w:rsidRPr="00BC7FA4" w:rsidRDefault="002316B8" w:rsidP="00017435">
      <w:pPr>
        <w:pStyle w:val="12"/>
        <w:overflowPunct/>
        <w:autoSpaceDE/>
        <w:autoSpaceDN/>
        <w:adjustRightInd/>
        <w:spacing w:line="240" w:lineRule="auto"/>
        <w:ind w:left="0" w:firstLine="0"/>
        <w:textAlignment w:val="auto"/>
        <w:rPr>
          <w:rFonts w:ascii="Times New Roman" w:hAnsi="Times New Roman"/>
          <w:sz w:val="23"/>
          <w:szCs w:val="23"/>
          <w:lang w:val="ru-RU"/>
        </w:rPr>
      </w:pPr>
      <w:r w:rsidRPr="002316B8">
        <w:rPr>
          <w:rFonts w:ascii="Times New Roman" w:hAnsi="Times New Roman"/>
          <w:color w:val="000000"/>
          <w:sz w:val="23"/>
          <w:szCs w:val="23"/>
          <w:lang w:val="ru-RU"/>
        </w:rPr>
        <w:t xml:space="preserve">Перевозчик обязан оснастить все ТС, используемые для Перевозок  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2316B8">
        <w:rPr>
          <w:rFonts w:ascii="Times New Roman" w:hAnsi="Times New Roman"/>
          <w:color w:val="000000"/>
          <w:sz w:val="23"/>
          <w:szCs w:val="23"/>
          <w:lang w:val="en-US"/>
        </w:rPr>
        <w:t>Wialon</w:t>
      </w:r>
      <w:r w:rsidRPr="002316B8">
        <w:rPr>
          <w:rFonts w:ascii="Times New Roman" w:hAnsi="Times New Roman"/>
          <w:color w:val="000000"/>
          <w:sz w:val="23"/>
          <w:szCs w:val="23"/>
          <w:lang w:val="ru-RU"/>
        </w:rPr>
        <w:t xml:space="preserve">), поддерживать БСМТС в работоспособном состоянии. </w:t>
      </w:r>
      <w:r w:rsidRPr="002316B8">
        <w:rPr>
          <w:rFonts w:ascii="Times New Roman" w:hAnsi="Times New Roman"/>
          <w:sz w:val="23"/>
          <w:szCs w:val="23"/>
          <w:lang w:val="ru-RU"/>
        </w:rPr>
        <w:t xml:space="preserve">Система БСМТС должна быть единой (общей), включать в себя все ТС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возможность записи и хранения данных в блоке памяти при отсутствии связи не менее 10 суток, с дальнейшей передачей данных на сервер; сохранность  истории всех </w:t>
      </w:r>
      <w:r w:rsidRPr="002316B8">
        <w:rPr>
          <w:rFonts w:ascii="Times New Roman" w:hAnsi="Times New Roman"/>
          <w:sz w:val="23"/>
          <w:szCs w:val="23"/>
          <w:lang w:val="ru-RU"/>
        </w:rPr>
        <w:lastRenderedPageBreak/>
        <w:t xml:space="preserve">перечисленных характеристик по каждому ТС  в течении не менее 12 месяцев, получение любых отчётов включая нарушения скоростного режима и режима труда и отдыха, анализа информации, возможности построения треков. Перевозчик обязан в течение 5 рабочих дней с даты подписания Договора  направить Клиенту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и передачу всех перечисленных данных Клиенту. </w:t>
      </w:r>
    </w:p>
    <w:p w:rsidR="007A62F9"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eastAsia="ru-RU"/>
        </w:rPr>
        <w:t>Перевозчик обязан предоставить Клиенту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Услуг по настоящему договору, осуществлять хранение информации БСМТС не менее12</w:t>
      </w:r>
      <w:r w:rsidRPr="002316B8">
        <w:rPr>
          <w:rFonts w:ascii="Times New Roman" w:hAnsi="Times New Roman"/>
          <w:sz w:val="23"/>
          <w:szCs w:val="23"/>
          <w:lang w:val="ru-RU"/>
        </w:rPr>
        <w:t xml:space="preserve"> (двенадцать) месяцев</w:t>
      </w:r>
      <w:r w:rsidRPr="002316B8">
        <w:rPr>
          <w:rFonts w:ascii="Times New Roman" w:hAnsi="Times New Roman"/>
          <w:sz w:val="23"/>
          <w:szCs w:val="23"/>
          <w:lang w:val="ru-RU" w:eastAsia="ru-RU"/>
        </w:rPr>
        <w:t>.</w:t>
      </w:r>
    </w:p>
    <w:p w:rsidR="00745580"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rPr>
        <w:t>Согласовать с Клиентом схему расположения мест базирования своего персонала, материалов и техники на время проведения работ, а так же способы подключения к коммуникациям.</w:t>
      </w:r>
    </w:p>
    <w:p w:rsidR="00745580"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rPr>
        <w:t>При исполнении своих обязательств по настоящему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Перевозчиком для выполнения работ по Договору.</w:t>
      </w:r>
    </w:p>
    <w:p w:rsidR="00745580"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rPr>
        <w:t>Перевозчик обязуется использовать на объектах Клиента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745580"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rPr>
        <w:t>В отношении иностранных граждан и лиц без гражданства Перевозчик обязан предварительно, перед тем, как использовать данную категорию, согласовать с Клиентом кандидатуры указанных работников.</w:t>
      </w:r>
      <w:r w:rsidRPr="002316B8">
        <w:rPr>
          <w:rFonts w:ascii="Times New Roman" w:hAnsi="Times New Roman"/>
          <w:color w:val="000000"/>
          <w:sz w:val="23"/>
          <w:szCs w:val="23"/>
          <w:lang w:val="ru-RU"/>
        </w:rPr>
        <w:t xml:space="preserve"> </w:t>
      </w:r>
    </w:p>
    <w:p w:rsidR="00745580" w:rsidRPr="00BC7FA4" w:rsidRDefault="002316B8" w:rsidP="00017435">
      <w:pPr>
        <w:pStyle w:val="ad"/>
        <w:spacing w:after="0" w:line="240" w:lineRule="auto"/>
        <w:ind w:left="0"/>
        <w:contextualSpacing w:val="0"/>
        <w:jc w:val="both"/>
        <w:rPr>
          <w:rFonts w:ascii="Times New Roman" w:hAnsi="Times New Roman"/>
          <w:sz w:val="23"/>
          <w:szCs w:val="23"/>
        </w:rPr>
      </w:pPr>
      <w:r w:rsidRPr="002316B8">
        <w:rPr>
          <w:rFonts w:ascii="Times New Roman" w:hAnsi="Times New Roman"/>
          <w:sz w:val="23"/>
          <w:szCs w:val="23"/>
        </w:rPr>
        <w:t>В случае нарушения установленных настоящим пунктом обязательств, Перевозчик обязуется возместить Клиенту все расходы и убытки, понесенные Клиентом в связи с этим, в том числе связанные с привлечением Клиента к административной ответственности.</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по настоящему Договору.</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Все отходы, образованные в процессе деятельности Перевозчика, являются его собственностью. Деятельность по обращению с собственными отходами Перевозчик осуществляет самостоятельно в полном объеме в соответствии с условиями действующего законодательства и настоящего Договора.</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Перевозчик в процессе выполнения обязательств  по Договору.</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Устранять замечания Клиента по объемам и качеству выполнения Работ в сроки, указанные Клиентом.</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Иметь и предъявлять Клиенту по его первому требованию все сертификаты, лицензии, разрешения (заверенные копии) и прочие документы Перевозчика необходимые для выполнения обязательств по Договору, в соответствии с требованиями действующего законодательства РФ и настоящего Договора, в том числе в месте оказания услуг/выполнения работ.</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Обеспечить немедленную передачу информации представителю Клиента обо всех обнаруженных фактах отказов, аварий, инцидентов, разливах нефти, химических и легковоспламеняющихся веществ в период выполнения перевозок по Договору.</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Обеспечивать при выполнении перевозок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условиями Договора, а также ЛНД, полученными по акут приема-передачи.</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До направления Перевозчиком работников и транспортных средств на объекты производства работ Клиента (под которыми понимаются объекты Заказчиков строительства, на которых Клиентом ведутся работы по строительству скважин или выполняются работы по бурению или иные виды работ, которые расположены на лицензионных </w:t>
      </w:r>
      <w:r w:rsidRPr="002316B8">
        <w:rPr>
          <w:rFonts w:ascii="Times New Roman" w:hAnsi="Times New Roman"/>
          <w:sz w:val="23"/>
          <w:szCs w:val="23"/>
        </w:rPr>
        <w:lastRenderedPageBreak/>
        <w:t>участках/месторождениях  Заказчиков строительства: Юрубчено-Тохомском, Куюмбинском, Терско-Камовском</w:t>
      </w:r>
      <w:r w:rsidR="00992D02">
        <w:rPr>
          <w:rFonts w:ascii="Times New Roman" w:hAnsi="Times New Roman"/>
          <w:sz w:val="23"/>
          <w:szCs w:val="23"/>
        </w:rPr>
        <w:t xml:space="preserve"> ( Эвенкийский муниципальный район Красноярского края)</w:t>
      </w:r>
      <w:r w:rsidRPr="002316B8">
        <w:rPr>
          <w:rFonts w:ascii="Times New Roman" w:hAnsi="Times New Roman"/>
          <w:sz w:val="23"/>
          <w:szCs w:val="23"/>
        </w:rPr>
        <w:t xml:space="preserve">, </w:t>
      </w:r>
      <w:r w:rsidR="00992D02">
        <w:rPr>
          <w:rFonts w:ascii="Times New Roman" w:hAnsi="Times New Roman"/>
          <w:sz w:val="23"/>
          <w:szCs w:val="23"/>
        </w:rPr>
        <w:t>Лодочном и</w:t>
      </w:r>
      <w:r w:rsidR="00992D02" w:rsidRPr="002316B8">
        <w:rPr>
          <w:rFonts w:ascii="Times New Roman" w:hAnsi="Times New Roman"/>
          <w:sz w:val="23"/>
          <w:szCs w:val="23"/>
        </w:rPr>
        <w:t xml:space="preserve"> Ванкорском</w:t>
      </w:r>
      <w:r w:rsidR="00992D02">
        <w:rPr>
          <w:rFonts w:ascii="Times New Roman" w:hAnsi="Times New Roman"/>
          <w:sz w:val="23"/>
          <w:szCs w:val="23"/>
        </w:rPr>
        <w:t xml:space="preserve"> (Туруханский район Красноярского края)</w:t>
      </w:r>
      <w:r w:rsidR="00992D02" w:rsidRPr="002316B8">
        <w:rPr>
          <w:rFonts w:ascii="Times New Roman" w:hAnsi="Times New Roman"/>
          <w:sz w:val="23"/>
          <w:szCs w:val="23"/>
        </w:rPr>
        <w:t xml:space="preserve">, </w:t>
      </w:r>
      <w:r w:rsidRPr="002316B8">
        <w:rPr>
          <w:rFonts w:ascii="Times New Roman" w:hAnsi="Times New Roman"/>
          <w:sz w:val="23"/>
          <w:szCs w:val="23"/>
        </w:rPr>
        <w:t>и на которых действуют особые условия допуска, нахождения, выполнения работ/оказания услуг (включая пропускной режим), доступ на которые возможен исключительно по автодорогам, расположенным в пределах лицензионных участков/месторождений) представить документы в соответствии с Процедурой допуска работников подрядных организаций на объекты производства работ. Работники, МТР и транспортные средства Перевозчика допускаются на объекты производства работ только при наличии пропусков, полученных как в отношении работников, так и транспортных средств и ТМЦ,  полученных в соответствии с Процедурой допуска работников подрядных организаций на объекты производства работ  и иными ЛНД. являющимися неотъемлемой частью Договора в соответствии с п. 3.1.48. Договора.</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При подписании Договора Клиент передает Перевозчику локальные нормативные документы (ЛНД), являющиеся приложениями к Договору, в электронном виде (на CD диске, флеш-карте или направляет по электронной почте на адрес Перевозчика). Факт передачи и получения вышеуказанных документов Перевозчику подтверждается Актом приема-передачи ЛНД, подписанном полномочными представителями Сторон Договора (Приложение № 9). Перевозчик (его Субперевозчики)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 дополнения перечнем ЛНД, Клиент уведомляет об этом Перевозчика в письменном виде, после чего данные ЛНД становятся обязательными для исполнения Перевозчиком; заключение дополнительного соглашения в данном случае не требуется. </w:t>
      </w:r>
    </w:p>
    <w:p w:rsidR="00745580" w:rsidRPr="00BC7FA4" w:rsidRDefault="002316B8" w:rsidP="00017435">
      <w:pPr>
        <w:pStyle w:val="ad"/>
        <w:spacing w:after="0" w:line="240" w:lineRule="auto"/>
        <w:ind w:left="0"/>
        <w:contextualSpacing w:val="0"/>
        <w:jc w:val="both"/>
        <w:rPr>
          <w:rFonts w:ascii="Times New Roman" w:hAnsi="Times New Roman"/>
          <w:sz w:val="23"/>
          <w:szCs w:val="23"/>
        </w:rPr>
      </w:pPr>
      <w:r w:rsidRPr="002316B8">
        <w:rPr>
          <w:rFonts w:ascii="Times New Roman" w:hAnsi="Times New Roman"/>
          <w:sz w:val="23"/>
          <w:szCs w:val="23"/>
        </w:rPr>
        <w:t>Соблюдение данного пункта стороны признают существенным условием настоящего Договора, и в случае его неоднократного нарушения Перевозчиком, Клиент имеет право отказаться от исполнения Договора.</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Привлекать к перевозкам по Договору Субперевозчиков только после получения предварительного письменного согласования </w:t>
      </w:r>
      <w:r w:rsidR="000B31F3">
        <w:rPr>
          <w:rFonts w:ascii="Times New Roman" w:hAnsi="Times New Roman"/>
          <w:sz w:val="23"/>
          <w:szCs w:val="23"/>
        </w:rPr>
        <w:t>Клиента.</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Не допускать привлечения неаккредитованных субподрядных организаций к выполнению работ на объектах Клиента и предварительного письменного согласования с Клиентом.</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Клиентом.</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Перевозчик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своими работниками и работниками организаций-субперевозчиков.</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В случае нарушения установленных обязательств по настоящему Договору Перевозчик обязуется возместить Клиенту все расходы и убытки, понесенные Клиентом в связи с этим, в том числе связанные с привлечением Клиента к административной ответственности.</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Обеспечить вывоз техники, оборудования, материалов, отходов и персонала Перевозчика после окончания Работ.</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Обеспечить наличие договоров обязательного страхования у персонала, выполняющего работы по настоящему Договору, сохранение их в силе на протяжении всего срока действия Договора. </w:t>
      </w:r>
    </w:p>
    <w:p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Перевозчик обязан заключить договор добровольного страхования от несчастных случаев в отношении своих работников, задействованных непосредственно на объектах производства работ, со страховой суммой не менее 400 тысяч рублей по каждому страховому случаю, включая следующие риски:</w:t>
      </w:r>
    </w:p>
    <w:p w:rsidR="00745580" w:rsidRPr="00BC7FA4" w:rsidRDefault="002316B8" w:rsidP="00017435">
      <w:pPr>
        <w:numPr>
          <w:ilvl w:val="0"/>
          <w:numId w:val="46"/>
        </w:numPr>
        <w:tabs>
          <w:tab w:val="left" w:pos="142"/>
        </w:tabs>
        <w:spacing w:after="0" w:line="240" w:lineRule="auto"/>
        <w:ind w:left="0" w:firstLine="0"/>
        <w:jc w:val="both"/>
        <w:rPr>
          <w:rFonts w:ascii="Times New Roman" w:hAnsi="Times New Roman"/>
          <w:spacing w:val="-1"/>
          <w:sz w:val="23"/>
          <w:szCs w:val="23"/>
          <w:lang w:val="ru-RU"/>
        </w:rPr>
      </w:pPr>
      <w:r w:rsidRPr="002316B8">
        <w:rPr>
          <w:rFonts w:ascii="Times New Roman" w:hAnsi="Times New Roman"/>
          <w:spacing w:val="-1"/>
          <w:sz w:val="23"/>
          <w:szCs w:val="23"/>
          <w:lang w:val="ru-RU"/>
        </w:rPr>
        <w:t>смерть в результате несчастного случая;</w:t>
      </w:r>
    </w:p>
    <w:p w:rsidR="00745580" w:rsidRPr="00BC7FA4" w:rsidRDefault="002316B8" w:rsidP="00017435">
      <w:pPr>
        <w:numPr>
          <w:ilvl w:val="0"/>
          <w:numId w:val="46"/>
        </w:numPr>
        <w:tabs>
          <w:tab w:val="left" w:pos="142"/>
        </w:tabs>
        <w:spacing w:after="0" w:line="240" w:lineRule="auto"/>
        <w:ind w:left="0" w:firstLine="0"/>
        <w:jc w:val="both"/>
        <w:rPr>
          <w:rFonts w:ascii="Times New Roman" w:hAnsi="Times New Roman"/>
          <w:sz w:val="23"/>
          <w:szCs w:val="23"/>
          <w:lang w:val="ru-RU"/>
        </w:rPr>
      </w:pPr>
      <w:r w:rsidRPr="002316B8">
        <w:rPr>
          <w:rFonts w:ascii="Times New Roman" w:hAnsi="Times New Roman"/>
          <w:spacing w:val="-1"/>
          <w:sz w:val="23"/>
          <w:szCs w:val="23"/>
          <w:lang w:val="ru-RU"/>
        </w:rPr>
        <w:t>постоянная (полная) утрата трудоспособности в результате несчастного случая с</w:t>
      </w:r>
      <w:r w:rsidRPr="002316B8">
        <w:rPr>
          <w:rFonts w:ascii="Times New Roman" w:hAnsi="Times New Roman"/>
          <w:sz w:val="23"/>
          <w:szCs w:val="23"/>
          <w:lang w:val="ru-RU"/>
        </w:rPr>
        <w:t xml:space="preserve"> установлением </w:t>
      </w:r>
      <w:r w:rsidRPr="002316B8">
        <w:rPr>
          <w:rFonts w:ascii="Times New Roman" w:hAnsi="Times New Roman"/>
          <w:sz w:val="23"/>
          <w:szCs w:val="23"/>
        </w:rPr>
        <w:t>I</w:t>
      </w:r>
      <w:r w:rsidRPr="002316B8">
        <w:rPr>
          <w:rFonts w:ascii="Times New Roman" w:hAnsi="Times New Roman"/>
          <w:sz w:val="23"/>
          <w:szCs w:val="23"/>
          <w:lang w:val="ru-RU"/>
        </w:rPr>
        <w:t xml:space="preserve">, </w:t>
      </w:r>
      <w:r w:rsidRPr="002316B8">
        <w:rPr>
          <w:rFonts w:ascii="Times New Roman" w:hAnsi="Times New Roman"/>
          <w:sz w:val="23"/>
          <w:szCs w:val="23"/>
        </w:rPr>
        <w:t>II</w:t>
      </w:r>
      <w:r w:rsidRPr="002316B8">
        <w:rPr>
          <w:rFonts w:ascii="Times New Roman" w:hAnsi="Times New Roman"/>
          <w:sz w:val="23"/>
          <w:szCs w:val="23"/>
          <w:lang w:val="ru-RU"/>
        </w:rPr>
        <w:t xml:space="preserve">, </w:t>
      </w:r>
      <w:r w:rsidRPr="002316B8">
        <w:rPr>
          <w:rFonts w:ascii="Times New Roman" w:hAnsi="Times New Roman"/>
          <w:sz w:val="23"/>
          <w:szCs w:val="23"/>
        </w:rPr>
        <w:t>III</w:t>
      </w:r>
      <w:r w:rsidRPr="002316B8">
        <w:rPr>
          <w:rFonts w:ascii="Times New Roman" w:hAnsi="Times New Roman"/>
          <w:sz w:val="23"/>
          <w:szCs w:val="23"/>
          <w:lang w:val="ru-RU"/>
        </w:rPr>
        <w:t xml:space="preserve"> групп инвалидности.</w:t>
      </w:r>
    </w:p>
    <w:p w:rsidR="00745580" w:rsidRPr="00BC7FA4" w:rsidRDefault="002316B8" w:rsidP="00017435">
      <w:pPr>
        <w:pStyle w:val="ad"/>
        <w:numPr>
          <w:ilvl w:val="2"/>
          <w:numId w:val="44"/>
        </w:numPr>
        <w:tabs>
          <w:tab w:val="left" w:pos="142"/>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lastRenderedPageBreak/>
        <w:t xml:space="preserve"> При возникновении аварий, инцидентов и несчастных случаев, произошедших в процессе Работы по обстоятельствам, за которые отвечает Перевозчик, он обязуется возместить Клиенту причиненные убытки.</w:t>
      </w:r>
    </w:p>
    <w:p w:rsidR="00745580" w:rsidRPr="00BC7FA4" w:rsidRDefault="002316B8" w:rsidP="00017435">
      <w:pPr>
        <w:pStyle w:val="ad"/>
        <w:numPr>
          <w:ilvl w:val="2"/>
          <w:numId w:val="44"/>
        </w:numPr>
        <w:tabs>
          <w:tab w:val="left" w:pos="142"/>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Клиент не несет ответственности за травмы, увечья или смерть любого работника Перевозчика или третьего лица, привлеченного Перевозчиком, не по вине Клиента, а также в случае нарушения ими правил охраны труда и промышленной безопасности.</w:t>
      </w:r>
    </w:p>
    <w:p w:rsidR="00745580" w:rsidRDefault="002316B8" w:rsidP="00017435">
      <w:pPr>
        <w:pStyle w:val="ad"/>
        <w:numPr>
          <w:ilvl w:val="2"/>
          <w:numId w:val="44"/>
        </w:numPr>
        <w:tabs>
          <w:tab w:val="left" w:pos="142"/>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B476EB" w:rsidRPr="00BC7FA4" w:rsidRDefault="00B476EB" w:rsidP="00017435">
      <w:pPr>
        <w:pStyle w:val="ad"/>
        <w:numPr>
          <w:ilvl w:val="2"/>
          <w:numId w:val="44"/>
        </w:numPr>
        <w:tabs>
          <w:tab w:val="left" w:pos="142"/>
        </w:tabs>
        <w:spacing w:after="0" w:line="240" w:lineRule="auto"/>
        <w:ind w:left="0" w:firstLine="0"/>
        <w:contextualSpacing w:val="0"/>
        <w:jc w:val="both"/>
        <w:rPr>
          <w:rFonts w:ascii="Times New Roman" w:hAnsi="Times New Roman"/>
          <w:sz w:val="23"/>
          <w:szCs w:val="23"/>
        </w:rPr>
      </w:pPr>
      <w:r>
        <w:rPr>
          <w:rFonts w:ascii="Times New Roman" w:hAnsi="Times New Roman"/>
          <w:sz w:val="23"/>
          <w:szCs w:val="23"/>
        </w:rPr>
        <w:t xml:space="preserve">Клиент обеспечивает проживание на производственных объектах персонала Перевозчика  (предоставление койко-места) и </w:t>
      </w:r>
      <w:r w:rsidR="00B43460">
        <w:rPr>
          <w:rFonts w:ascii="Times New Roman" w:hAnsi="Times New Roman"/>
          <w:sz w:val="23"/>
          <w:szCs w:val="23"/>
        </w:rPr>
        <w:t>ис</w:t>
      </w:r>
      <w:r>
        <w:rPr>
          <w:rFonts w:ascii="Times New Roman" w:hAnsi="Times New Roman"/>
          <w:sz w:val="23"/>
          <w:szCs w:val="23"/>
        </w:rPr>
        <w:t xml:space="preserve">пользование </w:t>
      </w:r>
      <w:r w:rsidR="00B43460">
        <w:rPr>
          <w:rFonts w:ascii="Times New Roman" w:hAnsi="Times New Roman"/>
          <w:sz w:val="23"/>
          <w:szCs w:val="23"/>
        </w:rPr>
        <w:t xml:space="preserve">персоналом Перевозчика </w:t>
      </w:r>
      <w:r>
        <w:rPr>
          <w:rFonts w:ascii="Times New Roman" w:hAnsi="Times New Roman"/>
          <w:sz w:val="23"/>
          <w:szCs w:val="23"/>
        </w:rPr>
        <w:t>п</w:t>
      </w:r>
      <w:r w:rsidR="00B43460">
        <w:rPr>
          <w:rFonts w:ascii="Times New Roman" w:hAnsi="Times New Roman"/>
          <w:sz w:val="23"/>
          <w:szCs w:val="23"/>
        </w:rPr>
        <w:t>о установленному распорядку санитарно-бытовых помещений</w:t>
      </w:r>
      <w:r>
        <w:rPr>
          <w:rFonts w:ascii="Times New Roman" w:hAnsi="Times New Roman"/>
          <w:sz w:val="23"/>
          <w:szCs w:val="23"/>
        </w:rPr>
        <w:t xml:space="preserve">. Питание </w:t>
      </w:r>
      <w:r w:rsidR="00B43460">
        <w:rPr>
          <w:rFonts w:ascii="Times New Roman" w:hAnsi="Times New Roman"/>
          <w:sz w:val="23"/>
          <w:szCs w:val="23"/>
        </w:rPr>
        <w:t xml:space="preserve"> и стирка </w:t>
      </w:r>
      <w:r>
        <w:rPr>
          <w:rFonts w:ascii="Times New Roman" w:hAnsi="Times New Roman"/>
          <w:sz w:val="23"/>
          <w:szCs w:val="23"/>
        </w:rPr>
        <w:t xml:space="preserve">на производственном объекте </w:t>
      </w:r>
      <w:r w:rsidR="00B43460">
        <w:rPr>
          <w:rFonts w:ascii="Times New Roman" w:hAnsi="Times New Roman"/>
          <w:sz w:val="23"/>
          <w:szCs w:val="23"/>
        </w:rPr>
        <w:t xml:space="preserve"> для работников Перевозчика </w:t>
      </w:r>
      <w:r>
        <w:rPr>
          <w:rFonts w:ascii="Times New Roman" w:hAnsi="Times New Roman"/>
          <w:sz w:val="23"/>
          <w:szCs w:val="23"/>
        </w:rPr>
        <w:t>приобретается Перевозчиком самостоятельно за наличный или безналичный расчет.</w:t>
      </w:r>
      <w:r w:rsidR="00B43460">
        <w:rPr>
          <w:rFonts w:ascii="Times New Roman" w:hAnsi="Times New Roman"/>
          <w:sz w:val="23"/>
          <w:szCs w:val="23"/>
        </w:rPr>
        <w:t xml:space="preserve"> Для проживания персонала и получение питания на производственных объектах </w:t>
      </w:r>
      <w:r w:rsidR="000B31F3">
        <w:rPr>
          <w:rFonts w:ascii="Times New Roman" w:hAnsi="Times New Roman"/>
          <w:sz w:val="23"/>
          <w:szCs w:val="23"/>
        </w:rPr>
        <w:t xml:space="preserve">Клиента </w:t>
      </w:r>
      <w:r w:rsidR="00B43460">
        <w:rPr>
          <w:rFonts w:ascii="Times New Roman" w:hAnsi="Times New Roman"/>
          <w:sz w:val="23"/>
          <w:szCs w:val="23"/>
        </w:rPr>
        <w:t xml:space="preserve">Перевозчик обязан заключить с </w:t>
      </w:r>
      <w:r w:rsidR="000B31F3">
        <w:rPr>
          <w:rFonts w:ascii="Times New Roman" w:hAnsi="Times New Roman"/>
          <w:sz w:val="23"/>
          <w:szCs w:val="23"/>
        </w:rPr>
        <w:t xml:space="preserve">Клиентом </w:t>
      </w:r>
      <w:r w:rsidR="00B43460">
        <w:rPr>
          <w:rFonts w:ascii="Times New Roman" w:hAnsi="Times New Roman"/>
          <w:sz w:val="23"/>
          <w:szCs w:val="23"/>
        </w:rPr>
        <w:t>договор на организацию предоставления питания и санитарно-бытовых услуг.</w:t>
      </w:r>
    </w:p>
    <w:p w:rsidR="00041A4C" w:rsidRPr="00BC7FA4" w:rsidRDefault="002316B8" w:rsidP="00017435">
      <w:pPr>
        <w:pStyle w:val="af0"/>
        <w:numPr>
          <w:ilvl w:val="2"/>
          <w:numId w:val="44"/>
        </w:numPr>
        <w:tabs>
          <w:tab w:val="left" w:pos="142"/>
        </w:tabs>
        <w:ind w:left="0" w:firstLine="0"/>
        <w:jc w:val="both"/>
        <w:rPr>
          <w:sz w:val="23"/>
          <w:szCs w:val="23"/>
        </w:rPr>
      </w:pPr>
      <w:r w:rsidRPr="002316B8">
        <w:rPr>
          <w:sz w:val="23"/>
          <w:szCs w:val="23"/>
        </w:rPr>
        <w:t xml:space="preserve"> Руководствуясь статьей 431.2 ГК РФ, Перевозчик даёт Клиенту следующие заверения и гарантии:</w:t>
      </w:r>
    </w:p>
    <w:p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Перевозчик является надлежащим образом учрежденным и зарегистрированным юридическим лицом</w:t>
      </w:r>
      <w:r w:rsidRPr="002316B8">
        <w:rPr>
          <w:rStyle w:val="af2"/>
          <w:rFonts w:ascii="Times New Roman" w:hAnsi="Times New Roman" w:cs="Times New Roman"/>
          <w:sz w:val="23"/>
          <w:szCs w:val="23"/>
        </w:rPr>
        <w:footnoteReference w:id="3"/>
      </w:r>
      <w:r w:rsidRPr="002316B8">
        <w:rPr>
          <w:rFonts w:ascii="Times New Roman" w:hAnsi="Times New Roman" w:cs="Times New Roman"/>
          <w:sz w:val="23"/>
          <w:szCs w:val="23"/>
        </w:rPr>
        <w:t>;</w:t>
      </w:r>
    </w:p>
    <w:p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исполнительный орган Перевозчика находится и осуществляет функции управления по месту нахождения (регистрации) юридического лица</w:t>
      </w:r>
      <w:r w:rsidRPr="002316B8">
        <w:rPr>
          <w:rFonts w:ascii="Times New Roman" w:hAnsi="Times New Roman" w:cs="Times New Roman"/>
          <w:sz w:val="23"/>
          <w:szCs w:val="23"/>
          <w:vertAlign w:val="superscript"/>
        </w:rPr>
        <w:t>3</w:t>
      </w:r>
      <w:r w:rsidRPr="002316B8">
        <w:rPr>
          <w:rFonts w:ascii="Times New Roman" w:hAnsi="Times New Roman" w:cs="Times New Roman"/>
          <w:sz w:val="23"/>
          <w:szCs w:val="23"/>
        </w:rPr>
        <w:t>;</w:t>
      </w:r>
    </w:p>
    <w:p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для заключения и исполнения договора Перевозчик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Перевозчик</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имеет законное право осуществлять вид экономической деятельности, предусмотренный договором (имеет надлежащий ОКВЭД);</w:t>
      </w:r>
    </w:p>
    <w:p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Перевозчика</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заключать и исполнять договор;</w:t>
      </w:r>
    </w:p>
    <w:p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лицо, подписывающее (заключающее) договор от имени и по поручению Перевозчика</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на день подписания (заключения) имеет все необходимые для такого подписания полномочия и занимает должность, указанную в преамбуле договора.</w:t>
      </w:r>
    </w:p>
    <w:p w:rsidR="00041A4C" w:rsidRPr="00BC7FA4" w:rsidRDefault="002316B8" w:rsidP="00017435">
      <w:pPr>
        <w:pStyle w:val="30"/>
        <w:spacing w:line="240" w:lineRule="auto"/>
        <w:jc w:val="both"/>
        <w:rPr>
          <w:rFonts w:ascii="Times New Roman" w:hAnsi="Times New Roman" w:cs="Times New Roman"/>
          <w:sz w:val="23"/>
          <w:szCs w:val="23"/>
        </w:rPr>
      </w:pPr>
      <w:r w:rsidRPr="002316B8">
        <w:rPr>
          <w:rFonts w:ascii="Times New Roman" w:hAnsi="Times New Roman" w:cs="Times New Roman"/>
          <w:sz w:val="23"/>
          <w:szCs w:val="23"/>
        </w:rPr>
        <w:t>Помимо вышеуказанных гарантий и заверений, руководствуясь гражданским и налоговым законодательством, Перевозчик</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заверяет Клиента и гарантирует следующее:</w:t>
      </w:r>
    </w:p>
    <w:p w:rsidR="00041A4C" w:rsidRPr="00BC7FA4" w:rsidRDefault="002316B8" w:rsidP="00017435">
      <w:pPr>
        <w:pStyle w:val="30"/>
        <w:numPr>
          <w:ilvl w:val="0"/>
          <w:numId w:val="33"/>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Перевозчиком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041A4C" w:rsidRPr="00BC7FA4" w:rsidRDefault="002316B8" w:rsidP="00017435">
      <w:pPr>
        <w:pStyle w:val="30"/>
        <w:numPr>
          <w:ilvl w:val="0"/>
          <w:numId w:val="33"/>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все операции Перевозчика по приобретению товаров, работ, услуг  у своих контрагентов, оказанию перевозок Клиенту полностью отражены в первичной документации Перевозчика в бухгалтерской, налоговой, статистической и любой иной отчетности, обязанность по ведению которой возлагается на Перевозчика;</w:t>
      </w:r>
    </w:p>
    <w:p w:rsidR="00041A4C" w:rsidRPr="00BC7FA4" w:rsidRDefault="002316B8" w:rsidP="00017435">
      <w:pPr>
        <w:pStyle w:val="30"/>
        <w:numPr>
          <w:ilvl w:val="0"/>
          <w:numId w:val="33"/>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 xml:space="preserve"> Перевозчик </w:t>
      </w:r>
      <w:r w:rsidRPr="002316B8">
        <w:rPr>
          <w:rFonts w:ascii="Times New Roman" w:hAnsi="Times New Roman" w:cs="Times New Roman"/>
          <w:sz w:val="23"/>
          <w:szCs w:val="23"/>
          <w:u w:val="single"/>
        </w:rPr>
        <w:t>своевременно</w:t>
      </w:r>
      <w:r w:rsidRPr="002316B8">
        <w:rPr>
          <w:rFonts w:ascii="Times New Roman" w:hAnsi="Times New Roman" w:cs="Times New Roman"/>
          <w:sz w:val="23"/>
          <w:szCs w:val="23"/>
        </w:rPr>
        <w:t xml:space="preserve"> предоставит Клиенту полностью соответствующие действующему законодательству Российской Федерации и Договору  первичные документы, </w:t>
      </w:r>
      <w:r w:rsidRPr="002316B8">
        <w:rPr>
          <w:rFonts w:ascii="Times New Roman" w:hAnsi="Times New Roman" w:cs="Times New Roman"/>
          <w:sz w:val="23"/>
          <w:szCs w:val="23"/>
        </w:rPr>
        <w:lastRenderedPageBreak/>
        <w:t xml:space="preserve">которыми оформляется оказание перевозок по Договору, а также исполнительскую документацию; </w:t>
      </w:r>
    </w:p>
    <w:p w:rsidR="00041A4C" w:rsidRPr="00BC7FA4" w:rsidRDefault="002316B8" w:rsidP="00017435">
      <w:pPr>
        <w:pStyle w:val="30"/>
        <w:spacing w:line="240" w:lineRule="auto"/>
        <w:jc w:val="both"/>
        <w:rPr>
          <w:rFonts w:ascii="Times New Roman" w:hAnsi="Times New Roman" w:cs="Times New Roman"/>
          <w:sz w:val="23"/>
          <w:szCs w:val="23"/>
        </w:rPr>
      </w:pPr>
      <w:r w:rsidRPr="002316B8">
        <w:rPr>
          <w:rFonts w:ascii="Times New Roman" w:hAnsi="Times New Roman" w:cs="Times New Roman"/>
          <w:sz w:val="23"/>
          <w:szCs w:val="23"/>
        </w:rPr>
        <w:t>Перевозчик обязуется по первому требованию Клиента предоставить надлежащим образом заверенные копии документов, относящихся к оказанию перевозок по Договору, и подтверждающих гарантии и заверения, указанные выше в  срок, не превышающий 5 рабочих дней с момента получения соответствующего запроса от Клиента.</w:t>
      </w:r>
    </w:p>
    <w:p w:rsidR="000B4548" w:rsidRPr="00BC7FA4" w:rsidRDefault="002316B8" w:rsidP="00017435">
      <w:pPr>
        <w:pStyle w:val="30"/>
        <w:spacing w:line="240" w:lineRule="auto"/>
        <w:jc w:val="both"/>
        <w:rPr>
          <w:rFonts w:ascii="Times New Roman" w:hAnsi="Times New Roman" w:cs="Times New Roman"/>
          <w:sz w:val="23"/>
          <w:szCs w:val="23"/>
        </w:rPr>
      </w:pPr>
      <w:r w:rsidRPr="002316B8">
        <w:rPr>
          <w:rFonts w:ascii="Times New Roman" w:hAnsi="Times New Roman" w:cs="Times New Roman"/>
          <w:b/>
          <w:sz w:val="23"/>
          <w:szCs w:val="23"/>
        </w:rPr>
        <w:t>В случае если деятельность Перевозчика облагается НДС пункт 3.1.60 читать в редакции</w:t>
      </w:r>
      <w:r w:rsidRPr="002316B8">
        <w:rPr>
          <w:rFonts w:ascii="Times New Roman" w:hAnsi="Times New Roman" w:cs="Times New Roman"/>
          <w:sz w:val="23"/>
          <w:szCs w:val="23"/>
        </w:rPr>
        <w:t>:</w:t>
      </w:r>
    </w:p>
    <w:p w:rsidR="00F90995" w:rsidRDefault="002316B8" w:rsidP="00017435">
      <w:pPr>
        <w:pStyle w:val="ad"/>
        <w:numPr>
          <w:ilvl w:val="2"/>
          <w:numId w:val="44"/>
        </w:numPr>
        <w:tabs>
          <w:tab w:val="left" w:pos="426"/>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Руководствуясь статьей 431.2 ГК РФ, Перевозчик даёт Клиенту следующие заверения и гарантии:</w:t>
      </w:r>
    </w:p>
    <w:p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Перевозчик является надлежащим образом учрежденным и зарегистрированным юридическим лицом</w:t>
      </w:r>
      <w:r w:rsidRPr="002316B8">
        <w:rPr>
          <w:rStyle w:val="af2"/>
          <w:rFonts w:ascii="Times New Roman" w:hAnsi="Times New Roman"/>
          <w:sz w:val="23"/>
          <w:szCs w:val="23"/>
        </w:rPr>
        <w:t>3</w:t>
      </w:r>
      <w:r w:rsidRPr="002316B8">
        <w:rPr>
          <w:rFonts w:ascii="Times New Roman" w:hAnsi="Times New Roman"/>
          <w:sz w:val="23"/>
          <w:szCs w:val="23"/>
        </w:rPr>
        <w:t>;</w:t>
      </w:r>
    </w:p>
    <w:p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исполнительный орган Перевозчика находится и осуществляет функции управления по месту нахождения (регистрации) юридического лица</w:t>
      </w:r>
      <w:r w:rsidRPr="002316B8">
        <w:rPr>
          <w:rFonts w:ascii="Times New Roman" w:hAnsi="Times New Roman"/>
          <w:sz w:val="23"/>
          <w:szCs w:val="23"/>
          <w:vertAlign w:val="superscript"/>
        </w:rPr>
        <w:t>3</w:t>
      </w:r>
      <w:r w:rsidRPr="002316B8">
        <w:rPr>
          <w:rFonts w:ascii="Times New Roman" w:hAnsi="Times New Roman"/>
          <w:sz w:val="23"/>
          <w:szCs w:val="23"/>
        </w:rPr>
        <w:t>;</w:t>
      </w:r>
    </w:p>
    <w:p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для заключения и исполнения договора Перевозчик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Перевозчик имеет законное право осуществлять вид экономической деятельности, предусмотренный договором (имеет надлежащий ОКВЭД);</w:t>
      </w:r>
    </w:p>
    <w:p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Перевозчику или ограничивающих его право заключать и исполнять договор;</w:t>
      </w:r>
    </w:p>
    <w:p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лицо, подписывающее (заключающее) договор от имени и по поручению Перевозчика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0B4548" w:rsidRPr="00BC7FA4" w:rsidRDefault="002316B8" w:rsidP="00017435">
      <w:pPr>
        <w:pStyle w:val="30"/>
        <w:spacing w:line="240" w:lineRule="auto"/>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lang w:eastAsia="en-US"/>
        </w:rPr>
        <w:t>Помимо вышеуказанных гарантий и заверений, руководствуясь гражданским и налоговым</w:t>
      </w:r>
      <w:r w:rsidRPr="002316B8">
        <w:rPr>
          <w:rFonts w:ascii="Times New Roman" w:hAnsi="Times New Roman" w:cs="Times New Roman"/>
          <w:sz w:val="23"/>
          <w:szCs w:val="23"/>
        </w:rPr>
        <w:t xml:space="preserve"> </w:t>
      </w:r>
      <w:r w:rsidRPr="002316B8">
        <w:rPr>
          <w:rFonts w:ascii="Times New Roman" w:eastAsia="Times New Roman" w:hAnsi="Times New Roman" w:cs="Times New Roman"/>
          <w:sz w:val="23"/>
          <w:szCs w:val="23"/>
          <w:lang w:eastAsia="en-US"/>
        </w:rPr>
        <w:t xml:space="preserve">законодательством, </w:t>
      </w:r>
      <w:r w:rsidRPr="002316B8">
        <w:rPr>
          <w:rFonts w:ascii="Times New Roman" w:eastAsia="Times New Roman" w:hAnsi="Times New Roman" w:cs="Times New Roman"/>
          <w:sz w:val="23"/>
          <w:szCs w:val="23"/>
        </w:rPr>
        <w:t xml:space="preserve">Перевозчик </w:t>
      </w:r>
      <w:r w:rsidRPr="002316B8">
        <w:rPr>
          <w:rFonts w:ascii="Times New Roman" w:eastAsia="Times New Roman" w:hAnsi="Times New Roman" w:cs="Times New Roman"/>
          <w:sz w:val="23"/>
          <w:szCs w:val="23"/>
          <w:lang w:eastAsia="en-US"/>
        </w:rPr>
        <w:t xml:space="preserve">заверяет Клиента </w:t>
      </w:r>
      <w:r w:rsidRPr="002316B8">
        <w:rPr>
          <w:rFonts w:ascii="Times New Roman" w:eastAsia="Times New Roman" w:hAnsi="Times New Roman" w:cs="Times New Roman"/>
          <w:sz w:val="23"/>
          <w:szCs w:val="23"/>
        </w:rPr>
        <w:t>и гарантирует следующее:</w:t>
      </w:r>
    </w:p>
    <w:p w:rsidR="000B4548" w:rsidRPr="00BC7FA4"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Перевозчиком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0B4548" w:rsidRPr="00BC7FA4"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все операции Перевозчика по приобретению товаров/работ/услуг у своих контрагентов, по </w:t>
      </w:r>
      <w:r w:rsidRPr="002316B8">
        <w:rPr>
          <w:rFonts w:ascii="Times New Roman" w:hAnsi="Times New Roman" w:cs="Times New Roman"/>
          <w:sz w:val="23"/>
          <w:szCs w:val="23"/>
        </w:rPr>
        <w:t xml:space="preserve">оказанию перевозок </w:t>
      </w:r>
      <w:r w:rsidRPr="002316B8">
        <w:rPr>
          <w:rFonts w:ascii="Times New Roman" w:eastAsia="Times New Roman" w:hAnsi="Times New Roman" w:cs="Times New Roman"/>
          <w:sz w:val="23"/>
          <w:szCs w:val="23"/>
        </w:rPr>
        <w:t>Клиенту полностью отражены в первичной документации перевозчика, в бухгалтерской, налоговой, статистической и любой иной отчетности, обязанность по ведению которой возлагается на Перевозчика;</w:t>
      </w:r>
    </w:p>
    <w:p w:rsidR="000B4548" w:rsidRPr="00BC7FA4"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Перевозчик гарантирует и обязуется отражать в налоговой отчетности НДС, уплаченный Клиентом  Перевозчику в составе цены </w:t>
      </w:r>
      <w:r w:rsidRPr="002316B8">
        <w:rPr>
          <w:rFonts w:ascii="Times New Roman" w:hAnsi="Times New Roman" w:cs="Times New Roman"/>
          <w:sz w:val="23"/>
          <w:szCs w:val="23"/>
        </w:rPr>
        <w:t>перевозок</w:t>
      </w:r>
      <w:r w:rsidRPr="002316B8">
        <w:rPr>
          <w:rFonts w:ascii="Times New Roman" w:eastAsia="Times New Roman" w:hAnsi="Times New Roman" w:cs="Times New Roman"/>
          <w:sz w:val="23"/>
          <w:szCs w:val="23"/>
        </w:rPr>
        <w:t>;</w:t>
      </w:r>
    </w:p>
    <w:p w:rsidR="000B4548" w:rsidRPr="00BC7FA4"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Перевозчик своевременно предоставит Клиенту полностью соответствующие действующему законодательству Российской Федерации первичные документы, которыми оформляется </w:t>
      </w:r>
      <w:r w:rsidRPr="002316B8">
        <w:rPr>
          <w:rFonts w:ascii="Times New Roman" w:hAnsi="Times New Roman" w:cs="Times New Roman"/>
          <w:sz w:val="23"/>
          <w:szCs w:val="23"/>
        </w:rPr>
        <w:t xml:space="preserve">оказание перевозок </w:t>
      </w:r>
      <w:r w:rsidRPr="002316B8">
        <w:rPr>
          <w:rFonts w:ascii="Times New Roman" w:eastAsia="Times New Roman" w:hAnsi="Times New Roman" w:cs="Times New Roman"/>
          <w:sz w:val="23"/>
          <w:szCs w:val="23"/>
        </w:rPr>
        <w:t>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0B4548" w:rsidRPr="004F2010"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Перевозчик обязуется по первому требованию Клиента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w:t>
      </w:r>
      <w:r w:rsidRPr="002316B8">
        <w:rPr>
          <w:rFonts w:ascii="Times New Roman" w:hAnsi="Times New Roman" w:cs="Times New Roman"/>
          <w:sz w:val="23"/>
          <w:szCs w:val="23"/>
        </w:rPr>
        <w:t xml:space="preserve">оказанию перевозок </w:t>
      </w:r>
      <w:r w:rsidRPr="002316B8">
        <w:rPr>
          <w:rFonts w:ascii="Times New Roman" w:eastAsia="Times New Roman" w:hAnsi="Times New Roman" w:cs="Times New Roman"/>
          <w:sz w:val="23"/>
          <w:szCs w:val="23"/>
        </w:rPr>
        <w:t xml:space="preserve">по Договору, и подтверждающих гарантии и заверения, указанные в Договоры (в том числе надлежащим </w:t>
      </w:r>
      <w:r w:rsidRPr="004F2010">
        <w:rPr>
          <w:rFonts w:ascii="Times New Roman" w:eastAsia="Times New Roman" w:hAnsi="Times New Roman" w:cs="Times New Roman"/>
          <w:sz w:val="23"/>
          <w:szCs w:val="23"/>
        </w:rPr>
        <w:t>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Клиента или налогового органа).</w:t>
      </w:r>
    </w:p>
    <w:p w:rsidR="00041A4C" w:rsidRPr="004F2010" w:rsidRDefault="002316B8" w:rsidP="00017435">
      <w:pPr>
        <w:pStyle w:val="30"/>
        <w:spacing w:line="240" w:lineRule="auto"/>
        <w:jc w:val="both"/>
        <w:rPr>
          <w:rFonts w:ascii="Times New Roman" w:eastAsia="Times New Roman" w:hAnsi="Times New Roman" w:cs="Times New Roman"/>
          <w:i/>
          <w:sz w:val="23"/>
          <w:szCs w:val="23"/>
        </w:rPr>
      </w:pPr>
      <w:r w:rsidRPr="004F2010">
        <w:rPr>
          <w:rFonts w:ascii="Times New Roman" w:hAnsi="Times New Roman" w:cs="Times New Roman"/>
          <w:sz w:val="23"/>
          <w:szCs w:val="23"/>
        </w:rPr>
        <w:t>3.1.61.  Перевозчик</w:t>
      </w:r>
      <w:r w:rsidRPr="004F2010">
        <w:rPr>
          <w:rFonts w:ascii="Times New Roman" w:hAnsi="Times New Roman" w:cs="Times New Roman"/>
          <w:i/>
          <w:sz w:val="23"/>
          <w:szCs w:val="23"/>
        </w:rPr>
        <w:t xml:space="preserve"> </w:t>
      </w:r>
      <w:r w:rsidRPr="004F2010">
        <w:rPr>
          <w:rFonts w:ascii="Times New Roman" w:eastAsia="Times New Roman" w:hAnsi="Times New Roman" w:cs="Times New Roman"/>
          <w:sz w:val="23"/>
          <w:szCs w:val="23"/>
        </w:rPr>
        <w:t>не имеет права уступать права и обязанности по Договору без предварительного письменного согласия Клиента</w:t>
      </w:r>
      <w:r w:rsidRPr="004F2010">
        <w:rPr>
          <w:rFonts w:ascii="Times New Roman" w:eastAsia="Times New Roman" w:hAnsi="Times New Roman" w:cs="Times New Roman"/>
          <w:i/>
          <w:sz w:val="23"/>
          <w:szCs w:val="23"/>
        </w:rPr>
        <w:t>.</w:t>
      </w:r>
    </w:p>
    <w:p w:rsidR="006A1583"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4F2010">
        <w:rPr>
          <w:rFonts w:ascii="Times New Roman" w:hAnsi="Times New Roman"/>
          <w:sz w:val="23"/>
          <w:szCs w:val="23"/>
          <w:lang w:val="ru-RU"/>
        </w:rPr>
        <w:lastRenderedPageBreak/>
        <w:t xml:space="preserve">3.1.62. </w:t>
      </w:r>
      <w:r w:rsidRPr="004F2010">
        <w:rPr>
          <w:rFonts w:ascii="Times New Roman" w:hAnsi="Times New Roman"/>
          <w:color w:val="000000"/>
          <w:sz w:val="23"/>
          <w:szCs w:val="23"/>
          <w:lang w:val="ru-RU"/>
        </w:rPr>
        <w:t xml:space="preserve">Немедленно в случае аварии, травм, пожаров и других несчастных случаев, произошедших транспортными средствами или с работниками Перевозчика в период выполнения обязательств по Договору , известить Клиента </w:t>
      </w:r>
      <w:r w:rsidRPr="004F2010">
        <w:rPr>
          <w:rFonts w:ascii="Times New Roman" w:hAnsi="Times New Roman"/>
          <w:sz w:val="23"/>
          <w:szCs w:val="23"/>
          <w:lang w:val="ru-RU"/>
        </w:rPr>
        <w:t xml:space="preserve">по тел. </w:t>
      </w:r>
      <w:r w:rsidRPr="004F2010">
        <w:rPr>
          <w:rFonts w:ascii="Times New Roman" w:hAnsi="Times New Roman"/>
          <w:b/>
          <w:sz w:val="23"/>
          <w:szCs w:val="23"/>
          <w:lang w:val="ru-RU"/>
        </w:rPr>
        <w:t>________________.</w:t>
      </w:r>
    </w:p>
    <w:p w:rsidR="004F2010" w:rsidRPr="004F2010" w:rsidRDefault="004F2010" w:rsidP="00017435">
      <w:pPr>
        <w:shd w:val="clear" w:color="auto" w:fill="FFFFFF"/>
        <w:tabs>
          <w:tab w:val="left" w:pos="1325"/>
        </w:tabs>
        <w:spacing w:after="0" w:line="240" w:lineRule="auto"/>
        <w:jc w:val="both"/>
        <w:rPr>
          <w:rFonts w:ascii="Times New Roman" w:hAnsi="Times New Roman"/>
          <w:sz w:val="23"/>
          <w:szCs w:val="23"/>
          <w:lang w:val="ru-RU"/>
        </w:rPr>
      </w:pPr>
      <w:r w:rsidRPr="004F2010">
        <w:rPr>
          <w:rFonts w:ascii="Times New Roman" w:hAnsi="Times New Roman"/>
          <w:sz w:val="23"/>
          <w:szCs w:val="23"/>
          <w:lang w:val="ru-RU"/>
        </w:rPr>
        <w:t>3.1.63.</w:t>
      </w:r>
      <w:r>
        <w:rPr>
          <w:rFonts w:ascii="Times New Roman" w:hAnsi="Times New Roman"/>
          <w:b/>
          <w:sz w:val="23"/>
          <w:szCs w:val="23"/>
          <w:lang w:val="ru-RU"/>
        </w:rPr>
        <w:t xml:space="preserve"> </w:t>
      </w:r>
      <w:r w:rsidR="002A6591">
        <w:rPr>
          <w:rFonts w:ascii="Times New Roman" w:hAnsi="Times New Roman"/>
          <w:sz w:val="23"/>
          <w:szCs w:val="23"/>
          <w:lang w:val="ru-RU"/>
        </w:rPr>
        <w:t>Перевозчик</w:t>
      </w:r>
      <w:r w:rsidR="002A6591"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обязуется обеспечить выполнение персоналом </w:t>
      </w:r>
      <w:r w:rsidR="002A6591">
        <w:rPr>
          <w:rFonts w:ascii="Times New Roman" w:hAnsi="Times New Roman"/>
          <w:sz w:val="23"/>
          <w:szCs w:val="23"/>
          <w:lang w:val="ru-RU"/>
        </w:rPr>
        <w:t>Перевозчика</w:t>
      </w:r>
      <w:r w:rsidR="002A6591" w:rsidRPr="004F2010">
        <w:rPr>
          <w:rFonts w:ascii="Times New Roman" w:hAnsi="Times New Roman"/>
          <w:sz w:val="23"/>
          <w:szCs w:val="23"/>
          <w:lang w:val="ru-RU"/>
        </w:rPr>
        <w:t xml:space="preserve"> </w:t>
      </w:r>
      <w:r w:rsidRPr="004F2010">
        <w:rPr>
          <w:rFonts w:ascii="Times New Roman" w:hAnsi="Times New Roman"/>
          <w:sz w:val="23"/>
          <w:szCs w:val="23"/>
          <w:lang w:val="ru-RU"/>
        </w:rPr>
        <w:t>следующих требований:</w:t>
      </w:r>
    </w:p>
    <w:p w:rsidR="004F2010" w:rsidRPr="004F2010" w:rsidRDefault="004F2010" w:rsidP="00017435">
      <w:pPr>
        <w:spacing w:after="0" w:line="240" w:lineRule="auto"/>
        <w:jc w:val="both"/>
        <w:rPr>
          <w:rFonts w:ascii="Times New Roman" w:hAnsi="Times New Roman"/>
          <w:sz w:val="23"/>
          <w:szCs w:val="23"/>
          <w:lang w:val="ru-RU"/>
        </w:rPr>
      </w:pPr>
      <w:r w:rsidRPr="004F2010">
        <w:rPr>
          <w:rFonts w:ascii="Times New Roman" w:hAnsi="Times New Roman"/>
          <w:sz w:val="23"/>
          <w:szCs w:val="23"/>
          <w:lang w:val="ru-RU"/>
        </w:rPr>
        <w:t xml:space="preserve">- не проносить и не распространять алкогольные напитки, наркотические и психотропные вещества </w:t>
      </w:r>
      <w:r w:rsidR="005D07AE" w:rsidRPr="004F2010">
        <w:rPr>
          <w:rFonts w:ascii="Times New Roman" w:hAnsi="Times New Roman"/>
          <w:sz w:val="23"/>
          <w:szCs w:val="23"/>
          <w:lang w:val="ru-RU"/>
        </w:rPr>
        <w:t>на территории производственных объектов</w:t>
      </w:r>
      <w:r w:rsidRPr="004F2010">
        <w:rPr>
          <w:rFonts w:ascii="Times New Roman" w:hAnsi="Times New Roman"/>
          <w:sz w:val="23"/>
          <w:szCs w:val="23"/>
          <w:lang w:val="ru-RU"/>
        </w:rPr>
        <w:t>, в вахтовых поселках,</w:t>
      </w:r>
      <w:r w:rsidRPr="004F2010">
        <w:rPr>
          <w:rFonts w:ascii="Times New Roman" w:hAnsi="Times New Roman"/>
          <w:sz w:val="23"/>
          <w:szCs w:val="23"/>
        </w:rPr>
        <w:t> </w:t>
      </w:r>
      <w:r w:rsidRPr="004F2010">
        <w:rPr>
          <w:rFonts w:ascii="Times New Roman" w:hAnsi="Times New Roman"/>
          <w:sz w:val="23"/>
          <w:szCs w:val="23"/>
          <w:lang w:val="ru-RU"/>
        </w:rPr>
        <w:t xml:space="preserve"> на месторождениях и лицензионных участках, где ООО «БНГРЭ» оказывает услуги, выполняет работы для третьих лиц, </w:t>
      </w:r>
      <w:r w:rsidR="004855A7">
        <w:rPr>
          <w:rFonts w:ascii="Times New Roman" w:hAnsi="Times New Roman"/>
          <w:sz w:val="23"/>
          <w:szCs w:val="23"/>
          <w:lang w:val="ru-RU"/>
        </w:rPr>
        <w:t xml:space="preserve">а также </w:t>
      </w:r>
      <w:r w:rsidRPr="004F2010">
        <w:rPr>
          <w:rFonts w:ascii="Times New Roman" w:hAnsi="Times New Roman"/>
          <w:sz w:val="23"/>
          <w:szCs w:val="23"/>
          <w:lang w:val="ru-RU"/>
        </w:rPr>
        <w:t xml:space="preserve">на протяжении пути следования к/из </w:t>
      </w:r>
      <w:r w:rsidR="004855A7">
        <w:rPr>
          <w:rFonts w:ascii="Times New Roman" w:hAnsi="Times New Roman"/>
          <w:sz w:val="23"/>
          <w:szCs w:val="23"/>
          <w:lang w:val="ru-RU"/>
        </w:rPr>
        <w:t>производственных объектов</w:t>
      </w:r>
      <w:r w:rsidRPr="004F2010">
        <w:rPr>
          <w:rFonts w:ascii="Times New Roman" w:hAnsi="Times New Roman"/>
          <w:sz w:val="23"/>
          <w:szCs w:val="23"/>
          <w:lang w:val="ru-RU"/>
        </w:rPr>
        <w:t>.</w:t>
      </w:r>
    </w:p>
    <w:p w:rsidR="004F2010" w:rsidRDefault="004F2010" w:rsidP="00017435">
      <w:pPr>
        <w:spacing w:after="0" w:line="240" w:lineRule="auto"/>
        <w:jc w:val="both"/>
        <w:rPr>
          <w:rFonts w:ascii="Times New Roman" w:hAnsi="Times New Roman"/>
          <w:sz w:val="23"/>
          <w:szCs w:val="23"/>
          <w:lang w:val="ru-RU"/>
        </w:rPr>
      </w:pPr>
      <w:r w:rsidRPr="004F2010">
        <w:rPr>
          <w:rFonts w:ascii="Times New Roman" w:hAnsi="Times New Roman"/>
          <w:sz w:val="23"/>
          <w:szCs w:val="23"/>
          <w:lang w:val="ru-RU"/>
        </w:rPr>
        <w:t xml:space="preserve">Кроме того, </w:t>
      </w:r>
      <w:r w:rsidR="002A6591">
        <w:rPr>
          <w:rFonts w:ascii="Times New Roman" w:hAnsi="Times New Roman"/>
          <w:sz w:val="23"/>
          <w:szCs w:val="23"/>
          <w:lang w:val="ru-RU"/>
        </w:rPr>
        <w:t>Перевозчик</w:t>
      </w:r>
      <w:r w:rsidR="002A6591"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согласен и гарантирует, что ни один из работников </w:t>
      </w:r>
      <w:r w:rsidR="00522039">
        <w:rPr>
          <w:rFonts w:ascii="Times New Roman" w:hAnsi="Times New Roman"/>
          <w:sz w:val="23"/>
          <w:szCs w:val="23"/>
          <w:lang w:val="ru-RU"/>
        </w:rPr>
        <w:t>Перевозчика</w:t>
      </w:r>
      <w:r w:rsidR="00522039"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или лиц, находящихся под контролем (в зоне ответственности) </w:t>
      </w:r>
      <w:r w:rsidR="00ED03EE">
        <w:rPr>
          <w:rFonts w:ascii="Times New Roman" w:hAnsi="Times New Roman"/>
          <w:sz w:val="23"/>
          <w:szCs w:val="23"/>
          <w:lang w:val="ru-RU"/>
        </w:rPr>
        <w:t>Перевозчика</w:t>
      </w:r>
      <w:r w:rsidR="00ED03EE" w:rsidRPr="004F2010">
        <w:rPr>
          <w:rFonts w:ascii="Times New Roman" w:hAnsi="Times New Roman"/>
          <w:sz w:val="23"/>
          <w:szCs w:val="23"/>
          <w:lang w:val="ru-RU"/>
        </w:rPr>
        <w:t xml:space="preserve"> </w:t>
      </w:r>
      <w:r w:rsidRPr="004F2010">
        <w:rPr>
          <w:rFonts w:ascii="Times New Roman" w:hAnsi="Times New Roman"/>
          <w:sz w:val="23"/>
          <w:szCs w:val="23"/>
          <w:lang w:val="ru-RU"/>
        </w:rPr>
        <w:t>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оказывать услуги</w:t>
      </w:r>
      <w:r w:rsidR="004855A7">
        <w:rPr>
          <w:rFonts w:ascii="Times New Roman" w:hAnsi="Times New Roman"/>
          <w:sz w:val="23"/>
          <w:szCs w:val="23"/>
          <w:lang w:val="ru-RU"/>
        </w:rPr>
        <w:t>/выполнять перевозки</w:t>
      </w:r>
      <w:r w:rsidRPr="004F2010">
        <w:rPr>
          <w:rFonts w:ascii="Times New Roman" w:hAnsi="Times New Roman"/>
          <w:sz w:val="23"/>
          <w:szCs w:val="23"/>
          <w:lang w:val="ru-RU"/>
        </w:rPr>
        <w:t xml:space="preserve">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w:t>
      </w:r>
      <w:r w:rsidRPr="004F2010">
        <w:rPr>
          <w:rStyle w:val="af3"/>
          <w:rFonts w:ascii="Times New Roman" w:hAnsi="Times New Roman"/>
          <w:sz w:val="23"/>
          <w:szCs w:val="23"/>
        </w:rPr>
        <w:t> </w:t>
      </w:r>
      <w:r w:rsidRPr="004F2010">
        <w:rPr>
          <w:rFonts w:ascii="Times New Roman" w:hAnsi="Times New Roman"/>
          <w:sz w:val="23"/>
          <w:szCs w:val="23"/>
          <w:lang w:val="ru-RU"/>
        </w:rPr>
        <w:t>не будет допущен к оказанию каких - либо услуг</w:t>
      </w:r>
      <w:r w:rsidR="004855A7">
        <w:rPr>
          <w:rFonts w:ascii="Times New Roman" w:hAnsi="Times New Roman"/>
          <w:sz w:val="23"/>
          <w:szCs w:val="23"/>
          <w:lang w:val="ru-RU"/>
        </w:rPr>
        <w:t>/выполнению перевозок</w:t>
      </w:r>
      <w:r w:rsidRPr="004F2010">
        <w:rPr>
          <w:rFonts w:ascii="Times New Roman" w:hAnsi="Times New Roman"/>
          <w:sz w:val="23"/>
          <w:szCs w:val="23"/>
          <w:lang w:val="ru-RU"/>
        </w:rPr>
        <w:t xml:space="preserve">, предусмотренных Договором. </w:t>
      </w:r>
      <w:r w:rsidR="00ED03EE">
        <w:rPr>
          <w:rFonts w:ascii="Times New Roman" w:hAnsi="Times New Roman"/>
          <w:sz w:val="23"/>
          <w:szCs w:val="23"/>
          <w:lang w:val="ru-RU"/>
        </w:rPr>
        <w:t>Перевозчик</w:t>
      </w:r>
      <w:r w:rsidR="00ED03EE"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соглашается и обязуется получить письменное согласие своих работников на проведение </w:t>
      </w:r>
      <w:r w:rsidR="00ED03EE">
        <w:rPr>
          <w:rFonts w:ascii="Times New Roman" w:hAnsi="Times New Roman"/>
          <w:sz w:val="23"/>
          <w:szCs w:val="23"/>
          <w:lang w:val="ru-RU"/>
        </w:rPr>
        <w:t>Клиентом</w:t>
      </w:r>
      <w:r w:rsidR="00ED03EE"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необъявленных предварительных осмотров работников </w:t>
      </w:r>
      <w:r w:rsidR="00ED03EE">
        <w:rPr>
          <w:rFonts w:ascii="Times New Roman" w:hAnsi="Times New Roman"/>
          <w:sz w:val="23"/>
          <w:szCs w:val="23"/>
          <w:lang w:val="ru-RU"/>
        </w:rPr>
        <w:t>Перевозчика</w:t>
      </w:r>
      <w:r w:rsidRPr="004F2010">
        <w:rPr>
          <w:rFonts w:ascii="Times New Roman" w:hAnsi="Times New Roman"/>
          <w:sz w:val="23"/>
          <w:szCs w:val="23"/>
          <w:lang w:val="ru-RU"/>
        </w:rPr>
        <w:t xml:space="preserve">, а также их имущества в целях обнаружения наркотиков, </w:t>
      </w:r>
      <w:r w:rsidRPr="00ED03EE">
        <w:rPr>
          <w:rFonts w:ascii="Times New Roman" w:hAnsi="Times New Roman"/>
          <w:sz w:val="23"/>
          <w:szCs w:val="23"/>
          <w:lang w:val="ru-RU"/>
        </w:rPr>
        <w:t>иных запрещенных веществ распространение которых контролируется действующим законодательством РФ</w:t>
      </w:r>
      <w:r w:rsidRPr="00ED03EE">
        <w:rPr>
          <w:rFonts w:ascii="Times New Roman" w:hAnsi="Times New Roman"/>
          <w:sz w:val="23"/>
          <w:szCs w:val="23"/>
        </w:rPr>
        <w:t> </w:t>
      </w:r>
      <w:r w:rsidRPr="00ED03EE">
        <w:rPr>
          <w:rFonts w:ascii="Times New Roman" w:hAnsi="Times New Roman"/>
          <w:sz w:val="23"/>
          <w:szCs w:val="23"/>
          <w:lang w:val="ru-RU"/>
        </w:rPr>
        <w:t xml:space="preserve"> или алкоголя. Любой из работников </w:t>
      </w:r>
      <w:r w:rsidR="00ED03EE" w:rsidRPr="00ED03EE">
        <w:rPr>
          <w:rFonts w:ascii="Times New Roman" w:hAnsi="Times New Roman"/>
          <w:sz w:val="23"/>
          <w:szCs w:val="23"/>
          <w:lang w:val="ru-RU"/>
        </w:rPr>
        <w:t>Перевозчика</w:t>
      </w:r>
      <w:r w:rsidRPr="00ED03EE">
        <w:rPr>
          <w:rFonts w:ascii="Times New Roman" w:hAnsi="Times New Roman"/>
          <w:sz w:val="23"/>
          <w:szCs w:val="23"/>
          <w:lang w:val="ru-RU"/>
        </w:rPr>
        <w:t>, оказывающий услуги</w:t>
      </w:r>
      <w:r w:rsidR="004855A7">
        <w:rPr>
          <w:rFonts w:ascii="Times New Roman" w:hAnsi="Times New Roman"/>
          <w:sz w:val="23"/>
          <w:szCs w:val="23"/>
          <w:lang w:val="ru-RU"/>
        </w:rPr>
        <w:t>/выполняющий перевозки</w:t>
      </w:r>
      <w:r w:rsidRPr="00ED03EE">
        <w:rPr>
          <w:rFonts w:ascii="Times New Roman" w:hAnsi="Times New Roman"/>
          <w:sz w:val="23"/>
          <w:szCs w:val="23"/>
          <w:lang w:val="ru-RU"/>
        </w:rPr>
        <w:t xml:space="preserve">, предусмотренные Договором, и отказывающийся подвергнуться подобным выборочным проверкам или медицинскому осмотру, не допускается к оказанию для </w:t>
      </w:r>
      <w:r w:rsidR="00ED03EE" w:rsidRPr="00ED03EE">
        <w:rPr>
          <w:rFonts w:ascii="Times New Roman" w:hAnsi="Times New Roman"/>
          <w:sz w:val="23"/>
          <w:szCs w:val="23"/>
          <w:lang w:val="ru-RU"/>
        </w:rPr>
        <w:t xml:space="preserve">Клиента </w:t>
      </w:r>
      <w:r w:rsidRPr="00ED03EE">
        <w:rPr>
          <w:rFonts w:ascii="Times New Roman" w:hAnsi="Times New Roman"/>
          <w:sz w:val="23"/>
          <w:szCs w:val="23"/>
          <w:lang w:val="ru-RU"/>
        </w:rPr>
        <w:t xml:space="preserve">никаких услуг и лишается доступа в помещения и на </w:t>
      </w:r>
      <w:r w:rsidR="00B45E18">
        <w:rPr>
          <w:rFonts w:ascii="Times New Roman" w:hAnsi="Times New Roman"/>
          <w:sz w:val="23"/>
          <w:szCs w:val="23"/>
          <w:lang w:val="ru-RU"/>
        </w:rPr>
        <w:t xml:space="preserve"> производственные </w:t>
      </w:r>
      <w:r w:rsidRPr="00ED03EE">
        <w:rPr>
          <w:rFonts w:ascii="Times New Roman" w:hAnsi="Times New Roman"/>
          <w:sz w:val="23"/>
          <w:szCs w:val="23"/>
          <w:lang w:val="ru-RU"/>
        </w:rPr>
        <w:t xml:space="preserve">объекты </w:t>
      </w:r>
      <w:r w:rsidR="00ED03EE" w:rsidRPr="00ED03EE">
        <w:rPr>
          <w:rFonts w:ascii="Times New Roman" w:hAnsi="Times New Roman"/>
          <w:sz w:val="23"/>
          <w:szCs w:val="23"/>
          <w:lang w:val="ru-RU"/>
        </w:rPr>
        <w:t xml:space="preserve">Клиента </w:t>
      </w:r>
      <w:r w:rsidRPr="00ED03EE">
        <w:rPr>
          <w:rFonts w:ascii="Times New Roman" w:hAnsi="Times New Roman"/>
          <w:sz w:val="23"/>
          <w:szCs w:val="23"/>
          <w:lang w:val="ru-RU"/>
        </w:rPr>
        <w:t xml:space="preserve">без письменного согласия </w:t>
      </w:r>
      <w:r w:rsidR="00ED03EE" w:rsidRPr="00ED03EE">
        <w:rPr>
          <w:rFonts w:ascii="Times New Roman" w:hAnsi="Times New Roman"/>
          <w:sz w:val="23"/>
          <w:szCs w:val="23"/>
          <w:lang w:val="ru-RU"/>
        </w:rPr>
        <w:t>Клиента</w:t>
      </w:r>
      <w:r w:rsidRPr="00ED03EE">
        <w:rPr>
          <w:rFonts w:ascii="Times New Roman" w:hAnsi="Times New Roman"/>
          <w:sz w:val="23"/>
          <w:szCs w:val="23"/>
          <w:lang w:val="ru-RU"/>
        </w:rPr>
        <w:t>.</w:t>
      </w:r>
    </w:p>
    <w:p w:rsidR="00772FFB" w:rsidRPr="00ED03EE" w:rsidRDefault="00772FFB" w:rsidP="00017435">
      <w:pPr>
        <w:spacing w:after="0" w:line="240" w:lineRule="auto"/>
        <w:jc w:val="both"/>
        <w:rPr>
          <w:rFonts w:ascii="Times New Roman" w:hAnsi="Times New Roman"/>
          <w:sz w:val="23"/>
          <w:szCs w:val="23"/>
          <w:lang w:val="ru-RU"/>
        </w:rPr>
      </w:pPr>
      <w:r>
        <w:rPr>
          <w:rFonts w:ascii="Times New Roman" w:hAnsi="Times New Roman"/>
          <w:sz w:val="23"/>
          <w:szCs w:val="23"/>
          <w:lang w:val="ru-RU"/>
        </w:rPr>
        <w:t>Условия Договора, указанные в настоящем пункте, являются существенными условиями Договора.</w:t>
      </w:r>
    </w:p>
    <w:p w:rsidR="004F2010" w:rsidRDefault="00ED03EE" w:rsidP="00017435">
      <w:pPr>
        <w:spacing w:after="0" w:line="240" w:lineRule="auto"/>
        <w:jc w:val="both"/>
        <w:rPr>
          <w:rFonts w:ascii="Times New Roman" w:hAnsi="Times New Roman"/>
          <w:sz w:val="23"/>
          <w:szCs w:val="23"/>
          <w:lang w:val="ru-RU"/>
        </w:rPr>
      </w:pPr>
      <w:r w:rsidRPr="00ED03EE">
        <w:rPr>
          <w:rFonts w:ascii="Times New Roman" w:hAnsi="Times New Roman"/>
          <w:sz w:val="23"/>
          <w:szCs w:val="23"/>
          <w:lang w:val="ru-RU"/>
        </w:rPr>
        <w:t>3.1.64.</w:t>
      </w:r>
      <w:r w:rsidR="004F2010" w:rsidRPr="00ED03EE">
        <w:rPr>
          <w:rFonts w:ascii="Times New Roman" w:hAnsi="Times New Roman"/>
          <w:sz w:val="23"/>
          <w:szCs w:val="23"/>
        </w:rPr>
        <w:t> </w:t>
      </w:r>
      <w:r w:rsidR="004F2010" w:rsidRPr="00ED03EE">
        <w:rPr>
          <w:rFonts w:ascii="Times New Roman" w:hAnsi="Times New Roman"/>
          <w:sz w:val="23"/>
          <w:szCs w:val="23"/>
          <w:lang w:val="ru-RU"/>
        </w:rPr>
        <w:t>Фиксация</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фактов</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появления работников </w:t>
      </w:r>
      <w:r w:rsidRPr="00ED03EE">
        <w:rPr>
          <w:rFonts w:ascii="Times New Roman" w:hAnsi="Times New Roman"/>
          <w:sz w:val="23"/>
          <w:szCs w:val="23"/>
          <w:lang w:val="ru-RU"/>
        </w:rPr>
        <w:t xml:space="preserve">Перевозчика </w:t>
      </w:r>
      <w:r w:rsidR="004F2010" w:rsidRPr="00ED03EE">
        <w:rPr>
          <w:rFonts w:ascii="Times New Roman" w:hAnsi="Times New Roman"/>
          <w:sz w:val="23"/>
          <w:szCs w:val="23"/>
          <w:lang w:val="ru-RU"/>
        </w:rPr>
        <w:t xml:space="preserve">на </w:t>
      </w:r>
      <w:r w:rsidR="00B45E18">
        <w:rPr>
          <w:rFonts w:ascii="Times New Roman" w:hAnsi="Times New Roman"/>
          <w:sz w:val="23"/>
          <w:szCs w:val="23"/>
          <w:lang w:val="ru-RU"/>
        </w:rPr>
        <w:t>производственных объектах</w:t>
      </w:r>
      <w:r w:rsidR="004F2010" w:rsidRPr="00ED03EE">
        <w:rPr>
          <w:rFonts w:ascii="Times New Roman" w:hAnsi="Times New Roman"/>
          <w:sz w:val="23"/>
          <w:szCs w:val="23"/>
          <w:lang w:val="ru-RU"/>
        </w:rPr>
        <w:t xml:space="preserve">/лицензионном участке, месторождении, </w:t>
      </w:r>
      <w:r w:rsidRPr="00ED03EE">
        <w:rPr>
          <w:rFonts w:ascii="Times New Roman" w:hAnsi="Times New Roman"/>
          <w:sz w:val="23"/>
          <w:szCs w:val="23"/>
          <w:lang w:val="ru-RU"/>
        </w:rPr>
        <w:t>Клиента</w:t>
      </w:r>
      <w:r w:rsidR="004F2010" w:rsidRPr="00ED03EE">
        <w:rPr>
          <w:rFonts w:ascii="Times New Roman" w:hAnsi="Times New Roman"/>
          <w:sz w:val="23"/>
          <w:szCs w:val="23"/>
          <w:lang w:val="ru-RU"/>
        </w:rPr>
        <w:t xml:space="preserve"> и/или в пути следования к ним или обратно в состоянии алкогольного,</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наркотического или токсического опьянения или факта наличия у работников </w:t>
      </w:r>
      <w:r w:rsidRPr="00ED03EE">
        <w:rPr>
          <w:rFonts w:ascii="Times New Roman" w:hAnsi="Times New Roman"/>
          <w:sz w:val="23"/>
          <w:szCs w:val="23"/>
          <w:lang w:val="ru-RU"/>
        </w:rPr>
        <w:t>Перевозчика</w:t>
      </w:r>
      <w:r w:rsidR="004F2010" w:rsidRPr="00ED03EE">
        <w:rPr>
          <w:rFonts w:ascii="Times New Roman" w:hAnsi="Times New Roman"/>
          <w:sz w:val="23"/>
          <w:szCs w:val="23"/>
          <w:lang w:val="ru-RU"/>
        </w:rPr>
        <w:t xml:space="preserve"> указанных веществ осуществляется путем составления соответствующего</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акта.</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Акт, составленный </w:t>
      </w:r>
      <w:r w:rsidRPr="00ED03EE">
        <w:rPr>
          <w:rFonts w:ascii="Times New Roman" w:hAnsi="Times New Roman"/>
          <w:sz w:val="23"/>
          <w:szCs w:val="23"/>
          <w:lang w:val="ru-RU"/>
        </w:rPr>
        <w:t xml:space="preserve">Клиентом </w:t>
      </w:r>
      <w:r w:rsidR="004F2010" w:rsidRPr="00ED03EE">
        <w:rPr>
          <w:rFonts w:ascii="Times New Roman" w:hAnsi="Times New Roman"/>
          <w:sz w:val="23"/>
          <w:szCs w:val="23"/>
          <w:lang w:val="ru-RU"/>
        </w:rPr>
        <w:t xml:space="preserve">и/или сотрудником охранного предприятия в одностороннем порядке является надлежащим и достаточным доказательством нарушения работником </w:t>
      </w:r>
      <w:r w:rsidRPr="00ED03EE">
        <w:rPr>
          <w:rFonts w:ascii="Times New Roman" w:hAnsi="Times New Roman"/>
          <w:sz w:val="23"/>
          <w:szCs w:val="23"/>
          <w:lang w:val="ru-RU"/>
        </w:rPr>
        <w:t xml:space="preserve">Перевозчика </w:t>
      </w:r>
      <w:r w:rsidR="004F2010" w:rsidRPr="00ED03EE">
        <w:rPr>
          <w:rFonts w:ascii="Times New Roman" w:hAnsi="Times New Roman"/>
          <w:sz w:val="23"/>
          <w:szCs w:val="23"/>
          <w:lang w:val="ru-RU"/>
        </w:rPr>
        <w:t>условий Договора</w:t>
      </w:r>
      <w:r w:rsidR="00033FAA">
        <w:rPr>
          <w:rFonts w:ascii="Times New Roman" w:hAnsi="Times New Roman"/>
          <w:sz w:val="23"/>
          <w:szCs w:val="23"/>
          <w:lang w:val="ru-RU"/>
        </w:rPr>
        <w:t>,</w:t>
      </w:r>
      <w:r w:rsidR="004F2010" w:rsidRPr="00ED03EE">
        <w:rPr>
          <w:rFonts w:ascii="Times New Roman" w:hAnsi="Times New Roman"/>
          <w:sz w:val="23"/>
          <w:szCs w:val="23"/>
          <w:lang w:val="ru-RU"/>
        </w:rPr>
        <w:t xml:space="preserve"> а также является основанием для применения к </w:t>
      </w:r>
      <w:r w:rsidRPr="00ED03EE">
        <w:rPr>
          <w:rFonts w:ascii="Times New Roman" w:hAnsi="Times New Roman"/>
          <w:sz w:val="23"/>
          <w:szCs w:val="23"/>
          <w:lang w:val="ru-RU"/>
        </w:rPr>
        <w:t xml:space="preserve">Перевозчику </w:t>
      </w:r>
      <w:r w:rsidR="004F2010" w:rsidRPr="00ED03EE">
        <w:rPr>
          <w:rFonts w:ascii="Times New Roman" w:hAnsi="Times New Roman"/>
          <w:sz w:val="23"/>
          <w:szCs w:val="23"/>
          <w:lang w:val="ru-RU"/>
        </w:rPr>
        <w:t>штрафных санкций, установленных Договором.</w:t>
      </w:r>
    </w:p>
    <w:p w:rsidR="00772FFB" w:rsidRPr="00ED03EE" w:rsidRDefault="00772FFB" w:rsidP="00017435">
      <w:pPr>
        <w:spacing w:after="0" w:line="240" w:lineRule="auto"/>
        <w:jc w:val="both"/>
        <w:rPr>
          <w:rFonts w:ascii="Times New Roman" w:hAnsi="Times New Roman"/>
          <w:sz w:val="23"/>
          <w:szCs w:val="23"/>
          <w:lang w:val="ru-RU"/>
        </w:rPr>
      </w:pPr>
      <w:r>
        <w:rPr>
          <w:rFonts w:ascii="Times New Roman" w:hAnsi="Times New Roman"/>
          <w:sz w:val="23"/>
          <w:szCs w:val="23"/>
          <w:lang w:val="ru-RU"/>
        </w:rPr>
        <w:t>Условия Договора, указанные в настоящем пункте, являются существенными условиями Договора.</w:t>
      </w:r>
    </w:p>
    <w:p w:rsidR="004F2010" w:rsidRPr="00ED03EE" w:rsidRDefault="00ED03EE" w:rsidP="00017435">
      <w:pPr>
        <w:pStyle w:val="ad"/>
        <w:spacing w:after="0" w:line="240" w:lineRule="auto"/>
        <w:ind w:left="0"/>
        <w:contextualSpacing w:val="0"/>
        <w:jc w:val="both"/>
        <w:rPr>
          <w:rFonts w:ascii="Times New Roman" w:hAnsi="Times New Roman"/>
          <w:sz w:val="23"/>
          <w:szCs w:val="23"/>
        </w:rPr>
      </w:pPr>
      <w:r w:rsidRPr="00ED03EE">
        <w:rPr>
          <w:rFonts w:ascii="Times New Roman" w:hAnsi="Times New Roman"/>
          <w:sz w:val="23"/>
          <w:szCs w:val="23"/>
        </w:rPr>
        <w:t>3.1.65.</w:t>
      </w:r>
      <w:r w:rsidR="004F2010" w:rsidRPr="00ED03EE">
        <w:rPr>
          <w:rFonts w:ascii="Times New Roman" w:hAnsi="Times New Roman"/>
          <w:sz w:val="23"/>
          <w:szCs w:val="23"/>
        </w:rPr>
        <w:t> По каждому выявленному факту</w:t>
      </w:r>
      <w:r w:rsidR="00B45E18">
        <w:rPr>
          <w:rFonts w:ascii="Times New Roman" w:hAnsi="Times New Roman"/>
          <w:sz w:val="23"/>
          <w:szCs w:val="23"/>
        </w:rPr>
        <w:t xml:space="preserve"> нарушений условий п. 3.1.63. и п. 3.1.64Договора </w:t>
      </w:r>
      <w:r w:rsidRPr="00ED03EE">
        <w:rPr>
          <w:rFonts w:ascii="Times New Roman" w:hAnsi="Times New Roman"/>
          <w:sz w:val="23"/>
          <w:szCs w:val="23"/>
        </w:rPr>
        <w:t xml:space="preserve">Перевозчик </w:t>
      </w:r>
      <w:r w:rsidR="004F2010" w:rsidRPr="00ED03EE">
        <w:rPr>
          <w:rFonts w:ascii="Times New Roman" w:hAnsi="Times New Roman"/>
          <w:sz w:val="23"/>
          <w:szCs w:val="23"/>
        </w:rPr>
        <w:t xml:space="preserve">уплачивает </w:t>
      </w:r>
      <w:r w:rsidRPr="00ED03EE">
        <w:rPr>
          <w:rFonts w:ascii="Times New Roman" w:hAnsi="Times New Roman"/>
          <w:sz w:val="23"/>
          <w:szCs w:val="23"/>
        </w:rPr>
        <w:t xml:space="preserve">Клиенту </w:t>
      </w:r>
      <w:r w:rsidR="004F2010" w:rsidRPr="00ED03EE">
        <w:rPr>
          <w:rFonts w:ascii="Times New Roman" w:hAnsi="Times New Roman"/>
          <w:sz w:val="23"/>
          <w:szCs w:val="23"/>
        </w:rPr>
        <w:t>штраф в размере, определенном соответствующим ЛНД к Договору или Приложением №</w:t>
      </w:r>
      <w:r>
        <w:rPr>
          <w:rFonts w:ascii="Times New Roman" w:hAnsi="Times New Roman"/>
          <w:sz w:val="23"/>
          <w:szCs w:val="23"/>
        </w:rPr>
        <w:t>11</w:t>
      </w:r>
      <w:r w:rsidR="004F2010" w:rsidRPr="00ED03EE">
        <w:rPr>
          <w:rFonts w:ascii="Times New Roman" w:hAnsi="Times New Roman"/>
          <w:sz w:val="23"/>
          <w:szCs w:val="23"/>
        </w:rPr>
        <w:t xml:space="preserve">.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w:t>
      </w:r>
      <w:r w:rsidRPr="00ED03EE">
        <w:rPr>
          <w:rFonts w:ascii="Times New Roman" w:hAnsi="Times New Roman"/>
          <w:sz w:val="23"/>
          <w:szCs w:val="23"/>
        </w:rPr>
        <w:t>Перевозчика</w:t>
      </w:r>
      <w:r w:rsidR="004F2010" w:rsidRPr="00ED03EE">
        <w:rPr>
          <w:rFonts w:ascii="Times New Roman" w:hAnsi="Times New Roman"/>
          <w:sz w:val="23"/>
          <w:szCs w:val="23"/>
        </w:rPr>
        <w:t xml:space="preserve">, </w:t>
      </w:r>
      <w:r w:rsidRPr="00ED03EE">
        <w:rPr>
          <w:rFonts w:ascii="Times New Roman" w:hAnsi="Times New Roman"/>
          <w:sz w:val="23"/>
          <w:szCs w:val="23"/>
        </w:rPr>
        <w:t>Клиент</w:t>
      </w:r>
      <w:r w:rsidR="004F2010" w:rsidRPr="00ED03EE">
        <w:rPr>
          <w:rFonts w:ascii="Times New Roman" w:hAnsi="Times New Roman"/>
          <w:sz w:val="23"/>
          <w:szCs w:val="23"/>
        </w:rPr>
        <w:t xml:space="preserve"> вправе отказаться от исполнения Договора в одностороннем порядке, без  возмещения </w:t>
      </w:r>
      <w:r w:rsidRPr="00ED03EE">
        <w:rPr>
          <w:rFonts w:ascii="Times New Roman" w:hAnsi="Times New Roman"/>
          <w:sz w:val="23"/>
          <w:szCs w:val="23"/>
        </w:rPr>
        <w:t xml:space="preserve">Перевозчику </w:t>
      </w:r>
      <w:r w:rsidR="004F2010" w:rsidRPr="00ED03EE">
        <w:rPr>
          <w:rFonts w:ascii="Times New Roman" w:hAnsi="Times New Roman"/>
          <w:sz w:val="23"/>
          <w:szCs w:val="23"/>
        </w:rPr>
        <w:t xml:space="preserve">убытков, причиненных прекращением Договора. В случае неуплаты выставленных штрафных санкций (штрафов) </w:t>
      </w:r>
      <w:r w:rsidRPr="00ED03EE">
        <w:rPr>
          <w:rFonts w:ascii="Times New Roman" w:hAnsi="Times New Roman"/>
          <w:sz w:val="23"/>
          <w:szCs w:val="23"/>
        </w:rPr>
        <w:t xml:space="preserve">Перевозчик </w:t>
      </w:r>
      <w:r w:rsidR="004F2010" w:rsidRPr="00ED03EE">
        <w:rPr>
          <w:rFonts w:ascii="Times New Roman" w:hAnsi="Times New Roman"/>
          <w:sz w:val="23"/>
          <w:szCs w:val="23"/>
        </w:rPr>
        <w:t>может быть ограничен в праве доступа к месту оказания услуг</w:t>
      </w:r>
      <w:r w:rsidR="00116BE6">
        <w:rPr>
          <w:rFonts w:ascii="Times New Roman" w:hAnsi="Times New Roman"/>
          <w:sz w:val="23"/>
          <w:szCs w:val="23"/>
        </w:rPr>
        <w:t>/выполнению перевозок</w:t>
      </w:r>
      <w:r w:rsidR="004F2010" w:rsidRPr="00ED03EE">
        <w:rPr>
          <w:rFonts w:ascii="Times New Roman" w:hAnsi="Times New Roman"/>
          <w:sz w:val="23"/>
          <w:szCs w:val="23"/>
        </w:rPr>
        <w:t xml:space="preserve"> по Договору.</w:t>
      </w:r>
    </w:p>
    <w:p w:rsidR="004F2010" w:rsidRPr="00ED03EE" w:rsidRDefault="00ED03EE" w:rsidP="00017435">
      <w:pPr>
        <w:pStyle w:val="ad"/>
        <w:spacing w:after="0" w:line="240" w:lineRule="auto"/>
        <w:ind w:left="0"/>
        <w:contextualSpacing w:val="0"/>
        <w:jc w:val="both"/>
        <w:rPr>
          <w:rFonts w:ascii="Times New Roman" w:hAnsi="Times New Roman"/>
          <w:sz w:val="23"/>
          <w:szCs w:val="23"/>
        </w:rPr>
      </w:pPr>
      <w:r w:rsidRPr="00ED03EE">
        <w:rPr>
          <w:rFonts w:ascii="Times New Roman" w:hAnsi="Times New Roman"/>
          <w:sz w:val="23"/>
          <w:szCs w:val="23"/>
        </w:rPr>
        <w:t xml:space="preserve">3.1.66. </w:t>
      </w:r>
      <w:r w:rsidR="004F2010" w:rsidRPr="00ED03EE">
        <w:rPr>
          <w:rFonts w:ascii="Times New Roman" w:hAnsi="Times New Roman"/>
          <w:sz w:val="23"/>
          <w:szCs w:val="23"/>
        </w:rPr>
        <w:t> </w:t>
      </w:r>
      <w:r w:rsidRPr="00ED03EE">
        <w:rPr>
          <w:rFonts w:ascii="Times New Roman" w:hAnsi="Times New Roman"/>
          <w:sz w:val="23"/>
          <w:szCs w:val="23"/>
        </w:rPr>
        <w:t xml:space="preserve">Перевозчик </w:t>
      </w:r>
      <w:r w:rsidR="004F2010" w:rsidRPr="00ED03EE">
        <w:rPr>
          <w:rFonts w:ascii="Times New Roman" w:hAnsi="Times New Roman"/>
          <w:sz w:val="23"/>
          <w:szCs w:val="23"/>
        </w:rPr>
        <w:t xml:space="preserve">обязуется получить от своего персонала, задействованного при исполнении </w:t>
      </w:r>
      <w:r w:rsidRPr="00ED03EE">
        <w:rPr>
          <w:rFonts w:ascii="Times New Roman" w:hAnsi="Times New Roman"/>
          <w:sz w:val="23"/>
          <w:szCs w:val="23"/>
        </w:rPr>
        <w:t xml:space="preserve">Перевозчиком </w:t>
      </w:r>
      <w:r w:rsidR="004F2010" w:rsidRPr="00ED03EE">
        <w:rPr>
          <w:rFonts w:ascii="Times New Roman" w:hAnsi="Times New Roman"/>
          <w:sz w:val="23"/>
          <w:szCs w:val="23"/>
        </w:rPr>
        <w:t xml:space="preserve">своих обязательств по настоящему Договору, согласие на передачу, обработку, использование персональных данных третьим лицам и гарантирует освобождение </w:t>
      </w:r>
      <w:r w:rsidRPr="00ED03EE">
        <w:rPr>
          <w:rFonts w:ascii="Times New Roman" w:hAnsi="Times New Roman"/>
          <w:sz w:val="23"/>
          <w:szCs w:val="23"/>
        </w:rPr>
        <w:t xml:space="preserve">Клиента </w:t>
      </w:r>
      <w:r w:rsidR="004F2010" w:rsidRPr="00ED03EE">
        <w:rPr>
          <w:rFonts w:ascii="Times New Roman" w:hAnsi="Times New Roman"/>
          <w:sz w:val="23"/>
          <w:szCs w:val="23"/>
        </w:rPr>
        <w:t>от любых претензий своего персонала.</w:t>
      </w:r>
    </w:p>
    <w:p w:rsidR="006A1583" w:rsidRPr="004F2010" w:rsidRDefault="006A1583" w:rsidP="00017435">
      <w:pPr>
        <w:shd w:val="clear" w:color="auto" w:fill="FFFFFF"/>
        <w:spacing w:after="0" w:line="240" w:lineRule="auto"/>
        <w:jc w:val="both"/>
        <w:rPr>
          <w:rFonts w:ascii="Times New Roman" w:hAnsi="Times New Roman"/>
          <w:b/>
          <w:color w:val="000000"/>
          <w:sz w:val="23"/>
          <w:szCs w:val="23"/>
          <w:lang w:val="ru-RU"/>
        </w:rPr>
      </w:pPr>
    </w:p>
    <w:p w:rsidR="00321E61"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b/>
          <w:color w:val="000000"/>
          <w:sz w:val="23"/>
          <w:szCs w:val="23"/>
          <w:lang w:val="ru-RU"/>
        </w:rPr>
        <w:t>3.2. Перевозчик вправе:</w:t>
      </w:r>
    </w:p>
    <w:p w:rsidR="00321E61" w:rsidRPr="00BC7FA4" w:rsidRDefault="002316B8" w:rsidP="00017435">
      <w:pPr>
        <w:shd w:val="clear" w:color="auto" w:fill="FFFFFF"/>
        <w:tabs>
          <w:tab w:val="left" w:pos="1330"/>
        </w:tabs>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lastRenderedPageBreak/>
        <w:t>3.2.1. Получать причитающееся ему вознаграждение за фактически выполненные по Договору Перевозки;</w:t>
      </w:r>
    </w:p>
    <w:p w:rsidR="00321E61" w:rsidRPr="00BC7FA4" w:rsidRDefault="002316B8" w:rsidP="00017435">
      <w:pPr>
        <w:shd w:val="clear" w:color="auto" w:fill="FFFFFF"/>
        <w:tabs>
          <w:tab w:val="left" w:pos="1330"/>
        </w:tabs>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3.2.2. Приостанавливать оказание услуг  автотранспортной техникой в случае нарушения Клиентом норм и правил охраны труда и техники безопасности, а также при возникновении ситуации, угрожающей жизни или здоровью работников Перевозчика, с обязательным извещением Клиента.</w:t>
      </w:r>
    </w:p>
    <w:p w:rsidR="00321E61" w:rsidRPr="00BC7FA4" w:rsidRDefault="00321E61" w:rsidP="00017435">
      <w:pPr>
        <w:shd w:val="clear" w:color="auto" w:fill="FFFFFF"/>
        <w:tabs>
          <w:tab w:val="left" w:pos="1325"/>
        </w:tabs>
        <w:spacing w:after="0" w:line="240" w:lineRule="auto"/>
        <w:jc w:val="both"/>
        <w:rPr>
          <w:rFonts w:ascii="Times New Roman" w:hAnsi="Times New Roman"/>
          <w:b/>
          <w:color w:val="000000"/>
          <w:sz w:val="23"/>
          <w:szCs w:val="23"/>
          <w:lang w:val="ru-RU"/>
        </w:rPr>
      </w:pPr>
    </w:p>
    <w:p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b/>
          <w:color w:val="000000"/>
          <w:sz w:val="23"/>
          <w:szCs w:val="23"/>
          <w:lang w:val="ru-RU"/>
        </w:rPr>
        <w:t>3.3.Клиент обязан:</w:t>
      </w:r>
    </w:p>
    <w:p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3.3.1.О</w:t>
      </w:r>
      <w:r w:rsidRPr="002316B8">
        <w:rPr>
          <w:rFonts w:ascii="Times New Roman" w:hAnsi="Times New Roman"/>
          <w:color w:val="000000"/>
          <w:sz w:val="23"/>
          <w:szCs w:val="23"/>
          <w:lang w:val="ru-RU"/>
        </w:rPr>
        <w:t>пределить круг лиц, ответственных за соблюдение пассажирами правил посадки-высадки и передвижения в процессе выполнения Перевозок.</w:t>
      </w:r>
    </w:p>
    <w:p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3.3.2. </w:t>
      </w:r>
      <w:r w:rsidRPr="002316B8">
        <w:rPr>
          <w:rFonts w:ascii="Times New Roman" w:hAnsi="Times New Roman"/>
          <w:color w:val="000000"/>
          <w:sz w:val="23"/>
          <w:szCs w:val="23"/>
          <w:lang w:val="ru-RU"/>
        </w:rPr>
        <w:t>Не передавать информацию и документы, полученные от Перевозчика в ходе исполнения настоящего Договора, третьим лицам без предварительного письменного согласия Перевозчика. Обеспечить конфиденциальность информации, полученной от Перевозчика или ставшей ему известной в процессе исполнения Договора.</w:t>
      </w:r>
    </w:p>
    <w:p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3.3.3. </w:t>
      </w:r>
      <w:r w:rsidRPr="002316B8">
        <w:rPr>
          <w:rFonts w:ascii="Times New Roman" w:hAnsi="Times New Roman"/>
          <w:color w:val="000000"/>
          <w:sz w:val="23"/>
          <w:szCs w:val="23"/>
          <w:lang w:val="ru-RU"/>
        </w:rPr>
        <w:t xml:space="preserve">Своевременно подавать заявки на осуществление Перевозок </w:t>
      </w:r>
      <w:r w:rsidRPr="002316B8">
        <w:rPr>
          <w:rFonts w:ascii="Times New Roman" w:hAnsi="Times New Roman"/>
          <w:sz w:val="23"/>
          <w:szCs w:val="23"/>
          <w:lang w:val="ru-RU"/>
        </w:rPr>
        <w:t>по форме</w:t>
      </w:r>
      <w:r w:rsidRPr="002316B8">
        <w:rPr>
          <w:rFonts w:ascii="Times New Roman" w:hAnsi="Times New Roman"/>
          <w:color w:val="000000"/>
          <w:sz w:val="23"/>
          <w:szCs w:val="23"/>
          <w:lang w:val="ru-RU"/>
        </w:rPr>
        <w:t>, в сроки и время, установленные Договором.</w:t>
      </w:r>
    </w:p>
    <w:p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3.3.4. </w:t>
      </w:r>
      <w:r w:rsidRPr="002316B8">
        <w:rPr>
          <w:rFonts w:ascii="Times New Roman" w:hAnsi="Times New Roman"/>
          <w:color w:val="000000"/>
          <w:sz w:val="23"/>
          <w:szCs w:val="23"/>
          <w:lang w:val="ru-RU"/>
        </w:rPr>
        <w:t>Своевременно принять и оплатить выполненные Перевозчиком перевозки в соответствии с Разделами 2 и 4 Договора.</w:t>
      </w:r>
    </w:p>
    <w:p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3.3.5. </w:t>
      </w:r>
      <w:r w:rsidRPr="002316B8">
        <w:rPr>
          <w:rFonts w:ascii="Times New Roman" w:hAnsi="Times New Roman"/>
          <w:color w:val="000000"/>
          <w:sz w:val="23"/>
          <w:szCs w:val="23"/>
          <w:lang w:val="ru-RU"/>
        </w:rPr>
        <w:t>Своевременно сообщать Перевозчику о сходе транспортных средств, с линии. Перевозчик в свою очередь обязуется в разумно короткие сроки принимать оперативные меры по их замене на соответствующие по выполняемым функциям и техническим характеристикам, классом не ниже заявленных.</w:t>
      </w:r>
    </w:p>
    <w:p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3.3.6. </w:t>
      </w:r>
      <w:r w:rsidRPr="002316B8">
        <w:rPr>
          <w:rFonts w:ascii="Times New Roman" w:hAnsi="Times New Roman"/>
          <w:color w:val="000000"/>
          <w:sz w:val="23"/>
          <w:szCs w:val="23"/>
          <w:lang w:val="ru-RU"/>
        </w:rPr>
        <w:t>Обеспечить  ежедневное  направление Заявок, посадку в транспортные средства только уполномоченных лиц, а также внесение необходимой информации в путевую документацию в соответствии с действующими унифицированными формами.</w:t>
      </w:r>
    </w:p>
    <w:p w:rsidR="00321E61"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3.3.7. Требовать от своих работников строгого соблюдения Параграфа 5 и п. 5.2. ПДД (обязанности пассажиров), а также других указаний по перевозке пассажиров, поступающих от органов ГИБДД.</w:t>
      </w:r>
    </w:p>
    <w:p w:rsidR="00AC50F9"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3.3.8. При выполнении перевозок на расстояние более, чем на 50 км. от г. Красноярска а также при отправке сотрудников на дальние расстояния, в том числе на производственные объекты Клиента, Клиент обязуется заблаговременно подавать Заявку на командировочные региональные перевозки.</w:t>
      </w:r>
    </w:p>
    <w:p w:rsidR="00321E61"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3.3.9. Исполнять иные обязанности в соответствии с условиями Договора.</w:t>
      </w:r>
    </w:p>
    <w:p w:rsidR="007507AC" w:rsidRPr="00BC7FA4" w:rsidRDefault="007507AC" w:rsidP="00017435">
      <w:pPr>
        <w:shd w:val="clear" w:color="auto" w:fill="FFFFFF"/>
        <w:spacing w:after="0" w:line="240" w:lineRule="auto"/>
        <w:jc w:val="both"/>
        <w:rPr>
          <w:rFonts w:ascii="Times New Roman" w:hAnsi="Times New Roman"/>
          <w:color w:val="000000"/>
          <w:sz w:val="23"/>
          <w:szCs w:val="23"/>
          <w:lang w:val="ru-RU"/>
        </w:rPr>
      </w:pPr>
    </w:p>
    <w:p w:rsidR="00321E61" w:rsidRPr="00BC7FA4" w:rsidRDefault="002316B8" w:rsidP="00017435">
      <w:pPr>
        <w:shd w:val="clear" w:color="auto" w:fill="FFFFFF"/>
        <w:tabs>
          <w:tab w:val="left" w:pos="0"/>
        </w:tabs>
        <w:spacing w:after="0" w:line="240" w:lineRule="auto"/>
        <w:jc w:val="both"/>
        <w:rPr>
          <w:rFonts w:ascii="Times New Roman" w:hAnsi="Times New Roman"/>
          <w:b/>
          <w:sz w:val="23"/>
          <w:szCs w:val="23"/>
          <w:lang w:val="ru-RU"/>
        </w:rPr>
      </w:pPr>
      <w:r w:rsidRPr="002316B8">
        <w:rPr>
          <w:rFonts w:ascii="Times New Roman" w:hAnsi="Times New Roman"/>
          <w:b/>
          <w:color w:val="000000"/>
          <w:sz w:val="23"/>
          <w:szCs w:val="23"/>
          <w:lang w:val="ru-RU"/>
        </w:rPr>
        <w:t>3.4. Клиент вправе:</w:t>
      </w:r>
    </w:p>
    <w:p w:rsidR="00321E61"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В любое время проверять и контролировать ход и качество Перевозок, </w:t>
      </w:r>
      <w:r w:rsidRPr="002316B8">
        <w:rPr>
          <w:rFonts w:ascii="Times New Roman" w:hAnsi="Times New Roman"/>
          <w:sz w:val="23"/>
          <w:szCs w:val="23"/>
          <w:lang w:val="ru-RU"/>
        </w:rPr>
        <w:t xml:space="preserve">давать обязательные для работников Перевозчика указания о последовательности и порядке выполнения перевозок, которые не должны противоречить действующему законодательству и ЛНД. </w:t>
      </w:r>
    </w:p>
    <w:p w:rsidR="00321E61"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Приостанавливать работу  транспортных средств в случае нарушения Перевозчиком норм и правил безопасности и охраны труда, а также при возникновении ситуации, угрожающей жизни или здоровью работников Клиента с обязательным извещением Перевозчика.</w:t>
      </w:r>
    </w:p>
    <w:p w:rsidR="00321E61"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В любое время потребовать от Перевозчика замены водителя или (и) транспортного средства.</w:t>
      </w:r>
    </w:p>
    <w:p w:rsidR="00321E61"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Отказаться от транспортного средства, прибывшего к месту подачи с опозданием более чем на 0,5 часа, а также при прибытии Транспорта с неисправным оборудованием и (или) не заправленного ГСМ в объеме, обеспечивающем работу в режиме согласно заявке на Услуги.</w:t>
      </w:r>
    </w:p>
    <w:p w:rsidR="000241AD"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В любое время осуществлять контроль хода и качества проведения работ, контроль выполнения Перевозчиком условий настоящего Договора, а также состояния объекта производства работ, как в ходе проведения Работ, так и по их завершении. Обнаруженные в ходе проверки нарушения фиксируются в акте, подписываемом представителями Клиента, Перевозчика, третьих лиц, привлекаемых Перевозчиком. В случае отказа Перевозчика, третьих лиц, привлекаемых Перевозчиком, от подписания такого акта, он оформляется Клиентом в одностороннем порядке.</w:t>
      </w:r>
    </w:p>
    <w:p w:rsidR="000241AD"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lastRenderedPageBreak/>
        <w:t>Клиент оставляет за собой право отклонить любую кандидатуру работника, представленного Перевозчиком для согласования.</w:t>
      </w:r>
    </w:p>
    <w:p w:rsidR="000241AD" w:rsidRPr="00A050A5"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Клиент вправе не допускать к выполнению работ  иностранных граждан и лиц без гражданства, привлекаемых Перевозчиком для выполнения работ по настоящему Договору, если будет выявлено, что использование Перевозчиком труда указанных лиц нарушает миграционное законодательство РФ. При этом указанный запрет не освобождает Перевозчика от исполнения своих обязательств по настоящему Договору и не продлевает сроки его исполнения.</w:t>
      </w:r>
    </w:p>
    <w:p w:rsidR="0023283D" w:rsidRDefault="0062298E" w:rsidP="00017435">
      <w:pPr>
        <w:shd w:val="clear" w:color="auto" w:fill="FFFFFF"/>
        <w:spacing w:after="0" w:line="240" w:lineRule="auto"/>
        <w:jc w:val="both"/>
        <w:rPr>
          <w:rFonts w:ascii="Times New Roman" w:hAnsi="Times New Roman"/>
          <w:bCs/>
          <w:sz w:val="23"/>
          <w:szCs w:val="23"/>
          <w:lang w:val="ru-RU"/>
        </w:rPr>
      </w:pPr>
      <w:r w:rsidRPr="0062298E">
        <w:rPr>
          <w:rFonts w:ascii="Times New Roman" w:hAnsi="Times New Roman"/>
          <w:b/>
          <w:color w:val="000000"/>
          <w:sz w:val="23"/>
          <w:szCs w:val="23"/>
          <w:lang w:val="ru-RU"/>
        </w:rPr>
        <w:t xml:space="preserve">3.5. </w:t>
      </w:r>
      <w:r w:rsidRPr="0062298E">
        <w:rPr>
          <w:rFonts w:ascii="Times New Roman" w:hAnsi="Times New Roman"/>
          <w:b/>
          <w:sz w:val="23"/>
          <w:szCs w:val="23"/>
          <w:lang w:val="ru-RU"/>
        </w:rPr>
        <w:t>Стороны</w:t>
      </w:r>
      <w:r w:rsidR="00DB3CAF">
        <w:rPr>
          <w:rFonts w:ascii="Times New Roman" w:hAnsi="Times New Roman"/>
          <w:sz w:val="23"/>
          <w:szCs w:val="23"/>
          <w:lang w:val="ru-RU"/>
        </w:rPr>
        <w:t xml:space="preserve"> обязуются соблюдать Приложение №3 «</w:t>
      </w:r>
      <w:r w:rsidR="00DB3CAF" w:rsidRPr="002316B8">
        <w:rPr>
          <w:rFonts w:ascii="Times New Roman" w:hAnsi="Times New Roman"/>
          <w:bCs/>
          <w:sz w:val="23"/>
          <w:szCs w:val="23"/>
          <w:lang w:val="ru-RU"/>
        </w:rPr>
        <w:t>Антикоррупционная оговорка</w:t>
      </w:r>
      <w:r w:rsidR="00DB3CAF">
        <w:rPr>
          <w:rFonts w:ascii="Times New Roman" w:hAnsi="Times New Roman"/>
          <w:bCs/>
          <w:sz w:val="23"/>
          <w:szCs w:val="23"/>
          <w:lang w:val="ru-RU"/>
        </w:rPr>
        <w:t>» к Договору и нести ответственность за ее нарушение.</w:t>
      </w:r>
    </w:p>
    <w:p w:rsidR="0023283D" w:rsidRDefault="0023283D" w:rsidP="00017435">
      <w:pPr>
        <w:shd w:val="clear" w:color="auto" w:fill="FFFFFF"/>
        <w:spacing w:after="0" w:line="240" w:lineRule="auto"/>
        <w:rPr>
          <w:rFonts w:ascii="Times New Roman" w:hAnsi="Times New Roman"/>
          <w:bCs/>
          <w:sz w:val="23"/>
          <w:szCs w:val="23"/>
          <w:lang w:val="ru-RU"/>
        </w:rPr>
      </w:pPr>
    </w:p>
    <w:p w:rsidR="00321E61" w:rsidRDefault="002316B8" w:rsidP="00017435">
      <w:pPr>
        <w:numPr>
          <w:ilvl w:val="0"/>
          <w:numId w:val="44"/>
        </w:numPr>
        <w:shd w:val="clear" w:color="auto" w:fill="FFFFFF"/>
        <w:spacing w:after="0" w:line="240" w:lineRule="auto"/>
        <w:ind w:left="0" w:firstLine="0"/>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СТОИМОСТЬ  ПЕРЕВОЗОК  И  ПОРЯДОК  РАСЧЕТОВ</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sz w:val="23"/>
          <w:szCs w:val="23"/>
        </w:rPr>
      </w:pPr>
      <w:bookmarkStart w:id="2" w:name="ТекстовоеПоле16"/>
      <w:r w:rsidRPr="002316B8">
        <w:rPr>
          <w:rFonts w:ascii="Times New Roman" w:hAnsi="Times New Roman"/>
          <w:color w:val="000000"/>
          <w:sz w:val="23"/>
          <w:szCs w:val="23"/>
        </w:rPr>
        <w:t>4.1.</w:t>
      </w:r>
      <w:bookmarkEnd w:id="2"/>
      <w:r w:rsidRPr="002316B8">
        <w:rPr>
          <w:rFonts w:ascii="Times New Roman" w:hAnsi="Times New Roman"/>
          <w:color w:val="000000"/>
          <w:sz w:val="23"/>
          <w:szCs w:val="23"/>
        </w:rPr>
        <w:t xml:space="preserve"> </w:t>
      </w:r>
      <w:r w:rsidRPr="002316B8">
        <w:rPr>
          <w:rFonts w:ascii="Times New Roman" w:hAnsi="Times New Roman"/>
          <w:sz w:val="23"/>
          <w:szCs w:val="23"/>
        </w:rPr>
        <w:t xml:space="preserve">Общая стоимость перевозок  по Договору не превысит  без НДС </w:t>
      </w:r>
      <w:r w:rsidRPr="002316B8">
        <w:rPr>
          <w:rFonts w:ascii="Times New Roman" w:hAnsi="Times New Roman"/>
          <w:b/>
          <w:sz w:val="23"/>
          <w:szCs w:val="23"/>
        </w:rPr>
        <w:t xml:space="preserve">__________ (_______________________________________________ </w:t>
      </w:r>
      <w:r w:rsidRPr="002316B8">
        <w:rPr>
          <w:rFonts w:ascii="Times New Roman" w:hAnsi="Times New Roman"/>
          <w:sz w:val="23"/>
          <w:szCs w:val="23"/>
        </w:rPr>
        <w:t>руб.</w:t>
      </w:r>
      <w:r w:rsidRPr="002316B8">
        <w:rPr>
          <w:rFonts w:ascii="Times New Roman" w:hAnsi="Times New Roman"/>
          <w:b/>
          <w:sz w:val="23"/>
          <w:szCs w:val="23"/>
        </w:rPr>
        <w:t xml:space="preserve"> 00 </w:t>
      </w:r>
      <w:r w:rsidRPr="002316B8">
        <w:rPr>
          <w:rFonts w:ascii="Times New Roman" w:hAnsi="Times New Roman"/>
          <w:sz w:val="23"/>
          <w:szCs w:val="23"/>
        </w:rPr>
        <w:t xml:space="preserve">коп., НДС </w:t>
      </w:r>
      <w:r w:rsidRPr="002316B8">
        <w:rPr>
          <w:rFonts w:ascii="Times New Roman" w:hAnsi="Times New Roman"/>
          <w:b/>
          <w:sz w:val="23"/>
          <w:szCs w:val="23"/>
        </w:rPr>
        <w:t>20%</w:t>
      </w:r>
      <w:r w:rsidRPr="002316B8">
        <w:rPr>
          <w:rFonts w:ascii="Times New Roman" w:hAnsi="Times New Roman"/>
          <w:sz w:val="23"/>
          <w:szCs w:val="23"/>
        </w:rPr>
        <w:t xml:space="preserve"> </w:t>
      </w:r>
      <w:r w:rsidRPr="002316B8">
        <w:rPr>
          <w:rFonts w:ascii="Times New Roman" w:hAnsi="Times New Roman"/>
          <w:b/>
          <w:sz w:val="23"/>
          <w:szCs w:val="23"/>
        </w:rPr>
        <w:t>___________ (______________________________)</w:t>
      </w:r>
      <w:r w:rsidRPr="002316B8">
        <w:rPr>
          <w:rFonts w:ascii="Times New Roman" w:hAnsi="Times New Roman"/>
          <w:sz w:val="23"/>
          <w:szCs w:val="23"/>
        </w:rPr>
        <w:t xml:space="preserve"> руб.___ коп; итого, в т.ч. НДС </w:t>
      </w:r>
      <w:r w:rsidRPr="002316B8">
        <w:rPr>
          <w:rFonts w:ascii="Times New Roman" w:hAnsi="Times New Roman"/>
          <w:b/>
          <w:sz w:val="23"/>
          <w:szCs w:val="23"/>
        </w:rPr>
        <w:t>20%</w:t>
      </w:r>
      <w:r w:rsidRPr="002316B8">
        <w:rPr>
          <w:rFonts w:ascii="Times New Roman" w:hAnsi="Times New Roman"/>
          <w:sz w:val="23"/>
          <w:szCs w:val="23"/>
        </w:rPr>
        <w:t xml:space="preserve">, </w:t>
      </w:r>
      <w:r w:rsidRPr="002316B8">
        <w:rPr>
          <w:rFonts w:ascii="Times New Roman" w:hAnsi="Times New Roman"/>
          <w:b/>
          <w:sz w:val="23"/>
          <w:szCs w:val="23"/>
        </w:rPr>
        <w:t>_____________________</w:t>
      </w:r>
      <w:r w:rsidRPr="002316B8">
        <w:rPr>
          <w:rFonts w:ascii="Times New Roman" w:hAnsi="Times New Roman"/>
          <w:sz w:val="23"/>
          <w:szCs w:val="23"/>
        </w:rPr>
        <w:t xml:space="preserve"> </w:t>
      </w:r>
      <w:r w:rsidRPr="002316B8">
        <w:rPr>
          <w:rFonts w:ascii="Times New Roman" w:hAnsi="Times New Roman"/>
          <w:b/>
          <w:sz w:val="23"/>
          <w:szCs w:val="23"/>
        </w:rPr>
        <w:t>(_____________________)</w:t>
      </w:r>
      <w:r w:rsidRPr="002316B8">
        <w:rPr>
          <w:rFonts w:ascii="Times New Roman" w:hAnsi="Times New Roman"/>
          <w:sz w:val="23"/>
          <w:szCs w:val="23"/>
        </w:rPr>
        <w:t xml:space="preserve"> руб.</w:t>
      </w:r>
      <w:r w:rsidRPr="002316B8">
        <w:rPr>
          <w:rFonts w:ascii="Times New Roman" w:hAnsi="Times New Roman"/>
          <w:b/>
          <w:sz w:val="23"/>
          <w:szCs w:val="23"/>
        </w:rPr>
        <w:t xml:space="preserve"> ___</w:t>
      </w:r>
      <w:r w:rsidRPr="002316B8">
        <w:rPr>
          <w:rFonts w:ascii="Times New Roman" w:hAnsi="Times New Roman"/>
          <w:sz w:val="23"/>
          <w:szCs w:val="23"/>
        </w:rPr>
        <w:t xml:space="preserve"> коп.</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sz w:val="23"/>
          <w:szCs w:val="23"/>
        </w:rPr>
      </w:pPr>
      <w:r w:rsidRPr="002316B8">
        <w:rPr>
          <w:rFonts w:ascii="Times New Roman" w:hAnsi="Times New Roman"/>
          <w:sz w:val="23"/>
          <w:szCs w:val="23"/>
        </w:rPr>
        <w:t>Общая стоимость услуг по Договору может быть изменена в порядке и на условиях, предусмотренных Разделом 9 Договора «Опцион».</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sz w:val="23"/>
          <w:szCs w:val="23"/>
        </w:rPr>
      </w:pPr>
      <w:r w:rsidRPr="002316B8">
        <w:rPr>
          <w:rFonts w:ascii="Times New Roman" w:hAnsi="Times New Roman"/>
          <w:sz w:val="23"/>
          <w:szCs w:val="23"/>
        </w:rPr>
        <w:t>4.2. Фактическая стоимость услуг по Договору за отчетный период, которым по Договору является календарный месяц, определяется на основании согласованных тарифов (</w:t>
      </w:r>
      <w:r w:rsidR="0016154D">
        <w:rPr>
          <w:rFonts w:ascii="Times New Roman" w:hAnsi="Times New Roman"/>
          <w:sz w:val="23"/>
          <w:szCs w:val="23"/>
        </w:rPr>
        <w:t>П</w:t>
      </w:r>
      <w:r w:rsidRPr="002316B8">
        <w:rPr>
          <w:rFonts w:ascii="Times New Roman" w:hAnsi="Times New Roman"/>
          <w:sz w:val="23"/>
          <w:szCs w:val="23"/>
        </w:rPr>
        <w:t>риложение №2). Тарифы включают в себя все затраты Перевозчика, которые он понесет в связи с исполнением своих обязательств по Договору.</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4.3. Стоимость (тариф) перевозок по дополнительным Заявкам согласована Сторонами в Приложении №2 к Договору. </w:t>
      </w:r>
    </w:p>
    <w:p w:rsidR="00750B3B"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4.4. Оплата выполненных Перевозок производится Клиентом на </w:t>
      </w:r>
      <w:bookmarkStart w:id="3" w:name="ТекстовоеПоле180"/>
      <w:r w:rsidRPr="002316B8">
        <w:rPr>
          <w:rFonts w:ascii="Times New Roman" w:hAnsi="Times New Roman"/>
          <w:color w:val="000000"/>
          <w:sz w:val="23"/>
          <w:szCs w:val="23"/>
        </w:rPr>
        <w:t>60</w:t>
      </w:r>
      <w:r w:rsidRPr="002316B8">
        <w:rPr>
          <w:rFonts w:ascii="Times New Roman" w:hAnsi="Times New Roman"/>
          <w:sz w:val="23"/>
          <w:szCs w:val="23"/>
        </w:rPr>
        <w:t xml:space="preserve"> (шестидесятый) календарны</w:t>
      </w:r>
      <w:bookmarkEnd w:id="3"/>
      <w:r w:rsidRPr="002316B8">
        <w:rPr>
          <w:rFonts w:ascii="Times New Roman" w:hAnsi="Times New Roman"/>
          <w:sz w:val="23"/>
          <w:szCs w:val="23"/>
        </w:rPr>
        <w:t xml:space="preserve">й день </w:t>
      </w:r>
      <w:r w:rsidRPr="002316B8">
        <w:rPr>
          <w:rFonts w:ascii="Times New Roman" w:hAnsi="Times New Roman"/>
          <w:color w:val="000000"/>
          <w:sz w:val="23"/>
          <w:szCs w:val="23"/>
        </w:rPr>
        <w:t>с даты подписания Сторонами Акта приемки оказанных услуг, при условии предоставления совместно с указанным актом документов, указанных в п.2.</w:t>
      </w:r>
      <w:r w:rsidR="00BD7F08" w:rsidRPr="00BD7F08">
        <w:rPr>
          <w:rFonts w:ascii="Times New Roman" w:hAnsi="Times New Roman"/>
          <w:color w:val="000000"/>
          <w:sz w:val="23"/>
          <w:szCs w:val="23"/>
        </w:rPr>
        <w:t>9</w:t>
      </w:r>
      <w:r w:rsidRPr="002316B8">
        <w:rPr>
          <w:rFonts w:ascii="Times New Roman" w:hAnsi="Times New Roman"/>
          <w:color w:val="000000"/>
          <w:sz w:val="23"/>
          <w:szCs w:val="23"/>
        </w:rPr>
        <w:t>. Договора, но не ранее получения Клиентом счета на оплату, путем перечисления денежных средств на расчетный счет Перевозчика в соответствии с реквизитами, указанными в Разделе</w:t>
      </w:r>
      <w:r w:rsidRPr="002316B8">
        <w:rPr>
          <w:rFonts w:ascii="Times New Roman" w:hAnsi="Times New Roman"/>
          <w:b/>
          <w:color w:val="000000"/>
          <w:sz w:val="23"/>
          <w:szCs w:val="23"/>
        </w:rPr>
        <w:t xml:space="preserve"> </w:t>
      </w:r>
      <w:r w:rsidRPr="002316B8">
        <w:rPr>
          <w:rFonts w:ascii="Times New Roman" w:hAnsi="Times New Roman"/>
          <w:sz w:val="23"/>
          <w:szCs w:val="23"/>
        </w:rPr>
        <w:t xml:space="preserve">13 </w:t>
      </w:r>
      <w:r w:rsidRPr="002316B8">
        <w:rPr>
          <w:rFonts w:ascii="Times New Roman" w:hAnsi="Times New Roman"/>
          <w:color w:val="000000"/>
          <w:sz w:val="23"/>
          <w:szCs w:val="23"/>
        </w:rPr>
        <w:t>Договора.</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sz w:val="23"/>
          <w:szCs w:val="23"/>
        </w:rPr>
      </w:pPr>
      <w:r w:rsidRPr="002316B8">
        <w:rPr>
          <w:rFonts w:ascii="Times New Roman" w:hAnsi="Times New Roman"/>
          <w:sz w:val="23"/>
          <w:szCs w:val="23"/>
        </w:rPr>
        <w:t>Стороны договорились, что в течение установленных настоящим Договором сроков оплаты выполненных  перевозок проценты на сумму долга по ст. 317.1 Гражданского кодекса РФ не начисляются.</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4.6. Обязательства Клиента осуществить платеж в адрес Перевозчика, будут считаться исполненными с даты списания денежных средств с корреспондентского счет банка Клиента по реквизитам Перевозчика.</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4.7. В течение 5 (Пяти) рабочих дней с момента подписания Договора Перевозчик обязуется направить  Клиенту надлежащим образом заверенные копии документов, подтверждающих полномочия лиц, уполномоченных подписывать дополнительные соглашения к Договору, акты и счета-фактуры/счета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4.8. В случае изменения перечня лиц, имеющих вышеуказанные полномочия, Перевозчик обязуется незамедлительно сообщить об этом Клиенту и предоставить указанные в настоящем абзаце документы в отношении указанных лиц. </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4.9. Счета-фактуры и счета, составляемые во исполнение обязательств Сторон по Договору, и подписанные руководителем и главным бухгалтером, должны содержать расшифровки их подписей с указанием фамилий и инициалов.</w:t>
      </w:r>
    </w:p>
    <w:p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4.10. Счета-фактуры и счета,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321E61" w:rsidRPr="00BC7FA4" w:rsidRDefault="002316B8" w:rsidP="00017435">
      <w:pPr>
        <w:shd w:val="clear" w:color="auto" w:fill="FFFFFF"/>
        <w:tabs>
          <w:tab w:val="left" w:pos="1134"/>
        </w:tabs>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lastRenderedPageBreak/>
        <w:t>4.11. В случае нарушения Перевозчиком требований по оформлению счетов-фактур/счетов или не предоставления оригинала счета-фактуры/счета (включая счета-фактуры/счета на предоплату) в установленные Налоговым кодексом сроки, Клиент вправе отсрочить соответствующий платеж на срок просрочки предоставления надлежаще оформленного оригинала счета-фактуры и счета.</w:t>
      </w: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В течение 5 (пяти) рабочих дней Сторона, получившая счет-фактуру и счет, не соответствующую требованиям настоящего Договора, обязана проинформировать другую Сторону об этом с указанием конкретных допущенных нарушений.</w:t>
      </w:r>
    </w:p>
    <w:p w:rsidR="00321E61" w:rsidRPr="00BC7FA4" w:rsidRDefault="002316B8" w:rsidP="00017435">
      <w:pPr>
        <w:shd w:val="clear" w:color="auto" w:fill="FFFFFF"/>
        <w:tabs>
          <w:tab w:val="left" w:pos="1134"/>
        </w:tabs>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4.12.</w:t>
      </w:r>
      <w:r w:rsidRPr="002316B8">
        <w:rPr>
          <w:rFonts w:ascii="Times New Roman" w:hAnsi="Times New Roman"/>
          <w:i/>
          <w:sz w:val="23"/>
          <w:szCs w:val="23"/>
          <w:lang w:val="ru-RU"/>
        </w:rPr>
        <w:t xml:space="preserve"> </w:t>
      </w:r>
      <w:r w:rsidRPr="002316B8">
        <w:rPr>
          <w:rFonts w:ascii="Times New Roman" w:hAnsi="Times New Roman"/>
          <w:sz w:val="23"/>
          <w:szCs w:val="23"/>
          <w:lang w:val="ru-RU"/>
        </w:rPr>
        <w:t xml:space="preserve"> Стороны обязуются производить сверку взаимных расчетов с оформлением акта сверки, предоставляемого Перевозчиком не реже одного раза в календарный год. Сверка производится на последнее число года в течение 15 рабочих дней с даты получения акта сверки (по реквизитам, указанным в оригинале или копии, - смотря, что было получено ранее). Клиент в течение указанного срока обязан направить Перевозчику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Перевозчик, допустивший задержку, по требованию Клиента обязан уплатить штраф в размере 5 (пять) % от суммы не сверенных оборотов по взаиморасчетам.</w:t>
      </w:r>
    </w:p>
    <w:p w:rsidR="004409E1" w:rsidRPr="00BC7FA4" w:rsidRDefault="002316B8" w:rsidP="00017435">
      <w:pPr>
        <w:shd w:val="clear" w:color="auto" w:fill="FFFFFF"/>
        <w:tabs>
          <w:tab w:val="left" w:pos="1134"/>
        </w:tabs>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4.14. В случае письменного обращения Перевозчика по форме Приложения № </w:t>
      </w:r>
      <w:r w:rsidR="00905CA9">
        <w:rPr>
          <w:rFonts w:ascii="Times New Roman" w:hAnsi="Times New Roman"/>
          <w:sz w:val="23"/>
          <w:szCs w:val="23"/>
          <w:lang w:val="ru-RU"/>
        </w:rPr>
        <w:t>5</w:t>
      </w:r>
      <w:r w:rsidR="00905CA9" w:rsidRPr="002316B8">
        <w:rPr>
          <w:rFonts w:ascii="Times New Roman" w:hAnsi="Times New Roman"/>
          <w:sz w:val="23"/>
          <w:szCs w:val="23"/>
          <w:lang w:val="ru-RU"/>
        </w:rPr>
        <w:t xml:space="preserve">  </w:t>
      </w:r>
      <w:r w:rsidRPr="002316B8">
        <w:rPr>
          <w:rFonts w:ascii="Times New Roman" w:hAnsi="Times New Roman"/>
          <w:sz w:val="23"/>
          <w:szCs w:val="23"/>
          <w:lang w:val="ru-RU"/>
        </w:rPr>
        <w:t>к настоящему Договору (далее - обращение Перевозчика) оплата</w:t>
      </w:r>
      <w:r w:rsidRPr="002316B8">
        <w:rPr>
          <w:rFonts w:ascii="Times New Roman" w:hAnsi="Times New Roman"/>
          <w:sz w:val="23"/>
          <w:szCs w:val="23"/>
        </w:rPr>
        <w:t>  </w:t>
      </w:r>
      <w:r w:rsidRPr="002316B8">
        <w:rPr>
          <w:rFonts w:ascii="Times New Roman" w:hAnsi="Times New Roman"/>
          <w:sz w:val="23"/>
          <w:szCs w:val="23"/>
          <w:lang w:val="ru-RU"/>
        </w:rPr>
        <w:t xml:space="preserve"> выполненных перевозок может быть произведена Клиентом ранее срока, установленного в п. 4.4 настоящего Договора, на условиях встречной выплаты Перевозчиком Клиенту денежного вознаграждения, определяемого</w:t>
      </w:r>
      <w:r w:rsidRPr="002316B8">
        <w:rPr>
          <w:rFonts w:ascii="Times New Roman" w:hAnsi="Times New Roman"/>
          <w:sz w:val="23"/>
          <w:szCs w:val="23"/>
        </w:rPr>
        <w:t>  </w:t>
      </w:r>
      <w:r w:rsidRPr="002316B8">
        <w:rPr>
          <w:rFonts w:ascii="Times New Roman" w:hAnsi="Times New Roman"/>
          <w:sz w:val="23"/>
          <w:szCs w:val="23"/>
          <w:lang w:val="ru-RU"/>
        </w:rPr>
        <w:t xml:space="preserve"> Перевозчиком.</w:t>
      </w:r>
    </w:p>
    <w:p w:rsidR="004409E1" w:rsidRPr="00BC7FA4" w:rsidRDefault="002316B8" w:rsidP="00017435">
      <w:pPr>
        <w:shd w:val="clear" w:color="auto" w:fill="FFFFFF"/>
        <w:tabs>
          <w:tab w:val="left" w:pos="1134"/>
        </w:tabs>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4.15. Указанное в п.4.14 настоящего Договора обращение Перевозчика должно быть получено Клиентом не менее чем за 10 рабочих дней до наступления предлагаемого Перевозчиком  дня оплаты выполненных перевозок.</w:t>
      </w:r>
    </w:p>
    <w:p w:rsidR="004409E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По результатам рассмотрения обращения Перевозчика Клиент вправе:</w:t>
      </w:r>
    </w:p>
    <w:p w:rsidR="00F27AC7"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произвести оплату в предложенный</w:t>
      </w:r>
      <w:r w:rsidRPr="002316B8">
        <w:rPr>
          <w:rFonts w:ascii="Times New Roman" w:hAnsi="Times New Roman"/>
          <w:sz w:val="23"/>
          <w:szCs w:val="23"/>
        </w:rPr>
        <w:t> </w:t>
      </w:r>
      <w:r w:rsidRPr="002316B8">
        <w:rPr>
          <w:rFonts w:ascii="Times New Roman" w:hAnsi="Times New Roman"/>
          <w:sz w:val="23"/>
          <w:szCs w:val="23"/>
          <w:lang w:val="ru-RU"/>
        </w:rPr>
        <w:t xml:space="preserve"> Перевозчиком день за вычетом вознаграждения, причитающегося Клиенту, в порядке ст. 410 Гражданского кодекса РФ. В данном случае Клиент направляет Перевозчику Согласие по форме Приложения № </w:t>
      </w:r>
      <w:r w:rsidR="00905CA9">
        <w:rPr>
          <w:rFonts w:ascii="Times New Roman" w:hAnsi="Times New Roman"/>
          <w:sz w:val="23"/>
          <w:szCs w:val="23"/>
          <w:lang w:val="ru-RU"/>
        </w:rPr>
        <w:t>4</w:t>
      </w:r>
      <w:r w:rsidRPr="002316B8">
        <w:rPr>
          <w:rFonts w:ascii="Times New Roman" w:hAnsi="Times New Roman"/>
          <w:sz w:val="23"/>
          <w:szCs w:val="23"/>
          <w:lang w:val="ru-RU"/>
        </w:rPr>
        <w:t>.</w:t>
      </w:r>
    </w:p>
    <w:p w:rsidR="00F27AC7" w:rsidRPr="00BC7FA4" w:rsidRDefault="002316B8" w:rsidP="00017435">
      <w:pPr>
        <w:pStyle w:val="ad"/>
        <w:tabs>
          <w:tab w:val="left" w:pos="-142"/>
          <w:tab w:val="left" w:pos="142"/>
          <w:tab w:val="left" w:pos="426"/>
          <w:tab w:val="left" w:pos="851"/>
          <w:tab w:val="left" w:pos="1276"/>
          <w:tab w:val="left" w:pos="1560"/>
        </w:tabs>
        <w:spacing w:after="0" w:line="240" w:lineRule="auto"/>
        <w:ind w:left="0"/>
        <w:contextualSpacing w:val="0"/>
        <w:jc w:val="both"/>
        <w:rPr>
          <w:rFonts w:ascii="Times New Roman" w:hAnsi="Times New Roman"/>
          <w:sz w:val="23"/>
          <w:szCs w:val="23"/>
        </w:rPr>
      </w:pPr>
      <w:r w:rsidRPr="002316B8">
        <w:rPr>
          <w:rFonts w:ascii="Times New Roman" w:hAnsi="Times New Roman"/>
          <w:sz w:val="23"/>
          <w:szCs w:val="23"/>
        </w:rPr>
        <w:t>• отказать Перевозчику в   осуществлении досрочной оплаты оказанных услуг на основании локальных нормативных актов Клиента.</w:t>
      </w:r>
    </w:p>
    <w:p w:rsidR="00F27AC7" w:rsidRPr="00BC7FA4" w:rsidRDefault="002316B8" w:rsidP="00017435">
      <w:pPr>
        <w:pStyle w:val="ad"/>
        <w:tabs>
          <w:tab w:val="left" w:pos="-142"/>
          <w:tab w:val="left" w:pos="142"/>
          <w:tab w:val="left" w:pos="426"/>
          <w:tab w:val="left" w:pos="851"/>
          <w:tab w:val="left" w:pos="1276"/>
          <w:tab w:val="left" w:pos="1560"/>
        </w:tabs>
        <w:spacing w:after="0" w:line="240" w:lineRule="auto"/>
        <w:ind w:left="0"/>
        <w:contextualSpacing w:val="0"/>
        <w:jc w:val="both"/>
        <w:rPr>
          <w:rFonts w:ascii="Times New Roman" w:hAnsi="Times New Roman"/>
          <w:sz w:val="23"/>
          <w:szCs w:val="23"/>
        </w:rPr>
      </w:pPr>
      <w:r w:rsidRPr="002316B8">
        <w:rPr>
          <w:rFonts w:ascii="Times New Roman" w:hAnsi="Times New Roman"/>
          <w:sz w:val="23"/>
          <w:szCs w:val="23"/>
        </w:rPr>
        <w:t>4.16. В случае если предлагаемый Перевозчиком день досрочной оплаты оказанных услуг является выходным или праздничным днем, оплата выполненных перевозок производится Клиентом в первый рабочий день после предлагаемого дня оплаты. При этом расчет денежного вознаграждения в соответствии с п. 4.14. настоящего Договора осуществляется с применением дня оплаты, указанного в обращении Перевозчика. Выплата денежного вознаграждения, предусмотренного п. 4.14. настоящего Договора, не изменяет стоимость выполненных перевозок.</w:t>
      </w:r>
    </w:p>
    <w:p w:rsidR="00041A4C" w:rsidRPr="00BC7FA4" w:rsidRDefault="00041A4C" w:rsidP="00017435">
      <w:pPr>
        <w:shd w:val="clear" w:color="auto" w:fill="FFFFFF"/>
        <w:spacing w:after="0" w:line="240" w:lineRule="auto"/>
        <w:jc w:val="center"/>
        <w:rPr>
          <w:rFonts w:ascii="Times New Roman" w:hAnsi="Times New Roman"/>
          <w:b/>
          <w:color w:val="000000"/>
          <w:sz w:val="23"/>
          <w:szCs w:val="23"/>
          <w:lang w:val="ru-RU"/>
        </w:rPr>
      </w:pPr>
    </w:p>
    <w:p w:rsidR="00CB19F9" w:rsidRPr="00ED7C97" w:rsidRDefault="002316B8" w:rsidP="00017435">
      <w:pPr>
        <w:numPr>
          <w:ilvl w:val="0"/>
          <w:numId w:val="44"/>
        </w:numPr>
        <w:shd w:val="clear" w:color="auto" w:fill="FFFFFF"/>
        <w:spacing w:after="0" w:line="240" w:lineRule="auto"/>
        <w:ind w:left="0" w:firstLine="0"/>
        <w:jc w:val="center"/>
        <w:rPr>
          <w:rFonts w:ascii="Times New Roman" w:hAnsi="Times New Roman"/>
          <w:b/>
          <w:color w:val="000000"/>
          <w:sz w:val="23"/>
          <w:szCs w:val="23"/>
          <w:lang w:val="ru-RU"/>
        </w:rPr>
      </w:pPr>
      <w:r w:rsidRPr="00ED7C97">
        <w:rPr>
          <w:rFonts w:ascii="Times New Roman" w:hAnsi="Times New Roman"/>
          <w:b/>
          <w:color w:val="000000"/>
          <w:sz w:val="23"/>
          <w:szCs w:val="23"/>
          <w:lang w:val="ru-RU"/>
        </w:rPr>
        <w:t>ОСОБЫЕ УСЛОВИЯ</w:t>
      </w:r>
    </w:p>
    <w:p w:rsidR="00321E61" w:rsidRPr="00BC7FA4" w:rsidRDefault="002316B8" w:rsidP="00017435">
      <w:pPr>
        <w:widowControl w:val="0"/>
        <w:numPr>
          <w:ilvl w:val="0"/>
          <w:numId w:val="9"/>
        </w:numPr>
        <w:shd w:val="clear" w:color="auto" w:fill="FFFFFF"/>
        <w:tabs>
          <w:tab w:val="left" w:pos="54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Расследование несчастных случаев, происшедших с работниками Перевозчика, выполняющими Перевозку в период нахождения на маршруте осуществляет комиссия, назначенная Перевозчиком с участием представителей Клиента. Расследование несчастных случаев, происшедших с работниками Клиента, а также случаев аварий или пожаров на территории Клиента, происшедших при выполнении Перевозчиком Перевозок, осуществляет комиссия, назначенная Клиентом, с участием представителей Перевозчика.</w:t>
      </w:r>
    </w:p>
    <w:p w:rsidR="00321E61" w:rsidRPr="00BC7FA4" w:rsidRDefault="002316B8" w:rsidP="00017435">
      <w:pPr>
        <w:widowControl w:val="0"/>
        <w:numPr>
          <w:ilvl w:val="0"/>
          <w:numId w:val="9"/>
        </w:numPr>
        <w:shd w:val="clear" w:color="auto" w:fill="FFFFFF"/>
        <w:tabs>
          <w:tab w:val="left" w:pos="54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Факт причинения вреда работникам Клиента, работникам Перевозчика и третьим лицам, а также факт несчастного случая или аварии при выполнении Перевозки удостоверяются двусторонним актом, составленным и подписанным уполномоченными представителями Сторон. В случае отказа одной из Сторон от подписания акта другая Сторона вправе подписать акт в одностороннем порядке. Акт, составленный в одностороннем порядке, будет иметь полную юридическую силу.</w:t>
      </w:r>
    </w:p>
    <w:p w:rsidR="00321E61" w:rsidRPr="00BC7FA4" w:rsidRDefault="002316B8" w:rsidP="00017435">
      <w:pPr>
        <w:widowControl w:val="0"/>
        <w:numPr>
          <w:ilvl w:val="0"/>
          <w:numId w:val="9"/>
        </w:numPr>
        <w:shd w:val="clear" w:color="auto" w:fill="FFFFFF"/>
        <w:tabs>
          <w:tab w:val="left" w:pos="-709"/>
          <w:tab w:val="left" w:leader="underscore" w:pos="2126"/>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lastRenderedPageBreak/>
        <w:t>Стороны должны информировать друг друга обо всех существенных событиях, имеющих отношение к Договору и могущих изменить его условия. Обо всех случаях возникновения пожара или аварии, при нарушении подземных или наземных коммуникаций, Перевозчик немедленно в срок не более 1-го часа извещает Клиента телефонограммой по телефонам: (391) 274-86-99 доб. 2114 Клиента с обязательным направлением копии извещения по факсимильной связи.</w:t>
      </w:r>
    </w:p>
    <w:p w:rsidR="00321E61" w:rsidRPr="00BC7FA4" w:rsidRDefault="002316B8" w:rsidP="00017435">
      <w:pPr>
        <w:widowControl w:val="0"/>
        <w:numPr>
          <w:ilvl w:val="0"/>
          <w:numId w:val="9"/>
        </w:numPr>
        <w:shd w:val="clear" w:color="auto" w:fill="FFFFFF"/>
        <w:tabs>
          <w:tab w:val="left" w:pos="54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Предмет договора, его стоимость и сведения, полученные Сторонами при исполнении условий Договора, в том числе при выполнении Перевозок, являются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rsidR="001B1D37" w:rsidRPr="00BC7FA4" w:rsidRDefault="002316B8" w:rsidP="00017435">
      <w:pPr>
        <w:pStyle w:val="a9"/>
        <w:widowControl w:val="0"/>
        <w:numPr>
          <w:ilvl w:val="0"/>
          <w:numId w:val="9"/>
        </w:numPr>
        <w:autoSpaceDE w:val="0"/>
        <w:autoSpaceDN w:val="0"/>
        <w:adjustRightInd w:val="0"/>
        <w:spacing w:after="0" w:line="240" w:lineRule="auto"/>
        <w:ind w:left="0"/>
        <w:jc w:val="both"/>
        <w:rPr>
          <w:rFonts w:ascii="Times New Roman" w:hAnsi="Times New Roman"/>
          <w:sz w:val="23"/>
          <w:szCs w:val="23"/>
          <w:lang w:val="ru-RU"/>
        </w:rPr>
      </w:pPr>
      <w:r w:rsidRPr="002316B8">
        <w:rPr>
          <w:rFonts w:ascii="Times New Roman" w:hAnsi="Times New Roman"/>
          <w:sz w:val="23"/>
          <w:szCs w:val="23"/>
          <w:lang w:val="ru-RU"/>
        </w:rPr>
        <w:t>Если, в ходе выполнения заявки Клиента на оказание услуг выяснится, что осуществить оказание услуг по автодорогам общего пользования до указанного в заявке пункта прибытия невозможно из-за  отсутствия дорог общего пользования или введения временного ограничения на движение по дорогам общего пользования, Перевозчик вправе осуществить оказание услуг по платному участку автодороги (включая проезд по платным переправам и технологическим проездам). В этом случае Перевозчик включает в плату за перевозку фактически понесенные и документально подтвержденные расходы, понесенные им при движении по платным участкам дорог и переправам. Право пользования Перевозчиком вдольтрассовым проездом ООО «Транснефть-Восток», может быть оплачено, как Клиентом по прямому договору с ООО "Транснефть-Восток" без перевыставления в адрес Перевозчика, так и по договору между Перевозчиком и ООО "Транснефть-Восток" с дальнейшим перевыствлением затрат Клиенту.</w:t>
      </w:r>
    </w:p>
    <w:p w:rsidR="00321E61" w:rsidRPr="00BC7FA4" w:rsidRDefault="00321E61" w:rsidP="00017435">
      <w:pPr>
        <w:shd w:val="clear" w:color="auto" w:fill="FFFFFF"/>
        <w:spacing w:after="0" w:line="240" w:lineRule="auto"/>
        <w:jc w:val="both"/>
        <w:rPr>
          <w:rFonts w:ascii="Times New Roman" w:hAnsi="Times New Roman"/>
          <w:color w:val="000000"/>
          <w:sz w:val="23"/>
          <w:szCs w:val="23"/>
          <w:lang w:val="ru-RU"/>
        </w:rPr>
      </w:pPr>
    </w:p>
    <w:p w:rsidR="00CB19F9" w:rsidRPr="00ED7C97" w:rsidRDefault="002316B8" w:rsidP="00017435">
      <w:pPr>
        <w:numPr>
          <w:ilvl w:val="0"/>
          <w:numId w:val="44"/>
        </w:numPr>
        <w:shd w:val="clear" w:color="auto" w:fill="FFFFFF"/>
        <w:spacing w:after="0" w:line="240" w:lineRule="auto"/>
        <w:ind w:left="0" w:firstLine="0"/>
        <w:jc w:val="center"/>
        <w:rPr>
          <w:rFonts w:ascii="Times New Roman" w:hAnsi="Times New Roman"/>
          <w:b/>
          <w:color w:val="000000"/>
          <w:sz w:val="23"/>
          <w:szCs w:val="23"/>
          <w:lang w:val="ru-RU"/>
        </w:rPr>
      </w:pPr>
      <w:r w:rsidRPr="00ED7C97">
        <w:rPr>
          <w:rFonts w:ascii="Times New Roman" w:hAnsi="Times New Roman"/>
          <w:b/>
          <w:color w:val="000000"/>
          <w:sz w:val="23"/>
          <w:szCs w:val="23"/>
        </w:rPr>
        <w:t>ОТВЕТСТВЕННОСТЬ СТОРОН</w:t>
      </w:r>
    </w:p>
    <w:p w:rsidR="00321E61" w:rsidRPr="00BC7FA4" w:rsidRDefault="002316B8" w:rsidP="00017435">
      <w:pPr>
        <w:widowControl w:val="0"/>
        <w:numPr>
          <w:ilvl w:val="0"/>
          <w:numId w:val="10"/>
        </w:numPr>
        <w:shd w:val="clear" w:color="auto" w:fill="FFFFFF"/>
        <w:tabs>
          <w:tab w:val="left" w:pos="54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За неисполнение или ненадлежащее исполнение взятых на себя обязательств, Стороны несут ответственность в порядке, определенным действующим законодательством и настоящим Договором.</w:t>
      </w:r>
    </w:p>
    <w:p w:rsidR="00321E61" w:rsidRPr="00BC7FA4" w:rsidRDefault="002316B8" w:rsidP="00017435">
      <w:pPr>
        <w:widowControl w:val="0"/>
        <w:numPr>
          <w:ilvl w:val="0"/>
          <w:numId w:val="10"/>
        </w:numPr>
        <w:shd w:val="clear" w:color="auto" w:fill="FFFFFF"/>
        <w:tabs>
          <w:tab w:val="left" w:pos="54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Убытки, понесенные Стороной Договора, подлежат возмещению за счет виновной Стороны, в случае добровольного  признания,  в течение 20 (двадцати) рабочих дней с момента получения документов, подтверждающих понесенные убытки. Перевозчик возмещает Клиенту причиненные убытки в полном объеме, сверх суммы неустойки. </w:t>
      </w:r>
    </w:p>
    <w:p w:rsidR="00321E61" w:rsidRPr="00BC7FA4" w:rsidRDefault="002316B8" w:rsidP="00017435">
      <w:pPr>
        <w:widowControl w:val="0"/>
        <w:numPr>
          <w:ilvl w:val="0"/>
          <w:numId w:val="10"/>
        </w:numPr>
        <w:shd w:val="clear" w:color="auto" w:fill="FFFFFF"/>
        <w:tabs>
          <w:tab w:val="left" w:pos="54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Отсутствие вины за неисполнение или ненадлежащее исполнение по Договору доказывается Стороной, нарушившей обязательства. Отсутствие вины Сторон в нарушении обязательств подтверждается двухсторонним актом. Стороны не вправе отказаться от составления и подписания акта. При наличии возражений, заинтересованная Сторона подписывает акт с изложением своих возражений.</w:t>
      </w:r>
    </w:p>
    <w:p w:rsidR="00321E61" w:rsidRPr="00BC7FA4" w:rsidRDefault="002316B8" w:rsidP="00017435">
      <w:pPr>
        <w:widowControl w:val="0"/>
        <w:numPr>
          <w:ilvl w:val="0"/>
          <w:numId w:val="10"/>
        </w:numPr>
        <w:shd w:val="clear" w:color="auto" w:fill="FFFFFF"/>
        <w:tabs>
          <w:tab w:val="left" w:pos="54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В случае причинения вреда жизни или здоровью пассажиров или третьих лиц Перевозчик несет ответственность в соответствии с Договором и нормами главы 59 ГК РФ.</w:t>
      </w:r>
    </w:p>
    <w:p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В случае неподачи автотранспорта в сроки, указанные в Заявке, Перевозчик уплачивает Клиенту штраф в размере 30 000 руб. за каждый случай, а при несвоевременной подаче автотранспорта Перевозчик уплачивает Клиенту штраф в размере 5000 руб. (пять тысяч) рублей за каждый час опоздания, но не более 20 000 руб. (двадцать тысяч) рублей за каждый случай. Факт отклонения от Заявки фиксируется в Акте о нарушении выполнении Заявок и подписываются уполномоченными на то представителями сторон.</w:t>
      </w:r>
    </w:p>
    <w:p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В случае простоя транспортных средств, возникших по обстоятельствам, за которые отвечает Перевозчик, составляется двусторонний акт, подписанный уполномоченными представителями Клиента и Перевозчика с указанием причин и времени простоя. Время простоя исчисляется с момента получения извещения одной из Сторон о начале простоя, до момента устранения причин простоя. При несогласии с причиной простоя, каждая из Сторон подписывает акт с изложением своих возражений. При отказе одной из Сторон от подписания акта другая Сторона вправе привлечь третью незаинтересованную сторону.</w:t>
      </w:r>
    </w:p>
    <w:p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Клиент не оплачивает время простоя в случае, если простой допущен по обстоятельствам. за которые отвечает  Перевозчик.</w:t>
      </w:r>
    </w:p>
    <w:p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В случае привлечения Перевозчиком к исполнению Договора третьих лиц без письменного </w:t>
      </w:r>
      <w:r w:rsidRPr="002316B8">
        <w:rPr>
          <w:rFonts w:ascii="Times New Roman" w:hAnsi="Times New Roman"/>
          <w:sz w:val="23"/>
          <w:szCs w:val="23"/>
          <w:lang w:val="ru-RU"/>
        </w:rPr>
        <w:lastRenderedPageBreak/>
        <w:t>согласия Клиента, Перевозчик уплачивает штраф в размере 50 000 (пятьдесят тысяч) рублей за каждый такой случай, а также Перевозчик несет ответственность в полном объеме перед Клиентом за убытки, причиненные участием третьих лиц в исполнении настоящего Договора.</w:t>
      </w:r>
    </w:p>
    <w:p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При возникновении дорожно-транспортного происшествия по обстоятельствам, за которые отвечает Перевозчик, результатом которого явилась травма или смерть работников Клиента, Клиент вправе предъявить Перевозчику штраф в размере 5% от суммы Договора, но не более 5 000 000 (пяти миллионов) рублей.</w:t>
      </w:r>
    </w:p>
    <w:p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eastAsia="Times New Roman" w:hAnsi="Times New Roman"/>
          <w:sz w:val="23"/>
          <w:szCs w:val="23"/>
          <w:lang w:val="ru-RU" w:eastAsia="ru-RU"/>
        </w:rPr>
        <w:t>В случае замены автотранспорта техникой, не указанной в Приложении №6, и без предварительного согласования с Клиентом, Перевозчик уплачивает штраф в размере 5 000 (пять тысяч) рублей за каждый случай.</w:t>
      </w:r>
    </w:p>
    <w:p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Уплата Сторонами убытков, штрафов и пеней по Договору, не освобождает Стороны от исполнения своих обязательств по Договору.</w:t>
      </w:r>
    </w:p>
    <w:p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Перевозчик обязуется по первому требованию Клиента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перевозок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Клиента или налогового органа.</w:t>
      </w:r>
    </w:p>
    <w:p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Перевозчик обязуется возместить Клиенту убытки, понесенные вследствие нарушения Перевозчиком указанных в договоре гарантий и заверений и/или допущенных Перевозчиком нарушений (в том числе налогового законодательства), отраженных в решениях налоговых органов, в следующем размере:</w:t>
      </w:r>
    </w:p>
    <w:p w:rsidR="00321E61" w:rsidRPr="00BC7FA4" w:rsidRDefault="002316B8" w:rsidP="00017435">
      <w:pPr>
        <w:pStyle w:val="ad"/>
        <w:widowControl w:val="0"/>
        <w:numPr>
          <w:ilvl w:val="2"/>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Сумм, уплаченных Клиентом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Перевозчику в составе цены товара либо решений об уплате этого НДС Клиентом в бюджет, решений (требований) об уплате пеней и штрафов на указанный размер доначисленного НДС;</w:t>
      </w:r>
    </w:p>
    <w:p w:rsidR="00321E61" w:rsidRPr="00BC7FA4" w:rsidRDefault="002316B8" w:rsidP="00017435">
      <w:pPr>
        <w:pStyle w:val="ad"/>
        <w:widowControl w:val="0"/>
        <w:numPr>
          <w:ilvl w:val="2"/>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Сумм, возмещенных Клиентом иным лицам, прямо или косвенно приобретшим товар/работу/услугу у Перевозчика,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В случае несвоевременного предоставления Клиенту Перевозчиком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Перевозчик обязан возместить Клиенту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Перевозчиком первичные учетные документы, по ближайшую дату, когда Клиент сможет воспользоваться указанной налоговой выгодой в соответствии с действующими нормами законодательства. Перевозчик уплачивает Клиенту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Перевозчик, нарушивший изложенные Договоре гарантии и заверения, возмещает Клиенту, помимо означенных сумм, все убытки, вызванные таким нарушением (в том числе доначисленный НДС, налог на прибыль, штрафы, пени и т. д.) в 5-дневный срок с момента </w:t>
      </w:r>
      <w:r w:rsidRPr="002316B8">
        <w:rPr>
          <w:rFonts w:ascii="Times New Roman" w:hAnsi="Times New Roman"/>
          <w:sz w:val="23"/>
          <w:szCs w:val="23"/>
        </w:rPr>
        <w:lastRenderedPageBreak/>
        <w:t>получения от Клиента соответствующего требования.</w:t>
      </w:r>
    </w:p>
    <w:p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Кроме того, Перевозчик обязан:</w:t>
      </w:r>
    </w:p>
    <w:p w:rsidR="00321E61" w:rsidRPr="00BC7FA4" w:rsidRDefault="002316B8" w:rsidP="00017435">
      <w:pPr>
        <w:pStyle w:val="ad"/>
        <w:widowControl w:val="0"/>
        <w:numPr>
          <w:ilvl w:val="2"/>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В случае не оформления/ненадлежащего оформления Перевозчиком любого из первичных документов, предусмотренных Договором, уплатить Клиенту штраф в размере 100 000 рублей за каждый не оформленный/ненадлежаще оформленный документ, но не более 100% от суммы не оформленного/ненадлежаще оформленного документа.</w:t>
      </w:r>
    </w:p>
    <w:p w:rsidR="00321E61" w:rsidRPr="00BC7FA4" w:rsidRDefault="002316B8" w:rsidP="00017435">
      <w:pPr>
        <w:pStyle w:val="ad"/>
        <w:widowControl w:val="0"/>
        <w:numPr>
          <w:ilvl w:val="2"/>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В случае непредоставления  оригиналов счетов-фактур, оригиналов первичных документов, в сроки, предусмотренные Договором, уплатить Перевозчику штраф в размере 10% от стоимости, указанной в счетах-фактурах и первичных документах.</w:t>
      </w:r>
    </w:p>
    <w:p w:rsidR="00E3350A" w:rsidRPr="00BC7FA4" w:rsidRDefault="002316B8" w:rsidP="00017435">
      <w:pPr>
        <w:pStyle w:val="23"/>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2316B8">
        <w:rPr>
          <w:rFonts w:ascii="Times New Roman" w:hAnsi="Times New Roman" w:cs="Times New Roman"/>
          <w:color w:val="000000" w:themeColor="text1"/>
          <w:sz w:val="23"/>
          <w:szCs w:val="23"/>
        </w:rPr>
        <w:t>6.18. В случае предоставления Перевозчиком не полного пакета документов согласно договору документы считаются не предоставленным Клиенту</w:t>
      </w:r>
      <w:r w:rsidRPr="002316B8">
        <w:rPr>
          <w:rFonts w:ascii="Times New Roman" w:hAnsi="Times New Roman" w:cs="Times New Roman"/>
          <w:sz w:val="23"/>
          <w:szCs w:val="23"/>
        </w:rPr>
        <w:t xml:space="preserve">. </w:t>
      </w:r>
    </w:p>
    <w:p w:rsidR="00E3350A" w:rsidRPr="00BC7FA4" w:rsidRDefault="002316B8" w:rsidP="00017435">
      <w:pPr>
        <w:pStyle w:val="a9"/>
        <w:widowControl w:val="0"/>
        <w:autoSpaceDE w:val="0"/>
        <w:autoSpaceDN w:val="0"/>
        <w:adjustRightInd w:val="0"/>
        <w:spacing w:after="0" w:line="240" w:lineRule="auto"/>
        <w:ind w:left="0"/>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6.19.В случае полного или частичного невыполнения объема Услуг указанного в  Заявке (форма которых согласована сторонами в Приложении №10 к  Договору),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имеет право предъявить </w:t>
      </w:r>
      <w:r w:rsidRPr="002316B8">
        <w:rPr>
          <w:rFonts w:ascii="Times New Roman" w:eastAsia="Arial Unicode MS" w:hAnsi="Times New Roman"/>
          <w:sz w:val="23"/>
          <w:szCs w:val="23"/>
          <w:lang w:val="ru-RU"/>
        </w:rPr>
        <w:t>Перевозчику</w:t>
      </w:r>
      <w:r w:rsidRPr="002316B8">
        <w:rPr>
          <w:rFonts w:ascii="Times New Roman" w:hAnsi="Times New Roman"/>
          <w:sz w:val="23"/>
          <w:szCs w:val="23"/>
          <w:lang w:val="ru-RU"/>
        </w:rPr>
        <w:t xml:space="preserve"> штраф в размере 100% от стоимости невыполненного объема Услуг.</w:t>
      </w:r>
    </w:p>
    <w:p w:rsidR="00E3350A" w:rsidRPr="00BC7FA4" w:rsidRDefault="002316B8" w:rsidP="00017435">
      <w:pPr>
        <w:pStyle w:val="a9"/>
        <w:widowControl w:val="0"/>
        <w:autoSpaceDE w:val="0"/>
        <w:autoSpaceDN w:val="0"/>
        <w:adjustRightInd w:val="0"/>
        <w:spacing w:after="0" w:line="240" w:lineRule="auto"/>
        <w:ind w:left="0"/>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6.20. В случае неоднократного неисполнения Заявки (более одного раза)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вправе отказаться от исполнения Договора в одностороннем порядке. При не предоставлении ТС и/или ПС в соответствии с поданной заявкой (Приложение №10 к Договору) </w:t>
      </w:r>
      <w:r w:rsidRPr="002316B8">
        <w:rPr>
          <w:rFonts w:ascii="Times New Roman" w:eastAsia="Arial Unicode MS" w:hAnsi="Times New Roman"/>
          <w:sz w:val="23"/>
          <w:szCs w:val="23"/>
          <w:lang w:val="ru-RU"/>
        </w:rPr>
        <w:t>Клиенту</w:t>
      </w:r>
      <w:r w:rsidRPr="002316B8">
        <w:rPr>
          <w:rFonts w:ascii="Times New Roman" w:hAnsi="Times New Roman"/>
          <w:sz w:val="23"/>
          <w:szCs w:val="23"/>
          <w:lang w:val="ru-RU"/>
        </w:rPr>
        <w:t xml:space="preserve"> более 5 (пяти) часов </w:t>
      </w:r>
      <w:r w:rsidRPr="002316B8">
        <w:rPr>
          <w:rFonts w:ascii="Times New Roman" w:hAnsi="Times New Roman"/>
          <w:color w:val="000000" w:themeColor="text1"/>
          <w:sz w:val="23"/>
          <w:szCs w:val="23"/>
          <w:lang w:val="ru-RU"/>
        </w:rPr>
        <w:t>Перевозчиком</w:t>
      </w:r>
      <w:r w:rsidRPr="002316B8">
        <w:rPr>
          <w:rFonts w:ascii="Times New Roman" w:hAnsi="Times New Roman"/>
          <w:sz w:val="23"/>
          <w:szCs w:val="23"/>
          <w:lang w:val="ru-RU"/>
        </w:rPr>
        <w:t xml:space="preserve"> по причинам, не зависящим от </w:t>
      </w:r>
      <w:r w:rsidRPr="002316B8">
        <w:rPr>
          <w:rFonts w:ascii="Times New Roman" w:eastAsia="Arial Unicode MS" w:hAnsi="Times New Roman"/>
          <w:sz w:val="23"/>
          <w:szCs w:val="23"/>
          <w:lang w:val="ru-RU"/>
        </w:rPr>
        <w:t>Клиента</w:t>
      </w:r>
      <w:r w:rsidRPr="002316B8">
        <w:rPr>
          <w:rFonts w:ascii="Times New Roman" w:hAnsi="Times New Roman"/>
          <w:sz w:val="23"/>
          <w:szCs w:val="23"/>
          <w:lang w:val="ru-RU"/>
        </w:rPr>
        <w:t xml:space="preserve">,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имеет право предъявить </w:t>
      </w:r>
      <w:r w:rsidRPr="002316B8">
        <w:rPr>
          <w:rFonts w:ascii="Times New Roman" w:hAnsi="Times New Roman"/>
          <w:color w:val="000000" w:themeColor="text1"/>
          <w:sz w:val="23"/>
          <w:szCs w:val="23"/>
          <w:lang w:val="ru-RU"/>
        </w:rPr>
        <w:t>Перевозчику</w:t>
      </w:r>
      <w:r w:rsidRPr="002316B8">
        <w:rPr>
          <w:rFonts w:ascii="Times New Roman" w:hAnsi="Times New Roman"/>
          <w:sz w:val="23"/>
          <w:szCs w:val="23"/>
          <w:lang w:val="ru-RU"/>
        </w:rPr>
        <w:t xml:space="preserve"> штраф в размере 100</w:t>
      </w:r>
      <w:r w:rsidRPr="002316B8">
        <w:rPr>
          <w:rFonts w:ascii="Times New Roman" w:hAnsi="Times New Roman"/>
          <w:sz w:val="23"/>
          <w:szCs w:val="23"/>
        </w:rPr>
        <w:t> </w:t>
      </w:r>
      <w:r w:rsidRPr="002316B8">
        <w:rPr>
          <w:rFonts w:ascii="Times New Roman" w:hAnsi="Times New Roman"/>
          <w:sz w:val="23"/>
          <w:szCs w:val="23"/>
          <w:lang w:val="ru-RU"/>
        </w:rPr>
        <w:t xml:space="preserve">000 (сто тысяч) рублей за каждое не предоставленное ТС и/или ПС за каждые сутки. </w:t>
      </w:r>
    </w:p>
    <w:p w:rsidR="00E3350A" w:rsidRPr="00BC7FA4" w:rsidRDefault="002316B8" w:rsidP="00017435">
      <w:pPr>
        <w:widowControl w:val="0"/>
        <w:tabs>
          <w:tab w:val="num" w:pos="8640"/>
        </w:tabs>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6.23. По каждому из ниже перечисленных случаев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вправе сообщить </w:t>
      </w:r>
      <w:r w:rsidRPr="002316B8">
        <w:rPr>
          <w:rFonts w:ascii="Times New Roman" w:hAnsi="Times New Roman"/>
          <w:color w:val="000000" w:themeColor="text1"/>
          <w:sz w:val="23"/>
          <w:szCs w:val="23"/>
          <w:lang w:val="ru-RU"/>
        </w:rPr>
        <w:t>Перевозчику</w:t>
      </w:r>
      <w:r w:rsidRPr="002316B8">
        <w:rPr>
          <w:rFonts w:ascii="Times New Roman" w:hAnsi="Times New Roman"/>
          <w:sz w:val="23"/>
          <w:szCs w:val="23"/>
          <w:lang w:val="ru-RU"/>
        </w:rPr>
        <w:t xml:space="preserve"> посредством электронной почты, с последующим направлением </w:t>
      </w:r>
      <w:r w:rsidRPr="002316B8">
        <w:rPr>
          <w:rFonts w:ascii="Times New Roman" w:hAnsi="Times New Roman"/>
          <w:color w:val="000000" w:themeColor="text1"/>
          <w:sz w:val="23"/>
          <w:szCs w:val="23"/>
          <w:lang w:val="ru-RU"/>
        </w:rPr>
        <w:t>Перевозчику</w:t>
      </w:r>
      <w:r w:rsidRPr="002316B8">
        <w:rPr>
          <w:rFonts w:ascii="Times New Roman" w:hAnsi="Times New Roman"/>
          <w:sz w:val="23"/>
          <w:szCs w:val="23"/>
          <w:lang w:val="ru-RU"/>
        </w:rPr>
        <w:t xml:space="preserve"> письменной претензии с штрафом в размере </w:t>
      </w:r>
      <w:r w:rsidRPr="002316B8">
        <w:rPr>
          <w:rFonts w:ascii="Times New Roman" w:hAnsi="Times New Roman"/>
          <w:color w:val="000000"/>
          <w:sz w:val="23"/>
          <w:szCs w:val="23"/>
          <w:lang w:val="ru-RU"/>
        </w:rPr>
        <w:t>100</w:t>
      </w:r>
      <w:r w:rsidRPr="002316B8">
        <w:rPr>
          <w:rFonts w:ascii="Times New Roman" w:hAnsi="Times New Roman"/>
          <w:color w:val="000000"/>
          <w:sz w:val="23"/>
          <w:szCs w:val="23"/>
        </w:rPr>
        <w:t> </w:t>
      </w:r>
      <w:r w:rsidRPr="002316B8">
        <w:rPr>
          <w:rFonts w:ascii="Times New Roman" w:hAnsi="Times New Roman"/>
          <w:color w:val="000000"/>
          <w:sz w:val="23"/>
          <w:szCs w:val="23"/>
          <w:lang w:val="ru-RU"/>
        </w:rPr>
        <w:t>000 (сто тысяч рублей с НДС) за каждый факт</w:t>
      </w:r>
      <w:r w:rsidRPr="002316B8">
        <w:rPr>
          <w:rFonts w:ascii="Times New Roman" w:hAnsi="Times New Roman"/>
          <w:sz w:val="23"/>
          <w:szCs w:val="23"/>
          <w:lang w:val="ru-RU"/>
        </w:rPr>
        <w:t xml:space="preserve">, при этом стороны договорились, что допускается оформление одной письменной претензии по всем перечисленным фактам, произошедшим по обстоятельствам, за которые отвечает </w:t>
      </w:r>
      <w:r w:rsidRPr="002316B8">
        <w:rPr>
          <w:rFonts w:ascii="Times New Roman" w:hAnsi="Times New Roman"/>
          <w:color w:val="000000" w:themeColor="text1"/>
          <w:sz w:val="23"/>
          <w:szCs w:val="23"/>
          <w:lang w:val="ru-RU"/>
        </w:rPr>
        <w:t>Перевозчик</w:t>
      </w:r>
      <w:r w:rsidRPr="002316B8">
        <w:rPr>
          <w:rFonts w:ascii="Times New Roman" w:hAnsi="Times New Roman"/>
          <w:sz w:val="23"/>
          <w:szCs w:val="23"/>
          <w:lang w:val="ru-RU"/>
        </w:rPr>
        <w:t xml:space="preserve"> за истекший месяц: </w:t>
      </w:r>
    </w:p>
    <w:p w:rsidR="00E3350A" w:rsidRPr="00033FAA"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z w:val="23"/>
          <w:szCs w:val="23"/>
          <w:lang w:val="ru-RU"/>
        </w:rPr>
      </w:pPr>
      <w:r w:rsidRPr="00033FAA">
        <w:rPr>
          <w:rFonts w:ascii="Times New Roman" w:hAnsi="Times New Roman"/>
          <w:sz w:val="23"/>
          <w:szCs w:val="23"/>
          <w:lang w:val="ru-RU"/>
        </w:rPr>
        <w:t>неприбытия техники или ее опоздания;</w:t>
      </w:r>
    </w:p>
    <w:p w:rsidR="00E3350A" w:rsidRPr="00033FAA"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z w:val="23"/>
          <w:szCs w:val="23"/>
          <w:lang w:val="ru-RU"/>
        </w:rPr>
      </w:pPr>
      <w:r w:rsidRPr="00033FAA">
        <w:rPr>
          <w:rFonts w:ascii="Times New Roman" w:hAnsi="Times New Roman"/>
          <w:sz w:val="23"/>
          <w:szCs w:val="23"/>
          <w:lang w:val="ru-RU"/>
        </w:rPr>
        <w:t>неисполнения заявки;</w:t>
      </w:r>
    </w:p>
    <w:p w:rsidR="00E3350A" w:rsidRPr="00033FAA"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z w:val="23"/>
          <w:szCs w:val="23"/>
          <w:lang w:val="ru-RU"/>
        </w:rPr>
      </w:pPr>
      <w:r w:rsidRPr="00033FAA">
        <w:rPr>
          <w:rFonts w:ascii="Times New Roman" w:hAnsi="Times New Roman"/>
          <w:sz w:val="23"/>
          <w:szCs w:val="23"/>
          <w:lang w:val="ru-RU"/>
        </w:rPr>
        <w:t>прибытия техники на объект в неисправном состоянии, или прибытия техники, не отвечающей требованиям заявки;</w:t>
      </w:r>
    </w:p>
    <w:p w:rsidR="00E3350A" w:rsidRPr="00033FAA"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pacing w:val="1"/>
          <w:sz w:val="23"/>
          <w:szCs w:val="23"/>
          <w:lang w:val="ru-RU"/>
        </w:rPr>
      </w:pPr>
      <w:r w:rsidRPr="00033FAA">
        <w:rPr>
          <w:rFonts w:ascii="Times New Roman" w:hAnsi="Times New Roman"/>
          <w:sz w:val="23"/>
          <w:szCs w:val="23"/>
          <w:lang w:val="ru-RU"/>
        </w:rPr>
        <w:t>прибытия на объект техники, заправленной топливом в объеме, не достаточном для оказания Услуг в полном объёме, в т.ч. водой для паровых передвижных установок;</w:t>
      </w:r>
    </w:p>
    <w:p w:rsidR="00E3350A" w:rsidRPr="00BC7FA4"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pacing w:val="1"/>
          <w:sz w:val="23"/>
          <w:szCs w:val="23"/>
          <w:lang w:val="ru-RU"/>
        </w:rPr>
      </w:pPr>
      <w:r w:rsidRPr="002316B8">
        <w:rPr>
          <w:rFonts w:ascii="Times New Roman" w:hAnsi="Times New Roman"/>
          <w:sz w:val="23"/>
          <w:szCs w:val="23"/>
          <w:lang w:val="ru-RU"/>
        </w:rPr>
        <w:t>прибытия на объект техники, необорудованной БСМТС или с неисправной БСМТС.</w:t>
      </w:r>
    </w:p>
    <w:p w:rsidR="00E3350A" w:rsidRPr="00BC7FA4" w:rsidRDefault="002316B8" w:rsidP="00017435">
      <w:pPr>
        <w:widowControl w:val="0"/>
        <w:tabs>
          <w:tab w:val="num" w:pos="8640"/>
        </w:tabs>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color w:val="000000"/>
          <w:sz w:val="23"/>
          <w:szCs w:val="23"/>
          <w:lang w:val="ru-RU"/>
        </w:rPr>
        <w:t>6.24.</w:t>
      </w:r>
      <w:r w:rsidRPr="002316B8">
        <w:rPr>
          <w:rFonts w:ascii="Times New Roman" w:hAnsi="Times New Roman"/>
          <w:spacing w:val="-4"/>
          <w:sz w:val="23"/>
          <w:szCs w:val="23"/>
          <w:lang w:val="ru-RU"/>
        </w:rPr>
        <w:t xml:space="preserve"> Факт неисполнения </w:t>
      </w:r>
      <w:r w:rsidRPr="002316B8">
        <w:rPr>
          <w:rFonts w:ascii="Times New Roman" w:hAnsi="Times New Roman"/>
          <w:sz w:val="23"/>
          <w:szCs w:val="23"/>
          <w:lang w:val="ru-RU"/>
        </w:rPr>
        <w:t>заявки</w:t>
      </w:r>
      <w:r w:rsidRPr="002316B8">
        <w:rPr>
          <w:rFonts w:ascii="Times New Roman" w:hAnsi="Times New Roman"/>
          <w:spacing w:val="-4"/>
          <w:sz w:val="23"/>
          <w:szCs w:val="23"/>
          <w:lang w:val="ru-RU"/>
        </w:rPr>
        <w:t xml:space="preserve"> </w:t>
      </w:r>
      <w:r w:rsidRPr="002316B8">
        <w:rPr>
          <w:rFonts w:ascii="Times New Roman" w:hAnsi="Times New Roman"/>
          <w:sz w:val="23"/>
          <w:szCs w:val="23"/>
          <w:lang w:val="ru-RU"/>
        </w:rPr>
        <w:t>оформляется</w:t>
      </w:r>
      <w:r w:rsidRPr="002316B8">
        <w:rPr>
          <w:rFonts w:ascii="Times New Roman" w:hAnsi="Times New Roman"/>
          <w:spacing w:val="-4"/>
          <w:sz w:val="23"/>
          <w:szCs w:val="23"/>
          <w:lang w:val="ru-RU"/>
        </w:rPr>
        <w:t xml:space="preserve"> актом, который составляется заинтересованной стороной  в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w:t>
      </w:r>
      <w:r w:rsidRPr="002316B8">
        <w:rPr>
          <w:rFonts w:ascii="Times New Roman" w:hAnsi="Times New Roman"/>
          <w:color w:val="000000" w:themeColor="text1"/>
          <w:sz w:val="23"/>
          <w:szCs w:val="23"/>
          <w:lang w:val="ru-RU"/>
        </w:rPr>
        <w:t>Перевозчика</w:t>
      </w:r>
      <w:r w:rsidRPr="002316B8">
        <w:rPr>
          <w:rFonts w:ascii="Times New Roman" w:hAnsi="Times New Roman"/>
          <w:spacing w:val="-4"/>
          <w:sz w:val="23"/>
          <w:szCs w:val="23"/>
          <w:lang w:val="ru-RU"/>
        </w:rPr>
        <w:t>, исполнителей,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стороны , предварительно уведомив ее в письменной форме о составлении акта.</w:t>
      </w:r>
    </w:p>
    <w:p w:rsidR="00E3350A" w:rsidRPr="00BC7FA4" w:rsidRDefault="002316B8" w:rsidP="00017435">
      <w:pPr>
        <w:pStyle w:val="23"/>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2316B8">
        <w:rPr>
          <w:rFonts w:ascii="Times New Roman" w:hAnsi="Times New Roman" w:cs="Times New Roman"/>
          <w:sz w:val="23"/>
          <w:szCs w:val="23"/>
        </w:rPr>
        <w:t xml:space="preserve">6.25. </w:t>
      </w:r>
      <w:r w:rsidRPr="002316B8">
        <w:rPr>
          <w:rFonts w:ascii="Times New Roman" w:hAnsi="Times New Roman" w:cs="Times New Roman"/>
          <w:color w:val="000000" w:themeColor="text1"/>
          <w:sz w:val="23"/>
          <w:szCs w:val="23"/>
        </w:rPr>
        <w:t>Перевозчик</w:t>
      </w:r>
      <w:r w:rsidRPr="002316B8">
        <w:rPr>
          <w:rFonts w:ascii="Times New Roman" w:hAnsi="Times New Roman" w:cs="Times New Roman"/>
          <w:sz w:val="23"/>
          <w:szCs w:val="23"/>
        </w:rPr>
        <w:t xml:space="preserve"> обязан отправить подписанную заявку или мотивированный отказ от подписания заявки </w:t>
      </w:r>
      <w:r w:rsidRPr="002316B8">
        <w:rPr>
          <w:rFonts w:ascii="Times New Roman" w:eastAsia="Arial Unicode MS" w:hAnsi="Times New Roman" w:cs="Times New Roman"/>
          <w:sz w:val="23"/>
          <w:szCs w:val="23"/>
        </w:rPr>
        <w:t>Клиенту</w:t>
      </w:r>
      <w:r w:rsidRPr="002316B8">
        <w:rPr>
          <w:rFonts w:ascii="Times New Roman" w:hAnsi="Times New Roman" w:cs="Times New Roman"/>
          <w:sz w:val="23"/>
          <w:szCs w:val="23"/>
        </w:rPr>
        <w:t xml:space="preserve"> в течение 24 часов от времени получения таковой. При игнорировании заявки </w:t>
      </w:r>
      <w:r w:rsidRPr="002316B8">
        <w:rPr>
          <w:rFonts w:ascii="Times New Roman" w:eastAsia="Arial Unicode MS" w:hAnsi="Times New Roman" w:cs="Times New Roman"/>
          <w:sz w:val="23"/>
          <w:szCs w:val="23"/>
        </w:rPr>
        <w:t>Клиент</w:t>
      </w:r>
      <w:r w:rsidRPr="002316B8">
        <w:rPr>
          <w:rFonts w:ascii="Times New Roman" w:hAnsi="Times New Roman" w:cs="Times New Roman"/>
          <w:sz w:val="23"/>
          <w:szCs w:val="23"/>
        </w:rPr>
        <w:t xml:space="preserve"> вправе выставить штраф за каждую заявку в размере </w:t>
      </w:r>
      <w:r w:rsidRPr="002316B8">
        <w:rPr>
          <w:rFonts w:ascii="Times New Roman" w:hAnsi="Times New Roman" w:cs="Times New Roman"/>
          <w:color w:val="000000"/>
          <w:sz w:val="23"/>
          <w:szCs w:val="23"/>
        </w:rPr>
        <w:t xml:space="preserve">50 000 (пятьдесят </w:t>
      </w:r>
      <w:r w:rsidRPr="002316B8">
        <w:rPr>
          <w:rFonts w:ascii="Times New Roman" w:hAnsi="Times New Roman" w:cs="Times New Roman"/>
          <w:sz w:val="23"/>
          <w:szCs w:val="23"/>
        </w:rPr>
        <w:t>тысяч рублей).</w:t>
      </w:r>
    </w:p>
    <w:p w:rsidR="00E3350A" w:rsidRPr="00BC7FA4"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6.26. В случае противоречий между положениями ЛНД и Договором по штрафам – преимущественное положение имеют положения, устанавливающие наибольший размер ответственности.</w:t>
      </w:r>
    </w:p>
    <w:p w:rsidR="002A3EF0" w:rsidRPr="00BC7FA4"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6.27. Перевозчик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Клиент был привлечен к ответственности за вышеуказанные нарушения Перевозчика, последний обязуется возместить Клиенту все причиненные этим убытки.</w:t>
      </w:r>
    </w:p>
    <w:p w:rsidR="002A3EF0" w:rsidRPr="00BC7FA4"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lastRenderedPageBreak/>
        <w:t>6.28.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Уплата неустойки, штрафа не освобождает Стороны от исполнения обязательств или устранения нарушений.</w:t>
      </w:r>
    </w:p>
    <w:p w:rsidR="002A3EF0" w:rsidRPr="00BC7FA4"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6.29. При наложении на Клиента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Перевозчиком и третьими лицами, привлекаемыми Перевозчиком, работ по настоящему Договору, Клиент вправе в регрессном порядке предъявить Перевозчику суммы уплаченных штрафных санкций.</w:t>
      </w:r>
    </w:p>
    <w:p w:rsidR="002A3EF0" w:rsidRPr="00FB7E3B"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6.30. Вред окружающей среде, причиненный Перевозчиком и/или третьими лицами, привлекаемыми Перевозчиком к выполнению работ, в результате его деятельности по настоящему Договору подлежит возмещению Перевозчиком в полном объеме (ст.77 ФЗ РФ №7 ФЗ от 10.</w:t>
      </w:r>
      <w:r w:rsidRPr="00FB7E3B">
        <w:rPr>
          <w:rFonts w:ascii="Times New Roman" w:hAnsi="Times New Roman"/>
          <w:sz w:val="23"/>
          <w:szCs w:val="23"/>
          <w:lang w:val="ru-RU"/>
        </w:rPr>
        <w:t>01.2002 г. «Об охране окружающей среды»).</w:t>
      </w:r>
    </w:p>
    <w:p w:rsidR="00F90995" w:rsidRPr="00FB7E3B"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FB7E3B">
        <w:rPr>
          <w:rFonts w:ascii="Times New Roman" w:hAnsi="Times New Roman"/>
          <w:sz w:val="23"/>
          <w:szCs w:val="23"/>
          <w:lang w:val="ru-RU"/>
        </w:rPr>
        <w:t>6.31. Перевозчик обязуется возместить Клиенту  убытки, понесенные вследствие нарушения Перевозчиком указанных в договоре гарантий и заверений и/или допущенных Перевозчиком нарушений (в том числе налогового законодательства).</w:t>
      </w:r>
    </w:p>
    <w:p w:rsidR="00F90995" w:rsidRPr="00FB7E3B" w:rsidRDefault="002316B8" w:rsidP="00017435">
      <w:pPr>
        <w:pStyle w:val="30"/>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FB7E3B">
        <w:rPr>
          <w:rFonts w:ascii="Times New Roman" w:hAnsi="Times New Roman" w:cs="Times New Roman"/>
          <w:sz w:val="23"/>
          <w:szCs w:val="23"/>
        </w:rPr>
        <w:t>Кроме того, Перевозчик обязан:</w:t>
      </w:r>
    </w:p>
    <w:p w:rsidR="00F90995" w:rsidRPr="00FB7E3B" w:rsidRDefault="002316B8" w:rsidP="00BB09DB">
      <w:pPr>
        <w:pStyle w:val="30"/>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FB7E3B">
        <w:rPr>
          <w:rFonts w:ascii="Times New Roman" w:hAnsi="Times New Roman" w:cs="Times New Roman"/>
          <w:sz w:val="23"/>
          <w:szCs w:val="23"/>
        </w:rPr>
        <w:t xml:space="preserve">- </w:t>
      </w:r>
      <w:r w:rsidRPr="00FB7E3B">
        <w:rPr>
          <w:rFonts w:ascii="Times New Roman" w:hAnsi="Times New Roman" w:cs="Times New Roman"/>
          <w:sz w:val="23"/>
          <w:szCs w:val="23"/>
        </w:rPr>
        <w:tab/>
        <w:t>в случае не оформления/ненадлежащего оформления Перевозчиком любого из первичных документов (в том числе исполнительной документации), предусмотренных Договором,  уплатить Клиенту штраф в размере 10 000 рублей за каждый не оформленный/ненадлежаще оформленный документ.</w:t>
      </w:r>
    </w:p>
    <w:p w:rsidR="00F90995" w:rsidRPr="00FB7E3B" w:rsidRDefault="002316B8" w:rsidP="00BB09DB">
      <w:pPr>
        <w:pStyle w:val="30"/>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FB7E3B">
        <w:rPr>
          <w:rFonts w:ascii="Times New Roman" w:hAnsi="Times New Roman" w:cs="Times New Roman"/>
          <w:sz w:val="23"/>
          <w:szCs w:val="23"/>
        </w:rPr>
        <w:t>- в случае непредоставления оригиналов первичных документов (в том числе исполнительской документации), в сроки, предусмотренные Договором, уплатить Клиенту  штраф в размере 10 000 рублей за каждый документ от стоимости, указанной в счетах-фактурах и первичных документах.</w:t>
      </w:r>
    </w:p>
    <w:p w:rsidR="00F90995" w:rsidRPr="00FB7E3B" w:rsidRDefault="002316B8" w:rsidP="00BB09DB">
      <w:pPr>
        <w:pStyle w:val="30"/>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FB7E3B">
        <w:rPr>
          <w:rFonts w:ascii="Times New Roman" w:hAnsi="Times New Roman" w:cs="Times New Roman"/>
          <w:sz w:val="23"/>
          <w:szCs w:val="23"/>
        </w:rPr>
        <w:t>6.32. В случае уступки права требования Перевозчиком третьему лицу без письменного согласия Клиента, Перевозчик уплачивает Клиенту штраф в размере 10 000 000,00 руб.</w:t>
      </w:r>
    </w:p>
    <w:p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6.33.    Стороны договорились, что:</w:t>
      </w:r>
    </w:p>
    <w:p w:rsidR="00BB09DB" w:rsidRPr="00FB7E3B" w:rsidRDefault="00BB09DB" w:rsidP="00BB09DB">
      <w:pPr>
        <w:pStyle w:val="ad"/>
        <w:widowControl w:val="0"/>
        <w:numPr>
          <w:ilvl w:val="0"/>
          <w:numId w:val="57"/>
        </w:numPr>
        <w:autoSpaceDE w:val="0"/>
        <w:autoSpaceDN w:val="0"/>
        <w:adjustRightInd w:val="0"/>
        <w:spacing w:after="0" w:line="240" w:lineRule="auto"/>
        <w:ind w:left="0" w:firstLine="0"/>
        <w:jc w:val="both"/>
        <w:rPr>
          <w:rFonts w:ascii="Times New Roman" w:hAnsi="Times New Roman"/>
          <w:color w:val="000000"/>
          <w:sz w:val="23"/>
          <w:szCs w:val="23"/>
        </w:rPr>
      </w:pPr>
      <w:r w:rsidRPr="00FB7E3B">
        <w:rPr>
          <w:rFonts w:ascii="Times New Roman" w:hAnsi="Times New Roman"/>
          <w:color w:val="000000"/>
          <w:sz w:val="23"/>
          <w:szCs w:val="23"/>
        </w:rPr>
        <w:t xml:space="preserve">все расчеты по Договору между Клиентом и Перевозчиком; </w:t>
      </w:r>
    </w:p>
    <w:p w:rsidR="00BB09DB" w:rsidRPr="00FB7E3B" w:rsidRDefault="00BB09DB" w:rsidP="00BB09DB">
      <w:pPr>
        <w:pStyle w:val="ad"/>
        <w:widowControl w:val="0"/>
        <w:numPr>
          <w:ilvl w:val="0"/>
          <w:numId w:val="57"/>
        </w:numPr>
        <w:autoSpaceDE w:val="0"/>
        <w:autoSpaceDN w:val="0"/>
        <w:adjustRightInd w:val="0"/>
        <w:spacing w:after="0" w:line="240" w:lineRule="auto"/>
        <w:ind w:left="0" w:firstLine="0"/>
        <w:jc w:val="both"/>
        <w:rPr>
          <w:rFonts w:ascii="Times New Roman" w:hAnsi="Times New Roman"/>
          <w:color w:val="000000"/>
          <w:sz w:val="23"/>
          <w:szCs w:val="23"/>
        </w:rPr>
      </w:pPr>
      <w:r w:rsidRPr="00FB7E3B">
        <w:rPr>
          <w:rFonts w:ascii="Times New Roman" w:hAnsi="Times New Roman"/>
          <w:color w:val="000000"/>
          <w:sz w:val="23"/>
          <w:szCs w:val="23"/>
        </w:rPr>
        <w:t xml:space="preserve">все расчеты между </w:t>
      </w:r>
      <w:r w:rsidR="00C2349D">
        <w:rPr>
          <w:rFonts w:ascii="Times New Roman" w:hAnsi="Times New Roman"/>
          <w:color w:val="000000"/>
          <w:sz w:val="23"/>
          <w:szCs w:val="23"/>
        </w:rPr>
        <w:t>П</w:t>
      </w:r>
      <w:r w:rsidRPr="00FB7E3B">
        <w:rPr>
          <w:rFonts w:ascii="Times New Roman" w:hAnsi="Times New Roman"/>
          <w:color w:val="000000"/>
          <w:sz w:val="23"/>
          <w:szCs w:val="23"/>
        </w:rPr>
        <w:t xml:space="preserve">еревозчиком и привлеченными им </w:t>
      </w:r>
      <w:r w:rsidR="00C2349D" w:rsidRPr="00FB7E3B">
        <w:rPr>
          <w:rFonts w:ascii="Times New Roman" w:hAnsi="Times New Roman"/>
          <w:color w:val="000000"/>
          <w:sz w:val="23"/>
          <w:szCs w:val="23"/>
        </w:rPr>
        <w:t>Суб</w:t>
      </w:r>
      <w:r w:rsidR="00C2349D">
        <w:rPr>
          <w:rFonts w:ascii="Times New Roman" w:hAnsi="Times New Roman"/>
          <w:color w:val="000000"/>
          <w:sz w:val="23"/>
          <w:szCs w:val="23"/>
        </w:rPr>
        <w:t>перевозчиками</w:t>
      </w:r>
      <w:r w:rsidRPr="00FB7E3B">
        <w:rPr>
          <w:rFonts w:ascii="Times New Roman" w:hAnsi="Times New Roman"/>
          <w:color w:val="000000"/>
          <w:sz w:val="23"/>
          <w:szCs w:val="23"/>
        </w:rPr>
        <w:t xml:space="preserve">; </w:t>
      </w:r>
    </w:p>
    <w:p w:rsidR="00BB09DB" w:rsidRPr="00FB7E3B" w:rsidRDefault="00BB09DB" w:rsidP="00BB09DB">
      <w:pPr>
        <w:pStyle w:val="ad"/>
        <w:widowControl w:val="0"/>
        <w:numPr>
          <w:ilvl w:val="0"/>
          <w:numId w:val="57"/>
        </w:numPr>
        <w:autoSpaceDE w:val="0"/>
        <w:autoSpaceDN w:val="0"/>
        <w:adjustRightInd w:val="0"/>
        <w:spacing w:after="0" w:line="240" w:lineRule="auto"/>
        <w:ind w:left="0" w:firstLine="0"/>
        <w:jc w:val="both"/>
        <w:rPr>
          <w:rFonts w:ascii="Times New Roman" w:hAnsi="Times New Roman"/>
          <w:color w:val="000000"/>
          <w:sz w:val="23"/>
          <w:szCs w:val="23"/>
        </w:rPr>
      </w:pPr>
      <w:r w:rsidRPr="00FB7E3B">
        <w:rPr>
          <w:rFonts w:ascii="Times New Roman" w:hAnsi="Times New Roman"/>
          <w:color w:val="000000"/>
          <w:sz w:val="23"/>
          <w:szCs w:val="23"/>
        </w:rPr>
        <w:t xml:space="preserve">все расчеты между </w:t>
      </w:r>
      <w:r w:rsidR="00C2349D" w:rsidRPr="00FB7E3B">
        <w:rPr>
          <w:rFonts w:ascii="Times New Roman" w:hAnsi="Times New Roman"/>
          <w:color w:val="000000"/>
          <w:sz w:val="23"/>
          <w:szCs w:val="23"/>
        </w:rPr>
        <w:t>Суб</w:t>
      </w:r>
      <w:r w:rsidR="00C2349D">
        <w:rPr>
          <w:rFonts w:ascii="Times New Roman" w:hAnsi="Times New Roman"/>
          <w:color w:val="000000"/>
          <w:sz w:val="23"/>
          <w:szCs w:val="23"/>
        </w:rPr>
        <w:t xml:space="preserve">перевозчиками </w:t>
      </w:r>
      <w:r w:rsidRPr="00FB7E3B">
        <w:rPr>
          <w:rFonts w:ascii="Times New Roman" w:hAnsi="Times New Roman"/>
          <w:color w:val="000000"/>
          <w:sz w:val="23"/>
          <w:szCs w:val="23"/>
        </w:rPr>
        <w:t>любого уровня;</w:t>
      </w:r>
    </w:p>
    <w:p w:rsidR="00BB09DB" w:rsidRPr="00FB7E3B" w:rsidRDefault="00BB09DB" w:rsidP="00BB09DB">
      <w:pPr>
        <w:pStyle w:val="ad"/>
        <w:widowControl w:val="0"/>
        <w:numPr>
          <w:ilvl w:val="0"/>
          <w:numId w:val="57"/>
        </w:numPr>
        <w:autoSpaceDE w:val="0"/>
        <w:autoSpaceDN w:val="0"/>
        <w:adjustRightInd w:val="0"/>
        <w:spacing w:after="0" w:line="240" w:lineRule="auto"/>
        <w:ind w:left="0" w:firstLine="0"/>
        <w:jc w:val="both"/>
        <w:rPr>
          <w:rFonts w:ascii="Times New Roman" w:hAnsi="Times New Roman"/>
          <w:color w:val="000000"/>
          <w:sz w:val="23"/>
          <w:szCs w:val="23"/>
        </w:rPr>
      </w:pPr>
      <w:r w:rsidRPr="00FB7E3B">
        <w:rPr>
          <w:rFonts w:ascii="Times New Roman" w:hAnsi="Times New Roman"/>
          <w:color w:val="000000"/>
          <w:sz w:val="23"/>
          <w:szCs w:val="23"/>
        </w:rPr>
        <w:t xml:space="preserve">все платежи, осуществляемые Клиентом в адрес любого </w:t>
      </w:r>
      <w:r w:rsidR="00C2349D" w:rsidRPr="00FB7E3B">
        <w:rPr>
          <w:rFonts w:ascii="Times New Roman" w:hAnsi="Times New Roman"/>
          <w:color w:val="000000"/>
          <w:sz w:val="23"/>
          <w:szCs w:val="23"/>
        </w:rPr>
        <w:t>Суб</w:t>
      </w:r>
      <w:r w:rsidR="00C2349D">
        <w:rPr>
          <w:rFonts w:ascii="Times New Roman" w:hAnsi="Times New Roman"/>
          <w:color w:val="000000"/>
          <w:sz w:val="23"/>
          <w:szCs w:val="23"/>
        </w:rPr>
        <w:t>перевозчика</w:t>
      </w:r>
      <w:r w:rsidRPr="00FB7E3B">
        <w:rPr>
          <w:rFonts w:ascii="Times New Roman" w:hAnsi="Times New Roman"/>
          <w:color w:val="000000"/>
          <w:sz w:val="23"/>
          <w:szCs w:val="23"/>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 xml:space="preserve">Перевозчик обязуется включить условие об осуществлении расчетов с использованием счетов, открытых в АО «ВБРР», в договоры со всеми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перевозчиками</w:t>
      </w:r>
      <w:r w:rsidRPr="00FB7E3B">
        <w:rPr>
          <w:rFonts w:ascii="Times New Roman" w:hAnsi="Times New Roman" w:cs="Times New Roman"/>
          <w:color w:val="000000"/>
          <w:sz w:val="23"/>
          <w:szCs w:val="23"/>
          <w:lang w:eastAsia="en-US"/>
        </w:rPr>
        <w:t xml:space="preserve">, привлекаемыми Перевозчиком для исполнения обязательств по договору, а также обеспечить включение такого условия в договоры между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перевозчиками </w:t>
      </w:r>
      <w:r w:rsidRPr="00FB7E3B">
        <w:rPr>
          <w:rFonts w:ascii="Times New Roman" w:hAnsi="Times New Roman" w:cs="Times New Roman"/>
          <w:color w:val="000000"/>
          <w:sz w:val="23"/>
          <w:szCs w:val="23"/>
          <w:lang w:eastAsia="en-US"/>
        </w:rPr>
        <w:t xml:space="preserve">всех уровней. </w:t>
      </w:r>
    </w:p>
    <w:p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 xml:space="preserve">6.33.1. При запросе предварительного письменного согласия на привлечение конкретного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перевозчика </w:t>
      </w:r>
      <w:r w:rsidRPr="00FB7E3B">
        <w:rPr>
          <w:rFonts w:ascii="Times New Roman" w:hAnsi="Times New Roman" w:cs="Times New Roman"/>
          <w:color w:val="000000"/>
          <w:sz w:val="23"/>
          <w:szCs w:val="23"/>
          <w:lang w:eastAsia="en-US"/>
        </w:rPr>
        <w:t xml:space="preserve">Перевозчик обязуется в составе информации о проекте договора, планируемом к заключению с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перевозчиком</w:t>
      </w:r>
      <w:r w:rsidRPr="00FB7E3B">
        <w:rPr>
          <w:rFonts w:ascii="Times New Roman" w:hAnsi="Times New Roman" w:cs="Times New Roman"/>
          <w:color w:val="000000"/>
          <w:sz w:val="23"/>
          <w:szCs w:val="23"/>
          <w:lang w:eastAsia="en-US"/>
        </w:rPr>
        <w:t xml:space="preserve">, предоставить информацию о наличии у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перевозчика </w:t>
      </w:r>
      <w:r w:rsidRPr="00FB7E3B">
        <w:rPr>
          <w:rFonts w:ascii="Times New Roman" w:hAnsi="Times New Roman" w:cs="Times New Roman"/>
          <w:color w:val="000000"/>
          <w:sz w:val="23"/>
          <w:szCs w:val="23"/>
          <w:lang w:eastAsia="en-US"/>
        </w:rPr>
        <w:t xml:space="preserve">счета в АО «ВБРР», а также подтверждения наличия в проекте договора с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перевозчиком </w:t>
      </w:r>
      <w:r w:rsidRPr="00FB7E3B">
        <w:rPr>
          <w:rFonts w:ascii="Times New Roman" w:hAnsi="Times New Roman" w:cs="Times New Roman"/>
          <w:color w:val="000000"/>
          <w:sz w:val="23"/>
          <w:szCs w:val="23"/>
          <w:lang w:eastAsia="en-US"/>
        </w:rPr>
        <w:t>условий об осуществлении взаиморасчетов с использованием счетов, открытых в АО «ВБРР».</w:t>
      </w:r>
    </w:p>
    <w:p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 xml:space="preserve">6.33.2. В случае если к моменту наступления срока осуществления любого из платежей по Договору у Клиента отсутствует подтверждение наличия у любого из привлеченных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перевозчиков </w:t>
      </w:r>
      <w:r w:rsidRPr="00FB7E3B">
        <w:rPr>
          <w:rFonts w:ascii="Times New Roman" w:hAnsi="Times New Roman" w:cs="Times New Roman"/>
          <w:color w:val="000000"/>
          <w:sz w:val="23"/>
          <w:szCs w:val="23"/>
          <w:lang w:eastAsia="en-US"/>
        </w:rPr>
        <w:t xml:space="preserve">счета, открытого в АО «ВБРР», Клиент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Перевозчика от ответственности за нарушение сроков выполнения Работ по </w:t>
      </w:r>
      <w:r w:rsidRPr="00FB7E3B">
        <w:rPr>
          <w:rFonts w:ascii="Times New Roman" w:hAnsi="Times New Roman" w:cs="Times New Roman"/>
          <w:color w:val="000000"/>
          <w:sz w:val="23"/>
          <w:szCs w:val="23"/>
          <w:lang w:eastAsia="en-US"/>
        </w:rPr>
        <w:lastRenderedPageBreak/>
        <w:t>Договору.</w:t>
      </w:r>
    </w:p>
    <w:p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 xml:space="preserve">6.33.3. Условие об осуществлении расчетов с использованием счетов, открытых в АО «ВБРР», является существенным условием Договора. В случае невыполнения Перевозчиком 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перевозчиками</w:t>
      </w:r>
      <w:r w:rsidRPr="00FB7E3B">
        <w:rPr>
          <w:rFonts w:ascii="Times New Roman" w:hAnsi="Times New Roman" w:cs="Times New Roman"/>
          <w:color w:val="000000"/>
          <w:sz w:val="23"/>
          <w:szCs w:val="23"/>
          <w:lang w:eastAsia="en-US"/>
        </w:rPr>
        <w:t xml:space="preserve">, а также обязательств по наличию счетов в АО «ВБРР» как у Перевозчика, так и у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перевозчиков </w:t>
      </w:r>
      <w:r w:rsidRPr="00FB7E3B">
        <w:rPr>
          <w:rFonts w:ascii="Times New Roman" w:hAnsi="Times New Roman" w:cs="Times New Roman"/>
          <w:color w:val="000000"/>
          <w:sz w:val="23"/>
          <w:szCs w:val="23"/>
          <w:lang w:eastAsia="en-US"/>
        </w:rPr>
        <w:t>любого уровня, Клиент имеет право в одностороннем порядке отказаться от исполнения договора без возмещения убытков Перевозчика, причиненных прекращением договора.</w:t>
      </w:r>
    </w:p>
    <w:p w:rsidR="004C345B" w:rsidRPr="00BC7FA4" w:rsidRDefault="004C345B" w:rsidP="00017435">
      <w:pPr>
        <w:shd w:val="clear" w:color="auto" w:fill="FFFFFF"/>
        <w:tabs>
          <w:tab w:val="left" w:pos="547"/>
        </w:tabs>
        <w:spacing w:after="0" w:line="240" w:lineRule="auto"/>
        <w:jc w:val="both"/>
        <w:rPr>
          <w:rFonts w:ascii="Times New Roman" w:hAnsi="Times New Roman"/>
          <w:color w:val="000000"/>
          <w:sz w:val="23"/>
          <w:szCs w:val="23"/>
          <w:lang w:val="ru-RU"/>
        </w:rPr>
      </w:pPr>
    </w:p>
    <w:p w:rsidR="004C345B" w:rsidRPr="00BC7FA4" w:rsidRDefault="002316B8" w:rsidP="00017435">
      <w:pPr>
        <w:pStyle w:val="ad"/>
        <w:shd w:val="clear" w:color="auto" w:fill="FFFFFF"/>
        <w:spacing w:after="0" w:line="240" w:lineRule="auto"/>
        <w:ind w:left="0"/>
        <w:jc w:val="center"/>
        <w:rPr>
          <w:rFonts w:ascii="Times New Roman" w:hAnsi="Times New Roman"/>
          <w:sz w:val="23"/>
          <w:szCs w:val="23"/>
        </w:rPr>
      </w:pPr>
      <w:r w:rsidRPr="002316B8">
        <w:rPr>
          <w:rFonts w:ascii="Times New Roman" w:hAnsi="Times New Roman"/>
          <w:b/>
          <w:sz w:val="23"/>
          <w:szCs w:val="23"/>
        </w:rPr>
        <w:t>7. ОБЯЗАТЕЛЬСТВА ПЕРЕВОЗЧИКА В ОБЛАСТИ ОТ, ПБ и ООС</w:t>
      </w:r>
    </w:p>
    <w:p w:rsidR="00321E61" w:rsidRPr="00BC7FA4" w:rsidRDefault="002316B8" w:rsidP="00017435">
      <w:pPr>
        <w:widowControl w:val="0"/>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В ходе оказания Услуг по Договору Перевозчик обязуется:</w:t>
      </w:r>
    </w:p>
    <w:p w:rsidR="00321E61" w:rsidRPr="00BC7FA4" w:rsidRDefault="002316B8" w:rsidP="00017435">
      <w:pPr>
        <w:widowControl w:val="0"/>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7.1. Соблюдать нормы действующего законодательства Российской Федерации, включая законодательство о недрах, об охране окружающей с</w:t>
      </w:r>
      <w:bookmarkStart w:id="4" w:name="_GoBack"/>
      <w:bookmarkEnd w:id="4"/>
      <w:r w:rsidRPr="002316B8">
        <w:rPr>
          <w:rFonts w:ascii="Times New Roman" w:hAnsi="Times New Roman"/>
          <w:sz w:val="23"/>
          <w:szCs w:val="23"/>
          <w:lang w:val="ru-RU"/>
        </w:rPr>
        <w:t>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321E61" w:rsidRPr="00BC7FA4" w:rsidRDefault="002316B8" w:rsidP="00017435">
      <w:pPr>
        <w:widowControl w:val="0"/>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7.2. 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ab/>
        <w:t xml:space="preserve">7.3. На момент подписания настоящего договора «Перевозчик» ознакомлен с </w:t>
      </w:r>
      <w:r w:rsidR="00905CA9">
        <w:rPr>
          <w:rFonts w:ascii="Times New Roman" w:hAnsi="Times New Roman"/>
          <w:sz w:val="23"/>
          <w:szCs w:val="23"/>
          <w:lang w:val="ru-RU"/>
        </w:rPr>
        <w:t xml:space="preserve">ЛНД </w:t>
      </w:r>
      <w:r w:rsidRPr="002316B8">
        <w:rPr>
          <w:rFonts w:ascii="Times New Roman" w:hAnsi="Times New Roman"/>
          <w:sz w:val="23"/>
          <w:szCs w:val="23"/>
          <w:lang w:val="ru-RU"/>
        </w:rPr>
        <w:t xml:space="preserve">«Безопасность дорожного движения» </w:t>
      </w:r>
      <w:r w:rsidR="0016154D">
        <w:rPr>
          <w:rFonts w:ascii="Times New Roman" w:hAnsi="Times New Roman"/>
          <w:sz w:val="23"/>
          <w:szCs w:val="23"/>
          <w:lang w:val="ru-RU"/>
        </w:rPr>
        <w:t>(</w:t>
      </w:r>
      <w:r w:rsidRPr="002316B8">
        <w:rPr>
          <w:rFonts w:ascii="Times New Roman" w:hAnsi="Times New Roman"/>
          <w:sz w:val="23"/>
          <w:szCs w:val="23"/>
          <w:lang w:val="ru-RU"/>
        </w:rPr>
        <w:t>версия 3</w:t>
      </w:r>
      <w:r w:rsidR="0016154D">
        <w:rPr>
          <w:rFonts w:ascii="Times New Roman" w:hAnsi="Times New Roman"/>
          <w:sz w:val="23"/>
          <w:szCs w:val="23"/>
          <w:lang w:val="ru-RU"/>
        </w:rPr>
        <w:t>)</w:t>
      </w:r>
      <w:r w:rsidRPr="002316B8">
        <w:rPr>
          <w:rFonts w:ascii="Times New Roman" w:hAnsi="Times New Roman"/>
          <w:sz w:val="23"/>
          <w:szCs w:val="23"/>
          <w:lang w:val="ru-RU"/>
        </w:rPr>
        <w:t>, утвержденного приказом ПАО «НГК «Славнефть» № 12 от 19.04.2018, обязуется соблюдать данные требования и нести ответственность за их нарушения.</w:t>
      </w:r>
      <w:r w:rsidR="0016154D">
        <w:rPr>
          <w:rFonts w:ascii="Times New Roman" w:hAnsi="Times New Roman"/>
          <w:sz w:val="23"/>
          <w:szCs w:val="23"/>
          <w:lang w:val="ru-RU"/>
        </w:rPr>
        <w:t xml:space="preserve"> В случае изменения редакции Стандарта Клиент направляет Перевозчику актуальную редакцию Стандарта, который с момента получения становится обязательным к исполнению. Заключение в данном случае дополнительного соглашения не требуется.</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ab/>
        <w:t xml:space="preserve">7.4. На момент подписания настоящего договора «Перевозчик» ознакомлен с </w:t>
      </w:r>
      <w:r w:rsidR="00905CA9">
        <w:rPr>
          <w:rFonts w:ascii="Times New Roman" w:hAnsi="Times New Roman"/>
          <w:sz w:val="23"/>
          <w:szCs w:val="23"/>
          <w:lang w:val="ru-RU"/>
        </w:rPr>
        <w:t>ЛНД</w:t>
      </w:r>
      <w:r w:rsidRPr="002316B8">
        <w:rPr>
          <w:rFonts w:ascii="Times New Roman" w:hAnsi="Times New Roman"/>
          <w:sz w:val="23"/>
          <w:szCs w:val="23"/>
          <w:lang w:val="ru-RU"/>
        </w:rPr>
        <w:t xml:space="preserve"> «Требования безопасности при выполнении работ подрядными организациями» </w:t>
      </w:r>
      <w:r w:rsidR="0016154D">
        <w:rPr>
          <w:rFonts w:ascii="Times New Roman" w:hAnsi="Times New Roman"/>
          <w:sz w:val="23"/>
          <w:szCs w:val="23"/>
          <w:lang w:val="ru-RU"/>
        </w:rPr>
        <w:t>(</w:t>
      </w:r>
      <w:r w:rsidRPr="002316B8">
        <w:rPr>
          <w:rFonts w:ascii="Times New Roman" w:hAnsi="Times New Roman"/>
          <w:sz w:val="23"/>
          <w:szCs w:val="23"/>
          <w:lang w:val="ru-RU"/>
        </w:rPr>
        <w:t>в редакции СтБНГРЭ – 16 – 2016, версия 2</w:t>
      </w:r>
      <w:r w:rsidR="0016154D">
        <w:rPr>
          <w:rFonts w:ascii="Times New Roman" w:hAnsi="Times New Roman"/>
          <w:sz w:val="23"/>
          <w:szCs w:val="23"/>
          <w:lang w:val="ru-RU"/>
        </w:rPr>
        <w:t>)</w:t>
      </w:r>
      <w:r w:rsidRPr="002316B8">
        <w:rPr>
          <w:rFonts w:ascii="Times New Roman" w:hAnsi="Times New Roman"/>
          <w:sz w:val="23"/>
          <w:szCs w:val="23"/>
          <w:lang w:val="ru-RU"/>
        </w:rPr>
        <w:t>, обязуется соблюдать данные требования и нести ответственность за их нарушения.</w:t>
      </w:r>
    </w:p>
    <w:p w:rsidR="00321E61" w:rsidRPr="00BC7FA4" w:rsidRDefault="002316B8" w:rsidP="00017435">
      <w:pPr>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7.5. Организовать работу по безопасности дорожного движения на объекте выполнения работ, в соответствии с требованиями Федерального закона от 10.12.1995 г. №</w:t>
      </w:r>
      <w:r w:rsidRPr="002316B8">
        <w:rPr>
          <w:rFonts w:ascii="Times New Roman" w:hAnsi="Times New Roman"/>
          <w:sz w:val="23"/>
          <w:szCs w:val="23"/>
        </w:rPr>
        <w:t> </w:t>
      </w:r>
      <w:r w:rsidRPr="002316B8">
        <w:rPr>
          <w:rFonts w:ascii="Times New Roman" w:hAnsi="Times New Roman"/>
          <w:sz w:val="23"/>
          <w:szCs w:val="23"/>
          <w:lang w:val="ru-RU"/>
        </w:rPr>
        <w:t>196</w:t>
      </w:r>
      <w:r w:rsidRPr="002316B8">
        <w:rPr>
          <w:rFonts w:ascii="Times New Roman" w:hAnsi="Times New Roman"/>
          <w:sz w:val="23"/>
          <w:szCs w:val="23"/>
          <w:lang w:val="ru-RU"/>
        </w:rPr>
        <w:noBreakHyphen/>
        <w:t>ФЗ «О безопасности дорожного движения» и других нормативных правовых актов Российской Федерации. Перевозчик обязуется также осуществлять контроль за соблюдением водителями Перевозчика и третьих лиц, привлеченных Перевозчиком, Правил дорожного движения. В случае совершения дорожно-транспортного происшествия с участием работников Клиента или, при котором пострадали работники Клиента, незамедлительно извещать Клиента в письменной форме.</w:t>
      </w:r>
    </w:p>
    <w:p w:rsidR="00321E61" w:rsidRPr="00BC7FA4" w:rsidRDefault="002316B8" w:rsidP="00017435">
      <w:pPr>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7.6. Незамедлительно информировать Клиента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Клиента. Расследование причин аварий, инцидентов и несчастных случаев осуществляется в порядке, предусмотренном действующим законодательством РФ и внутренними нормативными актами Клиента, комиссией </w:t>
      </w:r>
      <w:r w:rsidRPr="002316B8">
        <w:rPr>
          <w:rFonts w:ascii="Times New Roman" w:hAnsi="Times New Roman"/>
          <w:sz w:val="23"/>
          <w:szCs w:val="23"/>
        </w:rPr>
        <w:t> </w:t>
      </w:r>
      <w:r w:rsidRPr="002316B8">
        <w:rPr>
          <w:rFonts w:ascii="Times New Roman" w:hAnsi="Times New Roman"/>
          <w:sz w:val="23"/>
          <w:szCs w:val="23"/>
          <w:lang w:val="ru-RU"/>
        </w:rPr>
        <w:t xml:space="preserve">с обязательным участием представителей Клиента, Перевозчика и привлекаемых Перевозчиком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 </w:t>
      </w:r>
    </w:p>
    <w:p w:rsidR="00321E61" w:rsidRPr="00BC7FA4" w:rsidRDefault="002316B8" w:rsidP="00017435">
      <w:pPr>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7.7. В случае привлечения Перевозчиком с письменного согласия Клиента, в порядке, установленном настоящим Договором, третьих лиц, Перевозчик обязан включить в заключаемые с ними договоры условия, предусмотренные настоящей статьей, и осуществлять контроль их исполнения. По требованию Клиента Перевозчик обязан предоставить копии Договоров, заключенных им с третьими лицами и, в случае наличия у Клиента замечаний по тексту, обеспечить внесение в Договор соответствующих изменений.</w:t>
      </w:r>
    </w:p>
    <w:p w:rsidR="00321E61" w:rsidRPr="00BC7FA4" w:rsidRDefault="002316B8" w:rsidP="00017435">
      <w:pPr>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lastRenderedPageBreak/>
        <w:t>7.8. Перевозчик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Клиент был привлечен к ответственности за вышеуказанные нарушения Перевозчик, последний обязуется возместить Клиенту все причиненные этим убытки.</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7.9. При наличии вины Перевозчика за аварии, инциденты и несчастные случаи, произошедшие в процессе работы, последний обязуется возместить Клиенту причиненные убытки</w:t>
      </w:r>
      <w:r w:rsidR="00A92B19">
        <w:rPr>
          <w:rFonts w:ascii="Times New Roman" w:hAnsi="Times New Roman"/>
          <w:sz w:val="23"/>
          <w:szCs w:val="23"/>
          <w:lang w:val="ru-RU"/>
        </w:rPr>
        <w:t xml:space="preserve"> в полном объеме, сверх суммы неустойки</w:t>
      </w:r>
      <w:r w:rsidRPr="002316B8">
        <w:rPr>
          <w:rFonts w:ascii="Times New Roman" w:hAnsi="Times New Roman"/>
          <w:sz w:val="23"/>
          <w:szCs w:val="23"/>
          <w:lang w:val="ru-RU"/>
        </w:rPr>
        <w:t>.</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7.10. Клиент не несет ответственности за травмы, увечья или смерть любого работника Подрядчика или третьего лица, привлеченного Перевозчиком, не по вине Клиента, а также в случае нарушения ими правил техники безопасности или промышленной санитарии.</w:t>
      </w:r>
    </w:p>
    <w:p w:rsidR="00321E61"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7.11. Клиент вправе в любое время осуществлять контроль соблюдени</w:t>
      </w:r>
      <w:r w:rsidR="00B840E5">
        <w:rPr>
          <w:rFonts w:ascii="Times New Roman" w:hAnsi="Times New Roman"/>
          <w:sz w:val="23"/>
          <w:szCs w:val="23"/>
          <w:lang w:val="ru-RU"/>
        </w:rPr>
        <w:t>я</w:t>
      </w:r>
      <w:r w:rsidRPr="002316B8">
        <w:rPr>
          <w:rFonts w:ascii="Times New Roman" w:hAnsi="Times New Roman"/>
          <w:sz w:val="23"/>
          <w:szCs w:val="23"/>
          <w:lang w:val="ru-RU"/>
        </w:rPr>
        <w:t xml:space="preserve"> Перевозчиком и третьими лицами, привлекаемыми Перевозчиком, положений настоящей статьи Договора, обнаруженные в ходе проверки нарушения фиксируются в акте, подписываемом представителями Клиента, Перевозчиком/третьих лиц, привлекаемых Перевозчиком. В случае отказа Перевозчиком/третьих лиц, привлекаемых Перевозчиком, от подписания такого акта, он оформляется Клиентом в одностороннем порядке.</w:t>
      </w:r>
    </w:p>
    <w:p w:rsidR="001627E0" w:rsidRDefault="001627E0" w:rsidP="00017435">
      <w:pPr>
        <w:spacing w:after="0" w:line="240" w:lineRule="auto"/>
        <w:jc w:val="both"/>
        <w:rPr>
          <w:rFonts w:ascii="Times New Roman" w:hAnsi="Times New Roman"/>
          <w:sz w:val="23"/>
          <w:szCs w:val="23"/>
          <w:lang w:val="ru-RU"/>
        </w:rPr>
      </w:pPr>
      <w:r>
        <w:rPr>
          <w:rFonts w:ascii="Times New Roman" w:hAnsi="Times New Roman"/>
          <w:sz w:val="23"/>
          <w:szCs w:val="23"/>
          <w:lang w:val="ru-RU"/>
        </w:rPr>
        <w:t xml:space="preserve">7.12. Соблюдать </w:t>
      </w:r>
      <w:r w:rsidRPr="002316B8">
        <w:rPr>
          <w:rFonts w:ascii="Times New Roman" w:hAnsi="Times New Roman"/>
          <w:sz w:val="23"/>
          <w:szCs w:val="23"/>
          <w:lang w:val="ru-RU"/>
        </w:rPr>
        <w:t>Т</w:t>
      </w:r>
      <w:r w:rsidRPr="002316B8">
        <w:rPr>
          <w:rFonts w:ascii="Times New Roman" w:hAnsi="Times New Roman"/>
          <w:iCs/>
          <w:sz w:val="23"/>
          <w:szCs w:val="23"/>
          <w:lang w:val="ru-RU"/>
        </w:rPr>
        <w:t>р</w:t>
      </w:r>
      <w:r w:rsidRPr="002316B8">
        <w:rPr>
          <w:rFonts w:ascii="Times New Roman" w:hAnsi="Times New Roman"/>
          <w:sz w:val="23"/>
          <w:szCs w:val="23"/>
          <w:lang w:val="ru-RU"/>
        </w:rPr>
        <w:t xml:space="preserve">ебования в области промышленной безопасности, охраны труда и окружающей среды к организациям, привлекаемым к работам и оказанию </w:t>
      </w:r>
      <w:r>
        <w:rPr>
          <w:rFonts w:ascii="Times New Roman" w:hAnsi="Times New Roman"/>
          <w:sz w:val="23"/>
          <w:szCs w:val="23"/>
          <w:lang w:val="ru-RU"/>
        </w:rPr>
        <w:t>у</w:t>
      </w:r>
      <w:r w:rsidRPr="002316B8">
        <w:rPr>
          <w:rFonts w:ascii="Times New Roman" w:hAnsi="Times New Roman"/>
          <w:sz w:val="23"/>
          <w:szCs w:val="23"/>
          <w:lang w:val="ru-RU"/>
        </w:rPr>
        <w:t xml:space="preserve">слуг на объектах </w:t>
      </w:r>
      <w:r w:rsidR="00BB09DB">
        <w:rPr>
          <w:rFonts w:ascii="Times New Roman" w:hAnsi="Times New Roman"/>
          <w:sz w:val="23"/>
          <w:szCs w:val="23"/>
          <w:lang w:val="ru-RU"/>
        </w:rPr>
        <w:t>Клиента</w:t>
      </w:r>
      <w:r>
        <w:rPr>
          <w:rFonts w:ascii="Times New Roman" w:hAnsi="Times New Roman"/>
          <w:sz w:val="23"/>
          <w:szCs w:val="23"/>
          <w:lang w:val="ru-RU"/>
        </w:rPr>
        <w:t>.</w:t>
      </w:r>
    </w:p>
    <w:p w:rsidR="001627E0" w:rsidRPr="00BC7FA4" w:rsidRDefault="001627E0" w:rsidP="00017435">
      <w:pPr>
        <w:spacing w:after="0" w:line="240" w:lineRule="auto"/>
        <w:jc w:val="both"/>
        <w:rPr>
          <w:rFonts w:ascii="Times New Roman" w:hAnsi="Times New Roman"/>
          <w:sz w:val="23"/>
          <w:szCs w:val="23"/>
          <w:lang w:val="ru-RU"/>
        </w:rPr>
      </w:pPr>
      <w:r>
        <w:rPr>
          <w:rFonts w:ascii="Times New Roman" w:hAnsi="Times New Roman"/>
          <w:sz w:val="23"/>
          <w:szCs w:val="23"/>
          <w:lang w:val="ru-RU"/>
        </w:rPr>
        <w:t xml:space="preserve">7.13. Соблюдать </w:t>
      </w:r>
      <w:r w:rsidRPr="002316B8">
        <w:rPr>
          <w:rFonts w:ascii="Times New Roman" w:hAnsi="Times New Roman"/>
          <w:bCs/>
          <w:sz w:val="23"/>
          <w:szCs w:val="23"/>
          <w:lang w:val="ru-RU"/>
        </w:rPr>
        <w:t xml:space="preserve">Стандарт компании </w:t>
      </w:r>
      <w:r w:rsidRPr="002316B8">
        <w:rPr>
          <w:rFonts w:ascii="Times New Roman" w:hAnsi="Times New Roman"/>
          <w:sz w:val="23"/>
          <w:szCs w:val="23"/>
          <w:lang w:val="ru-RU"/>
        </w:rPr>
        <w:t>«Безопасность дорожного движения</w:t>
      </w:r>
      <w:r>
        <w:rPr>
          <w:rFonts w:ascii="Times New Roman" w:hAnsi="Times New Roman"/>
          <w:sz w:val="23"/>
          <w:szCs w:val="23"/>
          <w:lang w:val="ru-RU"/>
        </w:rPr>
        <w:t>.</w:t>
      </w:r>
    </w:p>
    <w:p w:rsidR="00321E61" w:rsidRPr="00BC7FA4" w:rsidRDefault="00321E61" w:rsidP="00017435">
      <w:pPr>
        <w:shd w:val="clear" w:color="auto" w:fill="FFFFFF"/>
        <w:spacing w:after="0" w:line="240" w:lineRule="auto"/>
        <w:jc w:val="center"/>
        <w:rPr>
          <w:rFonts w:ascii="Times New Roman" w:hAnsi="Times New Roman"/>
          <w:b/>
          <w:color w:val="000000"/>
          <w:sz w:val="23"/>
          <w:szCs w:val="23"/>
          <w:lang w:val="ru-RU"/>
        </w:rPr>
      </w:pPr>
    </w:p>
    <w:p w:rsidR="00A92B19" w:rsidRPr="00BC7FA4" w:rsidRDefault="002316B8" w:rsidP="00017435">
      <w:pPr>
        <w:pStyle w:val="ad"/>
        <w:shd w:val="clear" w:color="auto" w:fill="FFFFFF"/>
        <w:spacing w:after="0" w:line="240" w:lineRule="auto"/>
        <w:ind w:left="0"/>
        <w:jc w:val="center"/>
        <w:rPr>
          <w:rFonts w:ascii="Times New Roman" w:hAnsi="Times New Roman"/>
          <w:b/>
          <w:color w:val="000000"/>
          <w:sz w:val="23"/>
          <w:szCs w:val="23"/>
        </w:rPr>
      </w:pPr>
      <w:r w:rsidRPr="002316B8">
        <w:rPr>
          <w:rFonts w:ascii="Times New Roman" w:hAnsi="Times New Roman"/>
          <w:b/>
          <w:color w:val="000000"/>
          <w:sz w:val="23"/>
          <w:szCs w:val="23"/>
        </w:rPr>
        <w:t>8. ОБСТОЯТЕЛЬСТВА НЕПРЕОДОЛИМОЙ СИЛЫ</w:t>
      </w:r>
    </w:p>
    <w:p w:rsidR="00321E61" w:rsidRPr="00BC7FA4" w:rsidRDefault="002316B8" w:rsidP="00017435">
      <w:pPr>
        <w:shd w:val="clear" w:color="auto" w:fill="FFFFFF"/>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t>8.1.</w:t>
      </w:r>
      <w:r w:rsidRPr="002316B8">
        <w:rPr>
          <w:rFonts w:ascii="Times New Roman" w:hAnsi="Times New Roman"/>
          <w:sz w:val="23"/>
          <w:szCs w:val="23"/>
          <w:lang w:val="ru-RU"/>
        </w:rPr>
        <w:t xml:space="preserve">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
    <w:p w:rsidR="00321E61" w:rsidRPr="00BC7FA4" w:rsidRDefault="002316B8" w:rsidP="00017435">
      <w:pPr>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8.2.</w:t>
      </w:r>
      <w:r w:rsidRPr="002316B8">
        <w:rPr>
          <w:rFonts w:ascii="Times New Roman" w:hAnsi="Times New Roman"/>
          <w:color w:val="000000"/>
          <w:sz w:val="23"/>
          <w:szCs w:val="23"/>
          <w:lang w:val="ru-RU"/>
        </w:rPr>
        <w:t xml:space="preserve"> Время, которое требуется Сторонам для исполнения своих обязательств по Договору, будет продлено на любой срок, в течение которого было отложено исполнение по причине перечисленных обстоятельств. </w:t>
      </w:r>
    </w:p>
    <w:p w:rsidR="00321E61" w:rsidRPr="00BC7FA4" w:rsidRDefault="002316B8" w:rsidP="00017435">
      <w:pPr>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8.3. В случае если продолжительность обстоятельств форс-мажора превышает 30 дней настоящий договор может быть расторгнут по письменному заявлению любой из сторон.</w:t>
      </w:r>
    </w:p>
    <w:p w:rsidR="00321E61" w:rsidRPr="00BC7FA4" w:rsidRDefault="002316B8" w:rsidP="00017435">
      <w:pPr>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8.4.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t xml:space="preserve">8.5. Сторона, для которой стало невозможным исполнение обязательств по Договору </w:t>
      </w:r>
      <w:r w:rsidRPr="002316B8">
        <w:rPr>
          <w:rFonts w:ascii="Times New Roman" w:hAnsi="Times New Roman"/>
          <w:sz w:val="23"/>
          <w:szCs w:val="23"/>
          <w:lang w:val="ru-RU"/>
        </w:rPr>
        <w:t>по причине наступления форс-мажорных обстоятельств</w:t>
      </w:r>
      <w:r w:rsidRPr="002316B8">
        <w:rPr>
          <w:rFonts w:ascii="Times New Roman" w:hAnsi="Times New Roman"/>
          <w:color w:val="000000"/>
          <w:sz w:val="23"/>
          <w:szCs w:val="23"/>
          <w:lang w:val="ru-RU"/>
        </w:rPr>
        <w:t xml:space="preserve">, должна </w:t>
      </w:r>
      <w:r w:rsidRPr="002316B8">
        <w:rPr>
          <w:rFonts w:ascii="Times New Roman" w:hAnsi="Times New Roman"/>
          <w:sz w:val="23"/>
          <w:szCs w:val="23"/>
          <w:lang w:val="ru-RU"/>
        </w:rPr>
        <w:t>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321E61" w:rsidRPr="00BC7FA4" w:rsidRDefault="00321E61" w:rsidP="00017435">
      <w:pPr>
        <w:spacing w:after="0" w:line="240" w:lineRule="auto"/>
        <w:jc w:val="both"/>
        <w:rPr>
          <w:rFonts w:ascii="Times New Roman" w:hAnsi="Times New Roman"/>
          <w:sz w:val="23"/>
          <w:szCs w:val="23"/>
          <w:lang w:val="ru-RU"/>
        </w:rPr>
      </w:pPr>
    </w:p>
    <w:p w:rsidR="00017435" w:rsidRDefault="002316B8" w:rsidP="005142F4">
      <w:pPr>
        <w:widowControl w:val="0"/>
        <w:shd w:val="clear" w:color="auto" w:fill="FFFFFF"/>
        <w:tabs>
          <w:tab w:val="left" w:pos="557"/>
        </w:tabs>
        <w:autoSpaceDE w:val="0"/>
        <w:autoSpaceDN w:val="0"/>
        <w:adjustRightInd w:val="0"/>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lastRenderedPageBreak/>
        <w:t>9. ОПЦИОН</w:t>
      </w:r>
    </w:p>
    <w:p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9.1. Перевозчик предоставляет Клиенту право изменить общий объем оказываемых Перевозок не более чем на:</w:t>
      </w:r>
    </w:p>
    <w:p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- 50 (пятьдесят) % в сторону увеличения объема Перевозок;</w:t>
      </w:r>
    </w:p>
    <w:p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- 50 (пятьдесят) % в сторону уменьшения объема Перевозок.</w:t>
      </w:r>
    </w:p>
    <w:p w:rsidR="00321E61" w:rsidRPr="00BC7FA4" w:rsidRDefault="002316B8" w:rsidP="00017435">
      <w:pPr>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9.2. Условие об опционе Клиента, сформулированное в настоящем пункте, является безотзывной офертой Перевозчика в отношении уменьшения или увеличения объема оказываемых Перевозок и согласовывается Сторонами в п. настоящего Договора. </w:t>
      </w:r>
    </w:p>
    <w:p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9.3. Право на опцион предоставляется Клиентом без взимания дополнительной платы. Срок действия оферты до окончания срока действия Договора.</w:t>
      </w:r>
    </w:p>
    <w:p w:rsidR="00503DE5"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9.4. Под опционом понимается право Клиента уменьшить или увеличить количество оказываемых Перевозок в пределах согласованного количества без изменения цен на оказываемые Перевозки, согласованных в Договоре. Срок действия опциона заканчивается не позднее даты окончания оказания Перевозок, предусмотренного Договором.</w:t>
      </w:r>
    </w:p>
    <w:p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9.5. При использовании опциона, Клиент обязан заблаговременно сообщить об этом Перевозчику, направив ему письменное уведомление об использовании опциона в сторону уменьшения либо на использование опциона в сторону увеличения. Уведомление может быть направлено Клиентом в течение срока действия  Договора</w:t>
      </w:r>
    </w:p>
    <w:p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9.6. С момента получения уведомления Клиента об использовании опциона в сторону уменьшения обязательства Перевозчика по оказанию объема Перевозок, указанного в соответствующем уведомлении, прекращаются.</w:t>
      </w:r>
    </w:p>
    <w:p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9.7. Перевозчик, получивший уведомление об использовании Клиентом Перевозок в сторону увеличения в пределах согласованного в настоящем пункте опциона, при условии наличия  транспортных средств, гарантирует оказание дополнительного объема Перевозок по ценам, определенным в Договоре.</w:t>
      </w:r>
    </w:p>
    <w:p w:rsidR="00321E61" w:rsidRPr="00BC7FA4" w:rsidRDefault="00321E61" w:rsidP="00017435">
      <w:pPr>
        <w:shd w:val="clear" w:color="auto" w:fill="FFFFFF"/>
        <w:spacing w:after="0" w:line="240" w:lineRule="auto"/>
        <w:jc w:val="center"/>
        <w:rPr>
          <w:rFonts w:ascii="Times New Roman" w:hAnsi="Times New Roman"/>
          <w:b/>
          <w:color w:val="000000"/>
          <w:sz w:val="23"/>
          <w:szCs w:val="23"/>
          <w:lang w:val="ru-RU"/>
        </w:rPr>
      </w:pPr>
    </w:p>
    <w:p w:rsidR="00A92B19"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10. РАЗРЕШЕНИЕ СПОРОВ</w:t>
      </w:r>
    </w:p>
    <w:p w:rsidR="00321E61" w:rsidRPr="00BC7FA4" w:rsidRDefault="002316B8" w:rsidP="00017435">
      <w:pPr>
        <w:pStyle w:val="a9"/>
        <w:tabs>
          <w:tab w:val="left" w:pos="567"/>
          <w:tab w:val="left" w:pos="624"/>
        </w:tabs>
        <w:spacing w:after="0" w:line="240" w:lineRule="auto"/>
        <w:ind w:left="0"/>
        <w:jc w:val="both"/>
        <w:rPr>
          <w:rFonts w:ascii="Times New Roman" w:hAnsi="Times New Roman"/>
          <w:sz w:val="23"/>
          <w:szCs w:val="23"/>
          <w:lang w:val="ru-RU"/>
        </w:rPr>
      </w:pPr>
      <w:r w:rsidRPr="002316B8">
        <w:rPr>
          <w:rFonts w:ascii="Times New Roman" w:hAnsi="Times New Roman"/>
          <w:color w:val="000000"/>
          <w:sz w:val="23"/>
          <w:szCs w:val="23"/>
          <w:lang w:val="ru-RU"/>
        </w:rPr>
        <w:tab/>
        <w:t xml:space="preserve">10.1. </w:t>
      </w:r>
      <w:r w:rsidRPr="002316B8">
        <w:rPr>
          <w:rFonts w:ascii="Times New Roman" w:hAnsi="Times New Roman"/>
          <w:sz w:val="23"/>
          <w:szCs w:val="23"/>
          <w:lang w:val="ru-RU"/>
        </w:rPr>
        <w:t xml:space="preserve">В случае возникновения споров и разногласий при исполнении настоящего Договора Стороны разрешают их путем переговоров. Досудебный претензионный порядок урегулирования споров обязателен для Сторон. Срок рассмотрения претензии 30 календарных дней со дня ее получения. Споры, по которым соглашение не достигнуто, будут разрешаться в Арбитражном суде Красноярского края с соблюдением претензионного порядка. </w:t>
      </w:r>
    </w:p>
    <w:p w:rsidR="00321E61" w:rsidRPr="00BC7FA4" w:rsidRDefault="00321E61" w:rsidP="00017435">
      <w:pPr>
        <w:shd w:val="clear" w:color="auto" w:fill="FFFFFF"/>
        <w:spacing w:after="0" w:line="240" w:lineRule="auto"/>
        <w:jc w:val="both"/>
        <w:rPr>
          <w:rFonts w:ascii="Times New Roman" w:hAnsi="Times New Roman"/>
          <w:sz w:val="23"/>
          <w:szCs w:val="23"/>
          <w:lang w:val="ru-RU"/>
        </w:rPr>
      </w:pPr>
    </w:p>
    <w:p w:rsidR="00CB19F9"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11. ИЗМЕНЕНИЕ И РАСТОРЖЕНИЕ ДОГОВОРА</w:t>
      </w:r>
    </w:p>
    <w:p w:rsidR="00321E61" w:rsidRPr="00BC7FA4" w:rsidRDefault="002316B8" w:rsidP="00017435">
      <w:pPr>
        <w:shd w:val="clear" w:color="auto" w:fill="FFFFFF"/>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t>11.1. Изменение, расторжение настоящего Договора возможно по соглашению Сторон либо в одностороннем порядке в случаях, предусмотренных действующим законодательством РФ или Договором.</w:t>
      </w:r>
    </w:p>
    <w:p w:rsidR="00321E61"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11.2. Клиент </w:t>
      </w:r>
      <w:r w:rsidRPr="002316B8">
        <w:rPr>
          <w:rFonts w:ascii="Times New Roman" w:hAnsi="Times New Roman"/>
          <w:color w:val="000000"/>
          <w:sz w:val="23"/>
          <w:szCs w:val="23"/>
          <w:lang w:val="ru-RU"/>
        </w:rPr>
        <w:t>вправе отказаться от исполнения договора (расторгнуть настоящий Договор в одностороннем порядке), письменно предупредив другую Сторону не менее чем за 30 дней до даты расторжения договора, оплатив фактически исполненные обязательства другой Стороне на основании подтверждающих документов, за исключением случаев, предусмотренных Договором.</w:t>
      </w:r>
    </w:p>
    <w:p w:rsidR="00321E61" w:rsidRPr="00BC7FA4" w:rsidRDefault="00321E61" w:rsidP="00017435">
      <w:pPr>
        <w:shd w:val="clear" w:color="auto" w:fill="FFFFFF"/>
        <w:spacing w:after="0" w:line="240" w:lineRule="auto"/>
        <w:jc w:val="both"/>
        <w:rPr>
          <w:rFonts w:ascii="Times New Roman" w:hAnsi="Times New Roman"/>
          <w:sz w:val="23"/>
          <w:szCs w:val="23"/>
          <w:lang w:val="ru-RU"/>
        </w:rPr>
      </w:pPr>
    </w:p>
    <w:p w:rsidR="00321E61" w:rsidRPr="00BC7FA4" w:rsidRDefault="002316B8" w:rsidP="00017435">
      <w:pPr>
        <w:shd w:val="clear" w:color="auto" w:fill="FFFFFF"/>
        <w:tabs>
          <w:tab w:val="left" w:pos="0"/>
        </w:tabs>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12. ПРОЧИЕ УСЛОВИЯ</w:t>
      </w:r>
    </w:p>
    <w:p w:rsidR="0023283D" w:rsidRDefault="002316B8" w:rsidP="00017435">
      <w:pPr>
        <w:pStyle w:val="ad"/>
        <w:numPr>
          <w:ilvl w:val="1"/>
          <w:numId w:val="54"/>
        </w:numPr>
        <w:tabs>
          <w:tab w:val="left" w:pos="851"/>
        </w:tabs>
        <w:spacing w:after="0" w:line="240" w:lineRule="auto"/>
        <w:ind w:left="0" w:firstLine="0"/>
        <w:jc w:val="both"/>
        <w:rPr>
          <w:rFonts w:ascii="Times New Roman" w:hAnsi="Times New Roman"/>
          <w:sz w:val="23"/>
          <w:szCs w:val="23"/>
        </w:rPr>
      </w:pPr>
      <w:r w:rsidRPr="002316B8">
        <w:rPr>
          <w:rFonts w:ascii="Times New Roman" w:hAnsi="Times New Roman"/>
          <w:sz w:val="23"/>
          <w:szCs w:val="23"/>
        </w:rPr>
        <w:t>.  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F90995" w:rsidRDefault="002316B8" w:rsidP="00017435">
      <w:pPr>
        <w:pStyle w:val="ad"/>
        <w:numPr>
          <w:ilvl w:val="1"/>
          <w:numId w:val="55"/>
        </w:numPr>
        <w:shd w:val="clear" w:color="auto" w:fill="FFFFFF"/>
        <w:tabs>
          <w:tab w:val="left" w:pos="-142"/>
          <w:tab w:val="left" w:pos="0"/>
        </w:tabs>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 Договор вступает в силу с </w:t>
      </w:r>
      <w:r w:rsidRPr="002316B8">
        <w:rPr>
          <w:rFonts w:ascii="Times New Roman" w:hAnsi="Times New Roman"/>
          <w:sz w:val="23"/>
          <w:szCs w:val="23"/>
          <w:u w:val="single"/>
        </w:rPr>
        <w:t xml:space="preserve">момента его подписания Сторонами </w:t>
      </w:r>
      <w:r w:rsidRPr="002316B8">
        <w:rPr>
          <w:rFonts w:ascii="Times New Roman" w:hAnsi="Times New Roman"/>
          <w:sz w:val="23"/>
          <w:szCs w:val="23"/>
        </w:rPr>
        <w:t xml:space="preserve">и действует по </w:t>
      </w:r>
      <w:r w:rsidRPr="00017435">
        <w:rPr>
          <w:rFonts w:ascii="Times New Roman" w:hAnsi="Times New Roman"/>
          <w:b/>
          <w:sz w:val="23"/>
          <w:szCs w:val="23"/>
          <w:u w:val="single"/>
        </w:rPr>
        <w:t>_____________</w:t>
      </w:r>
      <w:r w:rsidRPr="00017435">
        <w:rPr>
          <w:rFonts w:ascii="Times New Roman" w:hAnsi="Times New Roman"/>
          <w:b/>
          <w:sz w:val="23"/>
          <w:szCs w:val="23"/>
        </w:rPr>
        <w:t>,</w:t>
      </w:r>
      <w:r w:rsidRPr="002316B8">
        <w:rPr>
          <w:rFonts w:ascii="Times New Roman" w:hAnsi="Times New Roman"/>
          <w:sz w:val="23"/>
          <w:szCs w:val="23"/>
        </w:rPr>
        <w:t xml:space="preserve"> а в части обязательств - до их полного исполнения Сторонами.</w:t>
      </w:r>
    </w:p>
    <w:p w:rsidR="00F90995" w:rsidRDefault="002316B8" w:rsidP="00017435">
      <w:pPr>
        <w:pStyle w:val="ad"/>
        <w:numPr>
          <w:ilvl w:val="1"/>
          <w:numId w:val="55"/>
        </w:numPr>
        <w:shd w:val="clear" w:color="auto" w:fill="FFFFFF"/>
        <w:tabs>
          <w:tab w:val="left" w:pos="-142"/>
          <w:tab w:val="left" w:pos="0"/>
        </w:tabs>
        <w:spacing w:after="0" w:line="240" w:lineRule="auto"/>
        <w:ind w:left="0" w:firstLine="0"/>
        <w:jc w:val="both"/>
        <w:rPr>
          <w:rFonts w:ascii="Times New Roman" w:hAnsi="Times New Roman"/>
          <w:color w:val="000000"/>
          <w:sz w:val="23"/>
          <w:szCs w:val="23"/>
        </w:rPr>
      </w:pPr>
      <w:r w:rsidRPr="002316B8">
        <w:rPr>
          <w:rFonts w:ascii="Times New Roman" w:hAnsi="Times New Roman"/>
          <w:color w:val="000000"/>
          <w:sz w:val="23"/>
          <w:szCs w:val="23"/>
        </w:rPr>
        <w:t xml:space="preserve"> Ни одна из Сторон не имеет права передавать свои права и обязательства по  Договору третьей стороне без письменного согласия другой Стороны.</w:t>
      </w:r>
    </w:p>
    <w:p w:rsidR="00F90995" w:rsidRDefault="002316B8" w:rsidP="00017435">
      <w:pPr>
        <w:pStyle w:val="ad"/>
        <w:numPr>
          <w:ilvl w:val="1"/>
          <w:numId w:val="55"/>
        </w:numPr>
        <w:shd w:val="clear" w:color="auto" w:fill="FFFFFF"/>
        <w:tabs>
          <w:tab w:val="left" w:pos="-142"/>
          <w:tab w:val="left" w:pos="0"/>
        </w:tabs>
        <w:spacing w:after="0" w:line="240" w:lineRule="auto"/>
        <w:ind w:left="0" w:firstLine="0"/>
        <w:jc w:val="both"/>
        <w:rPr>
          <w:rFonts w:ascii="Times New Roman" w:hAnsi="Times New Roman"/>
          <w:color w:val="000000"/>
          <w:sz w:val="23"/>
          <w:szCs w:val="23"/>
        </w:rPr>
      </w:pPr>
      <w:r w:rsidRPr="002316B8">
        <w:rPr>
          <w:rFonts w:ascii="Times New Roman" w:hAnsi="Times New Roman"/>
          <w:color w:val="000000"/>
          <w:sz w:val="23"/>
          <w:szCs w:val="23"/>
        </w:rPr>
        <w:lastRenderedPageBreak/>
        <w:t xml:space="preserve">Все изменения и дополнения к Договору имеют силу лишь в том случае, если они совершены в письменной форме, подписаны уполномоченными представителями обеих Сторон и скреплены печатями. </w:t>
      </w:r>
    </w:p>
    <w:p w:rsidR="00F90995" w:rsidRDefault="002316B8" w:rsidP="00017435">
      <w:pPr>
        <w:pStyle w:val="a3"/>
        <w:widowControl/>
        <w:numPr>
          <w:ilvl w:val="1"/>
          <w:numId w:val="55"/>
        </w:numPr>
        <w:tabs>
          <w:tab w:val="left" w:pos="709"/>
        </w:tabs>
        <w:ind w:left="0" w:firstLine="0"/>
        <w:rPr>
          <w:rFonts w:ascii="Times New Roman" w:hAnsi="Times New Roman"/>
          <w:sz w:val="23"/>
          <w:szCs w:val="23"/>
        </w:rPr>
      </w:pPr>
      <w:r w:rsidRPr="002316B8">
        <w:rPr>
          <w:rFonts w:ascii="Times New Roman" w:hAnsi="Times New Roman"/>
          <w:sz w:val="23"/>
          <w:szCs w:val="23"/>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90995" w:rsidRDefault="002316B8" w:rsidP="00017435">
      <w:pPr>
        <w:pStyle w:val="a3"/>
        <w:widowControl/>
        <w:numPr>
          <w:ilvl w:val="1"/>
          <w:numId w:val="55"/>
        </w:numPr>
        <w:ind w:left="0" w:firstLine="0"/>
        <w:rPr>
          <w:rFonts w:ascii="Times New Roman" w:hAnsi="Times New Roman"/>
          <w:sz w:val="23"/>
          <w:szCs w:val="23"/>
        </w:rPr>
      </w:pPr>
      <w:r w:rsidRPr="002316B8">
        <w:rPr>
          <w:rFonts w:ascii="Times New Roman" w:hAnsi="Times New Roman"/>
          <w:sz w:val="23"/>
          <w:szCs w:val="23"/>
        </w:rPr>
        <w:t xml:space="preserve">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почтовой связи - дата, указанная в уведомлении о вручении почтового отправления;</w:t>
      </w:r>
    </w:p>
    <w:p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телеграфной связи - дата и время, указанные в уведомлении о вручении телеграммы;</w:t>
      </w:r>
    </w:p>
    <w:p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доставки курьером - дата и время проставления Стороной - получателем отметки о получении сообщения.</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12.6. Стороны договорились, что при подписании любых документов, связанных с возникновением, исполнением, изменением, прекращением обязательств сторон по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12.7. В день подписания настоящего Договора вся предшествующая переписка, документы и переговоры между Сторонами по вопросам, являющимся предметом Договора, теряют силу.</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12.8. Настоящий Договор составлен в двух подлинных экземплярах, имеющих равную юридическую силу, по одному экземпляру для каждой из Сторон.</w:t>
      </w:r>
    </w:p>
    <w:p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12.9. Стороны обязаны извещать друг друга об изменении своего юридического адреса, платежных реквизитов в течение 5 (пяти) рабочих дней со дня изменения. Заключение дополнительного соглашения в данном случае не требуется.</w:t>
      </w:r>
    </w:p>
    <w:p w:rsidR="00321E61"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12.10. Взаимоотношения сторон, не </w:t>
      </w:r>
      <w:r w:rsidR="00DB3CAF">
        <w:rPr>
          <w:rFonts w:ascii="Times New Roman" w:hAnsi="Times New Roman"/>
          <w:sz w:val="23"/>
          <w:szCs w:val="23"/>
          <w:lang w:val="ru-RU"/>
        </w:rPr>
        <w:t>урегулированные Д</w:t>
      </w:r>
      <w:r w:rsidRPr="002316B8">
        <w:rPr>
          <w:rFonts w:ascii="Times New Roman" w:hAnsi="Times New Roman"/>
          <w:sz w:val="23"/>
          <w:szCs w:val="23"/>
          <w:lang w:val="ru-RU"/>
        </w:rPr>
        <w:t>оговором, регулируются действующим законодательством Российской Федерации.</w:t>
      </w:r>
    </w:p>
    <w:p w:rsidR="00321E61" w:rsidRPr="00BC7FA4" w:rsidRDefault="00321E61" w:rsidP="00017435">
      <w:pPr>
        <w:spacing w:after="0" w:line="240" w:lineRule="auto"/>
        <w:jc w:val="both"/>
        <w:rPr>
          <w:rFonts w:ascii="Times New Roman" w:hAnsi="Times New Roman"/>
          <w:sz w:val="23"/>
          <w:szCs w:val="23"/>
          <w:lang w:val="ru-RU"/>
        </w:rPr>
      </w:pPr>
    </w:p>
    <w:p w:rsidR="00321E61" w:rsidRPr="00CB19F9" w:rsidRDefault="002316B8" w:rsidP="00017435">
      <w:pPr>
        <w:pStyle w:val="ad"/>
        <w:numPr>
          <w:ilvl w:val="0"/>
          <w:numId w:val="55"/>
        </w:numPr>
        <w:spacing w:after="0" w:line="240" w:lineRule="auto"/>
        <w:ind w:left="0" w:firstLine="0"/>
        <w:jc w:val="center"/>
        <w:rPr>
          <w:rFonts w:ascii="Times New Roman" w:hAnsi="Times New Roman"/>
          <w:b/>
          <w:sz w:val="23"/>
          <w:szCs w:val="23"/>
        </w:rPr>
      </w:pPr>
      <w:r w:rsidRPr="00CB19F9">
        <w:rPr>
          <w:rFonts w:ascii="Times New Roman" w:hAnsi="Times New Roman"/>
          <w:b/>
          <w:sz w:val="23"/>
          <w:szCs w:val="23"/>
        </w:rPr>
        <w:t>ПРИЛОЖЕНИЯ</w:t>
      </w:r>
    </w:p>
    <w:p w:rsidR="00321E61" w:rsidRPr="00BC7FA4" w:rsidRDefault="002316B8" w:rsidP="00017435">
      <w:pPr>
        <w:shd w:val="clear" w:color="auto" w:fill="FFFFFF"/>
        <w:tabs>
          <w:tab w:val="left" w:pos="-567"/>
        </w:tabs>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t>13</w:t>
      </w:r>
      <w:r w:rsidRPr="002316B8">
        <w:rPr>
          <w:rFonts w:ascii="Times New Roman" w:hAnsi="Times New Roman"/>
          <w:sz w:val="23"/>
          <w:szCs w:val="23"/>
          <w:lang w:val="ru-RU"/>
        </w:rPr>
        <w:t xml:space="preserve">.1. К Договору прилагаются и являются </w:t>
      </w:r>
      <w:r w:rsidRPr="002316B8">
        <w:rPr>
          <w:rFonts w:ascii="Times New Roman" w:hAnsi="Times New Roman"/>
          <w:color w:val="000000"/>
          <w:sz w:val="23"/>
          <w:szCs w:val="23"/>
          <w:lang w:val="ru-RU"/>
        </w:rPr>
        <w:t>его неотъемлемой частью</w:t>
      </w:r>
      <w:r w:rsidRPr="002316B8">
        <w:rPr>
          <w:rFonts w:ascii="Times New Roman" w:hAnsi="Times New Roman"/>
          <w:sz w:val="23"/>
          <w:szCs w:val="23"/>
          <w:lang w:val="ru-RU"/>
        </w:rPr>
        <w:t>:</w:t>
      </w:r>
    </w:p>
    <w:p w:rsidR="00F90995" w:rsidRDefault="002316B8" w:rsidP="00017435">
      <w:pPr>
        <w:shd w:val="clear" w:color="auto" w:fill="FFFFFF"/>
        <w:tabs>
          <w:tab w:val="left" w:pos="-567"/>
        </w:tabs>
        <w:spacing w:after="0" w:line="240" w:lineRule="auto"/>
        <w:jc w:val="both"/>
        <w:rPr>
          <w:rFonts w:ascii="Times New Roman" w:hAnsi="Times New Roman"/>
          <w:sz w:val="23"/>
          <w:szCs w:val="23"/>
          <w:lang w:val="ru-RU"/>
        </w:rPr>
      </w:pPr>
      <w:r w:rsidRPr="002316B8">
        <w:rPr>
          <w:rFonts w:ascii="Times New Roman" w:hAnsi="Times New Roman"/>
          <w:bCs/>
          <w:sz w:val="23"/>
          <w:szCs w:val="23"/>
          <w:lang w:val="ru-RU"/>
        </w:rPr>
        <w:t>Приложение №1 – План оказания услуг и стоимость услуг перевозки пассажиров автотранспортом;</w:t>
      </w:r>
    </w:p>
    <w:p w:rsidR="00321E61" w:rsidRPr="00BC7FA4" w:rsidRDefault="002316B8" w:rsidP="00017435">
      <w:pPr>
        <w:shd w:val="clear" w:color="auto" w:fill="FFFFFF"/>
        <w:tabs>
          <w:tab w:val="left" w:pos="-567"/>
        </w:tabs>
        <w:spacing w:after="0" w:line="240" w:lineRule="auto"/>
        <w:rPr>
          <w:rFonts w:ascii="Times New Roman" w:hAnsi="Times New Roman"/>
          <w:sz w:val="23"/>
          <w:szCs w:val="23"/>
          <w:lang w:val="ru-RU"/>
        </w:rPr>
      </w:pPr>
      <w:r w:rsidRPr="002316B8">
        <w:rPr>
          <w:rFonts w:ascii="Times New Roman" w:hAnsi="Times New Roman"/>
          <w:bCs/>
          <w:sz w:val="23"/>
          <w:szCs w:val="23"/>
          <w:lang w:val="ru-RU"/>
        </w:rPr>
        <w:t>Приложение №2 – Согласованные тарифы;</w:t>
      </w:r>
    </w:p>
    <w:p w:rsidR="00321E61" w:rsidRPr="00BC7FA4" w:rsidRDefault="002316B8" w:rsidP="00017435">
      <w:pPr>
        <w:shd w:val="clear" w:color="auto" w:fill="FFFFFF"/>
        <w:tabs>
          <w:tab w:val="left" w:pos="-567"/>
        </w:tabs>
        <w:spacing w:after="0" w:line="240" w:lineRule="auto"/>
        <w:rPr>
          <w:rFonts w:ascii="Times New Roman" w:hAnsi="Times New Roman"/>
          <w:bCs/>
          <w:sz w:val="23"/>
          <w:szCs w:val="23"/>
          <w:lang w:val="ru-RU"/>
        </w:rPr>
      </w:pPr>
      <w:r w:rsidRPr="002316B8">
        <w:rPr>
          <w:rFonts w:ascii="Times New Roman" w:hAnsi="Times New Roman"/>
          <w:bCs/>
          <w:sz w:val="23"/>
          <w:szCs w:val="23"/>
          <w:lang w:val="ru-RU"/>
        </w:rPr>
        <w:t>Приложение №3 – Антикоррупционная оговорка;</w:t>
      </w:r>
    </w:p>
    <w:p w:rsidR="00905CA9" w:rsidRPr="00BC7FA4" w:rsidRDefault="002316B8" w:rsidP="00017435">
      <w:pPr>
        <w:shd w:val="clear" w:color="auto" w:fill="FFFFFF"/>
        <w:tabs>
          <w:tab w:val="left" w:pos="-567"/>
        </w:tabs>
        <w:spacing w:after="0" w:line="240" w:lineRule="auto"/>
        <w:rPr>
          <w:rFonts w:ascii="Times New Roman" w:hAnsi="Times New Roman"/>
          <w:bCs/>
          <w:sz w:val="23"/>
          <w:szCs w:val="23"/>
          <w:lang w:val="ru-RU"/>
        </w:rPr>
      </w:pPr>
      <w:r w:rsidRPr="002316B8">
        <w:rPr>
          <w:rFonts w:ascii="Times New Roman" w:hAnsi="Times New Roman"/>
          <w:bCs/>
          <w:sz w:val="23"/>
          <w:szCs w:val="23"/>
          <w:lang w:val="ru-RU"/>
        </w:rPr>
        <w:t>Приложение №4 –</w:t>
      </w:r>
      <w:r w:rsidR="00905CA9" w:rsidRPr="00905CA9">
        <w:rPr>
          <w:rFonts w:ascii="Times New Roman" w:hAnsi="Times New Roman"/>
          <w:sz w:val="23"/>
          <w:szCs w:val="23"/>
          <w:lang w:val="ru-RU"/>
        </w:rPr>
        <w:t xml:space="preserve"> </w:t>
      </w:r>
      <w:r w:rsidR="00905CA9" w:rsidRPr="002316B8">
        <w:rPr>
          <w:rFonts w:ascii="Times New Roman" w:hAnsi="Times New Roman"/>
          <w:sz w:val="23"/>
          <w:szCs w:val="23"/>
          <w:lang w:val="ru-RU"/>
        </w:rPr>
        <w:t>Согласие на обращение  о внесении оплаты ранее срока, установленного в Договоре</w:t>
      </w:r>
      <w:r w:rsidR="00905CA9" w:rsidRPr="002316B8">
        <w:rPr>
          <w:rFonts w:ascii="Times New Roman" w:hAnsi="Times New Roman"/>
          <w:iCs/>
          <w:sz w:val="23"/>
          <w:szCs w:val="23"/>
          <w:lang w:val="ru-RU"/>
        </w:rPr>
        <w:t>;</w:t>
      </w:r>
    </w:p>
    <w:p w:rsidR="00905CA9" w:rsidRDefault="002316B8" w:rsidP="00017435">
      <w:pPr>
        <w:spacing w:after="0" w:line="240" w:lineRule="auto"/>
        <w:rPr>
          <w:rFonts w:ascii="Times New Roman" w:hAnsi="Times New Roman"/>
          <w:sz w:val="23"/>
          <w:szCs w:val="23"/>
          <w:lang w:val="ru-RU"/>
        </w:rPr>
      </w:pPr>
      <w:r w:rsidRPr="002316B8">
        <w:rPr>
          <w:rFonts w:ascii="Times New Roman" w:hAnsi="Times New Roman"/>
          <w:bCs/>
          <w:sz w:val="23"/>
          <w:szCs w:val="23"/>
          <w:lang w:val="ru-RU"/>
        </w:rPr>
        <w:t>Приложение №5</w:t>
      </w:r>
      <w:r w:rsidRPr="002316B8">
        <w:rPr>
          <w:rFonts w:ascii="Times New Roman" w:hAnsi="Times New Roman"/>
          <w:sz w:val="23"/>
          <w:szCs w:val="23"/>
          <w:lang w:val="ru-RU"/>
        </w:rPr>
        <w:t xml:space="preserve"> – </w:t>
      </w:r>
      <w:r w:rsidR="00905CA9" w:rsidRPr="002316B8">
        <w:rPr>
          <w:rFonts w:ascii="Times New Roman" w:hAnsi="Times New Roman"/>
          <w:sz w:val="23"/>
          <w:szCs w:val="23"/>
          <w:lang w:val="ru-RU"/>
        </w:rPr>
        <w:t>Обращение о внесении оплаты ранее срока, установленного в Договоре</w:t>
      </w:r>
    </w:p>
    <w:p w:rsidR="00321E61" w:rsidRPr="00BC7FA4" w:rsidRDefault="002316B8" w:rsidP="00017435">
      <w:pPr>
        <w:shd w:val="clear" w:color="auto" w:fill="FFFFFF"/>
        <w:tabs>
          <w:tab w:val="left" w:pos="-567"/>
        </w:tabs>
        <w:spacing w:after="0" w:line="240" w:lineRule="auto"/>
        <w:jc w:val="both"/>
        <w:rPr>
          <w:rFonts w:ascii="Times New Roman" w:hAnsi="Times New Roman"/>
          <w:bCs/>
          <w:sz w:val="23"/>
          <w:szCs w:val="23"/>
          <w:lang w:val="ru-RU"/>
        </w:rPr>
      </w:pPr>
      <w:r w:rsidRPr="002316B8">
        <w:rPr>
          <w:rFonts w:ascii="Times New Roman" w:hAnsi="Times New Roman"/>
          <w:bCs/>
          <w:sz w:val="23"/>
          <w:szCs w:val="23"/>
          <w:lang w:val="ru-RU"/>
        </w:rPr>
        <w:lastRenderedPageBreak/>
        <w:t xml:space="preserve">Приложение №6 </w:t>
      </w:r>
      <w:r w:rsidRPr="002316B8">
        <w:rPr>
          <w:rFonts w:ascii="Times New Roman" w:hAnsi="Times New Roman"/>
          <w:b/>
          <w:bCs/>
          <w:sz w:val="23"/>
          <w:szCs w:val="23"/>
          <w:lang w:val="ru-RU"/>
        </w:rPr>
        <w:t>–</w:t>
      </w:r>
      <w:r w:rsidRPr="002316B8">
        <w:rPr>
          <w:rFonts w:ascii="Times New Roman" w:hAnsi="Times New Roman"/>
          <w:bCs/>
          <w:sz w:val="23"/>
          <w:szCs w:val="23"/>
          <w:lang w:val="ru-RU"/>
        </w:rPr>
        <w:t xml:space="preserve"> Перечень автотранспортных средств;</w:t>
      </w:r>
    </w:p>
    <w:p w:rsidR="00321E61" w:rsidRPr="00BC7FA4" w:rsidRDefault="002316B8" w:rsidP="00017435">
      <w:pPr>
        <w:shd w:val="clear" w:color="auto" w:fill="FFFFFF"/>
        <w:tabs>
          <w:tab w:val="left" w:pos="-567"/>
        </w:tabs>
        <w:spacing w:after="0" w:line="240" w:lineRule="auto"/>
        <w:jc w:val="both"/>
        <w:rPr>
          <w:rFonts w:ascii="Times New Roman" w:hAnsi="Times New Roman"/>
          <w:bCs/>
          <w:sz w:val="23"/>
          <w:szCs w:val="23"/>
          <w:lang w:val="ru-RU"/>
        </w:rPr>
      </w:pPr>
      <w:r w:rsidRPr="002316B8">
        <w:rPr>
          <w:rFonts w:ascii="Times New Roman" w:hAnsi="Times New Roman"/>
          <w:bCs/>
          <w:sz w:val="23"/>
          <w:szCs w:val="23"/>
          <w:lang w:val="ru-RU"/>
        </w:rPr>
        <w:t xml:space="preserve">Приложение №7 </w:t>
      </w:r>
      <w:r w:rsidRPr="002316B8">
        <w:rPr>
          <w:rFonts w:ascii="Times New Roman" w:hAnsi="Times New Roman"/>
          <w:b/>
          <w:bCs/>
          <w:sz w:val="23"/>
          <w:szCs w:val="23"/>
          <w:lang w:val="ru-RU"/>
        </w:rPr>
        <w:t>–</w:t>
      </w:r>
      <w:r w:rsidRPr="002316B8">
        <w:rPr>
          <w:rFonts w:ascii="Times New Roman" w:hAnsi="Times New Roman"/>
          <w:bCs/>
          <w:sz w:val="23"/>
          <w:szCs w:val="23"/>
          <w:lang w:val="ru-RU"/>
        </w:rPr>
        <w:t xml:space="preserve"> Форма путевого листа легкового автомобиля;</w:t>
      </w:r>
    </w:p>
    <w:p w:rsidR="00321E61" w:rsidRPr="00BC7FA4" w:rsidRDefault="002316B8" w:rsidP="00017435">
      <w:pPr>
        <w:shd w:val="clear" w:color="auto" w:fill="FFFFFF"/>
        <w:tabs>
          <w:tab w:val="left" w:pos="-567"/>
        </w:tabs>
        <w:spacing w:after="0" w:line="240" w:lineRule="auto"/>
        <w:jc w:val="both"/>
        <w:rPr>
          <w:rFonts w:ascii="Times New Roman" w:hAnsi="Times New Roman"/>
          <w:bCs/>
          <w:sz w:val="23"/>
          <w:szCs w:val="23"/>
          <w:lang w:val="ru-RU"/>
        </w:rPr>
      </w:pPr>
      <w:r w:rsidRPr="002316B8">
        <w:rPr>
          <w:rFonts w:ascii="Times New Roman" w:hAnsi="Times New Roman"/>
          <w:bCs/>
          <w:sz w:val="23"/>
          <w:szCs w:val="23"/>
          <w:lang w:val="ru-RU"/>
        </w:rPr>
        <w:t>Приложение №8 – Форма акта приемки оказанных услуг;</w:t>
      </w:r>
    </w:p>
    <w:p w:rsidR="00321E61" w:rsidRPr="00BC7FA4" w:rsidRDefault="002316B8" w:rsidP="00017435">
      <w:pPr>
        <w:shd w:val="clear" w:color="auto" w:fill="FFFFFF"/>
        <w:tabs>
          <w:tab w:val="left" w:pos="-567"/>
        </w:tabs>
        <w:spacing w:after="0" w:line="240" w:lineRule="auto"/>
        <w:jc w:val="both"/>
        <w:rPr>
          <w:rFonts w:ascii="Times New Roman" w:hAnsi="Times New Roman"/>
          <w:bCs/>
          <w:sz w:val="23"/>
          <w:szCs w:val="23"/>
          <w:lang w:val="ru-RU"/>
        </w:rPr>
      </w:pPr>
      <w:r w:rsidRPr="002316B8">
        <w:rPr>
          <w:rFonts w:ascii="Times New Roman" w:hAnsi="Times New Roman"/>
          <w:bCs/>
          <w:sz w:val="23"/>
          <w:szCs w:val="23"/>
          <w:lang w:val="ru-RU"/>
        </w:rPr>
        <w:t>Приложение №9 – Акт приёма-передачи ЛНД</w:t>
      </w:r>
      <w:r w:rsidR="006D030B">
        <w:rPr>
          <w:rFonts w:ascii="Times New Roman" w:hAnsi="Times New Roman"/>
          <w:bCs/>
          <w:sz w:val="23"/>
          <w:szCs w:val="23"/>
          <w:lang w:val="ru-RU"/>
        </w:rPr>
        <w:t>;</w:t>
      </w:r>
    </w:p>
    <w:p w:rsidR="00321E61" w:rsidRPr="00BC7FA4" w:rsidRDefault="002316B8" w:rsidP="00017435">
      <w:pPr>
        <w:shd w:val="clear" w:color="auto" w:fill="FFFFFF"/>
        <w:tabs>
          <w:tab w:val="left" w:pos="-567"/>
        </w:tabs>
        <w:spacing w:after="0" w:line="240" w:lineRule="auto"/>
        <w:rPr>
          <w:rFonts w:ascii="Times New Roman" w:hAnsi="Times New Roman"/>
          <w:bCs/>
          <w:sz w:val="23"/>
          <w:szCs w:val="23"/>
          <w:lang w:val="ru-RU"/>
        </w:rPr>
      </w:pPr>
      <w:r w:rsidRPr="002316B8">
        <w:rPr>
          <w:rFonts w:ascii="Times New Roman" w:hAnsi="Times New Roman"/>
          <w:bCs/>
          <w:sz w:val="23"/>
          <w:szCs w:val="23"/>
          <w:lang w:val="ru-RU"/>
        </w:rPr>
        <w:t>Приложение №10 –Заявка на перевозку пассажиров (ежемесячная). Форма;</w:t>
      </w:r>
    </w:p>
    <w:p w:rsidR="00321E61" w:rsidRPr="00BC7FA4" w:rsidRDefault="002316B8" w:rsidP="00017435">
      <w:pPr>
        <w:shd w:val="clear" w:color="auto" w:fill="FFFFFF"/>
        <w:tabs>
          <w:tab w:val="left" w:pos="-567"/>
        </w:tabs>
        <w:spacing w:after="0" w:line="240" w:lineRule="auto"/>
        <w:rPr>
          <w:rFonts w:ascii="Times New Roman" w:hAnsi="Times New Roman"/>
          <w:sz w:val="23"/>
          <w:szCs w:val="23"/>
          <w:lang w:val="ru-RU"/>
        </w:rPr>
      </w:pPr>
      <w:r w:rsidRPr="002316B8">
        <w:rPr>
          <w:rFonts w:ascii="Times New Roman" w:hAnsi="Times New Roman"/>
          <w:bCs/>
          <w:sz w:val="23"/>
          <w:szCs w:val="23"/>
          <w:lang w:val="ru-RU"/>
        </w:rPr>
        <w:t>Приложение № 11 – Общие штрафы (штрафные санкции)</w:t>
      </w:r>
      <w:r w:rsidR="00905CA9">
        <w:rPr>
          <w:rFonts w:ascii="Times New Roman" w:hAnsi="Times New Roman"/>
          <w:bCs/>
          <w:sz w:val="23"/>
          <w:szCs w:val="23"/>
          <w:lang w:val="ru-RU"/>
        </w:rPr>
        <w:t>.</w:t>
      </w:r>
    </w:p>
    <w:p w:rsidR="00735BE4" w:rsidRPr="00BC7FA4" w:rsidRDefault="00735BE4" w:rsidP="00017435">
      <w:pPr>
        <w:shd w:val="clear" w:color="auto" w:fill="FFFFFF"/>
        <w:tabs>
          <w:tab w:val="left" w:pos="-567"/>
        </w:tabs>
        <w:spacing w:after="0" w:line="240" w:lineRule="auto"/>
        <w:jc w:val="both"/>
        <w:rPr>
          <w:rFonts w:ascii="Times New Roman" w:hAnsi="Times New Roman"/>
          <w:bCs/>
          <w:sz w:val="23"/>
          <w:szCs w:val="23"/>
          <w:lang w:val="ru-RU"/>
        </w:rPr>
      </w:pPr>
    </w:p>
    <w:p w:rsidR="00321E61" w:rsidRPr="00BC7FA4" w:rsidRDefault="002316B8" w:rsidP="00017435">
      <w:pPr>
        <w:shd w:val="clear" w:color="auto" w:fill="FFFFFF"/>
        <w:tabs>
          <w:tab w:val="left" w:pos="-567"/>
        </w:tabs>
        <w:spacing w:after="0" w:line="240" w:lineRule="auto"/>
        <w:jc w:val="center"/>
        <w:rPr>
          <w:rFonts w:ascii="Times New Roman" w:hAnsi="Times New Roman"/>
          <w:b/>
          <w:snapToGrid w:val="0"/>
          <w:sz w:val="23"/>
          <w:szCs w:val="23"/>
          <w:lang w:val="ru-RU"/>
        </w:rPr>
      </w:pPr>
      <w:r w:rsidRPr="002316B8">
        <w:rPr>
          <w:rFonts w:ascii="Times New Roman" w:hAnsi="Times New Roman"/>
          <w:b/>
          <w:snapToGrid w:val="0"/>
          <w:sz w:val="23"/>
          <w:szCs w:val="23"/>
          <w:lang w:val="ru-RU"/>
        </w:rPr>
        <w:t>14. АДРЕСА И РЕКВИЗИТЫ СТОРОН</w:t>
      </w:r>
      <w:bookmarkStart w:id="5" w:name="ТекстовоеПоле30"/>
      <w:r w:rsidR="005142F4">
        <w:rPr>
          <w:rFonts w:ascii="Times New Roman" w:hAnsi="Times New Roman"/>
          <w:b/>
          <w:snapToGrid w:val="0"/>
          <w:sz w:val="23"/>
          <w:szCs w:val="23"/>
          <w:lang w:val="ru-RU"/>
        </w:rPr>
        <w:t xml:space="preserve"> И ПОДПИСИ СТОРОН</w:t>
      </w:r>
    </w:p>
    <w:tbl>
      <w:tblPr>
        <w:tblW w:w="9781" w:type="dxa"/>
        <w:tblInd w:w="-34" w:type="dxa"/>
        <w:tblLayout w:type="fixed"/>
        <w:tblLook w:val="0000"/>
      </w:tblPr>
      <w:tblGrid>
        <w:gridCol w:w="4537"/>
        <w:gridCol w:w="425"/>
        <w:gridCol w:w="4819"/>
      </w:tblGrid>
      <w:tr w:rsidR="00321E61" w:rsidRPr="00BC7FA4" w:rsidTr="00017435">
        <w:trPr>
          <w:trHeight w:val="103"/>
        </w:trPr>
        <w:tc>
          <w:tcPr>
            <w:tcW w:w="4537" w:type="dxa"/>
          </w:tcPr>
          <w:p w:rsidR="00321E61" w:rsidRPr="00BC7FA4" w:rsidRDefault="002316B8" w:rsidP="00017435">
            <w:pPr>
              <w:spacing w:line="240" w:lineRule="auto"/>
              <w:rPr>
                <w:rFonts w:ascii="Times New Roman" w:hAnsi="Times New Roman"/>
                <w:b/>
                <w:sz w:val="23"/>
                <w:szCs w:val="23"/>
                <w:lang w:val="ru-RU"/>
              </w:rPr>
            </w:pPr>
            <w:r w:rsidRPr="002316B8">
              <w:rPr>
                <w:rFonts w:ascii="Times New Roman" w:hAnsi="Times New Roman"/>
                <w:b/>
                <w:sz w:val="23"/>
                <w:szCs w:val="23"/>
                <w:lang w:val="ru-RU"/>
              </w:rPr>
              <w:t>ПЕРЕВОЗЧИК:</w:t>
            </w:r>
          </w:p>
          <w:p w:rsidR="00321E61" w:rsidRPr="00BC7FA4" w:rsidRDefault="00321E61" w:rsidP="00017435">
            <w:pPr>
              <w:spacing w:after="0" w:line="240" w:lineRule="auto"/>
              <w:rPr>
                <w:rFonts w:ascii="Times New Roman" w:hAnsi="Times New Roman"/>
                <w:b/>
                <w:bCs/>
                <w:sz w:val="23"/>
                <w:szCs w:val="23"/>
                <w:lang w:val="ru-RU"/>
              </w:rPr>
            </w:pPr>
          </w:p>
        </w:tc>
        <w:tc>
          <w:tcPr>
            <w:tcW w:w="425" w:type="dxa"/>
          </w:tcPr>
          <w:p w:rsidR="00321E61" w:rsidRPr="00BC7FA4" w:rsidRDefault="00321E61" w:rsidP="00017435">
            <w:pPr>
              <w:spacing w:line="240" w:lineRule="auto"/>
              <w:jc w:val="both"/>
              <w:rPr>
                <w:rFonts w:ascii="Times New Roman" w:hAnsi="Times New Roman"/>
                <w:sz w:val="23"/>
                <w:szCs w:val="23"/>
                <w:lang w:val="ru-RU"/>
              </w:rPr>
            </w:pPr>
          </w:p>
        </w:tc>
        <w:tc>
          <w:tcPr>
            <w:tcW w:w="4819" w:type="dxa"/>
          </w:tcPr>
          <w:p w:rsidR="00321E61" w:rsidRPr="00BC7FA4" w:rsidRDefault="002316B8" w:rsidP="00017435">
            <w:pPr>
              <w:spacing w:line="240" w:lineRule="auto"/>
              <w:rPr>
                <w:rFonts w:ascii="Times New Roman" w:hAnsi="Times New Roman"/>
                <w:b/>
                <w:sz w:val="23"/>
                <w:szCs w:val="23"/>
                <w:lang w:val="ru-RU"/>
              </w:rPr>
            </w:pPr>
            <w:r w:rsidRPr="002316B8">
              <w:rPr>
                <w:rFonts w:ascii="Times New Roman" w:hAnsi="Times New Roman"/>
                <w:b/>
                <w:sz w:val="23"/>
                <w:szCs w:val="23"/>
                <w:lang w:val="ru-RU"/>
              </w:rPr>
              <w:t>КЛИЕНТ:</w:t>
            </w:r>
          </w:p>
          <w:p w:rsidR="00321E61" w:rsidRPr="00BC7FA4" w:rsidRDefault="002316B8" w:rsidP="00017435">
            <w:pPr>
              <w:spacing w:line="240" w:lineRule="auto"/>
              <w:rPr>
                <w:rFonts w:ascii="Times New Roman" w:hAnsi="Times New Roman"/>
                <w:b/>
                <w:sz w:val="23"/>
                <w:szCs w:val="23"/>
                <w:lang w:val="ru-RU"/>
              </w:rPr>
            </w:pPr>
            <w:r w:rsidRPr="002316B8">
              <w:rPr>
                <w:rFonts w:ascii="Times New Roman" w:hAnsi="Times New Roman"/>
                <w:b/>
                <w:sz w:val="23"/>
                <w:szCs w:val="23"/>
                <w:lang w:val="ru-RU"/>
              </w:rPr>
              <w:t>ООО «БНГРЭ»</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Юр. адрес: 660135 Россия, г. Красноярск, ул. Весны, дом 3 «А»</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Почтовый адрес: 660135 г. Красноярск,</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ул. Весны, дом 3 «А», б.ц. Весна 13 этаж</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тел./факс (3912) 74-86-81, 74-86-82</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Адрес эл. почты: </w:t>
            </w:r>
            <w:r w:rsidRPr="002316B8">
              <w:rPr>
                <w:rFonts w:ascii="Times New Roman" w:hAnsi="Times New Roman"/>
                <w:sz w:val="23"/>
                <w:szCs w:val="23"/>
              </w:rPr>
              <w:t>Priemnaya</w:t>
            </w:r>
            <w:r w:rsidRPr="002316B8">
              <w:rPr>
                <w:rFonts w:ascii="Times New Roman" w:hAnsi="Times New Roman"/>
                <w:sz w:val="23"/>
                <w:szCs w:val="23"/>
                <w:lang w:val="ru-RU"/>
              </w:rPr>
              <w:t>@</w:t>
            </w:r>
            <w:r w:rsidRPr="002316B8">
              <w:rPr>
                <w:rFonts w:ascii="Times New Roman" w:hAnsi="Times New Roman"/>
                <w:sz w:val="23"/>
                <w:szCs w:val="23"/>
              </w:rPr>
              <w:t>bngre</w:t>
            </w:r>
            <w:r w:rsidRPr="002316B8">
              <w:rPr>
                <w:rFonts w:ascii="Times New Roman" w:hAnsi="Times New Roman"/>
                <w:sz w:val="23"/>
                <w:szCs w:val="23"/>
                <w:lang w:val="ru-RU"/>
              </w:rPr>
              <w:t>.</w:t>
            </w:r>
            <w:r w:rsidRPr="002316B8">
              <w:rPr>
                <w:rFonts w:ascii="Times New Roman" w:hAnsi="Times New Roman"/>
                <w:sz w:val="23"/>
                <w:szCs w:val="23"/>
              </w:rPr>
              <w:t>ru</w:t>
            </w:r>
            <w:r w:rsidRPr="002316B8">
              <w:rPr>
                <w:rFonts w:ascii="Times New Roman" w:hAnsi="Times New Roman"/>
                <w:sz w:val="23"/>
                <w:szCs w:val="23"/>
                <w:lang w:val="ru-RU"/>
              </w:rPr>
              <w:t xml:space="preserve"> </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ИНН 8801011908 </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КПП 246501001 </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ОГРН 1038800003990</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р/с </w:t>
            </w:r>
            <w:r w:rsidRPr="002316B8">
              <w:rPr>
                <w:rFonts w:ascii="Times New Roman" w:hAnsi="Times New Roman"/>
                <w:iCs/>
                <w:sz w:val="23"/>
                <w:szCs w:val="23"/>
                <w:lang w:val="ru-RU"/>
              </w:rPr>
              <w:t xml:space="preserve">40702810300030003480 в </w:t>
            </w:r>
            <w:r w:rsidRPr="002316B8">
              <w:rPr>
                <w:rFonts w:ascii="Times New Roman" w:hAnsi="Times New Roman"/>
                <w:bCs/>
                <w:iCs/>
                <w:sz w:val="23"/>
                <w:szCs w:val="23"/>
                <w:lang w:val="ru-RU"/>
              </w:rPr>
              <w:t>Банк ВТБ (ПАО) в г.Красноярске</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БИК </w:t>
            </w:r>
            <w:r w:rsidRPr="002316B8">
              <w:rPr>
                <w:rFonts w:ascii="Times New Roman" w:hAnsi="Times New Roman"/>
                <w:iCs/>
                <w:sz w:val="23"/>
                <w:szCs w:val="23"/>
                <w:lang w:val="ru-RU"/>
              </w:rPr>
              <w:t>040407777</w:t>
            </w: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к/с </w:t>
            </w:r>
            <w:r w:rsidRPr="002316B8">
              <w:rPr>
                <w:rFonts w:ascii="Times New Roman" w:hAnsi="Times New Roman"/>
                <w:iCs/>
                <w:sz w:val="23"/>
                <w:szCs w:val="23"/>
                <w:lang w:val="ru-RU"/>
              </w:rPr>
              <w:t>30101810200000000777</w:t>
            </w:r>
          </w:p>
          <w:p w:rsidR="00321E61" w:rsidRPr="00BC7FA4" w:rsidRDefault="00321E61" w:rsidP="00017435">
            <w:pPr>
              <w:spacing w:line="240" w:lineRule="auto"/>
              <w:rPr>
                <w:rFonts w:ascii="Times New Roman" w:hAnsi="Times New Roman"/>
                <w:sz w:val="23"/>
                <w:szCs w:val="23"/>
                <w:lang w:val="ru-RU"/>
              </w:rPr>
            </w:pPr>
          </w:p>
        </w:tc>
      </w:tr>
    </w:tbl>
    <w:bookmarkEnd w:id="5"/>
    <w:p w:rsidR="00F90995"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00BC7FA4">
        <w:rPr>
          <w:rFonts w:ascii="Times New Roman" w:hAnsi="Times New Roman"/>
          <w:sz w:val="23"/>
          <w:szCs w:val="23"/>
          <w:lang w:val="ru-RU"/>
        </w:rPr>
        <w:tab/>
      </w:r>
      <w:r w:rsidR="00BC7FA4">
        <w:rPr>
          <w:rFonts w:ascii="Times New Roman" w:hAnsi="Times New Roman"/>
          <w:b/>
          <w:sz w:val="23"/>
          <w:szCs w:val="23"/>
          <w:lang w:val="ru-RU"/>
        </w:rPr>
        <w:t>____________________</w:t>
      </w:r>
    </w:p>
    <w:p w:rsidR="00321E61" w:rsidRPr="00BC7FA4" w:rsidRDefault="00321E61" w:rsidP="00017435">
      <w:pPr>
        <w:spacing w:after="0" w:line="240" w:lineRule="auto"/>
        <w:rPr>
          <w:rFonts w:ascii="Times New Roman" w:hAnsi="Times New Roman"/>
          <w:sz w:val="23"/>
          <w:szCs w:val="23"/>
          <w:lang w:val="ru-RU"/>
        </w:rPr>
      </w:pPr>
    </w:p>
    <w:p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___________________ /_____________/</w:t>
      </w:r>
      <w:r w:rsidRPr="002316B8">
        <w:rPr>
          <w:rFonts w:ascii="Times New Roman" w:hAnsi="Times New Roman"/>
          <w:sz w:val="23"/>
          <w:szCs w:val="23"/>
          <w:lang w:val="ru-RU"/>
        </w:rPr>
        <w:tab/>
      </w:r>
      <w:r w:rsidRPr="002316B8">
        <w:rPr>
          <w:rFonts w:ascii="Times New Roman" w:hAnsi="Times New Roman"/>
          <w:sz w:val="23"/>
          <w:szCs w:val="23"/>
          <w:lang w:val="ru-RU"/>
        </w:rPr>
        <w:tab/>
        <w:t>__________________/</w:t>
      </w:r>
      <w:r w:rsidR="00BC7FA4">
        <w:rPr>
          <w:rFonts w:ascii="Times New Roman" w:hAnsi="Times New Roman"/>
          <w:sz w:val="23"/>
          <w:szCs w:val="23"/>
          <w:lang w:val="ru-RU"/>
        </w:rPr>
        <w:t>_____________/</w:t>
      </w:r>
    </w:p>
    <w:p w:rsidR="00321E61" w:rsidRPr="00BC7FA4" w:rsidRDefault="00321E61" w:rsidP="00017435">
      <w:pPr>
        <w:spacing w:line="240" w:lineRule="auto"/>
        <w:rPr>
          <w:rFonts w:ascii="Times New Roman" w:hAnsi="Times New Roman"/>
          <w:sz w:val="23"/>
          <w:szCs w:val="23"/>
        </w:rPr>
      </w:pPr>
    </w:p>
    <w:p w:rsidR="009A68C7" w:rsidRPr="00BC7FA4" w:rsidRDefault="009A68C7" w:rsidP="00017435">
      <w:pPr>
        <w:rPr>
          <w:rFonts w:ascii="Times New Roman" w:hAnsi="Times New Roman"/>
          <w:sz w:val="23"/>
          <w:szCs w:val="23"/>
        </w:rPr>
      </w:pPr>
    </w:p>
    <w:sectPr w:rsidR="009A68C7" w:rsidRPr="00BC7FA4" w:rsidSect="005142F4">
      <w:footerReference w:type="default" r:id="rId13"/>
      <w:pgSz w:w="12240" w:h="15840"/>
      <w:pgMar w:top="851" w:right="900" w:bottom="851" w:left="1701" w:header="720" w:footer="3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B55" w:rsidRDefault="00396B55" w:rsidP="00927F32">
      <w:pPr>
        <w:spacing w:after="0" w:line="240" w:lineRule="auto"/>
      </w:pPr>
      <w:r>
        <w:separator/>
      </w:r>
    </w:p>
  </w:endnote>
  <w:endnote w:type="continuationSeparator" w:id="0">
    <w:p w:rsidR="00396B55" w:rsidRDefault="00396B55" w:rsidP="00927F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nivers 45 Light">
    <w:panose1 w:val="00000000000000000000"/>
    <w:charset w:val="00"/>
    <w:family w:val="auto"/>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995" w:rsidRPr="00A050A5" w:rsidRDefault="002902BF">
    <w:pPr>
      <w:pStyle w:val="a7"/>
      <w:jc w:val="right"/>
      <w:rPr>
        <w:rFonts w:ascii="Times New Roman" w:hAnsi="Times New Roman"/>
        <w:i/>
        <w:sz w:val="20"/>
        <w:szCs w:val="20"/>
      </w:rPr>
    </w:pPr>
    <w:r w:rsidRPr="002902BF">
      <w:rPr>
        <w:rFonts w:ascii="Times New Roman" w:hAnsi="Times New Roman"/>
        <w:i/>
        <w:sz w:val="20"/>
        <w:szCs w:val="20"/>
      </w:rPr>
      <w:fldChar w:fldCharType="begin"/>
    </w:r>
    <w:r w:rsidR="00F90995" w:rsidRPr="002316B8">
      <w:rPr>
        <w:rFonts w:ascii="Times New Roman" w:hAnsi="Times New Roman"/>
        <w:i/>
        <w:sz w:val="20"/>
        <w:szCs w:val="20"/>
      </w:rPr>
      <w:instrText>PAGE   \* MERGEFORMAT</w:instrText>
    </w:r>
    <w:r w:rsidRPr="002902BF">
      <w:rPr>
        <w:rFonts w:ascii="Times New Roman" w:hAnsi="Times New Roman"/>
        <w:i/>
        <w:sz w:val="20"/>
        <w:szCs w:val="20"/>
      </w:rPr>
      <w:fldChar w:fldCharType="separate"/>
    </w:r>
    <w:r w:rsidR="0012009F" w:rsidRPr="0012009F">
      <w:rPr>
        <w:rFonts w:ascii="Times New Roman" w:hAnsi="Times New Roman"/>
        <w:i/>
        <w:noProof/>
        <w:sz w:val="20"/>
        <w:szCs w:val="20"/>
        <w:lang w:val="ru-RU"/>
      </w:rPr>
      <w:t>20</w:t>
    </w:r>
    <w:r w:rsidRPr="002316B8">
      <w:rPr>
        <w:rFonts w:ascii="Times New Roman" w:hAnsi="Times New Roman"/>
        <w:i/>
        <w:noProof/>
        <w:sz w:val="20"/>
        <w:szCs w:val="20"/>
        <w:lang w:val="ru-RU"/>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B55" w:rsidRDefault="00396B55" w:rsidP="00927F32">
      <w:pPr>
        <w:spacing w:after="0" w:line="240" w:lineRule="auto"/>
      </w:pPr>
      <w:r>
        <w:separator/>
      </w:r>
    </w:p>
  </w:footnote>
  <w:footnote w:type="continuationSeparator" w:id="0">
    <w:p w:rsidR="00396B55" w:rsidRDefault="00396B55" w:rsidP="00927F32">
      <w:pPr>
        <w:spacing w:after="0" w:line="240" w:lineRule="auto"/>
      </w:pPr>
      <w:r>
        <w:continuationSeparator/>
      </w:r>
    </w:p>
  </w:footnote>
  <w:footnote w:id="1">
    <w:p w:rsidR="00F90995" w:rsidRDefault="00F90995" w:rsidP="00900751">
      <w:pPr>
        <w:pStyle w:val="af0"/>
      </w:pPr>
      <w:r>
        <w:rPr>
          <w:rStyle w:val="af2"/>
        </w:rPr>
        <w:footnoteRef/>
      </w:r>
      <w:r>
        <w:t xml:space="preserve"> Предложение исключается из Договора, если деятельность перевозчика не облагается НДС.</w:t>
      </w:r>
    </w:p>
  </w:footnote>
  <w:footnote w:id="2">
    <w:p w:rsidR="00F90995" w:rsidRDefault="00F90995">
      <w:pPr>
        <w:pStyle w:val="af0"/>
      </w:pPr>
      <w:r>
        <w:rPr>
          <w:rStyle w:val="af2"/>
        </w:rPr>
        <w:footnoteRef/>
      </w:r>
      <w:r>
        <w:t xml:space="preserve"> если услуги облагаются НДС</w:t>
      </w:r>
    </w:p>
  </w:footnote>
  <w:footnote w:id="3">
    <w:p w:rsidR="00F90995" w:rsidRDefault="00F90995" w:rsidP="00041A4C">
      <w:pPr>
        <w:pStyle w:val="af0"/>
      </w:pPr>
      <w:r>
        <w:rPr>
          <w:rStyle w:val="af2"/>
        </w:rPr>
        <w:footnoteRef/>
      </w:r>
      <w:r>
        <w:t xml:space="preserve"> </w:t>
      </w:r>
      <w:r w:rsidRPr="00457169">
        <w:t>или надлежащим образом зарегистрированным предпринимателем</w:t>
      </w:r>
      <w:r>
        <w:t>, выбирается в зависимости от статуса к/а в договоре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A3AD6EA"/>
    <w:lvl w:ilvl="0">
      <w:start w:val="1"/>
      <w:numFmt w:val="decimal"/>
      <w:lvlText w:val="%1."/>
      <w:lvlJc w:val="left"/>
      <w:pPr>
        <w:tabs>
          <w:tab w:val="num" w:pos="643"/>
        </w:tabs>
        <w:ind w:left="643" w:hanging="360"/>
      </w:pPr>
    </w:lvl>
  </w:abstractNum>
  <w:abstractNum w:abstractNumId="1">
    <w:nsid w:val="FFFFFF83"/>
    <w:multiLevelType w:val="singleLevel"/>
    <w:tmpl w:val="6420974A"/>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58AE76A6"/>
    <w:lvl w:ilvl="0">
      <w:start w:val="1"/>
      <w:numFmt w:val="decimal"/>
      <w:lvlText w:val="%1."/>
      <w:lvlJc w:val="left"/>
      <w:pPr>
        <w:tabs>
          <w:tab w:val="num" w:pos="360"/>
        </w:tabs>
        <w:ind w:left="360" w:hanging="360"/>
      </w:pPr>
    </w:lvl>
  </w:abstractNum>
  <w:abstractNum w:abstractNumId="3">
    <w:nsid w:val="FFFFFF89"/>
    <w:multiLevelType w:val="singleLevel"/>
    <w:tmpl w:val="1B249A64"/>
    <w:lvl w:ilvl="0">
      <w:start w:val="1"/>
      <w:numFmt w:val="bullet"/>
      <w:lvlText w:val=""/>
      <w:lvlJc w:val="left"/>
      <w:pPr>
        <w:tabs>
          <w:tab w:val="num" w:pos="360"/>
        </w:tabs>
        <w:ind w:left="360" w:hanging="360"/>
      </w:pPr>
      <w:rPr>
        <w:rFonts w:ascii="Symbol" w:hAnsi="Symbol" w:hint="default"/>
      </w:rPr>
    </w:lvl>
  </w:abstractNum>
  <w:abstractNum w:abstractNumId="4">
    <w:nsid w:val="FFFFFFFE"/>
    <w:multiLevelType w:val="singleLevel"/>
    <w:tmpl w:val="FFFFFFFF"/>
    <w:lvl w:ilvl="0">
      <w:numFmt w:val="decimal"/>
      <w:lvlText w:val="*"/>
      <w:lvlJc w:val="left"/>
    </w:lvl>
  </w:abstractNum>
  <w:abstractNum w:abstractNumId="5">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D56E19"/>
    <w:multiLevelType w:val="singleLevel"/>
    <w:tmpl w:val="9FCCFEBE"/>
    <w:lvl w:ilvl="0">
      <w:start w:val="1"/>
      <w:numFmt w:val="decimal"/>
      <w:lvlText w:val="3.3.%1."/>
      <w:legacy w:legacy="1" w:legacySpace="0" w:legacyIndent="547"/>
      <w:lvlJc w:val="left"/>
      <w:rPr>
        <w:rFonts w:ascii="Times New Roman" w:hAnsi="Times New Roman" w:cs="Times New Roman" w:hint="default"/>
        <w:color w:val="auto"/>
      </w:rPr>
    </w:lvl>
  </w:abstractNum>
  <w:abstractNum w:abstractNumId="7">
    <w:nsid w:val="0EB72371"/>
    <w:multiLevelType w:val="multilevel"/>
    <w:tmpl w:val="CAE413EE"/>
    <w:lvl w:ilvl="0">
      <w:start w:val="6"/>
      <w:numFmt w:val="decimal"/>
      <w:lvlText w:val="%1."/>
      <w:lvlJc w:val="left"/>
      <w:pPr>
        <w:ind w:left="660" w:hanging="660"/>
      </w:pPr>
      <w:rPr>
        <w:rFonts w:hint="default"/>
      </w:rPr>
    </w:lvl>
    <w:lvl w:ilvl="1">
      <w:start w:val="13"/>
      <w:numFmt w:val="decimal"/>
      <w:lvlText w:val="%1.%2."/>
      <w:lvlJc w:val="left"/>
      <w:pPr>
        <w:ind w:left="1228" w:hanging="660"/>
      </w:pPr>
      <w:rPr>
        <w:rFonts w:hint="default"/>
        <w:sz w:val="24"/>
        <w:szCs w:val="24"/>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2CD74F2"/>
    <w:multiLevelType w:val="multilevel"/>
    <w:tmpl w:val="81C01CB4"/>
    <w:lvl w:ilvl="0">
      <w:start w:val="1"/>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9">
    <w:nsid w:val="14F702D8"/>
    <w:multiLevelType w:val="singleLevel"/>
    <w:tmpl w:val="9CDC34BE"/>
    <w:lvl w:ilvl="0">
      <w:start w:val="2"/>
      <w:numFmt w:val="decimal"/>
      <w:lvlText w:val="4.%1."/>
      <w:legacy w:legacy="1" w:legacySpace="0" w:legacyIndent="547"/>
      <w:lvlJc w:val="left"/>
      <w:rPr>
        <w:rFonts w:ascii="Times New Roman" w:hAnsi="Times New Roman" w:cs="Times New Roman" w:hint="default"/>
      </w:rPr>
    </w:lvl>
  </w:abstractNum>
  <w:abstractNum w:abstractNumId="10">
    <w:nsid w:val="184843D4"/>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1">
    <w:nsid w:val="1B280FBB"/>
    <w:multiLevelType w:val="multilevel"/>
    <w:tmpl w:val="78B2B40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EE73A8E"/>
    <w:multiLevelType w:val="singleLevel"/>
    <w:tmpl w:val="120EE034"/>
    <w:lvl w:ilvl="0">
      <w:start w:val="1"/>
      <w:numFmt w:val="decimal"/>
      <w:lvlText w:val="1.%1."/>
      <w:legacy w:legacy="1" w:legacySpace="0" w:legacyIndent="533"/>
      <w:lvlJc w:val="left"/>
      <w:rPr>
        <w:rFonts w:ascii="Times New Roman" w:hAnsi="Times New Roman" w:cs="Times New Roman" w:hint="default"/>
      </w:rPr>
    </w:lvl>
  </w:abstractNum>
  <w:abstractNum w:abstractNumId="13">
    <w:nsid w:val="20577362"/>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355"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5">
    <w:nsid w:val="256958B5"/>
    <w:multiLevelType w:val="singleLevel"/>
    <w:tmpl w:val="E26A9DDC"/>
    <w:lvl w:ilvl="0">
      <w:start w:val="1"/>
      <w:numFmt w:val="decimal"/>
      <w:lvlText w:val="6.%1."/>
      <w:legacy w:legacy="1" w:legacySpace="0" w:legacyIndent="542"/>
      <w:lvlJc w:val="left"/>
      <w:rPr>
        <w:rFonts w:ascii="Times New Roman" w:hAnsi="Times New Roman" w:cs="Times New Roman" w:hint="default"/>
      </w:rPr>
    </w:lvl>
  </w:abstractNum>
  <w:abstractNum w:abstractNumId="16">
    <w:nsid w:val="293A63B8"/>
    <w:multiLevelType w:val="hybridMultilevel"/>
    <w:tmpl w:val="A49098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nsid w:val="2B59305D"/>
    <w:multiLevelType w:val="multilevel"/>
    <w:tmpl w:val="2E5624D8"/>
    <w:lvl w:ilvl="0">
      <w:start w:val="12"/>
      <w:numFmt w:val="decimal"/>
      <w:lvlText w:val="%1."/>
      <w:lvlJc w:val="left"/>
      <w:pPr>
        <w:ind w:left="480" w:hanging="480"/>
      </w:pPr>
      <w:rPr>
        <w:rFonts w:hint="default"/>
      </w:rPr>
    </w:lvl>
    <w:lvl w:ilvl="1">
      <w:start w:val="2"/>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9">
    <w:nsid w:val="2BF80FBA"/>
    <w:multiLevelType w:val="multilevel"/>
    <w:tmpl w:val="EB48B182"/>
    <w:lvl w:ilvl="0">
      <w:start w:val="6"/>
      <w:numFmt w:val="decimal"/>
      <w:lvlText w:val="%1."/>
      <w:lvlJc w:val="left"/>
      <w:pPr>
        <w:ind w:left="555" w:hanging="555"/>
      </w:pPr>
      <w:rPr>
        <w:rFonts w:hint="default"/>
        <w:i/>
        <w:sz w:val="20"/>
      </w:rPr>
    </w:lvl>
    <w:lvl w:ilvl="1">
      <w:start w:val="13"/>
      <w:numFmt w:val="decimal"/>
      <w:lvlText w:val="%1.%2."/>
      <w:lvlJc w:val="left"/>
      <w:pPr>
        <w:ind w:left="1275" w:hanging="555"/>
      </w:pPr>
      <w:rPr>
        <w:rFonts w:hint="default"/>
        <w:i/>
        <w:sz w:val="20"/>
      </w:rPr>
    </w:lvl>
    <w:lvl w:ilvl="2">
      <w:start w:val="1"/>
      <w:numFmt w:val="decimal"/>
      <w:lvlText w:val="%1.%2.%3."/>
      <w:lvlJc w:val="left"/>
      <w:pPr>
        <w:ind w:left="2160" w:hanging="720"/>
      </w:pPr>
      <w:rPr>
        <w:rFonts w:hint="default"/>
        <w:i/>
        <w:sz w:val="20"/>
      </w:rPr>
    </w:lvl>
    <w:lvl w:ilvl="3">
      <w:start w:val="1"/>
      <w:numFmt w:val="decimal"/>
      <w:lvlText w:val="%1.%2.%3.%4."/>
      <w:lvlJc w:val="left"/>
      <w:pPr>
        <w:ind w:left="2880" w:hanging="720"/>
      </w:pPr>
      <w:rPr>
        <w:rFonts w:hint="default"/>
        <w:i/>
        <w:sz w:val="20"/>
      </w:rPr>
    </w:lvl>
    <w:lvl w:ilvl="4">
      <w:start w:val="1"/>
      <w:numFmt w:val="decimal"/>
      <w:lvlText w:val="%1.%2.%3.%4.%5."/>
      <w:lvlJc w:val="left"/>
      <w:pPr>
        <w:ind w:left="3960" w:hanging="1080"/>
      </w:pPr>
      <w:rPr>
        <w:rFonts w:hint="default"/>
        <w:i/>
        <w:sz w:val="20"/>
      </w:rPr>
    </w:lvl>
    <w:lvl w:ilvl="5">
      <w:start w:val="1"/>
      <w:numFmt w:val="decimal"/>
      <w:lvlText w:val="%1.%2.%3.%4.%5.%6."/>
      <w:lvlJc w:val="left"/>
      <w:pPr>
        <w:ind w:left="4680" w:hanging="1080"/>
      </w:pPr>
      <w:rPr>
        <w:rFonts w:hint="default"/>
        <w:i/>
        <w:sz w:val="20"/>
      </w:rPr>
    </w:lvl>
    <w:lvl w:ilvl="6">
      <w:start w:val="1"/>
      <w:numFmt w:val="decimal"/>
      <w:lvlText w:val="%1.%2.%3.%4.%5.%6.%7."/>
      <w:lvlJc w:val="left"/>
      <w:pPr>
        <w:ind w:left="5760" w:hanging="1440"/>
      </w:pPr>
      <w:rPr>
        <w:rFonts w:hint="default"/>
        <w:i/>
        <w:sz w:val="20"/>
      </w:rPr>
    </w:lvl>
    <w:lvl w:ilvl="7">
      <w:start w:val="1"/>
      <w:numFmt w:val="decimal"/>
      <w:lvlText w:val="%1.%2.%3.%4.%5.%6.%7.%8."/>
      <w:lvlJc w:val="left"/>
      <w:pPr>
        <w:ind w:left="6480" w:hanging="1440"/>
      </w:pPr>
      <w:rPr>
        <w:rFonts w:hint="default"/>
        <w:i/>
        <w:sz w:val="20"/>
      </w:rPr>
    </w:lvl>
    <w:lvl w:ilvl="8">
      <w:start w:val="1"/>
      <w:numFmt w:val="decimal"/>
      <w:lvlText w:val="%1.%2.%3.%4.%5.%6.%7.%8.%9."/>
      <w:lvlJc w:val="left"/>
      <w:pPr>
        <w:ind w:left="7560" w:hanging="1800"/>
      </w:pPr>
      <w:rPr>
        <w:rFonts w:hint="default"/>
        <w:i/>
        <w:sz w:val="20"/>
      </w:rPr>
    </w:lvl>
  </w:abstractNum>
  <w:abstractNum w:abstractNumId="20">
    <w:nsid w:val="306141D7"/>
    <w:multiLevelType w:val="singleLevel"/>
    <w:tmpl w:val="118EE7F4"/>
    <w:lvl w:ilvl="0">
      <w:start w:val="8"/>
      <w:numFmt w:val="decimal"/>
      <w:lvlText w:val="3.1.%1."/>
      <w:legacy w:legacy="1" w:legacySpace="0" w:legacyIndent="547"/>
      <w:lvlJc w:val="left"/>
      <w:rPr>
        <w:rFonts w:ascii="Times New Roman" w:hAnsi="Times New Roman" w:cs="Times New Roman" w:hint="default"/>
      </w:rPr>
    </w:lvl>
  </w:abstractNum>
  <w:abstractNum w:abstractNumId="21">
    <w:nsid w:val="30AE43FA"/>
    <w:multiLevelType w:val="multilevel"/>
    <w:tmpl w:val="FDCC2ECA"/>
    <w:lvl w:ilvl="0">
      <w:start w:val="12"/>
      <w:numFmt w:val="decimal"/>
      <w:lvlText w:val="%1."/>
      <w:lvlJc w:val="left"/>
      <w:pPr>
        <w:tabs>
          <w:tab w:val="num" w:pos="405"/>
        </w:tabs>
        <w:ind w:left="405" w:hanging="405"/>
      </w:pPr>
      <w:rPr>
        <w:rFonts w:hint="default"/>
        <w:color w:val="000000"/>
      </w:rPr>
    </w:lvl>
    <w:lvl w:ilvl="1">
      <w:start w:val="3"/>
      <w:numFmt w:val="decimal"/>
      <w:lvlText w:val="%1.%2."/>
      <w:lvlJc w:val="left"/>
      <w:pPr>
        <w:tabs>
          <w:tab w:val="num" w:pos="-135"/>
        </w:tabs>
        <w:ind w:left="-135" w:hanging="405"/>
      </w:pPr>
      <w:rPr>
        <w:rFonts w:hint="default"/>
        <w:color w:val="000000"/>
      </w:rPr>
    </w:lvl>
    <w:lvl w:ilvl="2">
      <w:start w:val="1"/>
      <w:numFmt w:val="decimal"/>
      <w:lvlText w:val="%1.%2.%3."/>
      <w:lvlJc w:val="left"/>
      <w:pPr>
        <w:tabs>
          <w:tab w:val="num" w:pos="-360"/>
        </w:tabs>
        <w:ind w:left="-360" w:hanging="720"/>
      </w:pPr>
      <w:rPr>
        <w:rFonts w:hint="default"/>
        <w:color w:val="000000"/>
      </w:rPr>
    </w:lvl>
    <w:lvl w:ilvl="3">
      <w:start w:val="1"/>
      <w:numFmt w:val="decimal"/>
      <w:lvlText w:val="%1.%2.%3.%4."/>
      <w:lvlJc w:val="left"/>
      <w:pPr>
        <w:tabs>
          <w:tab w:val="num" w:pos="-900"/>
        </w:tabs>
        <w:ind w:left="-90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620"/>
        </w:tabs>
        <w:ind w:left="-1620" w:hanging="1080"/>
      </w:pPr>
      <w:rPr>
        <w:rFonts w:hint="default"/>
        <w:color w:val="000000"/>
      </w:rPr>
    </w:lvl>
    <w:lvl w:ilvl="6">
      <w:start w:val="1"/>
      <w:numFmt w:val="decimal"/>
      <w:lvlText w:val="%1.%2.%3.%4.%5.%6.%7."/>
      <w:lvlJc w:val="left"/>
      <w:pPr>
        <w:tabs>
          <w:tab w:val="num" w:pos="-2160"/>
        </w:tabs>
        <w:ind w:left="-2160" w:hanging="1080"/>
      </w:pPr>
      <w:rPr>
        <w:rFonts w:hint="default"/>
        <w:color w:val="000000"/>
      </w:rPr>
    </w:lvl>
    <w:lvl w:ilvl="7">
      <w:start w:val="1"/>
      <w:numFmt w:val="decimal"/>
      <w:lvlText w:val="%1.%2.%3.%4.%5.%6.%7.%8."/>
      <w:lvlJc w:val="left"/>
      <w:pPr>
        <w:tabs>
          <w:tab w:val="num" w:pos="-2340"/>
        </w:tabs>
        <w:ind w:left="-2340" w:hanging="1440"/>
      </w:pPr>
      <w:rPr>
        <w:rFonts w:hint="default"/>
        <w:color w:val="000000"/>
      </w:rPr>
    </w:lvl>
    <w:lvl w:ilvl="8">
      <w:start w:val="1"/>
      <w:numFmt w:val="decimal"/>
      <w:lvlText w:val="%1.%2.%3.%4.%5.%6.%7.%8.%9."/>
      <w:lvlJc w:val="left"/>
      <w:pPr>
        <w:tabs>
          <w:tab w:val="num" w:pos="-2880"/>
        </w:tabs>
        <w:ind w:left="-2880" w:hanging="1440"/>
      </w:pPr>
      <w:rPr>
        <w:rFonts w:hint="default"/>
        <w:color w:val="000000"/>
      </w:rPr>
    </w:lvl>
  </w:abstractNum>
  <w:abstractNum w:abstractNumId="22">
    <w:nsid w:val="33E877AA"/>
    <w:multiLevelType w:val="multilevel"/>
    <w:tmpl w:val="4434F8B6"/>
    <w:lvl w:ilvl="0">
      <w:start w:val="6"/>
      <w:numFmt w:val="decimal"/>
      <w:lvlText w:val="%1."/>
      <w:lvlJc w:val="left"/>
      <w:pPr>
        <w:tabs>
          <w:tab w:val="num" w:pos="540"/>
        </w:tabs>
        <w:ind w:left="540" w:hanging="540"/>
      </w:pPr>
      <w:rPr>
        <w:rFonts w:hint="default"/>
      </w:rPr>
    </w:lvl>
    <w:lvl w:ilvl="1">
      <w:start w:val="10"/>
      <w:numFmt w:val="decimal"/>
      <w:lvlText w:val="%1.%2."/>
      <w:lvlJc w:val="left"/>
      <w:pPr>
        <w:tabs>
          <w:tab w:val="num" w:pos="0"/>
        </w:tabs>
        <w:ind w:left="0" w:hanging="540"/>
      </w:pPr>
      <w:rPr>
        <w:rFonts w:hint="default"/>
        <w:sz w:val="24"/>
        <w:szCs w:val="24"/>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3">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4">
    <w:nsid w:val="34531F84"/>
    <w:multiLevelType w:val="multilevel"/>
    <w:tmpl w:val="72082B08"/>
    <w:lvl w:ilvl="0">
      <w:start w:val="6"/>
      <w:numFmt w:val="decimal"/>
      <w:lvlText w:val="%1"/>
      <w:lvlJc w:val="left"/>
      <w:pPr>
        <w:ind w:left="600" w:hanging="600"/>
      </w:pPr>
      <w:rPr>
        <w:rFonts w:hint="default"/>
      </w:rPr>
    </w:lvl>
    <w:lvl w:ilvl="1">
      <w:start w:val="1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359F63A5"/>
    <w:multiLevelType w:val="multilevel"/>
    <w:tmpl w:val="0204A5FE"/>
    <w:lvl w:ilvl="0">
      <w:start w:val="19"/>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F945A66"/>
    <w:multiLevelType w:val="multilevel"/>
    <w:tmpl w:val="87BA71FC"/>
    <w:lvl w:ilvl="0">
      <w:start w:val="10"/>
      <w:numFmt w:val="decimal"/>
      <w:lvlText w:val="%1."/>
      <w:lvlJc w:val="left"/>
      <w:pPr>
        <w:ind w:left="480" w:hanging="480"/>
      </w:pPr>
      <w:rPr>
        <w:rFonts w:hint="default"/>
      </w:rPr>
    </w:lvl>
    <w:lvl w:ilvl="1">
      <w:start w:val="7"/>
      <w:numFmt w:val="decimal"/>
      <w:lvlText w:val="%1.%2."/>
      <w:lvlJc w:val="left"/>
      <w:pPr>
        <w:ind w:left="975" w:hanging="48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27">
    <w:nsid w:val="401B1C46"/>
    <w:multiLevelType w:val="hybridMultilevel"/>
    <w:tmpl w:val="1C86CA80"/>
    <w:lvl w:ilvl="0" w:tplc="E20C751C">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8">
    <w:nsid w:val="415A6158"/>
    <w:multiLevelType w:val="hybridMultilevel"/>
    <w:tmpl w:val="C1B4BA7E"/>
    <w:lvl w:ilvl="0" w:tplc="22486748">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3927484"/>
    <w:multiLevelType w:val="multilevel"/>
    <w:tmpl w:val="52D2DA48"/>
    <w:lvl w:ilvl="0">
      <w:start w:val="1"/>
      <w:numFmt w:val="decimal"/>
      <w:lvlText w:val="%1."/>
      <w:lvlJc w:val="left"/>
      <w:pPr>
        <w:ind w:left="720" w:hanging="360"/>
      </w:pPr>
    </w:lvl>
    <w:lvl w:ilvl="1">
      <w:start w:val="1"/>
      <w:numFmt w:val="decimal"/>
      <w:isLgl/>
      <w:lvlText w:val="%1.%2."/>
      <w:lvlJc w:val="left"/>
      <w:pPr>
        <w:ind w:left="786"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nsid w:val="4B541005"/>
    <w:multiLevelType w:val="hybridMultilevel"/>
    <w:tmpl w:val="22DE2138"/>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50645F10"/>
    <w:multiLevelType w:val="multilevel"/>
    <w:tmpl w:val="ED9E8DF8"/>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2C7611E"/>
    <w:multiLevelType w:val="multilevel"/>
    <w:tmpl w:val="05144CB6"/>
    <w:lvl w:ilvl="0">
      <w:start w:val="9"/>
      <w:numFmt w:val="decimal"/>
      <w:lvlText w:val="%1"/>
      <w:lvlJc w:val="left"/>
      <w:pPr>
        <w:tabs>
          <w:tab w:val="num" w:pos="360"/>
        </w:tabs>
        <w:ind w:left="360" w:hanging="360"/>
      </w:pPr>
      <w:rPr>
        <w:rFonts w:hint="default"/>
      </w:rPr>
    </w:lvl>
    <w:lvl w:ilvl="1">
      <w:start w:val="3"/>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35">
    <w:nsid w:val="576C03E7"/>
    <w:multiLevelType w:val="multilevel"/>
    <w:tmpl w:val="634E3850"/>
    <w:lvl w:ilvl="0">
      <w:start w:val="1"/>
      <w:numFmt w:val="decimal"/>
      <w:lvlText w:val="%1."/>
      <w:lvlJc w:val="left"/>
      <w:pPr>
        <w:ind w:left="720" w:hanging="360"/>
      </w:pPr>
      <w:rPr>
        <w:rFonts w:hint="default"/>
      </w:rPr>
    </w:lvl>
    <w:lvl w:ilvl="1">
      <w:start w:val="12"/>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0F2A1A"/>
    <w:multiLevelType w:val="multilevel"/>
    <w:tmpl w:val="E50E053C"/>
    <w:lvl w:ilvl="0">
      <w:start w:val="10"/>
      <w:numFmt w:val="decimal"/>
      <w:lvlText w:val="%1."/>
      <w:lvlJc w:val="left"/>
      <w:pPr>
        <w:tabs>
          <w:tab w:val="num" w:pos="495"/>
        </w:tabs>
        <w:ind w:left="495" w:hanging="495"/>
      </w:pPr>
      <w:rPr>
        <w:rFonts w:hint="default"/>
      </w:rPr>
    </w:lvl>
    <w:lvl w:ilvl="1">
      <w:start w:val="1"/>
      <w:numFmt w:val="decimal"/>
      <w:lvlText w:val="%1.%2."/>
      <w:lvlJc w:val="left"/>
      <w:pPr>
        <w:tabs>
          <w:tab w:val="num" w:pos="-72"/>
        </w:tabs>
        <w:ind w:left="-72" w:hanging="495"/>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2322"/>
        </w:tabs>
        <w:ind w:left="-2322" w:hanging="108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38">
    <w:nsid w:val="5B633B87"/>
    <w:multiLevelType w:val="hybridMultilevel"/>
    <w:tmpl w:val="3C922B92"/>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BD95DDD"/>
    <w:multiLevelType w:val="singleLevel"/>
    <w:tmpl w:val="803010DC"/>
    <w:lvl w:ilvl="0">
      <w:start w:val="1"/>
      <w:numFmt w:val="decimal"/>
      <w:lvlText w:val="3.4.%1."/>
      <w:legacy w:legacy="1" w:legacySpace="0" w:legacyIndent="562"/>
      <w:lvlJc w:val="left"/>
      <w:rPr>
        <w:rFonts w:ascii="Times New Roman" w:hAnsi="Times New Roman" w:cs="Times New Roman" w:hint="default"/>
      </w:rPr>
    </w:lvl>
  </w:abstractNum>
  <w:abstractNum w:abstractNumId="40">
    <w:nsid w:val="5D512F3B"/>
    <w:multiLevelType w:val="hybridMultilevel"/>
    <w:tmpl w:val="5AD86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DC51ADF"/>
    <w:multiLevelType w:val="multilevel"/>
    <w:tmpl w:val="2294EFF2"/>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43">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44">
    <w:nsid w:val="60CD71B0"/>
    <w:multiLevelType w:val="singleLevel"/>
    <w:tmpl w:val="7C00B0D2"/>
    <w:lvl w:ilvl="0">
      <w:start w:val="1"/>
      <w:numFmt w:val="decimal"/>
      <w:lvlText w:val="2.%1."/>
      <w:legacy w:legacy="1" w:legacySpace="0" w:legacyIndent="557"/>
      <w:lvlJc w:val="left"/>
      <w:rPr>
        <w:rFonts w:ascii="Times New Roman" w:hAnsi="Times New Roman" w:cs="Times New Roman" w:hint="default"/>
      </w:rPr>
    </w:lvl>
  </w:abstractNum>
  <w:abstractNum w:abstractNumId="45">
    <w:nsid w:val="62B32CF3"/>
    <w:multiLevelType w:val="multilevel"/>
    <w:tmpl w:val="31BEB65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6051679"/>
    <w:multiLevelType w:val="hybridMultilevel"/>
    <w:tmpl w:val="A99A1ED2"/>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7">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6AEE6A4A"/>
    <w:multiLevelType w:val="multilevel"/>
    <w:tmpl w:val="E2EAD8B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C82150B"/>
    <w:multiLevelType w:val="singleLevel"/>
    <w:tmpl w:val="F746E196"/>
    <w:lvl w:ilvl="0">
      <w:start w:val="1"/>
      <w:numFmt w:val="decimal"/>
      <w:lvlText w:val="5.%1."/>
      <w:legacy w:legacy="1" w:legacySpace="0" w:legacyIndent="542"/>
      <w:lvlJc w:val="left"/>
      <w:rPr>
        <w:rFonts w:ascii="Times New Roman" w:hAnsi="Times New Roman" w:cs="Times New Roman" w:hint="default"/>
      </w:rPr>
    </w:lvl>
  </w:abstractNum>
  <w:abstractNum w:abstractNumId="5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40E07B5"/>
    <w:multiLevelType w:val="multilevel"/>
    <w:tmpl w:val="2B34D70C"/>
    <w:lvl w:ilvl="0">
      <w:start w:val="1"/>
      <w:numFmt w:val="decimal"/>
      <w:lvlText w:val="%1."/>
      <w:lvlJc w:val="left"/>
      <w:pPr>
        <w:ind w:left="3904"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4264" w:hanging="720"/>
      </w:pPr>
      <w:rPr>
        <w:rFonts w:ascii="Times New Roman" w:hAnsi="Times New Roman" w:cs="Times New Roman" w:hint="default"/>
      </w:rPr>
    </w:lvl>
    <w:lvl w:ilvl="3">
      <w:start w:val="1"/>
      <w:numFmt w:val="decimal"/>
      <w:lvlText w:val="%1.%2.%3.%4."/>
      <w:lvlJc w:val="left"/>
      <w:pPr>
        <w:ind w:left="6424" w:hanging="720"/>
      </w:pPr>
      <w:rPr>
        <w:rFonts w:hint="default"/>
      </w:rPr>
    </w:lvl>
    <w:lvl w:ilvl="4">
      <w:start w:val="1"/>
      <w:numFmt w:val="decimal"/>
      <w:lvlText w:val="%1.%2.%3.%4.%5."/>
      <w:lvlJc w:val="left"/>
      <w:pPr>
        <w:ind w:left="7504" w:hanging="1080"/>
      </w:pPr>
      <w:rPr>
        <w:rFonts w:hint="default"/>
      </w:rPr>
    </w:lvl>
    <w:lvl w:ilvl="5">
      <w:start w:val="1"/>
      <w:numFmt w:val="decimal"/>
      <w:lvlText w:val="%1.%2.%3.%4.%5.%6."/>
      <w:lvlJc w:val="left"/>
      <w:pPr>
        <w:ind w:left="8224" w:hanging="1080"/>
      </w:pPr>
      <w:rPr>
        <w:rFonts w:hint="default"/>
      </w:rPr>
    </w:lvl>
    <w:lvl w:ilvl="6">
      <w:start w:val="1"/>
      <w:numFmt w:val="decimal"/>
      <w:lvlText w:val="%1.%2.%3.%4.%5.%6.%7."/>
      <w:lvlJc w:val="left"/>
      <w:pPr>
        <w:ind w:left="9304" w:hanging="1440"/>
      </w:pPr>
      <w:rPr>
        <w:rFonts w:hint="default"/>
      </w:rPr>
    </w:lvl>
    <w:lvl w:ilvl="7">
      <w:start w:val="1"/>
      <w:numFmt w:val="decimal"/>
      <w:lvlText w:val="%1.%2.%3.%4.%5.%6.%7.%8."/>
      <w:lvlJc w:val="left"/>
      <w:pPr>
        <w:ind w:left="10024" w:hanging="1440"/>
      </w:pPr>
      <w:rPr>
        <w:rFonts w:hint="default"/>
      </w:rPr>
    </w:lvl>
    <w:lvl w:ilvl="8">
      <w:start w:val="1"/>
      <w:numFmt w:val="decimal"/>
      <w:lvlText w:val="%1.%2.%3.%4.%5.%6.%7.%8.%9."/>
      <w:lvlJc w:val="left"/>
      <w:pPr>
        <w:ind w:left="11104" w:hanging="1800"/>
      </w:pPr>
      <w:rPr>
        <w:rFonts w:hint="default"/>
      </w:rPr>
    </w:lvl>
  </w:abstractNum>
  <w:abstractNum w:abstractNumId="52">
    <w:nsid w:val="760B589E"/>
    <w:multiLevelType w:val="multilevel"/>
    <w:tmpl w:val="016875DA"/>
    <w:lvl w:ilvl="0">
      <w:start w:val="4"/>
      <w:numFmt w:val="decimal"/>
      <w:lvlText w:val="%1."/>
      <w:lvlJc w:val="left"/>
      <w:pPr>
        <w:ind w:left="480" w:hanging="480"/>
      </w:pPr>
      <w:rPr>
        <w:rFonts w:eastAsia="Times New Roman" w:hint="default"/>
        <w:sz w:val="24"/>
      </w:rPr>
    </w:lvl>
    <w:lvl w:ilvl="1">
      <w:start w:val="24"/>
      <w:numFmt w:val="decimal"/>
      <w:lvlText w:val="%1.%2."/>
      <w:lvlJc w:val="left"/>
      <w:pPr>
        <w:ind w:left="764" w:hanging="480"/>
      </w:pPr>
      <w:rPr>
        <w:rFonts w:eastAsia="Times New Roman" w:hint="default"/>
        <w:sz w:val="24"/>
      </w:rPr>
    </w:lvl>
    <w:lvl w:ilvl="2">
      <w:start w:val="1"/>
      <w:numFmt w:val="decimal"/>
      <w:lvlText w:val="%1.%2.%3."/>
      <w:lvlJc w:val="left"/>
      <w:pPr>
        <w:ind w:left="1288" w:hanging="720"/>
      </w:pPr>
      <w:rPr>
        <w:rFonts w:eastAsia="Times New Roman" w:hint="default"/>
        <w:sz w:val="24"/>
      </w:rPr>
    </w:lvl>
    <w:lvl w:ilvl="3">
      <w:start w:val="1"/>
      <w:numFmt w:val="decimal"/>
      <w:lvlText w:val="%1.%2.%3.%4."/>
      <w:lvlJc w:val="left"/>
      <w:pPr>
        <w:ind w:left="1572" w:hanging="720"/>
      </w:pPr>
      <w:rPr>
        <w:rFonts w:eastAsia="Times New Roman" w:hint="default"/>
        <w:sz w:val="24"/>
      </w:rPr>
    </w:lvl>
    <w:lvl w:ilvl="4">
      <w:start w:val="1"/>
      <w:numFmt w:val="decimal"/>
      <w:lvlText w:val="%1.%2.%3.%4.%5."/>
      <w:lvlJc w:val="left"/>
      <w:pPr>
        <w:ind w:left="2216" w:hanging="1080"/>
      </w:pPr>
      <w:rPr>
        <w:rFonts w:eastAsia="Times New Roman" w:hint="default"/>
        <w:sz w:val="24"/>
      </w:rPr>
    </w:lvl>
    <w:lvl w:ilvl="5">
      <w:start w:val="1"/>
      <w:numFmt w:val="decimal"/>
      <w:lvlText w:val="%1.%2.%3.%4.%5.%6."/>
      <w:lvlJc w:val="left"/>
      <w:pPr>
        <w:ind w:left="2500" w:hanging="1080"/>
      </w:pPr>
      <w:rPr>
        <w:rFonts w:eastAsia="Times New Roman" w:hint="default"/>
        <w:sz w:val="24"/>
      </w:rPr>
    </w:lvl>
    <w:lvl w:ilvl="6">
      <w:start w:val="1"/>
      <w:numFmt w:val="decimal"/>
      <w:lvlText w:val="%1.%2.%3.%4.%5.%6.%7."/>
      <w:lvlJc w:val="left"/>
      <w:pPr>
        <w:ind w:left="3144" w:hanging="1440"/>
      </w:pPr>
      <w:rPr>
        <w:rFonts w:eastAsia="Times New Roman" w:hint="default"/>
        <w:sz w:val="24"/>
      </w:rPr>
    </w:lvl>
    <w:lvl w:ilvl="7">
      <w:start w:val="1"/>
      <w:numFmt w:val="decimal"/>
      <w:lvlText w:val="%1.%2.%3.%4.%5.%6.%7.%8."/>
      <w:lvlJc w:val="left"/>
      <w:pPr>
        <w:ind w:left="3428" w:hanging="1440"/>
      </w:pPr>
      <w:rPr>
        <w:rFonts w:eastAsia="Times New Roman" w:hint="default"/>
        <w:sz w:val="24"/>
      </w:rPr>
    </w:lvl>
    <w:lvl w:ilvl="8">
      <w:start w:val="1"/>
      <w:numFmt w:val="decimal"/>
      <w:lvlText w:val="%1.%2.%3.%4.%5.%6.%7.%8.%9."/>
      <w:lvlJc w:val="left"/>
      <w:pPr>
        <w:ind w:left="4072" w:hanging="1800"/>
      </w:pPr>
      <w:rPr>
        <w:rFonts w:eastAsia="Times New Roman" w:hint="default"/>
        <w:sz w:val="24"/>
      </w:rPr>
    </w:lvl>
  </w:abstractNum>
  <w:abstractNum w:abstractNumId="53">
    <w:nsid w:val="76770A8E"/>
    <w:multiLevelType w:val="multilevel"/>
    <w:tmpl w:val="3DB008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E415481"/>
    <w:multiLevelType w:val="singleLevel"/>
    <w:tmpl w:val="43A44E12"/>
    <w:lvl w:ilvl="0">
      <w:start w:val="1"/>
      <w:numFmt w:val="decimal"/>
      <w:lvlText w:val="3.1.%1."/>
      <w:legacy w:legacy="1" w:legacySpace="0" w:legacyIndent="547"/>
      <w:lvlJc w:val="left"/>
      <w:rPr>
        <w:rFonts w:ascii="Times New Roman" w:hAnsi="Times New Roman" w:cs="Times New Roman" w:hint="default"/>
      </w:rPr>
    </w:lvl>
  </w:abstractNum>
  <w:num w:numId="1">
    <w:abstractNumId w:val="12"/>
  </w:num>
  <w:num w:numId="2">
    <w:abstractNumId w:val="44"/>
  </w:num>
  <w:num w:numId="3">
    <w:abstractNumId w:val="55"/>
  </w:num>
  <w:num w:numId="4">
    <w:abstractNumId w:val="20"/>
  </w:num>
  <w:num w:numId="5">
    <w:abstractNumId w:val="4"/>
    <w:lvlOverride w:ilvl="0">
      <w:lvl w:ilvl="0">
        <w:numFmt w:val="bullet"/>
        <w:lvlText w:val="-"/>
        <w:legacy w:legacy="1" w:legacySpace="0" w:legacyIndent="177"/>
        <w:lvlJc w:val="left"/>
        <w:rPr>
          <w:rFonts w:ascii="Times New Roman" w:hAnsi="Times New Roman" w:cs="Times New Roman" w:hint="default"/>
        </w:rPr>
      </w:lvl>
    </w:lvlOverride>
  </w:num>
  <w:num w:numId="6">
    <w:abstractNumId w:val="6"/>
  </w:num>
  <w:num w:numId="7">
    <w:abstractNumId w:val="39"/>
  </w:num>
  <w:num w:numId="8">
    <w:abstractNumId w:val="9"/>
  </w:num>
  <w:num w:numId="9">
    <w:abstractNumId w:val="49"/>
  </w:num>
  <w:num w:numId="10">
    <w:abstractNumId w:val="15"/>
  </w:num>
  <w:num w:numId="11">
    <w:abstractNumId w:val="37"/>
  </w:num>
  <w:num w:numId="12">
    <w:abstractNumId w:val="22"/>
  </w:num>
  <w:num w:numId="1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0"/>
  </w:num>
  <w:num w:numId="16">
    <w:abstractNumId w:val="33"/>
  </w:num>
  <w:num w:numId="17">
    <w:abstractNumId w:val="53"/>
  </w:num>
  <w:num w:numId="18">
    <w:abstractNumId w:val="26"/>
  </w:num>
  <w:num w:numId="19">
    <w:abstractNumId w:val="54"/>
  </w:num>
  <w:num w:numId="20">
    <w:abstractNumId w:val="3"/>
  </w:num>
  <w:num w:numId="21">
    <w:abstractNumId w:val="2"/>
  </w:num>
  <w:num w:numId="22">
    <w:abstractNumId w:val="1"/>
  </w:num>
  <w:num w:numId="23">
    <w:abstractNumId w:val="0"/>
  </w:num>
  <w:num w:numId="24">
    <w:abstractNumId w:val="35"/>
  </w:num>
  <w:num w:numId="25">
    <w:abstractNumId w:val="31"/>
  </w:num>
  <w:num w:numId="26">
    <w:abstractNumId w:val="51"/>
  </w:num>
  <w:num w:numId="27">
    <w:abstractNumId w:val="34"/>
  </w:num>
  <w:num w:numId="28">
    <w:abstractNumId w:val="38"/>
  </w:num>
  <w:num w:numId="29">
    <w:abstractNumId w:val="25"/>
  </w:num>
  <w:num w:numId="30">
    <w:abstractNumId w:val="27"/>
  </w:num>
  <w:num w:numId="31">
    <w:abstractNumId w:val="41"/>
  </w:num>
  <w:num w:numId="32">
    <w:abstractNumId w:val="29"/>
  </w:num>
  <w:num w:numId="33">
    <w:abstractNumId w:val="50"/>
  </w:num>
  <w:num w:numId="34">
    <w:abstractNumId w:val="36"/>
  </w:num>
  <w:num w:numId="35">
    <w:abstractNumId w:val="24"/>
  </w:num>
  <w:num w:numId="36">
    <w:abstractNumId w:val="19"/>
  </w:num>
  <w:num w:numId="37">
    <w:abstractNumId w:val="7"/>
  </w:num>
  <w:num w:numId="38">
    <w:abstractNumId w:val="16"/>
  </w:num>
  <w:num w:numId="39">
    <w:abstractNumId w:val="52"/>
  </w:num>
  <w:num w:numId="40">
    <w:abstractNumId w:val="28"/>
  </w:num>
  <w:num w:numId="41">
    <w:abstractNumId w:val="17"/>
  </w:num>
  <w:num w:numId="42">
    <w:abstractNumId w:val="4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5"/>
  </w:num>
  <w:num w:numId="46">
    <w:abstractNumId w:val="47"/>
  </w:num>
  <w:num w:numId="47">
    <w:abstractNumId w:val="42"/>
  </w:num>
  <w:num w:numId="48">
    <w:abstractNumId w:val="32"/>
  </w:num>
  <w:num w:numId="49">
    <w:abstractNumId w:val="23"/>
  </w:num>
  <w:num w:numId="50">
    <w:abstractNumId w:val="40"/>
  </w:num>
  <w:num w:numId="51">
    <w:abstractNumId w:val="48"/>
  </w:num>
  <w:num w:numId="52">
    <w:abstractNumId w:val="14"/>
  </w:num>
  <w:num w:numId="53">
    <w:abstractNumId w:val="8"/>
  </w:num>
  <w:num w:numId="54">
    <w:abstractNumId w:val="11"/>
  </w:num>
  <w:num w:numId="55">
    <w:abstractNumId w:val="18"/>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6"/>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removeDateAndTime/>
  <w:trackRevisions/>
  <w:defaultTabStop w:val="720"/>
  <w:characterSpacingControl w:val="doNotCompress"/>
  <w:footnotePr>
    <w:footnote w:id="-1"/>
    <w:footnote w:id="0"/>
  </w:footnotePr>
  <w:endnotePr>
    <w:endnote w:id="-1"/>
    <w:endnote w:id="0"/>
  </w:endnotePr>
  <w:compat/>
  <w:rsids>
    <w:rsidRoot w:val="00E20D61"/>
    <w:rsid w:val="00000C0E"/>
    <w:rsid w:val="000019CE"/>
    <w:rsid w:val="00003542"/>
    <w:rsid w:val="00007996"/>
    <w:rsid w:val="00007CDB"/>
    <w:rsid w:val="00017435"/>
    <w:rsid w:val="000241AD"/>
    <w:rsid w:val="00033FAA"/>
    <w:rsid w:val="00041A4C"/>
    <w:rsid w:val="00043F47"/>
    <w:rsid w:val="00044BC3"/>
    <w:rsid w:val="00047253"/>
    <w:rsid w:val="000574ED"/>
    <w:rsid w:val="00057E83"/>
    <w:rsid w:val="00071A90"/>
    <w:rsid w:val="00076479"/>
    <w:rsid w:val="00086552"/>
    <w:rsid w:val="00086D63"/>
    <w:rsid w:val="00087BD5"/>
    <w:rsid w:val="0009396B"/>
    <w:rsid w:val="00097E64"/>
    <w:rsid w:val="000A4601"/>
    <w:rsid w:val="000A6D5B"/>
    <w:rsid w:val="000A7519"/>
    <w:rsid w:val="000B31F3"/>
    <w:rsid w:val="000B33F3"/>
    <w:rsid w:val="000B4548"/>
    <w:rsid w:val="000B6D3B"/>
    <w:rsid w:val="000C4D8D"/>
    <w:rsid w:val="000C4DCD"/>
    <w:rsid w:val="000D266D"/>
    <w:rsid w:val="000D522A"/>
    <w:rsid w:val="000D6D9D"/>
    <w:rsid w:val="000F7729"/>
    <w:rsid w:val="00103285"/>
    <w:rsid w:val="00107722"/>
    <w:rsid w:val="001161F0"/>
    <w:rsid w:val="00116BE6"/>
    <w:rsid w:val="0011799C"/>
    <w:rsid w:val="0012009F"/>
    <w:rsid w:val="00126070"/>
    <w:rsid w:val="00130183"/>
    <w:rsid w:val="001331E1"/>
    <w:rsid w:val="00133C2C"/>
    <w:rsid w:val="00141266"/>
    <w:rsid w:val="00153D46"/>
    <w:rsid w:val="00153F2B"/>
    <w:rsid w:val="00154368"/>
    <w:rsid w:val="001600A2"/>
    <w:rsid w:val="0016154D"/>
    <w:rsid w:val="00161752"/>
    <w:rsid w:val="001627E0"/>
    <w:rsid w:val="00162F57"/>
    <w:rsid w:val="00174506"/>
    <w:rsid w:val="00185B41"/>
    <w:rsid w:val="001A14F5"/>
    <w:rsid w:val="001A3A88"/>
    <w:rsid w:val="001A566E"/>
    <w:rsid w:val="001B1D37"/>
    <w:rsid w:val="001C169E"/>
    <w:rsid w:val="001C508B"/>
    <w:rsid w:val="001D30F3"/>
    <w:rsid w:val="001D7F5E"/>
    <w:rsid w:val="001E3754"/>
    <w:rsid w:val="001E4261"/>
    <w:rsid w:val="001E428E"/>
    <w:rsid w:val="001F095B"/>
    <w:rsid w:val="001F7706"/>
    <w:rsid w:val="00203DAE"/>
    <w:rsid w:val="002100F3"/>
    <w:rsid w:val="00220749"/>
    <w:rsid w:val="00222D07"/>
    <w:rsid w:val="002232D0"/>
    <w:rsid w:val="002316B8"/>
    <w:rsid w:val="0023283D"/>
    <w:rsid w:val="00232C94"/>
    <w:rsid w:val="00232E52"/>
    <w:rsid w:val="00232F88"/>
    <w:rsid w:val="002333AB"/>
    <w:rsid w:val="00234BFA"/>
    <w:rsid w:val="00234C80"/>
    <w:rsid w:val="00234EC8"/>
    <w:rsid w:val="00243234"/>
    <w:rsid w:val="00244EC3"/>
    <w:rsid w:val="00252C85"/>
    <w:rsid w:val="00261FA3"/>
    <w:rsid w:val="0026581F"/>
    <w:rsid w:val="00270A3A"/>
    <w:rsid w:val="00271152"/>
    <w:rsid w:val="00271DEF"/>
    <w:rsid w:val="002902BF"/>
    <w:rsid w:val="00291989"/>
    <w:rsid w:val="0029281F"/>
    <w:rsid w:val="00293EE4"/>
    <w:rsid w:val="002A0077"/>
    <w:rsid w:val="002A32D8"/>
    <w:rsid w:val="002A3EF0"/>
    <w:rsid w:val="002A3F07"/>
    <w:rsid w:val="002A5051"/>
    <w:rsid w:val="002A6591"/>
    <w:rsid w:val="002A7F0D"/>
    <w:rsid w:val="002B01A7"/>
    <w:rsid w:val="002B08EF"/>
    <w:rsid w:val="002C2589"/>
    <w:rsid w:val="002C5B2D"/>
    <w:rsid w:val="002D09FA"/>
    <w:rsid w:val="002D18E0"/>
    <w:rsid w:val="002E0F20"/>
    <w:rsid w:val="002E1831"/>
    <w:rsid w:val="002E2EF3"/>
    <w:rsid w:val="002F4DFF"/>
    <w:rsid w:val="00303BB2"/>
    <w:rsid w:val="00307D70"/>
    <w:rsid w:val="00312627"/>
    <w:rsid w:val="003200B7"/>
    <w:rsid w:val="00321E61"/>
    <w:rsid w:val="00326D48"/>
    <w:rsid w:val="00327107"/>
    <w:rsid w:val="00327B67"/>
    <w:rsid w:val="00330155"/>
    <w:rsid w:val="003358D0"/>
    <w:rsid w:val="003432B6"/>
    <w:rsid w:val="003545EC"/>
    <w:rsid w:val="00365B91"/>
    <w:rsid w:val="00366973"/>
    <w:rsid w:val="003726D3"/>
    <w:rsid w:val="003830ED"/>
    <w:rsid w:val="00387916"/>
    <w:rsid w:val="00391D04"/>
    <w:rsid w:val="00396B55"/>
    <w:rsid w:val="00396CE3"/>
    <w:rsid w:val="003A2539"/>
    <w:rsid w:val="003D31F5"/>
    <w:rsid w:val="003D3E65"/>
    <w:rsid w:val="003D4F3C"/>
    <w:rsid w:val="003E06EC"/>
    <w:rsid w:val="003F347A"/>
    <w:rsid w:val="004018A9"/>
    <w:rsid w:val="004050A7"/>
    <w:rsid w:val="004122DB"/>
    <w:rsid w:val="0041497B"/>
    <w:rsid w:val="00417F6B"/>
    <w:rsid w:val="004239A3"/>
    <w:rsid w:val="0043791E"/>
    <w:rsid w:val="004409E1"/>
    <w:rsid w:val="004427E2"/>
    <w:rsid w:val="0044473B"/>
    <w:rsid w:val="00457C49"/>
    <w:rsid w:val="00481B92"/>
    <w:rsid w:val="004855A7"/>
    <w:rsid w:val="004858D8"/>
    <w:rsid w:val="0049684F"/>
    <w:rsid w:val="004A3566"/>
    <w:rsid w:val="004A79C6"/>
    <w:rsid w:val="004B0F28"/>
    <w:rsid w:val="004B5512"/>
    <w:rsid w:val="004C345B"/>
    <w:rsid w:val="004D080E"/>
    <w:rsid w:val="004D0E9B"/>
    <w:rsid w:val="004E1380"/>
    <w:rsid w:val="004E591A"/>
    <w:rsid w:val="004F2010"/>
    <w:rsid w:val="004F36A9"/>
    <w:rsid w:val="004F3D42"/>
    <w:rsid w:val="00503DE5"/>
    <w:rsid w:val="00503EFE"/>
    <w:rsid w:val="00507776"/>
    <w:rsid w:val="005142F4"/>
    <w:rsid w:val="00514D74"/>
    <w:rsid w:val="0051595E"/>
    <w:rsid w:val="00522039"/>
    <w:rsid w:val="005252B5"/>
    <w:rsid w:val="00530F42"/>
    <w:rsid w:val="0053249C"/>
    <w:rsid w:val="0054039E"/>
    <w:rsid w:val="00544C52"/>
    <w:rsid w:val="005450D1"/>
    <w:rsid w:val="0055404F"/>
    <w:rsid w:val="00562C78"/>
    <w:rsid w:val="00564D18"/>
    <w:rsid w:val="00572F87"/>
    <w:rsid w:val="005772EE"/>
    <w:rsid w:val="005904F0"/>
    <w:rsid w:val="005A5713"/>
    <w:rsid w:val="005A731F"/>
    <w:rsid w:val="005B1218"/>
    <w:rsid w:val="005B5E85"/>
    <w:rsid w:val="005B7DD4"/>
    <w:rsid w:val="005C7C0A"/>
    <w:rsid w:val="005D02AA"/>
    <w:rsid w:val="005D07AE"/>
    <w:rsid w:val="005D6DB3"/>
    <w:rsid w:val="005E2BD1"/>
    <w:rsid w:val="005E3E3B"/>
    <w:rsid w:val="005E3EF7"/>
    <w:rsid w:val="005E5DBF"/>
    <w:rsid w:val="005F0BFB"/>
    <w:rsid w:val="005F0DB6"/>
    <w:rsid w:val="005F1F46"/>
    <w:rsid w:val="005F251C"/>
    <w:rsid w:val="005F544F"/>
    <w:rsid w:val="006104EE"/>
    <w:rsid w:val="00614354"/>
    <w:rsid w:val="0062298E"/>
    <w:rsid w:val="00636E97"/>
    <w:rsid w:val="00653C19"/>
    <w:rsid w:val="00657897"/>
    <w:rsid w:val="00664D95"/>
    <w:rsid w:val="00670228"/>
    <w:rsid w:val="0067330D"/>
    <w:rsid w:val="00674574"/>
    <w:rsid w:val="0068729A"/>
    <w:rsid w:val="00690E59"/>
    <w:rsid w:val="00695914"/>
    <w:rsid w:val="0069617B"/>
    <w:rsid w:val="00696867"/>
    <w:rsid w:val="006A11BB"/>
    <w:rsid w:val="006A1583"/>
    <w:rsid w:val="006A3615"/>
    <w:rsid w:val="006A4788"/>
    <w:rsid w:val="006B1AB5"/>
    <w:rsid w:val="006B305D"/>
    <w:rsid w:val="006C3ADF"/>
    <w:rsid w:val="006C3C65"/>
    <w:rsid w:val="006C574C"/>
    <w:rsid w:val="006C6DD9"/>
    <w:rsid w:val="006D002A"/>
    <w:rsid w:val="006D030B"/>
    <w:rsid w:val="006D49AE"/>
    <w:rsid w:val="006E2E95"/>
    <w:rsid w:val="006E4AFD"/>
    <w:rsid w:val="006F1B18"/>
    <w:rsid w:val="0071008D"/>
    <w:rsid w:val="00710903"/>
    <w:rsid w:val="00712A59"/>
    <w:rsid w:val="00722915"/>
    <w:rsid w:val="007258FC"/>
    <w:rsid w:val="00735BE4"/>
    <w:rsid w:val="00740C68"/>
    <w:rsid w:val="00741493"/>
    <w:rsid w:val="00745580"/>
    <w:rsid w:val="0074632E"/>
    <w:rsid w:val="007474C4"/>
    <w:rsid w:val="007507AC"/>
    <w:rsid w:val="00750B3B"/>
    <w:rsid w:val="00753563"/>
    <w:rsid w:val="007579F1"/>
    <w:rsid w:val="00764F29"/>
    <w:rsid w:val="00772FFB"/>
    <w:rsid w:val="007777E9"/>
    <w:rsid w:val="007810F0"/>
    <w:rsid w:val="0078693E"/>
    <w:rsid w:val="00787674"/>
    <w:rsid w:val="00796388"/>
    <w:rsid w:val="00796F11"/>
    <w:rsid w:val="007A3F2D"/>
    <w:rsid w:val="007A62F9"/>
    <w:rsid w:val="007A7F28"/>
    <w:rsid w:val="007B0C8F"/>
    <w:rsid w:val="007C16E4"/>
    <w:rsid w:val="007C199F"/>
    <w:rsid w:val="007C1C33"/>
    <w:rsid w:val="007C64FD"/>
    <w:rsid w:val="007D25E4"/>
    <w:rsid w:val="007D6E88"/>
    <w:rsid w:val="007E059A"/>
    <w:rsid w:val="007E1FF5"/>
    <w:rsid w:val="007E24AC"/>
    <w:rsid w:val="007E6FDD"/>
    <w:rsid w:val="007F12BA"/>
    <w:rsid w:val="007F1789"/>
    <w:rsid w:val="007F44EB"/>
    <w:rsid w:val="008236D1"/>
    <w:rsid w:val="00835C29"/>
    <w:rsid w:val="008407E5"/>
    <w:rsid w:val="00852DD5"/>
    <w:rsid w:val="0085538B"/>
    <w:rsid w:val="008652A9"/>
    <w:rsid w:val="00865540"/>
    <w:rsid w:val="008715F7"/>
    <w:rsid w:val="0088236F"/>
    <w:rsid w:val="0088545F"/>
    <w:rsid w:val="008A4B1C"/>
    <w:rsid w:val="008A6BEC"/>
    <w:rsid w:val="008C2C08"/>
    <w:rsid w:val="008C348A"/>
    <w:rsid w:val="008C6769"/>
    <w:rsid w:val="008D19AB"/>
    <w:rsid w:val="008D1F69"/>
    <w:rsid w:val="008D3DE4"/>
    <w:rsid w:val="008D650E"/>
    <w:rsid w:val="008F3CE7"/>
    <w:rsid w:val="00900751"/>
    <w:rsid w:val="00905CA9"/>
    <w:rsid w:val="00913469"/>
    <w:rsid w:val="009160C8"/>
    <w:rsid w:val="00916936"/>
    <w:rsid w:val="00924D3A"/>
    <w:rsid w:val="0092760B"/>
    <w:rsid w:val="00927F32"/>
    <w:rsid w:val="00941EA0"/>
    <w:rsid w:val="00957FD0"/>
    <w:rsid w:val="00963ECC"/>
    <w:rsid w:val="009647FF"/>
    <w:rsid w:val="00967582"/>
    <w:rsid w:val="009701F3"/>
    <w:rsid w:val="00982AD1"/>
    <w:rsid w:val="00992D02"/>
    <w:rsid w:val="009A68C7"/>
    <w:rsid w:val="009B07CC"/>
    <w:rsid w:val="009B61CD"/>
    <w:rsid w:val="009B6FF5"/>
    <w:rsid w:val="009C67D7"/>
    <w:rsid w:val="009D33CC"/>
    <w:rsid w:val="009E040F"/>
    <w:rsid w:val="009E4E3C"/>
    <w:rsid w:val="009E5084"/>
    <w:rsid w:val="009E6399"/>
    <w:rsid w:val="009F75FF"/>
    <w:rsid w:val="00A050A5"/>
    <w:rsid w:val="00A0720F"/>
    <w:rsid w:val="00A11B39"/>
    <w:rsid w:val="00A1252F"/>
    <w:rsid w:val="00A14008"/>
    <w:rsid w:val="00A148D6"/>
    <w:rsid w:val="00A23481"/>
    <w:rsid w:val="00A317B0"/>
    <w:rsid w:val="00A324AC"/>
    <w:rsid w:val="00A34CF2"/>
    <w:rsid w:val="00A4230C"/>
    <w:rsid w:val="00A62179"/>
    <w:rsid w:val="00A640DF"/>
    <w:rsid w:val="00A6534A"/>
    <w:rsid w:val="00A66A3C"/>
    <w:rsid w:val="00A72586"/>
    <w:rsid w:val="00A73B2D"/>
    <w:rsid w:val="00A92B19"/>
    <w:rsid w:val="00AA3B13"/>
    <w:rsid w:val="00AA6A44"/>
    <w:rsid w:val="00AA7F92"/>
    <w:rsid w:val="00AB3DBF"/>
    <w:rsid w:val="00AC270D"/>
    <w:rsid w:val="00AC3ECB"/>
    <w:rsid w:val="00AC50F9"/>
    <w:rsid w:val="00AD1C52"/>
    <w:rsid w:val="00AD3793"/>
    <w:rsid w:val="00AD654A"/>
    <w:rsid w:val="00AE1341"/>
    <w:rsid w:val="00AE54CD"/>
    <w:rsid w:val="00AF6821"/>
    <w:rsid w:val="00B00D13"/>
    <w:rsid w:val="00B14289"/>
    <w:rsid w:val="00B35CCB"/>
    <w:rsid w:val="00B43460"/>
    <w:rsid w:val="00B43AEC"/>
    <w:rsid w:val="00B44485"/>
    <w:rsid w:val="00B45E18"/>
    <w:rsid w:val="00B46763"/>
    <w:rsid w:val="00B476EB"/>
    <w:rsid w:val="00B52F29"/>
    <w:rsid w:val="00B57525"/>
    <w:rsid w:val="00B62AEC"/>
    <w:rsid w:val="00B6529E"/>
    <w:rsid w:val="00B71BCF"/>
    <w:rsid w:val="00B72942"/>
    <w:rsid w:val="00B74D7F"/>
    <w:rsid w:val="00B74FF6"/>
    <w:rsid w:val="00B840E5"/>
    <w:rsid w:val="00BA2C79"/>
    <w:rsid w:val="00BA4B22"/>
    <w:rsid w:val="00BB09DB"/>
    <w:rsid w:val="00BB3CB9"/>
    <w:rsid w:val="00BB75A8"/>
    <w:rsid w:val="00BC22B8"/>
    <w:rsid w:val="00BC3433"/>
    <w:rsid w:val="00BC3A9A"/>
    <w:rsid w:val="00BC59A7"/>
    <w:rsid w:val="00BC7FA4"/>
    <w:rsid w:val="00BD29EC"/>
    <w:rsid w:val="00BD3971"/>
    <w:rsid w:val="00BD4BC2"/>
    <w:rsid w:val="00BD7F08"/>
    <w:rsid w:val="00BE6588"/>
    <w:rsid w:val="00BE77F6"/>
    <w:rsid w:val="00BF29E0"/>
    <w:rsid w:val="00BF52D4"/>
    <w:rsid w:val="00BF7AF2"/>
    <w:rsid w:val="00C05109"/>
    <w:rsid w:val="00C05D33"/>
    <w:rsid w:val="00C06BFD"/>
    <w:rsid w:val="00C10B1C"/>
    <w:rsid w:val="00C15E36"/>
    <w:rsid w:val="00C17753"/>
    <w:rsid w:val="00C20695"/>
    <w:rsid w:val="00C22A1D"/>
    <w:rsid w:val="00C2349D"/>
    <w:rsid w:val="00C238B8"/>
    <w:rsid w:val="00C2463B"/>
    <w:rsid w:val="00C30A66"/>
    <w:rsid w:val="00C404B5"/>
    <w:rsid w:val="00C4055B"/>
    <w:rsid w:val="00C40EDF"/>
    <w:rsid w:val="00C40FD5"/>
    <w:rsid w:val="00C413FB"/>
    <w:rsid w:val="00C44783"/>
    <w:rsid w:val="00C70A05"/>
    <w:rsid w:val="00C7432C"/>
    <w:rsid w:val="00C76067"/>
    <w:rsid w:val="00C825B8"/>
    <w:rsid w:val="00C87E2E"/>
    <w:rsid w:val="00C93C41"/>
    <w:rsid w:val="00CA6CA9"/>
    <w:rsid w:val="00CB19F9"/>
    <w:rsid w:val="00CB2F79"/>
    <w:rsid w:val="00CC2D21"/>
    <w:rsid w:val="00CC3E27"/>
    <w:rsid w:val="00CC5B51"/>
    <w:rsid w:val="00CD10F4"/>
    <w:rsid w:val="00CD5677"/>
    <w:rsid w:val="00CE10AB"/>
    <w:rsid w:val="00CE59AE"/>
    <w:rsid w:val="00CF0EBB"/>
    <w:rsid w:val="00CF3B0A"/>
    <w:rsid w:val="00CF76D6"/>
    <w:rsid w:val="00CF7DCA"/>
    <w:rsid w:val="00D0420E"/>
    <w:rsid w:val="00D16DB4"/>
    <w:rsid w:val="00D24304"/>
    <w:rsid w:val="00D243D0"/>
    <w:rsid w:val="00D33D1B"/>
    <w:rsid w:val="00D40E4C"/>
    <w:rsid w:val="00D417E8"/>
    <w:rsid w:val="00D42E48"/>
    <w:rsid w:val="00D4705F"/>
    <w:rsid w:val="00D511EA"/>
    <w:rsid w:val="00D5176E"/>
    <w:rsid w:val="00D539C1"/>
    <w:rsid w:val="00D6514A"/>
    <w:rsid w:val="00D66B46"/>
    <w:rsid w:val="00D66F17"/>
    <w:rsid w:val="00D709C1"/>
    <w:rsid w:val="00D7416D"/>
    <w:rsid w:val="00D755E8"/>
    <w:rsid w:val="00D81982"/>
    <w:rsid w:val="00D82392"/>
    <w:rsid w:val="00D83135"/>
    <w:rsid w:val="00D835F3"/>
    <w:rsid w:val="00D86789"/>
    <w:rsid w:val="00D96852"/>
    <w:rsid w:val="00DA4504"/>
    <w:rsid w:val="00DB3CAF"/>
    <w:rsid w:val="00DB4EF5"/>
    <w:rsid w:val="00DC1BAB"/>
    <w:rsid w:val="00DC3BA6"/>
    <w:rsid w:val="00DC528B"/>
    <w:rsid w:val="00DD6B20"/>
    <w:rsid w:val="00DE2CE6"/>
    <w:rsid w:val="00DE54F0"/>
    <w:rsid w:val="00DF051D"/>
    <w:rsid w:val="00DF7979"/>
    <w:rsid w:val="00E0460F"/>
    <w:rsid w:val="00E04614"/>
    <w:rsid w:val="00E060EB"/>
    <w:rsid w:val="00E0707B"/>
    <w:rsid w:val="00E11D70"/>
    <w:rsid w:val="00E20D61"/>
    <w:rsid w:val="00E21EB5"/>
    <w:rsid w:val="00E27DD3"/>
    <w:rsid w:val="00E3350A"/>
    <w:rsid w:val="00E37F2E"/>
    <w:rsid w:val="00E40877"/>
    <w:rsid w:val="00E42886"/>
    <w:rsid w:val="00E55C54"/>
    <w:rsid w:val="00E62974"/>
    <w:rsid w:val="00E63C7C"/>
    <w:rsid w:val="00E651E3"/>
    <w:rsid w:val="00E75273"/>
    <w:rsid w:val="00E81F7F"/>
    <w:rsid w:val="00E86618"/>
    <w:rsid w:val="00E90B77"/>
    <w:rsid w:val="00E90C4B"/>
    <w:rsid w:val="00EA00D7"/>
    <w:rsid w:val="00EA6044"/>
    <w:rsid w:val="00EB26D3"/>
    <w:rsid w:val="00EB710D"/>
    <w:rsid w:val="00EC07AB"/>
    <w:rsid w:val="00EC2B7A"/>
    <w:rsid w:val="00EC7CF6"/>
    <w:rsid w:val="00ED03EE"/>
    <w:rsid w:val="00ED1D77"/>
    <w:rsid w:val="00ED3AF1"/>
    <w:rsid w:val="00ED556B"/>
    <w:rsid w:val="00ED6002"/>
    <w:rsid w:val="00ED7C97"/>
    <w:rsid w:val="00EE0988"/>
    <w:rsid w:val="00EE2527"/>
    <w:rsid w:val="00EE34FA"/>
    <w:rsid w:val="00EE3551"/>
    <w:rsid w:val="00F021CC"/>
    <w:rsid w:val="00F0712D"/>
    <w:rsid w:val="00F146FF"/>
    <w:rsid w:val="00F15719"/>
    <w:rsid w:val="00F15D67"/>
    <w:rsid w:val="00F177AF"/>
    <w:rsid w:val="00F215D0"/>
    <w:rsid w:val="00F27AC7"/>
    <w:rsid w:val="00F308EF"/>
    <w:rsid w:val="00F44413"/>
    <w:rsid w:val="00F511E3"/>
    <w:rsid w:val="00F51210"/>
    <w:rsid w:val="00F525B5"/>
    <w:rsid w:val="00F7636D"/>
    <w:rsid w:val="00F80173"/>
    <w:rsid w:val="00F86AE6"/>
    <w:rsid w:val="00F90995"/>
    <w:rsid w:val="00FB7E3B"/>
    <w:rsid w:val="00FC3375"/>
    <w:rsid w:val="00FC58A8"/>
    <w:rsid w:val="00FD0D86"/>
    <w:rsid w:val="00FD36A7"/>
    <w:rsid w:val="00FD6694"/>
    <w:rsid w:val="00FE4F33"/>
    <w:rsid w:val="00FF32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footnote text" w:uiPriority="0"/>
    <w:lsdException w:name="caption" w:qFormat="1"/>
    <w:lsdException w:name="footnote reference" w:uiPriority="0"/>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Body Text" w:uiPriority="0"/>
    <w:lsdException w:name="List Continue" w:semiHidden="0" w:uiPriority="9" w:unhideWhenUsed="0" w:qFormat="1"/>
    <w:lsdException w:name="List Continue 2" w:semiHidden="0" w:uiPriority="10" w:unhideWhenUsed="0" w:qFormat="1"/>
    <w:lsdException w:name="Subtitle" w:semiHidden="0" w:uiPriority="5" w:unhideWhenUsed="0" w:qFormat="1"/>
    <w:lsdException w:name="Body Text 2" w:uiPriority="0"/>
    <w:lsdException w:name="Block Text" w:semiHidden="0" w:uiPriority="3" w:unhideWhenUsed="0" w:qFormat="1"/>
    <w:lsdException w:name="Hyperlink" w:uiPriority="0"/>
    <w:lsdException w:name="Strong" w:semiHidden="0" w:uiPriority="2" w:unhideWhenUsed="0" w:qFormat="1"/>
    <w:lsdException w:name="Emphasis" w:semiHidden="0" w:uiPriority="2"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D70"/>
    <w:pPr>
      <w:spacing w:after="200" w:line="276" w:lineRule="auto"/>
    </w:pPr>
    <w:rPr>
      <w:sz w:val="24"/>
      <w:szCs w:val="24"/>
      <w:lang w:val="en-US" w:eastAsia="en-US"/>
    </w:rPr>
  </w:style>
  <w:style w:type="paragraph" w:styleId="1">
    <w:name w:val="heading 1"/>
    <w:aliases w:val="h1"/>
    <w:basedOn w:val="a"/>
    <w:next w:val="a"/>
    <w:link w:val="10"/>
    <w:qFormat/>
    <w:rsid w:val="00CA6CA9"/>
    <w:pPr>
      <w:keepNext/>
      <w:widowControl w:val="0"/>
      <w:numPr>
        <w:numId w:val="15"/>
      </w:numPr>
      <w:spacing w:after="0" w:line="240" w:lineRule="auto"/>
      <w:jc w:val="both"/>
      <w:outlineLvl w:val="0"/>
    </w:pPr>
    <w:rPr>
      <w:rFonts w:ascii="Arial" w:hAnsi="Arial" w:cs="Arial"/>
      <w:b/>
      <w:bCs/>
      <w:lang w:val="ru-RU" w:eastAsia="ru-RU"/>
    </w:rPr>
  </w:style>
  <w:style w:type="paragraph" w:styleId="2">
    <w:name w:val="heading 2"/>
    <w:aliases w:val="h2,. (1.1),Paragraaf"/>
    <w:basedOn w:val="a"/>
    <w:next w:val="a"/>
    <w:uiPriority w:val="9"/>
    <w:qFormat/>
    <w:rsid w:val="00CA6CA9"/>
    <w:pPr>
      <w:keepNext/>
      <w:numPr>
        <w:ilvl w:val="1"/>
        <w:numId w:val="15"/>
      </w:numPr>
      <w:spacing w:after="0" w:line="240" w:lineRule="auto"/>
      <w:jc w:val="both"/>
      <w:outlineLvl w:val="1"/>
    </w:pPr>
    <w:rPr>
      <w:rFonts w:ascii="Arial" w:eastAsia="Times New Roman" w:hAnsi="Arial" w:cs="Arial"/>
      <w:b/>
      <w:bCs/>
      <w:color w:val="000000"/>
      <w:shd w:val="pct10" w:color="auto" w:fill="FFFFFF"/>
      <w:lang w:val="ru-RU" w:eastAsia="ru-RU"/>
    </w:rPr>
  </w:style>
  <w:style w:type="paragraph" w:styleId="3">
    <w:name w:val="heading 3"/>
    <w:basedOn w:val="a"/>
    <w:next w:val="a"/>
    <w:qFormat/>
    <w:rsid w:val="00CA6CA9"/>
    <w:pPr>
      <w:keepNext/>
      <w:numPr>
        <w:ilvl w:val="2"/>
        <w:numId w:val="15"/>
      </w:numPr>
      <w:spacing w:after="0" w:line="240" w:lineRule="auto"/>
      <w:jc w:val="both"/>
      <w:outlineLvl w:val="2"/>
    </w:pPr>
    <w:rPr>
      <w:rFonts w:ascii="Times New Roman" w:eastAsia="Times New Roman" w:hAnsi="Times New Roman"/>
      <w:lang w:val="ru-RU" w:eastAsia="ru-RU"/>
    </w:rPr>
  </w:style>
  <w:style w:type="paragraph" w:styleId="4">
    <w:name w:val="heading 4"/>
    <w:basedOn w:val="a"/>
    <w:next w:val="a"/>
    <w:qFormat/>
    <w:rsid w:val="00CA6CA9"/>
    <w:pPr>
      <w:keepNext/>
      <w:numPr>
        <w:ilvl w:val="3"/>
        <w:numId w:val="15"/>
      </w:numPr>
      <w:spacing w:after="0" w:line="240" w:lineRule="auto"/>
      <w:jc w:val="both"/>
      <w:outlineLvl w:val="3"/>
    </w:pPr>
    <w:rPr>
      <w:rFonts w:ascii="Times New Roman" w:eastAsia="Times New Roman" w:hAnsi="Times New Roman"/>
      <w:b/>
      <w:bCs/>
      <w:sz w:val="26"/>
      <w:szCs w:val="26"/>
      <w:lang w:val="ru-RU" w:eastAsia="ru-RU"/>
    </w:rPr>
  </w:style>
  <w:style w:type="paragraph" w:styleId="5">
    <w:name w:val="heading 5"/>
    <w:basedOn w:val="a"/>
    <w:next w:val="a"/>
    <w:qFormat/>
    <w:rsid w:val="00CA6CA9"/>
    <w:pPr>
      <w:keepNext/>
      <w:numPr>
        <w:ilvl w:val="4"/>
        <w:numId w:val="15"/>
      </w:numPr>
      <w:spacing w:after="0" w:line="240" w:lineRule="auto"/>
      <w:outlineLvl w:val="4"/>
    </w:pPr>
    <w:rPr>
      <w:rFonts w:ascii="Univers 45 Light" w:eastAsia="Times New Roman" w:hAnsi="Univers 45 Light" w:cs="Univers 45 Light"/>
      <w:i/>
      <w:iCs/>
      <w:color w:val="FF0000"/>
      <w:lang w:val="en-GB"/>
    </w:rPr>
  </w:style>
  <w:style w:type="paragraph" w:styleId="6">
    <w:name w:val="heading 6"/>
    <w:basedOn w:val="a"/>
    <w:next w:val="a"/>
    <w:qFormat/>
    <w:rsid w:val="00CA6CA9"/>
    <w:pPr>
      <w:keepNext/>
      <w:numPr>
        <w:ilvl w:val="5"/>
        <w:numId w:val="15"/>
      </w:numPr>
      <w:spacing w:after="0" w:line="240" w:lineRule="auto"/>
      <w:jc w:val="both"/>
      <w:outlineLvl w:val="5"/>
    </w:pPr>
    <w:rPr>
      <w:rFonts w:ascii="Impact" w:eastAsia="Times New Roman" w:hAnsi="Impact" w:cs="Impact"/>
      <w:color w:val="C0C0C0"/>
      <w:sz w:val="36"/>
      <w:szCs w:val="36"/>
    </w:rPr>
  </w:style>
  <w:style w:type="paragraph" w:styleId="7">
    <w:name w:val="heading 7"/>
    <w:aliases w:val="a1"/>
    <w:basedOn w:val="a"/>
    <w:next w:val="a"/>
    <w:qFormat/>
    <w:rsid w:val="00CA6CA9"/>
    <w:pPr>
      <w:numPr>
        <w:ilvl w:val="6"/>
        <w:numId w:val="15"/>
      </w:numPr>
      <w:spacing w:before="240" w:after="60" w:line="240" w:lineRule="auto"/>
      <w:outlineLvl w:val="6"/>
    </w:pPr>
    <w:rPr>
      <w:rFonts w:ascii="Times New Roman" w:eastAsia="Times New Roman" w:hAnsi="Times New Roman"/>
      <w:lang w:val="ru-RU" w:eastAsia="ru-RU"/>
    </w:rPr>
  </w:style>
  <w:style w:type="paragraph" w:styleId="8">
    <w:name w:val="heading 8"/>
    <w:basedOn w:val="a"/>
    <w:next w:val="a"/>
    <w:qFormat/>
    <w:rsid w:val="00CA6CA9"/>
    <w:pPr>
      <w:keepNext/>
      <w:numPr>
        <w:ilvl w:val="7"/>
        <w:numId w:val="15"/>
      </w:numPr>
      <w:autoSpaceDE w:val="0"/>
      <w:autoSpaceDN w:val="0"/>
      <w:adjustRightInd w:val="0"/>
      <w:spacing w:after="60" w:line="240" w:lineRule="auto"/>
      <w:outlineLvl w:val="7"/>
    </w:pPr>
    <w:rPr>
      <w:rFonts w:ascii="Impact" w:eastAsia="Times New Roman" w:hAnsi="Impact" w:cs="Impact"/>
      <w:color w:val="C0C0C0"/>
      <w:sz w:val="88"/>
      <w:szCs w:val="88"/>
    </w:rPr>
  </w:style>
  <w:style w:type="paragraph" w:styleId="9">
    <w:name w:val="heading 9"/>
    <w:basedOn w:val="a"/>
    <w:next w:val="a"/>
    <w:qFormat/>
    <w:rsid w:val="00CA6CA9"/>
    <w:pPr>
      <w:keepNext/>
      <w:numPr>
        <w:ilvl w:val="8"/>
        <w:numId w:val="15"/>
      </w:numPr>
      <w:spacing w:before="240" w:after="0" w:line="283" w:lineRule="exact"/>
      <w:outlineLvl w:val="8"/>
    </w:pPr>
    <w:rPr>
      <w:rFonts w:ascii="Impact" w:eastAsia="Times New Roman" w:hAnsi="Impact" w:cs="Impact"/>
      <w:color w:val="999999"/>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CA6CA9"/>
    <w:rPr>
      <w:rFonts w:ascii="Arial" w:hAnsi="Arial" w:cs="Arial"/>
      <w:b/>
      <w:bCs/>
      <w:sz w:val="24"/>
      <w:szCs w:val="24"/>
      <w:lang w:val="ru-RU" w:eastAsia="ru-RU" w:bidi="ar-SA"/>
    </w:rPr>
  </w:style>
  <w:style w:type="paragraph" w:styleId="a3">
    <w:name w:val="Body Text"/>
    <w:aliases w:val="bt"/>
    <w:basedOn w:val="a"/>
    <w:link w:val="a4"/>
    <w:rsid w:val="00CA6CA9"/>
    <w:pPr>
      <w:widowControl w:val="0"/>
      <w:spacing w:after="0" w:line="240" w:lineRule="auto"/>
      <w:jc w:val="both"/>
    </w:pPr>
    <w:rPr>
      <w:lang w:val="ru-RU" w:eastAsia="ru-RU"/>
    </w:rPr>
  </w:style>
  <w:style w:type="character" w:customStyle="1" w:styleId="a4">
    <w:name w:val="Основной текст Знак"/>
    <w:aliases w:val="bt Знак"/>
    <w:link w:val="a3"/>
    <w:locked/>
    <w:rsid w:val="00CA6CA9"/>
    <w:rPr>
      <w:sz w:val="24"/>
      <w:szCs w:val="24"/>
      <w:lang w:val="ru-RU" w:eastAsia="ru-RU" w:bidi="ar-SA"/>
    </w:rPr>
  </w:style>
  <w:style w:type="paragraph" w:customStyle="1" w:styleId="ctext1">
    <w:name w:val="c_text1"/>
    <w:basedOn w:val="a"/>
    <w:rsid w:val="00CA6CA9"/>
    <w:pPr>
      <w:overflowPunct w:val="0"/>
      <w:autoSpaceDE w:val="0"/>
      <w:autoSpaceDN w:val="0"/>
      <w:adjustRightInd w:val="0"/>
      <w:spacing w:before="120" w:after="120" w:line="240" w:lineRule="auto"/>
      <w:ind w:left="1134" w:hanging="567"/>
    </w:pPr>
    <w:rPr>
      <w:rFonts w:ascii="Times New Roman" w:eastAsia="Times New Roman" w:hAnsi="Times New Roman"/>
      <w:sz w:val="20"/>
      <w:szCs w:val="20"/>
      <w:lang w:val="en-GB"/>
    </w:rPr>
  </w:style>
  <w:style w:type="paragraph" w:styleId="20">
    <w:name w:val="Body Text 2"/>
    <w:basedOn w:val="a"/>
    <w:rsid w:val="00CA6CA9"/>
    <w:pPr>
      <w:spacing w:after="120" w:line="480" w:lineRule="auto"/>
    </w:pPr>
    <w:rPr>
      <w:rFonts w:ascii="Times New Roman" w:eastAsia="Times New Roman" w:hAnsi="Times New Roman"/>
      <w:sz w:val="20"/>
      <w:szCs w:val="20"/>
      <w:lang w:val="ru-RU" w:eastAsia="ru-RU"/>
    </w:rPr>
  </w:style>
  <w:style w:type="paragraph" w:customStyle="1" w:styleId="Text">
    <w:name w:val="Text"/>
    <w:basedOn w:val="a"/>
    <w:rsid w:val="00CA6CA9"/>
    <w:pPr>
      <w:spacing w:after="240" w:line="240" w:lineRule="auto"/>
    </w:pPr>
    <w:rPr>
      <w:rFonts w:ascii="Times New Roman" w:eastAsia="Times New Roman" w:hAnsi="Times New Roman"/>
      <w:szCs w:val="20"/>
    </w:rPr>
  </w:style>
  <w:style w:type="paragraph" w:styleId="a5">
    <w:name w:val="header"/>
    <w:basedOn w:val="a"/>
    <w:link w:val="a6"/>
    <w:uiPriority w:val="99"/>
    <w:unhideWhenUsed/>
    <w:rsid w:val="00927F32"/>
    <w:pPr>
      <w:tabs>
        <w:tab w:val="center" w:pos="4677"/>
        <w:tab w:val="right" w:pos="9355"/>
      </w:tabs>
    </w:pPr>
  </w:style>
  <w:style w:type="character" w:customStyle="1" w:styleId="a6">
    <w:name w:val="Верхний колонтитул Знак"/>
    <w:link w:val="a5"/>
    <w:uiPriority w:val="99"/>
    <w:rsid w:val="00927F32"/>
    <w:rPr>
      <w:sz w:val="24"/>
      <w:szCs w:val="24"/>
      <w:lang w:val="en-US" w:eastAsia="en-US"/>
    </w:rPr>
  </w:style>
  <w:style w:type="paragraph" w:styleId="a7">
    <w:name w:val="footer"/>
    <w:basedOn w:val="a"/>
    <w:link w:val="a8"/>
    <w:uiPriority w:val="99"/>
    <w:unhideWhenUsed/>
    <w:rsid w:val="00927F32"/>
    <w:pPr>
      <w:tabs>
        <w:tab w:val="center" w:pos="4677"/>
        <w:tab w:val="right" w:pos="9355"/>
      </w:tabs>
    </w:pPr>
  </w:style>
  <w:style w:type="character" w:customStyle="1" w:styleId="a8">
    <w:name w:val="Нижний колонтитул Знак"/>
    <w:link w:val="a7"/>
    <w:uiPriority w:val="99"/>
    <w:rsid w:val="00927F32"/>
    <w:rPr>
      <w:sz w:val="24"/>
      <w:szCs w:val="24"/>
      <w:lang w:val="en-US" w:eastAsia="en-US"/>
    </w:rPr>
  </w:style>
  <w:style w:type="paragraph" w:styleId="a9">
    <w:name w:val="Body Text Indent"/>
    <w:basedOn w:val="a"/>
    <w:link w:val="aa"/>
    <w:uiPriority w:val="99"/>
    <w:unhideWhenUsed/>
    <w:rsid w:val="00234C80"/>
    <w:pPr>
      <w:spacing w:after="120"/>
      <w:ind w:left="283"/>
    </w:pPr>
  </w:style>
  <w:style w:type="character" w:customStyle="1" w:styleId="aa">
    <w:name w:val="Основной текст с отступом Знак"/>
    <w:link w:val="a9"/>
    <w:uiPriority w:val="99"/>
    <w:rsid w:val="00234C80"/>
    <w:rPr>
      <w:sz w:val="24"/>
      <w:szCs w:val="24"/>
      <w:lang w:val="en-US" w:eastAsia="en-US"/>
    </w:rPr>
  </w:style>
  <w:style w:type="paragraph" w:customStyle="1" w:styleId="Normal1">
    <w:name w:val="Normal1"/>
    <w:rsid w:val="00BB75A8"/>
    <w:rPr>
      <w:rFonts w:ascii="Times New Roman" w:eastAsia="Times New Roman" w:hAnsi="Times New Roman"/>
      <w:snapToGrid w:val="0"/>
      <w:lang w:val="en-US"/>
    </w:rPr>
  </w:style>
  <w:style w:type="paragraph" w:styleId="ab">
    <w:name w:val="Balloon Text"/>
    <w:basedOn w:val="a"/>
    <w:link w:val="ac"/>
    <w:uiPriority w:val="99"/>
    <w:semiHidden/>
    <w:unhideWhenUsed/>
    <w:rsid w:val="008C2C08"/>
    <w:pPr>
      <w:spacing w:after="0" w:line="240" w:lineRule="auto"/>
    </w:pPr>
    <w:rPr>
      <w:rFonts w:ascii="Tahoma" w:hAnsi="Tahoma"/>
      <w:sz w:val="16"/>
      <w:szCs w:val="16"/>
    </w:rPr>
  </w:style>
  <w:style w:type="character" w:customStyle="1" w:styleId="ac">
    <w:name w:val="Текст выноски Знак"/>
    <w:link w:val="ab"/>
    <w:uiPriority w:val="99"/>
    <w:semiHidden/>
    <w:rsid w:val="008C2C08"/>
    <w:rPr>
      <w:rFonts w:ascii="Tahoma" w:hAnsi="Tahoma" w:cs="Tahoma"/>
      <w:sz w:val="16"/>
      <w:szCs w:val="16"/>
      <w:lang w:val="en-US" w:eastAsia="en-US"/>
    </w:rPr>
  </w:style>
  <w:style w:type="paragraph" w:styleId="21">
    <w:name w:val="Body Text Indent 2"/>
    <w:basedOn w:val="a"/>
    <w:link w:val="22"/>
    <w:uiPriority w:val="99"/>
    <w:semiHidden/>
    <w:unhideWhenUsed/>
    <w:rsid w:val="001C169E"/>
    <w:pPr>
      <w:spacing w:after="120" w:line="480" w:lineRule="auto"/>
      <w:ind w:left="283"/>
    </w:pPr>
  </w:style>
  <w:style w:type="character" w:customStyle="1" w:styleId="22">
    <w:name w:val="Основной текст с отступом 2 Знак"/>
    <w:basedOn w:val="a0"/>
    <w:link w:val="21"/>
    <w:uiPriority w:val="99"/>
    <w:semiHidden/>
    <w:rsid w:val="001C169E"/>
    <w:rPr>
      <w:sz w:val="24"/>
      <w:szCs w:val="24"/>
      <w:lang w:val="en-US" w:eastAsia="en-US"/>
    </w:rPr>
  </w:style>
  <w:style w:type="paragraph" w:styleId="ad">
    <w:name w:val="List Paragraph"/>
    <w:aliases w:val="Bullet_IRAO,List Paragraph,Мой Список"/>
    <w:basedOn w:val="a"/>
    <w:link w:val="ae"/>
    <w:uiPriority w:val="34"/>
    <w:qFormat/>
    <w:rsid w:val="000B6D3B"/>
    <w:pPr>
      <w:ind w:left="720"/>
      <w:contextualSpacing/>
    </w:pPr>
    <w:rPr>
      <w:sz w:val="22"/>
      <w:szCs w:val="22"/>
      <w:lang w:val="ru-RU"/>
    </w:rPr>
  </w:style>
  <w:style w:type="character" w:styleId="af">
    <w:name w:val="Hyperlink"/>
    <w:basedOn w:val="a0"/>
    <w:rsid w:val="009A68C7"/>
    <w:rPr>
      <w:color w:val="0000FF"/>
      <w:u w:val="single"/>
    </w:rPr>
  </w:style>
  <w:style w:type="character" w:customStyle="1" w:styleId="apple-converted-space">
    <w:name w:val="apple-converted-space"/>
    <w:basedOn w:val="a0"/>
    <w:rsid w:val="007777E9"/>
  </w:style>
  <w:style w:type="paragraph" w:customStyle="1" w:styleId="11">
    <w:name w:val="Обычный1"/>
    <w:rsid w:val="009C67D7"/>
    <w:pPr>
      <w:spacing w:line="276" w:lineRule="auto"/>
    </w:pPr>
    <w:rPr>
      <w:rFonts w:ascii="Arial" w:eastAsia="Arial" w:hAnsi="Arial" w:cs="Arial"/>
      <w:sz w:val="22"/>
      <w:szCs w:val="22"/>
    </w:rPr>
  </w:style>
  <w:style w:type="paragraph" w:styleId="af0">
    <w:name w:val="footnote text"/>
    <w:basedOn w:val="a"/>
    <w:link w:val="af1"/>
    <w:rsid w:val="009C67D7"/>
    <w:pPr>
      <w:spacing w:after="0" w:line="240" w:lineRule="auto"/>
    </w:pPr>
    <w:rPr>
      <w:rFonts w:ascii="Times New Roman" w:eastAsia="Times New Roman" w:hAnsi="Times New Roman"/>
      <w:sz w:val="20"/>
      <w:szCs w:val="20"/>
      <w:lang w:val="ru-RU" w:eastAsia="ru-RU"/>
    </w:rPr>
  </w:style>
  <w:style w:type="character" w:customStyle="1" w:styleId="af1">
    <w:name w:val="Текст сноски Знак"/>
    <w:basedOn w:val="a0"/>
    <w:link w:val="af0"/>
    <w:rsid w:val="009C67D7"/>
    <w:rPr>
      <w:rFonts w:ascii="Times New Roman" w:eastAsia="Times New Roman" w:hAnsi="Times New Roman"/>
    </w:rPr>
  </w:style>
  <w:style w:type="character" w:styleId="af2">
    <w:name w:val="footnote reference"/>
    <w:rsid w:val="009C67D7"/>
    <w:rPr>
      <w:vertAlign w:val="superscript"/>
    </w:rPr>
  </w:style>
  <w:style w:type="character" w:styleId="af3">
    <w:name w:val="annotation reference"/>
    <w:basedOn w:val="a0"/>
    <w:uiPriority w:val="99"/>
    <w:semiHidden/>
    <w:unhideWhenUsed/>
    <w:rsid w:val="00321E61"/>
    <w:rPr>
      <w:sz w:val="16"/>
      <w:szCs w:val="16"/>
    </w:rPr>
  </w:style>
  <w:style w:type="paragraph" w:styleId="af4">
    <w:name w:val="annotation text"/>
    <w:basedOn w:val="a"/>
    <w:link w:val="af5"/>
    <w:uiPriority w:val="99"/>
    <w:unhideWhenUsed/>
    <w:rsid w:val="00321E61"/>
    <w:pPr>
      <w:spacing w:line="240" w:lineRule="auto"/>
    </w:pPr>
    <w:rPr>
      <w:sz w:val="20"/>
      <w:szCs w:val="20"/>
    </w:rPr>
  </w:style>
  <w:style w:type="character" w:customStyle="1" w:styleId="af5">
    <w:name w:val="Текст примечания Знак"/>
    <w:basedOn w:val="a0"/>
    <w:link w:val="af4"/>
    <w:uiPriority w:val="99"/>
    <w:rsid w:val="00321E61"/>
    <w:rPr>
      <w:lang w:val="en-US" w:eastAsia="en-US"/>
    </w:rPr>
  </w:style>
  <w:style w:type="paragraph" w:customStyle="1" w:styleId="ConsNonformat">
    <w:name w:val="ConsNonformat"/>
    <w:uiPriority w:val="99"/>
    <w:rsid w:val="004409E1"/>
    <w:pPr>
      <w:widowControl w:val="0"/>
      <w:autoSpaceDE w:val="0"/>
      <w:autoSpaceDN w:val="0"/>
      <w:adjustRightInd w:val="0"/>
      <w:ind w:right="19772"/>
    </w:pPr>
    <w:rPr>
      <w:rFonts w:ascii="Courier New" w:eastAsia="Times New Roman" w:hAnsi="Courier New" w:cs="Courier New"/>
    </w:rPr>
  </w:style>
  <w:style w:type="character" w:customStyle="1" w:styleId="ae">
    <w:name w:val="Абзац списка Знак"/>
    <w:aliases w:val="Bullet_IRAO Знак,List Paragraph Знак,Мой Список Знак"/>
    <w:link w:val="ad"/>
    <w:uiPriority w:val="34"/>
    <w:qFormat/>
    <w:rsid w:val="004409E1"/>
    <w:rPr>
      <w:sz w:val="22"/>
      <w:szCs w:val="22"/>
      <w:lang w:eastAsia="en-US"/>
    </w:rPr>
  </w:style>
  <w:style w:type="paragraph" w:customStyle="1" w:styleId="23">
    <w:name w:val="Обычный2"/>
    <w:rsid w:val="00E3350A"/>
    <w:pPr>
      <w:spacing w:line="276" w:lineRule="auto"/>
    </w:pPr>
    <w:rPr>
      <w:rFonts w:ascii="Arial" w:eastAsia="Arial" w:hAnsi="Arial" w:cs="Arial"/>
      <w:sz w:val="22"/>
      <w:szCs w:val="22"/>
    </w:rPr>
  </w:style>
  <w:style w:type="paragraph" w:customStyle="1" w:styleId="12">
    <w:name w:val="1."/>
    <w:basedOn w:val="a"/>
    <w:link w:val="13"/>
    <w:rsid w:val="007A62F9"/>
    <w:pPr>
      <w:overflowPunct w:val="0"/>
      <w:autoSpaceDE w:val="0"/>
      <w:autoSpaceDN w:val="0"/>
      <w:adjustRightInd w:val="0"/>
      <w:spacing w:after="0" w:line="240" w:lineRule="atLeast"/>
      <w:ind w:left="720" w:hanging="720"/>
      <w:jc w:val="both"/>
      <w:textAlignment w:val="baseline"/>
    </w:pPr>
    <w:rPr>
      <w:rFonts w:ascii="Helv" w:eastAsia="Times New Roman" w:hAnsi="Helv"/>
      <w:sz w:val="20"/>
      <w:szCs w:val="20"/>
      <w:lang w:val="en-GB"/>
    </w:rPr>
  </w:style>
  <w:style w:type="character" w:customStyle="1" w:styleId="13">
    <w:name w:val="1. Знак"/>
    <w:link w:val="12"/>
    <w:locked/>
    <w:rsid w:val="007A62F9"/>
    <w:rPr>
      <w:rFonts w:ascii="Helv" w:eastAsia="Times New Roman" w:hAnsi="Helv"/>
      <w:lang w:val="en-GB" w:eastAsia="en-US"/>
    </w:rPr>
  </w:style>
  <w:style w:type="paragraph" w:styleId="af6">
    <w:name w:val="annotation subject"/>
    <w:basedOn w:val="af4"/>
    <w:next w:val="af4"/>
    <w:link w:val="af7"/>
    <w:uiPriority w:val="99"/>
    <w:semiHidden/>
    <w:unhideWhenUsed/>
    <w:rsid w:val="005E2BD1"/>
    <w:rPr>
      <w:b/>
      <w:bCs/>
    </w:rPr>
  </w:style>
  <w:style w:type="character" w:customStyle="1" w:styleId="af7">
    <w:name w:val="Тема примечания Знак"/>
    <w:basedOn w:val="af5"/>
    <w:link w:val="af6"/>
    <w:uiPriority w:val="99"/>
    <w:semiHidden/>
    <w:rsid w:val="005E2BD1"/>
    <w:rPr>
      <w:b/>
      <w:bCs/>
      <w:lang w:val="en-US" w:eastAsia="en-US"/>
    </w:rPr>
  </w:style>
  <w:style w:type="paragraph" w:customStyle="1" w:styleId="30">
    <w:name w:val="Обычный3"/>
    <w:rsid w:val="00041A4C"/>
    <w:pPr>
      <w:spacing w:line="276" w:lineRule="auto"/>
    </w:pPr>
    <w:rPr>
      <w:rFonts w:ascii="Arial" w:eastAsia="Arial" w:hAnsi="Arial" w:cs="Arial"/>
      <w:sz w:val="22"/>
      <w:szCs w:val="22"/>
    </w:rPr>
  </w:style>
  <w:style w:type="paragraph" w:styleId="af8">
    <w:name w:val="Revision"/>
    <w:hidden/>
    <w:uiPriority w:val="99"/>
    <w:semiHidden/>
    <w:rsid w:val="00154368"/>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caption" w:qFormat="1"/>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Body Text" w:uiPriority="0"/>
    <w:lsdException w:name="List Continue" w:semiHidden="0" w:uiPriority="9" w:unhideWhenUsed="0" w:qFormat="1"/>
    <w:lsdException w:name="List Continue 2" w:semiHidden="0" w:uiPriority="10" w:unhideWhenUsed="0" w:qFormat="1"/>
    <w:lsdException w:name="Subtitle" w:semiHidden="0" w:uiPriority="5" w:unhideWhenUsed="0" w:qFormat="1"/>
    <w:lsdException w:name="Body Text 2" w:uiPriority="0"/>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D70"/>
    <w:pPr>
      <w:spacing w:after="200" w:line="276" w:lineRule="auto"/>
    </w:pPr>
    <w:rPr>
      <w:sz w:val="24"/>
      <w:szCs w:val="24"/>
      <w:lang w:val="en-US" w:eastAsia="en-US"/>
    </w:rPr>
  </w:style>
  <w:style w:type="paragraph" w:styleId="1">
    <w:name w:val="heading 1"/>
    <w:aliases w:val="h1"/>
    <w:basedOn w:val="a"/>
    <w:next w:val="a"/>
    <w:link w:val="10"/>
    <w:qFormat/>
    <w:rsid w:val="00CA6CA9"/>
    <w:pPr>
      <w:keepNext/>
      <w:widowControl w:val="0"/>
      <w:numPr>
        <w:numId w:val="15"/>
      </w:numPr>
      <w:spacing w:after="0" w:line="240" w:lineRule="auto"/>
      <w:jc w:val="both"/>
      <w:outlineLvl w:val="0"/>
    </w:pPr>
    <w:rPr>
      <w:rFonts w:ascii="Arial" w:hAnsi="Arial" w:cs="Arial"/>
      <w:b/>
      <w:bCs/>
      <w:lang w:val="ru-RU" w:eastAsia="ru-RU"/>
    </w:rPr>
  </w:style>
  <w:style w:type="paragraph" w:styleId="2">
    <w:name w:val="heading 2"/>
    <w:aliases w:val="h2"/>
    <w:basedOn w:val="a"/>
    <w:next w:val="a"/>
    <w:qFormat/>
    <w:rsid w:val="00CA6CA9"/>
    <w:pPr>
      <w:keepNext/>
      <w:numPr>
        <w:ilvl w:val="1"/>
        <w:numId w:val="15"/>
      </w:numPr>
      <w:spacing w:after="0" w:line="240" w:lineRule="auto"/>
      <w:jc w:val="both"/>
      <w:outlineLvl w:val="1"/>
    </w:pPr>
    <w:rPr>
      <w:rFonts w:ascii="Arial" w:eastAsia="Times New Roman" w:hAnsi="Arial" w:cs="Arial"/>
      <w:b/>
      <w:bCs/>
      <w:color w:val="000000"/>
      <w:shd w:val="pct10" w:color="auto" w:fill="FFFFFF"/>
      <w:lang w:val="ru-RU" w:eastAsia="ru-RU"/>
    </w:rPr>
  </w:style>
  <w:style w:type="paragraph" w:styleId="3">
    <w:name w:val="heading 3"/>
    <w:basedOn w:val="a"/>
    <w:next w:val="a"/>
    <w:qFormat/>
    <w:rsid w:val="00CA6CA9"/>
    <w:pPr>
      <w:keepNext/>
      <w:numPr>
        <w:ilvl w:val="2"/>
        <w:numId w:val="15"/>
      </w:numPr>
      <w:spacing w:after="0" w:line="240" w:lineRule="auto"/>
      <w:jc w:val="both"/>
      <w:outlineLvl w:val="2"/>
    </w:pPr>
    <w:rPr>
      <w:rFonts w:ascii="Times New Roman" w:eastAsia="Times New Roman" w:hAnsi="Times New Roman"/>
      <w:lang w:val="ru-RU" w:eastAsia="ru-RU"/>
    </w:rPr>
  </w:style>
  <w:style w:type="paragraph" w:styleId="4">
    <w:name w:val="heading 4"/>
    <w:basedOn w:val="a"/>
    <w:next w:val="a"/>
    <w:qFormat/>
    <w:rsid w:val="00CA6CA9"/>
    <w:pPr>
      <w:keepNext/>
      <w:numPr>
        <w:ilvl w:val="3"/>
        <w:numId w:val="15"/>
      </w:numPr>
      <w:spacing w:after="0" w:line="240" w:lineRule="auto"/>
      <w:jc w:val="both"/>
      <w:outlineLvl w:val="3"/>
    </w:pPr>
    <w:rPr>
      <w:rFonts w:ascii="Times New Roman" w:eastAsia="Times New Roman" w:hAnsi="Times New Roman"/>
      <w:b/>
      <w:bCs/>
      <w:sz w:val="26"/>
      <w:szCs w:val="26"/>
      <w:lang w:val="ru-RU" w:eastAsia="ru-RU"/>
    </w:rPr>
  </w:style>
  <w:style w:type="paragraph" w:styleId="5">
    <w:name w:val="heading 5"/>
    <w:basedOn w:val="a"/>
    <w:next w:val="a"/>
    <w:qFormat/>
    <w:rsid w:val="00CA6CA9"/>
    <w:pPr>
      <w:keepNext/>
      <w:numPr>
        <w:ilvl w:val="4"/>
        <w:numId w:val="15"/>
      </w:numPr>
      <w:spacing w:after="0" w:line="240" w:lineRule="auto"/>
      <w:outlineLvl w:val="4"/>
    </w:pPr>
    <w:rPr>
      <w:rFonts w:ascii="Univers 45 Light" w:eastAsia="Times New Roman" w:hAnsi="Univers 45 Light" w:cs="Univers 45 Light"/>
      <w:i/>
      <w:iCs/>
      <w:color w:val="FF0000"/>
      <w:lang w:val="en-GB"/>
    </w:rPr>
  </w:style>
  <w:style w:type="paragraph" w:styleId="6">
    <w:name w:val="heading 6"/>
    <w:basedOn w:val="a"/>
    <w:next w:val="a"/>
    <w:qFormat/>
    <w:rsid w:val="00CA6CA9"/>
    <w:pPr>
      <w:keepNext/>
      <w:numPr>
        <w:ilvl w:val="5"/>
        <w:numId w:val="15"/>
      </w:numPr>
      <w:spacing w:after="0" w:line="240" w:lineRule="auto"/>
      <w:jc w:val="both"/>
      <w:outlineLvl w:val="5"/>
    </w:pPr>
    <w:rPr>
      <w:rFonts w:ascii="Impact" w:eastAsia="Times New Roman" w:hAnsi="Impact" w:cs="Impact"/>
      <w:color w:val="C0C0C0"/>
      <w:sz w:val="36"/>
      <w:szCs w:val="36"/>
    </w:rPr>
  </w:style>
  <w:style w:type="paragraph" w:styleId="7">
    <w:name w:val="heading 7"/>
    <w:aliases w:val="a1"/>
    <w:basedOn w:val="a"/>
    <w:next w:val="a"/>
    <w:qFormat/>
    <w:rsid w:val="00CA6CA9"/>
    <w:pPr>
      <w:numPr>
        <w:ilvl w:val="6"/>
        <w:numId w:val="15"/>
      </w:numPr>
      <w:spacing w:before="240" w:after="60" w:line="240" w:lineRule="auto"/>
      <w:outlineLvl w:val="6"/>
    </w:pPr>
    <w:rPr>
      <w:rFonts w:ascii="Times New Roman" w:eastAsia="Times New Roman" w:hAnsi="Times New Roman"/>
      <w:lang w:val="ru-RU" w:eastAsia="ru-RU"/>
    </w:rPr>
  </w:style>
  <w:style w:type="paragraph" w:styleId="8">
    <w:name w:val="heading 8"/>
    <w:basedOn w:val="a"/>
    <w:next w:val="a"/>
    <w:qFormat/>
    <w:rsid w:val="00CA6CA9"/>
    <w:pPr>
      <w:keepNext/>
      <w:numPr>
        <w:ilvl w:val="7"/>
        <w:numId w:val="15"/>
      </w:numPr>
      <w:autoSpaceDE w:val="0"/>
      <w:autoSpaceDN w:val="0"/>
      <w:adjustRightInd w:val="0"/>
      <w:spacing w:after="60" w:line="240" w:lineRule="auto"/>
      <w:outlineLvl w:val="7"/>
    </w:pPr>
    <w:rPr>
      <w:rFonts w:ascii="Impact" w:eastAsia="Times New Roman" w:hAnsi="Impact" w:cs="Impact"/>
      <w:color w:val="C0C0C0"/>
      <w:sz w:val="88"/>
      <w:szCs w:val="88"/>
    </w:rPr>
  </w:style>
  <w:style w:type="paragraph" w:styleId="9">
    <w:name w:val="heading 9"/>
    <w:basedOn w:val="a"/>
    <w:next w:val="a"/>
    <w:qFormat/>
    <w:rsid w:val="00CA6CA9"/>
    <w:pPr>
      <w:keepNext/>
      <w:numPr>
        <w:ilvl w:val="8"/>
        <w:numId w:val="15"/>
      </w:numPr>
      <w:spacing w:before="240" w:after="0" w:line="283" w:lineRule="exact"/>
      <w:outlineLvl w:val="8"/>
    </w:pPr>
    <w:rPr>
      <w:rFonts w:ascii="Impact" w:eastAsia="Times New Roman" w:hAnsi="Impact" w:cs="Impact"/>
      <w:color w:val="999999"/>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CA6CA9"/>
    <w:rPr>
      <w:rFonts w:ascii="Arial" w:hAnsi="Arial" w:cs="Arial"/>
      <w:b/>
      <w:bCs/>
      <w:sz w:val="24"/>
      <w:szCs w:val="24"/>
      <w:lang w:val="ru-RU" w:eastAsia="ru-RU" w:bidi="ar-SA"/>
    </w:rPr>
  </w:style>
  <w:style w:type="paragraph" w:styleId="a3">
    <w:name w:val="Body Text"/>
    <w:aliases w:val="bt"/>
    <w:basedOn w:val="a"/>
    <w:link w:val="a4"/>
    <w:rsid w:val="00CA6CA9"/>
    <w:pPr>
      <w:widowControl w:val="0"/>
      <w:spacing w:after="0" w:line="240" w:lineRule="auto"/>
      <w:jc w:val="both"/>
    </w:pPr>
    <w:rPr>
      <w:lang w:val="ru-RU" w:eastAsia="ru-RU"/>
    </w:rPr>
  </w:style>
  <w:style w:type="character" w:customStyle="1" w:styleId="a4">
    <w:name w:val="Основной текст Знак"/>
    <w:aliases w:val="bt Знак"/>
    <w:link w:val="a3"/>
    <w:locked/>
    <w:rsid w:val="00CA6CA9"/>
    <w:rPr>
      <w:sz w:val="24"/>
      <w:szCs w:val="24"/>
      <w:lang w:val="ru-RU" w:eastAsia="ru-RU" w:bidi="ar-SA"/>
    </w:rPr>
  </w:style>
  <w:style w:type="paragraph" w:customStyle="1" w:styleId="ctext1">
    <w:name w:val="c_text1"/>
    <w:basedOn w:val="a"/>
    <w:rsid w:val="00CA6CA9"/>
    <w:pPr>
      <w:overflowPunct w:val="0"/>
      <w:autoSpaceDE w:val="0"/>
      <w:autoSpaceDN w:val="0"/>
      <w:adjustRightInd w:val="0"/>
      <w:spacing w:before="120" w:after="120" w:line="240" w:lineRule="auto"/>
      <w:ind w:left="1134" w:hanging="567"/>
    </w:pPr>
    <w:rPr>
      <w:rFonts w:ascii="Times New Roman" w:eastAsia="Times New Roman" w:hAnsi="Times New Roman"/>
      <w:sz w:val="20"/>
      <w:szCs w:val="20"/>
      <w:lang w:val="en-GB"/>
    </w:rPr>
  </w:style>
  <w:style w:type="paragraph" w:styleId="20">
    <w:name w:val="Body Text 2"/>
    <w:basedOn w:val="a"/>
    <w:rsid w:val="00CA6CA9"/>
    <w:pPr>
      <w:spacing w:after="120" w:line="480" w:lineRule="auto"/>
    </w:pPr>
    <w:rPr>
      <w:rFonts w:ascii="Times New Roman" w:eastAsia="Times New Roman" w:hAnsi="Times New Roman"/>
      <w:sz w:val="20"/>
      <w:szCs w:val="20"/>
      <w:lang w:val="ru-RU" w:eastAsia="ru-RU"/>
    </w:rPr>
  </w:style>
  <w:style w:type="paragraph" w:customStyle="1" w:styleId="Text">
    <w:name w:val="Text"/>
    <w:basedOn w:val="a"/>
    <w:rsid w:val="00CA6CA9"/>
    <w:pPr>
      <w:spacing w:after="240" w:line="240" w:lineRule="auto"/>
    </w:pPr>
    <w:rPr>
      <w:rFonts w:ascii="Times New Roman" w:eastAsia="Times New Roman" w:hAnsi="Times New Roman"/>
      <w:szCs w:val="20"/>
    </w:rPr>
  </w:style>
  <w:style w:type="paragraph" w:styleId="a5">
    <w:name w:val="header"/>
    <w:basedOn w:val="a"/>
    <w:link w:val="a6"/>
    <w:uiPriority w:val="99"/>
    <w:unhideWhenUsed/>
    <w:rsid w:val="00927F32"/>
    <w:pPr>
      <w:tabs>
        <w:tab w:val="center" w:pos="4677"/>
        <w:tab w:val="right" w:pos="9355"/>
      </w:tabs>
    </w:pPr>
  </w:style>
  <w:style w:type="character" w:customStyle="1" w:styleId="a6">
    <w:name w:val="Верхний колонтитул Знак"/>
    <w:link w:val="a5"/>
    <w:uiPriority w:val="99"/>
    <w:rsid w:val="00927F32"/>
    <w:rPr>
      <w:sz w:val="24"/>
      <w:szCs w:val="24"/>
      <w:lang w:val="en-US" w:eastAsia="en-US"/>
    </w:rPr>
  </w:style>
  <w:style w:type="paragraph" w:styleId="a7">
    <w:name w:val="footer"/>
    <w:basedOn w:val="a"/>
    <w:link w:val="a8"/>
    <w:uiPriority w:val="99"/>
    <w:unhideWhenUsed/>
    <w:rsid w:val="00927F32"/>
    <w:pPr>
      <w:tabs>
        <w:tab w:val="center" w:pos="4677"/>
        <w:tab w:val="right" w:pos="9355"/>
      </w:tabs>
    </w:pPr>
  </w:style>
  <w:style w:type="character" w:customStyle="1" w:styleId="a8">
    <w:name w:val="Нижний колонтитул Знак"/>
    <w:link w:val="a7"/>
    <w:uiPriority w:val="99"/>
    <w:rsid w:val="00927F32"/>
    <w:rPr>
      <w:sz w:val="24"/>
      <w:szCs w:val="24"/>
      <w:lang w:val="en-US" w:eastAsia="en-US"/>
    </w:rPr>
  </w:style>
  <w:style w:type="paragraph" w:styleId="a9">
    <w:name w:val="Body Text Indent"/>
    <w:basedOn w:val="a"/>
    <w:link w:val="aa"/>
    <w:uiPriority w:val="99"/>
    <w:semiHidden/>
    <w:unhideWhenUsed/>
    <w:rsid w:val="00234C80"/>
    <w:pPr>
      <w:spacing w:after="120"/>
      <w:ind w:left="283"/>
    </w:pPr>
  </w:style>
  <w:style w:type="character" w:customStyle="1" w:styleId="aa">
    <w:name w:val="Основной текст с отступом Знак"/>
    <w:link w:val="a9"/>
    <w:uiPriority w:val="99"/>
    <w:semiHidden/>
    <w:rsid w:val="00234C80"/>
    <w:rPr>
      <w:sz w:val="24"/>
      <w:szCs w:val="24"/>
      <w:lang w:val="en-US" w:eastAsia="en-US"/>
    </w:rPr>
  </w:style>
  <w:style w:type="paragraph" w:customStyle="1" w:styleId="Normal1">
    <w:name w:val="Normal1"/>
    <w:rsid w:val="00BB75A8"/>
    <w:rPr>
      <w:rFonts w:ascii="Times New Roman" w:eastAsia="Times New Roman" w:hAnsi="Times New Roman"/>
      <w:snapToGrid w:val="0"/>
      <w:lang w:val="en-US"/>
    </w:rPr>
  </w:style>
  <w:style w:type="paragraph" w:styleId="ab">
    <w:name w:val="Balloon Text"/>
    <w:basedOn w:val="a"/>
    <w:link w:val="ac"/>
    <w:uiPriority w:val="99"/>
    <w:semiHidden/>
    <w:unhideWhenUsed/>
    <w:rsid w:val="008C2C08"/>
    <w:pPr>
      <w:spacing w:after="0" w:line="240" w:lineRule="auto"/>
    </w:pPr>
    <w:rPr>
      <w:rFonts w:ascii="Tahoma" w:hAnsi="Tahoma"/>
      <w:sz w:val="16"/>
      <w:szCs w:val="16"/>
    </w:rPr>
  </w:style>
  <w:style w:type="character" w:customStyle="1" w:styleId="ac">
    <w:name w:val="Текст выноски Знак"/>
    <w:link w:val="ab"/>
    <w:uiPriority w:val="99"/>
    <w:semiHidden/>
    <w:rsid w:val="008C2C08"/>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37432974">
      <w:bodyDiv w:val="1"/>
      <w:marLeft w:val="0"/>
      <w:marRight w:val="0"/>
      <w:marTop w:val="0"/>
      <w:marBottom w:val="0"/>
      <w:divBdr>
        <w:top w:val="none" w:sz="0" w:space="0" w:color="auto"/>
        <w:left w:val="none" w:sz="0" w:space="0" w:color="auto"/>
        <w:bottom w:val="none" w:sz="0" w:space="0" w:color="auto"/>
        <w:right w:val="none" w:sz="0" w:space="0" w:color="auto"/>
      </w:divBdr>
    </w:div>
    <w:div w:id="167670785">
      <w:bodyDiv w:val="1"/>
      <w:marLeft w:val="0"/>
      <w:marRight w:val="0"/>
      <w:marTop w:val="0"/>
      <w:marBottom w:val="0"/>
      <w:divBdr>
        <w:top w:val="none" w:sz="0" w:space="0" w:color="auto"/>
        <w:left w:val="none" w:sz="0" w:space="0" w:color="auto"/>
        <w:bottom w:val="none" w:sz="0" w:space="0" w:color="auto"/>
        <w:right w:val="none" w:sz="0" w:space="0" w:color="auto"/>
      </w:divBdr>
    </w:div>
    <w:div w:id="386880504">
      <w:bodyDiv w:val="1"/>
      <w:marLeft w:val="0"/>
      <w:marRight w:val="0"/>
      <w:marTop w:val="0"/>
      <w:marBottom w:val="0"/>
      <w:divBdr>
        <w:top w:val="none" w:sz="0" w:space="0" w:color="auto"/>
        <w:left w:val="none" w:sz="0" w:space="0" w:color="auto"/>
        <w:bottom w:val="none" w:sz="0" w:space="0" w:color="auto"/>
        <w:right w:val="none" w:sz="0" w:space="0" w:color="auto"/>
      </w:divBdr>
    </w:div>
    <w:div w:id="1025398954">
      <w:bodyDiv w:val="1"/>
      <w:marLeft w:val="0"/>
      <w:marRight w:val="0"/>
      <w:marTop w:val="0"/>
      <w:marBottom w:val="0"/>
      <w:divBdr>
        <w:top w:val="none" w:sz="0" w:space="0" w:color="auto"/>
        <w:left w:val="none" w:sz="0" w:space="0" w:color="auto"/>
        <w:bottom w:val="none" w:sz="0" w:space="0" w:color="auto"/>
        <w:right w:val="none" w:sz="0" w:space="0" w:color="auto"/>
      </w:divBdr>
    </w:div>
    <w:div w:id="1895770767">
      <w:bodyDiv w:val="1"/>
      <w:marLeft w:val="0"/>
      <w:marRight w:val="0"/>
      <w:marTop w:val="0"/>
      <w:marBottom w:val="0"/>
      <w:divBdr>
        <w:top w:val="none" w:sz="0" w:space="0" w:color="auto"/>
        <w:left w:val="none" w:sz="0" w:space="0" w:color="auto"/>
        <w:bottom w:val="none" w:sz="0" w:space="0" w:color="auto"/>
        <w:right w:val="none" w:sz="0" w:space="0" w:color="auto"/>
      </w:divBdr>
    </w:div>
    <w:div w:id="2070763933">
      <w:bodyDiv w:val="1"/>
      <w:marLeft w:val="0"/>
      <w:marRight w:val="0"/>
      <w:marTop w:val="0"/>
      <w:marBottom w:val="0"/>
      <w:divBdr>
        <w:top w:val="none" w:sz="0" w:space="0" w:color="auto"/>
        <w:left w:val="none" w:sz="0" w:space="0" w:color="auto"/>
        <w:bottom w:val="none" w:sz="0" w:space="0" w:color="auto"/>
        <w:right w:val="none" w:sz="0" w:space="0" w:color="auto"/>
      </w:divBdr>
    </w:div>
    <w:div w:id="2081095874">
      <w:bodyDiv w:val="1"/>
      <w:marLeft w:val="0"/>
      <w:marRight w:val="0"/>
      <w:marTop w:val="0"/>
      <w:marBottom w:val="0"/>
      <w:divBdr>
        <w:top w:val="none" w:sz="0" w:space="0" w:color="auto"/>
        <w:left w:val="none" w:sz="0" w:space="0" w:color="auto"/>
        <w:bottom w:val="none" w:sz="0" w:space="0" w:color="auto"/>
        <w:right w:val="none" w:sz="0" w:space="0" w:color="auto"/>
      </w:divBdr>
    </w:div>
    <w:div w:id="2099591646">
      <w:bodyDiv w:val="1"/>
      <w:marLeft w:val="0"/>
      <w:marRight w:val="0"/>
      <w:marTop w:val="0"/>
      <w:marBottom w:val="0"/>
      <w:divBdr>
        <w:top w:val="none" w:sz="0" w:space="0" w:color="auto"/>
        <w:left w:val="none" w:sz="0" w:space="0" w:color="auto"/>
        <w:bottom w:val="none" w:sz="0" w:space="0" w:color="auto"/>
        <w:right w:val="none" w:sz="0" w:space="0" w:color="auto"/>
      </w:divBdr>
    </w:div>
    <w:div w:id="212580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asets_ES@bngre.ru"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onov_aa@bngre.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F9F5BBEFDEE7A458306199747C7816E" ma:contentTypeVersion="0" ma:contentTypeDescription="Создание документа." ma:contentTypeScope="" ma:versionID="36f53fa3e1175fa283639158dd21ed4f">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CAFB7-61EF-4B10-9A48-E85658849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3BD21CA-CC10-4175-890C-C8BBDAF7D198}">
  <ds:schemaRefs>
    <ds:schemaRef ds:uri="http://schemas.microsoft.com/sharepoint/v3/contenttype/forms"/>
  </ds:schemaRefs>
</ds:datastoreItem>
</file>

<file path=customXml/itemProps3.xml><?xml version="1.0" encoding="utf-8"?>
<ds:datastoreItem xmlns:ds="http://schemas.openxmlformats.org/officeDocument/2006/customXml" ds:itemID="{288651C3-2A0F-45C2-A73A-6E5DB35EF0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3AE480-CD29-493A-B763-EAD795F83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22</Pages>
  <Words>11933</Words>
  <Characters>68020</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ДОГОВОР № __________</vt:lpstr>
    </vt:vector>
  </TitlesOfParts>
  <Company/>
  <LinksUpToDate>false</LinksUpToDate>
  <CharactersWithSpaces>79794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dc:title>
  <dc:creator>TMBelaya</dc:creator>
  <cp:lastModifiedBy>Mehtiev_RT</cp:lastModifiedBy>
  <cp:revision>22</cp:revision>
  <cp:lastPrinted>2022-02-24T09:00:00Z</cp:lastPrinted>
  <dcterms:created xsi:type="dcterms:W3CDTF">2022-02-25T02:28:00Z</dcterms:created>
  <dcterms:modified xsi:type="dcterms:W3CDTF">2022-08-15T14:02:00Z</dcterms:modified>
</cp:coreProperties>
</file>