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C00CFF">
        <w:rPr>
          <w:rFonts w:ascii="Times New Roman" w:hAnsi="Times New Roman" w:cs="Times New Roman"/>
          <w:b/>
          <w:szCs w:val="24"/>
        </w:rPr>
        <w:t>7</w:t>
      </w:r>
    </w:p>
    <w:p w:rsidR="00C16873" w:rsidRDefault="000267EF" w:rsidP="000267EF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1162C6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r w:rsidR="000C69C8">
        <w:rPr>
          <w:rFonts w:ascii="Times New Roman" w:hAnsi="Times New Roman" w:cs="Times New Roman"/>
        </w:rPr>
        <w:t xml:space="preserve"> </w:t>
      </w:r>
      <w:r w:rsidR="001162C6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г.</w:t>
      </w:r>
    </w:p>
    <w:p w:rsidR="00C16873" w:rsidRPr="001B1BCA" w:rsidRDefault="00C16873" w:rsidP="001931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1BCA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приема-передачи локальных нормативных документов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к </w:t>
      </w:r>
      <w:r w:rsidR="004467E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договору №</w:t>
      </w:r>
      <w:r w:rsidR="001162C6">
        <w:rPr>
          <w:szCs w:val="24"/>
        </w:rPr>
        <w:t>___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от </w:t>
      </w:r>
      <w:r w:rsidR="001162C6">
        <w:rPr>
          <w:szCs w:val="24"/>
        </w:rPr>
        <w:t>___</w:t>
      </w:r>
      <w:r w:rsidR="004467E7" w:rsidRPr="004467E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г.</w:t>
      </w:r>
      <w:r w:rsidR="000C69C8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на </w:t>
      </w:r>
      <w:r w:rsidRPr="00B2304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оказани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е</w:t>
      </w:r>
      <w:r w:rsidRPr="00B2304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 услуг спецтехники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4467E7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Красноярск</w:t>
      </w:r>
      <w:r w:rsidR="00A01F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A01F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0F7C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1162C6">
        <w:rPr>
          <w:szCs w:val="24"/>
        </w:rPr>
        <w:t>___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1162C6">
        <w:rPr>
          <w:szCs w:val="24"/>
        </w:rPr>
        <w:t>___</w:t>
      </w:r>
      <w:r w:rsidR="00FE46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467E7"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1162C6">
        <w:rPr>
          <w:szCs w:val="24"/>
        </w:rPr>
        <w:t>___</w:t>
      </w:r>
      <w:r w:rsidRPr="004467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:rsidR="00C16873" w:rsidRPr="005A72D5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5A72D5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7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«БНГРЭ»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именуемое в дальнейшем </w:t>
      </w:r>
      <w:r w:rsidRPr="005A7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ЗАКАЗЧИК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лице Генерального директора </w:t>
      </w:r>
      <w:r w:rsidR="004467E7" w:rsidRPr="005A72D5">
        <w:rPr>
          <w:rFonts w:ascii="Times New Roman" w:hAnsi="Times New Roman" w:cs="Times New Roman"/>
          <w:bCs/>
          <w:sz w:val="26"/>
          <w:szCs w:val="26"/>
        </w:rPr>
        <w:t>Ганиева Наиля Фаритовича</w:t>
      </w:r>
      <w:r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действующего на основании Устава, с одной стороны, </w:t>
      </w:r>
    </w:p>
    <w:p w:rsidR="00C16873" w:rsidRPr="005A72D5" w:rsidRDefault="005A72D5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2D5">
        <w:rPr>
          <w:rFonts w:ascii="Times New Roman" w:hAnsi="Times New Roman" w:cs="Times New Roman"/>
          <w:sz w:val="26"/>
          <w:szCs w:val="26"/>
        </w:rPr>
        <w:t xml:space="preserve">и </w:t>
      </w:r>
      <w:r w:rsidR="001162C6">
        <w:rPr>
          <w:szCs w:val="24"/>
        </w:rPr>
        <w:t>___</w:t>
      </w:r>
      <w:r w:rsidR="001162C6" w:rsidRPr="005A72D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A72D5">
        <w:rPr>
          <w:rFonts w:ascii="Times New Roman" w:hAnsi="Times New Roman" w:cs="Times New Roman"/>
          <w:bCs/>
          <w:sz w:val="26"/>
          <w:szCs w:val="26"/>
        </w:rPr>
        <w:t>«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 xml:space="preserve">» (сокращенно - 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1162C6">
        <w:rPr>
          <w:szCs w:val="24"/>
        </w:rPr>
        <w:t>___</w:t>
      </w:r>
      <w:r w:rsidRPr="005A72D5">
        <w:rPr>
          <w:rFonts w:ascii="Times New Roman" w:hAnsi="Times New Roman" w:cs="Times New Roman"/>
          <w:bCs/>
          <w:sz w:val="26"/>
          <w:szCs w:val="26"/>
        </w:rPr>
        <w:t>»)</w:t>
      </w:r>
      <w:r w:rsidRPr="005A72D5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1162C6">
        <w:rPr>
          <w:szCs w:val="24"/>
        </w:rPr>
        <w:t>___</w:t>
      </w:r>
      <w:r w:rsidR="004467E7" w:rsidRPr="005A72D5">
        <w:rPr>
          <w:rFonts w:ascii="Times New Roman" w:hAnsi="Times New Roman" w:cs="Times New Roman"/>
          <w:sz w:val="26"/>
          <w:szCs w:val="26"/>
        </w:rPr>
        <w:t>, действующе</w:t>
      </w:r>
      <w:r w:rsidR="00D700B0" w:rsidRPr="005A72D5">
        <w:rPr>
          <w:rFonts w:ascii="Times New Roman" w:hAnsi="Times New Roman" w:cs="Times New Roman"/>
          <w:sz w:val="26"/>
          <w:szCs w:val="26"/>
        </w:rPr>
        <w:t>й</w:t>
      </w:r>
      <w:r w:rsidR="004467E7" w:rsidRPr="005A72D5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1162C6">
        <w:rPr>
          <w:szCs w:val="24"/>
        </w:rPr>
        <w:t xml:space="preserve">___, </w:t>
      </w:r>
      <w:r w:rsidR="00C16873" w:rsidRPr="005A7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другой стороны, вместе именуемые “Стороны”, а по отдельности “Сторона”, </w:t>
      </w:r>
      <w:r w:rsidR="00C16873"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составили настоящий акт о нижеследующем:</w:t>
      </w:r>
    </w:p>
    <w:p w:rsidR="00C16873" w:rsidRPr="005A72D5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4467E7" w:rsidRDefault="00DD7942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="00C16873" w:rsidRPr="005A72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осведомлен, что данная информация является интеллектуальной собственностью и передается</w:t>
      </w:r>
      <w:r w:rsidR="00C16873" w:rsidRPr="004467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="00C16873" w:rsidRPr="004467E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чьих служебные обязанности не входит выполнение работ по Договору.</w:t>
      </w:r>
    </w:p>
    <w:p w:rsidR="00BA3601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>Перечень передаваемых локальных нормативных документов:</w:t>
      </w: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4236"/>
        <w:gridCol w:w="2564"/>
        <w:gridCol w:w="2678"/>
      </w:tblGrid>
      <w:tr w:rsidR="00C23420" w:rsidRPr="00176392" w:rsidTr="00A80473">
        <w:trPr>
          <w:trHeight w:val="26"/>
          <w:tblHeader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C23420" w:rsidRPr="00176392" w:rsidRDefault="00C23420" w:rsidP="00A8047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№ пп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C23420" w:rsidRPr="00176392" w:rsidRDefault="00C23420" w:rsidP="00A8047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Вид и наименование ЛНД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C23420" w:rsidRPr="00176392" w:rsidRDefault="00C23420" w:rsidP="00A8047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Номер ЛНД, версия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C23420" w:rsidRPr="00176392" w:rsidRDefault="00C23420" w:rsidP="00A8047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Реквизиты  распорядительного документа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Р-0122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512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«23» сентября 2016 г.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22.11.2017 № 681)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05.12.2017 № РНВ-369/лнд)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№ РНВ-313/лнд от 11.08.2021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Р-0778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506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Р-0025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«18» октября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№РНВ-311/лнд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(с изменениями, внесенными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приказом ООО «РН-Ванкор» от 25.05.2018 №РНВ-176/лнд)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С-0257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от «17» октября 2014 г.№ Пр-ИС- 42п (с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9, введенными в действие приказом ООО «РН-Ванкор»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06.02.2017 № РНВ-39/лнд)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 П3-05 Р-0905 ЮЛ-583         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«08» сентября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№РНВ-283/лнд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01.10.2019 №РНВ-334/лнд)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П4-05 СД-021.01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«18» февраля 2008г. № 66  (с изменениями, внесенными приказом ПАО «НК «Роснефть» от 19.01.2018 № 24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ООО «РН-Ванкор» «О мерах пожарной безопасности в Обществе»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И-86790 ЮЛ-583, версия 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 № РНВ-236/лнд от 16.06.2021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И-87865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«14» марта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РНВ-98/лнд (с изменениями, внесенными приказом ООО «РН-Ванкор» от 17.11.2017 №РНВ-345/лнд)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П2-10 Р-0003 ЮЛ-583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21 октября 2019  г. №РНВ-367/ЛНД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П1-01.04 М-0008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«18» октября 2013г. № 481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18.05.2017 № РНВ-177/лнд)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Р-0975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мая 2017 г. №РНВ-185/лнд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27.06.2017 №РНВ-216/лнд)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Р-0592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«08» июня 2016 г. № 76/РНВ-лнд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 №РНВ-44/лнд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08.02.2018 №РНВ-57/лнд)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15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П2-07 Р-0180 ЮЛ-583, 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«07» ноября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РНВ-332/лнд (с изменениями, внесенными приказом ООО «РН-Ванкор» от 20.12.2017 №РНВ-402/лнд)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22.12.2017 №РНВ-411/лнд)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ЮЛ-583   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11 » июля 2016 г.  № 110/РНВ-лнд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«21» августа 2019 г. № 424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«21» августа 2019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2019 г. № РНВ-325/лнд</w:t>
            </w:r>
          </w:p>
        </w:tc>
      </w:tr>
      <w:tr w:rsidR="00C23420" w:rsidRPr="00F67700" w:rsidTr="00A80473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П3-11.03 П-04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июля 2018 г. № РНВ-216/лнд</w:t>
            </w:r>
          </w:p>
        </w:tc>
      </w:tr>
      <w:tr w:rsidR="00C23420" w:rsidRPr="00F67700" w:rsidTr="00A80473">
        <w:trPr>
          <w:trHeight w:val="10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С-0001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«10» января 2012 г. № 2 (с изменениями, внесенными приказом ОАО «НК «Роснефть» от 10.12.2014 № 641)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ОАО «НК «Роснефть» от 30.12.2015 № 658, введенными в ООО «РН-Ванкор» Приказом от 05.02.2016 № 8/РНВ-лнд 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Р-0136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«12» апреля 2018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№РНВ-128/лнд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«12» апреля 2018 г.</w:t>
            </w:r>
          </w:p>
        </w:tc>
      </w:tr>
      <w:tr w:rsidR="00C23420" w:rsidRPr="00F67700" w:rsidTr="00A80473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Р-0354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от «11» апреля 2014 г. № 196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РНВ-180/лнд)</w:t>
            </w:r>
          </w:p>
        </w:tc>
      </w:tr>
      <w:tr w:rsidR="00C23420" w:rsidRPr="00F67700" w:rsidTr="00A80473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«Анализ безопасности выполнения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И-0018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«09» июня 2016 г. № 77/РНВ-лнд</w:t>
            </w:r>
          </w:p>
        </w:tc>
      </w:tr>
      <w:tr w:rsidR="00C23420" w:rsidRPr="00F67700" w:rsidTr="00A80473">
        <w:trPr>
          <w:trHeight w:val="11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ТИ-1034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«17» июня 2016 г. №89/РНВ-лнд (с изменениями, внесенными приказом ООО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«РН-Ванкор» от 19.01.2018 №РНВ-20/лнд)</w:t>
            </w:r>
          </w:p>
        </w:tc>
      </w:tr>
      <w:tr w:rsidR="00C23420" w:rsidRPr="00F67700" w:rsidTr="00A80473">
        <w:trPr>
          <w:trHeight w:val="20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24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С-0183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«13» ноября 2019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РНВ-392/лнд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ПАО «НК «Роснефть» «Управление отходами»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С-0084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4.00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Решение Правления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14 июля 2017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14 июля 2017 г. № Пр-ИС-24п</w:t>
            </w:r>
          </w:p>
        </w:tc>
      </w:tr>
      <w:tr w:rsidR="00C23420" w:rsidRPr="00F67700" w:rsidTr="00A80473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И-75484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августа 2016 г. № 154/РНВ-лнд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«30» августа 2016 г. (с изменениями, внесенными приказом ООО «РН-Ванкор» от 15.03.2017 №РНВ-101/лнд)</w:t>
            </w:r>
          </w:p>
        </w:tc>
      </w:tr>
      <w:tr w:rsidR="00C23420" w:rsidRPr="00F67700" w:rsidTr="00A80473">
        <w:trPr>
          <w:trHeight w:val="97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И-90052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«09» июня 2021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№РНВ-223/лнд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«09» июня 2021</w:t>
            </w:r>
          </w:p>
        </w:tc>
      </w:tr>
      <w:tr w:rsidR="00C23420" w:rsidRPr="00F67700" w:rsidTr="00A80473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28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П-11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Решение Совета директоров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 «НК 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«25» октября 2018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«29» октября 2018 г. № 10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 «НК 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«10» декабря 2018 г. № 788. Приказ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«24» декабря 2018 г. № РНВ-460/лнд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П3-04 ТР-0001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«19» июля 2019 г. № 368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«19» июля 2019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августа 2019 г. № РНВ-270/лнд</w:t>
            </w:r>
          </w:p>
        </w:tc>
      </w:tr>
      <w:tr w:rsidR="00C23420" w:rsidRPr="00F67700" w:rsidTr="00A80473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</w:t>
            </w:r>
            <w:r w:rsidRPr="00F67700">
              <w:rPr>
                <w:rFonts w:ascii="Times New Roman" w:hAnsi="Times New Roman" w:cs="Times New Roman"/>
                <w:bCs/>
                <w:sz w:val="18"/>
                <w:szCs w:val="18"/>
              </w:rPr>
              <w:t>онтаж и эксплуатация противовыбросового оборудования на буровых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установках»</w:t>
            </w:r>
          </w:p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П2-10 ТИ-1021 ЮЛ-583</w:t>
            </w:r>
          </w:p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Распоряжением от «23» ноября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«23» ноября 2017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 изменениями, внесенными распоряжением ООО «РН-Ванкор» от 27.03.2019 №РНВ-76/лнд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С-0011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декабря 2010г. № 687</w:t>
            </w:r>
          </w:p>
        </w:tc>
      </w:tr>
      <w:tr w:rsidR="00C23420" w:rsidRPr="00F67700" w:rsidTr="00A80473">
        <w:trPr>
          <w:trHeight w:val="175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работы бурового супервайзера на объектах общества при строительстве скважин и зарезке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И-01084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«01» февраля 2017 г. №РНВ-29/лнд (с изменениями, внесенными приказом ООО «РН-Ванкор» от 19.01.2018 №РНВ-20/лнд) (с изменениями, внесенными приказом ООО «РН-Ванкор» от 16.08.2018 №РНВ-252/лнд)</w:t>
            </w:r>
          </w:p>
        </w:tc>
      </w:tr>
      <w:tr w:rsidR="00C23420" w:rsidRPr="00F67700" w:rsidTr="00A80473">
        <w:trPr>
          <w:trHeight w:val="25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П3-05 М-0076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Распоряжение ПАО «НК «Роснефть»</w:t>
            </w:r>
          </w:p>
          <w:p w:rsidR="00C23420" w:rsidRPr="00F67700" w:rsidRDefault="00C23420" w:rsidP="00A80473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от «21» ноября 2016 г. № 573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(с изменениями, внесенными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РНВ-180/лнд)</w:t>
            </w:r>
          </w:p>
        </w:tc>
      </w:tr>
      <w:tr w:rsidR="00C23420" w:rsidRPr="00F67700" w:rsidTr="00A80473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34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ТИ-0001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«27» декабря 2010г. № 660 (с изменениями, внесенными приказом ОАО «НК «Роснефть» от 25.07.2014 № 366)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введенными в ООО «РН-Ванкор» Приказом от 08.04.2016 №3/РНВ-лнд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РНВ-168/лнд)</w:t>
            </w:r>
          </w:p>
        </w:tc>
      </w:tr>
      <w:tr w:rsidR="00C23420" w:rsidRPr="00F67700" w:rsidTr="00A80473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Р-0771 ЮЛ-583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«20» декабря 2018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№РНВ-452/лнд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«20» декабря 2018 г.</w:t>
            </w:r>
          </w:p>
        </w:tc>
      </w:tr>
      <w:tr w:rsidR="00C23420" w:rsidRPr="00F67700" w:rsidTr="00A80473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«13» февраля 2017 г. № 65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«13» февраля 2017 г.</w:t>
            </w:r>
          </w:p>
        </w:tc>
      </w:tr>
      <w:tr w:rsidR="00C23420" w:rsidRPr="00F67700" w:rsidTr="00A80473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«В области предупреждения и ликвидации чрезвычайных ситуаций»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П-02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28 » марта 2017 г. № 158 (с изменениями, утвержденными решением Правления ПАО «НК «Роснефть» (протокол заседания от 30.06.2017 №Пр-ИС-22п), введенными в действие приказом ПАО «НК «Роснефть» от 28.08.2017 № 489)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06.09.2017 № РНВ-279/лнд)</w:t>
            </w:r>
          </w:p>
        </w:tc>
      </w:tr>
      <w:tr w:rsidR="00C23420" w:rsidRPr="00F67700" w:rsidTr="00A80473">
        <w:trPr>
          <w:trHeight w:val="26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И-89469 ЮЛ-583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Утверждена Генеральным директором  ООО «РН-Ванкор» 23.12.2016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П2-09 И-01045 ЮП-583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«23» августа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№РНВ-261/лнд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ТИ-1021 ЮЛ-583,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от «23» ноября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Р-0853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 13 » марта 2017 г. № 138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«Организация и проведение работ повышенной опасности»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Р-0009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«29» декабря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№РНВ-441/лнд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С-0082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4.00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«07» августа 2018 г. № 472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45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Р-1240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«11» сентября 2018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№РНВ-284/лнд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П3-03 Р-0098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«04» декабря 2018 г. №РНВ-399/лнд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Р-0888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«27» декабря 2018 г. № 898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С-0390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Решение Правления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«30» июня 2017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«30» июня 2017 г. № Пр-ИС-22п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П2-01 Р-0211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ноября 2013г. № 522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П2-05.01 ТИ-1208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№240 от «23» мая 2016 г (с изменениями, внесенными распоряжением ПАО «НК «Роснефть» от 08.09.2016 № 279)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21.09.2016 № 170/РНВ-лнд)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распоряжением ПАО «НК «Роснефть» от 24.05.2017 № 241,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введенными в ООО «РН-Ванкор» приказом от 08.06.2017 № РНВ-198/лнд)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«Применение буровых растворов»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ТИ-1036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«14» сентября 2016 г. №163/РНВ-лнд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М-0037 ЮЛ-583 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«24» июля 2017 г. №РНВ-236/лнд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Технологическия инструкция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«Бурение наклонно-направленных и горизонтальных скважин»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П2-10 М-0037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«24» июля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№РНВ-236/лнд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Введены в действие «24» июля 2017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М-0024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июня 2016 г. № 287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РНВ-168/лнд)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«08» сентября 2016 г. № 280 (с изменениями, внесенными приказом ПАО «НК «Роснефть» от 28.02.2017 № 108)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(с изменениями, внесенными приказом ООО «РН-Ванкор» от 11.05.2017 № РНВ-168/лнд)</w:t>
            </w:r>
          </w:p>
        </w:tc>
      </w:tr>
      <w:tr w:rsidR="00C23420" w:rsidRPr="00F67700" w:rsidTr="00A80473">
        <w:trPr>
          <w:trHeight w:val="52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56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П2-01 Р-0197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«15» августа 2016 г. №135/РНв-лнд (с изменениями, внесенными приказом ООО «РН-Ванкор» от 19.09.2017 №РНВ-287/лнд) (с изменениями, внесенными приказом ООО «РН-Ванкор» от 14.05.2018 №РНВ-161/лнд)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28.11.2018 №РНВ-394/лнд)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18.06.2019 №РНВ-205/лнд)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«Исследование керна»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П1-01.03 Р-0136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августа 2017 г. № 481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И-89686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от «03» февраля 2017 г. №РНВ- 19/лнд; .с изменениями, внесенными распоряжением ООО «РН-Ванкор» от 30.08.2019 №РНВ-257/лнд)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РАЗМЕЩЕНИЕ И ОСВОБОЖДЕНИЕ ТЕРРИТОРИИ МЕСТОРОЖДЕНИЙ ПОДРЯДНЫМИ ОРГАНИЗАЦИЯМИ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П1-01.04 И-00030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«25» октября 2017 г. 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№РНВ-323/лнд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УПРАВЛЕНИЕ ОТХОДАМИ ПРОИЗВОДСТВА И ПОТРЕБЛЕНИЯ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Р-0090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«18» декабря 2017 г. № РНВ-397/лнд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05.09.2019 №РНВ-302/лнд)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П1-01.05 Р-0339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«16»февраля 2017 г. № 73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«16»февраля 2017 г.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«03» марта 2017 г. № ВН-88/лнд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14.08.2017 № 471)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28.08.2017 № РНВ-265/лнд)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ЗАО «Ванкрнефть» О мерах пожарной безопасности в Обществе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И-0001 ЮЛ-054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3450 от 19.11.2014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«Ванкорнефть» Организация безопасного производства работ на объектах АО «Ванкорнефть»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Р-0089 ЮЛ-054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872 от 01.09.2009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АО «Ванкорнефть» Порядок организации оперативного оповещения, регистрации событий по аварийным и внештатным ситуациям на объектах производства работ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И-4040 ЮЛ-054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37 от 17.01.2012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«Ванкорнефть»</w:t>
            </w:r>
          </w:p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Р-0025 ЮЛ-054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Стандарт ЗАО «Ванкорнефть»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ПЗ-05 Р-0905 ЮЛ-583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283-лнд от 08.09.2017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</w:t>
            </w:r>
          </w:p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П1-01.04 М-0008 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2477 от 31.10.2013 г.</w:t>
            </w: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68.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на объектах Обществ Группы экстренной медицинской помощи»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162 от 20.04.2015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Золотые правила безопасности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 ООО «БНГРЭ» № 192-п от 28.04. 2018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70.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№ П3-05 Р-0881, версия 1.00 приказ от 17.01.2020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Инструкция Золотые правила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pStyle w:val="a8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8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Транспортная безопасность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 «БНГРЭ» №431-п от 10.09. 2019г.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 419-п от 08.11.2018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(УГРОЗАХ ВОЗНИКНОВЕНИЯ), ПРОИСШЕСТВИЯХ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</w:t>
            </w:r>
          </w:p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№РНВ-44/лнд</w:t>
            </w:r>
          </w:p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«02» февраля 2018 г. с изменениями, внесенными приказом ООО «РН-Ванкор» от 25.12.2020 №РНВ-359/лнд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И-102065 ЮЛ-583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от «22» января 2021 г. №РНВ-20/лнд </w:t>
            </w:r>
          </w:p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«22» января 2021 г.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Положения ООО «РН-Ванкор» «Обеспечение безопасной деятельности Общества в период пандемии»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2E26C9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26C9">
              <w:rPr>
                <w:rFonts w:ascii="Times New Roman" w:hAnsi="Times New Roman" w:cs="Times New Roman"/>
                <w:sz w:val="18"/>
                <w:szCs w:val="18"/>
              </w:rPr>
              <w:t>№ П3-05 Р-9448 ЮЛ-583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23420" w:rsidRPr="00F67700" w:rsidRDefault="00C23420" w:rsidP="00A804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06.10.2020 №РНВ-274/лнд.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Pr="00F6770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2E26C9" w:rsidRDefault="00C23420" w:rsidP="00A80473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СтБНГРЭ-19-2018</w:t>
            </w:r>
          </w:p>
          <w:p w:rsidR="00C23420" w:rsidRPr="002E26C9" w:rsidRDefault="00C23420" w:rsidP="00A80473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Версия 2</w:t>
            </w:r>
          </w:p>
          <w:p w:rsidR="00C23420" w:rsidRPr="002E26C9" w:rsidRDefault="00C23420" w:rsidP="00A80473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№526/1-п от 08.12.2021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C23420" w:rsidRPr="006F638C" w:rsidRDefault="00C23420" w:rsidP="00A80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6F638C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№ РНВ-429/лнд от 26.11.2021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Верс.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 xml:space="preserve">Стандарт  «РН-Ванкор» «Пропускной и внутриобъектовый режим на территории </w:t>
            </w:r>
            <w:r w:rsidRPr="00E370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lastRenderedPageBreak/>
              <w:t>П3-11.01 С-0013 ЮЛ-583 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20.06.2022 №РНВ-249/лнд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Регламент  «РН-Ванкор» «Супервайзинг природовосстановительных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П3-05 РГБП-9407 ЮЛ-583 версия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E370FC" w:rsidRDefault="00C23420" w:rsidP="00A804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19.02.2021 №РНВ-53/лнд</w:t>
            </w:r>
          </w:p>
        </w:tc>
      </w:tr>
      <w:tr w:rsidR="00C23420" w:rsidRPr="00F67700" w:rsidTr="00A80473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C23420" w:rsidRDefault="00C23420" w:rsidP="00A804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036929" w:rsidRDefault="00C23420" w:rsidP="00A80473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  <w:r w:rsidRPr="009470B8">
              <w:rPr>
                <w:rFonts w:ascii="Times New Roman" w:hAnsi="Times New Roman" w:cs="Times New Roman"/>
                <w:sz w:val="18"/>
                <w:szCs w:val="18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420" w:rsidRPr="00036929" w:rsidRDefault="00C23420" w:rsidP="00A80473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3420" w:rsidRPr="00036929" w:rsidRDefault="00C23420" w:rsidP="00A80473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23420" w:rsidRDefault="00C23420" w:rsidP="00BA360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A3601" w:rsidRPr="005F546B" w:rsidRDefault="00BA3601" w:rsidP="00BA360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BA3601" w:rsidRDefault="00BA3601" w:rsidP="00BA3601">
      <w:pPr>
        <w:spacing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BA3601" w:rsidRPr="00FA209D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в течение 3 рабочих дней обязан передать по акту приему-передачи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BA3601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экземплярах. </w:t>
      </w:r>
    </w:p>
    <w:p w:rsidR="00BA3601" w:rsidRPr="003E3BA6" w:rsidRDefault="00BA3601" w:rsidP="00BA3601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209D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106" w:type="dxa"/>
        <w:tblLook w:val="04A0"/>
      </w:tblPr>
      <w:tblGrid>
        <w:gridCol w:w="1857"/>
        <w:gridCol w:w="249"/>
        <w:gridCol w:w="960"/>
        <w:gridCol w:w="960"/>
        <w:gridCol w:w="1259"/>
        <w:gridCol w:w="747"/>
        <w:gridCol w:w="1046"/>
        <w:gridCol w:w="1046"/>
        <w:gridCol w:w="1956"/>
      </w:tblGrid>
      <w:tr w:rsidR="00C16873" w:rsidRPr="00810C74" w:rsidTr="00DD7942">
        <w:trPr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DD7942">
        <w:trPr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:rsidTr="00DD7942">
        <w:tblPrEx>
          <w:tblLook w:val="0000"/>
        </w:tblPrEx>
        <w:trPr>
          <w:trHeight w:val="1438"/>
        </w:trPr>
        <w:tc>
          <w:tcPr>
            <w:tcW w:w="5285" w:type="dxa"/>
            <w:gridSpan w:val="5"/>
          </w:tcPr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0267EF" w:rsidRPr="000D2760" w:rsidRDefault="000267EF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0B0" w:rsidRDefault="00D700B0" w:rsidP="00D700B0">
            <w:pPr>
              <w:rPr>
                <w:rFonts w:ascii="Times New Roman" w:hAnsi="Times New Roman" w:cs="Times New Roman"/>
              </w:rPr>
            </w:pPr>
          </w:p>
          <w:p w:rsidR="00907339" w:rsidRPr="000D2760" w:rsidRDefault="00907339" w:rsidP="00D700B0">
            <w:pPr>
              <w:rPr>
                <w:rFonts w:ascii="Times New Roman" w:hAnsi="Times New Roman" w:cs="Times New Roman"/>
              </w:rPr>
            </w:pPr>
          </w:p>
          <w:p w:rsidR="00C16873" w:rsidRPr="000D2760" w:rsidRDefault="000267EF" w:rsidP="0002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hAnsi="Times New Roman" w:cs="Times New Roman"/>
              </w:rPr>
              <w:t>______________________ /</w:t>
            </w:r>
            <w:r w:rsidR="005A72D5" w:rsidRPr="000D2760">
              <w:rPr>
                <w:rFonts w:ascii="Times New Roman" w:hAnsi="Times New Roman" w:cs="Times New Roman"/>
              </w:rPr>
              <w:t xml:space="preserve"> </w:t>
            </w:r>
            <w:r w:rsidRPr="000D2760">
              <w:rPr>
                <w:rFonts w:ascii="Times New Roman" w:hAnsi="Times New Roman" w:cs="Times New Roman"/>
              </w:rPr>
              <w:t>/</w:t>
            </w:r>
          </w:p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02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0B0" w:rsidRPr="000D2760" w:rsidRDefault="00D700B0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/ </w:t>
            </w:r>
            <w:r w:rsidR="00F14448"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 Гание</w:t>
            </w:r>
            <w:r w:rsidRPr="000D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</w:p>
          <w:p w:rsidR="00C16873" w:rsidRPr="000D2760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C74" w:rsidRPr="002678A8" w:rsidRDefault="00810C74" w:rsidP="00AC3113">
      <w:pPr>
        <w:rPr>
          <w:szCs w:val="24"/>
        </w:rPr>
      </w:pPr>
    </w:p>
    <w:sectPr w:rsidR="00810C74" w:rsidRPr="002678A8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277" w:rsidRDefault="00024277" w:rsidP="008E176D">
      <w:pPr>
        <w:spacing w:after="0" w:line="240" w:lineRule="auto"/>
      </w:pPr>
      <w:r>
        <w:separator/>
      </w:r>
    </w:p>
  </w:endnote>
  <w:endnote w:type="continuationSeparator" w:id="0">
    <w:p w:rsidR="00024277" w:rsidRDefault="0002427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050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050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="00A76F6A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277" w:rsidRDefault="00024277" w:rsidP="008E176D">
      <w:pPr>
        <w:spacing w:after="0" w:line="240" w:lineRule="auto"/>
      </w:pPr>
      <w:r>
        <w:separator/>
      </w:r>
    </w:p>
  </w:footnote>
  <w:footnote w:type="continuationSeparator" w:id="0">
    <w:p w:rsidR="00024277" w:rsidRDefault="0002427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9D43A18"/>
    <w:multiLevelType w:val="multilevel"/>
    <w:tmpl w:val="05363860"/>
    <w:lvl w:ilvl="0">
      <w:start w:val="1"/>
      <w:numFmt w:val="bullet"/>
      <w:lvlText w:val="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20F1A"/>
    <w:rsid w:val="00024277"/>
    <w:rsid w:val="000267EF"/>
    <w:rsid w:val="00036C93"/>
    <w:rsid w:val="00043B9A"/>
    <w:rsid w:val="000607CA"/>
    <w:rsid w:val="00060C8E"/>
    <w:rsid w:val="000840DC"/>
    <w:rsid w:val="00096190"/>
    <w:rsid w:val="000B7342"/>
    <w:rsid w:val="000C1649"/>
    <w:rsid w:val="000C69C8"/>
    <w:rsid w:val="000D1F9B"/>
    <w:rsid w:val="000D2760"/>
    <w:rsid w:val="000D2E0F"/>
    <w:rsid w:val="000E5D2D"/>
    <w:rsid w:val="000F7C42"/>
    <w:rsid w:val="00104086"/>
    <w:rsid w:val="0010718F"/>
    <w:rsid w:val="00107D23"/>
    <w:rsid w:val="00112EBD"/>
    <w:rsid w:val="001162C6"/>
    <w:rsid w:val="00170D68"/>
    <w:rsid w:val="001931CA"/>
    <w:rsid w:val="00196797"/>
    <w:rsid w:val="001A4B68"/>
    <w:rsid w:val="001B1BCA"/>
    <w:rsid w:val="001C749F"/>
    <w:rsid w:val="001D2987"/>
    <w:rsid w:val="001E5E84"/>
    <w:rsid w:val="001F37E2"/>
    <w:rsid w:val="00227B65"/>
    <w:rsid w:val="00246A7F"/>
    <w:rsid w:val="00252D90"/>
    <w:rsid w:val="002678A8"/>
    <w:rsid w:val="002912F3"/>
    <w:rsid w:val="002A3ADB"/>
    <w:rsid w:val="002A5578"/>
    <w:rsid w:val="002B1E08"/>
    <w:rsid w:val="002B43EE"/>
    <w:rsid w:val="002D4254"/>
    <w:rsid w:val="002D760C"/>
    <w:rsid w:val="002F79F7"/>
    <w:rsid w:val="00307FDE"/>
    <w:rsid w:val="0031042B"/>
    <w:rsid w:val="00327433"/>
    <w:rsid w:val="00340585"/>
    <w:rsid w:val="00342A2C"/>
    <w:rsid w:val="003646CA"/>
    <w:rsid w:val="00381654"/>
    <w:rsid w:val="003B388F"/>
    <w:rsid w:val="003B39F9"/>
    <w:rsid w:val="003D1395"/>
    <w:rsid w:val="003D49FB"/>
    <w:rsid w:val="00405A8A"/>
    <w:rsid w:val="004253DC"/>
    <w:rsid w:val="004467E7"/>
    <w:rsid w:val="004513D1"/>
    <w:rsid w:val="0046079C"/>
    <w:rsid w:val="0046106A"/>
    <w:rsid w:val="00467E00"/>
    <w:rsid w:val="00472562"/>
    <w:rsid w:val="00477496"/>
    <w:rsid w:val="00481EEF"/>
    <w:rsid w:val="004826D1"/>
    <w:rsid w:val="00492464"/>
    <w:rsid w:val="00495B84"/>
    <w:rsid w:val="004A21F5"/>
    <w:rsid w:val="004A5BA5"/>
    <w:rsid w:val="004B257F"/>
    <w:rsid w:val="004E3DCE"/>
    <w:rsid w:val="0050501D"/>
    <w:rsid w:val="00513062"/>
    <w:rsid w:val="00521B54"/>
    <w:rsid w:val="00531445"/>
    <w:rsid w:val="00553E2A"/>
    <w:rsid w:val="00562989"/>
    <w:rsid w:val="005633B4"/>
    <w:rsid w:val="005751DF"/>
    <w:rsid w:val="005A5183"/>
    <w:rsid w:val="005A72D5"/>
    <w:rsid w:val="005C4280"/>
    <w:rsid w:val="005C7D29"/>
    <w:rsid w:val="005D2C43"/>
    <w:rsid w:val="005E1CC2"/>
    <w:rsid w:val="00630FB9"/>
    <w:rsid w:val="006837F9"/>
    <w:rsid w:val="006856F8"/>
    <w:rsid w:val="006A1377"/>
    <w:rsid w:val="006E3BD5"/>
    <w:rsid w:val="006F1097"/>
    <w:rsid w:val="00703AC3"/>
    <w:rsid w:val="00732A66"/>
    <w:rsid w:val="007336E3"/>
    <w:rsid w:val="00735ABC"/>
    <w:rsid w:val="00745724"/>
    <w:rsid w:val="00750690"/>
    <w:rsid w:val="00756668"/>
    <w:rsid w:val="00764F56"/>
    <w:rsid w:val="007675A8"/>
    <w:rsid w:val="00786E16"/>
    <w:rsid w:val="007A1CBC"/>
    <w:rsid w:val="007B26D6"/>
    <w:rsid w:val="007B5393"/>
    <w:rsid w:val="007B6B34"/>
    <w:rsid w:val="007B74EE"/>
    <w:rsid w:val="007F0364"/>
    <w:rsid w:val="00810C74"/>
    <w:rsid w:val="00814D4B"/>
    <w:rsid w:val="00825DCB"/>
    <w:rsid w:val="0086444A"/>
    <w:rsid w:val="008B3092"/>
    <w:rsid w:val="008E176D"/>
    <w:rsid w:val="008E576A"/>
    <w:rsid w:val="009064AC"/>
    <w:rsid w:val="00907339"/>
    <w:rsid w:val="00915025"/>
    <w:rsid w:val="00942F47"/>
    <w:rsid w:val="00947FBC"/>
    <w:rsid w:val="009607AC"/>
    <w:rsid w:val="00987644"/>
    <w:rsid w:val="009B71F5"/>
    <w:rsid w:val="009B784D"/>
    <w:rsid w:val="009E3D90"/>
    <w:rsid w:val="009F724F"/>
    <w:rsid w:val="00A01FC1"/>
    <w:rsid w:val="00A02E8A"/>
    <w:rsid w:val="00A332C0"/>
    <w:rsid w:val="00A357A2"/>
    <w:rsid w:val="00A36184"/>
    <w:rsid w:val="00A426B7"/>
    <w:rsid w:val="00A43E3F"/>
    <w:rsid w:val="00A53DCB"/>
    <w:rsid w:val="00A556DB"/>
    <w:rsid w:val="00A62612"/>
    <w:rsid w:val="00A76F6A"/>
    <w:rsid w:val="00A8305E"/>
    <w:rsid w:val="00A91CE1"/>
    <w:rsid w:val="00A9751E"/>
    <w:rsid w:val="00AA5252"/>
    <w:rsid w:val="00AC3113"/>
    <w:rsid w:val="00AD42B1"/>
    <w:rsid w:val="00B053E7"/>
    <w:rsid w:val="00B15952"/>
    <w:rsid w:val="00B1670A"/>
    <w:rsid w:val="00B45472"/>
    <w:rsid w:val="00B571B4"/>
    <w:rsid w:val="00B75A50"/>
    <w:rsid w:val="00BA3601"/>
    <w:rsid w:val="00BB0993"/>
    <w:rsid w:val="00BC33F8"/>
    <w:rsid w:val="00BC4BF0"/>
    <w:rsid w:val="00BE5C4D"/>
    <w:rsid w:val="00C00CFF"/>
    <w:rsid w:val="00C06287"/>
    <w:rsid w:val="00C11722"/>
    <w:rsid w:val="00C134BF"/>
    <w:rsid w:val="00C16873"/>
    <w:rsid w:val="00C23420"/>
    <w:rsid w:val="00C26035"/>
    <w:rsid w:val="00C41187"/>
    <w:rsid w:val="00C5759A"/>
    <w:rsid w:val="00C62E36"/>
    <w:rsid w:val="00C81C32"/>
    <w:rsid w:val="00C8365D"/>
    <w:rsid w:val="00C93049"/>
    <w:rsid w:val="00C9615F"/>
    <w:rsid w:val="00D20B2C"/>
    <w:rsid w:val="00D41EE2"/>
    <w:rsid w:val="00D66EFF"/>
    <w:rsid w:val="00D700B0"/>
    <w:rsid w:val="00D926B4"/>
    <w:rsid w:val="00D958AE"/>
    <w:rsid w:val="00DA6939"/>
    <w:rsid w:val="00DA6CE4"/>
    <w:rsid w:val="00DB79EE"/>
    <w:rsid w:val="00DD75D6"/>
    <w:rsid w:val="00DD7942"/>
    <w:rsid w:val="00DF51A1"/>
    <w:rsid w:val="00E1679B"/>
    <w:rsid w:val="00E4582E"/>
    <w:rsid w:val="00E533DE"/>
    <w:rsid w:val="00E55A62"/>
    <w:rsid w:val="00E65AA9"/>
    <w:rsid w:val="00E71104"/>
    <w:rsid w:val="00E75425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05BE7"/>
    <w:rsid w:val="00F14448"/>
    <w:rsid w:val="00F34DFD"/>
    <w:rsid w:val="00F43106"/>
    <w:rsid w:val="00F57EBE"/>
    <w:rsid w:val="00F64F29"/>
    <w:rsid w:val="00F7377A"/>
    <w:rsid w:val="00F94622"/>
    <w:rsid w:val="00FA0C00"/>
    <w:rsid w:val="00FB41D7"/>
    <w:rsid w:val="00FD3EB7"/>
    <w:rsid w:val="00FE46BD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BA3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qFormat/>
    <w:rsid w:val="00C234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D2B6-4027-4FC2-A078-91DFF51A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38</cp:revision>
  <cp:lastPrinted>2015-04-16T04:05:00Z</cp:lastPrinted>
  <dcterms:created xsi:type="dcterms:W3CDTF">2019-11-22T03:45:00Z</dcterms:created>
  <dcterms:modified xsi:type="dcterms:W3CDTF">2022-08-09T05:22:00Z</dcterms:modified>
</cp:coreProperties>
</file>