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3.xml" ContentType="application/vnd.openxmlformats-officedocument.wordprocessingml.footer+xml"/>
  <Override PartName="/word/header28.xml" ContentType="application/vnd.openxmlformats-officedocument.wordprocessingml.header+xml"/>
  <Override PartName="/word/footer4.xml" ContentType="application/vnd.openxmlformats-officedocument.wordprocessingml.footer+xml"/>
  <Override PartName="/word/header29.xml" ContentType="application/vnd.openxmlformats-officedocument.wordprocessingml.header+xml"/>
  <Override PartName="/word/footer5.xml" ContentType="application/vnd.openxmlformats-officedocument.wordprocessingml.footer+xml"/>
  <Override PartName="/word/header30.xml" ContentType="application/vnd.openxmlformats-officedocument.wordprocessingml.header+xml"/>
  <Override PartName="/word/footer6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698C8" w14:textId="77777777" w:rsidR="0061261A" w:rsidRDefault="0061261A" w:rsidP="0061261A">
      <w:pPr>
        <w:rPr>
          <w:noProof/>
        </w:rPr>
      </w:pPr>
      <w:bookmarkStart w:id="0" w:name="_GoBack"/>
      <w:bookmarkEnd w:id="0"/>
    </w:p>
    <w:p w14:paraId="787FE58E" w14:textId="77777777" w:rsidR="0061261A" w:rsidRDefault="0061261A" w:rsidP="0061261A">
      <w:pPr>
        <w:rPr>
          <w:noProof/>
        </w:rPr>
      </w:pPr>
    </w:p>
    <w:p w14:paraId="5D9669F3" w14:textId="77777777" w:rsidR="0061261A" w:rsidRDefault="0061261A" w:rsidP="0061261A">
      <w:pPr>
        <w:rPr>
          <w:noProof/>
        </w:rPr>
      </w:pPr>
    </w:p>
    <w:p w14:paraId="6E6B88BC" w14:textId="77777777" w:rsidR="0061261A" w:rsidRDefault="0061261A" w:rsidP="0061261A">
      <w:pPr>
        <w:rPr>
          <w:noProof/>
        </w:rPr>
      </w:pPr>
    </w:p>
    <w:p w14:paraId="2E697EFF" w14:textId="77777777" w:rsidR="0061261A" w:rsidRDefault="0061261A" w:rsidP="0061261A">
      <w:pPr>
        <w:rPr>
          <w:noProof/>
        </w:rPr>
      </w:pPr>
    </w:p>
    <w:p w14:paraId="2039C94A" w14:textId="77777777" w:rsidR="0061261A" w:rsidRPr="00660A27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14:paraId="63EBEEC0" w14:textId="77777777" w:rsidR="0061261A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6D3337E7" w14:textId="6A57FF03" w:rsidR="0061261A" w:rsidRPr="00660A27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69019D">
        <w:rPr>
          <w:rFonts w:ascii="Arial" w:hAnsi="Arial" w:cs="Arial"/>
          <w:b/>
          <w:sz w:val="20"/>
          <w:szCs w:val="20"/>
        </w:rPr>
        <w:t>20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69019D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9019D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69019D">
        <w:rPr>
          <w:rFonts w:ascii="Arial" w:hAnsi="Arial" w:cs="Arial"/>
          <w:b/>
          <w:sz w:val="20"/>
          <w:szCs w:val="20"/>
        </w:rPr>
        <w:t>2211</w:t>
      </w:r>
    </w:p>
    <w:p w14:paraId="60F4984B" w14:textId="398483E9" w:rsidR="0061261A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 в действие</w:t>
      </w:r>
      <w:r>
        <w:rPr>
          <w:rFonts w:ascii="Arial" w:hAnsi="Arial" w:cs="Arial"/>
          <w:b/>
          <w:sz w:val="20"/>
          <w:szCs w:val="20"/>
        </w:rPr>
        <w:t xml:space="preserve"> с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69019D">
        <w:rPr>
          <w:rFonts w:ascii="Arial" w:hAnsi="Arial" w:cs="Arial"/>
          <w:b/>
          <w:sz w:val="20"/>
          <w:szCs w:val="20"/>
        </w:rPr>
        <w:t>20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69019D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9019D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22836D5C" w14:textId="77777777" w:rsidR="0084209F" w:rsidRPr="0053612C" w:rsidRDefault="0084209F" w:rsidP="008A0C84">
      <w:pPr>
        <w:rPr>
          <w:sz w:val="20"/>
          <w:szCs w:val="20"/>
        </w:rPr>
      </w:pPr>
    </w:p>
    <w:p w14:paraId="27071C6B" w14:textId="77777777" w:rsidR="00796F4D" w:rsidRDefault="00796F4D" w:rsidP="008A0C84">
      <w:pPr>
        <w:rPr>
          <w:sz w:val="20"/>
          <w:szCs w:val="20"/>
        </w:rPr>
      </w:pPr>
    </w:p>
    <w:p w14:paraId="56D9FEF9" w14:textId="77777777" w:rsidR="0061261A" w:rsidRPr="0053612C" w:rsidRDefault="0061261A" w:rsidP="008A0C84">
      <w:pPr>
        <w:rPr>
          <w:sz w:val="20"/>
          <w:szCs w:val="20"/>
        </w:rPr>
      </w:pPr>
    </w:p>
    <w:p w14:paraId="041788F4" w14:textId="77777777" w:rsidR="0084209F" w:rsidRPr="0053612C" w:rsidRDefault="0084209F" w:rsidP="008A0C84">
      <w:pPr>
        <w:rPr>
          <w:sz w:val="20"/>
          <w:szCs w:val="20"/>
        </w:rPr>
      </w:pPr>
    </w:p>
    <w:p w14:paraId="15ED9ABC" w14:textId="77777777" w:rsidR="00796F4D" w:rsidRPr="0053612C" w:rsidRDefault="00796F4D" w:rsidP="008A0C84">
      <w:pPr>
        <w:rPr>
          <w:sz w:val="20"/>
          <w:szCs w:val="20"/>
        </w:rPr>
      </w:pPr>
    </w:p>
    <w:p w14:paraId="5755EA93" w14:textId="77777777" w:rsidR="0084209F" w:rsidRPr="0053612C" w:rsidRDefault="0084209F" w:rsidP="008A0C84">
      <w:pPr>
        <w:rPr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61261A" w14:paraId="39DA5925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614DFCC" w14:textId="77777777" w:rsidR="00772DC7" w:rsidRPr="0061261A" w:rsidRDefault="00645972" w:rsidP="0061261A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</w:pPr>
            <w:r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>РЕГЛАМЕНТ БИЗНЕС-ПРОЦЕССА</w:t>
            </w:r>
            <w:r w:rsidR="00862845"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 xml:space="preserve"> </w:t>
            </w:r>
            <w:r w:rsidR="004A5396"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>АО «ВОСТСИБНЕФТЕГАЗ»</w:t>
            </w:r>
          </w:p>
        </w:tc>
      </w:tr>
    </w:tbl>
    <w:p w14:paraId="089AB796" w14:textId="155913DE" w:rsidR="00C640FC" w:rsidRPr="0061261A" w:rsidRDefault="0012387B" w:rsidP="0061261A">
      <w:pPr>
        <w:spacing w:before="120" w:after="720"/>
        <w:jc w:val="center"/>
        <w:rPr>
          <w:rFonts w:ascii="Arial" w:eastAsia="Times New Roman" w:hAnsi="Arial" w:cs="Arial"/>
          <w:b/>
          <w:caps/>
          <w:sz w:val="32"/>
          <w:szCs w:val="32"/>
        </w:rPr>
      </w:pPr>
      <w:r>
        <w:rPr>
          <w:rFonts w:ascii="Arial" w:eastAsia="Times New Roman" w:hAnsi="Arial" w:cs="Arial"/>
          <w:b/>
          <w:caps/>
          <w:sz w:val="32"/>
          <w:szCs w:val="32"/>
        </w:rPr>
        <w:t>АВИАЦИОННОЕ ОБЕСПЕЧЕНИЕ</w:t>
      </w:r>
    </w:p>
    <w:p w14:paraId="3281B27C" w14:textId="1245193A" w:rsidR="0084209F" w:rsidRPr="00796F4D" w:rsidRDefault="009349ED" w:rsidP="0061261A">
      <w:pPr>
        <w:spacing w:after="480"/>
        <w:jc w:val="center"/>
        <w:rPr>
          <w:rFonts w:ascii="Arial" w:eastAsia="Times New Roman" w:hAnsi="Arial" w:cs="Arial"/>
          <w:b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796F4D">
        <w:rPr>
          <w:rFonts w:ascii="Arial" w:eastAsia="Times New Roman" w:hAnsi="Arial" w:cs="Arial"/>
          <w:b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4F41CB" w:rsidRPr="004F41CB">
        <w:rPr>
          <w:rFonts w:ascii="Arial" w:eastAsia="Times New Roman" w:hAnsi="Arial" w:cs="Arial"/>
          <w:b/>
        </w:rPr>
        <w:t xml:space="preserve"> П2-09 РГБП-0003 ЮЛ-107</w:t>
      </w:r>
    </w:p>
    <w:p w14:paraId="34A91358" w14:textId="72EADDE7" w:rsidR="009349ED" w:rsidRPr="00A66470" w:rsidRDefault="009349ED" w:rsidP="0061261A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61261A">
        <w:rPr>
          <w:rFonts w:ascii="Arial" w:eastAsia="Times New Roman" w:hAnsi="Arial" w:cs="Arial"/>
          <w:b/>
          <w:sz w:val="20"/>
          <w:szCs w:val="20"/>
        </w:rPr>
        <w:t>ВЕРСИЯ</w:t>
      </w:r>
      <w:r w:rsidRPr="00A6647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</w:t>
      </w:r>
      <w:r w:rsidR="0012387B">
        <w:rPr>
          <w:rFonts w:ascii="Arial" w:hAnsi="Arial" w:cs="Arial"/>
          <w:b/>
          <w:sz w:val="20"/>
          <w:szCs w:val="20"/>
        </w:rPr>
        <w:t xml:space="preserve"> ИЗМ.1</w:t>
      </w:r>
    </w:p>
    <w:p w14:paraId="5557D7B5" w14:textId="77777777" w:rsidR="003C7AE6" w:rsidRDefault="003C7AE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5FB1232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BF5E108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2C6B3B8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6BE95C14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27E5AFB" w14:textId="77777777" w:rsidR="001C1975" w:rsidRPr="0055708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47548CA" w14:textId="77777777" w:rsidR="0084209F" w:rsidRPr="00137F61" w:rsidRDefault="0084209F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52766617" w14:textId="77777777" w:rsidR="00655507" w:rsidRPr="00137F61" w:rsidRDefault="00655507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337722C" w14:textId="77777777" w:rsidR="00E541AD" w:rsidRPr="00137F61" w:rsidRDefault="00E541A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123D874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733A524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3534F77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36DA8B5" w14:textId="77777777" w:rsidR="00372931" w:rsidRDefault="00372931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0EDE8A4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202C0F6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EB147A1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215B00D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50FB4EC" w14:textId="77777777" w:rsidR="0084209F" w:rsidRPr="00137F61" w:rsidRDefault="0084209F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69C7F2D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C7B916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51475BC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CF560C6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8E5D99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A9B655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5C4CF8C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A5ADA4B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A753E12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EDB15AE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5DB5F39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BE0CB39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9E1286C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DD85B21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02CB4B1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E1CAA84" w14:textId="77777777" w:rsidR="0084209F" w:rsidRPr="00796F4D" w:rsidRDefault="004A5396" w:rsidP="008A0C84">
      <w:pPr>
        <w:jc w:val="center"/>
        <w:rPr>
          <w:rFonts w:ascii="Arial" w:eastAsia="Times New Roman" w:hAnsi="Arial" w:cs="Arial"/>
          <w:b/>
          <w:sz w:val="18"/>
          <w:szCs w:val="18"/>
        </w:rPr>
      </w:pPr>
      <w:r w:rsidRPr="00796F4D">
        <w:rPr>
          <w:rFonts w:ascii="Arial" w:eastAsia="Times New Roman" w:hAnsi="Arial" w:cs="Arial"/>
          <w:b/>
          <w:sz w:val="18"/>
          <w:szCs w:val="18"/>
        </w:rPr>
        <w:t>г.</w:t>
      </w:r>
      <w:r w:rsidR="0084209F" w:rsidRPr="00796F4D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796F4D">
        <w:rPr>
          <w:rFonts w:ascii="Arial" w:eastAsia="Times New Roman" w:hAnsi="Arial" w:cs="Arial"/>
          <w:b/>
          <w:caps/>
          <w:sz w:val="18"/>
          <w:szCs w:val="18"/>
        </w:rPr>
        <w:t>Красноярск</w:t>
      </w:r>
    </w:p>
    <w:p w14:paraId="4CC656FB" w14:textId="77777777" w:rsidR="00051BEA" w:rsidRPr="00137F61" w:rsidRDefault="0084209F" w:rsidP="008A0C84">
      <w:pPr>
        <w:jc w:val="center"/>
      </w:pPr>
      <w:r w:rsidRPr="00137F61">
        <w:rPr>
          <w:rFonts w:ascii="Arial" w:hAnsi="Arial" w:cs="Arial"/>
          <w:b/>
          <w:sz w:val="18"/>
          <w:szCs w:val="18"/>
        </w:rPr>
        <w:t>20</w:t>
      </w:r>
      <w:r w:rsidR="00620724">
        <w:rPr>
          <w:rFonts w:ascii="Arial" w:hAnsi="Arial" w:cs="Arial"/>
          <w:b/>
          <w:sz w:val="18"/>
          <w:szCs w:val="18"/>
        </w:rPr>
        <w:t>2</w:t>
      </w:r>
      <w:r w:rsidR="00862845">
        <w:rPr>
          <w:rFonts w:ascii="Arial" w:hAnsi="Arial" w:cs="Arial"/>
          <w:b/>
          <w:sz w:val="18"/>
          <w:szCs w:val="18"/>
        </w:rPr>
        <w:t>2</w:t>
      </w:r>
    </w:p>
    <w:p w14:paraId="7003AA88" w14:textId="77777777" w:rsidR="0084209F" w:rsidRPr="00137F61" w:rsidRDefault="0084209F" w:rsidP="008A0C84">
      <w:pPr>
        <w:pStyle w:val="ad"/>
        <w:rPr>
          <w:noProof/>
          <w:lang w:eastAsia="ru-RU"/>
        </w:rPr>
        <w:sectPr w:rsidR="0084209F" w:rsidRPr="00137F61" w:rsidSect="0053612C">
          <w:headerReference w:type="first" r:id="rId8"/>
          <w:pgSz w:w="11906" w:h="16838" w:code="9"/>
          <w:pgMar w:top="567" w:right="1021" w:bottom="567" w:left="1247" w:header="288" w:footer="680" w:gutter="0"/>
          <w:cols w:space="708"/>
          <w:titlePg/>
          <w:docGrid w:linePitch="360"/>
        </w:sectPr>
      </w:pPr>
    </w:p>
    <w:p w14:paraId="57B20AF5" w14:textId="77777777" w:rsidR="00D54820" w:rsidRPr="00137F61" w:rsidRDefault="005E31F8" w:rsidP="0015678A">
      <w:pPr>
        <w:pStyle w:val="1"/>
        <w:keepNext w:val="0"/>
        <w:spacing w:before="0" w:after="240"/>
        <w:jc w:val="both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71811150"/>
      <w:bookmarkStart w:id="16" w:name="_Toc472348971"/>
      <w:bookmarkStart w:id="17" w:name="_Toc472349039"/>
      <w:bookmarkStart w:id="18" w:name="_Toc472349256"/>
      <w:bookmarkStart w:id="19" w:name="_Toc472349455"/>
      <w:bookmarkStart w:id="20" w:name="_Toc477175306"/>
      <w:bookmarkStart w:id="21" w:name="_Toc483331558"/>
      <w:bookmarkStart w:id="22" w:name="_Toc483830886"/>
      <w:bookmarkStart w:id="23" w:name="_Toc487449318"/>
      <w:bookmarkStart w:id="24" w:name="_Toc28596060"/>
      <w:bookmarkStart w:id="25" w:name="_Toc28603188"/>
      <w:bookmarkStart w:id="26" w:name="_Toc52887038"/>
      <w:bookmarkStart w:id="27" w:name="_Toc121330316"/>
      <w:bookmarkStart w:id="28" w:name="_Toc472348972"/>
      <w:r w:rsidRPr="00137F61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1408161D" w14:textId="2E1EB233" w:rsidR="00184F64" w:rsidRDefault="00420E3C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1330317" w:history="1">
        <w:r w:rsidR="00184F64" w:rsidRPr="00083CB5">
          <w:rPr>
            <w:rStyle w:val="af1"/>
            <w:lang w:eastAsia="en-US"/>
          </w:rPr>
          <w:t>1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  <w:lang w:eastAsia="en-US"/>
          </w:rPr>
          <w:t>ВВОДНЫЕ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15451F25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18" w:history="1">
        <w:r w:rsidR="00184F64" w:rsidRPr="00083CB5">
          <w:rPr>
            <w:rStyle w:val="af1"/>
          </w:rPr>
          <w:t>НАЗНАЧЕНИЕ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17C8824B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19" w:history="1">
        <w:r w:rsidR="00184F64" w:rsidRPr="00083CB5">
          <w:rPr>
            <w:rStyle w:val="af1"/>
          </w:rPr>
          <w:t>ОБЛАСТЬ ДЕЙСТВИЯ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023B4567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0" w:history="1">
        <w:r w:rsidR="00184F64" w:rsidRPr="00083CB5">
          <w:rPr>
            <w:rStyle w:val="af1"/>
          </w:rPr>
          <w:t>ПЕРИОД ДЕЙСТВИЯ И ПОРЯДОК ОБЕСПЕЧЕНИЯ ИСПОЛНЕНИЯ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</w:t>
        </w:r>
        <w:r w:rsidR="00184F64">
          <w:rPr>
            <w:webHidden/>
          </w:rPr>
          <w:fldChar w:fldCharType="end"/>
        </w:r>
      </w:hyperlink>
    </w:p>
    <w:p w14:paraId="36E21ED7" w14:textId="77777777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1" w:history="1">
        <w:r w:rsidR="00184F64" w:rsidRPr="00083CB5">
          <w:rPr>
            <w:rStyle w:val="af1"/>
          </w:rPr>
          <w:t>2.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ГЛОССАРИЙ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1BC5EE35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2" w:history="1">
        <w:r w:rsidR="00184F64" w:rsidRPr="00083CB5">
          <w:rPr>
            <w:rStyle w:val="af1"/>
          </w:rPr>
          <w:t>2.1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ТЕРМИНЫ КОРПОРАТИВНОГО ГЛОССАРИЯ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_Toc121330322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13503868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3" w:history="1">
        <w:r w:rsidR="00184F64" w:rsidRPr="00083CB5">
          <w:rPr>
            <w:rStyle w:val="af1"/>
          </w:rPr>
          <w:t>2.2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ТЕРМИНЫ ДЛЯ ЦЕЛЕЙ НАСТОЯЩЕГО ДОКУМЕНТА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_Toc121330323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07909665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4" w:history="1">
        <w:r w:rsidR="00184F64" w:rsidRPr="00083CB5">
          <w:rPr>
            <w:rStyle w:val="af1"/>
          </w:rPr>
          <w:t>2.3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СОКРАЩЕНИЯ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_Toc121330324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50E66566" w14:textId="77777777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5" w:history="1">
        <w:r w:rsidR="00184F64" w:rsidRPr="00083CB5">
          <w:rPr>
            <w:rStyle w:val="af1"/>
          </w:rPr>
          <w:t>3.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УЧАСТНИКИ БИЗНЕС-ПРОЦЕССА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_Toc121330325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7</w:t>
        </w:r>
        <w:r w:rsidR="00184F64">
          <w:rPr>
            <w:webHidden/>
          </w:rPr>
          <w:fldChar w:fldCharType="end"/>
        </w:r>
      </w:hyperlink>
    </w:p>
    <w:p w14:paraId="31CCE98D" w14:textId="77777777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6" w:history="1">
        <w:r w:rsidR="00184F64" w:rsidRPr="00083CB5">
          <w:rPr>
            <w:rStyle w:val="af1"/>
          </w:rPr>
          <w:t>4.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ОБЩИЕ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_Toc121330326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8</w:t>
        </w:r>
        <w:r w:rsidR="00184F64">
          <w:rPr>
            <w:webHidden/>
          </w:rPr>
          <w:fldChar w:fldCharType="end"/>
        </w:r>
      </w:hyperlink>
    </w:p>
    <w:p w14:paraId="1D28847E" w14:textId="77777777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7" w:history="1">
        <w:r w:rsidR="00184F64" w:rsidRPr="00083CB5">
          <w:rPr>
            <w:rStyle w:val="af1"/>
          </w:rPr>
          <w:t>5.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ДОСТАВКИ РАБОТНИКОВ ОБЩЕСТВА И ПОДРЯДНЫХ ОРГАНИЗАЦИЙ НА ПРОИЗВОДСТВЕННУЮ ПЛОЩАДКУ И/ИЛИ МЕСТО ВЫПОЛНЕНИЕ РАБОТ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9</w:t>
        </w:r>
        <w:r w:rsidR="00184F64">
          <w:rPr>
            <w:webHidden/>
          </w:rPr>
          <w:fldChar w:fldCharType="end"/>
        </w:r>
      </w:hyperlink>
    </w:p>
    <w:p w14:paraId="366F8714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8" w:history="1">
        <w:r w:rsidR="00184F64" w:rsidRPr="00083CB5">
          <w:rPr>
            <w:rStyle w:val="af1"/>
          </w:rPr>
          <w:t>5.1.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КОМАНДИРОВАННЫХ РАБОТНИКОВ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9</w:t>
        </w:r>
        <w:r w:rsidR="00184F64">
          <w:rPr>
            <w:webHidden/>
          </w:rPr>
          <w:fldChar w:fldCharType="end"/>
        </w:r>
      </w:hyperlink>
    </w:p>
    <w:p w14:paraId="6F9DD1AB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9" w:history="1">
        <w:r w:rsidR="00184F64" w:rsidRPr="00083CB5">
          <w:rPr>
            <w:rStyle w:val="af1"/>
          </w:rPr>
          <w:t>5.2.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ВАХТОВЫХ РАБОТНИКОВ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12</w:t>
        </w:r>
        <w:r w:rsidR="00184F64">
          <w:rPr>
            <w:webHidden/>
          </w:rPr>
          <w:fldChar w:fldCharType="end"/>
        </w:r>
      </w:hyperlink>
    </w:p>
    <w:p w14:paraId="1481914C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0" w:history="1">
        <w:r w:rsidR="00184F64" w:rsidRPr="00083CB5">
          <w:rPr>
            <w:rStyle w:val="af1"/>
          </w:rPr>
          <w:t>5.3.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РАБОТНИКОВ ПОДРЯДНЫХ ОРГАНИЗАЦИЙ ОСУЩЕСТВЛЯЮЩИХ ПРОИЗВОДСТВЕННУЮ ДЕЯТЕЛЬНОСТЬ НА ПРОИЗВОДСТВЕННЫХ ОБЪЕКТАХ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21</w:t>
        </w:r>
        <w:r w:rsidR="00184F64">
          <w:rPr>
            <w:webHidden/>
          </w:rPr>
          <w:fldChar w:fldCharType="end"/>
        </w:r>
      </w:hyperlink>
    </w:p>
    <w:p w14:paraId="49AFD3F8" w14:textId="77777777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31" w:history="1">
        <w:r w:rsidR="00184F64" w:rsidRPr="00083CB5">
          <w:rPr>
            <w:rStyle w:val="af1"/>
          </w:rPr>
          <w:t>6.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ДОСТАВКИ ПРОИЗВОДСТВЕННЫХ ГРУЗОВ ОБЩЕСТВА И ПОДРЯДНЫХ ОРГАНИЗАЦИЙ НА ПРОИЗВОДСТВЕННУЮ ПЛОЩАДКУ И/ИЛИ МЕСТО ВЫПОЛНЕНИЕ РАБОТ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25</w:t>
        </w:r>
        <w:r w:rsidR="00184F64">
          <w:rPr>
            <w:webHidden/>
          </w:rPr>
          <w:fldChar w:fldCharType="end"/>
        </w:r>
      </w:hyperlink>
    </w:p>
    <w:p w14:paraId="7963B63E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2" w:history="1">
        <w:r w:rsidR="00184F64" w:rsidRPr="00083CB5">
          <w:rPr>
            <w:rStyle w:val="af1"/>
          </w:rPr>
          <w:t>6.1.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ОБЩИЕ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_Toc121330332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25</w:t>
        </w:r>
        <w:r w:rsidR="00184F64">
          <w:rPr>
            <w:webHidden/>
          </w:rPr>
          <w:fldChar w:fldCharType="end"/>
        </w:r>
      </w:hyperlink>
    </w:p>
    <w:p w14:paraId="015370F9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3" w:history="1">
        <w:r w:rsidR="00184F64" w:rsidRPr="00083CB5">
          <w:rPr>
            <w:rStyle w:val="af1"/>
          </w:rPr>
          <w:t>6.2.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ПРОИЗВОДСТВЕННЫХ ГРУЗОВ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_Toc121330333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26</w:t>
        </w:r>
        <w:r w:rsidR="00184F64">
          <w:rPr>
            <w:webHidden/>
          </w:rPr>
          <w:fldChar w:fldCharType="end"/>
        </w:r>
      </w:hyperlink>
    </w:p>
    <w:p w14:paraId="7921AB17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4" w:history="1">
        <w:r w:rsidR="00184F64" w:rsidRPr="00083CB5">
          <w:rPr>
            <w:rStyle w:val="af1"/>
          </w:rPr>
          <w:t>6.3.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ПРОИЗВОДСТВЕННЫХ ГРУЗОВ ПОДРЯДНЫХ ОРГАНИЗАЦИЙ, ОСУЩЕСТВЛЯЮЩИХ ПРОИЗВОДСТВЕННУЮ ДЕЯТЕЛЬНОСТЬ НА ПРОИЗВОДСТВЕННЫХ ОБЪЕКТАХ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_Toc121330334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30</w:t>
        </w:r>
        <w:r w:rsidR="00184F64">
          <w:rPr>
            <w:webHidden/>
          </w:rPr>
          <w:fldChar w:fldCharType="end"/>
        </w:r>
      </w:hyperlink>
    </w:p>
    <w:p w14:paraId="1BAD78C3" w14:textId="312C0BFC" w:rsidR="00184F64" w:rsidRDefault="00676C1D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35" w:history="1">
        <w:r w:rsidR="00184F64" w:rsidRPr="00083CB5">
          <w:rPr>
            <w:rStyle w:val="af1"/>
          </w:rPr>
          <w:t>7.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И ПРОИЗВОДСТВО ПОЛЕТОВ БЕСПИЛОТНЫХ ЛЕТАТЕЛЬНЫХ АППАРАТОВ</w:t>
        </w:r>
        <w:r w:rsidR="00184F64">
          <w:rPr>
            <w:webHidden/>
          </w:rPr>
          <w:tab/>
          <w:t>…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_Toc121330335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34</w:t>
        </w:r>
        <w:r w:rsidR="00184F64">
          <w:rPr>
            <w:webHidden/>
          </w:rPr>
          <w:fldChar w:fldCharType="end"/>
        </w:r>
      </w:hyperlink>
    </w:p>
    <w:p w14:paraId="68FE82F7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6" w:history="1">
        <w:r w:rsidR="00184F64" w:rsidRPr="00083CB5">
          <w:rPr>
            <w:rStyle w:val="af1"/>
          </w:rPr>
          <w:t>7.1.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ПОРЯДОК ПЛАНИРОВАНИЯ, ПОДГОТОВКИ К ПРОВЕДЕНИЮ ПОЛЕТОВ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_Toc121330336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35</w:t>
        </w:r>
        <w:r w:rsidR="00184F64">
          <w:rPr>
            <w:webHidden/>
          </w:rPr>
          <w:fldChar w:fldCharType="end"/>
        </w:r>
      </w:hyperlink>
    </w:p>
    <w:p w14:paraId="06F32B6E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7" w:history="1">
        <w:r w:rsidR="00184F64" w:rsidRPr="00083CB5">
          <w:rPr>
            <w:rStyle w:val="af1"/>
          </w:rPr>
          <w:t>7.2.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ТРЕБОВАНИЯ К ВНЕШНЕМУ ПИЛОТУ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38</w:t>
        </w:r>
        <w:r w:rsidR="00184F64">
          <w:rPr>
            <w:webHidden/>
          </w:rPr>
          <w:fldChar w:fldCharType="end"/>
        </w:r>
      </w:hyperlink>
    </w:p>
    <w:p w14:paraId="39D5CB71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8" w:history="1">
        <w:r w:rsidR="00184F64" w:rsidRPr="00083CB5">
          <w:rPr>
            <w:rStyle w:val="af1"/>
          </w:rPr>
          <w:t>7.3.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ПРЕДПОЛЕТНАЯ ПОДГОТОВКА К ПОЛЕТАМ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38</w:t>
        </w:r>
        <w:r w:rsidR="00184F64">
          <w:rPr>
            <w:webHidden/>
          </w:rPr>
          <w:fldChar w:fldCharType="end"/>
        </w:r>
      </w:hyperlink>
    </w:p>
    <w:p w14:paraId="59EA7588" w14:textId="77777777" w:rsidR="00184F64" w:rsidRDefault="00676C1D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9" w:history="1">
        <w:r w:rsidR="00184F64" w:rsidRPr="00083CB5">
          <w:rPr>
            <w:rStyle w:val="af1"/>
          </w:rPr>
          <w:t>7.4.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ПРОВЕДЕНИЕ ПОЛЕТОВ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39</w:t>
        </w:r>
        <w:r w:rsidR="00184F64">
          <w:rPr>
            <w:webHidden/>
          </w:rPr>
          <w:fldChar w:fldCharType="end"/>
        </w:r>
      </w:hyperlink>
    </w:p>
    <w:p w14:paraId="12ABC730" w14:textId="77777777" w:rsidR="00184F64" w:rsidRDefault="00676C1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40" w:history="1">
        <w:r w:rsidR="00184F64" w:rsidRPr="00083CB5">
          <w:rPr>
            <w:rStyle w:val="af1"/>
          </w:rPr>
          <w:t>8.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ССЫЛКИ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_Toc121330340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41</w:t>
        </w:r>
        <w:r w:rsidR="00184F64">
          <w:rPr>
            <w:webHidden/>
          </w:rPr>
          <w:fldChar w:fldCharType="end"/>
        </w:r>
      </w:hyperlink>
    </w:p>
    <w:p w14:paraId="63053BAD" w14:textId="77777777" w:rsidR="00184F64" w:rsidRDefault="00676C1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41" w:history="1">
        <w:r w:rsidR="00184F64" w:rsidRPr="00083CB5">
          <w:rPr>
            <w:rStyle w:val="af1"/>
          </w:rPr>
          <w:t>ПРИЛОЖЕНИЯ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_Toc121330341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42</w:t>
        </w:r>
        <w:r w:rsidR="00184F64">
          <w:rPr>
            <w:webHidden/>
          </w:rPr>
          <w:fldChar w:fldCharType="end"/>
        </w:r>
      </w:hyperlink>
    </w:p>
    <w:p w14:paraId="124A9BB5" w14:textId="77777777" w:rsidR="00D54820" w:rsidRPr="00137F61" w:rsidRDefault="00420E3C" w:rsidP="00CD1798">
      <w:pPr>
        <w:spacing w:before="120"/>
      </w:pPr>
      <w:r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14:paraId="53442C6B" w14:textId="77777777" w:rsidR="00D54820" w:rsidRPr="00137F61" w:rsidRDefault="00D54820" w:rsidP="00D54820">
      <w:pPr>
        <w:sectPr w:rsidR="00D54820" w:rsidRPr="00137F61" w:rsidSect="0053612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968F184" w14:textId="77777777" w:rsidR="00796F4D" w:rsidRPr="00796F4D" w:rsidRDefault="0053612C" w:rsidP="00750021">
      <w:pPr>
        <w:pStyle w:val="1"/>
        <w:numPr>
          <w:ilvl w:val="0"/>
          <w:numId w:val="21"/>
        </w:numPr>
        <w:spacing w:before="0" w:after="240"/>
        <w:ind w:left="0" w:firstLine="0"/>
        <w:jc w:val="both"/>
        <w:rPr>
          <w:bCs w:val="0"/>
          <w:caps/>
          <w:lang w:eastAsia="en-US"/>
        </w:rPr>
      </w:pPr>
      <w:bookmarkStart w:id="29" w:name="_Toc45877573"/>
      <w:bookmarkStart w:id="30" w:name="_Toc121330317"/>
      <w:r w:rsidRPr="00796F4D">
        <w:rPr>
          <w:bCs w:val="0"/>
          <w:lang w:eastAsia="en-US"/>
        </w:rPr>
        <w:lastRenderedPageBreak/>
        <w:t>ВВОДНЫЕ ПОЛОЖЕНИЯ</w:t>
      </w:r>
      <w:bookmarkEnd w:id="29"/>
      <w:bookmarkEnd w:id="30"/>
    </w:p>
    <w:p w14:paraId="4A063D54" w14:textId="77777777" w:rsidR="00796F4D" w:rsidRDefault="0053612C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1" w:name="_Toc45877574"/>
      <w:bookmarkStart w:id="32" w:name="_Toc121330318"/>
      <w:r>
        <w:rPr>
          <w:i w:val="0"/>
          <w:sz w:val="24"/>
        </w:rPr>
        <w:t>НАЗНАЧЕНИЕ</w:t>
      </w:r>
      <w:bookmarkEnd w:id="31"/>
      <w:bookmarkEnd w:id="32"/>
    </w:p>
    <w:p w14:paraId="6C6B9A67" w14:textId="53C7D515" w:rsidR="00C03332" w:rsidRPr="00796F4D" w:rsidRDefault="00C03332" w:rsidP="0053612C">
      <w:pPr>
        <w:spacing w:before="120"/>
        <w:jc w:val="both"/>
      </w:pPr>
      <w:r>
        <w:t xml:space="preserve">Настоящий Регламент бизнес-процесса АО «Востсибнефтегаз» </w:t>
      </w:r>
      <w:r w:rsidRPr="008E0CCB">
        <w:t>устанавлива</w:t>
      </w:r>
      <w:r>
        <w:t xml:space="preserve">ет </w:t>
      </w:r>
      <w:r w:rsidRPr="00137F61">
        <w:rPr>
          <w:rFonts w:eastAsia="Times New Roman"/>
        </w:rPr>
        <w:t>требовани</w:t>
      </w:r>
      <w:r>
        <w:rPr>
          <w:rFonts w:eastAsia="Times New Roman"/>
        </w:rPr>
        <w:t>я</w:t>
      </w:r>
      <w:r w:rsidRPr="00137F61">
        <w:rPr>
          <w:rFonts w:eastAsia="Times New Roman"/>
        </w:rPr>
        <w:t xml:space="preserve"> </w:t>
      </w:r>
      <w:r w:rsidR="00A963D7" w:rsidRPr="00536E99">
        <w:t xml:space="preserve">к </w:t>
      </w:r>
      <w:r w:rsidR="00A963D7">
        <w:t xml:space="preserve">процессу </w:t>
      </w:r>
      <w:r w:rsidRPr="00137F61">
        <w:rPr>
          <w:rFonts w:eastAsia="Times New Roman"/>
        </w:rPr>
        <w:t xml:space="preserve">организации </w:t>
      </w:r>
      <w:r w:rsidR="0053612C" w:rsidRPr="0053612C">
        <w:rPr>
          <w:rFonts w:eastAsia="Times New Roman"/>
        </w:rPr>
        <w:t xml:space="preserve">перевозки пассажиров, багажа, грузов в интересах </w:t>
      </w:r>
      <w:r w:rsidR="00A963D7">
        <w:rPr>
          <w:snapToGrid w:val="0"/>
        </w:rPr>
        <w:t>АО </w:t>
      </w:r>
      <w:r w:rsidR="0053612C">
        <w:rPr>
          <w:snapToGrid w:val="0"/>
        </w:rPr>
        <w:t xml:space="preserve">«Востсибнефтегаз» </w:t>
      </w:r>
      <w:r w:rsidRPr="00137F61">
        <w:t xml:space="preserve">с использованием воздушного транспорта, </w:t>
      </w:r>
      <w:r w:rsidR="00A963D7">
        <w:t>беспилотных летательных аппаратов</w:t>
      </w:r>
      <w:r w:rsidR="00184F64">
        <w:t xml:space="preserve"> и </w:t>
      </w:r>
      <w:r w:rsidR="006D6DB3">
        <w:t xml:space="preserve">регламентирует процесс приобретения проездных документов для вахтового персонала </w:t>
      </w:r>
      <w:r w:rsidR="00A963D7">
        <w:t>АО «Востсибнефтегаз»</w:t>
      </w:r>
      <w:r w:rsidRPr="00796F4D">
        <w:t>.</w:t>
      </w:r>
    </w:p>
    <w:p w14:paraId="770F47EB" w14:textId="77777777" w:rsidR="00C03332" w:rsidRDefault="00C03332" w:rsidP="00C03332">
      <w:pPr>
        <w:pStyle w:val="aff0"/>
        <w:spacing w:before="240" w:after="0"/>
        <w:jc w:val="both"/>
      </w:pPr>
      <w:r>
        <w:t xml:space="preserve">Настоящий Регламент бизнес-процесса </w:t>
      </w:r>
      <w:r w:rsidRPr="00B53EE3">
        <w:t>разработа</w:t>
      </w:r>
      <w:r>
        <w:t>н в соответствии с требованиями:</w:t>
      </w:r>
    </w:p>
    <w:p w14:paraId="2046EECB" w14:textId="77777777" w:rsidR="0053612C" w:rsidRPr="0053612C" w:rsidRDefault="00676C1D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3" w:tooltip="Ссылка на КонсультантПлюс" w:history="1">
        <w:r w:rsidR="0053612C" w:rsidRPr="0053612C">
          <w:rPr>
            <w:rStyle w:val="af1"/>
            <w:iCs/>
          </w:rPr>
          <w:t>Воздушного кодекса Российской Федерации от 19.03.1997 №60-ФЗ;</w:t>
        </w:r>
      </w:hyperlink>
    </w:p>
    <w:p w14:paraId="5C43B54A" w14:textId="77777777" w:rsidR="0053612C" w:rsidRPr="0053612C" w:rsidRDefault="00676C1D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4" w:tooltip="Ссылка на КонсультантПлюс" w:history="1">
        <w:r w:rsidR="0053612C" w:rsidRPr="0053612C">
          <w:rPr>
            <w:rStyle w:val="af1"/>
            <w:iCs/>
          </w:rPr>
          <w:t>Приказа Минтранса России от 28.06.2007 №82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грузополучателей»;</w:t>
        </w:r>
      </w:hyperlink>
    </w:p>
    <w:p w14:paraId="2C8EC607" w14:textId="77777777" w:rsidR="0053612C" w:rsidRPr="0053612C" w:rsidRDefault="00676C1D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5" w:history="1">
        <w:r w:rsidR="0053612C" w:rsidRPr="0053612C">
          <w:rPr>
            <w:rStyle w:val="af1"/>
          </w:rPr>
          <w:t>Положения Компании № П2-07 Р-0180 «Организация авиационного обеспечения ПАО «НК «Роснефть» и Обществ Группы»</w:t>
        </w:r>
      </w:hyperlink>
      <w:r w:rsidR="0053612C" w:rsidRPr="0053612C">
        <w:t>;</w:t>
      </w:r>
    </w:p>
    <w:p w14:paraId="7C4FD4D4" w14:textId="77777777" w:rsidR="0053612C" w:rsidRPr="0053612C" w:rsidRDefault="00676C1D" w:rsidP="00F04C46">
      <w:pPr>
        <w:pStyle w:val="aff7"/>
        <w:numPr>
          <w:ilvl w:val="0"/>
          <w:numId w:val="31"/>
        </w:numPr>
        <w:spacing w:before="60"/>
        <w:ind w:left="567" w:hanging="397"/>
        <w:contextualSpacing w:val="0"/>
        <w:rPr>
          <w:color w:val="0000FF"/>
          <w:u w:val="single"/>
        </w:rPr>
      </w:pPr>
      <w:hyperlink r:id="rId16" w:history="1">
        <w:r w:rsidR="0053612C" w:rsidRPr="0053612C">
          <w:rPr>
            <w:rStyle w:val="af1"/>
          </w:rPr>
          <w:t>Регламента бизнес-процесса АО «Востсибнефтегаз» № П3-01.01 РГБП-0009 ЮЛ-107 «Организация авиационного обеспечения».</w:t>
        </w:r>
      </w:hyperlink>
    </w:p>
    <w:p w14:paraId="1DA4C480" w14:textId="77777777" w:rsidR="00796F4D" w:rsidRDefault="0061261A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3" w:name="_Toc323745320"/>
      <w:bookmarkStart w:id="34" w:name="_Toc324432686"/>
      <w:bookmarkStart w:id="35" w:name="_Toc45877575"/>
      <w:bookmarkStart w:id="36" w:name="_Toc121330319"/>
      <w:r w:rsidRPr="00DA6345">
        <w:rPr>
          <w:i w:val="0"/>
          <w:sz w:val="24"/>
        </w:rPr>
        <w:t>ОБЛАСТЬ ДЕЙСТВИЯ</w:t>
      </w:r>
      <w:bookmarkEnd w:id="33"/>
      <w:bookmarkEnd w:id="34"/>
      <w:bookmarkEnd w:id="35"/>
      <w:bookmarkEnd w:id="36"/>
    </w:p>
    <w:p w14:paraId="5513232A" w14:textId="77777777" w:rsidR="00A963D7" w:rsidRDefault="00A963D7" w:rsidP="00184F64">
      <w:pPr>
        <w:pStyle w:val="32"/>
        <w:spacing w:after="0"/>
        <w:rPr>
          <w:i/>
        </w:rPr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>
        <w:t xml:space="preserve"> является обязательным</w:t>
      </w:r>
      <w:r w:rsidRPr="009A6030">
        <w:t xml:space="preserve"> для исполнения </w:t>
      </w:r>
      <w:r w:rsidRPr="00873A12">
        <w:t>работниками</w:t>
      </w:r>
      <w:r>
        <w:rPr>
          <w:i/>
        </w:rPr>
        <w:t>:</w:t>
      </w:r>
    </w:p>
    <w:p w14:paraId="5A38D2BB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бурению АО «Востсибнефтегаз»</w:t>
      </w:r>
      <w:r w:rsidRPr="00027B15">
        <w:rPr>
          <w:sz w:val="20"/>
          <w:szCs w:val="20"/>
        </w:rPr>
        <w:t>;</w:t>
      </w:r>
    </w:p>
    <w:p w14:paraId="50F92CEB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персоналу и социальным программам АО «Востсибнефтегаз»;</w:t>
      </w:r>
    </w:p>
    <w:p w14:paraId="023D1D2D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перспективному планированию и развитию производства АО «Востсибнефтегаз»;</w:t>
      </w:r>
    </w:p>
    <w:p w14:paraId="7D94E6BD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снабжению АО «Востсибнефтегаз»;</w:t>
      </w:r>
    </w:p>
    <w:p w14:paraId="5464E4F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экономике и финансам АО «Востсибнефтегаз»;</w:t>
      </w:r>
    </w:p>
    <w:p w14:paraId="3DB17FE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капитальному строительству АО «Востсибнефтегаз»;</w:t>
      </w:r>
    </w:p>
    <w:p w14:paraId="5D855B8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производству-главному инженеру АО «Востсибнефтегаз»;</w:t>
      </w:r>
    </w:p>
    <w:p w14:paraId="6015E964" w14:textId="05B36B43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промышленной безопасности, охр</w:t>
      </w:r>
      <w:r w:rsidR="00080E68">
        <w:t>ане труда и окружающей среды АО </w:t>
      </w:r>
      <w:r w:rsidRPr="00027B15">
        <w:t>«Востсибнефтегаз»;</w:t>
      </w:r>
    </w:p>
    <w:p w14:paraId="43A791DF" w14:textId="169D1823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</w:t>
      </w:r>
      <w:r w:rsidR="00080E68">
        <w:t>енные генеральному директору АО </w:t>
      </w:r>
      <w:r w:rsidRPr="00027B15">
        <w:t>«Востсибнефтегаз»;</w:t>
      </w:r>
    </w:p>
    <w:p w14:paraId="0E93EB1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– главному геологу АО «Востсибнефтегаз»;</w:t>
      </w:r>
    </w:p>
    <w:p w14:paraId="5BAF5581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– начальнику управления по экономической бе</w:t>
      </w:r>
      <w:r>
        <w:t>зопасности АО «Востсибнефтегаз»,</w:t>
      </w:r>
    </w:p>
    <w:p w14:paraId="707028E0" w14:textId="055226AB" w:rsidR="009E6252" w:rsidRPr="00873A12" w:rsidRDefault="00A963D7" w:rsidP="00A963D7">
      <w:pPr>
        <w:pStyle w:val="32"/>
      </w:pPr>
      <w:r w:rsidRPr="00873A12">
        <w:lastRenderedPageBreak/>
        <w:t xml:space="preserve">задействованными в процессе </w:t>
      </w:r>
      <w:r w:rsidRPr="00137F61">
        <w:t xml:space="preserve">организации </w:t>
      </w:r>
      <w:r w:rsidRPr="0053612C">
        <w:t xml:space="preserve">перевозки пассажиров, багажа, грузов в интересах </w:t>
      </w:r>
      <w:r>
        <w:rPr>
          <w:snapToGrid w:val="0"/>
        </w:rPr>
        <w:t xml:space="preserve">АО «Востсибнефтегаз» </w:t>
      </w:r>
      <w:r w:rsidRPr="00137F61">
        <w:t xml:space="preserve">с использованием воздушного транспорта, </w:t>
      </w:r>
      <w:r>
        <w:t>беспилотных летательных аппаратов</w:t>
      </w:r>
      <w:r w:rsidR="00184F64">
        <w:t xml:space="preserve"> и </w:t>
      </w:r>
      <w:r>
        <w:t>приобретения проездных докуме</w:t>
      </w:r>
      <w:r w:rsidR="00184F64">
        <w:t>нтов для вахтового персонала АО </w:t>
      </w:r>
      <w:r>
        <w:t>«Востсибнефтегаз»</w:t>
      </w:r>
      <w:r w:rsidRPr="00796F4D">
        <w:t>.</w:t>
      </w:r>
    </w:p>
    <w:p w14:paraId="19DD129D" w14:textId="77777777" w:rsidR="00796F4D" w:rsidRPr="00DA6345" w:rsidRDefault="00A963D7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7" w:name="_Toc45877576"/>
      <w:bookmarkStart w:id="38" w:name="_Toc121330320"/>
      <w:r w:rsidRPr="00DA6345">
        <w:rPr>
          <w:i w:val="0"/>
          <w:sz w:val="24"/>
        </w:rPr>
        <w:t xml:space="preserve">ПЕРИОД ДЕЙСТВИЯ </w:t>
      </w:r>
      <w:bookmarkEnd w:id="37"/>
      <w:r w:rsidRPr="0045575F">
        <w:rPr>
          <w:i w:val="0"/>
          <w:sz w:val="24"/>
        </w:rPr>
        <w:t>И</w:t>
      </w:r>
      <w:r>
        <w:rPr>
          <w:i w:val="0"/>
          <w:sz w:val="24"/>
        </w:rPr>
        <w:t xml:space="preserve"> ПОРЯДОК ОБЕСПЕЧЕНИЯ ИСПОЛНЕНИЯ</w:t>
      </w:r>
      <w:bookmarkEnd w:id="38"/>
    </w:p>
    <w:bookmarkEnd w:id="28"/>
    <w:p w14:paraId="511FC09D" w14:textId="77777777" w:rsidR="009E6252" w:rsidRDefault="009E6252" w:rsidP="009E6252">
      <w:pPr>
        <w:spacing w:before="240"/>
        <w:jc w:val="both"/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 w:rsidRPr="0030730A">
        <w:t xml:space="preserve"> </w:t>
      </w:r>
      <w:r w:rsidRPr="00AA4A36">
        <w:t>является локальн</w:t>
      </w:r>
      <w:r>
        <w:t xml:space="preserve">ым нормативным документом постоянного </w:t>
      </w:r>
      <w:r w:rsidRPr="00AA4A36">
        <w:t>действия.</w:t>
      </w:r>
    </w:p>
    <w:p w14:paraId="4A2D2DFD" w14:textId="77777777" w:rsidR="00F72343" w:rsidRDefault="00F72343" w:rsidP="00F72343"/>
    <w:p w14:paraId="424A0C6A" w14:textId="77777777" w:rsidR="001D6065" w:rsidRPr="00F72343" w:rsidRDefault="001D6065" w:rsidP="00F72343">
      <w:pPr>
        <w:sectPr w:rsidR="001D6065" w:rsidRPr="00F72343" w:rsidSect="0053612C">
          <w:headerReference w:type="even" r:id="rId17"/>
          <w:footerReference w:type="default" r:id="rId18"/>
          <w:headerReference w:type="first" r:id="rId1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DCB1F9E" w14:textId="77777777" w:rsidR="00796F4D" w:rsidRPr="00796F4D" w:rsidRDefault="00A963D7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caps/>
          <w:kern w:val="0"/>
        </w:rPr>
      </w:pPr>
      <w:bookmarkStart w:id="39" w:name="_Toc45877577"/>
      <w:bookmarkStart w:id="40" w:name="_Toc121330321"/>
      <w:r w:rsidRPr="00796F4D">
        <w:rPr>
          <w:kern w:val="0"/>
        </w:rPr>
        <w:lastRenderedPageBreak/>
        <w:t>ГЛОССАРИЙ</w:t>
      </w:r>
      <w:bookmarkEnd w:id="39"/>
      <w:bookmarkEnd w:id="40"/>
    </w:p>
    <w:p w14:paraId="6488B375" w14:textId="77777777" w:rsidR="00796F4D" w:rsidRDefault="00A963D7" w:rsidP="00750021">
      <w:pPr>
        <w:pStyle w:val="20"/>
        <w:keepNext w:val="0"/>
        <w:numPr>
          <w:ilvl w:val="0"/>
          <w:numId w:val="22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1" w:name="_Toc45877578"/>
      <w:bookmarkStart w:id="42" w:name="_Toc121330322"/>
      <w:r w:rsidRPr="00953C6B">
        <w:rPr>
          <w:i w:val="0"/>
          <w:sz w:val="24"/>
        </w:rPr>
        <w:t>ТЕРМИНЫ КОРПОРАТИВНОГО ГЛОССАРИЯ</w:t>
      </w:r>
      <w:bookmarkEnd w:id="41"/>
      <w:bookmarkEnd w:id="42"/>
    </w:p>
    <w:p w14:paraId="6B597F25" w14:textId="7D41DD7B" w:rsidR="009E6252" w:rsidRDefault="009E6252" w:rsidP="00FB0098">
      <w:pPr>
        <w:pStyle w:val="aff0"/>
        <w:suppressAutoHyphens/>
        <w:spacing w:before="240"/>
        <w:jc w:val="both"/>
        <w:rPr>
          <w:i/>
        </w:rPr>
      </w:pPr>
      <w:r w:rsidRPr="00AA53E8">
        <w:t xml:space="preserve">В настоящем </w:t>
      </w:r>
      <w:r w:rsidRPr="00E7490F">
        <w:t>Регламенте бизнес-процесса</w:t>
      </w:r>
      <w:r w:rsidRPr="00AA53E8">
        <w:t xml:space="preserve"> используются термины Корпоративного глоссария:</w:t>
      </w:r>
      <w:r>
        <w:rPr>
          <w:i/>
        </w:rPr>
        <w:t xml:space="preserve"> Локальный нормативный документ (ЛНД),</w:t>
      </w:r>
      <w:r w:rsidR="00FB0098">
        <w:rPr>
          <w:i/>
        </w:rPr>
        <w:t xml:space="preserve"> </w:t>
      </w:r>
      <w:r>
        <w:rPr>
          <w:i/>
        </w:rPr>
        <w:t>Распорядительный документ (РД).</w:t>
      </w:r>
    </w:p>
    <w:p w14:paraId="27AF5D6C" w14:textId="77777777" w:rsidR="00796F4D" w:rsidRDefault="00A963D7" w:rsidP="00750021">
      <w:pPr>
        <w:pStyle w:val="20"/>
        <w:keepNext w:val="0"/>
        <w:numPr>
          <w:ilvl w:val="0"/>
          <w:numId w:val="22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3" w:name="_Toc45877581"/>
      <w:bookmarkStart w:id="44" w:name="_Toc121330324"/>
      <w:r w:rsidRPr="00810E05">
        <w:rPr>
          <w:i w:val="0"/>
          <w:sz w:val="24"/>
        </w:rPr>
        <w:t>СОКРАЩЕНИЯ</w:t>
      </w:r>
      <w:bookmarkEnd w:id="43"/>
      <w:bookmarkEnd w:id="44"/>
    </w:p>
    <w:tbl>
      <w:tblPr>
        <w:tblW w:w="9781" w:type="dxa"/>
        <w:tblLook w:val="04A0" w:firstRow="1" w:lastRow="0" w:firstColumn="1" w:lastColumn="0" w:noHBand="0" w:noVBand="1"/>
      </w:tblPr>
      <w:tblGrid>
        <w:gridCol w:w="3053"/>
        <w:gridCol w:w="336"/>
        <w:gridCol w:w="6392"/>
      </w:tblGrid>
      <w:tr w:rsidR="00EE2E96" w:rsidRPr="006C2409" w14:paraId="6E2825AB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32D79CA" w14:textId="77777777" w:rsidR="00EE2E96" w:rsidRPr="006C2409" w:rsidRDefault="00EE2E96" w:rsidP="00121D6A">
            <w:pPr>
              <w:spacing w:before="120" w:after="120"/>
            </w:pPr>
            <w:r w:rsidRPr="006C2409">
              <w:rPr>
                <w:bCs/>
              </w:rPr>
              <w:t>БАС</w:t>
            </w:r>
          </w:p>
        </w:tc>
        <w:tc>
          <w:tcPr>
            <w:tcW w:w="336" w:type="dxa"/>
            <w:shd w:val="clear" w:color="auto" w:fill="auto"/>
          </w:tcPr>
          <w:p w14:paraId="52A5EBC2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2526637" w14:textId="77777777" w:rsidR="00EE2E96" w:rsidRPr="006C2409" w:rsidRDefault="00EE2E96" w:rsidP="009F36D8">
            <w:pPr>
              <w:spacing w:before="120" w:after="120"/>
              <w:jc w:val="both"/>
            </w:pPr>
            <w:r>
              <w:t>беспилотная авиационная система.</w:t>
            </w:r>
          </w:p>
        </w:tc>
      </w:tr>
      <w:tr w:rsidR="00EE2E96" w:rsidRPr="006C2409" w14:paraId="7C50FE8D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539FB39" w14:textId="77777777" w:rsidR="00EE2E96" w:rsidRPr="006C2409" w:rsidRDefault="00EE2E96" w:rsidP="00121D6A">
            <w:pPr>
              <w:spacing w:before="120" w:after="120"/>
            </w:pPr>
            <w:r w:rsidRPr="00F443CF">
              <w:t>БЛА</w:t>
            </w:r>
          </w:p>
        </w:tc>
        <w:tc>
          <w:tcPr>
            <w:tcW w:w="336" w:type="dxa"/>
            <w:shd w:val="clear" w:color="auto" w:fill="auto"/>
          </w:tcPr>
          <w:p w14:paraId="6C6774F9" w14:textId="77777777" w:rsidR="00EE2E96" w:rsidRPr="006C2409" w:rsidRDefault="00EE2E96" w:rsidP="009E6252">
            <w:pPr>
              <w:spacing w:before="120" w:after="120"/>
            </w:pPr>
            <w:r w:rsidRPr="00F443CF">
              <w:t>-</w:t>
            </w:r>
          </w:p>
        </w:tc>
        <w:tc>
          <w:tcPr>
            <w:tcW w:w="6392" w:type="dxa"/>
            <w:shd w:val="clear" w:color="auto" w:fill="auto"/>
          </w:tcPr>
          <w:p w14:paraId="57FF684C" w14:textId="77777777" w:rsidR="00EE2E96" w:rsidRPr="006C2409" w:rsidRDefault="00EE2E96" w:rsidP="009E6252">
            <w:pPr>
              <w:spacing w:before="120" w:after="120"/>
              <w:jc w:val="both"/>
            </w:pPr>
            <w:r w:rsidRPr="00F443CF">
              <w:t>беспилотный летательный аппарат</w:t>
            </w:r>
          </w:p>
        </w:tc>
      </w:tr>
      <w:tr w:rsidR="00EE2E96" w:rsidRPr="006C2409" w14:paraId="624A749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A426A59" w14:textId="77777777" w:rsidR="00EE2E96" w:rsidRPr="006C2409" w:rsidRDefault="00EE2E96" w:rsidP="009E6252">
            <w:pPr>
              <w:spacing w:before="120" w:after="120"/>
            </w:pPr>
            <w:r w:rsidRPr="006C2409">
              <w:t>ВС</w:t>
            </w:r>
          </w:p>
        </w:tc>
        <w:tc>
          <w:tcPr>
            <w:tcW w:w="336" w:type="dxa"/>
            <w:shd w:val="clear" w:color="auto" w:fill="auto"/>
          </w:tcPr>
          <w:p w14:paraId="70F6AD5F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rPr>
                <w:lang w:val="en-US"/>
              </w:rPr>
              <w:t>-</w:t>
            </w:r>
          </w:p>
        </w:tc>
        <w:tc>
          <w:tcPr>
            <w:tcW w:w="6392" w:type="dxa"/>
            <w:shd w:val="clear" w:color="auto" w:fill="auto"/>
          </w:tcPr>
          <w:p w14:paraId="42661BEF" w14:textId="6614BDF2" w:rsidR="00EE2E96" w:rsidRPr="006C2409" w:rsidRDefault="00EE2E96" w:rsidP="009E6252">
            <w:pPr>
              <w:spacing w:before="120" w:after="120"/>
              <w:jc w:val="both"/>
            </w:pPr>
            <w:r w:rsidRPr="006C2409">
              <w:t>воздушное судно</w:t>
            </w:r>
            <w:r w:rsidR="005717E8">
              <w:t>.</w:t>
            </w:r>
          </w:p>
        </w:tc>
      </w:tr>
      <w:tr w:rsidR="00EE2E96" w:rsidRPr="006C2409" w14:paraId="0D9BD36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5D66C939" w14:textId="77777777" w:rsidR="00EE2E96" w:rsidRPr="006C2409" w:rsidRDefault="00EE2E96" w:rsidP="00BF103B">
            <w:pPr>
              <w:spacing w:before="120" w:after="120"/>
            </w:pPr>
            <w:r w:rsidRPr="006C2409">
              <w:t xml:space="preserve">ГА </w:t>
            </w:r>
          </w:p>
        </w:tc>
        <w:tc>
          <w:tcPr>
            <w:tcW w:w="336" w:type="dxa"/>
            <w:shd w:val="clear" w:color="auto" w:fill="auto"/>
          </w:tcPr>
          <w:p w14:paraId="4B4274C9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F871E22" w14:textId="77777777" w:rsidR="00EE2E96" w:rsidRPr="006C2409" w:rsidRDefault="00EE2E96" w:rsidP="00BF103B">
            <w:pPr>
              <w:spacing w:before="120" w:after="120"/>
              <w:jc w:val="both"/>
            </w:pPr>
            <w:r w:rsidRPr="006C2409">
              <w:t>гражданская авиация.</w:t>
            </w:r>
          </w:p>
        </w:tc>
      </w:tr>
      <w:tr w:rsidR="00EE2E96" w:rsidRPr="006C2409" w14:paraId="7EF5AE15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2E09A9C0" w14:textId="77777777" w:rsidR="00EE2E96" w:rsidRPr="006C2409" w:rsidRDefault="00EE2E96" w:rsidP="00121D6A">
            <w:pPr>
              <w:spacing w:before="120" w:after="120"/>
            </w:pPr>
            <w:r w:rsidRPr="006C2409">
              <w:t>ГД</w:t>
            </w:r>
          </w:p>
        </w:tc>
        <w:tc>
          <w:tcPr>
            <w:tcW w:w="336" w:type="dxa"/>
            <w:shd w:val="clear" w:color="auto" w:fill="auto"/>
          </w:tcPr>
          <w:p w14:paraId="43C1FF58" w14:textId="77777777" w:rsidR="00EE2E96" w:rsidRPr="006C2409" w:rsidRDefault="00EE2E96" w:rsidP="00121D6A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046DAF96" w14:textId="77777777" w:rsidR="00EE2E96" w:rsidRPr="006C2409" w:rsidRDefault="00EE2E96" w:rsidP="00121D6A">
            <w:pPr>
              <w:spacing w:before="120" w:after="120"/>
              <w:jc w:val="both"/>
            </w:pPr>
            <w:r w:rsidRPr="006C2409">
              <w:t>Генеральный директор АО «Востсибнефтегаз».</w:t>
            </w:r>
          </w:p>
        </w:tc>
      </w:tr>
      <w:tr w:rsidR="00EE2E96" w:rsidRPr="006C2409" w14:paraId="58D373F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2245C5B" w14:textId="77777777" w:rsidR="00EE2E96" w:rsidRPr="006C2409" w:rsidRDefault="00EE2E96" w:rsidP="00121D6A">
            <w:pPr>
              <w:spacing w:before="120" w:after="120"/>
            </w:pPr>
            <w:r w:rsidRPr="006C2409">
              <w:t>ЕС ОрВД</w:t>
            </w:r>
          </w:p>
        </w:tc>
        <w:tc>
          <w:tcPr>
            <w:tcW w:w="336" w:type="dxa"/>
            <w:shd w:val="clear" w:color="auto" w:fill="auto"/>
          </w:tcPr>
          <w:p w14:paraId="37F7EB4C" w14:textId="77777777" w:rsidR="00EE2E96" w:rsidRPr="006C2409" w:rsidRDefault="00EE2E96" w:rsidP="00121D6A">
            <w:pPr>
              <w:spacing w:before="120" w:after="120"/>
            </w:pPr>
          </w:p>
        </w:tc>
        <w:tc>
          <w:tcPr>
            <w:tcW w:w="6392" w:type="dxa"/>
            <w:shd w:val="clear" w:color="auto" w:fill="auto"/>
          </w:tcPr>
          <w:p w14:paraId="3D0A8D17" w14:textId="77777777" w:rsidR="00EE2E96" w:rsidRPr="006C2409" w:rsidRDefault="00EE2E96" w:rsidP="00121D6A">
            <w:pPr>
              <w:spacing w:before="120" w:after="120"/>
              <w:jc w:val="both"/>
            </w:pPr>
            <w:r w:rsidRPr="006C2409">
              <w:t>Единая система организации воздушного движения.</w:t>
            </w:r>
          </w:p>
        </w:tc>
      </w:tr>
      <w:tr w:rsidR="00EE2E96" w:rsidRPr="006C2409" w14:paraId="3A59ABA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3147E95" w14:textId="77777777" w:rsidR="00EE2E96" w:rsidRPr="006C2409" w:rsidRDefault="00EE2E96" w:rsidP="009E6252">
            <w:pPr>
              <w:spacing w:before="120" w:after="120"/>
            </w:pPr>
            <w:r w:rsidRPr="006C2409">
              <w:t>ЗГД</w:t>
            </w:r>
          </w:p>
        </w:tc>
        <w:tc>
          <w:tcPr>
            <w:tcW w:w="336" w:type="dxa"/>
            <w:shd w:val="clear" w:color="auto" w:fill="auto"/>
          </w:tcPr>
          <w:p w14:paraId="0448E848" w14:textId="77777777" w:rsidR="00EE2E96" w:rsidRPr="006C2409" w:rsidRDefault="00EE2E96" w:rsidP="009E6252">
            <w:pPr>
              <w:spacing w:before="120" w:after="120"/>
            </w:pPr>
            <w:r w:rsidRPr="006C2409">
              <w:t>–</w:t>
            </w:r>
          </w:p>
        </w:tc>
        <w:tc>
          <w:tcPr>
            <w:tcW w:w="6392" w:type="dxa"/>
            <w:shd w:val="clear" w:color="auto" w:fill="auto"/>
          </w:tcPr>
          <w:p w14:paraId="7C03D6F0" w14:textId="77777777" w:rsidR="00EE2E96" w:rsidRPr="006C2409" w:rsidRDefault="00EE2E96" w:rsidP="009E6252">
            <w:pPr>
              <w:spacing w:before="120" w:after="120"/>
              <w:jc w:val="both"/>
            </w:pPr>
            <w:r w:rsidRPr="006C2409">
              <w:t xml:space="preserve">заместитель генерального директора </w:t>
            </w:r>
            <w:r w:rsidRPr="006C2409">
              <w:rPr>
                <w:snapToGrid w:val="0"/>
              </w:rPr>
              <w:t>АО «Востсибнефтегаз».</w:t>
            </w:r>
          </w:p>
        </w:tc>
      </w:tr>
      <w:tr w:rsidR="00EE2E96" w:rsidRPr="006C2409" w14:paraId="3FAB9392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D1ADFE4" w14:textId="77777777" w:rsidR="00EE2E96" w:rsidRPr="006C2409" w:rsidRDefault="00EE2E96" w:rsidP="009E6252">
            <w:pPr>
              <w:spacing w:before="120" w:after="120"/>
            </w:pPr>
            <w:r w:rsidRPr="006C2409">
              <w:t>ИВП</w:t>
            </w:r>
          </w:p>
        </w:tc>
        <w:tc>
          <w:tcPr>
            <w:tcW w:w="336" w:type="dxa"/>
            <w:shd w:val="clear" w:color="auto" w:fill="auto"/>
          </w:tcPr>
          <w:p w14:paraId="2B0BE67A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02959617" w14:textId="77777777" w:rsidR="00EE2E96" w:rsidRPr="006C2409" w:rsidRDefault="00EE2E96" w:rsidP="009E6252">
            <w:pPr>
              <w:spacing w:before="120" w:after="120"/>
              <w:jc w:val="both"/>
            </w:pPr>
            <w:r w:rsidRPr="006C2409">
              <w:t>использование воздушного пространства.</w:t>
            </w:r>
          </w:p>
        </w:tc>
      </w:tr>
      <w:tr w:rsidR="00EE2E96" w:rsidRPr="001D4839" w14:paraId="279A301B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449301E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t xml:space="preserve">КИС </w:t>
            </w:r>
            <w:r w:rsidRPr="006C2409">
              <w:rPr>
                <w:lang w:val="en-US"/>
              </w:rPr>
              <w:t>SAP R/3</w:t>
            </w:r>
          </w:p>
        </w:tc>
        <w:tc>
          <w:tcPr>
            <w:tcW w:w="336" w:type="dxa"/>
            <w:shd w:val="clear" w:color="auto" w:fill="auto"/>
          </w:tcPr>
          <w:p w14:paraId="76C7C4D7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rPr>
                <w:lang w:val="en-US"/>
              </w:rPr>
              <w:t>-</w:t>
            </w:r>
          </w:p>
        </w:tc>
        <w:tc>
          <w:tcPr>
            <w:tcW w:w="6392" w:type="dxa"/>
            <w:shd w:val="clear" w:color="auto" w:fill="auto"/>
          </w:tcPr>
          <w:p w14:paraId="68D7530E" w14:textId="77777777" w:rsidR="00EE2E96" w:rsidRDefault="00EE2E96" w:rsidP="009E6252">
            <w:pPr>
              <w:spacing w:before="120" w:after="120"/>
              <w:jc w:val="both"/>
            </w:pPr>
            <w:r w:rsidRPr="006C2409">
              <w:t>многокомпонентная система, позволяющая объединить хозяйственные процессы производства или закупки продукции, ее сбыта, управления материальными ресурсами, контроля качества, технического обслуживания и ремонта оборудования с финансовыми и кадровыми возможностями предприятия.</w:t>
            </w:r>
          </w:p>
        </w:tc>
      </w:tr>
      <w:tr w:rsidR="00EE2E96" w:rsidRPr="006C2409" w14:paraId="0BAAD96A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6134447D" w14:textId="77777777" w:rsidR="00EE2E96" w:rsidRPr="006C2409" w:rsidRDefault="00EE2E96" w:rsidP="009E6252">
            <w:pPr>
              <w:spacing w:before="120" w:after="120"/>
            </w:pPr>
            <w:r w:rsidRPr="006C2409">
              <w:t>ОА</w:t>
            </w:r>
          </w:p>
        </w:tc>
        <w:tc>
          <w:tcPr>
            <w:tcW w:w="336" w:type="dxa"/>
            <w:shd w:val="clear" w:color="auto" w:fill="auto"/>
          </w:tcPr>
          <w:p w14:paraId="2D345098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B04A13F" w14:textId="77777777" w:rsidR="00EE2E96" w:rsidRPr="006C2409" w:rsidRDefault="00EE2E96" w:rsidP="001C190D">
            <w:pPr>
              <w:spacing w:before="120" w:after="120"/>
              <w:jc w:val="both"/>
            </w:pPr>
            <w:r w:rsidRPr="006C2409">
              <w:t>отдел авиаперевозок транспортного управления АО «Востсибнефтегаз».</w:t>
            </w:r>
          </w:p>
        </w:tc>
      </w:tr>
      <w:tr w:rsidR="00EE2E96" w:rsidRPr="006C2409" w14:paraId="3DA3BEA2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4635DB9" w14:textId="77777777" w:rsidR="00EE2E96" w:rsidRPr="006C2409" w:rsidRDefault="00EE2E96" w:rsidP="009E6252">
            <w:pPr>
              <w:spacing w:before="120" w:after="120"/>
            </w:pPr>
            <w:r w:rsidRPr="006C2409">
              <w:t>ОАТ</w:t>
            </w:r>
          </w:p>
        </w:tc>
        <w:tc>
          <w:tcPr>
            <w:tcW w:w="336" w:type="dxa"/>
            <w:shd w:val="clear" w:color="auto" w:fill="auto"/>
          </w:tcPr>
          <w:p w14:paraId="630F4E1C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5D346216" w14:textId="77777777" w:rsidR="00EE2E96" w:rsidRPr="006C2409" w:rsidRDefault="00EE2E96" w:rsidP="001C190D">
            <w:pPr>
              <w:spacing w:before="120" w:after="120"/>
              <w:jc w:val="both"/>
            </w:pPr>
            <w:r>
              <w:t>отдел автомобильного транспорта транспортного управления АО «Востсибнефтегаз».</w:t>
            </w:r>
          </w:p>
        </w:tc>
      </w:tr>
      <w:tr w:rsidR="00EE2E96" w:rsidRPr="006C2409" w14:paraId="484528B0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DD5221F" w14:textId="77777777" w:rsidR="00EE2E96" w:rsidRPr="006C2409" w:rsidRDefault="00EE2E96" w:rsidP="009E6252">
            <w:pPr>
              <w:spacing w:before="120" w:after="120"/>
            </w:pPr>
            <w:r w:rsidRPr="006C2409">
              <w:t>ОБЩЕСТВО</w:t>
            </w:r>
          </w:p>
        </w:tc>
        <w:tc>
          <w:tcPr>
            <w:tcW w:w="336" w:type="dxa"/>
            <w:shd w:val="clear" w:color="auto" w:fill="auto"/>
          </w:tcPr>
          <w:p w14:paraId="048ACDDE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5C085F84" w14:textId="77777777" w:rsidR="00EE2E96" w:rsidRPr="006C2409" w:rsidRDefault="00EE2E96" w:rsidP="00841516">
            <w:pPr>
              <w:spacing w:before="120" w:after="120"/>
              <w:jc w:val="both"/>
            </w:pPr>
            <w:r w:rsidRPr="006C2409">
              <w:t>Акционерное общество «Восточно-Сибирская нефтегазовая компания» (АО «Востсибнефтегаз»).</w:t>
            </w:r>
          </w:p>
        </w:tc>
      </w:tr>
      <w:tr w:rsidR="0012387B" w:rsidRPr="006C2409" w14:paraId="27E8E258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6B87976" w14:textId="454898BE" w:rsidR="0012387B" w:rsidRPr="006C2409" w:rsidRDefault="0012387B" w:rsidP="0012387B">
            <w:pPr>
              <w:spacing w:before="120" w:after="120"/>
            </w:pPr>
            <w:r>
              <w:t>ОРПД</w:t>
            </w:r>
          </w:p>
        </w:tc>
        <w:tc>
          <w:tcPr>
            <w:tcW w:w="336" w:type="dxa"/>
            <w:shd w:val="clear" w:color="auto" w:fill="auto"/>
          </w:tcPr>
          <w:p w14:paraId="6E185A90" w14:textId="0D188EC3" w:rsidR="0012387B" w:rsidRPr="006C2409" w:rsidRDefault="0012387B" w:rsidP="0012387B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37573715" w14:textId="0ECF3FB6" w:rsidR="0012387B" w:rsidRPr="006C2409" w:rsidRDefault="0012387B" w:rsidP="0012387B">
            <w:pPr>
              <w:spacing w:before="120" w:after="120"/>
              <w:jc w:val="both"/>
            </w:pPr>
            <w:r>
              <w:t>отдел по работе с проездными документами транспортного управления АО «</w:t>
            </w:r>
            <w:r w:rsidRPr="006C2409">
              <w:t>Востсибнефтегаз</w:t>
            </w:r>
            <w:r>
              <w:t>».</w:t>
            </w:r>
          </w:p>
        </w:tc>
      </w:tr>
      <w:tr w:rsidR="00EE2E96" w:rsidRPr="006C2409" w14:paraId="0B03DD95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E23B013" w14:textId="77777777" w:rsidR="00EE2E96" w:rsidRPr="006C2409" w:rsidRDefault="00EE2E96" w:rsidP="00960104">
            <w:pPr>
              <w:spacing w:before="120" w:after="120"/>
            </w:pPr>
            <w:r w:rsidRPr="00894648">
              <w:t>ПП</w:t>
            </w:r>
          </w:p>
        </w:tc>
        <w:tc>
          <w:tcPr>
            <w:tcW w:w="336" w:type="dxa"/>
            <w:shd w:val="clear" w:color="auto" w:fill="auto"/>
          </w:tcPr>
          <w:p w14:paraId="4A26981A" w14:textId="77777777" w:rsidR="00EE2E96" w:rsidRPr="006C2409" w:rsidRDefault="00EE2E96" w:rsidP="00960104">
            <w:pPr>
              <w:spacing w:before="120" w:after="120"/>
            </w:pPr>
            <w:r w:rsidRPr="00894648">
              <w:t>-</w:t>
            </w:r>
          </w:p>
        </w:tc>
        <w:tc>
          <w:tcPr>
            <w:tcW w:w="6392" w:type="dxa"/>
            <w:shd w:val="clear" w:color="auto" w:fill="auto"/>
          </w:tcPr>
          <w:p w14:paraId="45A5F70F" w14:textId="77777777" w:rsidR="00EE2E96" w:rsidRPr="006C2409" w:rsidRDefault="00EE2E96" w:rsidP="00960104">
            <w:pPr>
              <w:spacing w:before="120" w:after="120"/>
              <w:jc w:val="both"/>
            </w:pPr>
            <w:r w:rsidRPr="00894648">
              <w:t>посадочная площадка.</w:t>
            </w:r>
          </w:p>
        </w:tc>
      </w:tr>
      <w:tr w:rsidR="00EE2E96" w:rsidRPr="001D4839" w14:paraId="7D06B6DD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2E585C85" w14:textId="77777777" w:rsidR="00EE2E96" w:rsidRPr="006C2409" w:rsidRDefault="00EE2E96" w:rsidP="009E6252">
            <w:pPr>
              <w:spacing w:before="120" w:after="120"/>
            </w:pPr>
            <w:r w:rsidRPr="006C2409">
              <w:t>ПЭУ</w:t>
            </w:r>
          </w:p>
        </w:tc>
        <w:tc>
          <w:tcPr>
            <w:tcW w:w="336" w:type="dxa"/>
            <w:shd w:val="clear" w:color="auto" w:fill="auto"/>
          </w:tcPr>
          <w:p w14:paraId="0EE2276C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150F0A31" w14:textId="77777777" w:rsidR="00EE2E96" w:rsidRPr="001D4839" w:rsidRDefault="00EE2E96" w:rsidP="001C190D">
            <w:pPr>
              <w:spacing w:before="120" w:after="120"/>
              <w:jc w:val="both"/>
            </w:pPr>
            <w:r w:rsidRPr="006C2409">
              <w:t>планово-экономическое управление АО «Востсибнефтегаз».</w:t>
            </w:r>
          </w:p>
        </w:tc>
      </w:tr>
      <w:tr w:rsidR="00EE2E96" w:rsidRPr="001D4839" w14:paraId="03D7D9AE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5A23DEA" w14:textId="77777777" w:rsidR="00EE2E96" w:rsidRPr="001D4839" w:rsidRDefault="00EE2E96" w:rsidP="009E6252">
            <w:pPr>
              <w:spacing w:before="120" w:after="120"/>
            </w:pPr>
            <w:r>
              <w:t>САБ</w:t>
            </w:r>
          </w:p>
        </w:tc>
        <w:tc>
          <w:tcPr>
            <w:tcW w:w="336" w:type="dxa"/>
            <w:shd w:val="clear" w:color="auto" w:fill="auto"/>
          </w:tcPr>
          <w:p w14:paraId="3C2DF6C6" w14:textId="77777777" w:rsidR="00EE2E96" w:rsidRPr="001D4839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4A60EFAF" w14:textId="77777777" w:rsidR="00EE2E96" w:rsidRPr="001D4839" w:rsidRDefault="00EE2E96" w:rsidP="009E6252">
            <w:pPr>
              <w:spacing w:before="120" w:after="120"/>
              <w:jc w:val="both"/>
            </w:pPr>
            <w:r>
              <w:t>служба авиационной безопасности.</w:t>
            </w:r>
          </w:p>
        </w:tc>
      </w:tr>
      <w:tr w:rsidR="00EE2E96" w:rsidRPr="001D4839" w14:paraId="2CBD0CA9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AC6982B" w14:textId="77777777" w:rsidR="00EE2E96" w:rsidRPr="001D4839" w:rsidRDefault="00EE2E96" w:rsidP="009E6252">
            <w:pPr>
              <w:spacing w:before="120" w:after="120"/>
            </w:pPr>
            <w:r w:rsidRPr="001D4839">
              <w:t>СЭД</w:t>
            </w:r>
          </w:p>
        </w:tc>
        <w:tc>
          <w:tcPr>
            <w:tcW w:w="336" w:type="dxa"/>
            <w:shd w:val="clear" w:color="auto" w:fill="auto"/>
          </w:tcPr>
          <w:p w14:paraId="7FC866AF" w14:textId="77777777" w:rsidR="00EE2E96" w:rsidRPr="001D4839" w:rsidRDefault="00EE2E96" w:rsidP="009E6252">
            <w:pPr>
              <w:spacing w:before="120" w:after="120"/>
            </w:pPr>
            <w:r w:rsidRPr="001D4839">
              <w:t>–</w:t>
            </w:r>
          </w:p>
        </w:tc>
        <w:tc>
          <w:tcPr>
            <w:tcW w:w="6392" w:type="dxa"/>
            <w:shd w:val="clear" w:color="auto" w:fill="auto"/>
          </w:tcPr>
          <w:p w14:paraId="46184933" w14:textId="77777777" w:rsidR="00EE2E96" w:rsidRPr="001D4839" w:rsidRDefault="00EE2E96" w:rsidP="009E6252">
            <w:pPr>
              <w:spacing w:before="120" w:after="120"/>
              <w:jc w:val="both"/>
            </w:pPr>
            <w:r w:rsidRPr="001D4839">
              <w:t>система электронного документооборота.</w:t>
            </w:r>
          </w:p>
        </w:tc>
      </w:tr>
      <w:tr w:rsidR="00EE2E96" w:rsidRPr="001D4839" w14:paraId="53AA121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6B9B6EC8" w14:textId="77777777" w:rsidR="00EE2E96" w:rsidRPr="001D4839" w:rsidRDefault="00EE2E96" w:rsidP="00086493">
            <w:pPr>
              <w:spacing w:before="120" w:after="120"/>
            </w:pPr>
            <w:r w:rsidRPr="0039246F">
              <w:lastRenderedPageBreak/>
              <w:t>ТУ</w:t>
            </w:r>
          </w:p>
        </w:tc>
        <w:tc>
          <w:tcPr>
            <w:tcW w:w="336" w:type="dxa"/>
            <w:shd w:val="clear" w:color="auto" w:fill="auto"/>
          </w:tcPr>
          <w:p w14:paraId="44F5E21F" w14:textId="77777777" w:rsidR="00EE2E96" w:rsidRPr="001D4839" w:rsidRDefault="00EE2E96" w:rsidP="00086493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27F095A8" w14:textId="77777777" w:rsidR="00EE2E96" w:rsidRPr="001D4839" w:rsidRDefault="00EE2E96" w:rsidP="00086493">
            <w:pPr>
              <w:spacing w:before="120" w:after="120"/>
              <w:jc w:val="both"/>
            </w:pPr>
            <w:r w:rsidRPr="0039246F">
              <w:t xml:space="preserve">транспортное управление </w:t>
            </w:r>
            <w:r>
              <w:t>АО «Востсибнефтегаз».</w:t>
            </w:r>
          </w:p>
        </w:tc>
      </w:tr>
      <w:tr w:rsidR="00EE2E96" w:rsidRPr="001D4839" w14:paraId="2ED4C46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E83ED51" w14:textId="77777777" w:rsidR="00EE2E96" w:rsidRPr="0039246F" w:rsidRDefault="00EE2E96" w:rsidP="009E6252">
            <w:pPr>
              <w:spacing w:before="120" w:after="120"/>
            </w:pPr>
            <w:r>
              <w:t>ЦИТС</w:t>
            </w:r>
          </w:p>
        </w:tc>
        <w:tc>
          <w:tcPr>
            <w:tcW w:w="336" w:type="dxa"/>
            <w:shd w:val="clear" w:color="auto" w:fill="auto"/>
          </w:tcPr>
          <w:p w14:paraId="66341FC7" w14:textId="77777777" w:rsidR="00EE2E96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78B40FF3" w14:textId="77777777" w:rsidR="00EE2E96" w:rsidRPr="0039246F" w:rsidRDefault="00EE2E96" w:rsidP="00184F64">
            <w:pPr>
              <w:spacing w:before="120" w:after="120"/>
              <w:jc w:val="both"/>
            </w:pPr>
            <w:r>
              <w:t>ц</w:t>
            </w:r>
            <w:r w:rsidRPr="00784E2C">
              <w:t>ентральная инженерно-технологическая служба</w:t>
            </w:r>
            <w:r>
              <w:t xml:space="preserve"> АО «Востсибнефтегаз».</w:t>
            </w:r>
          </w:p>
        </w:tc>
      </w:tr>
      <w:tr w:rsidR="00EE2E96" w:rsidRPr="001D4839" w14:paraId="499FC88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37E94AE" w14:textId="77777777" w:rsidR="00EE2E96" w:rsidRPr="001D4839" w:rsidRDefault="00EE2E96" w:rsidP="00184F64">
            <w:pPr>
              <w:tabs>
                <w:tab w:val="left" w:pos="1890"/>
              </w:tabs>
              <w:spacing w:before="120" w:after="120"/>
            </w:pPr>
            <w:r w:rsidRPr="0039246F">
              <w:t>ЮТМ</w:t>
            </w:r>
          </w:p>
        </w:tc>
        <w:tc>
          <w:tcPr>
            <w:tcW w:w="336" w:type="dxa"/>
            <w:shd w:val="clear" w:color="auto" w:fill="auto"/>
          </w:tcPr>
          <w:p w14:paraId="1A1AB014" w14:textId="77777777" w:rsidR="00EE2E96" w:rsidRPr="001D4839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0CE1B314" w14:textId="77777777" w:rsidR="00EE2E96" w:rsidRPr="001D4839" w:rsidRDefault="00EE2E96" w:rsidP="009E6252">
            <w:pPr>
              <w:spacing w:before="120" w:after="120"/>
              <w:jc w:val="both"/>
            </w:pPr>
            <w:r w:rsidRPr="0039246F">
              <w:t>Юрубчено-Тохомское месторождение</w:t>
            </w:r>
            <w:r>
              <w:t>.</w:t>
            </w:r>
          </w:p>
        </w:tc>
      </w:tr>
    </w:tbl>
    <w:p w14:paraId="5EB076F2" w14:textId="77777777" w:rsidR="003D0AAE" w:rsidRPr="00810E05" w:rsidRDefault="003D0AAE" w:rsidP="005D6697">
      <w:pPr>
        <w:spacing w:before="240"/>
        <w:jc w:val="both"/>
      </w:pPr>
      <w:bookmarkStart w:id="45" w:name="_Toc472348978"/>
      <w:bookmarkStart w:id="46" w:name="_Toc318360670"/>
      <w:bookmarkStart w:id="47" w:name="_Toc326669182"/>
      <w:bookmarkStart w:id="48" w:name="_Toc149983195"/>
      <w:bookmarkStart w:id="49" w:name="_Toc149985389"/>
    </w:p>
    <w:p w14:paraId="32CFFA2E" w14:textId="77777777" w:rsidR="003D0AAE" w:rsidRPr="00810E05" w:rsidRDefault="003D0AAE" w:rsidP="005D6697">
      <w:pPr>
        <w:ind w:right="-7"/>
        <w:jc w:val="both"/>
        <w:sectPr w:rsidR="003D0AAE" w:rsidRPr="00810E05" w:rsidSect="0053612C">
          <w:headerReference w:type="even" r:id="rId20"/>
          <w:headerReference w:type="first" r:id="rId2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FBD8F80" w14:textId="77777777" w:rsidR="0015678A" w:rsidRPr="0015678A" w:rsidRDefault="0015678A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50" w:name="_Toc93323471"/>
      <w:bookmarkStart w:id="51" w:name="_Toc121330325"/>
      <w:bookmarkEnd w:id="45"/>
      <w:r w:rsidRPr="0015678A">
        <w:rPr>
          <w:kern w:val="0"/>
        </w:rPr>
        <w:lastRenderedPageBreak/>
        <w:t>УЧАСТНИКИ БИЗНЕС-ПРОЦЕССА</w:t>
      </w:r>
      <w:bookmarkEnd w:id="50"/>
      <w:bookmarkEnd w:id="51"/>
    </w:p>
    <w:p w14:paraId="563704B4" w14:textId="77777777" w:rsidR="0015678A" w:rsidRPr="007266FA" w:rsidRDefault="0015678A" w:rsidP="00F04C46">
      <w:pPr>
        <w:pStyle w:val="aff7"/>
        <w:numPr>
          <w:ilvl w:val="0"/>
          <w:numId w:val="34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7266FA">
        <w:t xml:space="preserve">В выполнении процедур, указанных в настоящем </w:t>
      </w:r>
      <w:r w:rsidRPr="00E7490F">
        <w:t>Регламенте бизнес-процесса</w:t>
      </w:r>
      <w:r w:rsidRPr="007266FA">
        <w:t>, участвуют:</w:t>
      </w:r>
    </w:p>
    <w:p w14:paraId="3A8F8DC2" w14:textId="77777777" w:rsidR="00EE2E96" w:rsidRPr="00964CE2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 xml:space="preserve">Авиакомпания - </w:t>
      </w:r>
      <w:r w:rsidRPr="00F443CF">
        <w:t>юридическое лицо, которое оказывает авиационные услуги по соответствующему договору, заключенному с АО «Востсибнефтегаз», в соответствии с Гражданским кодексом Российской Федерации</w:t>
      </w:r>
      <w:r>
        <w:t>.</w:t>
      </w:r>
      <w:r w:rsidRPr="00EE2E96">
        <w:t xml:space="preserve"> </w:t>
      </w:r>
    </w:p>
    <w:p w14:paraId="58C621A5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Генеральный директор Общества.</w:t>
      </w:r>
    </w:p>
    <w:p w14:paraId="44058BC3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ЗГД по направлению деятельности Общества.</w:t>
      </w:r>
    </w:p>
    <w:p w14:paraId="23CF82FF" w14:textId="77777777" w:rsid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К</w:t>
      </w:r>
      <w:r w:rsidRPr="002B6CB5">
        <w:t>уратор договора</w:t>
      </w:r>
      <w:r>
        <w:t xml:space="preserve"> - </w:t>
      </w:r>
      <w:r w:rsidRPr="00EE2E96">
        <w:t xml:space="preserve">работник Общества, назначенный руководителем структурного подразделения Общества, оказывающего услуги на основании заключенного договора на выполнение договорной работы,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позволяющей давать необходимые разъяснения </w:t>
      </w:r>
      <w:r>
        <w:t>согласующим подразделениям / с</w:t>
      </w:r>
      <w:r w:rsidRPr="00EE2E96">
        <w:t>огласующим лицам.</w:t>
      </w:r>
    </w:p>
    <w:p w14:paraId="6AE12B3A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Начальник ПЭУ.</w:t>
      </w:r>
    </w:p>
    <w:p w14:paraId="5B4451EB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Начальниц ЦИТС.</w:t>
      </w:r>
    </w:p>
    <w:p w14:paraId="2A053B4D" w14:textId="77777777" w:rsidR="00EE2E96" w:rsidRP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Общество группы (</w:t>
      </w:r>
      <w:r w:rsidRPr="00EE2E96">
        <w:t>ОГ</w:t>
      </w:r>
      <w:r>
        <w:t xml:space="preserve">) - </w:t>
      </w:r>
      <w:r w:rsidRPr="00EE2E96">
        <w:t xml:space="preserve">хозяйственное общество, прямая и (или) косвенная доля владения ПАО «НК «Роснефть» акциями или долями в уставном капитале которого </w:t>
      </w:r>
      <w:r>
        <w:t>составляет 20 процентов и более.</w:t>
      </w:r>
    </w:p>
    <w:p w14:paraId="25C0CB52" w14:textId="7803771C" w:rsidR="00EE2E96" w:rsidRPr="002B6CB5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Подрядные организации</w:t>
      </w:r>
      <w:r w:rsidR="005717E8">
        <w:t xml:space="preserve"> (ПО)</w:t>
      </w:r>
      <w:r w:rsidRPr="00EE2E96">
        <w:t xml:space="preserve"> - </w:t>
      </w:r>
      <w:r w:rsidRPr="0015678A">
        <w:t xml:space="preserve">физическое или юридическое лицо, которое выполняет работы по договору подряда, заключаемому с </w:t>
      </w:r>
      <w:r>
        <w:t>АО «Востсибнефтегаз»</w:t>
      </w:r>
      <w:r w:rsidRPr="0015678A">
        <w:t xml:space="preserve"> в соответствии с Гражданским кодексом Российской Федерации.</w:t>
      </w:r>
    </w:p>
    <w:p w14:paraId="7044D42A" w14:textId="77777777" w:rsidR="00EE2E96" w:rsidRP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Работники</w:t>
      </w:r>
      <w:r>
        <w:t xml:space="preserve"> -</w:t>
      </w:r>
      <w:r w:rsidRPr="00EE2E96">
        <w:t xml:space="preserve"> физическое лицо, вступившее в трудовые отношения с Общест</w:t>
      </w:r>
      <w:r>
        <w:t>вом</w:t>
      </w:r>
      <w:r w:rsidRPr="00EE2E96">
        <w:t>.</w:t>
      </w:r>
    </w:p>
    <w:p w14:paraId="1B8C451F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Руководитель СП прямого подчинения ГД Общества.</w:t>
      </w:r>
    </w:p>
    <w:p w14:paraId="6F448575" w14:textId="11DBC639" w:rsidR="00EE2E96" w:rsidRPr="00C21630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 xml:space="preserve">Сервисные организации - </w:t>
      </w:r>
      <w:r w:rsidRPr="000A4F6F">
        <w:t>организации, оказывающие услуги Обществу по бронированию и оформлению ж/д и авиа билетов (регулярные рейсы центрального расписания)</w:t>
      </w:r>
      <w:r>
        <w:t>.</w:t>
      </w:r>
    </w:p>
    <w:p w14:paraId="32C0D97C" w14:textId="77777777" w:rsidR="00EE2E96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27A37">
        <w:t>Структурное подразделение (СП)</w:t>
      </w:r>
      <w:r>
        <w:t xml:space="preserve"> - </w:t>
      </w:r>
      <w:r w:rsidRPr="00727A37">
        <w:t xml:space="preserve">структурное подразделение </w:t>
      </w:r>
      <w:r>
        <w:t>АО «Востсибнефтегаз»</w:t>
      </w:r>
      <w:r w:rsidRPr="00727A37">
        <w:t xml:space="preserve"> с самостоятельными функциями, задачами и ответственностью, действующее в рамках своей компетенции, определенной Положением о структурном подразделении.</w:t>
      </w:r>
    </w:p>
    <w:p w14:paraId="37FD6A87" w14:textId="0FEC928A" w:rsidR="005717E8" w:rsidRDefault="005717E8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ТУ.</w:t>
      </w:r>
    </w:p>
    <w:p w14:paraId="2FD9D384" w14:textId="77777777" w:rsidR="0015678A" w:rsidRDefault="0015678A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14:paraId="529445A5" w14:textId="77777777" w:rsidR="008E2ACD" w:rsidRPr="0015678A" w:rsidRDefault="00830CD5" w:rsidP="00C21630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52" w:name="_Toc121330326"/>
      <w:r w:rsidRPr="0015678A">
        <w:rPr>
          <w:kern w:val="0"/>
        </w:rPr>
        <w:lastRenderedPageBreak/>
        <w:t>ОБЩИЕ ПОЛОЖЕНИЯ</w:t>
      </w:r>
      <w:bookmarkEnd w:id="52"/>
    </w:p>
    <w:p w14:paraId="1D40AADA" w14:textId="77777777" w:rsidR="00001F25" w:rsidRPr="00137F61" w:rsidRDefault="00EE16D0" w:rsidP="00F04C46">
      <w:pPr>
        <w:pStyle w:val="aff4"/>
        <w:numPr>
          <w:ilvl w:val="0"/>
          <w:numId w:val="35"/>
        </w:numPr>
        <w:spacing w:before="240"/>
        <w:ind w:left="0" w:firstLine="0"/>
      </w:pPr>
      <w:r>
        <w:t>У</w:t>
      </w:r>
      <w:r w:rsidR="00001F25" w:rsidRPr="00137F61">
        <w:t xml:space="preserve">слуги, </w:t>
      </w:r>
      <w:r>
        <w:t xml:space="preserve">по перевозке пассажиров, багажа, грузов в интересах </w:t>
      </w:r>
      <w:r w:rsidR="00001F25" w:rsidRPr="00137F61">
        <w:t xml:space="preserve">обеспечения деятельности </w:t>
      </w:r>
      <w:r w:rsidR="00001F25">
        <w:t>Общества</w:t>
      </w:r>
      <w:r w:rsidR="00001F25" w:rsidRPr="00137F61">
        <w:t>, классифицируются на:</w:t>
      </w:r>
    </w:p>
    <w:p w14:paraId="54E733DA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самолетов (воздушная перевозка пассажиров и грузов, аэровизуальные полеты, ледовая разведка, аэрофотосъемка);</w:t>
      </w:r>
    </w:p>
    <w:p w14:paraId="44BD170D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 xml:space="preserve">авиационные услуги с использованием вертолетов (воздушная перевозка пассажиров и грузов, аэровизуальные полеты, ледовая разведка, строительно-монтажные и погрузочно-разгрузочные работы, транспортирование грузов на внешней подвеске, другие авиационные услуги, связанные с обеспечением деятельности </w:t>
      </w:r>
      <w:r>
        <w:rPr>
          <w:bCs/>
        </w:rPr>
        <w:t>Общества</w:t>
      </w:r>
      <w:r w:rsidRPr="00137F61">
        <w:rPr>
          <w:bCs/>
        </w:rPr>
        <w:t>);</w:t>
      </w:r>
    </w:p>
    <w:p w14:paraId="252A13EF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БЛА (воздушный мониторинг с целью контроля состояния и патрулирования производственных объектов и др.);</w:t>
      </w:r>
    </w:p>
    <w:p w14:paraId="5A4B72DE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ВС для медицинской эвакуации;</w:t>
      </w:r>
    </w:p>
    <w:p w14:paraId="1B828D96" w14:textId="69E9412F" w:rsidR="00001F25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ВС для поисково-спасательных операций</w:t>
      </w:r>
      <w:r w:rsidR="00C21630">
        <w:rPr>
          <w:bCs/>
        </w:rPr>
        <w:t>;</w:t>
      </w:r>
    </w:p>
    <w:p w14:paraId="7A7E6C49" w14:textId="77777777" w:rsidR="00EE16D0" w:rsidRDefault="001E270F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 xml:space="preserve">услуги </w:t>
      </w:r>
      <w:r w:rsidR="00EE16D0">
        <w:rPr>
          <w:bCs/>
        </w:rPr>
        <w:t>приобретени</w:t>
      </w:r>
      <w:r>
        <w:rPr>
          <w:bCs/>
        </w:rPr>
        <w:t>я</w:t>
      </w:r>
      <w:r w:rsidR="00EE16D0">
        <w:rPr>
          <w:bCs/>
        </w:rPr>
        <w:t xml:space="preserve"> проездных документов центрального расписания (обеспечение проездными документами вахтового персонала Общества).</w:t>
      </w:r>
    </w:p>
    <w:p w14:paraId="5F0D2095" w14:textId="77777777" w:rsidR="008B0F28" w:rsidRPr="003B54DD" w:rsidRDefault="00A72FAE" w:rsidP="00F04C46">
      <w:pPr>
        <w:pStyle w:val="aff4"/>
        <w:numPr>
          <w:ilvl w:val="0"/>
          <w:numId w:val="35"/>
        </w:numPr>
        <w:spacing w:before="240"/>
        <w:ind w:left="0" w:firstLine="0"/>
      </w:pPr>
      <w:r>
        <w:t>Оказание</w:t>
      </w:r>
      <w:r w:rsidR="008B0F28" w:rsidRPr="003B54DD">
        <w:t xml:space="preserve"> </w:t>
      </w:r>
      <w:r w:rsidR="008B0F28">
        <w:t>авиационных услуг</w:t>
      </w:r>
      <w:r w:rsidR="008B0F28" w:rsidRPr="003B54DD">
        <w:t xml:space="preserve"> осуществляется путем заключения и исполнения следующих видов договоров:</w:t>
      </w:r>
    </w:p>
    <w:p w14:paraId="15A7DBE8" w14:textId="00398D76" w:rsidR="008B0F28" w:rsidRPr="003B54DD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д</w:t>
      </w:r>
      <w:r w:rsidRPr="003B54DD">
        <w:rPr>
          <w:bCs/>
        </w:rPr>
        <w:t xml:space="preserve">оговоры на оказание авиационных услуг с использованием самолетов или вертолетов, заключенных Обществом с </w:t>
      </w:r>
      <w:r w:rsidR="00960104">
        <w:rPr>
          <w:bCs/>
        </w:rPr>
        <w:t>авиакомпаниями</w:t>
      </w:r>
      <w:r w:rsidRPr="003B54DD">
        <w:rPr>
          <w:bCs/>
        </w:rPr>
        <w:t>. Данные договоры заключаются по результатам конкурентных закупочных процедур, проводимых ПАО «НК «Роснефть</w:t>
      </w:r>
      <w:r w:rsidR="0015678A">
        <w:rPr>
          <w:bCs/>
        </w:rPr>
        <w:t>»</w:t>
      </w:r>
      <w:r w:rsidRPr="003B54DD">
        <w:rPr>
          <w:bCs/>
        </w:rPr>
        <w:t xml:space="preserve">. При контрактовании применяются </w:t>
      </w:r>
      <w:r w:rsidR="0015678A">
        <w:rPr>
          <w:bCs/>
        </w:rPr>
        <w:t>с</w:t>
      </w:r>
      <w:r w:rsidRPr="003B54DD">
        <w:rPr>
          <w:bCs/>
        </w:rPr>
        <w:t xml:space="preserve">тандартные формы договоров на оказание авиационных услуг, доведенные </w:t>
      </w:r>
      <w:r w:rsidR="0015678A">
        <w:rPr>
          <w:bCs/>
        </w:rPr>
        <w:t>до</w:t>
      </w:r>
      <w:r w:rsidRPr="003B54DD">
        <w:rPr>
          <w:bCs/>
        </w:rPr>
        <w:t xml:space="preserve"> Обществ</w:t>
      </w:r>
      <w:r w:rsidR="0015678A">
        <w:rPr>
          <w:bCs/>
        </w:rPr>
        <w:t>а</w:t>
      </w:r>
      <w:r>
        <w:rPr>
          <w:bCs/>
        </w:rPr>
        <w:t>;</w:t>
      </w:r>
    </w:p>
    <w:p w14:paraId="63AC1CB6" w14:textId="3243D390" w:rsidR="008B0F28" w:rsidRPr="003B54DD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д</w:t>
      </w:r>
      <w:r w:rsidRPr="003B54DD">
        <w:rPr>
          <w:bCs/>
        </w:rPr>
        <w:t xml:space="preserve">оговоры на оказание авиационных услуг с использованием БАС, заключенных Обществом с </w:t>
      </w:r>
      <w:r w:rsidR="00960104">
        <w:rPr>
          <w:bCs/>
        </w:rPr>
        <w:t>авиакомпаниями</w:t>
      </w:r>
      <w:r w:rsidRPr="003B54DD">
        <w:rPr>
          <w:bCs/>
        </w:rPr>
        <w:t xml:space="preserve">. На основании данных договоров осуществляется облет территории с применением БЛА для фото/видео/тепловизионного контроля производственных объектов </w:t>
      </w:r>
      <w:r w:rsidRPr="0015678A">
        <w:rPr>
          <w:bCs/>
        </w:rPr>
        <w:t>Общества</w:t>
      </w:r>
      <w:r w:rsidRPr="003B54DD">
        <w:rPr>
          <w:bCs/>
        </w:rPr>
        <w:t xml:space="preserve">. Данные договоры заключаются по результатам конкурентных закупочных процедур, проводимых ПАО «НК «Роснефть» или </w:t>
      </w:r>
      <w:r w:rsidRPr="0015678A">
        <w:rPr>
          <w:bCs/>
        </w:rPr>
        <w:t>Обществом</w:t>
      </w:r>
      <w:r w:rsidRPr="003B54DD">
        <w:rPr>
          <w:bCs/>
        </w:rPr>
        <w:t xml:space="preserve"> (в рамках лимитов ответственности)</w:t>
      </w:r>
      <w:r>
        <w:rPr>
          <w:bCs/>
        </w:rPr>
        <w:t>;</w:t>
      </w:r>
    </w:p>
    <w:p w14:paraId="5CD64C41" w14:textId="3730F8BA" w:rsidR="008B0F28" w:rsidRPr="00137F61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а</w:t>
      </w:r>
      <w:r w:rsidRPr="00137F61">
        <w:rPr>
          <w:bCs/>
        </w:rPr>
        <w:t>гентские договоры, заключенные О</w:t>
      </w:r>
      <w:r>
        <w:rPr>
          <w:bCs/>
        </w:rPr>
        <w:t>бществом</w:t>
      </w:r>
      <w:r w:rsidRPr="00137F61">
        <w:rPr>
          <w:bCs/>
        </w:rPr>
        <w:t xml:space="preserve"> с </w:t>
      </w:r>
      <w:r w:rsidR="007613DB">
        <w:rPr>
          <w:bCs/>
        </w:rPr>
        <w:t>подрядными</w:t>
      </w:r>
      <w:r w:rsidRPr="00137F61">
        <w:rPr>
          <w:bCs/>
        </w:rPr>
        <w:t xml:space="preserve"> организациями</w:t>
      </w:r>
      <w:r>
        <w:rPr>
          <w:bCs/>
        </w:rPr>
        <w:t xml:space="preserve"> и другими </w:t>
      </w:r>
      <w:r w:rsidR="00A7443E">
        <w:rPr>
          <w:bCs/>
        </w:rPr>
        <w:t>ОГ</w:t>
      </w:r>
      <w:r w:rsidRPr="00137F61">
        <w:rPr>
          <w:bCs/>
        </w:rPr>
        <w:t xml:space="preserve">. </w:t>
      </w:r>
      <w:r w:rsidR="0015678A">
        <w:rPr>
          <w:bCs/>
        </w:rPr>
        <w:t>ОГ</w:t>
      </w:r>
      <w:r w:rsidR="0015678A" w:rsidRPr="00137F61">
        <w:rPr>
          <w:bCs/>
        </w:rPr>
        <w:t xml:space="preserve"> </w:t>
      </w:r>
      <w:r w:rsidRPr="00137F61">
        <w:rPr>
          <w:bCs/>
        </w:rPr>
        <w:t xml:space="preserve">с максимальной долей потребности в авиационном обеспечении в регионе производственной деятельности выступают агентами по отношению к </w:t>
      </w:r>
      <w:r w:rsidR="0015678A">
        <w:rPr>
          <w:bCs/>
        </w:rPr>
        <w:t>ОГ</w:t>
      </w:r>
      <w:r w:rsidR="0015678A" w:rsidRPr="00137F61">
        <w:rPr>
          <w:bCs/>
        </w:rPr>
        <w:t xml:space="preserve"> </w:t>
      </w:r>
      <w:r w:rsidRPr="00137F61">
        <w:rPr>
          <w:bCs/>
        </w:rPr>
        <w:t>с меньшей долей потребности в авиационном обеспечении, а также подрядным организациям</w:t>
      </w:r>
      <w:r>
        <w:rPr>
          <w:bCs/>
        </w:rPr>
        <w:t>;</w:t>
      </w:r>
    </w:p>
    <w:p w14:paraId="24384729" w14:textId="77777777" w:rsidR="008B0F28" w:rsidRPr="0015678A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и</w:t>
      </w:r>
      <w:r w:rsidRPr="00EA40D0">
        <w:rPr>
          <w:bCs/>
        </w:rPr>
        <w:t>ные договоры, в том числе с и</w:t>
      </w:r>
      <w:r>
        <w:rPr>
          <w:bCs/>
        </w:rPr>
        <w:t>спользованием принадлежащих ПАО </w:t>
      </w:r>
      <w:r w:rsidRPr="00EA40D0">
        <w:rPr>
          <w:bCs/>
        </w:rPr>
        <w:t>«НК</w:t>
      </w:r>
      <w:r>
        <w:rPr>
          <w:bCs/>
        </w:rPr>
        <w:t xml:space="preserve"> «Роснефть» или </w:t>
      </w:r>
      <w:r w:rsidR="0015678A">
        <w:rPr>
          <w:bCs/>
        </w:rPr>
        <w:t>ОГ</w:t>
      </w:r>
      <w:r w:rsidR="0015678A" w:rsidRPr="00EA40D0">
        <w:rPr>
          <w:bCs/>
        </w:rPr>
        <w:t xml:space="preserve"> </w:t>
      </w:r>
      <w:r w:rsidRPr="00EA40D0">
        <w:rPr>
          <w:bCs/>
        </w:rPr>
        <w:t xml:space="preserve">ВС, в зависимости от поставленных задач и условий авиационного обеспечения </w:t>
      </w:r>
      <w:r>
        <w:rPr>
          <w:bCs/>
        </w:rPr>
        <w:t>Общества</w:t>
      </w:r>
      <w:r w:rsidRPr="00EA40D0">
        <w:rPr>
          <w:bCs/>
        </w:rPr>
        <w:t>.</w:t>
      </w:r>
    </w:p>
    <w:p w14:paraId="1E0EB8CD" w14:textId="6CC2DA53" w:rsidR="008B0F28" w:rsidRPr="0015678A" w:rsidRDefault="008B0F28" w:rsidP="00F04C46">
      <w:pPr>
        <w:pStyle w:val="aff4"/>
        <w:numPr>
          <w:ilvl w:val="0"/>
          <w:numId w:val="35"/>
        </w:numPr>
        <w:spacing w:before="240"/>
        <w:ind w:left="0" w:firstLine="0"/>
        <w:rPr>
          <w:bCs/>
        </w:rPr>
      </w:pPr>
      <w:r w:rsidRPr="0015678A">
        <w:rPr>
          <w:bCs/>
        </w:rPr>
        <w:t xml:space="preserve">Порядок выбора </w:t>
      </w:r>
      <w:r w:rsidR="00960104">
        <w:rPr>
          <w:bCs/>
        </w:rPr>
        <w:t>авиакомпаний</w:t>
      </w:r>
      <w:r w:rsidRPr="0015678A">
        <w:rPr>
          <w:bCs/>
        </w:rPr>
        <w:t xml:space="preserve"> производится в порядке, предусмотренном </w:t>
      </w:r>
      <w:hyperlink r:id="rId22" w:history="1">
        <w:r w:rsidR="0015678A" w:rsidRPr="0053612C">
          <w:rPr>
            <w:rStyle w:val="af1"/>
          </w:rPr>
          <w:t>Положени</w:t>
        </w:r>
        <w:r w:rsidR="0015678A">
          <w:rPr>
            <w:rStyle w:val="af1"/>
          </w:rPr>
          <w:t>ем</w:t>
        </w:r>
        <w:r w:rsidR="0015678A" w:rsidRPr="0053612C">
          <w:rPr>
            <w:rStyle w:val="af1"/>
          </w:rPr>
          <w:t xml:space="preserve"> Компании № П2-07 Р-0180 «Организация авиационного обеспечения ПАО «НК «Роснефть» и Обществ Группы»</w:t>
        </w:r>
      </w:hyperlink>
      <w:r w:rsidRPr="003B54DD">
        <w:t xml:space="preserve">. В ходе исполнения договоров </w:t>
      </w:r>
      <w:r>
        <w:t>ОА</w:t>
      </w:r>
      <w:r w:rsidRPr="003B54DD">
        <w:t xml:space="preserve"> обязан обеспечить соблюд</w:t>
      </w:r>
      <w:r>
        <w:t xml:space="preserve">ение привлекаемыми подрядными, </w:t>
      </w:r>
      <w:r w:rsidRPr="003B54DD">
        <w:t xml:space="preserve">и </w:t>
      </w:r>
      <w:r w:rsidR="00960104">
        <w:t>иными организациями требований</w:t>
      </w:r>
      <w:r w:rsidRPr="003B54DD">
        <w:t xml:space="preserve">, указанным в </w:t>
      </w:r>
      <w:r w:rsidRPr="0015678A">
        <w:rPr>
          <w:bCs/>
        </w:rPr>
        <w:t>настоящем документе</w:t>
      </w:r>
      <w:r w:rsidRPr="003B54DD">
        <w:t>.</w:t>
      </w:r>
    </w:p>
    <w:p w14:paraId="35D46033" w14:textId="77777777" w:rsidR="00B6368F" w:rsidRPr="0015678A" w:rsidRDefault="00A72FAE" w:rsidP="00F04C46">
      <w:pPr>
        <w:pStyle w:val="aff4"/>
        <w:numPr>
          <w:ilvl w:val="0"/>
          <w:numId w:val="35"/>
        </w:numPr>
        <w:spacing w:before="240"/>
        <w:ind w:left="0" w:firstLine="0"/>
        <w:rPr>
          <w:bCs/>
        </w:rPr>
      </w:pPr>
      <w:r>
        <w:t>Оказание авиационных услуг в интересах Общества</w:t>
      </w:r>
      <w:r w:rsidR="008B0F28" w:rsidRPr="003B54DD">
        <w:t xml:space="preserve"> выполняется в соответствии с </w:t>
      </w:r>
      <w:r w:rsidR="008B0F28" w:rsidRPr="0015678A">
        <w:rPr>
          <w:bCs/>
        </w:rPr>
        <w:t>законодательством</w:t>
      </w:r>
      <w:r w:rsidR="008B0F28" w:rsidRPr="003B54DD">
        <w:t xml:space="preserve"> РФ, нормативными документами</w:t>
      </w:r>
      <w:r>
        <w:t xml:space="preserve"> и </w:t>
      </w:r>
      <w:r w:rsidR="008B0F28" w:rsidRPr="003B54DD">
        <w:t>требованиями органов государственного управления в области ГА РФ.</w:t>
      </w:r>
    </w:p>
    <w:p w14:paraId="2F7B4232" w14:textId="77777777" w:rsidR="00946004" w:rsidRPr="00137F61" w:rsidRDefault="00946004" w:rsidP="008A0C84">
      <w:pPr>
        <w:sectPr w:rsidR="00946004" w:rsidRPr="00137F61" w:rsidSect="0053612C">
          <w:headerReference w:type="even" r:id="rId23"/>
          <w:headerReference w:type="first" r:id="rId24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6A73E73" w14:textId="77777777" w:rsidR="008E2ACD" w:rsidRPr="0015678A" w:rsidRDefault="0082423B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53" w:name="_Toc46332453"/>
      <w:bookmarkStart w:id="54" w:name="_Toc121330327"/>
      <w:bookmarkEnd w:id="53"/>
      <w:r w:rsidRPr="0015678A">
        <w:rPr>
          <w:kern w:val="0"/>
        </w:rPr>
        <w:lastRenderedPageBreak/>
        <w:t xml:space="preserve">ОРГАНИЗАЦИЯ </w:t>
      </w:r>
      <w:r w:rsidR="00D1737A" w:rsidRPr="0015678A">
        <w:rPr>
          <w:kern w:val="0"/>
        </w:rPr>
        <w:t>Д</w:t>
      </w:r>
      <w:r w:rsidR="00FF5A79" w:rsidRPr="0015678A">
        <w:rPr>
          <w:kern w:val="0"/>
        </w:rPr>
        <w:t>ОСТАВК</w:t>
      </w:r>
      <w:r w:rsidRPr="0015678A">
        <w:rPr>
          <w:kern w:val="0"/>
        </w:rPr>
        <w:t>И</w:t>
      </w:r>
      <w:r w:rsidR="00FF5A79" w:rsidRPr="0015678A">
        <w:rPr>
          <w:kern w:val="0"/>
        </w:rPr>
        <w:t xml:space="preserve"> РАБОТНИКОВ ОБЩЕСТВА И ПОДРЯДНЫХ ОРГАНИЗАЦИЙ </w:t>
      </w:r>
      <w:r w:rsidR="00D1737A" w:rsidRPr="0015678A">
        <w:rPr>
          <w:kern w:val="0"/>
        </w:rPr>
        <w:t>НА ПРОИЗВОД</w:t>
      </w:r>
      <w:r w:rsidR="00184C46" w:rsidRPr="0015678A">
        <w:rPr>
          <w:kern w:val="0"/>
        </w:rPr>
        <w:t>СТВЕННУЮ ПЛОЩАДКУ И/ИЛИ МЕСТО ВЫПОЛНЕНИЕ РАБОТ</w:t>
      </w:r>
      <w:bookmarkEnd w:id="54"/>
    </w:p>
    <w:p w14:paraId="7CB3B731" w14:textId="77777777" w:rsidR="002F2A26" w:rsidRDefault="00184C46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55" w:name="_Toc46332454"/>
      <w:bookmarkStart w:id="56" w:name="_Toc52887059"/>
      <w:bookmarkStart w:id="57" w:name="_Toc46332455"/>
      <w:bookmarkStart w:id="58" w:name="_Toc52887060"/>
      <w:bookmarkStart w:id="59" w:name="_Toc26457792"/>
      <w:bookmarkStart w:id="60" w:name="_Toc26457940"/>
      <w:bookmarkStart w:id="61" w:name="_Toc26458111"/>
      <w:bookmarkStart w:id="62" w:name="_Toc26458247"/>
      <w:bookmarkStart w:id="63" w:name="_Toc26458335"/>
      <w:bookmarkStart w:id="64" w:name="_Toc26531848"/>
      <w:bookmarkStart w:id="65" w:name="_Toc46332456"/>
      <w:bookmarkStart w:id="66" w:name="_Toc12133032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caps w:val="0"/>
        </w:rPr>
        <w:t>ОРГАНИЗАЦИ</w:t>
      </w:r>
      <w:r w:rsidR="006C6C67">
        <w:rPr>
          <w:caps w:val="0"/>
        </w:rPr>
        <w:t>Я</w:t>
      </w:r>
      <w:r>
        <w:rPr>
          <w:caps w:val="0"/>
        </w:rPr>
        <w:t xml:space="preserve"> ПЕРЕВОЗКИ КОМАНДИРОВАННЫХ РАБОТНИКОВ </w:t>
      </w:r>
      <w:r w:rsidR="00B57C03">
        <w:rPr>
          <w:caps w:val="0"/>
        </w:rPr>
        <w:t>ОБЩЕСТВА</w:t>
      </w:r>
      <w:bookmarkEnd w:id="66"/>
    </w:p>
    <w:p w14:paraId="1587D8B3" w14:textId="77777777" w:rsidR="00CF6239" w:rsidRPr="004145DC" w:rsidRDefault="00CF6239" w:rsidP="0015678A">
      <w:pPr>
        <w:pStyle w:val="af"/>
        <w:spacing w:before="120" w:beforeAutospacing="0" w:after="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bookmarkStart w:id="67" w:name="_Toc46332457"/>
      <w:bookmarkEnd w:id="67"/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аблица 1</w:t>
      </w:r>
    </w:p>
    <w:p w14:paraId="17911549" w14:textId="77777777" w:rsidR="00CF6239" w:rsidRDefault="006C6C67" w:rsidP="00CF6239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6C6C67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Pr="006C6C67">
        <w:rPr>
          <w:rFonts w:ascii="Arial" w:hAnsi="Arial" w:cs="Arial"/>
          <w:b/>
          <w:color w:val="000000"/>
          <w:sz w:val="20"/>
          <w:szCs w:val="20"/>
        </w:rPr>
        <w:t xml:space="preserve"> перевозки командированных работников Общества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85"/>
        <w:gridCol w:w="1665"/>
        <w:gridCol w:w="1679"/>
        <w:gridCol w:w="1487"/>
        <w:gridCol w:w="2196"/>
        <w:gridCol w:w="2196"/>
      </w:tblGrid>
      <w:tr w:rsidR="00811414" w:rsidRPr="00EE73EF" w14:paraId="137C359D" w14:textId="77777777" w:rsidTr="00170B9D">
        <w:trPr>
          <w:tblHeader/>
        </w:trPr>
        <w:tc>
          <w:tcPr>
            <w:tcW w:w="2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3EA4539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6E5BEC" w14:textId="77777777" w:rsidR="0015678A" w:rsidRPr="00EE73EF" w:rsidRDefault="00811414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Этап/Операция</w:t>
            </w:r>
          </w:p>
        </w:tc>
        <w:tc>
          <w:tcPr>
            <w:tcW w:w="874" w:type="pct"/>
            <w:tcBorders>
              <w:bottom w:val="single" w:sz="12" w:space="0" w:color="auto"/>
            </w:tcBorders>
            <w:shd w:val="clear" w:color="auto" w:fill="FFD200"/>
          </w:tcPr>
          <w:p w14:paraId="4DC939C3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BB9BD31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F9BC1FD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6DE1CC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811414" w:rsidRPr="00EE5AC2" w14:paraId="307C4115" w14:textId="77777777" w:rsidTr="00170B9D">
        <w:trPr>
          <w:trHeight w:val="20"/>
        </w:trPr>
        <w:tc>
          <w:tcPr>
            <w:tcW w:w="20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F218E18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5550230" w14:textId="21F1F2AB" w:rsidR="00C21630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941D29E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D39AF72" w14:textId="7FF4065E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 5 рабочих дней до окончан</w:t>
            </w:r>
            <w:r w:rsidR="00C21630" w:rsidRPr="00EE5AC2">
              <w:rPr>
                <w:sz w:val="20"/>
                <w:szCs w:val="20"/>
              </w:rPr>
              <w:t>ия текущего календарного месяца.</w:t>
            </w:r>
          </w:p>
        </w:tc>
        <w:tc>
          <w:tcPr>
            <w:tcW w:w="11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90C7D28" w14:textId="3B5D92B3" w:rsidR="00811414" w:rsidRPr="00EE5AC2" w:rsidRDefault="00733C20" w:rsidP="00A20901">
            <w:pPr>
              <w:jc w:val="both"/>
              <w:rPr>
                <w:sz w:val="20"/>
                <w:szCs w:val="20"/>
              </w:rPr>
            </w:pPr>
            <w:r w:rsidRPr="00733C20">
              <w:rPr>
                <w:sz w:val="20"/>
                <w:szCs w:val="20"/>
              </w:rPr>
              <w:t>Потребность в перевозке воздушным транспортом чартерными рейсами Общества</w:t>
            </w:r>
            <w:r w:rsidR="00811414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59BAE58" w14:textId="28A3C39B" w:rsidR="00811414" w:rsidRPr="00EE5AC2" w:rsidRDefault="00664709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План-график авиационных перевозок на следующий календарный месяц (</w:t>
            </w:r>
            <w:hyperlink w:anchor="_ПРИЛОЖЕНИЕ_1._Критерии" w:history="1">
              <w:r w:rsidRPr="00EE5AC2">
                <w:rPr>
                  <w:rStyle w:val="af1"/>
                  <w:sz w:val="20"/>
                  <w:szCs w:val="20"/>
                </w:rPr>
                <w:t>приложение 1</w:t>
              </w:r>
            </w:hyperlink>
            <w:r w:rsidRPr="00EE5AC2">
              <w:rPr>
                <w:sz w:val="20"/>
                <w:szCs w:val="20"/>
              </w:rPr>
              <w:t>)</w:t>
            </w:r>
            <w:r w:rsidR="00C24D49" w:rsidRPr="00EE5AC2">
              <w:rPr>
                <w:sz w:val="20"/>
                <w:szCs w:val="20"/>
              </w:rPr>
              <w:t>.</w:t>
            </w:r>
            <w:r w:rsidRPr="00EE5AC2">
              <w:rPr>
                <w:sz w:val="20"/>
                <w:szCs w:val="20"/>
              </w:rPr>
              <w:t xml:space="preserve"> </w:t>
            </w:r>
            <w:r w:rsidR="00C21630" w:rsidRPr="00EE5AC2">
              <w:rPr>
                <w:sz w:val="20"/>
                <w:szCs w:val="20"/>
              </w:rPr>
              <w:t>И</w:t>
            </w:r>
            <w:r w:rsidR="00811414" w:rsidRPr="00EE5AC2">
              <w:rPr>
                <w:sz w:val="20"/>
                <w:szCs w:val="20"/>
              </w:rPr>
              <w:t>нформаци</w:t>
            </w:r>
            <w:r w:rsidR="00C21630" w:rsidRPr="00EE5AC2">
              <w:rPr>
                <w:sz w:val="20"/>
                <w:szCs w:val="20"/>
              </w:rPr>
              <w:t>я</w:t>
            </w:r>
            <w:r w:rsidR="00811414" w:rsidRPr="00EE5AC2">
              <w:rPr>
                <w:sz w:val="20"/>
                <w:szCs w:val="20"/>
              </w:rPr>
              <w:t xml:space="preserve"> об авиаперевозках</w:t>
            </w:r>
            <w:r w:rsidR="00C21630" w:rsidRPr="00EE5AC2">
              <w:rPr>
                <w:sz w:val="20"/>
                <w:szCs w:val="20"/>
              </w:rPr>
              <w:t xml:space="preserve"> </w:t>
            </w:r>
            <w:r w:rsidR="00C24D49" w:rsidRPr="00EE5AC2">
              <w:rPr>
                <w:sz w:val="20"/>
                <w:szCs w:val="20"/>
              </w:rPr>
              <w:t xml:space="preserve">размещается </w:t>
            </w:r>
            <w:r w:rsidR="00C21630" w:rsidRPr="00EE5AC2">
              <w:rPr>
                <w:sz w:val="20"/>
                <w:szCs w:val="20"/>
              </w:rPr>
              <w:t>на Корпоративном портале Общества</w:t>
            </w:r>
            <w:r w:rsidR="00811414" w:rsidRPr="00EE5AC2">
              <w:rPr>
                <w:sz w:val="20"/>
                <w:szCs w:val="20"/>
              </w:rPr>
              <w:t>.</w:t>
            </w:r>
          </w:p>
        </w:tc>
      </w:tr>
      <w:tr w:rsidR="00811414" w:rsidRPr="00EE5AC2" w14:paraId="0E6E3A11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D997AD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B9C818C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Планирование перелета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E228617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СП Общества.</w:t>
            </w:r>
          </w:p>
          <w:p w14:paraId="6D7EFCF7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BB7D0D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позднее, чем за 5 рабочих дней до даты перелета.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B9362A" w14:textId="7E58752D" w:rsidR="00811414" w:rsidRPr="00EE5AC2" w:rsidRDefault="00811414" w:rsidP="00C24D4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Запрос о предварительном бронировании мест, с указанием ФИО работника, даты и маршрута перелета (</w:t>
            </w:r>
            <w:r w:rsidR="00C24D49" w:rsidRPr="00EE5AC2">
              <w:rPr>
                <w:sz w:val="20"/>
                <w:szCs w:val="20"/>
              </w:rPr>
              <w:t xml:space="preserve">направляется на электронный адрес </w:t>
            </w:r>
            <w:hyperlink r:id="rId25" w:history="1">
              <w:r w:rsidR="00C24D49" w:rsidRPr="00EE5AC2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C24D49" w:rsidRPr="00EE5AC2">
              <w:rPr>
                <w:sz w:val="20"/>
                <w:szCs w:val="20"/>
              </w:rPr>
              <w:t xml:space="preserve"> п</w:t>
            </w:r>
            <w:r w:rsidRPr="00EE5AC2">
              <w:rPr>
                <w:sz w:val="20"/>
                <w:szCs w:val="20"/>
              </w:rPr>
              <w:t>о результатам анализа информации об авиаперевозках</w:t>
            </w:r>
            <w:r w:rsidR="00C24D49" w:rsidRPr="00EE5AC2">
              <w:rPr>
                <w:sz w:val="20"/>
                <w:szCs w:val="20"/>
              </w:rPr>
              <w:t xml:space="preserve">, размещенной </w:t>
            </w:r>
            <w:r w:rsidRPr="00EE5AC2">
              <w:rPr>
                <w:sz w:val="20"/>
                <w:szCs w:val="20"/>
              </w:rPr>
              <w:t xml:space="preserve">на Корпоративном портале </w:t>
            </w:r>
            <w:r w:rsidR="00C24D49" w:rsidRPr="00EE5AC2">
              <w:rPr>
                <w:sz w:val="20"/>
                <w:szCs w:val="20"/>
              </w:rPr>
              <w:t>Общества</w:t>
            </w:r>
            <w:r w:rsidRPr="00EE5AC2">
              <w:rPr>
                <w:sz w:val="20"/>
                <w:szCs w:val="20"/>
              </w:rPr>
              <w:t>).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5FA5F3" w14:textId="0F79C1D7" w:rsidR="00811414" w:rsidRPr="00EE5AC2" w:rsidRDefault="00811414" w:rsidP="00A20901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Информация о подтверждении бронирования мест, либо о необходимости корректировки дат перелета ввиду отсутствия свободных мест в указанные даты (в случае корректировки потребности в авиаперелете СП Общества </w:t>
            </w:r>
            <w:r w:rsidR="00A20901">
              <w:rPr>
                <w:sz w:val="20"/>
                <w:szCs w:val="20"/>
              </w:rPr>
              <w:t>в течении 1 рабочего дня</w:t>
            </w:r>
            <w:r w:rsidRPr="00EE5AC2">
              <w:rPr>
                <w:sz w:val="20"/>
                <w:szCs w:val="20"/>
              </w:rPr>
              <w:t xml:space="preserve"> сообщают ОА о корректировк</w:t>
            </w:r>
            <w:r w:rsidR="00C24D49" w:rsidRPr="00EE5AC2">
              <w:rPr>
                <w:sz w:val="20"/>
                <w:szCs w:val="20"/>
              </w:rPr>
              <w:t>е</w:t>
            </w:r>
            <w:r w:rsidRPr="00EE5AC2">
              <w:rPr>
                <w:sz w:val="20"/>
                <w:szCs w:val="20"/>
              </w:rPr>
              <w:t xml:space="preserve"> ранее произведенного бронирования).</w:t>
            </w:r>
          </w:p>
        </w:tc>
      </w:tr>
      <w:tr w:rsidR="00811414" w:rsidRPr="00EE5AC2" w14:paraId="5F8CBAF2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5B64909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1CB437" w14:textId="130D6EF6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Подготовка и направление в работу заявки </w:t>
            </w:r>
            <w:r w:rsidR="00805BE8" w:rsidRPr="00EE5AC2">
              <w:rPr>
                <w:sz w:val="20"/>
                <w:szCs w:val="20"/>
              </w:rPr>
              <w:t>об организации авиаперевозки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3A6292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СП Общества.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E4448A" w14:textId="23B3AD31" w:rsidR="00811414" w:rsidRPr="00EE5AC2" w:rsidRDefault="00BB390A" w:rsidP="00037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3764B" w:rsidRPr="0003764B">
              <w:rPr>
                <w:sz w:val="20"/>
                <w:szCs w:val="20"/>
              </w:rPr>
              <w:t>аявки на перелет подаются не позднее чем, за 48 часов до даты планируемого вылета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AE225E" w14:textId="3F07E64D" w:rsidR="00811414" w:rsidRPr="00EE5AC2" w:rsidRDefault="00BB390A" w:rsidP="00805BE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B390A">
              <w:rPr>
                <w:sz w:val="20"/>
                <w:szCs w:val="20"/>
              </w:rPr>
              <w:t>Информация о подтверждении бронирования мест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511A94F" w14:textId="13A3D906" w:rsidR="00C24D49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Заявка об организации </w:t>
            </w:r>
            <w:r w:rsidR="00C21630" w:rsidRPr="00EE5AC2">
              <w:rPr>
                <w:sz w:val="20"/>
                <w:szCs w:val="20"/>
              </w:rPr>
              <w:t>авиаперевозки, поступившая в ОА</w:t>
            </w:r>
            <w:r w:rsidRPr="00EE5AC2">
              <w:rPr>
                <w:sz w:val="20"/>
                <w:szCs w:val="20"/>
              </w:rPr>
              <w:t xml:space="preserve"> в СЭД (</w:t>
            </w:r>
            <w:hyperlink w:anchor="_ПРИЛОЖЕНИЕ_4._КАРТА" w:history="1">
              <w:r w:rsidRPr="00EE5AC2">
                <w:rPr>
                  <w:rStyle w:val="af1"/>
                  <w:sz w:val="20"/>
                  <w:szCs w:val="20"/>
                </w:rPr>
                <w:t>приложение 2</w:t>
              </w:r>
            </w:hyperlink>
            <w:r w:rsidRPr="00EE5AC2">
              <w:rPr>
                <w:sz w:val="20"/>
                <w:szCs w:val="20"/>
              </w:rPr>
              <w:t xml:space="preserve">) утвержденная ЗГД по направлению деятельности/ </w:t>
            </w:r>
            <w:r w:rsidR="00C24D49" w:rsidRPr="00EE5AC2">
              <w:rPr>
                <w:sz w:val="20"/>
                <w:szCs w:val="20"/>
              </w:rPr>
              <w:t>р</w:t>
            </w:r>
            <w:r w:rsidRPr="00EE5AC2">
              <w:rPr>
                <w:sz w:val="20"/>
                <w:szCs w:val="20"/>
              </w:rPr>
              <w:t>уководителем СП прямого подчинения ГД/</w:t>
            </w:r>
            <w:r w:rsidR="009F36D8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>с согласованием начальника</w:t>
            </w:r>
            <w:r w:rsidR="00805BE8" w:rsidRPr="00EE5AC2">
              <w:rPr>
                <w:sz w:val="20"/>
                <w:szCs w:val="20"/>
              </w:rPr>
              <w:t xml:space="preserve"> ПЭУ в части отнесения затрат</w:t>
            </w:r>
            <w:r w:rsidR="005948BA" w:rsidRPr="00EE5AC2">
              <w:rPr>
                <w:sz w:val="20"/>
                <w:szCs w:val="20"/>
              </w:rPr>
              <w:t>.</w:t>
            </w:r>
          </w:p>
          <w:p w14:paraId="42695FCB" w14:textId="0E789B72" w:rsidR="00811414" w:rsidRPr="00EE5AC2" w:rsidRDefault="00C24D49" w:rsidP="0003764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 xml:space="preserve">Внеплановые заявки </w:t>
            </w:r>
            <w:r w:rsidR="00811414" w:rsidRPr="00EE5AC2">
              <w:rPr>
                <w:sz w:val="20"/>
                <w:szCs w:val="20"/>
              </w:rPr>
              <w:t xml:space="preserve">(в день вылета), полученные от ЗГД по направлению </w:t>
            </w:r>
            <w:r w:rsidRPr="00EE5AC2">
              <w:rPr>
                <w:sz w:val="20"/>
                <w:szCs w:val="20"/>
              </w:rPr>
              <w:t>деятельности/р</w:t>
            </w:r>
            <w:r w:rsidR="00811414" w:rsidRPr="00EE5AC2">
              <w:rPr>
                <w:sz w:val="20"/>
                <w:szCs w:val="20"/>
              </w:rPr>
              <w:t>уковод</w:t>
            </w:r>
            <w:r w:rsidR="00811414" w:rsidRPr="00EE5AC2">
              <w:rPr>
                <w:sz w:val="20"/>
                <w:szCs w:val="20"/>
              </w:rPr>
              <w:lastRenderedPageBreak/>
              <w:t>ителей СП прямого подчинения ГД по электронной почте, должны быть подтверждены письменными заявками в срок не позднее</w:t>
            </w:r>
            <w:r w:rsidRPr="00EE5AC2">
              <w:rPr>
                <w:sz w:val="20"/>
                <w:szCs w:val="20"/>
              </w:rPr>
              <w:t xml:space="preserve"> 1</w:t>
            </w:r>
            <w:r w:rsidR="00811414" w:rsidRPr="00EE5AC2">
              <w:rPr>
                <w:sz w:val="20"/>
                <w:szCs w:val="20"/>
              </w:rPr>
              <w:t xml:space="preserve"> </w:t>
            </w:r>
            <w:r w:rsidR="0003764B">
              <w:rPr>
                <w:sz w:val="20"/>
                <w:szCs w:val="20"/>
              </w:rPr>
              <w:t>рабочего дня</w:t>
            </w:r>
            <w:r w:rsidR="00811414" w:rsidRPr="00EE5AC2">
              <w:rPr>
                <w:sz w:val="20"/>
                <w:szCs w:val="20"/>
              </w:rPr>
              <w:t xml:space="preserve"> после выполнения полета).</w:t>
            </w:r>
          </w:p>
        </w:tc>
      </w:tr>
      <w:tr w:rsidR="00811414" w:rsidRPr="00EE5AC2" w14:paraId="4CBC9E39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ECCBB4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4F808B" w14:textId="54988EFA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Обработка поступивших заявок </w:t>
            </w:r>
            <w:r w:rsidR="00140D82" w:rsidRPr="00EE5AC2">
              <w:rPr>
                <w:sz w:val="20"/>
                <w:szCs w:val="20"/>
              </w:rPr>
              <w:t>об организации авиаперевозки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0351A1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5F4E26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В течение 2 рабочих дней с момента поступления заявки.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45FEA5" w14:textId="73BB8055" w:rsidR="00811414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Заявка об организации авиаперевозки</w:t>
            </w:r>
            <w:r w:rsidR="00C24D49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B1E60E" w14:textId="102DFEAA" w:rsidR="00811414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Заявка об организации авиаперевозки </w:t>
            </w:r>
            <w:r w:rsidR="00805BE8" w:rsidRPr="00EE5AC2">
              <w:rPr>
                <w:sz w:val="20"/>
                <w:szCs w:val="20"/>
              </w:rPr>
              <w:t xml:space="preserve">&lt;Проверено&gt; </w:t>
            </w:r>
            <w:r w:rsidR="007433A3" w:rsidRPr="00EE5AC2">
              <w:rPr>
                <w:sz w:val="20"/>
                <w:szCs w:val="20"/>
              </w:rPr>
              <w:t>(</w:t>
            </w:r>
            <w:r w:rsidRPr="00EE5AC2">
              <w:rPr>
                <w:sz w:val="20"/>
                <w:szCs w:val="20"/>
              </w:rPr>
              <w:t>заявк</w:t>
            </w:r>
            <w:r w:rsidR="00C24D49" w:rsidRPr="00EE5AC2">
              <w:rPr>
                <w:sz w:val="20"/>
                <w:szCs w:val="20"/>
              </w:rPr>
              <w:t>а проверяется</w:t>
            </w:r>
            <w:r w:rsidRPr="00EE5AC2">
              <w:rPr>
                <w:sz w:val="20"/>
                <w:szCs w:val="20"/>
              </w:rPr>
              <w:t xml:space="preserve"> на корректность оформления, </w:t>
            </w:r>
            <w:r w:rsidR="00C24D49" w:rsidRPr="00EE5AC2">
              <w:rPr>
                <w:sz w:val="20"/>
                <w:szCs w:val="20"/>
              </w:rPr>
              <w:t xml:space="preserve">ОА </w:t>
            </w:r>
            <w:r w:rsidRPr="00EE5AC2">
              <w:rPr>
                <w:sz w:val="20"/>
                <w:szCs w:val="20"/>
              </w:rPr>
              <w:t xml:space="preserve">включает пассажиров согласно поступившей заявки </w:t>
            </w:r>
            <w:r w:rsidR="00805BE8" w:rsidRPr="00EE5AC2">
              <w:rPr>
                <w:sz w:val="20"/>
                <w:szCs w:val="20"/>
              </w:rPr>
              <w:t>об организации авиаперевозки</w:t>
            </w:r>
            <w:r w:rsidRPr="00EE5AC2">
              <w:rPr>
                <w:sz w:val="20"/>
                <w:szCs w:val="20"/>
              </w:rPr>
              <w:t xml:space="preserve"> в списки пассажиров.</w:t>
            </w:r>
            <w:r w:rsidR="007433A3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 xml:space="preserve">При отсутствии свободных мест на запрашиваемую дату вылета, </w:t>
            </w:r>
            <w:r w:rsidR="00C24D49" w:rsidRPr="00EE5AC2">
              <w:rPr>
                <w:sz w:val="20"/>
                <w:szCs w:val="20"/>
              </w:rPr>
              <w:t xml:space="preserve">ОА </w:t>
            </w:r>
            <w:r w:rsidRPr="00EE5AC2">
              <w:rPr>
                <w:sz w:val="20"/>
                <w:szCs w:val="20"/>
              </w:rPr>
              <w:t>уведомляет инициатора заявки</w:t>
            </w:r>
            <w:r w:rsidR="0003764B">
              <w:rPr>
                <w:sz w:val="20"/>
                <w:szCs w:val="20"/>
              </w:rPr>
              <w:t xml:space="preserve"> </w:t>
            </w:r>
            <w:r w:rsidR="0003764B" w:rsidRPr="00EE5AC2">
              <w:rPr>
                <w:sz w:val="20"/>
                <w:szCs w:val="20"/>
              </w:rPr>
              <w:t>на перелет</w:t>
            </w:r>
            <w:r w:rsidR="0003764B">
              <w:rPr>
                <w:sz w:val="20"/>
                <w:szCs w:val="20"/>
              </w:rPr>
              <w:t xml:space="preserve"> (СП Общества) </w:t>
            </w:r>
            <w:r w:rsidRPr="00EE5AC2">
              <w:rPr>
                <w:sz w:val="20"/>
                <w:szCs w:val="20"/>
              </w:rPr>
              <w:t xml:space="preserve">с предложением альтернативных сроков </w:t>
            </w:r>
            <w:r w:rsidR="0003764B">
              <w:rPr>
                <w:sz w:val="20"/>
                <w:szCs w:val="20"/>
              </w:rPr>
              <w:t>перелетов</w:t>
            </w:r>
            <w:r w:rsidRPr="00EE5AC2">
              <w:rPr>
                <w:sz w:val="20"/>
                <w:szCs w:val="20"/>
              </w:rPr>
              <w:t>.</w:t>
            </w:r>
            <w:r w:rsidR="007433A3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>При наличии замечаний к оформлению, заявка направляется на доработку</w:t>
            </w:r>
            <w:r w:rsidR="007433A3" w:rsidRPr="00EE5AC2">
              <w:rPr>
                <w:sz w:val="20"/>
                <w:szCs w:val="20"/>
              </w:rPr>
              <w:t>)</w:t>
            </w:r>
            <w:r w:rsidRPr="00EE5AC2">
              <w:rPr>
                <w:sz w:val="20"/>
                <w:szCs w:val="20"/>
              </w:rPr>
              <w:t>.</w:t>
            </w:r>
          </w:p>
          <w:p w14:paraId="1CDC5BDB" w14:textId="5988965F" w:rsidR="00140D82" w:rsidRPr="00EE5AC2" w:rsidRDefault="00140D82" w:rsidP="00C24D4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</w:t>
            </w:r>
            <w:r>
              <w:rPr>
                <w:sz w:val="20"/>
                <w:szCs w:val="20"/>
              </w:rPr>
              <w:t>.</w:t>
            </w:r>
          </w:p>
        </w:tc>
      </w:tr>
      <w:tr w:rsidR="00811414" w:rsidRPr="00EE5AC2" w14:paraId="338BCE0E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0EDD5A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44EAE13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Информирование о плановых показателях выполнения рейса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78C36D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8EE131A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F324CC" w14:textId="0A718998" w:rsidR="00C24D49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</w:t>
            </w:r>
            <w:r w:rsidR="00733C20">
              <w:rPr>
                <w:sz w:val="20"/>
                <w:szCs w:val="20"/>
              </w:rPr>
              <w:t xml:space="preserve"> </w:t>
            </w:r>
            <w:r w:rsidR="00EE5AC2" w:rsidRPr="00805BE8">
              <w:rPr>
                <w:sz w:val="20"/>
                <w:szCs w:val="20"/>
              </w:rPr>
              <w:t>перевозк</w:t>
            </w:r>
            <w:r w:rsidR="00733C20">
              <w:rPr>
                <w:sz w:val="20"/>
                <w:szCs w:val="20"/>
              </w:rPr>
              <w:t>и на день вылета</w:t>
            </w:r>
            <w:r w:rsidR="00C24D49" w:rsidRPr="00EE5AC2">
              <w:rPr>
                <w:sz w:val="20"/>
                <w:szCs w:val="20"/>
              </w:rPr>
              <w:t>.</w:t>
            </w:r>
          </w:p>
          <w:p w14:paraId="305F9281" w14:textId="213BD8F7" w:rsidR="00811414" w:rsidRPr="00EE5AC2" w:rsidRDefault="00C24D49" w:rsidP="0047035C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</w:t>
            </w:r>
            <w:r w:rsidR="0047035C" w:rsidRPr="00EE5AC2">
              <w:rPr>
                <w:sz w:val="20"/>
                <w:szCs w:val="20"/>
              </w:rPr>
              <w:t>писок пассажиров</w:t>
            </w:r>
            <w:r w:rsidR="007433A3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843255" w14:textId="5CA4E73B" w:rsidR="00811414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Информационная рассылка в адрес командированных работников посредством электронной почты/размещение информации на </w:t>
            </w:r>
            <w:r w:rsidR="007433A3" w:rsidRPr="00EE5AC2">
              <w:rPr>
                <w:sz w:val="20"/>
                <w:szCs w:val="20"/>
              </w:rPr>
              <w:t>К</w:t>
            </w:r>
            <w:r w:rsidRPr="00EE5AC2">
              <w:rPr>
                <w:sz w:val="20"/>
                <w:szCs w:val="20"/>
              </w:rPr>
              <w:t>орпоративном портале</w:t>
            </w:r>
            <w:r w:rsidR="00C24D49" w:rsidRPr="00EE5AC2">
              <w:rPr>
                <w:sz w:val="20"/>
                <w:szCs w:val="20"/>
              </w:rPr>
              <w:t xml:space="preserve"> Общества </w:t>
            </w:r>
            <w:r w:rsidR="007433A3" w:rsidRPr="00EE5AC2">
              <w:rPr>
                <w:sz w:val="20"/>
                <w:szCs w:val="20"/>
              </w:rPr>
              <w:t>(</w:t>
            </w:r>
            <w:r w:rsidRPr="00EE5AC2">
              <w:rPr>
                <w:sz w:val="20"/>
                <w:szCs w:val="20"/>
              </w:rPr>
              <w:t>Информирование пассажиров о дате вылета ВС, времени вылета, времени начала регистрации, аэропорте/ПП вылета. Дополнительно прикладывается список пассажиров в разбивке по рейсам (форма произвольная).</w:t>
            </w:r>
          </w:p>
        </w:tc>
      </w:tr>
      <w:tr w:rsidR="00811414" w:rsidRPr="00EE5AC2" w14:paraId="39C600D0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6CCD80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1455E2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92F8349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ECC6C99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6F04B2" w14:textId="77777777" w:rsidR="00811414" w:rsidRPr="00EE5AC2" w:rsidRDefault="00811414" w:rsidP="0066470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 на определенный день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13F5B6" w14:textId="483BE5D9" w:rsidR="00811414" w:rsidRPr="00EE5AC2" w:rsidRDefault="00811414" w:rsidP="00960104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Заявка на полет, список пассажиров, справка о массе багажа</w:t>
            </w:r>
            <w:r w:rsidR="007433A3" w:rsidRPr="00EE5AC2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="007433A3" w:rsidRPr="00EE5AC2">
              <w:rPr>
                <w:sz w:val="20"/>
                <w:szCs w:val="20"/>
              </w:rPr>
              <w:t xml:space="preserve"> (</w:t>
            </w:r>
            <w:r w:rsidRPr="00EE5AC2">
              <w:rPr>
                <w:sz w:val="20"/>
                <w:szCs w:val="20"/>
              </w:rPr>
              <w:t>Оформление полетной документации осуществляется в соответствии с условиями заключенных договоров</w:t>
            </w:r>
            <w:r w:rsidR="007433A3" w:rsidRPr="00EE5AC2">
              <w:rPr>
                <w:sz w:val="20"/>
                <w:szCs w:val="20"/>
              </w:rPr>
              <w:t>)</w:t>
            </w:r>
            <w:r w:rsidRPr="00EE5AC2">
              <w:rPr>
                <w:sz w:val="20"/>
                <w:szCs w:val="20"/>
              </w:rPr>
              <w:t>.</w:t>
            </w:r>
          </w:p>
        </w:tc>
      </w:tr>
      <w:tr w:rsidR="00811414" w:rsidRPr="00EE5AC2" w14:paraId="299A945D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C1A0027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C84DB25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Организация трансфера командированных работников Общества до/из аэропортов/ посадочных площадок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FD7E166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</w:t>
            </w:r>
            <w:r w:rsidR="007433A3" w:rsidRPr="00EE5AC2">
              <w:rPr>
                <w:sz w:val="20"/>
                <w:szCs w:val="20"/>
              </w:rPr>
              <w:t>Т</w:t>
            </w:r>
            <w:r w:rsidRPr="00EE5AC2">
              <w:rPr>
                <w:sz w:val="20"/>
                <w:szCs w:val="20"/>
              </w:rPr>
              <w:t>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7EEE06A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22444F6" w14:textId="0FC97FBE" w:rsidR="00811414" w:rsidRPr="00EE5AC2" w:rsidRDefault="007433A3" w:rsidP="009F36D8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Заявки на транспорт</w:t>
            </w:r>
            <w:r w:rsidR="00733C20">
              <w:rPr>
                <w:sz w:val="20"/>
                <w:szCs w:val="20"/>
              </w:rPr>
              <w:t xml:space="preserve">, сформированные на </w:t>
            </w:r>
            <w:r w:rsidR="00733C20" w:rsidRPr="00EE5AC2">
              <w:rPr>
                <w:sz w:val="20"/>
                <w:szCs w:val="20"/>
              </w:rPr>
              <w:t>Корпоративном портале Общества</w:t>
            </w:r>
            <w:r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4764DFB" w14:textId="13F82A71" w:rsidR="00811414" w:rsidRPr="00EE5AC2" w:rsidRDefault="00811414" w:rsidP="00EE5AC2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Уведомление о гос. номере и марке автотранспортного средства, времени его прибытия к пункту сбора пассажиров</w:t>
            </w:r>
            <w:r w:rsidR="007433A3" w:rsidRPr="00EE5AC2">
              <w:rPr>
                <w:sz w:val="20"/>
                <w:szCs w:val="20"/>
              </w:rPr>
              <w:t xml:space="preserve"> (</w:t>
            </w:r>
            <w:r w:rsidRPr="00EE5AC2">
              <w:rPr>
                <w:sz w:val="20"/>
                <w:szCs w:val="20"/>
              </w:rPr>
              <w:t>ОАТ разрабатывают схему доставки работников Общества до/из аэропорта г. Красноярск. В день, предшествующ</w:t>
            </w:r>
            <w:r w:rsidR="00EE5AC2" w:rsidRPr="00EE5AC2">
              <w:rPr>
                <w:sz w:val="20"/>
                <w:szCs w:val="20"/>
              </w:rPr>
              <w:t>ий</w:t>
            </w:r>
            <w:r w:rsidRPr="00EE5AC2">
              <w:rPr>
                <w:sz w:val="20"/>
                <w:szCs w:val="20"/>
              </w:rPr>
              <w:t xml:space="preserve"> дню вылета, информируют командированного работника и работника ОА о разработанной схеме (марке автотранспортного средства, времени его прибытия к пункту сбора пассажиров).</w:t>
            </w:r>
          </w:p>
        </w:tc>
      </w:tr>
    </w:tbl>
    <w:p w14:paraId="2B49D0F7" w14:textId="3D0F50EC" w:rsidR="00664709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</w:pPr>
      <w:bookmarkStart w:id="68" w:name="_Toc472348984"/>
      <w:r w:rsidRPr="00664709">
        <w:t>Формирование ежемесячного плана-графика авиационных перевозок</w:t>
      </w:r>
    </w:p>
    <w:p w14:paraId="218BAD7D" w14:textId="49E2658D" w:rsidR="00664709" w:rsidRDefault="00664709" w:rsidP="00F04C46">
      <w:pPr>
        <w:pStyle w:val="aff7"/>
        <w:numPr>
          <w:ilvl w:val="0"/>
          <w:numId w:val="69"/>
        </w:numPr>
        <w:spacing w:before="240"/>
        <w:ind w:left="0" w:firstLine="0"/>
        <w:contextualSpacing w:val="0"/>
        <w:jc w:val="both"/>
      </w:pPr>
      <w:r w:rsidRPr="00D3156B">
        <w:t xml:space="preserve">Централизованная перевозка работников </w:t>
      </w:r>
      <w:r>
        <w:t>до производственной площадки и/или м</w:t>
      </w:r>
      <w:r w:rsidRPr="00D3156B">
        <w:t>еста организации работ и в обратном направлении</w:t>
      </w:r>
      <w:r>
        <w:t xml:space="preserve"> осуществляется не регулярными (чартерными) рейсами в рамках договоров на оказание авиационных услуг с использование</w:t>
      </w:r>
      <w:r w:rsidRPr="00086493">
        <w:t>м</w:t>
      </w:r>
      <w:r w:rsidRPr="0047035C">
        <w:rPr>
          <w:color w:val="FF0000"/>
        </w:rPr>
        <w:t xml:space="preserve"> </w:t>
      </w:r>
      <w:r>
        <w:t>самолетов/вертолетов,</w:t>
      </w:r>
      <w:r w:rsidRPr="00105623">
        <w:t xml:space="preserve"> </w:t>
      </w:r>
      <w:r>
        <w:t>заключенных с авиакомпаниями</w:t>
      </w:r>
      <w:r w:rsidRPr="00D3156B">
        <w:t>,</w:t>
      </w:r>
      <w:r>
        <w:t xml:space="preserve"> а также агентских договоров на авиаперевозку пассажиров и грузов, заключенных с ОГ</w:t>
      </w:r>
      <w:r w:rsidRPr="00D3156B">
        <w:t>.</w:t>
      </w:r>
    </w:p>
    <w:p w14:paraId="54CB9A47" w14:textId="2BD9AA40" w:rsidR="00C24D49" w:rsidRPr="00C24D49" w:rsidRDefault="00C24D49" w:rsidP="00F04C46">
      <w:pPr>
        <w:pStyle w:val="aff7"/>
        <w:numPr>
          <w:ilvl w:val="0"/>
          <w:numId w:val="69"/>
        </w:numPr>
        <w:spacing w:before="240"/>
        <w:ind w:left="0" w:firstLine="0"/>
        <w:contextualSpacing w:val="0"/>
        <w:jc w:val="both"/>
      </w:pPr>
      <w:r w:rsidRPr="00C24D49">
        <w:t>План-график авиационных перевозок на следующий календарный месяц формируется на основании фактической потребности в авиаперевозках на следующий месяц, объемов авиаперевозок предыдущих периодов, а также утвержденных графиков проведения выездных совещаний и проверок.</w:t>
      </w:r>
    </w:p>
    <w:bookmarkEnd w:id="68"/>
    <w:p w14:paraId="57E14CFD" w14:textId="320D9FEA" w:rsidR="00664709" w:rsidRPr="00664709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</w:pPr>
      <w:r w:rsidRPr="00664709">
        <w:t>Подготовка и направление в работу заявки (служебной записки) на перелет</w:t>
      </w:r>
    </w:p>
    <w:p w14:paraId="7E3AFF3F" w14:textId="77777777" w:rsidR="00F267C4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5948BA">
        <w:rPr>
          <w:szCs w:val="28"/>
        </w:rPr>
        <w:t xml:space="preserve">Устные заявки и заявки в виде сообщений по электронной почте от </w:t>
      </w:r>
      <w:r w:rsidR="005948BA" w:rsidRPr="005948BA">
        <w:rPr>
          <w:szCs w:val="28"/>
        </w:rPr>
        <w:t>ЗГД по направлению деятельности/ руководител</w:t>
      </w:r>
      <w:r w:rsidR="00FE7C72">
        <w:rPr>
          <w:szCs w:val="28"/>
        </w:rPr>
        <w:t>я</w:t>
      </w:r>
      <w:r w:rsidR="005948BA" w:rsidRPr="005948BA">
        <w:rPr>
          <w:szCs w:val="28"/>
        </w:rPr>
        <w:t xml:space="preserve"> СП прямого подчинения ГД </w:t>
      </w:r>
      <w:r w:rsidR="00FE7C72">
        <w:rPr>
          <w:szCs w:val="28"/>
        </w:rPr>
        <w:t xml:space="preserve">на перевозку пассажиров </w:t>
      </w:r>
      <w:r w:rsidRPr="005948BA">
        <w:rPr>
          <w:szCs w:val="28"/>
        </w:rPr>
        <w:t>принимаются</w:t>
      </w:r>
      <w:r w:rsidR="00FE7C72">
        <w:rPr>
          <w:szCs w:val="28"/>
        </w:rPr>
        <w:t xml:space="preserve"> для бронирования мест с последующим направлением СЗ на перелет</w:t>
      </w:r>
      <w:r w:rsidR="005948BA" w:rsidRPr="005948BA">
        <w:rPr>
          <w:szCs w:val="28"/>
        </w:rPr>
        <w:t>.</w:t>
      </w:r>
    </w:p>
    <w:p w14:paraId="0BE60230" w14:textId="331FD661" w:rsidR="00F267C4" w:rsidRDefault="00F267C4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lastRenderedPageBreak/>
        <w:t xml:space="preserve">Заявки на перелет оформляются по форме </w:t>
      </w:r>
      <w:hyperlink w:anchor="_ПРИЛОЖЕНИЕ_2._ШАБЛОН_1" w:history="1">
        <w:r w:rsidR="0095549B" w:rsidRPr="0095549B">
          <w:rPr>
            <w:rStyle w:val="af1"/>
            <w:szCs w:val="28"/>
          </w:rPr>
          <w:t>приложения 2</w:t>
        </w:r>
      </w:hyperlink>
      <w:r>
        <w:rPr>
          <w:szCs w:val="28"/>
        </w:rPr>
        <w:t>.</w:t>
      </w:r>
    </w:p>
    <w:p w14:paraId="11A4391B" w14:textId="6010224E" w:rsidR="00F267C4" w:rsidRPr="00664709" w:rsidRDefault="00F267C4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Заявки, оформленные не по форме</w:t>
      </w:r>
      <w:r>
        <w:rPr>
          <w:szCs w:val="28"/>
        </w:rPr>
        <w:t xml:space="preserve"> </w:t>
      </w:r>
      <w:hyperlink w:anchor="_ПРИЛОЖЕНИЕ_2._ШАБЛОН_1" w:history="1">
        <w:r w:rsidRPr="00664709">
          <w:rPr>
            <w:rStyle w:val="af1"/>
            <w:szCs w:val="28"/>
          </w:rPr>
          <w:t>приложения 2</w:t>
        </w:r>
      </w:hyperlink>
      <w:r>
        <w:rPr>
          <w:szCs w:val="28"/>
        </w:rPr>
        <w:t xml:space="preserve"> либо </w:t>
      </w:r>
      <w:r w:rsidRPr="00664709">
        <w:rPr>
          <w:szCs w:val="28"/>
        </w:rPr>
        <w:t>без согласования начальника ПЭУ в части статьи отнесения затрат на перелет (перевозку), к исполнению не принимаются.</w:t>
      </w:r>
    </w:p>
    <w:p w14:paraId="6D62C73A" w14:textId="48C3065C" w:rsidR="00664709" w:rsidRPr="005948BA" w:rsidRDefault="005948BA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t>И</w:t>
      </w:r>
      <w:r w:rsidR="00664709" w:rsidRPr="005948BA">
        <w:rPr>
          <w:szCs w:val="28"/>
        </w:rPr>
        <w:t xml:space="preserve">сключением </w:t>
      </w:r>
      <w:r>
        <w:rPr>
          <w:szCs w:val="28"/>
        </w:rPr>
        <w:t xml:space="preserve">являются </w:t>
      </w:r>
      <w:r w:rsidR="00664709" w:rsidRPr="005948BA">
        <w:rPr>
          <w:szCs w:val="28"/>
        </w:rPr>
        <w:t>экстренны</w:t>
      </w:r>
      <w:r>
        <w:rPr>
          <w:szCs w:val="28"/>
        </w:rPr>
        <w:t xml:space="preserve">е заявки на выполнение полета, направленные </w:t>
      </w:r>
      <w:r w:rsidRPr="00664709">
        <w:rPr>
          <w:szCs w:val="28"/>
        </w:rPr>
        <w:t>исключительно ГД и начальник</w:t>
      </w:r>
      <w:r>
        <w:rPr>
          <w:szCs w:val="28"/>
        </w:rPr>
        <w:t>ом</w:t>
      </w:r>
      <w:r w:rsidRPr="00664709">
        <w:rPr>
          <w:szCs w:val="28"/>
        </w:rPr>
        <w:t xml:space="preserve"> ЦИТС</w:t>
      </w:r>
      <w:r w:rsidRPr="005948BA">
        <w:rPr>
          <w:szCs w:val="28"/>
        </w:rPr>
        <w:t xml:space="preserve"> </w:t>
      </w:r>
      <w:r>
        <w:rPr>
          <w:szCs w:val="28"/>
        </w:rPr>
        <w:t xml:space="preserve">в экстренных </w:t>
      </w:r>
      <w:r w:rsidR="00664709" w:rsidRPr="005948BA">
        <w:rPr>
          <w:szCs w:val="28"/>
        </w:rPr>
        <w:t>случа</w:t>
      </w:r>
      <w:r>
        <w:rPr>
          <w:szCs w:val="28"/>
        </w:rPr>
        <w:t>ях</w:t>
      </w:r>
      <w:r w:rsidR="00664709" w:rsidRPr="005948BA">
        <w:rPr>
          <w:szCs w:val="28"/>
        </w:rPr>
        <w:t xml:space="preserve"> (несчастный случай, возникновении пожара, аварии или другого происшествия, угрожающего жизни и здоровью работников).</w:t>
      </w:r>
    </w:p>
    <w:p w14:paraId="499645B9" w14:textId="298A60AC" w:rsidR="00664709" w:rsidRPr="00664709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 xml:space="preserve">Не позднее 3 часов после поступления устной информации от ГД или начальника ЦИТС о возникновении </w:t>
      </w:r>
      <w:r w:rsidR="005948BA">
        <w:rPr>
          <w:szCs w:val="28"/>
        </w:rPr>
        <w:t>несчастного</w:t>
      </w:r>
      <w:r w:rsidR="005948BA" w:rsidRPr="005948BA">
        <w:rPr>
          <w:szCs w:val="28"/>
        </w:rPr>
        <w:t xml:space="preserve"> случа</w:t>
      </w:r>
      <w:r w:rsidR="005948BA">
        <w:rPr>
          <w:szCs w:val="28"/>
        </w:rPr>
        <w:t>я</w:t>
      </w:r>
      <w:r w:rsidR="005948BA" w:rsidRPr="005948BA">
        <w:rPr>
          <w:szCs w:val="28"/>
        </w:rPr>
        <w:t xml:space="preserve">, </w:t>
      </w:r>
      <w:r w:rsidRPr="00664709">
        <w:rPr>
          <w:szCs w:val="28"/>
        </w:rPr>
        <w:t>пожара, аварии или другого происшествия, угрожающего жизни и здоровью работников, ответственный работник ОА организовывает мероприятия по работе авиации, направленные на ликвидацию экстренных случаев (несчастный случай, возникновении пожара, аварии или другого происшествия, угрожающего жизни и здоровью работников) с учетом необходимого для этого времени полета.</w:t>
      </w:r>
    </w:p>
    <w:p w14:paraId="24FDB655" w14:textId="741DA26D" w:rsidR="00664709" w:rsidRPr="00664709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Авиационные работы, выполненные по экстренным заявкам от ГД или начальника ЦИТС, полученные в устной форме или по электронной почте, должны быть подтверждены соответствующими заявками об организации авиаперевозки по форм</w:t>
      </w:r>
      <w:r w:rsidR="005948BA">
        <w:rPr>
          <w:szCs w:val="28"/>
        </w:rPr>
        <w:t>е</w:t>
      </w:r>
      <w:r w:rsidRPr="00664709">
        <w:rPr>
          <w:szCs w:val="28"/>
        </w:rPr>
        <w:t xml:space="preserve"> </w:t>
      </w:r>
      <w:hyperlink w:anchor="_ПРИЛОЖЕНИЕ_2._ШАБЛОН_1" w:history="1">
        <w:r w:rsidRPr="00664709">
          <w:rPr>
            <w:rStyle w:val="af1"/>
            <w:szCs w:val="28"/>
          </w:rPr>
          <w:t>приложения 2</w:t>
        </w:r>
      </w:hyperlink>
      <w:r w:rsidRPr="00664709">
        <w:rPr>
          <w:szCs w:val="28"/>
        </w:rPr>
        <w:t xml:space="preserve"> в срок не позднее 1 </w:t>
      </w:r>
      <w:r w:rsidR="00F267C4">
        <w:rPr>
          <w:szCs w:val="28"/>
        </w:rPr>
        <w:t>рабочего</w:t>
      </w:r>
      <w:r w:rsidRPr="00664709">
        <w:rPr>
          <w:szCs w:val="28"/>
        </w:rPr>
        <w:t xml:space="preserve"> дня после выполнения полета.</w:t>
      </w:r>
    </w:p>
    <w:p w14:paraId="2A3A8921" w14:textId="0B63BEB5" w:rsidR="00DE4226" w:rsidRPr="00664709" w:rsidRDefault="00DE4226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В случае изменения (отмены, изменени</w:t>
      </w:r>
      <w:r w:rsidR="005551DC" w:rsidRPr="00664709">
        <w:rPr>
          <w:szCs w:val="28"/>
        </w:rPr>
        <w:t>я</w:t>
      </w:r>
      <w:r w:rsidRPr="00664709">
        <w:rPr>
          <w:szCs w:val="28"/>
        </w:rPr>
        <w:t xml:space="preserve"> даты, изменени</w:t>
      </w:r>
      <w:r w:rsidR="005551DC" w:rsidRPr="00664709">
        <w:rPr>
          <w:szCs w:val="28"/>
        </w:rPr>
        <w:t>я</w:t>
      </w:r>
      <w:r w:rsidRPr="00664709">
        <w:rPr>
          <w:szCs w:val="28"/>
        </w:rPr>
        <w:t xml:space="preserve"> маршрута перелета) командировки, работник/руководитель СП работника в течении 24 часо</w:t>
      </w:r>
      <w:r w:rsidR="006C2409">
        <w:rPr>
          <w:szCs w:val="28"/>
        </w:rPr>
        <w:t>в направляют на эл.</w:t>
      </w:r>
      <w:r w:rsidRPr="00664709">
        <w:rPr>
          <w:szCs w:val="28"/>
        </w:rPr>
        <w:t xml:space="preserve"> адрес</w:t>
      </w:r>
      <w:r w:rsidRPr="00664709">
        <w:rPr>
          <w:sz w:val="20"/>
          <w:szCs w:val="20"/>
        </w:rPr>
        <w:t xml:space="preserve"> </w:t>
      </w:r>
      <w:hyperlink r:id="rId26" w:history="1">
        <w:r w:rsidRPr="00664709">
          <w:rPr>
            <w:rStyle w:val="af1"/>
            <w:szCs w:val="28"/>
          </w:rPr>
          <w:t>otdelOA@vsnk.rosneft.ru</w:t>
        </w:r>
      </w:hyperlink>
      <w:r w:rsidRPr="00664709">
        <w:rPr>
          <w:szCs w:val="28"/>
        </w:rPr>
        <w:t xml:space="preserve"> информацию о данных изменениях, при этом четко прописыва</w:t>
      </w:r>
      <w:r w:rsidR="007433A3" w:rsidRPr="00664709">
        <w:rPr>
          <w:szCs w:val="28"/>
        </w:rPr>
        <w:t>ют</w:t>
      </w:r>
      <w:r w:rsidRPr="00664709">
        <w:rPr>
          <w:szCs w:val="28"/>
        </w:rPr>
        <w:t xml:space="preserve"> (кого снять, с какого рейса (с указанием даты, маршрута полета), кого на замену, на какой рейс (с указанием даты, маршрута полета), с последующим оформлением корректной заявки </w:t>
      </w:r>
      <w:r w:rsidR="007433A3" w:rsidRPr="00664709">
        <w:rPr>
          <w:szCs w:val="28"/>
        </w:rPr>
        <w:t xml:space="preserve">об организации авиаперевозки </w:t>
      </w:r>
      <w:r w:rsidRPr="00664709">
        <w:rPr>
          <w:szCs w:val="28"/>
        </w:rPr>
        <w:t xml:space="preserve">по форме </w:t>
      </w:r>
      <w:hyperlink w:anchor="_ПРИЛОЖЕНИЕ_2._ШАБЛОН_1" w:history="1">
        <w:r w:rsidR="007433A3" w:rsidRPr="00664709">
          <w:rPr>
            <w:rStyle w:val="af1"/>
            <w:szCs w:val="28"/>
          </w:rPr>
          <w:t>п</w:t>
        </w:r>
        <w:r w:rsidRPr="00664709">
          <w:rPr>
            <w:rStyle w:val="af1"/>
            <w:szCs w:val="28"/>
          </w:rPr>
          <w:t xml:space="preserve">риложения </w:t>
        </w:r>
        <w:r w:rsidR="00BE1DA0" w:rsidRPr="00664709">
          <w:rPr>
            <w:rStyle w:val="af1"/>
            <w:szCs w:val="28"/>
          </w:rPr>
          <w:t>2</w:t>
        </w:r>
      </w:hyperlink>
      <w:r w:rsidR="00B852D2" w:rsidRPr="00664709">
        <w:rPr>
          <w:szCs w:val="28"/>
        </w:rPr>
        <w:t>.</w:t>
      </w:r>
    </w:p>
    <w:p w14:paraId="19DFD39B" w14:textId="547E683C" w:rsidR="00DE4226" w:rsidRPr="00F267C4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  <w:rPr>
          <w:rStyle w:val="af1"/>
          <w:color w:val="auto"/>
        </w:rPr>
      </w:pPr>
      <w:r w:rsidRPr="00664709">
        <w:t>Организация трансфера командированных работников Общества до/из аэропортов/ посадочных площадок</w:t>
      </w:r>
      <w:r w:rsidR="00F267C4">
        <w:t xml:space="preserve">: </w:t>
      </w:r>
      <w:r w:rsidR="0095549B">
        <w:rPr>
          <w:szCs w:val="28"/>
        </w:rPr>
        <w:t>з</w:t>
      </w:r>
      <w:r w:rsidR="00DE4226" w:rsidRPr="00F267C4">
        <w:rPr>
          <w:szCs w:val="28"/>
        </w:rPr>
        <w:t xml:space="preserve">аявки на выделение автомобильного транспорта направляются на </w:t>
      </w:r>
      <w:r w:rsidR="007433A3" w:rsidRPr="00F267C4">
        <w:rPr>
          <w:szCs w:val="28"/>
        </w:rPr>
        <w:t>К</w:t>
      </w:r>
      <w:r w:rsidR="00DE4226" w:rsidRPr="00F267C4">
        <w:rPr>
          <w:szCs w:val="28"/>
        </w:rPr>
        <w:t xml:space="preserve">орпоративном портале </w:t>
      </w:r>
      <w:r w:rsidR="00EE5AC2" w:rsidRPr="00F267C4">
        <w:rPr>
          <w:szCs w:val="28"/>
        </w:rPr>
        <w:t>Общества.</w:t>
      </w:r>
    </w:p>
    <w:p w14:paraId="3AC5A425" w14:textId="79AD7284" w:rsidR="00DE4226" w:rsidRPr="00B852D2" w:rsidRDefault="00DE4226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  <w:rPr>
          <w:szCs w:val="28"/>
        </w:rPr>
      </w:pPr>
      <w:r w:rsidRPr="00DE4226">
        <w:rPr>
          <w:szCs w:val="28"/>
        </w:rPr>
        <w:t>Справочная информация по вопросам организации авиаперевозок предоставляется работниками ОА п</w:t>
      </w:r>
      <w:r w:rsidR="00EE5AC2">
        <w:rPr>
          <w:szCs w:val="28"/>
        </w:rPr>
        <w:t>ри обращении на</w:t>
      </w:r>
      <w:r w:rsidRPr="00DE4226">
        <w:rPr>
          <w:szCs w:val="28"/>
        </w:rPr>
        <w:t xml:space="preserve"> </w:t>
      </w:r>
      <w:r w:rsidR="000B79A6" w:rsidRPr="000B79A6">
        <w:rPr>
          <w:szCs w:val="28"/>
        </w:rPr>
        <w:t xml:space="preserve">эл. адрес </w:t>
      </w:r>
      <w:hyperlink r:id="rId27" w:history="1">
        <w:r w:rsidRPr="00DE4226">
          <w:rPr>
            <w:rStyle w:val="af1"/>
            <w:lang w:val="en-US"/>
          </w:rPr>
          <w:t>otdelOA</w:t>
        </w:r>
        <w:r w:rsidRPr="00664709">
          <w:rPr>
            <w:rStyle w:val="af1"/>
          </w:rPr>
          <w:t>@</w:t>
        </w:r>
        <w:r w:rsidRPr="00DE4226">
          <w:rPr>
            <w:rStyle w:val="af1"/>
            <w:lang w:val="en-US"/>
          </w:rPr>
          <w:t>vsnk</w:t>
        </w:r>
        <w:r w:rsidRPr="00664709">
          <w:rPr>
            <w:rStyle w:val="af1"/>
          </w:rPr>
          <w:t>.</w:t>
        </w:r>
        <w:r w:rsidRPr="00DE4226">
          <w:rPr>
            <w:rStyle w:val="af1"/>
            <w:lang w:val="en-US"/>
          </w:rPr>
          <w:t>rosneft</w:t>
        </w:r>
        <w:r w:rsidRPr="00664709">
          <w:rPr>
            <w:rStyle w:val="af1"/>
          </w:rPr>
          <w:t>.</w:t>
        </w:r>
        <w:r w:rsidRPr="00DE4226">
          <w:rPr>
            <w:rStyle w:val="af1"/>
            <w:lang w:val="en-US"/>
          </w:rPr>
          <w:t>ru</w:t>
        </w:r>
      </w:hyperlink>
      <w:r w:rsidR="00B852D2" w:rsidRPr="00B852D2">
        <w:rPr>
          <w:rStyle w:val="af1"/>
          <w:color w:val="auto"/>
          <w:u w:val="none"/>
        </w:rPr>
        <w:t>.</w:t>
      </w:r>
    </w:p>
    <w:p w14:paraId="4B36FA2E" w14:textId="77777777" w:rsidR="009F0BBE" w:rsidRPr="009F36D8" w:rsidRDefault="009F0BBE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9" w:name="_Toc121330329"/>
      <w:r w:rsidRPr="009F36D8">
        <w:rPr>
          <w:caps w:val="0"/>
        </w:rPr>
        <w:t>ОРГАНИЗАЦИ</w:t>
      </w:r>
      <w:r w:rsidR="006C6C67" w:rsidRPr="009F36D8">
        <w:rPr>
          <w:caps w:val="0"/>
        </w:rPr>
        <w:t>Я</w:t>
      </w:r>
      <w:r w:rsidRPr="009F36D8">
        <w:rPr>
          <w:caps w:val="0"/>
        </w:rPr>
        <w:t xml:space="preserve"> ПЕРЕВОЗКИ ВАХТОВЫХ РАБОТНИКОВ ОБЩЕСТВА</w:t>
      </w:r>
      <w:bookmarkEnd w:id="69"/>
    </w:p>
    <w:p w14:paraId="17288F47" w14:textId="77777777" w:rsidR="00F003FA" w:rsidRPr="004145DC" w:rsidRDefault="00F003FA" w:rsidP="006C6C67">
      <w:pPr>
        <w:pStyle w:val="af"/>
        <w:spacing w:before="120" w:beforeAutospacing="0" w:after="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0A0D6519" w14:textId="77777777" w:rsidR="00F003FA" w:rsidRDefault="006C6C67" w:rsidP="00F003FA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6C6C67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Pr="006C6C67">
        <w:rPr>
          <w:rFonts w:ascii="Arial" w:hAnsi="Arial" w:cs="Arial"/>
          <w:b/>
          <w:color w:val="000000"/>
          <w:sz w:val="20"/>
          <w:szCs w:val="20"/>
        </w:rPr>
        <w:t xml:space="preserve"> перевозки вахтовых работников Общества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76"/>
        <w:gridCol w:w="1641"/>
        <w:gridCol w:w="1629"/>
        <w:gridCol w:w="1762"/>
        <w:gridCol w:w="2100"/>
        <w:gridCol w:w="2258"/>
      </w:tblGrid>
      <w:tr w:rsidR="00621EF6" w:rsidRPr="00EE73EF" w14:paraId="2CCF5EF9" w14:textId="77777777" w:rsidTr="00664709">
        <w:trPr>
          <w:tblHeader/>
        </w:trPr>
        <w:tc>
          <w:tcPr>
            <w:tcW w:w="19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EC1C71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4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30BE2E9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FFD200"/>
          </w:tcPr>
          <w:p w14:paraId="7A0CBF89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9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61CE222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0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D1C0A65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5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C78894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6C6C67" w:rsidRPr="00304F7B" w14:paraId="29FEF49D" w14:textId="77777777" w:rsidTr="009F36D8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B3BB1" w14:textId="77777777" w:rsidR="006C6C67" w:rsidRPr="00140D82" w:rsidRDefault="006C6C67" w:rsidP="00F04C46">
            <w:pPr>
              <w:pStyle w:val="aff7"/>
              <w:numPr>
                <w:ilvl w:val="0"/>
                <w:numId w:val="39"/>
              </w:numPr>
              <w:ind w:left="0" w:firstLine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07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DC8D8" w14:textId="77777777" w:rsidR="006C6C67" w:rsidRPr="006C6C67" w:rsidRDefault="006C6C67" w:rsidP="006C6C67">
            <w:pPr>
              <w:rPr>
                <w:rFonts w:ascii="Arial" w:hAnsi="Arial" w:cs="Arial"/>
                <w:sz w:val="14"/>
                <w:szCs w:val="14"/>
              </w:rPr>
            </w:pPr>
            <w:r w:rsidRPr="006C6C67">
              <w:rPr>
                <w:rFonts w:ascii="Arial" w:hAnsi="Arial" w:cs="Arial"/>
                <w:b/>
                <w:sz w:val="14"/>
                <w:szCs w:val="14"/>
              </w:rPr>
              <w:t>ОФОРМЛЕНИ</w:t>
            </w:r>
            <w:r>
              <w:rPr>
                <w:rFonts w:ascii="Arial" w:hAnsi="Arial" w:cs="Arial"/>
                <w:b/>
                <w:sz w:val="14"/>
                <w:szCs w:val="14"/>
              </w:rPr>
              <w:t>Е И ПРИОБРЕТЕНИЕ</w:t>
            </w:r>
            <w:r w:rsidRPr="006C6C67">
              <w:rPr>
                <w:rFonts w:ascii="Arial" w:hAnsi="Arial" w:cs="Arial"/>
                <w:b/>
                <w:sz w:val="14"/>
                <w:szCs w:val="14"/>
              </w:rPr>
              <w:t xml:space="preserve"> ПРОЕЗДНЫХ ДОКУМЕНТОВ НА РЕЙСЫ ЦЕНТРАЛЬНОГО РАСПИСАНИЯ</w:t>
            </w:r>
          </w:p>
        </w:tc>
      </w:tr>
      <w:tr w:rsidR="00170B9D" w:rsidRPr="00170B9D" w14:paraId="274C5787" w14:textId="77777777" w:rsidTr="00664709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4FB0553" w14:textId="77777777" w:rsidR="00621EF6" w:rsidRPr="00170B9D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D081646" w14:textId="515A5C2A" w:rsidR="00621EF6" w:rsidRPr="00170B9D" w:rsidRDefault="00621EF6" w:rsidP="00170B9D">
            <w:pPr>
              <w:rPr>
                <w:sz w:val="20"/>
                <w:szCs w:val="20"/>
              </w:rPr>
            </w:pPr>
            <w:r w:rsidRPr="00170B9D">
              <w:rPr>
                <w:sz w:val="20"/>
                <w:szCs w:val="20"/>
              </w:rPr>
              <w:t>Формирование и отправка заявки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A4B3C17" w14:textId="3FC66B25" w:rsidR="00621EF6" w:rsidRPr="00170B9D" w:rsidRDefault="007B6F10" w:rsidP="009F36D8">
            <w:pPr>
              <w:jc w:val="both"/>
              <w:rPr>
                <w:b/>
                <w:sz w:val="20"/>
                <w:szCs w:val="20"/>
              </w:rPr>
            </w:pPr>
            <w:r w:rsidRPr="007B6F10">
              <w:rPr>
                <w:sz w:val="20"/>
                <w:szCs w:val="20"/>
              </w:rPr>
              <w:t xml:space="preserve">Ответственное лицо (замещающий ответственное лицо) от СП за </w:t>
            </w:r>
            <w:r w:rsidRPr="00617B2D">
              <w:rPr>
                <w:sz w:val="20"/>
                <w:szCs w:val="20"/>
              </w:rPr>
              <w:t>подачу заявки</w:t>
            </w:r>
            <w:r w:rsidR="00617B2D">
              <w:rPr>
                <w:sz w:val="20"/>
                <w:szCs w:val="20"/>
              </w:rPr>
              <w:t xml:space="preserve"> на приобретение проездных документов вахтовому персоналу</w:t>
            </w:r>
            <w:r w:rsidRPr="007B6F10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34D3532" w14:textId="415E5D34" w:rsidR="00621EF6" w:rsidRPr="00170B9D" w:rsidRDefault="00621EF6" w:rsidP="00170B9D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 w:rsidRPr="00170B9D">
              <w:rPr>
                <w:rFonts w:eastAsia="Calibri"/>
                <w:b w:val="0"/>
                <w:lang w:eastAsia="ru-RU"/>
              </w:rPr>
              <w:t>Ежемесячно в течении 5</w:t>
            </w:r>
            <w:r w:rsidR="009F36D8">
              <w:rPr>
                <w:rFonts w:eastAsia="Calibri"/>
                <w:b w:val="0"/>
                <w:lang w:eastAsia="ru-RU"/>
              </w:rPr>
              <w:t xml:space="preserve"> календарных</w:t>
            </w:r>
            <w:r w:rsidRPr="00170B9D">
              <w:rPr>
                <w:rFonts w:eastAsia="Calibri"/>
                <w:b w:val="0"/>
                <w:lang w:eastAsia="ru-RU"/>
              </w:rPr>
              <w:t xml:space="preserve"> дней с момента окончания смены вахт и/или получения от ТУ информации о смене вахт. </w:t>
            </w:r>
          </w:p>
          <w:p w14:paraId="69C28FA1" w14:textId="77777777" w:rsidR="00621EF6" w:rsidRPr="00170B9D" w:rsidRDefault="00621EF6" w:rsidP="00170B9D">
            <w:pPr>
              <w:pStyle w:val="S27"/>
              <w:spacing w:before="0"/>
              <w:jc w:val="both"/>
            </w:pPr>
            <w:r w:rsidRPr="00170B9D">
              <w:rPr>
                <w:rFonts w:eastAsia="Calibri"/>
                <w:b w:val="0"/>
                <w:lang w:eastAsia="ru-RU"/>
              </w:rPr>
              <w:t xml:space="preserve">Для вновь трудоустроенных работников, </w:t>
            </w:r>
            <w:r w:rsidRPr="00170B9D">
              <w:rPr>
                <w:rFonts w:eastAsia="Calibri"/>
                <w:b w:val="0"/>
                <w:lang w:eastAsia="ru-RU"/>
              </w:rPr>
              <w:lastRenderedPageBreak/>
              <w:t>заявка направляется в день трудоустройства.</w:t>
            </w:r>
          </w:p>
        </w:tc>
        <w:tc>
          <w:tcPr>
            <w:tcW w:w="107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80CF112" w14:textId="77777777" w:rsidR="00621EF6" w:rsidRPr="00170B9D" w:rsidRDefault="00621EF6" w:rsidP="00170B9D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 w:rsidRPr="00170B9D">
              <w:rPr>
                <w:rFonts w:eastAsia="Calibri"/>
                <w:b w:val="0"/>
                <w:lang w:eastAsia="ru-RU"/>
              </w:rPr>
              <w:lastRenderedPageBreak/>
              <w:t>Потребность СП в перевозке вахтового персонала.</w:t>
            </w:r>
          </w:p>
        </w:tc>
        <w:tc>
          <w:tcPr>
            <w:tcW w:w="115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C9BFD2D" w14:textId="241E0DDE" w:rsidR="00621EF6" w:rsidRPr="000B79A6" w:rsidRDefault="00621EF6" w:rsidP="009F36D8">
            <w:pPr>
              <w:pStyle w:val="S27"/>
              <w:spacing w:before="0"/>
              <w:jc w:val="both"/>
            </w:pPr>
            <w:r w:rsidRPr="000B79A6">
              <w:rPr>
                <w:rFonts w:eastAsia="Calibri"/>
                <w:b w:val="0"/>
                <w:lang w:eastAsia="ru-RU"/>
              </w:rPr>
              <w:t xml:space="preserve">Заявка </w:t>
            </w:r>
            <w:r w:rsidR="00617B2D" w:rsidRPr="00617B2D">
              <w:rPr>
                <w:rFonts w:eastAsia="Calibri"/>
                <w:b w:val="0"/>
                <w:lang w:eastAsia="ru-RU"/>
              </w:rPr>
              <w:t>на приобретение проездных документов вахтовому персоналу</w:t>
            </w:r>
            <w:r w:rsidRPr="000B79A6">
              <w:rPr>
                <w:rFonts w:eastAsia="Calibri"/>
                <w:b w:val="0"/>
                <w:lang w:eastAsia="ru-RU"/>
              </w:rPr>
              <w:t xml:space="preserve">, подписанная ответственным лицом (замещающий ответственное лицо) от СП </w:t>
            </w:r>
            <w:r w:rsidRPr="000B79A6">
              <w:rPr>
                <w:b w:val="0"/>
              </w:rPr>
              <w:t xml:space="preserve">направляется </w:t>
            </w:r>
            <w:r w:rsidR="0095549B">
              <w:rPr>
                <w:b w:val="0"/>
              </w:rPr>
              <w:t xml:space="preserve">на </w:t>
            </w:r>
            <w:r w:rsidRPr="000B79A6">
              <w:rPr>
                <w:b w:val="0"/>
              </w:rPr>
              <w:t>эл</w:t>
            </w:r>
            <w:r w:rsidR="00C00452" w:rsidRPr="000B79A6">
              <w:rPr>
                <w:b w:val="0"/>
              </w:rPr>
              <w:t>.</w:t>
            </w:r>
            <w:r w:rsidRPr="000B79A6">
              <w:rPr>
                <w:b w:val="0"/>
              </w:rPr>
              <w:t xml:space="preserve"> адрес </w:t>
            </w:r>
            <w:hyperlink r:id="rId28" w:history="1">
              <w:r w:rsidRPr="000B79A6">
                <w:rPr>
                  <w:rStyle w:val="af1"/>
                  <w:b w:val="0"/>
                </w:rPr>
                <w:t>zayavki_sp@vsnk.rosneft.ru</w:t>
              </w:r>
            </w:hyperlink>
            <w:r w:rsidR="009F36D8">
              <w:rPr>
                <w:rFonts w:eastAsia="Calibri"/>
                <w:b w:val="0"/>
                <w:lang w:eastAsia="ru-RU"/>
              </w:rPr>
              <w:t>.</w:t>
            </w:r>
          </w:p>
        </w:tc>
      </w:tr>
      <w:tr w:rsidR="00170B9D" w:rsidRPr="00304F7B" w14:paraId="77B6F117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C6A80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287059" w14:textId="7A66C414" w:rsidR="00621EF6" w:rsidRPr="003E785E" w:rsidRDefault="00621EF6" w:rsidP="00170B9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заявки</w:t>
            </w:r>
            <w:r w:rsidR="00AE3F2B" w:rsidRPr="00AE3F2B">
              <w:rPr>
                <w:sz w:val="20"/>
                <w:szCs w:val="20"/>
              </w:rPr>
              <w:t xml:space="preserve"> об организации авиаперевозки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6B10CC" w14:textId="63852C4B" w:rsidR="00621EF6" w:rsidRPr="0012387B" w:rsidRDefault="0012387B" w:rsidP="00170B9D">
            <w:pPr>
              <w:jc w:val="both"/>
              <w:rPr>
                <w:b/>
                <w:sz w:val="20"/>
                <w:szCs w:val="20"/>
              </w:rPr>
            </w:pPr>
            <w:r w:rsidRPr="0012387B">
              <w:rPr>
                <w:sz w:val="20"/>
                <w:szCs w:val="20"/>
              </w:rPr>
              <w:t>ОРПД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7055B9" w14:textId="77777777" w:rsidR="00621EF6" w:rsidRPr="00621EF6" w:rsidRDefault="00621EF6" w:rsidP="00170B9D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6131C6">
              <w:rPr>
                <w:rFonts w:eastAsia="Calibri"/>
                <w:b w:val="0"/>
              </w:rPr>
              <w:t xml:space="preserve">В течение </w:t>
            </w:r>
            <w:r>
              <w:rPr>
                <w:rFonts w:eastAsia="Calibri"/>
                <w:b w:val="0"/>
              </w:rPr>
              <w:t>7</w:t>
            </w:r>
            <w:r w:rsidRPr="006131C6">
              <w:rPr>
                <w:rFonts w:eastAsia="Calibri"/>
                <w:b w:val="0"/>
              </w:rPr>
              <w:t xml:space="preserve"> рабочих дне</w:t>
            </w:r>
            <w:r>
              <w:rPr>
                <w:rFonts w:eastAsia="Calibri"/>
                <w:b w:val="0"/>
              </w:rPr>
              <w:t>й с момента поступления заявки.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E957E8A" w14:textId="236A2E29" w:rsidR="00621EF6" w:rsidRPr="000B79A6" w:rsidRDefault="00AE3F2B" w:rsidP="00170B9D">
            <w:pPr>
              <w:jc w:val="both"/>
              <w:rPr>
                <w:b/>
                <w:u w:val="single"/>
              </w:rPr>
            </w:pPr>
            <w:r w:rsidRPr="000B79A6">
              <w:rPr>
                <w:bCs/>
                <w:sz w:val="20"/>
                <w:szCs w:val="20"/>
                <w:lang w:eastAsia="en-US"/>
              </w:rPr>
              <w:t xml:space="preserve">Заявка </w:t>
            </w:r>
            <w:r w:rsidR="00617B2D" w:rsidRPr="00617B2D">
              <w:rPr>
                <w:bCs/>
                <w:sz w:val="20"/>
                <w:szCs w:val="20"/>
                <w:lang w:eastAsia="en-US"/>
              </w:rPr>
              <w:t>на приобретение проездных документов вахтовому персоналу</w:t>
            </w:r>
            <w:r w:rsidRPr="000B79A6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8AB31FF" w14:textId="37FB6AB7" w:rsidR="000B79A6" w:rsidRPr="000B79A6" w:rsidRDefault="00617B2D" w:rsidP="00170B9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Заявка </w:t>
            </w:r>
            <w:r w:rsidRPr="00617B2D">
              <w:rPr>
                <w:bCs/>
                <w:sz w:val="20"/>
                <w:szCs w:val="20"/>
                <w:lang w:eastAsia="en-US"/>
              </w:rPr>
              <w:t>на приобретение проездных документов вахтовому персоналу</w:t>
            </w:r>
            <w:r w:rsidR="000B79A6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0B79A6" w:rsidRPr="000B79A6">
              <w:rPr>
                <w:bCs/>
                <w:sz w:val="20"/>
                <w:szCs w:val="20"/>
                <w:lang w:eastAsia="en-US"/>
              </w:rPr>
              <w:t>&lt;</w:t>
            </w:r>
            <w:r w:rsidR="000B79A6">
              <w:rPr>
                <w:bCs/>
                <w:sz w:val="20"/>
                <w:szCs w:val="20"/>
                <w:lang w:eastAsia="en-US"/>
              </w:rPr>
              <w:t>Проверено; Направлено в Сервисную организацию</w:t>
            </w:r>
            <w:r w:rsidR="000B79A6" w:rsidRPr="000B79A6">
              <w:rPr>
                <w:bCs/>
                <w:sz w:val="20"/>
                <w:szCs w:val="20"/>
                <w:lang w:eastAsia="en-US"/>
              </w:rPr>
              <w:t>&gt;.</w:t>
            </w:r>
          </w:p>
          <w:p w14:paraId="72EC8BAA" w14:textId="51B3504A" w:rsidR="00621EF6" w:rsidRPr="00080E68" w:rsidRDefault="000B79A6" w:rsidP="00080E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писок</w:t>
            </w:r>
            <w:r w:rsidR="00621EF6" w:rsidRPr="00170B9D">
              <w:rPr>
                <w:sz w:val="20"/>
                <w:szCs w:val="20"/>
              </w:rPr>
              <w:t xml:space="preserve"> пассажиров на</w:t>
            </w:r>
            <w:r w:rsidR="00170B9D">
              <w:rPr>
                <w:sz w:val="20"/>
                <w:szCs w:val="20"/>
              </w:rPr>
              <w:t xml:space="preserve"> нерегулярные (чартерные) рейсы</w:t>
            </w:r>
            <w:r w:rsidR="00621EF6" w:rsidRPr="00170B9D">
              <w:rPr>
                <w:sz w:val="20"/>
                <w:szCs w:val="20"/>
              </w:rPr>
              <w:t>.</w:t>
            </w:r>
          </w:p>
        </w:tc>
      </w:tr>
      <w:tr w:rsidR="00170B9D" w:rsidRPr="00304F7B" w14:paraId="38F93997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4BF4C5" w14:textId="7AA9CC50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F9F552" w14:textId="3961D516" w:rsidR="00621EF6" w:rsidRPr="0037257E" w:rsidRDefault="007B6F10" w:rsidP="007B6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21EF6">
              <w:rPr>
                <w:sz w:val="20"/>
                <w:szCs w:val="20"/>
              </w:rPr>
              <w:t>огласование маршрутов перевозки работников</w:t>
            </w:r>
            <w:r w:rsidR="00A40720">
              <w:rPr>
                <w:sz w:val="20"/>
                <w:szCs w:val="20"/>
              </w:rPr>
              <w:t xml:space="preserve"> и оформление билетов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4516C4" w14:textId="2A1F602F" w:rsidR="00621EF6" w:rsidRPr="0012387B" w:rsidRDefault="0012387B" w:rsidP="00621EF6">
            <w:pPr>
              <w:pStyle w:val="S27"/>
              <w:spacing w:before="0"/>
              <w:rPr>
                <w:b w:val="0"/>
              </w:rPr>
            </w:pPr>
            <w:r w:rsidRPr="0012387B">
              <w:rPr>
                <w:b w:val="0"/>
              </w:rPr>
              <w:t xml:space="preserve">ОРПД </w:t>
            </w:r>
            <w:r w:rsidR="00621EF6" w:rsidRPr="0012387B">
              <w:rPr>
                <w:b w:val="0"/>
              </w:rPr>
              <w:t>/</w:t>
            </w:r>
          </w:p>
          <w:p w14:paraId="61873E15" w14:textId="4661C35B" w:rsidR="00621EF6" w:rsidRPr="0012387B" w:rsidRDefault="007B6F10" w:rsidP="00621EF6">
            <w:pPr>
              <w:pStyle w:val="S27"/>
              <w:spacing w:before="0"/>
              <w:rPr>
                <w:rFonts w:eastAsia="Calibri"/>
                <w:b w:val="0"/>
                <w:lang w:eastAsia="ru-RU"/>
              </w:rPr>
            </w:pPr>
            <w:r w:rsidRPr="0012387B">
              <w:rPr>
                <w:b w:val="0"/>
              </w:rPr>
              <w:t>Ответственное лицо (замещающий ответственное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65A684" w14:textId="07BEF4E2" w:rsidR="00621EF6" w:rsidRPr="00A40720" w:rsidRDefault="00A40720" w:rsidP="00A40720">
            <w:pPr>
              <w:pStyle w:val="S27"/>
              <w:spacing w:before="0"/>
              <w:rPr>
                <w:b w:val="0"/>
              </w:rPr>
            </w:pPr>
            <w:r w:rsidRPr="00A40720">
              <w:rPr>
                <w:b w:val="0"/>
              </w:rPr>
              <w:t xml:space="preserve">В течение часа с момента поступления </w:t>
            </w:r>
            <w:r>
              <w:rPr>
                <w:b w:val="0"/>
              </w:rPr>
              <w:t>информации.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B1C53D" w14:textId="3140D24B" w:rsidR="00621EF6" w:rsidRPr="00BC737A" w:rsidRDefault="00170B9D" w:rsidP="00617B2D">
            <w:pPr>
              <w:spacing w:after="120"/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И</w:t>
            </w:r>
            <w:r w:rsidR="00621EF6" w:rsidRPr="00BC737A">
              <w:rPr>
                <w:sz w:val="20"/>
                <w:szCs w:val="20"/>
              </w:rPr>
              <w:t>нформаци</w:t>
            </w:r>
            <w:r w:rsidRPr="00BC737A">
              <w:rPr>
                <w:sz w:val="20"/>
                <w:szCs w:val="20"/>
              </w:rPr>
              <w:t>я</w:t>
            </w:r>
            <w:r w:rsidR="00617B2D">
              <w:rPr>
                <w:sz w:val="20"/>
                <w:szCs w:val="20"/>
              </w:rPr>
              <w:t xml:space="preserve"> о наличии и стоимости билетов на рейсы, </w:t>
            </w:r>
            <w:r w:rsidR="00621EF6" w:rsidRPr="00BC737A">
              <w:rPr>
                <w:sz w:val="20"/>
                <w:szCs w:val="20"/>
              </w:rPr>
              <w:t>указанны</w:t>
            </w:r>
            <w:r w:rsidR="00617B2D">
              <w:rPr>
                <w:sz w:val="20"/>
                <w:szCs w:val="20"/>
              </w:rPr>
              <w:t>е</w:t>
            </w:r>
            <w:r w:rsidR="00621EF6" w:rsidRPr="00BC737A">
              <w:rPr>
                <w:sz w:val="20"/>
                <w:szCs w:val="20"/>
              </w:rPr>
              <w:t xml:space="preserve"> в заявке,</w:t>
            </w:r>
            <w:r w:rsidRPr="00BC737A">
              <w:rPr>
                <w:sz w:val="20"/>
                <w:szCs w:val="20"/>
              </w:rPr>
              <w:t xml:space="preserve"> а также альтернативны</w:t>
            </w:r>
            <w:r w:rsidR="00617B2D">
              <w:rPr>
                <w:sz w:val="20"/>
                <w:szCs w:val="20"/>
              </w:rPr>
              <w:t>е варианты</w:t>
            </w:r>
            <w:r w:rsidR="00621EF6" w:rsidRPr="00BC737A">
              <w:rPr>
                <w:sz w:val="20"/>
                <w:szCs w:val="20"/>
              </w:rPr>
              <w:t xml:space="preserve"> (с временем ожидания переса</w:t>
            </w:r>
            <w:r w:rsidRPr="00BC737A">
              <w:rPr>
                <w:sz w:val="20"/>
                <w:szCs w:val="20"/>
              </w:rPr>
              <w:t>дки не более 24 часов).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B69184" w14:textId="375D5600" w:rsidR="00621EF6" w:rsidRPr="00080E68" w:rsidRDefault="00A414C0" w:rsidP="00080E68">
            <w:pPr>
              <w:spacing w:after="120"/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Направление на эл.</w:t>
            </w:r>
            <w:r w:rsidR="00621EF6" w:rsidRPr="00BC737A">
              <w:rPr>
                <w:sz w:val="20"/>
                <w:szCs w:val="20"/>
              </w:rPr>
              <w:t xml:space="preserve"> адрес </w:t>
            </w:r>
            <w:r w:rsidR="00621EF6" w:rsidRPr="00BC737A">
              <w:rPr>
                <w:rStyle w:val="af1"/>
                <w:sz w:val="20"/>
                <w:szCs w:val="20"/>
              </w:rPr>
              <w:t>Ticket@vsnk.rosneft.ru</w:t>
            </w:r>
            <w:r w:rsidR="00621EF6" w:rsidRPr="00BC737A">
              <w:rPr>
                <w:sz w:val="20"/>
                <w:szCs w:val="20"/>
              </w:rPr>
              <w:t xml:space="preserve"> информации о согласовании приобретения билетов с указание</w:t>
            </w:r>
            <w:r w:rsidR="00170B9D" w:rsidRPr="00BC737A">
              <w:rPr>
                <w:sz w:val="20"/>
                <w:szCs w:val="20"/>
              </w:rPr>
              <w:t>м</w:t>
            </w:r>
            <w:r w:rsidR="00621EF6" w:rsidRPr="00BC737A">
              <w:rPr>
                <w:sz w:val="20"/>
                <w:szCs w:val="20"/>
              </w:rPr>
              <w:t xml:space="preserve"> выбора рейса.</w:t>
            </w:r>
          </w:p>
        </w:tc>
      </w:tr>
      <w:tr w:rsidR="00170B9D" w:rsidRPr="00304F7B" w14:paraId="2ED268AD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23180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5D3A33" w14:textId="77777777" w:rsidR="00621EF6" w:rsidRPr="00380A4A" w:rsidRDefault="00621EF6" w:rsidP="00621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и рассылка </w:t>
            </w:r>
            <w:r w:rsidRPr="00086493">
              <w:rPr>
                <w:sz w:val="20"/>
                <w:szCs w:val="20"/>
              </w:rPr>
              <w:t>проездных билетов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88EB430" w14:textId="20B65B1E" w:rsidR="00621EF6" w:rsidRPr="00621EF6" w:rsidRDefault="0012387B" w:rsidP="00621EF6">
            <w:pPr>
              <w:spacing w:after="120"/>
              <w:jc w:val="both"/>
              <w:rPr>
                <w:sz w:val="20"/>
                <w:szCs w:val="20"/>
              </w:rPr>
            </w:pPr>
            <w:r w:rsidRPr="0012387B">
              <w:rPr>
                <w:sz w:val="20"/>
                <w:szCs w:val="20"/>
              </w:rPr>
              <w:t>ОРПД</w:t>
            </w:r>
            <w:r w:rsidR="00621EF6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A33A13" w14:textId="77777777" w:rsidR="00621EF6" w:rsidRPr="00621EF6" w:rsidRDefault="00621EF6" w:rsidP="00621EF6">
            <w:pPr>
              <w:pStyle w:val="S27"/>
              <w:spacing w:before="0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В течение</w:t>
            </w:r>
            <w:r w:rsidRPr="006131C6">
              <w:rPr>
                <w:rFonts w:eastAsia="Calibri"/>
                <w:b w:val="0"/>
              </w:rPr>
              <w:t xml:space="preserve"> 24 часов до времени вылета самолета/ отправления поезда.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F7E449" w14:textId="77777777" w:rsidR="00621EF6" w:rsidRPr="00BC737A" w:rsidRDefault="00621EF6" w:rsidP="00BC737A">
            <w:pPr>
              <w:pStyle w:val="S27"/>
              <w:spacing w:before="0"/>
              <w:rPr>
                <w:b w:val="0"/>
              </w:rPr>
            </w:pPr>
            <w:r>
              <w:rPr>
                <w:b w:val="0"/>
              </w:rPr>
              <w:t>Получение оформленных проездных билетов работниками ОА</w:t>
            </w:r>
            <w:r w:rsidR="00BC737A">
              <w:rPr>
                <w:b w:val="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72C7005" w14:textId="20EFBCA2" w:rsidR="00621EF6" w:rsidRPr="002B18A6" w:rsidRDefault="0095549B" w:rsidP="00BC737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Заказанный билет.</w:t>
            </w:r>
          </w:p>
        </w:tc>
      </w:tr>
      <w:tr w:rsidR="00170B9D" w:rsidRPr="00304F7B" w14:paraId="7CAF0525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068E29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88A883" w14:textId="77777777" w:rsidR="00621EF6" w:rsidRPr="003E785E" w:rsidRDefault="00621EF6" w:rsidP="00621EF6">
            <w:pPr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Проверка оформленного билета СП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4B59FD3" w14:textId="77777777" w:rsidR="00621EF6" w:rsidRPr="00BC737A" w:rsidRDefault="00621EF6" w:rsidP="00BC737A">
            <w:pPr>
              <w:pStyle w:val="S27"/>
              <w:spacing w:before="0"/>
              <w:rPr>
                <w:b w:val="0"/>
              </w:rPr>
            </w:pPr>
            <w:r w:rsidRPr="006131C6">
              <w:rPr>
                <w:b w:val="0"/>
              </w:rPr>
              <w:t>Ответственное лицо (замещающий ответственно</w:t>
            </w:r>
            <w:r w:rsidR="00BC737A">
              <w:rPr>
                <w:b w:val="0"/>
              </w:rPr>
              <w:t>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6C153C4" w14:textId="77777777" w:rsidR="00621EF6" w:rsidRPr="00EE73EF" w:rsidRDefault="00621EF6" w:rsidP="00621EF6">
            <w:pPr>
              <w:spacing w:after="120"/>
              <w:jc w:val="both"/>
              <w:rPr>
                <w:sz w:val="20"/>
                <w:szCs w:val="20"/>
              </w:rPr>
            </w:pPr>
            <w:r w:rsidRPr="008834EE">
              <w:rPr>
                <w:rFonts w:eastAsia="Times New Roman"/>
                <w:bCs/>
                <w:sz w:val="20"/>
                <w:szCs w:val="20"/>
                <w:lang w:eastAsia="en-US"/>
              </w:rPr>
              <w:t>В течение часа после получения билетов на эл. почту ответственного от СП</w:t>
            </w:r>
            <w:r>
              <w:rPr>
                <w:rFonts w:eastAsia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69B2D53" w14:textId="38613C04" w:rsidR="00621EF6" w:rsidRPr="004E2E21" w:rsidRDefault="00621EF6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DA00F6">
              <w:rPr>
                <w:sz w:val="20"/>
                <w:szCs w:val="20"/>
              </w:rPr>
              <w:t>Билет направлен ответств</w:t>
            </w:r>
            <w:r w:rsidR="004E2E21">
              <w:rPr>
                <w:sz w:val="20"/>
                <w:szCs w:val="20"/>
              </w:rPr>
              <w:t>енному исполнителю на проверку.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26A098" w14:textId="2824534B" w:rsidR="00621EF6" w:rsidRPr="00B34C3F" w:rsidRDefault="00621EF6" w:rsidP="00A414C0">
            <w:pPr>
              <w:jc w:val="both"/>
              <w:rPr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Оформленный билет проверен ответственным работником СП за подачу заявки/работником (ответственным исполнителем заявки)</w:t>
            </w:r>
            <w:r w:rsidR="0095549B">
              <w:rPr>
                <w:sz w:val="20"/>
                <w:szCs w:val="20"/>
              </w:rPr>
              <w:t>.</w:t>
            </w:r>
          </w:p>
          <w:p w14:paraId="7018A641" w14:textId="149C1FD1" w:rsidR="00621EF6" w:rsidRDefault="00621EF6" w:rsidP="0095549B">
            <w:pPr>
              <w:jc w:val="both"/>
            </w:pPr>
            <w:r w:rsidRPr="00B34C3F">
              <w:rPr>
                <w:sz w:val="20"/>
                <w:szCs w:val="20"/>
              </w:rPr>
              <w:t xml:space="preserve">Замечания по билету (при выявлении) направлены </w:t>
            </w:r>
            <w:r>
              <w:rPr>
                <w:sz w:val="20"/>
                <w:szCs w:val="20"/>
              </w:rPr>
              <w:t>ответным письмом.</w:t>
            </w:r>
          </w:p>
        </w:tc>
      </w:tr>
      <w:tr w:rsidR="00170B9D" w:rsidRPr="00304F7B" w14:paraId="6CF78249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1654E41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6781086" w14:textId="77777777" w:rsidR="00621EF6" w:rsidRPr="00F831BA" w:rsidRDefault="00621EF6" w:rsidP="00621EF6">
            <w:pPr>
              <w:spacing w:after="120"/>
              <w:jc w:val="both"/>
            </w:pPr>
            <w:r w:rsidRPr="00B34C3F">
              <w:rPr>
                <w:sz w:val="20"/>
                <w:szCs w:val="20"/>
              </w:rPr>
              <w:t>Оформление Служебной записки на возврат (обмен) билета (при необходимости)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1E904A" w14:textId="77777777" w:rsidR="00621EF6" w:rsidRPr="006131C6" w:rsidRDefault="00621EF6" w:rsidP="00621EF6">
            <w:pPr>
              <w:pStyle w:val="S27"/>
              <w:spacing w:before="0"/>
              <w:rPr>
                <w:rFonts w:eastAsia="Calibri"/>
                <w:b w:val="0"/>
                <w:bCs w:val="0"/>
              </w:rPr>
            </w:pPr>
            <w:r w:rsidRPr="006131C6">
              <w:rPr>
                <w:b w:val="0"/>
              </w:rPr>
              <w:t>Ответственное лицо (замещающий ответственное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9235C7" w14:textId="77777777" w:rsidR="00621EF6" w:rsidRPr="00BC737A" w:rsidRDefault="00621EF6" w:rsidP="00621EF6">
            <w:pPr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Не позднее 24 часов до времени вылета самолета/ отправления поезда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261DC2" w14:textId="447D57E9" w:rsidR="00621EF6" w:rsidRPr="00BC737A" w:rsidRDefault="00BC737A" w:rsidP="00BC737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Оформленный билет</w:t>
            </w:r>
            <w:r w:rsidR="0095549B">
              <w:rPr>
                <w:sz w:val="20"/>
                <w:szCs w:val="2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77F4CF" w14:textId="7149DD07" w:rsidR="00621EF6" w:rsidRPr="00080E68" w:rsidRDefault="00621EF6" w:rsidP="007B6F10">
            <w:pPr>
              <w:spacing w:after="120"/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Служебная записка на возврат</w:t>
            </w:r>
            <w:r w:rsidR="00617B2D">
              <w:rPr>
                <w:sz w:val="20"/>
                <w:szCs w:val="20"/>
              </w:rPr>
              <w:t>/обмен</w:t>
            </w:r>
            <w:r w:rsidRPr="00BC737A">
              <w:rPr>
                <w:sz w:val="20"/>
                <w:szCs w:val="20"/>
              </w:rPr>
              <w:t xml:space="preserve"> билета</w:t>
            </w:r>
            <w:r w:rsidR="00A414C0">
              <w:rPr>
                <w:sz w:val="20"/>
                <w:szCs w:val="20"/>
              </w:rPr>
              <w:t xml:space="preserve"> (</w:t>
            </w:r>
            <w:hyperlink w:anchor="_ПРИЛОЖЕНИЕ_3." w:history="1">
              <w:r w:rsidR="00A414C0">
                <w:rPr>
                  <w:rStyle w:val="af1"/>
                  <w:sz w:val="20"/>
                  <w:lang w:eastAsia="en-US"/>
                </w:rPr>
                <w:t>п</w:t>
              </w:r>
              <w:r w:rsidR="00A414C0" w:rsidRPr="00BC737A">
                <w:rPr>
                  <w:rStyle w:val="af1"/>
                  <w:sz w:val="20"/>
                  <w:lang w:eastAsia="en-US"/>
                </w:rPr>
                <w:t>риложени</w:t>
              </w:r>
              <w:r w:rsidR="00A414C0">
                <w:rPr>
                  <w:rStyle w:val="af1"/>
                  <w:sz w:val="20"/>
                  <w:lang w:eastAsia="en-US"/>
                </w:rPr>
                <w:t>е</w:t>
              </w:r>
              <w:r w:rsidR="00A414C0" w:rsidRPr="00BC737A">
                <w:rPr>
                  <w:rStyle w:val="af1"/>
                  <w:sz w:val="20"/>
                  <w:lang w:eastAsia="en-US"/>
                </w:rPr>
                <w:t xml:space="preserve"> 3</w:t>
              </w:r>
            </w:hyperlink>
            <w:r w:rsidR="00A414C0">
              <w:rPr>
                <w:sz w:val="20"/>
                <w:lang w:eastAsia="en-US"/>
              </w:rPr>
              <w:t>)</w:t>
            </w:r>
            <w:r w:rsidR="00A414C0">
              <w:rPr>
                <w:sz w:val="20"/>
                <w:szCs w:val="20"/>
              </w:rPr>
              <w:t>.</w:t>
            </w:r>
          </w:p>
        </w:tc>
      </w:tr>
      <w:tr w:rsidR="00170B9D" w:rsidRPr="00304F7B" w14:paraId="34BBCFE0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4E2998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9EAED2" w14:textId="0900850F" w:rsidR="00621EF6" w:rsidRPr="003E785E" w:rsidRDefault="00621EF6" w:rsidP="00621EF6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Оформление воз</w:t>
            </w:r>
            <w:r>
              <w:rPr>
                <w:sz w:val="20"/>
                <w:szCs w:val="20"/>
              </w:rPr>
              <w:t>врата (обмен</w:t>
            </w:r>
            <w:r w:rsidR="00617B2D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 билета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A578D8" w14:textId="34002797" w:rsidR="00621EF6" w:rsidRPr="006131C6" w:rsidRDefault="0012387B" w:rsidP="00621EF6">
            <w:pPr>
              <w:spacing w:after="120"/>
              <w:jc w:val="both"/>
              <w:rPr>
                <w:b/>
              </w:rPr>
            </w:pPr>
            <w:r w:rsidRPr="0012387B">
              <w:rPr>
                <w:sz w:val="20"/>
                <w:szCs w:val="20"/>
              </w:rPr>
              <w:t>ОРПД</w:t>
            </w:r>
            <w:r w:rsidR="00621EF6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19C60B" w14:textId="77777777" w:rsidR="00621EF6" w:rsidRPr="00EE73EF" w:rsidRDefault="00621EF6" w:rsidP="00A414C0">
            <w:pPr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В течение 3 рабочих дней с момента поступления Служебной записки на возврат бил</w:t>
            </w:r>
            <w:r>
              <w:rPr>
                <w:sz w:val="20"/>
                <w:szCs w:val="20"/>
              </w:rPr>
              <w:t>ета с учетом даты вылета/выезда.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F1A95DD" w14:textId="77777777" w:rsidR="00080E68" w:rsidRDefault="00080E68" w:rsidP="00A414C0">
            <w:pPr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Служебная записка на возврат</w:t>
            </w:r>
            <w:r>
              <w:rPr>
                <w:sz w:val="20"/>
                <w:szCs w:val="20"/>
              </w:rPr>
              <w:t>/обмен</w:t>
            </w:r>
            <w:r w:rsidRPr="00BC737A">
              <w:rPr>
                <w:sz w:val="20"/>
                <w:szCs w:val="20"/>
              </w:rPr>
              <w:t xml:space="preserve"> билета</w:t>
            </w:r>
            <w:r>
              <w:rPr>
                <w:sz w:val="20"/>
                <w:szCs w:val="20"/>
              </w:rPr>
              <w:t xml:space="preserve"> (</w:t>
            </w:r>
            <w:hyperlink w:anchor="_ПРИЛОЖЕНИЕ_3." w:history="1">
              <w:r>
                <w:rPr>
                  <w:rStyle w:val="af1"/>
                  <w:sz w:val="20"/>
                  <w:lang w:eastAsia="en-US"/>
                </w:rPr>
                <w:t>п</w:t>
              </w:r>
              <w:r w:rsidRPr="00BC737A">
                <w:rPr>
                  <w:rStyle w:val="af1"/>
                  <w:sz w:val="20"/>
                  <w:lang w:eastAsia="en-US"/>
                </w:rPr>
                <w:t>риложени</w:t>
              </w:r>
              <w:r>
                <w:rPr>
                  <w:rStyle w:val="af1"/>
                  <w:sz w:val="20"/>
                  <w:lang w:eastAsia="en-US"/>
                </w:rPr>
                <w:t>е</w:t>
              </w:r>
              <w:r w:rsidRPr="00BC737A">
                <w:rPr>
                  <w:rStyle w:val="af1"/>
                  <w:sz w:val="20"/>
                  <w:lang w:eastAsia="en-US"/>
                </w:rPr>
                <w:t xml:space="preserve"> 3</w:t>
              </w:r>
            </w:hyperlink>
            <w:r>
              <w:rPr>
                <w:sz w:val="20"/>
                <w:lang w:eastAsia="en-US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3688BACD" w14:textId="372C012C" w:rsidR="00621EF6" w:rsidRPr="00D3156B" w:rsidRDefault="0095549B" w:rsidP="00A414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Оформленный билет.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C8B3D4E" w14:textId="7905C99F" w:rsidR="00621EF6" w:rsidRPr="00D3156B" w:rsidRDefault="00621EF6" w:rsidP="00A414C0">
            <w:pPr>
              <w:jc w:val="both"/>
              <w:rPr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Возврат (обмен) ранее оформленного билета произведен</w:t>
            </w:r>
            <w:r w:rsidR="00A414C0">
              <w:rPr>
                <w:sz w:val="20"/>
                <w:szCs w:val="20"/>
              </w:rPr>
              <w:t xml:space="preserve"> (в</w:t>
            </w:r>
            <w:r w:rsidRPr="00B34C3F">
              <w:rPr>
                <w:sz w:val="20"/>
                <w:szCs w:val="20"/>
              </w:rPr>
              <w:t xml:space="preserve"> соответствии с условиями договоров с </w:t>
            </w:r>
            <w:r>
              <w:rPr>
                <w:sz w:val="20"/>
                <w:szCs w:val="20"/>
              </w:rPr>
              <w:t>сервисными организациями</w:t>
            </w:r>
            <w:r w:rsidR="00A414C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ответственными за оформление проездных билетов</w:t>
            </w:r>
            <w:r w:rsidR="00A414C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621EF6" w:rsidRPr="00304F7B" w14:paraId="758323D3" w14:textId="77777777" w:rsidTr="00664709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42285A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6DA012" w14:textId="77777777" w:rsidR="00621EF6" w:rsidRDefault="00621EF6" w:rsidP="00621EF6">
            <w:pPr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Отчетность за авиа и железнодорожные билеты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A2B4EC" w14:textId="77777777" w:rsidR="00621EF6" w:rsidRPr="00621EF6" w:rsidRDefault="00621EF6" w:rsidP="00621EF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 Общества, на которого</w:t>
            </w:r>
            <w:r w:rsidRPr="006131C6">
              <w:rPr>
                <w:sz w:val="20"/>
                <w:szCs w:val="20"/>
              </w:rPr>
              <w:t xml:space="preserve"> оформлен билет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03882A" w14:textId="77777777" w:rsidR="00621EF6" w:rsidRPr="00EE73EF" w:rsidRDefault="00621EF6" w:rsidP="00621EF6">
            <w:pPr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45 (сорок пять) дней в период основной вахты, 90 (девяносто) дней вне основной вахты (отпуск).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E000B35" w14:textId="77777777" w:rsid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Билет</w:t>
            </w:r>
            <w:r w:rsidR="00A414C0">
              <w:rPr>
                <w:sz w:val="20"/>
                <w:szCs w:val="20"/>
              </w:rPr>
              <w:t>.</w:t>
            </w:r>
          </w:p>
          <w:p w14:paraId="65D7F73A" w14:textId="756BA05A" w:rsidR="00621EF6" w:rsidRP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Посадочный талон с отметкой САБ о перелете</w:t>
            </w:r>
            <w:r w:rsidR="00A414C0">
              <w:rPr>
                <w:sz w:val="20"/>
                <w:szCs w:val="2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7E9394" w14:textId="580C1C91" w:rsidR="00621EF6" w:rsidRP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 xml:space="preserve">Оформленные </w:t>
            </w:r>
            <w:r w:rsidR="00A414C0">
              <w:rPr>
                <w:sz w:val="20"/>
                <w:szCs w:val="20"/>
              </w:rPr>
              <w:t>А</w:t>
            </w:r>
            <w:r w:rsidRPr="00A414C0">
              <w:rPr>
                <w:sz w:val="20"/>
                <w:szCs w:val="20"/>
              </w:rPr>
              <w:t>вансовый отчет</w:t>
            </w:r>
            <w:r w:rsidR="00A414C0">
              <w:rPr>
                <w:sz w:val="20"/>
                <w:szCs w:val="20"/>
              </w:rPr>
              <w:t xml:space="preserve"> </w:t>
            </w:r>
            <w:r w:rsidR="00A414C0" w:rsidRPr="00A414C0">
              <w:rPr>
                <w:sz w:val="20"/>
                <w:szCs w:val="20"/>
              </w:rPr>
              <w:t>&lt;</w:t>
            </w:r>
            <w:r w:rsidR="00A414C0">
              <w:rPr>
                <w:sz w:val="20"/>
                <w:szCs w:val="20"/>
              </w:rPr>
              <w:t>Оформлено</w:t>
            </w:r>
            <w:r w:rsidR="00A414C0" w:rsidRPr="00A414C0">
              <w:rPr>
                <w:sz w:val="20"/>
                <w:szCs w:val="20"/>
              </w:rPr>
              <w:t>&gt;</w:t>
            </w:r>
            <w:r w:rsidR="00A414C0">
              <w:rPr>
                <w:sz w:val="20"/>
                <w:szCs w:val="20"/>
              </w:rPr>
              <w:t>.</w:t>
            </w:r>
          </w:p>
          <w:p w14:paraId="4934468B" w14:textId="655D2A78" w:rsidR="00621EF6" w:rsidRPr="00080E68" w:rsidRDefault="00621EF6" w:rsidP="00080E68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Оригинал заявления на</w:t>
            </w:r>
            <w:r w:rsidR="00080E68">
              <w:rPr>
                <w:sz w:val="20"/>
                <w:szCs w:val="20"/>
              </w:rPr>
              <w:t xml:space="preserve"> удержания из заработной платы.</w:t>
            </w:r>
          </w:p>
        </w:tc>
      </w:tr>
      <w:tr w:rsidR="00621EF6" w:rsidRPr="00304F7B" w14:paraId="3C970D4C" w14:textId="77777777" w:rsidTr="00664709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0253FB" w14:textId="77777777" w:rsidR="00621EF6" w:rsidRPr="006C6C67" w:rsidRDefault="00621EF6" w:rsidP="00F04C46">
            <w:pPr>
              <w:pStyle w:val="aff7"/>
              <w:numPr>
                <w:ilvl w:val="0"/>
                <w:numId w:val="39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07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5CA79D" w14:textId="5425534D" w:rsidR="00C00452" w:rsidRPr="006C6C67" w:rsidRDefault="00C00452" w:rsidP="00181F6F">
            <w:pPr>
              <w:rPr>
                <w:rFonts w:ascii="Arial" w:hAnsi="Arial" w:cs="Arial"/>
                <w:sz w:val="14"/>
                <w:szCs w:val="14"/>
              </w:rPr>
            </w:pPr>
            <w:r w:rsidRPr="00C00452">
              <w:rPr>
                <w:rFonts w:ascii="Arial" w:hAnsi="Arial" w:cs="Arial"/>
                <w:b/>
                <w:sz w:val="14"/>
                <w:szCs w:val="14"/>
              </w:rPr>
              <w:t>АВИАПЕРЕВОЗКИ ВАХТОВОГО ПЕРСОНАЛА ЧАРТЕРНЫМИ РЕЙСАМИ</w:t>
            </w:r>
          </w:p>
        </w:tc>
      </w:tr>
      <w:tr w:rsidR="00805BE8" w:rsidRPr="00304F7B" w14:paraId="51281C52" w14:textId="77777777" w:rsidTr="00664709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9E5FF98" w14:textId="77777777" w:rsidR="00805BE8" w:rsidRPr="00621EF6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78B1BAC" w14:textId="36D5A386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16AD5" w14:textId="49B0F9A1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5C1C95" w14:textId="619A73BA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17:00 дня, предшествующего дню вылета 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C16A9A" w14:textId="31322DCD" w:rsidR="00805BE8" w:rsidRPr="00294097" w:rsidRDefault="00805BE8" w:rsidP="00294097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Уведомление о времени начала регистрации и </w:t>
            </w:r>
            <w:r w:rsidR="00294097">
              <w:rPr>
                <w:sz w:val="20"/>
                <w:szCs w:val="20"/>
              </w:rPr>
              <w:t>вылета, аэропорте вылета рейса.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E23740F" w14:textId="1C66AB40" w:rsidR="00805BE8" w:rsidRPr="00EE73EF" w:rsidRDefault="00805BE8" w:rsidP="00294097">
            <w:pPr>
              <w:spacing w:after="120"/>
              <w:jc w:val="both"/>
            </w:pPr>
            <w:r>
              <w:rPr>
                <w:sz w:val="20"/>
                <w:szCs w:val="20"/>
              </w:rPr>
              <w:t>Информационная рассылка в адрес ответственных</w:t>
            </w:r>
            <w:r w:rsidRPr="00084232">
              <w:rPr>
                <w:sz w:val="20"/>
                <w:szCs w:val="20"/>
              </w:rPr>
              <w:t xml:space="preserve"> лиц (замещающи</w:t>
            </w:r>
            <w:r>
              <w:rPr>
                <w:sz w:val="20"/>
                <w:szCs w:val="20"/>
              </w:rPr>
              <w:t>х</w:t>
            </w:r>
            <w:r w:rsidRPr="00084232">
              <w:rPr>
                <w:sz w:val="20"/>
                <w:szCs w:val="20"/>
              </w:rPr>
              <w:t xml:space="preserve"> ответственное лицо) от СП </w:t>
            </w:r>
            <w:r>
              <w:rPr>
                <w:sz w:val="20"/>
                <w:szCs w:val="20"/>
              </w:rPr>
              <w:t>об организации рейсов на следующий день</w:t>
            </w:r>
            <w:r w:rsidR="00294097">
              <w:rPr>
                <w:sz w:val="20"/>
                <w:szCs w:val="20"/>
              </w:rPr>
              <w:t xml:space="preserve"> (и</w:t>
            </w:r>
            <w:r>
              <w:rPr>
                <w:sz w:val="20"/>
                <w:szCs w:val="20"/>
              </w:rPr>
              <w:t xml:space="preserve">нформирование пассажиров о </w:t>
            </w:r>
            <w:r w:rsidRPr="008B2E9A">
              <w:rPr>
                <w:sz w:val="20"/>
                <w:szCs w:val="20"/>
              </w:rPr>
              <w:t>дате вылета ВС, времени вылета,</w:t>
            </w:r>
            <w:r>
              <w:rPr>
                <w:sz w:val="20"/>
                <w:szCs w:val="20"/>
              </w:rPr>
              <w:t xml:space="preserve"> времени начала регистрации,</w:t>
            </w:r>
            <w:r w:rsidRPr="008B2E9A">
              <w:rPr>
                <w:sz w:val="20"/>
                <w:szCs w:val="20"/>
              </w:rPr>
              <w:t xml:space="preserve"> аэропорт</w:t>
            </w:r>
            <w:r>
              <w:rPr>
                <w:sz w:val="20"/>
                <w:szCs w:val="20"/>
              </w:rPr>
              <w:t>е/ПП</w:t>
            </w:r>
            <w:r w:rsidRPr="008B2E9A">
              <w:rPr>
                <w:sz w:val="20"/>
                <w:szCs w:val="20"/>
              </w:rPr>
              <w:t xml:space="preserve"> вылета, </w:t>
            </w:r>
            <w:r>
              <w:rPr>
                <w:sz w:val="20"/>
                <w:szCs w:val="20"/>
              </w:rPr>
              <w:t xml:space="preserve">дополнительно для работников Общества - </w:t>
            </w:r>
            <w:r w:rsidRPr="008B2E9A">
              <w:rPr>
                <w:sz w:val="20"/>
                <w:szCs w:val="20"/>
              </w:rPr>
              <w:t>времени и месте предоставления автотранспорта</w:t>
            </w:r>
            <w:r>
              <w:rPr>
                <w:sz w:val="20"/>
                <w:szCs w:val="20"/>
              </w:rPr>
              <w:t>. Дополнительно прикладывается список пассажиров в разбивке по рейсам (форма произвольная).</w:t>
            </w:r>
          </w:p>
        </w:tc>
      </w:tr>
      <w:tr w:rsidR="00805BE8" w:rsidRPr="00304F7B" w14:paraId="693B940D" w14:textId="77777777" w:rsidTr="00294097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D34A76" w14:textId="77777777" w:rsidR="00805BE8" w:rsidRPr="006C6C67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DC4E15" w14:textId="71269638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CAC64D4" w14:textId="70FCC4BC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CA4F3C0" w14:textId="25033D75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280BAF" w14:textId="1896BC9D" w:rsidR="00805BE8" w:rsidRPr="00EE73EF" w:rsidRDefault="00805BE8" w:rsidP="00294097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Список пассажиров на определенный день вылета.</w:t>
            </w:r>
            <w:r w:rsidR="00294097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54E0AA" w14:textId="0D2BDF18" w:rsidR="00805BE8" w:rsidRPr="00EE73EF" w:rsidRDefault="00805BE8" w:rsidP="00960104">
            <w:pPr>
              <w:spacing w:after="120"/>
              <w:jc w:val="both"/>
            </w:pPr>
            <w:r>
              <w:rPr>
                <w:sz w:val="20"/>
                <w:szCs w:val="20"/>
              </w:rPr>
              <w:t>Заявка на полет, список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 w:rsidR="00294097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 xml:space="preserve">в авиакомпанию </w:t>
            </w:r>
            <w:r w:rsidR="00294097">
              <w:rPr>
                <w:sz w:val="20"/>
                <w:szCs w:val="20"/>
              </w:rPr>
              <w:t>(о</w:t>
            </w:r>
            <w:r>
              <w:rPr>
                <w:sz w:val="20"/>
                <w:szCs w:val="20"/>
              </w:rPr>
              <w:t>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</w:t>
            </w:r>
            <w:r w:rsidR="0029409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805BE8" w:rsidRPr="00304F7B" w14:paraId="404A40AD" w14:textId="77777777" w:rsidTr="00294097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460618C" w14:textId="77777777" w:rsidR="00805BE8" w:rsidRPr="006C6C67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08B00EB" w14:textId="71BE7A49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трансфера командированных работников Общества до/из аэропортов/ посадочных площадок. 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FAEEEAC" w14:textId="040677E0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506F1E9" w14:textId="7C643754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67B3EAD" w14:textId="310762DD" w:rsidR="00805BE8" w:rsidRPr="00294097" w:rsidRDefault="00805BE8" w:rsidP="00294097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Заявки на транспорт 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120542E" w14:textId="66D81175" w:rsidR="00805BE8" w:rsidRPr="00EE73EF" w:rsidRDefault="00805BE8" w:rsidP="00294097">
            <w:pPr>
              <w:spacing w:after="120"/>
              <w:jc w:val="both"/>
            </w:pPr>
            <w:r>
              <w:rPr>
                <w:sz w:val="20"/>
                <w:szCs w:val="20"/>
              </w:rPr>
              <w:t>Уведомление о гос. номере и марке автотранспортного средства, времени его прибытия к пункту сбора пассажиров</w:t>
            </w:r>
            <w:r w:rsidR="0029409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ОАТ разрабатыва</w:t>
            </w:r>
            <w:r w:rsidR="0029409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</w:t>
            </w:r>
            <w:r w:rsidRPr="00AE02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схему доставки</w:t>
            </w:r>
            <w:r w:rsidRPr="00AE02DD">
              <w:rPr>
                <w:sz w:val="20"/>
                <w:szCs w:val="20"/>
              </w:rPr>
              <w:t xml:space="preserve"> работников Общества до/из аэропорта г.</w:t>
            </w:r>
            <w:r>
              <w:rPr>
                <w:sz w:val="20"/>
                <w:szCs w:val="20"/>
              </w:rPr>
              <w:t> </w:t>
            </w:r>
            <w:r w:rsidRPr="00AE02DD">
              <w:rPr>
                <w:sz w:val="20"/>
                <w:szCs w:val="20"/>
              </w:rPr>
              <w:t>Красноярск.</w:t>
            </w:r>
            <w:r>
              <w:rPr>
                <w:sz w:val="20"/>
                <w:szCs w:val="20"/>
              </w:rPr>
              <w:t xml:space="preserve"> В день, предшествующего дню вылета, информируют командированного </w:t>
            </w:r>
            <w:r>
              <w:rPr>
                <w:sz w:val="20"/>
                <w:szCs w:val="20"/>
              </w:rPr>
              <w:lastRenderedPageBreak/>
              <w:t>работника и работника ОА о разработанной схеме (марке автотранспортного средства, времени его прибытия к пункту сбора пассажиров).</w:t>
            </w:r>
          </w:p>
        </w:tc>
      </w:tr>
    </w:tbl>
    <w:p w14:paraId="2C3D7492" w14:textId="08FD7A92" w:rsidR="006C6C67" w:rsidRDefault="006C6C67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lastRenderedPageBreak/>
        <w:t xml:space="preserve">В соответствии с </w:t>
      </w:r>
      <w:hyperlink r:id="rId29" w:history="1">
        <w:r>
          <w:rPr>
            <w:rStyle w:val="af1"/>
          </w:rPr>
          <w:t xml:space="preserve">Положением АО «Востсибнефтегаз» </w:t>
        </w:r>
        <w:r w:rsidRPr="006C6C67">
          <w:rPr>
            <w:rStyle w:val="af1"/>
          </w:rPr>
          <w:t>№</w:t>
        </w:r>
        <w:r>
          <w:rPr>
            <w:rStyle w:val="af1"/>
          </w:rPr>
          <w:t> </w:t>
        </w:r>
        <w:r w:rsidRPr="006C6C67">
          <w:rPr>
            <w:rStyle w:val="af1"/>
          </w:rPr>
          <w:t xml:space="preserve">П2-03 Р-0608 ЮЛ-107 </w:t>
        </w:r>
        <w:r>
          <w:rPr>
            <w:rStyle w:val="af1"/>
          </w:rPr>
          <w:t>«Правила внутреннего трудового распорядка»</w:t>
        </w:r>
      </w:hyperlink>
      <w:r>
        <w:t>, Общество</w:t>
      </w:r>
      <w:r w:rsidRPr="00F003FA">
        <w:t xml:space="preserve"> организует за счет собственных средств доставку работников от </w:t>
      </w:r>
      <w:r>
        <w:t xml:space="preserve">установленных </w:t>
      </w:r>
      <w:r w:rsidRPr="00F003FA">
        <w:t>пункт</w:t>
      </w:r>
      <w:r>
        <w:t>ов</w:t>
      </w:r>
      <w:r w:rsidRPr="00F003FA">
        <w:t xml:space="preserve"> сбора до места организации работ и обратно на основании договоров с транспортными </w:t>
      </w:r>
      <w:r>
        <w:t xml:space="preserve">подрядными </w:t>
      </w:r>
      <w:r w:rsidRPr="00F003FA">
        <w:t>организациями или в порядке приобретения проездных билетов для работников.</w:t>
      </w:r>
      <w:r w:rsidR="005D4738">
        <w:t xml:space="preserve"> </w:t>
      </w:r>
    </w:p>
    <w:p w14:paraId="17873814" w14:textId="6DC77574" w:rsidR="005D4738" w:rsidRPr="00860132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860132">
        <w:t>Затраты, понесенные работником в случае приобретения проездных билетов от пункта сбора до места работы или обратно за счет собственных средств, возмещению не подлежат.</w:t>
      </w:r>
      <w:r w:rsidR="00860132">
        <w:t xml:space="preserve"> В исключительных случаях, направляется ходатайство на имя генерального директора с подробным изложением причин сложившейся ситуации для принятия решения о возмещении собственных затрат.</w:t>
      </w:r>
    </w:p>
    <w:p w14:paraId="41F15063" w14:textId="77777777" w:rsidR="00860132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Распорядительным документом Общества определяется типовой маршрут от пункта сбора до места организации работ и обратно. Время пересадок в пути по маршруту должно составлять не более 1 суток.</w:t>
      </w:r>
      <w:r w:rsidR="00860132">
        <w:t xml:space="preserve"> </w:t>
      </w:r>
    </w:p>
    <w:p w14:paraId="7C9A3A51" w14:textId="6080BA6B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Проезд вахтовых работников осуществляется только по проездным документам (билетам), оформленных Обществом в рамках договоров с соответствующими подрядными организациями, оказывающими данные услуги</w:t>
      </w:r>
      <w:r w:rsidR="00860132">
        <w:t>.</w:t>
      </w:r>
    </w:p>
    <w:p w14:paraId="260F5C7F" w14:textId="436FA217" w:rsidR="00124949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З</w:t>
      </w:r>
      <w:r w:rsidR="00124949">
        <w:t xml:space="preserve">аявка оформляется в соответствии с РД Общества о порядке взаимодействия СП при централизованном приобретении проездных документов (авиа, железнодорожных билетов) по утвержденным маршрутам, и не подлежит корректировке. В случае оформления заявки не по форме, данная заявка не принимается в работу </w:t>
      </w:r>
      <w:r w:rsidR="0012387B" w:rsidRPr="0012387B">
        <w:t>ОРПД</w:t>
      </w:r>
      <w:r w:rsidR="00124949">
        <w:t xml:space="preserve">. Заявки, подписанные работниками, не указанными в РД Общества, определяющем список ответственных лиц за подачу заявок при централизованном приобретении проездных документов, не принимаются в работу. Формирование заявок для приобретения авиабилетов осуществляется с указанием номера и времени вылета предпочитаемого рейса, при этом необходимо учитывать требования: время ожидания стыковки между рейсами до 24 часов; </w:t>
      </w:r>
      <w:r w:rsidR="00124949" w:rsidRPr="00124949">
        <w:t>указание рейсов в данном диапазоне по минимальному тарифу (возвратный с багажом класса «Эконом», с возможным предоставлением питания</w:t>
      </w:r>
      <w:r w:rsidR="00124949">
        <w:t>.</w:t>
      </w:r>
    </w:p>
    <w:p w14:paraId="693048C9" w14:textId="3F183A71" w:rsidR="005D4738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Допускаются корректировки заявок по уважительным причинам с направлением служебной записки подписанной руководителем СП в случаях:</w:t>
      </w:r>
    </w:p>
    <w:p w14:paraId="7C653875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привлечения работника к работе;</w:t>
      </w:r>
    </w:p>
    <w:p w14:paraId="5233E0DB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открытия больничного листа;</w:t>
      </w:r>
    </w:p>
    <w:p w14:paraId="2B46113E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увольнения;</w:t>
      </w:r>
    </w:p>
    <w:p w14:paraId="3A104FA4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рождения ребенка;</w:t>
      </w:r>
    </w:p>
    <w:p w14:paraId="1ECC116F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свадьбы;</w:t>
      </w:r>
    </w:p>
    <w:p w14:paraId="15C59469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смерти.</w:t>
      </w:r>
    </w:p>
    <w:p w14:paraId="71A6E44F" w14:textId="17132D5D" w:rsidR="00124949" w:rsidRDefault="0012387B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12387B">
        <w:lastRenderedPageBreak/>
        <w:t>ОРПД</w:t>
      </w:r>
      <w:r w:rsidR="005D4738" w:rsidRPr="005D4738">
        <w:t xml:space="preserve"> осуществляет оформление билетов в рамках заключенных договоров с агентствами (сервисными организациями).</w:t>
      </w:r>
      <w:r w:rsidR="005D4738">
        <w:t xml:space="preserve"> </w:t>
      </w:r>
      <w:r w:rsidR="00124949">
        <w:t>Направление заявок в сервисные организации, оказывающие услуги Обществу по бронированию и оформлению ж/д и авиа билетов (регулярные рейсы центрального расписания)</w:t>
      </w:r>
      <w:r w:rsidR="005D4738">
        <w:t xml:space="preserve"> осуществляется </w:t>
      </w:r>
      <w:r w:rsidR="00124949">
        <w:t>при отсутствии замечаний.</w:t>
      </w:r>
    </w:p>
    <w:p w14:paraId="0BB3D1B4" w14:textId="7D6BB4D2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Заявка считается принятой в работу после направления ответным письмом от </w:t>
      </w:r>
      <w:r w:rsidR="00BF41D8" w:rsidRPr="0012387B">
        <w:t>ОРПД</w:t>
      </w:r>
      <w:r>
        <w:t xml:space="preserve"> ответственному от СП информации о принятии заявки.</w:t>
      </w:r>
      <w:r w:rsidR="005D4738">
        <w:t xml:space="preserve"> </w:t>
      </w:r>
      <w:r>
        <w:t>При наличии замечаний, заявка направляется на доработку исполнителю заявки.</w:t>
      </w:r>
      <w:r w:rsidR="005D4738">
        <w:t xml:space="preserve"> </w:t>
      </w:r>
    </w:p>
    <w:p w14:paraId="3BA9B773" w14:textId="5D6EE0D0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 отсутствия билетов на указанные в заявке рейсы, работник </w:t>
      </w:r>
      <w:r w:rsidR="00BF41D8" w:rsidRPr="0012387B">
        <w:t>ОРПД</w:t>
      </w:r>
      <w:r>
        <w:t xml:space="preserve"> направляет ответственному от СП информацию по средствам электронной почты с альтернативными маршрутами. Ответственный от СП обязан в течение часа направить подтверждение ответным письмом на </w:t>
      </w:r>
      <w:r w:rsidR="005D4738">
        <w:t xml:space="preserve">эл.адрес </w:t>
      </w:r>
      <w:hyperlink r:id="rId30" w:history="1">
        <w:r w:rsidR="005D4738" w:rsidRPr="0061591A">
          <w:rPr>
            <w:rStyle w:val="af1"/>
          </w:rPr>
          <w:t>Ticket@vsnk.rosneft.ru</w:t>
        </w:r>
      </w:hyperlink>
      <w:r w:rsidR="005D4738">
        <w:t xml:space="preserve">. Ответственное лицо (замещающий ответственное лицо) от СП за подачу заявки проверят дату перевозки, маршрут перевозки, персональные данные работников (ФИО, паспорт, дата рождения) и согласовывает предложенные варианты исходя из наименьшей стоимости из предложенных вариантов. </w:t>
      </w:r>
    </w:p>
    <w:p w14:paraId="78EF93E9" w14:textId="7777777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Наличие питания не является основным параметром при выборе рейса.</w:t>
      </w:r>
    </w:p>
    <w:p w14:paraId="1A0A4962" w14:textId="5BAD41EC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 отсутствия билетов на указанную дату, </w:t>
      </w:r>
      <w:r w:rsidR="00BF41D8" w:rsidRPr="0012387B">
        <w:t>ОРПД</w:t>
      </w:r>
      <w:r>
        <w:t xml:space="preserve"> уведомляет об этом ответственное лицо (замещающего ответственное лицо) от СП за подачу заявки и по согласованию с ним приобретает билет на другую дату. В случае отклонения дат дней дороги от дат, утвержденных графиком работы на вахте, Руководитель СП инициирует издание РД Общества об изменении дат дней дороги подчиненному работнику.</w:t>
      </w:r>
    </w:p>
    <w:p w14:paraId="77CFB5CE" w14:textId="0A0EEEF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Ж/д билеты по маршруту Красноярск-Карабула и в обратном направлении приобретаются без согласования. Ж/д билеты приобретаются в соответствии с наличием проездных документов в продаже, на момент подачи заявок </w:t>
      </w:r>
      <w:r w:rsidR="00BF41D8" w:rsidRPr="0012387B">
        <w:t>ОРПД</w:t>
      </w:r>
      <w:r>
        <w:t xml:space="preserve"> в сервисную организацию.</w:t>
      </w:r>
    </w:p>
    <w:p w14:paraId="2EF0589A" w14:textId="10523775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В случае отсутствия замечаний, ответственный от СП направляет билет работнику (при отсутствии замечаний билет автоматически считается принятым</w:t>
      </w:r>
      <w:r w:rsidR="00521E50">
        <w:t>)</w:t>
      </w:r>
      <w:r>
        <w:t xml:space="preserve">. Ответственность за проверку билета возлагается на работника, либо на ответственного от СП, указанного в заявке. </w:t>
      </w:r>
    </w:p>
    <w:p w14:paraId="78789F88" w14:textId="6DFF1FA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случае, если при проверке билетов в день получения на электронный адрес работника/ ответственного исполнителя обнаружена ошибка (неверно указана дата вылета, рейс, персональные данные, время вылета и т.п.), работнику/ ответственному исполнителю </w:t>
      </w:r>
      <w:r w:rsidR="00521E50">
        <w:t xml:space="preserve">следует </w:t>
      </w:r>
      <w:r>
        <w:t xml:space="preserve">направить замечания по электронной почте ответственному работнику </w:t>
      </w:r>
      <w:r w:rsidR="00BF41D8" w:rsidRPr="0012387B">
        <w:t>ОРПД</w:t>
      </w:r>
      <w:r>
        <w:t xml:space="preserve">. Замечания для исправлений по оформленным билетам, принимаются только в </w:t>
      </w:r>
      <w:r w:rsidR="005D4738">
        <w:t>день</w:t>
      </w:r>
      <w:r>
        <w:t xml:space="preserve"> оформлен</w:t>
      </w:r>
      <w:r w:rsidR="005D4738">
        <w:t>ия</w:t>
      </w:r>
      <w:r>
        <w:t xml:space="preserve"> билет</w:t>
      </w:r>
      <w:r w:rsidR="005D4738">
        <w:t>а</w:t>
      </w:r>
      <w:r>
        <w:t>. В случае обнаружения ошибок по билету в более позднее время, внесение изменений возможно с дополнительными штрафами, неустойками за обмен или возврат. При этом дополнительные расходы за обмен, возврат билета возлагаются на работника, либо на ответственного от СП, указанного в заявке.</w:t>
      </w:r>
    </w:p>
    <w:p w14:paraId="4BC8977E" w14:textId="29B4D9B8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Возврат или обмен оформленных билетов на регулярные рейсы для работников Общества, производится на основании служебной записки (подлежит обязательной регистрации с СЭД), оформленной по форме </w:t>
      </w:r>
      <w:hyperlink w:anchor="_ПРИЛОЖЕНИЕ_3._ФОРМА" w:history="1">
        <w:r w:rsidRPr="005D4738">
          <w:rPr>
            <w:rStyle w:val="af1"/>
          </w:rPr>
          <w:t>приложения 3</w:t>
        </w:r>
      </w:hyperlink>
      <w:r>
        <w:t xml:space="preserve">, на имя начальника отдела авиаперевозок, за подписью руководителей СП либо лиц их замещающих. Служебную записку на возврат или обмен билетов необходимо направлять с подробным объяснением причин возврата либо обмена уже оформленных билетов, с указанием маршрута и дат вылета, а также ФИО, на кого оформлен билет. В случае, направления служебной записки на обмен билета, к служебной записке необходимо приложить скорректированную заявку. </w:t>
      </w:r>
    </w:p>
    <w:p w14:paraId="22093425" w14:textId="1B78A8E1" w:rsidR="005D4738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lastRenderedPageBreak/>
        <w:t xml:space="preserve">При отсутствии возможности установления контакта с работником </w:t>
      </w:r>
      <w:r w:rsidR="00BF41D8" w:rsidRPr="0012387B">
        <w:t>ОРПД</w:t>
      </w:r>
      <w:r>
        <w:t xml:space="preserve"> (например, во вне рабочего времени), пассажир обязан сдать билет по телефону горячей линии авиакомпании, на которую оформлен билет. После чего, в течение первого рабочего дня после сдачи места направить служебную записку на имя начальника </w:t>
      </w:r>
      <w:r w:rsidR="00BF41D8" w:rsidRPr="0012387B">
        <w:t>ОРПД</w:t>
      </w:r>
      <w:r>
        <w:t xml:space="preserve"> с обоснованием возврата или обмена электронного билета, за подписью руководителя СП либо лица его замещающего с предоставлением подтверждающего документа о возврате билета. </w:t>
      </w:r>
    </w:p>
    <w:p w14:paraId="259DE05B" w14:textId="359C34C5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Штраф за возврат билета, по неуважительной причине (опоздание на регистрацию, проспал, сломалось такси), удерживается с работника по личному заявлению. Копия заявления на удержания из заработной платы оформляется приложением к служебной записке на возврат билета(ов) (</w:t>
      </w:r>
      <w:hyperlink w:anchor="_ПРИЛОЖЕНИЕ_3._ФОРМА" w:history="1">
        <w:r w:rsidRPr="00860132">
          <w:rPr>
            <w:rStyle w:val="af1"/>
          </w:rPr>
          <w:t>приложение 3</w:t>
        </w:r>
      </w:hyperlink>
      <w:r>
        <w:t>).</w:t>
      </w:r>
    </w:p>
    <w:p w14:paraId="29CF51D9" w14:textId="5F667652" w:rsidR="00F003FA" w:rsidRPr="00521E50" w:rsidRDefault="00511756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860132">
        <w:rPr>
          <w:szCs w:val="28"/>
        </w:rPr>
        <w:t>П</w:t>
      </w:r>
      <w:r w:rsidR="00DE4226" w:rsidRPr="00860132">
        <w:rPr>
          <w:szCs w:val="28"/>
        </w:rPr>
        <w:t xml:space="preserve">ри задержке/отмене вылета вахтового персонала с производственной площадки в Богучаны по метео, ранее приобретенные ж/д билеты по маршруту Карабула-Красноярск сдаются </w:t>
      </w:r>
      <w:r w:rsidR="0003604D" w:rsidRPr="00521E50">
        <w:t>централизованно</w:t>
      </w:r>
      <w:r w:rsidR="006C6C67" w:rsidRPr="00521E50">
        <w:t xml:space="preserve"> ответственными работниками </w:t>
      </w:r>
      <w:r w:rsidR="00BF41D8" w:rsidRPr="0012387B">
        <w:t>ОРПД</w:t>
      </w:r>
      <w:r w:rsidR="0003604D" w:rsidRPr="00521E50">
        <w:t>, без направления</w:t>
      </w:r>
      <w:r w:rsidR="00462A7A" w:rsidRPr="00521E50">
        <w:t xml:space="preserve"> ответственными от СП</w:t>
      </w:r>
      <w:r w:rsidR="0003604D" w:rsidRPr="00521E50">
        <w:t xml:space="preserve"> заявки на возврат </w:t>
      </w:r>
      <w:r w:rsidR="00462A7A" w:rsidRPr="00521E50">
        <w:t>ж/д билета</w:t>
      </w:r>
      <w:r w:rsidR="00DE4226" w:rsidRPr="00521E50">
        <w:t>. Переоформление, сдача и приобретение новых проездных документов (ж/д и авиабилетов) по маршруту г. Красноярск – пункт сбора, осуществляется по вновь оформленной заявке на перевозку вахтового персонала</w:t>
      </w:r>
      <w:r w:rsidR="00A7443E" w:rsidRPr="00521E50">
        <w:t>,</w:t>
      </w:r>
      <w:r w:rsidR="00DE4226" w:rsidRPr="00521E50">
        <w:t xml:space="preserve"> полученной от ответственно</w:t>
      </w:r>
      <w:r w:rsidR="00A7443E" w:rsidRPr="00521E50">
        <w:t>го</w:t>
      </w:r>
      <w:r w:rsidR="00DE4226" w:rsidRPr="00521E50">
        <w:t xml:space="preserve"> лиц</w:t>
      </w:r>
      <w:r w:rsidR="00A7443E" w:rsidRPr="00521E50">
        <w:t>а</w:t>
      </w:r>
      <w:r w:rsidR="00DE4226" w:rsidRPr="00521E50">
        <w:t xml:space="preserve"> (</w:t>
      </w:r>
      <w:r w:rsidR="00A7443E" w:rsidRPr="00521E50">
        <w:t xml:space="preserve">либо </w:t>
      </w:r>
      <w:r w:rsidR="00DE4226" w:rsidRPr="00521E50">
        <w:t>замещающ</w:t>
      </w:r>
      <w:r w:rsidR="00A7443E" w:rsidRPr="00521E50">
        <w:t>его</w:t>
      </w:r>
      <w:r w:rsidR="006C6C67" w:rsidRPr="00521E50">
        <w:t xml:space="preserve"> </w:t>
      </w:r>
      <w:r w:rsidR="00DE4226" w:rsidRPr="00521E50">
        <w:t>ответственное лицо) от СП за подачу заявки.</w:t>
      </w:r>
    </w:p>
    <w:p w14:paraId="7CB7CDE7" w14:textId="4E345F78" w:rsidR="00860132" w:rsidRPr="00860132" w:rsidRDefault="00860132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  <w:rPr>
          <w:szCs w:val="28"/>
        </w:rPr>
      </w:pPr>
      <w:r w:rsidRPr="00521E50">
        <w:t>После осуществления перелета/проезда работник обязан оформить и предоставить авансовый отчет. В случае утраты пассажиром выданного ему авиабилета (маршрут-квитанции)</w:t>
      </w:r>
      <w:r w:rsidRPr="00860132">
        <w:rPr>
          <w:szCs w:val="28"/>
        </w:rPr>
        <w:t xml:space="preserve"> и/или посадочного талона, ответственное лицо (замещающий ответственное лицо) от СП в рабочем порядке делает запрос на </w:t>
      </w:r>
      <w:hyperlink r:id="rId31" w:history="1">
        <w:r w:rsidR="00521E50" w:rsidRPr="00B11424">
          <w:rPr>
            <w:rStyle w:val="af1"/>
            <w:szCs w:val="28"/>
          </w:rPr>
          <w:t>otdelOA@vsnk.rosneft.ru</w:t>
        </w:r>
      </w:hyperlink>
      <w:r w:rsidR="00521E50">
        <w:rPr>
          <w:szCs w:val="28"/>
        </w:rPr>
        <w:t xml:space="preserve"> </w:t>
      </w:r>
      <w:r w:rsidRPr="00860132">
        <w:rPr>
          <w:szCs w:val="28"/>
        </w:rPr>
        <w:t>о необходимости предоставления справки подтверждающей перелет работника с указанием ФИО работника, даты перелета и маршрута перелета.</w:t>
      </w:r>
    </w:p>
    <w:p w14:paraId="32631DB7" w14:textId="323232B2" w:rsidR="00860132" w:rsidRPr="00860132" w:rsidRDefault="00860132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  <w:rPr>
          <w:szCs w:val="28"/>
        </w:rPr>
      </w:pPr>
      <w:r w:rsidRPr="00860132">
        <w:rPr>
          <w:szCs w:val="28"/>
        </w:rPr>
        <w:t xml:space="preserve"> В исключительных случаях, по решению Общества на основании ходатайства руководителя СП, работнику может быть согласованно отклонение от маршрута следования. При отклонении работника от типового маршрута следования, руководитель СП работника обязан в рабочем порядке на эл. адрес </w:t>
      </w:r>
      <w:hyperlink r:id="rId32" w:history="1">
        <w:r w:rsidR="00521E50" w:rsidRPr="00B11424">
          <w:rPr>
            <w:rStyle w:val="af1"/>
            <w:szCs w:val="28"/>
          </w:rPr>
          <w:t>otdelOA@vsnk.rosneft.ru</w:t>
        </w:r>
      </w:hyperlink>
      <w:r w:rsidR="00521E50">
        <w:rPr>
          <w:szCs w:val="28"/>
        </w:rPr>
        <w:t xml:space="preserve"> </w:t>
      </w:r>
      <w:r w:rsidRPr="00860132">
        <w:rPr>
          <w:szCs w:val="28"/>
        </w:rPr>
        <w:t>направить информацию о согласовании отклонения от типового маршрута (с указанием причины, и необходимости обмена или возврата ранее приобретенных проездных документов). С последующим оформлением (в течении 24 часов).</w:t>
      </w:r>
    </w:p>
    <w:p w14:paraId="1183C767" w14:textId="77777777" w:rsidR="009F0BBE" w:rsidRDefault="009F0BBE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0" w:name="_Toc121330330"/>
      <w:r>
        <w:rPr>
          <w:caps w:val="0"/>
        </w:rPr>
        <w:t>ОРГАНИЗАЦИ</w:t>
      </w:r>
      <w:r w:rsidR="006C6C67">
        <w:rPr>
          <w:caps w:val="0"/>
        </w:rPr>
        <w:t>Я</w:t>
      </w:r>
      <w:r>
        <w:rPr>
          <w:caps w:val="0"/>
        </w:rPr>
        <w:t xml:space="preserve"> ПЕРЕВОЗКИ РАБОТНИКОВ ПОДРЯДНЫХ ОРГАНИЗАЦИЙ ОСУЩЕСТВЛЯЮЩИХ ПРОИЗВОДСТВЕННУЮ ДЕЯТЕЛЬНОСТЬ НА ПРОИЗВОДСТВЕННЫХ ОБЪЕКТАХ ОБЩЕСТВА</w:t>
      </w:r>
      <w:bookmarkEnd w:id="70"/>
    </w:p>
    <w:p w14:paraId="07857E88" w14:textId="77777777" w:rsidR="0055638A" w:rsidRPr="004145DC" w:rsidRDefault="00305503" w:rsidP="00BC737A">
      <w:pPr>
        <w:pStyle w:val="af"/>
        <w:spacing w:before="120" w:beforeAutospacing="0" w:after="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Та</w:t>
      </w:r>
      <w:r w:rsidR="0055638A" w:rsidRPr="004145DC">
        <w:rPr>
          <w:rFonts w:ascii="Arial" w:hAnsi="Arial" w:cs="Arial"/>
          <w:b/>
          <w:color w:val="000000"/>
          <w:sz w:val="20"/>
          <w:szCs w:val="20"/>
        </w:rPr>
        <w:t xml:space="preserve">блица </w:t>
      </w:r>
      <w:r w:rsidR="00416E11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2753DF28" w14:textId="15AEE129" w:rsidR="0055638A" w:rsidRDefault="0055638A" w:rsidP="00BC737A">
      <w:pPr>
        <w:pStyle w:val="af"/>
        <w:spacing w:before="0" w:beforeAutospacing="0" w:after="6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П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оряд</w:t>
      </w: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к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организаци</w:t>
      </w:r>
      <w:r w:rsidR="00AE3F2B">
        <w:rPr>
          <w:rFonts w:ascii="Arial" w:hAnsi="Arial" w:cs="Arial"/>
          <w:b/>
          <w:color w:val="000000"/>
          <w:sz w:val="20"/>
          <w:szCs w:val="20"/>
        </w:rPr>
        <w:t>я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перевоз</w:t>
      </w:r>
      <w:r w:rsidR="00327C24">
        <w:rPr>
          <w:rFonts w:ascii="Arial" w:hAnsi="Arial" w:cs="Arial"/>
          <w:b/>
          <w:color w:val="000000"/>
          <w:sz w:val="20"/>
          <w:szCs w:val="20"/>
        </w:rPr>
        <w:t>ки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E20A8">
        <w:rPr>
          <w:rFonts w:ascii="Arial" w:hAnsi="Arial" w:cs="Arial"/>
          <w:b/>
          <w:color w:val="000000"/>
          <w:sz w:val="20"/>
          <w:szCs w:val="20"/>
        </w:rPr>
        <w:t>персонала подрядных организаций</w:t>
      </w:r>
    </w:p>
    <w:tbl>
      <w:tblPr>
        <w:tblW w:w="500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94"/>
        <w:gridCol w:w="1434"/>
        <w:gridCol w:w="1559"/>
        <w:gridCol w:w="1418"/>
        <w:gridCol w:w="2408"/>
        <w:gridCol w:w="2410"/>
      </w:tblGrid>
      <w:tr w:rsidR="004E2E21" w:rsidRPr="00EE73EF" w14:paraId="4DDD406F" w14:textId="77777777" w:rsidTr="004E2E21">
        <w:trPr>
          <w:tblHeader/>
        </w:trPr>
        <w:tc>
          <w:tcPr>
            <w:tcW w:w="20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7A4BA67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74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F95EF2B" w14:textId="77777777" w:rsidR="004E2E21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14:paraId="658FD616" w14:textId="2605182B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Операция </w:t>
            </w:r>
          </w:p>
        </w:tc>
        <w:tc>
          <w:tcPr>
            <w:tcW w:w="810" w:type="pct"/>
            <w:tcBorders>
              <w:bottom w:val="single" w:sz="12" w:space="0" w:color="auto"/>
            </w:tcBorders>
            <w:shd w:val="clear" w:color="auto" w:fill="FFD200"/>
          </w:tcPr>
          <w:p w14:paraId="5A14ED92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FEAE33C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25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1C75E7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25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BE3D132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4E2E21" w:rsidRPr="00AE3F2B" w14:paraId="4C25F12E" w14:textId="77777777" w:rsidTr="004E2E21">
        <w:trPr>
          <w:trHeight w:val="20"/>
        </w:trPr>
        <w:tc>
          <w:tcPr>
            <w:tcW w:w="20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BFDB0ED" w14:textId="77777777" w:rsidR="00AE3F2B" w:rsidRPr="00AE3F2B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E793C55" w14:textId="0C46FE58" w:rsidR="00AE3F2B" w:rsidRPr="00AE3F2B" w:rsidRDefault="00AE3F2B" w:rsidP="00AE3F2B">
            <w:pPr>
              <w:rPr>
                <w:sz w:val="20"/>
                <w:szCs w:val="20"/>
              </w:rPr>
            </w:pPr>
            <w:r w:rsidRPr="00AE3F2B">
              <w:rPr>
                <w:sz w:val="20"/>
                <w:szCs w:val="20"/>
              </w:rPr>
              <w:t>Потребность ПО в заключении агентского договора с целью перевозки пассажиров</w:t>
            </w:r>
          </w:p>
        </w:tc>
        <w:tc>
          <w:tcPr>
            <w:tcW w:w="81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0C4040" w14:textId="1A982759" w:rsidR="00AE3F2B" w:rsidRPr="00AE3F2B" w:rsidRDefault="00AE3F2B" w:rsidP="00AE3F2B">
            <w:pPr>
              <w:rPr>
                <w:sz w:val="20"/>
                <w:szCs w:val="20"/>
              </w:rPr>
            </w:pPr>
            <w:r w:rsidRPr="00AE3F2B">
              <w:rPr>
                <w:sz w:val="20"/>
                <w:szCs w:val="20"/>
              </w:rPr>
              <w:t>Ответственное лицо от ПО.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D09BA01" w14:textId="7C27D179" w:rsidR="00AE3F2B" w:rsidRPr="00AE3F2B" w:rsidRDefault="00A20901" w:rsidP="00E4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возникновении </w:t>
            </w:r>
            <w:r w:rsidR="00E42F19">
              <w:rPr>
                <w:sz w:val="20"/>
                <w:szCs w:val="20"/>
              </w:rPr>
              <w:t>потребности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931A1A3" w14:textId="78FFAF62" w:rsidR="00AE3F2B" w:rsidRPr="00AE3F2B" w:rsidRDefault="00AE3F2B" w:rsidP="00AE3F2B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>
              <w:rPr>
                <w:rFonts w:eastAsia="Calibri"/>
                <w:b w:val="0"/>
                <w:lang w:eastAsia="ru-RU"/>
              </w:rPr>
              <w:t>Потребность ПО в перевозке персонала.</w:t>
            </w:r>
          </w:p>
        </w:tc>
        <w:tc>
          <w:tcPr>
            <w:tcW w:w="125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12CBEB" w14:textId="057B8150" w:rsidR="00AE3F2B" w:rsidRPr="00AE3F2B" w:rsidRDefault="00AE3F2B" w:rsidP="00AE3F2B">
            <w:pPr>
              <w:pStyle w:val="S27"/>
              <w:tabs>
                <w:tab w:val="left" w:pos="208"/>
              </w:tabs>
              <w:spacing w:before="0"/>
              <w:jc w:val="both"/>
              <w:rPr>
                <w:b w:val="0"/>
              </w:rPr>
            </w:pPr>
            <w:r w:rsidRPr="00AE3F2B">
              <w:rPr>
                <w:rFonts w:eastAsia="Calibri"/>
                <w:b w:val="0"/>
                <w:lang w:eastAsia="ru-RU"/>
              </w:rPr>
              <w:t>Официальное письмо на ГД о необходимости заключения/пролонгации агентского договора (</w:t>
            </w:r>
            <w:hyperlink w:anchor="_ПРИЛОЖЕНИЕ_5.ГРАФИК_ПРОВЕДЕНИЯ" w:history="1">
              <w:r w:rsidRPr="00AE3F2B">
                <w:rPr>
                  <w:rStyle w:val="af1"/>
                  <w:b w:val="0"/>
                </w:rPr>
                <w:t>приложение 4</w:t>
              </w:r>
            </w:hyperlink>
            <w:r w:rsidRPr="00AE3F2B">
              <w:rPr>
                <w:rStyle w:val="af1"/>
                <w:b w:val="0"/>
              </w:rPr>
              <w:t>)</w:t>
            </w:r>
            <w:r w:rsidRPr="00AE3F2B">
              <w:rPr>
                <w:rFonts w:eastAsia="Calibri"/>
                <w:b w:val="0"/>
                <w:lang w:eastAsia="ru-RU"/>
              </w:rPr>
              <w:t xml:space="preserve"> (</w:t>
            </w:r>
            <w:r w:rsidRPr="00AE3F2B">
              <w:rPr>
                <w:b w:val="0"/>
              </w:rPr>
              <w:t xml:space="preserve">направляется на эл. адрес </w:t>
            </w:r>
            <w:hyperlink r:id="rId33" w:history="1">
              <w:r w:rsidRPr="00AE3F2B">
                <w:rPr>
                  <w:rStyle w:val="af1"/>
                  <w:b w:val="0"/>
                </w:rPr>
                <w:t>VSNK-KRS@vsnk.rosneft.ru</w:t>
              </w:r>
            </w:hyperlink>
            <w:r w:rsidRPr="00AE3F2B">
              <w:rPr>
                <w:rFonts w:eastAsia="Calibri"/>
                <w:b w:val="0"/>
                <w:bCs w:val="0"/>
                <w:lang w:eastAsia="ru-RU"/>
              </w:rPr>
              <w:t>).</w:t>
            </w:r>
          </w:p>
        </w:tc>
      </w:tr>
      <w:tr w:rsidR="004E2E21" w:rsidRPr="00304F7B" w14:paraId="083C2201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A24062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8CE529" w14:textId="1E9C0259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проекта </w:t>
            </w:r>
            <w:r>
              <w:rPr>
                <w:sz w:val="20"/>
                <w:szCs w:val="20"/>
              </w:rPr>
              <w:lastRenderedPageBreak/>
              <w:t xml:space="preserve">договора и </w:t>
            </w:r>
            <w:r w:rsidR="00E42F19">
              <w:rPr>
                <w:sz w:val="20"/>
                <w:szCs w:val="20"/>
              </w:rPr>
              <w:t xml:space="preserve">направление на </w:t>
            </w:r>
            <w:r>
              <w:rPr>
                <w:sz w:val="20"/>
                <w:szCs w:val="20"/>
              </w:rPr>
              <w:t>согласование его в Обществе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4055E0" w14:textId="49E8B96E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lastRenderedPageBreak/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82B2F25" w14:textId="3AB8D709" w:rsidR="00AE3F2B" w:rsidRPr="00AE3F2B" w:rsidRDefault="00AE3F2B" w:rsidP="00AE3F2B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 xml:space="preserve">В </w:t>
            </w:r>
            <w:r w:rsidRPr="006131C6">
              <w:rPr>
                <w:rFonts w:eastAsia="Calibri"/>
                <w:b w:val="0"/>
              </w:rPr>
              <w:t xml:space="preserve">течение </w:t>
            </w:r>
            <w:r>
              <w:rPr>
                <w:rFonts w:eastAsia="Calibri"/>
                <w:b w:val="0"/>
              </w:rPr>
              <w:t>5</w:t>
            </w:r>
            <w:r w:rsidRPr="006131C6">
              <w:rPr>
                <w:rFonts w:eastAsia="Calibri"/>
                <w:b w:val="0"/>
              </w:rPr>
              <w:t xml:space="preserve"> рабочих дней </w:t>
            </w:r>
            <w:r w:rsidRPr="006131C6">
              <w:rPr>
                <w:rFonts w:eastAsia="Calibri"/>
                <w:b w:val="0"/>
              </w:rPr>
              <w:lastRenderedPageBreak/>
              <w:t xml:space="preserve">с момента </w:t>
            </w:r>
            <w:r>
              <w:rPr>
                <w:rFonts w:eastAsia="Calibri"/>
                <w:b w:val="0"/>
              </w:rPr>
              <w:t xml:space="preserve">согласования заключения/пролонгации агентского договора. 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BBC5DD5" w14:textId="1ABCC75B" w:rsidR="00AE3F2B" w:rsidRPr="00EE73EF" w:rsidRDefault="00AE3F2B" w:rsidP="00A414C0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 w:rsidRPr="00D81F21">
              <w:rPr>
                <w:sz w:val="20"/>
                <w:szCs w:val="20"/>
              </w:rPr>
              <w:lastRenderedPageBreak/>
              <w:t xml:space="preserve">Официальное письмо на ГД о необходимости </w:t>
            </w:r>
            <w:r w:rsidRPr="00D81F21">
              <w:rPr>
                <w:sz w:val="20"/>
                <w:szCs w:val="20"/>
              </w:rPr>
              <w:lastRenderedPageBreak/>
              <w:t>заключения/пролонгации агентского договора &lt;</w:t>
            </w:r>
            <w:r>
              <w:rPr>
                <w:sz w:val="20"/>
                <w:szCs w:val="20"/>
              </w:rPr>
              <w:t xml:space="preserve">Резолюция в работу или согласование </w:t>
            </w:r>
            <w:r w:rsidR="00A414C0">
              <w:rPr>
                <w:sz w:val="20"/>
                <w:szCs w:val="20"/>
              </w:rPr>
              <w:t>ГД</w:t>
            </w:r>
            <w:r>
              <w:rPr>
                <w:sz w:val="20"/>
                <w:szCs w:val="20"/>
              </w:rPr>
              <w:t xml:space="preserve"> официального обращения ПО о </w:t>
            </w:r>
            <w:r w:rsidRPr="008F2AD8">
              <w:rPr>
                <w:sz w:val="20"/>
                <w:szCs w:val="20"/>
              </w:rPr>
              <w:t>заключении/пролонгации агентского договора</w:t>
            </w:r>
            <w:r w:rsidRPr="00D81F21">
              <w:rPr>
                <w:sz w:val="20"/>
                <w:szCs w:val="20"/>
              </w:rPr>
              <w:t>&gt;</w:t>
            </w:r>
            <w:r w:rsidRPr="008F2AD8">
              <w:rPr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68817C" w14:textId="46958FCE" w:rsidR="00AE3F2B" w:rsidRPr="00EE73EF" w:rsidRDefault="00D81F21" w:rsidP="00D81F21">
            <w:pPr>
              <w:spacing w:after="120"/>
              <w:jc w:val="both"/>
            </w:pPr>
            <w:r>
              <w:rPr>
                <w:sz w:val="20"/>
                <w:szCs w:val="20"/>
              </w:rPr>
              <w:lastRenderedPageBreak/>
              <w:t>Агентский</w:t>
            </w:r>
            <w:r w:rsidR="00AE3F2B" w:rsidRPr="00AE3F2B">
              <w:rPr>
                <w:sz w:val="20"/>
                <w:szCs w:val="20"/>
              </w:rPr>
              <w:t xml:space="preserve"> договор</w:t>
            </w:r>
            <w:r>
              <w:rPr>
                <w:sz w:val="20"/>
                <w:szCs w:val="20"/>
              </w:rPr>
              <w:t xml:space="preserve"> </w:t>
            </w:r>
            <w:r w:rsidRPr="00D81F21">
              <w:rPr>
                <w:sz w:val="20"/>
                <w:szCs w:val="20"/>
              </w:rPr>
              <w:t>&lt;</w:t>
            </w:r>
            <w:r w:rsidRPr="00AE3F2B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о</w:t>
            </w:r>
            <w:r w:rsidRPr="00AE3F2B">
              <w:rPr>
                <w:sz w:val="20"/>
                <w:szCs w:val="20"/>
              </w:rPr>
              <w:t xml:space="preserve"> на </w:t>
            </w:r>
            <w:r w:rsidRPr="00AE3F2B">
              <w:rPr>
                <w:sz w:val="20"/>
                <w:szCs w:val="20"/>
              </w:rPr>
              <w:lastRenderedPageBreak/>
              <w:t xml:space="preserve">согласование </w:t>
            </w:r>
            <w:r w:rsidR="00AE3F2B" w:rsidRPr="00AE3F2B">
              <w:rPr>
                <w:sz w:val="20"/>
                <w:szCs w:val="20"/>
              </w:rPr>
              <w:t xml:space="preserve">в КИС </w:t>
            </w:r>
            <w:r w:rsidR="00AE3F2B" w:rsidRPr="00AE3F2B">
              <w:rPr>
                <w:sz w:val="20"/>
                <w:szCs w:val="20"/>
                <w:lang w:val="en-US"/>
              </w:rPr>
              <w:t>SAP</w:t>
            </w:r>
            <w:r w:rsidR="00AE3F2B" w:rsidRPr="00AE3F2B">
              <w:rPr>
                <w:sz w:val="20"/>
                <w:szCs w:val="20"/>
              </w:rPr>
              <w:t xml:space="preserve"> </w:t>
            </w:r>
            <w:r w:rsidR="00AE3F2B" w:rsidRPr="00AE3F2B"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/</w:t>
            </w:r>
            <w:r w:rsidR="00AE3F2B" w:rsidRPr="00AE3F2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; </w:t>
            </w:r>
            <w:r w:rsidR="00AE3F2B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о</w:t>
            </w:r>
            <w:r w:rsidR="00AE3F2B">
              <w:rPr>
                <w:sz w:val="20"/>
                <w:szCs w:val="20"/>
              </w:rPr>
              <w:t xml:space="preserve"> </w:t>
            </w:r>
            <w:r w:rsidRPr="00AE3F2B">
              <w:rPr>
                <w:sz w:val="20"/>
                <w:szCs w:val="20"/>
              </w:rPr>
              <w:t xml:space="preserve">на согласование </w:t>
            </w:r>
            <w:r w:rsidR="00AE3F2B">
              <w:rPr>
                <w:sz w:val="20"/>
                <w:szCs w:val="20"/>
              </w:rPr>
              <w:t>в адрес ПО</w:t>
            </w:r>
            <w:r>
              <w:rPr>
                <w:sz w:val="20"/>
                <w:szCs w:val="20"/>
              </w:rPr>
              <w:t xml:space="preserve">&gt; </w:t>
            </w:r>
            <w:r w:rsidRPr="00D81F21">
              <w:rPr>
                <w:sz w:val="20"/>
                <w:szCs w:val="20"/>
              </w:rPr>
              <w:t>(</w:t>
            </w:r>
            <w:r w:rsidR="00AE3F2B" w:rsidRPr="000C2C5D">
              <w:rPr>
                <w:sz w:val="20"/>
                <w:szCs w:val="20"/>
              </w:rPr>
              <w:t>ПО проверяют проект агентского договора</w:t>
            </w:r>
            <w:r w:rsidR="00AE3F2B">
              <w:rPr>
                <w:sz w:val="20"/>
                <w:szCs w:val="20"/>
              </w:rPr>
              <w:t xml:space="preserve">, в случае выявления недочетов в рабочем порядке </w:t>
            </w:r>
            <w:r w:rsidR="00AE3F2B" w:rsidRPr="000C2C5D">
              <w:rPr>
                <w:sz w:val="20"/>
                <w:szCs w:val="20"/>
              </w:rPr>
              <w:t>направляю</w:t>
            </w:r>
            <w:r w:rsidR="00AE3F2B">
              <w:rPr>
                <w:sz w:val="20"/>
                <w:szCs w:val="20"/>
              </w:rPr>
              <w:t>т</w:t>
            </w:r>
            <w:r w:rsidR="00AE3F2B" w:rsidRPr="000C2C5D">
              <w:rPr>
                <w:sz w:val="20"/>
                <w:szCs w:val="20"/>
              </w:rPr>
              <w:t xml:space="preserve"> информацию о выявленных несоответствиях</w:t>
            </w:r>
            <w:r>
              <w:rPr>
                <w:sz w:val="20"/>
                <w:szCs w:val="20"/>
              </w:rPr>
              <w:t xml:space="preserve"> на эл. адрес</w:t>
            </w:r>
            <w:r w:rsidRPr="000C2C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hyperlink r:id="rId34" w:history="1">
              <w:r w:rsidRPr="000C2C5D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Pr="00D81F21">
              <w:rPr>
                <w:rStyle w:val="af1"/>
                <w:sz w:val="20"/>
                <w:szCs w:val="20"/>
              </w:rPr>
              <w:t>)</w:t>
            </w:r>
            <w:r w:rsidR="00AE3F2B">
              <w:rPr>
                <w:sz w:val="20"/>
                <w:szCs w:val="20"/>
              </w:rPr>
              <w:t>.</w:t>
            </w:r>
          </w:p>
        </w:tc>
      </w:tr>
      <w:tr w:rsidR="004E2E21" w:rsidRPr="00304F7B" w14:paraId="0792DC04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13D6F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2CE803A" w14:textId="6CE3746F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Подписание агентского договора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19EDB1" w14:textId="14812D70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C050C1" w14:textId="14BB5079" w:rsidR="00AE3F2B" w:rsidRPr="00AE3F2B" w:rsidRDefault="00AE3F2B" w:rsidP="00D81F21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AE3F2B">
              <w:rPr>
                <w:rFonts w:eastAsia="Calibri"/>
                <w:b w:val="0"/>
              </w:rPr>
              <w:t xml:space="preserve">Срок исполнения регламентируется </w:t>
            </w:r>
            <w:hyperlink r:id="rId35" w:history="1">
              <w:r w:rsidR="00D81F21" w:rsidRPr="00D81F21">
                <w:rPr>
                  <w:rStyle w:val="af1"/>
                  <w:b w:val="0"/>
                </w:rPr>
                <w:t>Регламентом бизнес-процесса № П3-06 РГБП-0001 ЮЛ-107АО «Востсибнефтегаз» «Администрирование договоров».</w:t>
              </w:r>
            </w:hyperlink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4E6D174" w14:textId="64C6B513" w:rsidR="00AE3F2B" w:rsidRPr="00EE73EF" w:rsidRDefault="00D81F21" w:rsidP="00D81F2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Агентский</w:t>
            </w:r>
            <w:r w:rsidRPr="00AE3F2B">
              <w:rPr>
                <w:sz w:val="20"/>
                <w:szCs w:val="20"/>
              </w:rPr>
              <w:t xml:space="preserve"> договор</w:t>
            </w:r>
            <w:r>
              <w:rPr>
                <w:sz w:val="20"/>
                <w:szCs w:val="20"/>
              </w:rPr>
              <w:t xml:space="preserve"> </w:t>
            </w:r>
            <w:r w:rsidRPr="00D81F21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Согласовано&gt;.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E4B13" w14:textId="69732D98" w:rsidR="00AE3F2B" w:rsidRPr="00D81F21" w:rsidRDefault="00D81F21" w:rsidP="00D81F21">
            <w:pPr>
              <w:spacing w:after="120"/>
              <w:jc w:val="both"/>
              <w:rPr>
                <w:u w:val="single"/>
              </w:rPr>
            </w:pPr>
            <w:r w:rsidRPr="00D81F21">
              <w:rPr>
                <w:sz w:val="20"/>
                <w:szCs w:val="20"/>
              </w:rPr>
              <w:t>Агентский договор &lt;</w:t>
            </w:r>
            <w:r>
              <w:rPr>
                <w:sz w:val="20"/>
                <w:szCs w:val="20"/>
              </w:rPr>
              <w:t>Подписано</w:t>
            </w:r>
            <w:r w:rsidRPr="00D81F21">
              <w:rPr>
                <w:sz w:val="20"/>
                <w:szCs w:val="20"/>
              </w:rPr>
              <w:t xml:space="preserve">&gt; </w:t>
            </w:r>
            <w:r>
              <w:rPr>
                <w:sz w:val="20"/>
                <w:szCs w:val="20"/>
              </w:rPr>
              <w:t>(</w:t>
            </w:r>
            <w:r w:rsidR="00AE3F2B" w:rsidRPr="00D81F21">
              <w:rPr>
                <w:sz w:val="20"/>
                <w:szCs w:val="20"/>
              </w:rPr>
              <w:t xml:space="preserve">в ПО договор </w:t>
            </w:r>
            <w:r>
              <w:rPr>
                <w:sz w:val="20"/>
                <w:szCs w:val="20"/>
              </w:rPr>
              <w:t>н</w:t>
            </w:r>
            <w:r w:rsidRPr="00D81F21">
              <w:rPr>
                <w:sz w:val="20"/>
                <w:szCs w:val="20"/>
              </w:rPr>
              <w:t>аправл</w:t>
            </w:r>
            <w:r>
              <w:rPr>
                <w:sz w:val="20"/>
                <w:szCs w:val="20"/>
              </w:rPr>
              <w:t>яется</w:t>
            </w:r>
            <w:r w:rsidRPr="00D81F21">
              <w:rPr>
                <w:sz w:val="20"/>
                <w:szCs w:val="20"/>
              </w:rPr>
              <w:t xml:space="preserve"> </w:t>
            </w:r>
            <w:r w:rsidR="00AE3F2B" w:rsidRPr="00D81F21">
              <w:rPr>
                <w:sz w:val="20"/>
                <w:szCs w:val="20"/>
              </w:rPr>
              <w:t>в электронном виде, для подписания его с исп</w:t>
            </w:r>
            <w:r>
              <w:rPr>
                <w:sz w:val="20"/>
                <w:szCs w:val="20"/>
              </w:rPr>
              <w:t xml:space="preserve">ользованием электронной подписи, </w:t>
            </w:r>
            <w:r w:rsidRPr="0097108C">
              <w:rPr>
                <w:sz w:val="20"/>
                <w:szCs w:val="20"/>
              </w:rPr>
              <w:t xml:space="preserve">в Обществе </w:t>
            </w:r>
            <w:r>
              <w:rPr>
                <w:sz w:val="20"/>
                <w:szCs w:val="20"/>
              </w:rPr>
              <w:t>договор п</w:t>
            </w:r>
            <w:r w:rsidRPr="0097108C">
              <w:rPr>
                <w:sz w:val="20"/>
                <w:szCs w:val="20"/>
              </w:rPr>
              <w:t>одпис</w:t>
            </w:r>
            <w:r>
              <w:rPr>
                <w:sz w:val="20"/>
                <w:szCs w:val="20"/>
              </w:rPr>
              <w:t xml:space="preserve">ывается </w:t>
            </w:r>
            <w:r w:rsidR="00184F64">
              <w:rPr>
                <w:sz w:val="20"/>
                <w:szCs w:val="20"/>
              </w:rPr>
              <w:t xml:space="preserve">в </w:t>
            </w:r>
            <w:r w:rsidR="00AE3F2B" w:rsidRPr="0097108C">
              <w:rPr>
                <w:sz w:val="20"/>
                <w:szCs w:val="20"/>
              </w:rPr>
              <w:t>2 экз</w:t>
            </w:r>
            <w:r>
              <w:rPr>
                <w:sz w:val="20"/>
                <w:szCs w:val="20"/>
              </w:rPr>
              <w:t>.</w:t>
            </w:r>
            <w:r w:rsidR="00AE3F2B" w:rsidRPr="0097108C">
              <w:rPr>
                <w:sz w:val="20"/>
                <w:szCs w:val="20"/>
              </w:rPr>
              <w:t>, с последующей отправкой почтой РФ в адрес ПО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п</w:t>
            </w:r>
            <w:r w:rsidRPr="0097108C">
              <w:rPr>
                <w:bCs/>
                <w:sz w:val="20"/>
                <w:szCs w:val="20"/>
              </w:rPr>
              <w:t>риоритетным является заключение договора в электронном виде</w:t>
            </w:r>
            <w:r>
              <w:rPr>
                <w:sz w:val="20"/>
                <w:szCs w:val="20"/>
              </w:rPr>
              <w:t>)</w:t>
            </w:r>
            <w:r w:rsidR="00AE3F2B" w:rsidRPr="0097108C">
              <w:rPr>
                <w:sz w:val="20"/>
                <w:szCs w:val="20"/>
              </w:rPr>
              <w:t>.</w:t>
            </w:r>
          </w:p>
        </w:tc>
      </w:tr>
      <w:tr w:rsidR="004E2E21" w:rsidRPr="00304F7B" w14:paraId="7841FBE9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05F441A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C44308" w14:textId="428497BA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ежемесячного плана-графика </w:t>
            </w:r>
            <w:r w:rsidRPr="00B661BB">
              <w:rPr>
                <w:sz w:val="20"/>
                <w:szCs w:val="20"/>
              </w:rPr>
              <w:t>авиационных перевозок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14C5C7A" w14:textId="17370835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84949A" w14:textId="0FC6CB65" w:rsidR="00AE3F2B" w:rsidRPr="00AE3F2B" w:rsidRDefault="00AE3F2B" w:rsidP="004C5004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AE3F2B">
              <w:rPr>
                <w:rFonts w:eastAsia="Calibri"/>
                <w:b w:val="0"/>
              </w:rPr>
              <w:t xml:space="preserve">За </w:t>
            </w:r>
            <w:r w:rsidR="004C5004">
              <w:rPr>
                <w:rFonts w:eastAsia="Calibri"/>
                <w:b w:val="0"/>
              </w:rPr>
              <w:t>10</w:t>
            </w:r>
            <w:r w:rsidRPr="00AE3F2B">
              <w:rPr>
                <w:rFonts w:eastAsia="Calibri"/>
                <w:b w:val="0"/>
              </w:rPr>
              <w:t xml:space="preserve"> рабочих дней до окончания текущего календарного месяца</w:t>
            </w:r>
            <w:r w:rsidR="00521E50">
              <w:rPr>
                <w:rFonts w:eastAsia="Calibri"/>
                <w:b w:val="0"/>
              </w:rPr>
              <w:t>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45C171" w14:textId="13493F14" w:rsidR="00AE3F2B" w:rsidRPr="00D81F21" w:rsidRDefault="00D81F21" w:rsidP="00D81F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Потребность ПО в авиаперевозках на следующий месяц направленная на эл. адрес </w:t>
            </w:r>
            <w:hyperlink r:id="rId36" w:history="1">
              <w:r w:rsidRPr="006666B3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Pr="006666B3">
              <w:rPr>
                <w:sz w:val="20"/>
                <w:szCs w:val="20"/>
              </w:rPr>
              <w:t xml:space="preserve"> до 10 числа текущего месяца (</w:t>
            </w:r>
            <w:hyperlink w:anchor="_ПРИЛОЖЕНИЕ_5_ФОРМА" w:history="1">
              <w:r w:rsidRPr="006666B3">
                <w:rPr>
                  <w:rStyle w:val="af1"/>
                  <w:sz w:val="20"/>
                  <w:szCs w:val="20"/>
                </w:rPr>
                <w:t>приложение 5</w:t>
              </w:r>
            </w:hyperlink>
            <w:r w:rsidRPr="006666B3">
              <w:rPr>
                <w:sz w:val="20"/>
                <w:szCs w:val="20"/>
              </w:rPr>
              <w:t>).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598F8E" w14:textId="77777777" w:rsidR="00D81F21" w:rsidRPr="006666B3" w:rsidRDefault="00D81F21" w:rsidP="00D81F21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 w:rsidRPr="006666B3">
              <w:rPr>
                <w:rStyle w:val="af1"/>
                <w:sz w:val="20"/>
                <w:szCs w:val="20"/>
              </w:rPr>
              <w:t xml:space="preserve"> (</w:t>
            </w:r>
            <w:hyperlink w:anchor="_ПРИЛОЖЕНИЕ_1._Критерии" w:history="1">
              <w:r w:rsidRPr="006666B3">
                <w:rPr>
                  <w:rStyle w:val="af1"/>
                  <w:sz w:val="20"/>
                  <w:szCs w:val="20"/>
                </w:rPr>
                <w:t>приложении 1</w:t>
              </w:r>
            </w:hyperlink>
            <w:r w:rsidRPr="006666B3">
              <w:rPr>
                <w:rStyle w:val="af1"/>
                <w:sz w:val="20"/>
                <w:szCs w:val="20"/>
              </w:rPr>
              <w:t>).</w:t>
            </w:r>
          </w:p>
          <w:p w14:paraId="051B02AB" w14:textId="001A2B7F" w:rsidR="00AE3F2B" w:rsidRPr="00D81F21" w:rsidRDefault="00D81F21" w:rsidP="00D81F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Информация об организации рейсов и предварительном бронировании доведена до ПО.</w:t>
            </w:r>
          </w:p>
        </w:tc>
      </w:tr>
      <w:tr w:rsidR="004E2E21" w:rsidRPr="00304F7B" w14:paraId="69975424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BDA3D90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788BE9" w14:textId="1503C371" w:rsidR="00AE3F2B" w:rsidRPr="00EE73EF" w:rsidRDefault="00AE3F2B" w:rsidP="00AE3F2B">
            <w:pPr>
              <w:rPr>
                <w:sz w:val="20"/>
                <w:szCs w:val="20"/>
              </w:rPr>
            </w:pPr>
            <w:r w:rsidRPr="00774B7D">
              <w:rPr>
                <w:sz w:val="20"/>
                <w:szCs w:val="20"/>
              </w:rPr>
              <w:t xml:space="preserve">Подготовка и направление заявки на </w:t>
            </w:r>
            <w:r>
              <w:rPr>
                <w:sz w:val="20"/>
                <w:szCs w:val="20"/>
              </w:rPr>
              <w:t>организацию перевозки</w:t>
            </w:r>
            <w:r w:rsidRPr="00774B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пассажиров и багажа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19C583E" w14:textId="550B40DF" w:rsidR="00AE3F2B" w:rsidRPr="00EE73EF" w:rsidRDefault="00AE3F2B" w:rsidP="00AE3F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1F9E6" w14:textId="58759A90" w:rsidR="00AE3F2B" w:rsidRPr="00EE73EF" w:rsidRDefault="004C5004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возникновении потребности </w:t>
            </w:r>
            <w:r w:rsidR="00521E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в перевозке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0CA8F3" w14:textId="12660007" w:rsidR="00AE3F2B" w:rsidRPr="004E2E21" w:rsidRDefault="00D81F21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3BA3531" w14:textId="242D1E7D" w:rsidR="00AE3F2B" w:rsidRPr="004E2E21" w:rsidRDefault="00D81F21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 (по форме, </w:t>
            </w:r>
            <w:r w:rsidR="004E2E21">
              <w:rPr>
                <w:sz w:val="20"/>
                <w:szCs w:val="20"/>
              </w:rPr>
              <w:t xml:space="preserve">указанной в агентском договоре) </w:t>
            </w:r>
            <w:r w:rsidRPr="006666B3">
              <w:rPr>
                <w:sz w:val="20"/>
                <w:szCs w:val="20"/>
              </w:rPr>
              <w:t xml:space="preserve">(документы должны быть подписаны уполномоченными представителями от ПО, скреплены печатью и направлены на эл. адрес </w:t>
            </w:r>
            <w:hyperlink r:id="rId37" w:history="1">
              <w:r w:rsidRPr="006666B3">
                <w:rPr>
                  <w:rStyle w:val="af1"/>
                  <w:sz w:val="20"/>
                  <w:szCs w:val="20"/>
                  <w:u w:val="none"/>
                </w:rPr>
                <w:t>otdelOA@vsnk.rosneft.ru</w:t>
              </w:r>
            </w:hyperlink>
            <w:r w:rsidRPr="006666B3">
              <w:rPr>
                <w:rStyle w:val="af1"/>
                <w:sz w:val="20"/>
                <w:szCs w:val="20"/>
                <w:u w:val="none"/>
              </w:rPr>
              <w:t>)</w:t>
            </w:r>
            <w:r w:rsidRPr="006666B3">
              <w:rPr>
                <w:sz w:val="20"/>
                <w:szCs w:val="20"/>
              </w:rPr>
              <w:t>.</w:t>
            </w:r>
          </w:p>
        </w:tc>
      </w:tr>
      <w:tr w:rsidR="004E2E21" w:rsidRPr="00304F7B" w14:paraId="4333C1A2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A62E90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551B15" w14:textId="11D740ED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перевозки персонала ПО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7FCED7C" w14:textId="674220D7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D2FADCC" w14:textId="3F2A32C3" w:rsidR="00AE3F2B" w:rsidRPr="004E2E21" w:rsidRDefault="004C5004" w:rsidP="00521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перевозки в соответствии с поручением</w:t>
            </w:r>
            <w:r w:rsidR="00521E50">
              <w:rPr>
                <w:sz w:val="20"/>
                <w:szCs w:val="20"/>
              </w:rPr>
              <w:t>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2B5FB2" w14:textId="79DBF64F" w:rsidR="00AE3F2B" w:rsidRPr="00EE73EF" w:rsidRDefault="004E2E21" w:rsidP="00AE3F2B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0321C7" w14:textId="6E1BB946" w:rsidR="00AE3F2B" w:rsidRPr="004E2E21" w:rsidRDefault="004E2E21" w:rsidP="006C2409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 </w:t>
            </w:r>
            <w:r w:rsidRPr="004E2E21">
              <w:rPr>
                <w:sz w:val="20"/>
                <w:szCs w:val="20"/>
              </w:rPr>
              <w:t xml:space="preserve">(ОА проверяет поручение на организацию перевозки </w:t>
            </w:r>
            <w:r>
              <w:rPr>
                <w:sz w:val="20"/>
                <w:szCs w:val="20"/>
              </w:rPr>
              <w:t>пассажиров и багажа</w:t>
            </w:r>
            <w:r w:rsidRPr="004E2E21">
              <w:rPr>
                <w:sz w:val="20"/>
                <w:szCs w:val="20"/>
              </w:rPr>
              <w:t xml:space="preserve"> </w:t>
            </w:r>
            <w:r w:rsidRPr="004E2E21">
              <w:rPr>
                <w:sz w:val="20"/>
                <w:szCs w:val="20"/>
              </w:rPr>
              <w:lastRenderedPageBreak/>
              <w:t xml:space="preserve">воздушным транспортом. При наличии замечаний к оформлению, </w:t>
            </w:r>
            <w:r>
              <w:rPr>
                <w:sz w:val="20"/>
                <w:szCs w:val="20"/>
              </w:rPr>
              <w:t xml:space="preserve">поручение </w:t>
            </w:r>
            <w:r w:rsidRPr="004E2E21">
              <w:rPr>
                <w:sz w:val="20"/>
                <w:szCs w:val="20"/>
              </w:rPr>
              <w:t>направляется на доработку. Для ПО, не входящих в периметр Компании, выставляется счет на оплату планируемой перевозки, в размере 100% от ориентировочной суммы затрат. Оплата услуг производится в соответствии с условиями агентского договора).</w:t>
            </w:r>
          </w:p>
        </w:tc>
      </w:tr>
      <w:tr w:rsidR="004E2E21" w:rsidRPr="00304F7B" w14:paraId="1D6E60B3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80F3D34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ABACC2" w14:textId="6EDB6534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0F8983" w14:textId="28543FC0" w:rsidR="00AE3F2B" w:rsidRPr="00EE73EF" w:rsidRDefault="00AE3F2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31B23F5" w14:textId="42614300" w:rsidR="00AE3F2B" w:rsidRPr="00EE73EF" w:rsidRDefault="00AE3F2B" w:rsidP="006C2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94B1F74" w14:textId="77777777" w:rsid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533F3EC7" w14:textId="65B68F43" w:rsidR="004E2E21" w:rsidRP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перевозки</w:t>
            </w:r>
            <w:r>
              <w:rPr>
                <w:sz w:val="20"/>
                <w:szCs w:val="20"/>
              </w:rPr>
              <w:t xml:space="preserve"> пассажиров и багажа.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582ACA" w14:textId="145C8F74" w:rsidR="00AE3F2B" w:rsidRP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Информационная рассылка </w:t>
            </w:r>
            <w:r>
              <w:rPr>
                <w:sz w:val="20"/>
                <w:szCs w:val="20"/>
              </w:rPr>
              <w:t>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  <w:r w:rsidRPr="00EE5AC2">
              <w:rPr>
                <w:sz w:val="20"/>
                <w:szCs w:val="20"/>
              </w:rPr>
              <w:t xml:space="preserve"> в адрес </w:t>
            </w:r>
            <w:r>
              <w:rPr>
                <w:sz w:val="20"/>
                <w:szCs w:val="20"/>
              </w:rPr>
              <w:t xml:space="preserve">ответственных исполнителей от ПО посредством электронной почты </w:t>
            </w:r>
            <w:r w:rsidRPr="004E2E21">
              <w:rPr>
                <w:sz w:val="20"/>
                <w:szCs w:val="20"/>
              </w:rPr>
              <w:t>(и</w:t>
            </w:r>
            <w:r w:rsidR="00AE3F2B" w:rsidRPr="004E2E21">
              <w:rPr>
                <w:sz w:val="20"/>
                <w:szCs w:val="20"/>
              </w:rPr>
              <w:t>нформирование пассажиров о дате вылета ВС, времени вылета, времени начала регистрации, аэропорте/ПП вылета. Дополнительно прикладывается список пассажиров в разбивке по рейсам (форма произвольная).</w:t>
            </w:r>
          </w:p>
        </w:tc>
      </w:tr>
      <w:tr w:rsidR="004E2E21" w:rsidRPr="00304F7B" w14:paraId="0413E37F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E807A49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1E01265" w14:textId="2717A658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C2E784B" w14:textId="3D85842C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DC9B9A6" w14:textId="462C6DEA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EE3FE6E" w14:textId="340C4B25" w:rsidR="00AE3F2B" w:rsidRPr="00EE73EF" w:rsidRDefault="004E2E21" w:rsidP="00AE3F2B">
            <w:pPr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 на определенный день вылета.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BA495CE" w14:textId="408DF8F1" w:rsidR="004E2E21" w:rsidRPr="00EE73EF" w:rsidRDefault="004E2E21" w:rsidP="00960104">
            <w:r w:rsidRPr="00EE5AC2">
              <w:rPr>
                <w:sz w:val="20"/>
                <w:szCs w:val="20"/>
              </w:rPr>
              <w:t xml:space="preserve">Заявка на полет, список пассажиров, справка о массе багажа,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Pr="00EE5AC2">
              <w:rPr>
                <w:sz w:val="20"/>
                <w:szCs w:val="20"/>
              </w:rPr>
              <w:t xml:space="preserve"> (Оформление полетной документации осуществляется в соответствии с условиями заключенных договоров).</w:t>
            </w:r>
          </w:p>
        </w:tc>
      </w:tr>
    </w:tbl>
    <w:p w14:paraId="5CBA729F" w14:textId="379C82A7" w:rsidR="006C6C67" w:rsidRPr="007060AF" w:rsidRDefault="006C6C67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bCs/>
        </w:rPr>
      </w:pPr>
      <w:r w:rsidRPr="007060AF">
        <w:rPr>
          <w:bCs/>
        </w:rPr>
        <w:t xml:space="preserve">Организация воздушных перевозок пассажиров нерегулярными рейсами, в интересах </w:t>
      </w:r>
      <w:r w:rsidR="00C158D6" w:rsidRPr="007060AF">
        <w:rPr>
          <w:bCs/>
        </w:rPr>
        <w:t>подрядных</w:t>
      </w:r>
      <w:r w:rsidRPr="007060AF">
        <w:rPr>
          <w:bCs/>
        </w:rPr>
        <w:t xml:space="preserve"> организаций и иных ОГ осуществляется в рамках агентских договоров, заключенных между Обществом и </w:t>
      </w:r>
      <w:r w:rsidR="007613DB">
        <w:rPr>
          <w:bCs/>
        </w:rPr>
        <w:t>подрядными</w:t>
      </w:r>
      <w:r w:rsidRPr="007060AF">
        <w:rPr>
          <w:bCs/>
        </w:rPr>
        <w:t xml:space="preserve"> организациями, а также другими ОГ.</w:t>
      </w:r>
    </w:p>
    <w:p w14:paraId="77CC1F64" w14:textId="427EA049" w:rsidR="00511756" w:rsidRPr="007060AF" w:rsidRDefault="00511756" w:rsidP="00521E50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Трансфер работников подрядных организаций до/из аэропорта/посадочных площадок обеспечивается самостоятельно.</w:t>
      </w:r>
    </w:p>
    <w:p w14:paraId="6CDD332A" w14:textId="77777777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О</w:t>
      </w:r>
      <w:r w:rsidR="00511756" w:rsidRPr="007060AF">
        <w:rPr>
          <w:szCs w:val="28"/>
        </w:rPr>
        <w:t xml:space="preserve">тветственные от ПО обязаны уведомлять работников ОА об отмене перевозки и изменении Поручения не позднее 1 рабочего дня до даты вылета. В случае, если дата вылета </w:t>
      </w:r>
      <w:r w:rsidR="00511756" w:rsidRPr="007060AF">
        <w:rPr>
          <w:szCs w:val="28"/>
        </w:rPr>
        <w:lastRenderedPageBreak/>
        <w:t>по Поручению выпадает на 1-ый (первый) рабочий день после выходных, информацию по отмене или изменению Поручения, необходимо направлять за 1 рабочий день до наступления выходного либо праздничного дня.</w:t>
      </w:r>
    </w:p>
    <w:p w14:paraId="7D00CB90" w14:textId="7BE51ADE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В</w:t>
      </w:r>
      <w:r w:rsidR="00511756" w:rsidRPr="007060AF">
        <w:rPr>
          <w:szCs w:val="28"/>
        </w:rPr>
        <w:t xml:space="preserve"> случае производственной необходимости в организации доставки представителей сторонних организаций без заключения агентского договора (работники ПАО «НК «Роснефть», комиссии, делегации, контролирующие и надзорные органы, федеральные и государственные органы правопорядка и безопасности, и т.п.), курирующим СП Общества предоставляется служебная записка на перевозку по форме </w:t>
      </w:r>
      <w:hyperlink w:anchor="_ПРИЛОЖЕНИЕ_6._ЗАЯВКА" w:history="1">
        <w:r w:rsidR="006C2409" w:rsidRPr="007060AF">
          <w:rPr>
            <w:rStyle w:val="af1"/>
            <w:szCs w:val="28"/>
          </w:rPr>
          <w:t>п</w:t>
        </w:r>
        <w:r w:rsidR="00511756" w:rsidRPr="007060AF">
          <w:rPr>
            <w:rStyle w:val="af1"/>
            <w:szCs w:val="28"/>
          </w:rPr>
          <w:t xml:space="preserve">риложения </w:t>
        </w:r>
        <w:r w:rsidR="00A65CBA" w:rsidRPr="007060AF">
          <w:rPr>
            <w:rStyle w:val="af1"/>
            <w:szCs w:val="28"/>
          </w:rPr>
          <w:t>6</w:t>
        </w:r>
      </w:hyperlink>
      <w:r w:rsidR="00511756" w:rsidRPr="007060AF">
        <w:rPr>
          <w:szCs w:val="28"/>
        </w:rPr>
        <w:t xml:space="preserve"> с указанием статьи отнесенных затрат на Общество, за подписью ЗГД курирующего подразделения. В случае, если СП напрямую подчиняется ГД, то служебная записка подается за подписью руководителя данного СП. Служебная записка согласовывается </w:t>
      </w:r>
      <w:r w:rsidR="00C158D6" w:rsidRPr="007060AF">
        <w:rPr>
          <w:szCs w:val="28"/>
        </w:rPr>
        <w:t xml:space="preserve">с </w:t>
      </w:r>
      <w:r w:rsidR="00511756" w:rsidRPr="007060AF">
        <w:rPr>
          <w:szCs w:val="28"/>
        </w:rPr>
        <w:t>начальник</w:t>
      </w:r>
      <w:r w:rsidR="00C158D6" w:rsidRPr="007060AF">
        <w:rPr>
          <w:szCs w:val="28"/>
        </w:rPr>
        <w:t>ом</w:t>
      </w:r>
      <w:r w:rsidR="00511756" w:rsidRPr="007060AF">
        <w:rPr>
          <w:szCs w:val="28"/>
        </w:rPr>
        <w:t xml:space="preserve"> ПЭУ.</w:t>
      </w:r>
    </w:p>
    <w:p w14:paraId="228E5684" w14:textId="74B6781C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В</w:t>
      </w:r>
      <w:r w:rsidR="00511756" w:rsidRPr="007060AF">
        <w:rPr>
          <w:szCs w:val="28"/>
        </w:rPr>
        <w:t xml:space="preserve"> случае нарушения работником ПО условий агентского договора, а также инструкций или правил поведения на борту воздушного судна или в/на аэропорту/посадочной площадке, ответственный работник ОА вправе отказать в перевозке данному пассажиру, без официального уведомления.</w:t>
      </w:r>
    </w:p>
    <w:p w14:paraId="4999BB87" w14:textId="2E662646" w:rsidR="009F0BBE" w:rsidRPr="00B852D2" w:rsidRDefault="00B852D2" w:rsidP="00080E68">
      <w:pPr>
        <w:pStyle w:val="S4"/>
        <w:numPr>
          <w:ilvl w:val="0"/>
          <w:numId w:val="72"/>
        </w:numPr>
        <w:spacing w:before="240"/>
        <w:ind w:left="0" w:firstLine="0"/>
      </w:pPr>
      <w:r w:rsidRPr="00B852D2">
        <w:rPr>
          <w:szCs w:val="28"/>
        </w:rPr>
        <w:t>П</w:t>
      </w:r>
      <w:r w:rsidR="00511756" w:rsidRPr="00B852D2">
        <w:rPr>
          <w:szCs w:val="28"/>
        </w:rPr>
        <w:t xml:space="preserve">ри авиаперевозке персонала подрядных организаций в рамках собственных договоров с авиакомпанией, необходимо согласовывать с Обществом взлет/посадки воздушных судов на производственных объектах в соответствии с утвержденным порядком взаимодействия </w:t>
      </w:r>
      <w:r w:rsidR="00521E50">
        <w:rPr>
          <w:szCs w:val="28"/>
        </w:rPr>
        <w:t>СП</w:t>
      </w:r>
      <w:r w:rsidR="00511756" w:rsidRPr="00B852D2">
        <w:rPr>
          <w:szCs w:val="28"/>
        </w:rPr>
        <w:t xml:space="preserve"> Общества и подрядных организаций, планирующих авиаперевозку персонала собственными силами.</w:t>
      </w:r>
    </w:p>
    <w:p w14:paraId="29BBFF03" w14:textId="77777777" w:rsidR="008A0C84" w:rsidRDefault="008A0C84" w:rsidP="00080E68">
      <w:pPr>
        <w:tabs>
          <w:tab w:val="left" w:pos="540"/>
        </w:tabs>
        <w:spacing w:before="240"/>
        <w:jc w:val="both"/>
        <w:rPr>
          <w:bCs/>
        </w:rPr>
      </w:pPr>
    </w:p>
    <w:p w14:paraId="2C32EF2E" w14:textId="77777777" w:rsidR="007B67EE" w:rsidRPr="00137F61" w:rsidRDefault="007B67EE" w:rsidP="008A0C84">
      <w:pPr>
        <w:tabs>
          <w:tab w:val="left" w:pos="540"/>
        </w:tabs>
        <w:jc w:val="both"/>
        <w:rPr>
          <w:bCs/>
        </w:rPr>
        <w:sectPr w:rsidR="007B67EE" w:rsidRPr="00137F61" w:rsidSect="0053612C">
          <w:headerReference w:type="even" r:id="rId38"/>
          <w:headerReference w:type="first" r:id="rId39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90E906D" w14:textId="77777777" w:rsidR="007B611B" w:rsidRPr="0015678A" w:rsidRDefault="0082423B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71" w:name="_Toc121330331"/>
      <w:r w:rsidRPr="0015678A">
        <w:rPr>
          <w:kern w:val="0"/>
        </w:rPr>
        <w:lastRenderedPageBreak/>
        <w:t xml:space="preserve">ОРГАНИЗАЦИЯ </w:t>
      </w:r>
      <w:r w:rsidR="007B611B" w:rsidRPr="0015678A">
        <w:rPr>
          <w:kern w:val="0"/>
        </w:rPr>
        <w:t>ДОСТАВК</w:t>
      </w:r>
      <w:r w:rsidRPr="0015678A">
        <w:rPr>
          <w:kern w:val="0"/>
        </w:rPr>
        <w:t>И</w:t>
      </w:r>
      <w:r w:rsidR="007B611B" w:rsidRPr="0015678A">
        <w:rPr>
          <w:kern w:val="0"/>
        </w:rPr>
        <w:t xml:space="preserve"> </w:t>
      </w:r>
      <w:r w:rsidR="00697378" w:rsidRPr="0015678A">
        <w:rPr>
          <w:kern w:val="0"/>
        </w:rPr>
        <w:t>ПРОИЗВОДСТВЕННЫХ ГРУЗОВ ОБЩЕСТВА И ПОДРЯДНЫХ ОРГАНИЗАЦИЙ НА ПРОИЗВОДСТВЕННУЮ ПЛОЩАДКУ И/ИЛИ МЕСТО ВЫПОЛНЕНИЕ РАБОТ</w:t>
      </w:r>
      <w:bookmarkEnd w:id="71"/>
    </w:p>
    <w:p w14:paraId="3BC7699E" w14:textId="69EFE0A6" w:rsidR="00771929" w:rsidRPr="00771929" w:rsidRDefault="00771929" w:rsidP="0077192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567" w:hanging="567"/>
        <w:rPr>
          <w:caps w:val="0"/>
        </w:rPr>
      </w:pPr>
      <w:bookmarkStart w:id="72" w:name="_Toc121330332"/>
      <w:r w:rsidRPr="00771929">
        <w:rPr>
          <w:caps w:val="0"/>
        </w:rPr>
        <w:t>ОБЩИЕ ПОЛОЖЕНИЯ</w:t>
      </w:r>
      <w:bookmarkEnd w:id="72"/>
    </w:p>
    <w:p w14:paraId="7EC781D5" w14:textId="6C2B9E13" w:rsidR="00DD0BB0" w:rsidRDefault="00DD0BB0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D3156B">
        <w:t xml:space="preserve">Централизованная перевозка </w:t>
      </w:r>
      <w:r>
        <w:t>грузов до производственной площадки и/или м</w:t>
      </w:r>
      <w:r w:rsidRPr="00D3156B">
        <w:t>еста организации работ и в обратном направлении</w:t>
      </w:r>
      <w:r>
        <w:t xml:space="preserve"> осуществляется не регулярными (чартерными) рейсами в рамках договоров на оказание авиационных услуг с использование самолетов/вертолетов,</w:t>
      </w:r>
      <w:r w:rsidRPr="00105623">
        <w:t xml:space="preserve"> </w:t>
      </w:r>
      <w:r>
        <w:t>заключенных с авиакомпаниями</w:t>
      </w:r>
      <w:r w:rsidRPr="00D3156B">
        <w:t>,</w:t>
      </w:r>
      <w:r>
        <w:t xml:space="preserve"> а также агентских договоров на авиаперевозку пассажиров и грузов, заключенных с </w:t>
      </w:r>
      <w:r w:rsidR="00A7443E">
        <w:t>ОГ</w:t>
      </w:r>
      <w:r w:rsidRPr="00D3156B">
        <w:t>.</w:t>
      </w:r>
    </w:p>
    <w:p w14:paraId="46CCB939" w14:textId="77777777" w:rsidR="00545ACC" w:rsidRDefault="00545ACC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3B54DD">
        <w:t>Перевозка грузов выполняется в соответствии с законодательством РФ, нормативными документами, требованиями органов государственного управления в области ГА РФ.</w:t>
      </w:r>
    </w:p>
    <w:p w14:paraId="36EA8877" w14:textId="68A8A566" w:rsidR="00E62D85" w:rsidRDefault="00BB23C0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BB23C0">
        <w:t xml:space="preserve">Совместная перевозка на вертолетах пассажиров (кроме сопровождающих груз, в соответствии с </w:t>
      </w:r>
      <w:r w:rsidR="00184F64">
        <w:t>руководством по летной эксплуатации</w:t>
      </w:r>
      <w:r w:rsidRPr="00BB23C0">
        <w:t xml:space="preserve"> данного типа ВС) и грузов запрещена.</w:t>
      </w:r>
      <w:r w:rsidR="00307BEF">
        <w:t xml:space="preserve"> </w:t>
      </w:r>
    </w:p>
    <w:p w14:paraId="5E81FF04" w14:textId="77777777" w:rsidR="00E62D85" w:rsidRDefault="00E62D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2636F6">
        <w:t xml:space="preserve">Вес </w:t>
      </w:r>
      <w:r>
        <w:t>допустимого к перевозке на</w:t>
      </w:r>
      <w:r w:rsidRPr="002636F6">
        <w:t xml:space="preserve"> </w:t>
      </w:r>
      <w:r>
        <w:t>ВС</w:t>
      </w:r>
      <w:r w:rsidRPr="002636F6">
        <w:t xml:space="preserve"> груза</w:t>
      </w:r>
      <w:r>
        <w:t xml:space="preserve"> не должен превышать </w:t>
      </w:r>
      <w:r w:rsidRPr="00E817C8">
        <w:t>предельную коммерческ</w:t>
      </w:r>
      <w:r w:rsidR="00F36387" w:rsidRPr="00E817C8">
        <w:t>ую</w:t>
      </w:r>
      <w:r w:rsidRPr="00E817C8">
        <w:t xml:space="preserve"> загрузк</w:t>
      </w:r>
      <w:r w:rsidR="00F36387" w:rsidRPr="00E817C8">
        <w:t>у</w:t>
      </w:r>
      <w:r w:rsidRPr="00E817C8">
        <w:t xml:space="preserve"> ВС.</w:t>
      </w:r>
    </w:p>
    <w:p w14:paraId="3C2128BA" w14:textId="77777777" w:rsidR="00307BEF" w:rsidRDefault="00307BEF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79335A">
        <w:t xml:space="preserve">К воздушной </w:t>
      </w:r>
      <w:r>
        <w:t>авиа</w:t>
      </w:r>
      <w:r w:rsidRPr="0079335A">
        <w:t xml:space="preserve">перевозке принимается груз, который по своему качеству, свойствам, объему, весу и упаковке допущен к транспортировке </w:t>
      </w:r>
      <w:r>
        <w:t>ВС</w:t>
      </w:r>
      <w:r w:rsidRPr="0079335A">
        <w:t xml:space="preserve"> в соответствии с требованиями Российской Федерации.</w:t>
      </w:r>
    </w:p>
    <w:p w14:paraId="5F242D1A" w14:textId="77777777" w:rsidR="002D5785" w:rsidRPr="00771929" w:rsidRDefault="002D5785" w:rsidP="00F04C46">
      <w:pPr>
        <w:pStyle w:val="aff7"/>
        <w:numPr>
          <w:ilvl w:val="0"/>
          <w:numId w:val="56"/>
        </w:numPr>
        <w:tabs>
          <w:tab w:val="left" w:pos="540"/>
        </w:tabs>
        <w:spacing w:before="240"/>
        <w:ind w:left="0" w:firstLine="0"/>
        <w:contextualSpacing w:val="0"/>
        <w:jc w:val="both"/>
        <w:rPr>
          <w:bCs/>
        </w:rPr>
      </w:pPr>
      <w:r w:rsidRPr="00771929">
        <w:rPr>
          <w:bCs/>
        </w:rPr>
        <w:t xml:space="preserve">Воздушная перевозка оружия, боевых припасов, взрывных устройств, взрывчатых, отравляющих, легко воспламеняющихся и </w:t>
      </w:r>
      <w:r w:rsidR="00861E0D" w:rsidRPr="00771929">
        <w:rPr>
          <w:bCs/>
        </w:rPr>
        <w:t>других опасных веществ,</w:t>
      </w:r>
      <w:r w:rsidRPr="00771929">
        <w:rPr>
          <w:bCs/>
        </w:rPr>
        <w:t xml:space="preserve"> и предметов осуществляется в соответствии с требованиями и правилами перевозки опасных грузов ВС ГА и иными нормативными правовыми актами РФ. </w:t>
      </w:r>
    </w:p>
    <w:p w14:paraId="09E32DDE" w14:textId="77777777" w:rsidR="002D5785" w:rsidRPr="00137F61" w:rsidRDefault="002D57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137F61">
        <w:t>Грузоотправитель обязан:</w:t>
      </w:r>
    </w:p>
    <w:p w14:paraId="6B6354F1" w14:textId="77777777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надлежащим</w:t>
      </w:r>
      <w:r w:rsidRPr="00137F61">
        <w:t xml:space="preserve"> образом подготовить опасные грузы для перевозки в ВС;</w:t>
      </w:r>
    </w:p>
    <w:p w14:paraId="5CBEA3B3" w14:textId="77777777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t>убедиться в том, что опасные грузы не запрещены для перевозки воздушными судами, классифицированы, упакованы, маркированы, снабжены знаками опасности и сопровождаются декларацией грузоотправителя на опасный груз (документ перевозки опасного груза);</w:t>
      </w:r>
    </w:p>
    <w:p w14:paraId="189AF780" w14:textId="1FD70979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 xml:space="preserve">подготовить грузовую накладную или справку «О массе багажа и груза и его свойствах, предлагаемого к перевозке внутри фюзеляжа» </w:t>
      </w:r>
      <w:hyperlink w:anchor="_ПРИЛОЖЕНИЕ_8._ШАБЛОН" w:history="1">
        <w:r w:rsidR="00F824DC">
          <w:rPr>
            <w:rStyle w:val="af1"/>
            <w:szCs w:val="28"/>
          </w:rPr>
          <w:t>приложения 8, 9</w:t>
        </w:r>
      </w:hyperlink>
      <w:r w:rsidR="00F824DC">
        <w:rPr>
          <w:rStyle w:val="af1"/>
          <w:szCs w:val="28"/>
        </w:rPr>
        <w:t xml:space="preserve"> </w:t>
      </w:r>
      <w:r w:rsidRPr="00137F61">
        <w:rPr>
          <w:bCs/>
        </w:rPr>
        <w:t xml:space="preserve">в которой должна содержаться </w:t>
      </w:r>
      <w:r w:rsidRPr="00137F61">
        <w:t>информация о декларации грузоотправителя на опасный груз, свидетельствующая о том, что представленный для перевозки опасный груз воздушными судами в полной мере и точно определен согласно отгрузочным наименованиям, классифицирован, упакован, маркирован, снабжен знаками опасности и находится в состоянии, готовом для перевозки ВС с соблюдением установленных правил.</w:t>
      </w:r>
    </w:p>
    <w:p w14:paraId="0C15AB71" w14:textId="77777777" w:rsidR="002D5785" w:rsidRDefault="002D57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 xml:space="preserve">К перевозке принимаются только надлежащим образом классифицированные, идентифицированные, упакованные, маркированные, документально оформленные </w:t>
      </w:r>
      <w:r w:rsidRPr="00771929">
        <w:t>опасные</w:t>
      </w:r>
      <w:r w:rsidRPr="00137F61">
        <w:rPr>
          <w:bCs/>
        </w:rPr>
        <w:t xml:space="preserve"> грузы в соответствии с международными договорами РФ и нормативными правовыми актами РФ.</w:t>
      </w:r>
    </w:p>
    <w:p w14:paraId="365EBB88" w14:textId="77777777" w:rsidR="006637B1" w:rsidRPr="00771929" w:rsidRDefault="006637B1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6637B1">
        <w:lastRenderedPageBreak/>
        <w:t xml:space="preserve">Перевозка грузов, которые по своим габаритам или другим характеристикам нельзя разместить </w:t>
      </w:r>
      <w:r w:rsidRPr="00771929">
        <w:rPr>
          <w:bCs/>
        </w:rPr>
        <w:t>внутри грузовой кабины ВС, а также в случае отсутствия возможности произвести посадку в месте доставки груза, осуществляется на внешней подвеске вертолетов.</w:t>
      </w:r>
    </w:p>
    <w:p w14:paraId="6B4D340F" w14:textId="3DAAA0AB" w:rsidR="00E07D8D" w:rsidRPr="00137F61" w:rsidRDefault="00E07D8D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>Порядок действий для ответственных руководителей работ и наземных бригад определяется в соответствии с Правилами подготовки стропов и грузов заказчиком для транспортировки на внешней подвеске вертолетов</w:t>
      </w:r>
      <w:r w:rsidR="00771929">
        <w:rPr>
          <w:rStyle w:val="afd"/>
          <w:bCs/>
        </w:rPr>
        <w:footnoteReference w:id="2"/>
      </w:r>
      <w:r w:rsidRPr="00137F61">
        <w:rPr>
          <w:bCs/>
        </w:rPr>
        <w:t xml:space="preserve"> и иными нормативными документами ГА.</w:t>
      </w:r>
    </w:p>
    <w:p w14:paraId="0BD3139F" w14:textId="4DF33650" w:rsidR="00E07D8D" w:rsidRPr="00137F61" w:rsidRDefault="00E07D8D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 xml:space="preserve">Транспортированию на внешней подвеске подлежат грузы, имеющие достаточную прочность к перегрузкам. Узлы крепления должны отвечать требованиям, действующим в гражданской авиации Российской Федерации </w:t>
      </w:r>
      <w:r w:rsidR="00771929">
        <w:t>Правил подготовки стропов и грузов заказчиком для транспортировки грузов на внешней подвеске вертолетов</w:t>
      </w:r>
      <w:r w:rsidRPr="00137F61">
        <w:rPr>
          <w:bCs/>
        </w:rPr>
        <w:t xml:space="preserve"> (коэффициент запаса прочности узлов на грузе по отношению к разрушающей на</w:t>
      </w:r>
      <w:r w:rsidR="00771929">
        <w:rPr>
          <w:bCs/>
        </w:rPr>
        <w:t>грузке должен быть не менее 5).</w:t>
      </w:r>
    </w:p>
    <w:p w14:paraId="3BA46B17" w14:textId="595BCA30" w:rsidR="006637B1" w:rsidRDefault="006637B1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rStyle w:val="af1"/>
          <w:szCs w:val="28"/>
        </w:rPr>
      </w:pPr>
      <w:r w:rsidRPr="00771929">
        <w:rPr>
          <w:bCs/>
        </w:rPr>
        <w:t>Проверка</w:t>
      </w:r>
      <w:r w:rsidRPr="006637B1">
        <w:t xml:space="preserve"> груза на наличие запрещенных к ввозу (вывозу) предметов осуществляется на общих основаниях в соответствии</w:t>
      </w:r>
      <w:r w:rsidRPr="008D61A0">
        <w:rPr>
          <w:szCs w:val="28"/>
        </w:rPr>
        <w:t xml:space="preserve"> </w:t>
      </w:r>
      <w:r>
        <w:rPr>
          <w:szCs w:val="28"/>
        </w:rPr>
        <w:t xml:space="preserve">с </w:t>
      </w:r>
      <w:hyperlink r:id="rId40" w:history="1">
        <w:r w:rsidR="00771929">
          <w:rPr>
            <w:rStyle w:val="af1"/>
          </w:rPr>
          <w:t xml:space="preserve">Инструкцией АО «Востсибнефтегаз» </w:t>
        </w:r>
        <w:r w:rsidR="00771929" w:rsidRPr="00771929">
          <w:rPr>
            <w:rStyle w:val="af1"/>
          </w:rPr>
          <w:t>№</w:t>
        </w:r>
        <w:r w:rsidR="00771929">
          <w:rPr>
            <w:rStyle w:val="af1"/>
          </w:rPr>
          <w:t> </w:t>
        </w:r>
        <w:r w:rsidR="00771929" w:rsidRPr="00771929">
          <w:rPr>
            <w:rStyle w:val="af1"/>
          </w:rPr>
          <w:t xml:space="preserve">П3-11.01 И-01220 ЮЛ-107 </w:t>
        </w:r>
        <w:r w:rsidR="00771929">
          <w:rPr>
            <w:rStyle w:val="af1"/>
          </w:rPr>
          <w:t>«Пропускной и внутриобъектовый режим на объектах».</w:t>
        </w:r>
      </w:hyperlink>
    </w:p>
    <w:p w14:paraId="2DAD3144" w14:textId="756B0136" w:rsidR="00697378" w:rsidRDefault="00697378" w:rsidP="0077192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3" w:name="_Toc52887098"/>
      <w:bookmarkStart w:id="74" w:name="_Toc52887099"/>
      <w:bookmarkStart w:id="75" w:name="_Toc52887101"/>
      <w:bookmarkStart w:id="76" w:name="_Toc52887102"/>
      <w:bookmarkStart w:id="77" w:name="_Toc121330333"/>
      <w:bookmarkStart w:id="78" w:name="_Toc52887103"/>
      <w:bookmarkEnd w:id="73"/>
      <w:bookmarkEnd w:id="74"/>
      <w:bookmarkEnd w:id="75"/>
      <w:bookmarkEnd w:id="76"/>
      <w:r>
        <w:rPr>
          <w:caps w:val="0"/>
        </w:rPr>
        <w:t>ОРГАНИЗАЦИ</w:t>
      </w:r>
      <w:r w:rsidR="00E02AC9">
        <w:rPr>
          <w:caps w:val="0"/>
        </w:rPr>
        <w:t>Я</w:t>
      </w:r>
      <w:r>
        <w:rPr>
          <w:caps w:val="0"/>
        </w:rPr>
        <w:t xml:space="preserve"> ПЕРЕВОЗКИ ПРОИЗВОДСТВЕННЫХ ГРУЗОВ ОБЩЕСТВА</w:t>
      </w:r>
      <w:bookmarkEnd w:id="77"/>
    </w:p>
    <w:p w14:paraId="6847C45C" w14:textId="77777777" w:rsidR="00757B0D" w:rsidRPr="004145DC" w:rsidRDefault="00757B0D" w:rsidP="00771929">
      <w:pPr>
        <w:pStyle w:val="af"/>
        <w:spacing w:before="120" w:beforeAutospacing="0" w:after="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 w:rsidR="006D5FA7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2444E247" w14:textId="60C38C62" w:rsidR="00757B0D" w:rsidRDefault="00E02AC9" w:rsidP="00757B0D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="00830C6D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="00830C6D">
        <w:rPr>
          <w:rFonts w:ascii="Arial" w:hAnsi="Arial" w:cs="Arial"/>
          <w:b/>
          <w:color w:val="000000"/>
          <w:sz w:val="20"/>
          <w:szCs w:val="20"/>
        </w:rPr>
        <w:t xml:space="preserve"> перевозки</w:t>
      </w:r>
      <w:r w:rsidR="00757B0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D5FA7">
        <w:rPr>
          <w:rFonts w:ascii="Arial" w:hAnsi="Arial" w:cs="Arial"/>
          <w:b/>
          <w:color w:val="000000"/>
          <w:sz w:val="20"/>
          <w:szCs w:val="20"/>
        </w:rPr>
        <w:t>производственных грузов Общества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52"/>
        <w:gridCol w:w="1332"/>
        <w:gridCol w:w="1704"/>
        <w:gridCol w:w="1512"/>
        <w:gridCol w:w="1608"/>
        <w:gridCol w:w="3100"/>
      </w:tblGrid>
      <w:tr w:rsidR="00C002A2" w:rsidRPr="00EE73EF" w14:paraId="33A1D3F2" w14:textId="77777777" w:rsidTr="00C002A2">
        <w:trPr>
          <w:tblHeader/>
        </w:trPr>
        <w:tc>
          <w:tcPr>
            <w:tcW w:w="18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2C57E09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69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1F3BE5" w14:textId="77777777" w:rsidR="00C002A2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14:paraId="3D80CF73" w14:textId="3954F207" w:rsidR="00E02AC9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</w:p>
        </w:tc>
        <w:tc>
          <w:tcPr>
            <w:tcW w:w="887" w:type="pct"/>
            <w:tcBorders>
              <w:bottom w:val="single" w:sz="12" w:space="0" w:color="auto"/>
            </w:tcBorders>
            <w:shd w:val="clear" w:color="auto" w:fill="FFD200"/>
          </w:tcPr>
          <w:p w14:paraId="11A340C1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8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F7D4A6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8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4A5C869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6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063166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C002A2" w:rsidRPr="00805BE8" w14:paraId="545C0A2B" w14:textId="77777777" w:rsidTr="00C002A2">
        <w:trPr>
          <w:trHeight w:val="20"/>
        </w:trPr>
        <w:tc>
          <w:tcPr>
            <w:tcW w:w="18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24CC61A" w14:textId="77777777" w:rsidR="00E02AC9" w:rsidRPr="00805BE8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658AF75" w14:textId="60967DAA" w:rsidR="00E02AC9" w:rsidRPr="00805BE8" w:rsidRDefault="00E02AC9" w:rsidP="00E02AC9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8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34FF772" w14:textId="76687C1D" w:rsidR="00E02AC9" w:rsidRPr="00805BE8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D47F05" w14:textId="5527E426" w:rsidR="00E02AC9" w:rsidRPr="00805BE8" w:rsidRDefault="00E02AC9" w:rsidP="00E02AC9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 5 рабочих дней до окончания текущего календарного месяца.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C19BBE8" w14:textId="73D0CA2E" w:rsidR="00E02AC9" w:rsidRPr="00805BE8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Потребность СП Общества в перевозке грузов.</w:t>
            </w:r>
          </w:p>
        </w:tc>
        <w:tc>
          <w:tcPr>
            <w:tcW w:w="16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7F20A68" w14:textId="1CA01A7F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 xml:space="preserve">План-график </w:t>
            </w:r>
            <w:r w:rsidR="0067698D" w:rsidRPr="00805BE8">
              <w:rPr>
                <w:sz w:val="20"/>
                <w:szCs w:val="20"/>
              </w:rPr>
              <w:t xml:space="preserve">авиационных перевозок </w:t>
            </w:r>
            <w:r w:rsidRPr="00805BE8">
              <w:rPr>
                <w:sz w:val="20"/>
                <w:szCs w:val="20"/>
              </w:rPr>
              <w:t>на следующий календарный месяц (</w:t>
            </w:r>
            <w:hyperlink w:anchor="_ПРИЛОЖЕНИЕ_1._Критерии" w:history="1">
              <w:r w:rsidRPr="00805BE8">
                <w:rPr>
                  <w:rStyle w:val="af1"/>
                  <w:sz w:val="20"/>
                  <w:szCs w:val="20"/>
                </w:rPr>
                <w:t>приложение 1</w:t>
              </w:r>
            </w:hyperlink>
            <w:r w:rsidRPr="00805BE8">
              <w:rPr>
                <w:sz w:val="20"/>
                <w:szCs w:val="20"/>
              </w:rPr>
              <w:t>) (формируется на основании фактической потребности в авиаперевозках на следующий месяц, объемов авиаперевозок предыдущих периодов).</w:t>
            </w:r>
          </w:p>
          <w:p w14:paraId="124AA301" w14:textId="263201FA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Загрузка на Корпоративный портал</w:t>
            </w:r>
            <w:r w:rsidR="002102AD">
              <w:rPr>
                <w:sz w:val="20"/>
                <w:szCs w:val="20"/>
              </w:rPr>
              <w:t xml:space="preserve"> </w:t>
            </w:r>
            <w:r w:rsidRPr="00805BE8">
              <w:rPr>
                <w:sz w:val="20"/>
                <w:szCs w:val="20"/>
              </w:rPr>
              <w:t>информации об авиаперевозках.</w:t>
            </w:r>
          </w:p>
        </w:tc>
      </w:tr>
      <w:tr w:rsidR="00C002A2" w:rsidRPr="00805BE8" w14:paraId="74091A29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FF0549" w14:textId="77777777" w:rsidR="00E02AC9" w:rsidRPr="00805BE8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7AB069" w14:textId="652441AE" w:rsidR="00E02AC9" w:rsidRPr="00805BE8" w:rsidRDefault="00E02AC9" w:rsidP="00284132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 xml:space="preserve">Подготовка и направление в работу заявки </w:t>
            </w:r>
            <w:r w:rsidR="00284132" w:rsidRPr="00805BE8">
              <w:rPr>
                <w:sz w:val="20"/>
                <w:szCs w:val="20"/>
              </w:rPr>
              <w:t>об организации авиаперевозки груза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CEA5C1" w14:textId="0204B165" w:rsidR="00E02AC9" w:rsidRPr="00805BE8" w:rsidRDefault="00E02AC9" w:rsidP="00284132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СП Общества.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A68CE9" w14:textId="41DFB0AD" w:rsidR="00E02AC9" w:rsidRPr="00805BE8" w:rsidRDefault="002102AD" w:rsidP="002841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производственной необходимости</w:t>
            </w:r>
            <w:r w:rsidR="00E02AC9" w:rsidRPr="00805BE8">
              <w:rPr>
                <w:sz w:val="20"/>
                <w:szCs w:val="20"/>
              </w:rPr>
              <w:t>.</w:t>
            </w:r>
          </w:p>
          <w:p w14:paraId="6AB9AF75" w14:textId="3C78897B" w:rsidR="00E02AC9" w:rsidRPr="00805BE8" w:rsidRDefault="00E02AC9" w:rsidP="00284132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Внеплановые заявки на перелет подаются не позднее чем, за 48 часов до даты планируемого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8D0D3E" w14:textId="28D1F0E1" w:rsidR="00E02AC9" w:rsidRPr="00805BE8" w:rsidRDefault="00E02AC9" w:rsidP="00284132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Потребность в перевозке воздушным транспортом чартерными рейсами Общества</w:t>
            </w:r>
            <w:r w:rsidR="00051EC2" w:rsidRPr="00805BE8">
              <w:rPr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12EA62" w14:textId="73BF79FE" w:rsidR="00E02AC9" w:rsidRPr="00805BE8" w:rsidRDefault="00051EC2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Заявка об организации авиаперевозки груза (</w:t>
            </w:r>
            <w:hyperlink w:anchor="_ПРИЛОЖЕНИЕ_7._ШАБЛОН" w:history="1">
              <w:r w:rsidRPr="00805BE8">
                <w:rPr>
                  <w:rStyle w:val="af1"/>
                  <w:sz w:val="20"/>
                  <w:szCs w:val="20"/>
                </w:rPr>
                <w:t>приложение 7</w:t>
              </w:r>
            </w:hyperlink>
            <w:r w:rsidR="00E02AC9" w:rsidRPr="00805BE8">
              <w:rPr>
                <w:sz w:val="20"/>
                <w:szCs w:val="20"/>
              </w:rPr>
              <w:t>) утвержденная ЗГД по направлению деятельности/ Руководителем СП прямого подчинения ГД</w:t>
            </w:r>
            <w:r w:rsidR="0067698D" w:rsidRPr="00805BE8">
              <w:rPr>
                <w:sz w:val="20"/>
                <w:szCs w:val="20"/>
              </w:rPr>
              <w:t>,</w:t>
            </w:r>
            <w:r w:rsidR="00E02AC9" w:rsidRPr="00805BE8">
              <w:rPr>
                <w:sz w:val="20"/>
                <w:szCs w:val="20"/>
              </w:rPr>
              <w:t xml:space="preserve"> согласован</w:t>
            </w:r>
            <w:r w:rsidR="0067698D" w:rsidRPr="00805BE8">
              <w:rPr>
                <w:sz w:val="20"/>
                <w:szCs w:val="20"/>
              </w:rPr>
              <w:t>ная</w:t>
            </w:r>
            <w:r w:rsidR="00E02AC9" w:rsidRPr="00805BE8">
              <w:rPr>
                <w:sz w:val="20"/>
                <w:szCs w:val="20"/>
              </w:rPr>
              <w:t xml:space="preserve"> начальник</w:t>
            </w:r>
            <w:r w:rsidR="0067698D" w:rsidRPr="00805BE8">
              <w:rPr>
                <w:sz w:val="20"/>
                <w:szCs w:val="20"/>
              </w:rPr>
              <w:t>ом</w:t>
            </w:r>
            <w:r w:rsidR="00E02AC9" w:rsidRPr="00805BE8">
              <w:rPr>
                <w:sz w:val="20"/>
                <w:szCs w:val="20"/>
              </w:rPr>
              <w:t xml:space="preserve"> ПЭУ в части отнесения затрат.</w:t>
            </w:r>
          </w:p>
          <w:p w14:paraId="1FB6A4C5" w14:textId="7C9F5EB5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Грузовая накладная (</w:t>
            </w:r>
            <w:hyperlink w:anchor="_ПРИЛОЖЕНИЕ_8._ШАБЛОН" w:history="1">
              <w:r w:rsidR="00051EC2" w:rsidRPr="00805BE8">
                <w:rPr>
                  <w:rStyle w:val="af1"/>
                  <w:sz w:val="20"/>
                  <w:szCs w:val="20"/>
                </w:rPr>
                <w:t>п</w:t>
              </w:r>
              <w:r w:rsidRPr="00805BE8">
                <w:rPr>
                  <w:rStyle w:val="af1"/>
                  <w:sz w:val="20"/>
                  <w:szCs w:val="20"/>
                </w:rPr>
                <w:t>риложение 8</w:t>
              </w:r>
            </w:hyperlink>
            <w:r w:rsidRPr="00805BE8">
              <w:rPr>
                <w:sz w:val="20"/>
                <w:szCs w:val="20"/>
              </w:rPr>
              <w:t xml:space="preserve">, оригинал в 3 экз.). </w:t>
            </w:r>
          </w:p>
          <w:p w14:paraId="6E41F962" w14:textId="03B44B9E" w:rsidR="00E02AC9" w:rsidRPr="00805BE8" w:rsidRDefault="00F824DC" w:rsidP="00521E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Внеплановая</w:t>
            </w:r>
            <w:r w:rsidR="00E02AC9" w:rsidRPr="00805BE8">
              <w:rPr>
                <w:sz w:val="20"/>
                <w:szCs w:val="20"/>
              </w:rPr>
              <w:t xml:space="preserve"> заявк</w:t>
            </w:r>
            <w:r w:rsidR="0067698D" w:rsidRPr="00805BE8">
              <w:rPr>
                <w:sz w:val="20"/>
                <w:szCs w:val="20"/>
              </w:rPr>
              <w:t>а</w:t>
            </w:r>
            <w:r w:rsidR="00E02AC9" w:rsidRPr="00805BE8">
              <w:rPr>
                <w:sz w:val="20"/>
                <w:szCs w:val="20"/>
              </w:rPr>
              <w:t xml:space="preserve"> (в день вылета),</w:t>
            </w:r>
            <w:r w:rsidR="0067698D" w:rsidRPr="00805BE8">
              <w:rPr>
                <w:sz w:val="20"/>
                <w:szCs w:val="20"/>
              </w:rPr>
              <w:t xml:space="preserve"> полученная</w:t>
            </w:r>
            <w:r w:rsidR="00E02AC9" w:rsidRPr="00805BE8">
              <w:rPr>
                <w:sz w:val="20"/>
                <w:szCs w:val="20"/>
              </w:rPr>
              <w:t xml:space="preserve"> от ЗГД по направлению деятельности/</w:t>
            </w:r>
            <w:r w:rsidR="00521E50">
              <w:rPr>
                <w:sz w:val="20"/>
                <w:szCs w:val="20"/>
              </w:rPr>
              <w:t>р</w:t>
            </w:r>
            <w:r w:rsidR="00E02AC9" w:rsidRPr="00805BE8">
              <w:rPr>
                <w:sz w:val="20"/>
                <w:szCs w:val="20"/>
              </w:rPr>
              <w:t>уководителей СП прямого подчинения ГД по электронной почте/устно, должн</w:t>
            </w:r>
            <w:r w:rsidR="0067698D" w:rsidRPr="00805BE8">
              <w:rPr>
                <w:sz w:val="20"/>
                <w:szCs w:val="20"/>
              </w:rPr>
              <w:t>а</w:t>
            </w:r>
            <w:r w:rsidR="00E02AC9" w:rsidRPr="00805BE8">
              <w:rPr>
                <w:sz w:val="20"/>
                <w:szCs w:val="20"/>
              </w:rPr>
              <w:t xml:space="preserve"> быть подтвержден</w:t>
            </w:r>
            <w:r w:rsidR="0067698D" w:rsidRPr="00805BE8">
              <w:rPr>
                <w:sz w:val="20"/>
                <w:szCs w:val="20"/>
              </w:rPr>
              <w:t>а письменной заявкой</w:t>
            </w:r>
            <w:r w:rsidR="00E02AC9" w:rsidRPr="00805BE8">
              <w:rPr>
                <w:sz w:val="20"/>
                <w:szCs w:val="20"/>
              </w:rPr>
              <w:t xml:space="preserve"> в срок не позднее</w:t>
            </w:r>
            <w:r w:rsidR="0067698D" w:rsidRPr="00805BE8">
              <w:rPr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  <w:t>рабочего дня</w:t>
            </w:r>
            <w:r w:rsidR="00E02AC9" w:rsidRPr="00805BE8">
              <w:rPr>
                <w:sz w:val="20"/>
                <w:szCs w:val="20"/>
              </w:rPr>
              <w:t xml:space="preserve"> после выполнения </w:t>
            </w:r>
            <w:r w:rsidR="00E02AC9" w:rsidRPr="00805BE8">
              <w:rPr>
                <w:sz w:val="20"/>
                <w:szCs w:val="20"/>
              </w:rPr>
              <w:lastRenderedPageBreak/>
              <w:t>полета, при этом грузовая накладная должна быть предоставлена экипажу непосредственно перед выполнением рейса.</w:t>
            </w:r>
          </w:p>
        </w:tc>
      </w:tr>
      <w:tr w:rsidR="00C002A2" w:rsidRPr="00304F7B" w14:paraId="7545D8B7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3D96F3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D4AC17" w14:textId="50D72BF7" w:rsidR="00E02AC9" w:rsidRPr="00EE73EF" w:rsidRDefault="00E02AC9" w:rsidP="00F8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Обработка поступивших заявок на </w:t>
            </w:r>
            <w:r w:rsidR="00F824DC">
              <w:rPr>
                <w:sz w:val="20"/>
                <w:szCs w:val="20"/>
              </w:rPr>
              <w:t>перевозку грузов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DAB097" w14:textId="3CF8E5A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EB58094" w14:textId="7A980EA7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 момента поступления заявки.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127194" w14:textId="29D84F14" w:rsidR="00E02AC9" w:rsidRPr="0067698D" w:rsidRDefault="0067698D" w:rsidP="0067698D">
            <w:pPr>
              <w:spacing w:after="120"/>
              <w:jc w:val="both"/>
              <w:rPr>
                <w:sz w:val="20"/>
                <w:szCs w:val="20"/>
              </w:rPr>
            </w:pPr>
            <w:r w:rsidRPr="0067698D">
              <w:rPr>
                <w:sz w:val="20"/>
                <w:szCs w:val="20"/>
              </w:rPr>
              <w:t>Заявка об организации авиаперевозки груза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9BFD01" w14:textId="7932AA81" w:rsidR="00E02AC9" w:rsidRPr="00EE73EF" w:rsidRDefault="0067698D" w:rsidP="00284132">
            <w:pPr>
              <w:spacing w:after="120"/>
              <w:jc w:val="both"/>
            </w:pPr>
            <w:r w:rsidRPr="0067698D">
              <w:rPr>
                <w:sz w:val="20"/>
                <w:szCs w:val="20"/>
              </w:rPr>
              <w:t>Заявка об организации авиаперевозки груза &lt;</w:t>
            </w:r>
            <w:r>
              <w:rPr>
                <w:sz w:val="20"/>
                <w:szCs w:val="20"/>
              </w:rPr>
              <w:t>Проверено</w:t>
            </w:r>
            <w:r w:rsidRPr="0067698D">
              <w:rPr>
                <w:sz w:val="20"/>
                <w:szCs w:val="20"/>
              </w:rPr>
              <w:t>&gt;</w:t>
            </w:r>
            <w:r w:rsidR="00284132">
              <w:rPr>
                <w:sz w:val="20"/>
                <w:szCs w:val="20"/>
              </w:rPr>
              <w:t xml:space="preserve"> (</w:t>
            </w:r>
            <w:r w:rsidR="00E02AC9">
              <w:rPr>
                <w:sz w:val="20"/>
                <w:szCs w:val="20"/>
              </w:rPr>
              <w:t>ОА проверяет заявку на корректность оформления. При наличии замечаний к оформлению, заявка на перелет направляется на доработку</w:t>
            </w:r>
            <w:r w:rsidR="00284132">
              <w:rPr>
                <w:sz w:val="20"/>
                <w:szCs w:val="20"/>
              </w:rPr>
              <w:t>)</w:t>
            </w:r>
            <w:r w:rsidR="00E02AC9">
              <w:rPr>
                <w:sz w:val="20"/>
                <w:szCs w:val="20"/>
              </w:rPr>
              <w:t>.</w:t>
            </w:r>
          </w:p>
        </w:tc>
      </w:tr>
      <w:tr w:rsidR="00C002A2" w:rsidRPr="00304F7B" w14:paraId="08F74568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397DE04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2D0AE8" w14:textId="1F7A013F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083CC0" w14:textId="4FF7C749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A0F5CC1" w14:textId="5B8D1F54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E620CCB" w14:textId="5FBEAA05" w:rsidR="0067698D" w:rsidRDefault="0067698D" w:rsidP="0067698D">
            <w:pPr>
              <w:jc w:val="both"/>
              <w:rPr>
                <w:sz w:val="20"/>
                <w:szCs w:val="20"/>
              </w:rPr>
            </w:pPr>
            <w:r w:rsidRPr="00FB4860">
              <w:rPr>
                <w:sz w:val="20"/>
                <w:szCs w:val="20"/>
              </w:rPr>
              <w:t xml:space="preserve">План-график </w:t>
            </w:r>
            <w:r w:rsidRPr="0067698D">
              <w:rPr>
                <w:sz w:val="20"/>
                <w:szCs w:val="20"/>
              </w:rPr>
              <w:t>авиационных перевозок</w:t>
            </w:r>
            <w:r>
              <w:rPr>
                <w:sz w:val="20"/>
                <w:szCs w:val="20"/>
              </w:rPr>
              <w:t xml:space="preserve"> </w:t>
            </w:r>
            <w:r w:rsidRPr="00FB486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следующий</w:t>
            </w:r>
            <w:r w:rsidRPr="00FB4860">
              <w:rPr>
                <w:sz w:val="20"/>
                <w:szCs w:val="20"/>
              </w:rPr>
              <w:t xml:space="preserve">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4A662B22" w14:textId="2195CF00" w:rsidR="00E02AC9" w:rsidRPr="0067698D" w:rsidRDefault="0067698D" w:rsidP="006769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 накладная.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919B15" w14:textId="72DB3CC3" w:rsidR="00E02AC9" w:rsidRPr="00EE73EF" w:rsidRDefault="00E02AC9" w:rsidP="00766766">
            <w:pPr>
              <w:spacing w:after="120"/>
              <w:jc w:val="both"/>
            </w:pPr>
            <w:r>
              <w:rPr>
                <w:sz w:val="20"/>
                <w:szCs w:val="20"/>
              </w:rPr>
              <w:t xml:space="preserve">Информационная рассылка в адрес </w:t>
            </w:r>
            <w:r w:rsidR="00284132">
              <w:rPr>
                <w:sz w:val="20"/>
                <w:szCs w:val="20"/>
              </w:rPr>
              <w:t xml:space="preserve">работника СП, </w:t>
            </w:r>
            <w:r>
              <w:rPr>
                <w:sz w:val="20"/>
                <w:szCs w:val="20"/>
              </w:rPr>
              <w:t>ответственного за организацию перевозки производственного груза</w:t>
            </w:r>
            <w:r w:rsidR="0028413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о </w:t>
            </w:r>
            <w:r w:rsidRPr="008B2E9A">
              <w:rPr>
                <w:sz w:val="20"/>
                <w:szCs w:val="20"/>
              </w:rPr>
              <w:t>дате вылета ВС, времени вылета,</w:t>
            </w:r>
            <w:r>
              <w:rPr>
                <w:sz w:val="20"/>
                <w:szCs w:val="20"/>
              </w:rPr>
              <w:t xml:space="preserve"> времени доставки груза в </w:t>
            </w:r>
            <w:r w:rsidRPr="008B2E9A">
              <w:rPr>
                <w:sz w:val="20"/>
                <w:szCs w:val="20"/>
              </w:rPr>
              <w:t>аэропорт</w:t>
            </w:r>
            <w:r>
              <w:rPr>
                <w:sz w:val="20"/>
                <w:szCs w:val="20"/>
              </w:rPr>
              <w:t>/ПП</w:t>
            </w:r>
            <w:r w:rsidRPr="008B2E9A">
              <w:rPr>
                <w:sz w:val="20"/>
                <w:szCs w:val="20"/>
              </w:rPr>
              <w:t xml:space="preserve"> вылета</w:t>
            </w:r>
            <w:r>
              <w:rPr>
                <w:sz w:val="20"/>
                <w:szCs w:val="20"/>
              </w:rPr>
              <w:t>, времени регистрации в</w:t>
            </w:r>
            <w:r w:rsidRPr="008B2E9A">
              <w:rPr>
                <w:sz w:val="20"/>
                <w:szCs w:val="20"/>
              </w:rPr>
              <w:t xml:space="preserve"> аэропорт</w:t>
            </w:r>
            <w:r>
              <w:rPr>
                <w:sz w:val="20"/>
                <w:szCs w:val="20"/>
              </w:rPr>
              <w:t>е/ПП</w:t>
            </w:r>
            <w:r w:rsidRPr="008B2E9A">
              <w:rPr>
                <w:sz w:val="20"/>
                <w:szCs w:val="20"/>
              </w:rPr>
              <w:t xml:space="preserve"> вылета</w:t>
            </w:r>
            <w:r w:rsidR="00C002A2">
              <w:rPr>
                <w:sz w:val="20"/>
                <w:szCs w:val="20"/>
              </w:rPr>
              <w:t xml:space="preserve"> (в произвольной форме</w:t>
            </w:r>
            <w:r>
              <w:rPr>
                <w:sz w:val="20"/>
                <w:szCs w:val="20"/>
              </w:rPr>
              <w:t>).</w:t>
            </w:r>
          </w:p>
        </w:tc>
      </w:tr>
      <w:tr w:rsidR="00BA5364" w:rsidRPr="00304F7B" w14:paraId="51A7DDDD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5A7975D" w14:textId="3B9D1B36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66889A" w14:textId="555A2F6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93502A" w14:textId="7CF8197A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773B63" w14:textId="4CFD23EC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3F2D48" w14:textId="77777777" w:rsidR="00BA5364" w:rsidRPr="00BA5364" w:rsidRDefault="00BA5364" w:rsidP="00BA5364">
            <w:pPr>
              <w:jc w:val="both"/>
              <w:rPr>
                <w:sz w:val="20"/>
                <w:szCs w:val="20"/>
              </w:rPr>
            </w:pPr>
            <w:r w:rsidRPr="00BA5364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  <w:p w14:paraId="342E46E4" w14:textId="14B91CFE" w:rsidR="00E02AC9" w:rsidRPr="00EE73EF" w:rsidRDefault="00BA5364" w:rsidP="00BA536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A5364">
              <w:rPr>
                <w:sz w:val="20"/>
                <w:szCs w:val="20"/>
              </w:rPr>
              <w:t>Грузовая накладная.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627177" w14:textId="290355F9" w:rsidR="00E02AC9" w:rsidRPr="00EE73EF" w:rsidRDefault="00E02AC9" w:rsidP="00960104">
            <w:pPr>
              <w:spacing w:after="120"/>
              <w:jc w:val="both"/>
            </w:pPr>
            <w:r>
              <w:rPr>
                <w:sz w:val="20"/>
                <w:szCs w:val="20"/>
              </w:rPr>
              <w:t>Заявка на полет, список сопровождающих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>
              <w:rPr>
                <w:sz w:val="20"/>
                <w:szCs w:val="20"/>
              </w:rPr>
              <w:t>/груза</w:t>
            </w:r>
            <w:r w:rsidR="00284132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="00284132">
              <w:rPr>
                <w:sz w:val="20"/>
                <w:szCs w:val="20"/>
              </w:rPr>
              <w:t xml:space="preserve"> (о</w:t>
            </w:r>
            <w:r>
              <w:rPr>
                <w:sz w:val="20"/>
                <w:szCs w:val="20"/>
              </w:rPr>
              <w:t>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</w:t>
            </w:r>
            <w:r w:rsidR="0028413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BA5364" w:rsidRPr="00304F7B" w14:paraId="531DBFC2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3E65BD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6D1C154" w14:textId="2DCD652A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заявленного к перевозке груза и погрузка на борт ВС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AEC65D" w14:textId="1B27E66E" w:rsidR="00E02AC9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Грузоотправитель (работник Общества или ПО, назначенный </w:t>
            </w:r>
            <w:r w:rsidRPr="0077558B">
              <w:rPr>
                <w:sz w:val="20"/>
                <w:szCs w:val="20"/>
              </w:rPr>
              <w:t>работник</w:t>
            </w:r>
            <w:r>
              <w:rPr>
                <w:sz w:val="20"/>
                <w:szCs w:val="20"/>
              </w:rPr>
              <w:t>ом</w:t>
            </w:r>
            <w:r w:rsidRPr="0077558B">
              <w:rPr>
                <w:sz w:val="20"/>
                <w:szCs w:val="20"/>
              </w:rPr>
              <w:t xml:space="preserve"> </w:t>
            </w:r>
            <w:r w:rsidR="00244745">
              <w:rPr>
                <w:sz w:val="20"/>
                <w:szCs w:val="20"/>
              </w:rPr>
              <w:t>ответственн</w:t>
            </w:r>
            <w:r w:rsidR="00860132">
              <w:rPr>
                <w:sz w:val="20"/>
                <w:szCs w:val="20"/>
              </w:rPr>
              <w:t>ым</w:t>
            </w:r>
            <w:r w:rsidR="00244745">
              <w:rPr>
                <w:sz w:val="20"/>
                <w:szCs w:val="20"/>
              </w:rPr>
              <w:t xml:space="preserve"> за организацию перевозки груза</w:t>
            </w:r>
            <w:r w:rsidR="00860132">
              <w:rPr>
                <w:sz w:val="20"/>
                <w:szCs w:val="20"/>
              </w:rPr>
              <w:t>.</w:t>
            </w:r>
          </w:p>
          <w:p w14:paraId="07F279CD" w14:textId="21348AE0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376F7B" w14:textId="2FA8D7A8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погрузкой груза на борт ВС.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5BCC2DB" w14:textId="5BC5CBCB" w:rsidR="00E02AC9" w:rsidRPr="00B56047" w:rsidRDefault="00BA5364" w:rsidP="00B56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 накладная (оригинал в 3 экз.).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ACDE43" w14:textId="27BBAA37" w:rsidR="00BA5364" w:rsidRDefault="00E02AC9" w:rsidP="00B56047">
            <w:pPr>
              <w:jc w:val="both"/>
              <w:rPr>
                <w:sz w:val="20"/>
                <w:szCs w:val="20"/>
              </w:rPr>
            </w:pPr>
            <w:r w:rsidRPr="00BA5364">
              <w:rPr>
                <w:sz w:val="20"/>
                <w:szCs w:val="20"/>
              </w:rPr>
              <w:t>Допуск груза к погрузке на борт ВС</w:t>
            </w:r>
            <w:r w:rsidR="00BA5364">
              <w:rPr>
                <w:sz w:val="20"/>
                <w:szCs w:val="20"/>
              </w:rPr>
              <w:t>/</w:t>
            </w:r>
            <w:r w:rsidR="001E0714">
              <w:rPr>
                <w:sz w:val="20"/>
                <w:szCs w:val="20"/>
              </w:rPr>
              <w:t>.</w:t>
            </w:r>
          </w:p>
          <w:p w14:paraId="658C5174" w14:textId="0C27BAA8" w:rsidR="00E02AC9" w:rsidRPr="00244745" w:rsidRDefault="00E02AC9" w:rsidP="00B56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Отказ в перевозке. </w:t>
            </w:r>
          </w:p>
        </w:tc>
      </w:tr>
      <w:tr w:rsidR="00C002A2" w:rsidRPr="00304F7B" w14:paraId="3D94BD56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12E52EB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92FB453" w14:textId="05DC278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Приемка груза в пункте прибытия 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259B68" w14:textId="7819ED2C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Грузополучатель (работник Общества или ПО, </w:t>
            </w:r>
            <w:r w:rsidR="00860132" w:rsidRPr="00860132">
              <w:rPr>
                <w:sz w:val="20"/>
                <w:szCs w:val="20"/>
              </w:rPr>
              <w:t>назначенный работником ответственным за организацию перевозки груза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BC7DB05" w14:textId="7FB960AB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прибытию ВС в пункт назначения.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D2A1A91" w14:textId="7477476A" w:rsidR="00E02AC9" w:rsidRPr="00B56047" w:rsidRDefault="00E02AC9" w:rsidP="00F8761D">
            <w:pPr>
              <w:tabs>
                <w:tab w:val="left" w:pos="222"/>
              </w:tabs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012869">
              <w:rPr>
                <w:color w:val="000000"/>
                <w:sz w:val="20"/>
                <w:szCs w:val="20"/>
              </w:rPr>
              <w:t>Прибы</w:t>
            </w:r>
            <w:r w:rsidR="00F8761D">
              <w:rPr>
                <w:color w:val="000000"/>
                <w:sz w:val="20"/>
                <w:szCs w:val="20"/>
              </w:rPr>
              <w:t>тие</w:t>
            </w:r>
            <w:r w:rsidRPr="00012869">
              <w:rPr>
                <w:color w:val="000000"/>
                <w:sz w:val="20"/>
                <w:szCs w:val="20"/>
              </w:rPr>
              <w:t xml:space="preserve"> заявленн</w:t>
            </w:r>
            <w:r w:rsidR="00F8761D">
              <w:rPr>
                <w:color w:val="000000"/>
                <w:sz w:val="20"/>
                <w:szCs w:val="20"/>
              </w:rPr>
              <w:t>ого</w:t>
            </w:r>
            <w:r w:rsidRPr="00012869">
              <w:rPr>
                <w:color w:val="000000"/>
                <w:sz w:val="20"/>
                <w:szCs w:val="20"/>
              </w:rPr>
              <w:t xml:space="preserve"> груз</w:t>
            </w:r>
            <w:r w:rsidR="00F8761D">
              <w:rPr>
                <w:color w:val="000000"/>
                <w:sz w:val="20"/>
                <w:szCs w:val="20"/>
              </w:rPr>
              <w:t>а</w:t>
            </w:r>
            <w:r w:rsidR="00B5604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04928EC" w14:textId="77777777" w:rsidR="00E02AC9" w:rsidRPr="005E670C" w:rsidRDefault="00E02AC9" w:rsidP="005E670C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Подписание грузополучателем грузовой накладной.</w:t>
            </w:r>
          </w:p>
          <w:p w14:paraId="334A1F04" w14:textId="0CCA943B" w:rsidR="00E02AC9" w:rsidRPr="005E670C" w:rsidRDefault="00E02AC9" w:rsidP="005E670C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Выгрузка груза</w:t>
            </w:r>
            <w:r w:rsidR="005E670C">
              <w:rPr>
                <w:sz w:val="20"/>
                <w:szCs w:val="20"/>
              </w:rPr>
              <w:t>.</w:t>
            </w:r>
          </w:p>
        </w:tc>
      </w:tr>
    </w:tbl>
    <w:p w14:paraId="04D3E7DA" w14:textId="4D97C51A" w:rsidR="005E670C" w:rsidRPr="005E670C" w:rsidRDefault="005E670C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Формирование ежемесячного плана-графика авиационных перевозок</w:t>
      </w:r>
    </w:p>
    <w:p w14:paraId="23AF0FCC" w14:textId="5072579B" w:rsidR="00B852D2" w:rsidRDefault="00B852D2" w:rsidP="005E670C">
      <w:pPr>
        <w:spacing w:before="240"/>
        <w:jc w:val="both"/>
        <w:rPr>
          <w:szCs w:val="28"/>
        </w:rPr>
      </w:pPr>
      <w:r w:rsidRPr="00B852D2">
        <w:rPr>
          <w:szCs w:val="28"/>
        </w:rPr>
        <w:lastRenderedPageBreak/>
        <w:t>Ответственность за наличие производственной необходимости доставки груза вертолетом, обоснованность и целесообразность перевозки данного груза несет инициатор заявки на перевозку груза</w:t>
      </w:r>
      <w:r>
        <w:rPr>
          <w:szCs w:val="28"/>
        </w:rPr>
        <w:t>.</w:t>
      </w:r>
    </w:p>
    <w:p w14:paraId="6851BD2A" w14:textId="121BA2FE" w:rsidR="005E670C" w:rsidRPr="005E670C" w:rsidRDefault="005E670C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Подготовка и направление в работу заявки об организации авиаперевозки груза</w:t>
      </w:r>
    </w:p>
    <w:p w14:paraId="5B893D6E" w14:textId="77777777" w:rsidR="00244745" w:rsidRDefault="00244745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Устные заявки и заявки в виде сообщения по электронной почте от руководителей СП на перевозку грузов не принимаются, за исключением экстренных случаев (несчастный случай, возникновении пожара, аварии или другого происшествия, угрожающего жизни и здоровью работников).</w:t>
      </w:r>
    </w:p>
    <w:p w14:paraId="3B50A94E" w14:textId="77777777" w:rsidR="00F8761D" w:rsidRDefault="00F8761D" w:rsidP="00F8761D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Право на подачу Экстренных заявок на выполнение полета принадлежит исключительно ГД или начальнику ЦИТС. Не позднее 3 часов после поступления устной информации от ГД или начальника ЦИТС о возникновении пожара, аварии или другого происшествия, угрожающего жизни и здоровью работников, ответственный работник ОА организовывает мероприятия по работе авиации, направленные на ликвидацию вышеописанных происшествий с учетом необходимого для этого времени полета.</w:t>
      </w:r>
    </w:p>
    <w:p w14:paraId="1E26892F" w14:textId="26D4E763" w:rsidR="00F8761D" w:rsidRPr="00C002A2" w:rsidRDefault="00F8761D" w:rsidP="00F8761D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 xml:space="preserve">Авиационные работы, выполненные по экстренным заявкам от ГД или начальника ЦИТС, полученные в устной форме или по электронной почте, должны быть подтверждены соответствующими заявками по установленным формам согласно </w:t>
      </w:r>
      <w:hyperlink w:anchor="_ПРИЛОЖЕНИЕ_7._ШАБЛОН" w:history="1">
        <w:r w:rsidRPr="00C002A2">
          <w:rPr>
            <w:rStyle w:val="af1"/>
            <w:szCs w:val="28"/>
          </w:rPr>
          <w:t>приложения 7, 8</w:t>
        </w:r>
      </w:hyperlink>
      <w:r w:rsidRPr="00C002A2">
        <w:rPr>
          <w:szCs w:val="28"/>
        </w:rPr>
        <w:t xml:space="preserve"> в срок не позднее 1 </w:t>
      </w:r>
      <w:r>
        <w:rPr>
          <w:szCs w:val="28"/>
        </w:rPr>
        <w:t>рабочего</w:t>
      </w:r>
      <w:r w:rsidRPr="00C002A2">
        <w:rPr>
          <w:szCs w:val="28"/>
        </w:rPr>
        <w:t xml:space="preserve"> дня после выполнения полета.</w:t>
      </w:r>
    </w:p>
    <w:p w14:paraId="0F7E0219" w14:textId="25F0AF2A" w:rsidR="00C002A2" w:rsidRPr="00C002A2" w:rsidRDefault="00C002A2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Заявки, оформленные не по форме требований настоящего Регламента бизнес-процесса, без согласования начальника ПЭУ в части статьи отнесения затрат на перелет (перевозку), к исполнению не принимаются.</w:t>
      </w:r>
    </w:p>
    <w:p w14:paraId="70233B17" w14:textId="77777777" w:rsidR="00C002A2" w:rsidRPr="00C002A2" w:rsidRDefault="00C002A2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 xml:space="preserve">В случае изменения (отмены, изменение даты, изменение маршрута, изменение состава груза и его количества) ответственный за перевозку груза от СП в течении 24 часов направляет на электронный адрес </w:t>
      </w:r>
      <w:hyperlink r:id="rId41" w:history="1">
        <w:r w:rsidRPr="00B852D2">
          <w:rPr>
            <w:rStyle w:val="af1"/>
          </w:rPr>
          <w:t>otdelOA@vsnk.rosneft.ru</w:t>
        </w:r>
      </w:hyperlink>
      <w:r w:rsidRPr="00C002A2">
        <w:rPr>
          <w:szCs w:val="28"/>
        </w:rPr>
        <w:t xml:space="preserve"> информацию о данных изменениях, с последующим оформлением корректной заявки об организации авиаперевозки груза по форме </w:t>
      </w:r>
      <w:hyperlink w:anchor="_ПРИЛОЖЕНИЕ_7._ШАБЛОН" w:history="1">
        <w:r w:rsidRPr="00C002A2">
          <w:rPr>
            <w:rStyle w:val="af1"/>
            <w:szCs w:val="28"/>
          </w:rPr>
          <w:t>приложения 7</w:t>
        </w:r>
      </w:hyperlink>
      <w:r w:rsidRPr="00C002A2">
        <w:rPr>
          <w:szCs w:val="28"/>
        </w:rPr>
        <w:t>.</w:t>
      </w:r>
    </w:p>
    <w:p w14:paraId="0F5D6182" w14:textId="50BD8E84" w:rsidR="005E670C" w:rsidRDefault="00244745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244745">
        <w:t>Проверка заявленного к перевозке груза и погрузка на борт ВС</w:t>
      </w:r>
      <w:r w:rsidR="00F8761D">
        <w:t>.</w:t>
      </w:r>
    </w:p>
    <w:p w14:paraId="4623108A" w14:textId="717982D3" w:rsidR="00244745" w:rsidRPr="004C5158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4C5158">
        <w:rPr>
          <w:szCs w:val="28"/>
        </w:rPr>
        <w:t xml:space="preserve">При перевозке опасных грузов, работник СП, ответственный за перевозку груза, обязан предоставить Заявление на перевозку опасного груза по форме </w:t>
      </w:r>
      <w:hyperlink w:anchor="_ПРИЛОЖЕНИЕ_9._ШАБЛОН" w:history="1">
        <w:r w:rsidRPr="004C5158">
          <w:rPr>
            <w:rStyle w:val="af1"/>
            <w:szCs w:val="28"/>
          </w:rPr>
          <w:t>приложения 9,</w:t>
        </w:r>
      </w:hyperlink>
      <w:r w:rsidRPr="004C5158">
        <w:rPr>
          <w:szCs w:val="28"/>
        </w:rPr>
        <w:t xml:space="preserve"> а также Декларацию отправителя опасного груза по форме </w:t>
      </w:r>
      <w:hyperlink w:anchor="_ПРИЛОЖЕНИЕ_10._ШАБЛОН" w:history="1">
        <w:r w:rsidRPr="004C5158">
          <w:rPr>
            <w:rStyle w:val="af1"/>
            <w:szCs w:val="28"/>
          </w:rPr>
          <w:t>приложения 10</w:t>
        </w:r>
      </w:hyperlink>
      <w:r w:rsidRPr="004C5158">
        <w:rPr>
          <w:szCs w:val="28"/>
        </w:rPr>
        <w:t>.</w:t>
      </w:r>
    </w:p>
    <w:p w14:paraId="70392B81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организует доставку груза от места складирования до аэропорта/ПП вылета.</w:t>
      </w:r>
    </w:p>
    <w:p w14:paraId="50324447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организует грузчиков для выполнения погрузо-разгрузочных работ, грузчики должны быть обеспечены средствами индивидуальной защиты и светоотражающими сигнальными жилетами.</w:t>
      </w:r>
    </w:p>
    <w:p w14:paraId="21159B04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Указанный в грузовой накладной груз, должен соответствовать фактически доставленному к погрузке на борт грузу.</w:t>
      </w:r>
    </w:p>
    <w:p w14:paraId="40AF3E5C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Габариты груза должны обеспечивать его свободную погрузку/выгрузку в/из ВС, его размещение в багажно-грузовых отсеках и крепление, вес и размеры или объем груза не превышает норм, установленных для определенного типа ВС.</w:t>
      </w:r>
    </w:p>
    <w:p w14:paraId="2165EA36" w14:textId="77777777" w:rsidR="007C7610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lastRenderedPageBreak/>
        <w:t>Груз должен иметь исправную упаковку, обеспечивающую возможность его надежного размещения и крепления на борту ВС и сохранность при перевозке, перевалке, перегрузке, транспортировке и хранении</w:t>
      </w:r>
      <w:r w:rsidR="007C7610" w:rsidRPr="007C7610">
        <w:rPr>
          <w:szCs w:val="28"/>
        </w:rPr>
        <w:t>.</w:t>
      </w:r>
    </w:p>
    <w:p w14:paraId="628D2D87" w14:textId="5EC2CDFA" w:rsidR="00244745" w:rsidRPr="007C7610" w:rsidRDefault="007C7610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У</w:t>
      </w:r>
      <w:r w:rsidR="00244745" w:rsidRPr="007C7610">
        <w:rPr>
          <w:szCs w:val="28"/>
        </w:rPr>
        <w:t>паковка груза должна иметь отправительскую и транспортную маркировку, а груз, требующий особых условий перевозки, также специальную маркировку.</w:t>
      </w:r>
    </w:p>
    <w:p w14:paraId="559A0322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 при перевозке не должен создавать опасность для пассажиров, членов экипажа ВС, на котором он перевозится, а также для багажа или груза, перевозимого совместно с ним.</w:t>
      </w:r>
    </w:p>
    <w:p w14:paraId="3189807B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должен предоставить необходимые документы, предусмотренные законодательством РФ в области ГА.</w:t>
      </w:r>
    </w:p>
    <w:p w14:paraId="4AC72101" w14:textId="7BA9AD1E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При перевозке груза на внешней подвеске грузоотправитель обязан предоставить узлы крепления, отвечающие требованиям действующих нормативных документов в области ГА РФ, определить массу груза его пространственное положение в подвешенном состоянии, а также обеспечить наличие наземной бригады, прошедшей обучение в специализированном учебном центре по программе подготовки наземных бригад для выполнения работ по строповке и подцепке грузов, транспортируемых на внешней подвеске вертолетов.</w:t>
      </w:r>
    </w:p>
    <w:p w14:paraId="1DEF1B3A" w14:textId="77777777" w:rsidR="00244745" w:rsidRPr="005E670C" w:rsidRDefault="00244745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Приемка груза в пункте прибытия</w:t>
      </w:r>
    </w:p>
    <w:p w14:paraId="78F44BBF" w14:textId="77777777" w:rsidR="00244745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Выгрузка и обработка груза с борта ВС производится при выключенных двигателях и при полной остановке винтов ВС.</w:t>
      </w:r>
    </w:p>
    <w:p w14:paraId="500D8C3F" w14:textId="6576CC6B" w:rsidR="001E23E4" w:rsidRPr="00C002A2" w:rsidRDefault="007C7610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</w:t>
      </w:r>
      <w:r w:rsidR="001E23E4" w:rsidRPr="007C7610">
        <w:rPr>
          <w:szCs w:val="28"/>
        </w:rPr>
        <w:t>рузоотправитель организовывает доставку груза от места складирования до аэропорта/ПП вылета</w:t>
      </w:r>
      <w:r w:rsidRPr="007C7610">
        <w:rPr>
          <w:szCs w:val="28"/>
        </w:rPr>
        <w:t>.</w:t>
      </w:r>
    </w:p>
    <w:p w14:paraId="4F0AC9C2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Разгрузка ВС выполняется под контролем экипажа.</w:t>
      </w:r>
    </w:p>
    <w:p w14:paraId="6BEAFC8D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Грузополучатель организовывает грузчиков для выполнения погрузо-разгрузочных работ, грузчики должны быть обеспечены средствами индивидуальной защиты и светоотражающими сигнальными жилетами.</w:t>
      </w:r>
    </w:p>
    <w:p w14:paraId="30E7AEB3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Груз аккуратно укладывается, на расстоянии не менее 2-х метров от крайней точки ВС в следующей последовательности по высоте: от легкого и объемного к тяжеловесному, во избежание разброса по перрону, соответственно повреждению упаковки и его содержимого при взлете ВС.</w:t>
      </w:r>
    </w:p>
    <w:p w14:paraId="4325DE12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Работник СП, ответственный за перевозку груза, организовывает доставку из аэропорта/ПП прилета к месту складирования.</w:t>
      </w:r>
    </w:p>
    <w:p w14:paraId="2C52694B" w14:textId="657DCCDB" w:rsidR="00B51305" w:rsidRPr="007B68D9" w:rsidRDefault="007B68D9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t>С</w:t>
      </w:r>
      <w:r w:rsidR="00B852D2" w:rsidRPr="00C002A2">
        <w:t>правочная</w:t>
      </w:r>
      <w:r w:rsidR="00B852D2" w:rsidRPr="00B852D2">
        <w:rPr>
          <w:szCs w:val="28"/>
        </w:rPr>
        <w:t xml:space="preserve"> информация по вопросам организации перевозки груз</w:t>
      </w:r>
      <w:r w:rsidR="00F8761D">
        <w:rPr>
          <w:szCs w:val="28"/>
        </w:rPr>
        <w:t>а предоставляется работниками ОА.</w:t>
      </w:r>
    </w:p>
    <w:p w14:paraId="7C7A82F4" w14:textId="73F415DB" w:rsidR="00697378" w:rsidRDefault="00697378" w:rsidP="00E02AC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9" w:name="_Toc121330334"/>
      <w:r>
        <w:rPr>
          <w:caps w:val="0"/>
        </w:rPr>
        <w:t>ОРГАНИЗАЦИ</w:t>
      </w:r>
      <w:r w:rsidR="00E02AC9">
        <w:rPr>
          <w:caps w:val="0"/>
        </w:rPr>
        <w:t>Я</w:t>
      </w:r>
      <w:r>
        <w:rPr>
          <w:caps w:val="0"/>
        </w:rPr>
        <w:t xml:space="preserve"> ПЕРЕВОЗКИ ПРОИЗВОДСТВЕННЫХ ГРУЗОВ </w:t>
      </w:r>
      <w:r w:rsidR="00466531">
        <w:rPr>
          <w:caps w:val="0"/>
        </w:rPr>
        <w:t>ПОДРЯДНЫХ ОРГАНИЗАЦИЙ</w:t>
      </w:r>
      <w:r w:rsidR="00E02AC9">
        <w:rPr>
          <w:caps w:val="0"/>
        </w:rPr>
        <w:t>,</w:t>
      </w:r>
      <w:r w:rsidR="002A4FBD">
        <w:rPr>
          <w:caps w:val="0"/>
        </w:rPr>
        <w:t xml:space="preserve"> ОСУЩЕСТВЛЯЮЩИХ ПРОИЗВОДСТВЕННУЮ ДЕЯТЕЛЬНОСТЬ НА ПРОИЗВОДСТВЕННЫХ ОБЪЕКТАХ ОБЩЕСТВА</w:t>
      </w:r>
      <w:bookmarkEnd w:id="79"/>
    </w:p>
    <w:p w14:paraId="4F64CFF5" w14:textId="77777777" w:rsidR="00830C6D" w:rsidRPr="004145DC" w:rsidRDefault="00830C6D" w:rsidP="00E02AC9">
      <w:pPr>
        <w:pStyle w:val="af"/>
        <w:spacing w:before="120" w:beforeAutospacing="0" w:after="0" w:afterAutospacing="0"/>
        <w:ind w:left="39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698AC6E8" w14:textId="69C58297" w:rsidR="00830C6D" w:rsidRDefault="00E02AC9" w:rsidP="00830C6D">
      <w:pPr>
        <w:pStyle w:val="af"/>
        <w:spacing w:before="0" w:beforeAutospacing="0" w:after="60" w:afterAutospacing="0"/>
        <w:ind w:left="39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О</w:t>
      </w:r>
      <w:r w:rsidR="00830C6D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="00830C6D">
        <w:rPr>
          <w:rFonts w:ascii="Arial" w:hAnsi="Arial" w:cs="Arial"/>
          <w:b/>
          <w:color w:val="000000"/>
          <w:sz w:val="20"/>
          <w:szCs w:val="20"/>
        </w:rPr>
        <w:t xml:space="preserve"> перевозки производственных грузов </w:t>
      </w:r>
      <w:r w:rsidR="00FE4580">
        <w:rPr>
          <w:rFonts w:ascii="Arial" w:hAnsi="Arial" w:cs="Arial"/>
          <w:b/>
          <w:color w:val="000000"/>
          <w:sz w:val="20"/>
          <w:szCs w:val="20"/>
        </w:rPr>
        <w:t>п</w:t>
      </w:r>
      <w:r w:rsidR="00830C6D">
        <w:rPr>
          <w:rFonts w:ascii="Arial" w:hAnsi="Arial" w:cs="Arial"/>
          <w:b/>
          <w:color w:val="000000"/>
          <w:sz w:val="20"/>
          <w:szCs w:val="20"/>
        </w:rPr>
        <w:t>одрядных организаций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E02AC9">
        <w:rPr>
          <w:rFonts w:ascii="Arial" w:hAnsi="Arial" w:cs="Arial"/>
          <w:b/>
          <w:color w:val="000000"/>
          <w:sz w:val="20"/>
          <w:szCs w:val="20"/>
        </w:rPr>
        <w:t>осуществляющих производственную деятельность на производственных объектах Общества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94"/>
        <w:gridCol w:w="1433"/>
        <w:gridCol w:w="1842"/>
        <w:gridCol w:w="1559"/>
        <w:gridCol w:w="2268"/>
        <w:gridCol w:w="2270"/>
      </w:tblGrid>
      <w:tr w:rsidR="006666B3" w:rsidRPr="00EE73EF" w14:paraId="476F5536" w14:textId="77777777" w:rsidTr="00766766">
        <w:trPr>
          <w:tblHeader/>
        </w:trPr>
        <w:tc>
          <w:tcPr>
            <w:tcW w:w="2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37ACC1B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73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8F4FFA0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43" w:type="pct"/>
            <w:tcBorders>
              <w:bottom w:val="single" w:sz="12" w:space="0" w:color="auto"/>
            </w:tcBorders>
            <w:shd w:val="clear" w:color="auto" w:fill="FFD200"/>
          </w:tcPr>
          <w:p w14:paraId="49FF7278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9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7D73B29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6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7057E5E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CDBA42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6666B3" w:rsidRPr="006666B3" w14:paraId="0D9BDB18" w14:textId="77777777" w:rsidTr="00766766">
        <w:trPr>
          <w:trHeight w:val="20"/>
        </w:trPr>
        <w:tc>
          <w:tcPr>
            <w:tcW w:w="2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524CD4A" w14:textId="77777777" w:rsidR="00C002A2" w:rsidRPr="006666B3" w:rsidRDefault="00C002A2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E44D19" w14:textId="473245DD" w:rsidR="00C002A2" w:rsidRPr="006666B3" w:rsidRDefault="00C002A2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9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46EA148" w14:textId="2628D556" w:rsidR="00C002A2" w:rsidRPr="006666B3" w:rsidRDefault="00C002A2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Ответственный работник ПО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32E21E6" w14:textId="078D0DAD" w:rsidR="00C002A2" w:rsidRPr="006666B3" w:rsidRDefault="00C002A2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За 5 рабочих дней до окончания текущего календарного месяца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116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BD726C1" w14:textId="2946502C" w:rsidR="006666B3" w:rsidRPr="006666B3" w:rsidRDefault="00766766" w:rsidP="0076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Агентский договор.</w:t>
            </w:r>
            <w:r w:rsidRPr="006666B3">
              <w:rPr>
                <w:sz w:val="20"/>
                <w:szCs w:val="20"/>
              </w:rPr>
              <w:t xml:space="preserve"> </w:t>
            </w:r>
            <w:r w:rsidR="00C002A2" w:rsidRPr="006666B3">
              <w:rPr>
                <w:sz w:val="20"/>
                <w:szCs w:val="20"/>
              </w:rPr>
              <w:t xml:space="preserve">Потребность ПО в </w:t>
            </w:r>
            <w:r w:rsidR="006666B3" w:rsidRPr="006666B3">
              <w:rPr>
                <w:sz w:val="20"/>
                <w:szCs w:val="20"/>
              </w:rPr>
              <w:t xml:space="preserve">авиаперевозках на следующий месяц </w:t>
            </w:r>
            <w:r w:rsidR="00C002A2" w:rsidRPr="006666B3">
              <w:rPr>
                <w:sz w:val="20"/>
                <w:szCs w:val="20"/>
              </w:rPr>
              <w:t xml:space="preserve">направленная на эл. адрес </w:t>
            </w:r>
            <w:hyperlink r:id="rId42" w:history="1">
              <w:r w:rsidR="00C002A2" w:rsidRPr="006666B3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C002A2" w:rsidRPr="006666B3">
              <w:rPr>
                <w:sz w:val="20"/>
                <w:szCs w:val="20"/>
              </w:rPr>
              <w:t xml:space="preserve"> до 10 числа текущего месяца (</w:t>
            </w:r>
            <w:hyperlink w:anchor="_ПРИЛОЖЕНИЕ_5_ФОРМА" w:history="1">
              <w:r w:rsidR="00C002A2" w:rsidRPr="006666B3">
                <w:rPr>
                  <w:rStyle w:val="af1"/>
                  <w:sz w:val="20"/>
                  <w:szCs w:val="20"/>
                </w:rPr>
                <w:t xml:space="preserve">приложение </w:t>
              </w:r>
              <w:r w:rsidR="006666B3" w:rsidRPr="006666B3">
                <w:rPr>
                  <w:rStyle w:val="af1"/>
                  <w:sz w:val="20"/>
                  <w:szCs w:val="20"/>
                </w:rPr>
                <w:t>5</w:t>
              </w:r>
            </w:hyperlink>
            <w:r w:rsidR="00C002A2" w:rsidRPr="006666B3">
              <w:rPr>
                <w:sz w:val="20"/>
                <w:szCs w:val="20"/>
              </w:rPr>
              <w:t>).</w:t>
            </w:r>
          </w:p>
        </w:tc>
        <w:tc>
          <w:tcPr>
            <w:tcW w:w="116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3FDD164" w14:textId="4E8D4184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 w:rsidRPr="006666B3">
              <w:rPr>
                <w:rStyle w:val="af1"/>
                <w:sz w:val="20"/>
                <w:szCs w:val="20"/>
              </w:rPr>
              <w:t xml:space="preserve"> (</w:t>
            </w:r>
            <w:hyperlink w:anchor="_ПРИЛОЖЕНИЕ_1._Критерии" w:history="1">
              <w:r w:rsidRPr="006666B3">
                <w:rPr>
                  <w:rStyle w:val="af1"/>
                  <w:sz w:val="20"/>
                  <w:szCs w:val="20"/>
                </w:rPr>
                <w:t>приложении 1</w:t>
              </w:r>
            </w:hyperlink>
            <w:r w:rsidRPr="006666B3">
              <w:rPr>
                <w:rStyle w:val="af1"/>
                <w:sz w:val="20"/>
                <w:szCs w:val="20"/>
              </w:rPr>
              <w:t>).</w:t>
            </w:r>
          </w:p>
          <w:p w14:paraId="37F6AEC7" w14:textId="2C11832B" w:rsidR="00C002A2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Информация об организации рейсов и предварительном бронировании доведена до ПО.</w:t>
            </w:r>
          </w:p>
        </w:tc>
      </w:tr>
      <w:tr w:rsidR="006666B3" w:rsidRPr="00304F7B" w14:paraId="0C5959D5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30D02E" w14:textId="7B56C2A4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AF51D8" w14:textId="0F93F9D4" w:rsidR="006666B3" w:rsidRPr="006666B3" w:rsidRDefault="006666B3" w:rsidP="004D74C8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Подготовка и направление в работу </w:t>
            </w:r>
            <w:r w:rsidR="004D74C8">
              <w:rPr>
                <w:sz w:val="20"/>
                <w:szCs w:val="20"/>
              </w:rPr>
              <w:t>п</w:t>
            </w:r>
            <w:r w:rsidR="004D74C8" w:rsidRPr="006666B3">
              <w:rPr>
                <w:sz w:val="20"/>
                <w:szCs w:val="20"/>
              </w:rPr>
              <w:t>оручени</w:t>
            </w:r>
            <w:r w:rsidR="004D74C8">
              <w:rPr>
                <w:sz w:val="20"/>
                <w:szCs w:val="20"/>
              </w:rPr>
              <w:t>я</w:t>
            </w:r>
            <w:r w:rsidR="004D74C8" w:rsidRPr="006666B3">
              <w:rPr>
                <w:sz w:val="20"/>
                <w:szCs w:val="20"/>
              </w:rPr>
              <w:t xml:space="preserve"> на организацию перевозки груза воздушным транспортом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6E3C335" w14:textId="2126EEEB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Ответственный работник ПО.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0B912D" w14:textId="77777777" w:rsidR="002F4082" w:rsidRPr="002F4082" w:rsidRDefault="002F4082" w:rsidP="002F4082">
            <w:pPr>
              <w:rPr>
                <w:sz w:val="20"/>
                <w:szCs w:val="20"/>
              </w:rPr>
            </w:pPr>
            <w:r w:rsidRPr="002F4082">
              <w:rPr>
                <w:sz w:val="20"/>
                <w:szCs w:val="20"/>
              </w:rPr>
              <w:t>При возникновении производственной необходимости.</w:t>
            </w:r>
          </w:p>
          <w:p w14:paraId="0AC485EC" w14:textId="23CD27E4" w:rsidR="006666B3" w:rsidRPr="006666B3" w:rsidRDefault="002F4082" w:rsidP="002F4082">
            <w:pPr>
              <w:rPr>
                <w:sz w:val="20"/>
                <w:szCs w:val="20"/>
              </w:rPr>
            </w:pPr>
            <w:r w:rsidRPr="002F4082">
              <w:rPr>
                <w:sz w:val="20"/>
                <w:szCs w:val="20"/>
              </w:rPr>
              <w:t>Внеплановые заявки на перелет подаются не позднее чем, за 48 часов до даты планируемого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527505" w14:textId="5A7E5F89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DE0B1D" w14:textId="1E2B9A85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воздушным транспортом (по форме, указанной в агентском договоре).</w:t>
            </w:r>
          </w:p>
          <w:p w14:paraId="2A5D3D37" w14:textId="4BA7EF60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1E0714">
              <w:rPr>
                <w:sz w:val="20"/>
                <w:szCs w:val="20"/>
              </w:rPr>
              <w:t>Грузовая накладная на перевозку грузов воздушным транспортом (по форме, указанной в агентском договоре)</w:t>
            </w:r>
          </w:p>
          <w:p w14:paraId="666002D4" w14:textId="3D9CB821" w:rsidR="006666B3" w:rsidRPr="006666B3" w:rsidRDefault="006666B3" w:rsidP="006666B3">
            <w:pPr>
              <w:jc w:val="both"/>
            </w:pPr>
            <w:r w:rsidRPr="006666B3">
              <w:rPr>
                <w:sz w:val="20"/>
                <w:szCs w:val="20"/>
              </w:rPr>
              <w:t xml:space="preserve">(документы должны быть подписаны уполномоченными представителями от ПО, скреплены печатью и направлены на эл. адрес </w:t>
            </w:r>
            <w:hyperlink r:id="rId43" w:history="1">
              <w:r w:rsidRPr="006666B3">
                <w:rPr>
                  <w:rStyle w:val="af1"/>
                  <w:sz w:val="20"/>
                  <w:szCs w:val="20"/>
                  <w:u w:val="none"/>
                </w:rPr>
                <w:t>otdelOA@vsnk.rosneft.ru</w:t>
              </w:r>
            </w:hyperlink>
            <w:r w:rsidRPr="006666B3">
              <w:rPr>
                <w:rStyle w:val="af1"/>
                <w:sz w:val="20"/>
                <w:szCs w:val="20"/>
                <w:u w:val="none"/>
              </w:rPr>
              <w:t>)</w:t>
            </w:r>
            <w:r w:rsidRPr="006666B3">
              <w:rPr>
                <w:sz w:val="20"/>
                <w:szCs w:val="20"/>
              </w:rPr>
              <w:t>.</w:t>
            </w:r>
          </w:p>
        </w:tc>
      </w:tr>
      <w:tr w:rsidR="006666B3" w:rsidRPr="00304F7B" w14:paraId="30C19881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A8A53DC" w14:textId="77777777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7C017EF" w14:textId="59670772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Согласование перевозки груза ПО в Обществе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4DEEFD" w14:textId="77777777" w:rsidR="00ED26C9" w:rsidRDefault="00ED26C9" w:rsidP="00ED2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АО.</w:t>
            </w:r>
          </w:p>
          <w:p w14:paraId="6F62ECB6" w14:textId="42778ADE" w:rsidR="00ED26C9" w:rsidRPr="006666B3" w:rsidRDefault="006666B3" w:rsidP="00ED26C9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Куратор договора.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1FE77F" w14:textId="30759D9B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В течение 1 рабочего дня</w:t>
            </w:r>
            <w:r w:rsidR="00B765B0">
              <w:rPr>
                <w:sz w:val="20"/>
                <w:szCs w:val="20"/>
              </w:rPr>
              <w:t xml:space="preserve"> с момент</w:t>
            </w:r>
            <w:r w:rsidR="00F8551B">
              <w:rPr>
                <w:sz w:val="20"/>
                <w:szCs w:val="20"/>
              </w:rPr>
              <w:t>а</w:t>
            </w:r>
            <w:r w:rsidR="00B765B0">
              <w:rPr>
                <w:sz w:val="20"/>
                <w:szCs w:val="20"/>
              </w:rPr>
              <w:t xml:space="preserve"> на поступления поручения на организацию перевозки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00C3D7" w14:textId="4729A4F4" w:rsidR="006666B3" w:rsidRPr="00310F4E" w:rsidRDefault="00310F4E" w:rsidP="00310F4E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воздушным транспортом.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65B445" w14:textId="336E45E0" w:rsidR="006666B3" w:rsidRPr="00ED26C9" w:rsidRDefault="00310F4E" w:rsidP="00ED26C9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</w:t>
            </w:r>
            <w:r w:rsidR="00ED26C9">
              <w:rPr>
                <w:sz w:val="20"/>
                <w:szCs w:val="20"/>
              </w:rPr>
              <w:t xml:space="preserve"> Куратором договора&gt; (</w:t>
            </w:r>
            <w:r w:rsidR="006666B3">
              <w:rPr>
                <w:sz w:val="20"/>
                <w:szCs w:val="20"/>
              </w:rPr>
              <w:t>ОА направляют в адрес Куратора договора полученное от ПО поручение на организацию перевозки груза воздушным транспортом, для подтверждения потребности ПО в перевозке данного груза</w:t>
            </w:r>
            <w:r w:rsidR="00ED26C9">
              <w:rPr>
                <w:sz w:val="20"/>
                <w:szCs w:val="20"/>
              </w:rPr>
              <w:t xml:space="preserve">, </w:t>
            </w:r>
            <w:r w:rsidR="006666B3" w:rsidRPr="00E558A3">
              <w:rPr>
                <w:sz w:val="20"/>
                <w:szCs w:val="20"/>
              </w:rPr>
              <w:t>Куратор договора направляет ответным письмом</w:t>
            </w:r>
            <w:r w:rsidR="006666B3">
              <w:rPr>
                <w:sz w:val="20"/>
                <w:szCs w:val="20"/>
              </w:rPr>
              <w:t xml:space="preserve"> на </w:t>
            </w:r>
            <w:r w:rsidR="006666B3" w:rsidRPr="00C35808">
              <w:rPr>
                <w:sz w:val="20"/>
                <w:szCs w:val="20"/>
              </w:rPr>
              <w:t xml:space="preserve">эл. адрес </w:t>
            </w:r>
            <w:hyperlink r:id="rId44" w:history="1">
              <w:r w:rsidR="006666B3" w:rsidRPr="00C35808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6666B3">
              <w:rPr>
                <w:rStyle w:val="af1"/>
                <w:sz w:val="20"/>
                <w:szCs w:val="20"/>
              </w:rPr>
              <w:t xml:space="preserve"> </w:t>
            </w:r>
            <w:r w:rsidR="00ED26C9" w:rsidRPr="00ED26C9">
              <w:rPr>
                <w:sz w:val="20"/>
                <w:szCs w:val="20"/>
              </w:rPr>
              <w:t>оптическую</w:t>
            </w:r>
            <w:r w:rsidR="006666B3" w:rsidRPr="00E558A3">
              <w:rPr>
                <w:sz w:val="20"/>
                <w:szCs w:val="20"/>
              </w:rPr>
              <w:t xml:space="preserve"> копию поручени</w:t>
            </w:r>
            <w:r w:rsidR="006666B3">
              <w:rPr>
                <w:sz w:val="20"/>
                <w:szCs w:val="20"/>
              </w:rPr>
              <w:t>я</w:t>
            </w:r>
            <w:r w:rsidR="006666B3" w:rsidRPr="00E558A3">
              <w:rPr>
                <w:sz w:val="20"/>
                <w:szCs w:val="20"/>
              </w:rPr>
              <w:t xml:space="preserve"> </w:t>
            </w:r>
            <w:r w:rsidR="006666B3">
              <w:rPr>
                <w:sz w:val="20"/>
                <w:szCs w:val="20"/>
              </w:rPr>
              <w:t>с визой</w:t>
            </w:r>
            <w:r w:rsidR="00ED26C9">
              <w:rPr>
                <w:sz w:val="20"/>
                <w:szCs w:val="20"/>
              </w:rPr>
              <w:t xml:space="preserve"> «Согласовано»</w:t>
            </w:r>
            <w:r w:rsidR="006666B3">
              <w:rPr>
                <w:sz w:val="20"/>
                <w:szCs w:val="20"/>
              </w:rPr>
              <w:t xml:space="preserve"> </w:t>
            </w:r>
            <w:r w:rsidR="00ED26C9">
              <w:rPr>
                <w:sz w:val="20"/>
                <w:szCs w:val="20"/>
              </w:rPr>
              <w:lastRenderedPageBreak/>
              <w:t>руководителя куратора договора)</w:t>
            </w:r>
            <w:r w:rsidR="006666B3">
              <w:rPr>
                <w:sz w:val="20"/>
                <w:szCs w:val="20"/>
              </w:rPr>
              <w:t>.</w:t>
            </w:r>
          </w:p>
        </w:tc>
      </w:tr>
      <w:tr w:rsidR="006666B3" w:rsidRPr="00304F7B" w14:paraId="3F48F1AA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F71C07D" w14:textId="77777777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9F267C2" w14:textId="7525A5B5" w:rsidR="006666B3" w:rsidRPr="006666B3" w:rsidRDefault="006666B3" w:rsidP="00B765B0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Организация перевозки </w:t>
            </w:r>
            <w:r w:rsidR="00B765B0">
              <w:rPr>
                <w:sz w:val="20"/>
                <w:szCs w:val="20"/>
              </w:rPr>
              <w:t>груза</w:t>
            </w:r>
            <w:r w:rsidRPr="006666B3">
              <w:rPr>
                <w:sz w:val="20"/>
                <w:szCs w:val="20"/>
              </w:rPr>
              <w:t xml:space="preserve"> ПО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34A20" w14:textId="45AD6F44" w:rsidR="006666B3" w:rsidRPr="006666B3" w:rsidRDefault="00ED26C9" w:rsidP="00ED2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FA6DD" w14:textId="1DDB0B06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В течение 2 рабочих дней</w:t>
            </w:r>
            <w:r w:rsidR="00B765B0">
              <w:rPr>
                <w:sz w:val="20"/>
                <w:szCs w:val="20"/>
              </w:rPr>
              <w:t xml:space="preserve"> с момента согласования поручения на организацию перевозки груза (при наличии технической возможности авиаперевозчика)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711BDD" w14:textId="08BAA856" w:rsidR="006666B3" w:rsidRPr="006666B3" w:rsidRDefault="00ED26C9" w:rsidP="006666B3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F850914" w14:textId="5C55BE6F" w:rsidR="00ED26C9" w:rsidRDefault="00ED26C9" w:rsidP="00ED26C9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  <w:p w14:paraId="3346D43D" w14:textId="549825E8" w:rsidR="006666B3" w:rsidRPr="006666B3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(ОА проверяет п</w:t>
            </w:r>
            <w:r w:rsidRPr="006666B3">
              <w:rPr>
                <w:sz w:val="20"/>
                <w:szCs w:val="20"/>
              </w:rPr>
              <w:t>оручение на организацию перевозки груза воздушным транспортом</w:t>
            </w:r>
            <w:r>
              <w:rPr>
                <w:sz w:val="20"/>
                <w:szCs w:val="20"/>
              </w:rPr>
              <w:t xml:space="preserve">. При наличии замечаний к оформлению, заявка на перелет направляется на доработку. </w:t>
            </w:r>
            <w:r w:rsidR="006666B3" w:rsidRPr="00766766">
              <w:rPr>
                <w:sz w:val="20"/>
                <w:szCs w:val="20"/>
              </w:rPr>
              <w:t xml:space="preserve">Для ПО, не входящих в периметр </w:t>
            </w:r>
            <w:r>
              <w:rPr>
                <w:sz w:val="20"/>
                <w:szCs w:val="20"/>
              </w:rPr>
              <w:t>Компании</w:t>
            </w:r>
            <w:r w:rsidR="006666B3" w:rsidRPr="00766766">
              <w:rPr>
                <w:sz w:val="20"/>
                <w:szCs w:val="20"/>
              </w:rPr>
              <w:t>, выставл</w:t>
            </w:r>
            <w:r>
              <w:rPr>
                <w:sz w:val="20"/>
                <w:szCs w:val="20"/>
              </w:rPr>
              <w:t>яется</w:t>
            </w:r>
            <w:r w:rsidR="006666B3" w:rsidRPr="00766766">
              <w:rPr>
                <w:sz w:val="20"/>
                <w:szCs w:val="20"/>
              </w:rPr>
              <w:t xml:space="preserve"> счет на оплату планируемой перевозки, в размере 100% от ориентировочной суммы затрат. </w:t>
            </w:r>
            <w:r w:rsidR="006666B3">
              <w:rPr>
                <w:sz w:val="20"/>
                <w:szCs w:val="20"/>
              </w:rPr>
              <w:t xml:space="preserve">Оплата услуг </w:t>
            </w:r>
            <w:r>
              <w:rPr>
                <w:sz w:val="20"/>
                <w:szCs w:val="20"/>
              </w:rPr>
              <w:t xml:space="preserve">производится </w:t>
            </w:r>
            <w:r w:rsidR="006666B3">
              <w:rPr>
                <w:sz w:val="20"/>
                <w:szCs w:val="20"/>
              </w:rPr>
              <w:t>в соответстви</w:t>
            </w:r>
            <w:r>
              <w:rPr>
                <w:sz w:val="20"/>
                <w:szCs w:val="20"/>
              </w:rPr>
              <w:t>и</w:t>
            </w:r>
            <w:r w:rsidR="006666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условиями агентского договора).</w:t>
            </w:r>
          </w:p>
        </w:tc>
      </w:tr>
      <w:tr w:rsidR="00766766" w:rsidRPr="00304F7B" w14:paraId="295313A1" w14:textId="08B40F9F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2F7841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2528DD" w14:textId="5FC56198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9D5231" w14:textId="104A080E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F670C92" w14:textId="4DB80C16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15B966A" w14:textId="77777777" w:rsid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0F5A3707" w14:textId="5629318E" w:rsidR="00766766" w:rsidRP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2FDAFEF" w14:textId="6132BF21" w:rsidR="00766766" w:rsidRPr="00EE73EF" w:rsidRDefault="00766766" w:rsidP="00766766">
            <w:pPr>
              <w:spacing w:after="120"/>
              <w:jc w:val="both"/>
            </w:pPr>
            <w:r>
              <w:rPr>
                <w:sz w:val="20"/>
                <w:szCs w:val="20"/>
              </w:rPr>
              <w:t xml:space="preserve">Информационная рассылка в адрес ответственных исполнителей ПО </w:t>
            </w:r>
            <w:r w:rsidRPr="00766766">
              <w:rPr>
                <w:sz w:val="20"/>
                <w:szCs w:val="20"/>
              </w:rPr>
              <w:t>(информирование о дате вылета ВС, времени вылета, времени доставки груза в аэропорт/ПП вылета, времени регистрации в аэропорте/ПП вылета (в произвольной форме).</w:t>
            </w:r>
          </w:p>
        </w:tc>
      </w:tr>
      <w:tr w:rsidR="00766766" w:rsidRPr="00304F7B" w14:paraId="3FFBD45F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AD7F98C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8D6067" w14:textId="51934095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CB82284" w14:textId="2118743A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10E64B" w14:textId="0209F271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7E77AE" w14:textId="77777777" w:rsid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165F718A" w14:textId="50C21491" w:rsidR="00766766" w:rsidRPr="00EE73EF" w:rsidRDefault="00766766" w:rsidP="00766766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9367A3" w14:textId="2B2C131C" w:rsidR="00766766" w:rsidRPr="00EE73EF" w:rsidRDefault="00766766" w:rsidP="001E0714">
            <w:r>
              <w:rPr>
                <w:sz w:val="20"/>
                <w:szCs w:val="20"/>
              </w:rPr>
              <w:t>Заявка на полет, список сопровождающих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>
              <w:rPr>
                <w:sz w:val="20"/>
                <w:szCs w:val="20"/>
              </w:rPr>
              <w:t xml:space="preserve">/груза, направленные </w:t>
            </w:r>
            <w:r w:rsidR="00960104">
              <w:rPr>
                <w:sz w:val="20"/>
                <w:szCs w:val="20"/>
              </w:rPr>
              <w:t xml:space="preserve">в авиакомпанию </w:t>
            </w:r>
            <w:r>
              <w:rPr>
                <w:sz w:val="20"/>
                <w:szCs w:val="20"/>
              </w:rPr>
              <w:t>оформление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договоров).</w:t>
            </w:r>
          </w:p>
        </w:tc>
      </w:tr>
      <w:tr w:rsidR="00766766" w:rsidRPr="00304F7B" w14:paraId="54937956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0F1987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D5321CA" w14:textId="1C2F484E" w:rsidR="00766766" w:rsidRPr="00EE73EF" w:rsidRDefault="00766766" w:rsidP="00766766">
            <w:pPr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Проверка заявленного к перевозке груза и погрузка на борт ВС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F58C69" w14:textId="16C00F47" w:rsidR="00766766" w:rsidRPr="000D2D35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 xml:space="preserve">Грузоотправитель (работник </w:t>
            </w:r>
            <w:r>
              <w:rPr>
                <w:sz w:val="20"/>
                <w:szCs w:val="20"/>
              </w:rPr>
              <w:t>ПО или уполномоченный представитель ПО, указанный в грузовой накладной</w:t>
            </w:r>
            <w:r w:rsidRPr="000D2D3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94422BF" w14:textId="0BFEAA3A" w:rsidR="00766766" w:rsidRPr="00EE73EF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F59D21" w14:textId="20EA5E4D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погрузкой груза на борт ВС.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99C71E" w14:textId="1C1D0DB8" w:rsidR="00766766" w:rsidRPr="00766766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Грузовая накладная (</w:t>
            </w:r>
            <w:r>
              <w:rPr>
                <w:sz w:val="20"/>
                <w:szCs w:val="20"/>
              </w:rPr>
              <w:t xml:space="preserve">оригинал в </w:t>
            </w:r>
            <w:r w:rsidRPr="000D2D35">
              <w:rPr>
                <w:sz w:val="20"/>
                <w:szCs w:val="20"/>
              </w:rPr>
              <w:t>3 экз.).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0A0F32" w14:textId="77777777" w:rsidR="00766766" w:rsidRDefault="00766766" w:rsidP="0076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66766">
              <w:rPr>
                <w:sz w:val="20"/>
                <w:szCs w:val="20"/>
              </w:rPr>
              <w:t>оп</w:t>
            </w:r>
            <w:r>
              <w:rPr>
                <w:sz w:val="20"/>
                <w:szCs w:val="20"/>
              </w:rPr>
              <w:t>уск груза к погрузке на борт ВС/</w:t>
            </w:r>
          </w:p>
          <w:p w14:paraId="4878925B" w14:textId="626B0402" w:rsidR="00766766" w:rsidRPr="00EE73EF" w:rsidRDefault="00766766" w:rsidP="00766766">
            <w:pPr>
              <w:jc w:val="both"/>
            </w:pPr>
            <w:r>
              <w:rPr>
                <w:sz w:val="20"/>
                <w:szCs w:val="20"/>
              </w:rPr>
              <w:t>Отказ в перевозке.</w:t>
            </w:r>
          </w:p>
        </w:tc>
      </w:tr>
      <w:tr w:rsidR="00766766" w:rsidRPr="00304F7B" w14:paraId="0795F532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8A2AEA3" w14:textId="7CD09D1C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4126740" w14:textId="1305F84A" w:rsidR="00766766" w:rsidRPr="00EE73EF" w:rsidRDefault="00766766" w:rsidP="00766766">
            <w:pPr>
              <w:rPr>
                <w:sz w:val="20"/>
                <w:szCs w:val="20"/>
              </w:rPr>
            </w:pPr>
            <w:r w:rsidRPr="00244645">
              <w:rPr>
                <w:sz w:val="20"/>
                <w:szCs w:val="20"/>
              </w:rPr>
              <w:t xml:space="preserve">Приемка груза в пункте прибытия 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51ACFAD" w14:textId="77777777" w:rsidR="00766766" w:rsidRDefault="00766766" w:rsidP="00766766">
            <w:pPr>
              <w:jc w:val="both"/>
              <w:rPr>
                <w:sz w:val="20"/>
                <w:szCs w:val="20"/>
              </w:rPr>
            </w:pPr>
            <w:r w:rsidRPr="00244645">
              <w:rPr>
                <w:sz w:val="20"/>
                <w:szCs w:val="20"/>
              </w:rPr>
              <w:t xml:space="preserve">Грузополучатель </w:t>
            </w:r>
            <w:r w:rsidRPr="000D2D35">
              <w:rPr>
                <w:sz w:val="20"/>
                <w:szCs w:val="20"/>
              </w:rPr>
              <w:t xml:space="preserve">(работник </w:t>
            </w:r>
            <w:r>
              <w:rPr>
                <w:sz w:val="20"/>
                <w:szCs w:val="20"/>
              </w:rPr>
              <w:t>ПО или уполномоченный представитель ПО, указанный в грузовой накладной).</w:t>
            </w:r>
          </w:p>
          <w:p w14:paraId="610FD964" w14:textId="436B9E74" w:rsidR="00766766" w:rsidRPr="00EE73EF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813B4AF" w14:textId="5A306219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прибытию ВС в пункт назначения.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70771DE" w14:textId="77B4F021" w:rsidR="00766766" w:rsidRPr="00EE73EF" w:rsidRDefault="00766766" w:rsidP="00766766">
            <w:pPr>
              <w:rPr>
                <w:b/>
                <w:sz w:val="20"/>
                <w:szCs w:val="20"/>
                <w:u w:val="single"/>
              </w:rPr>
            </w:pPr>
            <w:r w:rsidRPr="00012869">
              <w:rPr>
                <w:color w:val="000000"/>
                <w:sz w:val="20"/>
                <w:szCs w:val="20"/>
              </w:rPr>
              <w:t>Прибывший заявленный груз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B839208" w14:textId="77777777" w:rsidR="00766766" w:rsidRPr="005E670C" w:rsidRDefault="00766766" w:rsidP="00766766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Подписание грузополучателем грузовой накладной.</w:t>
            </w:r>
          </w:p>
          <w:p w14:paraId="23A838C0" w14:textId="41861E8A" w:rsidR="00766766" w:rsidRPr="00EE73EF" w:rsidRDefault="00766766" w:rsidP="00766766">
            <w:r w:rsidRPr="005E670C">
              <w:rPr>
                <w:sz w:val="20"/>
                <w:szCs w:val="20"/>
              </w:rPr>
              <w:t>Выгрузка груза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C5AB1D9" w14:textId="3C9747BE" w:rsidR="00766766" w:rsidRPr="004D74C8" w:rsidRDefault="004D74C8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  <w:rPr>
          <w:bCs/>
        </w:rPr>
      </w:pPr>
      <w:r w:rsidRPr="004D74C8">
        <w:t>Формирование ежемесячного плана-графика авиационных перевозок</w:t>
      </w:r>
    </w:p>
    <w:p w14:paraId="7D25864A" w14:textId="117B105D" w:rsidR="004D74C8" w:rsidRPr="004D74C8" w:rsidRDefault="004D74C8" w:rsidP="00F04C46">
      <w:pPr>
        <w:pStyle w:val="aff7"/>
        <w:numPr>
          <w:ilvl w:val="0"/>
          <w:numId w:val="64"/>
        </w:numPr>
        <w:spacing w:before="240"/>
        <w:ind w:left="0" w:firstLine="0"/>
        <w:contextualSpacing w:val="0"/>
        <w:jc w:val="both"/>
        <w:rPr>
          <w:bCs/>
        </w:rPr>
      </w:pPr>
      <w:r w:rsidRPr="004D74C8">
        <w:rPr>
          <w:bCs/>
        </w:rPr>
        <w:t xml:space="preserve">Организация воздушных перевозок производственных грузов нерегулярными рейсами, в интересах </w:t>
      </w:r>
      <w:r w:rsidR="005444EF">
        <w:rPr>
          <w:bCs/>
        </w:rPr>
        <w:t>подрядных</w:t>
      </w:r>
      <w:r w:rsidRPr="004D74C8">
        <w:rPr>
          <w:bCs/>
        </w:rPr>
        <w:t xml:space="preserve"> организаций и иных ОГ осуществляется в рамках агентских договоров, заключенных между Обществом и </w:t>
      </w:r>
      <w:r w:rsidR="001E0714">
        <w:rPr>
          <w:bCs/>
        </w:rPr>
        <w:t>П</w:t>
      </w:r>
      <w:r w:rsidR="005444EF">
        <w:rPr>
          <w:bCs/>
        </w:rPr>
        <w:t>одрядными</w:t>
      </w:r>
      <w:r w:rsidRPr="004D74C8">
        <w:rPr>
          <w:bCs/>
        </w:rPr>
        <w:t xml:space="preserve"> организациями, а также другими ОГ.</w:t>
      </w:r>
    </w:p>
    <w:p w14:paraId="239DCE9A" w14:textId="77777777" w:rsidR="004D74C8" w:rsidRPr="008E20A8" w:rsidRDefault="004D74C8" w:rsidP="00F04C46">
      <w:pPr>
        <w:pStyle w:val="af"/>
        <w:numPr>
          <w:ilvl w:val="0"/>
          <w:numId w:val="64"/>
        </w:numPr>
        <w:spacing w:before="240" w:beforeAutospacing="0" w:after="0" w:afterAutospacing="0"/>
        <w:ind w:left="0" w:firstLine="0"/>
        <w:jc w:val="both"/>
        <w:rPr>
          <w:rFonts w:eastAsia="Calibri"/>
          <w:bCs/>
        </w:rPr>
      </w:pPr>
      <w:r w:rsidRPr="008E20A8">
        <w:rPr>
          <w:rFonts w:eastAsia="Calibri"/>
          <w:bCs/>
        </w:rPr>
        <w:t>Порядок заключения агентского договора осуществляется с</w:t>
      </w:r>
      <w:r>
        <w:rPr>
          <w:rFonts w:eastAsia="Calibri"/>
          <w:bCs/>
        </w:rPr>
        <w:t>огласно</w:t>
      </w:r>
      <w:r w:rsidRPr="008E20A8">
        <w:rPr>
          <w:rFonts w:eastAsia="Calibri"/>
          <w:bCs/>
        </w:rPr>
        <w:t xml:space="preserve"> п. 1-3 </w:t>
      </w:r>
      <w:r>
        <w:rPr>
          <w:rFonts w:eastAsia="Calibri"/>
          <w:bCs/>
        </w:rPr>
        <w:t>т</w:t>
      </w:r>
      <w:r w:rsidRPr="008E20A8">
        <w:rPr>
          <w:rFonts w:eastAsia="Calibri"/>
          <w:bCs/>
        </w:rPr>
        <w:t>аблицы 3</w:t>
      </w:r>
      <w:r>
        <w:rPr>
          <w:rFonts w:eastAsia="Calibri"/>
          <w:bCs/>
        </w:rPr>
        <w:t>.</w:t>
      </w:r>
    </w:p>
    <w:p w14:paraId="613215E3" w14:textId="77777777" w:rsidR="004D74C8" w:rsidRPr="004D74C8" w:rsidRDefault="004D74C8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4D74C8">
        <w:t>Подготовка и направление в работу поручения на организацию перевозки груза воздушным транспортом</w:t>
      </w:r>
    </w:p>
    <w:p w14:paraId="66C0ED63" w14:textId="77777777" w:rsidR="004D74C8" w:rsidRPr="004D74C8" w:rsidRDefault="004D74C8" w:rsidP="00F04C46">
      <w:pPr>
        <w:pStyle w:val="aff7"/>
        <w:numPr>
          <w:ilvl w:val="0"/>
          <w:numId w:val="65"/>
        </w:numPr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>Ответственные от ПО обязаны уведомлять работников ОА об отмене перевозки и изменении Поручения не позднее 1 рабочего дня до даты вылета. В случае, если дата вылета по Поручению выпадает на 1-ый (первый) рабочий день после выходных, информацию по отмене или изменению Поручения, необходимо направлять за 1 рабочий день до наступления выходного либо праздничного дня.</w:t>
      </w:r>
    </w:p>
    <w:p w14:paraId="125FD578" w14:textId="2B23B2E3" w:rsidR="004D74C8" w:rsidRPr="004D74C8" w:rsidRDefault="004D74C8" w:rsidP="00F04C46">
      <w:pPr>
        <w:pStyle w:val="aff7"/>
        <w:numPr>
          <w:ilvl w:val="0"/>
          <w:numId w:val="65"/>
        </w:numPr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 xml:space="preserve">В случае производственной необходимости в организации доставки груза сторонних организаций без заключения агентского договора (аварийно- спасательное оборудование, и т.п.), курирующим СП Общества предоставляется служебная записка на перевозку по форме </w:t>
      </w:r>
      <w:hyperlink w:anchor="_ПРИЛОЖЕНИЕ_7._ШАБЛОН" w:history="1">
        <w:r w:rsidRPr="004D74C8">
          <w:rPr>
            <w:rStyle w:val="af1"/>
            <w:szCs w:val="28"/>
          </w:rPr>
          <w:t>приложения 7</w:t>
        </w:r>
      </w:hyperlink>
      <w:r w:rsidRPr="004D74C8">
        <w:rPr>
          <w:szCs w:val="28"/>
        </w:rPr>
        <w:t xml:space="preserve"> с указанием статьи отнесенных затрат на Общество, за подписью ЗГД по направлению деятельности Общества. В случае, если СП напрямую подчиняется ГД, то служебная записка направляется за подписью руководителя данного СП. Служебная записка согласовывается начальник</w:t>
      </w:r>
      <w:r w:rsidR="005444EF">
        <w:rPr>
          <w:szCs w:val="28"/>
        </w:rPr>
        <w:t>ом</w:t>
      </w:r>
      <w:r w:rsidRPr="004D74C8">
        <w:rPr>
          <w:szCs w:val="28"/>
        </w:rPr>
        <w:t xml:space="preserve"> ПЭУ.</w:t>
      </w:r>
    </w:p>
    <w:p w14:paraId="56E61372" w14:textId="77777777" w:rsidR="00766766" w:rsidRDefault="00766766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4D74C8">
        <w:t>Проверка заявленного к перевозке груза и погрузка на борт ВС</w:t>
      </w:r>
    </w:p>
    <w:p w14:paraId="220B6C72" w14:textId="5C2F9C05" w:rsidR="004C5158" w:rsidRDefault="004C5158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 xml:space="preserve">При перевозке опасных грузов, ответственный работник ПО ответственный за перевозку груза </w:t>
      </w:r>
      <w:r w:rsidRPr="004C5158">
        <w:t>обязан</w:t>
      </w:r>
      <w:r w:rsidRPr="004D74C8">
        <w:rPr>
          <w:szCs w:val="28"/>
        </w:rPr>
        <w:t xml:space="preserve"> предоставить Заявление на перевозку опасного груза по форме </w:t>
      </w:r>
      <w:hyperlink w:anchor="_ПРИЛОЖЕНИЕ_9._ШАБЛОН" w:history="1">
        <w:r w:rsidRPr="004D74C8">
          <w:rPr>
            <w:rStyle w:val="af1"/>
            <w:szCs w:val="28"/>
          </w:rPr>
          <w:t>приложения 9,</w:t>
        </w:r>
      </w:hyperlink>
      <w:r w:rsidRPr="004D74C8">
        <w:rPr>
          <w:szCs w:val="28"/>
        </w:rPr>
        <w:t xml:space="preserve"> а также Декларацию отправителя опасного груза по форме </w:t>
      </w:r>
      <w:hyperlink w:anchor="_ПРИЛОЖЕНИЕ_10._ШАБЛОН" w:history="1">
        <w:r w:rsidRPr="004D74C8">
          <w:rPr>
            <w:rStyle w:val="af1"/>
            <w:szCs w:val="28"/>
          </w:rPr>
          <w:t>приложения 10</w:t>
        </w:r>
      </w:hyperlink>
      <w:r w:rsidRPr="004D74C8">
        <w:rPr>
          <w:szCs w:val="28"/>
        </w:rPr>
        <w:t>.</w:t>
      </w:r>
    </w:p>
    <w:p w14:paraId="5643A863" w14:textId="323D0AF3" w:rsidR="007C7610" w:rsidRDefault="007C7610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t>Основные требования представлены в п.</w:t>
      </w:r>
      <w:r w:rsidR="00BD3475">
        <w:rPr>
          <w:szCs w:val="28"/>
        </w:rPr>
        <w:t xml:space="preserve">п. </w:t>
      </w:r>
      <w:r>
        <w:rPr>
          <w:szCs w:val="28"/>
        </w:rPr>
        <w:t>6.2.3.2-6.2.3.10. настоящего Регламента бизнес-процесса.</w:t>
      </w:r>
    </w:p>
    <w:p w14:paraId="28FFBA17" w14:textId="5687C806" w:rsidR="00766766" w:rsidRPr="004C5158" w:rsidRDefault="00766766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4C5158">
        <w:lastRenderedPageBreak/>
        <w:t>В случае не своевременного прибытия груза (указанного в информационной рассылке) в аэропо</w:t>
      </w:r>
      <w:r w:rsidR="004C5158">
        <w:t>рт/ПП отправления, работник ОА</w:t>
      </w:r>
      <w:r w:rsidRPr="004C5158">
        <w:t xml:space="preserve"> вправе отказать в данной перевозке.</w:t>
      </w:r>
    </w:p>
    <w:p w14:paraId="1105CA40" w14:textId="77777777" w:rsidR="001E23E4" w:rsidRDefault="001E23E4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5E670C">
        <w:t>Приемка груза в пункте прибытия</w:t>
      </w:r>
    </w:p>
    <w:p w14:paraId="622681E2" w14:textId="743F0F5B" w:rsidR="007C7610" w:rsidRPr="007C7610" w:rsidRDefault="007C7610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Основные требования представлены в п.</w:t>
      </w:r>
      <w:r w:rsidR="00BD3475">
        <w:rPr>
          <w:szCs w:val="28"/>
        </w:rPr>
        <w:t xml:space="preserve">п. </w:t>
      </w:r>
      <w:r>
        <w:rPr>
          <w:szCs w:val="28"/>
        </w:rPr>
        <w:t>6</w:t>
      </w:r>
      <w:r w:rsidRPr="007C7610">
        <w:rPr>
          <w:szCs w:val="28"/>
        </w:rPr>
        <w:t>.</w:t>
      </w:r>
      <w:r>
        <w:rPr>
          <w:szCs w:val="28"/>
        </w:rPr>
        <w:t>2</w:t>
      </w:r>
      <w:r w:rsidRPr="007C7610">
        <w:rPr>
          <w:szCs w:val="28"/>
        </w:rPr>
        <w:t>.</w:t>
      </w:r>
      <w:r>
        <w:rPr>
          <w:szCs w:val="28"/>
        </w:rPr>
        <w:t>4</w:t>
      </w:r>
      <w:r w:rsidRPr="007C7610">
        <w:rPr>
          <w:szCs w:val="28"/>
        </w:rPr>
        <w:t>.</w:t>
      </w:r>
      <w:r>
        <w:rPr>
          <w:szCs w:val="28"/>
        </w:rPr>
        <w:t>1</w:t>
      </w:r>
      <w:r w:rsidRPr="007C7610">
        <w:rPr>
          <w:szCs w:val="28"/>
        </w:rPr>
        <w:t>-</w:t>
      </w:r>
      <w:r>
        <w:rPr>
          <w:szCs w:val="28"/>
        </w:rPr>
        <w:t>6</w:t>
      </w:r>
      <w:r w:rsidRPr="007C7610">
        <w:rPr>
          <w:szCs w:val="28"/>
        </w:rPr>
        <w:t>.2.</w:t>
      </w:r>
      <w:r>
        <w:rPr>
          <w:szCs w:val="28"/>
        </w:rPr>
        <w:t>4</w:t>
      </w:r>
      <w:r w:rsidRPr="007C7610">
        <w:rPr>
          <w:szCs w:val="28"/>
        </w:rPr>
        <w:t>.</w:t>
      </w:r>
      <w:r>
        <w:rPr>
          <w:szCs w:val="28"/>
        </w:rPr>
        <w:t>5</w:t>
      </w:r>
      <w:r w:rsidRPr="007C7610">
        <w:rPr>
          <w:szCs w:val="28"/>
        </w:rPr>
        <w:t>. настоящего Регламента бизнес-процесса.</w:t>
      </w:r>
    </w:p>
    <w:p w14:paraId="3550330B" w14:textId="6EA1A946" w:rsidR="00766766" w:rsidRPr="00AC6B09" w:rsidRDefault="00766766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AC6B09">
        <w:t xml:space="preserve">Работник </w:t>
      </w:r>
      <w:r w:rsidR="005444EF">
        <w:t>ПО</w:t>
      </w:r>
      <w:r w:rsidRPr="00AC6B09">
        <w:t xml:space="preserve"> ответственный за перевозку груза, организ</w:t>
      </w:r>
      <w:r w:rsidR="001E0714">
        <w:t>у</w:t>
      </w:r>
      <w:r w:rsidRPr="00AC6B09">
        <w:t>ет доставку из аэропорта/ПП прилета к месту складирования.</w:t>
      </w:r>
    </w:p>
    <w:p w14:paraId="0331C126" w14:textId="77777777" w:rsidR="00F161D4" w:rsidRPr="007C7610" w:rsidRDefault="00F161D4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7C7610">
        <w:t>В случае несоблюдения работниками ПО</w:t>
      </w:r>
      <w:r w:rsidR="006E194E" w:rsidRPr="007C7610">
        <w:t xml:space="preserve"> указаний экипажа,</w:t>
      </w:r>
      <w:r w:rsidRPr="007C7610">
        <w:t xml:space="preserve"> инструкций или правил </w:t>
      </w:r>
      <w:r w:rsidR="006E194E" w:rsidRPr="007C7610">
        <w:t xml:space="preserve">при </w:t>
      </w:r>
      <w:r w:rsidRPr="007C7610">
        <w:t>погрузк</w:t>
      </w:r>
      <w:r w:rsidR="006E194E" w:rsidRPr="007C7610">
        <w:t>е</w:t>
      </w:r>
      <w:r w:rsidRPr="007C7610">
        <w:t>/разгрузк</w:t>
      </w:r>
      <w:r w:rsidR="006E194E" w:rsidRPr="007C7610">
        <w:t>е</w:t>
      </w:r>
      <w:r w:rsidRPr="007C7610">
        <w:t xml:space="preserve"> </w:t>
      </w:r>
      <w:r w:rsidR="006E194E" w:rsidRPr="007C7610">
        <w:t>груза на борт</w:t>
      </w:r>
      <w:r w:rsidRPr="007C7610">
        <w:t xml:space="preserve"> воздушного судна или в/на аэропорту/посадочной площадке, ответственный работник ОА вправе отказать в перевозке, без официального уведомления.</w:t>
      </w:r>
    </w:p>
    <w:p w14:paraId="26CB7133" w14:textId="2FC8F63C" w:rsidR="00F161D4" w:rsidRPr="00B852D2" w:rsidRDefault="00F161D4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7C7610">
        <w:t xml:space="preserve">При авиаперевозке </w:t>
      </w:r>
      <w:r w:rsidR="006E194E" w:rsidRPr="007C7610">
        <w:t>производственных грузов</w:t>
      </w:r>
      <w:r w:rsidRPr="007C7610">
        <w:t xml:space="preserve"> </w:t>
      </w:r>
      <w:r w:rsidR="007C7610" w:rsidRPr="007C7610">
        <w:t>ПО</w:t>
      </w:r>
      <w:r w:rsidRPr="007C7610">
        <w:t xml:space="preserve"> в рамках собственных договоров с авиакомпанией, необходимо согласовывать с Обществом взлет/посадки воздушных судов на производственных объектах в соответствии с утвержденным порядком взаимодействия </w:t>
      </w:r>
      <w:r w:rsidR="007C7610" w:rsidRPr="007C7610">
        <w:t>СП</w:t>
      </w:r>
      <w:r w:rsidRPr="007C7610">
        <w:t xml:space="preserve"> и </w:t>
      </w:r>
      <w:r w:rsidR="007C7610" w:rsidRPr="007C7610">
        <w:t>ПО</w:t>
      </w:r>
      <w:r w:rsidRPr="007C7610">
        <w:t>, планирующих авиаперевозку персонала собственными силами.</w:t>
      </w:r>
    </w:p>
    <w:p w14:paraId="6FCEC756" w14:textId="77777777" w:rsidR="00677313" w:rsidRPr="00677313" w:rsidRDefault="00677313" w:rsidP="00677313">
      <w:pPr>
        <w:pStyle w:val="S4"/>
      </w:pPr>
    </w:p>
    <w:bookmarkEnd w:id="78"/>
    <w:p w14:paraId="6AC21112" w14:textId="77777777" w:rsidR="00DE40D9" w:rsidRPr="00137F61" w:rsidRDefault="00DE40D9" w:rsidP="008A0C84">
      <w:pPr>
        <w:pStyle w:val="S4"/>
        <w:sectPr w:rsidR="00DE40D9" w:rsidRPr="00137F61" w:rsidSect="0053612C">
          <w:headerReference w:type="even" r:id="rId45"/>
          <w:headerReference w:type="first" r:id="rId46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215CFDC" w14:textId="77777777" w:rsidR="00126D4B" w:rsidRPr="0015678A" w:rsidRDefault="00BD03DD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80" w:name="_Toc121330335"/>
      <w:r w:rsidRPr="0015678A">
        <w:rPr>
          <w:kern w:val="0"/>
        </w:rPr>
        <w:lastRenderedPageBreak/>
        <w:t>ОРГАНИЗАЦИЯ И ПРОИЗВОДСТВО ПОЛ</w:t>
      </w:r>
      <w:r w:rsidR="0053612C" w:rsidRPr="0015678A">
        <w:rPr>
          <w:kern w:val="0"/>
        </w:rPr>
        <w:t>Е</w:t>
      </w:r>
      <w:r w:rsidRPr="0015678A">
        <w:rPr>
          <w:kern w:val="0"/>
        </w:rPr>
        <w:t>ТОВ БЕСПИЛОТНЫХ ЛЕТАТЕЛЬНЫХ АППАРАТОВ</w:t>
      </w:r>
      <w:bookmarkEnd w:id="80"/>
    </w:p>
    <w:p w14:paraId="09D3E91E" w14:textId="77777777" w:rsidR="00B52ED4" w:rsidRDefault="00B52ED4" w:rsidP="00B52ED4">
      <w:pPr>
        <w:tabs>
          <w:tab w:val="left" w:pos="1134"/>
        </w:tabs>
        <w:spacing w:after="240"/>
        <w:jc w:val="both"/>
      </w:pPr>
      <w:r w:rsidRPr="002711C3">
        <w:t>Применение БЛА в Обществе представляет собой централизованную, вертикально ориентированную систему управления, организации эксплуатации и методического руководства применением БЛА, находящихся на оснащении Общества.</w:t>
      </w:r>
    </w:p>
    <w:p w14:paraId="21A2CE3C" w14:textId="77777777" w:rsidR="00B52ED4" w:rsidRPr="002711C3" w:rsidRDefault="00827862" w:rsidP="00827862">
      <w:pPr>
        <w:tabs>
          <w:tab w:val="left" w:pos="1134"/>
        </w:tabs>
        <w:spacing w:after="240"/>
        <w:jc w:val="both"/>
      </w:pPr>
      <w:r>
        <w:t>СП</w:t>
      </w:r>
      <w:r w:rsidR="00B52ED4">
        <w:t xml:space="preserve"> при эксплуатации БЛА руководствуются в </w:t>
      </w:r>
      <w:r w:rsidR="00B52ED4" w:rsidRPr="00827862">
        <w:t xml:space="preserve">своей деятельности требованиями </w:t>
      </w:r>
      <w:hyperlink r:id="rId47" w:tooltip="Ссылка на КонсультантПлюс" w:history="1">
        <w:r w:rsidRPr="00827862">
          <w:rPr>
            <w:rStyle w:val="af1"/>
            <w:iCs/>
          </w:rPr>
          <w:t>Воздушного кодекса Российской Федерации от 19.03.1997 №60-ФЗ</w:t>
        </w:r>
      </w:hyperlink>
      <w:r w:rsidR="00B52ED4" w:rsidRPr="00827862">
        <w:t xml:space="preserve">, </w:t>
      </w:r>
      <w:hyperlink r:id="rId48" w:tooltip="Ссылка на КонсультантПлюс" w:history="1">
        <w:r w:rsidRPr="00827862">
          <w:rPr>
            <w:rStyle w:val="af1"/>
            <w:iCs/>
          </w:rPr>
          <w:t>Постановлени</w:t>
        </w:r>
        <w:r>
          <w:rPr>
            <w:rStyle w:val="af1"/>
            <w:iCs/>
          </w:rPr>
          <w:t>я</w:t>
        </w:r>
        <w:r w:rsidRPr="00827862">
          <w:rPr>
            <w:rStyle w:val="af1"/>
            <w:iCs/>
          </w:rPr>
          <w:t xml:space="preserve"> Правительства РФ от 11.03.2010 №138 «Об утверждении Федеральных правил использования воздушного пространства Российской Федерации»</w:t>
        </w:r>
      </w:hyperlink>
      <w:r w:rsidR="00B52ED4" w:rsidRPr="00827862">
        <w:t>.</w:t>
      </w:r>
    </w:p>
    <w:p w14:paraId="7DCE9F52" w14:textId="77777777" w:rsidR="00B52ED4" w:rsidRDefault="00B52ED4" w:rsidP="00B52ED4">
      <w:pPr>
        <w:tabs>
          <w:tab w:val="left" w:pos="1134"/>
        </w:tabs>
        <w:spacing w:after="240"/>
        <w:jc w:val="both"/>
        <w:rPr>
          <w:color w:val="000000" w:themeColor="text1"/>
        </w:rPr>
      </w:pPr>
      <w:r w:rsidRPr="002711C3">
        <w:rPr>
          <w:color w:val="000000" w:themeColor="text1"/>
        </w:rPr>
        <w:t xml:space="preserve">Целью применения БЛА является сбор, обработка и доведение </w:t>
      </w:r>
      <w:r w:rsidRPr="005A37F7">
        <w:rPr>
          <w:color w:val="000000" w:themeColor="text1"/>
        </w:rPr>
        <w:t>информации, получаемой с помощью видео и фотосъемки</w:t>
      </w:r>
      <w:r>
        <w:rPr>
          <w:color w:val="000000" w:themeColor="text1"/>
        </w:rPr>
        <w:t>,</w:t>
      </w:r>
      <w:r w:rsidRPr="005A37F7">
        <w:rPr>
          <w:color w:val="000000" w:themeColor="text1"/>
        </w:rPr>
        <w:t xml:space="preserve"> д</w:t>
      </w:r>
      <w:r w:rsidRPr="002711C3">
        <w:rPr>
          <w:color w:val="000000" w:themeColor="text1"/>
        </w:rPr>
        <w:t xml:space="preserve">о </w:t>
      </w:r>
      <w:r>
        <w:rPr>
          <w:color w:val="000000" w:themeColor="text1"/>
        </w:rPr>
        <w:t xml:space="preserve">работников Общества, для принятия решения </w:t>
      </w:r>
      <w:r w:rsidRPr="00BB22AA">
        <w:rPr>
          <w:color w:val="000000" w:themeColor="text1"/>
        </w:rPr>
        <w:t xml:space="preserve">в ходе выполнения задач по </w:t>
      </w:r>
      <w:r w:rsidRPr="00170A45">
        <w:rPr>
          <w:color w:val="000000" w:themeColor="text1"/>
        </w:rPr>
        <w:t>производственной необходимости.</w:t>
      </w:r>
    </w:p>
    <w:p w14:paraId="7AC31096" w14:textId="77777777" w:rsidR="00B52ED4" w:rsidRDefault="00B52ED4" w:rsidP="00B52ED4">
      <w:pPr>
        <w:tabs>
          <w:tab w:val="left" w:pos="540"/>
        </w:tabs>
        <w:spacing w:before="120"/>
        <w:jc w:val="both"/>
        <w:rPr>
          <w:bCs/>
        </w:rPr>
      </w:pPr>
      <w:r>
        <w:rPr>
          <w:bCs/>
        </w:rPr>
        <w:t>С помощью БЛА в Обществе решаются следующие задачи:</w:t>
      </w:r>
    </w:p>
    <w:p w14:paraId="286037D0" w14:textId="77777777" w:rsid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 w:rsidRPr="002246C4">
        <w:rPr>
          <w:bCs/>
        </w:rPr>
        <w:t>воздушная разведка зон ЧС</w:t>
      </w:r>
      <w:r>
        <w:rPr>
          <w:bCs/>
        </w:rPr>
        <w:t>, происшествий:</w:t>
      </w:r>
    </w:p>
    <w:p w14:paraId="0E4A0101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определение границ и характера ЧС;</w:t>
      </w:r>
    </w:p>
    <w:p w14:paraId="4815400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оценка состояния объектов в зоне ЧС (строений, дорог, мостов, источников воды);</w:t>
      </w:r>
    </w:p>
    <w:p w14:paraId="724737D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выбор маршрутов передвижения техники</w:t>
      </w:r>
      <w:r>
        <w:rPr>
          <w:bCs/>
        </w:rPr>
        <w:t>,</w:t>
      </w:r>
      <w:r w:rsidRPr="00C257DB">
        <w:rPr>
          <w:bCs/>
        </w:rPr>
        <w:t xml:space="preserve"> </w:t>
      </w:r>
      <w:r w:rsidRPr="00BE7D5C">
        <w:rPr>
          <w:bCs/>
        </w:rPr>
        <w:t>подъездных путей к месту работы и путей эвакуации пострадавших;</w:t>
      </w:r>
    </w:p>
    <w:p w14:paraId="3137373C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определение мест нахождения пострадавших и их состояния;</w:t>
      </w:r>
    </w:p>
    <w:p w14:paraId="2E4ECEB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выявление очагов</w:t>
      </w:r>
      <w:r w:rsidRPr="002246C4">
        <w:rPr>
          <w:bCs/>
        </w:rPr>
        <w:t xml:space="preserve"> природных и техногенных пожаров</w:t>
      </w:r>
      <w:r w:rsidRPr="00BE7D5C">
        <w:rPr>
          <w:bCs/>
        </w:rPr>
        <w:t>;</w:t>
      </w:r>
    </w:p>
    <w:p w14:paraId="205E0F9D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оценка ущерба от ЧС;</w:t>
      </w:r>
    </w:p>
    <w:p w14:paraId="5389C38A" w14:textId="77777777" w:rsid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>
        <w:rPr>
          <w:bCs/>
        </w:rPr>
        <w:t xml:space="preserve">мониторинг состояния удаленных, труднодоступных объектов/территорий Общества </w:t>
      </w:r>
      <w:r w:rsidRPr="002246C4">
        <w:rPr>
          <w:bCs/>
        </w:rPr>
        <w:t>в режиме повседневной деятельности</w:t>
      </w:r>
      <w:r>
        <w:rPr>
          <w:bCs/>
        </w:rPr>
        <w:t>:</w:t>
      </w:r>
    </w:p>
    <w:p w14:paraId="671F663D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транспортных магистралей, нефте и газопроводов, линий электропередач</w:t>
      </w:r>
      <w:r w:rsidRPr="00BE7D5C">
        <w:rPr>
          <w:bCs/>
        </w:rPr>
        <w:t>;</w:t>
      </w:r>
    </w:p>
    <w:p w14:paraId="3AA21B96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C257DB">
        <w:rPr>
          <w:bCs/>
        </w:rPr>
        <w:t>лесных массивов с целью обнаружения лесных пожаров;</w:t>
      </w:r>
    </w:p>
    <w:p w14:paraId="780912C5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C257DB">
        <w:rPr>
          <w:bCs/>
        </w:rPr>
        <w:t>разведка экологической обстановки водных акваторий и береговых линий;</w:t>
      </w:r>
    </w:p>
    <w:p w14:paraId="0F220223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паводковой обстановки, ледовых заторов (зажоров), разливов рек и зон затопления;</w:t>
      </w:r>
    </w:p>
    <w:p w14:paraId="26B8A1DA" w14:textId="77777777" w:rsidR="00B52ED4" w:rsidRPr="008615D7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 w:rsidRPr="002246C4">
        <w:rPr>
          <w:bCs/>
        </w:rPr>
        <w:t xml:space="preserve">проведение расследования происшествий, связанных с правонарушениями </w:t>
      </w:r>
      <w:r>
        <w:rPr>
          <w:bCs/>
        </w:rPr>
        <w:t>и экономическими преступлениями:</w:t>
      </w:r>
    </w:p>
    <w:p w14:paraId="1425F753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обнаружение факта правонарушения/экономического преступления;</w:t>
      </w:r>
    </w:p>
    <w:p w14:paraId="0F8DD770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выявление правонарушителей</w:t>
      </w:r>
      <w:r w:rsidRPr="00BE7D5C">
        <w:rPr>
          <w:bCs/>
        </w:rPr>
        <w:t>;</w:t>
      </w:r>
    </w:p>
    <w:p w14:paraId="4F8EA493" w14:textId="77777777" w:rsidR="00B52ED4" w:rsidRPr="008615D7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сбор доказательств причастности</w:t>
      </w:r>
      <w:r w:rsidRPr="00C257DB">
        <w:rPr>
          <w:bCs/>
        </w:rPr>
        <w:t>;</w:t>
      </w:r>
    </w:p>
    <w:p w14:paraId="2E4C80C8" w14:textId="77777777" w:rsidR="00B52ED4" w:rsidRPr="00D1649B" w:rsidRDefault="00B52ED4" w:rsidP="00F04C46">
      <w:pPr>
        <w:numPr>
          <w:ilvl w:val="0"/>
          <w:numId w:val="25"/>
        </w:numPr>
        <w:tabs>
          <w:tab w:val="left" w:pos="540"/>
          <w:tab w:val="num" w:pos="1440"/>
        </w:tabs>
        <w:spacing w:before="120"/>
        <w:ind w:left="540" w:hanging="398"/>
        <w:jc w:val="both"/>
        <w:rPr>
          <w:bCs/>
        </w:rPr>
      </w:pPr>
      <w:r>
        <w:rPr>
          <w:bCs/>
        </w:rPr>
        <w:t>выполнение задач, связанных с производственной деятельностью Общества:</w:t>
      </w:r>
    </w:p>
    <w:p w14:paraId="47F54947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планирование работ и контроль за их выполнением;</w:t>
      </w:r>
    </w:p>
    <w:p w14:paraId="280913B8" w14:textId="77777777" w:rsidR="00B52ED4" w:rsidRPr="00D1649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подготовка видео- и фотоотчетов;</w:t>
      </w:r>
    </w:p>
    <w:p w14:paraId="7F463509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152A4F">
        <w:rPr>
          <w:bCs/>
        </w:rPr>
        <w:t>участие в инженерно-геодезических изысканиях</w:t>
      </w:r>
      <w:r>
        <w:rPr>
          <w:bCs/>
        </w:rPr>
        <w:t>;</w:t>
      </w:r>
    </w:p>
    <w:p w14:paraId="436D8724" w14:textId="77777777" w:rsidR="00B52ED4" w:rsidRP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</w:pPr>
      <w:r w:rsidRPr="00F848B7">
        <w:rPr>
          <w:bCs/>
        </w:rPr>
        <w:t>контроль за использованием и охраной земель на территории Общества.</w:t>
      </w:r>
    </w:p>
    <w:p w14:paraId="5BE64712" w14:textId="77777777" w:rsidR="00973757" w:rsidRDefault="002A4FBD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81" w:name="_Toc52887126"/>
      <w:bookmarkStart w:id="82" w:name="_Toc121330336"/>
      <w:bookmarkStart w:id="83" w:name="_Toc472348992"/>
      <w:bookmarkEnd w:id="81"/>
      <w:r w:rsidRPr="002A4FBD">
        <w:rPr>
          <w:bCs/>
        </w:rPr>
        <w:lastRenderedPageBreak/>
        <w:t xml:space="preserve">ПОРЯДОК ПЛАНИРОВАНИЯ, ПОДГОТОВКИ </w:t>
      </w:r>
      <w:r w:rsidR="006E194E">
        <w:rPr>
          <w:bCs/>
        </w:rPr>
        <w:t>К</w:t>
      </w:r>
      <w:r w:rsidRPr="002A4FBD">
        <w:rPr>
          <w:bCs/>
        </w:rPr>
        <w:t xml:space="preserve"> ПРОВЕДЕНИ</w:t>
      </w:r>
      <w:r w:rsidR="006E194E">
        <w:rPr>
          <w:bCs/>
        </w:rPr>
        <w:t>Ю</w:t>
      </w:r>
      <w:r w:rsidRPr="002A4FBD">
        <w:rPr>
          <w:bCs/>
        </w:rPr>
        <w:t xml:space="preserve"> ПОЛЕТОВ БЛА</w:t>
      </w:r>
      <w:bookmarkEnd w:id="82"/>
    </w:p>
    <w:p w14:paraId="2C4152F5" w14:textId="77777777" w:rsidR="00E82CA5" w:rsidRDefault="00E82CA5" w:rsidP="002F5BE2">
      <w:pPr>
        <w:pStyle w:val="S30"/>
        <w:numPr>
          <w:ilvl w:val="2"/>
          <w:numId w:val="11"/>
        </w:numPr>
        <w:spacing w:before="240"/>
      </w:pPr>
      <w:bookmarkStart w:id="84" w:name="_Toc40521764"/>
      <w:r w:rsidRPr="00A44902">
        <w:t xml:space="preserve">ТРЕБОВАНИЯ, </w:t>
      </w:r>
      <w:r w:rsidR="00BD03DD">
        <w:t>ПРЕДЪЯВЛЯЕМЫЕ К ОРГАНИЗАЦИИ И ПРОВЕДЕНИЮ ПОЛЕТОВ</w:t>
      </w:r>
      <w:bookmarkEnd w:id="84"/>
      <w:r w:rsidR="00BC737A" w:rsidRPr="00BC737A">
        <w:rPr>
          <w:bCs/>
        </w:rPr>
        <w:t xml:space="preserve"> </w:t>
      </w:r>
      <w:r w:rsidR="00BC737A" w:rsidRPr="002A4FBD">
        <w:rPr>
          <w:bCs/>
        </w:rPr>
        <w:t>БЛА</w:t>
      </w:r>
    </w:p>
    <w:p w14:paraId="61185D8A" w14:textId="77777777" w:rsidR="00E82CA5" w:rsidRPr="002F5BE2" w:rsidRDefault="00E82CA5" w:rsidP="00F04C46">
      <w:pPr>
        <w:pStyle w:val="aff7"/>
        <w:numPr>
          <w:ilvl w:val="0"/>
          <w:numId w:val="51"/>
        </w:numPr>
        <w:spacing w:before="240"/>
        <w:ind w:left="0" w:firstLine="0"/>
        <w:contextualSpacing w:val="0"/>
        <w:jc w:val="both"/>
        <w:rPr>
          <w:bCs/>
        </w:rPr>
      </w:pPr>
      <w:r w:rsidRPr="002F5BE2">
        <w:rPr>
          <w:bCs/>
        </w:rPr>
        <w:t xml:space="preserve">БЛА </w:t>
      </w:r>
      <w:r w:rsidRPr="002F5BE2">
        <w:rPr>
          <w:bCs/>
          <w:color w:val="000000" w:themeColor="text1"/>
        </w:rPr>
        <w:t xml:space="preserve">Общества применяются по предназначению в установленном порядке согласно задач авиационного обеспечения мероприятий по своим направления производственной деятельности, а также других задач по решениям (поручениям) Генерального директора Общества, </w:t>
      </w:r>
      <w:r w:rsidRPr="002F5BE2">
        <w:rPr>
          <w:bCs/>
        </w:rPr>
        <w:t xml:space="preserve">заместителей генерального директора </w:t>
      </w:r>
      <w:r w:rsidR="00827862" w:rsidRPr="002F5BE2">
        <w:rPr>
          <w:bCs/>
          <w:color w:val="000000" w:themeColor="text1"/>
        </w:rPr>
        <w:t>Общества</w:t>
      </w:r>
      <w:r w:rsidR="00827862" w:rsidRPr="002F5BE2">
        <w:rPr>
          <w:bCs/>
        </w:rPr>
        <w:t xml:space="preserve"> </w:t>
      </w:r>
      <w:r w:rsidRPr="002F5BE2">
        <w:rPr>
          <w:bCs/>
        </w:rPr>
        <w:t xml:space="preserve">(в подчинении которых присутствуют </w:t>
      </w:r>
      <w:r w:rsidR="00827862" w:rsidRPr="002F5BE2">
        <w:rPr>
          <w:bCs/>
        </w:rPr>
        <w:t>СП</w:t>
      </w:r>
      <w:r w:rsidRPr="002F5BE2">
        <w:rPr>
          <w:bCs/>
        </w:rPr>
        <w:t>, эксплуатирующие БЛА), начальника службы по гражданской обороне, предупреждению и ликвидации чрезвычайных ситуаций</w:t>
      </w:r>
      <w:r w:rsidR="00827862" w:rsidRPr="002F5BE2">
        <w:rPr>
          <w:bCs/>
          <w:color w:val="000000" w:themeColor="text1"/>
        </w:rPr>
        <w:t xml:space="preserve"> Общества</w:t>
      </w:r>
      <w:r w:rsidRPr="002F5BE2">
        <w:rPr>
          <w:bCs/>
        </w:rPr>
        <w:t>, начальника оперативного штаба</w:t>
      </w:r>
      <w:r w:rsidR="00827862" w:rsidRPr="002F5BE2">
        <w:rPr>
          <w:bCs/>
          <w:color w:val="000000" w:themeColor="text1"/>
        </w:rPr>
        <w:t xml:space="preserve"> Общества</w:t>
      </w:r>
      <w:r w:rsidRPr="002F5BE2">
        <w:rPr>
          <w:bCs/>
        </w:rPr>
        <w:t>.</w:t>
      </w:r>
      <w:r>
        <w:rPr>
          <w:rStyle w:val="afd"/>
          <w:bCs/>
        </w:rPr>
        <w:footnoteReference w:id="3"/>
      </w:r>
    </w:p>
    <w:p w14:paraId="7EC95D7B" w14:textId="5C533BF3" w:rsidR="00E82CA5" w:rsidRPr="002F5BE2" w:rsidRDefault="00E82CA5" w:rsidP="00F04C46">
      <w:pPr>
        <w:pStyle w:val="aff7"/>
        <w:numPr>
          <w:ilvl w:val="0"/>
          <w:numId w:val="51"/>
        </w:numPr>
        <w:spacing w:before="240"/>
        <w:ind w:left="0" w:firstLine="0"/>
        <w:contextualSpacing w:val="0"/>
        <w:jc w:val="both"/>
        <w:rPr>
          <w:bCs/>
          <w:color w:val="000000" w:themeColor="text1"/>
        </w:rPr>
      </w:pPr>
      <w:r w:rsidRPr="002F5BE2">
        <w:rPr>
          <w:bCs/>
          <w:color w:val="000000" w:themeColor="text1"/>
        </w:rPr>
        <w:t xml:space="preserve">Общее руководство деятельностью по применению БЛА возлагается на руководителей </w:t>
      </w:r>
      <w:r w:rsidR="002F5BE2">
        <w:rPr>
          <w:bCs/>
          <w:color w:val="000000" w:themeColor="text1"/>
        </w:rPr>
        <w:t>СП</w:t>
      </w:r>
      <w:r w:rsidRPr="002F5BE2">
        <w:rPr>
          <w:bCs/>
          <w:color w:val="000000" w:themeColor="text1"/>
        </w:rPr>
        <w:t>, эксплуатирующих БЛА.</w:t>
      </w:r>
    </w:p>
    <w:p w14:paraId="0E143C89" w14:textId="77777777" w:rsidR="00A44902" w:rsidRPr="00A44902" w:rsidRDefault="0018676C" w:rsidP="002F5BE2">
      <w:pPr>
        <w:pStyle w:val="S30"/>
        <w:numPr>
          <w:ilvl w:val="2"/>
          <w:numId w:val="11"/>
        </w:numPr>
        <w:spacing w:before="240"/>
      </w:pPr>
      <w:bookmarkStart w:id="85" w:name="_Toc40521765"/>
      <w:r>
        <w:t>ПЛАНИРОВАНИЕ ПОЛЕТОВ БЛА</w:t>
      </w:r>
      <w:bookmarkEnd w:id="85"/>
    </w:p>
    <w:p w14:paraId="39630932" w14:textId="77777777" w:rsidR="00E82CA5" w:rsidRPr="00A64814" w:rsidRDefault="00E82CA5" w:rsidP="00F04C46">
      <w:pPr>
        <w:pStyle w:val="S4"/>
        <w:numPr>
          <w:ilvl w:val="0"/>
          <w:numId w:val="52"/>
        </w:numPr>
        <w:spacing w:before="240"/>
        <w:ind w:left="0" w:firstLine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Внешний пилот </w:t>
      </w:r>
      <w:r w:rsidRPr="00E90CAA">
        <w:rPr>
          <w:color w:val="000000"/>
          <w:shd w:val="clear" w:color="auto" w:fill="FFFFFF"/>
        </w:rPr>
        <w:t xml:space="preserve">за 3 рабочих дня до использования БЛА </w:t>
      </w:r>
      <w:r>
        <w:rPr>
          <w:color w:val="000000"/>
          <w:shd w:val="clear" w:color="auto" w:fill="FFFFFF"/>
        </w:rPr>
        <w:t xml:space="preserve">проводит предварительную подготовку, которая </w:t>
      </w:r>
      <w:r w:rsidRPr="00A64814">
        <w:rPr>
          <w:color w:val="000000"/>
          <w:shd w:val="clear" w:color="auto" w:fill="FFFFFF"/>
        </w:rPr>
        <w:t>предусматривает:</w:t>
      </w:r>
      <w:r>
        <w:rPr>
          <w:color w:val="000000"/>
          <w:shd w:val="clear" w:color="auto" w:fill="FFFFFF"/>
        </w:rPr>
        <w:t xml:space="preserve"> </w:t>
      </w:r>
    </w:p>
    <w:p w14:paraId="27648A33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уяснение задачи предстоящих полетов; </w:t>
      </w:r>
    </w:p>
    <w:p w14:paraId="5716817F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изучение района планируемых работ, в том числе характера местности, местонахождения искусственных и естественных препятствий; </w:t>
      </w:r>
    </w:p>
    <w:p w14:paraId="1572BD1B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изучение правил полетов и аэронавигационной обстановки в районе планируемых работ, в том числе местонахождения посадочных площадок ВС, наличия воздушных трасс, характер полетов, выполняемых авиацией в районе работ; </w:t>
      </w:r>
    </w:p>
    <w:p w14:paraId="6DCD71B9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подбор и подготовку картографического материала; </w:t>
      </w:r>
    </w:p>
    <w:p w14:paraId="7D90B9E5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>уточне</w:t>
      </w:r>
      <w:r>
        <w:rPr>
          <w:bCs/>
        </w:rPr>
        <w:t>ние особенностей эксплуатации Б</w:t>
      </w:r>
      <w:r w:rsidRPr="00677659">
        <w:rPr>
          <w:bCs/>
        </w:rPr>
        <w:t xml:space="preserve">ЛА в конкретных условиях; </w:t>
      </w:r>
    </w:p>
    <w:p w14:paraId="3438716A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предварительный подбор площадок для взлета и посадки, с учетом возможности подъезда (подхода) к ним; </w:t>
      </w:r>
    </w:p>
    <w:p w14:paraId="7463C6A6" w14:textId="77777777" w:rsidR="00E82CA5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>определение порядка взаимодействия со структурами, участвующими в выполнении работ.</w:t>
      </w:r>
    </w:p>
    <w:p w14:paraId="32C8B1A9" w14:textId="77777777" w:rsidR="00E82CA5" w:rsidRDefault="0018676C" w:rsidP="002F5BE2">
      <w:pPr>
        <w:pStyle w:val="S30"/>
        <w:numPr>
          <w:ilvl w:val="2"/>
          <w:numId w:val="11"/>
        </w:numPr>
        <w:spacing w:before="240"/>
        <w:ind w:left="0" w:firstLine="0"/>
      </w:pPr>
      <w:bookmarkStart w:id="86" w:name="_Toc40521766"/>
      <w:r>
        <w:t>СОГЛАСОВАНИЕ ИВП БЛА</w:t>
      </w:r>
      <w:bookmarkEnd w:id="86"/>
    </w:p>
    <w:p w14:paraId="585474D6" w14:textId="5EBFBCB5" w:rsidR="00E82CA5" w:rsidRPr="0027655B" w:rsidRDefault="00E82CA5" w:rsidP="00F04C46">
      <w:pPr>
        <w:pStyle w:val="S4"/>
        <w:numPr>
          <w:ilvl w:val="0"/>
          <w:numId w:val="53"/>
        </w:numPr>
        <w:spacing w:before="240"/>
        <w:ind w:left="0" w:firstLine="0"/>
      </w:pPr>
      <w:r>
        <w:t xml:space="preserve">В </w:t>
      </w:r>
      <w:hyperlink w:anchor="Таблица6" w:history="1">
        <w:r w:rsidR="002F5BE2" w:rsidRPr="00181F6F">
          <w:rPr>
            <w:rStyle w:val="af1"/>
          </w:rPr>
          <w:t>т</w:t>
        </w:r>
        <w:r w:rsidRPr="00181F6F">
          <w:rPr>
            <w:rStyle w:val="af1"/>
          </w:rPr>
          <w:t xml:space="preserve">аблице </w:t>
        </w:r>
        <w:r w:rsidR="00A44902" w:rsidRPr="00181F6F">
          <w:rPr>
            <w:rStyle w:val="af1"/>
          </w:rPr>
          <w:t>6</w:t>
        </w:r>
      </w:hyperlink>
      <w:r w:rsidRPr="00B968CF">
        <w:t xml:space="preserve"> приведен </w:t>
      </w:r>
      <w:r>
        <w:t>порядок согласования п</w:t>
      </w:r>
      <w:r w:rsidRPr="0027655B">
        <w:t>ри планировании полетов БЛА массой до 30 кг осуществляемых в пределах прямой видимости в светлое время суток на высотах менее 150 метров от земной или водной поверхности:</w:t>
      </w:r>
    </w:p>
    <w:p w14:paraId="3B132AC8" w14:textId="4AF31396" w:rsidR="00E82CA5" w:rsidRPr="002F5BE2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27655B">
        <w:t xml:space="preserve">вне </w:t>
      </w:r>
      <w:r w:rsidRPr="002F5BE2">
        <w:rPr>
          <w:bCs/>
        </w:rPr>
        <w:t xml:space="preserve">диспетчерских зон аэродромов гражданской авиации, районов аэродромов (вертодромов) государственной и экспериментальной авиации, специальных зон, воздушного пространства над местами проведения публичных мероприятий, официальных спортивных соревнований, а также охранных мероприятий, проводимых в соответствии с </w:t>
      </w:r>
      <w:hyperlink r:id="rId49" w:tooltip="Ссылка на КонсультантПлюс" w:history="1">
        <w:r w:rsidR="002F5BE2" w:rsidRPr="002F5BE2">
          <w:rPr>
            <w:rStyle w:val="af1"/>
            <w:iCs/>
          </w:rPr>
          <w:t>Федеральным законом от 27.05.1996 №57-ФЗ «О государственной охране»</w:t>
        </w:r>
      </w:hyperlink>
      <w:r w:rsidRPr="002F5BE2">
        <w:rPr>
          <w:bCs/>
        </w:rPr>
        <w:t>;</w:t>
      </w:r>
    </w:p>
    <w:p w14:paraId="695D09DA" w14:textId="77777777" w:rsidR="00E82CA5" w:rsidRPr="002F5BE2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2F5BE2">
        <w:rPr>
          <w:bCs/>
        </w:rPr>
        <w:t>на удалении не менее 5 км от контрольных точек неконтролируемых аэродромов и посадочных площадок.</w:t>
      </w:r>
    </w:p>
    <w:p w14:paraId="314FF02D" w14:textId="77777777" w:rsidR="00E82CA5" w:rsidRPr="00B968CF" w:rsidRDefault="00E82CA5" w:rsidP="002F5BE2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bookmarkStart w:id="87" w:name="Таблица6"/>
      <w:r w:rsidRPr="00B968CF">
        <w:rPr>
          <w:rFonts w:ascii="Arial" w:hAnsi="Arial" w:cs="Arial"/>
          <w:b/>
          <w:bCs/>
          <w:sz w:val="20"/>
          <w:szCs w:val="20"/>
        </w:rPr>
        <w:t xml:space="preserve">Таблица </w:t>
      </w:r>
      <w:r w:rsidR="00AB3E26" w:rsidRPr="00B968CF">
        <w:rPr>
          <w:rFonts w:ascii="Arial" w:hAnsi="Arial" w:cs="Arial"/>
          <w:b/>
          <w:bCs/>
          <w:sz w:val="20"/>
          <w:szCs w:val="20"/>
        </w:rPr>
        <w:t>6</w:t>
      </w:r>
    </w:p>
    <w:bookmarkEnd w:id="87"/>
    <w:p w14:paraId="215A5D4A" w14:textId="06C5B636" w:rsidR="00E82CA5" w:rsidRDefault="002F5BE2" w:rsidP="00E82CA5">
      <w:pPr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Согласование полетов БЛА</w:t>
      </w:r>
      <w:r w:rsidR="00181F6F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 w:rsidRPr="000942AA">
        <w:rPr>
          <w:rFonts w:ascii="Arial" w:hAnsi="Arial" w:cs="Arial"/>
          <w:b/>
          <w:bCs/>
          <w:sz w:val="20"/>
          <w:szCs w:val="20"/>
        </w:rPr>
        <w:t>без получения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>
        <w:rPr>
          <w:rFonts w:ascii="Arial" w:hAnsi="Arial" w:cs="Arial"/>
          <w:b/>
          <w:bCs/>
          <w:sz w:val="20"/>
          <w:szCs w:val="20"/>
        </w:rPr>
        <w:t xml:space="preserve">согласования </w:t>
      </w:r>
      <w:r w:rsidR="00D847CA" w:rsidRPr="00D847CA">
        <w:rPr>
          <w:rFonts w:ascii="Arial" w:hAnsi="Arial" w:cs="Arial"/>
          <w:b/>
          <w:bCs/>
          <w:sz w:val="20"/>
          <w:szCs w:val="20"/>
        </w:rPr>
        <w:t>РЦ ЕС ОрВД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>
        <w:rPr>
          <w:rFonts w:ascii="Arial" w:hAnsi="Arial" w:cs="Arial"/>
          <w:b/>
          <w:bCs/>
          <w:sz w:val="20"/>
          <w:szCs w:val="20"/>
        </w:rPr>
        <w:t>на ИВП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395"/>
        <w:gridCol w:w="2003"/>
        <w:gridCol w:w="1854"/>
        <w:gridCol w:w="1686"/>
        <w:gridCol w:w="1494"/>
        <w:gridCol w:w="2334"/>
      </w:tblGrid>
      <w:tr w:rsidR="00181F6F" w:rsidRPr="00EE73EF" w14:paraId="0330A629" w14:textId="77777777" w:rsidTr="001E0714">
        <w:trPr>
          <w:tblHeader/>
        </w:trPr>
        <w:tc>
          <w:tcPr>
            <w:tcW w:w="2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1C8C276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lastRenderedPageBreak/>
              <w:t>№</w:t>
            </w:r>
          </w:p>
        </w:tc>
        <w:tc>
          <w:tcPr>
            <w:tcW w:w="102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DD8E736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49" w:type="pct"/>
            <w:tcBorders>
              <w:bottom w:val="single" w:sz="12" w:space="0" w:color="auto"/>
            </w:tcBorders>
            <w:shd w:val="clear" w:color="auto" w:fill="FFD200"/>
          </w:tcPr>
          <w:p w14:paraId="552ABAE4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8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350971D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7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C22F05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92937B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181F6F" w:rsidRPr="00181F6F" w14:paraId="6D659818" w14:textId="77777777" w:rsidTr="001E0714">
        <w:trPr>
          <w:trHeight w:val="20"/>
        </w:trPr>
        <w:tc>
          <w:tcPr>
            <w:tcW w:w="2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C632984" w14:textId="6EFF81E8" w:rsidR="00181F6F" w:rsidRPr="00181F6F" w:rsidRDefault="00181F6F" w:rsidP="00F04C46">
            <w:pPr>
              <w:pStyle w:val="aff7"/>
              <w:numPr>
                <w:ilvl w:val="0"/>
                <w:numId w:val="54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33C96C2" w14:textId="4C8ABA15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Подача заявки на проведение полета БЛА в ОА</w:t>
            </w:r>
          </w:p>
        </w:tc>
        <w:tc>
          <w:tcPr>
            <w:tcW w:w="9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67046F3" w14:textId="6F08096F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Руководитель СП, эксплуатирующего БЛА</w:t>
            </w:r>
            <w:r w:rsidR="00B811D4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5EB424" w14:textId="4D5BAAE2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 3 календарных дня до предполагаемой даты использования БЛА.</w:t>
            </w:r>
          </w:p>
        </w:tc>
        <w:tc>
          <w:tcPr>
            <w:tcW w:w="76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831AE15" w14:textId="513A05A3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Потребность в использовании БЛА.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4F02FC5" w14:textId="70553301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Заявка на согласование ИВП направлена начальнику ТУ по электронной почте (</w:t>
            </w:r>
            <w:hyperlink w:anchor="_ПРИЛОЖЕНИЕ_5._ШАБЛОН" w:history="1">
              <w:r w:rsidRPr="00181F6F">
                <w:rPr>
                  <w:rStyle w:val="af1"/>
                  <w:sz w:val="20"/>
                  <w:szCs w:val="20"/>
                </w:rPr>
                <w:t>приложение 11</w:t>
              </w:r>
            </w:hyperlink>
            <w:r w:rsidRPr="00181F6F">
              <w:rPr>
                <w:sz w:val="20"/>
                <w:szCs w:val="20"/>
              </w:rPr>
              <w:t>).</w:t>
            </w:r>
          </w:p>
        </w:tc>
      </w:tr>
      <w:tr w:rsidR="00181F6F" w:rsidRPr="00304F7B" w14:paraId="48676668" w14:textId="77777777" w:rsidTr="001E0714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D88B066" w14:textId="77777777" w:rsidR="00181F6F" w:rsidRPr="00EE73EF" w:rsidRDefault="00181F6F" w:rsidP="00F04C46">
            <w:pPr>
              <w:pStyle w:val="aff7"/>
              <w:numPr>
                <w:ilvl w:val="0"/>
                <w:numId w:val="54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FE4379C" w14:textId="06218B28" w:rsidR="00181F6F" w:rsidRPr="00EE73EF" w:rsidRDefault="001E0714" w:rsidP="00181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EE2E96">
              <w:rPr>
                <w:sz w:val="20"/>
                <w:szCs w:val="20"/>
              </w:rPr>
              <w:t xml:space="preserve"> </w:t>
            </w:r>
            <w:r w:rsidR="00BF0501">
              <w:rPr>
                <w:sz w:val="20"/>
                <w:szCs w:val="20"/>
              </w:rPr>
              <w:t>полета</w:t>
            </w:r>
            <w:r w:rsidR="00181F6F" w:rsidRPr="00955261">
              <w:rPr>
                <w:sz w:val="20"/>
                <w:szCs w:val="20"/>
              </w:rPr>
              <w:t xml:space="preserve"> БЛА</w:t>
            </w:r>
          </w:p>
        </w:tc>
        <w:tc>
          <w:tcPr>
            <w:tcW w:w="9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1362D91" w14:textId="4FE4271E" w:rsidR="00181F6F" w:rsidRPr="00EE73EF" w:rsidRDefault="00EE2E96" w:rsidP="00BF0501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F0501">
              <w:rPr>
                <w:sz w:val="20"/>
                <w:szCs w:val="20"/>
              </w:rPr>
              <w:t>ачальник</w:t>
            </w:r>
            <w:r w:rsidR="00BF0501" w:rsidRPr="00181F6F">
              <w:rPr>
                <w:sz w:val="20"/>
                <w:szCs w:val="20"/>
              </w:rPr>
              <w:t xml:space="preserve"> ТУ</w:t>
            </w:r>
            <w:r w:rsidR="00BF05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начальник </w:t>
            </w:r>
            <w:r w:rsidR="00181F6F">
              <w:rPr>
                <w:sz w:val="20"/>
                <w:szCs w:val="20"/>
              </w:rPr>
              <w:t>ОА.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7F01F8" w14:textId="7A48FA89" w:rsidR="00181F6F" w:rsidRPr="00EE73EF" w:rsidRDefault="00181F6F" w:rsidP="00181F6F">
            <w:pPr>
              <w:spacing w:after="120"/>
              <w:rPr>
                <w:sz w:val="20"/>
                <w:szCs w:val="20"/>
              </w:rPr>
            </w:pPr>
            <w:r w:rsidRPr="0027655B">
              <w:rPr>
                <w:sz w:val="20"/>
                <w:szCs w:val="20"/>
              </w:rPr>
              <w:t>За 1 календарный день до планируемой даты использования БЛА.</w:t>
            </w:r>
          </w:p>
        </w:tc>
        <w:tc>
          <w:tcPr>
            <w:tcW w:w="76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17B6F53" w14:textId="05CAC193" w:rsidR="00181F6F" w:rsidRPr="00EE73EF" w:rsidRDefault="00181F6F" w:rsidP="00181F6F">
            <w:pPr>
              <w:rPr>
                <w:b/>
                <w:sz w:val="20"/>
                <w:szCs w:val="20"/>
                <w:u w:val="single"/>
              </w:rPr>
            </w:pPr>
            <w:r w:rsidRPr="00181F6F">
              <w:rPr>
                <w:sz w:val="20"/>
                <w:szCs w:val="20"/>
              </w:rPr>
              <w:t>Заявка на согласование ИВП</w:t>
            </w:r>
          </w:p>
        </w:tc>
        <w:tc>
          <w:tcPr>
            <w:tcW w:w="119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76A69BD" w14:textId="1A6D575D" w:rsidR="00181F6F" w:rsidRPr="00EE73EF" w:rsidRDefault="00181F6F" w:rsidP="00181F6F">
            <w:pPr>
              <w:spacing w:after="120"/>
              <w:jc w:val="both"/>
            </w:pPr>
            <w:r w:rsidRPr="00181F6F">
              <w:rPr>
                <w:sz w:val="20"/>
                <w:szCs w:val="20"/>
              </w:rPr>
              <w:t xml:space="preserve">Заявка на согласование ИВП </w:t>
            </w:r>
            <w:r>
              <w:rPr>
                <w:sz w:val="20"/>
                <w:szCs w:val="20"/>
              </w:rPr>
              <w:t>(ответ о согласовании/не согласовании направляется в теле письма или устно по телефону).</w:t>
            </w:r>
          </w:p>
        </w:tc>
      </w:tr>
    </w:tbl>
    <w:p w14:paraId="7E450049" w14:textId="05282E37" w:rsidR="00E82CA5" w:rsidRPr="00181F6F" w:rsidRDefault="00E82CA5" w:rsidP="00F04C46">
      <w:pPr>
        <w:pStyle w:val="S4"/>
        <w:numPr>
          <w:ilvl w:val="0"/>
          <w:numId w:val="53"/>
        </w:numPr>
        <w:spacing w:before="240"/>
        <w:ind w:left="0" w:firstLine="0"/>
      </w:pPr>
      <w:r w:rsidRPr="00051C15">
        <w:t xml:space="preserve">В пределах запретных зон, зон ограничения полетов порядок предоставление разрешения ИВП аналогичен порядку, описанному в </w:t>
      </w:r>
      <w:hyperlink w:anchor="Таблица6" w:history="1">
        <w:r w:rsidR="00181F6F" w:rsidRPr="00181F6F">
          <w:rPr>
            <w:rStyle w:val="af1"/>
          </w:rPr>
          <w:t>таблице 6</w:t>
        </w:r>
      </w:hyperlink>
      <w:r w:rsidRPr="00051C15">
        <w:t xml:space="preserve">, ответственным за предоставление разрешения ИВП является начальник </w:t>
      </w:r>
      <w:r w:rsidR="00181F6F">
        <w:t>ОА</w:t>
      </w:r>
      <w:r w:rsidRPr="00051C15">
        <w:t>.</w:t>
      </w:r>
    </w:p>
    <w:p w14:paraId="3828DC91" w14:textId="54DF4422" w:rsidR="00E82CA5" w:rsidRDefault="00E82CA5" w:rsidP="00F04C46">
      <w:pPr>
        <w:pStyle w:val="S4"/>
        <w:numPr>
          <w:ilvl w:val="0"/>
          <w:numId w:val="53"/>
        </w:numPr>
        <w:spacing w:before="240"/>
        <w:ind w:left="0" w:firstLine="0"/>
        <w:rPr>
          <w:color w:val="000000"/>
          <w:shd w:val="clear" w:color="auto" w:fill="FFFFFF"/>
        </w:rPr>
      </w:pPr>
      <w:r w:rsidRPr="00181F6F">
        <w:t>При планировании</w:t>
      </w:r>
      <w:r w:rsidRPr="0027655B">
        <w:rPr>
          <w:color w:val="000000"/>
          <w:shd w:val="clear" w:color="auto" w:fill="FFFFFF"/>
        </w:rPr>
        <w:t xml:space="preserve"> полетов с помощью БЛА массой более 30 кг</w:t>
      </w:r>
      <w:r w:rsidRPr="0027655B">
        <w:t xml:space="preserve"> </w:t>
      </w:r>
      <w:r>
        <w:t xml:space="preserve">и/или на высотах более 150 метров, </w:t>
      </w:r>
      <w:r w:rsidRPr="0027655B">
        <w:rPr>
          <w:color w:val="000000"/>
          <w:shd w:val="clear" w:color="auto" w:fill="FFFFFF"/>
        </w:rPr>
        <w:t xml:space="preserve">используется порядок согласования, приведенный в </w:t>
      </w:r>
      <w:hyperlink w:anchor="Таблица7" w:history="1">
        <w:r w:rsidR="00181F6F" w:rsidRPr="00181F6F">
          <w:rPr>
            <w:rStyle w:val="af1"/>
            <w:shd w:val="clear" w:color="auto" w:fill="FFFFFF"/>
          </w:rPr>
          <w:t>т</w:t>
        </w:r>
        <w:r w:rsidRPr="00181F6F">
          <w:rPr>
            <w:rStyle w:val="af1"/>
            <w:shd w:val="clear" w:color="auto" w:fill="FFFFFF"/>
          </w:rPr>
          <w:t xml:space="preserve">аблице </w:t>
        </w:r>
        <w:r w:rsidR="00AB3E26" w:rsidRPr="00181F6F">
          <w:rPr>
            <w:rStyle w:val="af1"/>
            <w:shd w:val="clear" w:color="auto" w:fill="FFFFFF"/>
          </w:rPr>
          <w:t>7</w:t>
        </w:r>
      </w:hyperlink>
      <w:r>
        <w:rPr>
          <w:color w:val="000000"/>
          <w:shd w:val="clear" w:color="auto" w:fill="FFFFFF"/>
        </w:rPr>
        <w:t>.</w:t>
      </w:r>
    </w:p>
    <w:p w14:paraId="12A27DD2" w14:textId="7181A940" w:rsidR="00E82CA5" w:rsidRDefault="00E82CA5" w:rsidP="00181F6F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bookmarkStart w:id="88" w:name="Таблица7"/>
      <w:r w:rsidRPr="00E67267">
        <w:rPr>
          <w:rFonts w:ascii="Arial" w:hAnsi="Arial" w:cs="Arial"/>
          <w:b/>
          <w:bCs/>
          <w:sz w:val="20"/>
          <w:szCs w:val="20"/>
        </w:rPr>
        <w:t>Таблица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AB3E26">
        <w:rPr>
          <w:rFonts w:ascii="Arial" w:hAnsi="Arial" w:cs="Arial"/>
          <w:b/>
          <w:bCs/>
          <w:sz w:val="20"/>
          <w:szCs w:val="20"/>
        </w:rPr>
        <w:t>7</w:t>
      </w:r>
    </w:p>
    <w:bookmarkEnd w:id="88"/>
    <w:p w14:paraId="64E20473" w14:textId="16470213" w:rsidR="00E82CA5" w:rsidRDefault="00E82CA5" w:rsidP="00E82CA5">
      <w:pPr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Согласование полетов БЛА с получением согласования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D847CA" w:rsidRPr="00D847CA">
        <w:rPr>
          <w:rFonts w:ascii="Arial" w:hAnsi="Arial" w:cs="Arial"/>
          <w:b/>
          <w:bCs/>
          <w:sz w:val="20"/>
          <w:szCs w:val="20"/>
        </w:rPr>
        <w:t>РЦ ЕС ОрВД</w:t>
      </w:r>
      <w:r>
        <w:rPr>
          <w:rFonts w:ascii="Arial" w:hAnsi="Arial" w:cs="Arial"/>
          <w:b/>
          <w:bCs/>
          <w:sz w:val="20"/>
          <w:szCs w:val="20"/>
        </w:rPr>
        <w:t xml:space="preserve"> на ИВП</w:t>
      </w:r>
    </w:p>
    <w:tbl>
      <w:tblPr>
        <w:tblW w:w="51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396"/>
        <w:gridCol w:w="2047"/>
        <w:gridCol w:w="1853"/>
        <w:gridCol w:w="2047"/>
        <w:gridCol w:w="1494"/>
        <w:gridCol w:w="2071"/>
      </w:tblGrid>
      <w:tr w:rsidR="00181F6F" w:rsidRPr="00EE73EF" w14:paraId="5782C304" w14:textId="77777777" w:rsidTr="00B811D4">
        <w:trPr>
          <w:tblHeader/>
        </w:trPr>
        <w:tc>
          <w:tcPr>
            <w:tcW w:w="1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B8BC0FA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0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B7710D0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35" w:type="pct"/>
            <w:tcBorders>
              <w:bottom w:val="single" w:sz="12" w:space="0" w:color="auto"/>
            </w:tcBorders>
            <w:shd w:val="clear" w:color="auto" w:fill="FFD200"/>
          </w:tcPr>
          <w:p w14:paraId="11CCB4D0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10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413A58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75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268374E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04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31E968F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181F6F" w:rsidRPr="00181F6F" w14:paraId="486FBED2" w14:textId="77777777" w:rsidTr="00B811D4">
        <w:trPr>
          <w:trHeight w:val="20"/>
        </w:trPr>
        <w:tc>
          <w:tcPr>
            <w:tcW w:w="19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E804CD7" w14:textId="77777777" w:rsidR="00181F6F" w:rsidRPr="00181F6F" w:rsidRDefault="00181F6F" w:rsidP="00F04C46">
            <w:pPr>
              <w:pStyle w:val="aff7"/>
              <w:numPr>
                <w:ilvl w:val="0"/>
                <w:numId w:val="55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B10AC86" w14:textId="77777777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Подача заявки на проведение полета БЛА в ОА</w:t>
            </w:r>
          </w:p>
        </w:tc>
        <w:tc>
          <w:tcPr>
            <w:tcW w:w="9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9B7510B" w14:textId="7B07A313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Руководитель СП, эксплуатирующего БЛА</w:t>
            </w:r>
            <w:r w:rsidR="00B811D4">
              <w:rPr>
                <w:sz w:val="20"/>
                <w:szCs w:val="20"/>
              </w:rPr>
              <w:t>.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8ACEDF5" w14:textId="17EBFF2C" w:rsidR="00181F6F" w:rsidRPr="00181F6F" w:rsidRDefault="00B811D4" w:rsidP="00BF0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7 </w:t>
            </w:r>
            <w:r w:rsidR="00BF0501">
              <w:rPr>
                <w:sz w:val="20"/>
                <w:szCs w:val="20"/>
              </w:rPr>
              <w:t>рабочих</w:t>
            </w:r>
            <w:r>
              <w:rPr>
                <w:sz w:val="20"/>
                <w:szCs w:val="20"/>
              </w:rPr>
              <w:t xml:space="preserve"> дней до предполагаемой даты использования БЛА.</w:t>
            </w:r>
          </w:p>
        </w:tc>
        <w:tc>
          <w:tcPr>
            <w:tcW w:w="75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31BD7A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Потребность в использовании БЛА.</w:t>
            </w:r>
          </w:p>
        </w:tc>
        <w:tc>
          <w:tcPr>
            <w:tcW w:w="104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9B378B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Заявка на согласование ИВП направлена начальнику ТУ по электронной почте (</w:t>
            </w:r>
            <w:hyperlink w:anchor="_ПРИЛОЖЕНИЕ_6._ЗАЯВКА" w:history="1">
              <w:r w:rsidRPr="00181F6F">
                <w:rPr>
                  <w:rStyle w:val="af1"/>
                  <w:sz w:val="20"/>
                  <w:szCs w:val="20"/>
                </w:rPr>
                <w:t>приложение 12</w:t>
              </w:r>
            </w:hyperlink>
            <w:r w:rsidRPr="00181F6F">
              <w:rPr>
                <w:sz w:val="20"/>
                <w:szCs w:val="20"/>
              </w:rPr>
              <w:t>) (Временный режим устанавливается при выполнении полетов БЛА:</w:t>
            </w:r>
          </w:p>
          <w:p w14:paraId="40AEA13E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А;</w:t>
            </w:r>
          </w:p>
          <w:p w14:paraId="066CA7E3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С при ИВП международных аэродромов и маршрутов ОВД;</w:t>
            </w:r>
          </w:p>
          <w:p w14:paraId="11715335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для обеспечения специальных международных договоров РФ.</w:t>
            </w:r>
          </w:p>
          <w:p w14:paraId="4391E462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Местный режим устанавливается при выполнении полетов БЛА:</w:t>
            </w:r>
          </w:p>
          <w:p w14:paraId="4EF34C0E" w14:textId="77777777" w:rsidR="00181F6F" w:rsidRPr="00181F6F" w:rsidRDefault="00181F6F" w:rsidP="00F04C46">
            <w:pPr>
              <w:numPr>
                <w:ilvl w:val="0"/>
                <w:numId w:val="26"/>
              </w:numPr>
              <w:tabs>
                <w:tab w:val="num" w:pos="1440"/>
              </w:tabs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 xml:space="preserve">в воздушном пространстве класса </w:t>
            </w:r>
            <w:r w:rsidRPr="00181F6F">
              <w:rPr>
                <w:bCs/>
                <w:sz w:val="20"/>
                <w:szCs w:val="20"/>
              </w:rPr>
              <w:lastRenderedPageBreak/>
              <w:t>С, исключая международные маршруты ОВД и районы международных аэродромов;</w:t>
            </w:r>
          </w:p>
          <w:p w14:paraId="66B9A7B9" w14:textId="77777777" w:rsidR="00181F6F" w:rsidRPr="00181F6F" w:rsidRDefault="00181F6F" w:rsidP="00F04C46">
            <w:pPr>
              <w:numPr>
                <w:ilvl w:val="0"/>
                <w:numId w:val="26"/>
              </w:numPr>
              <w:tabs>
                <w:tab w:val="num" w:pos="1440"/>
              </w:tabs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G.</w:t>
            </w:r>
          </w:p>
          <w:p w14:paraId="683EB341" w14:textId="54E8A7C4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 xml:space="preserve">Кратковременные ограничения устанавливаются при выполнении полетов БЛА </w:t>
            </w:r>
            <w:r w:rsidRPr="00181F6F">
              <w:rPr>
                <w:bCs/>
                <w:sz w:val="20"/>
                <w:szCs w:val="20"/>
              </w:rPr>
              <w:t>для целей обороны, государственно и общественной безопасности, а также проведения поисково-спасательных мероприятий и оказания помощи при стихийных бедствиях и ЧС в воздушном пространстве классов А и С.)</w:t>
            </w:r>
          </w:p>
        </w:tc>
      </w:tr>
      <w:tr w:rsidR="00B811D4" w:rsidRPr="00B811D4" w14:paraId="29F5F5F4" w14:textId="77777777" w:rsidTr="00B811D4">
        <w:trPr>
          <w:trHeight w:val="20"/>
        </w:trPr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1F861F3" w14:textId="77777777" w:rsidR="00B811D4" w:rsidRPr="00B811D4" w:rsidRDefault="00B811D4" w:rsidP="00F04C46">
            <w:pPr>
              <w:pStyle w:val="aff7"/>
              <w:numPr>
                <w:ilvl w:val="0"/>
                <w:numId w:val="55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0D24AB8" w14:textId="31D294CE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Разработка представления на установление местного/временного режима</w:t>
            </w:r>
          </w:p>
        </w:tc>
        <w:tc>
          <w:tcPr>
            <w:tcW w:w="93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E894B77" w14:textId="63A5743E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ОА.</w:t>
            </w:r>
          </w:p>
        </w:tc>
        <w:tc>
          <w:tcPr>
            <w:tcW w:w="103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35E41BC" w14:textId="0EC4EEC9" w:rsidR="00B811D4" w:rsidRPr="00B811D4" w:rsidRDefault="00BF0501" w:rsidP="00B81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5 рабочих</w:t>
            </w:r>
            <w:r w:rsidR="00B811D4" w:rsidRPr="00B811D4">
              <w:rPr>
                <w:sz w:val="20"/>
                <w:szCs w:val="20"/>
              </w:rPr>
              <w:t xml:space="preserve"> дней до планируемой даты использования БЛА для установления временного режима.</w:t>
            </w:r>
          </w:p>
          <w:p w14:paraId="4420DDCF" w14:textId="24AA1717" w:rsidR="00B811D4" w:rsidRPr="00B811D4" w:rsidRDefault="00B811D4" w:rsidP="00BF0501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За 3 </w:t>
            </w:r>
            <w:r w:rsidR="00BF0501">
              <w:rPr>
                <w:sz w:val="20"/>
                <w:szCs w:val="20"/>
              </w:rPr>
              <w:t xml:space="preserve">рабочих </w:t>
            </w:r>
            <w:r w:rsidRPr="00B811D4">
              <w:rPr>
                <w:sz w:val="20"/>
                <w:szCs w:val="20"/>
              </w:rPr>
              <w:t>дня до планируемой даты использования БЛА для установления местного режима.</w:t>
            </w:r>
          </w:p>
        </w:tc>
        <w:tc>
          <w:tcPr>
            <w:tcW w:w="75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BEA3646" w14:textId="5FE1B301" w:rsidR="00B811D4" w:rsidRPr="00B811D4" w:rsidRDefault="00B811D4" w:rsidP="00B811D4">
            <w:pPr>
              <w:rPr>
                <w:b/>
                <w:sz w:val="20"/>
                <w:szCs w:val="20"/>
                <w:u w:val="single"/>
              </w:rPr>
            </w:pPr>
            <w:r w:rsidRPr="00B811D4">
              <w:rPr>
                <w:sz w:val="20"/>
                <w:szCs w:val="20"/>
              </w:rPr>
              <w:t>Заявка на согласование ИВП.</w:t>
            </w:r>
          </w:p>
        </w:tc>
        <w:tc>
          <w:tcPr>
            <w:tcW w:w="104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0029527" w14:textId="58C7D9B2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Предоставление на установление режима ИВП </w:t>
            </w:r>
          </w:p>
          <w:p w14:paraId="2E08550C" w14:textId="77777777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b/>
                <w:sz w:val="20"/>
                <w:szCs w:val="20"/>
                <w:u w:val="single"/>
              </w:rPr>
              <w:t>(</w:t>
            </w:r>
            <w:r w:rsidRPr="00B811D4">
              <w:rPr>
                <w:sz w:val="20"/>
                <w:szCs w:val="20"/>
              </w:rPr>
              <w:t>предоставление на установление местного режима ИВП подается в РЦ ЕС ОрВД /на установление временного режима в ЗЦ ЕС ОрВД).</w:t>
            </w:r>
          </w:p>
          <w:p w14:paraId="03644F84" w14:textId="77777777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В рамках предоставления кратковременного ограничения представление на ИВП не формируется и не подается в ОрВД.</w:t>
            </w:r>
          </w:p>
          <w:p w14:paraId="233100BC" w14:textId="1E81B104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Дополнительно необходимо в день полета не менее чем за 2 часа до выполнения полетов сообщить (подтвердить) период своей фактической работы в главный центр ЕС ОрВД (если установлен </w:t>
            </w:r>
            <w:r w:rsidRPr="00B811D4">
              <w:rPr>
                <w:sz w:val="20"/>
                <w:szCs w:val="20"/>
              </w:rPr>
              <w:lastRenderedPageBreak/>
              <w:t>временный режим) или в ЗЦ ЕС ОрВД (если установлен местный режим). На основании этой информации временный или местный режим вводится в действие.</w:t>
            </w:r>
          </w:p>
        </w:tc>
      </w:tr>
    </w:tbl>
    <w:p w14:paraId="5F5DC03D" w14:textId="77777777" w:rsidR="00B51305" w:rsidRPr="00BC737A" w:rsidRDefault="002A4FBD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89" w:name="_Toc52887345"/>
      <w:bookmarkStart w:id="90" w:name="_Toc52887346"/>
      <w:bookmarkStart w:id="91" w:name="_Toc121330337"/>
      <w:bookmarkEnd w:id="83"/>
      <w:bookmarkEnd w:id="89"/>
      <w:bookmarkEnd w:id="90"/>
      <w:r w:rsidRPr="00BC737A">
        <w:rPr>
          <w:bCs/>
        </w:rPr>
        <w:lastRenderedPageBreak/>
        <w:t>ТРЕБОВАНИЯ К ВНЕШНЕМУ ПИЛОТУ БЛА</w:t>
      </w:r>
      <w:bookmarkEnd w:id="91"/>
    </w:p>
    <w:p w14:paraId="2AA4C8A4" w14:textId="78222E30" w:rsidR="008B27A4" w:rsidRPr="00BC737A" w:rsidRDefault="008B27A4" w:rsidP="00F04C46">
      <w:pPr>
        <w:pStyle w:val="aff7"/>
        <w:numPr>
          <w:ilvl w:val="0"/>
          <w:numId w:val="44"/>
        </w:numPr>
        <w:spacing w:before="240"/>
        <w:ind w:left="0" w:firstLine="0"/>
        <w:jc w:val="both"/>
        <w:rPr>
          <w:bCs/>
          <w:color w:val="000000" w:themeColor="text1"/>
        </w:rPr>
      </w:pPr>
      <w:r w:rsidRPr="00BC737A">
        <w:rPr>
          <w:bCs/>
        </w:rPr>
        <w:t>К применению и эксплуатации БЛА допускаются работники Общества уверенно и грамотно эксплуатирующие БЛА, готовые к пол</w:t>
      </w:r>
      <w:r w:rsidR="0053612C" w:rsidRPr="00BC737A">
        <w:rPr>
          <w:bCs/>
        </w:rPr>
        <w:t>е</w:t>
      </w:r>
      <w:r w:rsidRPr="00BC737A">
        <w:rPr>
          <w:bCs/>
        </w:rPr>
        <w:t xml:space="preserve">там на выполнение задач по авиационному </w:t>
      </w:r>
      <w:r w:rsidRPr="00BC737A">
        <w:rPr>
          <w:bCs/>
          <w:color w:val="000000" w:themeColor="text1"/>
        </w:rPr>
        <w:t xml:space="preserve">обеспечению мероприятий </w:t>
      </w:r>
      <w:r w:rsidR="00BC737A" w:rsidRPr="00BC737A">
        <w:rPr>
          <w:bCs/>
          <w:color w:val="000000" w:themeColor="text1"/>
        </w:rPr>
        <w:t>согласно задачам</w:t>
      </w:r>
      <w:r w:rsidRPr="00BC737A">
        <w:rPr>
          <w:bCs/>
          <w:color w:val="000000" w:themeColor="text1"/>
        </w:rPr>
        <w:t xml:space="preserve"> по направлениям производственной деятельности. Руководитель </w:t>
      </w:r>
      <w:r w:rsidR="00BC737A" w:rsidRPr="00BC737A">
        <w:rPr>
          <w:bCs/>
          <w:color w:val="000000" w:themeColor="text1"/>
        </w:rPr>
        <w:t>СП</w:t>
      </w:r>
      <w:r w:rsidRPr="00BC737A">
        <w:rPr>
          <w:bCs/>
          <w:color w:val="000000" w:themeColor="text1"/>
        </w:rPr>
        <w:t>, в чьих интересах выполняются полеты с помощью БЛА, назначает подчиненного работника выполня</w:t>
      </w:r>
      <w:r w:rsidR="001E0714">
        <w:rPr>
          <w:bCs/>
          <w:color w:val="000000" w:themeColor="text1"/>
        </w:rPr>
        <w:t>ющим</w:t>
      </w:r>
      <w:r w:rsidRPr="00BC737A">
        <w:rPr>
          <w:bCs/>
          <w:color w:val="000000" w:themeColor="text1"/>
        </w:rPr>
        <w:t xml:space="preserve"> функции внешнего пилота</w:t>
      </w:r>
      <w:r w:rsidR="00D70069" w:rsidRPr="00BC737A">
        <w:rPr>
          <w:bCs/>
          <w:color w:val="000000" w:themeColor="text1"/>
        </w:rPr>
        <w:t xml:space="preserve"> (</w:t>
      </w:r>
      <w:hyperlink r:id="rId50" w:tooltip="Ссылка на КонсультантПлюс" w:history="1">
        <w:r w:rsidR="00BC737A" w:rsidRPr="00BC737A">
          <w:rPr>
            <w:rStyle w:val="af1"/>
            <w:iCs/>
          </w:rPr>
          <w:t>Приказ Минтруда России от 05.07.2018 №447н «Об утверждении профессионального стандарта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</w:t>
        </w:r>
      </w:hyperlink>
      <w:r w:rsidR="00D70069" w:rsidRPr="00BC737A">
        <w:rPr>
          <w:bCs/>
          <w:color w:val="000000" w:themeColor="text1"/>
        </w:rPr>
        <w:t>)</w:t>
      </w:r>
      <w:r w:rsidRPr="00BC737A">
        <w:rPr>
          <w:bCs/>
          <w:color w:val="000000" w:themeColor="text1"/>
        </w:rPr>
        <w:t>.</w:t>
      </w:r>
    </w:p>
    <w:p w14:paraId="0EB20550" w14:textId="77777777" w:rsidR="008B27A4" w:rsidRPr="00193E6E" w:rsidRDefault="008B27A4" w:rsidP="00F04C46">
      <w:pPr>
        <w:pStyle w:val="aff7"/>
        <w:numPr>
          <w:ilvl w:val="0"/>
          <w:numId w:val="44"/>
        </w:numPr>
        <w:spacing w:before="240"/>
        <w:ind w:left="0" w:firstLine="0"/>
        <w:contextualSpacing w:val="0"/>
        <w:jc w:val="both"/>
        <w:rPr>
          <w:color w:val="000000"/>
          <w:shd w:val="clear" w:color="auto" w:fill="FFFFFF"/>
        </w:rPr>
      </w:pPr>
      <w:r w:rsidRPr="009C5E0F">
        <w:t xml:space="preserve">В </w:t>
      </w:r>
      <w:r w:rsidRPr="00BC737A">
        <w:rPr>
          <w:bCs/>
        </w:rPr>
        <w:t>целях</w:t>
      </w:r>
      <w:r w:rsidRPr="009C5E0F">
        <w:t xml:space="preserve"> безопасной эксплуатации БЛА внешний пилот обязан:</w:t>
      </w:r>
    </w:p>
    <w:p w14:paraId="5E827759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знать особенности пилотирования БЛА, навигации и эксплуатации двигателей БЛА, обеспечивающие безопасность выполнения полетов;</w:t>
      </w:r>
    </w:p>
    <w:p w14:paraId="4E296E64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принимать окончательное решение о вылете, полете и посадке БЛА;</w:t>
      </w:r>
    </w:p>
    <w:p w14:paraId="267CE319" w14:textId="7F19026E" w:rsidR="008B27A4" w:rsidRPr="00225B16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225B16">
        <w:rPr>
          <w:bCs/>
        </w:rPr>
        <w:t xml:space="preserve">управлять БЛА в соответствии с полетным заданием (задание руководителя </w:t>
      </w:r>
      <w:r w:rsidR="00827862">
        <w:rPr>
          <w:bCs/>
        </w:rPr>
        <w:t>СП</w:t>
      </w:r>
      <w:r w:rsidRPr="00225B16">
        <w:rPr>
          <w:bCs/>
        </w:rPr>
        <w:t xml:space="preserve">); </w:t>
      </w:r>
    </w:p>
    <w:p w14:paraId="2020F7B9" w14:textId="7D7F3FE7" w:rsidR="008B27A4" w:rsidRPr="00FD69D1" w:rsidRDefault="008B27A4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FD69D1">
        <w:rPr>
          <w:bCs/>
        </w:rPr>
        <w:t>соблюдать требования безопасности полетов с учетом особенностей полетного задания</w:t>
      </w:r>
      <w:r>
        <w:rPr>
          <w:bCs/>
        </w:rPr>
        <w:t xml:space="preserve"> </w:t>
      </w:r>
      <w:r w:rsidRPr="004B47AD">
        <w:rPr>
          <w:bCs/>
        </w:rPr>
        <w:t xml:space="preserve">(задание руководителя </w:t>
      </w:r>
      <w:r w:rsidR="00827862">
        <w:rPr>
          <w:bCs/>
        </w:rPr>
        <w:t>СП</w:t>
      </w:r>
      <w:r w:rsidRPr="004B47AD">
        <w:rPr>
          <w:bCs/>
        </w:rPr>
        <w:t>)</w:t>
      </w:r>
      <w:r w:rsidRPr="00FD69D1">
        <w:rPr>
          <w:bCs/>
        </w:rPr>
        <w:t>, метеорологических условий в районе полета БЛА;</w:t>
      </w:r>
    </w:p>
    <w:p w14:paraId="2BCC2C2E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вести ориентировку при управлении БЛА;</w:t>
      </w:r>
    </w:p>
    <w:p w14:paraId="52C7AE7C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учитывать особенности местности района полетов;</w:t>
      </w:r>
    </w:p>
    <w:p w14:paraId="517DB9B7" w14:textId="4E16E1C2" w:rsidR="008B27A4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</w:pPr>
      <w:r w:rsidRPr="00385401">
        <w:rPr>
          <w:bCs/>
        </w:rPr>
        <w:t xml:space="preserve">неукоснительно выполнять при ИВП требования диспетчера </w:t>
      </w:r>
      <w:r w:rsidR="00B811D4">
        <w:rPr>
          <w:bCs/>
        </w:rPr>
        <w:t>ОА</w:t>
      </w:r>
      <w:r w:rsidRPr="00385401">
        <w:rPr>
          <w:bCs/>
        </w:rPr>
        <w:t>, получающего указания у диспетчера ЕС ОрВД;</w:t>
      </w:r>
      <w:r w:rsidR="000942AA">
        <w:rPr>
          <w:bCs/>
        </w:rPr>
        <w:t xml:space="preserve"> </w:t>
      </w:r>
      <w:r w:rsidR="00385401">
        <w:rPr>
          <w:bCs/>
        </w:rPr>
        <w:t>вносить записи в</w:t>
      </w:r>
      <w:r w:rsidR="00385401" w:rsidRPr="00385401">
        <w:rPr>
          <w:bCs/>
        </w:rPr>
        <w:t xml:space="preserve"> </w:t>
      </w:r>
      <w:r w:rsidR="00827862">
        <w:rPr>
          <w:bCs/>
        </w:rPr>
        <w:t>бортовой журнал БЛА (</w:t>
      </w:r>
      <w:hyperlink w:anchor="_ПРИЛОЖЕНИЕ_15._БОРТОВОЙ" w:history="1">
        <w:r w:rsidR="00827862">
          <w:rPr>
            <w:rStyle w:val="af1"/>
            <w:bCs/>
          </w:rPr>
          <w:t>п</w:t>
        </w:r>
        <w:r w:rsidRPr="00385401">
          <w:rPr>
            <w:rStyle w:val="af1"/>
            <w:bCs/>
          </w:rPr>
          <w:t>риложени</w:t>
        </w:r>
        <w:r w:rsidR="00827862">
          <w:rPr>
            <w:rStyle w:val="af1"/>
            <w:bCs/>
          </w:rPr>
          <w:t>е</w:t>
        </w:r>
        <w:r w:rsidRPr="00385401">
          <w:rPr>
            <w:rStyle w:val="af1"/>
            <w:bCs/>
          </w:rPr>
          <w:t xml:space="preserve"> </w:t>
        </w:r>
        <w:r w:rsidR="00644B8C" w:rsidRPr="00385401">
          <w:rPr>
            <w:rStyle w:val="af1"/>
            <w:bCs/>
          </w:rPr>
          <w:t>1</w:t>
        </w:r>
        <w:r w:rsidRPr="00385401">
          <w:rPr>
            <w:rStyle w:val="af1"/>
            <w:bCs/>
          </w:rPr>
          <w:t>5</w:t>
        </w:r>
      </w:hyperlink>
      <w:r w:rsidRPr="00385401">
        <w:rPr>
          <w:bCs/>
        </w:rPr>
        <w:t>)</w:t>
      </w:r>
      <w:r w:rsidR="00827862">
        <w:t>.</w:t>
      </w:r>
    </w:p>
    <w:p w14:paraId="5F4A862F" w14:textId="77777777" w:rsidR="00B51305" w:rsidRDefault="00B51305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92" w:name="_Toc121330338"/>
      <w:r>
        <w:rPr>
          <w:bCs/>
        </w:rPr>
        <w:t xml:space="preserve">ПРЕДПОЛЕТНАЯ ПОДГОТОВКА К ПОЛЕТАМ </w:t>
      </w:r>
      <w:r w:rsidRPr="002A4FBD">
        <w:rPr>
          <w:bCs/>
        </w:rPr>
        <w:t>БЛА</w:t>
      </w:r>
      <w:bookmarkEnd w:id="92"/>
    </w:p>
    <w:p w14:paraId="490A97B5" w14:textId="77777777" w:rsidR="00207AA7" w:rsidRPr="0073590B" w:rsidRDefault="00207AA7" w:rsidP="00F04C46">
      <w:pPr>
        <w:pStyle w:val="S4"/>
        <w:numPr>
          <w:ilvl w:val="0"/>
          <w:numId w:val="45"/>
        </w:numPr>
        <w:spacing w:before="240"/>
        <w:ind w:left="0" w:firstLine="0"/>
      </w:pPr>
      <w:r>
        <w:t>Предполетная подготовка проводится внешним пилотом в день полета и предусматривает выполнение следующих работ:</w:t>
      </w:r>
    </w:p>
    <w:p w14:paraId="366AE467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изучение метеообстановки в районе выполнения полетов, действий на случай ее ухудшения;</w:t>
      </w:r>
    </w:p>
    <w:p w14:paraId="3DC9219A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оценка возможности безопасного взлета и посадки при данных метеорологических условиях, взлетном весе и высоте над уровнем моря.</w:t>
      </w:r>
    </w:p>
    <w:p w14:paraId="681AF725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анализ особенности местности района полетов;</w:t>
      </w:r>
    </w:p>
    <w:p w14:paraId="6D883D5A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расч</w:t>
      </w:r>
      <w:r w:rsidR="0053612C">
        <w:rPr>
          <w:bCs/>
        </w:rPr>
        <w:t>е</w:t>
      </w:r>
      <w:r w:rsidRPr="006F7229">
        <w:rPr>
          <w:bCs/>
        </w:rPr>
        <w:t xml:space="preserve">т возможных зон неустойчивой работы связи между </w:t>
      </w:r>
      <w:r w:rsidRPr="001C255D">
        <w:rPr>
          <w:bCs/>
        </w:rPr>
        <w:t>ПДУ</w:t>
      </w:r>
      <w:r w:rsidRPr="006F7229">
        <w:rPr>
          <w:bCs/>
        </w:rPr>
        <w:t xml:space="preserve"> и БЛА;</w:t>
      </w:r>
    </w:p>
    <w:p w14:paraId="1EA689A7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расч</w:t>
      </w:r>
      <w:r w:rsidR="0053612C">
        <w:rPr>
          <w:bCs/>
        </w:rPr>
        <w:t>е</w:t>
      </w:r>
      <w:r w:rsidRPr="006F7229">
        <w:rPr>
          <w:bCs/>
        </w:rPr>
        <w:t>т безопасной высоты полета;</w:t>
      </w:r>
    </w:p>
    <w:p w14:paraId="75FB8B21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выбор площадки для взлета и посадки (максимально исключить возможность нанесения ущерба людям, сооружениям и транспортным средствам);</w:t>
      </w:r>
    </w:p>
    <w:p w14:paraId="4E156B6C" w14:textId="6A335F75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lastRenderedPageBreak/>
        <w:t xml:space="preserve">не менее чем за 2 часа до начала ИВП </w:t>
      </w:r>
      <w:r w:rsidRPr="00FC5521">
        <w:rPr>
          <w:bCs/>
        </w:rPr>
        <w:t>диспетчеру</w:t>
      </w:r>
      <w:r w:rsidRPr="00827862">
        <w:rPr>
          <w:bCs/>
        </w:rPr>
        <w:t xml:space="preserve"> </w:t>
      </w:r>
      <w:r w:rsidRPr="00E45470">
        <w:rPr>
          <w:bCs/>
        </w:rPr>
        <w:t>по организации авиационных перевозок</w:t>
      </w:r>
      <w:r w:rsidRPr="00FC5521">
        <w:rPr>
          <w:bCs/>
        </w:rPr>
        <w:t xml:space="preserve"> </w:t>
      </w:r>
      <w:r w:rsidR="00B811D4">
        <w:rPr>
          <w:bCs/>
        </w:rPr>
        <w:t>ОА</w:t>
      </w:r>
      <w:r w:rsidRPr="00FC5521">
        <w:rPr>
          <w:bCs/>
        </w:rPr>
        <w:t xml:space="preserve"> </w:t>
      </w:r>
      <w:r>
        <w:rPr>
          <w:bCs/>
        </w:rPr>
        <w:t>внешний пилот передает данные (</w:t>
      </w:r>
      <w:r w:rsidRPr="006F7229">
        <w:rPr>
          <w:bCs/>
        </w:rPr>
        <w:t>маршрут (район) полета, рабочие высоты, время начала и окончания работ</w:t>
      </w:r>
      <w:r>
        <w:rPr>
          <w:bCs/>
        </w:rPr>
        <w:t>) для уточнения</w:t>
      </w:r>
      <w:r w:rsidRPr="006F7229">
        <w:rPr>
          <w:bCs/>
        </w:rPr>
        <w:t xml:space="preserve"> </w:t>
      </w:r>
      <w:r>
        <w:rPr>
          <w:bCs/>
        </w:rPr>
        <w:t>разрешения на полет в</w:t>
      </w:r>
      <w:r w:rsidRPr="006F7229">
        <w:rPr>
          <w:bCs/>
        </w:rPr>
        <w:t xml:space="preserve"> требуем</w:t>
      </w:r>
      <w:r>
        <w:rPr>
          <w:bCs/>
        </w:rPr>
        <w:t>ом</w:t>
      </w:r>
      <w:r w:rsidRPr="006F7229">
        <w:rPr>
          <w:bCs/>
        </w:rPr>
        <w:t xml:space="preserve"> оперативн</w:t>
      </w:r>
      <w:r>
        <w:rPr>
          <w:bCs/>
        </w:rPr>
        <w:t>ом органе</w:t>
      </w:r>
      <w:r w:rsidRPr="006F7229">
        <w:rPr>
          <w:bCs/>
        </w:rPr>
        <w:t xml:space="preserve"> ЕС ОрВД; </w:t>
      </w:r>
    </w:p>
    <w:p w14:paraId="26C6E095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принятие решения на вылет.</w:t>
      </w:r>
    </w:p>
    <w:p w14:paraId="36A27F82" w14:textId="77777777" w:rsidR="00126D4B" w:rsidRPr="00827862" w:rsidRDefault="00B51305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93" w:name="_Toc121330339"/>
      <w:r w:rsidRPr="00827862">
        <w:rPr>
          <w:bCs/>
        </w:rPr>
        <w:t>П</w:t>
      </w:r>
      <w:r w:rsidRPr="002A4FBD">
        <w:rPr>
          <w:bCs/>
        </w:rPr>
        <w:t>РОВЕДЕНИ</w:t>
      </w:r>
      <w:r>
        <w:rPr>
          <w:bCs/>
        </w:rPr>
        <w:t>Е</w:t>
      </w:r>
      <w:r w:rsidRPr="002A4FBD">
        <w:rPr>
          <w:bCs/>
        </w:rPr>
        <w:t xml:space="preserve"> ПОЛЕТОВ БЛА</w:t>
      </w:r>
      <w:bookmarkEnd w:id="93"/>
    </w:p>
    <w:p w14:paraId="13026DBB" w14:textId="1F23B7F4" w:rsidR="00207AA7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r>
        <w:t xml:space="preserve">При проведении полетов БЛА связь внешнего пилота с </w:t>
      </w:r>
      <w:r>
        <w:rPr>
          <w:color w:val="000000" w:themeColor="text1"/>
        </w:rPr>
        <w:t>требуемым оперативным</w:t>
      </w:r>
      <w:r w:rsidRPr="00015244">
        <w:rPr>
          <w:color w:val="000000" w:themeColor="text1"/>
        </w:rPr>
        <w:t xml:space="preserve"> орган</w:t>
      </w:r>
      <w:r>
        <w:rPr>
          <w:color w:val="000000" w:themeColor="text1"/>
        </w:rPr>
        <w:t>ом</w:t>
      </w:r>
      <w:r w:rsidRPr="00015244">
        <w:t xml:space="preserve"> </w:t>
      </w:r>
      <w:r>
        <w:t xml:space="preserve">ЕС ОРВД поддерживается через диспетчера по организации авиационных перевозок </w:t>
      </w:r>
      <w:r w:rsidR="00B811D4">
        <w:t>ОА</w:t>
      </w:r>
      <w:r>
        <w:t>.</w:t>
      </w:r>
    </w:p>
    <w:p w14:paraId="5F3847B1" w14:textId="77777777" w:rsidR="00207AA7" w:rsidRPr="009C5E0F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r>
        <w:t>При выполнении полетов БЛА внешнему пилоту з</w:t>
      </w:r>
      <w:r w:rsidRPr="009C5E0F">
        <w:t>апрещается:</w:t>
      </w:r>
    </w:p>
    <w:p w14:paraId="0D234A50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допускать опасные сближения с людьми, сооружениями или транспортными средствами;</w:t>
      </w:r>
    </w:p>
    <w:p w14:paraId="1DE69FF4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приближаться к выполняющим полет самолетам и вертолетам;</w:t>
      </w:r>
    </w:p>
    <w:p w14:paraId="339312A8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выполнять полеты, включая любые виды маневрирования, которые могут создавать опасность для людей, сооружений и транспортных средств.</w:t>
      </w:r>
    </w:p>
    <w:p w14:paraId="2C3F87A8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4" w:name="_Toc40521772"/>
      <w:r w:rsidRPr="00827862">
        <w:t>В</w:t>
      </w:r>
      <w:r w:rsidR="00827862" w:rsidRPr="00827862">
        <w:t>злет</w:t>
      </w:r>
      <w:bookmarkEnd w:id="94"/>
    </w:p>
    <w:p w14:paraId="1C43FC98" w14:textId="77777777" w:rsidR="00207AA7" w:rsidRPr="00D1418C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>Не позднее чем за 5 минут п</w:t>
      </w:r>
      <w:r w:rsidRPr="00D1418C">
        <w:t xml:space="preserve">еред запуском БЛА </w:t>
      </w:r>
      <w:r>
        <w:t>внешний пилот</w:t>
      </w:r>
      <w:r w:rsidRPr="00D1418C">
        <w:t>:</w:t>
      </w:r>
    </w:p>
    <w:p w14:paraId="773E0E69" w14:textId="2D77D579" w:rsidR="00207AA7" w:rsidRPr="00D1418C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D1418C">
        <w:rPr>
          <w:bCs/>
        </w:rPr>
        <w:t>производит запрос о ИВП у диспетчера</w:t>
      </w:r>
      <w:r>
        <w:rPr>
          <w:bCs/>
        </w:rPr>
        <w:t xml:space="preserve"> по организации авиационных перевозок</w:t>
      </w:r>
      <w:r w:rsidRPr="00D1418C">
        <w:rPr>
          <w:bCs/>
        </w:rPr>
        <w:t xml:space="preserve"> </w:t>
      </w:r>
      <w:r w:rsidR="00B811D4">
        <w:rPr>
          <w:bCs/>
        </w:rPr>
        <w:t>ОА</w:t>
      </w:r>
      <w:r w:rsidRPr="00D1418C">
        <w:rPr>
          <w:bCs/>
        </w:rPr>
        <w:t xml:space="preserve">, </w:t>
      </w:r>
      <w:r>
        <w:rPr>
          <w:bCs/>
        </w:rPr>
        <w:t>организующего получение</w:t>
      </w:r>
      <w:r w:rsidRPr="00D1418C">
        <w:rPr>
          <w:bCs/>
        </w:rPr>
        <w:t xml:space="preserve"> </w:t>
      </w:r>
      <w:r>
        <w:rPr>
          <w:bCs/>
        </w:rPr>
        <w:t>разрешения на ИВП</w:t>
      </w:r>
      <w:r w:rsidRPr="00D1418C">
        <w:rPr>
          <w:bCs/>
        </w:rPr>
        <w:t xml:space="preserve"> в требуемом оперативном орган</w:t>
      </w:r>
      <w:r>
        <w:rPr>
          <w:bCs/>
        </w:rPr>
        <w:t>е</w:t>
      </w:r>
      <w:r w:rsidRPr="00D1418C">
        <w:rPr>
          <w:bCs/>
        </w:rPr>
        <w:t xml:space="preserve"> ЕС ОрВД (производить запуск и взлет БЛА без организации устойчивой двусторонней связи с ЕС ОрВД – запрещено);</w:t>
      </w:r>
    </w:p>
    <w:p w14:paraId="22BBBF04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D1418C">
        <w:rPr>
          <w:bCs/>
        </w:rPr>
        <w:t>проверяет работоспособность</w:t>
      </w:r>
      <w:r w:rsidRPr="00FD69D1">
        <w:rPr>
          <w:bCs/>
        </w:rPr>
        <w:t xml:space="preserve"> материальной части комплекса дистанционного мониторинга и вспомогательного оборудования, включая полезную нагрузку (видео, фотокамеры);</w:t>
      </w:r>
    </w:p>
    <w:p w14:paraId="179BD373" w14:textId="77777777" w:rsidR="00207AA7" w:rsidRPr="00B93DE2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оценивает</w:t>
      </w:r>
      <w:r>
        <w:rPr>
          <w:bCs/>
        </w:rPr>
        <w:t xml:space="preserve"> фактическую метеообстановку.</w:t>
      </w:r>
    </w:p>
    <w:p w14:paraId="500B91D5" w14:textId="405AD048" w:rsidR="00207AA7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>Запуск производится в соответствии с инструкцией по</w:t>
      </w:r>
      <w:r w:rsidR="00771929">
        <w:t xml:space="preserve"> эксплуатации применяемого БЛА.</w:t>
      </w:r>
    </w:p>
    <w:p w14:paraId="66E674EA" w14:textId="77777777" w:rsidR="00207AA7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 xml:space="preserve">После взлета набор заданной высоты производится, как над точкой старта, так и с выходом на маршрут полета. </w:t>
      </w:r>
    </w:p>
    <w:p w14:paraId="32201B5C" w14:textId="51835472" w:rsidR="00207AA7" w:rsidRPr="0071076B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 w:rsidRPr="00015244">
        <w:t>Не позднее чем через 5 минут</w:t>
      </w:r>
      <w:r w:rsidRPr="00827862">
        <w:t xml:space="preserve"> </w:t>
      </w:r>
      <w:r w:rsidRPr="00015244">
        <w:t xml:space="preserve">после взлета внешний пилот докладывает </w:t>
      </w:r>
      <w:r w:rsidRPr="00827862">
        <w:t xml:space="preserve">диспетчеру по организации авиационных перевозок </w:t>
      </w:r>
      <w:r w:rsidR="00771929">
        <w:t>ОА</w:t>
      </w:r>
      <w:r w:rsidRPr="00015244">
        <w:t xml:space="preserve"> о времени взлета, кур</w:t>
      </w:r>
      <w:r>
        <w:t>се следования и высоте полета Б</w:t>
      </w:r>
      <w:r w:rsidRPr="00015244">
        <w:t>ЛА</w:t>
      </w:r>
      <w:r>
        <w:t xml:space="preserve">. </w:t>
      </w:r>
      <w:r w:rsidRPr="00A17B7E">
        <w:t xml:space="preserve">Диспетчер по организации авиационных перевозок </w:t>
      </w:r>
      <w:r w:rsidR="00771929">
        <w:t>ОА</w:t>
      </w:r>
      <w:r w:rsidRPr="00A17B7E">
        <w:t xml:space="preserve"> </w:t>
      </w:r>
      <w:r>
        <w:t xml:space="preserve">не позднее чем через 5 минут после получения доклада от внешнего пилота </w:t>
      </w:r>
      <w:r w:rsidRPr="00A17B7E">
        <w:t>информирует</w:t>
      </w:r>
      <w:r w:rsidRPr="00A17B7E">
        <w:rPr>
          <w:color w:val="000000" w:themeColor="text1"/>
        </w:rPr>
        <w:t xml:space="preserve"> оперативный орган</w:t>
      </w:r>
      <w:r w:rsidRPr="00A17B7E">
        <w:t xml:space="preserve"> ЕС ОрВД.</w:t>
      </w:r>
    </w:p>
    <w:p w14:paraId="14C676E9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5" w:name="_Toc40521773"/>
      <w:r w:rsidRPr="00827862">
        <w:t>П</w:t>
      </w:r>
      <w:r w:rsidR="00827862" w:rsidRPr="00827862">
        <w:t>олет по заданному маршруту</w:t>
      </w:r>
      <w:bookmarkEnd w:id="95"/>
    </w:p>
    <w:p w14:paraId="1CCC7DFF" w14:textId="77777777" w:rsidR="00207AA7" w:rsidRDefault="00207AA7" w:rsidP="00F04C46">
      <w:pPr>
        <w:pStyle w:val="S4"/>
        <w:numPr>
          <w:ilvl w:val="0"/>
          <w:numId w:val="48"/>
        </w:numPr>
        <w:spacing w:before="240"/>
        <w:ind w:left="0" w:firstLine="0"/>
      </w:pPr>
      <w:r>
        <w:t>При полете по заданному маршруту в режиме видеонаблюдения внешний пилот, управляя видеокамерой или изменяя курс следования БЛА, выполняет в соответствии с поставленной задачей, следующие операции:</w:t>
      </w:r>
    </w:p>
    <w:p w14:paraId="6C0A5FB3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осмотр местности;</w:t>
      </w:r>
    </w:p>
    <w:p w14:paraId="65063B7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поиск объектов на местности;</w:t>
      </w:r>
    </w:p>
    <w:p w14:paraId="3B24B56D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контроль объектов на местности;</w:t>
      </w:r>
    </w:p>
    <w:p w14:paraId="0A50E4F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lastRenderedPageBreak/>
        <w:t>оп</w:t>
      </w:r>
      <w:r>
        <w:rPr>
          <w:bCs/>
        </w:rPr>
        <w:t>ределение характеристик объекта;</w:t>
      </w:r>
    </w:p>
    <w:p w14:paraId="5C6CFE25" w14:textId="77777777" w:rsidR="00207AA7" w:rsidRPr="00827862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827862">
        <w:rPr>
          <w:bCs/>
        </w:rPr>
        <w:t>контроль фактического остатка топлива (заряда аккумуляторной батареи) на БЛА, его расход и время полета (расчетное время продолжительности полета не должно превышать 2/3 максимальной продолжительности, заявленной изготовителем);</w:t>
      </w:r>
    </w:p>
    <w:p w14:paraId="5C5EBB8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>
        <w:rPr>
          <w:bCs/>
        </w:rPr>
        <w:t xml:space="preserve">наблюдение </w:t>
      </w:r>
      <w:r w:rsidRPr="00FD69D1">
        <w:rPr>
          <w:bCs/>
        </w:rPr>
        <w:t>за параметрами полета;</w:t>
      </w:r>
    </w:p>
    <w:p w14:paraId="394D7EC4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при возникновении аварийной ситуации во время полета БЛА (отказ системы управления, опасность столкновения с препятствием, резкое ухудшение погодных условий), немедленно прекращает полет и обеспечивает безопасную посадку БЛА.</w:t>
      </w:r>
    </w:p>
    <w:p w14:paraId="6D04F2AD" w14:textId="08C7C852" w:rsidR="00207AA7" w:rsidRPr="0013462F" w:rsidRDefault="00207AA7" w:rsidP="00F04C46">
      <w:pPr>
        <w:pStyle w:val="S4"/>
        <w:numPr>
          <w:ilvl w:val="0"/>
          <w:numId w:val="48"/>
        </w:numPr>
        <w:spacing w:before="240"/>
        <w:ind w:left="0" w:firstLine="0"/>
      </w:pPr>
      <w:r w:rsidRPr="00015244">
        <w:t xml:space="preserve">О всех изменениях параметров полета (высота, курс следования) </w:t>
      </w:r>
      <w:r>
        <w:t xml:space="preserve">внешний пилот незамедлительно </w:t>
      </w:r>
      <w:r w:rsidRPr="00225B16">
        <w:t>(в течени</w:t>
      </w:r>
      <w:r>
        <w:t>е</w:t>
      </w:r>
      <w:r w:rsidRPr="00225B16">
        <w:t xml:space="preserve"> 5 минут</w:t>
      </w:r>
      <w:r>
        <w:t xml:space="preserve"> с момента изменения параметров</w:t>
      </w:r>
      <w:r w:rsidRPr="00225B16">
        <w:t>)</w:t>
      </w:r>
      <w:r>
        <w:t xml:space="preserve"> </w:t>
      </w:r>
      <w:r w:rsidRPr="00015244">
        <w:t xml:space="preserve">производит доклад </w:t>
      </w:r>
      <w:r>
        <w:rPr>
          <w:bCs/>
        </w:rPr>
        <w:t>диспетчеру</w:t>
      </w:r>
      <w:r w:rsidRPr="00D1418C">
        <w:rPr>
          <w:bCs/>
        </w:rPr>
        <w:t xml:space="preserve"> </w:t>
      </w:r>
      <w:r w:rsidRPr="008C3F22">
        <w:rPr>
          <w:bCs/>
        </w:rPr>
        <w:t xml:space="preserve">по организации авиационных перевозок </w:t>
      </w:r>
      <w:r w:rsidR="00771929">
        <w:rPr>
          <w:bCs/>
        </w:rPr>
        <w:t>ОА</w:t>
      </w:r>
      <w:r>
        <w:rPr>
          <w:bCs/>
        </w:rPr>
        <w:t xml:space="preserve"> </w:t>
      </w:r>
      <w:r>
        <w:t>для информирования</w:t>
      </w:r>
      <w:r w:rsidRPr="00015244">
        <w:t xml:space="preserve"> </w:t>
      </w:r>
      <w:r w:rsidRPr="00015244">
        <w:rPr>
          <w:color w:val="000000" w:themeColor="text1"/>
        </w:rPr>
        <w:t>требуем</w:t>
      </w:r>
      <w:r>
        <w:rPr>
          <w:color w:val="000000" w:themeColor="text1"/>
        </w:rPr>
        <w:t>ого</w:t>
      </w:r>
      <w:r w:rsidRPr="00015244">
        <w:rPr>
          <w:color w:val="000000" w:themeColor="text1"/>
        </w:rPr>
        <w:t xml:space="preserve"> оперативн</w:t>
      </w:r>
      <w:r>
        <w:rPr>
          <w:color w:val="000000" w:themeColor="text1"/>
        </w:rPr>
        <w:t xml:space="preserve">ого </w:t>
      </w:r>
      <w:r w:rsidRPr="00015244">
        <w:rPr>
          <w:color w:val="000000" w:themeColor="text1"/>
        </w:rPr>
        <w:t>орган</w:t>
      </w:r>
      <w:r>
        <w:rPr>
          <w:color w:val="000000" w:themeColor="text1"/>
        </w:rPr>
        <w:t>а</w:t>
      </w:r>
      <w:r w:rsidRPr="00015244">
        <w:t xml:space="preserve"> ЕС ОрВД</w:t>
      </w:r>
      <w:r>
        <w:t>.</w:t>
      </w:r>
    </w:p>
    <w:p w14:paraId="71DED001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6" w:name="_Toc40521774"/>
      <w:r w:rsidRPr="00827862">
        <w:t>П</w:t>
      </w:r>
      <w:r w:rsidR="00827862" w:rsidRPr="00827862">
        <w:t>осадка</w:t>
      </w:r>
      <w:bookmarkEnd w:id="96"/>
    </w:p>
    <w:p w14:paraId="0BDEABA1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Посадка</w:t>
      </w:r>
      <w:r w:rsidRPr="00A92521">
        <w:t xml:space="preserve"> производится </w:t>
      </w:r>
      <w:r>
        <w:t xml:space="preserve">внешним пилотом </w:t>
      </w:r>
      <w:r w:rsidRPr="00A92521">
        <w:t xml:space="preserve">в соответствии </w:t>
      </w:r>
      <w:r>
        <w:t>с инструкцией по эксплуатации применяемого Б</w:t>
      </w:r>
      <w:r w:rsidRPr="00A92521">
        <w:t>ЛА</w:t>
      </w:r>
      <w:r>
        <w:t xml:space="preserve">. </w:t>
      </w:r>
    </w:p>
    <w:p w14:paraId="786AFD4D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В</w:t>
      </w:r>
      <w:r w:rsidRPr="00A92521">
        <w:t xml:space="preserve"> простых метеоусловиях и размере площадки приземления более </w:t>
      </w:r>
      <w:r>
        <w:t>20</w:t>
      </w:r>
      <w:r w:rsidRPr="00A92521">
        <w:t>х</w:t>
      </w:r>
      <w:r>
        <w:t>20 метров разрешается производить посадку</w:t>
      </w:r>
      <w:r w:rsidRPr="00A92521">
        <w:t xml:space="preserve"> в автоматическом режиме при п</w:t>
      </w:r>
      <w:r>
        <w:t>остоянном визуальном контакте Б</w:t>
      </w:r>
      <w:r w:rsidRPr="00A92521">
        <w:t xml:space="preserve">ЛА </w:t>
      </w:r>
      <w:r>
        <w:t>внешним пилотом</w:t>
      </w:r>
      <w:r w:rsidRPr="00A92521">
        <w:t xml:space="preserve">. </w:t>
      </w:r>
    </w:p>
    <w:p w14:paraId="3B846D8E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 w:rsidRPr="00A92521">
        <w:t xml:space="preserve">При посадке на ограниченные площадки или нахождении вблизи ее препятствий, водных объектов, а также при ухудшении метеоусловий, посадка </w:t>
      </w:r>
      <w:r>
        <w:t xml:space="preserve">осуществляется только </w:t>
      </w:r>
      <w:r w:rsidRPr="00A92521">
        <w:t xml:space="preserve">в ручном (полуавтоматическом) режиме. </w:t>
      </w:r>
    </w:p>
    <w:p w14:paraId="626BC0B8" w14:textId="467619C5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Не позднее 5 минут п</w:t>
      </w:r>
      <w:r w:rsidRPr="00015244">
        <w:t xml:space="preserve">осле </w:t>
      </w:r>
      <w:r>
        <w:t>окончания полета</w:t>
      </w:r>
      <w:r w:rsidRPr="00015244">
        <w:t xml:space="preserve"> </w:t>
      </w:r>
      <w:r>
        <w:t xml:space="preserve">внешний пилот </w:t>
      </w:r>
      <w:r w:rsidRPr="00015244">
        <w:t xml:space="preserve">производит доклад </w:t>
      </w:r>
      <w:r>
        <w:rPr>
          <w:bCs/>
        </w:rPr>
        <w:t>диспетчеру</w:t>
      </w:r>
      <w:r w:rsidRPr="008C3F22">
        <w:t xml:space="preserve"> </w:t>
      </w:r>
      <w:r w:rsidRPr="008C3F22">
        <w:rPr>
          <w:bCs/>
        </w:rPr>
        <w:t>по организации авиационных перевозок</w:t>
      </w:r>
      <w:r w:rsidRPr="00D1418C">
        <w:rPr>
          <w:bCs/>
        </w:rPr>
        <w:t xml:space="preserve"> </w:t>
      </w:r>
      <w:r w:rsidR="00771929">
        <w:rPr>
          <w:bCs/>
        </w:rPr>
        <w:t>ОА</w:t>
      </w:r>
      <w:r w:rsidRPr="00015244">
        <w:t xml:space="preserve"> о времени посадки </w:t>
      </w:r>
      <w:r>
        <w:t>для информирования</w:t>
      </w:r>
      <w:r w:rsidRPr="00015244">
        <w:t xml:space="preserve"> </w:t>
      </w:r>
      <w:r w:rsidRPr="00015244">
        <w:rPr>
          <w:color w:val="000000" w:themeColor="text1"/>
        </w:rPr>
        <w:t>требуем</w:t>
      </w:r>
      <w:r>
        <w:rPr>
          <w:color w:val="000000" w:themeColor="text1"/>
        </w:rPr>
        <w:t>ого</w:t>
      </w:r>
      <w:r w:rsidRPr="00015244">
        <w:rPr>
          <w:color w:val="000000" w:themeColor="text1"/>
        </w:rPr>
        <w:t xml:space="preserve"> оперативн</w:t>
      </w:r>
      <w:r>
        <w:rPr>
          <w:color w:val="000000" w:themeColor="text1"/>
        </w:rPr>
        <w:t xml:space="preserve">ого </w:t>
      </w:r>
      <w:r w:rsidRPr="00015244">
        <w:rPr>
          <w:color w:val="000000" w:themeColor="text1"/>
        </w:rPr>
        <w:t>орган</w:t>
      </w:r>
      <w:r>
        <w:rPr>
          <w:color w:val="000000" w:themeColor="text1"/>
        </w:rPr>
        <w:t>а</w:t>
      </w:r>
      <w:r w:rsidRPr="00015244">
        <w:t xml:space="preserve"> ЕС ОрВД</w:t>
      </w:r>
      <w:r>
        <w:t>,</w:t>
      </w:r>
      <w:r w:rsidRPr="00015244">
        <w:t xml:space="preserve"> сообщается дальнейший план работы, проводится послеполетный осмотр БЛА и, при необходимости, подготовка его к следующему запуску. </w:t>
      </w:r>
    </w:p>
    <w:p w14:paraId="5ACD2E68" w14:textId="77777777" w:rsidR="002F2F53" w:rsidRPr="00137F61" w:rsidRDefault="002F2F53" w:rsidP="008A0C84">
      <w:pPr>
        <w:pStyle w:val="Default"/>
        <w:jc w:val="both"/>
        <w:rPr>
          <w:rStyle w:val="S5"/>
          <w:rFonts w:eastAsia="Calibri"/>
        </w:rPr>
      </w:pPr>
      <w:bookmarkStart w:id="97" w:name="_Toc52887348"/>
      <w:bookmarkStart w:id="98" w:name="_Toc52887349"/>
      <w:bookmarkEnd w:id="46"/>
      <w:bookmarkEnd w:id="47"/>
      <w:bookmarkEnd w:id="97"/>
      <w:bookmarkEnd w:id="98"/>
    </w:p>
    <w:p w14:paraId="0C7A2446" w14:textId="77777777" w:rsidR="002F2F53" w:rsidRPr="00137F61" w:rsidRDefault="002F2F53" w:rsidP="008A0C84">
      <w:pPr>
        <w:spacing w:before="100" w:beforeAutospacing="1" w:after="100" w:afterAutospacing="1"/>
        <w:jc w:val="both"/>
        <w:sectPr w:rsidR="002F2F53" w:rsidRPr="00137F61" w:rsidSect="0053612C">
          <w:headerReference w:type="even" r:id="rId51"/>
          <w:headerReference w:type="first" r:id="rId5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4CE58C3" w14:textId="77777777" w:rsidR="00642C4B" w:rsidRPr="0015678A" w:rsidRDefault="00780187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99" w:name="_Toc153013102"/>
      <w:bookmarkStart w:id="100" w:name="_Toc156727027"/>
      <w:bookmarkStart w:id="101" w:name="_Toc164238421"/>
      <w:bookmarkStart w:id="102" w:name="_Toc472348994"/>
      <w:bookmarkStart w:id="103" w:name="_Toc121330340"/>
      <w:bookmarkEnd w:id="48"/>
      <w:bookmarkEnd w:id="49"/>
      <w:r w:rsidRPr="0015678A">
        <w:rPr>
          <w:kern w:val="0"/>
        </w:rPr>
        <w:lastRenderedPageBreak/>
        <w:t>ССЫЛКИ</w:t>
      </w:r>
      <w:bookmarkEnd w:id="99"/>
      <w:bookmarkEnd w:id="100"/>
      <w:bookmarkEnd w:id="101"/>
      <w:bookmarkEnd w:id="102"/>
      <w:bookmarkEnd w:id="103"/>
    </w:p>
    <w:p w14:paraId="5104C1D0" w14:textId="66294E43" w:rsidR="006C2409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3" w:tooltip="Ссылка на КонсультантПлюс" w:history="1">
        <w:r w:rsidR="006C2409" w:rsidRPr="006C2409">
          <w:rPr>
            <w:rStyle w:val="af1"/>
            <w:iCs/>
          </w:rPr>
          <w:t>Воздушн</w:t>
        </w:r>
        <w:r w:rsidR="00FA3E6E">
          <w:rPr>
            <w:rStyle w:val="af1"/>
            <w:iCs/>
          </w:rPr>
          <w:t>ый</w:t>
        </w:r>
        <w:r w:rsidR="006C2409" w:rsidRPr="006C2409">
          <w:rPr>
            <w:rStyle w:val="af1"/>
            <w:iCs/>
          </w:rPr>
          <w:t xml:space="preserve"> кодекс Российской Федерации от 19.03.1997 №60-ФЗ</w:t>
        </w:r>
        <w:r w:rsidR="00FA3E6E">
          <w:rPr>
            <w:rStyle w:val="af1"/>
            <w:iCs/>
          </w:rPr>
          <w:t>.</w:t>
        </w:r>
      </w:hyperlink>
    </w:p>
    <w:p w14:paraId="5F8252E3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</w:rPr>
      </w:pPr>
      <w:hyperlink r:id="rId54" w:tooltip="Ссылка на КонсультантПлюс" w:history="1">
        <w:r w:rsidR="00FA3E6E" w:rsidRPr="002F5BE2">
          <w:rPr>
            <w:rStyle w:val="af1"/>
            <w:iCs/>
          </w:rPr>
          <w:t>Федеральны</w:t>
        </w:r>
        <w:r w:rsidR="00FA3E6E">
          <w:rPr>
            <w:rStyle w:val="af1"/>
            <w:iCs/>
          </w:rPr>
          <w:t>й закон</w:t>
        </w:r>
        <w:r w:rsidR="00FA3E6E" w:rsidRPr="002F5BE2">
          <w:rPr>
            <w:rStyle w:val="af1"/>
            <w:iCs/>
          </w:rPr>
          <w:t xml:space="preserve"> от 27.05.1996 №57-ФЗ «О государственной охране»</w:t>
        </w:r>
      </w:hyperlink>
      <w:r w:rsidR="00FA3E6E">
        <w:rPr>
          <w:rStyle w:val="af1"/>
          <w:iCs/>
        </w:rPr>
        <w:t>.</w:t>
      </w:r>
    </w:p>
    <w:p w14:paraId="4BFA99F9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5" w:tooltip="Ссылка на КонсультантПлюс" w:history="1">
        <w:r w:rsidR="00FA3E6E" w:rsidRPr="00FA3E6E">
          <w:rPr>
            <w:rStyle w:val="af1"/>
            <w:iCs/>
          </w:rPr>
          <w:t>Постановлени</w:t>
        </w:r>
        <w:r w:rsidR="00FA3E6E">
          <w:rPr>
            <w:rStyle w:val="af1"/>
            <w:iCs/>
          </w:rPr>
          <w:t>е</w:t>
        </w:r>
        <w:r w:rsidR="00FA3E6E" w:rsidRPr="00FA3E6E">
          <w:rPr>
            <w:rStyle w:val="af1"/>
            <w:iCs/>
          </w:rPr>
          <w:t xml:space="preserve"> Правительства РФ от 11.03.2010 №138 «Об утверждении Федеральных правил использования воздушного пространства Российской Федерации»</w:t>
        </w:r>
      </w:hyperlink>
      <w:r w:rsidR="00FA3E6E" w:rsidRPr="00FA3E6E">
        <w:rPr>
          <w:rStyle w:val="af1"/>
          <w:iCs/>
        </w:rPr>
        <w:t>.</w:t>
      </w:r>
    </w:p>
    <w:p w14:paraId="255EE552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6" w:tooltip="Ссылка на КонсультантПлюс" w:history="1">
        <w:r w:rsidR="00FA3E6E" w:rsidRPr="006C2409">
          <w:rPr>
            <w:rStyle w:val="af1"/>
            <w:iCs/>
          </w:rPr>
          <w:t>Приказ Минтранса России от 28.06.2007 №82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</w:t>
        </w:r>
        <w:r w:rsidR="00FA3E6E">
          <w:rPr>
            <w:rStyle w:val="af1"/>
            <w:iCs/>
          </w:rPr>
          <w:t>.</w:t>
        </w:r>
      </w:hyperlink>
    </w:p>
    <w:p w14:paraId="4490383B" w14:textId="77777777" w:rsid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  <w:color w:val="auto"/>
          <w:u w:val="none"/>
        </w:rPr>
      </w:pPr>
      <w:hyperlink r:id="rId57" w:tooltip="Ссылка на КонсультантПлюс" w:history="1">
        <w:r w:rsidR="00FA3E6E" w:rsidRPr="00BC737A">
          <w:rPr>
            <w:rStyle w:val="af1"/>
            <w:iCs/>
          </w:rPr>
          <w:t>Приказ Минтруда России от 05.07.2018 №447н «Об утверждении профессионального стандарта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</w:t>
        </w:r>
      </w:hyperlink>
      <w:r w:rsidR="00FA3E6E" w:rsidRPr="00BC737A">
        <w:rPr>
          <w:bCs/>
          <w:color w:val="000000" w:themeColor="text1"/>
        </w:rPr>
        <w:t>.</w:t>
      </w:r>
    </w:p>
    <w:p w14:paraId="76280B46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8" w:history="1">
        <w:r w:rsidR="00FA3E6E" w:rsidRPr="00FA3E6E">
          <w:rPr>
            <w:rStyle w:val="af1"/>
            <w:iCs/>
          </w:rPr>
          <w:t>Регламент бизнес-процесса АО «Востсибнефтегаз» № П3-01.01 РГБП-0009 ЮЛ-107 «Организация авиационного обеспечения».</w:t>
        </w:r>
      </w:hyperlink>
    </w:p>
    <w:p w14:paraId="79458446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9" w:history="1">
        <w:r w:rsidR="00FA3E6E" w:rsidRPr="00FA3E6E">
          <w:rPr>
            <w:rStyle w:val="af1"/>
            <w:iCs/>
          </w:rPr>
          <w:t>Регламент бизнес-процесса № П3-06 РГБП-0001 ЮЛ-107 АО «Востсибнефтегаз» «Администрирование договоров».</w:t>
        </w:r>
      </w:hyperlink>
    </w:p>
    <w:p w14:paraId="6A4F19A3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0" w:history="1">
        <w:r w:rsidR="00FA3E6E" w:rsidRPr="00FA3E6E">
          <w:rPr>
            <w:rStyle w:val="af1"/>
            <w:iCs/>
          </w:rPr>
          <w:t>Положение АО «Востсибнефтегаз» № П2-03 Р-0608 ЮЛ-107 «Правила внутреннего трудового распорядка»</w:t>
        </w:r>
      </w:hyperlink>
      <w:r w:rsidR="00FA3E6E" w:rsidRPr="00FA3E6E">
        <w:rPr>
          <w:rStyle w:val="af1"/>
          <w:iCs/>
        </w:rPr>
        <w:t>.</w:t>
      </w:r>
    </w:p>
    <w:p w14:paraId="77976485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1" w:history="1">
        <w:r w:rsidR="00FA3E6E" w:rsidRPr="00FA3E6E">
          <w:rPr>
            <w:rStyle w:val="af1"/>
            <w:iCs/>
          </w:rPr>
          <w:t>Положение АО «Востсибнефтегаз» № П3-11.04 Р-0014 ЮЛ-107 «Организация оперативного управления и реагирования при возникновении чрезвычайной ситуации, происшествия».</w:t>
        </w:r>
      </w:hyperlink>
    </w:p>
    <w:p w14:paraId="05F82826" w14:textId="77777777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2" w:history="1">
        <w:r w:rsidR="00FA3E6E" w:rsidRPr="00FA3E6E">
          <w:rPr>
            <w:rStyle w:val="af1"/>
            <w:iCs/>
          </w:rPr>
          <w:t>Положение Компании № П2-07 Р-0180 «Организация авиационного обеспечения ПАО «НК «Роснефть» и Обществ Группы»</w:t>
        </w:r>
      </w:hyperlink>
      <w:r w:rsidR="00FA3E6E" w:rsidRPr="00FA3E6E">
        <w:rPr>
          <w:rStyle w:val="af1"/>
          <w:iCs/>
        </w:rPr>
        <w:t>.</w:t>
      </w:r>
    </w:p>
    <w:p w14:paraId="263FA92E" w14:textId="54A7D0C3" w:rsidR="00FA3E6E" w:rsidRPr="00FA3E6E" w:rsidRDefault="00676C1D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3" w:history="1">
        <w:r w:rsidR="00FA3E6E" w:rsidRPr="00FA3E6E">
          <w:rPr>
            <w:rStyle w:val="af1"/>
            <w:iCs/>
          </w:rPr>
          <w:t>Инструкция АО «Востсибнефтегаз» № П3-11.01 И-01220 ЮЛ-107 «Пропускной и внутриобъектовый режим на объектах».</w:t>
        </w:r>
      </w:hyperlink>
    </w:p>
    <w:p w14:paraId="2D8AB438" w14:textId="77777777" w:rsidR="000377BD" w:rsidRDefault="000377BD" w:rsidP="008A0C84">
      <w:pPr>
        <w:rPr>
          <w:bCs/>
        </w:rPr>
      </w:pPr>
      <w:bookmarkStart w:id="104" w:name="_Toc153013103"/>
      <w:bookmarkStart w:id="105" w:name="_Toc156727028"/>
      <w:bookmarkStart w:id="106" w:name="_Toc164238422"/>
    </w:p>
    <w:p w14:paraId="3D309FEF" w14:textId="77777777" w:rsidR="007221BA" w:rsidRPr="00137F61" w:rsidRDefault="007221BA" w:rsidP="008A0C84">
      <w:pPr>
        <w:rPr>
          <w:bCs/>
        </w:rPr>
        <w:sectPr w:rsidR="007221BA" w:rsidRPr="00137F61" w:rsidSect="0053612C">
          <w:headerReference w:type="even" r:id="rId64"/>
          <w:headerReference w:type="first" r:id="rId6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D747AA1" w14:textId="47DF4F04" w:rsidR="00780187" w:rsidRPr="00137F61" w:rsidRDefault="00CB38D8" w:rsidP="0015678A">
      <w:pPr>
        <w:pStyle w:val="1"/>
        <w:keepNext w:val="0"/>
        <w:tabs>
          <w:tab w:val="left" w:pos="567"/>
        </w:tabs>
        <w:spacing w:before="0" w:after="240"/>
        <w:jc w:val="both"/>
      </w:pPr>
      <w:bookmarkStart w:id="107" w:name="_Toc121330341"/>
      <w:bookmarkStart w:id="108" w:name="_Toc472348995"/>
      <w:bookmarkEnd w:id="104"/>
      <w:bookmarkEnd w:id="105"/>
      <w:bookmarkEnd w:id="106"/>
      <w:r w:rsidRPr="00CB38D8">
        <w:lastRenderedPageBreak/>
        <w:t>ПРИЛОЖЕНИЯ</w:t>
      </w:r>
      <w:bookmarkEnd w:id="107"/>
    </w:p>
    <w:bookmarkEnd w:id="108"/>
    <w:p w14:paraId="48912E0E" w14:textId="6A83DE5C" w:rsidR="000377BD" w:rsidRPr="00137F61" w:rsidRDefault="00CB38D8" w:rsidP="00BD3475">
      <w:pPr>
        <w:pStyle w:val="S8"/>
        <w:spacing w:before="120"/>
      </w:pPr>
      <w:r>
        <w:t>Т</w:t>
      </w:r>
      <w:r w:rsidR="000377BD" w:rsidRPr="00137F61">
        <w:t xml:space="preserve">аблица </w:t>
      </w:r>
      <w:r w:rsidR="006C2409">
        <w:t>8</w:t>
      </w:r>
    </w:p>
    <w:p w14:paraId="04A0B870" w14:textId="090821F2" w:rsidR="0087627A" w:rsidRPr="00137F61" w:rsidRDefault="0087627A" w:rsidP="008A0C84">
      <w:pPr>
        <w:pStyle w:val="S8"/>
        <w:spacing w:after="60"/>
      </w:pPr>
      <w:r w:rsidRPr="00137F61">
        <w:t xml:space="preserve">Перечень Приложений к </w:t>
      </w:r>
      <w:r w:rsidR="00BD3475">
        <w:t>Регламенту бизнес-процесса</w:t>
      </w:r>
      <w:r w:rsidR="00FE0686" w:rsidRPr="00137F61">
        <w:t xml:space="preserve"> </w:t>
      </w:r>
      <w:r w:rsidR="0059517E">
        <w:t>АО «Востсибнефтегаз»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785"/>
        <w:gridCol w:w="2594"/>
      </w:tblGrid>
      <w:tr w:rsidR="0087627A" w:rsidRPr="00137F61" w14:paraId="33A3B892" w14:textId="77777777" w:rsidTr="00BD3475">
        <w:tc>
          <w:tcPr>
            <w:tcW w:w="7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4D06300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972C752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3558A33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566744" w:rsidRPr="00BD3475" w14:paraId="6D453A15" w14:textId="77777777" w:rsidTr="00BD3475">
        <w:trPr>
          <w:trHeight w:val="51"/>
        </w:trPr>
        <w:tc>
          <w:tcPr>
            <w:tcW w:w="71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C88D8D" w14:textId="77777777" w:rsidR="00566744" w:rsidRPr="00BD3475" w:rsidRDefault="00C21C4E" w:rsidP="00BD3475">
            <w:r w:rsidRPr="00BD3475">
              <w:t>1</w:t>
            </w:r>
          </w:p>
        </w:tc>
        <w:tc>
          <w:tcPr>
            <w:tcW w:w="29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B0921" w14:textId="59289289" w:rsidR="00566744" w:rsidRPr="00BD3475" w:rsidRDefault="00676C1D" w:rsidP="00EE2E96">
            <w:pPr>
              <w:ind w:left="52"/>
              <w:jc w:val="both"/>
            </w:pPr>
            <w:hyperlink w:anchor="_ПРИЛОЖЕНИЕ_1._Критерии" w:history="1">
              <w:r w:rsidR="00E1540E" w:rsidRPr="00BD3475">
                <w:rPr>
                  <w:rStyle w:val="af1"/>
                  <w:rFonts w:eastAsia="Times New Roman"/>
                </w:rPr>
                <w:t>Шаблон «План-график авиационных перевозок»</w:t>
              </w:r>
            </w:hyperlink>
          </w:p>
        </w:tc>
        <w:tc>
          <w:tcPr>
            <w:tcW w:w="13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CCA0596" w14:textId="77777777" w:rsidR="00566744" w:rsidRPr="00BD3475" w:rsidRDefault="00566744" w:rsidP="00EE2E96">
            <w:pPr>
              <w:jc w:val="both"/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F3C6F33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3BBB" w14:textId="77777777" w:rsidR="00F72343" w:rsidRPr="00BD3475" w:rsidRDefault="00F72343" w:rsidP="00BD3475">
            <w:r w:rsidRPr="00BD3475">
              <w:t>2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3168" w14:textId="38FF5554" w:rsidR="00F72343" w:rsidRPr="00BD3475" w:rsidRDefault="00676C1D" w:rsidP="00EE2E96">
            <w:pPr>
              <w:ind w:left="52"/>
              <w:jc w:val="both"/>
            </w:pPr>
            <w:hyperlink w:anchor="_ПРИЛОЖЕНИЕ_2._ШАБЛОН_1" w:history="1">
              <w:r w:rsidR="003B2518" w:rsidRPr="00BD3475">
                <w:rPr>
                  <w:rStyle w:val="af1"/>
                </w:rPr>
                <w:t xml:space="preserve">Шаблон «Заявка </w:t>
              </w:r>
              <w:r w:rsidR="00376005" w:rsidRPr="00BD3475">
                <w:rPr>
                  <w:rStyle w:val="af1"/>
                </w:rPr>
                <w:t>об организации авиаперевозки</w:t>
              </w:r>
              <w:r w:rsidR="003B2518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6064C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FB18B49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BCFD" w14:textId="77777777" w:rsidR="00F72343" w:rsidRPr="00BD3475" w:rsidRDefault="00F72343" w:rsidP="00BD3475">
            <w:r w:rsidRPr="00BD3475">
              <w:t>3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F7FF" w14:textId="288E7BAB" w:rsidR="00F72343" w:rsidRPr="00BD3475" w:rsidRDefault="00676C1D" w:rsidP="00EE2E96">
            <w:pPr>
              <w:ind w:left="52"/>
              <w:jc w:val="both"/>
            </w:pPr>
            <w:hyperlink w:anchor="_ПРИЛОЖЕНИЕ_3._ФОРМА" w:history="1">
              <w:r w:rsidR="000935BE" w:rsidRPr="00BD3475">
                <w:rPr>
                  <w:rStyle w:val="af1"/>
                </w:rPr>
                <w:t>Шаблон «Заявка на возврат билета»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ED36B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B9FA109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3A13" w14:textId="77777777" w:rsidR="00F72343" w:rsidRPr="00BD3475" w:rsidRDefault="00F72343" w:rsidP="00BD3475">
            <w:r w:rsidRPr="00BD3475">
              <w:t>4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5BA7B" w14:textId="707F6D28" w:rsidR="00F72343" w:rsidRPr="00BD3475" w:rsidRDefault="00676C1D" w:rsidP="00EE2E96">
            <w:pPr>
              <w:ind w:left="52"/>
              <w:jc w:val="both"/>
            </w:pPr>
            <w:hyperlink w:anchor="_ПРИЛОЖЕНИЕ_5.ГРАФИК_ПРОВЕДЕНИЯ" w:history="1">
              <w:r w:rsidR="00AB6580" w:rsidRPr="00BD3475">
                <w:rPr>
                  <w:rStyle w:val="af1"/>
                </w:rPr>
                <w:t>Шаблон «Письм</w:t>
              </w:r>
              <w:r w:rsidR="00BD3475" w:rsidRPr="00BD3475">
                <w:rPr>
                  <w:rStyle w:val="af1"/>
                </w:rPr>
                <w:t>о</w:t>
              </w:r>
              <w:r w:rsidR="00AB6580" w:rsidRPr="00BD3475">
                <w:rPr>
                  <w:rStyle w:val="af1"/>
                </w:rPr>
                <w:t xml:space="preserve"> касательно заключения/ пролонгации агентского договора»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FB06A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2C8C9A5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19789" w14:textId="77777777" w:rsidR="00F72343" w:rsidRPr="00BD3475" w:rsidDel="00F83CBA" w:rsidRDefault="00F72343" w:rsidP="00BD3475">
            <w:r w:rsidRPr="00BD3475">
              <w:t>5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F1E44" w14:textId="65E54159" w:rsidR="00F72343" w:rsidRPr="00BD3475" w:rsidRDefault="00676C1D" w:rsidP="00EE2E96">
            <w:pPr>
              <w:ind w:left="52"/>
              <w:jc w:val="both"/>
              <w:rPr>
                <w:bCs/>
              </w:rPr>
            </w:pPr>
            <w:hyperlink w:anchor="_ПРИЛОЖЕНИЕ_5_ФОРМА" w:history="1">
              <w:r w:rsidR="00BD3475">
                <w:rPr>
                  <w:rStyle w:val="af1"/>
                </w:rPr>
                <w:t>Шаблон</w:t>
              </w:r>
              <w:r w:rsidR="00882A40" w:rsidRPr="00BD3475">
                <w:rPr>
                  <w:rStyle w:val="af1"/>
                </w:rPr>
                <w:t xml:space="preserve"> «Потребность подрядной организации в авиаперевозках на следующий месяц»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8D2B9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D7C0D18" w14:textId="77777777" w:rsidTr="00BD3475">
        <w:trPr>
          <w:trHeight w:val="322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6886" w14:textId="77777777" w:rsidR="00882A40" w:rsidRPr="00BD3475" w:rsidRDefault="00882A40" w:rsidP="00BD3475">
            <w:r w:rsidRPr="00BD3475">
              <w:t>6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2D59D" w14:textId="7B8AE1D7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6._ШАБЛОН" w:history="1">
              <w:r w:rsidR="00882A40" w:rsidRPr="00BD3475">
                <w:rPr>
                  <w:rStyle w:val="af1"/>
                </w:rPr>
                <w:t>Шаблон «Заявка об организации авиаперевозки представителей сторонних организаций без заключения агентского договора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9DF66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6B17EA97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1EAC" w14:textId="77777777" w:rsidR="00882A40" w:rsidRPr="00BD3475" w:rsidRDefault="00882A40" w:rsidP="00BD3475">
            <w:r w:rsidRPr="00BD3475">
              <w:t>7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874DD" w14:textId="77777777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7._ШАБЛОН" w:history="1">
              <w:r w:rsidR="007615FE" w:rsidRPr="00BD3475">
                <w:rPr>
                  <w:rStyle w:val="af1"/>
                </w:rPr>
                <w:t>Шаблон «Заявка об организации авиаперевозки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482DF6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573889BB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93DA" w14:textId="77777777" w:rsidR="00882A40" w:rsidRPr="00BD3475" w:rsidRDefault="00882A40" w:rsidP="00BD3475">
            <w:r w:rsidRPr="00BD3475">
              <w:t>8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C261" w14:textId="192347DC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8._ШАБЛОН" w:history="1">
              <w:r w:rsidR="00244645" w:rsidRPr="00BD3475">
                <w:rPr>
                  <w:rStyle w:val="af1"/>
                </w:rPr>
                <w:t>Шаблон «Грузовая накладная на перевозку грузов воздушным транспортом»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8AED9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5D1C0F65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AF0A" w14:textId="77777777" w:rsidR="00882A40" w:rsidRPr="00BD3475" w:rsidRDefault="00882A40" w:rsidP="00BD3475">
            <w:r w:rsidRPr="00BD3475">
              <w:t>9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FDFE1" w14:textId="2B8D30A2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9._ШАБЛОН" w:history="1">
              <w:r w:rsidR="00244645" w:rsidRPr="00BD3475">
                <w:rPr>
                  <w:rStyle w:val="af1"/>
                </w:rPr>
                <w:t>Шаблон «Заявлени</w:t>
              </w:r>
              <w:r w:rsidR="00BD3475">
                <w:rPr>
                  <w:rStyle w:val="af1"/>
                </w:rPr>
                <w:t>е</w:t>
              </w:r>
              <w:r w:rsidR="00244645" w:rsidRPr="00BD3475">
                <w:rPr>
                  <w:rStyle w:val="af1"/>
                </w:rPr>
                <w:t xml:space="preserve"> на перевозку опасного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CC55A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3570550E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7FB8" w14:textId="77777777" w:rsidR="00244645" w:rsidRPr="00BD3475" w:rsidRDefault="00244645" w:rsidP="00BD3475">
            <w:r w:rsidRPr="00BD3475">
              <w:t>10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B6A25" w14:textId="681DA46C" w:rsidR="00244645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0._ШАБЛОН" w:history="1">
              <w:r w:rsidR="00244645" w:rsidRPr="00BD3475">
                <w:rPr>
                  <w:rStyle w:val="af1"/>
                </w:rPr>
                <w:t>Шаблон «Декларация отправителя опасного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3DF09" w14:textId="77777777" w:rsidR="00244645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09B13308" w14:textId="77777777" w:rsidTr="00BD3475">
        <w:trPr>
          <w:trHeight w:val="763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BCC6F" w14:textId="77777777" w:rsidR="00244645" w:rsidRPr="00BD3475" w:rsidRDefault="00244645" w:rsidP="00BD3475">
            <w:r w:rsidRPr="00BD3475">
              <w:t>11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89B3" w14:textId="54FF1B7A" w:rsidR="00244645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1._ШАБЛОН" w:history="1">
              <w:r w:rsidR="00BD3475" w:rsidRPr="00BD3475">
                <w:rPr>
                  <w:rStyle w:val="af1"/>
                </w:rPr>
                <w:t>Шаблон «Заявка на согласование ИВП при использовании БЛА массой менее 30 кг и на высотах до 150 метров»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D58DE4" w14:textId="77777777" w:rsidR="00244645" w:rsidRPr="00BD3475" w:rsidRDefault="00B968CF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3F82DDDA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6D28" w14:textId="77777777" w:rsidR="00244645" w:rsidRPr="00BD3475" w:rsidRDefault="00244645" w:rsidP="00BD3475">
            <w:r w:rsidRPr="00BD3475">
              <w:t>12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7AA8" w14:textId="23F23BC2" w:rsidR="00244645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2._ШАБЛОН" w:history="1">
              <w:r w:rsidR="00BD3475" w:rsidRPr="00BD3475">
                <w:rPr>
                  <w:rStyle w:val="af1"/>
                </w:rPr>
                <w:t>Шаблон «</w:t>
              </w:r>
              <w:r w:rsidR="00644B8C" w:rsidRPr="00BD3475">
                <w:rPr>
                  <w:rStyle w:val="af1"/>
                </w:rPr>
                <w:t>Заявка на согласование ИВП при использовании БЛА массой более 30 кг и/или на высотах выше 150 метров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D8B3A" w14:textId="77777777" w:rsidR="00244645" w:rsidRPr="00BD3475" w:rsidRDefault="00644B8C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1EE7463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CD5D" w14:textId="77777777" w:rsidR="00882A40" w:rsidRPr="00BD3475" w:rsidRDefault="00644B8C" w:rsidP="00BD3475">
            <w:r w:rsidRPr="00BD3475">
              <w:t>13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391C" w14:textId="3403F3E7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3._ШАБЛОН" w:history="1">
              <w:r w:rsidR="00BD3475" w:rsidRPr="00BD3475">
                <w:rPr>
                  <w:rStyle w:val="af1"/>
                </w:rPr>
                <w:t>Шаблон «Предоставление на установление режима ИВП»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FB638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3F29667" w14:textId="77777777" w:rsidTr="00BD3475">
        <w:trPr>
          <w:trHeight w:val="603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BF1F" w14:textId="77777777" w:rsidR="00882A40" w:rsidRPr="00BD3475" w:rsidRDefault="00644B8C" w:rsidP="00BD3475">
            <w:r w:rsidRPr="00BD3475">
              <w:t>14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7FB33" w14:textId="398304B5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4._ШАБЛОН" w:history="1">
              <w:r w:rsidR="00BD3475" w:rsidRPr="00BD3475">
                <w:rPr>
                  <w:rStyle w:val="af1"/>
                </w:rPr>
                <w:t>Шаблон «План</w:t>
              </w:r>
              <w:r w:rsidR="00882A40" w:rsidRPr="00BD3475">
                <w:rPr>
                  <w:rStyle w:val="af1"/>
                </w:rPr>
                <w:t xml:space="preserve"> ИВП с примером заполнения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CC5F2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24333658" w14:textId="77777777" w:rsidTr="00BD3475">
        <w:trPr>
          <w:trHeight w:val="603"/>
        </w:trPr>
        <w:tc>
          <w:tcPr>
            <w:tcW w:w="71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80BDD1" w14:textId="77777777" w:rsidR="00882A40" w:rsidRPr="00BD3475" w:rsidRDefault="00644B8C" w:rsidP="00BD3475">
            <w:r w:rsidRPr="00BD3475">
              <w:t>15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FED0F3" w14:textId="1A15D900" w:rsidR="00882A40" w:rsidRPr="00BD3475" w:rsidRDefault="00676C1D" w:rsidP="00EE2E96">
            <w:pPr>
              <w:ind w:left="52"/>
              <w:jc w:val="both"/>
              <w:rPr>
                <w:rStyle w:val="af1"/>
              </w:rPr>
            </w:pPr>
            <w:hyperlink w:anchor="_ПРИЛОЖЕНИЕ_15._БОРТОВОЙ" w:history="1">
              <w:r w:rsidR="00BD3475" w:rsidRPr="00BD3475">
                <w:rPr>
                  <w:rStyle w:val="af1"/>
                </w:rPr>
                <w:t>Шаблон «</w:t>
              </w:r>
              <w:r w:rsidR="00882A40" w:rsidRPr="00BD3475">
                <w:rPr>
                  <w:rStyle w:val="af1"/>
                </w:rPr>
                <w:t>Бортовой журнал БЛА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27A29B79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</w:tbl>
    <w:p w14:paraId="0DD086AB" w14:textId="77777777" w:rsidR="00552B35" w:rsidRPr="00137F61" w:rsidRDefault="00552B35" w:rsidP="008A0C84"/>
    <w:p w14:paraId="13CAF5C3" w14:textId="77777777" w:rsidR="0087627A" w:rsidRPr="00137F61" w:rsidRDefault="0087627A" w:rsidP="008A0C84">
      <w:pPr>
        <w:sectPr w:rsidR="0087627A" w:rsidRPr="00137F61" w:rsidSect="0053612C">
          <w:headerReference w:type="even" r:id="rId66"/>
          <w:headerReference w:type="first" r:id="rId67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C42F0AF" w14:textId="15F8B472" w:rsidR="00E1540E" w:rsidRPr="0061261A" w:rsidRDefault="005E31F8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09" w:name="_ПРИЛОЖЕНИЕ_1._Критерии"/>
      <w:bookmarkStart w:id="110" w:name="_Приложение_2._ПЕРЕЧЕНЬ"/>
      <w:bookmarkStart w:id="111" w:name="_ПРИЛОЖЕНИЕ_3._ИНФОРМАЦИОННАЯ"/>
      <w:bookmarkStart w:id="112" w:name="_ПРИЛОЖЕНИЕ_2._ФОРМА"/>
      <w:bookmarkStart w:id="113" w:name="_ПРИЛОЖЕНИЕ_1._ШАБЛОН"/>
      <w:bookmarkStart w:id="114" w:name="_Toc471811178"/>
      <w:bookmarkStart w:id="115" w:name="_Toc472348998"/>
      <w:bookmarkStart w:id="116" w:name="_Toc472349146"/>
      <w:bookmarkStart w:id="117" w:name="_Toc472349363"/>
      <w:bookmarkStart w:id="118" w:name="_Toc472349563"/>
      <w:bookmarkStart w:id="119" w:name="_Toc477175415"/>
      <w:bookmarkStart w:id="120" w:name="_Toc483328011"/>
      <w:bookmarkStart w:id="121" w:name="_Toc483331651"/>
      <w:bookmarkStart w:id="122" w:name="_Toc483830979"/>
      <w:bookmarkStart w:id="123" w:name="_Toc487449411"/>
      <w:bookmarkStart w:id="124" w:name="_Toc27643700"/>
      <w:bookmarkStart w:id="125" w:name="_Toc28437889"/>
      <w:bookmarkStart w:id="126" w:name="_Toc28596112"/>
      <w:bookmarkStart w:id="127" w:name="_Toc28603241"/>
      <w:bookmarkStart w:id="128" w:name="_Toc46332678"/>
      <w:bookmarkStart w:id="129" w:name="_Toc52887371"/>
      <w:bookmarkStart w:id="130" w:name="_Toc121330342"/>
      <w:bookmarkStart w:id="131" w:name="_Toc201742923"/>
      <w:bookmarkStart w:id="132" w:name="_Toc201743392"/>
      <w:bookmarkStart w:id="133" w:name="_Toc203369194"/>
      <w:bookmarkStart w:id="134" w:name="_Toc203541920"/>
      <w:bookmarkStart w:id="135" w:name="_Toc205955318"/>
      <w:bookmarkStart w:id="136" w:name="_Toc338162548"/>
      <w:bookmarkStart w:id="137" w:name="_Toc341192148"/>
      <w:bookmarkStart w:id="138" w:name="_Toc346272304"/>
      <w:bookmarkEnd w:id="109"/>
      <w:bookmarkEnd w:id="110"/>
      <w:bookmarkEnd w:id="111"/>
      <w:bookmarkEnd w:id="112"/>
      <w:bookmarkEnd w:id="113"/>
      <w:r w:rsidRPr="0061261A">
        <w:rPr>
          <w:i w:val="0"/>
          <w:sz w:val="24"/>
        </w:rPr>
        <w:lastRenderedPageBreak/>
        <w:t xml:space="preserve">ПРИЛОЖЕНИЕ </w:t>
      </w:r>
      <w:r w:rsidR="00C21C4E" w:rsidRPr="0061261A">
        <w:rPr>
          <w:i w:val="0"/>
          <w:sz w:val="24"/>
        </w:rPr>
        <w:t>1</w:t>
      </w:r>
      <w:r w:rsidRPr="0061261A">
        <w:rPr>
          <w:i w:val="0"/>
          <w:sz w:val="24"/>
        </w:rPr>
        <w:t xml:space="preserve">. </w:t>
      </w:r>
      <w:bookmarkStart w:id="139" w:name="_Toc447878821"/>
      <w:bookmarkStart w:id="140" w:name="_Toc449443271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="00E1540E" w:rsidRPr="0061261A">
        <w:rPr>
          <w:i w:val="0"/>
          <w:sz w:val="24"/>
        </w:rPr>
        <w:t>ШАБЛОН «ПЛАН-ГРАФИК АВИАЦИОННЫХ ПЕРЕВОЗОК</w:t>
      </w:r>
      <w:bookmarkEnd w:id="139"/>
      <w:bookmarkEnd w:id="140"/>
      <w:r w:rsidR="00E1540E" w:rsidRPr="0061261A">
        <w:rPr>
          <w:i w:val="0"/>
          <w:sz w:val="24"/>
        </w:rPr>
        <w:t>»</w:t>
      </w:r>
      <w:bookmarkEnd w:id="130"/>
    </w:p>
    <w:p w14:paraId="5CE7270B" w14:textId="77777777" w:rsidR="00BD3475" w:rsidRDefault="00BD3475" w:rsidP="00E1540E">
      <w:pPr>
        <w:jc w:val="right"/>
        <w:rPr>
          <w:rFonts w:ascii="Arial" w:hAnsi="Arial" w:cs="Arial"/>
          <w:b/>
          <w:sz w:val="22"/>
          <w:szCs w:val="20"/>
        </w:rPr>
      </w:pPr>
    </w:p>
    <w:p w14:paraId="46654BA0" w14:textId="77777777" w:rsidR="00E1540E" w:rsidRPr="00BD3475" w:rsidRDefault="00E1540E" w:rsidP="00E1540E">
      <w:pPr>
        <w:jc w:val="right"/>
      </w:pPr>
      <w:r w:rsidRPr="00BD3475">
        <w:t>УТВЕРЖДАЮ</w:t>
      </w:r>
    </w:p>
    <w:p w14:paraId="37131F2E" w14:textId="77777777" w:rsidR="00E1540E" w:rsidRPr="00BD3475" w:rsidRDefault="00E1540E" w:rsidP="00E1540E">
      <w:pPr>
        <w:jc w:val="right"/>
      </w:pPr>
      <w:r w:rsidRPr="00BD3475">
        <w:t xml:space="preserve">Заместитель генерального директора </w:t>
      </w:r>
    </w:p>
    <w:p w14:paraId="739FEA52" w14:textId="77777777" w:rsidR="00E1540E" w:rsidRPr="00BD3475" w:rsidRDefault="00E1540E" w:rsidP="00E1540E">
      <w:pPr>
        <w:jc w:val="right"/>
      </w:pPr>
      <w:r w:rsidRPr="00BD3475">
        <w:t>по снабжению АО «Востсибнефтегаз»</w:t>
      </w:r>
    </w:p>
    <w:p w14:paraId="58ED37FC" w14:textId="77777777" w:rsidR="00E1540E" w:rsidRPr="00BD3475" w:rsidRDefault="00E1540E" w:rsidP="00E1540E">
      <w:pPr>
        <w:jc w:val="right"/>
      </w:pPr>
    </w:p>
    <w:p w14:paraId="1F89A37A" w14:textId="77777777" w:rsidR="00E1540E" w:rsidRPr="00BD3475" w:rsidRDefault="00E1540E" w:rsidP="00E1540E">
      <w:pPr>
        <w:jc w:val="right"/>
      </w:pPr>
      <w:r w:rsidRPr="00BD3475">
        <w:t>__________________/</w:t>
      </w:r>
    </w:p>
    <w:p w14:paraId="7E514C7E" w14:textId="77777777" w:rsidR="00E1540E" w:rsidRPr="00BD3475" w:rsidRDefault="00E1540E" w:rsidP="00E1540E">
      <w:pPr>
        <w:jc w:val="right"/>
      </w:pPr>
    </w:p>
    <w:p w14:paraId="0FF0816D" w14:textId="77777777" w:rsidR="00E1540E" w:rsidRPr="00BD3475" w:rsidRDefault="00E1540E" w:rsidP="00E1540E">
      <w:pPr>
        <w:jc w:val="right"/>
      </w:pPr>
    </w:p>
    <w:p w14:paraId="18A1EB9F" w14:textId="77777777" w:rsidR="00E1540E" w:rsidRDefault="00E1540E" w:rsidP="00E1540E">
      <w:pPr>
        <w:jc w:val="center"/>
        <w:rPr>
          <w:rFonts w:ascii="Arial" w:hAnsi="Arial" w:cs="Arial"/>
          <w:b/>
          <w:sz w:val="22"/>
        </w:rPr>
      </w:pPr>
      <w:r w:rsidRPr="00E1540E">
        <w:rPr>
          <w:rFonts w:ascii="Arial" w:hAnsi="Arial" w:cs="Arial"/>
          <w:b/>
          <w:sz w:val="22"/>
        </w:rPr>
        <w:t>План-график авиационных перевозок на _______ 20__ г.</w:t>
      </w:r>
    </w:p>
    <w:p w14:paraId="2B3717A5" w14:textId="77777777" w:rsidR="00BD3475" w:rsidRPr="00E1540E" w:rsidRDefault="00BD3475" w:rsidP="00E1540E">
      <w:pPr>
        <w:jc w:val="center"/>
        <w:rPr>
          <w:rFonts w:ascii="Arial" w:hAnsi="Arial" w:cs="Arial"/>
          <w:b/>
          <w:sz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752"/>
        <w:gridCol w:w="1116"/>
        <w:gridCol w:w="2243"/>
        <w:gridCol w:w="3827"/>
        <w:gridCol w:w="1843"/>
      </w:tblGrid>
      <w:tr w:rsidR="00E1540E" w:rsidRPr="00E1540E" w14:paraId="5A71EB69" w14:textId="77777777" w:rsidTr="00DE61BB">
        <w:trPr>
          <w:trHeight w:val="567"/>
        </w:trPr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B55D4B4" w14:textId="77777777" w:rsidR="00E1540E" w:rsidRPr="00E1540E" w:rsidRDefault="0061261A" w:rsidP="006126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6CDC0FA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224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E710A84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1AD3FAC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СТРУКТУРНЫЕ ПОДРАЗДЕЛЕНИЯ</w:t>
            </w:r>
          </w:p>
          <w:p w14:paraId="5E707B88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ОБЩЕСТВА/ ПОДРЯДНЫЕ ОРГАНИЗАЦИИ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3FE647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КОЛИЧЕСТВО РЕЙСОВ /ТИП ВС</w:t>
            </w:r>
          </w:p>
        </w:tc>
      </w:tr>
      <w:tr w:rsidR="00E1540E" w:rsidRPr="00BD3475" w14:paraId="10B908A7" w14:textId="77777777" w:rsidTr="00DE61BB">
        <w:trPr>
          <w:trHeight w:val="311"/>
        </w:trPr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F610F22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8E6C16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D54E9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343B4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35036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4A44B80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8DAAC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46DCC83E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1EFABE5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46555A5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935158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C684963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F13F9E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5B229399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58853085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8A3334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F3509B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2647CCC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D4373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…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03569060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2AED551E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E73A1C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AD38AF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1394D3B7" w14:textId="77777777" w:rsidTr="00DE61BB">
        <w:trPr>
          <w:trHeight w:val="20"/>
        </w:trPr>
        <w:tc>
          <w:tcPr>
            <w:tcW w:w="7938" w:type="dxa"/>
            <w:gridSpan w:val="4"/>
            <w:tcBorders>
              <w:left w:val="single" w:sz="12" w:space="0" w:color="auto"/>
            </w:tcBorders>
          </w:tcPr>
          <w:p w14:paraId="2414752E" w14:textId="77777777" w:rsidR="00E1540E" w:rsidRPr="00BD3475" w:rsidRDefault="00E1540E" w:rsidP="00DE61BB">
            <w:pPr>
              <w:jc w:val="right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ИТОГО САМОЛ</w:t>
            </w:r>
            <w:r w:rsidR="0053612C" w:rsidRPr="00BD3475">
              <w:rPr>
                <w:b/>
                <w:sz w:val="20"/>
                <w:szCs w:val="20"/>
              </w:rPr>
              <w:t>Е</w:t>
            </w:r>
            <w:r w:rsidRPr="00BD3475">
              <w:rPr>
                <w:b/>
                <w:sz w:val="20"/>
                <w:szCs w:val="20"/>
              </w:rPr>
              <w:t>ТЫ: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14:paraId="3FE01BBC" w14:textId="77777777" w:rsidR="00E1540E" w:rsidRPr="00BD3475" w:rsidRDefault="00E1540E" w:rsidP="00DE61B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D3475">
              <w:rPr>
                <w:b/>
                <w:sz w:val="20"/>
                <w:szCs w:val="20"/>
              </w:rPr>
              <w:t>..  рейс</w:t>
            </w:r>
          </w:p>
        </w:tc>
      </w:tr>
      <w:tr w:rsidR="00E1540E" w:rsidRPr="00BD3475" w14:paraId="0FC7C96F" w14:textId="77777777" w:rsidTr="00DE61BB">
        <w:trPr>
          <w:trHeight w:val="54"/>
        </w:trPr>
        <w:tc>
          <w:tcPr>
            <w:tcW w:w="7938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4F8AD3D8" w14:textId="77777777" w:rsidR="00E1540E" w:rsidRPr="00BD3475" w:rsidRDefault="00E1540E" w:rsidP="00DE61BB">
            <w:pPr>
              <w:jc w:val="right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ИТОГО ВЕРТОЛ</w:t>
            </w:r>
            <w:r w:rsidR="0053612C" w:rsidRPr="00BD3475">
              <w:rPr>
                <w:b/>
                <w:sz w:val="20"/>
                <w:szCs w:val="20"/>
              </w:rPr>
              <w:t>Е</w:t>
            </w:r>
            <w:r w:rsidRPr="00BD3475">
              <w:rPr>
                <w:b/>
                <w:sz w:val="20"/>
                <w:szCs w:val="20"/>
              </w:rPr>
              <w:t>ТЫ: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DE06F" w14:textId="77777777" w:rsidR="00E1540E" w:rsidRPr="00BD3475" w:rsidRDefault="00E1540E" w:rsidP="00DE61BB">
            <w:pPr>
              <w:jc w:val="center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… рейсов</w:t>
            </w:r>
          </w:p>
        </w:tc>
      </w:tr>
    </w:tbl>
    <w:p w14:paraId="7E876942" w14:textId="77777777" w:rsidR="00DE61BB" w:rsidRDefault="00DE61BB" w:rsidP="00572F3C">
      <w:pPr>
        <w:pStyle w:val="20"/>
        <w:keepNext w:val="0"/>
        <w:spacing w:before="0" w:after="0"/>
        <w:rPr>
          <w:i w:val="0"/>
          <w:sz w:val="24"/>
          <w:szCs w:val="24"/>
        </w:rPr>
        <w:sectPr w:rsidR="00DE61BB" w:rsidSect="0053612C">
          <w:headerReference w:type="even" r:id="rId68"/>
          <w:headerReference w:type="first" r:id="rId6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141" w:name="_ПРИЛОЖЕНИЕ_4._КАРТА"/>
      <w:bookmarkStart w:id="142" w:name="_ПРИЛОЖЕНИЕ_4._ФОРМА"/>
      <w:bookmarkStart w:id="143" w:name="_ПРИЛОЖЕНИЕ_2.1_АНКЕТА"/>
      <w:bookmarkStart w:id="144" w:name="_ПРИЛОЖЕНИЕ_2._ШАБЛОН"/>
      <w:bookmarkStart w:id="145" w:name="_Toc27643701"/>
      <w:bookmarkStart w:id="146" w:name="_Toc28437890"/>
      <w:bookmarkStart w:id="147" w:name="_Toc28596113"/>
      <w:bookmarkStart w:id="148" w:name="_Toc28603242"/>
      <w:bookmarkStart w:id="149" w:name="_Toc46332679"/>
      <w:bookmarkStart w:id="150" w:name="_Toc52887372"/>
      <w:bookmarkStart w:id="151" w:name="_Toc440584141"/>
      <w:bookmarkStart w:id="152" w:name="_Toc440584444"/>
      <w:bookmarkStart w:id="153" w:name="_Toc453243502"/>
      <w:bookmarkStart w:id="154" w:name="_Toc454463097"/>
      <w:bookmarkStart w:id="155" w:name="_Toc471811179"/>
      <w:bookmarkStart w:id="156" w:name="_Toc472348999"/>
      <w:bookmarkStart w:id="157" w:name="_Toc472349147"/>
      <w:bookmarkStart w:id="158" w:name="_Toc472349364"/>
      <w:bookmarkStart w:id="159" w:name="_Toc472349564"/>
      <w:bookmarkStart w:id="160" w:name="_Toc477175416"/>
      <w:bookmarkStart w:id="161" w:name="_Toc483328012"/>
      <w:bookmarkStart w:id="162" w:name="_Toc483331652"/>
      <w:bookmarkStart w:id="163" w:name="_Toc483830980"/>
      <w:bookmarkStart w:id="164" w:name="_Toc487449412"/>
      <w:bookmarkStart w:id="165" w:name="_Toc470201293"/>
      <w:bookmarkEnd w:id="141"/>
      <w:bookmarkEnd w:id="142"/>
      <w:bookmarkEnd w:id="143"/>
      <w:bookmarkEnd w:id="144"/>
    </w:p>
    <w:p w14:paraId="2BDE0330" w14:textId="77777777" w:rsidR="00572F3C" w:rsidRPr="0061261A" w:rsidRDefault="00572F3C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66" w:name="_ПРИЛОЖЕНИЕ_2._ШАБЛОН_1"/>
      <w:bookmarkStart w:id="167" w:name="_Toc121330343"/>
      <w:bookmarkEnd w:id="166"/>
      <w:r w:rsidRPr="0061261A">
        <w:rPr>
          <w:i w:val="0"/>
          <w:sz w:val="24"/>
        </w:rPr>
        <w:lastRenderedPageBreak/>
        <w:t xml:space="preserve">ПРИЛОЖЕНИЕ </w:t>
      </w:r>
      <w:bookmarkEnd w:id="145"/>
      <w:bookmarkEnd w:id="146"/>
      <w:bookmarkEnd w:id="147"/>
      <w:bookmarkEnd w:id="148"/>
      <w:bookmarkEnd w:id="149"/>
      <w:bookmarkEnd w:id="150"/>
      <w:r w:rsidR="00E1540E" w:rsidRPr="0061261A">
        <w:rPr>
          <w:i w:val="0"/>
          <w:sz w:val="24"/>
        </w:rPr>
        <w:t>2.</w:t>
      </w:r>
      <w:r w:rsidR="003B2518" w:rsidRPr="0061261A">
        <w:rPr>
          <w:i w:val="0"/>
          <w:sz w:val="24"/>
        </w:rPr>
        <w:t xml:space="preserve"> ШАБЛОН «ЗАЯВКА </w:t>
      </w:r>
      <w:r w:rsidR="00376005" w:rsidRPr="0061261A">
        <w:rPr>
          <w:i w:val="0"/>
          <w:sz w:val="24"/>
        </w:rPr>
        <w:t>ОБ</w:t>
      </w:r>
      <w:r w:rsidR="003B2518" w:rsidRPr="0061261A">
        <w:rPr>
          <w:i w:val="0"/>
          <w:sz w:val="24"/>
        </w:rPr>
        <w:t xml:space="preserve"> ОРГАНИЗАЦИ</w:t>
      </w:r>
      <w:r w:rsidR="00376005" w:rsidRPr="0061261A">
        <w:rPr>
          <w:i w:val="0"/>
          <w:sz w:val="24"/>
        </w:rPr>
        <w:t>И</w:t>
      </w:r>
      <w:r w:rsidR="003B2518" w:rsidRPr="0061261A">
        <w:rPr>
          <w:i w:val="0"/>
          <w:sz w:val="24"/>
        </w:rPr>
        <w:t xml:space="preserve"> АВИАПЕРЕВОЗКИ»</w:t>
      </w:r>
      <w:bookmarkEnd w:id="167"/>
    </w:p>
    <w:p w14:paraId="7F2D05CD" w14:textId="77777777" w:rsidR="003B2518" w:rsidRDefault="003B2518" w:rsidP="003B2518"/>
    <w:p w14:paraId="7D44809B" w14:textId="77777777" w:rsidR="003B2518" w:rsidRPr="003B2518" w:rsidRDefault="003B2518" w:rsidP="003B2518"/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12"/>
      </w:tblGrid>
      <w:tr w:rsidR="003B2518" w:rsidRPr="008C0B6D" w14:paraId="03B8D56E" w14:textId="77777777" w:rsidTr="0061261A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806B351" w14:textId="77777777" w:rsidR="003B2518" w:rsidRPr="008C0B6D" w:rsidRDefault="003B2518" w:rsidP="00DE61BB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</w:tcPr>
          <w:p w14:paraId="441A11C1" w14:textId="77777777" w:rsidR="003B2518" w:rsidRPr="00672CED" w:rsidRDefault="003B2518" w:rsidP="00DE61BB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</w:t>
            </w:r>
          </w:p>
          <w:p w14:paraId="3727DF19" w14:textId="77777777" w:rsidR="003B2518" w:rsidRPr="00672CED" w:rsidRDefault="003B2518" w:rsidP="00DE61BB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по снабжению </w:t>
            </w:r>
            <w:r w:rsidR="00A50910">
              <w:rPr>
                <w:rFonts w:eastAsia="Times New Roman"/>
              </w:rPr>
              <w:t>/Начальнику ТУ</w:t>
            </w:r>
          </w:p>
          <w:p w14:paraId="0FA68E96" w14:textId="77777777" w:rsidR="003B2518" w:rsidRPr="00A277A2" w:rsidRDefault="003B2518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3B2518" w:rsidRPr="008C0B6D" w14:paraId="16B2E31F" w14:textId="77777777" w:rsidTr="0061261A">
        <w:trPr>
          <w:trHeight w:val="68"/>
        </w:trPr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094A1" w14:textId="77777777" w:rsidR="003B2518" w:rsidRPr="008C0B6D" w:rsidRDefault="003B2518" w:rsidP="00DE61BB">
            <w:pPr>
              <w:spacing w:before="120"/>
              <w:rPr>
                <w:rFonts w:eastAsia="Times New Roman"/>
              </w:rPr>
            </w:pPr>
          </w:p>
        </w:tc>
      </w:tr>
    </w:tbl>
    <w:p w14:paraId="67BFCEB0" w14:textId="77777777" w:rsidR="003B2518" w:rsidRPr="008F6258" w:rsidRDefault="003B2518" w:rsidP="0061261A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44691925" w14:textId="77777777" w:rsidR="003B2518" w:rsidRDefault="003B2518" w:rsidP="0061261A">
      <w:pPr>
        <w:rPr>
          <w:rFonts w:eastAsia="Times New Roman"/>
        </w:rPr>
      </w:pPr>
    </w:p>
    <w:p w14:paraId="0EF666CD" w14:textId="77777777" w:rsidR="00376005" w:rsidRPr="008F6258" w:rsidRDefault="00376005" w:rsidP="0061261A">
      <w:pPr>
        <w:rPr>
          <w:rFonts w:eastAsia="Times New Roman"/>
        </w:rPr>
      </w:pPr>
    </w:p>
    <w:tbl>
      <w:tblPr>
        <w:tblW w:w="978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37"/>
      </w:tblGrid>
      <w:tr w:rsidR="003B2518" w:rsidRPr="00461994" w14:paraId="005C6A4B" w14:textId="77777777" w:rsidTr="0061261A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DD28F75" w14:textId="77777777" w:rsidR="003B2518" w:rsidRPr="00030648" w:rsidRDefault="003B2518" w:rsidP="0061261A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14:paraId="31D62BD5" w14:textId="77777777" w:rsidR="003B2518" w:rsidRPr="00461994" w:rsidRDefault="003B2518" w:rsidP="0061261A">
            <w:pPr>
              <w:rPr>
                <w:rFonts w:eastAsia="Times New Roman"/>
                <w:i/>
              </w:rPr>
            </w:pPr>
          </w:p>
        </w:tc>
      </w:tr>
    </w:tbl>
    <w:p w14:paraId="74665F8A" w14:textId="77777777" w:rsidR="003B2518" w:rsidRDefault="003B2518" w:rsidP="003B2518">
      <w:pPr>
        <w:spacing w:line="360" w:lineRule="atLeast"/>
        <w:jc w:val="center"/>
      </w:pPr>
    </w:p>
    <w:p w14:paraId="166C15FE" w14:textId="77777777" w:rsidR="003B2518" w:rsidRPr="00672CED" w:rsidRDefault="003B2518" w:rsidP="000935BE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</w:t>
      </w:r>
      <w:r w:rsidR="000935BE" w:rsidRPr="00672CED">
        <w:rPr>
          <w:rFonts w:eastAsia="Times New Roman"/>
        </w:rPr>
        <w:t>ый</w:t>
      </w:r>
      <w:r w:rsidR="000935BE"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4B945F81" w14:textId="77777777" w:rsidR="003B2518" w:rsidRDefault="003B2518" w:rsidP="00376005">
      <w:pPr>
        <w:ind w:left="-142" w:right="-143" w:firstLine="851"/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В связи с направлением в командировку на Юрубчено-Тохомское месторождение, </w:t>
      </w:r>
      <w:r w:rsidRPr="003748DA">
        <w:rPr>
          <w:rFonts w:eastAsia="Times New Roman"/>
        </w:rPr>
        <w:t xml:space="preserve">в соответствии приказом </w:t>
      </w:r>
      <w:r w:rsidRPr="00664709">
        <w:rPr>
          <w:rFonts w:eastAsia="Times New Roman"/>
          <w:i/>
        </w:rPr>
        <w:t>№750-км от 01.09.2022</w:t>
      </w:r>
      <w:r w:rsidRPr="00672CED">
        <w:rPr>
          <w:rFonts w:eastAsia="Times New Roman"/>
        </w:rPr>
        <w:t>, прошу Вас поручить ответственным исполнителям включить в заявки на полет:</w:t>
      </w:r>
    </w:p>
    <w:p w14:paraId="1620B47A" w14:textId="77777777" w:rsidR="003B2518" w:rsidRPr="00672CED" w:rsidRDefault="003B2518" w:rsidP="003B2518">
      <w:pPr>
        <w:ind w:firstLine="709"/>
        <w:jc w:val="both"/>
        <w:rPr>
          <w:rFonts w:eastAsia="Times New Roman"/>
        </w:rPr>
      </w:pPr>
    </w:p>
    <w:tbl>
      <w:tblPr>
        <w:tblW w:w="9894" w:type="dxa"/>
        <w:tblInd w:w="-5" w:type="dxa"/>
        <w:tblLook w:val="04A0" w:firstRow="1" w:lastRow="0" w:firstColumn="1" w:lastColumn="0" w:noHBand="0" w:noVBand="1"/>
      </w:tblPr>
      <w:tblGrid>
        <w:gridCol w:w="1673"/>
        <w:gridCol w:w="1842"/>
        <w:gridCol w:w="1566"/>
        <w:gridCol w:w="1553"/>
        <w:gridCol w:w="1417"/>
        <w:gridCol w:w="1843"/>
      </w:tblGrid>
      <w:tr w:rsidR="003B2518" w:rsidRPr="0061261A" w14:paraId="1858230A" w14:textId="77777777" w:rsidTr="0061261A">
        <w:trPr>
          <w:trHeight w:val="66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7FB87346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22B4528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ПАСПОРТНЫЕ ДАННЫЕ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108EBC5" w14:textId="77777777" w:rsidR="003B2518" w:rsidRPr="0061261A" w:rsidRDefault="0061261A" w:rsidP="00DE61BB">
            <w:pPr>
              <w:ind w:left="-108" w:right="-53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15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E49AF0C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ПУНКТ ОТПРАВЛЕНИЯ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BCD27F7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ПУНКТ НАЗНАЧЕНИЯ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88308F1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ТЕЛЕФОН/</w:t>
            </w:r>
          </w:p>
          <w:p w14:paraId="55FAFA10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E-MAIL</w:t>
            </w:r>
          </w:p>
        </w:tc>
      </w:tr>
      <w:tr w:rsidR="003B2518" w:rsidRPr="0061261A" w14:paraId="0D974929" w14:textId="77777777" w:rsidTr="0061261A">
        <w:trPr>
          <w:trHeight w:val="33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E757" w14:textId="77777777" w:rsidR="003B2518" w:rsidRPr="0061261A" w:rsidRDefault="003B2518" w:rsidP="00DE61BB">
            <w:pPr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AAA1" w14:textId="77777777" w:rsidR="003B2518" w:rsidRPr="0061261A" w:rsidRDefault="003B2518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0123 № 456789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BAE6" w14:textId="77777777" w:rsidR="003B2518" w:rsidRPr="0061261A" w:rsidRDefault="003B2518" w:rsidP="00DE61BB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ОА ТУ</w:t>
            </w:r>
          </w:p>
        </w:tc>
        <w:tc>
          <w:tcPr>
            <w:tcW w:w="15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16A6" w14:textId="77777777" w:rsidR="003B2518" w:rsidRPr="0061261A" w:rsidRDefault="003B2518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Богучаны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92FB" w14:textId="77777777" w:rsidR="003B2518" w:rsidRPr="0061261A" w:rsidRDefault="003B2518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Юр-5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87542" w14:textId="77777777" w:rsidR="003B2518" w:rsidRPr="0061261A" w:rsidRDefault="003B2518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+7-123-456-78-78</w:t>
            </w:r>
          </w:p>
        </w:tc>
      </w:tr>
    </w:tbl>
    <w:p w14:paraId="7FDE57BF" w14:textId="77777777" w:rsidR="003B2518" w:rsidRDefault="003B2518" w:rsidP="003B2518">
      <w:pPr>
        <w:jc w:val="both"/>
        <w:rPr>
          <w:rFonts w:eastAsia="Times New Roman"/>
        </w:rPr>
      </w:pPr>
    </w:p>
    <w:p w14:paraId="0FD940E3" w14:textId="77777777" w:rsidR="003B2518" w:rsidRPr="00672CED" w:rsidRDefault="003B2518" w:rsidP="003B2518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 w:rsidR="00B05B2F"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>затрат: Командировочные расходы</w:t>
      </w:r>
    </w:p>
    <w:p w14:paraId="1C9AF9BE" w14:textId="77777777" w:rsidR="003B2518" w:rsidRPr="00672CED" w:rsidRDefault="003B2518" w:rsidP="003B2518">
      <w:pPr>
        <w:rPr>
          <w:rFonts w:eastAsia="Times New Roman"/>
        </w:rPr>
      </w:pPr>
    </w:p>
    <w:p w14:paraId="006BA71F" w14:textId="77777777" w:rsidR="003B2518" w:rsidRPr="00672CED" w:rsidRDefault="003B2518" w:rsidP="003B2518">
      <w:pPr>
        <w:rPr>
          <w:rFonts w:eastAsia="Times New Roman"/>
        </w:rPr>
      </w:pPr>
    </w:p>
    <w:p w14:paraId="3CF71379" w14:textId="77777777" w:rsidR="003B2518" w:rsidRPr="00672CED" w:rsidRDefault="003B2518" w:rsidP="003B2518">
      <w:pPr>
        <w:rPr>
          <w:rFonts w:eastAsia="Times New Roman"/>
        </w:rPr>
      </w:pPr>
    </w:p>
    <w:p w14:paraId="6DB2E02C" w14:textId="77777777" w:rsidR="003B2518" w:rsidRPr="00672CED" w:rsidRDefault="003B2518" w:rsidP="003B2518">
      <w:pPr>
        <w:rPr>
          <w:rFonts w:eastAsia="Times New Roman"/>
        </w:rPr>
      </w:pPr>
      <w:r>
        <w:rPr>
          <w:rFonts w:eastAsia="Times New Roman"/>
        </w:rPr>
        <w:t>ЗГД</w:t>
      </w:r>
      <w:r w:rsidR="00A50910">
        <w:rPr>
          <w:rFonts w:eastAsia="Times New Roman"/>
        </w:rPr>
        <w:t>/ начальник управления</w:t>
      </w:r>
      <w:r>
        <w:rPr>
          <w:rFonts w:eastAsia="Times New Roman"/>
        </w:rPr>
        <w:t xml:space="preserve"> по направлению деятельности</w:t>
      </w:r>
      <w:r w:rsidRPr="00672CED">
        <w:rPr>
          <w:rFonts w:eastAsia="Times New Roman"/>
        </w:rPr>
        <w:t xml:space="preserve">                   </w:t>
      </w:r>
      <w:r w:rsidR="00A50910">
        <w:rPr>
          <w:rFonts w:eastAsia="Times New Roman"/>
        </w:rPr>
        <w:t xml:space="preserve">                                </w:t>
      </w:r>
      <w:r>
        <w:rPr>
          <w:rFonts w:eastAsia="Times New Roman"/>
        </w:rPr>
        <w:t>ФИО</w:t>
      </w:r>
    </w:p>
    <w:p w14:paraId="024EEDC7" w14:textId="77777777" w:rsidR="003B2518" w:rsidRPr="00672CED" w:rsidRDefault="003B2518" w:rsidP="003B2518">
      <w:pPr>
        <w:rPr>
          <w:rFonts w:eastAsia="Times New Roman"/>
        </w:rPr>
      </w:pPr>
    </w:p>
    <w:p w14:paraId="29048D16" w14:textId="77777777" w:rsidR="003B2518" w:rsidRPr="00672CED" w:rsidRDefault="003B2518" w:rsidP="003B2518">
      <w:pPr>
        <w:rPr>
          <w:rFonts w:eastAsia="Times New Roman"/>
        </w:rPr>
      </w:pPr>
    </w:p>
    <w:p w14:paraId="2EA55BC3" w14:textId="77777777" w:rsidR="003B2518" w:rsidRPr="00672CED" w:rsidRDefault="003B2518" w:rsidP="003B2518">
      <w:pPr>
        <w:rPr>
          <w:rFonts w:eastAsia="Times New Roman"/>
        </w:rPr>
      </w:pPr>
    </w:p>
    <w:p w14:paraId="18BE1F5C" w14:textId="77777777" w:rsidR="003B2518" w:rsidRPr="00672CED" w:rsidRDefault="003B2518" w:rsidP="003B2518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50C5C5E4" w14:textId="77777777" w:rsidR="003B2518" w:rsidRPr="00672CED" w:rsidRDefault="003B2518" w:rsidP="003B2518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4E45A1E1" w14:textId="77777777" w:rsidR="003B2518" w:rsidRPr="00672CED" w:rsidRDefault="003B2518" w:rsidP="003B2518"/>
    <w:p w14:paraId="60601DB6" w14:textId="77777777" w:rsidR="003B2518" w:rsidRPr="00672CED" w:rsidRDefault="003B2518" w:rsidP="003B2518"/>
    <w:p w14:paraId="6260BB50" w14:textId="77777777" w:rsidR="003B2518" w:rsidRPr="00672CED" w:rsidRDefault="003B2518" w:rsidP="003B2518"/>
    <w:p w14:paraId="33FED0FE" w14:textId="77777777" w:rsidR="003B2518" w:rsidRPr="00672CED" w:rsidRDefault="003B2518" w:rsidP="003B2518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51A46D73" w14:textId="77777777" w:rsidR="003B2518" w:rsidRPr="00672CED" w:rsidRDefault="003B2518" w:rsidP="003B2518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2C07B211" w14:textId="77777777" w:rsidR="003B2518" w:rsidRPr="003B2518" w:rsidRDefault="003B2518" w:rsidP="003B2518"/>
    <w:p w14:paraId="3E46EF1F" w14:textId="77777777" w:rsidR="00572F3C" w:rsidRPr="00137F61" w:rsidRDefault="00572F3C" w:rsidP="00572F3C"/>
    <w:p w14:paraId="425053E6" w14:textId="77777777" w:rsidR="00572F3C" w:rsidRPr="00137F61" w:rsidRDefault="00572F3C" w:rsidP="00572F3C">
      <w:pPr>
        <w:sectPr w:rsidR="00572F3C" w:rsidRPr="00137F61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EAF7E04" w14:textId="77777777" w:rsidR="00E46560" w:rsidRPr="0061261A" w:rsidRDefault="005E31F8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68" w:name="_ПРИЛОЖЕНИЕ_3._ФОРМА"/>
      <w:bookmarkStart w:id="169" w:name="_ПРИЛОЖЕНИЕ_2."/>
      <w:bookmarkStart w:id="170" w:name="_ПРИЛОЖЕНИЕ_3."/>
      <w:bookmarkStart w:id="171" w:name="_Toc27643702"/>
      <w:bookmarkStart w:id="172" w:name="_Toc28437891"/>
      <w:bookmarkStart w:id="173" w:name="_Toc28596114"/>
      <w:bookmarkStart w:id="174" w:name="_Toc28603243"/>
      <w:bookmarkStart w:id="175" w:name="_Toc46332680"/>
      <w:bookmarkStart w:id="176" w:name="_Toc52887373"/>
      <w:bookmarkStart w:id="177" w:name="_Toc121330344"/>
      <w:bookmarkEnd w:id="168"/>
      <w:bookmarkEnd w:id="169"/>
      <w:bookmarkEnd w:id="170"/>
      <w:r w:rsidRPr="0061261A">
        <w:rPr>
          <w:i w:val="0"/>
          <w:sz w:val="24"/>
        </w:rPr>
        <w:lastRenderedPageBreak/>
        <w:t xml:space="preserve">ПРИЛОЖЕНИЕ </w:t>
      </w:r>
      <w:r w:rsidR="00376005" w:rsidRPr="0061261A">
        <w:rPr>
          <w:i w:val="0"/>
          <w:sz w:val="24"/>
        </w:rPr>
        <w:t>3</w:t>
      </w:r>
      <w:r w:rsidR="00F83CBA" w:rsidRPr="0061261A">
        <w:rPr>
          <w:i w:val="0"/>
          <w:sz w:val="24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71"/>
      <w:bookmarkEnd w:id="172"/>
      <w:bookmarkEnd w:id="173"/>
      <w:bookmarkEnd w:id="174"/>
      <w:bookmarkEnd w:id="175"/>
      <w:bookmarkEnd w:id="176"/>
      <w:r w:rsidR="00284FA1" w:rsidRPr="0061261A">
        <w:rPr>
          <w:i w:val="0"/>
          <w:sz w:val="24"/>
        </w:rPr>
        <w:t xml:space="preserve"> ШАБЛОН «ЗАЯВКА НА ВОЗВРАТ БИЛЕТА»</w:t>
      </w:r>
      <w:bookmarkEnd w:id="177"/>
    </w:p>
    <w:p w14:paraId="4D8222AA" w14:textId="77777777" w:rsidR="000935BE" w:rsidRPr="000935BE" w:rsidRDefault="000935BE" w:rsidP="000935BE"/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8"/>
      </w:tblGrid>
      <w:tr w:rsidR="000935BE" w:rsidRPr="008C0B6D" w14:paraId="51D430A4" w14:textId="77777777" w:rsidTr="0061261A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478AAFA" w14:textId="77777777" w:rsidR="000935BE" w:rsidRPr="008C0B6D" w:rsidRDefault="000935BE" w:rsidP="000935BE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7443FCC7" w14:textId="77777777" w:rsidR="000935BE" w:rsidRPr="00672CED" w:rsidRDefault="000935BE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Начальнику отдела авиаперевозок</w:t>
            </w:r>
          </w:p>
          <w:p w14:paraId="6F4554D4" w14:textId="77777777" w:rsidR="000935BE" w:rsidRPr="00A277A2" w:rsidRDefault="000935BE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0935BE" w:rsidRPr="008C0B6D" w14:paraId="3E239594" w14:textId="77777777" w:rsidTr="0061261A">
        <w:trPr>
          <w:trHeight w:val="68"/>
        </w:trPr>
        <w:tc>
          <w:tcPr>
            <w:tcW w:w="9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AE582" w14:textId="77777777" w:rsidR="000935BE" w:rsidRPr="008C0B6D" w:rsidRDefault="000935BE" w:rsidP="00DE61BB">
            <w:pPr>
              <w:spacing w:before="120"/>
              <w:rPr>
                <w:rFonts w:eastAsia="Times New Roman"/>
              </w:rPr>
            </w:pPr>
          </w:p>
        </w:tc>
      </w:tr>
    </w:tbl>
    <w:p w14:paraId="762E1113" w14:textId="77777777" w:rsidR="000935BE" w:rsidRPr="008F6258" w:rsidRDefault="000935BE" w:rsidP="0061261A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6051FC96" w14:textId="77777777" w:rsidR="000935BE" w:rsidRPr="008F6258" w:rsidRDefault="000935BE" w:rsidP="000935BE">
      <w:pPr>
        <w:rPr>
          <w:rFonts w:eastAsia="Times New Roman"/>
        </w:rPr>
      </w:pPr>
    </w:p>
    <w:tbl>
      <w:tblPr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12"/>
      </w:tblGrid>
      <w:tr w:rsidR="000935BE" w:rsidRPr="00461994" w14:paraId="75F1A860" w14:textId="77777777" w:rsidTr="0061261A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453FBE8" w14:textId="77777777" w:rsidR="000935BE" w:rsidRPr="00030648" w:rsidRDefault="000935BE" w:rsidP="00DE61BB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Возврат билета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4F3BEF5" w14:textId="77777777" w:rsidR="000935BE" w:rsidRPr="00461994" w:rsidRDefault="000935BE" w:rsidP="00DE61BB">
            <w:pPr>
              <w:rPr>
                <w:rFonts w:eastAsia="Times New Roman"/>
                <w:i/>
              </w:rPr>
            </w:pPr>
          </w:p>
        </w:tc>
      </w:tr>
    </w:tbl>
    <w:p w14:paraId="52D54FE1" w14:textId="77777777" w:rsidR="000935BE" w:rsidRDefault="000935BE" w:rsidP="000935BE">
      <w:pPr>
        <w:spacing w:line="360" w:lineRule="atLeast"/>
        <w:jc w:val="center"/>
      </w:pPr>
    </w:p>
    <w:p w14:paraId="5C663EE2" w14:textId="77777777" w:rsidR="000935BE" w:rsidRPr="00672CED" w:rsidRDefault="000935BE" w:rsidP="000935BE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59873D44" w14:textId="77777777" w:rsidR="000935BE" w:rsidRDefault="000935BE" w:rsidP="000935BE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Pr="00672CED">
        <w:rPr>
          <w:rFonts w:eastAsia="Times New Roman"/>
        </w:rPr>
        <w:t xml:space="preserve">рошу Вас поручить ответственным исполнителям </w:t>
      </w:r>
      <w:r>
        <w:rPr>
          <w:rFonts w:eastAsia="Times New Roman"/>
        </w:rPr>
        <w:t>произвести возврат ранее приобретенного ЖД/авиа билета</w:t>
      </w:r>
      <w:r w:rsidRPr="00672CED">
        <w:rPr>
          <w:rFonts w:eastAsia="Times New Roman"/>
        </w:rPr>
        <w:t>:</w:t>
      </w:r>
    </w:p>
    <w:p w14:paraId="34463963" w14:textId="77777777" w:rsidR="000935BE" w:rsidRPr="00672CED" w:rsidRDefault="000935BE" w:rsidP="000935BE">
      <w:pPr>
        <w:ind w:firstLine="709"/>
        <w:jc w:val="both"/>
        <w:rPr>
          <w:rFonts w:eastAsia="Times New Roman"/>
        </w:rPr>
      </w:pPr>
    </w:p>
    <w:tbl>
      <w:tblPr>
        <w:tblW w:w="94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60"/>
        <w:gridCol w:w="1417"/>
        <w:gridCol w:w="1701"/>
        <w:gridCol w:w="1408"/>
      </w:tblGrid>
      <w:tr w:rsidR="000935BE" w:rsidRPr="0061261A" w14:paraId="32FDDA71" w14:textId="77777777" w:rsidTr="0061261A">
        <w:trPr>
          <w:trHeight w:val="66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05146316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7A29E77B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НОМЕР ЖД/АВИА</w:t>
            </w:r>
          </w:p>
          <w:p w14:paraId="34A24522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БИЛЕТА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042EF1C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ДАТА ПРИОБРЕТЕНИЯ</w:t>
            </w:r>
          </w:p>
          <w:p w14:paraId="32DBE322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БИЛЕТА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8A560A6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B799D37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ДАТА ОТПРАВЛЕНИЯ</w:t>
            </w:r>
          </w:p>
        </w:tc>
        <w:tc>
          <w:tcPr>
            <w:tcW w:w="14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9129D0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ПРИЧИНА ВОЗВРАТА</w:t>
            </w:r>
          </w:p>
        </w:tc>
      </w:tr>
      <w:tr w:rsidR="000935BE" w:rsidRPr="0061261A" w14:paraId="14220A55" w14:textId="77777777" w:rsidTr="0061261A">
        <w:trPr>
          <w:trHeight w:val="33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FEA3" w14:textId="77777777" w:rsidR="000935BE" w:rsidRPr="0061261A" w:rsidRDefault="000935BE" w:rsidP="00DE61BB">
            <w:pPr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8808" w14:textId="77777777" w:rsidR="000935BE" w:rsidRPr="0061261A" w:rsidRDefault="000935BE" w:rsidP="00DE61BB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№____________ 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8C6B" w14:textId="77777777" w:rsidR="000935BE" w:rsidRPr="0061261A" w:rsidRDefault="000935BE" w:rsidP="00DE61BB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__.__.20__ г.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EC45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Красноярск -Карабула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CF3C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__.__.20__ г.</w:t>
            </w:r>
          </w:p>
        </w:tc>
        <w:tc>
          <w:tcPr>
            <w:tcW w:w="14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69B052A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По семейным обстоятельствам/ открытие листа нетрудоспособности/ и т.д.</w:t>
            </w:r>
          </w:p>
        </w:tc>
      </w:tr>
    </w:tbl>
    <w:p w14:paraId="78F30BD5" w14:textId="77777777" w:rsidR="000935BE" w:rsidRDefault="000935BE" w:rsidP="000935BE">
      <w:pPr>
        <w:jc w:val="both"/>
        <w:rPr>
          <w:rFonts w:eastAsia="Times New Roman"/>
        </w:rPr>
      </w:pPr>
    </w:p>
    <w:p w14:paraId="1F19E9FC" w14:textId="77777777" w:rsidR="000935BE" w:rsidRPr="00672CED" w:rsidRDefault="000935BE" w:rsidP="000935BE">
      <w:pPr>
        <w:jc w:val="both"/>
        <w:rPr>
          <w:rFonts w:eastAsia="Times New Roman"/>
        </w:rPr>
      </w:pPr>
      <w:r>
        <w:rPr>
          <w:rFonts w:eastAsia="Times New Roman"/>
        </w:rPr>
        <w:t xml:space="preserve">Расходы, понесенные при возврате ЖД билета, прошу отнести на </w:t>
      </w:r>
      <w:r w:rsidRPr="005F77EB">
        <w:rPr>
          <w:rFonts w:eastAsia="Times New Roman"/>
          <w:i/>
        </w:rPr>
        <w:t>Общество/</w:t>
      </w:r>
      <w:r w:rsidR="00595040">
        <w:rPr>
          <w:rFonts w:eastAsia="Times New Roman"/>
          <w:i/>
        </w:rPr>
        <w:t>работника</w:t>
      </w:r>
      <w:r>
        <w:rPr>
          <w:rFonts w:eastAsia="Times New Roman"/>
        </w:rPr>
        <w:t>.</w:t>
      </w:r>
    </w:p>
    <w:p w14:paraId="403228E9" w14:textId="77777777" w:rsidR="000935BE" w:rsidRDefault="000935BE" w:rsidP="000935BE">
      <w:pPr>
        <w:rPr>
          <w:rFonts w:eastAsia="Times New Roman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1"/>
        <w:gridCol w:w="7837"/>
      </w:tblGrid>
      <w:tr w:rsidR="00B968CF" w14:paraId="55445A98" w14:textId="77777777" w:rsidTr="00B968CF">
        <w:tc>
          <w:tcPr>
            <w:tcW w:w="1809" w:type="dxa"/>
          </w:tcPr>
          <w:p w14:paraId="5F584D9B" w14:textId="77777777" w:rsidR="00B968CF" w:rsidRDefault="0061261A" w:rsidP="000935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Приложение: </w:t>
            </w:r>
          </w:p>
        </w:tc>
        <w:tc>
          <w:tcPr>
            <w:tcW w:w="8045" w:type="dxa"/>
          </w:tcPr>
          <w:p w14:paraId="59A620C7" w14:textId="77777777" w:rsidR="00B968CF" w:rsidRDefault="00B968CF" w:rsidP="000935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Электронный билет №______________ от __.__.20__ г. на ФИО;</w:t>
            </w:r>
          </w:p>
        </w:tc>
      </w:tr>
      <w:tr w:rsidR="00B968CF" w14:paraId="308BBF66" w14:textId="77777777" w:rsidTr="00B968CF">
        <w:tc>
          <w:tcPr>
            <w:tcW w:w="1809" w:type="dxa"/>
          </w:tcPr>
          <w:p w14:paraId="3A544D10" w14:textId="77777777" w:rsidR="00B968CF" w:rsidRDefault="00B968CF" w:rsidP="000935BE">
            <w:pPr>
              <w:rPr>
                <w:rFonts w:eastAsia="Times New Roman"/>
              </w:rPr>
            </w:pPr>
          </w:p>
        </w:tc>
        <w:tc>
          <w:tcPr>
            <w:tcW w:w="8045" w:type="dxa"/>
          </w:tcPr>
          <w:p w14:paraId="4F1D4277" w14:textId="77777777" w:rsidR="00B968CF" w:rsidRDefault="00B968CF" w:rsidP="00B96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Заявление работника на удержание штрафа за возврат билета (прилагается при оформлении возврат</w:t>
            </w:r>
            <w:r w:rsidR="00715256"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/обмена ранее приобретенного билета по неуважительной причине).</w:t>
            </w:r>
          </w:p>
        </w:tc>
      </w:tr>
    </w:tbl>
    <w:p w14:paraId="7C3A82AB" w14:textId="77777777" w:rsidR="000935BE" w:rsidRPr="00672CED" w:rsidRDefault="000935BE" w:rsidP="000935BE">
      <w:pPr>
        <w:rPr>
          <w:rFonts w:eastAsia="Times New Roman"/>
        </w:rPr>
      </w:pPr>
    </w:p>
    <w:p w14:paraId="6BB3D96C" w14:textId="77777777" w:rsidR="000935BE" w:rsidRDefault="000935BE" w:rsidP="000935BE">
      <w:pPr>
        <w:rPr>
          <w:rFonts w:eastAsia="Times New Roman"/>
        </w:rPr>
      </w:pPr>
    </w:p>
    <w:p w14:paraId="6DA8F573" w14:textId="77777777" w:rsidR="000935BE" w:rsidRPr="00672CED" w:rsidRDefault="000935BE" w:rsidP="000935BE">
      <w:pPr>
        <w:rPr>
          <w:rFonts w:eastAsia="Times New Roman"/>
        </w:rPr>
      </w:pPr>
    </w:p>
    <w:p w14:paraId="05DD284E" w14:textId="77777777" w:rsidR="000935BE" w:rsidRPr="00672CED" w:rsidRDefault="000935BE" w:rsidP="000935BE">
      <w:pPr>
        <w:rPr>
          <w:rFonts w:eastAsia="Times New Roman"/>
        </w:rPr>
      </w:pPr>
      <w:r>
        <w:rPr>
          <w:rFonts w:eastAsia="Times New Roman"/>
        </w:rPr>
        <w:t>Руководитель СП работника</w:t>
      </w:r>
      <w:r w:rsidRPr="00672CED">
        <w:rPr>
          <w:rFonts w:eastAsia="Times New Roman"/>
        </w:rPr>
        <w:t xml:space="preserve">              </w:t>
      </w:r>
      <w:r>
        <w:rPr>
          <w:rFonts w:eastAsia="Times New Roman"/>
        </w:rPr>
        <w:t xml:space="preserve">                     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105FDEA1" w14:textId="77777777" w:rsidR="000935BE" w:rsidRPr="00672CED" w:rsidRDefault="000935BE" w:rsidP="000935BE">
      <w:pPr>
        <w:rPr>
          <w:rFonts w:eastAsia="Times New Roman"/>
        </w:rPr>
      </w:pPr>
    </w:p>
    <w:p w14:paraId="48EC72FF" w14:textId="77777777" w:rsidR="000935BE" w:rsidRPr="00672CED" w:rsidRDefault="000935BE" w:rsidP="000935BE"/>
    <w:p w14:paraId="3204766E" w14:textId="77777777" w:rsidR="000935BE" w:rsidRPr="00672CED" w:rsidRDefault="000935BE" w:rsidP="000935BE"/>
    <w:p w14:paraId="704032F9" w14:textId="77777777" w:rsidR="000935BE" w:rsidRPr="00672CED" w:rsidRDefault="000935BE" w:rsidP="000935BE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69F07291" w14:textId="77777777" w:rsidR="000935BE" w:rsidRPr="00672CED" w:rsidRDefault="000935BE" w:rsidP="000935BE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4868051C" w14:textId="77777777" w:rsidR="00E46560" w:rsidRPr="00137F61" w:rsidRDefault="00E46560" w:rsidP="008A0C84"/>
    <w:p w14:paraId="5998D43E" w14:textId="77777777" w:rsidR="00E46560" w:rsidRPr="00137F61" w:rsidRDefault="00E46560" w:rsidP="008A0C84">
      <w:pPr>
        <w:sectPr w:rsidR="00E46560" w:rsidRPr="00137F61" w:rsidSect="0053612C">
          <w:headerReference w:type="even" r:id="rId70"/>
          <w:headerReference w:type="first" r:id="rId7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7133CE4" w14:textId="606D785C" w:rsidR="00213084" w:rsidRPr="0061261A" w:rsidRDefault="00213084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78" w:name="_ПРИЛОЖЕНИЕ_5.ГРАФИК_ПРОВЕДЕНИЯ"/>
      <w:bookmarkStart w:id="179" w:name="_ПРИЛОЖЕНИЕ_3._Шаблон"/>
      <w:bookmarkStart w:id="180" w:name="_Toc121330345"/>
      <w:bookmarkStart w:id="181" w:name="_Toc27643703"/>
      <w:bookmarkStart w:id="182" w:name="_Toc28437892"/>
      <w:bookmarkStart w:id="183" w:name="_Toc28596115"/>
      <w:bookmarkStart w:id="184" w:name="_Toc28603244"/>
      <w:bookmarkStart w:id="185" w:name="_Toc46332681"/>
      <w:bookmarkStart w:id="186" w:name="_Toc52887374"/>
      <w:bookmarkStart w:id="187" w:name="_Toc471811180"/>
      <w:bookmarkStart w:id="188" w:name="_Toc472349000"/>
      <w:bookmarkStart w:id="189" w:name="_Toc472349148"/>
      <w:bookmarkStart w:id="190" w:name="_Toc472349365"/>
      <w:bookmarkStart w:id="191" w:name="_Toc472349565"/>
      <w:bookmarkStart w:id="192" w:name="_Toc477175417"/>
      <w:bookmarkStart w:id="193" w:name="_Toc483328013"/>
      <w:bookmarkStart w:id="194" w:name="_Toc483331653"/>
      <w:bookmarkStart w:id="195" w:name="_Toc483830981"/>
      <w:bookmarkStart w:id="196" w:name="_Toc487449413"/>
      <w:bookmarkEnd w:id="178"/>
      <w:bookmarkEnd w:id="179"/>
      <w:r w:rsidRPr="0061261A">
        <w:rPr>
          <w:i w:val="0"/>
          <w:sz w:val="24"/>
        </w:rPr>
        <w:lastRenderedPageBreak/>
        <w:t xml:space="preserve">ПРИЛОЖЕНИЕ </w:t>
      </w:r>
      <w:r w:rsidR="008170C6" w:rsidRPr="0061261A">
        <w:rPr>
          <w:i w:val="0"/>
          <w:sz w:val="24"/>
        </w:rPr>
        <w:t>4</w:t>
      </w:r>
      <w:r w:rsidRPr="0061261A">
        <w:rPr>
          <w:i w:val="0"/>
          <w:sz w:val="24"/>
        </w:rPr>
        <w:t xml:space="preserve">. </w:t>
      </w:r>
      <w:r w:rsidR="008170C6" w:rsidRPr="0061261A">
        <w:rPr>
          <w:i w:val="0"/>
          <w:sz w:val="24"/>
        </w:rPr>
        <w:t>ШАБЛОН «ПИСЬМ</w:t>
      </w:r>
      <w:r w:rsidR="00BD3475">
        <w:rPr>
          <w:i w:val="0"/>
          <w:sz w:val="24"/>
        </w:rPr>
        <w:t>О</w:t>
      </w:r>
      <w:r w:rsidR="008170C6" w:rsidRPr="0061261A">
        <w:rPr>
          <w:i w:val="0"/>
          <w:sz w:val="24"/>
        </w:rPr>
        <w:t xml:space="preserve"> КАСАТЕЛЬНО ЗАКЛЮЧЕНИЯ/ПРОЛОНГАЦИИ АГЕНТСКОГО ДОГОВОРА</w:t>
      </w:r>
      <w:r w:rsidR="00BD3475">
        <w:rPr>
          <w:i w:val="0"/>
          <w:sz w:val="24"/>
        </w:rPr>
        <w:t>»</w:t>
      </w:r>
      <w:bookmarkEnd w:id="180"/>
    </w:p>
    <w:p w14:paraId="1813E606" w14:textId="7D4DD7D4" w:rsidR="008170C6" w:rsidRPr="00BD3475" w:rsidRDefault="00BD3475" w:rsidP="008170C6">
      <w:pPr>
        <w:spacing w:before="260"/>
        <w:rPr>
          <w:i/>
          <w:noProof/>
        </w:rPr>
      </w:pPr>
      <w:r w:rsidRPr="00BD3475">
        <w:rPr>
          <w:i/>
          <w:noProof/>
        </w:rPr>
        <w:t>Н</w:t>
      </w:r>
      <w:r w:rsidR="008170C6" w:rsidRPr="00BD3475">
        <w:rPr>
          <w:i/>
          <w:noProof/>
        </w:rPr>
        <w:t>а фирменном бланке</w:t>
      </w:r>
    </w:p>
    <w:tbl>
      <w:tblPr>
        <w:tblW w:w="1006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954"/>
        <w:gridCol w:w="79"/>
        <w:gridCol w:w="4032"/>
      </w:tblGrid>
      <w:tr w:rsidR="008170C6" w:rsidRPr="00AE59F3" w14:paraId="523E44F7" w14:textId="77777777" w:rsidTr="00DE61BB">
        <w:trPr>
          <w:trHeight w:val="77"/>
        </w:trPr>
        <w:tc>
          <w:tcPr>
            <w:tcW w:w="5954" w:type="dxa"/>
            <w:shd w:val="clear" w:color="auto" w:fill="auto"/>
          </w:tcPr>
          <w:p w14:paraId="4E6C3CEF" w14:textId="77777777" w:rsidR="008170C6" w:rsidRPr="00AE59F3" w:rsidRDefault="008170C6" w:rsidP="00DE61BB"/>
        </w:tc>
        <w:tc>
          <w:tcPr>
            <w:tcW w:w="4111" w:type="dxa"/>
            <w:gridSpan w:val="2"/>
            <w:shd w:val="clear" w:color="auto" w:fill="auto"/>
          </w:tcPr>
          <w:p w14:paraId="296A84FA" w14:textId="77777777" w:rsidR="008170C6" w:rsidRDefault="008170C6" w:rsidP="00DE61BB">
            <w:pPr>
              <w:rPr>
                <w:b/>
              </w:rPr>
            </w:pPr>
          </w:p>
          <w:p w14:paraId="767C30BA" w14:textId="77777777" w:rsidR="008170C6" w:rsidRPr="00AE59F3" w:rsidRDefault="008170C6" w:rsidP="00DE61BB">
            <w:pPr>
              <w:rPr>
                <w:b/>
              </w:rPr>
            </w:pPr>
            <w:r>
              <w:rPr>
                <w:b/>
              </w:rPr>
              <w:t xml:space="preserve">Генеральному директору </w:t>
            </w:r>
          </w:p>
          <w:p w14:paraId="15663B78" w14:textId="77777777" w:rsidR="008170C6" w:rsidRPr="00EB7F4A" w:rsidRDefault="008170C6" w:rsidP="00DE61BB">
            <w:pPr>
              <w:rPr>
                <w:b/>
                <w:lang w:val="en-US"/>
              </w:rPr>
            </w:pPr>
            <w:r>
              <w:rPr>
                <w:b/>
              </w:rPr>
              <w:t>АО «Востсибнефтегаз»</w:t>
            </w:r>
          </w:p>
          <w:p w14:paraId="0E0433A7" w14:textId="77777777" w:rsidR="008170C6" w:rsidRPr="00AE59F3" w:rsidRDefault="008170C6" w:rsidP="00DE61BB">
            <w:pPr>
              <w:snapToGrid w:val="0"/>
            </w:pPr>
          </w:p>
        </w:tc>
      </w:tr>
      <w:tr w:rsidR="008170C6" w:rsidRPr="008170C6" w14:paraId="528848B9" w14:textId="77777777" w:rsidTr="00DE61BB">
        <w:trPr>
          <w:trHeight w:val="721"/>
        </w:trPr>
        <w:tc>
          <w:tcPr>
            <w:tcW w:w="5954" w:type="dxa"/>
            <w:shd w:val="clear" w:color="auto" w:fill="auto"/>
          </w:tcPr>
          <w:p w14:paraId="39E89385" w14:textId="77777777" w:rsidR="008170C6" w:rsidRPr="00B00448" w:rsidRDefault="008170C6" w:rsidP="00DE61BB">
            <w:pPr>
              <w:spacing w:before="240"/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A701C5A" w14:textId="77777777" w:rsidR="008170C6" w:rsidRPr="00AE59F3" w:rsidRDefault="008170C6" w:rsidP="00DE61BB">
            <w:pPr>
              <w:rPr>
                <w:b/>
              </w:rPr>
            </w:pPr>
            <w:r w:rsidRPr="00AE59F3">
              <w:rPr>
                <w:b/>
              </w:rPr>
              <w:t>И.</w:t>
            </w:r>
            <w:r>
              <w:rPr>
                <w:b/>
              </w:rPr>
              <w:t xml:space="preserve"> </w:t>
            </w:r>
            <w:r w:rsidRPr="00AE59F3">
              <w:rPr>
                <w:b/>
              </w:rPr>
              <w:t>О.</w:t>
            </w:r>
            <w:r>
              <w:rPr>
                <w:b/>
              </w:rPr>
              <w:t xml:space="preserve"> </w:t>
            </w:r>
            <w:r w:rsidRPr="00AE59F3">
              <w:rPr>
                <w:b/>
              </w:rPr>
              <w:t>Фамилия</w:t>
            </w:r>
          </w:p>
          <w:p w14:paraId="29FC63AA" w14:textId="77777777" w:rsidR="008170C6" w:rsidRPr="008170C6" w:rsidRDefault="008170C6" w:rsidP="00DE61BB">
            <w:pPr>
              <w:rPr>
                <w:b/>
              </w:rPr>
            </w:pPr>
            <w:r w:rsidRPr="00AE59F3">
              <w:rPr>
                <w:b/>
                <w:lang w:val="en-US"/>
              </w:rPr>
              <w:t>E</w:t>
            </w:r>
            <w:r w:rsidRPr="008170C6">
              <w:rPr>
                <w:b/>
              </w:rPr>
              <w:t>-</w:t>
            </w:r>
            <w:r w:rsidRPr="00AE59F3">
              <w:rPr>
                <w:b/>
                <w:lang w:val="en-US"/>
              </w:rPr>
              <w:t>mail</w:t>
            </w:r>
            <w:r w:rsidRPr="008170C6">
              <w:rPr>
                <w:b/>
              </w:rPr>
              <w:t xml:space="preserve">: </w:t>
            </w:r>
            <w:r w:rsidRPr="00EB7F4A">
              <w:rPr>
                <w:b/>
                <w:lang w:val="en-US"/>
              </w:rPr>
              <w:t>VSNK</w:t>
            </w:r>
            <w:r w:rsidRPr="008170C6">
              <w:rPr>
                <w:b/>
              </w:rPr>
              <w:t>-</w:t>
            </w:r>
            <w:r w:rsidRPr="00EB7F4A">
              <w:rPr>
                <w:b/>
                <w:lang w:val="en-US"/>
              </w:rPr>
              <w:t>KRS</w:t>
            </w:r>
            <w:r w:rsidRPr="008170C6">
              <w:rPr>
                <w:b/>
              </w:rPr>
              <w:t>@</w:t>
            </w:r>
            <w:r w:rsidRPr="00EB7F4A">
              <w:rPr>
                <w:b/>
                <w:lang w:val="en-US"/>
              </w:rPr>
              <w:t>vsnk</w:t>
            </w:r>
            <w:r w:rsidRPr="008170C6">
              <w:rPr>
                <w:b/>
              </w:rPr>
              <w:t>.</w:t>
            </w:r>
            <w:r w:rsidRPr="00EB7F4A">
              <w:rPr>
                <w:b/>
                <w:lang w:val="en-US"/>
              </w:rPr>
              <w:t>rosneft</w:t>
            </w:r>
            <w:r w:rsidRPr="008170C6">
              <w:rPr>
                <w:b/>
              </w:rPr>
              <w:t>.</w:t>
            </w:r>
            <w:r w:rsidRPr="00EB7F4A">
              <w:rPr>
                <w:b/>
                <w:lang w:val="en-US"/>
              </w:rPr>
              <w:t>ru</w:t>
            </w:r>
          </w:p>
        </w:tc>
      </w:tr>
      <w:tr w:rsidR="008170C6" w:rsidRPr="008170C6" w14:paraId="42C56385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515AC47C" w14:textId="77777777" w:rsidR="008170C6" w:rsidRDefault="008170C6" w:rsidP="00DE61BB"/>
          <w:p w14:paraId="2230BCBD" w14:textId="77777777" w:rsidR="000262CB" w:rsidRPr="008170C6" w:rsidRDefault="000262CB" w:rsidP="00DE61BB"/>
        </w:tc>
      </w:tr>
      <w:tr w:rsidR="008170C6" w:rsidRPr="00AE59F3" w14:paraId="271B9FE2" w14:textId="77777777" w:rsidTr="00DE61BB">
        <w:tc>
          <w:tcPr>
            <w:tcW w:w="6033" w:type="dxa"/>
            <w:gridSpan w:val="2"/>
            <w:shd w:val="clear" w:color="auto" w:fill="auto"/>
          </w:tcPr>
          <w:p w14:paraId="2987BC63" w14:textId="77777777" w:rsidR="008170C6" w:rsidRDefault="008170C6" w:rsidP="00DE61BB">
            <w:pPr>
              <w:rPr>
                <w:b/>
                <w:i/>
              </w:rPr>
            </w:pPr>
            <w:r>
              <w:rPr>
                <w:b/>
                <w:i/>
              </w:rPr>
              <w:t>Касательно заключения/пролонгации</w:t>
            </w:r>
          </w:p>
          <w:p w14:paraId="5752D7FD" w14:textId="77777777" w:rsidR="008170C6" w:rsidRPr="00EB7F4A" w:rsidRDefault="008170C6" w:rsidP="00DE61BB">
            <w:r>
              <w:rPr>
                <w:b/>
                <w:i/>
              </w:rPr>
              <w:t xml:space="preserve">агентского договора </w:t>
            </w:r>
          </w:p>
        </w:tc>
        <w:tc>
          <w:tcPr>
            <w:tcW w:w="4032" w:type="dxa"/>
            <w:shd w:val="clear" w:color="auto" w:fill="auto"/>
          </w:tcPr>
          <w:p w14:paraId="2034DD54" w14:textId="77777777" w:rsidR="008170C6" w:rsidRPr="00AE59F3" w:rsidRDefault="008170C6" w:rsidP="00DE61BB">
            <w:pPr>
              <w:snapToGrid w:val="0"/>
            </w:pPr>
          </w:p>
        </w:tc>
      </w:tr>
      <w:tr w:rsidR="008170C6" w:rsidRPr="00AE59F3" w14:paraId="6B2D6D6F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69D155B3" w14:textId="77777777" w:rsidR="008170C6" w:rsidRDefault="008170C6" w:rsidP="00DE61BB">
            <w:pPr>
              <w:snapToGrid w:val="0"/>
              <w:jc w:val="both"/>
            </w:pPr>
          </w:p>
          <w:p w14:paraId="1ED1A180" w14:textId="77777777" w:rsidR="008170C6" w:rsidRPr="00AE59F3" w:rsidRDefault="008170C6" w:rsidP="00DE61BB"/>
        </w:tc>
      </w:tr>
      <w:tr w:rsidR="008170C6" w:rsidRPr="00AE59F3" w14:paraId="5D2E8622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48CC3588" w14:textId="77777777" w:rsidR="008170C6" w:rsidRPr="00AE59F3" w:rsidRDefault="008170C6" w:rsidP="00DE61BB">
            <w:pPr>
              <w:jc w:val="center"/>
            </w:pPr>
            <w:r w:rsidRPr="00AE59F3">
              <w:t>Уважаемый</w:t>
            </w:r>
            <w:r>
              <w:t>(ая)</w:t>
            </w:r>
            <w:r w:rsidRPr="00AE59F3">
              <w:t xml:space="preserve"> Имя Отчество!</w:t>
            </w:r>
          </w:p>
        </w:tc>
      </w:tr>
      <w:tr w:rsidR="008170C6" w:rsidRPr="00AE59F3" w14:paraId="1B5E36E9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5CDCBD7C" w14:textId="77777777" w:rsidR="008170C6" w:rsidRPr="00AE59F3" w:rsidRDefault="008170C6" w:rsidP="00DE61BB">
            <w:pPr>
              <w:snapToGrid w:val="0"/>
              <w:jc w:val="both"/>
            </w:pPr>
          </w:p>
        </w:tc>
      </w:tr>
      <w:tr w:rsidR="008170C6" w:rsidRPr="00AE59F3" w14:paraId="619423D6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086D3B99" w14:textId="77777777" w:rsidR="008170C6" w:rsidRPr="00AE59F3" w:rsidRDefault="008170C6" w:rsidP="00DE61BB">
            <w:pPr>
              <w:ind w:firstLine="709"/>
              <w:jc w:val="both"/>
            </w:pPr>
            <w:r w:rsidRPr="00EB7F4A">
              <w:t>В рамках договора подряда работ/услуг № ………… от………….. , либо  в рамках заключаемого договора (решение закупочной комиссии протокол №…), для выполнения  (указывается наименование работ)на Юрубчено-Тохомском месторождении, необходимо заключение/пролонгация агентского договора на организацию авиационных услуг в 20</w:t>
            </w:r>
            <w:r>
              <w:t>2</w:t>
            </w:r>
            <w:r w:rsidRPr="00EB7F4A">
              <w:t>_ году (или годам). Прошу Вас согласовать заключение/пролонгацию агентского договора на 20</w:t>
            </w:r>
            <w:r>
              <w:t>2</w:t>
            </w:r>
            <w:r w:rsidRPr="00EB7F4A">
              <w:t xml:space="preserve">_ год (или года), объемы к авиаперевозкам прилагаются. </w:t>
            </w:r>
          </w:p>
        </w:tc>
      </w:tr>
      <w:tr w:rsidR="008170C6" w:rsidRPr="00AE59F3" w14:paraId="5DCF07BC" w14:textId="77777777" w:rsidTr="00DE61BB">
        <w:trPr>
          <w:trHeight w:val="1005"/>
        </w:trPr>
        <w:tc>
          <w:tcPr>
            <w:tcW w:w="10065" w:type="dxa"/>
            <w:gridSpan w:val="3"/>
            <w:shd w:val="clear" w:color="auto" w:fill="auto"/>
          </w:tcPr>
          <w:p w14:paraId="0B2FBEFC" w14:textId="77777777" w:rsidR="008170C6" w:rsidRDefault="008170C6" w:rsidP="00DE61BB"/>
          <w:p w14:paraId="41BE6EC9" w14:textId="77777777" w:rsidR="008170C6" w:rsidRDefault="008170C6" w:rsidP="00DE61BB"/>
          <w:p w14:paraId="41ACF96C" w14:textId="77777777" w:rsidR="008170C6" w:rsidRDefault="008170C6" w:rsidP="00DE61BB"/>
          <w:tbl>
            <w:tblPr>
              <w:tblStyle w:val="aff9"/>
              <w:tblW w:w="99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8363"/>
            </w:tblGrid>
            <w:tr w:rsidR="008170C6" w14:paraId="3985F27D" w14:textId="77777777" w:rsidTr="00DF07F8">
              <w:tc>
                <w:tcPr>
                  <w:tcW w:w="1589" w:type="dxa"/>
                </w:tcPr>
                <w:p w14:paraId="23E98D5C" w14:textId="77777777" w:rsidR="008170C6" w:rsidRDefault="008170C6" w:rsidP="00DE61BB">
                  <w:r>
                    <w:t>Приложение:</w:t>
                  </w:r>
                </w:p>
              </w:tc>
              <w:tc>
                <w:tcPr>
                  <w:tcW w:w="8363" w:type="dxa"/>
                </w:tcPr>
                <w:p w14:paraId="51E0D631" w14:textId="77777777" w:rsidR="008170C6" w:rsidRPr="00EB7F4A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>
                    <w:t xml:space="preserve">Планируемый объем авиаперевозок (по форме </w:t>
                  </w:r>
                  <w:r w:rsidR="00C231EC">
                    <w:t>ниже</w:t>
                  </w:r>
                  <w:r>
                    <w:t>);</w:t>
                  </w:r>
                </w:p>
              </w:tc>
            </w:tr>
            <w:tr w:rsidR="008170C6" w14:paraId="4A82F182" w14:textId="77777777" w:rsidTr="00DF07F8">
              <w:tc>
                <w:tcPr>
                  <w:tcW w:w="1589" w:type="dxa"/>
                </w:tcPr>
                <w:p w14:paraId="62B47355" w14:textId="77777777" w:rsidR="008170C6" w:rsidRDefault="008170C6" w:rsidP="00DE61BB"/>
              </w:tc>
              <w:tc>
                <w:tcPr>
                  <w:tcW w:w="8363" w:type="dxa"/>
                </w:tcPr>
                <w:p w14:paraId="3FB9807C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Информация о цепочке собственников, включая конечных бенефициаров</w:t>
                  </w:r>
                  <w:r>
                    <w:rPr>
                      <w:color w:val="1F497D"/>
                    </w:rPr>
                    <w:t xml:space="preserve"> </w:t>
                  </w:r>
                  <w:r>
                    <w:t>(</w:t>
                  </w:r>
                  <w:r w:rsidR="00C231EC">
                    <w:t>по форме ниже</w:t>
                  </w:r>
                  <w:r>
                    <w:t>);</w:t>
                  </w:r>
                </w:p>
              </w:tc>
            </w:tr>
            <w:tr w:rsidR="008170C6" w14:paraId="11E53522" w14:textId="77777777" w:rsidTr="00DF07F8">
              <w:tc>
                <w:tcPr>
                  <w:tcW w:w="1589" w:type="dxa"/>
                </w:tcPr>
                <w:p w14:paraId="1C77E79D" w14:textId="77777777" w:rsidR="008170C6" w:rsidRDefault="008170C6" w:rsidP="00DE61BB"/>
              </w:tc>
              <w:tc>
                <w:tcPr>
                  <w:tcW w:w="8363" w:type="dxa"/>
                </w:tcPr>
                <w:p w14:paraId="3EFD2E47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Свидетельство о регистрации юридического лица</w:t>
                  </w:r>
                  <w:r>
                    <w:t>;</w:t>
                  </w:r>
                </w:p>
              </w:tc>
            </w:tr>
            <w:tr w:rsidR="008170C6" w14:paraId="287A11D2" w14:textId="77777777" w:rsidTr="00DF07F8">
              <w:tc>
                <w:tcPr>
                  <w:tcW w:w="1589" w:type="dxa"/>
                </w:tcPr>
                <w:p w14:paraId="21341CF0" w14:textId="77777777" w:rsidR="008170C6" w:rsidRDefault="008170C6" w:rsidP="00DE61BB"/>
              </w:tc>
              <w:tc>
                <w:tcPr>
                  <w:tcW w:w="8363" w:type="dxa"/>
                </w:tcPr>
                <w:p w14:paraId="6746F6E1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Свидетельство ИНН;</w:t>
                  </w:r>
                </w:p>
              </w:tc>
            </w:tr>
            <w:tr w:rsidR="008170C6" w14:paraId="2DF1B64E" w14:textId="77777777" w:rsidTr="00DF07F8">
              <w:tc>
                <w:tcPr>
                  <w:tcW w:w="1589" w:type="dxa"/>
                </w:tcPr>
                <w:p w14:paraId="6E0A7755" w14:textId="77777777" w:rsidR="008170C6" w:rsidRDefault="008170C6" w:rsidP="00DE61BB"/>
              </w:tc>
              <w:tc>
                <w:tcPr>
                  <w:tcW w:w="8363" w:type="dxa"/>
                </w:tcPr>
                <w:p w14:paraId="2290F41D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Устав (со всеми изменениями);</w:t>
                  </w:r>
                </w:p>
              </w:tc>
            </w:tr>
            <w:tr w:rsidR="008170C6" w14:paraId="58EB54B1" w14:textId="77777777" w:rsidTr="00DF07F8">
              <w:tc>
                <w:tcPr>
                  <w:tcW w:w="1589" w:type="dxa"/>
                </w:tcPr>
                <w:p w14:paraId="2CEBA9E6" w14:textId="77777777" w:rsidR="008170C6" w:rsidRDefault="008170C6" w:rsidP="00DE61BB"/>
              </w:tc>
              <w:tc>
                <w:tcPr>
                  <w:tcW w:w="8363" w:type="dxa"/>
                </w:tcPr>
                <w:p w14:paraId="67E1B50B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Полномочия директора (подписанта);</w:t>
                  </w:r>
                </w:p>
              </w:tc>
            </w:tr>
            <w:tr w:rsidR="008170C6" w14:paraId="3FCDB583" w14:textId="77777777" w:rsidTr="00DF07F8">
              <w:tc>
                <w:tcPr>
                  <w:tcW w:w="1589" w:type="dxa"/>
                </w:tcPr>
                <w:p w14:paraId="571CE124" w14:textId="77777777" w:rsidR="008170C6" w:rsidRDefault="008170C6" w:rsidP="00DE61BB"/>
              </w:tc>
              <w:tc>
                <w:tcPr>
                  <w:tcW w:w="8363" w:type="dxa"/>
                </w:tcPr>
                <w:p w14:paraId="09F60FED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Выписка из ЕГРЮЛ (актуальная);</w:t>
                  </w:r>
                </w:p>
              </w:tc>
            </w:tr>
            <w:tr w:rsidR="008170C6" w14:paraId="1F232614" w14:textId="77777777" w:rsidTr="00DF07F8">
              <w:tc>
                <w:tcPr>
                  <w:tcW w:w="1589" w:type="dxa"/>
                </w:tcPr>
                <w:p w14:paraId="51B94831" w14:textId="77777777" w:rsidR="008170C6" w:rsidRDefault="008170C6" w:rsidP="00DE61BB"/>
              </w:tc>
              <w:tc>
                <w:tcPr>
                  <w:tcW w:w="8363" w:type="dxa"/>
                </w:tcPr>
                <w:p w14:paraId="4C136554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right="-108" w:hanging="426"/>
                  </w:pPr>
                  <w:r w:rsidRPr="00F65BE8">
                    <w:t>Форма № 1 бух-й отчетности (Бух-й баланс на последнюю отчетную дату)</w:t>
                  </w:r>
                  <w:r>
                    <w:t>;</w:t>
                  </w:r>
                </w:p>
              </w:tc>
            </w:tr>
            <w:tr w:rsidR="008170C6" w14:paraId="75B4B726" w14:textId="77777777" w:rsidTr="00DF07F8">
              <w:tc>
                <w:tcPr>
                  <w:tcW w:w="1589" w:type="dxa"/>
                </w:tcPr>
                <w:p w14:paraId="22788996" w14:textId="77777777" w:rsidR="008170C6" w:rsidRDefault="008170C6" w:rsidP="00DE61BB"/>
              </w:tc>
              <w:tc>
                <w:tcPr>
                  <w:tcW w:w="8363" w:type="dxa"/>
                </w:tcPr>
                <w:p w14:paraId="0542FB70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Карточка предприятия с реквизитами, включая банковские (заверенная руководителем и в редактируемом формате)</w:t>
                  </w:r>
                  <w:r>
                    <w:t>;</w:t>
                  </w:r>
                </w:p>
              </w:tc>
            </w:tr>
            <w:tr w:rsidR="008170C6" w14:paraId="63C3439A" w14:textId="77777777" w:rsidTr="00DF07F8">
              <w:tc>
                <w:tcPr>
                  <w:tcW w:w="1589" w:type="dxa"/>
                </w:tcPr>
                <w:p w14:paraId="30E3273D" w14:textId="77777777" w:rsidR="008170C6" w:rsidRDefault="008170C6" w:rsidP="00DE61BB"/>
              </w:tc>
              <w:tc>
                <w:tcPr>
                  <w:tcW w:w="8363" w:type="dxa"/>
                </w:tcPr>
                <w:p w14:paraId="15652182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right="-108" w:hanging="426"/>
                  </w:pPr>
                  <w:r w:rsidRPr="00F65BE8">
                    <w:t>Скрин-образ ЭЦП с ФИО подписанта (если подписание в системе Диадок)</w:t>
                  </w:r>
                  <w:r w:rsidR="00DF07F8">
                    <w:t>.</w:t>
                  </w:r>
                </w:p>
              </w:tc>
            </w:tr>
          </w:tbl>
          <w:p w14:paraId="550560CE" w14:textId="77777777" w:rsidR="008170C6" w:rsidRPr="00884C8B" w:rsidRDefault="008170C6" w:rsidP="00DE61BB"/>
          <w:p w14:paraId="4A5FB453" w14:textId="77777777" w:rsidR="008170C6" w:rsidRDefault="008170C6" w:rsidP="00DE61BB"/>
          <w:p w14:paraId="5495A6CC" w14:textId="77777777" w:rsidR="008170C6" w:rsidRPr="00884C8B" w:rsidRDefault="008170C6" w:rsidP="00DE61BB"/>
          <w:p w14:paraId="0C2CC75D" w14:textId="77777777" w:rsidR="008170C6" w:rsidRPr="00884C8B" w:rsidRDefault="008170C6" w:rsidP="00DE61BB">
            <w:r w:rsidRPr="00884C8B">
              <w:t>Генеральный директор</w:t>
            </w:r>
            <w:r w:rsidR="00DF07F8">
              <w:t xml:space="preserve">                                                                                                                    ФИО</w:t>
            </w:r>
          </w:p>
          <w:p w14:paraId="2CE8F9CD" w14:textId="77777777" w:rsidR="008170C6" w:rsidRPr="00884C8B" w:rsidRDefault="008170C6" w:rsidP="00DE61BB"/>
          <w:p w14:paraId="00C3FE1A" w14:textId="77777777" w:rsidR="008170C6" w:rsidRDefault="008170C6" w:rsidP="00DE61BB"/>
          <w:p w14:paraId="79F7C9A3" w14:textId="77777777" w:rsidR="00DF07F8" w:rsidRDefault="00DF07F8" w:rsidP="00DE61BB"/>
          <w:p w14:paraId="31FF7A23" w14:textId="77777777" w:rsidR="008170C6" w:rsidRPr="008170C6" w:rsidRDefault="008170C6" w:rsidP="00DE61BB">
            <w:pPr>
              <w:rPr>
                <w:sz w:val="20"/>
                <w:szCs w:val="20"/>
              </w:rPr>
            </w:pPr>
            <w:r w:rsidRPr="00884C8B">
              <w:rPr>
                <w:sz w:val="20"/>
                <w:szCs w:val="20"/>
              </w:rPr>
              <w:t>Исп</w:t>
            </w:r>
            <w:r w:rsidRPr="008170C6">
              <w:rPr>
                <w:sz w:val="20"/>
                <w:szCs w:val="20"/>
              </w:rPr>
              <w:t xml:space="preserve">: </w:t>
            </w:r>
            <w:r w:rsidRPr="00884C8B">
              <w:rPr>
                <w:sz w:val="20"/>
                <w:szCs w:val="20"/>
              </w:rPr>
              <w:t>Фамилия</w:t>
            </w:r>
            <w:r w:rsidRPr="008170C6">
              <w:rPr>
                <w:sz w:val="20"/>
                <w:szCs w:val="20"/>
              </w:rPr>
              <w:t xml:space="preserve"> </w:t>
            </w:r>
            <w:r w:rsidRPr="00884C8B">
              <w:rPr>
                <w:sz w:val="20"/>
                <w:szCs w:val="20"/>
              </w:rPr>
              <w:t>И</w:t>
            </w:r>
            <w:r w:rsidRPr="008170C6">
              <w:rPr>
                <w:sz w:val="20"/>
                <w:szCs w:val="20"/>
              </w:rPr>
              <w:t>.</w:t>
            </w:r>
            <w:r w:rsidRPr="00884C8B">
              <w:rPr>
                <w:sz w:val="20"/>
                <w:szCs w:val="20"/>
              </w:rPr>
              <w:t>О</w:t>
            </w:r>
            <w:r w:rsidRPr="008170C6">
              <w:rPr>
                <w:sz w:val="20"/>
                <w:szCs w:val="20"/>
              </w:rPr>
              <w:t xml:space="preserve">. </w:t>
            </w:r>
          </w:p>
          <w:p w14:paraId="30FD62C3" w14:textId="77777777" w:rsidR="008170C6" w:rsidRDefault="008170C6" w:rsidP="00DE61BB">
            <w:pPr>
              <w:rPr>
                <w:sz w:val="20"/>
                <w:szCs w:val="20"/>
              </w:rPr>
            </w:pPr>
            <w:r w:rsidRPr="00884C8B">
              <w:rPr>
                <w:sz w:val="20"/>
                <w:szCs w:val="20"/>
              </w:rPr>
              <w:t>Тел.: (391) ……………</w:t>
            </w:r>
          </w:p>
          <w:p w14:paraId="03C2A8B6" w14:textId="77777777" w:rsidR="008170C6" w:rsidRPr="00EB7F4A" w:rsidRDefault="008170C6" w:rsidP="00C231EC">
            <w:r>
              <w:rPr>
                <w:sz w:val="20"/>
                <w:szCs w:val="20"/>
                <w:lang w:val="en-US"/>
              </w:rPr>
              <w:t>E</w:t>
            </w:r>
            <w:r w:rsidRPr="00DF07F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                           </w:t>
            </w:r>
          </w:p>
        </w:tc>
      </w:tr>
    </w:tbl>
    <w:p w14:paraId="6A68AB49" w14:textId="77777777" w:rsidR="00213084" w:rsidRPr="00137F61" w:rsidRDefault="00213084" w:rsidP="00213084"/>
    <w:p w14:paraId="4C7FF040" w14:textId="77777777" w:rsidR="00213084" w:rsidRDefault="00213084" w:rsidP="00213084">
      <w:pPr>
        <w:pStyle w:val="S4"/>
        <w:sectPr w:rsidR="00213084" w:rsidSect="0053612C">
          <w:headerReference w:type="even" r:id="rId72"/>
          <w:headerReference w:type="first" r:id="rId7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330B432" w14:textId="77777777" w:rsidR="00FE54D5" w:rsidRPr="000F58C7" w:rsidRDefault="00FE54D5" w:rsidP="000F58C7">
      <w:pPr>
        <w:rPr>
          <w:i/>
        </w:rPr>
      </w:pPr>
      <w:bookmarkStart w:id="197" w:name="_ПРИЛОЖЕНИЕ_4._ШАБЛОН"/>
      <w:bookmarkEnd w:id="197"/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1 к </w:t>
      </w:r>
      <w:r w:rsidR="00DF07F8" w:rsidRPr="000F58C7">
        <w:rPr>
          <w:i/>
        </w:rPr>
        <w:t>П</w:t>
      </w:r>
      <w:r w:rsidR="000F58C7" w:rsidRPr="000F58C7">
        <w:rPr>
          <w:i/>
        </w:rPr>
        <w:t xml:space="preserve">риложению </w:t>
      </w:r>
      <w:r w:rsidR="00553DED" w:rsidRPr="000F58C7">
        <w:rPr>
          <w:i/>
        </w:rPr>
        <w:t>4</w:t>
      </w:r>
      <w:r w:rsidR="00DF07F8" w:rsidRPr="000F58C7">
        <w:rPr>
          <w:i/>
        </w:rPr>
        <w:t xml:space="preserve"> </w:t>
      </w:r>
      <w:r w:rsidR="00553DED" w:rsidRPr="000F58C7">
        <w:rPr>
          <w:i/>
        </w:rPr>
        <w:t>Ш</w:t>
      </w:r>
      <w:r w:rsidR="000F58C7" w:rsidRPr="000F58C7">
        <w:rPr>
          <w:i/>
        </w:rPr>
        <w:t>аблон</w:t>
      </w:r>
      <w:r w:rsidR="00553DED" w:rsidRPr="000F58C7">
        <w:rPr>
          <w:i/>
        </w:rPr>
        <w:t xml:space="preserve"> «П</w:t>
      </w:r>
      <w:r w:rsidR="000F58C7" w:rsidRPr="000F58C7">
        <w:rPr>
          <w:i/>
        </w:rPr>
        <w:t>исьма касательно заключения/пролонгации агентского договора»</w:t>
      </w:r>
      <w:bookmarkEnd w:id="181"/>
      <w:bookmarkEnd w:id="182"/>
      <w:bookmarkEnd w:id="183"/>
      <w:bookmarkEnd w:id="184"/>
      <w:bookmarkEnd w:id="185"/>
      <w:bookmarkEnd w:id="186"/>
    </w:p>
    <w:tbl>
      <w:tblPr>
        <w:tblW w:w="15343" w:type="dxa"/>
        <w:tblInd w:w="108" w:type="dxa"/>
        <w:tblLook w:val="04A0" w:firstRow="1" w:lastRow="0" w:firstColumn="1" w:lastColumn="0" w:noHBand="0" w:noVBand="1"/>
      </w:tblPr>
      <w:tblGrid>
        <w:gridCol w:w="2200"/>
        <w:gridCol w:w="1267"/>
        <w:gridCol w:w="960"/>
        <w:gridCol w:w="1267"/>
        <w:gridCol w:w="960"/>
        <w:gridCol w:w="1267"/>
        <w:gridCol w:w="960"/>
        <w:gridCol w:w="1267"/>
        <w:gridCol w:w="960"/>
        <w:gridCol w:w="1267"/>
        <w:gridCol w:w="1040"/>
        <w:gridCol w:w="1267"/>
        <w:gridCol w:w="661"/>
      </w:tblGrid>
      <w:tr w:rsidR="00BE3143" w:rsidRPr="00BE3143" w14:paraId="6EF3C2AE" w14:textId="77777777" w:rsidTr="0066470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C00C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bookmarkStart w:id="198" w:name="RANGE!A1:M21"/>
            <w:r w:rsidRPr="00BE3143">
              <w:rPr>
                <w:rFonts w:eastAsia="Times New Roman"/>
                <w:color w:val="000000"/>
                <w:sz w:val="20"/>
                <w:szCs w:val="20"/>
              </w:rPr>
              <w:t>Приложение №1</w:t>
            </w:r>
            <w:bookmarkEnd w:id="198"/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7D0E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3CC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9A9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A07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DAE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BCA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626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321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249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DAA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D13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DC4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21433912" w14:textId="77777777" w:rsidTr="0066470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7C2F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к письму №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CB01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941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29E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39A5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52E5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00D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313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12C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2EA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CEB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D00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515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22918875" w14:textId="77777777" w:rsidTr="00664709">
        <w:trPr>
          <w:trHeight w:val="300"/>
        </w:trPr>
        <w:tc>
          <w:tcPr>
            <w:tcW w:w="146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1F8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Планируемые объ</w:t>
            </w:r>
            <w:r w:rsidR="0053612C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  <w:r w:rsidRPr="00BE314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мы по авиаперевозкам в 20___ году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B25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E3143" w:rsidRPr="00BE3143" w14:paraId="338CF3FF" w14:textId="77777777" w:rsidTr="00664709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AEEB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52F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FF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451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0B0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ECC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457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июнь</w:t>
            </w:r>
          </w:p>
        </w:tc>
      </w:tr>
      <w:tr w:rsidR="00BE3143" w:rsidRPr="00BE3143" w14:paraId="6FD31B7E" w14:textId="77777777" w:rsidTr="00664709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4A97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Маршрут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4B3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287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5E1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1BD6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50A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989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D1A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52E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197A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2CD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436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0C2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</w:tr>
      <w:tr w:rsidR="00BE3143" w:rsidRPr="00BE3143" w14:paraId="131F1160" w14:textId="77777777" w:rsidTr="00664709">
        <w:trPr>
          <w:trHeight w:val="53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9D1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Красноярск-Богучаны-Красноярск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7AE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35E1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CEA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D02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A4C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DF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0657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00E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D0A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FF8B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660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7E3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1A608E09" w14:textId="77777777" w:rsidTr="00664709">
        <w:trPr>
          <w:trHeight w:val="1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39F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Богучаны-ЮТМ-Богучаны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5589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2C34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B303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580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BC0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E8B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0A6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DB4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D03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E2F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A8B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BB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6231B355" w14:textId="77777777" w:rsidTr="00664709">
        <w:trPr>
          <w:trHeight w:val="49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0D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Красноярск-ЮТМ-Красноярск (1р.в месяц)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D711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9FE2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92E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17D6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5E1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2B4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BA6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CE1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5B6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A0E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F04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AC9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2F1F5183" w14:textId="77777777" w:rsidTr="00664709">
        <w:trPr>
          <w:trHeight w:val="6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B09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CCEE" w14:textId="77777777" w:rsidR="00BE3143" w:rsidRPr="00BE3143" w:rsidRDefault="00BE3143" w:rsidP="00BE314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76C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034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1AE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F4D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F60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8804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BA67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B6B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3C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930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30F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57215D8D" w14:textId="77777777" w:rsidTr="00664709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EC3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C65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E55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4B9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CB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13C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B0F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декабрь</w:t>
            </w:r>
          </w:p>
        </w:tc>
      </w:tr>
      <w:tr w:rsidR="00BE3143" w:rsidRPr="00BE3143" w14:paraId="238201F4" w14:textId="77777777" w:rsidTr="00664709">
        <w:trPr>
          <w:trHeight w:val="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CD0E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Маршрут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5BF6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F05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85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3F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DE5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FA7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692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446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D67D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5B6B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E1D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403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</w:tr>
      <w:tr w:rsidR="00BE3143" w:rsidRPr="00BE3143" w14:paraId="2A28D38F" w14:textId="77777777" w:rsidTr="00664709">
        <w:trPr>
          <w:trHeight w:val="24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92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Красноярск-Богучаны-Красноярск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40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FA5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624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F7A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0AC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15C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7B2F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8D6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34E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751D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ADA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C561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11FF3235" w14:textId="77777777" w:rsidTr="00664709">
        <w:trPr>
          <w:trHeight w:val="26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ED10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Богучаны-ЮТМ-Богучаны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700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A81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60C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9805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AB5E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0DC9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D3A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C6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EB0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B420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132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BB3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7FE60D24" w14:textId="77777777" w:rsidTr="00664709">
        <w:trPr>
          <w:trHeight w:val="6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E41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Красноярск-ЮТМ-Красноярск (1р.в месяц)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E8B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CF8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A70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168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876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149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3AB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CE7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16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86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901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0B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0762BCD5" w14:textId="77777777" w:rsidTr="00664709">
        <w:trPr>
          <w:trHeight w:val="300"/>
        </w:trPr>
        <w:tc>
          <w:tcPr>
            <w:tcW w:w="7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021B" w14:textId="77777777" w:rsidR="00184F64" w:rsidRPr="00184F64" w:rsidRDefault="00BE3143" w:rsidP="00664709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  <w:r w:rsidRPr="00184F64">
              <w:rPr>
                <w:rFonts w:eastAsia="Times New Roman"/>
                <w:color w:val="000000"/>
                <w:sz w:val="20"/>
                <w:szCs w:val="20"/>
              </w:rPr>
              <w:t>*Кол-во пассажиров в каждом направлении из расчета один туда/обратно.</w:t>
            </w:r>
            <w:r w:rsidR="00184F64" w:rsidRPr="00184F6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  <w:p w14:paraId="37930BED" w14:textId="61136CE8" w:rsidR="00BE3143" w:rsidRPr="00BE3143" w:rsidRDefault="00184F64" w:rsidP="00664709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  <w:r w:rsidRPr="00184F64">
              <w:rPr>
                <w:rFonts w:eastAsia="Times New Roman"/>
                <w:color w:val="000000"/>
                <w:sz w:val="20"/>
                <w:szCs w:val="20"/>
              </w:rPr>
              <w:t xml:space="preserve">**ЮТМ - </w:t>
            </w:r>
            <w:r w:rsidRPr="00184F64">
              <w:rPr>
                <w:sz w:val="20"/>
                <w:szCs w:val="20"/>
              </w:rPr>
              <w:t>Юрубчено-Тохомское месторождение.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41AA" w14:textId="77777777" w:rsidR="00BE3143" w:rsidRPr="00BE3143" w:rsidRDefault="00BE3143" w:rsidP="00BE3143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E3F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251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827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845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1D4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E39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57C7F0F7" w14:textId="77777777" w:rsidTr="00664709">
        <w:trPr>
          <w:trHeight w:val="74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D47A" w14:textId="77777777" w:rsidR="00BE3143" w:rsidRDefault="00BE3143" w:rsidP="00BE3143">
            <w:pPr>
              <w:jc w:val="center"/>
            </w:pPr>
            <w:r w:rsidRPr="00884C8B">
              <w:t>Генеральный директор</w:t>
            </w:r>
          </w:p>
          <w:p w14:paraId="7B682375" w14:textId="77777777" w:rsidR="000262CB" w:rsidRPr="00BE3143" w:rsidRDefault="000262CB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493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E42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7AD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7FA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9CB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BB6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2A5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8BC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E76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240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FBC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13981FB5" w14:textId="77777777" w:rsidTr="00664709">
        <w:trPr>
          <w:trHeight w:val="7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197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 xml:space="preserve">Исп.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7725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C31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5FB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E49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4B7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13C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92E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E30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8F7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2DA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8D4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B14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00112576" w14:textId="77777777" w:rsidTr="00664709">
        <w:trPr>
          <w:trHeight w:val="7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2DD5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 xml:space="preserve">Тел.: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1E5E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DBC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729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331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314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547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AFA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5FA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7C4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FF5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8C4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A4E7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CD6D6CB" w14:textId="77777777" w:rsidR="00553DED" w:rsidRDefault="00553DED">
      <w:pPr>
        <w:rPr>
          <w:i/>
          <w:sz w:val="28"/>
          <w:szCs w:val="28"/>
        </w:rPr>
      </w:pPr>
    </w:p>
    <w:p w14:paraId="48FAE2B1" w14:textId="77777777" w:rsidR="00553DED" w:rsidRDefault="00553DED">
      <w:pPr>
        <w:rPr>
          <w:i/>
          <w:sz w:val="28"/>
          <w:szCs w:val="28"/>
        </w:rPr>
        <w:sectPr w:rsidR="00553DED" w:rsidSect="0053612C">
          <w:headerReference w:type="default" r:id="rId74"/>
          <w:footerReference w:type="default" r:id="rId75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5BD78993" w14:textId="77777777" w:rsidR="000262CB" w:rsidRPr="000F58C7" w:rsidRDefault="000262CB" w:rsidP="000F58C7">
      <w:pPr>
        <w:rPr>
          <w:i/>
        </w:rPr>
      </w:pPr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2 к Приложению </w:t>
      </w:r>
      <w:r w:rsidRPr="000F58C7">
        <w:rPr>
          <w:i/>
        </w:rPr>
        <w:t>4 Ш</w:t>
      </w:r>
      <w:r w:rsidR="000F58C7" w:rsidRPr="000F58C7">
        <w:rPr>
          <w:i/>
        </w:rPr>
        <w:t>аблон</w:t>
      </w:r>
      <w:r w:rsidRPr="000F58C7">
        <w:rPr>
          <w:i/>
        </w:rPr>
        <w:t xml:space="preserve"> «П</w:t>
      </w:r>
      <w:r w:rsidR="000F58C7" w:rsidRPr="000F58C7">
        <w:rPr>
          <w:i/>
        </w:rPr>
        <w:t xml:space="preserve">исьма касательно заключения/пролонгации агентского договора» </w:t>
      </w:r>
    </w:p>
    <w:p w14:paraId="76C5AE1B" w14:textId="77777777" w:rsidR="000262CB" w:rsidRPr="0060501D" w:rsidRDefault="000262CB" w:rsidP="000262CB">
      <w:pPr>
        <w:shd w:val="clear" w:color="auto" w:fill="FFFFFF"/>
        <w:spacing w:before="298"/>
        <w:ind w:right="10"/>
        <w:jc w:val="center"/>
        <w:rPr>
          <w:sz w:val="20"/>
          <w:szCs w:val="20"/>
        </w:rPr>
      </w:pPr>
      <w:r w:rsidRPr="0060501D">
        <w:rPr>
          <w:sz w:val="20"/>
          <w:szCs w:val="20"/>
        </w:rPr>
        <w:t xml:space="preserve">Информация о цепочке собственников </w:t>
      </w:r>
      <w:r>
        <w:rPr>
          <w:sz w:val="20"/>
          <w:szCs w:val="20"/>
        </w:rPr>
        <w:t>юридического лица</w:t>
      </w:r>
      <w:r w:rsidRPr="0060501D">
        <w:rPr>
          <w:sz w:val="20"/>
          <w:szCs w:val="20"/>
        </w:rPr>
        <w:t>, включая бенефициаров (в том числе, конечных)</w:t>
      </w:r>
    </w:p>
    <w:p w14:paraId="18B53C9E" w14:textId="77777777" w:rsidR="000262CB" w:rsidRPr="0060501D" w:rsidRDefault="000262CB" w:rsidP="000262CB">
      <w:pPr>
        <w:shd w:val="clear" w:color="auto" w:fill="FFFFFF"/>
        <w:tabs>
          <w:tab w:val="left" w:leader="underscore" w:pos="2131"/>
          <w:tab w:val="left" w:leader="underscore" w:pos="3120"/>
          <w:tab w:val="left" w:leader="underscore" w:pos="3581"/>
        </w:tabs>
        <w:ind w:right="19"/>
        <w:jc w:val="center"/>
        <w:rPr>
          <w:sz w:val="20"/>
          <w:szCs w:val="20"/>
        </w:rPr>
      </w:pPr>
      <w:r w:rsidRPr="0060501D">
        <w:rPr>
          <w:sz w:val="20"/>
          <w:szCs w:val="20"/>
        </w:rPr>
        <w:t>(по состоянию на "</w:t>
      </w:r>
      <w:r w:rsidRPr="0060501D">
        <w:rPr>
          <w:sz w:val="20"/>
          <w:szCs w:val="20"/>
        </w:rPr>
        <w:tab/>
        <w:t>"</w:t>
      </w:r>
      <w:r w:rsidRPr="0060501D">
        <w:rPr>
          <w:sz w:val="20"/>
          <w:szCs w:val="20"/>
        </w:rPr>
        <w:tab/>
        <w:t>20</w:t>
      </w:r>
      <w:r w:rsidRPr="0060501D">
        <w:rPr>
          <w:sz w:val="20"/>
          <w:szCs w:val="20"/>
        </w:rPr>
        <w:tab/>
        <w:t>г.)</w:t>
      </w:r>
    </w:p>
    <w:p w14:paraId="7BE34825" w14:textId="77777777" w:rsidR="000262CB" w:rsidRPr="0060501D" w:rsidRDefault="000262CB" w:rsidP="000262CB">
      <w:pPr>
        <w:spacing w:after="77" w:line="1" w:lineRule="exact"/>
        <w:rPr>
          <w:sz w:val="20"/>
          <w:szCs w:val="20"/>
        </w:rPr>
      </w:pPr>
    </w:p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4536"/>
        <w:gridCol w:w="3780"/>
      </w:tblGrid>
      <w:tr w:rsidR="000262CB" w:rsidRPr="00664709" w14:paraId="71EB1BDF" w14:textId="77777777" w:rsidTr="00664709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3AFF9" w14:textId="0C8B30E6" w:rsidR="000262CB" w:rsidRPr="00664709" w:rsidRDefault="00664709" w:rsidP="00664709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2B919" w14:textId="6881C59C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НАИМЕНОВАНИЕ КОНТРАГЕНТА</w:t>
            </w:r>
          </w:p>
          <w:p w14:paraId="69D3E585" w14:textId="317358A8" w:rsidR="000262CB" w:rsidRPr="00664709" w:rsidRDefault="00664709" w:rsidP="00664709">
            <w:pPr>
              <w:shd w:val="clear" w:color="auto" w:fill="FFFFFF"/>
              <w:spacing w:line="211" w:lineRule="exact"/>
              <w:ind w:firstLine="22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ОАО «ВОСТСИБНЕФТЕГАЗ» (ИНН И ВИД ДЕЯТЕЛЬНОСТИ)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91FD3" w14:textId="3ECC954F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ДОГОВОР (РЕКВИЗИТЫ, ПРЕДМЕТ,</w:t>
            </w:r>
          </w:p>
          <w:p w14:paraId="3BE68279" w14:textId="1DBC50C2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ЦЕНА, СРОК ДЕЙСТВИЯ И ИНЫЕ</w:t>
            </w:r>
          </w:p>
          <w:p w14:paraId="152824DE" w14:textId="416C0AED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СУЩЕСТВЕННЫЕ УСЛОВИЯ)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B0D79" w14:textId="147C8700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  <w:p w14:paraId="68E0B6F8" w14:textId="0ED08ABB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(ФИО, ПАСПОРТНЫЕ ДАННЫЕ, ИНН)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D82409" w14:textId="116F4328" w:rsidR="000262CB" w:rsidRPr="00664709" w:rsidRDefault="00664709" w:rsidP="00664709">
            <w:pPr>
              <w:shd w:val="clear" w:color="auto" w:fill="FFFFFF"/>
              <w:spacing w:line="221" w:lineRule="exact"/>
              <w:ind w:left="874" w:right="91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ПОДТВЕРЖДАЮЩИЕ ДОКУМЕНТЫ (НАИМЕНОВАНИЕ, РЕКВИЗИТЫ)</w:t>
            </w:r>
          </w:p>
        </w:tc>
      </w:tr>
      <w:tr w:rsidR="000262CB" w:rsidRPr="0060501D" w14:paraId="1E64DE57" w14:textId="77777777" w:rsidTr="00664709">
        <w:trPr>
          <w:trHeight w:hRule="exact" w:val="21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028FA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0EBD7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47C09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7327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4871CB4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0262CB" w:rsidRPr="0060501D" w14:paraId="40216133" w14:textId="77777777" w:rsidTr="00664709">
        <w:trPr>
          <w:trHeight w:hRule="exact" w:val="202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264E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4EB33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FC6BD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817E0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A08D6B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0262CB" w:rsidRPr="0060501D" w14:paraId="0E9889D1" w14:textId="77777777" w:rsidTr="00664709">
        <w:trPr>
          <w:trHeight w:hRule="exact" w:val="211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B9AC927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C23BF06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2642B8F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7E7F9BF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64E455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0CEBD0D9" w14:textId="77777777" w:rsidR="000262CB" w:rsidRDefault="000262CB" w:rsidP="00C231EC"/>
    <w:p w14:paraId="4DB7D7F8" w14:textId="77777777" w:rsidR="000262CB" w:rsidRDefault="000262CB" w:rsidP="00C231EC"/>
    <w:p w14:paraId="20E51558" w14:textId="77777777" w:rsidR="000262CB" w:rsidRDefault="00981281" w:rsidP="00C231EC">
      <w:r>
        <w:t xml:space="preserve">Руководитель ПО                               </w:t>
      </w:r>
      <w:r w:rsidR="000F58C7">
        <w:t xml:space="preserve">                            ФИО</w:t>
      </w:r>
    </w:p>
    <w:p w14:paraId="0F70990E" w14:textId="77777777" w:rsidR="000262CB" w:rsidRPr="00B6368F" w:rsidRDefault="000262CB" w:rsidP="00C231EC"/>
    <w:p w14:paraId="6DAC5785" w14:textId="77777777" w:rsidR="00C231EC" w:rsidRDefault="00C231EC" w:rsidP="00C231EC">
      <w:pPr>
        <w:pStyle w:val="S4"/>
        <w:sectPr w:rsidR="00C231EC" w:rsidSect="0053612C"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07A67451" w14:textId="77777777" w:rsidR="00C231EC" w:rsidRPr="000F58C7" w:rsidRDefault="00C231EC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99" w:name="_ПРИЛОЖЕНИЕ_5_ФОРМА"/>
      <w:bookmarkStart w:id="200" w:name="_Toc121330346"/>
      <w:bookmarkEnd w:id="199"/>
      <w:r w:rsidRPr="000F58C7">
        <w:rPr>
          <w:i w:val="0"/>
          <w:sz w:val="24"/>
        </w:rPr>
        <w:lastRenderedPageBreak/>
        <w:t xml:space="preserve">ПРИЛОЖЕНИЕ </w:t>
      </w:r>
      <w:r w:rsidR="00AB6580" w:rsidRPr="000F58C7">
        <w:rPr>
          <w:i w:val="0"/>
          <w:sz w:val="24"/>
        </w:rPr>
        <w:t>5</w:t>
      </w:r>
      <w:r w:rsidR="003F2C07" w:rsidRPr="000F58C7">
        <w:rPr>
          <w:i w:val="0"/>
          <w:sz w:val="24"/>
        </w:rPr>
        <w:t>.</w:t>
      </w:r>
      <w:r w:rsidR="00465036" w:rsidRPr="000F58C7">
        <w:rPr>
          <w:i w:val="0"/>
          <w:sz w:val="24"/>
        </w:rPr>
        <w:t xml:space="preserve"> </w:t>
      </w:r>
      <w:r w:rsidR="000F58C7" w:rsidRPr="000F58C7">
        <w:rPr>
          <w:i w:val="0"/>
          <w:sz w:val="24"/>
        </w:rPr>
        <w:t>ШАБЛОН</w:t>
      </w:r>
      <w:r w:rsidR="00465036" w:rsidRPr="000F58C7">
        <w:rPr>
          <w:i w:val="0"/>
          <w:sz w:val="24"/>
        </w:rPr>
        <w:t xml:space="preserve"> «</w:t>
      </w:r>
      <w:r w:rsidR="00A65CBA" w:rsidRPr="000F58C7">
        <w:rPr>
          <w:i w:val="0"/>
          <w:sz w:val="24"/>
        </w:rPr>
        <w:t>ПОТРЕБНОСТЬ ПОДРЯДНОЙ ОРГАНИЗАЦИИ В АВИАПЕРЕВОЗКАХ НА СЛЕДУЮЩИЙ МЕСЯЦ</w:t>
      </w:r>
      <w:r w:rsidR="00465036" w:rsidRPr="000F58C7">
        <w:rPr>
          <w:i w:val="0"/>
          <w:sz w:val="24"/>
        </w:rPr>
        <w:t>»</w:t>
      </w:r>
      <w:bookmarkEnd w:id="200"/>
    </w:p>
    <w:p w14:paraId="17C90997" w14:textId="77777777" w:rsidR="00465036" w:rsidRPr="000F58C7" w:rsidRDefault="00465036" w:rsidP="000F58C7"/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960"/>
        <w:gridCol w:w="1870"/>
        <w:gridCol w:w="1701"/>
        <w:gridCol w:w="1418"/>
        <w:gridCol w:w="1843"/>
        <w:gridCol w:w="1984"/>
      </w:tblGrid>
      <w:tr w:rsidR="00A65CBA" w:rsidRPr="000F58C7" w14:paraId="2BA3BA0C" w14:textId="77777777" w:rsidTr="00664709">
        <w:trPr>
          <w:trHeight w:val="2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681A83F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72029D2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ДАТА ПЛАНИРУЕМОГО ПЕРЕЛЕТА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7F101DA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3E0FA9C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КОЛ-ВО ЧЕЛОВЕК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8FB1A9A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ГРУЗ, КГ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4383705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A65CBA" w:rsidRPr="00A65CBA" w14:paraId="2963C48F" w14:textId="77777777" w:rsidTr="00664709">
        <w:trPr>
          <w:trHeight w:val="2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2252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73F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8BD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164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249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8E97D5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56D3F476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774A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4DD0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0F2F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6A31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DE1F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024313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5E392FB9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346D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001B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E2B9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C805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488E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60FCE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33CEEEBC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AD8A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5F19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255C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2E1C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D364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C8A0D6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436EEC1B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769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65F6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F72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D14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7AF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A83E6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</w:tbl>
    <w:p w14:paraId="116496DC" w14:textId="77777777" w:rsidR="00AB6580" w:rsidRPr="00B6368F" w:rsidRDefault="00AB6580" w:rsidP="00C231EC"/>
    <w:p w14:paraId="5AFC4199" w14:textId="77777777" w:rsidR="00C231EC" w:rsidRDefault="00C231EC" w:rsidP="00C231EC">
      <w:pPr>
        <w:rPr>
          <w:i/>
          <w:sz w:val="28"/>
          <w:szCs w:val="28"/>
        </w:rPr>
        <w:sectPr w:rsidR="00C231EC" w:rsidSect="0053612C">
          <w:headerReference w:type="default" r:id="rId76"/>
          <w:footerReference w:type="default" r:id="rId7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A6D75F5" w14:textId="77777777" w:rsidR="00B05B2F" w:rsidRPr="000F58C7" w:rsidRDefault="00B05B2F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1" w:name="_ПРИЛОЖЕНИЕ_6_ШАБЛОН"/>
      <w:bookmarkStart w:id="202" w:name="_ПРИЛОЖЕНИЕ_6._ШАБЛОН"/>
      <w:bookmarkStart w:id="203" w:name="_Toc121330347"/>
      <w:bookmarkEnd w:id="201"/>
      <w:bookmarkEnd w:id="202"/>
      <w:r w:rsidRPr="000F58C7">
        <w:rPr>
          <w:i w:val="0"/>
          <w:sz w:val="24"/>
        </w:rPr>
        <w:lastRenderedPageBreak/>
        <w:t xml:space="preserve">ПРИЛОЖЕНИЕ </w:t>
      </w:r>
      <w:r w:rsidR="00A65CBA" w:rsidRPr="000F58C7">
        <w:rPr>
          <w:i w:val="0"/>
          <w:sz w:val="24"/>
        </w:rPr>
        <w:t>6</w:t>
      </w:r>
      <w:r w:rsidR="003F2C07" w:rsidRPr="000F58C7">
        <w:rPr>
          <w:i w:val="0"/>
          <w:sz w:val="24"/>
        </w:rPr>
        <w:t>.</w:t>
      </w:r>
      <w:r w:rsidRPr="000F58C7">
        <w:rPr>
          <w:i w:val="0"/>
          <w:sz w:val="24"/>
        </w:rPr>
        <w:t xml:space="preserve"> ШАБЛОН «ЗАЯВКА ОБ ОРГАНИЗАЦИИ АВИАПЕРЕВОЗКИ ПРЕДСТАВИТЕЛЕЙ СТОРОННИХ ОРГАНИЗАЦИЙ БЕЗ ЗАКЛЮЧЕНИЯ АГЕНТСКОГО ДОГОВОРА».</w:t>
      </w:r>
      <w:bookmarkEnd w:id="203"/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8"/>
      </w:tblGrid>
      <w:tr w:rsidR="00B05B2F" w:rsidRPr="008C0B6D" w14:paraId="7388CEFC" w14:textId="77777777" w:rsidTr="000F58C7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452F6A4" w14:textId="77777777" w:rsidR="00B05B2F" w:rsidRPr="008C0B6D" w:rsidRDefault="00B05B2F" w:rsidP="0038214F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2989E13C" w14:textId="6798DF7D" w:rsidR="00B05B2F" w:rsidRPr="00672CED" w:rsidRDefault="00B05B2F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по снабжению </w:t>
            </w:r>
          </w:p>
          <w:p w14:paraId="29927B16" w14:textId="77777777" w:rsidR="00B05B2F" w:rsidRPr="00A277A2" w:rsidRDefault="00B05B2F" w:rsidP="0038214F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B05B2F" w:rsidRPr="008C0B6D" w14:paraId="6BDBA5A3" w14:textId="77777777" w:rsidTr="000F58C7">
        <w:trPr>
          <w:trHeight w:val="68"/>
        </w:trPr>
        <w:tc>
          <w:tcPr>
            <w:tcW w:w="9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98B23" w14:textId="77777777" w:rsidR="00B05B2F" w:rsidRPr="008C0B6D" w:rsidRDefault="00B05B2F" w:rsidP="0038214F">
            <w:pPr>
              <w:spacing w:before="120"/>
              <w:rPr>
                <w:rFonts w:eastAsia="Times New Roman"/>
              </w:rPr>
            </w:pPr>
          </w:p>
        </w:tc>
      </w:tr>
    </w:tbl>
    <w:p w14:paraId="646E5BF1" w14:textId="77777777" w:rsidR="00B05B2F" w:rsidRPr="008F6258" w:rsidRDefault="00B05B2F" w:rsidP="000F58C7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78CA24F5" w14:textId="77777777" w:rsidR="00B05B2F" w:rsidRDefault="00B05B2F" w:rsidP="00B05B2F">
      <w:pPr>
        <w:rPr>
          <w:rFonts w:eastAsia="Times New Roman"/>
        </w:rPr>
      </w:pPr>
    </w:p>
    <w:p w14:paraId="7DF8C73B" w14:textId="77777777" w:rsidR="00B05B2F" w:rsidRPr="008F6258" w:rsidRDefault="00B05B2F" w:rsidP="00B05B2F">
      <w:pPr>
        <w:rPr>
          <w:rFonts w:eastAsia="Times New Roman"/>
        </w:rPr>
      </w:pPr>
    </w:p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53"/>
      </w:tblGrid>
      <w:tr w:rsidR="00B05B2F" w:rsidRPr="00461994" w14:paraId="513CB48A" w14:textId="77777777" w:rsidTr="000F58C7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C0028EE" w14:textId="77777777" w:rsidR="00B05B2F" w:rsidRPr="00030648" w:rsidRDefault="00B05B2F" w:rsidP="0038214F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2F0E19" w14:textId="77777777" w:rsidR="00B05B2F" w:rsidRPr="00461994" w:rsidRDefault="00B05B2F" w:rsidP="0038214F">
            <w:pPr>
              <w:rPr>
                <w:rFonts w:eastAsia="Times New Roman"/>
                <w:i/>
              </w:rPr>
            </w:pPr>
          </w:p>
        </w:tc>
      </w:tr>
    </w:tbl>
    <w:p w14:paraId="20E6FBB6" w14:textId="77777777" w:rsidR="00B05B2F" w:rsidRDefault="00B05B2F" w:rsidP="00B05B2F">
      <w:pPr>
        <w:spacing w:line="360" w:lineRule="atLeast"/>
        <w:jc w:val="center"/>
      </w:pPr>
    </w:p>
    <w:p w14:paraId="585325F8" w14:textId="77777777" w:rsidR="00B05B2F" w:rsidRPr="00672CED" w:rsidRDefault="00B05B2F" w:rsidP="00B05B2F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08E4856C" w14:textId="77777777" w:rsidR="00B05B2F" w:rsidRDefault="00B05B2F" w:rsidP="00B05B2F">
      <w:pPr>
        <w:ind w:left="-142" w:right="-143" w:firstLine="851"/>
        <w:jc w:val="both"/>
        <w:rPr>
          <w:rFonts w:eastAsia="Times New Roman"/>
        </w:rPr>
      </w:pPr>
      <w:r>
        <w:rPr>
          <w:rFonts w:eastAsia="Times New Roman"/>
        </w:rPr>
        <w:t xml:space="preserve">__________________________________________ </w:t>
      </w:r>
      <w:r w:rsidRPr="00B05B2F">
        <w:rPr>
          <w:rFonts w:eastAsia="Times New Roman"/>
          <w:i/>
        </w:rPr>
        <w:t>(указать цель полета и основание)</w:t>
      </w:r>
      <w:r w:rsidRPr="00672CED">
        <w:rPr>
          <w:rFonts w:eastAsia="Times New Roman"/>
        </w:rPr>
        <w:t>, прошу Вас поручить ответственным исполнителям включить в заявки на полет:</w:t>
      </w:r>
    </w:p>
    <w:p w14:paraId="41DF2A0B" w14:textId="77777777" w:rsidR="00B05B2F" w:rsidRPr="00672CED" w:rsidRDefault="00B05B2F" w:rsidP="00B05B2F">
      <w:pPr>
        <w:ind w:firstLine="709"/>
        <w:jc w:val="both"/>
        <w:rPr>
          <w:rFonts w:eastAsia="Times New Roman"/>
        </w:rPr>
      </w:pP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842"/>
        <w:gridCol w:w="1843"/>
        <w:gridCol w:w="1418"/>
        <w:gridCol w:w="1275"/>
        <w:gridCol w:w="1843"/>
      </w:tblGrid>
      <w:tr w:rsidR="00B05B2F" w:rsidRPr="000F58C7" w14:paraId="731AAE5E" w14:textId="77777777" w:rsidTr="000F58C7">
        <w:trPr>
          <w:trHeight w:val="66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295CCF79" w14:textId="77777777" w:rsidR="00B05B2F" w:rsidRPr="000F58C7" w:rsidRDefault="000F58C7" w:rsidP="0038214F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89028E0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ПАСПОРТНЫЕ ДАННЫЕ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D7D03FF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00F39AF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ПУНКТ ОТПРАВЛЕНИЯ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324C5B8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ПУНКТ НАЗНАЧЕНИЯ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4C1E0D6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ТЕЛЕФОН/</w:t>
            </w:r>
          </w:p>
          <w:p w14:paraId="2CDB460A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E-MAIL</w:t>
            </w:r>
          </w:p>
        </w:tc>
      </w:tr>
      <w:tr w:rsidR="00B05B2F" w:rsidRPr="000F58C7" w14:paraId="3B13DB00" w14:textId="77777777" w:rsidTr="000F58C7">
        <w:trPr>
          <w:trHeight w:val="33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49F4" w14:textId="77777777" w:rsidR="00B05B2F" w:rsidRPr="000F58C7" w:rsidRDefault="00B05B2F" w:rsidP="0038214F">
            <w:pPr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EE94" w14:textId="77777777" w:rsidR="00B05B2F" w:rsidRPr="000F58C7" w:rsidRDefault="00B05B2F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0123 № 4567898 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94E8" w14:textId="77777777" w:rsidR="00B05B2F" w:rsidRPr="000F58C7" w:rsidRDefault="00B05B2F" w:rsidP="0038214F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ООО «Ромашка»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6CC3" w14:textId="77777777" w:rsidR="00B05B2F" w:rsidRPr="000F58C7" w:rsidRDefault="00B05B2F" w:rsidP="0038214F">
            <w:pPr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Богучаны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3E92" w14:textId="77777777" w:rsidR="00B05B2F" w:rsidRPr="000F58C7" w:rsidRDefault="00B05B2F" w:rsidP="0038214F">
            <w:pPr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Юр-5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936B0" w14:textId="77777777" w:rsidR="00B05B2F" w:rsidRPr="000F58C7" w:rsidRDefault="00B05B2F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+7-123-456-78-78 </w:t>
            </w:r>
          </w:p>
        </w:tc>
      </w:tr>
    </w:tbl>
    <w:p w14:paraId="03C55968" w14:textId="77777777" w:rsidR="00B05B2F" w:rsidRDefault="00B05B2F" w:rsidP="00B05B2F">
      <w:pPr>
        <w:jc w:val="both"/>
        <w:rPr>
          <w:rFonts w:eastAsia="Times New Roman"/>
        </w:rPr>
      </w:pPr>
    </w:p>
    <w:p w14:paraId="4503AC6B" w14:textId="77777777" w:rsidR="00B05B2F" w:rsidRPr="00672CED" w:rsidRDefault="00B05B2F" w:rsidP="00B05B2F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 xml:space="preserve">затрат: </w:t>
      </w:r>
      <w:r>
        <w:rPr>
          <w:rFonts w:eastAsia="Times New Roman"/>
        </w:rPr>
        <w:t>_____________________</w:t>
      </w:r>
    </w:p>
    <w:p w14:paraId="38FA6335" w14:textId="77777777" w:rsidR="00B05B2F" w:rsidRPr="00672CED" w:rsidRDefault="00B05B2F" w:rsidP="00B05B2F">
      <w:pPr>
        <w:rPr>
          <w:rFonts w:eastAsia="Times New Roman"/>
        </w:rPr>
      </w:pPr>
    </w:p>
    <w:p w14:paraId="78BCB607" w14:textId="77777777" w:rsidR="00B05B2F" w:rsidRPr="00672CED" w:rsidRDefault="005F77EB" w:rsidP="00B05B2F">
      <w:pPr>
        <w:rPr>
          <w:rFonts w:eastAsia="Times New Roman"/>
        </w:rPr>
      </w:pPr>
      <w:r>
        <w:rPr>
          <w:rFonts w:eastAsia="Times New Roman"/>
        </w:rPr>
        <w:t>Приложение. Документы, подтверждающие необходимость перевозки.</w:t>
      </w:r>
    </w:p>
    <w:p w14:paraId="7AA01935" w14:textId="77777777" w:rsidR="00B05B2F" w:rsidRDefault="00B05B2F" w:rsidP="00B05B2F">
      <w:pPr>
        <w:rPr>
          <w:rFonts w:eastAsia="Times New Roman"/>
        </w:rPr>
      </w:pPr>
    </w:p>
    <w:p w14:paraId="6AF41165" w14:textId="77777777" w:rsidR="005F77EB" w:rsidRDefault="005F77EB" w:rsidP="00B05B2F">
      <w:pPr>
        <w:rPr>
          <w:rFonts w:eastAsia="Times New Roman"/>
        </w:rPr>
      </w:pPr>
    </w:p>
    <w:p w14:paraId="304C355F" w14:textId="77777777" w:rsidR="005F77EB" w:rsidRPr="00672CED" w:rsidRDefault="005F77EB" w:rsidP="00B05B2F">
      <w:pPr>
        <w:rPr>
          <w:rFonts w:eastAsia="Times New Roman"/>
        </w:rPr>
      </w:pPr>
    </w:p>
    <w:p w14:paraId="76A843B7" w14:textId="77777777" w:rsidR="00B05B2F" w:rsidRPr="00672CED" w:rsidRDefault="00B05B2F" w:rsidP="00B05B2F">
      <w:pPr>
        <w:rPr>
          <w:rFonts w:eastAsia="Times New Roman"/>
        </w:rPr>
      </w:pPr>
      <w:r>
        <w:rPr>
          <w:rFonts w:eastAsia="Times New Roman"/>
        </w:rPr>
        <w:t>ЗГД по направлению деятельности</w:t>
      </w:r>
      <w:r w:rsidRPr="00672CED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303ACB40" w14:textId="77777777" w:rsidR="00B05B2F" w:rsidRPr="00672CED" w:rsidRDefault="00B05B2F" w:rsidP="00B05B2F">
      <w:pPr>
        <w:rPr>
          <w:rFonts w:eastAsia="Times New Roman"/>
        </w:rPr>
      </w:pPr>
    </w:p>
    <w:p w14:paraId="5A94352F" w14:textId="77777777" w:rsidR="00B05B2F" w:rsidRPr="00672CED" w:rsidRDefault="00B05B2F" w:rsidP="00B05B2F">
      <w:pPr>
        <w:rPr>
          <w:rFonts w:eastAsia="Times New Roman"/>
        </w:rPr>
      </w:pPr>
    </w:p>
    <w:p w14:paraId="02C92B3D" w14:textId="77777777" w:rsidR="00B05B2F" w:rsidRPr="00672CED" w:rsidRDefault="00B05B2F" w:rsidP="00B05B2F">
      <w:pPr>
        <w:rPr>
          <w:rFonts w:eastAsia="Times New Roman"/>
        </w:rPr>
      </w:pPr>
    </w:p>
    <w:p w14:paraId="7A8C6A7F" w14:textId="77777777" w:rsidR="00B05B2F" w:rsidRPr="00672CED" w:rsidRDefault="00B05B2F" w:rsidP="00B05B2F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77DE71D6" w14:textId="77777777" w:rsidR="00B05B2F" w:rsidRPr="00672CED" w:rsidRDefault="00B05B2F" w:rsidP="00B05B2F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2BC21EA5" w14:textId="77777777" w:rsidR="00B05B2F" w:rsidRPr="00672CED" w:rsidRDefault="00B05B2F" w:rsidP="00B05B2F"/>
    <w:p w14:paraId="511E7C2D" w14:textId="77777777" w:rsidR="00B05B2F" w:rsidRPr="00672CED" w:rsidRDefault="00B05B2F" w:rsidP="00B05B2F"/>
    <w:p w14:paraId="198EBB31" w14:textId="77777777" w:rsidR="00B05B2F" w:rsidRPr="00672CED" w:rsidRDefault="00B05B2F" w:rsidP="00B05B2F"/>
    <w:p w14:paraId="13B00F69" w14:textId="77777777" w:rsidR="00B05B2F" w:rsidRPr="00672CED" w:rsidRDefault="00B05B2F" w:rsidP="00B05B2F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644BE2FE" w14:textId="77777777" w:rsidR="00B05B2F" w:rsidRPr="00672CED" w:rsidRDefault="00B05B2F" w:rsidP="00B05B2F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4E501EC9" w14:textId="77777777" w:rsidR="000F58C7" w:rsidRDefault="000F58C7">
      <w:r>
        <w:br w:type="page"/>
      </w:r>
    </w:p>
    <w:p w14:paraId="72B9F02A" w14:textId="77777777" w:rsidR="00357A92" w:rsidRPr="000F58C7" w:rsidRDefault="00C231EC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4" w:name="_ПРИЛОЖЕНИЕ_7._ШАБЛОН"/>
      <w:bookmarkStart w:id="205" w:name="_Toc121330348"/>
      <w:bookmarkEnd w:id="204"/>
      <w:r w:rsidRPr="000F58C7">
        <w:rPr>
          <w:i w:val="0"/>
          <w:sz w:val="24"/>
        </w:rPr>
        <w:lastRenderedPageBreak/>
        <w:t xml:space="preserve">ПРИЛОЖЕНИЕ </w:t>
      </w:r>
      <w:r w:rsidR="003F2C07" w:rsidRPr="000F58C7">
        <w:rPr>
          <w:i w:val="0"/>
          <w:sz w:val="24"/>
        </w:rPr>
        <w:t>7</w:t>
      </w:r>
      <w:r w:rsidRPr="000F58C7">
        <w:rPr>
          <w:i w:val="0"/>
          <w:sz w:val="24"/>
        </w:rPr>
        <w:t xml:space="preserve">. </w:t>
      </w:r>
      <w:r w:rsidR="00357A92" w:rsidRPr="000F58C7">
        <w:rPr>
          <w:i w:val="0"/>
          <w:sz w:val="24"/>
        </w:rPr>
        <w:t xml:space="preserve">ШАБЛОН «ЗАЯВКА ОБ ОРГАНИЗАЦИИ АВИАПЕРЕВОЗКИ </w:t>
      </w:r>
      <w:r w:rsidR="00A858A1" w:rsidRPr="000F58C7">
        <w:rPr>
          <w:i w:val="0"/>
          <w:sz w:val="24"/>
        </w:rPr>
        <w:t>ГРУЗА</w:t>
      </w:r>
      <w:r w:rsidR="00357A92" w:rsidRPr="000F58C7">
        <w:rPr>
          <w:i w:val="0"/>
          <w:sz w:val="24"/>
        </w:rPr>
        <w:t>»</w:t>
      </w:r>
      <w:bookmarkEnd w:id="205"/>
    </w:p>
    <w:p w14:paraId="623F71B8" w14:textId="77777777" w:rsidR="003F2C07" w:rsidRPr="003B2518" w:rsidRDefault="003F2C07" w:rsidP="003F2C07"/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54"/>
      </w:tblGrid>
      <w:tr w:rsidR="003F2C07" w:rsidRPr="008C0B6D" w14:paraId="13B2C6C8" w14:textId="77777777" w:rsidTr="000F58C7">
        <w:trPr>
          <w:trHeight w:hRule="exact" w:val="98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36FA806D" w14:textId="77777777" w:rsidR="003F2C07" w:rsidRPr="008C0B6D" w:rsidRDefault="003F2C07" w:rsidP="0038214F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</w:tcBorders>
          </w:tcPr>
          <w:p w14:paraId="431DB49B" w14:textId="77777777" w:rsidR="003F2C07" w:rsidRPr="00672CED" w:rsidRDefault="003F2C07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</w:t>
            </w:r>
          </w:p>
          <w:p w14:paraId="65A6846F" w14:textId="77777777" w:rsidR="003F2C07" w:rsidRPr="00672CED" w:rsidRDefault="003F2C07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по снабжению </w:t>
            </w:r>
          </w:p>
          <w:p w14:paraId="40338644" w14:textId="77777777" w:rsidR="003F2C07" w:rsidRPr="00A277A2" w:rsidRDefault="003F2C07" w:rsidP="0038214F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3F2C07" w:rsidRPr="008C0B6D" w14:paraId="7E5DA83C" w14:textId="77777777" w:rsidTr="000F58C7">
        <w:trPr>
          <w:trHeight w:val="68"/>
        </w:trPr>
        <w:tc>
          <w:tcPr>
            <w:tcW w:w="9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A598" w14:textId="77777777" w:rsidR="003F2C07" w:rsidRPr="008C0B6D" w:rsidRDefault="003F2C07" w:rsidP="0038214F">
            <w:pPr>
              <w:spacing w:before="120"/>
              <w:rPr>
                <w:rFonts w:eastAsia="Times New Roman"/>
              </w:rPr>
            </w:pPr>
          </w:p>
        </w:tc>
      </w:tr>
    </w:tbl>
    <w:p w14:paraId="6A0BF4D7" w14:textId="77777777" w:rsidR="003F2C07" w:rsidRPr="008F6258" w:rsidRDefault="003F2C07" w:rsidP="000F58C7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67BCBD6F" w14:textId="77777777" w:rsidR="003F2C07" w:rsidRDefault="003F2C07" w:rsidP="003F2C07">
      <w:pPr>
        <w:rPr>
          <w:rFonts w:eastAsia="Times New Roman"/>
        </w:rPr>
      </w:pPr>
    </w:p>
    <w:p w14:paraId="4EBC49A7" w14:textId="77777777" w:rsidR="003F2C07" w:rsidRPr="008F6258" w:rsidRDefault="003F2C07" w:rsidP="003F2C07">
      <w:pPr>
        <w:rPr>
          <w:rFonts w:eastAsia="Times New Roman"/>
        </w:rPr>
      </w:pPr>
    </w:p>
    <w:tbl>
      <w:tblPr>
        <w:tblW w:w="9923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9"/>
      </w:tblGrid>
      <w:tr w:rsidR="003F2C07" w:rsidRPr="00461994" w14:paraId="3CAD582B" w14:textId="77777777" w:rsidTr="000F58C7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8626EF3" w14:textId="77777777" w:rsidR="003F2C07" w:rsidRPr="00030648" w:rsidRDefault="003F2C07" w:rsidP="0038214F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 груза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63472D9A" w14:textId="77777777" w:rsidR="003F2C07" w:rsidRPr="00461994" w:rsidRDefault="003F2C07" w:rsidP="0038214F">
            <w:pPr>
              <w:rPr>
                <w:rFonts w:eastAsia="Times New Roman"/>
                <w:i/>
              </w:rPr>
            </w:pPr>
          </w:p>
        </w:tc>
      </w:tr>
    </w:tbl>
    <w:p w14:paraId="611C40B0" w14:textId="77777777" w:rsidR="003F2C07" w:rsidRDefault="003F2C07" w:rsidP="003F2C07">
      <w:pPr>
        <w:spacing w:line="360" w:lineRule="atLeast"/>
        <w:jc w:val="center"/>
      </w:pPr>
    </w:p>
    <w:p w14:paraId="13EA7C54" w14:textId="77777777" w:rsidR="003F2C07" w:rsidRPr="00672CED" w:rsidRDefault="003F2C07" w:rsidP="003F2C07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25B05492" w14:textId="77777777" w:rsidR="008114A2" w:rsidRDefault="008114A2" w:rsidP="000F58C7">
      <w:pPr>
        <w:ind w:right="-143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__________________________________________ </w:t>
      </w:r>
      <w:r w:rsidRPr="00B05B2F">
        <w:rPr>
          <w:rFonts w:eastAsia="Times New Roman"/>
          <w:i/>
        </w:rPr>
        <w:t>(указать цель полета и основание)</w:t>
      </w:r>
      <w:r w:rsidRPr="00672CED">
        <w:rPr>
          <w:rFonts w:eastAsia="Times New Roman"/>
        </w:rPr>
        <w:t xml:space="preserve">, прошу Вас поручить ответственным исполнителям </w:t>
      </w:r>
      <w:r>
        <w:rPr>
          <w:rFonts w:eastAsia="Times New Roman"/>
        </w:rPr>
        <w:t>организовать перевозку производственного груза</w:t>
      </w:r>
      <w:r w:rsidRPr="00672CED">
        <w:rPr>
          <w:rFonts w:eastAsia="Times New Roman"/>
        </w:rPr>
        <w:t>:</w:t>
      </w:r>
    </w:p>
    <w:p w14:paraId="78A92566" w14:textId="77777777" w:rsidR="003F2C07" w:rsidRPr="00672CED" w:rsidRDefault="003F2C07" w:rsidP="003F2C07">
      <w:pPr>
        <w:ind w:firstLine="709"/>
        <w:jc w:val="both"/>
        <w:rPr>
          <w:rFonts w:eastAsia="Times New Roman"/>
        </w:rPr>
      </w:pPr>
    </w:p>
    <w:tbl>
      <w:tblPr>
        <w:tblW w:w="10014" w:type="dxa"/>
        <w:tblInd w:w="-5" w:type="dxa"/>
        <w:tblLook w:val="04A0" w:firstRow="1" w:lastRow="0" w:firstColumn="1" w:lastColumn="0" w:noHBand="0" w:noVBand="1"/>
      </w:tblPr>
      <w:tblGrid>
        <w:gridCol w:w="1793"/>
        <w:gridCol w:w="1842"/>
        <w:gridCol w:w="1566"/>
        <w:gridCol w:w="4813"/>
      </w:tblGrid>
      <w:tr w:rsidR="004C0BB3" w:rsidRPr="000F58C7" w14:paraId="53B4A0D2" w14:textId="77777777" w:rsidTr="000F58C7">
        <w:trPr>
          <w:trHeight w:val="660"/>
        </w:trPr>
        <w:tc>
          <w:tcPr>
            <w:tcW w:w="1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0C0CBB62" w14:textId="77777777" w:rsidR="004C0BB3" w:rsidRPr="000F58C7" w:rsidRDefault="000F58C7" w:rsidP="008114A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Ф.И.О. ОТВЕТСТВЕННОГО ОТ СП ЗА ПЕРЕВОЗКУ ГРУЗА,</w:t>
            </w:r>
          </w:p>
          <w:p w14:paraId="5F7D65DB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8B978CB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E5BF5B7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ДАТА ПЕРЕВОЗКИ</w:t>
            </w:r>
          </w:p>
        </w:tc>
        <w:tc>
          <w:tcPr>
            <w:tcW w:w="48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8EE2B86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КРАТКАЯ ХАРАКТЕРИСТИКА ГРУЗА </w:t>
            </w:r>
          </w:p>
          <w:p w14:paraId="04087672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(ТИП ГРУЗА, ГАБАРИТЫ, МАССА)</w:t>
            </w:r>
          </w:p>
        </w:tc>
      </w:tr>
      <w:tr w:rsidR="004C0BB3" w:rsidRPr="000F58C7" w14:paraId="1666404D" w14:textId="77777777" w:rsidTr="000F58C7">
        <w:trPr>
          <w:trHeight w:val="330"/>
        </w:trPr>
        <w:tc>
          <w:tcPr>
            <w:tcW w:w="1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74F9" w14:textId="77777777" w:rsidR="004C0BB3" w:rsidRPr="000F58C7" w:rsidRDefault="004C0BB3" w:rsidP="0038214F">
            <w:pPr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68C0" w14:textId="77777777" w:rsidR="004C0BB3" w:rsidRPr="000F58C7" w:rsidRDefault="004C0BB3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0123 № 456789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3DA1" w14:textId="77777777" w:rsidR="004C0BB3" w:rsidRPr="000F58C7" w:rsidRDefault="004C0BB3" w:rsidP="0038214F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__.__.20__г. –</w:t>
            </w:r>
          </w:p>
          <w:p w14:paraId="3B9225F4" w14:textId="77777777" w:rsidR="004C0BB3" w:rsidRPr="000F58C7" w:rsidRDefault="004C0BB3" w:rsidP="004C0BB3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__.__.20__г.</w:t>
            </w:r>
          </w:p>
        </w:tc>
        <w:tc>
          <w:tcPr>
            <w:tcW w:w="48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6D1A9" w14:textId="77777777" w:rsidR="004C0BB3" w:rsidRPr="000F58C7" w:rsidRDefault="004C0BB3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</w:p>
        </w:tc>
      </w:tr>
    </w:tbl>
    <w:p w14:paraId="6BBD7FD8" w14:textId="77777777" w:rsidR="003F2C07" w:rsidRDefault="003F2C07" w:rsidP="003F2C07">
      <w:pPr>
        <w:jc w:val="both"/>
        <w:rPr>
          <w:rFonts w:eastAsia="Times New Roman"/>
        </w:rPr>
      </w:pPr>
    </w:p>
    <w:p w14:paraId="5FDE724F" w14:textId="77777777" w:rsidR="003F2C07" w:rsidRPr="00672CED" w:rsidRDefault="003F2C07" w:rsidP="003F2C07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 xml:space="preserve">затрат: </w:t>
      </w:r>
      <w:r w:rsidR="008114A2">
        <w:rPr>
          <w:rFonts w:eastAsia="Times New Roman"/>
        </w:rPr>
        <w:t>______________________________</w:t>
      </w:r>
    </w:p>
    <w:p w14:paraId="73D42FD1" w14:textId="77777777" w:rsidR="003F2C07" w:rsidRPr="00672CED" w:rsidRDefault="003F2C07" w:rsidP="003F2C07">
      <w:pPr>
        <w:rPr>
          <w:rFonts w:eastAsia="Times New Roman"/>
        </w:rPr>
      </w:pPr>
    </w:p>
    <w:p w14:paraId="2E3B4D14" w14:textId="77777777" w:rsidR="003F2C07" w:rsidRDefault="003F2C07" w:rsidP="003F2C07">
      <w:pPr>
        <w:rPr>
          <w:rFonts w:eastAsia="Times New Roman"/>
        </w:rPr>
      </w:pPr>
    </w:p>
    <w:p w14:paraId="3408BE53" w14:textId="77777777" w:rsidR="004C0BB3" w:rsidRDefault="004C0BB3" w:rsidP="003F2C07">
      <w:pPr>
        <w:rPr>
          <w:rFonts w:eastAsia="Times New Roman"/>
        </w:rPr>
      </w:pPr>
      <w:r>
        <w:rPr>
          <w:rFonts w:eastAsia="Times New Roman"/>
        </w:rPr>
        <w:t>Приложение</w:t>
      </w:r>
      <w:r w:rsidR="00357A92">
        <w:rPr>
          <w:rFonts w:eastAsia="Times New Roman"/>
        </w:rPr>
        <w:t xml:space="preserve">: </w:t>
      </w:r>
      <w:r w:rsidR="00355649">
        <w:rPr>
          <w:rFonts w:eastAsia="Times New Roman"/>
        </w:rPr>
        <w:t xml:space="preserve">1. </w:t>
      </w:r>
      <w:r w:rsidR="006B1A98">
        <w:rPr>
          <w:rFonts w:eastAsia="Times New Roman"/>
        </w:rPr>
        <w:t>Информация об отправке груза</w:t>
      </w:r>
      <w:r w:rsidR="007615FE">
        <w:rPr>
          <w:rFonts w:eastAsia="Times New Roman"/>
        </w:rPr>
        <w:t xml:space="preserve"> </w:t>
      </w:r>
    </w:p>
    <w:p w14:paraId="4E7A499F" w14:textId="77777777" w:rsidR="004C0BB3" w:rsidRDefault="004C0BB3" w:rsidP="003F2C07">
      <w:pPr>
        <w:rPr>
          <w:rFonts w:eastAsia="Times New Roman"/>
        </w:rPr>
      </w:pPr>
    </w:p>
    <w:p w14:paraId="44673FF0" w14:textId="77777777" w:rsidR="004C0BB3" w:rsidRPr="00672CED" w:rsidRDefault="004C0BB3" w:rsidP="003F2C07">
      <w:pPr>
        <w:rPr>
          <w:rFonts w:eastAsia="Times New Roman"/>
        </w:rPr>
      </w:pPr>
    </w:p>
    <w:p w14:paraId="480CB899" w14:textId="77777777" w:rsidR="003F2C07" w:rsidRPr="00672CED" w:rsidRDefault="003F2C07" w:rsidP="003F2C07">
      <w:pPr>
        <w:rPr>
          <w:rFonts w:eastAsia="Times New Roman"/>
        </w:rPr>
      </w:pPr>
    </w:p>
    <w:p w14:paraId="2B129A54" w14:textId="77777777" w:rsidR="003F2C07" w:rsidRPr="00672CED" w:rsidRDefault="003F2C07" w:rsidP="003F2C07">
      <w:pPr>
        <w:rPr>
          <w:rFonts w:eastAsia="Times New Roman"/>
        </w:rPr>
      </w:pPr>
      <w:r>
        <w:rPr>
          <w:rFonts w:eastAsia="Times New Roman"/>
        </w:rPr>
        <w:t>ЗГД по направлению деятельности</w:t>
      </w:r>
      <w:r w:rsidRPr="00672CED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03B74CB4" w14:textId="77777777" w:rsidR="003F2C07" w:rsidRPr="00672CED" w:rsidRDefault="003F2C07" w:rsidP="003F2C07">
      <w:pPr>
        <w:rPr>
          <w:rFonts w:eastAsia="Times New Roman"/>
        </w:rPr>
      </w:pPr>
    </w:p>
    <w:p w14:paraId="2A06541B" w14:textId="77777777" w:rsidR="003F2C07" w:rsidRPr="00672CED" w:rsidRDefault="003F2C07" w:rsidP="003F2C07">
      <w:pPr>
        <w:rPr>
          <w:rFonts w:eastAsia="Times New Roman"/>
        </w:rPr>
      </w:pPr>
    </w:p>
    <w:p w14:paraId="4FD56AEC" w14:textId="77777777" w:rsidR="003F2C07" w:rsidRPr="00672CED" w:rsidRDefault="003F2C07" w:rsidP="003F2C07">
      <w:pPr>
        <w:rPr>
          <w:rFonts w:eastAsia="Times New Roman"/>
        </w:rPr>
      </w:pPr>
    </w:p>
    <w:p w14:paraId="4973B4C7" w14:textId="77777777" w:rsidR="003F2C07" w:rsidRPr="00672CED" w:rsidRDefault="003F2C07" w:rsidP="003F2C07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76EB1659" w14:textId="77777777" w:rsidR="003F2C07" w:rsidRPr="00672CED" w:rsidRDefault="003F2C07" w:rsidP="003F2C07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33C54F4A" w14:textId="77777777" w:rsidR="003F2C07" w:rsidRPr="00672CED" w:rsidRDefault="003F2C07" w:rsidP="003F2C07"/>
    <w:p w14:paraId="337FA692" w14:textId="77777777" w:rsidR="003F2C07" w:rsidRPr="00672CED" w:rsidRDefault="003F2C07" w:rsidP="003F2C07"/>
    <w:p w14:paraId="4325FCF7" w14:textId="77777777" w:rsidR="003F2C07" w:rsidRPr="00672CED" w:rsidRDefault="003F2C07" w:rsidP="003F2C07"/>
    <w:p w14:paraId="236665FA" w14:textId="77777777" w:rsidR="003F2C07" w:rsidRPr="00672CED" w:rsidRDefault="003F2C07" w:rsidP="003F2C07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2A62DDEC" w14:textId="77777777" w:rsidR="003F2C07" w:rsidRPr="00672CED" w:rsidRDefault="003F2C07" w:rsidP="003F2C07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2DE85FC2" w14:textId="77777777" w:rsidR="003F2C07" w:rsidRDefault="003F2C07" w:rsidP="00C231EC">
      <w:pPr>
        <w:rPr>
          <w:i/>
          <w:sz w:val="28"/>
          <w:szCs w:val="28"/>
        </w:rPr>
        <w:sectPr w:rsidR="003F2C07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6AE51B8" w14:textId="77777777" w:rsidR="00A858A1" w:rsidRPr="000F58C7" w:rsidRDefault="00A858A1" w:rsidP="000F58C7">
      <w:pPr>
        <w:rPr>
          <w:i/>
        </w:rPr>
      </w:pPr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</w:t>
      </w:r>
      <w:r w:rsidRPr="000F58C7">
        <w:rPr>
          <w:i/>
        </w:rPr>
        <w:t xml:space="preserve">1 </w:t>
      </w:r>
      <w:r w:rsidR="000F58C7" w:rsidRPr="000F58C7">
        <w:rPr>
          <w:i/>
        </w:rPr>
        <w:t>к</w:t>
      </w:r>
      <w:r w:rsidRPr="000F58C7">
        <w:rPr>
          <w:i/>
        </w:rPr>
        <w:t xml:space="preserve"> П</w:t>
      </w:r>
      <w:r w:rsidR="000F58C7" w:rsidRPr="000F58C7">
        <w:rPr>
          <w:i/>
        </w:rPr>
        <w:t xml:space="preserve">риложению </w:t>
      </w:r>
      <w:r w:rsidRPr="000F58C7">
        <w:rPr>
          <w:i/>
        </w:rPr>
        <w:t>7</w:t>
      </w:r>
      <w:r w:rsidR="001B0407" w:rsidRPr="000F58C7">
        <w:rPr>
          <w:i/>
        </w:rPr>
        <w:t>.</w:t>
      </w:r>
      <w:r w:rsidRPr="000F58C7">
        <w:rPr>
          <w:i/>
        </w:rPr>
        <w:t xml:space="preserve"> </w:t>
      </w:r>
      <w:r w:rsidR="001B0407" w:rsidRPr="000F58C7">
        <w:rPr>
          <w:i/>
        </w:rPr>
        <w:t>Ш</w:t>
      </w:r>
      <w:r w:rsidR="000F58C7" w:rsidRPr="000F58C7">
        <w:rPr>
          <w:i/>
        </w:rPr>
        <w:t>аблон</w:t>
      </w:r>
      <w:r w:rsidR="001B0407" w:rsidRPr="000F58C7">
        <w:rPr>
          <w:i/>
        </w:rPr>
        <w:t xml:space="preserve"> «З</w:t>
      </w:r>
      <w:r w:rsidR="000F58C7" w:rsidRPr="000F58C7">
        <w:rPr>
          <w:i/>
        </w:rPr>
        <w:t>аявка об организации авиаперевозки груза»</w:t>
      </w:r>
    </w:p>
    <w:p w14:paraId="2881DB2F" w14:textId="77777777" w:rsidR="001B0407" w:rsidRPr="007615FE" w:rsidRDefault="001B0407" w:rsidP="001B0407">
      <w:pPr>
        <w:pStyle w:val="af"/>
        <w:spacing w:before="0" w:beforeAutospacing="0" w:after="60" w:afterAutospacing="0"/>
        <w:jc w:val="right"/>
      </w:pPr>
      <w:r w:rsidRPr="007615FE">
        <w:rPr>
          <w:b/>
          <w:bCs/>
        </w:rPr>
        <w:t>Приложение к служебной записке</w:t>
      </w:r>
    </w:p>
    <w:p w14:paraId="18C25DAA" w14:textId="77777777" w:rsidR="001B0407" w:rsidRPr="007615FE" w:rsidRDefault="001B0407" w:rsidP="001B0407">
      <w:pPr>
        <w:pStyle w:val="af"/>
        <w:spacing w:before="0" w:beforeAutospacing="0" w:after="60" w:afterAutospacing="0"/>
        <w:jc w:val="right"/>
        <w:rPr>
          <w:b/>
          <w:bCs/>
        </w:rPr>
      </w:pPr>
      <w:r w:rsidRPr="007615FE">
        <w:rPr>
          <w:b/>
          <w:bCs/>
        </w:rPr>
        <w:t>№_</w:t>
      </w:r>
      <w:r w:rsidR="0038214F">
        <w:rPr>
          <w:b/>
          <w:bCs/>
        </w:rPr>
        <w:t>_________________</w:t>
      </w:r>
      <w:r w:rsidRPr="007615FE">
        <w:rPr>
          <w:b/>
          <w:bCs/>
        </w:rPr>
        <w:t>_ от ________</w:t>
      </w:r>
    </w:p>
    <w:tbl>
      <w:tblPr>
        <w:tblW w:w="15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709"/>
        <w:gridCol w:w="709"/>
        <w:gridCol w:w="992"/>
        <w:gridCol w:w="1276"/>
        <w:gridCol w:w="1134"/>
        <w:gridCol w:w="992"/>
        <w:gridCol w:w="992"/>
        <w:gridCol w:w="1418"/>
        <w:gridCol w:w="1134"/>
        <w:gridCol w:w="850"/>
        <w:gridCol w:w="426"/>
        <w:gridCol w:w="689"/>
        <w:gridCol w:w="690"/>
        <w:gridCol w:w="689"/>
        <w:gridCol w:w="690"/>
        <w:gridCol w:w="690"/>
      </w:tblGrid>
      <w:tr w:rsidR="007615FE" w:rsidRPr="000F58C7" w14:paraId="3EB288C3" w14:textId="77777777" w:rsidTr="000F58C7">
        <w:trPr>
          <w:trHeight w:val="214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8FF016" w14:textId="77777777" w:rsidR="001B0407" w:rsidRPr="000F58C7" w:rsidRDefault="000F58C7" w:rsidP="000F58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№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FA781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№ ЗАЯВКИ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ADD42F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ДАТА ПОДАЧИ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455E3A38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ПЕРИОД ЗАВОЗА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AEC5D5F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МАРШРУТ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8C6D5FC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СП, ПОДРЯДНАЯ ОРГАНИЗАЦИЯ</w:t>
            </w:r>
            <w:r w:rsidR="000F58C7">
              <w:rPr>
                <w:rFonts w:ascii="Arial" w:hAnsi="Arial" w:cs="Arial"/>
                <w:b/>
                <w:bCs/>
                <w:sz w:val="10"/>
                <w:szCs w:val="10"/>
              </w:rPr>
              <w:t>,</w:t>
            </w: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ПОДАЮЩАЯ ЗАЯВКУ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2F0C0189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ФИО ИНИЦИАТОРА ЗАЯВКИ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AA3A834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КОНТАКТНЫЙ ТЕЛЕФОН ИНИЦИАТОРА ЗАЯВКИ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78BF0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№ ДОКУМЕНТОВ ПЕРЕВОЗИМОГО ГРУЗА, НОМЕНКЛАТУРНЫЙ НОМЕР КСМ, № ТР. СРЕДСТВА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A44B41F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НАИМЕНОВАНИЕ ТМЦ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8BF07F7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ПРИВЯЗКА К ОБЪЕКТУ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14:paraId="13A16E91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ЕД,ИЗМ,</w:t>
            </w:r>
          </w:p>
        </w:tc>
        <w:tc>
          <w:tcPr>
            <w:tcW w:w="344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D200"/>
          </w:tcPr>
          <w:p w14:paraId="331B705E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ХАРАКТЕРИСТИКА ГРУЗА</w:t>
            </w:r>
          </w:p>
        </w:tc>
      </w:tr>
      <w:tr w:rsidR="007615FE" w:rsidRPr="001B0407" w14:paraId="78AB803A" w14:textId="77777777" w:rsidTr="000F58C7">
        <w:trPr>
          <w:trHeight w:val="1106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23566AC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5B0B96A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7C5E4AF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DE2EADC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558D93B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МЕСТО ОТПРАВКИ И № СКЛАДА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928813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МЕСТО ПРИБЫТИЯ</w:t>
            </w:r>
            <w:r w:rsidR="000F58C7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(СКЛАД, МЕСТОРОЖДЕНИЕ)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C7AFA00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4D59536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20CA0FD6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02CE48B5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EC7F190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78B08CB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BDD184E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BFA49E4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КЛАСС ОПАСНОСТИ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BF19CB3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КОЛИЧЕСТВО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F155606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МАССА ЕДИНИЦЫ ГРУЗА, ТН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091D33C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ОБЩИЙ ВЕС, ТН.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5618156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ГАБАРИТЫ</w:t>
            </w:r>
          </w:p>
        </w:tc>
      </w:tr>
      <w:tr w:rsidR="007615FE" w:rsidRPr="001B0407" w14:paraId="581F6344" w14:textId="77777777" w:rsidTr="000F58C7">
        <w:trPr>
          <w:trHeight w:val="305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35E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42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6FE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B86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2BE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068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444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475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C63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0DD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D338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CF7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734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F547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B0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621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94D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3506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</w:tr>
      <w:tr w:rsidR="007615FE" w:rsidRPr="001B0407" w14:paraId="0A584CA4" w14:textId="77777777" w:rsidTr="000F58C7">
        <w:trPr>
          <w:trHeight w:val="44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133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64A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003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CB2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094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249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434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9CA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DD2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1DB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EB4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A45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8BD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DB8B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072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A35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B0A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08FC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0F58C7" w:rsidRPr="001B0407" w14:paraId="5FA77CF8" w14:textId="77777777" w:rsidTr="000F58C7">
        <w:trPr>
          <w:trHeight w:val="44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DB6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2EF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F80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31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967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40CF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015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478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812C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563E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5985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2AB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A1CC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6D77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C215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7A3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80F9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4A6FF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7615FE" w:rsidRPr="001B0407" w14:paraId="54FE7F64" w14:textId="77777777" w:rsidTr="000F58C7">
        <w:trPr>
          <w:trHeight w:val="30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2B8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E5E8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BA4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8DE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119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66D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FF6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D0B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C75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F35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A32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D2A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03D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51A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775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F78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66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AEBA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7615FE" w:rsidRPr="001B0407" w14:paraId="37CD71E2" w14:textId="77777777" w:rsidTr="000F58C7">
        <w:trPr>
          <w:trHeight w:val="30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FB7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EB4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398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643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A5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003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DE7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F99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131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A6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CA6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5EA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5F1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7B7DBD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933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072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7E7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8965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96CDDB" w14:textId="77777777" w:rsidR="001B0407" w:rsidRPr="001B0407" w:rsidRDefault="001B0407" w:rsidP="000F58C7">
      <w:pPr>
        <w:autoSpaceDE w:val="0"/>
        <w:autoSpaceDN w:val="0"/>
        <w:adjustRightInd w:val="0"/>
        <w:spacing w:before="240"/>
        <w:jc w:val="both"/>
      </w:pPr>
      <w:r w:rsidRPr="001B0407">
        <w:t>Запрещенные к перевозке предметы и вещества отсутствуют</w:t>
      </w:r>
    </w:p>
    <w:p w14:paraId="376433D5" w14:textId="77777777" w:rsidR="00C231EC" w:rsidRDefault="00C231EC" w:rsidP="00C231EC">
      <w:pPr>
        <w:rPr>
          <w:i/>
          <w:sz w:val="28"/>
          <w:szCs w:val="28"/>
        </w:rPr>
      </w:pPr>
    </w:p>
    <w:p w14:paraId="1A255417" w14:textId="77777777" w:rsidR="001B0407" w:rsidRDefault="001B0407" w:rsidP="00C231EC">
      <w:pPr>
        <w:rPr>
          <w:i/>
          <w:sz w:val="28"/>
          <w:szCs w:val="28"/>
        </w:rPr>
        <w:sectPr w:rsidR="001B0407" w:rsidSect="0053612C">
          <w:headerReference w:type="default" r:id="rId78"/>
          <w:footerReference w:type="default" r:id="rId79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517A470" w14:textId="77777777" w:rsidR="0038214F" w:rsidRPr="000F58C7" w:rsidRDefault="0038214F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6" w:name="_ПРИЛОЖЕНИЕ_8._ШАБЛОН"/>
      <w:bookmarkStart w:id="207" w:name="_Toc121330349"/>
      <w:bookmarkEnd w:id="206"/>
      <w:r w:rsidRPr="000F58C7">
        <w:rPr>
          <w:i w:val="0"/>
          <w:sz w:val="24"/>
        </w:rPr>
        <w:lastRenderedPageBreak/>
        <w:t xml:space="preserve">ПРИЛОЖЕНИЕ </w:t>
      </w:r>
      <w:r w:rsidR="00A0630A" w:rsidRPr="000F58C7">
        <w:rPr>
          <w:i w:val="0"/>
          <w:sz w:val="24"/>
        </w:rPr>
        <w:t>8</w:t>
      </w:r>
      <w:r w:rsidRPr="000F58C7">
        <w:rPr>
          <w:i w:val="0"/>
          <w:sz w:val="24"/>
        </w:rPr>
        <w:t>. ШАБЛОН «</w:t>
      </w:r>
      <w:r w:rsidR="00A0630A" w:rsidRPr="000F58C7">
        <w:rPr>
          <w:i w:val="0"/>
          <w:sz w:val="24"/>
        </w:rPr>
        <w:t>ГРУЗОВАЯ НАКЛАДНАЯ НА ПЕРЕВОЗКУ ГРУЗОВ ВОЗДУШНЫМ ТРАНСПОРТОМ</w:t>
      </w:r>
      <w:r w:rsidRPr="000F58C7">
        <w:rPr>
          <w:i w:val="0"/>
          <w:sz w:val="24"/>
        </w:rPr>
        <w:t>».</w:t>
      </w:r>
      <w:bookmarkEnd w:id="207"/>
    </w:p>
    <w:tbl>
      <w:tblPr>
        <w:tblpPr w:leftFromText="180" w:rightFromText="180" w:vertAnchor="text" w:horzAnchor="margin" w:tblpXSpec="center" w:tblpY="185"/>
        <w:tblW w:w="10598" w:type="dxa"/>
        <w:jc w:val="center"/>
        <w:tblLayout w:type="fixed"/>
        <w:tblLook w:val="0000" w:firstRow="0" w:lastRow="0" w:firstColumn="0" w:lastColumn="0" w:noHBand="0" w:noVBand="0"/>
      </w:tblPr>
      <w:tblGrid>
        <w:gridCol w:w="1776"/>
        <w:gridCol w:w="248"/>
        <w:gridCol w:w="2175"/>
        <w:gridCol w:w="248"/>
        <w:gridCol w:w="1386"/>
        <w:gridCol w:w="1368"/>
        <w:gridCol w:w="259"/>
        <w:gridCol w:w="442"/>
        <w:gridCol w:w="912"/>
        <w:gridCol w:w="1784"/>
      </w:tblGrid>
      <w:tr w:rsidR="00A0630A" w:rsidRPr="00E5406B" w14:paraId="1D61346B" w14:textId="77777777" w:rsidTr="000F58C7">
        <w:trPr>
          <w:trHeight w:val="239"/>
          <w:jc w:val="center"/>
        </w:trPr>
        <w:tc>
          <w:tcPr>
            <w:tcW w:w="4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C2B5D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Аэропорт отправления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E85DF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6A662A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Без права распоряжением грузом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DE160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FFC9EF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EF2A2E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sz w:val="12"/>
                <w:szCs w:val="12"/>
              </w:rPr>
              <w:t xml:space="preserve">Утверждено </w:t>
            </w:r>
            <w:hyperlink r:id="rId80" w:tooltip="Ссылка на КонсультантПлюс" w:history="1">
              <w:r w:rsidRPr="00E5406B">
                <w:rPr>
                  <w:rStyle w:val="af1"/>
                  <w:rFonts w:ascii="Arial" w:hAnsi="Arial" w:cs="Arial"/>
                  <w:i/>
                  <w:iCs/>
                  <w:sz w:val="12"/>
                  <w:szCs w:val="12"/>
                </w:rPr>
                <w:t xml:space="preserve">Приказом Департамента воздушного транспорта Минтранса РФ от 05.10.1995 №ДВ-104 </w:t>
              </w:r>
            </w:hyperlink>
          </w:p>
        </w:tc>
      </w:tr>
      <w:tr w:rsidR="00A0630A" w:rsidRPr="00E5406B" w14:paraId="3EA53780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24A9F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Посадочная площадка</w:t>
            </w:r>
          </w:p>
        </w:tc>
        <w:tc>
          <w:tcPr>
            <w:tcW w:w="2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98377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Грузовая накладная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9419C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ACFF4A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FCAB597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8C29734" w14:textId="77777777" w:rsidTr="000F58C7">
        <w:trPr>
          <w:trHeight w:val="366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34EF49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отправителя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09ABC1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Телефон отправителя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0EEAB8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рейса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C4F8C5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C84E1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96953D9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228E08AE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2F8AF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6F3273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933F14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Номер рейса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8BCD0A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E9E04B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F27BD18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34398A4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DEFAF3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Адрес отправителя</w:t>
            </w:r>
          </w:p>
        </w:tc>
        <w:tc>
          <w:tcPr>
            <w:tcW w:w="615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2F2186B5" w14:textId="77777777" w:rsidR="00A0630A" w:rsidRPr="00E5406B" w:rsidRDefault="00A0630A" w:rsidP="00C151C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ЭКЗЕМПЛЯРЫ 1,2 И 3 ГРУЗОВОЙ НАКЛАДНОЙ ЯВЛЯЮТСЯ ОРИГИНАЛАМИ И ИМЕЮТ ОДИНАКОВУЮ СИЛУ. ИСПРАВЛЕНИЯ НЕ ДОПУСКАЮТСЯ. ЗА ПРАВИЛЬНОСТЬ ВНЕСЕННЫХХ ДАННЫХ ОТВЕТСТВЕННОСТЬ НЕСЕТ ОТПРАВИТЕЛЬ</w:t>
            </w:r>
          </w:p>
        </w:tc>
      </w:tr>
      <w:tr w:rsidR="00A0630A" w:rsidRPr="00E5406B" w14:paraId="7AF26C2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7B567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B09FF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отпуска груза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F5C24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B5897" w14:textId="77777777" w:rsidR="00A0630A" w:rsidRPr="00E5406B" w:rsidRDefault="00A0630A" w:rsidP="00C151C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Отправитель удостоверяет, что данные указанные в документе, верны и в случае наличия в грузе опасных предметов (веществ) они точно опи</w:t>
            </w:r>
            <w:r w:rsidR="000F58C7">
              <w:rPr>
                <w:rFonts w:ascii="Arial" w:hAnsi="Arial" w:cs="Arial"/>
                <w:sz w:val="12"/>
                <w:szCs w:val="12"/>
              </w:rPr>
              <w:t xml:space="preserve">саны и упакованы для перевозки </w:t>
            </w:r>
            <w:r w:rsidRPr="00E5406B">
              <w:rPr>
                <w:rFonts w:ascii="Arial" w:hAnsi="Arial" w:cs="Arial"/>
                <w:sz w:val="12"/>
                <w:szCs w:val="12"/>
              </w:rPr>
              <w:t>согласно применяемым</w:t>
            </w:r>
            <w:hyperlink r:id="rId81" w:tooltip="Ссылка на КонсультантПлюс" w:history="1">
              <w:r w:rsidRPr="00E5406B">
                <w:rPr>
                  <w:rStyle w:val="af1"/>
                  <w:rFonts w:ascii="Arial" w:hAnsi="Arial" w:cs="Arial"/>
                  <w:i/>
                  <w:iCs/>
                  <w:sz w:val="12"/>
                  <w:szCs w:val="12"/>
                </w:rPr>
                <w:t xml:space="preserve"> Правилам перевозки опасных грузов воздушными судами гражданской авиации.</w:t>
              </w:r>
            </w:hyperlink>
          </w:p>
        </w:tc>
      </w:tr>
      <w:tr w:rsidR="00A0630A" w:rsidRPr="00E5406B" w14:paraId="4B982EE1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12CD39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Собственник груза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BE083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ФИО отправителя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4E274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46C8F5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00B67292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4B395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E3A302" w14:textId="77777777" w:rsidR="00A0630A" w:rsidRPr="00E5406B" w:rsidRDefault="00A0630A" w:rsidP="00C151CB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и дата доверенности отправителя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16CD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BE9BAF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6DC3F3A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256009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Аэропорт назначения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625C01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7076FF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91C5F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6375F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115D0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9EB64A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0829D1EA" w14:textId="77777777" w:rsidTr="000F58C7">
        <w:trPr>
          <w:trHeight w:val="295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67EF92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5E5EA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2D3E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7786B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36940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9A7EC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5BE33F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3F7AE32F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766B24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получателя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D3524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Телефон получателя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09000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53054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D59F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7234C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5F5F0D" w14:textId="77777777" w:rsidR="00A0630A" w:rsidRPr="00E5406B" w:rsidRDefault="00A0630A" w:rsidP="00C151CB">
            <w:pPr>
              <w:rPr>
                <w:rFonts w:ascii="Arial" w:hAnsi="Arial" w:cs="Arial"/>
                <w:color w:val="969696"/>
                <w:sz w:val="12"/>
                <w:szCs w:val="12"/>
              </w:rPr>
            </w:pPr>
            <w:r w:rsidRPr="00E5406B">
              <w:rPr>
                <w:rFonts w:ascii="Arial" w:hAnsi="Arial" w:cs="Arial"/>
                <w:color w:val="969696"/>
                <w:sz w:val="12"/>
                <w:szCs w:val="12"/>
              </w:rPr>
              <w:t>М.П.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CE6EBC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09260D91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6A677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50F9DC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3242CC3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Подпись отправителя</w:t>
            </w:r>
          </w:p>
        </w:tc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DD6166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48B83F74" w14:textId="77777777" w:rsidTr="000F58C7">
        <w:trPr>
          <w:trHeight w:val="295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E3243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Адрес получателя</w:t>
            </w: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F1B9E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74F3C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</w:tc>
      </w:tr>
      <w:tr w:rsidR="00A0630A" w:rsidRPr="00E5406B" w14:paraId="77C4149A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67272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355A6C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3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EB450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79D9E03D" w14:textId="77777777" w:rsidTr="000F58C7">
        <w:trPr>
          <w:trHeight w:val="352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85749D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Название авиакомпании перевозчика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8742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отправки груза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A4DCF9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Дата прибытия </w:t>
            </w: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br/>
              <w:t>груза</w:t>
            </w:r>
          </w:p>
        </w:tc>
        <w:tc>
          <w:tcPr>
            <w:tcW w:w="3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21CD9E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Информация по обработке груза</w:t>
            </w:r>
          </w:p>
        </w:tc>
      </w:tr>
      <w:tr w:rsidR="00A0630A" w:rsidRPr="00E5406B" w14:paraId="2B8BB0A2" w14:textId="77777777" w:rsidTr="000F58C7">
        <w:trPr>
          <w:trHeight w:val="352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7C8D0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3C268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9EFE1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863AD5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0AED745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03F39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Код перевозчика</w:t>
            </w:r>
          </w:p>
        </w:tc>
        <w:tc>
          <w:tcPr>
            <w:tcW w:w="61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A5DA2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Информация об уведомлении грузополучателя о прибытии груза</w:t>
            </w:r>
          </w:p>
        </w:tc>
      </w:tr>
      <w:tr w:rsidR="00A0630A" w:rsidRPr="00E5406B" w14:paraId="60B1FD2B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854862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36BB08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776B522E" w14:textId="77777777" w:rsidTr="000F58C7">
        <w:trPr>
          <w:trHeight w:val="324"/>
          <w:jc w:val="center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4A3D9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Документ основание перевозки</w:t>
            </w: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2A14C2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1A734E44" w14:textId="77777777" w:rsidTr="000F58C7">
        <w:trPr>
          <w:trHeight w:val="3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3CAAA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поручения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6B403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поручения</w:t>
            </w: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8AD0A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6F6FF46" w14:textId="77777777" w:rsidTr="000F58C7">
        <w:trPr>
          <w:trHeight w:val="324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8E580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2D4E9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3ED179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169960E5" w14:textId="77777777" w:rsidTr="000F58C7">
        <w:trPr>
          <w:trHeight w:val="239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AC050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4AE81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B78E4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DB242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06892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C8F569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7B9F3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9844F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9BA4B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0A84E8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72774A2B" w14:textId="77777777" w:rsidTr="000F58C7">
        <w:trPr>
          <w:trHeight w:val="239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26F5E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Наименование груза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2B4680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0878F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Количество мест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5994" w14:textId="77777777" w:rsidR="00A0630A" w:rsidRPr="00E5406B" w:rsidRDefault="00A0630A" w:rsidP="00A0630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Вес брутто, кг</w:t>
            </w:r>
          </w:p>
        </w:tc>
      </w:tr>
      <w:tr w:rsidR="00A0630A" w:rsidRPr="00E5406B" w14:paraId="37F9F942" w14:textId="77777777" w:rsidTr="000F58C7">
        <w:trPr>
          <w:trHeight w:val="267"/>
          <w:jc w:val="center"/>
        </w:trPr>
        <w:tc>
          <w:tcPr>
            <w:tcW w:w="72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557CB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BE5F07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F4710BF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45A519F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30596036" w14:textId="77777777" w:rsidTr="000F58C7">
        <w:trPr>
          <w:trHeight w:val="282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DC312C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957107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1EA661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E19D38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7D4781A2" w14:textId="77777777" w:rsidTr="000F58C7">
        <w:trPr>
          <w:trHeight w:val="254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CBCA0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C6D2B2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31C6523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60A285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28A6C073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452255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42E1BB" w14:textId="77777777" w:rsidR="00A0630A" w:rsidRPr="00E5406B" w:rsidRDefault="00A0630A" w:rsidP="00C151CB">
            <w:pPr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DAAE62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60AB36" w14:textId="77777777" w:rsidR="00A0630A" w:rsidRPr="00E5406B" w:rsidRDefault="00A0630A" w:rsidP="00C151CB">
            <w:pPr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9506A5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2C9B1F" w14:textId="77777777" w:rsidR="00A0630A" w:rsidRPr="00E5406B" w:rsidRDefault="00A0630A" w:rsidP="00C151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sz w:val="12"/>
                <w:szCs w:val="12"/>
              </w:rPr>
              <w:t>Итого:</w:t>
            </w:r>
          </w:p>
          <w:p w14:paraId="7747AA0F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53EB53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79BF5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65E7ADFA" w14:textId="77777777" w:rsidTr="000F58C7">
        <w:trPr>
          <w:trHeight w:val="50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31C95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ФИО получателя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31057548" w14:textId="77777777" w:rsidR="00A0630A" w:rsidRPr="00E5406B" w:rsidRDefault="00A0630A" w:rsidP="00C151CB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97115D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и дата доверенности получателя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260766F" w14:textId="77777777" w:rsidR="00A0630A" w:rsidRPr="00E5406B" w:rsidRDefault="00A0630A" w:rsidP="00C151CB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9AC4E2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получения груза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3FE39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0C2B5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Подпись получателя </w:t>
            </w:r>
            <w:r w:rsidRPr="00E5406B">
              <w:rPr>
                <w:rFonts w:ascii="Arial" w:hAnsi="Arial" w:cs="Arial"/>
                <w:sz w:val="12"/>
                <w:szCs w:val="12"/>
              </w:rPr>
              <w:t>___________________________</w:t>
            </w:r>
          </w:p>
        </w:tc>
      </w:tr>
      <w:tr w:rsidR="00A0630A" w:rsidRPr="00E5406B" w14:paraId="4D2B86A8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40A35F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6C474DC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9C3DDA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3A1A752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0D493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2CBD7F1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28314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D60D7CD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D9C68E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A3022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96D12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E2EBCE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7D3CD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93D97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9E65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D6A89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0E94E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733910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color w:val="969696"/>
                <w:sz w:val="12"/>
                <w:szCs w:val="12"/>
              </w:rPr>
            </w:pPr>
            <w:r w:rsidRPr="00E5406B">
              <w:rPr>
                <w:rFonts w:ascii="Arial" w:hAnsi="Arial" w:cs="Arial"/>
                <w:color w:val="969696"/>
                <w:sz w:val="12"/>
                <w:szCs w:val="12"/>
              </w:rPr>
              <w:t>М.П.</w:t>
            </w:r>
          </w:p>
        </w:tc>
      </w:tr>
      <w:tr w:rsidR="00A0630A" w:rsidRPr="00E5406B" w14:paraId="25A660E8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43CE21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оформления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F47AF1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17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14DCC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Подпись перевозчика</w:t>
            </w:r>
            <w:r w:rsidRPr="00E5406B">
              <w:rPr>
                <w:rFonts w:ascii="Arial" w:hAnsi="Arial" w:cs="Arial"/>
                <w:sz w:val="12"/>
                <w:szCs w:val="12"/>
              </w:rPr>
              <w:t xml:space="preserve"> _______________________________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6756F9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8078C8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</w:tbl>
    <w:p w14:paraId="7AE06C5C" w14:textId="77777777" w:rsidR="00C231EC" w:rsidRDefault="00C231EC" w:rsidP="00C231EC">
      <w:pPr>
        <w:rPr>
          <w:i/>
          <w:sz w:val="28"/>
          <w:szCs w:val="28"/>
        </w:rPr>
      </w:pPr>
    </w:p>
    <w:p w14:paraId="0EA9FB96" w14:textId="77777777" w:rsidR="00A0630A" w:rsidRDefault="00A0630A" w:rsidP="00C231EC">
      <w:pPr>
        <w:rPr>
          <w:i/>
          <w:sz w:val="28"/>
          <w:szCs w:val="28"/>
        </w:rPr>
        <w:sectPr w:rsidR="00A0630A" w:rsidSect="0053612C">
          <w:headerReference w:type="default" r:id="rId82"/>
          <w:footerReference w:type="default" r:id="rId8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A256E34" w14:textId="77777777" w:rsidR="002C1447" w:rsidRPr="000F58C7" w:rsidRDefault="002C1447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8" w:name="_ПРИЛОЖЕНИЕ_9._ШАБЛОН"/>
      <w:bookmarkStart w:id="209" w:name="_Toc121330350"/>
      <w:bookmarkEnd w:id="208"/>
      <w:r w:rsidRPr="000F58C7">
        <w:rPr>
          <w:i w:val="0"/>
          <w:sz w:val="24"/>
        </w:rPr>
        <w:lastRenderedPageBreak/>
        <w:t>ПРИЛОЖЕНИЕ 9. ШАБЛОН «</w:t>
      </w:r>
      <w:r w:rsidR="006B41CE" w:rsidRPr="000F58C7">
        <w:rPr>
          <w:i w:val="0"/>
          <w:sz w:val="24"/>
        </w:rPr>
        <w:t>ЗАЯВЛЕНИЕ НА ПЕРЕВОЗКУ ОПАСНОГО ГРУЗА</w:t>
      </w:r>
      <w:r w:rsidRPr="000F58C7">
        <w:rPr>
          <w:i w:val="0"/>
          <w:sz w:val="24"/>
        </w:rPr>
        <w:t>»</w:t>
      </w:r>
      <w:bookmarkEnd w:id="209"/>
    </w:p>
    <w:p w14:paraId="79018A04" w14:textId="77777777" w:rsidR="002C1447" w:rsidRPr="00DA5EC8" w:rsidRDefault="002C1447" w:rsidP="002C1447">
      <w:pPr>
        <w:jc w:val="right"/>
        <w:rPr>
          <w:b/>
          <w:sz w:val="22"/>
          <w:szCs w:val="22"/>
        </w:rPr>
      </w:pPr>
    </w:p>
    <w:tbl>
      <w:tblPr>
        <w:tblW w:w="945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4"/>
        <w:gridCol w:w="3715"/>
      </w:tblGrid>
      <w:tr w:rsidR="002C1447" w:rsidRPr="0078628B" w14:paraId="29CB9032" w14:textId="77777777" w:rsidTr="00664709">
        <w:trPr>
          <w:trHeight w:val="1189"/>
        </w:trPr>
        <w:tc>
          <w:tcPr>
            <w:tcW w:w="5744" w:type="dxa"/>
            <w:tcBorders>
              <w:bottom w:val="single" w:sz="4" w:space="0" w:color="auto"/>
            </w:tcBorders>
            <w:shd w:val="clear" w:color="auto" w:fill="auto"/>
          </w:tcPr>
          <w:p w14:paraId="4B18C672" w14:textId="77777777" w:rsidR="002C1447" w:rsidRPr="0078628B" w:rsidRDefault="002C1447" w:rsidP="00C151CB">
            <w:pPr>
              <w:tabs>
                <w:tab w:val="left" w:leader="underscore" w:pos="4289"/>
              </w:tabs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1"/>
              </w:rPr>
              <w:t xml:space="preserve">Отправитель: </w:t>
            </w:r>
          </w:p>
          <w:p w14:paraId="1081DB29" w14:textId="77777777" w:rsidR="002C1447" w:rsidRDefault="002C1447" w:rsidP="002C1447">
            <w:pPr>
              <w:shd w:val="clear" w:color="auto" w:fill="FFFFFF"/>
              <w:tabs>
                <w:tab w:val="left" w:leader="underscore" w:pos="4318"/>
              </w:tabs>
              <w:rPr>
                <w:color w:val="000000"/>
                <w:spacing w:val="-3"/>
              </w:rPr>
            </w:pPr>
            <w:r w:rsidRPr="0078628B">
              <w:rPr>
                <w:color w:val="000000"/>
                <w:spacing w:val="-3"/>
              </w:rPr>
              <w:t xml:space="preserve">Адрес: </w:t>
            </w:r>
          </w:p>
          <w:p w14:paraId="60C15BE8" w14:textId="77777777" w:rsidR="002C1447" w:rsidRPr="0078628B" w:rsidRDefault="002C1447" w:rsidP="002C1447">
            <w:pPr>
              <w:shd w:val="clear" w:color="auto" w:fill="FFFFFF"/>
              <w:tabs>
                <w:tab w:val="left" w:leader="underscore" w:pos="4318"/>
              </w:tabs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2"/>
              </w:rPr>
              <w:t>Телефон:</w:t>
            </w:r>
            <w:r w:rsidRPr="0078628B">
              <w:rPr>
                <w:noProof/>
                <w:color w:val="000000"/>
              </w:rPr>
              <w:t xml:space="preserve"> </w:t>
            </w:r>
          </w:p>
        </w:tc>
        <w:tc>
          <w:tcPr>
            <w:tcW w:w="3715" w:type="dxa"/>
            <w:tcBorders>
              <w:bottom w:val="single" w:sz="4" w:space="0" w:color="auto"/>
            </w:tcBorders>
            <w:shd w:val="clear" w:color="auto" w:fill="auto"/>
          </w:tcPr>
          <w:p w14:paraId="74EFACF8" w14:textId="77777777" w:rsidR="002C1447" w:rsidRPr="0078628B" w:rsidRDefault="002C1447" w:rsidP="00C151CB">
            <w:pPr>
              <w:tabs>
                <w:tab w:val="left" w:leader="underscore" w:pos="4289"/>
              </w:tabs>
              <w:spacing w:after="120" w:line="276" w:lineRule="auto"/>
              <w:ind w:left="318" w:hanging="318"/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1"/>
              </w:rPr>
              <w:t>Принять опасный груз к отправке Разрешаю</w:t>
            </w:r>
            <w:r w:rsidRPr="0078628B">
              <w:rPr>
                <w:color w:val="000000"/>
                <w:spacing w:val="-1"/>
              </w:rPr>
              <w:br/>
              <w:t>на «__» «________» 20__ г.</w:t>
            </w:r>
          </w:p>
        </w:tc>
      </w:tr>
      <w:tr w:rsidR="002C1447" w:rsidRPr="0078628B" w14:paraId="14C66F46" w14:textId="77777777" w:rsidTr="00664709">
        <w:trPr>
          <w:trHeight w:val="322"/>
        </w:trPr>
        <w:tc>
          <w:tcPr>
            <w:tcW w:w="5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78970" w14:textId="77777777" w:rsidR="002C1447" w:rsidRPr="0078628B" w:rsidRDefault="002C1447" w:rsidP="00C151CB">
            <w:pPr>
              <w:tabs>
                <w:tab w:val="left" w:leader="underscore" w:pos="4289"/>
              </w:tabs>
              <w:spacing w:line="449" w:lineRule="exact"/>
              <w:jc w:val="center"/>
              <w:rPr>
                <w:rFonts w:ascii="Calibri" w:hAnsi="Calibri"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1034CC" w14:textId="77777777" w:rsidR="002C1447" w:rsidRPr="0078628B" w:rsidRDefault="002C1447" w:rsidP="00C151CB">
            <w:pPr>
              <w:tabs>
                <w:tab w:val="left" w:leader="underscore" w:pos="4289"/>
              </w:tabs>
              <w:spacing w:line="449" w:lineRule="exact"/>
              <w:jc w:val="center"/>
              <w:rPr>
                <w:color w:val="000000"/>
                <w:spacing w:val="-1"/>
                <w:sz w:val="16"/>
                <w:szCs w:val="16"/>
              </w:rPr>
            </w:pPr>
            <w:r w:rsidRPr="0078628B">
              <w:rPr>
                <w:color w:val="000000"/>
                <w:spacing w:val="-2"/>
                <w:sz w:val="16"/>
                <w:szCs w:val="16"/>
              </w:rPr>
              <w:t>(подпись)</w:t>
            </w:r>
          </w:p>
        </w:tc>
      </w:tr>
    </w:tbl>
    <w:p w14:paraId="1BA78482" w14:textId="77777777" w:rsidR="002C1447" w:rsidRPr="00FA14F7" w:rsidRDefault="000F1AB9" w:rsidP="000F1AB9">
      <w:pPr>
        <w:ind w:left="5670"/>
        <w:rPr>
          <w:b/>
        </w:rPr>
      </w:pPr>
      <w:r>
        <w:rPr>
          <w:b/>
        </w:rPr>
        <w:t>Руководителю авиакомпании</w:t>
      </w:r>
    </w:p>
    <w:p w14:paraId="04932BEC" w14:textId="77777777" w:rsidR="002C1447" w:rsidRPr="00FA14F7" w:rsidRDefault="002C1447" w:rsidP="002C1447">
      <w:pPr>
        <w:ind w:left="5670"/>
        <w:rPr>
          <w:b/>
        </w:rPr>
      </w:pPr>
    </w:p>
    <w:p w14:paraId="1D08B528" w14:textId="77777777" w:rsidR="002C1447" w:rsidRDefault="002C1447" w:rsidP="002C1447">
      <w:pPr>
        <w:ind w:left="5670"/>
        <w:rPr>
          <w:b/>
        </w:rPr>
      </w:pPr>
      <w:r>
        <w:rPr>
          <w:b/>
        </w:rPr>
        <w:t>И.О. Фамили</w:t>
      </w:r>
      <w:r w:rsidR="000F1AB9">
        <w:rPr>
          <w:b/>
        </w:rPr>
        <w:t>я</w:t>
      </w:r>
    </w:p>
    <w:p w14:paraId="721A90C0" w14:textId="77777777" w:rsidR="002C1447" w:rsidRPr="00AD5F26" w:rsidRDefault="002C1447" w:rsidP="002C1447">
      <w:pPr>
        <w:ind w:left="5670"/>
        <w:rPr>
          <w:b/>
        </w:rPr>
      </w:pPr>
    </w:p>
    <w:p w14:paraId="0030120F" w14:textId="77777777" w:rsidR="002C1447" w:rsidRDefault="002C1447" w:rsidP="002C1447">
      <w:pPr>
        <w:shd w:val="clear" w:color="auto" w:fill="FFFFFF"/>
        <w:tabs>
          <w:tab w:val="left" w:pos="10065"/>
          <w:tab w:val="left" w:pos="10490"/>
        </w:tabs>
        <w:spacing w:line="228" w:lineRule="exact"/>
        <w:ind w:left="29" w:firstLine="3843"/>
        <w:rPr>
          <w:color w:val="000000"/>
          <w:spacing w:val="42"/>
        </w:rPr>
      </w:pPr>
      <w:r w:rsidRPr="00FA14F7">
        <w:rPr>
          <w:b/>
          <w:color w:val="000000"/>
          <w:spacing w:val="42"/>
        </w:rPr>
        <w:t>ЗАЯВЛЕНИЕ</w:t>
      </w:r>
      <w:r w:rsidRPr="00FA14F7">
        <w:rPr>
          <w:color w:val="000000"/>
          <w:spacing w:val="42"/>
        </w:rPr>
        <w:t xml:space="preserve"> </w:t>
      </w:r>
    </w:p>
    <w:p w14:paraId="4F318A1D" w14:textId="77777777" w:rsidR="002C1447" w:rsidRPr="00AD5F26" w:rsidRDefault="002C1447" w:rsidP="000F1AB9">
      <w:pPr>
        <w:shd w:val="clear" w:color="auto" w:fill="FFFFFF"/>
        <w:tabs>
          <w:tab w:val="left" w:pos="10065"/>
          <w:tab w:val="left" w:pos="10490"/>
        </w:tabs>
        <w:ind w:left="28"/>
      </w:pPr>
      <w:r w:rsidRPr="00FA14F7">
        <w:rPr>
          <w:color w:val="000000"/>
          <w:spacing w:val="-1"/>
        </w:rPr>
        <w:t>Прошу принять к в</w:t>
      </w:r>
      <w:r>
        <w:rPr>
          <w:color w:val="000000"/>
          <w:spacing w:val="-1"/>
        </w:rPr>
        <w:t>оздушной перевозке назначением:</w:t>
      </w:r>
      <w:r w:rsidRPr="00CE6D23">
        <w:rPr>
          <w:color w:val="FF0000"/>
          <w:spacing w:val="-1"/>
        </w:rPr>
        <w:t xml:space="preserve"> </w:t>
      </w:r>
      <w:r>
        <w:rPr>
          <w:spacing w:val="-1"/>
        </w:rPr>
        <w:t>__________________________________</w:t>
      </w:r>
    </w:p>
    <w:p w14:paraId="3A8C4B03" w14:textId="77777777" w:rsidR="002C1447" w:rsidRPr="00AD5F26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leader="underscore" w:pos="5578"/>
        </w:tabs>
        <w:ind w:left="29"/>
      </w:pPr>
      <w:r w:rsidRPr="00FA14F7">
        <w:rPr>
          <w:color w:val="000000"/>
          <w:spacing w:val="-1"/>
        </w:rPr>
        <w:t>В адрес</w:t>
      </w:r>
      <w:r>
        <w:rPr>
          <w:color w:val="000000"/>
          <w:spacing w:val="-1"/>
        </w:rPr>
        <w:t>:</w:t>
      </w:r>
      <w:r w:rsidRPr="00FA14F7">
        <w:rPr>
          <w:color w:val="000000"/>
          <w:spacing w:val="-1"/>
        </w:rPr>
        <w:t xml:space="preserve"> </w:t>
      </w:r>
    </w:p>
    <w:p w14:paraId="3326771A" w14:textId="77777777" w:rsidR="002C1447" w:rsidRPr="00FA14F7" w:rsidRDefault="002C1447" w:rsidP="000F1AB9">
      <w:pPr>
        <w:shd w:val="clear" w:color="auto" w:fill="FFFFFF"/>
        <w:ind w:left="737"/>
        <w:jc w:val="center"/>
        <w:rPr>
          <w:color w:val="000000"/>
          <w:sz w:val="16"/>
          <w:szCs w:val="16"/>
        </w:rPr>
      </w:pPr>
      <w:r w:rsidRPr="00FA14F7">
        <w:rPr>
          <w:color w:val="000000"/>
          <w:sz w:val="16"/>
          <w:szCs w:val="16"/>
        </w:rPr>
        <w:t>(наименование получателя, почтовый и телеграфный адрес, номер телефона)</w:t>
      </w:r>
    </w:p>
    <w:p w14:paraId="65B3DF15" w14:textId="77777777" w:rsidR="002C1447" w:rsidRPr="00FA14F7" w:rsidRDefault="002C1447" w:rsidP="000F1AB9">
      <w:pPr>
        <w:shd w:val="clear" w:color="auto" w:fill="FFFFFF"/>
        <w:jc w:val="both"/>
      </w:pPr>
      <w:r w:rsidRPr="00FA14F7">
        <w:rPr>
          <w:color w:val="000000"/>
          <w:spacing w:val="-2"/>
        </w:rPr>
        <w:t>1. Опасный груз</w:t>
      </w:r>
      <w:r>
        <w:rPr>
          <w:color w:val="000000"/>
          <w:spacing w:val="-2"/>
        </w:rPr>
        <w:t>,</w:t>
      </w:r>
      <w:r w:rsidRPr="00FA14F7">
        <w:rPr>
          <w:color w:val="000000"/>
          <w:spacing w:val="-2"/>
        </w:rPr>
        <w:t xml:space="preserve"> </w:t>
      </w:r>
      <w:r w:rsidRPr="00FA14F7">
        <w:rPr>
          <w:color w:val="000000"/>
          <w:spacing w:val="-1"/>
        </w:rPr>
        <w:t>отнесенный в соответствии с классификацией настоящих Правил</w:t>
      </w:r>
      <w:r w:rsidRPr="00266074">
        <w:rPr>
          <w:spacing w:val="-1"/>
        </w:rPr>
        <w:t xml:space="preserve"> </w:t>
      </w:r>
      <w:r w:rsidRPr="00266074">
        <w:rPr>
          <w:b/>
          <w:spacing w:val="-1"/>
        </w:rPr>
        <w:t xml:space="preserve">к классу </w:t>
      </w:r>
      <w:r>
        <w:rPr>
          <w:b/>
          <w:spacing w:val="-1"/>
        </w:rPr>
        <w:t>______</w:t>
      </w:r>
      <w:r w:rsidRPr="00266074">
        <w:rPr>
          <w:b/>
          <w:spacing w:val="-1"/>
        </w:rPr>
        <w:t xml:space="preserve"> (№ ОНН: </w:t>
      </w:r>
      <w:r>
        <w:rPr>
          <w:b/>
          <w:spacing w:val="-1"/>
        </w:rPr>
        <w:t>_______</w:t>
      </w:r>
      <w:r w:rsidRPr="00266074">
        <w:rPr>
          <w:b/>
          <w:spacing w:val="-1"/>
        </w:rPr>
        <w:t>)</w:t>
      </w:r>
      <w:r w:rsidRPr="00FA14F7">
        <w:rPr>
          <w:color w:val="000000"/>
          <w:spacing w:val="-1"/>
        </w:rPr>
        <w:t xml:space="preserve">, </w:t>
      </w:r>
      <w:r w:rsidRPr="00FA14F7">
        <w:rPr>
          <w:color w:val="000000"/>
        </w:rPr>
        <w:t>помещенный</w:t>
      </w:r>
      <w:r w:rsidRPr="00FA14F7">
        <w:rPr>
          <w:color w:val="000000"/>
          <w:spacing w:val="-1"/>
        </w:rPr>
        <w:t xml:space="preserve"> в Перечень опасных грузов</w:t>
      </w:r>
      <w:r w:rsidRPr="00FA14F7">
        <w:rPr>
          <w:color w:val="000000"/>
        </w:rPr>
        <w:tab/>
        <w:t>;</w:t>
      </w:r>
    </w:p>
    <w:p w14:paraId="40822323" w14:textId="77777777" w:rsidR="002C1447" w:rsidRPr="00FA14F7" w:rsidRDefault="002C1447" w:rsidP="000F1AB9">
      <w:pPr>
        <w:shd w:val="clear" w:color="auto" w:fill="FFFFFF"/>
      </w:pPr>
      <w:r w:rsidRPr="00FA14F7">
        <w:rPr>
          <w:color w:val="000000"/>
          <w:spacing w:val="-1"/>
        </w:rPr>
        <w:t xml:space="preserve">2. </w:t>
      </w:r>
      <w:r w:rsidRPr="001B4CA0">
        <w:rPr>
          <w:color w:val="000000"/>
          <w:spacing w:val="-1"/>
          <w:u w:val="single"/>
        </w:rPr>
        <w:t>Физическое состояние и свойства опасного груза:</w:t>
      </w:r>
    </w:p>
    <w:p w14:paraId="5B8ACEE1" w14:textId="77777777" w:rsidR="002C1447" w:rsidRPr="00266074" w:rsidRDefault="002C1447" w:rsidP="000F1AB9">
      <w:pPr>
        <w:pBdr>
          <w:bottom w:val="single" w:sz="4" w:space="1" w:color="auto"/>
        </w:pBdr>
        <w:shd w:val="clear" w:color="auto" w:fill="FFFFFF"/>
        <w:jc w:val="center"/>
        <w:rPr>
          <w:b/>
        </w:rPr>
      </w:pPr>
    </w:p>
    <w:p w14:paraId="772F6D6B" w14:textId="77777777" w:rsidR="002C1447" w:rsidRPr="001B4CA0" w:rsidRDefault="002C1447" w:rsidP="000F1AB9">
      <w:pPr>
        <w:shd w:val="clear" w:color="auto" w:fill="FFFFFF"/>
        <w:jc w:val="center"/>
        <w:rPr>
          <w:sz w:val="16"/>
          <w:szCs w:val="16"/>
          <w:u w:val="single"/>
        </w:rPr>
      </w:pPr>
      <w:r w:rsidRPr="00FA14F7">
        <w:rPr>
          <w:color w:val="000000"/>
          <w:sz w:val="16"/>
          <w:szCs w:val="16"/>
        </w:rPr>
        <w:t>(вещество, легковоспламеняющееся, едкое, коррозионное вещество и др)</w:t>
      </w:r>
    </w:p>
    <w:p w14:paraId="7185A059" w14:textId="77777777" w:rsidR="002C1447" w:rsidRPr="004F5A8A" w:rsidRDefault="002C1447" w:rsidP="00F04C46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  <w:tab w:val="left" w:leader="underscore" w:pos="7135"/>
        </w:tabs>
        <w:autoSpaceDE w:val="0"/>
        <w:autoSpaceDN w:val="0"/>
        <w:adjustRightInd w:val="0"/>
        <w:rPr>
          <w:spacing w:val="-13"/>
        </w:rPr>
      </w:pPr>
      <w:r w:rsidRPr="001B4CA0">
        <w:rPr>
          <w:color w:val="000000"/>
          <w:spacing w:val="-1"/>
          <w:u w:val="single"/>
        </w:rPr>
        <w:t>Способ упаковки</w:t>
      </w:r>
      <w:r w:rsidRPr="004F5A8A">
        <w:rPr>
          <w:spacing w:val="-1"/>
          <w:u w:val="single"/>
        </w:rPr>
        <w:t>:</w:t>
      </w:r>
      <w:r w:rsidRPr="004F5A8A">
        <w:rPr>
          <w:spacing w:val="-1"/>
        </w:rPr>
        <w:t xml:space="preserve"> </w:t>
      </w:r>
      <w:r>
        <w:rPr>
          <w:spacing w:val="-1"/>
        </w:rPr>
        <w:t>____________________________________</w:t>
      </w:r>
      <w:r w:rsidRPr="004F5A8A">
        <w:rPr>
          <w:spacing w:val="-1"/>
        </w:rPr>
        <w:t xml:space="preserve">, </w:t>
      </w:r>
    </w:p>
    <w:p w14:paraId="2E65678D" w14:textId="77777777" w:rsidR="002C1447" w:rsidRPr="00524EBE" w:rsidRDefault="002C1447" w:rsidP="00F04C46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rPr>
          <w:color w:val="000000"/>
          <w:spacing w:val="-10"/>
        </w:rPr>
      </w:pPr>
      <w:r w:rsidRPr="00524EBE">
        <w:rPr>
          <w:color w:val="000000"/>
          <w:spacing w:val="-1"/>
        </w:rPr>
        <w:t>Номера стандартов или технических условий на изготовление вещества и тары</w:t>
      </w:r>
      <w:r>
        <w:rPr>
          <w:color w:val="000000"/>
          <w:spacing w:val="-1"/>
        </w:rPr>
        <w:t>:</w:t>
      </w:r>
      <w:r w:rsidRPr="00524EBE">
        <w:rPr>
          <w:color w:val="000000"/>
          <w:spacing w:val="-1"/>
        </w:rPr>
        <w:t xml:space="preserve"> </w:t>
      </w:r>
    </w:p>
    <w:p w14:paraId="03425163" w14:textId="77777777" w:rsidR="002C1447" w:rsidRPr="00F84AC2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pos="353"/>
        </w:tabs>
        <w:rPr>
          <w:color w:val="FF0000"/>
          <w:spacing w:val="-1"/>
        </w:rPr>
      </w:pPr>
    </w:p>
    <w:p w14:paraId="2238E92E" w14:textId="77777777" w:rsidR="002C1447" w:rsidRPr="002025B2" w:rsidRDefault="002C1447" w:rsidP="000F1AB9">
      <w:pPr>
        <w:shd w:val="clear" w:color="auto" w:fill="FFFFFF"/>
        <w:tabs>
          <w:tab w:val="left" w:pos="353"/>
        </w:tabs>
      </w:pPr>
      <w:r w:rsidRPr="00524EBE">
        <w:rPr>
          <w:color w:val="000000"/>
          <w:spacing w:val="-14"/>
        </w:rPr>
        <w:t>5.</w:t>
      </w:r>
      <w:r w:rsidRPr="00524EBE">
        <w:rPr>
          <w:color w:val="000000"/>
        </w:rPr>
        <w:tab/>
        <w:t>Общее кол-во мест</w:t>
      </w:r>
      <w:r>
        <w:rPr>
          <w:color w:val="000000"/>
        </w:rPr>
        <w:t xml:space="preserve"> </w:t>
      </w:r>
      <w:r w:rsidRPr="002025B2">
        <w:rPr>
          <w:spacing w:val="-1"/>
        </w:rPr>
        <w:t>(в том числе габариты)</w:t>
      </w:r>
      <w:r w:rsidRPr="002025B2">
        <w:t xml:space="preserve">: </w:t>
      </w:r>
      <w:r>
        <w:t>____</w:t>
      </w:r>
      <w:r w:rsidRPr="002025B2">
        <w:t xml:space="preserve"> место массой</w:t>
      </w:r>
      <w:r w:rsidRPr="002025B2">
        <w:rPr>
          <w:spacing w:val="-1"/>
        </w:rPr>
        <w:t xml:space="preserve"> (нетто/брутто) </w:t>
      </w:r>
      <w:r>
        <w:rPr>
          <w:u w:val="single"/>
        </w:rPr>
        <w:t>____</w:t>
      </w:r>
      <w:r w:rsidRPr="002025B2">
        <w:rPr>
          <w:u w:val="single"/>
        </w:rPr>
        <w:t xml:space="preserve"> / </w:t>
      </w:r>
      <w:r>
        <w:rPr>
          <w:u w:val="single"/>
        </w:rPr>
        <w:t>___</w:t>
      </w:r>
      <w:r w:rsidRPr="002025B2">
        <w:rPr>
          <w:u w:val="single"/>
        </w:rPr>
        <w:t xml:space="preserve"> </w:t>
      </w:r>
      <w:r w:rsidRPr="002025B2">
        <w:rPr>
          <w:spacing w:val="-1"/>
          <w:u w:val="single"/>
        </w:rPr>
        <w:t>кг</w:t>
      </w:r>
    </w:p>
    <w:p w14:paraId="7C56559D" w14:textId="77777777" w:rsidR="002C1447" w:rsidRPr="002025B2" w:rsidRDefault="002C1447" w:rsidP="000F1AB9">
      <w:pPr>
        <w:shd w:val="clear" w:color="auto" w:fill="FFFFFF"/>
        <w:tabs>
          <w:tab w:val="left" w:pos="353"/>
          <w:tab w:val="left" w:leader="underscore" w:pos="9029"/>
        </w:tabs>
        <w:rPr>
          <w:spacing w:val="-1"/>
        </w:rPr>
      </w:pPr>
      <w:r w:rsidRPr="002025B2">
        <w:rPr>
          <w:spacing w:val="-12"/>
        </w:rPr>
        <w:t>6.</w:t>
      </w:r>
      <w:r w:rsidRPr="002025B2">
        <w:tab/>
      </w:r>
      <w:r w:rsidRPr="002025B2">
        <w:rPr>
          <w:spacing w:val="-1"/>
        </w:rPr>
        <w:t xml:space="preserve">При погрузке, выгрузке и перевозке необходимо соблюдать следующие меры предосторожности: </w:t>
      </w:r>
    </w:p>
    <w:p w14:paraId="171F58F4" w14:textId="77777777" w:rsidR="002C1447" w:rsidRPr="002025B2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pos="353"/>
          <w:tab w:val="left" w:leader="underscore" w:pos="9029"/>
        </w:tabs>
        <w:jc w:val="center"/>
        <w:rPr>
          <w:b/>
        </w:rPr>
      </w:pPr>
    </w:p>
    <w:p w14:paraId="28A4584B" w14:textId="77777777" w:rsidR="002C1447" w:rsidRPr="002025B2" w:rsidRDefault="002C1447" w:rsidP="000F1AB9">
      <w:pPr>
        <w:widowControl w:val="0"/>
        <w:shd w:val="clear" w:color="auto" w:fill="FFFFFF"/>
        <w:tabs>
          <w:tab w:val="left" w:leader="underscore" w:pos="284"/>
        </w:tabs>
        <w:autoSpaceDE w:val="0"/>
        <w:autoSpaceDN w:val="0"/>
        <w:adjustRightInd w:val="0"/>
        <w:ind w:left="786"/>
        <w:rPr>
          <w:spacing w:val="-1"/>
        </w:rPr>
      </w:pPr>
    </w:p>
    <w:p w14:paraId="43DBEBF2" w14:textId="77777777" w:rsidR="002C1447" w:rsidRPr="00160843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leader="underscore" w:pos="8868"/>
        </w:tabs>
        <w:ind w:firstLine="425"/>
        <w:rPr>
          <w:color w:val="FF0000"/>
        </w:rPr>
      </w:pPr>
      <w:r w:rsidRPr="00524EBE">
        <w:rPr>
          <w:color w:val="000000"/>
          <w:spacing w:val="-1"/>
        </w:rPr>
        <w:t>Опасный груз перевозится под ответственность сопровождающего лица отправителя (если он предусмотрен):</w:t>
      </w:r>
      <w:r w:rsidRPr="00524EBE">
        <w:rPr>
          <w:color w:val="000000"/>
          <w:spacing w:val="-1"/>
        </w:rPr>
        <w:br/>
      </w:r>
    </w:p>
    <w:p w14:paraId="66F76D51" w14:textId="77777777" w:rsidR="002C1447" w:rsidRPr="00AD5F26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768"/>
        <w:jc w:val="center"/>
        <w:rPr>
          <w:color w:val="000000"/>
          <w:sz w:val="16"/>
          <w:szCs w:val="16"/>
        </w:rPr>
      </w:pPr>
      <w:r w:rsidRPr="00AD5F26">
        <w:rPr>
          <w:color w:val="000000"/>
          <w:sz w:val="16"/>
          <w:szCs w:val="16"/>
        </w:rPr>
        <w:t>(фамилия и № командировочного удостоверения)</w:t>
      </w:r>
    </w:p>
    <w:p w14:paraId="3D29A46D" w14:textId="77777777" w:rsidR="002C1447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765"/>
        <w:rPr>
          <w:color w:val="000000"/>
          <w:spacing w:val="-1"/>
        </w:rPr>
      </w:pPr>
      <w:r w:rsidRPr="00524EBE">
        <w:rPr>
          <w:color w:val="000000"/>
          <w:spacing w:val="-1"/>
        </w:rPr>
        <w:t>и охраны в составе</w:t>
      </w:r>
      <w:r w:rsidRPr="00524EBE">
        <w:rPr>
          <w:color w:val="000000"/>
        </w:rPr>
        <w:tab/>
      </w:r>
      <w:r w:rsidRPr="00524EBE">
        <w:rPr>
          <w:color w:val="000000"/>
          <w:spacing w:val="-1"/>
        </w:rPr>
        <w:t>человек.</w:t>
      </w:r>
    </w:p>
    <w:p w14:paraId="0195C7F0" w14:textId="77777777" w:rsidR="002C1447" w:rsidRPr="00524EBE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142" w:firstLine="426"/>
        <w:jc w:val="both"/>
      </w:pPr>
      <w:r w:rsidRPr="00524EBE">
        <w:rPr>
          <w:color w:val="000000"/>
          <w:spacing w:val="-1"/>
        </w:rPr>
        <w:t>Начальник охраны</w:t>
      </w:r>
      <w:r>
        <w:rPr>
          <w:color w:val="000000"/>
          <w:spacing w:val="-1"/>
        </w:rPr>
        <w:t xml:space="preserve"> </w:t>
      </w:r>
      <w:r w:rsidRPr="00524EBE">
        <w:rPr>
          <w:color w:val="000000"/>
          <w:spacing w:val="1"/>
        </w:rPr>
        <w:t>С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1"/>
        </w:rPr>
        <w:t>правилами воздушной перевозки опасных грузов сопровождающие лица ознакомлены и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-1"/>
        </w:rPr>
        <w:t>проинструктированы о порядке обращения с опасными грузами и принятии мер в случае возникновения</w:t>
      </w:r>
      <w:r>
        <w:rPr>
          <w:color w:val="000000"/>
          <w:spacing w:val="-1"/>
        </w:rPr>
        <w:t xml:space="preserve"> </w:t>
      </w:r>
      <w:r w:rsidRPr="00524EBE">
        <w:rPr>
          <w:color w:val="000000"/>
          <w:spacing w:val="-1"/>
        </w:rPr>
        <w:t>каких-либо неисправностей.</w:t>
      </w:r>
    </w:p>
    <w:p w14:paraId="6A23E999" w14:textId="77777777" w:rsidR="002C1447" w:rsidRDefault="002C1447" w:rsidP="000F1AB9">
      <w:pPr>
        <w:shd w:val="clear" w:color="auto" w:fill="FFFFFF"/>
        <w:ind w:right="142" w:firstLine="426"/>
        <w:jc w:val="both"/>
        <w:rPr>
          <w:color w:val="000000"/>
          <w:spacing w:val="-9"/>
        </w:rPr>
      </w:pPr>
      <w:r w:rsidRPr="00524EBE">
        <w:rPr>
          <w:color w:val="000000"/>
          <w:spacing w:val="1"/>
        </w:rPr>
        <w:t>Перечисленные в настоящем заявлении опасные грузы по качеству упаковки соответствуют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3"/>
        </w:rPr>
        <w:t xml:space="preserve">требованиям государственного стандарта (техническим условиям) и гарантируют безопасность перевозки на </w:t>
      </w:r>
      <w:r w:rsidRPr="00524EBE">
        <w:rPr>
          <w:color w:val="000000"/>
          <w:spacing w:val="-9"/>
        </w:rPr>
        <w:t>ВС.</w:t>
      </w:r>
    </w:p>
    <w:p w14:paraId="7EC58140" w14:textId="77777777" w:rsidR="000F1AB9" w:rsidRDefault="000F1AB9" w:rsidP="000F1AB9">
      <w:pPr>
        <w:shd w:val="clear" w:color="auto" w:fill="FFFFFF"/>
        <w:tabs>
          <w:tab w:val="left" w:leader="underscore" w:pos="9098"/>
        </w:tabs>
        <w:ind w:left="425"/>
        <w:rPr>
          <w:color w:val="000000"/>
          <w:spacing w:val="-1"/>
        </w:rPr>
      </w:pPr>
    </w:p>
    <w:p w14:paraId="79FC646A" w14:textId="77777777" w:rsidR="002C1447" w:rsidRDefault="002C1447" w:rsidP="000F1AB9">
      <w:pPr>
        <w:shd w:val="clear" w:color="auto" w:fill="FFFFFF"/>
        <w:tabs>
          <w:tab w:val="left" w:leader="underscore" w:pos="9098"/>
        </w:tabs>
        <w:ind w:left="425"/>
        <w:rPr>
          <w:color w:val="000000"/>
          <w:spacing w:val="-1"/>
        </w:rPr>
      </w:pPr>
      <w:r w:rsidRPr="00524EBE">
        <w:rPr>
          <w:color w:val="000000"/>
          <w:spacing w:val="-1"/>
        </w:rPr>
        <w:t xml:space="preserve">Подпись отправителя </w:t>
      </w:r>
    </w:p>
    <w:p w14:paraId="62A53390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5"/>
        <w:rPr>
          <w:spacing w:val="-1"/>
        </w:rPr>
      </w:pPr>
    </w:p>
    <w:p w14:paraId="76B7FB4B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</w:pPr>
      <w:r w:rsidRPr="002C1447">
        <w:rPr>
          <w:spacing w:val="-1"/>
        </w:rPr>
        <w:t>_____________ ФИО</w:t>
      </w:r>
    </w:p>
    <w:p w14:paraId="0B30603D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1"/>
        </w:rPr>
      </w:pPr>
      <w:r w:rsidRPr="002C1447">
        <w:rPr>
          <w:spacing w:val="-1"/>
        </w:rPr>
        <w:t xml:space="preserve">Должность </w:t>
      </w:r>
    </w:p>
    <w:p w14:paraId="59E8BE87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1"/>
        </w:rPr>
      </w:pPr>
      <w:r w:rsidRPr="002C1447">
        <w:rPr>
          <w:spacing w:val="-1"/>
        </w:rPr>
        <w:t>Организация</w:t>
      </w:r>
    </w:p>
    <w:p w14:paraId="50E22DFD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3"/>
        </w:rPr>
      </w:pPr>
      <w:r w:rsidRPr="002C1447">
        <w:rPr>
          <w:spacing w:val="-3"/>
        </w:rPr>
        <w:t>М.П.</w:t>
      </w:r>
    </w:p>
    <w:p w14:paraId="100B20CC" w14:textId="77777777" w:rsidR="00A0630A" w:rsidRDefault="00A0630A" w:rsidP="00C231EC">
      <w:pPr>
        <w:rPr>
          <w:i/>
          <w:sz w:val="28"/>
          <w:szCs w:val="28"/>
        </w:rPr>
      </w:pPr>
    </w:p>
    <w:p w14:paraId="15F5FC71" w14:textId="77777777" w:rsidR="00A0630A" w:rsidRDefault="00A0630A" w:rsidP="00C231EC">
      <w:pPr>
        <w:rPr>
          <w:i/>
          <w:sz w:val="28"/>
          <w:szCs w:val="28"/>
        </w:rPr>
        <w:sectPr w:rsidR="00A0630A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8E235B9" w14:textId="77777777" w:rsidR="006B41CE" w:rsidRPr="000F58C7" w:rsidRDefault="006B41CE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0" w:name="_ПРИЛОЖЕНИЕ_10._ШАБЛОН"/>
      <w:bookmarkStart w:id="211" w:name="_Toc121330351"/>
      <w:bookmarkEnd w:id="210"/>
      <w:r w:rsidRPr="000F58C7">
        <w:rPr>
          <w:i w:val="0"/>
          <w:sz w:val="24"/>
        </w:rPr>
        <w:lastRenderedPageBreak/>
        <w:t>ПРИЛОЖЕНИЕ 10. ШАБЛОН «ДЕКЛАРАЦИЯ ОТПРАВИТЕЛЯ ОПАСНОГО ГРУЗА»</w:t>
      </w:r>
      <w:bookmarkEnd w:id="211"/>
    </w:p>
    <w:p w14:paraId="3933B64D" w14:textId="77777777" w:rsidR="000F1AB9" w:rsidRPr="006B41CE" w:rsidRDefault="000F1AB9" w:rsidP="000F1AB9">
      <w:pPr>
        <w:ind w:right="9"/>
        <w:jc w:val="center"/>
        <w:rPr>
          <w:rFonts w:ascii="Arial" w:hAnsi="Arial" w:cs="Arial"/>
          <w:b/>
          <w:bCs/>
          <w:kern w:val="32"/>
        </w:rPr>
      </w:pPr>
    </w:p>
    <w:p w14:paraId="0FE57560" w14:textId="4460E98C" w:rsidR="000F1AB9" w:rsidRPr="009438D1" w:rsidRDefault="006B41CE" w:rsidP="000F1AB9">
      <w:pPr>
        <w:ind w:right="9"/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9A5EDCA" wp14:editId="4DA050CC">
                <wp:simplePos x="0" y="0"/>
                <wp:positionH relativeFrom="column">
                  <wp:posOffset>5781675</wp:posOffset>
                </wp:positionH>
                <wp:positionV relativeFrom="paragraph">
                  <wp:posOffset>111607</wp:posOffset>
                </wp:positionV>
                <wp:extent cx="579755" cy="7030567"/>
                <wp:effectExtent l="0" t="171450" r="0" b="170815"/>
                <wp:wrapNone/>
                <wp:docPr id="14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579755" cy="7030567"/>
                          <a:chOff x="-160" y="45"/>
                          <a:chExt cx="913" cy="13007"/>
                        </a:xfrm>
                      </wpg:grpSpPr>
                      <wpg:grpSp>
                        <wpg:cNvPr id="141" name="Group 5"/>
                        <wpg:cNvGrpSpPr>
                          <a:grpSpLocks/>
                        </wpg:cNvGrpSpPr>
                        <wpg:grpSpPr bwMode="auto">
                          <a:xfrm>
                            <a:off x="-160" y="45"/>
                            <a:ext cx="911" cy="10339"/>
                            <a:chOff x="-160" y="45"/>
                            <a:chExt cx="911" cy="10339"/>
                          </a:xfrm>
                        </wpg:grpSpPr>
                        <wpg:grpSp>
                          <wpg:cNvPr id="142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143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44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AutoShape 9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6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47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9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0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2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3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5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-156" y="538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156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7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AutoShape 2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9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0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2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2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3" name="AutoShape 2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AutoShape 2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5" name="Group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6" name="AutoShape 30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AutoShape 3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68" name="Group 32"/>
                        <wpg:cNvGrpSpPr>
                          <a:grpSpLocks/>
                        </wpg:cNvGrpSpPr>
                        <wpg:grpSpPr bwMode="auto">
                          <a:xfrm>
                            <a:off x="-154" y="10715"/>
                            <a:ext cx="907" cy="2337"/>
                            <a:chOff x="-160" y="45"/>
                            <a:chExt cx="907" cy="2337"/>
                          </a:xfrm>
                        </wpg:grpSpPr>
                        <wpg:grpSp>
                          <wpg:cNvPr id="169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170" name="AutoShape 34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AutoShape 35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2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-159" y="1378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173" name="AutoShape 37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AutoShape 38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C1DEF" id="Group 4" o:spid="_x0000_s1026" style="position:absolute;margin-left:455.25pt;margin-top:8.8pt;width:45.65pt;height:553.6pt;rotation:180;z-index:251704832;mso-height-relative:margin" coordorigin="-160,45" coordsize="913,1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N6swYAALNnAAAOAAAAZHJzL2Uyb0RvYy54bWzsXd+TmzYQfu9M/weG94v5YcB44stcLndp&#10;Z9I2M2mnzzrAhhYQFdz5kk7/965WAmPstL5cbafM+sEDFhKrlfTtx+4iv3z1WOTGQyLqjJcL035h&#10;mUZSRjzOytXC/OXn24uZadQNK2OW8zJZmB+T2nx1+e03L9fVPHF4yvM4EQY0UtbzdbUw06ap5pNJ&#10;HaVJweoXvEpKKFxyUbAGTsVqEgu2htaLfOJYlj9ZcxFXgkdJXcOvb1SheYntL5dJ1Py0XNZJY+QL&#10;E2Rr8Fvg9538nly+ZPOVYFWaRVoM9gVSFCwr4aZdU29Yw4x7ke00VWSR4DVfNi8iXkz4cplFCfYB&#10;emNbg968Ffy+wr6s5utV1akJVDvQ0xc3G/348F4YWQxjNwX9lKyAQcL7GlOpnHW1msM1b0X1oXov&#10;VA/h8B2Pfq+heDIsl+crdbFxt/6Bx9Acu284KudxKQpDcBgE25pZ8oM/gxaMRxySj92QJI+NEcGP&#10;XhAGnmcaERQFlmt5fqDGLEphYGW1C9sHwaF46rUlN7pyaLuqpu1aFtabsLkUQguuBVW9xJOuw51S&#10;7G2l4D2GnZbD/iylSL1qLex0p9VEaIMoUg225bph29VDlDCs93QlONtK8I8yMw5SAgwjKmEahk/R&#10;wbDa01UAM6m/OHA2nWceWH47DyxcomzeWwteiGvB9m2nnSLdahhW/KwSAIrrDdrUz0ObDymrEgSx&#10;WiJJt7CmrUKvAB7wImOm5hVe18JNrbDGKPl1yspVciUEX6cJi0EsW14PENSrIE9qQKp/Ah+wG6E/&#10;Ay0u86z6TjazNfV2VNitQEsDkQuIJO/cggmbV6Ju3ia8MOTBwqyYYHme5BwsS4Gts4d3dYPwGet5&#10;xOLfQIIiB3PzwHLD98IQ+w+t6ovhqG1X1qx5nsW3WZ7jiVjdXefCgKoL8/YWsVSJtHVZXhrrhRl6&#10;jodSbJXVhzVRZA1Y6DwrFqbGbLgPm8shuCljPG5YlqtjEDkvZXGCthf6jBeABnX3pS7RLv55detZ&#10;wdSdXQSB515M3Rvr4vXs9vri6tr2/eDm9fXrG/svKbU9nadZHCflDbZZt2banh42MTVhUAa2M9Sd&#10;gFJafg99/JDGayPO5Pi5XugAasYZMAUnUJbKYPkKKE7UCFPasF+zJsVZK02WbGNLnVgF2QVopGsd&#10;p0zvxpOdvqkrHmGmQL1WazjD5aSW1qme3/H4I0xwtKNg+YB8gcQpF59MYw1EZmHWf9wzkZhG/n0J&#10;iyS0p9KyN3gy9QIHTkS/5K5fwsoImlqYjWmow+tGsaX7SmSrFO6kVkvJ5bJdZnJ8UT4llT4B+FCy&#10;ngBHYE0qYN7gCFqGLViA4Tk9jgD1BXPtOD7iFI4ncpqQcKTFK8IRwpF/wxF8xuix895hn0+APe8T&#10;NBvR97gMrWUKboCWu7/Cx8HRgGwPsRWeQgDyzw+uQ55LJI1IGjAbImlfJUkDKrQDJPiAen4gIZbW&#10;f66kpz162gMYffrT3oEsDcz2FktzFZv4j53M+Ew/cA/Dc7x2HW+owihYmgfjtQOu2nnf84yd5RGY&#10;WBqBK7nS/ieuNK+LdW1cabYOeJ0bSIilEZAQkDwbSA5jad4g3mufIOCrfWlTC4IVbcxIe8vHwdK6&#10;AHIPXHUU+dzgSiyNwJXA9dngKn1Zxw94ensSJ+yvJHOCWBoBCQHJs4Gkz9L6x11y5U6aokyR3PKr&#10;6RSIY/rVPOBlkN/guTOdeLnxq50pSU9K1NcCpLpgrPKYWhgkn250MA7WuicCDJlRFAGW+VmUpkdp&#10;epSmN3hn4TPpvt6eCLBDEWAAUgISyvcdRb7vgUx1EAF2ThABHnuenuSgwwiwQxFgAld6mUK+REEv&#10;U+y8WfoZlgZvKuwCCUWACUgISMYCJIexNH8QAXZOEAHWnrTR5un5eyLADkWACVwJXMcCrqeJAPt7&#10;IsAORYAJSAhIxgIkB7K0QdTXOUXUVyWLjTZPz+9iyJs8PVfHkSlPT+1iAiEL2piENiZRG3/QxiT7&#10;NziCjcp2fGnuV5I6QXl6lKdHeXpHy9M7kL11KRFqv0VXp0McM1tNJg/jFoKBerGrv2WJTtpzXFe/&#10;J9vbVm6Q5RalN+0Wi+3Oem014AZP22HRHwSE3RMEhAfdGVnSXrAnHOxSOJj8A+QfGIt/4DSOxmBP&#10;ONilcDABCQHJWIDkMKoaDMLB7gnCwWNP2gv2hIMV8z7/nlj0QjD5B8g/8Gz/wIlY2p5wsEvhYGJp&#10;xNLGyNL6jA2P4Z9hMMNZ/4uN/OuZ/jkc9/9r5/JvAAAA//8DAFBLAwQUAAYACAAAACEAGWlzJeAA&#10;AAAMAQAADwAAAGRycy9kb3ducmV2LnhtbEyPwW7CMBBE75X6D9ZW6q3YSQmlIQ5ClapyqlRA6tXE&#10;Sxwa25FtIP37Lqdy29E8zc5Uy9H27Iwhdt5JyCYCGLrG6861Enbb96c5sJiU06r3DiX8YoRlfX9X&#10;qVL7i/vC8ya1jEJcLJUEk9JQch4bg1bFiR/QkXfwwapEMrRcB3WhcNvzXIgZt6pz9MGoAd8MNj+b&#10;k5Wgp/F5h+v1KuSfx23RFR+mPXxL+fgwrhbAEo7pH4ZrfaoONXXa+5PTkfUSXjNREErGywzYFRAi&#10;ozF7urJ8OgdeV/x2RP0HAAD//wMAUEsBAi0AFAAGAAgAAAAhALaDOJL+AAAA4QEAABMAAAAAAAAA&#10;AAAAAAAAAAAAAFtDb250ZW50X1R5cGVzXS54bWxQSwECLQAUAAYACAAAACEAOP0h/9YAAACUAQAA&#10;CwAAAAAAAAAAAAAAAAAvAQAAX3JlbHMvLnJlbHNQSwECLQAUAAYACAAAACEA64vTerMGAACzZwAA&#10;DgAAAAAAAAAAAAAAAAAuAgAAZHJzL2Uyb0RvYy54bWxQSwECLQAUAAYACAAAACEAGWlzJeAAAAAM&#10;AQAADwAAAAAAAAAAAAAAAAANCQAAZHJzL2Rvd25yZXYueG1sUEsFBgAAAAAEAAQA8wAAABoKAAAA&#10;AA==&#10;">
                <v:group id="Group 5" o:spid="_x0000_s1027" style="position:absolute;left:-160;top:45;width:911;height:10339" coordorigin="-160,45" coordsize="911,10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group id="Group 6" o:spid="_x0000_s1028" style="position:absolute;left:-160;top:4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group id="Group 7" o:spid="_x0000_s1029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8" o:spid="_x0000_s1030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FfMMA&#10;AADcAAAADwAAAGRycy9kb3ducmV2LnhtbERP32vCMBB+F/Y/hBP2pqlaZFSjDGFMESfq1NejubVh&#10;zaU0We3++2Ug+HYf38+bLztbiZYabxwrGA0TEMS504YLBZ+nt8ELCB+QNVaOScEveVgunnpzzLS7&#10;8YHaYyhEDGGfoYIyhDqT0uclWfRDVxNH7ss1FkOETSF1g7cYbis5TpKptGg4NpRY06qk/Pv4YxV8&#10;nFbp+Gp2O795b4vN/rKdmPNWqed+9zoDEagLD/HdvdZxfprC/zPx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EFfMMAAADcAAAADwAAAAAAAAAAAAAAAACYAgAAZHJzL2Rv&#10;d25yZXYueG1sUEsFBgAAAAAEAAQA9QAAAIgDAAAAAA==&#10;" adj="5592" fillcolor="red" strokecolor="red">
                        <v:shadow color="black"/>
                      </v:shape>
                      <v:shape id="AutoShape 9" o:spid="_x0000_s1031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2g58MA&#10;AADcAAAADwAAAGRycy9kb3ducmV2LnhtbERP22oCMRB9F/oPYQp906xWi6xGKUJpRWyp19dhM+6G&#10;bibLJl3XvzeC4NscznWm89aWoqHaG8cK+r0EBHHmtOFcwW770R2D8AFZY+mYFFzIw3z21Jliqt2Z&#10;f6nZhFzEEPYpKihCqFIpfVaQRd9zFXHkTq62GCKsc6lrPMdwW8pBkrxJi4ZjQ4EVLQrK/jb/VsH3&#10;djEcHM167ZefTb78OaxezX6l1Mtz+z4BEagND/Hd/aXj/OEI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2g58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10" o:spid="_x0000_s1032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<v:shape id="AutoShape 11" o:spid="_x0000_s103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bC8MA&#10;AADcAAAADwAAAGRycy9kb3ducmV2LnhtbERP22oCMRB9F/oPYQp906xWrKxGKUJpRWyp19dhM+6G&#10;bibLJl3XvzeC4NscznWm89aWoqHaG8cK+r0EBHHmtOFcwW770R2D8AFZY+mYFFzIw3z21Jliqt2Z&#10;f6nZhFzEEPYpKihCqFIpfVaQRd9zFXHkTq62GCKsc6lrPMdwW8pBkoykRcOxocCKFgVlf5t/q+B7&#10;uxgOjma99svPJl/+HFavZr9S6uW5fZ+ACNSGh/ju/tJx/vAN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ObC8MAAADcAAAADwAAAAAAAAAAAAAAAACYAgAAZHJzL2Rv&#10;d25yZXYueG1sUEsFBgAAAAAEAAQA9QAAAIgDAAAAAA==&#10;" adj="5592" fillcolor="red" strokecolor="red">
                        <v:shadow color="black"/>
                      </v:shape>
                      <v:shape id="AutoShape 12" o:spid="_x0000_s103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wPecYA&#10;AADcAAAADwAAAGRycy9kb3ducmV2LnhtbESPQWvCQBCF74X+h2UK3uqmVkqJriJCaUWsqFWvQ3ZM&#10;lmZnQ3aN6b/vHAq9zfDevPfNdN77WnXURhfYwNMwA0VcBOu4NPB1eHt8BRUTssU6MBn4oQjz2f3d&#10;FHMbbryjbp9KJSEcczRQpdTkWseiIo9xGBpi0S6h9ZhkbUttW7xJuK/1KMtetEfH0lBhQ8uKiu/9&#10;1Rv4PCzHo7PbbOLqvStX29P62R3Xxgwe+sUEVKI+/Zv/rj+s4I+FVp6RC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wPecYAAADcAAAADwAAAAAAAAAAAAAAAACYAgAAZHJz&#10;L2Rvd25yZXYueG1sUEsFBgAAAAAEAAQA9QAAAIsDAAAAAA==&#10;" adj="5592" fillcolor="red" strokecolor="red">
                        <v:shadow color="black"/>
                      </v:shape>
                    </v:group>
                    <v:group id="Group 13" o:spid="_x0000_s1035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shape id="AutoShape 14" o:spid="_x0000_s103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OVoscA&#10;AADcAAAADwAAAGRycy9kb3ducmV2LnhtbESPQWvCQBCF70L/wzKF3nRTW0tJXaUIpYrYUq32OmSn&#10;ydLsbMiuMf33zkHwNsN7894303nva9VRG11gA/ejDBRxEazj0sD37m34DComZIt1YDLwTxHms5vB&#10;FHMbTvxF3TaVSkI45migSqnJtY5FRR7jKDTEov2G1mOStS21bfEk4b7W4yx70h4dS0OFDS0qKv62&#10;R2/gY7d4HP+4zSau3rty9XlYP7j92pi72/71BVSiPl3Nl+ulFfyJ4Ms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TlaLHAAAA3AAAAA8AAAAAAAAAAAAAAAAAmAIAAGRy&#10;cy9kb3ducmV2LnhtbFBLBQYAAAAABAAEAPUAAACMAwAAAAA=&#10;" adj="5592" fillcolor="red" strokecolor="red">
                        <v:shadow color="black"/>
                      </v:shape>
                      <v:shape id="AutoShape 15" o:spid="_x0000_s103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8wOcQA&#10;AADcAAAADwAAAGRycy9kb3ducmV2LnhtbERP22oCMRB9L/Qfwgi+adZLS1mNIoKoiC3Vtr4Om3E3&#10;dDNZNnFd/94UhL7N4VxnOm9tKRqqvXGsYNBPQBBnThvOFXwdV703ED4gaywdk4IbeZjPnp+mmGp3&#10;5U9qDiEXMYR9igqKEKpUSp8VZNH3XUUcubOrLYYI61zqGq8x3JZymCSv0qLh2FBgRcuCst/DxSp4&#10;Py7Hw5PZ7/123eTbj5/dyHzvlOp22sUERKA2/Isf7o2O818G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fMDnEAAAA3AAAAA8AAAAAAAAAAAAAAAAAmAIAAGRycy9k&#10;b3ducmV2LnhtbFBLBQYAAAAABAAEAPUAAACJAwAAAAA=&#10;" adj="5592" fillcolor="red" strokecolor="red">
                        <v:shadow color="black"/>
                      </v:shape>
                    </v:group>
                    <v:group id="Group 16" o:spid="_x0000_s1038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shape id="AutoShape 17" o:spid="_x0000_s103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L1cQA&#10;AADcAAAADwAAAGRycy9kb3ducmV2LnhtbERP22rCQBB9F/yHZYS+mU21SkldRYTSiqiovbwO2Wmy&#10;mJ0N2W1M/74rCL7N4VxntuhsJVpqvHGs4DFJQRDnThsuFHycXofPIHxA1lg5JgV/5GEx7/dmmGl3&#10;4QO1x1CIGMI+QwVlCHUmpc9LsugTVxNH7sc1FkOETSF1g5cYbis5StOptGg4NpRY06qk/Hz8tQp2&#10;p9XT6Ntst3791hbr/ddmbD43Sj0MuuULiEBduItv7ncd50/GcH0mX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BC9XEAAAA3AAAAA8AAAAAAAAAAAAAAAAAmAIAAGRycy9k&#10;b3ducmV2LnhtbFBLBQYAAAAABAAEAPUAAACJAwAAAAA=&#10;" adj="5592" fillcolor="red" strokecolor="red">
                        <v:shadow color="black"/>
                      </v:shape>
                      <v:shape id="AutoShape 18" o:spid="_x0000_s104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TocMA&#10;AADcAAAADwAAAGRycy9kb3ducmV2LnhtbERP22oCMRB9F/oPYQp906xWi6xGKUJpRWyp19dhM+6G&#10;bibLJl3XvzeC4NscznWm89aWoqHaG8cK+r0EBHHmtOFcwW770R2D8AFZY+mYFFzIw3z21Jliqt2Z&#10;f6nZhFzEEPYpKihCqFIpfVaQRd9zFXHkTq62GCKsc6lrPMdwW8pBkrxJi4ZjQ4EVLQrK/jb/VsH3&#10;djEcHM167ZefTb78OaxezX6l1Mtz+z4BEagND/Hd/aXj/NEQ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iTocMAAADcAAAADwAAAAAAAAAAAAAAAACYAgAAZHJzL2Rv&#10;d25yZXYueG1sUEsFBgAAAAAEAAQA9QAAAIgDAAAAAA==&#10;" adj="5592" fillcolor="red" strokecolor="red">
                        <v:shadow color="black"/>
                      </v:shape>
                    </v:group>
                  </v:group>
                  <v:group id="Group 19" o:spid="_x0000_s1041" style="position:absolute;left:-156;top:538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group id="Group 20" o:spid="_x0000_s1042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<v:shape id="AutoShape 21" o:spid="_x0000_s104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N1sMA&#10;AADcAAAADwAAAGRycy9kb3ducmV2LnhtbERP22oCMRB9F/oPYQq+1WztRVmNIkKxIlq8vw6b6W5w&#10;M1k26br9e1Mo+DaHc53xtLWlaKj2xrGC514Cgjhz2nCu4LD/eBqC8AFZY+mYFPySh+nkoTPGVLsr&#10;b6nZhVzEEPYpKihCqFIpfVaQRd9zFXHkvl1tMURY51LXeI3htpT9JHmXFg3HhgIrmheUXXY/VsFm&#10;P3/tn8167ZeLJl9+nVYv5rhSqvvYzkYgArXhLv53f+o4/20Af8/EC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N1sMAAADcAAAADwAAAAAAAAAAAAAAAACYAgAAZHJzL2Rv&#10;d25yZXYueG1sUEsFBgAAAAAEAAQA9QAAAIgDAAAAAA==&#10;" adj="5592" fillcolor="red" strokecolor="red">
                        <v:shadow color="black"/>
                      </v:shape>
                      <v:shape id="AutoShape 22" o:spid="_x0000_s104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ZpMcA&#10;AADcAAAADwAAAGRycy9kb3ducmV2LnhtbESPQWvCQBCF70L/wzKF3nRTW0tJXaUIpYrYUq32OmSn&#10;ydLsbMiuMf33zkHwNsN7894303nva9VRG11gA/ejDBRxEazj0sD37m34DComZIt1YDLwTxHms5vB&#10;FHMbTvxF3TaVSkI45migSqnJtY5FRR7jKDTEov2G1mOStS21bfEk4b7W4yx70h4dS0OFDS0qKv62&#10;R2/gY7d4HP+4zSau3rty9XlYP7j92pi72/71BVSiPl3Nl+ulFfyJ0Mo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lmaTHAAAA3AAAAA8AAAAAAAAAAAAAAAAAmAIAAGRy&#10;cy9kb3ducmV2LnhtbFBLBQYAAAAABAAEAPUAAACMAwAAAAA=&#10;" adj="5592" fillcolor="red" strokecolor="red">
                        <v:shadow color="black"/>
                      </v:shape>
                    </v:group>
                    <v:group id="Group 23" o:spid="_x0000_s1045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shape id="AutoShape 24" o:spid="_x0000_s104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9fH8YA&#10;AADcAAAADwAAAGRycy9kb3ducmV2LnhtbESPQWvCQBCF74X+h2UK3uqmtkiJriJCaUWsqFWvQ3ZM&#10;lmZnQ3aN6b/vHAq9zfDevPfNdN77WnXURhfYwNMwA0VcBOu4NPB1eHt8BRUTssU6MBn4oQjz2f3d&#10;FHMbbryjbp9KJSEcczRQpdTkWseiIo9xGBpi0S6h9ZhkbUttW7xJuK/1KMvG2qNjaaiwoWVFxff+&#10;6g18HpYvo7PbbOLqvStX29P62R3Xxgwe+sUEVKI+/Zv/rj+s4I8FX56RC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9fH8YAAADcAAAADwAAAAAAAAAAAAAAAACYAgAAZHJz&#10;L2Rvd25yZXYueG1sUEsFBgAAAAAEAAQA9QAAAIsDAAAAAA==&#10;" adj="5592" fillcolor="red" strokecolor="red">
                        <v:shadow color="black"/>
                      </v:shape>
                      <v:shape id="AutoShape 25" o:spid="_x0000_s104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6hMMA&#10;AADcAAAADwAAAGRycy9kb3ducmV2LnhtbERP22oCMRB9F/yHMIW+adYLUlajFKFUESv11tdhM90N&#10;bibLJl3XvzdCwbc5nOvMFq0tRUO1N44VDPoJCOLMacO5guPho/cGwgdkjaVjUnAjD4t5tzPDVLsr&#10;f1OzD7mIIexTVFCEUKVS+qwgi77vKuLI/braYoiwzqWu8RrDbSmHSTKRFg3HhgIrWhaUXfZ/VsHX&#10;YTke/pjt1q8/m3y9O29G5rRR6vWlfZ+CCNSGp/jfvdJx/mQAj2fiB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P6hM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26" o:spid="_x0000_s1048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AutoShape 27" o:spid="_x0000_s104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BaMQA&#10;AADcAAAADwAAAGRycy9kb3ducmV2LnhtbERP22rCQBB9L/Qflin0rW68IJK6BgkUFdGitvV1yI7J&#10;0uxsyG5j/PtuQejbHM515llva9FR641jBcNBAoK4cNpwqeDj9PYyA+EDssbaMSm4kYds8fgwx1S7&#10;Kx+oO4ZSxBD2KSqoQmhSKX1RkUU/cA1x5C6utRgibEupW7zGcFvLUZJMpUXDsaHChvKKiu/jj1Ww&#10;P+WT0dnsdn6z6srN+9d2bD63Sj0/9ctXEIH68C++u9c6zp+O4e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twWjEAAAA3AAAAA8AAAAAAAAAAAAAAAAAmAIAAGRycy9k&#10;b3ducmV2LnhtbFBLBQYAAAAABAAEAPUAAACJAwAAAAA=&#10;" adj="5592" fillcolor="red" strokecolor="red">
                        <v:shadow color="black"/>
                      </v:shape>
                      <v:shape id="AutoShape 28" o:spid="_x0000_s105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ZHMMA&#10;AADcAAAADwAAAGRycy9kb3ducmV2LnhtbERP22oCMRB9F/yHMELfNFsrUlajFEFURKXe+jpsprvB&#10;zWTZpOv275uC4NscznWm89aWoqHaG8cKXgcJCOLMacO5gvNp2X8H4QOyxtIxKfglD/NZtzPFVLs7&#10;f1JzDLmIIexTVFCEUKVS+qwgi37gKuLIfbvaYoiwzqWu8R7DbSmHSTKWFg3HhgIrWhSU3Y4/VsH+&#10;tBgNv8xu5zerJt8crts3c9kq9dJrPyYgArXhKX641zrOH4/g/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RZHM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29" o:spid="_x0000_s1051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<v:shape id="AutoShape 30" o:spid="_x0000_s1052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i8MQA&#10;AADcAAAADwAAAGRycy9kb3ducmV2LnhtbERP22rCQBB9L/QflhH6VjdeCCW6ShFKFVGpVn0dstNk&#10;aXY2ZLcx/r0rCH2bw7nOdN7ZSrTUeONYwaCfgCDOnTZcKPg+fLy+gfABWWPlmBRcycN89vw0xUy7&#10;C39Ruw+FiCHsM1RQhlBnUvq8JIu+72riyP24xmKIsCmkbvASw20lh0mSSouGY0OJNS1Kyn/3f1bB&#10;9rAYD89ms/Grz7ZY7U7rkTmulXrpde8TEIG68C9+uJc6zk9T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YvDEAAAA3AAAAA8AAAAAAAAAAAAAAAAAmAIAAGRycy9k&#10;b3ducmV2LnhtbFBLBQYAAAAABAAEAPUAAACJAwAAAAA=&#10;" adj="5592" fillcolor="red" strokecolor="red">
                        <v:shadow color="black"/>
                      </v:shape>
                      <v:shape id="AutoShape 31" o:spid="_x0000_s1053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Ha8MA&#10;AADcAAAADwAAAGRycy9kb3ducmV2LnhtbERP22oCMRB9F/oPYQp906y2WFmNUoTSiqjU6+uwGXdD&#10;N5Nlk67bvzeC4NscznUms9aWoqHaG8cK+r0EBHHmtOFcwX732R2B8AFZY+mYFPyTh9n0qTPBVLsL&#10;/1CzDbmIIexTVFCEUKVS+qwgi77nKuLInV1tMURY51LXeInhtpSDJBlKi4ZjQ4EVzQvKfrd/VsF6&#10;N38bnMxq5RdfTb7YHJev5rBU6uW5/RiDCNSGh/ju/tZx/vAdbs/EC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bHa8MAAADcAAAADwAAAAAAAAAAAAAAAACYAgAAZHJzL2Rv&#10;d25yZXYueG1sUEsFBgAAAAAEAAQA9QAAAIgDAAAAAA==&#10;" adj="5592" fillcolor="red" strokecolor="red">
                        <v:shadow color="black"/>
                      </v:shape>
                    </v:group>
                  </v:group>
                </v:group>
                <v:group id="Group 32" o:spid="_x0000_s1054" style="position:absolute;left:-154;top:10715;width:907;height:2337" coordorigin="-160,45" coordsize="907,2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Group 33" o:spid="_x0000_s1055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shape id="AutoShape 34" o:spid="_x0000_s105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bJwscA&#10;AADcAAAADwAAAGRycy9kb3ducmV2LnhtbESPQWvCQBCF70L/wzKF3nRTW2xJXaUIpYrYUq32OmSn&#10;ydLsbMiuMf33zkHwNsN7894303nva9VRG11gA/ejDBRxEazj0sD37m34DComZIt1YDLwTxHms5vB&#10;FHMbTvxF3TaVSkI45migSqnJtY5FRR7jKDTEov2G1mOStS21bfEk4b7W4yybaI+OpaHChhYVFX/b&#10;ozfwsVs8jn/cZhNX7125+jysH9x+bczdbf/6AipRn67my/XSCv6T4Ms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mycLHAAAA3AAAAA8AAAAAAAAAAAAAAAAAmAIAAGRy&#10;cy9kb3ducmV2LnhtbFBLBQYAAAAABAAEAPUAAACMAwAAAAA=&#10;" adj="5592" fillcolor="red" strokecolor="red">
                      <v:shadow color="black"/>
                    </v:shape>
                    <v:shape id="AutoShape 35" o:spid="_x0000_s105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sWcQA&#10;AADcAAAADwAAAGRycy9kb3ducmV2LnhtbERP22oCMRB9L/Qfwgi+adYLbVmNIoKoiC3Vtr4Om3E3&#10;dDNZNnFd/94UhL7N4VxnOm9tKRqqvXGsYNBPQBBnThvOFXwdV703ED4gaywdk4IbeZjPnp+mmGp3&#10;5U9qDiEXMYR9igqKEKpUSp8VZNH3XUUcubOrLYYI61zqGq8x3JZymCQv0qLh2FBgRcuCst/DxSp4&#10;Py7Hw5PZ7/123eTbj5/dyHzvlOp22sUERKA2/Isf7o2O818H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qbFnEAAAA3AAAAA8AAAAAAAAAAAAAAAAAmAIAAGRycy9k&#10;b3ducmV2LnhtbFBLBQYAAAAABAAEAPUAAACJAwAAAAA=&#10;" adj="5592" fillcolor="red" strokecolor="red">
                      <v:shadow color="black"/>
                    </v:shape>
                  </v:group>
                  <v:group id="Group 36" o:spid="_x0000_s1058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<v:shape id="AutoShape 37" o:spid="_x0000_s105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RXtcQA&#10;AADcAAAADwAAAGRycy9kb3ducmV2LnhtbERP22rCQBB9F/yHZYS+mU21aEldRYTSiqiovbwO2Wmy&#10;mJ0N2W1M/74rCL7N4VxntuhsJVpqvHGs4DFJQRDnThsuFHycXofPIHxA1lg5JgV/5GEx7/dmmGl3&#10;4QO1x1CIGMI+QwVlCHUmpc9LsugTVxNH7sc1FkOETSF1g5cYbis5StOJtGg4NpRY06qk/Hz8tQp2&#10;p9XT6Ntst3791hbr/ddmbD43Sj0MuuULiEBduItv7ncd50/HcH0mX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0V7XEAAAA3AAAAA8AAAAAAAAAAAAAAAAAmAIAAGRycy9k&#10;b3ducmV2LnhtbFBLBQYAAAAABAAEAPUAAACJAwAAAAA=&#10;" adj="5592" fillcolor="red" strokecolor="red">
                      <v:shadow color="black"/>
                    </v:shape>
                    <v:shape id="AutoShape 38" o:spid="_x0000_s106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3PwcMA&#10;AADcAAAADwAAAGRycy9kb3ducmV2LnhtbERP22oCMRB9F/oPYQp906xWrKxGKUJpRWyp19dhM+6G&#10;bibLJl3XvzeC4NscznWm89aWoqHaG8cK+r0EBHHmtOFcwW770R2D8AFZY+mYFFzIw3z21Jliqt2Z&#10;f6nZhFzEEPYpKihCqFIpfVaQRd9zFXHkTq62GCKsc6lrPMdwW8pBkoykRcOxocCKFgVlf5t/q+B7&#10;uxgOjma99svPJl/+HFavZr9S6uW5fZ+ACNSGh/ju/tJx/tsQ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3PwcMAAADcAAAADwAAAAAAAAAAAAAAAACYAgAAZHJzL2Rv&#10;d25yZXYueG1sUEsFBgAAAAAEAAQA9QAAAIgDAAAAAA==&#10;" adj="5592" fillcolor="red" strokecolor="red">
                      <v:shadow color="black"/>
                    </v:shape>
                  </v:group>
                </v:group>
              </v:group>
            </w:pict>
          </mc:Fallback>
        </mc:AlternateContent>
      </w:r>
      <w:r w:rsidR="000F1AB9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1A4889F6" wp14:editId="6BE172C3">
                <wp:simplePos x="0" y="0"/>
                <wp:positionH relativeFrom="column">
                  <wp:posOffset>-344170</wp:posOffset>
                </wp:positionH>
                <wp:positionV relativeFrom="paragraph">
                  <wp:posOffset>112395</wp:posOffset>
                </wp:positionV>
                <wp:extent cx="579755" cy="7030567"/>
                <wp:effectExtent l="0" t="171450" r="0" b="170815"/>
                <wp:wrapNone/>
                <wp:docPr id="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7030567"/>
                          <a:chOff x="-160" y="45"/>
                          <a:chExt cx="913" cy="13007"/>
                        </a:xfrm>
                      </wpg:grpSpPr>
                      <wpg:grpSp>
                        <wpg:cNvPr id="54" name="Group 5"/>
                        <wpg:cNvGrpSpPr>
                          <a:grpSpLocks/>
                        </wpg:cNvGrpSpPr>
                        <wpg:grpSpPr bwMode="auto">
                          <a:xfrm>
                            <a:off x="-160" y="45"/>
                            <a:ext cx="911" cy="10339"/>
                            <a:chOff x="-160" y="45"/>
                            <a:chExt cx="911" cy="10339"/>
                          </a:xfrm>
                        </wpg:grpSpPr>
                        <wpg:grpSp>
                          <wpg:cNvPr id="55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5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57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9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0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2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3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6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8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-156" y="538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69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0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2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3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2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6" name="AutoShape 2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2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8" name="Group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9" name="AutoShape 30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AutoShape 3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81" name="Group 32"/>
                        <wpg:cNvGrpSpPr>
                          <a:grpSpLocks/>
                        </wpg:cNvGrpSpPr>
                        <wpg:grpSpPr bwMode="auto">
                          <a:xfrm>
                            <a:off x="-154" y="10715"/>
                            <a:ext cx="907" cy="2337"/>
                            <a:chOff x="-160" y="45"/>
                            <a:chExt cx="907" cy="2337"/>
                          </a:xfrm>
                        </wpg:grpSpPr>
                        <wpg:grpSp>
                          <wpg:cNvPr id="82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83" name="AutoShape 34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AutoShape 35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-159" y="1378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86" name="AutoShape 37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AutoShape 38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833A9" id="Group 4" o:spid="_x0000_s1026" style="position:absolute;margin-left:-27.1pt;margin-top:8.85pt;width:45.65pt;height:553.6pt;z-index:251639296;mso-height-relative:margin" coordorigin="-160,45" coordsize="913,1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ewqgYAAIFnAAAOAAAAZHJzL2Uyb0RvYy54bWzsXd9zozYQfu9M/wcN7475YcB44twkueTa&#10;mWt7M2mnzwpgQwuIChIn1+n/3pUQGGPccS6xnTLrBw9YSGhX0qdPuyv5/MNTmpDHkBcxy+aacaZr&#10;JMx8FsTZcq799uvtaKqRoqRZQBOWhXPtOSy0Dxfff3e+ymehySKWBCEnUEhWzFb5XIvKMp+Nx4Uf&#10;hSktzlgeZpC4YDylJdzy5TjgdAWlp8nY1HVnvGI8yDnzw6KAXz9WidqFLH+xCP3yl8WiCEuSzDWo&#10;Wym/ufy+F9/ji3M6W3KaR7GvqkG/oRYpjTN4aVPUR1pS8sDjraLS2OesYIvyzGfpmC0WsR9KGUAa&#10;Q+9I84mzh1zKspytlnmjJlBtR0/fXKz/8+MXTuJgrtmWRjKaQhvJ15KJ0M0qX87gkU88v8u/8EpA&#10;uPzM/D8LSB5308X9snqY3K9+YgEURx9KJnXztOCpKAKkJk+yCZ6bJgifSuLDj7brubatER+SXN3S&#10;bcet2siPoCFFtpHhQENC8sSuU25UZs8AGUROw9J1mW9MZ9VbZU1VzSqx5E0jYa2EyaYS5Cu6QopW&#10;fislbElTK8IzDCWLblleLek+Oujme7EOQP3tjuAcuiPs1gE0omzPiee9RAXdbC/WgLOpAdmVTtML&#10;dKiK7NG6LgcknbUGgu3JgWA4hll3kGYodDPu1AHgbrGGluJ10HIX0TyUiFUI3KhHFTRj1aMuAQvk&#10;M2Ra9Sr5WI0tRQUsJGPXEc2W4SXnbBWFNIBaGeJ5GMWtDOKmAFjqRxrCGaA9zBGeMwUlLpI4/0EU&#10;00KgkbGlwWb46QqELEAj8eYaSOgs50X5KWQpERdzLaecJkmYMJhFUlk6ffxclBIrAyU2Df6AGqQJ&#10;TC2PNCGO7XlSfihVPQxXdbkiZ8GSOLiNk0Te8OX9dcIJZJ1rt7c6fFSVNh5LMrKaa55t2rIWG2nF&#10;fkWkcQmzcRKnc20qXqPmR9EEN1kAaqCzksZJdQ1VTjLxUyjnWZBZPgAaVOILXco58O/LW1t3J9Z0&#10;5Lq2NZpYN/roanp7Pbq8NhzHvbm6vrox/hG1NiazKA6CMLuRZRb1lGxM9uuXihxUk2kzKTcVFLVl&#10;DyDjXRSsSBCL9rNszwTIDGJgBaZbSU1osgQ645dcE93o97iMZK8V05UoY0OdMkvdIk3pssu0Xjze&#10;kq164gl6Cmiy1prs4aJTi5mpmN2z4Bk6uOzKMOsB0YIaR4x/1cgKSMtcK/56oDzUSPJjBoPEMyYT&#10;wXLkzcR2Tbjh7ZT7dgrNfChqrpUaqS6vy4oZPeQ8Xkbwpmq0ZEwM20Us2lfWr6qVugH0qOp6eBgB&#10;LtmFETktbKACtM7xYQRqBrTDNB0JU7I5JZ3xEEYQRhBGJGjuASNrlv5fHB1YT5ufGhJ7D0vPap5g&#10;uXLebg/wIRA0saLqIiusPwDvTw+tXY6LDA0ZGnRXZGjvkKEB/dnGEbk2PT2OIEVrrylxpYcrPUDR&#10;l6/09qJojlnjQGVLBrus5BKHMyY3NkRYwiuL8ZooDIKiNeb5tQ3NUDb6lk3sJKtfpGgIrWhE+38Y&#10;0ZzGw9XCEeXmOjWOIEVDHEEceTWO7EfROl5e4whuXmVFm+jgpKh9RcpMPgiKBkJsWdGU7/jU0IoU&#10;DaEVofXV0CrMWAf3c0LI0zaOvJN4CaRoiCOII6/GkTZFa1838ZOV/3MdQuXAwNtweqrAh0Na1Gzg&#10;MxDVYFtTFWm5tqidJi7P6Xh+IbzlWGbFOth0rYIhMFa3x+8LwVDo9xUhWRiZh5F5GJnX2ZLQH+Dr&#10;9vh9TfT7Ao4ijmCE7yAifPdiqW7H72sewe878NA8t8fva6LfF6EVN0+ITRO4eWJr1+gOitbj94Wd&#10;Qu9iqYdGRTQqolHxTY2KOw2Jbsfvax7B76s2bA81NM/t8fua6PdFioYUDSla0Hewxw6K1uP3NdHv&#10;iziCODIUHNnPitbx9ZrH8PVWAWJDDc1zG8/xOurZUt5jDM2rzisBVwUeQYJHkFRHfOARJL0nGU17&#10;AiasdxIwgVY0tKKhFe1NrWhtuta+3mldmzaBENXGV0sFQRw0TA8s++LMQ901dsXpmZalNsW2To/b&#10;fYxifX5enQ2YwYtOUZx23MDWEdzAHWmGFac37XECW+gERssAWgaGYhk4ys6SaY8T2EInMOII4shQ&#10;cGQ/mtpxAltHcAIPPE5PnDHc3fxbke7TH32Fm3/RMoCWgVdbBo5D0XqcwBY6gZGiIUUbIkVr0zV5&#10;Df/zImOa1X/SiD+Sad/Ddfufcy7+BQAA//8DAFBLAwQUAAYACAAAACEAuK94aeAAAAAKAQAADwAA&#10;AGRycy9kb3ducmV2LnhtbEyPQUvDQBCF74L/YRnBW7vZtDUasymlqKci2AribZtMk9DsbMhuk/Tf&#10;O570+Hgfb77J1pNtxYC9bxxpUPMIBFLhyoYqDZ+H19kjCB8MlaZ1hBqu6GGd395kJi3dSB847EMl&#10;eIR8ajTUIXSplL6o0Ro/dx0SdyfXWxM49pUsezPyuG1lHEUP0pqG+EJtOtzWWJz3F6vhbTTjZqFe&#10;ht35tL1+H1bvXzuFWt/fTZtnEAGn8AfDrz6rQ85OR3eh0otWw2y1jBnlIklAMLBIFIgjZxUvn0Dm&#10;mfz/Qv4DAAD//wMAUEsBAi0AFAAGAAgAAAAhALaDOJL+AAAA4QEAABMAAAAAAAAAAAAAAAAAAAAA&#10;AFtDb250ZW50X1R5cGVzXS54bWxQSwECLQAUAAYACAAAACEAOP0h/9YAAACUAQAACwAAAAAAAAAA&#10;AAAAAAAvAQAAX3JlbHMvLnJlbHNQSwECLQAUAAYACAAAACEACKK3sKoGAACBZwAADgAAAAAAAAAA&#10;AAAAAAAuAgAAZHJzL2Uyb0RvYy54bWxQSwECLQAUAAYACAAAACEAuK94aeAAAAAKAQAADwAAAAAA&#10;AAAAAAAAAAAECQAAZHJzL2Rvd25yZXYueG1sUEsFBgAAAAAEAAQA8wAAABEKAAAAAA==&#10;">
                <v:group id="Group 5" o:spid="_x0000_s1027" style="position:absolute;left:-160;top:45;width:911;height:10339" coordorigin="-160,45" coordsize="911,10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Group 6" o:spid="_x0000_s1028" style="position:absolute;left:-160;top:4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group id="Group 7" o:spid="_x0000_s1029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v:shape id="AutoShape 8" o:spid="_x0000_s1030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xM7cUA&#10;AADbAAAADwAAAGRycy9kb3ducmV2LnhtbESPW2sCMRSE34X+h3AKvtVs7UVZjSJCsSJavL8eNqe7&#10;wc3JsknX7b83hYKPw8x8w4ynrS1FQ7U3jhU89xIQxJnThnMFh/3H0xCED8gaS8ek4Jc8TCcPnTGm&#10;2l15S80u5CJC2KeooAihSqX0WUEWfc9VxNH7drXFEGWdS13jNcJtKftJ8i4tGo4LBVY0Lyi77H6s&#10;gs1+/to/m/XaLxdNvvw6rV7McaVU97GdjUAEasM9/N/+1AreBvD3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3EztxQAAANsAAAAPAAAAAAAAAAAAAAAAAJgCAABkcnMv&#10;ZG93bnJldi54bWxQSwUGAAAAAAQABAD1AAAAigMAAAAA&#10;" adj="5592" fillcolor="red" strokecolor="red">
                        <v:shadow color="black"/>
                      </v:shape>
                      <v:shape id="AutoShape 9" o:spid="_x0000_s1031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Yn8EA&#10;AADbAAAADwAAAGRycy9kb3ducmV2LnhtbERPW2vCMBR+H/gfwhH2NlOdE6lGEUGciBveXw/NsQ02&#10;J6XJav33y8Ngjx/ffTpvbSkaqr1xrKDfS0AQZ04bzhWcjqu3MQgfkDWWjknBkzzMZ52XKabaPXhP&#10;zSHkIoawT1FBEUKVSumzgiz6nquII3dztcUQYZ1LXeMjhttSDpJkJC0ajg0FVrQsKLsffqyCr+Ny&#10;OLia3c5v1k2++b5s3815q9Rrt11MQARqw7/4z/2pFXzEsfFL/A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D2J/BAAAA2wAAAA8AAAAAAAAAAAAAAAAAmAIAAGRycy9kb3du&#10;cmV2LnhtbFBLBQYAAAAABAAEAPUAAACGAwAAAAA=&#10;" adj="5592" fillcolor="red" strokecolor="red">
                        <v:shadow color="black"/>
                      </v:shape>
                    </v:group>
                    <v:group id="Group 10" o:spid="_x0000_s1032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v:shape id="AutoShape 11" o:spid="_x0000_s103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eJMIA&#10;AADbAAAADwAAAGRycy9kb3ducmV2LnhtbERPXWvCMBR9H+w/hDvwbU3nhozaVEQQJ+JEnfp6aa5t&#10;WHNTmli7f788DPZ4ON/5bLCN6KnzxrGClyQFQVw6bbhS8HVcPr+D8AFZY+OYFPyQh1nx+JBjpt2d&#10;99QfQiViCPsMFdQhtJmUvqzJok9cSxy5q+sshgi7SuoO7zHcNnKcphNp0XBsqLGlRU3l9+FmFXwe&#10;F2/ji9lu/XrVV+vdefNqThulRk/DfAoi0BD+xX/uD61gEtfHL/E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WR4kwgAAANsAAAAPAAAAAAAAAAAAAAAAAJgCAABkcnMvZG93&#10;bnJldi54bWxQSwUGAAAAAAQABAD1AAAAhwMAAAAA&#10;" adj="5592" fillcolor="red" strokecolor="red">
                        <v:shadow color="black"/>
                      </v:shape>
                      <v:shape id="AutoShape 12" o:spid="_x0000_s103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7v8UA&#10;AADbAAAADwAAAGRycy9kb3ducmV2LnhtbESPW2sCMRSE3wX/QziFvmnWC1JWoxShVBEr9dbXw+Z0&#10;N7g5WTbpuv57IxR8HGbmG2a2aG0pGqq9caxg0E9AEGdOG84VHA8fvTcQPiBrLB2Tght5WMy7nRmm&#10;2l35m5p9yEWEsE9RQRFClUrps4Is+r6riKP362qLIco6l7rGa4TbUg6TZCItGo4LBVa0LCi77P+s&#10;gq/Dcjz8MdutX382+Xp33ozMaaPU60v7PgURqA3P8H97pRVMBvD4En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bu/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13" o:spid="_x0000_s1035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<v:shape id="AutoShape 14" o:spid="_x0000_s103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AU8YA&#10;AADbAAAADwAAAGRycy9kb3ducmV2LnhtbESP3WrCQBSE7wt9h+UUelc3/iCSugYJFBXRorb19pA9&#10;JkuzZ0N2G+PbdwtCL4eZ+YaZZ72tRUetN44VDAcJCOLCacOlgo/T28sMhA/IGmvHpOBGHrLF48Mc&#10;U+2ufKDuGEoRIexTVFCF0KRS+qIii37gGuLoXVxrMUTZllK3eI1wW8tRkkylRcNxocKG8oqK7+OP&#10;VbA/5ZPR2ex2frPqys3713ZsPrdKPT/1y1cQgfrwH76311rBdAx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uAU8YAAADbAAAADwAAAAAAAAAAAAAAAACYAgAAZHJz&#10;L2Rvd25yZXYueG1sUEsFBgAAAAAEAAQA9QAAAIsDAAAAAA==&#10;" adj="5592" fillcolor="red" strokecolor="red">
                        <v:shadow color="black"/>
                      </v:shape>
                      <v:shape id="AutoShape 15" o:spid="_x0000_s103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YJ8UA&#10;AADbAAAADwAAAGRycy9kb3ducmV2LnhtbESP3WoCMRSE7wXfIRyhd5qtFSmrUYogKqJS/3p72Jzu&#10;BjcnyyZdt2/fFAQvh5n5hpnOW1uKhmpvHCt4HSQgiDOnDecKzqdl/x2ED8gaS8ek4Jc8zGfdzhRT&#10;7e78Sc0x5CJC2KeooAihSqX0WUEW/cBVxNH7drXFEGWdS13jPcJtKYdJMpYWDceFAitaFJTdjj9W&#10;wf60GA2/zG7nN6sm3xyu2zdz2Sr10ms/JiACteEZfrTXWsF4BP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hgn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16" o:spid="_x0000_s1038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shape id="AutoShape 17" o:spid="_x0000_s103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jy8UA&#10;AADbAAAADwAAAGRycy9kb3ducmV2LnhtbESP3WrCQBSE7wt9h+UIvasbfwglukoRShVRqVa9PWRP&#10;k6XZsyG7jfHtXUHo5TAz3zDTeWcr0VLjjWMFg34Cgjh32nCh4Pvw8foGwgdkjZVjUnAlD/PZ89MU&#10;M+0u/EXtPhQiQthnqKAMoc6k9HlJFn3f1cTR+3GNxRBlU0jd4CXCbSWHSZJKi4bjQok1LUrKf/d/&#10;VsH2sBgPz2az8avPtljtTuuROa6Veul17xMQgbrwH360l1pBmsL9S/w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PLxQAAANsAAAAPAAAAAAAAAAAAAAAAAJgCAABkcnMv&#10;ZG93bnJldi54bWxQSwUGAAAAAAQABAD1AAAAigMAAAAA&#10;" adj="5592" fillcolor="red" strokecolor="red">
                        <v:shadow color="black"/>
                      </v:shape>
                      <v:shape id="AutoShape 18" o:spid="_x0000_s104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GUMUA&#10;AADbAAAADwAAAGRycy9kb3ducmV2LnhtbESP3WoCMRSE74W+QziF3mlWW6ysRilCaUVU6u/tYXPc&#10;Dd2cLJt03b69EQQvh5n5hpnMWluKhmpvHCvo9xIQxJnThnMF+91ndwTCB2SNpWNS8E8eZtOnzgRT&#10;7S78Q8025CJC2KeooAihSqX0WUEWfc9VxNE7u9piiLLOpa7xEuG2lIMkGUqLhuNCgRXNC8p+t39W&#10;wXo3fxuczGrlF19Nvtgcl6/msFTq5bn9GIMI1IZH+N7+1gqG73D7En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IZQxQAAANsAAAAPAAAAAAAAAAAAAAAAAJgCAABkcnMv&#10;ZG93bnJldi54bWxQSwUGAAAAAAQABAD1AAAAigMAAAAA&#10;" adj="5592" fillcolor="red" strokecolor="red">
                        <v:shadow color="black"/>
                      </v:shape>
                    </v:group>
                  </v:group>
                  <v:group id="Group 19" o:spid="_x0000_s1041" style="position:absolute;left:-156;top:538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group id="Group 20" o:spid="_x0000_s1042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AutoShape 21" o:spid="_x0000_s104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I+cEA&#10;AADbAAAADwAAAGRycy9kb3ducmV2LnhtbERPW2vCMBR+H/gfwhH2NlOdTKlGEUGciBveXw/NsQ02&#10;J6XJav33y8Ngjx/ffTpvbSkaqr1xrKDfS0AQZ04bzhWcjqu3MQgfkDWWjknBkzzMZ52XKabaPXhP&#10;zSHkIoawT1FBEUKVSumzgiz6nquII3dztcUQYZ1LXeMjhttSDpLkQ1o0HBsKrGhZUHY//FgFX8fl&#10;cHA1u53frJt8833ZvpvzVqnXbruYgAjUhn/xn/tTKxjF9fFL/A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AiPnBAAAA2wAAAA8AAAAAAAAAAAAAAAAAmAIAAGRycy9kb3du&#10;cmV2LnhtbFBLBQYAAAAABAAEAPUAAACGAwAAAAA=&#10;" adj="5592" fillcolor="red" strokecolor="red">
                        <v:shadow color="black"/>
                      </v:shape>
                      <v:shape id="AutoShape 22" o:spid="_x0000_s104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tYsUA&#10;AADbAAAADwAAAGRycy9kb3ducmV2LnhtbESP3WoCMRSE7wt9h3AE7zTrD21ZjSKCqIgt1bbeHjbH&#10;3dDNybKJ6/r2piD0cpiZb5jpvLWlaKj2xrGCQT8BQZw5bThX8HVc9d5A+ICssXRMCm7kYT57fppi&#10;qt2VP6k5hFxECPsUFRQhVKmUPivIou+7ijh6Z1dbDFHWudQ1XiPclnKYJC/SouG4UGBFy4Ky38PF&#10;Kng/LsfDk9nv/Xbd5NuPn93IfO+U6nbaxQREoDb8hx/tjVbwOoC/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C1i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3" o:spid="_x0000_s1045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<v:shape id="AutoShape 24" o:spid="_x0000_s104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WjsUA&#10;AADbAAAADwAAAGRycy9kb3ducmV2LnhtbESP3WrCQBSE7wXfYTlC78ymWrSkriJCaUVU1P7cHrKn&#10;yWL2bMhuY/r2XUHwcpiZb5jZorOVaKnxxrGCxyQFQZw7bbhQ8HF6HT6D8AFZY+WYFPyRh8W835th&#10;pt2FD9QeQyEihH2GCsoQ6kxKn5dk0SeuJo7ej2sshiibQuoGLxFuKzlK04m0aDgulFjTqqT8fPy1&#10;Cnan1dPo22y3fv3WFuv912ZsPjdKPQy65QuIQF24h2/td61gOobrl/gD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haOxQAAANsAAAAPAAAAAAAAAAAAAAAAAJgCAABkcnMv&#10;ZG93bnJldi54bWxQSwUGAAAAAAQABAD1AAAAigMAAAAA&#10;" adj="5592" fillcolor="red" strokecolor="red">
                        <v:shadow color="black"/>
                      </v:shape>
                      <v:shape id="AutoShape 25" o:spid="_x0000_s104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O+sUA&#10;AADbAAAADwAAAGRycy9kb3ducmV2LnhtbESP3WoCMRSE74W+QziF3mlWK1ZWoxShtCK21N/bw+a4&#10;G7o5WTbpur69EQQvh5n5hpnOW1uKhmpvHCvo9xIQxJnThnMFu+1HdwzCB2SNpWNScCEP89lTZ4qp&#10;dmf+pWYTchEh7FNUUIRQpVL6rCCLvucq4uidXG0xRFnnUtd4jnBbykGSjKRFw3GhwIoWBWV/m3+r&#10;4Hu7GA6OZr32y88mX/4cVq9mv1Lq5bl9n4AI1IZH+N7+0grehn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476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6" o:spid="_x0000_s1048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<v:shape id="AutoShape 27" o:spid="_x0000_s104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W1FsUA&#10;AADbAAAADwAAAGRycy9kb3ducmV2LnhtbESP3WoCMRSE74W+QziF3mlWW6ysRilCaUVU6u/tYXPc&#10;Dd2cLJt03b69EQQvh5n5hpnMWluKhmpvHCvo9xIQxJnThnMF+91ndwTCB2SNpWNS8E8eZtOnzgRT&#10;7S78Q8025CJC2KeooAihSqX0WUEWfc9VxNE7u9piiLLOpa7xEuG2lIMkGUqLhuNCgRXNC8p+t39W&#10;wXo3fxuczGrlF19Nvtgcl6/msFTq5bn9GIMI1IZH+N7+1greh3D7En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bUWxQAAANsAAAAPAAAAAAAAAAAAAAAAAJgCAABkcnMv&#10;ZG93bnJldi54bWxQSwUGAAAAAAQABAD1AAAAigMAAAAA&#10;" adj="5592" fillcolor="red" strokecolor="red">
                        <v:shadow color="black"/>
                      </v:shape>
                      <v:shape id="AutoShape 28" o:spid="_x0000_s105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QjcUA&#10;AADbAAAADwAAAGRycy9kb3ducmV2LnhtbESP3WoCMRSE74W+QziF3mlWW1RWoxShtCJa6u/tYXPc&#10;Dd2cLJt03b69EQQvh5n5hpnOW1uKhmpvHCvo9xIQxJnThnMF+91HdwzCB2SNpWNS8E8e5rOnzhRT&#10;7S78Q8025CJC2KeooAihSqX0WUEWfc9VxNE7u9piiLLOpa7xEuG2lIMkGUqLhuNCgRUtCsp+t39W&#10;wWa3eBuczHrtl59Nvvw+rl7NYaXUy3P7PgERqA2P8L39pRWMRn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aRCN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9" o:spid="_x0000_s1051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shape id="AutoShape 30" o:spid="_x0000_s1052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hZMUA&#10;AADbAAAADwAAAGRycy9kb3ducmV2LnhtbESP3WoCMRSE74W+QzgF72q2trS6GkWEYkW0+H972Jzu&#10;BjcnyyZdt29vCgUvh5n5hhlPW1uKhmpvHCt47iUgiDOnDecKDvuPpwEIH5A1lo5JwS95mE4eOmNM&#10;tbvylppdyEWEsE9RQRFClUrps4Is+p6riKP37WqLIco6l7rGa4TbUvaT5E1aNBwXCqxoXlB22f1Y&#10;BZv9/LV/Nuu1Xy6afPl1Wr2Y40qp7mM7G4EI1IZ7+L/9qRW8D+Hv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iFkxQAAANsAAAAPAAAAAAAAAAAAAAAAAJgCAABkcnMv&#10;ZG93bnJldi54bWxQSwUGAAAAAAQABAD1AAAAigMAAAAA&#10;" adj="5592" fillcolor="red" strokecolor="red">
                        <v:shadow color="black"/>
                      </v:shape>
                      <v:shape id="AutoShape 31" o:spid="_x0000_s1053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43sIA&#10;AADbAAAADwAAAGRycy9kb3ducmV2LnhtbERPXWvCMBR9H+w/hDvwbaZzY5TaVEQQJ+JkOvX10lzb&#10;sOamNLF2/355GPh4ON/5bLCN6KnzxrGCl3ECgrh02nCl4PuwfE5B+ICssXFMCn7Jw6x4fMgx0+7G&#10;X9TvQyViCPsMFdQhtJmUvqzJoh+7ljhyF9dZDBF2ldQd3mK4beQkSd6lRcOxocaWFjWVP/urVfB5&#10;WLxNzma79etVX613p82rOW6UGj0N8ymIQEO4i//dH1pBGtfH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fjewgAAANsAAAAPAAAAAAAAAAAAAAAAAJgCAABkcnMvZG93&#10;bnJldi54bWxQSwUGAAAAAAQABAD1AAAAhwMAAAAA&#10;" adj="5592" fillcolor="red" strokecolor="red">
                        <v:shadow color="black"/>
                      </v:shape>
                    </v:group>
                  </v:group>
                </v:group>
                <v:group id="Group 32" o:spid="_x0000_s1054" style="position:absolute;left:-154;top:10715;width:907;height:2337" coordorigin="-160,45" coordsize="907,2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group id="Group 33" o:spid="_x0000_s1055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shape id="AutoShape 34" o:spid="_x0000_s105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mqcUA&#10;AADbAAAADwAAAGRycy9kb3ducmV2LnhtbESP3WoCMRSE7wu+QziF3tVstYisRhFBrIgV/9rbw+a4&#10;G9ycLJt0Xd/eFAQvh5n5hhlPW1uKhmpvHCv46CYgiDOnDecKjofF+xCED8gaS8ek4EYeppPOyxhT&#10;7a68o2YfchEh7FNUUIRQpVL6rCCLvusq4uidXW0xRFnnUtd4jXBbyl6SDKRFw3GhwIrmBWWX/Z9V&#10;8H2Yf/Z+zWbjV8smX21/1n1zWiv19trORiACteEZfrS/tIJhH/6/xB8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2apxQAAANsAAAAPAAAAAAAAAAAAAAAAAJgCAABkcnMv&#10;ZG93bnJldi54bWxQSwUGAAAAAAQABAD1AAAAigMAAAAA&#10;" adj="5592" fillcolor="red" strokecolor="red">
                      <v:shadow color="black"/>
                    </v:shape>
                    <v:shape id="AutoShape 35" o:spid="_x0000_s105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7+3cUA&#10;AADbAAAADwAAAGRycy9kb3ducmV2LnhtbESP3WoCMRSE74W+QziCd5r1hyKrUUQoVcRKtba3h81x&#10;N3Rzsmziur69KRS8HGbmG2a+bG0pGqq9caxgOEhAEGdOG84VfJ3e+lMQPiBrLB2Tgjt5WC5eOnNM&#10;tbvxJzXHkIsIYZ+igiKEKpXSZwVZ9ANXEUfv4mqLIco6l7rGW4TbUo6S5FVaNBwXCqxoXVD2e7xa&#10;BR+n9WT0Y/Z7v31v8u3hezc2551SvW67moEI1IZn+L+90QqmE/j7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v7dxQAAANsAAAAPAAAAAAAAAAAAAAAAAJgCAABkcnMv&#10;ZG93bnJldi54bWxQSwUGAAAAAAQABAD1AAAAigMAAAAA&#10;" adj="5592" fillcolor="red" strokecolor="red">
                      <v:shadow color="black"/>
                    </v:shape>
                  </v:group>
                  <v:group id="Group 36" o:spid="_x0000_s1058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shape id="AutoShape 37" o:spid="_x0000_s105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DFMcUA&#10;AADbAAAADwAAAGRycy9kb3ducmV2LnhtbESPQWvCQBSE74X+h+UJ3upGW0RSN6EIYkW0VFu9PrKv&#10;ydLs25BdY/rvXUHocZiZb5h53ttadNR641jBeJSAIC6cNlwq+Dosn2YgfEDWWDsmBX/kIc8eH+aY&#10;anfhT+r2oRQRwj5FBVUITSqlLyqy6EeuIY7ej2sthijbUuoWLxFuazlJkqm0aDguVNjQoqLid3+2&#10;CnaHxcvkZLZbv1515frjuHk23xulhoP+7RVEoD78h+/td61gNoXbl/g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8MUxxQAAANsAAAAPAAAAAAAAAAAAAAAAAJgCAABkcnMv&#10;ZG93bnJldi54bWxQSwUGAAAAAAQABAD1AAAAigMAAAAA&#10;" adj="5592" fillcolor="red" strokecolor="red">
                      <v:shadow color="black"/>
                    </v:shape>
                    <v:shape id="AutoShape 38" o:spid="_x0000_s106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gqsUA&#10;AADbAAAADwAAAGRycy9kb3ducmV2LnhtbESPQWsCMRSE74L/ITzBW81qi8rWKEUoVcQWta3Xx+a5&#10;G9y8LJt0Xf+9EQoeh5n5hpktWluKhmpvHCsYDhIQxJnThnMF34f3pykIH5A1lo5JwZU8LObdzgxT&#10;7S68o2YfchEh7FNUUIRQpVL6rCCLfuAq4uidXG0xRFnnUtd4iXBbylGSjKVFw3GhwIqWBWXn/Z9V&#10;8HlYvoyOZrv1648mX3/9bp7Nz0apfq99ewURqA2P8H97pRVMJ3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GCqxQAAANsAAAAPAAAAAAAAAAAAAAAAAJgCAABkcnMv&#10;ZG93bnJldi54bWxQSwUGAAAAAAQABAD1AAAAigMAAAAA&#10;" adj="5592" fillcolor="red" strokecolor="red">
                      <v:shadow color="black"/>
                    </v:shape>
                  </v:group>
                </v:group>
              </v:group>
            </w:pict>
          </mc:Fallback>
        </mc:AlternateContent>
      </w:r>
      <w:r w:rsidR="000F1AB9" w:rsidRPr="009438D1">
        <w:rPr>
          <w:b/>
          <w:sz w:val="20"/>
          <w:szCs w:val="20"/>
        </w:rPr>
        <w:t>ДЕКЛАРАЦИЯ ОТПРАВИТЕЛЯ ОПАСНОГО ГРУЗА</w:t>
      </w:r>
    </w:p>
    <w:tbl>
      <w:tblPr>
        <w:tblW w:w="882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0"/>
        <w:gridCol w:w="4253"/>
      </w:tblGrid>
      <w:tr w:rsidR="000F1AB9" w:rsidRPr="001C795F" w14:paraId="5F41EF0D" w14:textId="77777777" w:rsidTr="006B41CE">
        <w:tc>
          <w:tcPr>
            <w:tcW w:w="457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0D4AFB3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Отправитель:</w:t>
            </w:r>
          </w:p>
          <w:p w14:paraId="2A655F57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E07431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Авианакладная №:</w:t>
            </w:r>
          </w:p>
          <w:p w14:paraId="47A53221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2780E9FE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Стр.      из    Страниц</w:t>
            </w:r>
          </w:p>
          <w:p w14:paraId="179D6C20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0D49B99B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Регистрационный №</w:t>
            </w:r>
          </w:p>
          <w:p w14:paraId="606228B4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 xml:space="preserve"> (если известен)</w:t>
            </w:r>
          </w:p>
          <w:p w14:paraId="30C0607A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0B85C9E5" w14:textId="77777777" w:rsidTr="006B41CE">
        <w:tc>
          <w:tcPr>
            <w:tcW w:w="457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F7CB18A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Получатель</w:t>
            </w:r>
          </w:p>
          <w:p w14:paraId="6DB409F2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  <w:shd w:val="clear" w:color="auto" w:fill="auto"/>
          </w:tcPr>
          <w:p w14:paraId="2EEE6AD9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60876FC0" w14:textId="77777777" w:rsidTr="006B41CE">
        <w:trPr>
          <w:trHeight w:val="2694"/>
        </w:trPr>
        <w:tc>
          <w:tcPr>
            <w:tcW w:w="457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9F1F79" w14:textId="77777777" w:rsidR="000F1AB9" w:rsidRPr="001C795F" w:rsidRDefault="000F1AB9" w:rsidP="00C151CB">
            <w:pPr>
              <w:pBdr>
                <w:right w:val="single" w:sz="18" w:space="4" w:color="auto"/>
              </w:pBdr>
              <w:rPr>
                <w:i/>
                <w:sz w:val="18"/>
                <w:szCs w:val="18"/>
              </w:rPr>
            </w:pPr>
            <w:r w:rsidRPr="001C795F">
              <w:rPr>
                <w:i/>
                <w:sz w:val="18"/>
                <w:szCs w:val="18"/>
              </w:rPr>
              <w:t xml:space="preserve">Два заполненных и подписанных оригинала настоящей </w:t>
            </w:r>
          </w:p>
          <w:p w14:paraId="41873129" w14:textId="77777777" w:rsidR="000F1AB9" w:rsidRPr="001C795F" w:rsidRDefault="000F1AB9" w:rsidP="00C151CB">
            <w:pPr>
              <w:pBdr>
                <w:right w:val="single" w:sz="18" w:space="4" w:color="auto"/>
              </w:pBdr>
              <w:rPr>
                <w:i/>
                <w:sz w:val="18"/>
                <w:szCs w:val="18"/>
              </w:rPr>
            </w:pPr>
            <w:r w:rsidRPr="001C795F">
              <w:rPr>
                <w:i/>
                <w:sz w:val="18"/>
                <w:szCs w:val="18"/>
              </w:rPr>
              <w:t>Декларации вручаются перевозчику</w:t>
            </w:r>
          </w:p>
          <w:p w14:paraId="7A75C151" w14:textId="77777777" w:rsidR="000F1AB9" w:rsidRPr="001C795F" w:rsidRDefault="000F1AB9" w:rsidP="00C151CB">
            <w:pPr>
              <w:pBdr>
                <w:top w:val="single" w:sz="18" w:space="1" w:color="auto"/>
                <w:left w:val="single" w:sz="4" w:space="4" w:color="auto"/>
                <w:bottom w:val="single" w:sz="18" w:space="1" w:color="auto"/>
                <w:right w:val="single" w:sz="4" w:space="4" w:color="auto"/>
              </w:pBdr>
              <w:shd w:val="clear" w:color="auto" w:fill="FFFFFF"/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 xml:space="preserve">СВЕДЕНИЯ О ПЕРЕВОЗКЕ                                       </w:t>
            </w:r>
          </w:p>
          <w:p w14:paraId="12862EF3" w14:textId="77777777" w:rsidR="000F1AB9" w:rsidRPr="001C795F" w:rsidRDefault="000F1AB9" w:rsidP="00C151CB">
            <w:pPr>
              <w:pBdr>
                <w:right w:val="single" w:sz="18" w:space="4" w:color="auto"/>
              </w:pBdr>
              <w:shd w:val="clear" w:color="auto" w:fill="FFFFFF"/>
              <w:rPr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5"/>
                <w:sz w:val="18"/>
                <w:szCs w:val="18"/>
              </w:rPr>
              <w:t xml:space="preserve">Данная грузовая отправка               </w:t>
            </w:r>
            <w:r w:rsidRPr="001C795F">
              <w:rPr>
                <w:b/>
                <w:bCs/>
                <w:color w:val="000000"/>
                <w:spacing w:val="-5"/>
                <w:sz w:val="18"/>
                <w:szCs w:val="18"/>
              </w:rPr>
              <w:t>Аэропорт отправления</w:t>
            </w:r>
          </w:p>
          <w:p w14:paraId="40C3D0C2" w14:textId="77777777" w:rsidR="000F1AB9" w:rsidRPr="001C795F" w:rsidRDefault="000F1AB9" w:rsidP="00C151CB">
            <w:pPr>
              <w:pBdr>
                <w:right w:val="single" w:sz="18" w:space="4" w:color="auto"/>
              </w:pBdr>
              <w:shd w:val="clear" w:color="auto" w:fill="FFFFFF"/>
              <w:spacing w:line="174" w:lineRule="exact"/>
              <w:ind w:left="8"/>
              <w:jc w:val="both"/>
              <w:rPr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6"/>
                <w:sz w:val="18"/>
                <w:szCs w:val="18"/>
              </w:rPr>
              <w:t>соответствует ограничениям,</w:t>
            </w:r>
          </w:p>
          <w:p w14:paraId="332C69F6" w14:textId="77777777" w:rsidR="000F1AB9" w:rsidRDefault="000F1AB9" w:rsidP="000F1AB9">
            <w:pPr>
              <w:pBdr>
                <w:right w:val="single" w:sz="4" w:space="4" w:color="auto"/>
              </w:pBdr>
              <w:shd w:val="clear" w:color="auto" w:fill="FFFFFF"/>
              <w:tabs>
                <w:tab w:val="left" w:pos="3840"/>
              </w:tabs>
              <w:spacing w:line="174" w:lineRule="exact"/>
              <w:jc w:val="both"/>
              <w:rPr>
                <w:bCs/>
                <w:color w:val="000000"/>
                <w:spacing w:val="-7"/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7"/>
                <w:sz w:val="18"/>
                <w:szCs w:val="18"/>
              </w:rPr>
              <w:t>установленным для перевозки:</w:t>
            </w:r>
          </w:p>
          <w:p w14:paraId="49E9C0C8" w14:textId="77777777" w:rsidR="000F1AB9" w:rsidRPr="001C795F" w:rsidRDefault="000F1AB9" w:rsidP="000F1AB9">
            <w:pPr>
              <w:pBdr>
                <w:right w:val="single" w:sz="4" w:space="4" w:color="auto"/>
              </w:pBdr>
              <w:shd w:val="clear" w:color="auto" w:fill="FFFFFF"/>
              <w:tabs>
                <w:tab w:val="left" w:pos="3840"/>
              </w:tabs>
              <w:spacing w:line="174" w:lineRule="exact"/>
              <w:jc w:val="both"/>
              <w:rPr>
                <w:i/>
                <w:sz w:val="18"/>
                <w:szCs w:val="18"/>
              </w:rPr>
            </w:pPr>
            <w:r w:rsidRPr="001C795F">
              <w:rPr>
                <w:bCs/>
                <w:i/>
                <w:iCs/>
                <w:color w:val="000000"/>
                <w:spacing w:val="-4"/>
                <w:sz w:val="18"/>
                <w:szCs w:val="18"/>
              </w:rPr>
              <w:t>(ненужное вычеркнуть</w:t>
            </w:r>
            <w:r w:rsidRPr="001C795F">
              <w:rPr>
                <w:i/>
                <w:sz w:val="18"/>
                <w:szCs w:val="18"/>
              </w:rPr>
              <w:t xml:space="preserve">)        </w:t>
            </w:r>
          </w:p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04"/>
              <w:gridCol w:w="1080"/>
            </w:tblGrid>
            <w:tr w:rsidR="000F1AB9" w:rsidRPr="001C795F" w14:paraId="405C466C" w14:textId="77777777" w:rsidTr="00C151CB">
              <w:tc>
                <w:tcPr>
                  <w:tcW w:w="1204" w:type="dxa"/>
                  <w:shd w:val="clear" w:color="auto" w:fill="auto"/>
                </w:tcPr>
                <w:p w14:paraId="27959E43" w14:textId="77777777" w:rsidR="000F1AB9" w:rsidRPr="001C795F" w:rsidRDefault="000F1AB9" w:rsidP="00C151CB">
                  <w:pPr>
                    <w:rPr>
                      <w:i/>
                      <w:sz w:val="18"/>
                      <w:szCs w:val="18"/>
                    </w:rPr>
                  </w:pPr>
                  <w:r w:rsidRPr="001C795F">
                    <w:rPr>
                      <w:i/>
                      <w:sz w:val="18"/>
                      <w:szCs w:val="18"/>
                    </w:rPr>
                    <w:t>На пасса-жирских и грузовых воздушных судах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1E52F81" w14:textId="77777777" w:rsidR="000F1AB9" w:rsidRPr="001C795F" w:rsidRDefault="000F1AB9" w:rsidP="00C151CB">
                  <w:pPr>
                    <w:rPr>
                      <w:i/>
                      <w:sz w:val="18"/>
                      <w:szCs w:val="18"/>
                    </w:rPr>
                  </w:pP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56BD9716" wp14:editId="425A08A0">
                            <wp:simplePos x="0" y="0"/>
                            <wp:positionH relativeFrom="column">
                              <wp:posOffset>-74930</wp:posOffset>
                            </wp:positionH>
                            <wp:positionV relativeFrom="paragraph">
                              <wp:posOffset>6985</wp:posOffset>
                            </wp:positionV>
                            <wp:extent cx="704850" cy="679450"/>
                            <wp:effectExtent l="9525" t="5715" r="9525" b="10160"/>
                            <wp:wrapNone/>
                            <wp:docPr id="4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04850" cy="6794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850D8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" o:spid="_x0000_s1026" type="#_x0000_t32" style="position:absolute;margin-left:-5.9pt;margin-top:.55pt;width:55.5pt;height:5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J6UQIAAFgEAAAOAAAAZHJzL2Uyb0RvYy54bWysVM2O0zAQviPxDlbu3SQl7bbRpiuUtFwW&#10;WGmXB3Btp7FIbMt2m1YIadkX2EfgFbhw4Ef7DOkbMXZ/oHBBiB7cscfzzTczn3NxuW5qtGLacCmy&#10;ID6LAsQEkZSLRRa8uZ31RgEyFguKaylYFmyYCS4nT59ctCplfVnJmjKNAESYtFVZUFmr0jA0pGIN&#10;NmdSMQHOUuoGW9jqRUg1bgG9qcN+FA3DVmqqtCTMGDgtds5g4vHLkhH7uiwNs6jOAuBm/ar9Ondr&#10;OLnA6UJjVXGyp4H/gUWDuYCkR6gCW4yWmv8B1XCipZGlPSOyCWVZcsJ8DVBNHP1WzU2FFfO1QHOM&#10;OrbJ/D9Y8mp1rRGnWZAESOAGRtR93N5tH7rv3aftA9p+6B5h2d5v77rP3bfua/fYfUGJ61urTArh&#10;ubjWrnKyFjfqSpK3BgmZV1gsmOd/u1EAGruI8CTEbYyC7PP2paRwBy+t9E1cl7pxkNAetPaz2hxn&#10;xdYWETg8j5LRACZKwDU8Hydguww4PQQrbewLJhvkjCwwVmO+qGwuhQBVSB37VHh1Zewu8BDgMgs5&#10;43UN5zitBWqzYDzoD3yAkTWnzul8Ri/mea3RCjt5+d+exck1LZeCerCKYTrd2xbzemcD61o4PCgO&#10;6OytnX7ejaPxdDQdJb2kP5z2kqgoes9nedIbzuLzQfGsyPMifu+oxUlacUqZcOwOWo6Tv9PK/lXt&#10;VHhU87EN4Sm6bzSQPfx70n66bqA7acwl3Vxr11o3aJCvv7x/au59/Lr3t35+ECY/AAAA//8DAFBL&#10;AwQUAAYACAAAACEAXX5GAtwAAAAIAQAADwAAAGRycy9kb3ducmV2LnhtbEyPwU7DMBBE70j8g7VI&#10;XFBrOxKoCXGqCokDR9pKvbrxkgTidRQ7TejXs5zgOHqrmbfldvG9uOAYu0AG9FqBQKqD66gxcDy8&#10;rjYgYrLkbB8IDXxjhG11e1PawoWZ3vGyT43gEoqFNdCmNBRSxrpFb+M6DEjMPsLobeI4NtKNduZy&#10;38tMqSfpbUe80NoBX1qsv/aTN4BxetRql/vm+HadH07Z9XMeDsbc3y27ZxAJl/R3DL/6rA4VO53D&#10;RC6K3sBKa1ZPDDQI5nmegThzVBsNsirl/weqHwAAAP//AwBQSwECLQAUAAYACAAAACEAtoM4kv4A&#10;AADhAQAAEwAAAAAAAAAAAAAAAAAAAAAAW0NvbnRlbnRfVHlwZXNdLnhtbFBLAQItABQABgAIAAAA&#10;IQA4/SH/1gAAAJQBAAALAAAAAAAAAAAAAAAAAC8BAABfcmVscy8ucmVsc1BLAQItABQABgAIAAAA&#10;IQDPoLJ6UQIAAFgEAAAOAAAAAAAAAAAAAAAAAC4CAABkcnMvZTJvRG9jLnhtbFBLAQItABQABgAI&#10;AAAAIQBdfkYC3AAAAAgBAAAPAAAAAAAAAAAAAAAAAKsEAABkcnMvZG93bnJldi54bWxQSwUGAAAA&#10;AAQABADzAAAAtAUAAAAA&#10;"/>
                        </w:pict>
                      </mc:Fallback>
                    </mc:AlternateContent>
                  </w: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 wp14:anchorId="1309AF9B" wp14:editId="75A279BD">
                            <wp:simplePos x="0" y="0"/>
                            <wp:positionH relativeFrom="column">
                              <wp:posOffset>-27305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657225" cy="628650"/>
                            <wp:effectExtent l="9525" t="5715" r="9525" b="13335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657225" cy="6286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47D1A1D" id="Прямая со стрелкой 3" o:spid="_x0000_s1026" type="#_x0000_t32" style="position:absolute;margin-left:-2.15pt;margin-top:.55pt;width:51.75pt;height:49.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D9VgIAAGIEAAAOAAAAZHJzL2Uyb0RvYy54bWysVEtu2zAQ3RfoHQjubVn+xREiB4Vkt4u0&#10;DZD0ALRIWUQpkiAZy0ZRIOkFcoReoZsu+kHOIN+oQ9pxk3RTFNWCGmo4b97MPOrkdF0LtGLGciVT&#10;HHd7GDFZKMrlMsXvLuedCUbWEUmJUJKleMMsPp0+f3bS6IT1VaUEZQYBiLRJo1NcOaeTKLJFxWpi&#10;u0ozCc5SmZo42JplRA1pAL0WUb/XG0eNMlQbVTBr4Wu+c+JpwC9LVri3ZWmZQyLFwM2F1YR14ddo&#10;ekKSpSG64sWeBvkHFjXhEpIeoHLiCLoy/A+omhdGWVW6bqHqSJUlL1ioAaqJe0+quaiIZqEWaI7V&#10;hzbZ/wdbvFmdG8RpigcYSVLDiNrP2+vtbfuz/bK9Rdub9g6W7aftdfu1/dF+b+/ab2jg+9Zom0B4&#10;Js+Nr7xYywt9por3FkmVVUQuWeB/udEAGvuI6FGI31gN2RfNa0XhDLlyKjRxXZoalYLrVz7Qg0Oj&#10;0DpMbXOYGls7VMDH8eio3x9hVIBr3J+MR2GqEUk8jA/WxrqXTNXIGym2zhC+rFympAR9KLNLQVZn&#10;1nmSvwN8sFRzLkSQiZCoSfHxCJJ5j1WCU+8MG7NcZMKgFfFCC0+o+Mkxo64kDWAVI3S2tx3hYmdD&#10;ciE9HhQHdPbWTkkfjnvHs8lsMuwM++NZZ9jL886LeTbsjOfx0Sgf5FmWxx89tXiYVJxSJj27e1XH&#10;w79Tzf5+7fR40PWhDdFj9NAvIHv/DqTDnP1odyJZKLo5N/fzByGHw/tL52/Kwz3YD38N018AAAD/&#10;/wMAUEsDBBQABgAIAAAAIQBX/4yD2wAAAAcBAAAPAAAAZHJzL2Rvd25yZXYueG1sTI7NTsMwEITv&#10;SLyDtUjcWjulKm0ap0JIIA4oUgu9u/GSBOJ1iN0kfXuWExznRzNftptcKwbsQ+NJQzJXIJBKbxuq&#10;NLy/Pc3WIEI0ZE3rCTVcMMAuv77KTGr9SHscDrESPEIhNRrqGLtUylDW6EyY+w6Jsw/fOxNZ9pW0&#10;vRl53LVyodRKOtMQP9Smw8cay6/D2Wn4pvvLcSmH9WdRxNXzy2tFWIxa395MD1sQEaf4V4ZffEaH&#10;nJlO/kw2iFbDbHnHTfYTEBxvNgsQJ5ZKJSDzTP7nz38AAAD//wMAUEsBAi0AFAAGAAgAAAAhALaD&#10;OJL+AAAA4QEAABMAAAAAAAAAAAAAAAAAAAAAAFtDb250ZW50X1R5cGVzXS54bWxQSwECLQAUAAYA&#10;CAAAACEAOP0h/9YAAACUAQAACwAAAAAAAAAAAAAAAAAvAQAAX3JlbHMvLnJlbHNQSwECLQAUAAYA&#10;CAAAACEA1lZg/VYCAABiBAAADgAAAAAAAAAAAAAAAAAuAgAAZHJzL2Uyb0RvYy54bWxQSwECLQAU&#10;AAYACAAAACEAV/+Mg9sAAAAHAQAADwAAAAAAAAAAAAAAAACwBAAAZHJzL2Rvd25yZXYueG1sUEsF&#10;BgAAAAAEAAQA8wAAALgFAAAAAA==&#10;"/>
                        </w:pict>
                      </mc:Fallback>
                    </mc:AlternateContent>
                  </w:r>
                  <w:r w:rsidRPr="001C795F">
                    <w:rPr>
                      <w:i/>
                      <w:sz w:val="18"/>
                      <w:szCs w:val="18"/>
                    </w:rPr>
                    <w:t>Только на грузовых воздушных судах</w:t>
                  </w:r>
                </w:p>
              </w:tc>
            </w:tr>
          </w:tbl>
          <w:p w14:paraId="2F067FEB" w14:textId="77777777" w:rsidR="000F1AB9" w:rsidRPr="001C795F" w:rsidRDefault="000F1AB9" w:rsidP="00C151C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7661651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1272E0E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ПРЕДУПРЕЖДЕНИЕ</w:t>
            </w:r>
          </w:p>
          <w:p w14:paraId="5C2A5EE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Несоблюдение во всех отношениях правил перевозки опасных грузов может повлечь за собой ответственность в соответствии с действующим законодательством. Настоящая декларация не должна ни при каких обстоятельствах заполняться и/или подписываться консолидатором, экспедитором или грузовым агентом.</w:t>
            </w:r>
          </w:p>
        </w:tc>
      </w:tr>
      <w:tr w:rsidR="000F1AB9" w:rsidRPr="001C795F" w14:paraId="1FAB2081" w14:textId="77777777" w:rsidTr="006B41CE">
        <w:trPr>
          <w:trHeight w:val="1042"/>
        </w:trPr>
        <w:tc>
          <w:tcPr>
            <w:tcW w:w="45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D6FC8E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Аэропорт назначения:</w:t>
            </w:r>
          </w:p>
          <w:p w14:paraId="40A3AB54" w14:textId="77777777" w:rsidR="000F1AB9" w:rsidRPr="001C795F" w:rsidRDefault="000F1AB9" w:rsidP="00C151CB">
            <w:pPr>
              <w:tabs>
                <w:tab w:val="left" w:pos="2085"/>
              </w:tabs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1F083E4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Тип грузовой отправки: (ненужное вычеркнуть)</w:t>
            </w:r>
          </w:p>
          <w:p w14:paraId="63009B84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1980"/>
            </w:tblGrid>
            <w:tr w:rsidR="000F1AB9" w:rsidRPr="001C795F" w14:paraId="0A263D8A" w14:textId="77777777" w:rsidTr="00C151CB">
              <w:tc>
                <w:tcPr>
                  <w:tcW w:w="2227" w:type="dxa"/>
                  <w:shd w:val="clear" w:color="auto" w:fill="auto"/>
                </w:tcPr>
                <w:p w14:paraId="295B010E" w14:textId="77777777" w:rsidR="000F1AB9" w:rsidRPr="001C795F" w:rsidRDefault="000F1AB9" w:rsidP="00C151CB">
                  <w:pPr>
                    <w:rPr>
                      <w:b/>
                      <w:sz w:val="16"/>
                      <w:szCs w:val="16"/>
                    </w:rPr>
                  </w:pPr>
                  <w:r w:rsidRPr="001C795F">
                    <w:rPr>
                      <w:b/>
                      <w:sz w:val="16"/>
                      <w:szCs w:val="16"/>
                    </w:rPr>
                    <w:t>НЕ РАДИОАКТИВНЫЙ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14:paraId="2344315B" w14:textId="77777777" w:rsidR="000F1AB9" w:rsidRPr="001C795F" w:rsidRDefault="000F1AB9" w:rsidP="00C151CB">
                  <w:pPr>
                    <w:rPr>
                      <w:b/>
                      <w:sz w:val="16"/>
                      <w:szCs w:val="16"/>
                    </w:rPr>
                  </w:pP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304" behindDoc="0" locked="0" layoutInCell="1" allowOverlap="1" wp14:anchorId="75253CD8" wp14:editId="309C2DF8">
                            <wp:simplePos x="0" y="0"/>
                            <wp:positionH relativeFrom="column">
                              <wp:posOffset>-35560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125220" cy="0"/>
                            <wp:effectExtent l="12700" t="10795" r="14605" b="8255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1252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073BC9" id="Прямая со стрелкой 2" o:spid="_x0000_s1026" type="#_x0000_t32" style="position:absolute;margin-left:-2.8pt;margin-top:3.2pt;width:88.6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o8ZSwIAAFUEAAAOAAAAZHJzL2Uyb0RvYy54bWysVEtu2zAQ3RfoHQjtbX3qJI5gOSgku5u0&#10;NZD0ADRJWUQlkiBpy0ZRIM0FcoReoZsu+kHOIN+oQ/oDp90URbWghhrOmzczjxpdrZsarZg2XIos&#10;iPtRgJggknKxyIJ3t9PeMEDGYkFxLQXLgg0zwdX4+bNRq1KWyErWlGkEIMKkrcqCylqVhqEhFWuw&#10;6UvFBDhLqRtsYasXIdW4BfSmDpMoOg9bqanSkjBj4GuxcwZjj1+WjNi3ZWmYRXUWADfrV+3XuVvD&#10;8QinC41VxcmeBv4HFg3mApIeoQpsMVpq/gdUw4mWRpa2T2QTyrLkhPkaoJo4+q2amwor5muB5hh1&#10;bJP5f7DkzWqmEadZkARI4AZG1H3e3m0fup/dl+0D2n7qHmHZ3m/vuq/dj+5799h9Q4nrW6tMCuG5&#10;mGlXOVmLG3UtyXuDhMwrLBbM87/dKACNXUT4JMRtjILs8/a1pHAGL630TVyXunGQ0B609rPaHGfF&#10;1hYR+BjHyVmSwEjJwRfi9BCotLGvmGyQM7LAWI35orK5FAIUIXXs0+DVtbGOFk4PAS6rkFNe114Y&#10;tUAtpEouoshHGFlz6rzunNGLeV5rtMJOW/7xRYLn9JiWS0E9WsUwnexti3m9syF7LRweVAZ89tZO&#10;PB8uo8vJcDIc9AbJ+aQ3iIqi93KaD3rn0/jirHhR5HkRf3TU4kFacUqZcOwOQo4HfyeU/ZXaSfAo&#10;5WMfwqfovmFA9vD2pP1o3TR3uphLupnpw8hBu/7w/p65y3G6B/v0bzD+BQAA//8DAFBLAwQUAAYA&#10;CAAAACEA7rWhJNcAAAAGAQAADwAAAGRycy9kb3ducmV2LnhtbEyOwW7CMBBE75X6D9Yi9QYOFQko&#10;jYPaSj2jBi69beIljojXUWxI+vc1vbTHpxnNvGI/217caPSdYwXrVQKCuHG641bB6fix3IHwAVlj&#10;75gUfJOHffn4UGCu3cSfdKtCK+II+xwVmBCGXErfGLLoV24gjtnZjRZDxLGVesQpjttePidJJi12&#10;HB8MDvRuqLlUV6tgu9FfDrO3tE6nwzHQ2VS7w6zU02J+fQERaA5/ZbjrR3Uoo1Ptrqy96BUs0yw2&#10;FWQbEPd4u45c/7IsC/lfv/wBAAD//wMAUEsBAi0AFAAGAAgAAAAhALaDOJL+AAAA4QEAABMAAAAA&#10;AAAAAAAAAAAAAAAAAFtDb250ZW50X1R5cGVzXS54bWxQSwECLQAUAAYACAAAACEAOP0h/9YAAACU&#10;AQAACwAAAAAAAAAAAAAAAAAvAQAAX3JlbHMvLnJlbHNQSwECLQAUAAYACAAAACEAztKPGUsCAABV&#10;BAAADgAAAAAAAAAAAAAAAAAuAgAAZHJzL2Uyb0RvYy54bWxQSwECLQAUAAYACAAAACEA7rWhJNcA&#10;AAAGAQAADwAAAAAAAAAAAAAAAAClBAAAZHJzL2Rvd25yZXYueG1sUEsFBgAAAAAEAAQA8wAAAKkF&#10;AAAAAA==&#10;" strokeweight="1pt"/>
                        </w:pict>
                      </mc:Fallback>
                    </mc:AlternateContent>
                  </w:r>
                  <w:r w:rsidRPr="001C795F">
                    <w:rPr>
                      <w:b/>
                      <w:sz w:val="16"/>
                      <w:szCs w:val="16"/>
                    </w:rPr>
                    <w:t>РАДИОАКТИВНЫЙ</w:t>
                  </w:r>
                </w:p>
              </w:tc>
            </w:tr>
          </w:tbl>
          <w:p w14:paraId="78138390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4B675D96" w14:textId="77777777" w:rsidTr="006B41CE">
        <w:tc>
          <w:tcPr>
            <w:tcW w:w="882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30AABA4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СВОЙСТВА И КОЛИЧЕСТВО ОПАСНЫХ ГРУЗОВ</w:t>
            </w:r>
          </w:p>
        </w:tc>
      </w:tr>
      <w:tr w:rsidR="000F1AB9" w:rsidRPr="001C795F" w14:paraId="74181851" w14:textId="77777777" w:rsidTr="006B41CE">
        <w:trPr>
          <w:trHeight w:val="3097"/>
        </w:trPr>
        <w:tc>
          <w:tcPr>
            <w:tcW w:w="8823" w:type="dxa"/>
            <w:gridSpan w:val="2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77E275F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Описание опасных грузов</w:t>
            </w:r>
          </w:p>
          <w:tbl>
            <w:tblPr>
              <w:tblW w:w="87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28"/>
              <w:gridCol w:w="993"/>
              <w:gridCol w:w="1275"/>
              <w:gridCol w:w="993"/>
              <w:gridCol w:w="992"/>
              <w:gridCol w:w="1134"/>
              <w:gridCol w:w="850"/>
              <w:gridCol w:w="1276"/>
            </w:tblGrid>
            <w:tr w:rsidR="006B41CE" w:rsidRPr="001C795F" w14:paraId="23388EA1" w14:textId="77777777" w:rsidTr="006B41CE">
              <w:tc>
                <w:tcPr>
                  <w:tcW w:w="1228" w:type="dxa"/>
                  <w:shd w:val="clear" w:color="auto" w:fill="auto"/>
                </w:tcPr>
                <w:p w14:paraId="1DB95D3A" w14:textId="77777777" w:rsidR="000F1AB9" w:rsidRPr="001C795F" w:rsidRDefault="000F1AB9" w:rsidP="006B41CE">
                  <w:pPr>
                    <w:ind w:left="-155" w:right="-250"/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Надлежащее отгрузочное наименование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B3A3B41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Класс или категория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34002DD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 xml:space="preserve">Номер по списку ООН или </w:t>
                  </w:r>
                  <w:r w:rsidRPr="001C795F">
                    <w:rPr>
                      <w:sz w:val="18"/>
                      <w:szCs w:val="18"/>
                      <w:lang w:val="en-US"/>
                    </w:rPr>
                    <w:t>ID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5EC5DD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Группа упаковы</w:t>
                  </w:r>
                  <w:r w:rsidR="006B41CE">
                    <w:rPr>
                      <w:sz w:val="18"/>
                      <w:szCs w:val="18"/>
                    </w:rPr>
                    <w:t>-</w:t>
                  </w:r>
                  <w:r w:rsidRPr="001C795F">
                    <w:rPr>
                      <w:sz w:val="18"/>
                      <w:szCs w:val="18"/>
                    </w:rPr>
                    <w:t>вания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7D9B44F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Дополни</w:t>
                  </w:r>
                  <w:r w:rsidR="006B41CE">
                    <w:rPr>
                      <w:sz w:val="18"/>
                      <w:szCs w:val="18"/>
                    </w:rPr>
                    <w:t>-</w:t>
                  </w:r>
                  <w:r w:rsidRPr="001C795F">
                    <w:rPr>
                      <w:sz w:val="18"/>
                      <w:szCs w:val="18"/>
                    </w:rPr>
                    <w:t>тельная опасность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5E73069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Количество и тип упаковки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13913B3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Инстр.</w:t>
                  </w:r>
                </w:p>
                <w:p w14:paraId="25B56E8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по упак.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5EFDBA" w14:textId="77777777" w:rsidR="000F1AB9" w:rsidRPr="001C795F" w:rsidRDefault="000F1AB9" w:rsidP="006B41CE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Официальные разрешения</w:t>
                  </w:r>
                </w:p>
              </w:tc>
            </w:tr>
            <w:tr w:rsidR="006B41CE" w:rsidRPr="001C795F" w14:paraId="1F128654" w14:textId="77777777" w:rsidTr="006B41CE">
              <w:trPr>
                <w:trHeight w:val="698"/>
              </w:trPr>
              <w:tc>
                <w:tcPr>
                  <w:tcW w:w="1228" w:type="dxa"/>
                  <w:shd w:val="clear" w:color="auto" w:fill="auto"/>
                </w:tcPr>
                <w:p w14:paraId="4BC489F5" w14:textId="77777777" w:rsidR="000F1AB9" w:rsidRPr="001C795F" w:rsidRDefault="000F1AB9" w:rsidP="000F1AB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4DED632E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2702BA1F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2EAB0C02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2F86CE9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F770BB9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55099365" w14:textId="77777777" w:rsidR="000F1AB9" w:rsidRPr="008F5635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B6865B3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4B81990" w14:textId="77777777" w:rsidR="000F1AB9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Дополнительная информация по обработке груза</w:t>
            </w:r>
          </w:p>
          <w:p w14:paraId="45B96302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5BA5B7E1" w14:textId="77777777" w:rsidTr="006B41CE">
        <w:trPr>
          <w:trHeight w:val="70"/>
        </w:trPr>
        <w:tc>
          <w:tcPr>
            <w:tcW w:w="8823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01"/>
              <w:gridCol w:w="5521"/>
            </w:tblGrid>
            <w:tr w:rsidR="000F1AB9" w:rsidRPr="001C795F" w14:paraId="7729DEC4" w14:textId="77777777" w:rsidTr="00C151CB">
              <w:trPr>
                <w:trHeight w:val="576"/>
              </w:trPr>
              <w:tc>
                <w:tcPr>
                  <w:tcW w:w="5701" w:type="dxa"/>
                  <w:shd w:val="clear" w:color="auto" w:fill="auto"/>
                </w:tcPr>
                <w:p w14:paraId="5B69DE66" w14:textId="77777777" w:rsidR="000F1AB9" w:rsidRPr="001C795F" w:rsidRDefault="000F1AB9" w:rsidP="00C151CB">
                  <w:pPr>
                    <w:shd w:val="clear" w:color="auto" w:fill="FFFFFF"/>
                    <w:spacing w:line="198" w:lineRule="exact"/>
                    <w:rPr>
                      <w:b/>
                      <w:sz w:val="18"/>
                      <w:szCs w:val="18"/>
                    </w:rPr>
                  </w:pPr>
                  <w:r w:rsidRPr="001C795F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 xml:space="preserve">Настоящим удостоверяется, что содержимое данной грузовой отправки в полной мере и точно описано выше надлежащим отгрузочным </w:t>
                  </w:r>
                  <w:r w:rsidRPr="001C795F">
                    <w:rPr>
                      <w:b/>
                      <w:color w:val="000000"/>
                      <w:sz w:val="18"/>
                      <w:szCs w:val="18"/>
                    </w:rPr>
                    <w:t xml:space="preserve">наименованием и классифицировано, упаковано, маркировано, снабжено знаками опасности и находится во всех отношениях в надлежащем состоянии для воздушной перевозки в соответствии с применимыми международными и </w:t>
                  </w:r>
                  <w:r w:rsidRPr="001C795F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>национальными государственными правилами.</w:t>
                  </w:r>
                </w:p>
                <w:p w14:paraId="0785DC61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521" w:type="dxa"/>
                  <w:shd w:val="clear" w:color="auto" w:fill="auto"/>
                </w:tcPr>
                <w:p w14:paraId="3564293D" w14:textId="77777777" w:rsidR="000F1AB9" w:rsidRPr="00EB0370" w:rsidRDefault="000F1AB9" w:rsidP="00C151CB">
                  <w:pPr>
                    <w:shd w:val="clear" w:color="auto" w:fill="FFFFFF"/>
                    <w:spacing w:line="397" w:lineRule="exact"/>
                    <w:ind w:left="2"/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</w:pPr>
                  <w:r w:rsidRPr="00EB0370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>Фамилия / Должность подписавшего:</w:t>
                  </w:r>
                </w:p>
                <w:p w14:paraId="5E8EE53F" w14:textId="77777777" w:rsidR="000F1AB9" w:rsidRPr="001537BA" w:rsidRDefault="000F1AB9" w:rsidP="00C151CB">
                  <w:pPr>
                    <w:shd w:val="clear" w:color="auto" w:fill="FFFFFF"/>
                    <w:spacing w:line="397" w:lineRule="exact"/>
                    <w:ind w:left="2"/>
                    <w:rPr>
                      <w:b/>
                      <w:sz w:val="18"/>
                      <w:szCs w:val="18"/>
                    </w:rPr>
                  </w:pPr>
                  <w:r w:rsidRPr="001537BA">
                    <w:rPr>
                      <w:b/>
                      <w:color w:val="000000"/>
                      <w:sz w:val="18"/>
                      <w:szCs w:val="18"/>
                    </w:rPr>
                    <w:t xml:space="preserve">Место и Дата: </w:t>
                  </w:r>
                </w:p>
                <w:p w14:paraId="2AFD84CB" w14:textId="77777777" w:rsidR="000F1AB9" w:rsidRPr="001C795F" w:rsidRDefault="000F1AB9" w:rsidP="00C151CB">
                  <w:pPr>
                    <w:shd w:val="clear" w:color="auto" w:fill="FFFFFF"/>
                    <w:spacing w:before="2" w:line="397" w:lineRule="exact"/>
                    <w:rPr>
                      <w:sz w:val="18"/>
                      <w:szCs w:val="18"/>
                    </w:rPr>
                  </w:pPr>
                  <w:r w:rsidRPr="001C795F">
                    <w:rPr>
                      <w:color w:val="000000"/>
                      <w:spacing w:val="-1"/>
                      <w:sz w:val="18"/>
                      <w:szCs w:val="18"/>
                    </w:rPr>
                    <w:t>Подпись</w:t>
                  </w:r>
                </w:p>
                <w:p w14:paraId="5ADC3098" w14:textId="77777777" w:rsidR="000F1AB9" w:rsidRPr="001C795F" w:rsidRDefault="000F1AB9" w:rsidP="00C151CB">
                  <w:pPr>
                    <w:shd w:val="clear" w:color="auto" w:fill="FFFFFF"/>
                    <w:ind w:left="13"/>
                    <w:rPr>
                      <w:sz w:val="18"/>
                      <w:szCs w:val="18"/>
                    </w:rPr>
                  </w:pPr>
                  <w:r w:rsidRPr="001C795F">
                    <w:rPr>
                      <w:b/>
                      <w:bCs/>
                      <w:i/>
                      <w:iCs/>
                      <w:color w:val="000000"/>
                      <w:spacing w:val="-4"/>
                      <w:sz w:val="18"/>
                      <w:szCs w:val="18"/>
                    </w:rPr>
                    <w:t>(см. Предупреждение выше)</w:t>
                  </w:r>
                </w:p>
                <w:p w14:paraId="4C4110AF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C53F333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</w:tbl>
    <w:p w14:paraId="7F8C1018" w14:textId="77777777" w:rsidR="000F1AB9" w:rsidRDefault="000F1AB9" w:rsidP="00C231EC">
      <w:pPr>
        <w:rPr>
          <w:i/>
          <w:sz w:val="28"/>
          <w:szCs w:val="28"/>
        </w:rPr>
      </w:pPr>
    </w:p>
    <w:p w14:paraId="3B52755C" w14:textId="77777777" w:rsidR="005501EB" w:rsidRDefault="005501EB" w:rsidP="00B6368F">
      <w:pPr>
        <w:spacing w:line="360" w:lineRule="exact"/>
        <w:rPr>
          <w:i/>
          <w:sz w:val="28"/>
          <w:szCs w:val="28"/>
        </w:rPr>
        <w:sectPr w:rsidR="005501EB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56D2203" w14:textId="09BB023C" w:rsidR="00F72343" w:rsidRDefault="00F72343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2" w:name="_ПРИЛОЖЕНИЕ_5._ШАБЛОН"/>
      <w:bookmarkStart w:id="213" w:name="_ПРИЛОЖЕНИЕ_5._ЗАЯВКА"/>
      <w:bookmarkStart w:id="214" w:name="_ПРИЛОЖЕНИЕ_11._ЗАЯВКА"/>
      <w:bookmarkStart w:id="215" w:name="_ПРИЛОЖЕНИЕ_11._ШАБЛОН"/>
      <w:bookmarkStart w:id="216" w:name="_Toc121330352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65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212"/>
      <w:bookmarkEnd w:id="213"/>
      <w:bookmarkEnd w:id="214"/>
      <w:bookmarkEnd w:id="215"/>
      <w:r w:rsidRPr="000F58C7">
        <w:rPr>
          <w:i w:val="0"/>
          <w:sz w:val="24"/>
        </w:rPr>
        <w:lastRenderedPageBreak/>
        <w:t xml:space="preserve">ПРИЛОЖЕНИЕ </w:t>
      </w:r>
      <w:r w:rsidR="006E194E" w:rsidRPr="000F58C7">
        <w:rPr>
          <w:i w:val="0"/>
          <w:sz w:val="24"/>
        </w:rPr>
        <w:t>11</w:t>
      </w:r>
      <w:r w:rsidRPr="000F58C7">
        <w:rPr>
          <w:i w:val="0"/>
          <w:sz w:val="24"/>
        </w:rPr>
        <w:t xml:space="preserve">. </w:t>
      </w:r>
      <w:r w:rsidR="00181F6F">
        <w:rPr>
          <w:i w:val="0"/>
          <w:sz w:val="24"/>
        </w:rPr>
        <w:t>ШАБЛОН «</w:t>
      </w:r>
      <w:r w:rsidRPr="000F58C7">
        <w:rPr>
          <w:i w:val="0"/>
          <w:sz w:val="24"/>
        </w:rPr>
        <w:t xml:space="preserve">ЗАЯВКА НА СОГЛАСОВАНИЕ ИВП </w:t>
      </w:r>
      <w:r w:rsidR="006E194E" w:rsidRPr="000F58C7">
        <w:rPr>
          <w:i w:val="0"/>
          <w:sz w:val="24"/>
        </w:rPr>
        <w:t>ПРИ ИСПОЛЬЗОВАНИИ</w:t>
      </w:r>
      <w:r w:rsidRPr="000F58C7">
        <w:rPr>
          <w:i w:val="0"/>
          <w:sz w:val="24"/>
        </w:rPr>
        <w:t xml:space="preserve"> БЛА </w:t>
      </w:r>
      <w:r w:rsidR="006E194E" w:rsidRPr="000F58C7">
        <w:rPr>
          <w:i w:val="0"/>
          <w:sz w:val="24"/>
        </w:rPr>
        <w:t>МАССОЙ МЕНЕЕ 30 КГ И НА ВЫСОТАХ ДО 150 МЕТРОВ</w:t>
      </w:r>
      <w:r w:rsidR="00181F6F">
        <w:rPr>
          <w:i w:val="0"/>
          <w:sz w:val="24"/>
        </w:rPr>
        <w:t>»</w:t>
      </w:r>
      <w:bookmarkEnd w:id="216"/>
    </w:p>
    <w:p w14:paraId="1A2B166E" w14:textId="77777777" w:rsidR="00BD3475" w:rsidRPr="00BD3475" w:rsidRDefault="00BD3475" w:rsidP="00BD3475"/>
    <w:p w14:paraId="26BEB3E5" w14:textId="77777777" w:rsidR="000F58C7" w:rsidRDefault="000F58C7" w:rsidP="00F72343">
      <w:pPr>
        <w:ind w:left="6096"/>
      </w:pPr>
    </w:p>
    <w:p w14:paraId="7D0813C2" w14:textId="77777777" w:rsidR="00F72343" w:rsidRPr="00943229" w:rsidRDefault="00F72343" w:rsidP="00F72343">
      <w:pPr>
        <w:ind w:left="6096"/>
      </w:pPr>
      <w:r w:rsidRPr="00943229">
        <w:t>Начальнику</w:t>
      </w:r>
    </w:p>
    <w:p w14:paraId="39EAE2D4" w14:textId="77777777" w:rsidR="00F72343" w:rsidRPr="00943229" w:rsidRDefault="00F72343" w:rsidP="00F72343">
      <w:pPr>
        <w:ind w:left="6096"/>
        <w:rPr>
          <w:bCs/>
          <w:shd w:val="clear" w:color="auto" w:fill="FFFFFF"/>
        </w:rPr>
      </w:pPr>
      <w:r>
        <w:rPr>
          <w:bCs/>
          <w:shd w:val="clear" w:color="auto" w:fill="FFFFFF"/>
        </w:rPr>
        <w:t>Транспортного управления</w:t>
      </w:r>
    </w:p>
    <w:p w14:paraId="030CA17B" w14:textId="77777777" w:rsidR="00F72343" w:rsidRPr="00943229" w:rsidRDefault="00F72343" w:rsidP="00F72343">
      <w:pPr>
        <w:ind w:left="6096"/>
      </w:pPr>
      <w:r>
        <w:rPr>
          <w:shd w:val="clear" w:color="auto" w:fill="FFFFFF"/>
        </w:rPr>
        <w:t>АО «Востсибнефтегаз»</w:t>
      </w:r>
    </w:p>
    <w:p w14:paraId="169BA395" w14:textId="77777777" w:rsidR="00F72343" w:rsidRPr="00C00090" w:rsidRDefault="00F72343" w:rsidP="00F72343">
      <w:pPr>
        <w:jc w:val="right"/>
        <w:rPr>
          <w:color w:val="000000" w:themeColor="text1"/>
        </w:rPr>
      </w:pPr>
      <w:r>
        <w:t>_____</w:t>
      </w:r>
      <w:r w:rsidRPr="00C00090">
        <w:t>____</w:t>
      </w:r>
      <w:r>
        <w:t>____________</w:t>
      </w:r>
      <w:r w:rsidRPr="00C00090">
        <w:t>________</w:t>
      </w:r>
    </w:p>
    <w:p w14:paraId="6BDF51F0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right"/>
        <w:rPr>
          <w:sz w:val="28"/>
          <w:szCs w:val="28"/>
        </w:rPr>
      </w:pPr>
    </w:p>
    <w:p w14:paraId="7157479D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3C6353BD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49903D52" w14:textId="77777777" w:rsidR="00F72343" w:rsidRPr="001B6461" w:rsidRDefault="00F72343" w:rsidP="00664709">
      <w:pPr>
        <w:tabs>
          <w:tab w:val="left" w:pos="709"/>
          <w:tab w:val="left" w:pos="993"/>
        </w:tabs>
        <w:suppressAutoHyphens/>
        <w:spacing w:after="240"/>
        <w:jc w:val="both"/>
      </w:pPr>
      <w:r w:rsidRPr="00355F09">
        <w:t xml:space="preserve">На основании </w:t>
      </w:r>
      <w:r>
        <w:t xml:space="preserve">Регламента бизнес процесса </w:t>
      </w:r>
      <w:r w:rsidRPr="00F72343">
        <w:t>АО «</w:t>
      </w:r>
      <w:r>
        <w:t>Востсибнефтегаз</w:t>
      </w:r>
      <w:r w:rsidRPr="00F72343">
        <w:t>»</w:t>
      </w:r>
      <w:r w:rsidRPr="00355F09">
        <w:t xml:space="preserve"> «</w:t>
      </w:r>
      <w:r>
        <w:t xml:space="preserve">Порядок </w:t>
      </w:r>
      <w:r w:rsidR="00207AA7">
        <w:t>оказания авиационных</w:t>
      </w:r>
      <w:r>
        <w:t xml:space="preserve"> услуг в интересах Общества</w:t>
      </w:r>
      <w:r w:rsidRPr="00355F09">
        <w:t>» прошу провести согласование</w:t>
      </w:r>
      <w:r>
        <w:t xml:space="preserve"> использования воздушного пространства.</w:t>
      </w:r>
    </w:p>
    <w:p w14:paraId="3D8D4D74" w14:textId="77777777" w:rsidR="00F72343" w:rsidRPr="001B6461" w:rsidRDefault="00F72343" w:rsidP="00664709">
      <w:pPr>
        <w:tabs>
          <w:tab w:val="left" w:pos="709"/>
          <w:tab w:val="left" w:pos="993"/>
        </w:tabs>
        <w:suppressAutoHyphens/>
        <w:spacing w:after="240"/>
        <w:jc w:val="both"/>
      </w:pPr>
      <w:r w:rsidRPr="001B6461">
        <w:t>Пол</w:t>
      </w:r>
      <w:r w:rsidR="0053612C">
        <w:t>е</w:t>
      </w:r>
      <w:r w:rsidRPr="001B6461">
        <w:t>ты выполняются с целью ________</w:t>
      </w:r>
      <w:r>
        <w:t>______________</w:t>
      </w:r>
      <w:r w:rsidRPr="001B6461">
        <w:t>____ на территории _____</w:t>
      </w:r>
      <w:r>
        <w:t>____</w:t>
      </w:r>
      <w:r w:rsidRPr="001B6461">
        <w:t>, в районе, ограниченном координатами: _______________________.</w:t>
      </w:r>
    </w:p>
    <w:p w14:paraId="70E12CBC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>
        <w:t>Время: ____________.</w:t>
      </w:r>
    </w:p>
    <w:p w14:paraId="097E2116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 w:rsidRPr="001B6461">
        <w:t>Высота пол</w:t>
      </w:r>
      <w:r w:rsidR="0053612C">
        <w:t>е</w:t>
      </w:r>
      <w:r w:rsidRPr="001B6461">
        <w:t>та: ____________</w:t>
      </w:r>
      <w:r>
        <w:t>.</w:t>
      </w:r>
      <w:r w:rsidRPr="001B6461">
        <w:t xml:space="preserve"> </w:t>
      </w:r>
    </w:p>
    <w:p w14:paraId="46C7F4FA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 w:rsidRPr="001B6461">
        <w:t xml:space="preserve">Дата </w:t>
      </w:r>
      <w:r>
        <w:softHyphen/>
        <w:t>______________________.</w:t>
      </w:r>
    </w:p>
    <w:p w14:paraId="000DE634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Внешний пилот БЛА </w:t>
      </w:r>
      <w:r>
        <w:t>____</w:t>
      </w:r>
      <w:r w:rsidRPr="001B6461">
        <w:t>_</w:t>
      </w:r>
      <w:r>
        <w:t>_______</w:t>
      </w:r>
      <w:r w:rsidRPr="001B6461">
        <w:t>, моб. т</w:t>
      </w:r>
      <w:r>
        <w:t xml:space="preserve">елефон: </w:t>
      </w:r>
      <w:r w:rsidRPr="001B6461">
        <w:t>____________</w:t>
      </w:r>
      <w:r>
        <w:t>_</w:t>
      </w:r>
    </w:p>
    <w:p w14:paraId="30450207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626B95AB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459A167" w14:textId="77777777" w:rsidR="00207AA7" w:rsidRDefault="00207AA7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0D91D5EC" w14:textId="77777777" w:rsidR="00207AA7" w:rsidRPr="00207AA7" w:rsidRDefault="00207AA7" w:rsidP="00207AA7">
      <w:pPr>
        <w:tabs>
          <w:tab w:val="left" w:pos="709"/>
          <w:tab w:val="left" w:pos="993"/>
        </w:tabs>
        <w:suppressAutoHyphens/>
        <w:jc w:val="both"/>
      </w:pPr>
      <w:r>
        <w:t>Приложение: 1. Графическая схема местности (с указанием границ работ БЛА и</w:t>
      </w:r>
      <w:r w:rsidRPr="00207AA7">
        <w:t xml:space="preserve"> </w:t>
      </w:r>
      <w:r>
        <w:t>привязкой к объектам авиационной инфраструктуры);</w:t>
      </w:r>
    </w:p>
    <w:p w14:paraId="2EC8689F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96263D7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2E9D2545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DAB8CB3" w14:textId="77777777" w:rsidR="00F72343" w:rsidRDefault="00F72343" w:rsidP="00F7234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Должность р</w:t>
      </w:r>
      <w:r w:rsidRPr="001B6461">
        <w:rPr>
          <w:color w:val="000000"/>
          <w:shd w:val="clear" w:color="auto" w:fill="FFFFFF"/>
        </w:rPr>
        <w:t>уководител</w:t>
      </w:r>
      <w:r>
        <w:rPr>
          <w:color w:val="000000"/>
          <w:shd w:val="clear" w:color="auto" w:fill="FFFFFF"/>
        </w:rPr>
        <w:t>я</w:t>
      </w:r>
      <w:r w:rsidRPr="001B6461">
        <w:rPr>
          <w:color w:val="000000"/>
          <w:shd w:val="clear" w:color="auto" w:fill="FFFFFF"/>
        </w:rPr>
        <w:t xml:space="preserve"> структурного подразделения</w:t>
      </w:r>
      <w:r>
        <w:rPr>
          <w:color w:val="000000"/>
          <w:shd w:val="clear" w:color="auto" w:fill="FFFFFF"/>
        </w:rPr>
        <w:t xml:space="preserve"> Общества,</w:t>
      </w:r>
    </w:p>
    <w:p w14:paraId="1941978E" w14:textId="77777777" w:rsidR="00F72343" w:rsidRDefault="00F72343" w:rsidP="00F7234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эксплуатирующего БЛА                                                                                              И.О. Фамилия</w:t>
      </w:r>
    </w:p>
    <w:p w14:paraId="045FE4FA" w14:textId="77777777" w:rsidR="00F72343" w:rsidRPr="00B6368F" w:rsidRDefault="00F72343" w:rsidP="00F72343"/>
    <w:p w14:paraId="6DDFFBBF" w14:textId="77777777" w:rsidR="00F72343" w:rsidRDefault="00F72343" w:rsidP="00F72343">
      <w:pPr>
        <w:rPr>
          <w:i/>
          <w:sz w:val="28"/>
          <w:szCs w:val="28"/>
        </w:rPr>
      </w:pPr>
    </w:p>
    <w:p w14:paraId="44C9BFAE" w14:textId="77777777" w:rsidR="00F72343" w:rsidRDefault="00F72343" w:rsidP="00F72343">
      <w:pPr>
        <w:spacing w:line="360" w:lineRule="exact"/>
        <w:rPr>
          <w:i/>
          <w:sz w:val="28"/>
          <w:szCs w:val="28"/>
        </w:rPr>
        <w:sectPr w:rsidR="00F72343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ACB4244" w14:textId="68F99521" w:rsidR="00655162" w:rsidRPr="000F58C7" w:rsidRDefault="00BD3475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7" w:name="_ПРИЛОЖЕНИЕ_6._ЗАЯВКА"/>
      <w:bookmarkStart w:id="218" w:name="_ПРИЛОЖЕНИЕ_12._ЗАЯВКА"/>
      <w:bookmarkStart w:id="219" w:name="_ПРИЛОЖЕНИЕ_12._ШАБЛОН"/>
      <w:bookmarkStart w:id="220" w:name="_Toc121330353"/>
      <w:bookmarkEnd w:id="217"/>
      <w:bookmarkEnd w:id="218"/>
      <w:bookmarkEnd w:id="219"/>
      <w:r w:rsidRPr="000F58C7">
        <w:rPr>
          <w:i w:val="0"/>
          <w:sz w:val="24"/>
        </w:rPr>
        <w:lastRenderedPageBreak/>
        <w:t xml:space="preserve">ПРИЛОЖЕНИЕ 12. </w:t>
      </w:r>
      <w:r w:rsidRPr="00BD3475">
        <w:rPr>
          <w:i w:val="0"/>
          <w:sz w:val="24"/>
        </w:rPr>
        <w:t>ШАБЛОН «</w:t>
      </w:r>
      <w:r w:rsidRPr="004F41CB">
        <w:rPr>
          <w:i w:val="0"/>
          <w:sz w:val="24"/>
        </w:rPr>
        <w:t>ЗАЯВКА НА СОГЛАСОВАНИЕ ИВП ПРИ ИСПОЛЬЗОВАНИИ БЛА МАССОЙ БОЛЕЕ 30 КГ И/ИЛИ НА ВЫСОТАХ ВЫШЕ 150 МЕТРОВ</w:t>
      </w:r>
      <w:r w:rsidRPr="00BD3475">
        <w:rPr>
          <w:i w:val="0"/>
          <w:sz w:val="24"/>
        </w:rPr>
        <w:t>»</w:t>
      </w:r>
      <w:bookmarkEnd w:id="220"/>
    </w:p>
    <w:p w14:paraId="32B9EC31" w14:textId="77777777" w:rsidR="00655162" w:rsidRPr="00655162" w:rsidRDefault="00655162" w:rsidP="00655162"/>
    <w:p w14:paraId="21A6E433" w14:textId="77777777" w:rsidR="00655162" w:rsidRPr="00943229" w:rsidRDefault="00655162" w:rsidP="00655162">
      <w:pPr>
        <w:ind w:left="6096"/>
      </w:pPr>
      <w:r w:rsidRPr="00943229">
        <w:t>Начальнику</w:t>
      </w:r>
    </w:p>
    <w:p w14:paraId="1A8D4E8C" w14:textId="77777777" w:rsidR="00655162" w:rsidRPr="00943229" w:rsidRDefault="00655162" w:rsidP="00655162">
      <w:pPr>
        <w:ind w:left="6096"/>
        <w:rPr>
          <w:bCs/>
          <w:shd w:val="clear" w:color="auto" w:fill="FFFFFF"/>
        </w:rPr>
      </w:pPr>
      <w:r>
        <w:rPr>
          <w:bCs/>
          <w:shd w:val="clear" w:color="auto" w:fill="FFFFFF"/>
        </w:rPr>
        <w:t>Транспортного управления</w:t>
      </w:r>
    </w:p>
    <w:p w14:paraId="3A0B186B" w14:textId="77777777" w:rsidR="00655162" w:rsidRPr="00943229" w:rsidRDefault="00655162" w:rsidP="00655162">
      <w:pPr>
        <w:ind w:left="6096"/>
      </w:pPr>
      <w:r>
        <w:rPr>
          <w:shd w:val="clear" w:color="auto" w:fill="FFFFFF"/>
        </w:rPr>
        <w:t>АО «Востсибнефтегаз»</w:t>
      </w:r>
    </w:p>
    <w:p w14:paraId="56B48641" w14:textId="77777777" w:rsidR="00655162" w:rsidRPr="00C00090" w:rsidRDefault="00655162" w:rsidP="00655162">
      <w:pPr>
        <w:jc w:val="right"/>
        <w:rPr>
          <w:color w:val="000000" w:themeColor="text1"/>
        </w:rPr>
      </w:pPr>
      <w:r>
        <w:t>_____</w:t>
      </w:r>
      <w:r w:rsidRPr="00C00090">
        <w:t>____</w:t>
      </w:r>
      <w:r>
        <w:t>____________</w:t>
      </w:r>
      <w:r w:rsidRPr="00C00090">
        <w:t>________</w:t>
      </w:r>
    </w:p>
    <w:p w14:paraId="668F4D18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right"/>
        <w:rPr>
          <w:sz w:val="28"/>
          <w:szCs w:val="28"/>
        </w:rPr>
      </w:pPr>
    </w:p>
    <w:p w14:paraId="228D77A0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2832E9CD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44402B8C" w14:textId="77777777" w:rsidR="00655162" w:rsidRPr="001B6461" w:rsidRDefault="00655162" w:rsidP="00664709">
      <w:pPr>
        <w:tabs>
          <w:tab w:val="left" w:pos="709"/>
          <w:tab w:val="left" w:pos="993"/>
        </w:tabs>
        <w:suppressAutoHyphens/>
        <w:jc w:val="both"/>
      </w:pPr>
      <w:r w:rsidRPr="00355F09">
        <w:t xml:space="preserve">На основании </w:t>
      </w:r>
      <w:r>
        <w:t xml:space="preserve">Регламента бизнес процесса </w:t>
      </w:r>
      <w:r w:rsidRPr="00F72343">
        <w:t>АО «</w:t>
      </w:r>
      <w:r>
        <w:t>Востсибнефтегаз</w:t>
      </w:r>
      <w:r w:rsidRPr="00F72343">
        <w:t>»</w:t>
      </w:r>
      <w:r w:rsidRPr="00355F09">
        <w:t xml:space="preserve"> «</w:t>
      </w:r>
      <w:r>
        <w:t>Порядок оказания авиационных услуг в интересах Общества</w:t>
      </w:r>
      <w:r w:rsidRPr="00355F09">
        <w:t>» прошу провести согласование с ____________ ЕС ОрВД установить ____________ режим для проведения пол</w:t>
      </w:r>
      <w:r w:rsidR="0053612C">
        <w:t>е</w:t>
      </w:r>
      <w:r w:rsidRPr="00355F09">
        <w:t>тов БЛА ____________ в зоне ответственности _____________ ЕС ОрВД</w:t>
      </w:r>
      <w:r w:rsidRPr="001B6461">
        <w:t>. Пол</w:t>
      </w:r>
      <w:r w:rsidR="0053612C">
        <w:t>е</w:t>
      </w:r>
      <w:r w:rsidRPr="001B6461">
        <w:t>ты выполняются с целью ________</w:t>
      </w:r>
      <w:r>
        <w:t>______________</w:t>
      </w:r>
      <w:r w:rsidRPr="001B6461">
        <w:t>____ на территории ____________, в районе, ограниченном координатами: _______________________.</w:t>
      </w:r>
    </w:p>
    <w:p w14:paraId="6CD37E09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Время: ____________ (</w:t>
      </w:r>
      <w:r w:rsidRPr="001B6461">
        <w:rPr>
          <w:lang w:val="en-US"/>
        </w:rPr>
        <w:t>UTC</w:t>
      </w:r>
      <w:r w:rsidRPr="001B6461">
        <w:t>)</w:t>
      </w:r>
    </w:p>
    <w:p w14:paraId="089719D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Высота пол</w:t>
      </w:r>
      <w:r w:rsidR="0053612C">
        <w:t>е</w:t>
      </w:r>
      <w:r w:rsidRPr="001B6461">
        <w:t xml:space="preserve">та: ____________ </w:t>
      </w:r>
      <w:r w:rsidRPr="001B6461">
        <w:rPr>
          <w:lang w:val="en-US"/>
        </w:rPr>
        <w:t>AGL</w:t>
      </w:r>
      <w:r w:rsidRPr="001B6461">
        <w:t>.</w:t>
      </w:r>
    </w:p>
    <w:p w14:paraId="27C7A055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Дата (не более 3-х основных и 3-х резервных дней): </w:t>
      </w:r>
    </w:p>
    <w:p w14:paraId="305E9214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</w:t>
      </w:r>
    </w:p>
    <w:p w14:paraId="3716E1C2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</w:t>
      </w:r>
    </w:p>
    <w:p w14:paraId="03DF96D0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         </w:t>
      </w:r>
    </w:p>
    <w:p w14:paraId="33A95A0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02F01F7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50F47019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4C7D54B0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Внешний пилот БЛА ____________</w:t>
      </w:r>
      <w:r>
        <w:t>_______</w:t>
      </w:r>
      <w:r w:rsidRPr="001B6461">
        <w:t>, моб. т</w:t>
      </w:r>
      <w:r>
        <w:t xml:space="preserve">елефон: </w:t>
      </w:r>
      <w:r w:rsidRPr="001B6461">
        <w:t>____________</w:t>
      </w:r>
      <w:r>
        <w:t>_</w:t>
      </w:r>
    </w:p>
    <w:p w14:paraId="7F26BA1A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0BBE734E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245A348E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39EEE6C" w14:textId="77777777" w:rsidR="00655162" w:rsidRPr="00207AA7" w:rsidRDefault="00655162" w:rsidP="00655162">
      <w:pPr>
        <w:tabs>
          <w:tab w:val="left" w:pos="709"/>
          <w:tab w:val="left" w:pos="993"/>
        </w:tabs>
        <w:suppressAutoHyphens/>
        <w:jc w:val="both"/>
      </w:pPr>
      <w:r>
        <w:t>Приложение: 1. Графическая схема местности (с указанием границ работ БЛА и</w:t>
      </w:r>
      <w:r w:rsidRPr="00207AA7">
        <w:t xml:space="preserve"> </w:t>
      </w:r>
      <w:r>
        <w:t>привязкой к объектам авиационной инфраструктуры);</w:t>
      </w:r>
    </w:p>
    <w:p w14:paraId="732D7FF8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3934C06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4D850A1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699A1125" w14:textId="77777777" w:rsidR="00655162" w:rsidRDefault="00655162" w:rsidP="006551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Должность р</w:t>
      </w:r>
      <w:r w:rsidRPr="001B6461">
        <w:rPr>
          <w:color w:val="000000"/>
          <w:shd w:val="clear" w:color="auto" w:fill="FFFFFF"/>
        </w:rPr>
        <w:t>уководител</w:t>
      </w:r>
      <w:r>
        <w:rPr>
          <w:color w:val="000000"/>
          <w:shd w:val="clear" w:color="auto" w:fill="FFFFFF"/>
        </w:rPr>
        <w:t>я</w:t>
      </w:r>
      <w:r w:rsidRPr="001B6461">
        <w:rPr>
          <w:color w:val="000000"/>
          <w:shd w:val="clear" w:color="auto" w:fill="FFFFFF"/>
        </w:rPr>
        <w:t xml:space="preserve"> структурного подразделения</w:t>
      </w:r>
      <w:r>
        <w:rPr>
          <w:color w:val="000000"/>
          <w:shd w:val="clear" w:color="auto" w:fill="FFFFFF"/>
        </w:rPr>
        <w:t xml:space="preserve"> Общества,</w:t>
      </w:r>
    </w:p>
    <w:p w14:paraId="56909E6B" w14:textId="77777777" w:rsidR="00655162" w:rsidRDefault="00655162" w:rsidP="006551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эксплуатирующего БЛА                                                                                              И.О. Фамилия</w:t>
      </w:r>
    </w:p>
    <w:p w14:paraId="051A50E2" w14:textId="77777777" w:rsidR="00F72343" w:rsidRPr="00B6368F" w:rsidRDefault="00F72343" w:rsidP="00F72343"/>
    <w:p w14:paraId="5D9D91B1" w14:textId="77777777" w:rsidR="00F72343" w:rsidRDefault="00F72343" w:rsidP="00F72343">
      <w:pPr>
        <w:rPr>
          <w:i/>
          <w:sz w:val="28"/>
          <w:szCs w:val="28"/>
        </w:rPr>
      </w:pPr>
    </w:p>
    <w:p w14:paraId="00EB17DC" w14:textId="77777777" w:rsidR="00F72343" w:rsidRDefault="00F72343" w:rsidP="00F72343">
      <w:pPr>
        <w:spacing w:line="360" w:lineRule="exact"/>
        <w:rPr>
          <w:i/>
          <w:sz w:val="28"/>
          <w:szCs w:val="28"/>
        </w:rPr>
        <w:sectPr w:rsidR="00F72343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5FEFD41" w14:textId="50206DF0" w:rsidR="005501EB" w:rsidRPr="00A963D7" w:rsidRDefault="00F72343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1" w:name="_ПРИЛОЖЕНИЕ_13._ПРЕДОСТАВЛЕНИЕ"/>
      <w:bookmarkStart w:id="222" w:name="_ПРИЛОЖЕНИЕ_13._ШАБЛОН"/>
      <w:bookmarkStart w:id="223" w:name="_Toc121330354"/>
      <w:bookmarkEnd w:id="221"/>
      <w:bookmarkEnd w:id="222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13</w:t>
      </w:r>
      <w:r w:rsidRPr="00A963D7">
        <w:rPr>
          <w:i w:val="0"/>
          <w:sz w:val="24"/>
        </w:rPr>
        <w:t xml:space="preserve">. </w:t>
      </w:r>
      <w:r w:rsidR="00BD3475">
        <w:rPr>
          <w:i w:val="0"/>
          <w:sz w:val="24"/>
        </w:rPr>
        <w:t>ШАБЛОН «</w:t>
      </w:r>
      <w:r w:rsidR="00BD3475" w:rsidRPr="00A963D7">
        <w:rPr>
          <w:i w:val="0"/>
          <w:sz w:val="24"/>
        </w:rPr>
        <w:t xml:space="preserve">ПРЕДОСТАВЛЕНИЕ НА УСТАНОВЛЕНИЕ РЕЖИМА </w:t>
      </w:r>
      <w:r w:rsidR="00655162" w:rsidRPr="00A963D7">
        <w:rPr>
          <w:i w:val="0"/>
          <w:sz w:val="24"/>
        </w:rPr>
        <w:t>ИВП</w:t>
      </w:r>
      <w:r w:rsidR="00BD3475">
        <w:rPr>
          <w:i w:val="0"/>
          <w:sz w:val="24"/>
        </w:rPr>
        <w:t>»</w:t>
      </w:r>
      <w:bookmarkEnd w:id="223"/>
    </w:p>
    <w:p w14:paraId="32469882" w14:textId="07266918" w:rsidR="009C590E" w:rsidRDefault="00664709" w:rsidP="009C590E">
      <w:r w:rsidRPr="00644B8C">
        <w:rPr>
          <w:noProof/>
        </w:rPr>
        <w:drawing>
          <wp:anchor distT="0" distB="0" distL="114300" distR="114300" simplePos="0" relativeHeight="251614720" behindDoc="1" locked="0" layoutInCell="1" allowOverlap="1" wp14:anchorId="0166E105" wp14:editId="03DD68D8">
            <wp:simplePos x="0" y="0"/>
            <wp:positionH relativeFrom="margin">
              <wp:posOffset>-507006</wp:posOffset>
            </wp:positionH>
            <wp:positionV relativeFrom="page">
              <wp:posOffset>1340154</wp:posOffset>
            </wp:positionV>
            <wp:extent cx="7545070" cy="2274570"/>
            <wp:effectExtent l="0" t="0" r="0" b="0"/>
            <wp:wrapNone/>
            <wp:docPr id="1" name="Рисунок 1" descr="ЛИНК бланк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ИНК бланк письма"/>
                    <pic:cNvPicPr>
                      <a:picLocks noChangeAspect="1" noChangeArrowheads="1"/>
                    </pic:cNvPicPr>
                  </pic:nvPicPr>
                  <pic:blipFill rotWithShape="1"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34" b="5082"/>
                    <a:stretch/>
                  </pic:blipFill>
                  <pic:spPr bwMode="auto">
                    <a:xfrm>
                      <a:off x="0" y="0"/>
                      <a:ext cx="7545070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575C3" w14:textId="77777777" w:rsidR="009C590E" w:rsidRDefault="009C590E" w:rsidP="009C590E"/>
    <w:p w14:paraId="3E939F12" w14:textId="77777777" w:rsidR="009C590E" w:rsidRDefault="009C590E" w:rsidP="009C590E"/>
    <w:p w14:paraId="404A383A" w14:textId="77777777" w:rsidR="009C590E" w:rsidRDefault="009C590E" w:rsidP="009C590E"/>
    <w:p w14:paraId="7A5BD5DE" w14:textId="77777777" w:rsidR="009C590E" w:rsidRDefault="009C590E" w:rsidP="009C590E"/>
    <w:p w14:paraId="3028ACD2" w14:textId="77777777" w:rsidR="009C590E" w:rsidRDefault="009C590E" w:rsidP="009C590E"/>
    <w:p w14:paraId="237AC1D8" w14:textId="77777777" w:rsidR="009C590E" w:rsidRDefault="009C590E" w:rsidP="009C590E"/>
    <w:p w14:paraId="376B2EDF" w14:textId="77777777" w:rsidR="009C590E" w:rsidRDefault="009C590E" w:rsidP="009C590E"/>
    <w:p w14:paraId="25F1EBB8" w14:textId="77777777" w:rsidR="009C590E" w:rsidRDefault="009C590E" w:rsidP="009C590E"/>
    <w:p w14:paraId="4CECA8FE" w14:textId="77777777" w:rsidR="009C590E" w:rsidRDefault="009C590E" w:rsidP="009C590E"/>
    <w:p w14:paraId="2E1BE620" w14:textId="77777777" w:rsidR="009C590E" w:rsidRDefault="009C590E" w:rsidP="009C590E"/>
    <w:p w14:paraId="7F5828E5" w14:textId="77777777" w:rsidR="009C590E" w:rsidRDefault="009C590E" w:rsidP="009C590E"/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940"/>
        <w:gridCol w:w="1360"/>
        <w:gridCol w:w="3765"/>
      </w:tblGrid>
      <w:tr w:rsidR="009C590E" w:rsidRPr="00AE59F3" w14:paraId="57962EBB" w14:textId="77777777" w:rsidTr="00664709">
        <w:trPr>
          <w:trHeight w:val="721"/>
        </w:trPr>
        <w:tc>
          <w:tcPr>
            <w:tcW w:w="6300" w:type="dxa"/>
            <w:gridSpan w:val="2"/>
            <w:shd w:val="clear" w:color="auto" w:fill="auto"/>
          </w:tcPr>
          <w:p w14:paraId="7425E022" w14:textId="77777777" w:rsidR="009C590E" w:rsidRPr="00A654A1" w:rsidRDefault="009C590E" w:rsidP="00353C9A">
            <w:pPr>
              <w:snapToGrid w:val="0"/>
              <w:spacing w:before="240"/>
            </w:pPr>
          </w:p>
          <w:p w14:paraId="6C147DCC" w14:textId="77777777" w:rsidR="009C590E" w:rsidRPr="00A654A1" w:rsidRDefault="009C590E" w:rsidP="00353C9A">
            <w:pPr>
              <w:spacing w:before="240"/>
            </w:pPr>
          </w:p>
        </w:tc>
        <w:tc>
          <w:tcPr>
            <w:tcW w:w="3765" w:type="dxa"/>
            <w:shd w:val="clear" w:color="auto" w:fill="auto"/>
          </w:tcPr>
          <w:p w14:paraId="692AE847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>Начальнику Новосибирского зонального центра ЕС ОрВД</w:t>
            </w:r>
          </w:p>
          <w:p w14:paraId="2E1DDEA9" w14:textId="77777777" w:rsidR="009C590E" w:rsidRPr="00AE59F3" w:rsidRDefault="009C590E" w:rsidP="009C590E">
            <w:pPr>
              <w:rPr>
                <w:b/>
              </w:rPr>
            </w:pPr>
          </w:p>
          <w:p w14:paraId="4AF3BE54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>И.О. Фамилия</w:t>
            </w:r>
          </w:p>
          <w:p w14:paraId="03D97A8E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 xml:space="preserve">633104, Новосибирская область, г. Обь-4, аэропорт «Толмачево» </w:t>
            </w:r>
          </w:p>
          <w:p w14:paraId="493F4B7D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 xml:space="preserve">E-mail: </w:t>
            </w:r>
            <w:hyperlink r:id="rId85" w:history="1">
              <w:r w:rsidRPr="009C590E">
                <w:rPr>
                  <w:color w:val="0000FF"/>
                  <w:u w:val="single"/>
                  <w:shd w:val="clear" w:color="auto" w:fill="FFFFFF"/>
                </w:rPr>
                <w:t>nzc@zsa.ru</w:t>
              </w:r>
            </w:hyperlink>
          </w:p>
          <w:p w14:paraId="1C3FD334" w14:textId="77777777" w:rsidR="009C590E" w:rsidRPr="00AE59F3" w:rsidRDefault="009C590E" w:rsidP="00353C9A"/>
        </w:tc>
      </w:tr>
      <w:tr w:rsidR="009C590E" w:rsidRPr="00AE59F3" w14:paraId="03D1FE04" w14:textId="77777777" w:rsidTr="00664709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378BA8A8" w14:textId="77777777" w:rsidR="009C590E" w:rsidRPr="00AE59F3" w:rsidRDefault="009C590E" w:rsidP="00353C9A"/>
        </w:tc>
      </w:tr>
      <w:tr w:rsidR="009C590E" w:rsidRPr="00AE59F3" w14:paraId="54A04055" w14:textId="77777777" w:rsidTr="00664709">
        <w:tc>
          <w:tcPr>
            <w:tcW w:w="4940" w:type="dxa"/>
            <w:shd w:val="clear" w:color="auto" w:fill="auto"/>
          </w:tcPr>
          <w:p w14:paraId="2A0A8FC9" w14:textId="77777777" w:rsidR="009C590E" w:rsidRPr="009C590E" w:rsidRDefault="009C590E" w:rsidP="00353C9A">
            <w:pPr>
              <w:rPr>
                <w:b/>
                <w:i/>
              </w:rPr>
            </w:pPr>
            <w:r w:rsidRPr="009C590E">
              <w:rPr>
                <w:b/>
                <w:i/>
              </w:rPr>
              <w:t>Об установлении местного режима</w:t>
            </w:r>
          </w:p>
        </w:tc>
        <w:tc>
          <w:tcPr>
            <w:tcW w:w="5125" w:type="dxa"/>
            <w:gridSpan w:val="2"/>
            <w:shd w:val="clear" w:color="auto" w:fill="auto"/>
          </w:tcPr>
          <w:p w14:paraId="723ACB90" w14:textId="77777777" w:rsidR="009C590E" w:rsidRPr="00AE59F3" w:rsidRDefault="009C590E" w:rsidP="00353C9A">
            <w:pPr>
              <w:snapToGrid w:val="0"/>
            </w:pPr>
          </w:p>
        </w:tc>
      </w:tr>
      <w:tr w:rsidR="009C590E" w:rsidRPr="009C590E" w14:paraId="190F7608" w14:textId="77777777" w:rsidTr="00664709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22D0E1CF" w14:textId="77777777" w:rsidR="009C590E" w:rsidRPr="00EB7F70" w:rsidRDefault="009C590E" w:rsidP="009C590E">
            <w:pPr>
              <w:snapToGrid w:val="0"/>
              <w:jc w:val="both"/>
            </w:pPr>
          </w:p>
          <w:p w14:paraId="42738F60" w14:textId="77777777" w:rsidR="009C590E" w:rsidRPr="00F77F80" w:rsidRDefault="009C590E" w:rsidP="009C590E">
            <w:pPr>
              <w:tabs>
                <w:tab w:val="left" w:pos="284"/>
              </w:tabs>
              <w:jc w:val="center"/>
            </w:pPr>
            <w:r>
              <w:t>Уважаемый Имя Отчество!</w:t>
            </w:r>
          </w:p>
          <w:p w14:paraId="66503329" w14:textId="77777777" w:rsidR="009C590E" w:rsidRPr="00786E82" w:rsidRDefault="009C590E" w:rsidP="009C590E">
            <w:pPr>
              <w:ind w:firstLine="709"/>
              <w:rPr>
                <w:color w:val="000000"/>
                <w:shd w:val="clear" w:color="auto" w:fill="FFFFFF"/>
                <w:vertAlign w:val="subscript"/>
              </w:rPr>
            </w:pPr>
            <w:r w:rsidRPr="00786E82">
              <w:rPr>
                <w:color w:val="000000"/>
                <w:shd w:val="clear" w:color="auto" w:fill="FFFFFF"/>
              </w:rPr>
              <w:t>В соответствии с требованиями Федеральных правил использования воздушного пространства, прошу Вас установить</w:t>
            </w:r>
            <w:r w:rsidR="00A67297">
              <w:rPr>
                <w:rStyle w:val="afe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>
              <w:rPr>
                <w:rStyle w:val="afe"/>
                <w:b w:val="0"/>
                <w:bCs w:val="0"/>
                <w:color w:val="000000"/>
                <w:shd w:val="clear" w:color="auto" w:fill="FFFFFF"/>
              </w:rPr>
              <w:t xml:space="preserve">__________ </w:t>
            </w:r>
            <w:r w:rsidRPr="00786E82">
              <w:rPr>
                <w:color w:val="000000"/>
                <w:shd w:val="clear" w:color="auto" w:fill="FFFFFF"/>
              </w:rPr>
              <w:t xml:space="preserve">режим для обеспечения безопасности </w:t>
            </w:r>
            <w:r>
              <w:rPr>
                <w:color w:val="000000"/>
                <w:shd w:val="clear" w:color="auto" w:fill="FFFFFF"/>
              </w:rPr>
              <w:t>использования воздушного пространства</w:t>
            </w:r>
            <w:r w:rsidRPr="00786E82">
              <w:rPr>
                <w:color w:val="000000"/>
                <w:shd w:val="clear" w:color="auto" w:fill="FFFFFF"/>
              </w:rPr>
              <w:t xml:space="preserve"> при</w:t>
            </w:r>
            <w:r w:rsidR="00A67297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  <w:vertAlign w:val="subscript"/>
              </w:rPr>
              <w:t>______________________________________________________</w:t>
            </w:r>
          </w:p>
          <w:p w14:paraId="2DC78B34" w14:textId="77777777" w:rsidR="009C590E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Дата проведения мероприятия:</w:t>
            </w:r>
            <w:r>
              <w:t xml:space="preserve"> </w:t>
            </w:r>
            <w:r w:rsidRPr="00C00090">
              <w:t>____________;</w:t>
            </w:r>
            <w:r w:rsidRPr="00F77F80">
              <w:t xml:space="preserve"> </w:t>
            </w:r>
          </w:p>
          <w:p w14:paraId="5B342587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jc w:val="both"/>
            </w:pPr>
            <w:r w:rsidRPr="00745167">
              <w:t>Время начала и окончания мероприятия: начало _____</w:t>
            </w:r>
            <w:r>
              <w:t>___</w:t>
            </w:r>
            <w:r w:rsidRPr="00745167">
              <w:t>_</w:t>
            </w:r>
            <w:r>
              <w:t>,</w:t>
            </w:r>
            <w:r w:rsidRPr="00745167">
              <w:t xml:space="preserve"> окончание </w:t>
            </w:r>
            <w:r>
              <w:t>_____</w:t>
            </w:r>
            <w:r w:rsidRPr="00745167">
              <w:t>______</w:t>
            </w:r>
            <w:r>
              <w:t xml:space="preserve">;                                          </w:t>
            </w:r>
          </w:p>
          <w:p w14:paraId="7A908B80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Вид деятельности:</w:t>
            </w:r>
            <w:r>
              <w:t xml:space="preserve"> </w:t>
            </w:r>
            <w:r w:rsidRPr="00C00090">
              <w:t>____________;</w:t>
            </w:r>
            <w:r>
              <w:t xml:space="preserve">                                                                </w:t>
            </w:r>
          </w:p>
          <w:p w14:paraId="16449714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Границы района:</w:t>
            </w:r>
            <w:r>
              <w:t xml:space="preserve"> </w:t>
            </w:r>
            <w:r w:rsidRPr="00CE19B8">
              <w:t>____________;</w:t>
            </w:r>
          </w:p>
          <w:p w14:paraId="60648B31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Диапазон используемых высот</w:t>
            </w:r>
            <w:r>
              <w:t xml:space="preserve"> в метрах</w:t>
            </w:r>
            <w:r w:rsidRPr="00F77F80">
              <w:t>:</w:t>
            </w:r>
            <w:r>
              <w:t xml:space="preserve"> </w:t>
            </w:r>
            <w:r w:rsidRPr="00CE19B8">
              <w:t>_____</w:t>
            </w:r>
            <w:r w:rsidRPr="00745167">
              <w:t>_______;</w:t>
            </w:r>
          </w:p>
          <w:p w14:paraId="0C3CC819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745167">
              <w:t>Без захода в запретные зоны;</w:t>
            </w:r>
          </w:p>
          <w:p w14:paraId="12D50CC6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745167">
              <w:t>Данные о БЛА: ____________;</w:t>
            </w:r>
          </w:p>
          <w:p w14:paraId="1257C96C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jc w:val="both"/>
            </w:pPr>
            <w:r w:rsidRPr="00DB6A39">
              <w:t>Ф</w:t>
            </w:r>
            <w:r>
              <w:t xml:space="preserve">.И.О. </w:t>
            </w:r>
            <w:r w:rsidRPr="00DB6A39">
              <w:t>должность руководителя мероприятия и способ связи с ним</w:t>
            </w:r>
            <w:r w:rsidRPr="00D51E8B">
              <w:t>:</w:t>
            </w:r>
            <w:r w:rsidRPr="00745167">
              <w:t xml:space="preserve"> ____________________________________, тел. ____________;</w:t>
            </w:r>
          </w:p>
          <w:p w14:paraId="4CD6DE45" w14:textId="77777777" w:rsidR="009C590E" w:rsidRPr="00745167" w:rsidRDefault="009C590E" w:rsidP="009C590E">
            <w:pPr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  <w:r w:rsidRPr="00745167">
              <w:t xml:space="preserve">                           </w:t>
            </w:r>
            <w:r w:rsidRPr="00745167">
              <w:rPr>
                <w:sz w:val="16"/>
                <w:szCs w:val="16"/>
              </w:rPr>
              <w:t>Ф.И.О.</w:t>
            </w:r>
            <w:r w:rsidRPr="00745167">
              <w:t xml:space="preserve"> </w:t>
            </w:r>
            <w:r w:rsidRPr="00745167">
              <w:rPr>
                <w:sz w:val="16"/>
                <w:szCs w:val="16"/>
              </w:rPr>
              <w:t>подразделение, должность</w:t>
            </w:r>
            <w:r>
              <w:rPr>
                <w:sz w:val="16"/>
                <w:szCs w:val="16"/>
              </w:rPr>
              <w:t>.</w:t>
            </w:r>
          </w:p>
          <w:p w14:paraId="6A19D315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DB6A39">
              <w:t>Ф</w:t>
            </w:r>
            <w:r>
              <w:t xml:space="preserve">.И.О. </w:t>
            </w:r>
            <w:r w:rsidRPr="00DB6A39">
              <w:t>должность лица, разработавшего представление на установление режима, и способ связи с ним</w:t>
            </w:r>
            <w:r w:rsidRPr="00745167">
              <w:t>:</w:t>
            </w:r>
            <w:r>
              <w:t xml:space="preserve"> </w:t>
            </w:r>
            <w:r w:rsidRPr="00745167">
              <w:t>____________________________________, тел. ____________;</w:t>
            </w:r>
          </w:p>
          <w:p w14:paraId="7BC3BA8C" w14:textId="77777777" w:rsidR="009C590E" w:rsidRPr="0073730A" w:rsidRDefault="009C590E" w:rsidP="009C590E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745167">
              <w:t xml:space="preserve">                          </w:t>
            </w:r>
            <w:r>
              <w:t xml:space="preserve">               </w:t>
            </w:r>
            <w:r w:rsidRPr="00745167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</w:t>
            </w:r>
            <w:r w:rsidRPr="00745167">
              <w:rPr>
                <w:sz w:val="16"/>
                <w:szCs w:val="16"/>
              </w:rPr>
              <w:t>одразделение, должность</w:t>
            </w:r>
          </w:p>
          <w:p w14:paraId="1ED8789C" w14:textId="77777777" w:rsidR="009C590E" w:rsidRDefault="009C590E" w:rsidP="009C590E">
            <w:pPr>
              <w:tabs>
                <w:tab w:val="left" w:pos="284"/>
              </w:tabs>
            </w:pPr>
          </w:p>
          <w:p w14:paraId="7197B3F0" w14:textId="77777777" w:rsidR="009C590E" w:rsidRDefault="009C590E" w:rsidP="009C590E">
            <w:pPr>
              <w:tabs>
                <w:tab w:val="left" w:pos="284"/>
              </w:tabs>
            </w:pPr>
          </w:p>
          <w:p w14:paraId="63DEF206" w14:textId="77777777" w:rsidR="009C590E" w:rsidRDefault="009C590E" w:rsidP="009C590E">
            <w:pPr>
              <w:tabs>
                <w:tab w:val="left" w:pos="284"/>
              </w:tabs>
            </w:pPr>
            <w:r w:rsidRPr="00786E82">
              <w:t>С уважением,</w:t>
            </w:r>
          </w:p>
          <w:p w14:paraId="7AF7C97C" w14:textId="77777777" w:rsidR="009C590E" w:rsidRDefault="009C590E" w:rsidP="009C590E">
            <w:pPr>
              <w:tabs>
                <w:tab w:val="left" w:pos="284"/>
                <w:tab w:val="right" w:pos="9923"/>
              </w:tabs>
              <w:rPr>
                <w:color w:val="000000"/>
                <w:shd w:val="clear" w:color="auto" w:fill="FFFFFF"/>
              </w:rPr>
            </w:pPr>
            <w:r>
              <w:t xml:space="preserve">Заместитель генерального директора по снабжению                                                    </w:t>
            </w:r>
            <w:r>
              <w:rPr>
                <w:color w:val="000000"/>
                <w:shd w:val="clear" w:color="auto" w:fill="FFFFFF"/>
              </w:rPr>
              <w:t>И.О. Фамилия</w:t>
            </w:r>
          </w:p>
          <w:p w14:paraId="0EF99D2D" w14:textId="77777777" w:rsidR="009C590E" w:rsidRPr="00F52111" w:rsidRDefault="009C590E" w:rsidP="009C590E">
            <w:pPr>
              <w:tabs>
                <w:tab w:val="left" w:pos="284"/>
                <w:tab w:val="right" w:pos="9923"/>
              </w:tabs>
            </w:pPr>
          </w:p>
        </w:tc>
      </w:tr>
    </w:tbl>
    <w:p w14:paraId="012FCA9B" w14:textId="77777777" w:rsidR="00A67297" w:rsidRPr="00B6368F" w:rsidRDefault="00A67297" w:rsidP="00A67297"/>
    <w:p w14:paraId="217C4A8B" w14:textId="77777777" w:rsidR="00A67297" w:rsidRDefault="00A67297" w:rsidP="00A67297">
      <w:pPr>
        <w:rPr>
          <w:i/>
          <w:sz w:val="28"/>
          <w:szCs w:val="28"/>
        </w:rPr>
      </w:pPr>
    </w:p>
    <w:p w14:paraId="38446CBF" w14:textId="77777777" w:rsidR="00A67297" w:rsidRDefault="00A67297" w:rsidP="00A67297">
      <w:pPr>
        <w:spacing w:line="360" w:lineRule="exact"/>
        <w:rPr>
          <w:i/>
          <w:sz w:val="28"/>
          <w:szCs w:val="28"/>
        </w:rPr>
        <w:sectPr w:rsidR="00A67297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5762084" w14:textId="1584929F" w:rsidR="00A67297" w:rsidRPr="00A963D7" w:rsidRDefault="00A67297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4" w:name="_ПРИЛОЖЕНИЕ_14._ФОРМА"/>
      <w:bookmarkStart w:id="225" w:name="_ПРИЛОЖЕНИЕ_14._ШАБЛОН"/>
      <w:bookmarkStart w:id="226" w:name="_Toc121330355"/>
      <w:bookmarkEnd w:id="224"/>
      <w:bookmarkEnd w:id="225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14</w:t>
      </w:r>
      <w:r w:rsidRPr="00A963D7">
        <w:rPr>
          <w:i w:val="0"/>
          <w:sz w:val="24"/>
        </w:rPr>
        <w:t>.</w:t>
      </w:r>
      <w:r w:rsidR="00644B8C" w:rsidRPr="00A963D7">
        <w:rPr>
          <w:i w:val="0"/>
          <w:sz w:val="24"/>
        </w:rPr>
        <w:t xml:space="preserve"> </w:t>
      </w:r>
      <w:r w:rsidR="00BD3475">
        <w:rPr>
          <w:i w:val="0"/>
          <w:sz w:val="24"/>
        </w:rPr>
        <w:t>ШАБЛОН «ПЛАН</w:t>
      </w:r>
      <w:r w:rsidRPr="00A963D7">
        <w:rPr>
          <w:i w:val="0"/>
          <w:sz w:val="24"/>
        </w:rPr>
        <w:t xml:space="preserve"> ИВП </w:t>
      </w:r>
      <w:r w:rsidR="00644B8C" w:rsidRPr="00A963D7">
        <w:rPr>
          <w:i w:val="0"/>
          <w:sz w:val="24"/>
        </w:rPr>
        <w:t>С ПРИМЕРОМ ЗАПОЛНЕНИЯ</w:t>
      </w:r>
      <w:r w:rsidR="00BD3475">
        <w:rPr>
          <w:i w:val="0"/>
          <w:sz w:val="24"/>
        </w:rPr>
        <w:t>»</w:t>
      </w:r>
      <w:bookmarkEnd w:id="226"/>
    </w:p>
    <w:p w14:paraId="7FCA5B1D" w14:textId="77777777" w:rsidR="00A67297" w:rsidRPr="00644B8C" w:rsidRDefault="00A67297" w:rsidP="009C590E">
      <w:pPr>
        <w:rPr>
          <w:rFonts w:ascii="Arial" w:hAnsi="Arial" w:cs="Arial"/>
          <w:b/>
          <w:bCs/>
          <w:kern w:val="32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6816"/>
      </w:tblGrid>
      <w:tr w:rsidR="00A67297" w14:paraId="24A1E34F" w14:textId="77777777" w:rsidTr="00353C9A">
        <w:trPr>
          <w:trHeight w:val="539"/>
        </w:trPr>
        <w:tc>
          <w:tcPr>
            <w:tcW w:w="10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66EB5" w14:textId="77777777" w:rsidR="00A67297" w:rsidRDefault="00A67297" w:rsidP="00353C9A">
            <w:pPr>
              <w:jc w:val="center"/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  <w:u w:val="single"/>
              </w:rPr>
              <w:t>Т Е Л Е Г Р А М М А</w:t>
            </w:r>
          </w:p>
        </w:tc>
      </w:tr>
      <w:tr w:rsidR="00A67297" w14:paraId="0DEA4865" w14:textId="77777777" w:rsidTr="00353C9A">
        <w:trPr>
          <w:trHeight w:val="40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A0119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Куда, кому: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90D2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Новосибирский ЗЦ ЕС ОрВД, начальнику смены</w:t>
            </w:r>
          </w:p>
        </w:tc>
      </w:tr>
      <w:tr w:rsidR="00A67297" w14:paraId="1648250A" w14:textId="77777777" w:rsidTr="00353C9A">
        <w:trPr>
          <w:trHeight w:val="42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7F925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Строка отправителя: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DF1F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Иванов Иван Иванович</w:t>
            </w:r>
          </w:p>
        </w:tc>
      </w:tr>
      <w:tr w:rsidR="00A67297" w14:paraId="3FF0FAAA" w14:textId="77777777" w:rsidTr="00353C9A">
        <w:tc>
          <w:tcPr>
            <w:tcW w:w="10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1ACB9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 w:rsidRPr="00786E82">
              <w:rPr>
                <w:rStyle w:val="afe"/>
                <w:b w:val="0"/>
                <w:bCs w:val="0"/>
                <w:color w:val="000000"/>
                <w:sz w:val="26"/>
                <w:szCs w:val="26"/>
                <w:lang w:val="en-US"/>
              </w:rPr>
              <w:t> </w:t>
            </w:r>
          </w:p>
          <w:p w14:paraId="690C28F8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(SHR-ZZZZZ</w:t>
            </w:r>
          </w:p>
          <w:p w14:paraId="128CA44A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-ZZZZ0800</w:t>
            </w:r>
          </w:p>
          <w:p w14:paraId="38875777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-M0000/M0050 /ZONA 5454N08136E 5449N08044E 5447N08045E</w:t>
            </w:r>
          </w:p>
          <w:p w14:paraId="3B334CFE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5452N08136E 5454N08136E/</w:t>
            </w:r>
          </w:p>
          <w:p w14:paraId="3A1D812B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-ZZZZ0200</w:t>
            </w:r>
          </w:p>
          <w:p w14:paraId="18F120BF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</w:t>
            </w:r>
            <w:r>
              <w:rPr>
                <w:color w:val="0000FF"/>
                <w:sz w:val="26"/>
                <w:szCs w:val="26"/>
                <w:lang w:val="en-US"/>
              </w:rPr>
              <w:t>DOF</w:t>
            </w:r>
            <w:r>
              <w:rPr>
                <w:color w:val="000000"/>
                <w:sz w:val="26"/>
                <w:szCs w:val="26"/>
                <w:lang w:val="en-US"/>
              </w:rPr>
              <w:t>/180321 </w:t>
            </w:r>
            <w:r>
              <w:rPr>
                <w:color w:val="0000FF"/>
                <w:sz w:val="26"/>
                <w:szCs w:val="26"/>
                <w:lang w:val="en-US"/>
              </w:rPr>
              <w:t>REG</w:t>
            </w:r>
            <w:r>
              <w:rPr>
                <w:color w:val="000000"/>
                <w:sz w:val="26"/>
                <w:szCs w:val="26"/>
                <w:lang w:val="en-US"/>
              </w:rPr>
              <w:t>/NJ02404</w:t>
            </w:r>
            <w:r>
              <w:rPr>
                <w:color w:val="0000FF"/>
                <w:sz w:val="26"/>
                <w:szCs w:val="26"/>
                <w:lang w:val="en-US"/>
              </w:rPr>
              <w:t>DEP</w:t>
            </w:r>
            <w:r>
              <w:rPr>
                <w:color w:val="000000"/>
                <w:sz w:val="26"/>
                <w:szCs w:val="26"/>
                <w:lang w:val="en-US"/>
              </w:rPr>
              <w:t>/5450N08059E </w:t>
            </w:r>
            <w:r>
              <w:rPr>
                <w:color w:val="0000FF"/>
                <w:sz w:val="26"/>
                <w:szCs w:val="26"/>
                <w:lang w:val="en-US"/>
              </w:rPr>
              <w:t>DEST</w:t>
            </w:r>
            <w:r>
              <w:rPr>
                <w:color w:val="000000"/>
                <w:sz w:val="26"/>
                <w:szCs w:val="26"/>
                <w:lang w:val="en-US"/>
              </w:rPr>
              <w:t>/5450N08059E</w:t>
            </w:r>
          </w:p>
          <w:p w14:paraId="7581F5DB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FF"/>
                <w:sz w:val="26"/>
                <w:szCs w:val="26"/>
                <w:lang w:val="en-US"/>
              </w:rPr>
              <w:t>EET</w:t>
            </w:r>
            <w:r>
              <w:rPr>
                <w:color w:val="000000"/>
                <w:sz w:val="26"/>
                <w:szCs w:val="26"/>
              </w:rPr>
              <w:t>/</w:t>
            </w:r>
            <w:r>
              <w:rPr>
                <w:color w:val="000000"/>
                <w:sz w:val="26"/>
                <w:szCs w:val="26"/>
                <w:lang w:val="en-US"/>
              </w:rPr>
              <w:t>UNTT</w:t>
            </w:r>
            <w:r>
              <w:rPr>
                <w:color w:val="000000"/>
                <w:sz w:val="26"/>
                <w:szCs w:val="26"/>
              </w:rPr>
              <w:t>0000  </w:t>
            </w:r>
            <w:r>
              <w:rPr>
                <w:color w:val="0000FF"/>
                <w:sz w:val="26"/>
                <w:szCs w:val="26"/>
                <w:lang w:val="en-US"/>
              </w:rPr>
              <w:t>TYP</w:t>
            </w:r>
            <w:r>
              <w:rPr>
                <w:color w:val="000000"/>
                <w:sz w:val="26"/>
                <w:szCs w:val="26"/>
              </w:rPr>
              <w:t>/</w:t>
            </w:r>
            <w:r>
              <w:rPr>
                <w:color w:val="000000"/>
                <w:sz w:val="26"/>
                <w:szCs w:val="26"/>
                <w:lang w:val="en-US"/>
              </w:rPr>
              <w:t>BLA</w:t>
            </w:r>
            <w:r>
              <w:rPr>
                <w:color w:val="000000"/>
                <w:sz w:val="26"/>
                <w:szCs w:val="26"/>
              </w:rPr>
              <w:t>  </w:t>
            </w:r>
            <w:r>
              <w:rPr>
                <w:color w:val="0000FF"/>
                <w:sz w:val="26"/>
                <w:szCs w:val="26"/>
                <w:lang w:val="en-US"/>
              </w:rPr>
              <w:t>OPR</w:t>
            </w:r>
            <w:r>
              <w:rPr>
                <w:color w:val="000000"/>
                <w:sz w:val="26"/>
                <w:szCs w:val="26"/>
              </w:rPr>
              <w:t>/</w:t>
            </w:r>
            <w:r w:rsidRPr="00225B16">
              <w:rPr>
                <w:color w:val="000000"/>
                <w:sz w:val="26"/>
                <w:szCs w:val="26"/>
              </w:rPr>
              <w:t xml:space="preserve">ПЕТРОВ </w:t>
            </w:r>
            <w:r>
              <w:rPr>
                <w:color w:val="000000"/>
                <w:sz w:val="26"/>
                <w:szCs w:val="26"/>
              </w:rPr>
              <w:t>ПЕТР ПЕТРОВИЧ </w:t>
            </w:r>
          </w:p>
          <w:p w14:paraId="15C1D4C9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FF"/>
                <w:sz w:val="26"/>
                <w:szCs w:val="26"/>
                <w:lang w:val="en-US"/>
              </w:rPr>
              <w:t>RMK</w:t>
            </w:r>
            <w:r>
              <w:rPr>
                <w:color w:val="000000"/>
                <w:sz w:val="26"/>
                <w:szCs w:val="26"/>
              </w:rPr>
              <w:t>/ЗАЛА-421. ПОЛЕТ НА (указать сведения о полете) МР234.</w:t>
            </w:r>
          </w:p>
          <w:p w14:paraId="480CF12B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ТЕЛ. ОПЕРАТОРА </w:t>
            </w:r>
            <w:r w:rsidRPr="00225B16">
              <w:rPr>
                <w:color w:val="000000"/>
                <w:sz w:val="26"/>
                <w:szCs w:val="26"/>
              </w:rPr>
              <w:t>0-000-000-00-00)</w:t>
            </w:r>
          </w:p>
          <w:p w14:paraId="338CE9C5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</w:tc>
      </w:tr>
      <w:tr w:rsidR="00A67297" w14:paraId="371BD1EF" w14:textId="77777777" w:rsidTr="00353C9A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D2C45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Служебные сведения: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804BE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Дата: 20.03.2020г.</w:t>
            </w:r>
          </w:p>
          <w:p w14:paraId="364AD74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Должность: Частное лицо Иванов И.И.</w:t>
            </w:r>
          </w:p>
          <w:p w14:paraId="703161A2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  <w:p w14:paraId="317B6F73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Подпись </w:t>
            </w: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_______________</w:t>
            </w:r>
          </w:p>
          <w:p w14:paraId="676F6252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</w:tc>
      </w:tr>
      <w:tr w:rsidR="00A67297" w14:paraId="6B599EB1" w14:textId="77777777" w:rsidTr="00353C9A">
        <w:trPr>
          <w:trHeight w:val="48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1981D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Исполнитель: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565A7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Иванов И.И. тел. (000) 000-00-00</w:t>
            </w:r>
          </w:p>
        </w:tc>
      </w:tr>
    </w:tbl>
    <w:p w14:paraId="6F6632DD" w14:textId="77777777" w:rsidR="00A67297" w:rsidRPr="00137F61" w:rsidRDefault="00A67297" w:rsidP="00A67297"/>
    <w:p w14:paraId="3EBA4976" w14:textId="77777777" w:rsidR="00A67297" w:rsidRDefault="00A67297" w:rsidP="00A67297">
      <w:pPr>
        <w:pStyle w:val="S4"/>
        <w:sectPr w:rsidR="00A67297" w:rsidSect="0053612C">
          <w:headerReference w:type="even" r:id="rId86"/>
          <w:headerReference w:type="first" r:id="rId8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D722099" w14:textId="35BEA6B5" w:rsidR="00A67297" w:rsidRPr="00A963D7" w:rsidRDefault="00A67297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7" w:name="_ПРИЛОЖЕНИЕ_15._БОРТОВОЙ"/>
      <w:bookmarkStart w:id="228" w:name="_ПРИЛОЖЕНИЕ_15._ШАБЛОН"/>
      <w:bookmarkStart w:id="229" w:name="_Toc121330356"/>
      <w:bookmarkEnd w:id="227"/>
      <w:bookmarkEnd w:id="228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15</w:t>
      </w:r>
      <w:r w:rsidRPr="00A963D7">
        <w:rPr>
          <w:i w:val="0"/>
          <w:sz w:val="24"/>
        </w:rPr>
        <w:t xml:space="preserve">. </w:t>
      </w:r>
      <w:r w:rsidR="00BD3475">
        <w:rPr>
          <w:i w:val="0"/>
          <w:sz w:val="24"/>
        </w:rPr>
        <w:t>ШАБЛОН «</w:t>
      </w:r>
      <w:r w:rsidRPr="00A963D7">
        <w:rPr>
          <w:i w:val="0"/>
          <w:sz w:val="24"/>
        </w:rPr>
        <w:t>БОРТОВОЙ ЖУРНАЛ БЛА</w:t>
      </w:r>
      <w:r w:rsidR="00BD3475">
        <w:rPr>
          <w:i w:val="0"/>
          <w:sz w:val="24"/>
        </w:rPr>
        <w:t>»</w:t>
      </w:r>
      <w:bookmarkEnd w:id="229"/>
    </w:p>
    <w:p w14:paraId="5E5960AD" w14:textId="77777777" w:rsidR="00A67297" w:rsidRDefault="00A67297" w:rsidP="00A67297"/>
    <w:p w14:paraId="25DEB78C" w14:textId="77777777" w:rsidR="00A67297" w:rsidRDefault="00A67297" w:rsidP="004F41CB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Наименование БЛА, серийный номер, ответственный за использование (материально ответственное лицо)</w:t>
      </w:r>
    </w:p>
    <w:p w14:paraId="6C344282" w14:textId="77777777" w:rsidR="00A67297" w:rsidRDefault="00A67297" w:rsidP="00A67297">
      <w:pPr>
        <w:rPr>
          <w:b/>
          <w:bCs/>
          <w:sz w:val="20"/>
          <w:szCs w:val="20"/>
        </w:rPr>
      </w:pPr>
    </w:p>
    <w:tbl>
      <w:tblPr>
        <w:tblStyle w:val="aff9"/>
        <w:tblW w:w="101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798"/>
        <w:gridCol w:w="993"/>
        <w:gridCol w:w="992"/>
        <w:gridCol w:w="992"/>
        <w:gridCol w:w="992"/>
        <w:gridCol w:w="993"/>
        <w:gridCol w:w="1701"/>
        <w:gridCol w:w="1842"/>
      </w:tblGrid>
      <w:tr w:rsidR="00A67297" w14:paraId="6A737EC4" w14:textId="77777777" w:rsidTr="00BD3475"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E86E76" w14:textId="3654C604" w:rsidR="00A67297" w:rsidRPr="00BD3475" w:rsidRDefault="00BD3475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№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E27AD0" w14:textId="77777777" w:rsidR="00A67297" w:rsidRPr="00BD3475" w:rsidRDefault="00A67297" w:rsidP="00353C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Дата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8E3E27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Время взл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та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F327AC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Время посадки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45D297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Нал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 (ч/мин)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ACD448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Общий нал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 (ч/мин)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58976F" w14:textId="77777777" w:rsidR="00A67297" w:rsidRPr="00BD3475" w:rsidRDefault="00A67297" w:rsidP="00353C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Район пол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та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B66FE4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Внешний пилот (Ф.И.О., должность, структурное подразделение)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EF4D41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Ф.И.О., должность руководителя, отдавшего распоряжение на выполнение полета</w:t>
            </w:r>
          </w:p>
        </w:tc>
      </w:tr>
      <w:tr w:rsidR="00A67297" w14:paraId="74B4DE15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64EF4F3D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4BBFD15E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CFE6CE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D636A3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FB0833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763F1A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E5FB996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5F93F8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62BC812F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67297" w14:paraId="32992484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59B8CF0D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21EC16A4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92D6126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F4EB42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F237F1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58E0C7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B43664" w14:textId="77777777" w:rsidR="00A67297" w:rsidRPr="000F2E9D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77D28" w14:textId="77777777" w:rsidR="00A67297" w:rsidRPr="000F2E9D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23A957C7" w14:textId="77777777" w:rsidR="00A67297" w:rsidRPr="000F2E9D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5DB59D41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381AB0C6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2FC671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0B7196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116321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14C873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5AA6FC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C50F20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E228F4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3949C274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40F68114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1B5EB18A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ACDB65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D87B05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F46C18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E3C989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B7472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530F6AA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738F47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064C877D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4497D9FD" w14:textId="77777777" w:rsidTr="00BD3475">
        <w:tc>
          <w:tcPr>
            <w:tcW w:w="8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C2BEB9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14:paraId="091B8C9D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0EE0881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46C8E972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4B0972E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5A479B5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31DDDEDC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27BB6A0D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03D2D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</w:tbl>
    <w:p w14:paraId="6D723B4C" w14:textId="77777777" w:rsidR="0015678A" w:rsidRDefault="0015678A">
      <w:r>
        <w:br w:type="page"/>
      </w:r>
    </w:p>
    <w:p w14:paraId="425E7CBC" w14:textId="77777777" w:rsidR="00184F64" w:rsidRPr="002A3889" w:rsidRDefault="00184F64" w:rsidP="00184F64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Cs w:val="28"/>
        </w:rPr>
      </w:pPr>
      <w:bookmarkStart w:id="230" w:name="_Toc88646661"/>
      <w:bookmarkStart w:id="231" w:name="_Toc88661385"/>
      <w:bookmarkStart w:id="232" w:name="_Toc89170361"/>
      <w:bookmarkStart w:id="233" w:name="_Toc90884226"/>
      <w:bookmarkStart w:id="234" w:name="_Toc93319165"/>
      <w:bookmarkStart w:id="235" w:name="_Toc93323480"/>
      <w:r w:rsidRPr="002A3889">
        <w:rPr>
          <w:rFonts w:ascii="Times New Roman" w:hAnsi="Times New Roman" w:cs="Times New Roman"/>
          <w:kern w:val="0"/>
          <w:szCs w:val="28"/>
        </w:rPr>
        <w:lastRenderedPageBreak/>
        <w:t>ПЕРЕЧЕНЬ ИСПОЛЬЗУЕМЫХ ТЕРМИНОВ, РОЛЕЙ И ОПРЕДЕЛЕНИЙ</w:t>
      </w:r>
      <w:bookmarkEnd w:id="230"/>
      <w:bookmarkEnd w:id="231"/>
      <w:bookmarkEnd w:id="232"/>
      <w:bookmarkEnd w:id="233"/>
      <w:bookmarkEnd w:id="234"/>
      <w:bookmarkEnd w:id="235"/>
    </w:p>
    <w:p w14:paraId="3DE40373" w14:textId="77777777" w:rsidR="00184F64" w:rsidRDefault="00184F64" w:rsidP="00184F64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6C2409" w:rsidRPr="00C75BD7" w14:paraId="1D3CAA83" w14:textId="77777777" w:rsidTr="00140D82">
        <w:trPr>
          <w:trHeight w:val="20"/>
        </w:trPr>
        <w:tc>
          <w:tcPr>
            <w:tcW w:w="3095" w:type="dxa"/>
            <w:shd w:val="clear" w:color="auto" w:fill="auto"/>
          </w:tcPr>
          <w:p w14:paraId="0C1E8138" w14:textId="77777777" w:rsidR="006C2409" w:rsidRPr="00C75BD7" w:rsidRDefault="006C2409" w:rsidP="006C2409">
            <w:pPr>
              <w:spacing w:before="120" w:after="120"/>
              <w:ind w:left="-108"/>
              <w:jc w:val="both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094FF86B" w14:textId="77777777" w:rsidR="006C2409" w:rsidRPr="00C75BD7" w:rsidRDefault="006C2409" w:rsidP="00140D82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</w:tcPr>
          <w:p w14:paraId="5BF9E7C0" w14:textId="77777777" w:rsidR="006C2409" w:rsidRPr="00C75BD7" w:rsidRDefault="006C2409" w:rsidP="006C2409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C2409" w:rsidRPr="009F6508" w14:paraId="288A982B" w14:textId="77777777" w:rsidTr="00140D82">
        <w:trPr>
          <w:trHeight w:val="20"/>
        </w:trPr>
        <w:tc>
          <w:tcPr>
            <w:tcW w:w="3095" w:type="dxa"/>
          </w:tcPr>
          <w:p w14:paraId="3B661D6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ОБЩЕСТВО ГРУППЫ (ОГ)</w:t>
            </w:r>
          </w:p>
        </w:tc>
        <w:tc>
          <w:tcPr>
            <w:tcW w:w="336" w:type="dxa"/>
          </w:tcPr>
          <w:p w14:paraId="57840DDB" w14:textId="77777777" w:rsidR="006C2409" w:rsidRPr="00727A37" w:rsidRDefault="006C2409" w:rsidP="006C2409">
            <w:pPr>
              <w:spacing w:before="120" w:after="120"/>
              <w:jc w:val="center"/>
            </w:pPr>
            <w:r w:rsidRPr="006C2409">
              <w:t>-</w:t>
            </w:r>
          </w:p>
        </w:tc>
        <w:tc>
          <w:tcPr>
            <w:tcW w:w="6345" w:type="dxa"/>
          </w:tcPr>
          <w:p w14:paraId="00145EE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6C2409" w:rsidRPr="009F6508" w14:paraId="4E32035D" w14:textId="77777777" w:rsidTr="006C2409">
        <w:trPr>
          <w:trHeight w:val="20"/>
        </w:trPr>
        <w:tc>
          <w:tcPr>
            <w:tcW w:w="3095" w:type="dxa"/>
          </w:tcPr>
          <w:p w14:paraId="67FC7CF1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РАСПОРЯДИТЕЛЬНЫЙ ДОКУМЕНТ (РД)</w:t>
            </w:r>
          </w:p>
        </w:tc>
        <w:tc>
          <w:tcPr>
            <w:tcW w:w="336" w:type="dxa"/>
          </w:tcPr>
          <w:p w14:paraId="5C52106D" w14:textId="77777777" w:rsidR="006C2409" w:rsidRPr="00727A37" w:rsidRDefault="006C2409" w:rsidP="006C2409">
            <w:pPr>
              <w:spacing w:before="120" w:after="120"/>
              <w:jc w:val="center"/>
            </w:pPr>
            <w:r w:rsidRPr="006C2409">
              <w:t>-</w:t>
            </w:r>
          </w:p>
        </w:tc>
        <w:tc>
          <w:tcPr>
            <w:tcW w:w="6345" w:type="dxa"/>
          </w:tcPr>
          <w:p w14:paraId="534D0E7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</w:tbl>
    <w:p w14:paraId="0B3AC266" w14:textId="77777777" w:rsidR="00184F64" w:rsidRPr="00727A37" w:rsidRDefault="00184F64" w:rsidP="00184F64">
      <w:pPr>
        <w:sectPr w:rsidR="00184F64" w:rsidRPr="00727A37" w:rsidSect="00140D82"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68406BBD" w14:textId="77777777" w:rsidR="00184F64" w:rsidRPr="00411C2F" w:rsidRDefault="00184F64" w:rsidP="00184F64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Cs w:val="28"/>
        </w:rPr>
      </w:pPr>
      <w:bookmarkStart w:id="236" w:name="_Toc88646662"/>
      <w:bookmarkStart w:id="237" w:name="_Toc88661386"/>
      <w:bookmarkStart w:id="238" w:name="_Toc89170362"/>
      <w:bookmarkStart w:id="239" w:name="_Toc90884227"/>
      <w:bookmarkStart w:id="240" w:name="_Toc93319166"/>
      <w:bookmarkStart w:id="241" w:name="_Toc93323481"/>
      <w:r w:rsidRPr="00411C2F">
        <w:rPr>
          <w:rFonts w:ascii="Times New Roman" w:hAnsi="Times New Roman" w:cs="Times New Roman"/>
          <w:kern w:val="0"/>
          <w:szCs w:val="28"/>
        </w:rPr>
        <w:lastRenderedPageBreak/>
        <w:t>ЛИСТ РЕГИСТРАЦИИ ИЗМЕНЕНИЙ ЛНД</w:t>
      </w:r>
      <w:bookmarkEnd w:id="236"/>
      <w:bookmarkEnd w:id="237"/>
      <w:bookmarkEnd w:id="238"/>
      <w:bookmarkEnd w:id="239"/>
      <w:bookmarkEnd w:id="240"/>
      <w:bookmarkEnd w:id="241"/>
    </w:p>
    <w:p w14:paraId="0A7223B4" w14:textId="332CEEA8" w:rsidR="00184F64" w:rsidRPr="00727A37" w:rsidRDefault="004F41CB" w:rsidP="004F41CB">
      <w:pPr>
        <w:spacing w:before="240" w:after="240"/>
        <w:jc w:val="both"/>
        <w:rPr>
          <w:caps/>
        </w:rPr>
      </w:pPr>
      <w:r w:rsidRPr="004F41CB">
        <w:rPr>
          <w:caps/>
        </w:rPr>
        <w:t>РЕГЛАМЕНТ БИЗНЕС-ПРОЦЕССА АО «ВОСТСИБНЕФТЕГАЗ» №П2-09 РГБП-0003 ЮЛ-107</w:t>
      </w:r>
      <w:r w:rsidR="00184F64" w:rsidRPr="00727A37">
        <w:rPr>
          <w:caps/>
        </w:rPr>
        <w:t xml:space="preserve"> «</w:t>
      </w:r>
      <w:r w:rsidR="006C2409" w:rsidRPr="006C2409">
        <w:rPr>
          <w:caps/>
        </w:rPr>
        <w:t>ОРГАНИЗАЦИЯ ПЕРЕВОЗКИ ПАССАЖИРОВ, БАГАЖА, ГРУЗОВ С ИСПОЛЬЗОВАНИЕМ ВОЗДУШНОГО ТРАНСПОРТА</w:t>
      </w:r>
      <w:r w:rsidR="00184F64" w:rsidRPr="00727A3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7"/>
        <w:gridCol w:w="1439"/>
        <w:gridCol w:w="1309"/>
        <w:gridCol w:w="2623"/>
        <w:gridCol w:w="4976"/>
        <w:gridCol w:w="2896"/>
      </w:tblGrid>
      <w:tr w:rsidR="00184F64" w:rsidRPr="00F34FF0" w14:paraId="7CD1A7DC" w14:textId="77777777" w:rsidTr="0012387B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D07566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34AF0E" w14:textId="77777777" w:rsidR="00184F64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472CA698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FFEE76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6BE527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430387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EB1D58" w14:textId="77777777" w:rsidR="00184F64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12387B" w:rsidRPr="006C2409" w14:paraId="7E8A2BAE" w14:textId="77777777" w:rsidTr="0012387B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19C89" w14:textId="7EED09B1" w:rsidR="0012387B" w:rsidRPr="006C2409" w:rsidRDefault="0012387B" w:rsidP="006C2409">
            <w:pPr>
              <w:jc w:val="both"/>
              <w:rPr>
                <w:sz w:val="20"/>
                <w:szCs w:val="20"/>
              </w:rPr>
            </w:pPr>
            <w:r w:rsidRPr="006C2409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7EDFC1" w14:textId="2BC558CA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20.12.2022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ABA7D" w14:textId="4CEBFA60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20.12.2022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14346" w14:textId="144A4E72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20.12.2022 №2211</w:t>
            </w:r>
          </w:p>
        </w:tc>
        <w:tc>
          <w:tcPr>
            <w:tcW w:w="171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66EA38E" w14:textId="015361B9" w:rsidR="0012387B" w:rsidRPr="006C2409" w:rsidRDefault="0012387B" w:rsidP="00140D82">
            <w:pPr>
              <w:jc w:val="both"/>
            </w:pPr>
            <w:r w:rsidRPr="006C2409">
              <w:rPr>
                <w:sz w:val="20"/>
                <w:szCs w:val="20"/>
              </w:rPr>
              <w:t>Регламент бизнес-процесса АО «Востсибнефтегаз» устанавливает требования к процессу организации перевозки пассажиров, багажа, грузов в интересах АО «Востсибнефтегаз» с использованием воздушного транспорта, беспилотных летательных аппаратов и регламентирует процесс приобретения проездных документов для вахтового персонала АО «Востсибнефтегаз».</w:t>
            </w:r>
          </w:p>
        </w:tc>
        <w:tc>
          <w:tcPr>
            <w:tcW w:w="996" w:type="pct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D85513A" w14:textId="34EB364F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 w:rsidRPr="00F5154F">
              <w:rPr>
                <w:sz w:val="20"/>
                <w:szCs w:val="20"/>
              </w:rPr>
              <w:t xml:space="preserve">Начальник </w:t>
            </w:r>
            <w:r w:rsidRPr="006C2409">
              <w:rPr>
                <w:sz w:val="20"/>
                <w:szCs w:val="20"/>
              </w:rPr>
              <w:t>транспортного управления</w:t>
            </w:r>
            <w:r>
              <w:rPr>
                <w:sz w:val="20"/>
                <w:szCs w:val="20"/>
              </w:rPr>
              <w:t xml:space="preserve"> </w:t>
            </w:r>
            <w:r w:rsidRPr="009A016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 </w:t>
            </w:r>
            <w:r w:rsidRPr="009A016A">
              <w:rPr>
                <w:sz w:val="20"/>
                <w:szCs w:val="20"/>
              </w:rPr>
              <w:t>«Востсибнефтегаз</w:t>
            </w:r>
            <w:r>
              <w:rPr>
                <w:sz w:val="20"/>
                <w:szCs w:val="20"/>
              </w:rPr>
              <w:t>».</w:t>
            </w:r>
          </w:p>
        </w:tc>
      </w:tr>
      <w:tr w:rsidR="0012387B" w:rsidRPr="006C2409" w14:paraId="70B62D53" w14:textId="77777777" w:rsidTr="0012387B"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1EB42E" w14:textId="4B4E3D96" w:rsidR="0012387B" w:rsidRPr="006C2409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изм.1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3F2FF7C" w14:textId="139D86ED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40096C" w14:textId="1D4DE700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03.03.2023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FB631C1" w14:textId="5EDF2689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03.03.2023 №363</w:t>
            </w:r>
          </w:p>
        </w:tc>
        <w:tc>
          <w:tcPr>
            <w:tcW w:w="1711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9F7175" w14:textId="77777777" w:rsidR="0012387B" w:rsidRPr="006C2409" w:rsidRDefault="0012387B" w:rsidP="00140D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D08620" w14:textId="77777777" w:rsidR="0012387B" w:rsidRPr="00F5154F" w:rsidRDefault="0012387B" w:rsidP="006C2409">
            <w:pPr>
              <w:jc w:val="both"/>
              <w:rPr>
                <w:sz w:val="20"/>
                <w:szCs w:val="20"/>
              </w:rPr>
            </w:pPr>
          </w:p>
        </w:tc>
      </w:tr>
    </w:tbl>
    <w:p w14:paraId="72B2F4FD" w14:textId="77777777" w:rsidR="0015678A" w:rsidRPr="009C590E" w:rsidRDefault="0015678A" w:rsidP="006C2409"/>
    <w:sectPr w:rsidR="0015678A" w:rsidRPr="009C590E" w:rsidSect="004F41CB">
      <w:headerReference w:type="default" r:id="rId88"/>
      <w:footerReference w:type="default" r:id="rId89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B0AD9" w14:textId="77777777" w:rsidR="00676C1D" w:rsidRDefault="00676C1D" w:rsidP="000D7C6A">
      <w:r>
        <w:separator/>
      </w:r>
    </w:p>
  </w:endnote>
  <w:endnote w:type="continuationSeparator" w:id="0">
    <w:p w14:paraId="52AC00C4" w14:textId="77777777" w:rsidR="00676C1D" w:rsidRDefault="00676C1D" w:rsidP="000D7C6A">
      <w:r>
        <w:continuationSeparator/>
      </w:r>
    </w:p>
  </w:endnote>
  <w:endnote w:type="continuationNotice" w:id="1">
    <w:p w14:paraId="21493F4B" w14:textId="77777777" w:rsidR="00676C1D" w:rsidRDefault="00676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2E4F8" w14:textId="77777777" w:rsidR="0012387B" w:rsidRPr="00F64E6F" w:rsidRDefault="0012387B" w:rsidP="0061261A">
    <w:pPr>
      <w:jc w:val="both"/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6866E604" w14:textId="77777777" w:rsidR="0012387B" w:rsidRPr="00F64E6F" w:rsidRDefault="0012387B" w:rsidP="0061261A">
    <w:pPr>
      <w:rPr>
        <w:rFonts w:ascii="Arial" w:hAnsi="Arial" w:cs="Arial"/>
        <w:sz w:val="16"/>
        <w:szCs w:val="16"/>
      </w:rPr>
    </w:pPr>
  </w:p>
  <w:p w14:paraId="4E93252F" w14:textId="77777777" w:rsidR="0012387B" w:rsidRPr="00B5071D" w:rsidRDefault="0012387B" w:rsidP="0061261A">
    <w:pPr>
      <w:pStyle w:val="ab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2022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52EA1163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E064DF8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9B083AE" w14:textId="77777777" w:rsidTr="007433A3">
      <w:tc>
        <w:tcPr>
          <w:tcW w:w="5000" w:type="pct"/>
          <w:vAlign w:val="center"/>
        </w:tcPr>
        <w:p w14:paraId="78A9EB30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50B624D" w14:textId="77777777" w:rsidTr="007433A3">
      <w:tc>
        <w:tcPr>
          <w:tcW w:w="5000" w:type="pct"/>
          <w:vAlign w:val="center"/>
        </w:tcPr>
        <w:p w14:paraId="73B86BC5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0C6CFA8" w14:textId="1F6795D4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6A771EB1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9AE9AD7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EEFFAD9" w14:textId="77777777" w:rsidTr="007433A3">
      <w:tc>
        <w:tcPr>
          <w:tcW w:w="5000" w:type="pct"/>
          <w:vAlign w:val="center"/>
        </w:tcPr>
        <w:p w14:paraId="76E15E6A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53A6FBBD" w14:textId="77777777" w:rsidTr="007433A3">
      <w:tc>
        <w:tcPr>
          <w:tcW w:w="5000" w:type="pct"/>
          <w:vAlign w:val="center"/>
        </w:tcPr>
        <w:p w14:paraId="177737DE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814756D" w14:textId="3591793D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31199A3D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F8A20D0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DF1D40A" w14:textId="77777777" w:rsidTr="007433A3">
      <w:tc>
        <w:tcPr>
          <w:tcW w:w="5000" w:type="pct"/>
          <w:vAlign w:val="center"/>
        </w:tcPr>
        <w:p w14:paraId="3E3EE55C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4936ECF" w14:textId="77777777" w:rsidTr="007433A3">
      <w:tc>
        <w:tcPr>
          <w:tcW w:w="5000" w:type="pct"/>
          <w:vAlign w:val="center"/>
        </w:tcPr>
        <w:p w14:paraId="11604067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70EC84E" w14:textId="50CE2729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73767983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D6B2BA6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FFE8CD8" w14:textId="77777777" w:rsidTr="007433A3">
      <w:tc>
        <w:tcPr>
          <w:tcW w:w="5000" w:type="pct"/>
          <w:vAlign w:val="center"/>
        </w:tcPr>
        <w:p w14:paraId="23207A3F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CE93C18" w14:textId="77777777" w:rsidTr="007433A3">
      <w:tc>
        <w:tcPr>
          <w:tcW w:w="5000" w:type="pct"/>
          <w:vAlign w:val="center"/>
        </w:tcPr>
        <w:p w14:paraId="536DF8A9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AB3303F" w14:textId="441B96DD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53224851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63039B3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74EB3D76" w14:textId="77777777" w:rsidTr="007433A3">
      <w:tc>
        <w:tcPr>
          <w:tcW w:w="5000" w:type="pct"/>
          <w:vAlign w:val="center"/>
        </w:tcPr>
        <w:p w14:paraId="653D1F6B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7B47A62F" w14:textId="77777777" w:rsidTr="007433A3">
      <w:tc>
        <w:tcPr>
          <w:tcW w:w="5000" w:type="pct"/>
          <w:vAlign w:val="center"/>
        </w:tcPr>
        <w:p w14:paraId="7FA1BFCA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6BF5862" w14:textId="34BAE7FD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699E0805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114E4E6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824550A" w14:textId="77777777" w:rsidTr="007433A3">
      <w:tc>
        <w:tcPr>
          <w:tcW w:w="5000" w:type="pct"/>
          <w:vAlign w:val="center"/>
        </w:tcPr>
        <w:p w14:paraId="6EA6980E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C559061" w14:textId="77777777" w:rsidTr="007433A3">
      <w:tc>
        <w:tcPr>
          <w:tcW w:w="5000" w:type="pct"/>
          <w:vAlign w:val="center"/>
        </w:tcPr>
        <w:p w14:paraId="74DF0F29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990B612" w14:textId="1A45092C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0DEE4F36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E62589D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5B3A58DA" w14:textId="77777777" w:rsidTr="007433A3">
      <w:tc>
        <w:tcPr>
          <w:tcW w:w="5000" w:type="pct"/>
          <w:vAlign w:val="center"/>
        </w:tcPr>
        <w:p w14:paraId="0A618BBC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1AA076FA" w14:textId="77777777" w:rsidTr="007433A3">
      <w:tc>
        <w:tcPr>
          <w:tcW w:w="5000" w:type="pct"/>
          <w:vAlign w:val="center"/>
        </w:tcPr>
        <w:p w14:paraId="686F8DD1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9010574" w14:textId="7DAFCBA7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1B60A9">
      <w:rPr>
        <w:rFonts w:ascii="Arial" w:hAnsi="Arial" w:cs="Arial"/>
        <w:b/>
        <w:noProof/>
        <w:color w:val="666666"/>
        <w:sz w:val="12"/>
        <w:szCs w:val="12"/>
      </w:rPr>
      <w:t>11.09.2023 9:56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66A24" w14:textId="77777777" w:rsidR="00676C1D" w:rsidRDefault="00676C1D" w:rsidP="000D7C6A">
      <w:r>
        <w:separator/>
      </w:r>
    </w:p>
  </w:footnote>
  <w:footnote w:type="continuationSeparator" w:id="0">
    <w:p w14:paraId="3242B351" w14:textId="77777777" w:rsidR="00676C1D" w:rsidRDefault="00676C1D" w:rsidP="000D7C6A">
      <w:r>
        <w:continuationSeparator/>
      </w:r>
    </w:p>
  </w:footnote>
  <w:footnote w:type="continuationNotice" w:id="1">
    <w:p w14:paraId="69E83A41" w14:textId="77777777" w:rsidR="00676C1D" w:rsidRDefault="00676C1D"/>
  </w:footnote>
  <w:footnote w:id="2">
    <w:p w14:paraId="5D9128B5" w14:textId="5CD91397" w:rsidR="0012387B" w:rsidRDefault="0012387B" w:rsidP="00771929">
      <w:pPr>
        <w:pStyle w:val="afa"/>
        <w:jc w:val="both"/>
      </w:pPr>
      <w:r>
        <w:rPr>
          <w:rStyle w:val="afd"/>
        </w:rPr>
        <w:footnoteRef/>
      </w:r>
      <w:r>
        <w:t xml:space="preserve"> </w:t>
      </w:r>
      <w:r w:rsidRPr="00771929">
        <w:rPr>
          <w:rFonts w:ascii="Arial" w:hAnsi="Arial" w:cs="Arial"/>
          <w:sz w:val="16"/>
          <w:szCs w:val="16"/>
        </w:rPr>
        <w:t>Правила подготовки стропов и грузов заказчиком для транспортировки грузов на внешней подвеске вертолетов, утвержденные указанием МГА СССР от 17.06.1988 N 26.1.7-498.</w:t>
      </w:r>
    </w:p>
  </w:footnote>
  <w:footnote w:id="3">
    <w:p w14:paraId="7ED67DFD" w14:textId="77777777" w:rsidR="0012387B" w:rsidRPr="00560D55" w:rsidRDefault="0012387B" w:rsidP="00E82CA5">
      <w:pPr>
        <w:pStyle w:val="afa"/>
        <w:jc w:val="both"/>
        <w:rPr>
          <w:rFonts w:ascii="Arial" w:hAnsi="Arial" w:cs="Arial"/>
          <w:sz w:val="16"/>
          <w:szCs w:val="16"/>
        </w:rPr>
      </w:pPr>
      <w:r>
        <w:rPr>
          <w:rStyle w:val="afd"/>
        </w:rPr>
        <w:footnoteRef/>
      </w:r>
      <w:r>
        <w:t xml:space="preserve"> </w:t>
      </w:r>
      <w:r w:rsidRPr="00827862">
        <w:rPr>
          <w:rFonts w:ascii="Arial" w:hAnsi="Arial" w:cs="Arial"/>
          <w:sz w:val="16"/>
          <w:szCs w:val="16"/>
        </w:rPr>
        <w:t xml:space="preserve">Деятельность Оперативного штаба регламентируется </w:t>
      </w:r>
      <w:hyperlink r:id="rId1" w:history="1">
        <w:r w:rsidRPr="00827862">
          <w:rPr>
            <w:rStyle w:val="af1"/>
            <w:rFonts w:ascii="Arial" w:hAnsi="Arial" w:cs="Arial"/>
            <w:sz w:val="16"/>
            <w:szCs w:val="16"/>
          </w:rPr>
          <w:t>Положением АО «Востсибнефтегаз» № П3-11.04 Р-0014 ЮЛ-107 «Организация оперативного управления и реагирования при возникновении чрезвычайной ситуации, происшествия».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8C4DA" w14:textId="4D6A91CA" w:rsidR="0012387B" w:rsidRDefault="0012387B">
    <w:pPr>
      <w:pStyle w:val="a9"/>
    </w:pPr>
    <w:r>
      <w:rPr>
        <w:noProof/>
      </w:rPr>
      <w:drawing>
        <wp:inline distT="0" distB="0" distL="0" distR="0" wp14:anchorId="3D4800E9" wp14:editId="0E57BB58">
          <wp:extent cx="2790825" cy="923018"/>
          <wp:effectExtent l="0" t="0" r="0" b="0"/>
          <wp:docPr id="11" name="Рисунок 1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8BAE" w14:textId="107922EE" w:rsidR="0012387B" w:rsidRDefault="0012387B">
    <w:pPr>
      <w:pStyle w:val="a9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8066F" w14:textId="446E3515" w:rsidR="0012387B" w:rsidRDefault="0012387B">
    <w:pPr>
      <w:pStyle w:val="a9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5C82A" w14:textId="66221435" w:rsidR="0012387B" w:rsidRDefault="0012387B">
    <w:pPr>
      <w:pStyle w:val="a9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D822E" w14:textId="71BED548" w:rsidR="0012387B" w:rsidRDefault="0012387B">
    <w:pPr>
      <w:pStyle w:val="a9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FBF4F" w14:textId="52F73BD2" w:rsidR="0012387B" w:rsidRDefault="0012387B">
    <w:pPr>
      <w:pStyle w:val="a9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2B28F" w14:textId="15CBD173" w:rsidR="0012387B" w:rsidRDefault="0012387B">
    <w:pPr>
      <w:pStyle w:val="a9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4FF38" w14:textId="41091DDF" w:rsidR="0012387B" w:rsidRDefault="0012387B">
    <w:pPr>
      <w:pStyle w:val="a9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3F9F8" w14:textId="6EACF9CA" w:rsidR="0012387B" w:rsidRDefault="0012387B">
    <w:pPr>
      <w:pStyle w:val="a9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D42AA" w14:textId="472EEFA9" w:rsidR="0012387B" w:rsidRDefault="0012387B">
    <w:pPr>
      <w:pStyle w:val="a9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FF76B" w14:textId="41F27563" w:rsidR="0012387B" w:rsidRDefault="0012387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E75BA" w14:textId="6F5E1D10" w:rsidR="0012387B" w:rsidRDefault="0012387B">
    <w:pPr>
      <w:pStyle w:val="a9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0C6B9" w14:textId="7CF79A96" w:rsidR="0012387B" w:rsidRDefault="0012387B">
    <w:pPr>
      <w:pStyle w:val="a9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02B33" w14:textId="222429D2" w:rsidR="0012387B" w:rsidRDefault="0012387B">
    <w:pPr>
      <w:pStyle w:val="a9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5F77E" w14:textId="0D8E2B6A" w:rsidR="0012387B" w:rsidRDefault="0012387B">
    <w:pPr>
      <w:pStyle w:val="a9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591CF" w14:textId="24689107" w:rsidR="0012387B" w:rsidRDefault="0012387B">
    <w:pPr>
      <w:pStyle w:val="a9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0800" w14:textId="60652C7D" w:rsidR="0012387B" w:rsidRDefault="0012387B">
    <w:pPr>
      <w:pStyle w:val="a9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1A042" w14:textId="73179A73" w:rsidR="0012387B" w:rsidRDefault="0012387B">
    <w:pPr>
      <w:pStyle w:val="a9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97D36" w14:textId="5A90764F" w:rsidR="0012387B" w:rsidRPr="00B916DC" w:rsidRDefault="0012387B" w:rsidP="001834D6">
    <w:pPr>
      <w:pStyle w:val="a9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32DDE68A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2F4A743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EC190D5" w14:textId="7BDE5A18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6B88375E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5E20797" w14:textId="2F4B9260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B49DBF6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3C10A88" w14:textId="77777777" w:rsidR="0012387B" w:rsidRPr="0061261A" w:rsidRDefault="0012387B" w:rsidP="0061261A">
    <w:pPr>
      <w:pStyle w:val="a9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3E4DE743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658BD69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56712EC" w14:textId="1C334D9F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38077177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DADD506" w14:textId="56B37314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0D21F4C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098A751" w14:textId="77777777" w:rsidR="0012387B" w:rsidRPr="0061261A" w:rsidRDefault="0012387B" w:rsidP="0061261A">
    <w:pPr>
      <w:pStyle w:val="a9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763B5F3B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67B4694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24F45F3" w14:textId="77358CD3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4CD0806E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EC1401C" w14:textId="27AF539C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36C55EBE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5DBDAE4" w14:textId="77777777" w:rsidR="0012387B" w:rsidRPr="0061261A" w:rsidRDefault="0012387B" w:rsidP="0061261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0F3A8419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B3BA0CB" w14:textId="3D9A0B76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9947432" w14:textId="0EFC308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78374584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2EA7611" w14:textId="6789F0B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07C052DB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B72CE5D" w14:textId="77777777" w:rsidR="0012387B" w:rsidRPr="0061261A" w:rsidRDefault="0012387B" w:rsidP="0061261A">
    <w:pPr>
      <w:pStyle w:val="a9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7AFDAD59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D44A1C3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CFE833D" w14:textId="5C68601B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586DD672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0F028A3" w14:textId="58656EDB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853F86A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8C8A863" w14:textId="77777777" w:rsidR="0012387B" w:rsidRPr="0061261A" w:rsidRDefault="0012387B" w:rsidP="0061261A">
    <w:pPr>
      <w:pStyle w:val="a9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0EE6" w14:textId="77777777" w:rsidR="0012387B" w:rsidRDefault="0012387B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0" allowOverlap="1" wp14:anchorId="192F04D7" wp14:editId="3BD97D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6" name="WordArt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EA7FC" w14:textId="77777777" w:rsidR="0012387B" w:rsidRDefault="0012387B" w:rsidP="000C6CCB">
                          <w:pPr>
                            <w:pStyle w:val="af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F04D7" id="_x0000_t202" coordsize="21600,21600" o:spt="202" path="m,l,21600r21600,l21600,xe">
              <v:stroke joinstyle="miter"/>
              <v:path gradientshapeok="t" o:connecttype="rect"/>
            </v:shapetype>
            <v:shape id="WordArt 84" o:spid="_x0000_s1026" type="#_x0000_t202" style="position:absolute;margin-left:0;margin-top:0;width:509.55pt;height:169.85pt;rotation:-45;z-index:-251493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dCDhwIAAP0EAAAOAAAAZHJzL2Uyb0RvYy54bWysVMtu2zAQvBfoPxC8O3pAsi0hcmAncS9p&#10;GyAucqZFymIrPkrSloyi/94lpbzaS1HUB5pcrWZnd4a6vBpEh07MWK5khZOLGCMma0W5PFT4y247&#10;W2JkHZGUdEqyCp+ZxVer9+8ue12yVLWqo8wgAJG27HWFW+d0GUW2bpkg9kJpJuFho4wgDo7mEFFD&#10;ekAXXZTG8TzqlaHaqJpZC9Gb8SFeBfymYbX73DSWOdRVGLi5sJqw7v0arS5JeTBEt7yeaJB/YCEI&#10;l1D0GeqGOIKOhv8BJXhtlFWNu6iViFTT8JqFHqCbJP6tm4eWaBZ6geFY/Twm+/9g60+ne4M4rfAc&#10;I0kESPQIE10bh5aZn06vbQlJDxrS3LBRA6gcOrX6TtXfLJLquiXywNbGqL5lhAK7BLCmcOhhd9YA&#10;HKI7NrhbykGIxMNHr/DHYtZX2vcfFYVXyNGpUG1ojEBG+deWRex/IQwDRMAIlD0/qwkFUA3BebZI&#10;0mWOUQ3P0iRfxEUeSpLSo3m1tLHuA1MC+U2FDdglwJLTnXWe3UuKTwdkiE+7Ud4fRZJm8SYtZtv5&#10;cjHLtlk+KxbxchYnxaaYx1mR3Wx/etAkK1tOKZN3XLInqyXZ30k5mX40STAb6itc5Gke+FrVcbrl&#10;Xee5WXPYX3cGnYj3/DirsZc3aUYdJYU4Kb1ot9PeEd6N++gt4zAMGMDTfxhEUM8LNkrnhv0AiF7S&#10;vaJn0LGHm1Vh+/1IDANPHMW1AlJghMYoMRnNnz0Nr8FueCRGT3I4KHffPd2soInPO9DJqIR+BSDR&#10;wYWFXlEeXDF2OiVP+o2oYTZ6DY7a8iDuC8/Jh3DHQnvT98Bf4tfnkPXy1Vr9AgAA//8DAFBLAwQU&#10;AAYACAAAACEAO5S92NsAAAAGAQAADwAAAGRycy9kb3ducmV2LnhtbEyPzU7DMBCE70i8g7VI3KgT&#10;IgEN2VSIiEOP/RFnN94mAXsdYqdJeXpcLnBZaTSjmW+L1WyNONHgO8cI6SIBQVw73XGDsN+93T2B&#10;8EGxVsYxIZzJw6q8vipUrt3EGzptQyNiCftcIbQh9LmUvm7JKr9wPXH0jm6wKkQ5NFIPaorl1sj7&#10;JHmQVnUcF1rV02tL9ed2tAj6+3jus2nardebavwyXVXR+wfi7c388gwi0Bz+wnDBj+hQRqaDG1l7&#10;YRDiI+H3XrwkXaYgDghZtnwEWRbyP375AwAA//8DAFBLAQItABQABgAIAAAAIQC2gziS/gAAAOEB&#10;AAATAAAAAAAAAAAAAAAAAAAAAABbQ29udGVudF9UeXBlc10ueG1sUEsBAi0AFAAGAAgAAAAhADj9&#10;If/WAAAAlAEAAAsAAAAAAAAAAAAAAAAALwEAAF9yZWxzLy5yZWxzUEsBAi0AFAAGAAgAAAAhAH+R&#10;0IOHAgAA/QQAAA4AAAAAAAAAAAAAAAAALgIAAGRycy9lMm9Eb2MueG1sUEsBAi0AFAAGAAgAAAAh&#10;ADuUvdj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36CEA7FC" w14:textId="77777777" w:rsidR="0012387B" w:rsidRDefault="0012387B" w:rsidP="000C6CCB">
                    <w:pPr>
                      <w:pStyle w:val="aff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54A82" w14:textId="77777777" w:rsidR="0012387B" w:rsidRPr="00B916DC" w:rsidRDefault="0012387B" w:rsidP="001834D6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822080" behindDoc="1" locked="0" layoutInCell="0" allowOverlap="1" wp14:anchorId="21BDF48E" wp14:editId="0F5BB5B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5" name="WordArt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01F79" w14:textId="77777777" w:rsidR="0012387B" w:rsidRDefault="0012387B" w:rsidP="000C6CCB">
                          <w:pPr>
                            <w:pStyle w:val="af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DF48E" id="_x0000_t202" coordsize="21600,21600" o:spt="202" path="m,l,21600r21600,l21600,xe">
              <v:stroke joinstyle="miter"/>
              <v:path gradientshapeok="t" o:connecttype="rect"/>
            </v:shapetype>
            <v:shape id="WordArt 83" o:spid="_x0000_s1027" type="#_x0000_t202" style="position:absolute;margin-left:0;margin-top:0;width:509.55pt;height:169.85pt;rotation:-45;z-index:-251494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bgMigIAAAQFAAAOAAAAZHJzL2Uyb0RvYy54bWysVMtu2zAQvBfoPxC8O3pUsi0hcpCXe0nb&#10;AHGRMy1SFlvxUZK2ZAT99y4pJU7aS1HUB5pcrWZnd4Y6vxhEhw7MWK5khZOzGCMma0W53FX462Y9&#10;W2JkHZGUdEqyCh+ZxRer9+/Oe12yVLWqo8wgAJG27HWFW+d0GUW2bpkg9kxpJuFho4wgDo5mF1FD&#10;ekAXXZTG8TzqlaHaqJpZC9Gb8SFeBfymYbX70jSWOdRVGLi5sJqwbv0arc5JuTNEt7yeaJB/YCEI&#10;l1D0BeqGOIL2hv8BJXhtlFWNO6uViFTT8JqFHqCbJP6tm4eWaBZ6geFY/TIm+/9g68+He4M4rXCO&#10;kSQCJHqEiV4ah5Yf/HR6bUtIetCQ5oYrNYDKoVOr71T93SKprlsid+zSGNW3jFBglwDWFA49bI4a&#10;gEN0wwZ3SzkIkXj46BX+WMz6Stv+k6LwCtk7FaoNjRHIKP/asoj9L4RhgAgYgbLHFzWhAKohOM8W&#10;SbqEtmp4lib5Ii7yUJKUHs2rpY11H5kSyG8qbMAuAZYc7qzz7E4pPh2QIT7tRnmfiiTN4qu0mK3n&#10;y8UsW2f5rFjEy1mcFFfFPM6K7Gb904MmWdlySpm845I9Wy3J/k7KyfSjSYLZUF/hIk/zwNeqjtM1&#10;7zrPzZrd9roz6EC858dZjb28STNqLynESelFu532jvBu3EdvGYdhwACe/8MggnpesFE6N2yH4KUg&#10;rVd2q+gR5OzhglXY/tgTw8Aae3GtgBv4oTFKTH7zZ8/GS7EZHonRkyoOqt53zxcsSOPzdnTyK6Hf&#10;AEh0cG+hZZQHc4wNT8mTjCNqGJG+BGOtedD4xHOyI1y10OX0WfB3+fU5ZJ0+XqtfAAAA//8DAFBL&#10;AwQUAAYACAAAACEAO5S92NsAAAAGAQAADwAAAGRycy9kb3ducmV2LnhtbEyPzU7DMBCE70i8g7VI&#10;3KgTIgEN2VSIiEOP/RFnN94mAXsdYqdJeXpcLnBZaTSjmW+L1WyNONHgO8cI6SIBQVw73XGDsN+9&#10;3T2B8EGxVsYxIZzJw6q8vipUrt3EGzptQyNiCftcIbQh9LmUvm7JKr9wPXH0jm6wKkQ5NFIPaorl&#10;1sj7JHmQVnUcF1rV02tL9ed2tAj6+3jus2nardebavwyXVXR+wfi7c388gwi0Bz+wnDBj+hQRqaD&#10;G1l7YRDiI+H3XrwkXaYgDghZtnwEWRbyP375AwAA//8DAFBLAQItABQABgAIAAAAIQC2gziS/gAA&#10;AOEBAAATAAAAAAAAAAAAAAAAAAAAAABbQ29udGVudF9UeXBlc10ueG1sUEsBAi0AFAAGAAgAAAAh&#10;ADj9If/WAAAAlAEAAAsAAAAAAAAAAAAAAAAALwEAAF9yZWxzLy5yZWxzUEsBAi0AFAAGAAgAAAAh&#10;AKoVuAyKAgAABAUAAA4AAAAAAAAAAAAAAAAALgIAAGRycy9lMm9Eb2MueG1sUEsBAi0AFAAGAAgA&#10;AAAhADuUvdjbAAAABg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14:paraId="33C01F79" w14:textId="77777777" w:rsidR="0012387B" w:rsidRDefault="0012387B" w:rsidP="000C6CCB">
                    <w:pPr>
                      <w:pStyle w:val="aff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20C9D1F0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81BDD7F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00D141F" w14:textId="2B3BC38D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2DFE6355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987B482" w14:textId="1DD1D906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624D4A3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3357FDC" w14:textId="77777777" w:rsidR="0012387B" w:rsidRPr="0061261A" w:rsidRDefault="0012387B" w:rsidP="0061261A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5988B" w14:textId="6FAD8898" w:rsidR="0012387B" w:rsidRDefault="0012387B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1FA36" w14:textId="4400ED46" w:rsidR="0012387B" w:rsidRDefault="0012387B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15C89" w14:textId="088DD3BF" w:rsidR="0012387B" w:rsidRDefault="0012387B">
    <w:pPr>
      <w:pStyle w:val="a9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7C039" w14:textId="51BE66C3" w:rsidR="0012387B" w:rsidRDefault="0012387B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12D43" w14:textId="729B7AAE" w:rsidR="0012387B" w:rsidRDefault="0012387B">
    <w:pPr>
      <w:pStyle w:val="a9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8008C" w14:textId="123DC102" w:rsidR="0012387B" w:rsidRDefault="0012387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81AE67C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ECAC177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4" w15:restartNumberingAfterBreak="0">
    <w:nsid w:val="00B37427"/>
    <w:multiLevelType w:val="hybridMultilevel"/>
    <w:tmpl w:val="4B928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CAA9AA">
      <w:start w:val="1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C238F9"/>
    <w:multiLevelType w:val="hybridMultilevel"/>
    <w:tmpl w:val="F11083E4"/>
    <w:lvl w:ilvl="0" w:tplc="D6EA8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012DE"/>
    <w:multiLevelType w:val="hybridMultilevel"/>
    <w:tmpl w:val="17B83D54"/>
    <w:lvl w:ilvl="0" w:tplc="5D12F19E">
      <w:start w:val="1"/>
      <w:numFmt w:val="bullet"/>
      <w:lvlText w:val=""/>
      <w:lvlJc w:val="left"/>
      <w:pPr>
        <w:ind w:left="70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09FA780F"/>
    <w:multiLevelType w:val="multilevel"/>
    <w:tmpl w:val="0E1CBF0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9" w15:restartNumberingAfterBreak="0">
    <w:nsid w:val="0AA34C26"/>
    <w:multiLevelType w:val="hybridMultilevel"/>
    <w:tmpl w:val="6630BF4A"/>
    <w:lvl w:ilvl="0" w:tplc="FD7AFE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F2DBB"/>
    <w:multiLevelType w:val="hybridMultilevel"/>
    <w:tmpl w:val="63C4F1F2"/>
    <w:lvl w:ilvl="0" w:tplc="75468F50">
      <w:start w:val="1"/>
      <w:numFmt w:val="decimal"/>
      <w:lvlText w:val="6.3.3.%1."/>
      <w:lvlJc w:val="left"/>
      <w:pPr>
        <w:ind w:left="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631B9"/>
    <w:multiLevelType w:val="multilevel"/>
    <w:tmpl w:val="01A6B54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4676A02"/>
    <w:multiLevelType w:val="hybridMultilevel"/>
    <w:tmpl w:val="14A204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149B2"/>
    <w:multiLevelType w:val="hybridMultilevel"/>
    <w:tmpl w:val="E5A81F3E"/>
    <w:lvl w:ilvl="0" w:tplc="FAF2B90C">
      <w:start w:val="1"/>
      <w:numFmt w:val="decimal"/>
      <w:lvlText w:val="7.1.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B58CC"/>
    <w:multiLevelType w:val="hybridMultilevel"/>
    <w:tmpl w:val="81E0D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B27B5"/>
    <w:multiLevelType w:val="hybridMultilevel"/>
    <w:tmpl w:val="00F0318E"/>
    <w:lvl w:ilvl="0" w:tplc="A8C4FCAC">
      <w:start w:val="1"/>
      <w:numFmt w:val="decimal"/>
      <w:lvlText w:val="5.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73953"/>
    <w:multiLevelType w:val="multilevel"/>
    <w:tmpl w:val="007E1F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1B0E0FEC"/>
    <w:multiLevelType w:val="hybridMultilevel"/>
    <w:tmpl w:val="D6CC04EE"/>
    <w:lvl w:ilvl="0" w:tplc="A2423506">
      <w:start w:val="1"/>
      <w:numFmt w:val="decimal"/>
      <w:lvlText w:val="7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05891"/>
    <w:multiLevelType w:val="hybridMultilevel"/>
    <w:tmpl w:val="0C7C4A7E"/>
    <w:lvl w:ilvl="0" w:tplc="47340CDA">
      <w:start w:val="1"/>
      <w:numFmt w:val="decimal"/>
      <w:lvlText w:val="1.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A4BE9"/>
    <w:multiLevelType w:val="hybridMultilevel"/>
    <w:tmpl w:val="CE182D84"/>
    <w:lvl w:ilvl="0" w:tplc="0419000F">
      <w:start w:val="1"/>
      <w:numFmt w:val="decimal"/>
      <w:pStyle w:val="a3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B84B92"/>
    <w:multiLevelType w:val="hybridMultilevel"/>
    <w:tmpl w:val="C928B930"/>
    <w:lvl w:ilvl="0" w:tplc="FDD688AA">
      <w:start w:val="1"/>
      <w:numFmt w:val="decimal"/>
      <w:lvlText w:val="5.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7236F"/>
    <w:multiLevelType w:val="hybridMultilevel"/>
    <w:tmpl w:val="1CE29258"/>
    <w:lvl w:ilvl="0" w:tplc="A38CBB94">
      <w:start w:val="1"/>
      <w:numFmt w:val="decimal"/>
      <w:lvlText w:val="6.2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F7D52"/>
    <w:multiLevelType w:val="multilevel"/>
    <w:tmpl w:val="2DF43EF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6F244E1"/>
    <w:multiLevelType w:val="hybridMultilevel"/>
    <w:tmpl w:val="72442780"/>
    <w:lvl w:ilvl="0" w:tplc="DC402442">
      <w:start w:val="1"/>
      <w:numFmt w:val="decimal"/>
      <w:lvlText w:val="6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29EF5FD0"/>
    <w:multiLevelType w:val="hybridMultilevel"/>
    <w:tmpl w:val="843C6974"/>
    <w:lvl w:ilvl="0" w:tplc="2764B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71BF5"/>
    <w:multiLevelType w:val="hybridMultilevel"/>
    <w:tmpl w:val="634481DC"/>
    <w:lvl w:ilvl="0" w:tplc="280464BE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B965CA8"/>
    <w:multiLevelType w:val="hybridMultilevel"/>
    <w:tmpl w:val="BD4232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282D038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27487"/>
    <w:multiLevelType w:val="multilevel"/>
    <w:tmpl w:val="10E6CCB0"/>
    <w:lvl w:ilvl="0">
      <w:start w:val="1"/>
      <w:numFmt w:val="bullet"/>
      <w:pStyle w:val="BulletMain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-869"/>
        </w:tabs>
        <w:ind w:left="-8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346"/>
        </w:tabs>
        <w:ind w:left="-3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</w:abstractNum>
  <w:abstractNum w:abstractNumId="29" w15:restartNumberingAfterBreak="0">
    <w:nsid w:val="2F940FE9"/>
    <w:multiLevelType w:val="hybridMultilevel"/>
    <w:tmpl w:val="4924782A"/>
    <w:lvl w:ilvl="0" w:tplc="4CC494D0">
      <w:start w:val="1"/>
      <w:numFmt w:val="decimal"/>
      <w:lvlText w:val="6.3.2.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80F78"/>
    <w:multiLevelType w:val="hybridMultilevel"/>
    <w:tmpl w:val="329E4582"/>
    <w:lvl w:ilvl="0" w:tplc="1398F2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806A0"/>
    <w:multiLevelType w:val="hybridMultilevel"/>
    <w:tmpl w:val="61FEE8D8"/>
    <w:lvl w:ilvl="0" w:tplc="21CE2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4E1DBE"/>
    <w:multiLevelType w:val="hybridMultilevel"/>
    <w:tmpl w:val="85C2E456"/>
    <w:lvl w:ilvl="0" w:tplc="7D9ADEA8">
      <w:start w:val="1"/>
      <w:numFmt w:val="decimal"/>
      <w:lvlText w:val="7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0353BF"/>
    <w:multiLevelType w:val="hybridMultilevel"/>
    <w:tmpl w:val="B6C2CFF2"/>
    <w:lvl w:ilvl="0" w:tplc="201EA39C">
      <w:start w:val="1"/>
      <w:numFmt w:val="decimal"/>
      <w:lvlText w:val="7.1.2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5208DA"/>
    <w:multiLevelType w:val="multilevel"/>
    <w:tmpl w:val="4AB463D4"/>
    <w:lvl w:ilvl="0">
      <w:start w:val="1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F1D69F1"/>
    <w:multiLevelType w:val="hybridMultilevel"/>
    <w:tmpl w:val="477012E0"/>
    <w:lvl w:ilvl="0" w:tplc="6CB84CF6">
      <w:start w:val="1"/>
      <w:numFmt w:val="decimal"/>
      <w:lvlText w:val="7.4.4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9150C3"/>
    <w:multiLevelType w:val="singleLevel"/>
    <w:tmpl w:val="5930F9E4"/>
    <w:lvl w:ilvl="0">
      <w:start w:val="3"/>
      <w:numFmt w:val="decimal"/>
      <w:lvlText w:val="%1.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0A94AE8"/>
    <w:multiLevelType w:val="hybridMultilevel"/>
    <w:tmpl w:val="B3D8FEEC"/>
    <w:lvl w:ilvl="0" w:tplc="061E0956">
      <w:start w:val="1"/>
      <w:numFmt w:val="decimal"/>
      <w:lvlText w:val="5.1.1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CA1044"/>
    <w:multiLevelType w:val="hybridMultilevel"/>
    <w:tmpl w:val="5734C680"/>
    <w:lvl w:ilvl="0" w:tplc="BA70E7F8">
      <w:start w:val="1"/>
      <w:numFmt w:val="decimal"/>
      <w:lvlText w:val="%1."/>
      <w:lvlJc w:val="left"/>
      <w:pPr>
        <w:ind w:left="74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2C341A"/>
    <w:multiLevelType w:val="hybridMultilevel"/>
    <w:tmpl w:val="CDE20C82"/>
    <w:lvl w:ilvl="0" w:tplc="35BE4546">
      <w:start w:val="1"/>
      <w:numFmt w:val="decimal"/>
      <w:lvlText w:val="6.2.2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A5AE5"/>
    <w:multiLevelType w:val="hybridMultilevel"/>
    <w:tmpl w:val="827E7E48"/>
    <w:lvl w:ilvl="0" w:tplc="0C5EF34C">
      <w:start w:val="1"/>
      <w:numFmt w:val="decimal"/>
      <w:lvlText w:val="6.2.4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C252F8"/>
    <w:multiLevelType w:val="hybridMultilevel"/>
    <w:tmpl w:val="9522ABF0"/>
    <w:lvl w:ilvl="0" w:tplc="2F24EE88">
      <w:start w:val="1"/>
      <w:numFmt w:val="decimal"/>
      <w:lvlText w:val="2.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9615CF"/>
    <w:multiLevelType w:val="hybridMultilevel"/>
    <w:tmpl w:val="E0A84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F09D18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E1449D"/>
    <w:multiLevelType w:val="hybridMultilevel"/>
    <w:tmpl w:val="14AEBC7E"/>
    <w:lvl w:ilvl="0" w:tplc="A4CA8B84">
      <w:start w:val="1"/>
      <w:numFmt w:val="decimal"/>
      <w:lvlText w:val="6.1.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B186E"/>
    <w:multiLevelType w:val="multilevel"/>
    <w:tmpl w:val="3E547C50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7.1.%3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0A51EB1"/>
    <w:multiLevelType w:val="hybridMultilevel"/>
    <w:tmpl w:val="66F400EA"/>
    <w:lvl w:ilvl="0" w:tplc="ECDEB9A6">
      <w:start w:val="1"/>
      <w:numFmt w:val="decimal"/>
      <w:lvlText w:val="5.2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7" w15:restartNumberingAfterBreak="0">
    <w:nsid w:val="51950AF9"/>
    <w:multiLevelType w:val="hybridMultilevel"/>
    <w:tmpl w:val="87101832"/>
    <w:lvl w:ilvl="0" w:tplc="52FE4BB4">
      <w:start w:val="1"/>
      <w:numFmt w:val="decimal"/>
      <w:lvlText w:val="5.1.2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8E3125"/>
    <w:multiLevelType w:val="hybridMultilevel"/>
    <w:tmpl w:val="BC28ED5A"/>
    <w:lvl w:ilvl="0" w:tplc="2A4C04D8">
      <w:start w:val="1"/>
      <w:numFmt w:val="decimal"/>
      <w:lvlText w:val="6.2.3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D75FB4"/>
    <w:multiLevelType w:val="hybridMultilevel"/>
    <w:tmpl w:val="9A60E508"/>
    <w:lvl w:ilvl="0" w:tplc="4FCCB3D6">
      <w:start w:val="1"/>
      <w:numFmt w:val="decimal"/>
      <w:lvlText w:val="%1."/>
      <w:lvlJc w:val="left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0" w15:restartNumberingAfterBreak="0">
    <w:nsid w:val="55F1555B"/>
    <w:multiLevelType w:val="hybridMultilevel"/>
    <w:tmpl w:val="8F5C20B8"/>
    <w:lvl w:ilvl="0" w:tplc="9AD46470">
      <w:start w:val="1"/>
      <w:numFmt w:val="decimal"/>
      <w:lvlText w:val="7.4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9B3954"/>
    <w:multiLevelType w:val="hybridMultilevel"/>
    <w:tmpl w:val="9FB6843A"/>
    <w:lvl w:ilvl="0" w:tplc="3224DD52">
      <w:start w:val="1"/>
      <w:numFmt w:val="decimal"/>
      <w:lvlText w:val="7.1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4B792B"/>
    <w:multiLevelType w:val="hybridMultilevel"/>
    <w:tmpl w:val="317A5E66"/>
    <w:lvl w:ilvl="0" w:tplc="CCC05D3E">
      <w:start w:val="1"/>
      <w:numFmt w:val="decimal"/>
      <w:lvlText w:val="7.2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596258A7"/>
    <w:multiLevelType w:val="hybridMultilevel"/>
    <w:tmpl w:val="87F8A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261920"/>
    <w:multiLevelType w:val="hybridMultilevel"/>
    <w:tmpl w:val="61FEE8D8"/>
    <w:lvl w:ilvl="0" w:tplc="21CE2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4D1993"/>
    <w:multiLevelType w:val="hybridMultilevel"/>
    <w:tmpl w:val="95D44B54"/>
    <w:lvl w:ilvl="0" w:tplc="5D12F1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9E0B9F"/>
    <w:multiLevelType w:val="hybridMultilevel"/>
    <w:tmpl w:val="25605B08"/>
    <w:lvl w:ilvl="0" w:tplc="AB161EB4">
      <w:start w:val="1"/>
      <w:numFmt w:val="decimal"/>
      <w:lvlText w:val="6.3.1.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5A05E2"/>
    <w:multiLevelType w:val="hybridMultilevel"/>
    <w:tmpl w:val="C8FC11A6"/>
    <w:lvl w:ilvl="0" w:tplc="5D62FE10">
      <w:start w:val="1"/>
      <w:numFmt w:val="decimal"/>
      <w:lvlText w:val="7.4.5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60" w15:restartNumberingAfterBreak="0">
    <w:nsid w:val="6735217B"/>
    <w:multiLevelType w:val="hybridMultilevel"/>
    <w:tmpl w:val="D416C7F4"/>
    <w:lvl w:ilvl="0" w:tplc="76BEC2D8">
      <w:start w:val="1"/>
      <w:numFmt w:val="decimal"/>
      <w:lvlText w:val="6.3.4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A328D"/>
    <w:multiLevelType w:val="hybridMultilevel"/>
    <w:tmpl w:val="2B50240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7A454A"/>
    <w:multiLevelType w:val="hybridMultilevel"/>
    <w:tmpl w:val="79867DDE"/>
    <w:lvl w:ilvl="0" w:tplc="121282D4">
      <w:start w:val="1"/>
      <w:numFmt w:val="decimal"/>
      <w:lvlText w:val="7.4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7C2A38"/>
    <w:multiLevelType w:val="hybridMultilevel"/>
    <w:tmpl w:val="A810222C"/>
    <w:lvl w:ilvl="0" w:tplc="C5FA98B4">
      <w:start w:val="1"/>
      <w:numFmt w:val="decimal"/>
      <w:lvlText w:val="5.2.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AD7B09"/>
    <w:multiLevelType w:val="hybridMultilevel"/>
    <w:tmpl w:val="B4FA8A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522639"/>
    <w:multiLevelType w:val="hybridMultilevel"/>
    <w:tmpl w:val="0D1C55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AA1610"/>
    <w:multiLevelType w:val="hybridMultilevel"/>
    <w:tmpl w:val="3E48D4E4"/>
    <w:lvl w:ilvl="0" w:tplc="46CEC36E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3178A4"/>
    <w:multiLevelType w:val="hybridMultilevel"/>
    <w:tmpl w:val="E2B02662"/>
    <w:lvl w:ilvl="0" w:tplc="232494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D52C51"/>
    <w:multiLevelType w:val="hybridMultilevel"/>
    <w:tmpl w:val="95349064"/>
    <w:lvl w:ilvl="0" w:tplc="04190005">
      <w:start w:val="1"/>
      <w:numFmt w:val="bullet"/>
      <w:pStyle w:val="50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0" w15:restartNumberingAfterBreak="0">
    <w:nsid w:val="779B3CCA"/>
    <w:multiLevelType w:val="hybridMultilevel"/>
    <w:tmpl w:val="831C3DFC"/>
    <w:lvl w:ilvl="0" w:tplc="47AC0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2D0BFB"/>
    <w:multiLevelType w:val="multilevel"/>
    <w:tmpl w:val="E4345462"/>
    <w:lvl w:ilvl="0">
      <w:start w:val="3"/>
      <w:numFmt w:val="decimal"/>
      <w:pStyle w:val="a4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3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65"/>
  </w:num>
  <w:num w:numId="3">
    <w:abstractNumId w:val="24"/>
  </w:num>
  <w:num w:numId="4">
    <w:abstractNumId w:val="72"/>
  </w:num>
  <w:num w:numId="5">
    <w:abstractNumId w:val="19"/>
  </w:num>
  <w:num w:numId="6">
    <w:abstractNumId w:val="69"/>
  </w:num>
  <w:num w:numId="7">
    <w:abstractNumId w:val="8"/>
  </w:num>
  <w:num w:numId="8">
    <w:abstractNumId w:val="0"/>
  </w:num>
  <w:num w:numId="9">
    <w:abstractNumId w:val="9"/>
  </w:num>
  <w:num w:numId="10">
    <w:abstractNumId w:val="74"/>
  </w:num>
  <w:num w:numId="11">
    <w:abstractNumId w:val="44"/>
  </w:num>
  <w:num w:numId="12">
    <w:abstractNumId w:val="53"/>
  </w:num>
  <w:num w:numId="13">
    <w:abstractNumId w:val="7"/>
  </w:num>
  <w:num w:numId="14">
    <w:abstractNumId w:val="26"/>
  </w:num>
  <w:num w:numId="15">
    <w:abstractNumId w:val="59"/>
  </w:num>
  <w:num w:numId="16">
    <w:abstractNumId w:val="1"/>
  </w:num>
  <w:num w:numId="17">
    <w:abstractNumId w:val="28"/>
  </w:num>
  <w:num w:numId="18">
    <w:abstractNumId w:val="45"/>
  </w:num>
  <w:num w:numId="19">
    <w:abstractNumId w:val="16"/>
  </w:num>
  <w:num w:numId="20">
    <w:abstractNumId w:val="22"/>
  </w:num>
  <w:num w:numId="21">
    <w:abstractNumId w:val="34"/>
  </w:num>
  <w:num w:numId="22">
    <w:abstractNumId w:val="25"/>
  </w:num>
  <w:num w:numId="23">
    <w:abstractNumId w:val="11"/>
  </w:num>
  <w:num w:numId="24">
    <w:abstractNumId w:val="54"/>
  </w:num>
  <w:num w:numId="25">
    <w:abstractNumId w:val="42"/>
  </w:num>
  <w:num w:numId="26">
    <w:abstractNumId w:val="12"/>
  </w:num>
  <w:num w:numId="27">
    <w:abstractNumId w:val="64"/>
  </w:num>
  <w:num w:numId="28">
    <w:abstractNumId w:val="4"/>
  </w:num>
  <w:num w:numId="29">
    <w:abstractNumId w:val="61"/>
  </w:num>
  <w:num w:numId="30">
    <w:abstractNumId w:val="36"/>
  </w:num>
  <w:num w:numId="31">
    <w:abstractNumId w:val="71"/>
  </w:num>
  <w:num w:numId="32">
    <w:abstractNumId w:val="73"/>
  </w:num>
  <w:num w:numId="33">
    <w:abstractNumId w:val="66"/>
  </w:num>
  <w:num w:numId="34">
    <w:abstractNumId w:val="68"/>
  </w:num>
  <w:num w:numId="35">
    <w:abstractNumId w:val="30"/>
  </w:num>
  <w:num w:numId="36">
    <w:abstractNumId w:val="20"/>
  </w:num>
  <w:num w:numId="37">
    <w:abstractNumId w:val="46"/>
  </w:num>
  <w:num w:numId="38">
    <w:abstractNumId w:val="5"/>
  </w:num>
  <w:num w:numId="39">
    <w:abstractNumId w:val="70"/>
  </w:num>
  <w:num w:numId="40">
    <w:abstractNumId w:val="18"/>
  </w:num>
  <w:num w:numId="41">
    <w:abstractNumId w:val="6"/>
  </w:num>
  <w:num w:numId="42">
    <w:abstractNumId w:val="41"/>
  </w:num>
  <w:num w:numId="43">
    <w:abstractNumId w:val="17"/>
  </w:num>
  <w:num w:numId="44">
    <w:abstractNumId w:val="52"/>
  </w:num>
  <w:num w:numId="45">
    <w:abstractNumId w:val="32"/>
  </w:num>
  <w:num w:numId="46">
    <w:abstractNumId w:val="50"/>
  </w:num>
  <w:num w:numId="47">
    <w:abstractNumId w:val="62"/>
  </w:num>
  <w:num w:numId="48">
    <w:abstractNumId w:val="35"/>
  </w:num>
  <w:num w:numId="49">
    <w:abstractNumId w:val="58"/>
  </w:num>
  <w:num w:numId="50">
    <w:abstractNumId w:val="27"/>
  </w:num>
  <w:num w:numId="51">
    <w:abstractNumId w:val="13"/>
  </w:num>
  <w:num w:numId="52">
    <w:abstractNumId w:val="33"/>
  </w:num>
  <w:num w:numId="53">
    <w:abstractNumId w:val="51"/>
  </w:num>
  <w:num w:numId="54">
    <w:abstractNumId w:val="55"/>
  </w:num>
  <w:num w:numId="55">
    <w:abstractNumId w:val="31"/>
  </w:num>
  <w:num w:numId="56">
    <w:abstractNumId w:val="43"/>
  </w:num>
  <w:num w:numId="57">
    <w:abstractNumId w:val="67"/>
  </w:num>
  <w:num w:numId="58">
    <w:abstractNumId w:val="21"/>
  </w:num>
  <w:num w:numId="59">
    <w:abstractNumId w:val="39"/>
  </w:num>
  <w:num w:numId="60">
    <w:abstractNumId w:val="48"/>
  </w:num>
  <w:num w:numId="61">
    <w:abstractNumId w:val="40"/>
  </w:num>
  <w:num w:numId="62">
    <w:abstractNumId w:val="49"/>
  </w:num>
  <w:num w:numId="63">
    <w:abstractNumId w:val="23"/>
  </w:num>
  <w:num w:numId="64">
    <w:abstractNumId w:val="57"/>
  </w:num>
  <w:num w:numId="65">
    <w:abstractNumId w:val="29"/>
  </w:num>
  <w:num w:numId="66">
    <w:abstractNumId w:val="10"/>
  </w:num>
  <w:num w:numId="67">
    <w:abstractNumId w:val="60"/>
  </w:num>
  <w:num w:numId="68">
    <w:abstractNumId w:val="47"/>
  </w:num>
  <w:num w:numId="69">
    <w:abstractNumId w:val="37"/>
  </w:num>
  <w:num w:numId="70">
    <w:abstractNumId w:val="38"/>
  </w:num>
  <w:num w:numId="71">
    <w:abstractNumId w:val="63"/>
  </w:num>
  <w:num w:numId="72">
    <w:abstractNumId w:val="15"/>
  </w:num>
  <w:num w:numId="73">
    <w:abstractNumId w:val="14"/>
  </w:num>
  <w:num w:numId="74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ocumentProtection w:edit="readOnly" w:enforcement="0"/>
  <w:defaultTabStop w:val="567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DCF"/>
    <w:rsid w:val="00001673"/>
    <w:rsid w:val="000016E4"/>
    <w:rsid w:val="00001DA7"/>
    <w:rsid w:val="00001F25"/>
    <w:rsid w:val="00002131"/>
    <w:rsid w:val="00002EA2"/>
    <w:rsid w:val="00002FDE"/>
    <w:rsid w:val="0000373D"/>
    <w:rsid w:val="00003881"/>
    <w:rsid w:val="0000398C"/>
    <w:rsid w:val="000040D2"/>
    <w:rsid w:val="00004591"/>
    <w:rsid w:val="00004DCC"/>
    <w:rsid w:val="000066BB"/>
    <w:rsid w:val="00006A64"/>
    <w:rsid w:val="00006E21"/>
    <w:rsid w:val="00010E8A"/>
    <w:rsid w:val="00011241"/>
    <w:rsid w:val="00011635"/>
    <w:rsid w:val="00011B90"/>
    <w:rsid w:val="000120E0"/>
    <w:rsid w:val="00013420"/>
    <w:rsid w:val="00013F59"/>
    <w:rsid w:val="00015655"/>
    <w:rsid w:val="00015A64"/>
    <w:rsid w:val="00015FF5"/>
    <w:rsid w:val="00016B8B"/>
    <w:rsid w:val="000171BF"/>
    <w:rsid w:val="000173D2"/>
    <w:rsid w:val="00017C06"/>
    <w:rsid w:val="00020265"/>
    <w:rsid w:val="00022330"/>
    <w:rsid w:val="00022775"/>
    <w:rsid w:val="00022F25"/>
    <w:rsid w:val="00022FA9"/>
    <w:rsid w:val="00023236"/>
    <w:rsid w:val="000238D3"/>
    <w:rsid w:val="00024A3F"/>
    <w:rsid w:val="00024D36"/>
    <w:rsid w:val="00025A7C"/>
    <w:rsid w:val="000262CB"/>
    <w:rsid w:val="00026859"/>
    <w:rsid w:val="000273F4"/>
    <w:rsid w:val="00027A6B"/>
    <w:rsid w:val="00027D62"/>
    <w:rsid w:val="0003019A"/>
    <w:rsid w:val="00030623"/>
    <w:rsid w:val="000310E4"/>
    <w:rsid w:val="00031681"/>
    <w:rsid w:val="00032E76"/>
    <w:rsid w:val="00033012"/>
    <w:rsid w:val="00033214"/>
    <w:rsid w:val="00033D90"/>
    <w:rsid w:val="00034800"/>
    <w:rsid w:val="0003495A"/>
    <w:rsid w:val="00034A73"/>
    <w:rsid w:val="00035008"/>
    <w:rsid w:val="00035828"/>
    <w:rsid w:val="0003592C"/>
    <w:rsid w:val="0003604D"/>
    <w:rsid w:val="0003628D"/>
    <w:rsid w:val="000371F9"/>
    <w:rsid w:val="0003764B"/>
    <w:rsid w:val="000377BD"/>
    <w:rsid w:val="0003785F"/>
    <w:rsid w:val="00037DC7"/>
    <w:rsid w:val="00040599"/>
    <w:rsid w:val="00041382"/>
    <w:rsid w:val="00041A78"/>
    <w:rsid w:val="00041C1F"/>
    <w:rsid w:val="00042319"/>
    <w:rsid w:val="00042910"/>
    <w:rsid w:val="00043D89"/>
    <w:rsid w:val="00044672"/>
    <w:rsid w:val="0004491A"/>
    <w:rsid w:val="00044ADC"/>
    <w:rsid w:val="00044CBF"/>
    <w:rsid w:val="000450E4"/>
    <w:rsid w:val="000458AA"/>
    <w:rsid w:val="00045FAF"/>
    <w:rsid w:val="0004660C"/>
    <w:rsid w:val="00046769"/>
    <w:rsid w:val="00046D51"/>
    <w:rsid w:val="00047422"/>
    <w:rsid w:val="000476B0"/>
    <w:rsid w:val="00047D12"/>
    <w:rsid w:val="0005035E"/>
    <w:rsid w:val="00050B9C"/>
    <w:rsid w:val="00051414"/>
    <w:rsid w:val="00051BEA"/>
    <w:rsid w:val="00051EC2"/>
    <w:rsid w:val="00052058"/>
    <w:rsid w:val="00053080"/>
    <w:rsid w:val="00053875"/>
    <w:rsid w:val="0005399F"/>
    <w:rsid w:val="00054104"/>
    <w:rsid w:val="00054B7E"/>
    <w:rsid w:val="00054F4C"/>
    <w:rsid w:val="00055710"/>
    <w:rsid w:val="00055C35"/>
    <w:rsid w:val="000564DD"/>
    <w:rsid w:val="00057157"/>
    <w:rsid w:val="000579E0"/>
    <w:rsid w:val="00057EEE"/>
    <w:rsid w:val="00060FF8"/>
    <w:rsid w:val="000610F7"/>
    <w:rsid w:val="000612AE"/>
    <w:rsid w:val="00061562"/>
    <w:rsid w:val="00061BED"/>
    <w:rsid w:val="00061ED9"/>
    <w:rsid w:val="00062015"/>
    <w:rsid w:val="0006231E"/>
    <w:rsid w:val="00062BC1"/>
    <w:rsid w:val="00062BDE"/>
    <w:rsid w:val="0006434D"/>
    <w:rsid w:val="00064D3A"/>
    <w:rsid w:val="00065239"/>
    <w:rsid w:val="00065F78"/>
    <w:rsid w:val="00066598"/>
    <w:rsid w:val="00066631"/>
    <w:rsid w:val="0006699E"/>
    <w:rsid w:val="000669E4"/>
    <w:rsid w:val="00067136"/>
    <w:rsid w:val="00067704"/>
    <w:rsid w:val="00070135"/>
    <w:rsid w:val="000712C6"/>
    <w:rsid w:val="000717B6"/>
    <w:rsid w:val="00071D95"/>
    <w:rsid w:val="00072092"/>
    <w:rsid w:val="00072A17"/>
    <w:rsid w:val="00072B2F"/>
    <w:rsid w:val="00072D7A"/>
    <w:rsid w:val="00073497"/>
    <w:rsid w:val="00073960"/>
    <w:rsid w:val="0007424D"/>
    <w:rsid w:val="0007494F"/>
    <w:rsid w:val="00074EB4"/>
    <w:rsid w:val="00075384"/>
    <w:rsid w:val="00075527"/>
    <w:rsid w:val="000757C3"/>
    <w:rsid w:val="000763A5"/>
    <w:rsid w:val="00076E8A"/>
    <w:rsid w:val="000772E9"/>
    <w:rsid w:val="00077976"/>
    <w:rsid w:val="00077B38"/>
    <w:rsid w:val="00080DDC"/>
    <w:rsid w:val="00080E68"/>
    <w:rsid w:val="000815EE"/>
    <w:rsid w:val="0008184E"/>
    <w:rsid w:val="00081A3B"/>
    <w:rsid w:val="00081AD3"/>
    <w:rsid w:val="00082042"/>
    <w:rsid w:val="00084232"/>
    <w:rsid w:val="00084234"/>
    <w:rsid w:val="000857CD"/>
    <w:rsid w:val="00085CBF"/>
    <w:rsid w:val="0008600D"/>
    <w:rsid w:val="0008624B"/>
    <w:rsid w:val="00086493"/>
    <w:rsid w:val="000864E2"/>
    <w:rsid w:val="00086E4D"/>
    <w:rsid w:val="000871F3"/>
    <w:rsid w:val="00090349"/>
    <w:rsid w:val="00090C59"/>
    <w:rsid w:val="0009194C"/>
    <w:rsid w:val="00091BCD"/>
    <w:rsid w:val="00092812"/>
    <w:rsid w:val="000935BE"/>
    <w:rsid w:val="00094001"/>
    <w:rsid w:val="000942AA"/>
    <w:rsid w:val="0009491B"/>
    <w:rsid w:val="00094A78"/>
    <w:rsid w:val="00095065"/>
    <w:rsid w:val="00095277"/>
    <w:rsid w:val="000956F9"/>
    <w:rsid w:val="0009571F"/>
    <w:rsid w:val="00096A51"/>
    <w:rsid w:val="00096E80"/>
    <w:rsid w:val="000978EC"/>
    <w:rsid w:val="00097AA6"/>
    <w:rsid w:val="000A0304"/>
    <w:rsid w:val="000A04E3"/>
    <w:rsid w:val="000A1458"/>
    <w:rsid w:val="000A1F3A"/>
    <w:rsid w:val="000A1FCB"/>
    <w:rsid w:val="000A221F"/>
    <w:rsid w:val="000A2B97"/>
    <w:rsid w:val="000A370D"/>
    <w:rsid w:val="000A3772"/>
    <w:rsid w:val="000A3BF5"/>
    <w:rsid w:val="000A3EB8"/>
    <w:rsid w:val="000A3F35"/>
    <w:rsid w:val="000A42A5"/>
    <w:rsid w:val="000A43FB"/>
    <w:rsid w:val="000A4F6F"/>
    <w:rsid w:val="000A5288"/>
    <w:rsid w:val="000A6B04"/>
    <w:rsid w:val="000A6FDB"/>
    <w:rsid w:val="000A74F7"/>
    <w:rsid w:val="000A7C1C"/>
    <w:rsid w:val="000A7C70"/>
    <w:rsid w:val="000B00AC"/>
    <w:rsid w:val="000B03BB"/>
    <w:rsid w:val="000B0B0A"/>
    <w:rsid w:val="000B0E3F"/>
    <w:rsid w:val="000B10AB"/>
    <w:rsid w:val="000B13E2"/>
    <w:rsid w:val="000B1C27"/>
    <w:rsid w:val="000B25EC"/>
    <w:rsid w:val="000B289F"/>
    <w:rsid w:val="000B28FD"/>
    <w:rsid w:val="000B4C91"/>
    <w:rsid w:val="000B5A12"/>
    <w:rsid w:val="000B5A3E"/>
    <w:rsid w:val="000B608D"/>
    <w:rsid w:val="000B6E98"/>
    <w:rsid w:val="000B70D9"/>
    <w:rsid w:val="000B76C6"/>
    <w:rsid w:val="000B79A6"/>
    <w:rsid w:val="000B7D6A"/>
    <w:rsid w:val="000C0849"/>
    <w:rsid w:val="000C0943"/>
    <w:rsid w:val="000C0B80"/>
    <w:rsid w:val="000C11B7"/>
    <w:rsid w:val="000C198E"/>
    <w:rsid w:val="000C2C5D"/>
    <w:rsid w:val="000C3439"/>
    <w:rsid w:val="000C3935"/>
    <w:rsid w:val="000C3B78"/>
    <w:rsid w:val="000C4864"/>
    <w:rsid w:val="000C48B3"/>
    <w:rsid w:val="000C5D26"/>
    <w:rsid w:val="000C6CCB"/>
    <w:rsid w:val="000C7263"/>
    <w:rsid w:val="000C7D0C"/>
    <w:rsid w:val="000C7FA4"/>
    <w:rsid w:val="000D0022"/>
    <w:rsid w:val="000D02E0"/>
    <w:rsid w:val="000D038A"/>
    <w:rsid w:val="000D11FE"/>
    <w:rsid w:val="000D2D35"/>
    <w:rsid w:val="000D32E2"/>
    <w:rsid w:val="000D45F9"/>
    <w:rsid w:val="000D4C02"/>
    <w:rsid w:val="000D5241"/>
    <w:rsid w:val="000D54E6"/>
    <w:rsid w:val="000D5597"/>
    <w:rsid w:val="000D55EA"/>
    <w:rsid w:val="000D5DEC"/>
    <w:rsid w:val="000D6294"/>
    <w:rsid w:val="000D6F59"/>
    <w:rsid w:val="000D701E"/>
    <w:rsid w:val="000D7C6A"/>
    <w:rsid w:val="000E0A45"/>
    <w:rsid w:val="000E0EA5"/>
    <w:rsid w:val="000E146A"/>
    <w:rsid w:val="000E284A"/>
    <w:rsid w:val="000E3046"/>
    <w:rsid w:val="000E3067"/>
    <w:rsid w:val="000E32BE"/>
    <w:rsid w:val="000E439F"/>
    <w:rsid w:val="000E47E7"/>
    <w:rsid w:val="000E4AD0"/>
    <w:rsid w:val="000E570B"/>
    <w:rsid w:val="000E571E"/>
    <w:rsid w:val="000E57B2"/>
    <w:rsid w:val="000E58AE"/>
    <w:rsid w:val="000E5C0C"/>
    <w:rsid w:val="000E6587"/>
    <w:rsid w:val="000E6A4B"/>
    <w:rsid w:val="000E73C9"/>
    <w:rsid w:val="000E74C9"/>
    <w:rsid w:val="000F0888"/>
    <w:rsid w:val="000F0F0E"/>
    <w:rsid w:val="000F162D"/>
    <w:rsid w:val="000F1AB9"/>
    <w:rsid w:val="000F1F1F"/>
    <w:rsid w:val="000F2043"/>
    <w:rsid w:val="000F2074"/>
    <w:rsid w:val="000F24E8"/>
    <w:rsid w:val="000F2631"/>
    <w:rsid w:val="000F29C0"/>
    <w:rsid w:val="000F2E43"/>
    <w:rsid w:val="000F3161"/>
    <w:rsid w:val="000F3540"/>
    <w:rsid w:val="000F386B"/>
    <w:rsid w:val="000F38DB"/>
    <w:rsid w:val="000F43DA"/>
    <w:rsid w:val="000F53B0"/>
    <w:rsid w:val="000F5711"/>
    <w:rsid w:val="000F58C7"/>
    <w:rsid w:val="000F58D0"/>
    <w:rsid w:val="000F5BD2"/>
    <w:rsid w:val="000F5BD8"/>
    <w:rsid w:val="000F5CEE"/>
    <w:rsid w:val="000F73C3"/>
    <w:rsid w:val="000F7A77"/>
    <w:rsid w:val="000F7C55"/>
    <w:rsid w:val="000F7C6B"/>
    <w:rsid w:val="00100B35"/>
    <w:rsid w:val="00100C58"/>
    <w:rsid w:val="00101253"/>
    <w:rsid w:val="001018E0"/>
    <w:rsid w:val="00101BE5"/>
    <w:rsid w:val="00101DA6"/>
    <w:rsid w:val="001026B4"/>
    <w:rsid w:val="00102CFE"/>
    <w:rsid w:val="0010303E"/>
    <w:rsid w:val="00103641"/>
    <w:rsid w:val="00105623"/>
    <w:rsid w:val="00105773"/>
    <w:rsid w:val="00105F74"/>
    <w:rsid w:val="001061F1"/>
    <w:rsid w:val="00107037"/>
    <w:rsid w:val="0010792E"/>
    <w:rsid w:val="00107C51"/>
    <w:rsid w:val="00110405"/>
    <w:rsid w:val="00110E1B"/>
    <w:rsid w:val="001117B8"/>
    <w:rsid w:val="00112421"/>
    <w:rsid w:val="001125AF"/>
    <w:rsid w:val="00112763"/>
    <w:rsid w:val="00112884"/>
    <w:rsid w:val="00112C4B"/>
    <w:rsid w:val="00112F10"/>
    <w:rsid w:val="00112F8A"/>
    <w:rsid w:val="00113133"/>
    <w:rsid w:val="00113302"/>
    <w:rsid w:val="00113534"/>
    <w:rsid w:val="001136EC"/>
    <w:rsid w:val="001137C1"/>
    <w:rsid w:val="001138C4"/>
    <w:rsid w:val="00113E9C"/>
    <w:rsid w:val="001152F4"/>
    <w:rsid w:val="001161AC"/>
    <w:rsid w:val="001161DF"/>
    <w:rsid w:val="00116B35"/>
    <w:rsid w:val="00116B9A"/>
    <w:rsid w:val="00116E36"/>
    <w:rsid w:val="001176D6"/>
    <w:rsid w:val="0011792C"/>
    <w:rsid w:val="00117FE3"/>
    <w:rsid w:val="001200DE"/>
    <w:rsid w:val="00120C36"/>
    <w:rsid w:val="001211DD"/>
    <w:rsid w:val="001218C0"/>
    <w:rsid w:val="0012192E"/>
    <w:rsid w:val="00121D6A"/>
    <w:rsid w:val="001226FE"/>
    <w:rsid w:val="00122B74"/>
    <w:rsid w:val="00122CF2"/>
    <w:rsid w:val="001230B1"/>
    <w:rsid w:val="0012387B"/>
    <w:rsid w:val="00123EB4"/>
    <w:rsid w:val="00124563"/>
    <w:rsid w:val="00124949"/>
    <w:rsid w:val="00124D7E"/>
    <w:rsid w:val="00126290"/>
    <w:rsid w:val="00126D4B"/>
    <w:rsid w:val="00127331"/>
    <w:rsid w:val="001276B5"/>
    <w:rsid w:val="001308F9"/>
    <w:rsid w:val="00130B13"/>
    <w:rsid w:val="00131706"/>
    <w:rsid w:val="00131827"/>
    <w:rsid w:val="00131E28"/>
    <w:rsid w:val="0013217C"/>
    <w:rsid w:val="00132344"/>
    <w:rsid w:val="00133661"/>
    <w:rsid w:val="00134E4D"/>
    <w:rsid w:val="00135254"/>
    <w:rsid w:val="00135987"/>
    <w:rsid w:val="00136DE4"/>
    <w:rsid w:val="00137F61"/>
    <w:rsid w:val="00140577"/>
    <w:rsid w:val="00140D82"/>
    <w:rsid w:val="00141304"/>
    <w:rsid w:val="00141368"/>
    <w:rsid w:val="001413B7"/>
    <w:rsid w:val="001419E6"/>
    <w:rsid w:val="00141A57"/>
    <w:rsid w:val="00141D62"/>
    <w:rsid w:val="00142170"/>
    <w:rsid w:val="001423F3"/>
    <w:rsid w:val="00142B73"/>
    <w:rsid w:val="00142DAD"/>
    <w:rsid w:val="00142ECA"/>
    <w:rsid w:val="001437C8"/>
    <w:rsid w:val="0014447B"/>
    <w:rsid w:val="00144764"/>
    <w:rsid w:val="0014689A"/>
    <w:rsid w:val="001468DF"/>
    <w:rsid w:val="001476A2"/>
    <w:rsid w:val="00147DDE"/>
    <w:rsid w:val="0015011D"/>
    <w:rsid w:val="001506A4"/>
    <w:rsid w:val="00150A6F"/>
    <w:rsid w:val="00151549"/>
    <w:rsid w:val="00152266"/>
    <w:rsid w:val="00152499"/>
    <w:rsid w:val="00152E93"/>
    <w:rsid w:val="00152FDC"/>
    <w:rsid w:val="0015415A"/>
    <w:rsid w:val="001541E6"/>
    <w:rsid w:val="001542C7"/>
    <w:rsid w:val="001545C2"/>
    <w:rsid w:val="001556D0"/>
    <w:rsid w:val="00156164"/>
    <w:rsid w:val="0015659A"/>
    <w:rsid w:val="0015678A"/>
    <w:rsid w:val="00156986"/>
    <w:rsid w:val="001569E3"/>
    <w:rsid w:val="00156DB2"/>
    <w:rsid w:val="001570AC"/>
    <w:rsid w:val="001579F9"/>
    <w:rsid w:val="00161370"/>
    <w:rsid w:val="00161495"/>
    <w:rsid w:val="001614DD"/>
    <w:rsid w:val="001626BF"/>
    <w:rsid w:val="0016306E"/>
    <w:rsid w:val="001636D7"/>
    <w:rsid w:val="00163F96"/>
    <w:rsid w:val="0016407B"/>
    <w:rsid w:val="001641C1"/>
    <w:rsid w:val="0016436A"/>
    <w:rsid w:val="00164483"/>
    <w:rsid w:val="0016504B"/>
    <w:rsid w:val="00165065"/>
    <w:rsid w:val="001651A9"/>
    <w:rsid w:val="00166778"/>
    <w:rsid w:val="00166DB2"/>
    <w:rsid w:val="00167628"/>
    <w:rsid w:val="00167EFF"/>
    <w:rsid w:val="0017054B"/>
    <w:rsid w:val="00170801"/>
    <w:rsid w:val="00170B9D"/>
    <w:rsid w:val="001714BA"/>
    <w:rsid w:val="00171F52"/>
    <w:rsid w:val="001726F8"/>
    <w:rsid w:val="00172AC2"/>
    <w:rsid w:val="00172ED8"/>
    <w:rsid w:val="001731FD"/>
    <w:rsid w:val="001736C0"/>
    <w:rsid w:val="001736DF"/>
    <w:rsid w:val="001737E9"/>
    <w:rsid w:val="00173CCE"/>
    <w:rsid w:val="00173F47"/>
    <w:rsid w:val="0017472D"/>
    <w:rsid w:val="00174E39"/>
    <w:rsid w:val="001756C2"/>
    <w:rsid w:val="00175EA7"/>
    <w:rsid w:val="0017661E"/>
    <w:rsid w:val="001769A2"/>
    <w:rsid w:val="00176EB7"/>
    <w:rsid w:val="0017732E"/>
    <w:rsid w:val="00177505"/>
    <w:rsid w:val="00177713"/>
    <w:rsid w:val="00177E57"/>
    <w:rsid w:val="00180141"/>
    <w:rsid w:val="00180EA3"/>
    <w:rsid w:val="0018128D"/>
    <w:rsid w:val="00181B7E"/>
    <w:rsid w:val="00181F6F"/>
    <w:rsid w:val="00182109"/>
    <w:rsid w:val="001825BB"/>
    <w:rsid w:val="001826EA"/>
    <w:rsid w:val="00183277"/>
    <w:rsid w:val="001834D6"/>
    <w:rsid w:val="00183923"/>
    <w:rsid w:val="00183EB3"/>
    <w:rsid w:val="0018414F"/>
    <w:rsid w:val="00184816"/>
    <w:rsid w:val="00184B0E"/>
    <w:rsid w:val="00184C46"/>
    <w:rsid w:val="00184E11"/>
    <w:rsid w:val="00184E4D"/>
    <w:rsid w:val="00184F64"/>
    <w:rsid w:val="00185452"/>
    <w:rsid w:val="00185800"/>
    <w:rsid w:val="0018676C"/>
    <w:rsid w:val="00186DE2"/>
    <w:rsid w:val="001873E3"/>
    <w:rsid w:val="00187427"/>
    <w:rsid w:val="001878B4"/>
    <w:rsid w:val="00187A44"/>
    <w:rsid w:val="00187AF0"/>
    <w:rsid w:val="001905B0"/>
    <w:rsid w:val="00191173"/>
    <w:rsid w:val="001913E6"/>
    <w:rsid w:val="001930C7"/>
    <w:rsid w:val="001939BC"/>
    <w:rsid w:val="00193DA6"/>
    <w:rsid w:val="00194751"/>
    <w:rsid w:val="00194952"/>
    <w:rsid w:val="001957D1"/>
    <w:rsid w:val="00196885"/>
    <w:rsid w:val="0019701F"/>
    <w:rsid w:val="0019704A"/>
    <w:rsid w:val="001A03B0"/>
    <w:rsid w:val="001A096B"/>
    <w:rsid w:val="001A099D"/>
    <w:rsid w:val="001A174C"/>
    <w:rsid w:val="001A181C"/>
    <w:rsid w:val="001A205F"/>
    <w:rsid w:val="001A225C"/>
    <w:rsid w:val="001A2544"/>
    <w:rsid w:val="001A3262"/>
    <w:rsid w:val="001A4098"/>
    <w:rsid w:val="001A47B3"/>
    <w:rsid w:val="001A5442"/>
    <w:rsid w:val="001A61A4"/>
    <w:rsid w:val="001A65B4"/>
    <w:rsid w:val="001A6FD4"/>
    <w:rsid w:val="001A7695"/>
    <w:rsid w:val="001B0407"/>
    <w:rsid w:val="001B14E1"/>
    <w:rsid w:val="001B1707"/>
    <w:rsid w:val="001B1ABE"/>
    <w:rsid w:val="001B1B99"/>
    <w:rsid w:val="001B1BD9"/>
    <w:rsid w:val="001B1C3B"/>
    <w:rsid w:val="001B270E"/>
    <w:rsid w:val="001B35FD"/>
    <w:rsid w:val="001B3CAB"/>
    <w:rsid w:val="001B472F"/>
    <w:rsid w:val="001B4754"/>
    <w:rsid w:val="001B521F"/>
    <w:rsid w:val="001B54DE"/>
    <w:rsid w:val="001B5AEB"/>
    <w:rsid w:val="001B5FBF"/>
    <w:rsid w:val="001B60A9"/>
    <w:rsid w:val="001B664B"/>
    <w:rsid w:val="001B6A51"/>
    <w:rsid w:val="001B6AFE"/>
    <w:rsid w:val="001B6F17"/>
    <w:rsid w:val="001B718B"/>
    <w:rsid w:val="001C05C3"/>
    <w:rsid w:val="001C0A1B"/>
    <w:rsid w:val="001C0B5D"/>
    <w:rsid w:val="001C190D"/>
    <w:rsid w:val="001C1975"/>
    <w:rsid w:val="001C1A3C"/>
    <w:rsid w:val="001C25CA"/>
    <w:rsid w:val="001C31C6"/>
    <w:rsid w:val="001C3396"/>
    <w:rsid w:val="001C3EA0"/>
    <w:rsid w:val="001C4626"/>
    <w:rsid w:val="001C4E77"/>
    <w:rsid w:val="001C5406"/>
    <w:rsid w:val="001C620A"/>
    <w:rsid w:val="001C6325"/>
    <w:rsid w:val="001C7318"/>
    <w:rsid w:val="001C733B"/>
    <w:rsid w:val="001C7362"/>
    <w:rsid w:val="001C7376"/>
    <w:rsid w:val="001D012C"/>
    <w:rsid w:val="001D0297"/>
    <w:rsid w:val="001D1365"/>
    <w:rsid w:val="001D199F"/>
    <w:rsid w:val="001D21EB"/>
    <w:rsid w:val="001D2230"/>
    <w:rsid w:val="001D2C27"/>
    <w:rsid w:val="001D3A33"/>
    <w:rsid w:val="001D4217"/>
    <w:rsid w:val="001D4D5C"/>
    <w:rsid w:val="001D5F2C"/>
    <w:rsid w:val="001D5FEE"/>
    <w:rsid w:val="001D6007"/>
    <w:rsid w:val="001D6058"/>
    <w:rsid w:val="001D6065"/>
    <w:rsid w:val="001D7E5B"/>
    <w:rsid w:val="001E068F"/>
    <w:rsid w:val="001E0714"/>
    <w:rsid w:val="001E1173"/>
    <w:rsid w:val="001E1533"/>
    <w:rsid w:val="001E19C8"/>
    <w:rsid w:val="001E1ADE"/>
    <w:rsid w:val="001E1D0C"/>
    <w:rsid w:val="001E1D8D"/>
    <w:rsid w:val="001E20B1"/>
    <w:rsid w:val="001E23E4"/>
    <w:rsid w:val="001E24AD"/>
    <w:rsid w:val="001E270F"/>
    <w:rsid w:val="001E426D"/>
    <w:rsid w:val="001E433C"/>
    <w:rsid w:val="001E4752"/>
    <w:rsid w:val="001E4794"/>
    <w:rsid w:val="001E4D98"/>
    <w:rsid w:val="001E4DBC"/>
    <w:rsid w:val="001E567C"/>
    <w:rsid w:val="001E5C3A"/>
    <w:rsid w:val="001E5F24"/>
    <w:rsid w:val="001E6321"/>
    <w:rsid w:val="001E70C7"/>
    <w:rsid w:val="001F00EE"/>
    <w:rsid w:val="001F1105"/>
    <w:rsid w:val="001F1547"/>
    <w:rsid w:val="001F2295"/>
    <w:rsid w:val="001F3676"/>
    <w:rsid w:val="001F36CC"/>
    <w:rsid w:val="001F39DC"/>
    <w:rsid w:val="001F4A56"/>
    <w:rsid w:val="001F5EB8"/>
    <w:rsid w:val="001F6379"/>
    <w:rsid w:val="001F6761"/>
    <w:rsid w:val="001F6C33"/>
    <w:rsid w:val="001F6FD5"/>
    <w:rsid w:val="001F73BE"/>
    <w:rsid w:val="00200591"/>
    <w:rsid w:val="00201349"/>
    <w:rsid w:val="002013E0"/>
    <w:rsid w:val="00201F81"/>
    <w:rsid w:val="00202BA7"/>
    <w:rsid w:val="00202D24"/>
    <w:rsid w:val="002034AA"/>
    <w:rsid w:val="0020436B"/>
    <w:rsid w:val="0020498A"/>
    <w:rsid w:val="00205377"/>
    <w:rsid w:val="002054F0"/>
    <w:rsid w:val="00205924"/>
    <w:rsid w:val="00205A27"/>
    <w:rsid w:val="00205C8B"/>
    <w:rsid w:val="0020622F"/>
    <w:rsid w:val="0020685D"/>
    <w:rsid w:val="002075E1"/>
    <w:rsid w:val="002076F3"/>
    <w:rsid w:val="0020778B"/>
    <w:rsid w:val="00207AA7"/>
    <w:rsid w:val="002102AD"/>
    <w:rsid w:val="0021044F"/>
    <w:rsid w:val="00210774"/>
    <w:rsid w:val="00210E09"/>
    <w:rsid w:val="00210E80"/>
    <w:rsid w:val="00211244"/>
    <w:rsid w:val="00211435"/>
    <w:rsid w:val="002122D5"/>
    <w:rsid w:val="00212E97"/>
    <w:rsid w:val="00213084"/>
    <w:rsid w:val="00213D50"/>
    <w:rsid w:val="00214198"/>
    <w:rsid w:val="00214330"/>
    <w:rsid w:val="00214B2C"/>
    <w:rsid w:val="00215A31"/>
    <w:rsid w:val="0021671F"/>
    <w:rsid w:val="00216B47"/>
    <w:rsid w:val="00216D8E"/>
    <w:rsid w:val="002174E5"/>
    <w:rsid w:val="00217671"/>
    <w:rsid w:val="002179C2"/>
    <w:rsid w:val="00217B6A"/>
    <w:rsid w:val="00220EA0"/>
    <w:rsid w:val="00221266"/>
    <w:rsid w:val="00221282"/>
    <w:rsid w:val="0022129F"/>
    <w:rsid w:val="00221587"/>
    <w:rsid w:val="00221C2D"/>
    <w:rsid w:val="00222607"/>
    <w:rsid w:val="00222816"/>
    <w:rsid w:val="00222AD0"/>
    <w:rsid w:val="00222ED3"/>
    <w:rsid w:val="00222F4F"/>
    <w:rsid w:val="0022305A"/>
    <w:rsid w:val="00224372"/>
    <w:rsid w:val="00224524"/>
    <w:rsid w:val="002245C6"/>
    <w:rsid w:val="00225C2A"/>
    <w:rsid w:val="00226141"/>
    <w:rsid w:val="0022618A"/>
    <w:rsid w:val="00226993"/>
    <w:rsid w:val="00226CD2"/>
    <w:rsid w:val="00227A7C"/>
    <w:rsid w:val="002300AC"/>
    <w:rsid w:val="00230498"/>
    <w:rsid w:val="00231D39"/>
    <w:rsid w:val="002322CA"/>
    <w:rsid w:val="002325BD"/>
    <w:rsid w:val="002326A6"/>
    <w:rsid w:val="00232810"/>
    <w:rsid w:val="00232821"/>
    <w:rsid w:val="00233986"/>
    <w:rsid w:val="002347BA"/>
    <w:rsid w:val="00234B9C"/>
    <w:rsid w:val="00235031"/>
    <w:rsid w:val="0023515A"/>
    <w:rsid w:val="0023590D"/>
    <w:rsid w:val="00235F51"/>
    <w:rsid w:val="00235FF9"/>
    <w:rsid w:val="002372EA"/>
    <w:rsid w:val="002373FA"/>
    <w:rsid w:val="00237C19"/>
    <w:rsid w:val="002400B2"/>
    <w:rsid w:val="00240462"/>
    <w:rsid w:val="00241064"/>
    <w:rsid w:val="002411F7"/>
    <w:rsid w:val="00241232"/>
    <w:rsid w:val="00241340"/>
    <w:rsid w:val="002416AE"/>
    <w:rsid w:val="002416FB"/>
    <w:rsid w:val="00241701"/>
    <w:rsid w:val="00241A38"/>
    <w:rsid w:val="00241ABE"/>
    <w:rsid w:val="00242451"/>
    <w:rsid w:val="0024259C"/>
    <w:rsid w:val="00242972"/>
    <w:rsid w:val="00242C7B"/>
    <w:rsid w:val="00243BE8"/>
    <w:rsid w:val="0024407E"/>
    <w:rsid w:val="00244102"/>
    <w:rsid w:val="00244645"/>
    <w:rsid w:val="00244745"/>
    <w:rsid w:val="00244D9C"/>
    <w:rsid w:val="00245B0B"/>
    <w:rsid w:val="00246335"/>
    <w:rsid w:val="00246A38"/>
    <w:rsid w:val="00246BF9"/>
    <w:rsid w:val="00247199"/>
    <w:rsid w:val="00250F0A"/>
    <w:rsid w:val="002511A0"/>
    <w:rsid w:val="00251996"/>
    <w:rsid w:val="002519E1"/>
    <w:rsid w:val="00251FAC"/>
    <w:rsid w:val="00252146"/>
    <w:rsid w:val="002527F3"/>
    <w:rsid w:val="002530E4"/>
    <w:rsid w:val="002535E3"/>
    <w:rsid w:val="002544EF"/>
    <w:rsid w:val="00254CE1"/>
    <w:rsid w:val="002550E7"/>
    <w:rsid w:val="0025578A"/>
    <w:rsid w:val="00255835"/>
    <w:rsid w:val="002558F8"/>
    <w:rsid w:val="00255C01"/>
    <w:rsid w:val="002563CF"/>
    <w:rsid w:val="002569CC"/>
    <w:rsid w:val="00256B2A"/>
    <w:rsid w:val="00256FDC"/>
    <w:rsid w:val="0026168E"/>
    <w:rsid w:val="00261E79"/>
    <w:rsid w:val="00263BD2"/>
    <w:rsid w:val="00263D07"/>
    <w:rsid w:val="002640F4"/>
    <w:rsid w:val="0026458A"/>
    <w:rsid w:val="00264ED9"/>
    <w:rsid w:val="00265045"/>
    <w:rsid w:val="002654D6"/>
    <w:rsid w:val="00265D01"/>
    <w:rsid w:val="00265F2D"/>
    <w:rsid w:val="002664B4"/>
    <w:rsid w:val="00266C1F"/>
    <w:rsid w:val="002673DA"/>
    <w:rsid w:val="00267E63"/>
    <w:rsid w:val="00270118"/>
    <w:rsid w:val="002701AD"/>
    <w:rsid w:val="00270DA6"/>
    <w:rsid w:val="00271895"/>
    <w:rsid w:val="00271D31"/>
    <w:rsid w:val="0027214D"/>
    <w:rsid w:val="0027381C"/>
    <w:rsid w:val="00273ECB"/>
    <w:rsid w:val="00273FFB"/>
    <w:rsid w:val="00274090"/>
    <w:rsid w:val="002744FC"/>
    <w:rsid w:val="00274824"/>
    <w:rsid w:val="002748AF"/>
    <w:rsid w:val="002751FB"/>
    <w:rsid w:val="00275D4F"/>
    <w:rsid w:val="0027619A"/>
    <w:rsid w:val="00276448"/>
    <w:rsid w:val="00276F99"/>
    <w:rsid w:val="002772A5"/>
    <w:rsid w:val="0028042D"/>
    <w:rsid w:val="0028076C"/>
    <w:rsid w:val="00280B54"/>
    <w:rsid w:val="00280C9D"/>
    <w:rsid w:val="00280D67"/>
    <w:rsid w:val="0028150B"/>
    <w:rsid w:val="0028151D"/>
    <w:rsid w:val="002815F6"/>
    <w:rsid w:val="00282B8B"/>
    <w:rsid w:val="00283DD9"/>
    <w:rsid w:val="00284132"/>
    <w:rsid w:val="0028494E"/>
    <w:rsid w:val="002849BB"/>
    <w:rsid w:val="00284BA8"/>
    <w:rsid w:val="00284EAB"/>
    <w:rsid w:val="00284FA1"/>
    <w:rsid w:val="002853CC"/>
    <w:rsid w:val="00285E15"/>
    <w:rsid w:val="002862AB"/>
    <w:rsid w:val="0028647F"/>
    <w:rsid w:val="00286803"/>
    <w:rsid w:val="00286E07"/>
    <w:rsid w:val="00287360"/>
    <w:rsid w:val="0028776F"/>
    <w:rsid w:val="0028786D"/>
    <w:rsid w:val="002902D0"/>
    <w:rsid w:val="00290A73"/>
    <w:rsid w:val="00290FD7"/>
    <w:rsid w:val="00291183"/>
    <w:rsid w:val="002915CE"/>
    <w:rsid w:val="00291932"/>
    <w:rsid w:val="00291D6C"/>
    <w:rsid w:val="002921BD"/>
    <w:rsid w:val="00292759"/>
    <w:rsid w:val="00293B97"/>
    <w:rsid w:val="00293D1A"/>
    <w:rsid w:val="00293E4E"/>
    <w:rsid w:val="00294097"/>
    <w:rsid w:val="002940C6"/>
    <w:rsid w:val="00294A87"/>
    <w:rsid w:val="002951F6"/>
    <w:rsid w:val="00295218"/>
    <w:rsid w:val="002957C1"/>
    <w:rsid w:val="002958FF"/>
    <w:rsid w:val="002960A5"/>
    <w:rsid w:val="002966EF"/>
    <w:rsid w:val="00296762"/>
    <w:rsid w:val="00296930"/>
    <w:rsid w:val="002970D6"/>
    <w:rsid w:val="00297E6A"/>
    <w:rsid w:val="002A0742"/>
    <w:rsid w:val="002A07A3"/>
    <w:rsid w:val="002A14BD"/>
    <w:rsid w:val="002A18B8"/>
    <w:rsid w:val="002A22A0"/>
    <w:rsid w:val="002A2B1B"/>
    <w:rsid w:val="002A2EDA"/>
    <w:rsid w:val="002A300E"/>
    <w:rsid w:val="002A38B5"/>
    <w:rsid w:val="002A3CFA"/>
    <w:rsid w:val="002A4D5D"/>
    <w:rsid w:val="002A4E12"/>
    <w:rsid w:val="002A4FBD"/>
    <w:rsid w:val="002A54E8"/>
    <w:rsid w:val="002A6305"/>
    <w:rsid w:val="002A71B2"/>
    <w:rsid w:val="002A744A"/>
    <w:rsid w:val="002A77A1"/>
    <w:rsid w:val="002A7B92"/>
    <w:rsid w:val="002B0A84"/>
    <w:rsid w:val="002B147F"/>
    <w:rsid w:val="002B18A6"/>
    <w:rsid w:val="002B2685"/>
    <w:rsid w:val="002B29CE"/>
    <w:rsid w:val="002B2A9B"/>
    <w:rsid w:val="002B2CD7"/>
    <w:rsid w:val="002B2D50"/>
    <w:rsid w:val="002B33FD"/>
    <w:rsid w:val="002B3446"/>
    <w:rsid w:val="002B34A3"/>
    <w:rsid w:val="002B34D6"/>
    <w:rsid w:val="002B3F49"/>
    <w:rsid w:val="002B43A6"/>
    <w:rsid w:val="002B49B1"/>
    <w:rsid w:val="002B4F37"/>
    <w:rsid w:val="002B500F"/>
    <w:rsid w:val="002B5458"/>
    <w:rsid w:val="002B5890"/>
    <w:rsid w:val="002B5962"/>
    <w:rsid w:val="002B61FC"/>
    <w:rsid w:val="002B631D"/>
    <w:rsid w:val="002B6EBE"/>
    <w:rsid w:val="002B72A4"/>
    <w:rsid w:val="002B77CA"/>
    <w:rsid w:val="002C0349"/>
    <w:rsid w:val="002C06D4"/>
    <w:rsid w:val="002C1447"/>
    <w:rsid w:val="002C1A97"/>
    <w:rsid w:val="002C20D9"/>
    <w:rsid w:val="002C2A10"/>
    <w:rsid w:val="002C3E76"/>
    <w:rsid w:val="002C4255"/>
    <w:rsid w:val="002C44D9"/>
    <w:rsid w:val="002C524B"/>
    <w:rsid w:val="002C540E"/>
    <w:rsid w:val="002C57E6"/>
    <w:rsid w:val="002C5B96"/>
    <w:rsid w:val="002C6799"/>
    <w:rsid w:val="002C6A20"/>
    <w:rsid w:val="002C6F1E"/>
    <w:rsid w:val="002C73EB"/>
    <w:rsid w:val="002C7599"/>
    <w:rsid w:val="002C7B05"/>
    <w:rsid w:val="002D0698"/>
    <w:rsid w:val="002D0BC3"/>
    <w:rsid w:val="002D0E47"/>
    <w:rsid w:val="002D0F66"/>
    <w:rsid w:val="002D1CDA"/>
    <w:rsid w:val="002D1DC6"/>
    <w:rsid w:val="002D2695"/>
    <w:rsid w:val="002D37D8"/>
    <w:rsid w:val="002D3C9B"/>
    <w:rsid w:val="002D4CED"/>
    <w:rsid w:val="002D566C"/>
    <w:rsid w:val="002D5785"/>
    <w:rsid w:val="002D6089"/>
    <w:rsid w:val="002D7B32"/>
    <w:rsid w:val="002D7C96"/>
    <w:rsid w:val="002E00A8"/>
    <w:rsid w:val="002E0863"/>
    <w:rsid w:val="002E0AFB"/>
    <w:rsid w:val="002E0AFF"/>
    <w:rsid w:val="002E11E5"/>
    <w:rsid w:val="002E12D1"/>
    <w:rsid w:val="002E1753"/>
    <w:rsid w:val="002E3606"/>
    <w:rsid w:val="002E36B9"/>
    <w:rsid w:val="002E3EC9"/>
    <w:rsid w:val="002E3F84"/>
    <w:rsid w:val="002E4333"/>
    <w:rsid w:val="002E450F"/>
    <w:rsid w:val="002E4580"/>
    <w:rsid w:val="002E47A7"/>
    <w:rsid w:val="002E5B01"/>
    <w:rsid w:val="002E63D3"/>
    <w:rsid w:val="002E6B56"/>
    <w:rsid w:val="002E7733"/>
    <w:rsid w:val="002E7C5A"/>
    <w:rsid w:val="002F1172"/>
    <w:rsid w:val="002F1340"/>
    <w:rsid w:val="002F13FF"/>
    <w:rsid w:val="002F1572"/>
    <w:rsid w:val="002F221F"/>
    <w:rsid w:val="002F2771"/>
    <w:rsid w:val="002F2A26"/>
    <w:rsid w:val="002F2C67"/>
    <w:rsid w:val="002F2E5F"/>
    <w:rsid w:val="002F2F53"/>
    <w:rsid w:val="002F3D8C"/>
    <w:rsid w:val="002F3E4D"/>
    <w:rsid w:val="002F4082"/>
    <w:rsid w:val="002F40EF"/>
    <w:rsid w:val="002F45D7"/>
    <w:rsid w:val="002F48EB"/>
    <w:rsid w:val="002F4C15"/>
    <w:rsid w:val="002F5BE2"/>
    <w:rsid w:val="002F654F"/>
    <w:rsid w:val="002F65B8"/>
    <w:rsid w:val="002F65FE"/>
    <w:rsid w:val="002F6A60"/>
    <w:rsid w:val="002F6E12"/>
    <w:rsid w:val="002F71D8"/>
    <w:rsid w:val="002F7610"/>
    <w:rsid w:val="002F78B9"/>
    <w:rsid w:val="003011BF"/>
    <w:rsid w:val="00301990"/>
    <w:rsid w:val="00301AB0"/>
    <w:rsid w:val="00301B1B"/>
    <w:rsid w:val="003023BA"/>
    <w:rsid w:val="00302A78"/>
    <w:rsid w:val="00302CFB"/>
    <w:rsid w:val="00303235"/>
    <w:rsid w:val="003032EE"/>
    <w:rsid w:val="00303B53"/>
    <w:rsid w:val="00303B56"/>
    <w:rsid w:val="0030483F"/>
    <w:rsid w:val="0030534D"/>
    <w:rsid w:val="00305503"/>
    <w:rsid w:val="00305E2D"/>
    <w:rsid w:val="00306754"/>
    <w:rsid w:val="0030697A"/>
    <w:rsid w:val="00306E83"/>
    <w:rsid w:val="003075E4"/>
    <w:rsid w:val="00307BEF"/>
    <w:rsid w:val="00307DCA"/>
    <w:rsid w:val="00310082"/>
    <w:rsid w:val="00310101"/>
    <w:rsid w:val="0031054C"/>
    <w:rsid w:val="00310F4E"/>
    <w:rsid w:val="00311BF7"/>
    <w:rsid w:val="00311EBA"/>
    <w:rsid w:val="0031219E"/>
    <w:rsid w:val="00312BE8"/>
    <w:rsid w:val="00313A3C"/>
    <w:rsid w:val="00313CE1"/>
    <w:rsid w:val="00313CE8"/>
    <w:rsid w:val="00313D04"/>
    <w:rsid w:val="00313FED"/>
    <w:rsid w:val="003142E6"/>
    <w:rsid w:val="00315863"/>
    <w:rsid w:val="00315D08"/>
    <w:rsid w:val="00315D3C"/>
    <w:rsid w:val="00315E9E"/>
    <w:rsid w:val="00320243"/>
    <w:rsid w:val="00320432"/>
    <w:rsid w:val="00321540"/>
    <w:rsid w:val="00321750"/>
    <w:rsid w:val="00321BF7"/>
    <w:rsid w:val="00321F6C"/>
    <w:rsid w:val="003226DC"/>
    <w:rsid w:val="00323332"/>
    <w:rsid w:val="003236C6"/>
    <w:rsid w:val="00323A24"/>
    <w:rsid w:val="00323C95"/>
    <w:rsid w:val="00324470"/>
    <w:rsid w:val="0032596B"/>
    <w:rsid w:val="00326344"/>
    <w:rsid w:val="003265F1"/>
    <w:rsid w:val="00326802"/>
    <w:rsid w:val="00326F82"/>
    <w:rsid w:val="00327C24"/>
    <w:rsid w:val="00327D86"/>
    <w:rsid w:val="00330182"/>
    <w:rsid w:val="003302D8"/>
    <w:rsid w:val="003303C8"/>
    <w:rsid w:val="003306B9"/>
    <w:rsid w:val="00330C87"/>
    <w:rsid w:val="00330DC4"/>
    <w:rsid w:val="00332E1C"/>
    <w:rsid w:val="00332FCF"/>
    <w:rsid w:val="0033323D"/>
    <w:rsid w:val="00333930"/>
    <w:rsid w:val="0033543B"/>
    <w:rsid w:val="003376DF"/>
    <w:rsid w:val="00340DA6"/>
    <w:rsid w:val="00341635"/>
    <w:rsid w:val="0034275F"/>
    <w:rsid w:val="00343F28"/>
    <w:rsid w:val="00344ADE"/>
    <w:rsid w:val="00344C7C"/>
    <w:rsid w:val="00344CFE"/>
    <w:rsid w:val="00345812"/>
    <w:rsid w:val="00345897"/>
    <w:rsid w:val="00345B42"/>
    <w:rsid w:val="00346576"/>
    <w:rsid w:val="00346BB5"/>
    <w:rsid w:val="00346D9F"/>
    <w:rsid w:val="003471B4"/>
    <w:rsid w:val="00347237"/>
    <w:rsid w:val="00347E4B"/>
    <w:rsid w:val="003508BD"/>
    <w:rsid w:val="003515E4"/>
    <w:rsid w:val="003517C3"/>
    <w:rsid w:val="003518A4"/>
    <w:rsid w:val="00351904"/>
    <w:rsid w:val="00351AB2"/>
    <w:rsid w:val="00352282"/>
    <w:rsid w:val="0035231A"/>
    <w:rsid w:val="00352486"/>
    <w:rsid w:val="00352705"/>
    <w:rsid w:val="00352B22"/>
    <w:rsid w:val="00352CB6"/>
    <w:rsid w:val="00352F33"/>
    <w:rsid w:val="00353C9A"/>
    <w:rsid w:val="0035563B"/>
    <w:rsid w:val="00355649"/>
    <w:rsid w:val="00355B92"/>
    <w:rsid w:val="00356E54"/>
    <w:rsid w:val="0035706A"/>
    <w:rsid w:val="00357583"/>
    <w:rsid w:val="00357620"/>
    <w:rsid w:val="00357A57"/>
    <w:rsid w:val="00357A92"/>
    <w:rsid w:val="00360D2D"/>
    <w:rsid w:val="00360EBD"/>
    <w:rsid w:val="00361395"/>
    <w:rsid w:val="00361582"/>
    <w:rsid w:val="00361A2D"/>
    <w:rsid w:val="0036205B"/>
    <w:rsid w:val="003622E1"/>
    <w:rsid w:val="0036237C"/>
    <w:rsid w:val="0036252D"/>
    <w:rsid w:val="00362CA9"/>
    <w:rsid w:val="003635D2"/>
    <w:rsid w:val="0036368D"/>
    <w:rsid w:val="00363926"/>
    <w:rsid w:val="00364527"/>
    <w:rsid w:val="00365250"/>
    <w:rsid w:val="0036525B"/>
    <w:rsid w:val="00365A3B"/>
    <w:rsid w:val="00365CB1"/>
    <w:rsid w:val="00365D93"/>
    <w:rsid w:val="00365E31"/>
    <w:rsid w:val="00366201"/>
    <w:rsid w:val="00366340"/>
    <w:rsid w:val="00366428"/>
    <w:rsid w:val="00366C7E"/>
    <w:rsid w:val="00366EBA"/>
    <w:rsid w:val="00367AD6"/>
    <w:rsid w:val="00367B5A"/>
    <w:rsid w:val="003701CE"/>
    <w:rsid w:val="00370B4D"/>
    <w:rsid w:val="0037120F"/>
    <w:rsid w:val="00371A52"/>
    <w:rsid w:val="003724A1"/>
    <w:rsid w:val="0037257E"/>
    <w:rsid w:val="00372931"/>
    <w:rsid w:val="00372CDA"/>
    <w:rsid w:val="00372F2D"/>
    <w:rsid w:val="003736C3"/>
    <w:rsid w:val="003737EE"/>
    <w:rsid w:val="00373CF1"/>
    <w:rsid w:val="00373EBC"/>
    <w:rsid w:val="0037488F"/>
    <w:rsid w:val="0037492C"/>
    <w:rsid w:val="00374AF8"/>
    <w:rsid w:val="003755F1"/>
    <w:rsid w:val="00375949"/>
    <w:rsid w:val="00375CD6"/>
    <w:rsid w:val="00376005"/>
    <w:rsid w:val="003760C7"/>
    <w:rsid w:val="00376F72"/>
    <w:rsid w:val="003770EC"/>
    <w:rsid w:val="00377545"/>
    <w:rsid w:val="00377E0E"/>
    <w:rsid w:val="00380233"/>
    <w:rsid w:val="003802D0"/>
    <w:rsid w:val="00380346"/>
    <w:rsid w:val="00380692"/>
    <w:rsid w:val="00380771"/>
    <w:rsid w:val="003808E3"/>
    <w:rsid w:val="00380A4A"/>
    <w:rsid w:val="00380DF0"/>
    <w:rsid w:val="00380ED7"/>
    <w:rsid w:val="0038214F"/>
    <w:rsid w:val="00383C32"/>
    <w:rsid w:val="0038425F"/>
    <w:rsid w:val="00384341"/>
    <w:rsid w:val="00384E85"/>
    <w:rsid w:val="003852E3"/>
    <w:rsid w:val="00385401"/>
    <w:rsid w:val="0038588A"/>
    <w:rsid w:val="003860E4"/>
    <w:rsid w:val="00386771"/>
    <w:rsid w:val="00386879"/>
    <w:rsid w:val="0038768F"/>
    <w:rsid w:val="00390D4D"/>
    <w:rsid w:val="003915AD"/>
    <w:rsid w:val="00391B8F"/>
    <w:rsid w:val="00391D28"/>
    <w:rsid w:val="0039246F"/>
    <w:rsid w:val="00394DE2"/>
    <w:rsid w:val="003952B1"/>
    <w:rsid w:val="003952CE"/>
    <w:rsid w:val="00395D6E"/>
    <w:rsid w:val="00395E00"/>
    <w:rsid w:val="00396147"/>
    <w:rsid w:val="00396330"/>
    <w:rsid w:val="00396CA0"/>
    <w:rsid w:val="00396CBB"/>
    <w:rsid w:val="00397675"/>
    <w:rsid w:val="00397DAE"/>
    <w:rsid w:val="00397E60"/>
    <w:rsid w:val="003A05C8"/>
    <w:rsid w:val="003A08A4"/>
    <w:rsid w:val="003A0BB3"/>
    <w:rsid w:val="003A10CE"/>
    <w:rsid w:val="003A1304"/>
    <w:rsid w:val="003A147C"/>
    <w:rsid w:val="003A1787"/>
    <w:rsid w:val="003A2013"/>
    <w:rsid w:val="003A2277"/>
    <w:rsid w:val="003A24D4"/>
    <w:rsid w:val="003A2912"/>
    <w:rsid w:val="003A2AA7"/>
    <w:rsid w:val="003A3048"/>
    <w:rsid w:val="003A3697"/>
    <w:rsid w:val="003A383D"/>
    <w:rsid w:val="003A435F"/>
    <w:rsid w:val="003A453D"/>
    <w:rsid w:val="003A4705"/>
    <w:rsid w:val="003A4F30"/>
    <w:rsid w:val="003A4F76"/>
    <w:rsid w:val="003A5505"/>
    <w:rsid w:val="003A5506"/>
    <w:rsid w:val="003A5C26"/>
    <w:rsid w:val="003A7513"/>
    <w:rsid w:val="003A7ABD"/>
    <w:rsid w:val="003A7CF7"/>
    <w:rsid w:val="003B038E"/>
    <w:rsid w:val="003B04C1"/>
    <w:rsid w:val="003B1089"/>
    <w:rsid w:val="003B2518"/>
    <w:rsid w:val="003B27F9"/>
    <w:rsid w:val="003B336D"/>
    <w:rsid w:val="003B3520"/>
    <w:rsid w:val="003B35D7"/>
    <w:rsid w:val="003B3A2C"/>
    <w:rsid w:val="003B3D56"/>
    <w:rsid w:val="003B4368"/>
    <w:rsid w:val="003B48CE"/>
    <w:rsid w:val="003B4F0B"/>
    <w:rsid w:val="003B541B"/>
    <w:rsid w:val="003B5E2C"/>
    <w:rsid w:val="003B5F21"/>
    <w:rsid w:val="003B5F68"/>
    <w:rsid w:val="003B6DCC"/>
    <w:rsid w:val="003B7158"/>
    <w:rsid w:val="003B7A12"/>
    <w:rsid w:val="003B7F59"/>
    <w:rsid w:val="003C127E"/>
    <w:rsid w:val="003C175B"/>
    <w:rsid w:val="003C1F84"/>
    <w:rsid w:val="003C2170"/>
    <w:rsid w:val="003C254A"/>
    <w:rsid w:val="003C2AB6"/>
    <w:rsid w:val="003C3B22"/>
    <w:rsid w:val="003C3D52"/>
    <w:rsid w:val="003C43AC"/>
    <w:rsid w:val="003C47A5"/>
    <w:rsid w:val="003C48A5"/>
    <w:rsid w:val="003C56BF"/>
    <w:rsid w:val="003C5847"/>
    <w:rsid w:val="003C59ED"/>
    <w:rsid w:val="003C5B7E"/>
    <w:rsid w:val="003C6176"/>
    <w:rsid w:val="003C6702"/>
    <w:rsid w:val="003C6923"/>
    <w:rsid w:val="003C74F5"/>
    <w:rsid w:val="003C7796"/>
    <w:rsid w:val="003C7AE6"/>
    <w:rsid w:val="003D0AAE"/>
    <w:rsid w:val="003D0B9E"/>
    <w:rsid w:val="003D126A"/>
    <w:rsid w:val="003D180F"/>
    <w:rsid w:val="003D1BFE"/>
    <w:rsid w:val="003D1C57"/>
    <w:rsid w:val="003D252D"/>
    <w:rsid w:val="003D3A4A"/>
    <w:rsid w:val="003D3DFA"/>
    <w:rsid w:val="003D46AD"/>
    <w:rsid w:val="003D50E4"/>
    <w:rsid w:val="003D5904"/>
    <w:rsid w:val="003D59F8"/>
    <w:rsid w:val="003D6118"/>
    <w:rsid w:val="003D6388"/>
    <w:rsid w:val="003D6494"/>
    <w:rsid w:val="003D72ED"/>
    <w:rsid w:val="003D7A4E"/>
    <w:rsid w:val="003E08FC"/>
    <w:rsid w:val="003E0AFB"/>
    <w:rsid w:val="003E1600"/>
    <w:rsid w:val="003E210E"/>
    <w:rsid w:val="003E2D2C"/>
    <w:rsid w:val="003E3113"/>
    <w:rsid w:val="003E32A4"/>
    <w:rsid w:val="003E34B1"/>
    <w:rsid w:val="003E3596"/>
    <w:rsid w:val="003E39ED"/>
    <w:rsid w:val="003E3B5B"/>
    <w:rsid w:val="003E4684"/>
    <w:rsid w:val="003E4819"/>
    <w:rsid w:val="003E5389"/>
    <w:rsid w:val="003E5990"/>
    <w:rsid w:val="003E6AD0"/>
    <w:rsid w:val="003E6B73"/>
    <w:rsid w:val="003E7089"/>
    <w:rsid w:val="003E72D3"/>
    <w:rsid w:val="003F0213"/>
    <w:rsid w:val="003F05BF"/>
    <w:rsid w:val="003F0D43"/>
    <w:rsid w:val="003F0DA3"/>
    <w:rsid w:val="003F0F1D"/>
    <w:rsid w:val="003F13D2"/>
    <w:rsid w:val="003F16A5"/>
    <w:rsid w:val="003F2C07"/>
    <w:rsid w:val="003F36CA"/>
    <w:rsid w:val="003F3D7E"/>
    <w:rsid w:val="003F3E2C"/>
    <w:rsid w:val="003F3ED2"/>
    <w:rsid w:val="003F469F"/>
    <w:rsid w:val="003F4808"/>
    <w:rsid w:val="003F4B96"/>
    <w:rsid w:val="003F50CF"/>
    <w:rsid w:val="003F55B3"/>
    <w:rsid w:val="003F5744"/>
    <w:rsid w:val="003F65C6"/>
    <w:rsid w:val="003F6C7F"/>
    <w:rsid w:val="003F71B4"/>
    <w:rsid w:val="003F73BD"/>
    <w:rsid w:val="003F7419"/>
    <w:rsid w:val="003F7A89"/>
    <w:rsid w:val="00400015"/>
    <w:rsid w:val="00400213"/>
    <w:rsid w:val="00400B46"/>
    <w:rsid w:val="00401618"/>
    <w:rsid w:val="00401907"/>
    <w:rsid w:val="00401D66"/>
    <w:rsid w:val="00401DB2"/>
    <w:rsid w:val="004020E9"/>
    <w:rsid w:val="004023C3"/>
    <w:rsid w:val="004029B5"/>
    <w:rsid w:val="00403E14"/>
    <w:rsid w:val="00404281"/>
    <w:rsid w:val="00404949"/>
    <w:rsid w:val="00404BA4"/>
    <w:rsid w:val="00406E3A"/>
    <w:rsid w:val="00407015"/>
    <w:rsid w:val="00407C94"/>
    <w:rsid w:val="00410F92"/>
    <w:rsid w:val="00411605"/>
    <w:rsid w:val="00412E8C"/>
    <w:rsid w:val="00412F90"/>
    <w:rsid w:val="00412FDE"/>
    <w:rsid w:val="00413111"/>
    <w:rsid w:val="00413171"/>
    <w:rsid w:val="00413BEF"/>
    <w:rsid w:val="0041422D"/>
    <w:rsid w:val="004142C9"/>
    <w:rsid w:val="004143FE"/>
    <w:rsid w:val="00414460"/>
    <w:rsid w:val="00414956"/>
    <w:rsid w:val="00414B89"/>
    <w:rsid w:val="0041543C"/>
    <w:rsid w:val="00415B17"/>
    <w:rsid w:val="00415DC8"/>
    <w:rsid w:val="00416039"/>
    <w:rsid w:val="004160DC"/>
    <w:rsid w:val="004162E7"/>
    <w:rsid w:val="00416B28"/>
    <w:rsid w:val="00416E11"/>
    <w:rsid w:val="00417F5B"/>
    <w:rsid w:val="00417FC2"/>
    <w:rsid w:val="00420508"/>
    <w:rsid w:val="00420593"/>
    <w:rsid w:val="00420620"/>
    <w:rsid w:val="004208F6"/>
    <w:rsid w:val="00420B6C"/>
    <w:rsid w:val="00420E3C"/>
    <w:rsid w:val="0042129D"/>
    <w:rsid w:val="00421D4A"/>
    <w:rsid w:val="0042227D"/>
    <w:rsid w:val="00423EC5"/>
    <w:rsid w:val="00424D01"/>
    <w:rsid w:val="004256A3"/>
    <w:rsid w:val="00425BAC"/>
    <w:rsid w:val="004273A8"/>
    <w:rsid w:val="00427CB6"/>
    <w:rsid w:val="00427F08"/>
    <w:rsid w:val="004306EE"/>
    <w:rsid w:val="00430721"/>
    <w:rsid w:val="00431F34"/>
    <w:rsid w:val="00432094"/>
    <w:rsid w:val="0043224D"/>
    <w:rsid w:val="0043229F"/>
    <w:rsid w:val="00433095"/>
    <w:rsid w:val="00433185"/>
    <w:rsid w:val="0043367D"/>
    <w:rsid w:val="0043418D"/>
    <w:rsid w:val="00434591"/>
    <w:rsid w:val="00434A56"/>
    <w:rsid w:val="0043501B"/>
    <w:rsid w:val="0043592B"/>
    <w:rsid w:val="00435C98"/>
    <w:rsid w:val="00435CF3"/>
    <w:rsid w:val="0043778B"/>
    <w:rsid w:val="00440381"/>
    <w:rsid w:val="0044075C"/>
    <w:rsid w:val="004411E3"/>
    <w:rsid w:val="00441B63"/>
    <w:rsid w:val="00441B89"/>
    <w:rsid w:val="00442521"/>
    <w:rsid w:val="004426F8"/>
    <w:rsid w:val="00443793"/>
    <w:rsid w:val="00445735"/>
    <w:rsid w:val="0044574E"/>
    <w:rsid w:val="00445751"/>
    <w:rsid w:val="00445F09"/>
    <w:rsid w:val="0044684E"/>
    <w:rsid w:val="00447773"/>
    <w:rsid w:val="00447917"/>
    <w:rsid w:val="00447B9A"/>
    <w:rsid w:val="00447BD3"/>
    <w:rsid w:val="00450688"/>
    <w:rsid w:val="004511AD"/>
    <w:rsid w:val="0045213F"/>
    <w:rsid w:val="0045331F"/>
    <w:rsid w:val="004539AA"/>
    <w:rsid w:val="004539FB"/>
    <w:rsid w:val="00454D7C"/>
    <w:rsid w:val="004561F4"/>
    <w:rsid w:val="00457285"/>
    <w:rsid w:val="00457F1F"/>
    <w:rsid w:val="00460D78"/>
    <w:rsid w:val="00462554"/>
    <w:rsid w:val="00462A65"/>
    <w:rsid w:val="00462A7A"/>
    <w:rsid w:val="00462BBA"/>
    <w:rsid w:val="00463335"/>
    <w:rsid w:val="0046399D"/>
    <w:rsid w:val="00464266"/>
    <w:rsid w:val="00465036"/>
    <w:rsid w:val="00465CEB"/>
    <w:rsid w:val="00466531"/>
    <w:rsid w:val="00466BFD"/>
    <w:rsid w:val="00467F53"/>
    <w:rsid w:val="004701CA"/>
    <w:rsid w:val="0047035C"/>
    <w:rsid w:val="00470447"/>
    <w:rsid w:val="0047078D"/>
    <w:rsid w:val="00472090"/>
    <w:rsid w:val="00472713"/>
    <w:rsid w:val="00472A96"/>
    <w:rsid w:val="00473133"/>
    <w:rsid w:val="00473197"/>
    <w:rsid w:val="004737CF"/>
    <w:rsid w:val="00474A07"/>
    <w:rsid w:val="00474B22"/>
    <w:rsid w:val="00474E2E"/>
    <w:rsid w:val="00475692"/>
    <w:rsid w:val="0047575F"/>
    <w:rsid w:val="00475A82"/>
    <w:rsid w:val="004760F9"/>
    <w:rsid w:val="004767E9"/>
    <w:rsid w:val="004775E5"/>
    <w:rsid w:val="0047791F"/>
    <w:rsid w:val="00480218"/>
    <w:rsid w:val="00482148"/>
    <w:rsid w:val="0048287C"/>
    <w:rsid w:val="00482F2C"/>
    <w:rsid w:val="004836C1"/>
    <w:rsid w:val="00483B2D"/>
    <w:rsid w:val="00483FE6"/>
    <w:rsid w:val="0048428D"/>
    <w:rsid w:val="0048459E"/>
    <w:rsid w:val="00484FA1"/>
    <w:rsid w:val="0048585A"/>
    <w:rsid w:val="00485889"/>
    <w:rsid w:val="00486379"/>
    <w:rsid w:val="0048656F"/>
    <w:rsid w:val="00486778"/>
    <w:rsid w:val="00486812"/>
    <w:rsid w:val="00486CEB"/>
    <w:rsid w:val="00486DB8"/>
    <w:rsid w:val="00486DC4"/>
    <w:rsid w:val="00486E8F"/>
    <w:rsid w:val="00487131"/>
    <w:rsid w:val="0048727A"/>
    <w:rsid w:val="004878E9"/>
    <w:rsid w:val="004900AF"/>
    <w:rsid w:val="00490149"/>
    <w:rsid w:val="00490863"/>
    <w:rsid w:val="004925D9"/>
    <w:rsid w:val="004927AE"/>
    <w:rsid w:val="00492D52"/>
    <w:rsid w:val="00493AE8"/>
    <w:rsid w:val="00493F6B"/>
    <w:rsid w:val="00494057"/>
    <w:rsid w:val="004943DE"/>
    <w:rsid w:val="004946BB"/>
    <w:rsid w:val="00494A1E"/>
    <w:rsid w:val="00494FBA"/>
    <w:rsid w:val="0049514D"/>
    <w:rsid w:val="004951A0"/>
    <w:rsid w:val="0049556D"/>
    <w:rsid w:val="0049778F"/>
    <w:rsid w:val="004978AB"/>
    <w:rsid w:val="004A0351"/>
    <w:rsid w:val="004A0CC3"/>
    <w:rsid w:val="004A0EEB"/>
    <w:rsid w:val="004A1176"/>
    <w:rsid w:val="004A1857"/>
    <w:rsid w:val="004A1A92"/>
    <w:rsid w:val="004A1C25"/>
    <w:rsid w:val="004A219B"/>
    <w:rsid w:val="004A31C3"/>
    <w:rsid w:val="004A3462"/>
    <w:rsid w:val="004A34E6"/>
    <w:rsid w:val="004A3F98"/>
    <w:rsid w:val="004A42B3"/>
    <w:rsid w:val="004A5396"/>
    <w:rsid w:val="004A5718"/>
    <w:rsid w:val="004A5B34"/>
    <w:rsid w:val="004A630D"/>
    <w:rsid w:val="004A691C"/>
    <w:rsid w:val="004A69C7"/>
    <w:rsid w:val="004A6F26"/>
    <w:rsid w:val="004A70F7"/>
    <w:rsid w:val="004A728E"/>
    <w:rsid w:val="004A74AC"/>
    <w:rsid w:val="004A78DB"/>
    <w:rsid w:val="004A7B30"/>
    <w:rsid w:val="004B006E"/>
    <w:rsid w:val="004B027A"/>
    <w:rsid w:val="004B0419"/>
    <w:rsid w:val="004B0550"/>
    <w:rsid w:val="004B18C3"/>
    <w:rsid w:val="004B19AB"/>
    <w:rsid w:val="004B1A38"/>
    <w:rsid w:val="004B1A48"/>
    <w:rsid w:val="004B2253"/>
    <w:rsid w:val="004B2D7B"/>
    <w:rsid w:val="004B30CE"/>
    <w:rsid w:val="004B399B"/>
    <w:rsid w:val="004B4465"/>
    <w:rsid w:val="004B45AA"/>
    <w:rsid w:val="004B4D67"/>
    <w:rsid w:val="004B51D6"/>
    <w:rsid w:val="004B5306"/>
    <w:rsid w:val="004B5522"/>
    <w:rsid w:val="004B5E6F"/>
    <w:rsid w:val="004B61D8"/>
    <w:rsid w:val="004B64D7"/>
    <w:rsid w:val="004B650F"/>
    <w:rsid w:val="004B675D"/>
    <w:rsid w:val="004B6C7D"/>
    <w:rsid w:val="004B6C7F"/>
    <w:rsid w:val="004B7662"/>
    <w:rsid w:val="004B7780"/>
    <w:rsid w:val="004B786D"/>
    <w:rsid w:val="004B7B94"/>
    <w:rsid w:val="004B7E6A"/>
    <w:rsid w:val="004C01B7"/>
    <w:rsid w:val="004C047A"/>
    <w:rsid w:val="004C0BB3"/>
    <w:rsid w:val="004C0D58"/>
    <w:rsid w:val="004C1233"/>
    <w:rsid w:val="004C12FD"/>
    <w:rsid w:val="004C14E5"/>
    <w:rsid w:val="004C324F"/>
    <w:rsid w:val="004C5004"/>
    <w:rsid w:val="004C5158"/>
    <w:rsid w:val="004C5C65"/>
    <w:rsid w:val="004C5E30"/>
    <w:rsid w:val="004C60EE"/>
    <w:rsid w:val="004C6298"/>
    <w:rsid w:val="004C6426"/>
    <w:rsid w:val="004C6FE5"/>
    <w:rsid w:val="004C7409"/>
    <w:rsid w:val="004C75FA"/>
    <w:rsid w:val="004C7D46"/>
    <w:rsid w:val="004D12B0"/>
    <w:rsid w:val="004D12F0"/>
    <w:rsid w:val="004D1D79"/>
    <w:rsid w:val="004D249C"/>
    <w:rsid w:val="004D2B6F"/>
    <w:rsid w:val="004D2EB6"/>
    <w:rsid w:val="004D30C3"/>
    <w:rsid w:val="004D30E5"/>
    <w:rsid w:val="004D3408"/>
    <w:rsid w:val="004D35FF"/>
    <w:rsid w:val="004D377F"/>
    <w:rsid w:val="004D3D8C"/>
    <w:rsid w:val="004D412D"/>
    <w:rsid w:val="004D450F"/>
    <w:rsid w:val="004D4824"/>
    <w:rsid w:val="004D4E2B"/>
    <w:rsid w:val="004D569F"/>
    <w:rsid w:val="004D5AF6"/>
    <w:rsid w:val="004D5BA0"/>
    <w:rsid w:val="004D5D1B"/>
    <w:rsid w:val="004D639F"/>
    <w:rsid w:val="004D6E43"/>
    <w:rsid w:val="004D74C8"/>
    <w:rsid w:val="004D789E"/>
    <w:rsid w:val="004E074E"/>
    <w:rsid w:val="004E09D3"/>
    <w:rsid w:val="004E0FA1"/>
    <w:rsid w:val="004E0FE8"/>
    <w:rsid w:val="004E1713"/>
    <w:rsid w:val="004E1A8A"/>
    <w:rsid w:val="004E2296"/>
    <w:rsid w:val="004E2A12"/>
    <w:rsid w:val="004E2E21"/>
    <w:rsid w:val="004E2E81"/>
    <w:rsid w:val="004E456D"/>
    <w:rsid w:val="004E4D77"/>
    <w:rsid w:val="004E66FE"/>
    <w:rsid w:val="004E6769"/>
    <w:rsid w:val="004E7626"/>
    <w:rsid w:val="004E7BEB"/>
    <w:rsid w:val="004F0000"/>
    <w:rsid w:val="004F1287"/>
    <w:rsid w:val="004F1395"/>
    <w:rsid w:val="004F16E4"/>
    <w:rsid w:val="004F1F95"/>
    <w:rsid w:val="004F3083"/>
    <w:rsid w:val="004F3633"/>
    <w:rsid w:val="004F38B8"/>
    <w:rsid w:val="004F3B0E"/>
    <w:rsid w:val="004F41CB"/>
    <w:rsid w:val="004F464C"/>
    <w:rsid w:val="004F467F"/>
    <w:rsid w:val="004F4EF2"/>
    <w:rsid w:val="004F52A2"/>
    <w:rsid w:val="004F6D87"/>
    <w:rsid w:val="004F6EF0"/>
    <w:rsid w:val="004F70E8"/>
    <w:rsid w:val="004F7AA3"/>
    <w:rsid w:val="004F7DBE"/>
    <w:rsid w:val="0050044A"/>
    <w:rsid w:val="00500479"/>
    <w:rsid w:val="00500A25"/>
    <w:rsid w:val="00500AE6"/>
    <w:rsid w:val="00501467"/>
    <w:rsid w:val="00501BB1"/>
    <w:rsid w:val="00501E04"/>
    <w:rsid w:val="00501E8D"/>
    <w:rsid w:val="0050213F"/>
    <w:rsid w:val="00502C01"/>
    <w:rsid w:val="00502EAD"/>
    <w:rsid w:val="00503116"/>
    <w:rsid w:val="00503FDD"/>
    <w:rsid w:val="00504333"/>
    <w:rsid w:val="0050559D"/>
    <w:rsid w:val="00505FE2"/>
    <w:rsid w:val="0050641A"/>
    <w:rsid w:val="00506B28"/>
    <w:rsid w:val="005072AE"/>
    <w:rsid w:val="00507AC1"/>
    <w:rsid w:val="00507AFC"/>
    <w:rsid w:val="00507C6E"/>
    <w:rsid w:val="00507DD4"/>
    <w:rsid w:val="00510CD7"/>
    <w:rsid w:val="00510F6F"/>
    <w:rsid w:val="0051154A"/>
    <w:rsid w:val="00511756"/>
    <w:rsid w:val="00511D30"/>
    <w:rsid w:val="00513624"/>
    <w:rsid w:val="0051400B"/>
    <w:rsid w:val="00514909"/>
    <w:rsid w:val="00514A75"/>
    <w:rsid w:val="00516414"/>
    <w:rsid w:val="00516E55"/>
    <w:rsid w:val="005170B5"/>
    <w:rsid w:val="0051784F"/>
    <w:rsid w:val="005178A5"/>
    <w:rsid w:val="00517953"/>
    <w:rsid w:val="00517FEB"/>
    <w:rsid w:val="005201C1"/>
    <w:rsid w:val="005203C5"/>
    <w:rsid w:val="00520527"/>
    <w:rsid w:val="005205B6"/>
    <w:rsid w:val="00520602"/>
    <w:rsid w:val="00521919"/>
    <w:rsid w:val="00521947"/>
    <w:rsid w:val="00521E50"/>
    <w:rsid w:val="00522822"/>
    <w:rsid w:val="00522D46"/>
    <w:rsid w:val="00522FD9"/>
    <w:rsid w:val="00522FDE"/>
    <w:rsid w:val="00523009"/>
    <w:rsid w:val="00523590"/>
    <w:rsid w:val="0052374E"/>
    <w:rsid w:val="00523CAF"/>
    <w:rsid w:val="0052412A"/>
    <w:rsid w:val="0052424B"/>
    <w:rsid w:val="00524314"/>
    <w:rsid w:val="0052484E"/>
    <w:rsid w:val="00524A3D"/>
    <w:rsid w:val="005258A9"/>
    <w:rsid w:val="00525B9F"/>
    <w:rsid w:val="0052654A"/>
    <w:rsid w:val="00526E7F"/>
    <w:rsid w:val="0052771D"/>
    <w:rsid w:val="00527CD8"/>
    <w:rsid w:val="00527F29"/>
    <w:rsid w:val="00527FF4"/>
    <w:rsid w:val="00530837"/>
    <w:rsid w:val="00530CE5"/>
    <w:rsid w:val="0053159D"/>
    <w:rsid w:val="00531789"/>
    <w:rsid w:val="00531ED0"/>
    <w:rsid w:val="0053291F"/>
    <w:rsid w:val="00532F16"/>
    <w:rsid w:val="0053352F"/>
    <w:rsid w:val="0053362E"/>
    <w:rsid w:val="00533ADD"/>
    <w:rsid w:val="00533DC5"/>
    <w:rsid w:val="0053473A"/>
    <w:rsid w:val="00534811"/>
    <w:rsid w:val="0053612C"/>
    <w:rsid w:val="005362D4"/>
    <w:rsid w:val="00536555"/>
    <w:rsid w:val="00536627"/>
    <w:rsid w:val="00537F62"/>
    <w:rsid w:val="00540007"/>
    <w:rsid w:val="00540CD0"/>
    <w:rsid w:val="00541A18"/>
    <w:rsid w:val="00541D36"/>
    <w:rsid w:val="005420A1"/>
    <w:rsid w:val="00542628"/>
    <w:rsid w:val="00542D07"/>
    <w:rsid w:val="005432B9"/>
    <w:rsid w:val="0054331E"/>
    <w:rsid w:val="005440B3"/>
    <w:rsid w:val="005444EF"/>
    <w:rsid w:val="005447A8"/>
    <w:rsid w:val="00544842"/>
    <w:rsid w:val="005456E5"/>
    <w:rsid w:val="00545A99"/>
    <w:rsid w:val="00545ACC"/>
    <w:rsid w:val="0054664C"/>
    <w:rsid w:val="00546C1B"/>
    <w:rsid w:val="005501EB"/>
    <w:rsid w:val="00550BE5"/>
    <w:rsid w:val="005511C1"/>
    <w:rsid w:val="0055188F"/>
    <w:rsid w:val="00552116"/>
    <w:rsid w:val="00552B35"/>
    <w:rsid w:val="00552B6A"/>
    <w:rsid w:val="00553DED"/>
    <w:rsid w:val="00554F09"/>
    <w:rsid w:val="005551DC"/>
    <w:rsid w:val="00555407"/>
    <w:rsid w:val="00555446"/>
    <w:rsid w:val="00555AB2"/>
    <w:rsid w:val="0055638A"/>
    <w:rsid w:val="00556668"/>
    <w:rsid w:val="00557085"/>
    <w:rsid w:val="00557304"/>
    <w:rsid w:val="00560FB7"/>
    <w:rsid w:val="00560FCF"/>
    <w:rsid w:val="00561AE6"/>
    <w:rsid w:val="00561CB5"/>
    <w:rsid w:val="005622D8"/>
    <w:rsid w:val="00562A27"/>
    <w:rsid w:val="005634C1"/>
    <w:rsid w:val="005634CE"/>
    <w:rsid w:val="00565DE0"/>
    <w:rsid w:val="00565EAE"/>
    <w:rsid w:val="00566744"/>
    <w:rsid w:val="00566CD1"/>
    <w:rsid w:val="005673B8"/>
    <w:rsid w:val="00570182"/>
    <w:rsid w:val="005710CB"/>
    <w:rsid w:val="005717E8"/>
    <w:rsid w:val="00571B20"/>
    <w:rsid w:val="005720AA"/>
    <w:rsid w:val="00572237"/>
    <w:rsid w:val="0057281A"/>
    <w:rsid w:val="00572F3C"/>
    <w:rsid w:val="0057358A"/>
    <w:rsid w:val="00573964"/>
    <w:rsid w:val="00573D55"/>
    <w:rsid w:val="00574C88"/>
    <w:rsid w:val="00575125"/>
    <w:rsid w:val="00577116"/>
    <w:rsid w:val="005773E7"/>
    <w:rsid w:val="00577553"/>
    <w:rsid w:val="00580011"/>
    <w:rsid w:val="0058005A"/>
    <w:rsid w:val="00580D7D"/>
    <w:rsid w:val="00580E7C"/>
    <w:rsid w:val="00580F2E"/>
    <w:rsid w:val="00581706"/>
    <w:rsid w:val="005817A0"/>
    <w:rsid w:val="0058184A"/>
    <w:rsid w:val="0058185E"/>
    <w:rsid w:val="00581DBF"/>
    <w:rsid w:val="00581F0B"/>
    <w:rsid w:val="005821D4"/>
    <w:rsid w:val="0058269B"/>
    <w:rsid w:val="00582BC4"/>
    <w:rsid w:val="00582C15"/>
    <w:rsid w:val="005832DD"/>
    <w:rsid w:val="0058382F"/>
    <w:rsid w:val="005838F4"/>
    <w:rsid w:val="00583C53"/>
    <w:rsid w:val="00583DD3"/>
    <w:rsid w:val="00584A47"/>
    <w:rsid w:val="00584D45"/>
    <w:rsid w:val="00585221"/>
    <w:rsid w:val="0058601F"/>
    <w:rsid w:val="00590674"/>
    <w:rsid w:val="00590A14"/>
    <w:rsid w:val="00591286"/>
    <w:rsid w:val="005917EA"/>
    <w:rsid w:val="00592231"/>
    <w:rsid w:val="0059242E"/>
    <w:rsid w:val="00592692"/>
    <w:rsid w:val="005927A7"/>
    <w:rsid w:val="00592A20"/>
    <w:rsid w:val="00592E56"/>
    <w:rsid w:val="00593199"/>
    <w:rsid w:val="0059369C"/>
    <w:rsid w:val="00593C0F"/>
    <w:rsid w:val="005941C0"/>
    <w:rsid w:val="0059442F"/>
    <w:rsid w:val="005948BA"/>
    <w:rsid w:val="00594BAC"/>
    <w:rsid w:val="00594DD2"/>
    <w:rsid w:val="00595040"/>
    <w:rsid w:val="0059517E"/>
    <w:rsid w:val="00595EDB"/>
    <w:rsid w:val="005961D0"/>
    <w:rsid w:val="00597211"/>
    <w:rsid w:val="00597DA4"/>
    <w:rsid w:val="005A064A"/>
    <w:rsid w:val="005A0B9A"/>
    <w:rsid w:val="005A15BD"/>
    <w:rsid w:val="005A21A6"/>
    <w:rsid w:val="005A2383"/>
    <w:rsid w:val="005A2786"/>
    <w:rsid w:val="005A2E01"/>
    <w:rsid w:val="005A3A33"/>
    <w:rsid w:val="005A3F40"/>
    <w:rsid w:val="005A4811"/>
    <w:rsid w:val="005A4D4D"/>
    <w:rsid w:val="005A62A8"/>
    <w:rsid w:val="005A6795"/>
    <w:rsid w:val="005A6F46"/>
    <w:rsid w:val="005A7142"/>
    <w:rsid w:val="005A74E4"/>
    <w:rsid w:val="005B1811"/>
    <w:rsid w:val="005B23F1"/>
    <w:rsid w:val="005B2F85"/>
    <w:rsid w:val="005B32DF"/>
    <w:rsid w:val="005B34DC"/>
    <w:rsid w:val="005B359A"/>
    <w:rsid w:val="005B39A1"/>
    <w:rsid w:val="005B45D6"/>
    <w:rsid w:val="005B5100"/>
    <w:rsid w:val="005B57E8"/>
    <w:rsid w:val="005B5FA6"/>
    <w:rsid w:val="005B6D1E"/>
    <w:rsid w:val="005B7284"/>
    <w:rsid w:val="005C03C6"/>
    <w:rsid w:val="005C153D"/>
    <w:rsid w:val="005C1E5F"/>
    <w:rsid w:val="005C2015"/>
    <w:rsid w:val="005C37A3"/>
    <w:rsid w:val="005C4954"/>
    <w:rsid w:val="005C5060"/>
    <w:rsid w:val="005C553F"/>
    <w:rsid w:val="005C55D6"/>
    <w:rsid w:val="005C6488"/>
    <w:rsid w:val="005C6616"/>
    <w:rsid w:val="005C721F"/>
    <w:rsid w:val="005D14BF"/>
    <w:rsid w:val="005D2184"/>
    <w:rsid w:val="005D30C7"/>
    <w:rsid w:val="005D4268"/>
    <w:rsid w:val="005D4738"/>
    <w:rsid w:val="005D4B97"/>
    <w:rsid w:val="005D4F23"/>
    <w:rsid w:val="005D5180"/>
    <w:rsid w:val="005D596A"/>
    <w:rsid w:val="005D5A5C"/>
    <w:rsid w:val="005D5EAD"/>
    <w:rsid w:val="005D5FE6"/>
    <w:rsid w:val="005D6697"/>
    <w:rsid w:val="005D6CA0"/>
    <w:rsid w:val="005E0061"/>
    <w:rsid w:val="005E06C2"/>
    <w:rsid w:val="005E0FDA"/>
    <w:rsid w:val="005E18DF"/>
    <w:rsid w:val="005E283F"/>
    <w:rsid w:val="005E2DB8"/>
    <w:rsid w:val="005E31F8"/>
    <w:rsid w:val="005E35EE"/>
    <w:rsid w:val="005E363F"/>
    <w:rsid w:val="005E36D6"/>
    <w:rsid w:val="005E394E"/>
    <w:rsid w:val="005E3A1A"/>
    <w:rsid w:val="005E4414"/>
    <w:rsid w:val="005E55E2"/>
    <w:rsid w:val="005E5782"/>
    <w:rsid w:val="005E5A7D"/>
    <w:rsid w:val="005E5EC8"/>
    <w:rsid w:val="005E670C"/>
    <w:rsid w:val="005E6765"/>
    <w:rsid w:val="005E6980"/>
    <w:rsid w:val="005E71B1"/>
    <w:rsid w:val="005E7C20"/>
    <w:rsid w:val="005F24B1"/>
    <w:rsid w:val="005F24C5"/>
    <w:rsid w:val="005F2DD8"/>
    <w:rsid w:val="005F3334"/>
    <w:rsid w:val="005F366C"/>
    <w:rsid w:val="005F3E86"/>
    <w:rsid w:val="005F40A1"/>
    <w:rsid w:val="005F4569"/>
    <w:rsid w:val="005F53FF"/>
    <w:rsid w:val="005F5691"/>
    <w:rsid w:val="005F7318"/>
    <w:rsid w:val="005F7640"/>
    <w:rsid w:val="005F77EB"/>
    <w:rsid w:val="006008DD"/>
    <w:rsid w:val="00600C7B"/>
    <w:rsid w:val="00600DFB"/>
    <w:rsid w:val="00600F2C"/>
    <w:rsid w:val="00601363"/>
    <w:rsid w:val="006018D7"/>
    <w:rsid w:val="00601A46"/>
    <w:rsid w:val="00601DA0"/>
    <w:rsid w:val="0060276E"/>
    <w:rsid w:val="00602A38"/>
    <w:rsid w:val="00602DDB"/>
    <w:rsid w:val="00603148"/>
    <w:rsid w:val="006036CD"/>
    <w:rsid w:val="00604A7E"/>
    <w:rsid w:val="00604B4E"/>
    <w:rsid w:val="00606934"/>
    <w:rsid w:val="00606D70"/>
    <w:rsid w:val="00606E2C"/>
    <w:rsid w:val="0060706D"/>
    <w:rsid w:val="0060770C"/>
    <w:rsid w:val="00607841"/>
    <w:rsid w:val="00607C51"/>
    <w:rsid w:val="00610338"/>
    <w:rsid w:val="00611239"/>
    <w:rsid w:val="00611517"/>
    <w:rsid w:val="00611D54"/>
    <w:rsid w:val="00611E9E"/>
    <w:rsid w:val="00611FAE"/>
    <w:rsid w:val="00612183"/>
    <w:rsid w:val="0061261A"/>
    <w:rsid w:val="00612C36"/>
    <w:rsid w:val="006130F8"/>
    <w:rsid w:val="006131C6"/>
    <w:rsid w:val="00613B99"/>
    <w:rsid w:val="00614293"/>
    <w:rsid w:val="006143D0"/>
    <w:rsid w:val="0061441D"/>
    <w:rsid w:val="00614429"/>
    <w:rsid w:val="006152C0"/>
    <w:rsid w:val="00615799"/>
    <w:rsid w:val="00615B68"/>
    <w:rsid w:val="006169A7"/>
    <w:rsid w:val="00616C6D"/>
    <w:rsid w:val="00616E34"/>
    <w:rsid w:val="00617051"/>
    <w:rsid w:val="00617B2D"/>
    <w:rsid w:val="00617EBE"/>
    <w:rsid w:val="00620724"/>
    <w:rsid w:val="00620FC9"/>
    <w:rsid w:val="006212F4"/>
    <w:rsid w:val="00621EF6"/>
    <w:rsid w:val="00621F35"/>
    <w:rsid w:val="00622136"/>
    <w:rsid w:val="00622D68"/>
    <w:rsid w:val="00623061"/>
    <w:rsid w:val="0062309B"/>
    <w:rsid w:val="006231F1"/>
    <w:rsid w:val="00623D5D"/>
    <w:rsid w:val="00626929"/>
    <w:rsid w:val="0062768C"/>
    <w:rsid w:val="006303F1"/>
    <w:rsid w:val="00630AA3"/>
    <w:rsid w:val="00631061"/>
    <w:rsid w:val="006312B8"/>
    <w:rsid w:val="00631839"/>
    <w:rsid w:val="006319A6"/>
    <w:rsid w:val="00631A84"/>
    <w:rsid w:val="00631D64"/>
    <w:rsid w:val="00632935"/>
    <w:rsid w:val="006339E0"/>
    <w:rsid w:val="006348F5"/>
    <w:rsid w:val="00634C79"/>
    <w:rsid w:val="0063533A"/>
    <w:rsid w:val="006364B1"/>
    <w:rsid w:val="00636558"/>
    <w:rsid w:val="00637171"/>
    <w:rsid w:val="00637669"/>
    <w:rsid w:val="006376E0"/>
    <w:rsid w:val="006409D7"/>
    <w:rsid w:val="00640FA8"/>
    <w:rsid w:val="00641AEE"/>
    <w:rsid w:val="0064245B"/>
    <w:rsid w:val="00642C4B"/>
    <w:rsid w:val="00643499"/>
    <w:rsid w:val="00643582"/>
    <w:rsid w:val="00643922"/>
    <w:rsid w:val="00644096"/>
    <w:rsid w:val="00644B8C"/>
    <w:rsid w:val="00644BF6"/>
    <w:rsid w:val="00645124"/>
    <w:rsid w:val="00645174"/>
    <w:rsid w:val="006455C1"/>
    <w:rsid w:val="00645824"/>
    <w:rsid w:val="00645972"/>
    <w:rsid w:val="00646011"/>
    <w:rsid w:val="006471DC"/>
    <w:rsid w:val="006475ED"/>
    <w:rsid w:val="00647D36"/>
    <w:rsid w:val="0065057D"/>
    <w:rsid w:val="00650837"/>
    <w:rsid w:val="006508EC"/>
    <w:rsid w:val="006508ED"/>
    <w:rsid w:val="006519FC"/>
    <w:rsid w:val="00651A43"/>
    <w:rsid w:val="00652774"/>
    <w:rsid w:val="00653CFA"/>
    <w:rsid w:val="00654A18"/>
    <w:rsid w:val="00655162"/>
    <w:rsid w:val="00655507"/>
    <w:rsid w:val="0065565B"/>
    <w:rsid w:val="006556C2"/>
    <w:rsid w:val="00655AA0"/>
    <w:rsid w:val="00655E0D"/>
    <w:rsid w:val="00656E99"/>
    <w:rsid w:val="00657146"/>
    <w:rsid w:val="00657168"/>
    <w:rsid w:val="00660161"/>
    <w:rsid w:val="006608FE"/>
    <w:rsid w:val="00660A27"/>
    <w:rsid w:val="00661DDA"/>
    <w:rsid w:val="00661FE2"/>
    <w:rsid w:val="0066274D"/>
    <w:rsid w:val="00662A5D"/>
    <w:rsid w:val="00662E77"/>
    <w:rsid w:val="00662EF2"/>
    <w:rsid w:val="0066376C"/>
    <w:rsid w:val="006637B1"/>
    <w:rsid w:val="00664469"/>
    <w:rsid w:val="00664709"/>
    <w:rsid w:val="00665308"/>
    <w:rsid w:val="006656DA"/>
    <w:rsid w:val="006658B3"/>
    <w:rsid w:val="00665A94"/>
    <w:rsid w:val="00666051"/>
    <w:rsid w:val="00666283"/>
    <w:rsid w:val="006664A5"/>
    <w:rsid w:val="006666B3"/>
    <w:rsid w:val="006669A5"/>
    <w:rsid w:val="00666AF7"/>
    <w:rsid w:val="00666CBD"/>
    <w:rsid w:val="00666EDE"/>
    <w:rsid w:val="006674FD"/>
    <w:rsid w:val="00667780"/>
    <w:rsid w:val="006677E0"/>
    <w:rsid w:val="00667E3F"/>
    <w:rsid w:val="00671020"/>
    <w:rsid w:val="00671C5A"/>
    <w:rsid w:val="00671D67"/>
    <w:rsid w:val="006722DD"/>
    <w:rsid w:val="0067239B"/>
    <w:rsid w:val="00672E04"/>
    <w:rsid w:val="00673CE2"/>
    <w:rsid w:val="00674747"/>
    <w:rsid w:val="00674847"/>
    <w:rsid w:val="00674CFF"/>
    <w:rsid w:val="00674E1C"/>
    <w:rsid w:val="00674EC7"/>
    <w:rsid w:val="0067544C"/>
    <w:rsid w:val="00675737"/>
    <w:rsid w:val="00675CB6"/>
    <w:rsid w:val="00675F5E"/>
    <w:rsid w:val="0067663C"/>
    <w:rsid w:val="0067698D"/>
    <w:rsid w:val="00676C1D"/>
    <w:rsid w:val="00676E28"/>
    <w:rsid w:val="00677313"/>
    <w:rsid w:val="00677430"/>
    <w:rsid w:val="00680464"/>
    <w:rsid w:val="0068172B"/>
    <w:rsid w:val="00681E36"/>
    <w:rsid w:val="006826AB"/>
    <w:rsid w:val="00682B25"/>
    <w:rsid w:val="00683484"/>
    <w:rsid w:val="00683F90"/>
    <w:rsid w:val="00684724"/>
    <w:rsid w:val="0068496F"/>
    <w:rsid w:val="00684DFE"/>
    <w:rsid w:val="0068522F"/>
    <w:rsid w:val="00685C5C"/>
    <w:rsid w:val="00686379"/>
    <w:rsid w:val="0068642A"/>
    <w:rsid w:val="0068667E"/>
    <w:rsid w:val="00687AAF"/>
    <w:rsid w:val="0069019D"/>
    <w:rsid w:val="00690637"/>
    <w:rsid w:val="00690749"/>
    <w:rsid w:val="0069181B"/>
    <w:rsid w:val="00691A5B"/>
    <w:rsid w:val="00691A9E"/>
    <w:rsid w:val="00692274"/>
    <w:rsid w:val="0069247E"/>
    <w:rsid w:val="00692806"/>
    <w:rsid w:val="00692949"/>
    <w:rsid w:val="00692FBB"/>
    <w:rsid w:val="006931A2"/>
    <w:rsid w:val="00693737"/>
    <w:rsid w:val="00693DB2"/>
    <w:rsid w:val="00693DC4"/>
    <w:rsid w:val="00694554"/>
    <w:rsid w:val="00694A17"/>
    <w:rsid w:val="006952F1"/>
    <w:rsid w:val="00695F02"/>
    <w:rsid w:val="00697378"/>
    <w:rsid w:val="006A0280"/>
    <w:rsid w:val="006A070C"/>
    <w:rsid w:val="006A07E6"/>
    <w:rsid w:val="006A0BD4"/>
    <w:rsid w:val="006A0D31"/>
    <w:rsid w:val="006A11DC"/>
    <w:rsid w:val="006A1FA5"/>
    <w:rsid w:val="006A29B8"/>
    <w:rsid w:val="006A49FB"/>
    <w:rsid w:val="006A4E18"/>
    <w:rsid w:val="006A52C9"/>
    <w:rsid w:val="006A55CA"/>
    <w:rsid w:val="006A5B20"/>
    <w:rsid w:val="006A5D59"/>
    <w:rsid w:val="006A61F2"/>
    <w:rsid w:val="006A6544"/>
    <w:rsid w:val="006A6B63"/>
    <w:rsid w:val="006A6BFD"/>
    <w:rsid w:val="006A6E76"/>
    <w:rsid w:val="006A733F"/>
    <w:rsid w:val="006A7661"/>
    <w:rsid w:val="006A7B90"/>
    <w:rsid w:val="006B057B"/>
    <w:rsid w:val="006B0984"/>
    <w:rsid w:val="006B1799"/>
    <w:rsid w:val="006B1A98"/>
    <w:rsid w:val="006B1E30"/>
    <w:rsid w:val="006B2036"/>
    <w:rsid w:val="006B2920"/>
    <w:rsid w:val="006B2A46"/>
    <w:rsid w:val="006B381C"/>
    <w:rsid w:val="006B39C2"/>
    <w:rsid w:val="006B41CE"/>
    <w:rsid w:val="006B456E"/>
    <w:rsid w:val="006B4C60"/>
    <w:rsid w:val="006B5237"/>
    <w:rsid w:val="006B5363"/>
    <w:rsid w:val="006B57E4"/>
    <w:rsid w:val="006B5B32"/>
    <w:rsid w:val="006B5CB4"/>
    <w:rsid w:val="006B5CD3"/>
    <w:rsid w:val="006B5D05"/>
    <w:rsid w:val="006B6A9A"/>
    <w:rsid w:val="006B7338"/>
    <w:rsid w:val="006B73BA"/>
    <w:rsid w:val="006B76D4"/>
    <w:rsid w:val="006B7DBA"/>
    <w:rsid w:val="006C0A06"/>
    <w:rsid w:val="006C0D8A"/>
    <w:rsid w:val="006C17DD"/>
    <w:rsid w:val="006C1BC7"/>
    <w:rsid w:val="006C2409"/>
    <w:rsid w:val="006C2817"/>
    <w:rsid w:val="006C342F"/>
    <w:rsid w:val="006C374F"/>
    <w:rsid w:val="006C3BB8"/>
    <w:rsid w:val="006C3E44"/>
    <w:rsid w:val="006C4D70"/>
    <w:rsid w:val="006C5DD2"/>
    <w:rsid w:val="006C6C67"/>
    <w:rsid w:val="006C7CF1"/>
    <w:rsid w:val="006C7F7E"/>
    <w:rsid w:val="006D0131"/>
    <w:rsid w:val="006D07E9"/>
    <w:rsid w:val="006D0A73"/>
    <w:rsid w:val="006D0AAC"/>
    <w:rsid w:val="006D10C1"/>
    <w:rsid w:val="006D140D"/>
    <w:rsid w:val="006D143F"/>
    <w:rsid w:val="006D1B06"/>
    <w:rsid w:val="006D1B88"/>
    <w:rsid w:val="006D3C25"/>
    <w:rsid w:val="006D3C72"/>
    <w:rsid w:val="006D4A41"/>
    <w:rsid w:val="006D4B0E"/>
    <w:rsid w:val="006D4B3D"/>
    <w:rsid w:val="006D508B"/>
    <w:rsid w:val="006D50FA"/>
    <w:rsid w:val="006D51A0"/>
    <w:rsid w:val="006D5FA7"/>
    <w:rsid w:val="006D6044"/>
    <w:rsid w:val="006D6C13"/>
    <w:rsid w:val="006D6DB3"/>
    <w:rsid w:val="006D6E41"/>
    <w:rsid w:val="006D70FF"/>
    <w:rsid w:val="006D7FD9"/>
    <w:rsid w:val="006E0427"/>
    <w:rsid w:val="006E0C4C"/>
    <w:rsid w:val="006E148C"/>
    <w:rsid w:val="006E15AF"/>
    <w:rsid w:val="006E194E"/>
    <w:rsid w:val="006E20B8"/>
    <w:rsid w:val="006E26A6"/>
    <w:rsid w:val="006E275E"/>
    <w:rsid w:val="006E2DDF"/>
    <w:rsid w:val="006E61CB"/>
    <w:rsid w:val="006E661E"/>
    <w:rsid w:val="006E6CAC"/>
    <w:rsid w:val="006E7BE2"/>
    <w:rsid w:val="006F04A1"/>
    <w:rsid w:val="006F0C7E"/>
    <w:rsid w:val="006F0DB9"/>
    <w:rsid w:val="006F196E"/>
    <w:rsid w:val="006F380C"/>
    <w:rsid w:val="006F3905"/>
    <w:rsid w:val="006F427D"/>
    <w:rsid w:val="006F42A8"/>
    <w:rsid w:val="006F52E1"/>
    <w:rsid w:val="006F6CAA"/>
    <w:rsid w:val="006F6F71"/>
    <w:rsid w:val="006F73D2"/>
    <w:rsid w:val="006F7DFA"/>
    <w:rsid w:val="00700161"/>
    <w:rsid w:val="00700E64"/>
    <w:rsid w:val="00701510"/>
    <w:rsid w:val="00701A48"/>
    <w:rsid w:val="00701DE5"/>
    <w:rsid w:val="00701F5C"/>
    <w:rsid w:val="0070205F"/>
    <w:rsid w:val="00702354"/>
    <w:rsid w:val="00702626"/>
    <w:rsid w:val="007029D1"/>
    <w:rsid w:val="007029DD"/>
    <w:rsid w:val="0070325B"/>
    <w:rsid w:val="0070389B"/>
    <w:rsid w:val="007038B8"/>
    <w:rsid w:val="00703C2E"/>
    <w:rsid w:val="00703E4B"/>
    <w:rsid w:val="007044E4"/>
    <w:rsid w:val="0070464E"/>
    <w:rsid w:val="00704E0B"/>
    <w:rsid w:val="007051C3"/>
    <w:rsid w:val="00705399"/>
    <w:rsid w:val="007060AF"/>
    <w:rsid w:val="007060CB"/>
    <w:rsid w:val="007064CF"/>
    <w:rsid w:val="007065B1"/>
    <w:rsid w:val="00706781"/>
    <w:rsid w:val="00706A57"/>
    <w:rsid w:val="00707866"/>
    <w:rsid w:val="00707935"/>
    <w:rsid w:val="00707A52"/>
    <w:rsid w:val="00707B1B"/>
    <w:rsid w:val="00710283"/>
    <w:rsid w:val="00710589"/>
    <w:rsid w:val="0071124B"/>
    <w:rsid w:val="007116EB"/>
    <w:rsid w:val="007118D2"/>
    <w:rsid w:val="007129B2"/>
    <w:rsid w:val="00712B71"/>
    <w:rsid w:val="007130E8"/>
    <w:rsid w:val="00713CB9"/>
    <w:rsid w:val="00713E07"/>
    <w:rsid w:val="00714902"/>
    <w:rsid w:val="00714D23"/>
    <w:rsid w:val="00714EF0"/>
    <w:rsid w:val="00715256"/>
    <w:rsid w:val="007152E0"/>
    <w:rsid w:val="007156E2"/>
    <w:rsid w:val="00715D04"/>
    <w:rsid w:val="0071658F"/>
    <w:rsid w:val="007168EE"/>
    <w:rsid w:val="00716C3A"/>
    <w:rsid w:val="00716EFD"/>
    <w:rsid w:val="00717146"/>
    <w:rsid w:val="0072062E"/>
    <w:rsid w:val="00720689"/>
    <w:rsid w:val="007217C2"/>
    <w:rsid w:val="007219AF"/>
    <w:rsid w:val="00721E93"/>
    <w:rsid w:val="007221BA"/>
    <w:rsid w:val="00722AAA"/>
    <w:rsid w:val="0072324A"/>
    <w:rsid w:val="00723325"/>
    <w:rsid w:val="00723C31"/>
    <w:rsid w:val="00723C93"/>
    <w:rsid w:val="00723DC6"/>
    <w:rsid w:val="00723E06"/>
    <w:rsid w:val="00724011"/>
    <w:rsid w:val="00724166"/>
    <w:rsid w:val="00725014"/>
    <w:rsid w:val="00725AAD"/>
    <w:rsid w:val="00725ECA"/>
    <w:rsid w:val="007263B8"/>
    <w:rsid w:val="007279E7"/>
    <w:rsid w:val="00730120"/>
    <w:rsid w:val="00730183"/>
    <w:rsid w:val="00730BF3"/>
    <w:rsid w:val="0073148B"/>
    <w:rsid w:val="007317E7"/>
    <w:rsid w:val="00731951"/>
    <w:rsid w:val="00732360"/>
    <w:rsid w:val="00732464"/>
    <w:rsid w:val="0073255E"/>
    <w:rsid w:val="00732960"/>
    <w:rsid w:val="00732EF7"/>
    <w:rsid w:val="00733C20"/>
    <w:rsid w:val="00734370"/>
    <w:rsid w:val="0073533C"/>
    <w:rsid w:val="00735B65"/>
    <w:rsid w:val="00736420"/>
    <w:rsid w:val="00736786"/>
    <w:rsid w:val="007378EC"/>
    <w:rsid w:val="00740BA6"/>
    <w:rsid w:val="00741908"/>
    <w:rsid w:val="00741C97"/>
    <w:rsid w:val="00741CDA"/>
    <w:rsid w:val="00741F8B"/>
    <w:rsid w:val="00742303"/>
    <w:rsid w:val="00742942"/>
    <w:rsid w:val="007429D3"/>
    <w:rsid w:val="007433A3"/>
    <w:rsid w:val="0074379C"/>
    <w:rsid w:val="00743FC1"/>
    <w:rsid w:val="007444DE"/>
    <w:rsid w:val="00744E61"/>
    <w:rsid w:val="00745342"/>
    <w:rsid w:val="007455A0"/>
    <w:rsid w:val="00745A82"/>
    <w:rsid w:val="0074654B"/>
    <w:rsid w:val="00746ABF"/>
    <w:rsid w:val="00746E4F"/>
    <w:rsid w:val="00747B5E"/>
    <w:rsid w:val="00750021"/>
    <w:rsid w:val="007504EA"/>
    <w:rsid w:val="00751252"/>
    <w:rsid w:val="00751A13"/>
    <w:rsid w:val="007522AE"/>
    <w:rsid w:val="0075249C"/>
    <w:rsid w:val="00752696"/>
    <w:rsid w:val="00752C71"/>
    <w:rsid w:val="00752E96"/>
    <w:rsid w:val="007533FA"/>
    <w:rsid w:val="00754095"/>
    <w:rsid w:val="007544B6"/>
    <w:rsid w:val="007549EA"/>
    <w:rsid w:val="00754D08"/>
    <w:rsid w:val="00754D7C"/>
    <w:rsid w:val="00755D55"/>
    <w:rsid w:val="007564EE"/>
    <w:rsid w:val="00757A6F"/>
    <w:rsid w:val="00757B0D"/>
    <w:rsid w:val="00760800"/>
    <w:rsid w:val="007609D2"/>
    <w:rsid w:val="007612A0"/>
    <w:rsid w:val="007613DB"/>
    <w:rsid w:val="007615FE"/>
    <w:rsid w:val="00761947"/>
    <w:rsid w:val="007620D7"/>
    <w:rsid w:val="00762599"/>
    <w:rsid w:val="007628F7"/>
    <w:rsid w:val="00763361"/>
    <w:rsid w:val="00764195"/>
    <w:rsid w:val="00764425"/>
    <w:rsid w:val="007645E6"/>
    <w:rsid w:val="0076597B"/>
    <w:rsid w:val="0076614C"/>
    <w:rsid w:val="00766766"/>
    <w:rsid w:val="0076730C"/>
    <w:rsid w:val="00767515"/>
    <w:rsid w:val="00770B36"/>
    <w:rsid w:val="0077112D"/>
    <w:rsid w:val="00771929"/>
    <w:rsid w:val="00772172"/>
    <w:rsid w:val="00772AD2"/>
    <w:rsid w:val="00772DC7"/>
    <w:rsid w:val="00773609"/>
    <w:rsid w:val="00773DD7"/>
    <w:rsid w:val="00774188"/>
    <w:rsid w:val="00774869"/>
    <w:rsid w:val="00774B0F"/>
    <w:rsid w:val="00774B7D"/>
    <w:rsid w:val="00774C7C"/>
    <w:rsid w:val="00774FA6"/>
    <w:rsid w:val="007752E6"/>
    <w:rsid w:val="007754C0"/>
    <w:rsid w:val="0077558B"/>
    <w:rsid w:val="007759E0"/>
    <w:rsid w:val="0077627B"/>
    <w:rsid w:val="0077657F"/>
    <w:rsid w:val="007765CA"/>
    <w:rsid w:val="00776E29"/>
    <w:rsid w:val="007774B6"/>
    <w:rsid w:val="00780137"/>
    <w:rsid w:val="00780187"/>
    <w:rsid w:val="007807CD"/>
    <w:rsid w:val="00781072"/>
    <w:rsid w:val="0078151B"/>
    <w:rsid w:val="00781756"/>
    <w:rsid w:val="00782287"/>
    <w:rsid w:val="007828CB"/>
    <w:rsid w:val="00782A78"/>
    <w:rsid w:val="00783EBA"/>
    <w:rsid w:val="0078439E"/>
    <w:rsid w:val="00784472"/>
    <w:rsid w:val="007846E7"/>
    <w:rsid w:val="007848DD"/>
    <w:rsid w:val="00784B3D"/>
    <w:rsid w:val="00784E2C"/>
    <w:rsid w:val="0078623F"/>
    <w:rsid w:val="00786F6E"/>
    <w:rsid w:val="00787F60"/>
    <w:rsid w:val="007901BB"/>
    <w:rsid w:val="0079075B"/>
    <w:rsid w:val="00790911"/>
    <w:rsid w:val="00790C6A"/>
    <w:rsid w:val="007911A0"/>
    <w:rsid w:val="00791555"/>
    <w:rsid w:val="00791F27"/>
    <w:rsid w:val="00792C65"/>
    <w:rsid w:val="00792EE7"/>
    <w:rsid w:val="00793B69"/>
    <w:rsid w:val="00794019"/>
    <w:rsid w:val="007945DD"/>
    <w:rsid w:val="007945EB"/>
    <w:rsid w:val="007948DB"/>
    <w:rsid w:val="00794ECC"/>
    <w:rsid w:val="007954A5"/>
    <w:rsid w:val="0079557E"/>
    <w:rsid w:val="0079665A"/>
    <w:rsid w:val="00796A98"/>
    <w:rsid w:val="00796B85"/>
    <w:rsid w:val="00796EEA"/>
    <w:rsid w:val="00796F4D"/>
    <w:rsid w:val="00797736"/>
    <w:rsid w:val="00797D14"/>
    <w:rsid w:val="00797E7F"/>
    <w:rsid w:val="00797F05"/>
    <w:rsid w:val="007A0385"/>
    <w:rsid w:val="007A0B72"/>
    <w:rsid w:val="007A117D"/>
    <w:rsid w:val="007A15EC"/>
    <w:rsid w:val="007A169C"/>
    <w:rsid w:val="007A2101"/>
    <w:rsid w:val="007A2A29"/>
    <w:rsid w:val="007A32BD"/>
    <w:rsid w:val="007A392F"/>
    <w:rsid w:val="007A3C5C"/>
    <w:rsid w:val="007A40F8"/>
    <w:rsid w:val="007A47D6"/>
    <w:rsid w:val="007A4E6F"/>
    <w:rsid w:val="007A4EAF"/>
    <w:rsid w:val="007A55BF"/>
    <w:rsid w:val="007A5709"/>
    <w:rsid w:val="007A594F"/>
    <w:rsid w:val="007A5FCA"/>
    <w:rsid w:val="007A6393"/>
    <w:rsid w:val="007A65C2"/>
    <w:rsid w:val="007A6BD0"/>
    <w:rsid w:val="007A6F3C"/>
    <w:rsid w:val="007A77BB"/>
    <w:rsid w:val="007B00BB"/>
    <w:rsid w:val="007B01B4"/>
    <w:rsid w:val="007B28AB"/>
    <w:rsid w:val="007B2D2B"/>
    <w:rsid w:val="007B3371"/>
    <w:rsid w:val="007B3F91"/>
    <w:rsid w:val="007B53C5"/>
    <w:rsid w:val="007B55C2"/>
    <w:rsid w:val="007B5F93"/>
    <w:rsid w:val="007B611B"/>
    <w:rsid w:val="007B6674"/>
    <w:rsid w:val="007B67EE"/>
    <w:rsid w:val="007B6872"/>
    <w:rsid w:val="007B68D9"/>
    <w:rsid w:val="007B68EE"/>
    <w:rsid w:val="007B6F10"/>
    <w:rsid w:val="007B6FB4"/>
    <w:rsid w:val="007C035B"/>
    <w:rsid w:val="007C0680"/>
    <w:rsid w:val="007C0EE6"/>
    <w:rsid w:val="007C0F05"/>
    <w:rsid w:val="007C138F"/>
    <w:rsid w:val="007C13F6"/>
    <w:rsid w:val="007C1B19"/>
    <w:rsid w:val="007C253D"/>
    <w:rsid w:val="007C27E8"/>
    <w:rsid w:val="007C3BD0"/>
    <w:rsid w:val="007C42CB"/>
    <w:rsid w:val="007C43BC"/>
    <w:rsid w:val="007C4923"/>
    <w:rsid w:val="007C4CB4"/>
    <w:rsid w:val="007C7610"/>
    <w:rsid w:val="007D0070"/>
    <w:rsid w:val="007D06B4"/>
    <w:rsid w:val="007D0912"/>
    <w:rsid w:val="007D0BE5"/>
    <w:rsid w:val="007D0F61"/>
    <w:rsid w:val="007D1378"/>
    <w:rsid w:val="007D1A24"/>
    <w:rsid w:val="007D1FF1"/>
    <w:rsid w:val="007D2F7E"/>
    <w:rsid w:val="007D351C"/>
    <w:rsid w:val="007D4563"/>
    <w:rsid w:val="007D4895"/>
    <w:rsid w:val="007D5179"/>
    <w:rsid w:val="007D5609"/>
    <w:rsid w:val="007D567E"/>
    <w:rsid w:val="007D5AA7"/>
    <w:rsid w:val="007D63D0"/>
    <w:rsid w:val="007D6875"/>
    <w:rsid w:val="007D6D1F"/>
    <w:rsid w:val="007D6F70"/>
    <w:rsid w:val="007E04F7"/>
    <w:rsid w:val="007E09B6"/>
    <w:rsid w:val="007E0AAE"/>
    <w:rsid w:val="007E0B07"/>
    <w:rsid w:val="007E1C48"/>
    <w:rsid w:val="007E2746"/>
    <w:rsid w:val="007E27B0"/>
    <w:rsid w:val="007E4496"/>
    <w:rsid w:val="007E49DD"/>
    <w:rsid w:val="007E53E2"/>
    <w:rsid w:val="007E549F"/>
    <w:rsid w:val="007E5B1F"/>
    <w:rsid w:val="007E6183"/>
    <w:rsid w:val="007F06D2"/>
    <w:rsid w:val="007F0D2D"/>
    <w:rsid w:val="007F0E32"/>
    <w:rsid w:val="007F16CA"/>
    <w:rsid w:val="007F2D89"/>
    <w:rsid w:val="007F2DF3"/>
    <w:rsid w:val="007F34B8"/>
    <w:rsid w:val="007F34EC"/>
    <w:rsid w:val="007F5388"/>
    <w:rsid w:val="007F6309"/>
    <w:rsid w:val="007F69F9"/>
    <w:rsid w:val="007F6DF1"/>
    <w:rsid w:val="007F6EB9"/>
    <w:rsid w:val="007F778C"/>
    <w:rsid w:val="007F7C84"/>
    <w:rsid w:val="00800020"/>
    <w:rsid w:val="0080023B"/>
    <w:rsid w:val="008007E1"/>
    <w:rsid w:val="008009C0"/>
    <w:rsid w:val="00801924"/>
    <w:rsid w:val="008019EE"/>
    <w:rsid w:val="00801CFA"/>
    <w:rsid w:val="008025A1"/>
    <w:rsid w:val="008026C3"/>
    <w:rsid w:val="008027ED"/>
    <w:rsid w:val="008037C1"/>
    <w:rsid w:val="00803BFA"/>
    <w:rsid w:val="0080452A"/>
    <w:rsid w:val="0080510B"/>
    <w:rsid w:val="008055CB"/>
    <w:rsid w:val="00805BE8"/>
    <w:rsid w:val="008062E3"/>
    <w:rsid w:val="0080640A"/>
    <w:rsid w:val="00806431"/>
    <w:rsid w:val="0080691A"/>
    <w:rsid w:val="0080795E"/>
    <w:rsid w:val="00807A0E"/>
    <w:rsid w:val="00807C82"/>
    <w:rsid w:val="0081002C"/>
    <w:rsid w:val="00810A65"/>
    <w:rsid w:val="00810E05"/>
    <w:rsid w:val="00811078"/>
    <w:rsid w:val="0081109D"/>
    <w:rsid w:val="00811183"/>
    <w:rsid w:val="00811414"/>
    <w:rsid w:val="008114A2"/>
    <w:rsid w:val="00811AC5"/>
    <w:rsid w:val="00811FC8"/>
    <w:rsid w:val="0081203D"/>
    <w:rsid w:val="00812067"/>
    <w:rsid w:val="008124F9"/>
    <w:rsid w:val="00813593"/>
    <w:rsid w:val="008143B9"/>
    <w:rsid w:val="008149ED"/>
    <w:rsid w:val="008170C6"/>
    <w:rsid w:val="00817287"/>
    <w:rsid w:val="00817443"/>
    <w:rsid w:val="00820B85"/>
    <w:rsid w:val="008213E8"/>
    <w:rsid w:val="0082144A"/>
    <w:rsid w:val="008216EA"/>
    <w:rsid w:val="00821C39"/>
    <w:rsid w:val="00821D4F"/>
    <w:rsid w:val="00822BBF"/>
    <w:rsid w:val="00823198"/>
    <w:rsid w:val="0082423B"/>
    <w:rsid w:val="00825331"/>
    <w:rsid w:val="00825A02"/>
    <w:rsid w:val="00825A41"/>
    <w:rsid w:val="00825B27"/>
    <w:rsid w:val="00827862"/>
    <w:rsid w:val="008302CB"/>
    <w:rsid w:val="00830A3D"/>
    <w:rsid w:val="00830C6D"/>
    <w:rsid w:val="00830CD5"/>
    <w:rsid w:val="0083150E"/>
    <w:rsid w:val="00831EA9"/>
    <w:rsid w:val="008320D7"/>
    <w:rsid w:val="00832D31"/>
    <w:rsid w:val="008333E5"/>
    <w:rsid w:val="0083346B"/>
    <w:rsid w:val="008339FD"/>
    <w:rsid w:val="008340A5"/>
    <w:rsid w:val="008346AD"/>
    <w:rsid w:val="00834988"/>
    <w:rsid w:val="0083514E"/>
    <w:rsid w:val="0083572D"/>
    <w:rsid w:val="008376CC"/>
    <w:rsid w:val="00837B7E"/>
    <w:rsid w:val="00837EC2"/>
    <w:rsid w:val="008406EB"/>
    <w:rsid w:val="00840B6F"/>
    <w:rsid w:val="008410B6"/>
    <w:rsid w:val="00841516"/>
    <w:rsid w:val="00841533"/>
    <w:rsid w:val="00841785"/>
    <w:rsid w:val="00841FF7"/>
    <w:rsid w:val="00842098"/>
    <w:rsid w:val="0084209F"/>
    <w:rsid w:val="008421C3"/>
    <w:rsid w:val="008424D9"/>
    <w:rsid w:val="008426B1"/>
    <w:rsid w:val="00842EE9"/>
    <w:rsid w:val="0084312B"/>
    <w:rsid w:val="008431C3"/>
    <w:rsid w:val="008434D6"/>
    <w:rsid w:val="008435C2"/>
    <w:rsid w:val="00843859"/>
    <w:rsid w:val="008444BF"/>
    <w:rsid w:val="00844A7B"/>
    <w:rsid w:val="00845878"/>
    <w:rsid w:val="00845B4F"/>
    <w:rsid w:val="0084658B"/>
    <w:rsid w:val="00846F94"/>
    <w:rsid w:val="008474F5"/>
    <w:rsid w:val="00847593"/>
    <w:rsid w:val="008477FE"/>
    <w:rsid w:val="00847C72"/>
    <w:rsid w:val="008507EB"/>
    <w:rsid w:val="00850849"/>
    <w:rsid w:val="00850B1C"/>
    <w:rsid w:val="00850FB8"/>
    <w:rsid w:val="00850FE1"/>
    <w:rsid w:val="00851566"/>
    <w:rsid w:val="00851A91"/>
    <w:rsid w:val="0085270A"/>
    <w:rsid w:val="00852CBA"/>
    <w:rsid w:val="00852DE3"/>
    <w:rsid w:val="00852EDD"/>
    <w:rsid w:val="008553E8"/>
    <w:rsid w:val="008557D8"/>
    <w:rsid w:val="00855B90"/>
    <w:rsid w:val="00855E53"/>
    <w:rsid w:val="008564BA"/>
    <w:rsid w:val="00856BEF"/>
    <w:rsid w:val="00857867"/>
    <w:rsid w:val="00857B54"/>
    <w:rsid w:val="00857CB0"/>
    <w:rsid w:val="00860132"/>
    <w:rsid w:val="0086069D"/>
    <w:rsid w:val="008611F5"/>
    <w:rsid w:val="008616B5"/>
    <w:rsid w:val="00861E0D"/>
    <w:rsid w:val="00861FD5"/>
    <w:rsid w:val="00862845"/>
    <w:rsid w:val="00862883"/>
    <w:rsid w:val="008631F1"/>
    <w:rsid w:val="008633E2"/>
    <w:rsid w:val="00863813"/>
    <w:rsid w:val="008643C9"/>
    <w:rsid w:val="00864956"/>
    <w:rsid w:val="0086515C"/>
    <w:rsid w:val="00865C06"/>
    <w:rsid w:val="0086683B"/>
    <w:rsid w:val="008673B2"/>
    <w:rsid w:val="0086774C"/>
    <w:rsid w:val="00870165"/>
    <w:rsid w:val="00870F34"/>
    <w:rsid w:val="008723FB"/>
    <w:rsid w:val="00872B5D"/>
    <w:rsid w:val="00872E73"/>
    <w:rsid w:val="008732A2"/>
    <w:rsid w:val="0087335F"/>
    <w:rsid w:val="008749B7"/>
    <w:rsid w:val="00874AD2"/>
    <w:rsid w:val="00874DC5"/>
    <w:rsid w:val="00875129"/>
    <w:rsid w:val="008754C2"/>
    <w:rsid w:val="0087627A"/>
    <w:rsid w:val="00876551"/>
    <w:rsid w:val="00877AA8"/>
    <w:rsid w:val="00877BDE"/>
    <w:rsid w:val="0088062C"/>
    <w:rsid w:val="00880D12"/>
    <w:rsid w:val="00881742"/>
    <w:rsid w:val="0088183A"/>
    <w:rsid w:val="00881A58"/>
    <w:rsid w:val="00882195"/>
    <w:rsid w:val="0088226B"/>
    <w:rsid w:val="008822D6"/>
    <w:rsid w:val="008823B2"/>
    <w:rsid w:val="00882440"/>
    <w:rsid w:val="008826B2"/>
    <w:rsid w:val="008827A9"/>
    <w:rsid w:val="0088287D"/>
    <w:rsid w:val="00882A40"/>
    <w:rsid w:val="008834EE"/>
    <w:rsid w:val="0088354C"/>
    <w:rsid w:val="008842DA"/>
    <w:rsid w:val="0088436C"/>
    <w:rsid w:val="0088488D"/>
    <w:rsid w:val="008850C8"/>
    <w:rsid w:val="0088592F"/>
    <w:rsid w:val="00887388"/>
    <w:rsid w:val="00887614"/>
    <w:rsid w:val="00887725"/>
    <w:rsid w:val="00887E36"/>
    <w:rsid w:val="00890B46"/>
    <w:rsid w:val="00891343"/>
    <w:rsid w:val="0089154C"/>
    <w:rsid w:val="00891F43"/>
    <w:rsid w:val="008921E8"/>
    <w:rsid w:val="008928D5"/>
    <w:rsid w:val="00892E73"/>
    <w:rsid w:val="00893391"/>
    <w:rsid w:val="008936AA"/>
    <w:rsid w:val="00893BF8"/>
    <w:rsid w:val="00894820"/>
    <w:rsid w:val="00894893"/>
    <w:rsid w:val="00894AE3"/>
    <w:rsid w:val="00894FA3"/>
    <w:rsid w:val="008966E3"/>
    <w:rsid w:val="008968C6"/>
    <w:rsid w:val="008972FA"/>
    <w:rsid w:val="00897335"/>
    <w:rsid w:val="008973A4"/>
    <w:rsid w:val="008978BC"/>
    <w:rsid w:val="008A0AD2"/>
    <w:rsid w:val="008A0C84"/>
    <w:rsid w:val="008A104C"/>
    <w:rsid w:val="008A12BC"/>
    <w:rsid w:val="008A194D"/>
    <w:rsid w:val="008A1F53"/>
    <w:rsid w:val="008A24E1"/>
    <w:rsid w:val="008A2E50"/>
    <w:rsid w:val="008A4C41"/>
    <w:rsid w:val="008A4F06"/>
    <w:rsid w:val="008A50CD"/>
    <w:rsid w:val="008A51A9"/>
    <w:rsid w:val="008A5A66"/>
    <w:rsid w:val="008A5B5C"/>
    <w:rsid w:val="008A5D13"/>
    <w:rsid w:val="008A6BA1"/>
    <w:rsid w:val="008B01A0"/>
    <w:rsid w:val="008B0A25"/>
    <w:rsid w:val="008B0EEF"/>
    <w:rsid w:val="008B0F28"/>
    <w:rsid w:val="008B0FF5"/>
    <w:rsid w:val="008B14F6"/>
    <w:rsid w:val="008B15F6"/>
    <w:rsid w:val="008B176C"/>
    <w:rsid w:val="008B1A03"/>
    <w:rsid w:val="008B1CE0"/>
    <w:rsid w:val="008B2292"/>
    <w:rsid w:val="008B25A7"/>
    <w:rsid w:val="008B25BC"/>
    <w:rsid w:val="008B27A4"/>
    <w:rsid w:val="008B35AD"/>
    <w:rsid w:val="008B3B41"/>
    <w:rsid w:val="008B3F91"/>
    <w:rsid w:val="008B4259"/>
    <w:rsid w:val="008B5F43"/>
    <w:rsid w:val="008B60DA"/>
    <w:rsid w:val="008B618B"/>
    <w:rsid w:val="008B6382"/>
    <w:rsid w:val="008B65C5"/>
    <w:rsid w:val="008B6841"/>
    <w:rsid w:val="008B68EF"/>
    <w:rsid w:val="008B6EF9"/>
    <w:rsid w:val="008B70CE"/>
    <w:rsid w:val="008B756D"/>
    <w:rsid w:val="008B7796"/>
    <w:rsid w:val="008B7803"/>
    <w:rsid w:val="008B7C06"/>
    <w:rsid w:val="008C1307"/>
    <w:rsid w:val="008C259A"/>
    <w:rsid w:val="008C26F2"/>
    <w:rsid w:val="008C299F"/>
    <w:rsid w:val="008C360A"/>
    <w:rsid w:val="008C408E"/>
    <w:rsid w:val="008C4114"/>
    <w:rsid w:val="008C4594"/>
    <w:rsid w:val="008C47BA"/>
    <w:rsid w:val="008C47C0"/>
    <w:rsid w:val="008C4DC7"/>
    <w:rsid w:val="008C627D"/>
    <w:rsid w:val="008C70A6"/>
    <w:rsid w:val="008C7E70"/>
    <w:rsid w:val="008D0852"/>
    <w:rsid w:val="008D0A5F"/>
    <w:rsid w:val="008D0F4F"/>
    <w:rsid w:val="008D1088"/>
    <w:rsid w:val="008D14CD"/>
    <w:rsid w:val="008D1C96"/>
    <w:rsid w:val="008D3016"/>
    <w:rsid w:val="008D454D"/>
    <w:rsid w:val="008D4984"/>
    <w:rsid w:val="008D518B"/>
    <w:rsid w:val="008D69FF"/>
    <w:rsid w:val="008D75BF"/>
    <w:rsid w:val="008D782F"/>
    <w:rsid w:val="008D796B"/>
    <w:rsid w:val="008D7E44"/>
    <w:rsid w:val="008E0469"/>
    <w:rsid w:val="008E1532"/>
    <w:rsid w:val="008E20A8"/>
    <w:rsid w:val="008E211D"/>
    <w:rsid w:val="008E2ACD"/>
    <w:rsid w:val="008E2B62"/>
    <w:rsid w:val="008E2C53"/>
    <w:rsid w:val="008E4808"/>
    <w:rsid w:val="008E4E77"/>
    <w:rsid w:val="008E5619"/>
    <w:rsid w:val="008E6441"/>
    <w:rsid w:val="008E65FA"/>
    <w:rsid w:val="008E7CB7"/>
    <w:rsid w:val="008E7D57"/>
    <w:rsid w:val="008E7F12"/>
    <w:rsid w:val="008F03DF"/>
    <w:rsid w:val="008F0C89"/>
    <w:rsid w:val="008F0D93"/>
    <w:rsid w:val="008F131F"/>
    <w:rsid w:val="008F223F"/>
    <w:rsid w:val="008F2AD8"/>
    <w:rsid w:val="008F32F1"/>
    <w:rsid w:val="008F3847"/>
    <w:rsid w:val="008F3AD8"/>
    <w:rsid w:val="008F4100"/>
    <w:rsid w:val="008F42D9"/>
    <w:rsid w:val="008F43B2"/>
    <w:rsid w:val="008F4C57"/>
    <w:rsid w:val="008F4F7D"/>
    <w:rsid w:val="008F540B"/>
    <w:rsid w:val="008F5537"/>
    <w:rsid w:val="008F58C1"/>
    <w:rsid w:val="008F5A5E"/>
    <w:rsid w:val="008F635C"/>
    <w:rsid w:val="008F65CC"/>
    <w:rsid w:val="008F65E7"/>
    <w:rsid w:val="008F66D2"/>
    <w:rsid w:val="008F74BC"/>
    <w:rsid w:val="008F752C"/>
    <w:rsid w:val="009002A0"/>
    <w:rsid w:val="009009E9"/>
    <w:rsid w:val="00901D9F"/>
    <w:rsid w:val="00902819"/>
    <w:rsid w:val="00902F7B"/>
    <w:rsid w:val="0090301A"/>
    <w:rsid w:val="009030B6"/>
    <w:rsid w:val="00903DD0"/>
    <w:rsid w:val="0090448B"/>
    <w:rsid w:val="0090530F"/>
    <w:rsid w:val="00905542"/>
    <w:rsid w:val="0090578E"/>
    <w:rsid w:val="00905BDB"/>
    <w:rsid w:val="00906114"/>
    <w:rsid w:val="0090624D"/>
    <w:rsid w:val="009072B2"/>
    <w:rsid w:val="00907311"/>
    <w:rsid w:val="00907E69"/>
    <w:rsid w:val="00911235"/>
    <w:rsid w:val="009118E5"/>
    <w:rsid w:val="009120CA"/>
    <w:rsid w:val="00912662"/>
    <w:rsid w:val="00913256"/>
    <w:rsid w:val="00913994"/>
    <w:rsid w:val="0091421B"/>
    <w:rsid w:val="00914D46"/>
    <w:rsid w:val="009156F7"/>
    <w:rsid w:val="00915FE1"/>
    <w:rsid w:val="009164C2"/>
    <w:rsid w:val="00916D8E"/>
    <w:rsid w:val="0091790F"/>
    <w:rsid w:val="00917FC4"/>
    <w:rsid w:val="0092031E"/>
    <w:rsid w:val="0092115B"/>
    <w:rsid w:val="0092171F"/>
    <w:rsid w:val="00921C5C"/>
    <w:rsid w:val="00922CE6"/>
    <w:rsid w:val="0092393F"/>
    <w:rsid w:val="00924349"/>
    <w:rsid w:val="00924C59"/>
    <w:rsid w:val="00925D42"/>
    <w:rsid w:val="009265F2"/>
    <w:rsid w:val="00926C2C"/>
    <w:rsid w:val="00926E1D"/>
    <w:rsid w:val="00927315"/>
    <w:rsid w:val="00927A4F"/>
    <w:rsid w:val="00927B57"/>
    <w:rsid w:val="00927DEE"/>
    <w:rsid w:val="00927F78"/>
    <w:rsid w:val="00930BBE"/>
    <w:rsid w:val="00931EC0"/>
    <w:rsid w:val="00932F4B"/>
    <w:rsid w:val="009330E7"/>
    <w:rsid w:val="009332EC"/>
    <w:rsid w:val="00933552"/>
    <w:rsid w:val="009335F4"/>
    <w:rsid w:val="0093364B"/>
    <w:rsid w:val="00933E79"/>
    <w:rsid w:val="0093448E"/>
    <w:rsid w:val="00934708"/>
    <w:rsid w:val="00934789"/>
    <w:rsid w:val="009349ED"/>
    <w:rsid w:val="00935093"/>
    <w:rsid w:val="009351B3"/>
    <w:rsid w:val="009366CE"/>
    <w:rsid w:val="00936AEC"/>
    <w:rsid w:val="00936F98"/>
    <w:rsid w:val="00937338"/>
    <w:rsid w:val="0093751C"/>
    <w:rsid w:val="009411FB"/>
    <w:rsid w:val="00941250"/>
    <w:rsid w:val="009413CF"/>
    <w:rsid w:val="009418E0"/>
    <w:rsid w:val="0094193F"/>
    <w:rsid w:val="00941D98"/>
    <w:rsid w:val="00942222"/>
    <w:rsid w:val="00942BB0"/>
    <w:rsid w:val="009432BD"/>
    <w:rsid w:val="00943447"/>
    <w:rsid w:val="00945728"/>
    <w:rsid w:val="00946004"/>
    <w:rsid w:val="00946627"/>
    <w:rsid w:val="0094695D"/>
    <w:rsid w:val="00946EED"/>
    <w:rsid w:val="0094713C"/>
    <w:rsid w:val="0094718B"/>
    <w:rsid w:val="009477E9"/>
    <w:rsid w:val="00950025"/>
    <w:rsid w:val="00950027"/>
    <w:rsid w:val="009504FC"/>
    <w:rsid w:val="00951480"/>
    <w:rsid w:val="0095159A"/>
    <w:rsid w:val="009519F0"/>
    <w:rsid w:val="00952474"/>
    <w:rsid w:val="009527F1"/>
    <w:rsid w:val="00952CA5"/>
    <w:rsid w:val="00952F0F"/>
    <w:rsid w:val="00953C8C"/>
    <w:rsid w:val="00953FB4"/>
    <w:rsid w:val="00954DC9"/>
    <w:rsid w:val="0095549B"/>
    <w:rsid w:val="00956032"/>
    <w:rsid w:val="00957A63"/>
    <w:rsid w:val="00957E5C"/>
    <w:rsid w:val="00957EB2"/>
    <w:rsid w:val="00960104"/>
    <w:rsid w:val="00960B9E"/>
    <w:rsid w:val="00960D81"/>
    <w:rsid w:val="00961494"/>
    <w:rsid w:val="00962387"/>
    <w:rsid w:val="009623D5"/>
    <w:rsid w:val="00962795"/>
    <w:rsid w:val="00962BD6"/>
    <w:rsid w:val="009633F9"/>
    <w:rsid w:val="00963E8B"/>
    <w:rsid w:val="00964388"/>
    <w:rsid w:val="0096488C"/>
    <w:rsid w:val="00964CE2"/>
    <w:rsid w:val="009650C9"/>
    <w:rsid w:val="00965BD3"/>
    <w:rsid w:val="00966084"/>
    <w:rsid w:val="0096625B"/>
    <w:rsid w:val="009664D5"/>
    <w:rsid w:val="00966E88"/>
    <w:rsid w:val="00967140"/>
    <w:rsid w:val="009676B0"/>
    <w:rsid w:val="00967B1E"/>
    <w:rsid w:val="009706B6"/>
    <w:rsid w:val="00970853"/>
    <w:rsid w:val="009708E7"/>
    <w:rsid w:val="0097108C"/>
    <w:rsid w:val="00971685"/>
    <w:rsid w:val="009719DB"/>
    <w:rsid w:val="00971B96"/>
    <w:rsid w:val="00972060"/>
    <w:rsid w:val="009722D1"/>
    <w:rsid w:val="00972A16"/>
    <w:rsid w:val="00972C04"/>
    <w:rsid w:val="009731C9"/>
    <w:rsid w:val="00973757"/>
    <w:rsid w:val="009737C5"/>
    <w:rsid w:val="00973D68"/>
    <w:rsid w:val="00973D91"/>
    <w:rsid w:val="00973ECF"/>
    <w:rsid w:val="00973FF8"/>
    <w:rsid w:val="009750D7"/>
    <w:rsid w:val="009760FD"/>
    <w:rsid w:val="00976804"/>
    <w:rsid w:val="00976C8E"/>
    <w:rsid w:val="00977544"/>
    <w:rsid w:val="009776CE"/>
    <w:rsid w:val="00980949"/>
    <w:rsid w:val="00980CA1"/>
    <w:rsid w:val="00980DC0"/>
    <w:rsid w:val="00980E9E"/>
    <w:rsid w:val="00981281"/>
    <w:rsid w:val="00981462"/>
    <w:rsid w:val="00981B83"/>
    <w:rsid w:val="00981ED3"/>
    <w:rsid w:val="009824C9"/>
    <w:rsid w:val="009826C5"/>
    <w:rsid w:val="00983538"/>
    <w:rsid w:val="0098366C"/>
    <w:rsid w:val="00983D82"/>
    <w:rsid w:val="00984463"/>
    <w:rsid w:val="00984F22"/>
    <w:rsid w:val="009856C1"/>
    <w:rsid w:val="00986084"/>
    <w:rsid w:val="009867B8"/>
    <w:rsid w:val="00986A02"/>
    <w:rsid w:val="00986C36"/>
    <w:rsid w:val="00986FA3"/>
    <w:rsid w:val="009871F8"/>
    <w:rsid w:val="0098787D"/>
    <w:rsid w:val="00990426"/>
    <w:rsid w:val="0099068D"/>
    <w:rsid w:val="00990A54"/>
    <w:rsid w:val="00991681"/>
    <w:rsid w:val="00991F85"/>
    <w:rsid w:val="009922DD"/>
    <w:rsid w:val="009934B2"/>
    <w:rsid w:val="00993B57"/>
    <w:rsid w:val="009940E5"/>
    <w:rsid w:val="0099413C"/>
    <w:rsid w:val="00994F0A"/>
    <w:rsid w:val="00995260"/>
    <w:rsid w:val="009959D0"/>
    <w:rsid w:val="00995BBE"/>
    <w:rsid w:val="00996422"/>
    <w:rsid w:val="0099680A"/>
    <w:rsid w:val="00997C26"/>
    <w:rsid w:val="009A071C"/>
    <w:rsid w:val="009A0A1D"/>
    <w:rsid w:val="009A0A4E"/>
    <w:rsid w:val="009A0D48"/>
    <w:rsid w:val="009A0E74"/>
    <w:rsid w:val="009A0EA5"/>
    <w:rsid w:val="009A0EDD"/>
    <w:rsid w:val="009A16E4"/>
    <w:rsid w:val="009A195D"/>
    <w:rsid w:val="009A1D61"/>
    <w:rsid w:val="009A2228"/>
    <w:rsid w:val="009A24DF"/>
    <w:rsid w:val="009A2C13"/>
    <w:rsid w:val="009A3226"/>
    <w:rsid w:val="009A37CD"/>
    <w:rsid w:val="009A4B4A"/>
    <w:rsid w:val="009A52D6"/>
    <w:rsid w:val="009A6121"/>
    <w:rsid w:val="009A6A2A"/>
    <w:rsid w:val="009A6F12"/>
    <w:rsid w:val="009A6FFC"/>
    <w:rsid w:val="009A7191"/>
    <w:rsid w:val="009A78ED"/>
    <w:rsid w:val="009A7ACA"/>
    <w:rsid w:val="009A7DF6"/>
    <w:rsid w:val="009A7EB2"/>
    <w:rsid w:val="009B0033"/>
    <w:rsid w:val="009B0310"/>
    <w:rsid w:val="009B03C7"/>
    <w:rsid w:val="009B0803"/>
    <w:rsid w:val="009B090C"/>
    <w:rsid w:val="009B1C5C"/>
    <w:rsid w:val="009B3642"/>
    <w:rsid w:val="009B36C3"/>
    <w:rsid w:val="009B3B89"/>
    <w:rsid w:val="009B5CF8"/>
    <w:rsid w:val="009B60CB"/>
    <w:rsid w:val="009B6FE1"/>
    <w:rsid w:val="009B70B1"/>
    <w:rsid w:val="009B719C"/>
    <w:rsid w:val="009C01F4"/>
    <w:rsid w:val="009C0D77"/>
    <w:rsid w:val="009C13E6"/>
    <w:rsid w:val="009C1BFF"/>
    <w:rsid w:val="009C2309"/>
    <w:rsid w:val="009C2FA4"/>
    <w:rsid w:val="009C3170"/>
    <w:rsid w:val="009C31B2"/>
    <w:rsid w:val="009C33BE"/>
    <w:rsid w:val="009C3EED"/>
    <w:rsid w:val="009C40BE"/>
    <w:rsid w:val="009C47E6"/>
    <w:rsid w:val="009C484B"/>
    <w:rsid w:val="009C4D90"/>
    <w:rsid w:val="009C4FDC"/>
    <w:rsid w:val="009C590E"/>
    <w:rsid w:val="009C5D21"/>
    <w:rsid w:val="009C6861"/>
    <w:rsid w:val="009C6C2B"/>
    <w:rsid w:val="009C6EF0"/>
    <w:rsid w:val="009C761A"/>
    <w:rsid w:val="009D0400"/>
    <w:rsid w:val="009D0D2C"/>
    <w:rsid w:val="009D1884"/>
    <w:rsid w:val="009D18F4"/>
    <w:rsid w:val="009D1ACD"/>
    <w:rsid w:val="009D1CF1"/>
    <w:rsid w:val="009D1DD4"/>
    <w:rsid w:val="009D2985"/>
    <w:rsid w:val="009D2BED"/>
    <w:rsid w:val="009D33C8"/>
    <w:rsid w:val="009D34E5"/>
    <w:rsid w:val="009D37CD"/>
    <w:rsid w:val="009D3B1B"/>
    <w:rsid w:val="009D4BF4"/>
    <w:rsid w:val="009D4CD4"/>
    <w:rsid w:val="009D6C53"/>
    <w:rsid w:val="009D7EE0"/>
    <w:rsid w:val="009E0018"/>
    <w:rsid w:val="009E00F3"/>
    <w:rsid w:val="009E0748"/>
    <w:rsid w:val="009E092E"/>
    <w:rsid w:val="009E1257"/>
    <w:rsid w:val="009E23BF"/>
    <w:rsid w:val="009E268E"/>
    <w:rsid w:val="009E289D"/>
    <w:rsid w:val="009E2E12"/>
    <w:rsid w:val="009E4998"/>
    <w:rsid w:val="009E4B50"/>
    <w:rsid w:val="009E5865"/>
    <w:rsid w:val="009E5F23"/>
    <w:rsid w:val="009E6252"/>
    <w:rsid w:val="009E6DF4"/>
    <w:rsid w:val="009E6F46"/>
    <w:rsid w:val="009E6F9F"/>
    <w:rsid w:val="009E71E3"/>
    <w:rsid w:val="009E7300"/>
    <w:rsid w:val="009E744F"/>
    <w:rsid w:val="009E74AF"/>
    <w:rsid w:val="009E7FEB"/>
    <w:rsid w:val="009F0336"/>
    <w:rsid w:val="009F0578"/>
    <w:rsid w:val="009F07DB"/>
    <w:rsid w:val="009F0BBE"/>
    <w:rsid w:val="009F0BDC"/>
    <w:rsid w:val="009F1B73"/>
    <w:rsid w:val="009F23A7"/>
    <w:rsid w:val="009F2BD6"/>
    <w:rsid w:val="009F3143"/>
    <w:rsid w:val="009F36D8"/>
    <w:rsid w:val="009F4272"/>
    <w:rsid w:val="009F4A34"/>
    <w:rsid w:val="009F6612"/>
    <w:rsid w:val="009F6DFF"/>
    <w:rsid w:val="009F76F6"/>
    <w:rsid w:val="009F77AE"/>
    <w:rsid w:val="00A00823"/>
    <w:rsid w:val="00A02EBA"/>
    <w:rsid w:val="00A03475"/>
    <w:rsid w:val="00A035C9"/>
    <w:rsid w:val="00A03643"/>
    <w:rsid w:val="00A049D4"/>
    <w:rsid w:val="00A05390"/>
    <w:rsid w:val="00A05A8E"/>
    <w:rsid w:val="00A0630A"/>
    <w:rsid w:val="00A06662"/>
    <w:rsid w:val="00A0789F"/>
    <w:rsid w:val="00A11749"/>
    <w:rsid w:val="00A1198C"/>
    <w:rsid w:val="00A119ED"/>
    <w:rsid w:val="00A1208B"/>
    <w:rsid w:val="00A12406"/>
    <w:rsid w:val="00A12C85"/>
    <w:rsid w:val="00A12FD5"/>
    <w:rsid w:val="00A139C3"/>
    <w:rsid w:val="00A14419"/>
    <w:rsid w:val="00A14D2C"/>
    <w:rsid w:val="00A14EA9"/>
    <w:rsid w:val="00A15522"/>
    <w:rsid w:val="00A15C3F"/>
    <w:rsid w:val="00A15F40"/>
    <w:rsid w:val="00A17DC6"/>
    <w:rsid w:val="00A20901"/>
    <w:rsid w:val="00A20DDE"/>
    <w:rsid w:val="00A20ED5"/>
    <w:rsid w:val="00A23C50"/>
    <w:rsid w:val="00A24430"/>
    <w:rsid w:val="00A24EC7"/>
    <w:rsid w:val="00A25ACD"/>
    <w:rsid w:val="00A25B0A"/>
    <w:rsid w:val="00A26775"/>
    <w:rsid w:val="00A2695B"/>
    <w:rsid w:val="00A27541"/>
    <w:rsid w:val="00A31897"/>
    <w:rsid w:val="00A31FDC"/>
    <w:rsid w:val="00A325B3"/>
    <w:rsid w:val="00A325DF"/>
    <w:rsid w:val="00A32B96"/>
    <w:rsid w:val="00A32C1F"/>
    <w:rsid w:val="00A32FEE"/>
    <w:rsid w:val="00A33F55"/>
    <w:rsid w:val="00A344F0"/>
    <w:rsid w:val="00A346F1"/>
    <w:rsid w:val="00A348DD"/>
    <w:rsid w:val="00A35563"/>
    <w:rsid w:val="00A3661D"/>
    <w:rsid w:val="00A3669C"/>
    <w:rsid w:val="00A36A79"/>
    <w:rsid w:val="00A36AE6"/>
    <w:rsid w:val="00A36C67"/>
    <w:rsid w:val="00A37288"/>
    <w:rsid w:val="00A3745E"/>
    <w:rsid w:val="00A37765"/>
    <w:rsid w:val="00A3792E"/>
    <w:rsid w:val="00A37A0C"/>
    <w:rsid w:val="00A402AE"/>
    <w:rsid w:val="00A402D8"/>
    <w:rsid w:val="00A4045F"/>
    <w:rsid w:val="00A4049B"/>
    <w:rsid w:val="00A40720"/>
    <w:rsid w:val="00A40B07"/>
    <w:rsid w:val="00A40EA0"/>
    <w:rsid w:val="00A41023"/>
    <w:rsid w:val="00A41241"/>
    <w:rsid w:val="00A414C0"/>
    <w:rsid w:val="00A41C3A"/>
    <w:rsid w:val="00A41C59"/>
    <w:rsid w:val="00A41ECC"/>
    <w:rsid w:val="00A41FE1"/>
    <w:rsid w:val="00A42A2D"/>
    <w:rsid w:val="00A434AF"/>
    <w:rsid w:val="00A43732"/>
    <w:rsid w:val="00A442AC"/>
    <w:rsid w:val="00A44301"/>
    <w:rsid w:val="00A4467E"/>
    <w:rsid w:val="00A44902"/>
    <w:rsid w:val="00A44929"/>
    <w:rsid w:val="00A45279"/>
    <w:rsid w:val="00A45379"/>
    <w:rsid w:val="00A459C9"/>
    <w:rsid w:val="00A45A3B"/>
    <w:rsid w:val="00A46F8F"/>
    <w:rsid w:val="00A47038"/>
    <w:rsid w:val="00A471B9"/>
    <w:rsid w:val="00A47934"/>
    <w:rsid w:val="00A50910"/>
    <w:rsid w:val="00A50A90"/>
    <w:rsid w:val="00A5184B"/>
    <w:rsid w:val="00A51C5A"/>
    <w:rsid w:val="00A52AC2"/>
    <w:rsid w:val="00A531A6"/>
    <w:rsid w:val="00A538A4"/>
    <w:rsid w:val="00A547BE"/>
    <w:rsid w:val="00A54D53"/>
    <w:rsid w:val="00A55E78"/>
    <w:rsid w:val="00A5621A"/>
    <w:rsid w:val="00A5638A"/>
    <w:rsid w:val="00A56962"/>
    <w:rsid w:val="00A56A74"/>
    <w:rsid w:val="00A56B4C"/>
    <w:rsid w:val="00A56FA1"/>
    <w:rsid w:val="00A60E58"/>
    <w:rsid w:val="00A61BFA"/>
    <w:rsid w:val="00A6267D"/>
    <w:rsid w:val="00A62681"/>
    <w:rsid w:val="00A6269F"/>
    <w:rsid w:val="00A62F78"/>
    <w:rsid w:val="00A63F88"/>
    <w:rsid w:val="00A648B2"/>
    <w:rsid w:val="00A64B7E"/>
    <w:rsid w:val="00A650BC"/>
    <w:rsid w:val="00A653F1"/>
    <w:rsid w:val="00A65491"/>
    <w:rsid w:val="00A65CBA"/>
    <w:rsid w:val="00A65FE7"/>
    <w:rsid w:val="00A66470"/>
    <w:rsid w:val="00A66CD1"/>
    <w:rsid w:val="00A67297"/>
    <w:rsid w:val="00A67495"/>
    <w:rsid w:val="00A70108"/>
    <w:rsid w:val="00A70667"/>
    <w:rsid w:val="00A70C36"/>
    <w:rsid w:val="00A7134E"/>
    <w:rsid w:val="00A7174D"/>
    <w:rsid w:val="00A71B60"/>
    <w:rsid w:val="00A71D7F"/>
    <w:rsid w:val="00A71E06"/>
    <w:rsid w:val="00A727F5"/>
    <w:rsid w:val="00A72B05"/>
    <w:rsid w:val="00A72FAE"/>
    <w:rsid w:val="00A732EE"/>
    <w:rsid w:val="00A73347"/>
    <w:rsid w:val="00A73765"/>
    <w:rsid w:val="00A7434B"/>
    <w:rsid w:val="00A7443E"/>
    <w:rsid w:val="00A745B2"/>
    <w:rsid w:val="00A74631"/>
    <w:rsid w:val="00A7464B"/>
    <w:rsid w:val="00A761FF"/>
    <w:rsid w:val="00A76B11"/>
    <w:rsid w:val="00A77390"/>
    <w:rsid w:val="00A80025"/>
    <w:rsid w:val="00A80154"/>
    <w:rsid w:val="00A80616"/>
    <w:rsid w:val="00A81027"/>
    <w:rsid w:val="00A8125B"/>
    <w:rsid w:val="00A813CD"/>
    <w:rsid w:val="00A81911"/>
    <w:rsid w:val="00A82532"/>
    <w:rsid w:val="00A826B1"/>
    <w:rsid w:val="00A8448C"/>
    <w:rsid w:val="00A84ADD"/>
    <w:rsid w:val="00A8511B"/>
    <w:rsid w:val="00A858A1"/>
    <w:rsid w:val="00A85DBB"/>
    <w:rsid w:val="00A86101"/>
    <w:rsid w:val="00A86D04"/>
    <w:rsid w:val="00A872FA"/>
    <w:rsid w:val="00A87DAE"/>
    <w:rsid w:val="00A904D0"/>
    <w:rsid w:val="00A90C0D"/>
    <w:rsid w:val="00A91569"/>
    <w:rsid w:val="00A91F39"/>
    <w:rsid w:val="00A922B6"/>
    <w:rsid w:val="00A93126"/>
    <w:rsid w:val="00A93C1A"/>
    <w:rsid w:val="00A93D59"/>
    <w:rsid w:val="00A93E6B"/>
    <w:rsid w:val="00A940A2"/>
    <w:rsid w:val="00A94261"/>
    <w:rsid w:val="00A94ED6"/>
    <w:rsid w:val="00A953A2"/>
    <w:rsid w:val="00A95643"/>
    <w:rsid w:val="00A95AE7"/>
    <w:rsid w:val="00A95BC9"/>
    <w:rsid w:val="00A95D2E"/>
    <w:rsid w:val="00A95FA3"/>
    <w:rsid w:val="00A963D7"/>
    <w:rsid w:val="00A96558"/>
    <w:rsid w:val="00A965ED"/>
    <w:rsid w:val="00A97173"/>
    <w:rsid w:val="00A97EC0"/>
    <w:rsid w:val="00AA0112"/>
    <w:rsid w:val="00AA026C"/>
    <w:rsid w:val="00AA0488"/>
    <w:rsid w:val="00AA0B02"/>
    <w:rsid w:val="00AA0C7A"/>
    <w:rsid w:val="00AA1CBA"/>
    <w:rsid w:val="00AA1CF7"/>
    <w:rsid w:val="00AA1E0D"/>
    <w:rsid w:val="00AA2A4C"/>
    <w:rsid w:val="00AA3206"/>
    <w:rsid w:val="00AA3AB3"/>
    <w:rsid w:val="00AA3AF8"/>
    <w:rsid w:val="00AA3B74"/>
    <w:rsid w:val="00AA4A36"/>
    <w:rsid w:val="00AA4A5A"/>
    <w:rsid w:val="00AA4B03"/>
    <w:rsid w:val="00AA52C2"/>
    <w:rsid w:val="00AA58EC"/>
    <w:rsid w:val="00AA5E60"/>
    <w:rsid w:val="00AA626C"/>
    <w:rsid w:val="00AA6542"/>
    <w:rsid w:val="00AA658C"/>
    <w:rsid w:val="00AA68EC"/>
    <w:rsid w:val="00AA692A"/>
    <w:rsid w:val="00AA7327"/>
    <w:rsid w:val="00AA7558"/>
    <w:rsid w:val="00AA75CC"/>
    <w:rsid w:val="00AB12D8"/>
    <w:rsid w:val="00AB16CA"/>
    <w:rsid w:val="00AB3332"/>
    <w:rsid w:val="00AB3689"/>
    <w:rsid w:val="00AB38DC"/>
    <w:rsid w:val="00AB3953"/>
    <w:rsid w:val="00AB3E26"/>
    <w:rsid w:val="00AB5119"/>
    <w:rsid w:val="00AB565B"/>
    <w:rsid w:val="00AB5715"/>
    <w:rsid w:val="00AB5795"/>
    <w:rsid w:val="00AB5839"/>
    <w:rsid w:val="00AB5A13"/>
    <w:rsid w:val="00AB5BCD"/>
    <w:rsid w:val="00AB5D1A"/>
    <w:rsid w:val="00AB64B6"/>
    <w:rsid w:val="00AB6580"/>
    <w:rsid w:val="00AB685F"/>
    <w:rsid w:val="00AB686A"/>
    <w:rsid w:val="00AB688B"/>
    <w:rsid w:val="00AB68A1"/>
    <w:rsid w:val="00AC0532"/>
    <w:rsid w:val="00AC2293"/>
    <w:rsid w:val="00AC2CA5"/>
    <w:rsid w:val="00AC38C8"/>
    <w:rsid w:val="00AC40D5"/>
    <w:rsid w:val="00AC4407"/>
    <w:rsid w:val="00AC4667"/>
    <w:rsid w:val="00AC4954"/>
    <w:rsid w:val="00AC4BA4"/>
    <w:rsid w:val="00AC4D80"/>
    <w:rsid w:val="00AC6751"/>
    <w:rsid w:val="00AC6B09"/>
    <w:rsid w:val="00AC6DAB"/>
    <w:rsid w:val="00AC716B"/>
    <w:rsid w:val="00AC7B1D"/>
    <w:rsid w:val="00AC7B4B"/>
    <w:rsid w:val="00AD019B"/>
    <w:rsid w:val="00AD22E8"/>
    <w:rsid w:val="00AD2661"/>
    <w:rsid w:val="00AD275A"/>
    <w:rsid w:val="00AD2977"/>
    <w:rsid w:val="00AD2DE5"/>
    <w:rsid w:val="00AD36AC"/>
    <w:rsid w:val="00AD3CE4"/>
    <w:rsid w:val="00AD4329"/>
    <w:rsid w:val="00AD4830"/>
    <w:rsid w:val="00AD6A42"/>
    <w:rsid w:val="00AE0A12"/>
    <w:rsid w:val="00AE0CD1"/>
    <w:rsid w:val="00AE1131"/>
    <w:rsid w:val="00AE17FE"/>
    <w:rsid w:val="00AE195F"/>
    <w:rsid w:val="00AE1C1D"/>
    <w:rsid w:val="00AE2144"/>
    <w:rsid w:val="00AE2809"/>
    <w:rsid w:val="00AE32C4"/>
    <w:rsid w:val="00AE3DD5"/>
    <w:rsid w:val="00AE3F2B"/>
    <w:rsid w:val="00AE4613"/>
    <w:rsid w:val="00AE50A8"/>
    <w:rsid w:val="00AE52A0"/>
    <w:rsid w:val="00AE5600"/>
    <w:rsid w:val="00AE6832"/>
    <w:rsid w:val="00AE6BFE"/>
    <w:rsid w:val="00AF03B0"/>
    <w:rsid w:val="00AF1032"/>
    <w:rsid w:val="00AF1368"/>
    <w:rsid w:val="00AF1987"/>
    <w:rsid w:val="00AF22F6"/>
    <w:rsid w:val="00AF293F"/>
    <w:rsid w:val="00AF350F"/>
    <w:rsid w:val="00AF386E"/>
    <w:rsid w:val="00AF3FF9"/>
    <w:rsid w:val="00AF5071"/>
    <w:rsid w:val="00AF59AE"/>
    <w:rsid w:val="00AF5A4D"/>
    <w:rsid w:val="00AF6AEA"/>
    <w:rsid w:val="00AF7014"/>
    <w:rsid w:val="00AF75B7"/>
    <w:rsid w:val="00AF7A34"/>
    <w:rsid w:val="00AF7B7C"/>
    <w:rsid w:val="00B003C6"/>
    <w:rsid w:val="00B0089A"/>
    <w:rsid w:val="00B00E7B"/>
    <w:rsid w:val="00B0114B"/>
    <w:rsid w:val="00B012B8"/>
    <w:rsid w:val="00B016EA"/>
    <w:rsid w:val="00B0184B"/>
    <w:rsid w:val="00B02B44"/>
    <w:rsid w:val="00B03B8C"/>
    <w:rsid w:val="00B04147"/>
    <w:rsid w:val="00B043DF"/>
    <w:rsid w:val="00B04628"/>
    <w:rsid w:val="00B0527C"/>
    <w:rsid w:val="00B054C2"/>
    <w:rsid w:val="00B05B2F"/>
    <w:rsid w:val="00B05D64"/>
    <w:rsid w:val="00B06061"/>
    <w:rsid w:val="00B06894"/>
    <w:rsid w:val="00B07123"/>
    <w:rsid w:val="00B07B17"/>
    <w:rsid w:val="00B10424"/>
    <w:rsid w:val="00B109BE"/>
    <w:rsid w:val="00B10BA0"/>
    <w:rsid w:val="00B112A0"/>
    <w:rsid w:val="00B11649"/>
    <w:rsid w:val="00B1185E"/>
    <w:rsid w:val="00B11BD1"/>
    <w:rsid w:val="00B11CE4"/>
    <w:rsid w:val="00B11E38"/>
    <w:rsid w:val="00B11EFC"/>
    <w:rsid w:val="00B124E4"/>
    <w:rsid w:val="00B129D7"/>
    <w:rsid w:val="00B12AC5"/>
    <w:rsid w:val="00B12EB9"/>
    <w:rsid w:val="00B130D7"/>
    <w:rsid w:val="00B13AAD"/>
    <w:rsid w:val="00B13C53"/>
    <w:rsid w:val="00B13E48"/>
    <w:rsid w:val="00B1503A"/>
    <w:rsid w:val="00B15625"/>
    <w:rsid w:val="00B15AD0"/>
    <w:rsid w:val="00B15DC1"/>
    <w:rsid w:val="00B20314"/>
    <w:rsid w:val="00B21059"/>
    <w:rsid w:val="00B210F0"/>
    <w:rsid w:val="00B21A33"/>
    <w:rsid w:val="00B21A93"/>
    <w:rsid w:val="00B225DB"/>
    <w:rsid w:val="00B22905"/>
    <w:rsid w:val="00B23E2A"/>
    <w:rsid w:val="00B23E65"/>
    <w:rsid w:val="00B249E7"/>
    <w:rsid w:val="00B250D0"/>
    <w:rsid w:val="00B256ED"/>
    <w:rsid w:val="00B25AAA"/>
    <w:rsid w:val="00B30949"/>
    <w:rsid w:val="00B310D8"/>
    <w:rsid w:val="00B31584"/>
    <w:rsid w:val="00B31E6D"/>
    <w:rsid w:val="00B3301E"/>
    <w:rsid w:val="00B33CE5"/>
    <w:rsid w:val="00B34432"/>
    <w:rsid w:val="00B34659"/>
    <w:rsid w:val="00B34E6C"/>
    <w:rsid w:val="00B351B7"/>
    <w:rsid w:val="00B3539F"/>
    <w:rsid w:val="00B3551F"/>
    <w:rsid w:val="00B3566B"/>
    <w:rsid w:val="00B35B10"/>
    <w:rsid w:val="00B36969"/>
    <w:rsid w:val="00B371A8"/>
    <w:rsid w:val="00B37685"/>
    <w:rsid w:val="00B37CCD"/>
    <w:rsid w:val="00B37EDF"/>
    <w:rsid w:val="00B37FFB"/>
    <w:rsid w:val="00B403B4"/>
    <w:rsid w:val="00B4079C"/>
    <w:rsid w:val="00B40920"/>
    <w:rsid w:val="00B41B75"/>
    <w:rsid w:val="00B420D6"/>
    <w:rsid w:val="00B42906"/>
    <w:rsid w:val="00B42B4E"/>
    <w:rsid w:val="00B42E61"/>
    <w:rsid w:val="00B435AB"/>
    <w:rsid w:val="00B43737"/>
    <w:rsid w:val="00B43ED7"/>
    <w:rsid w:val="00B44270"/>
    <w:rsid w:val="00B4490A"/>
    <w:rsid w:val="00B44A52"/>
    <w:rsid w:val="00B44B4F"/>
    <w:rsid w:val="00B44CCC"/>
    <w:rsid w:val="00B45768"/>
    <w:rsid w:val="00B45E52"/>
    <w:rsid w:val="00B45F7F"/>
    <w:rsid w:val="00B46542"/>
    <w:rsid w:val="00B4678E"/>
    <w:rsid w:val="00B46BCA"/>
    <w:rsid w:val="00B46E7F"/>
    <w:rsid w:val="00B46F3B"/>
    <w:rsid w:val="00B475E2"/>
    <w:rsid w:val="00B47A33"/>
    <w:rsid w:val="00B47E87"/>
    <w:rsid w:val="00B50659"/>
    <w:rsid w:val="00B508DD"/>
    <w:rsid w:val="00B509E3"/>
    <w:rsid w:val="00B50A18"/>
    <w:rsid w:val="00B50A3E"/>
    <w:rsid w:val="00B50C15"/>
    <w:rsid w:val="00B51305"/>
    <w:rsid w:val="00B514FE"/>
    <w:rsid w:val="00B51B4E"/>
    <w:rsid w:val="00B51F9E"/>
    <w:rsid w:val="00B52059"/>
    <w:rsid w:val="00B52ED4"/>
    <w:rsid w:val="00B54324"/>
    <w:rsid w:val="00B56047"/>
    <w:rsid w:val="00B56247"/>
    <w:rsid w:val="00B56515"/>
    <w:rsid w:val="00B56C02"/>
    <w:rsid w:val="00B56D77"/>
    <w:rsid w:val="00B57494"/>
    <w:rsid w:val="00B57ADC"/>
    <w:rsid w:val="00B57C03"/>
    <w:rsid w:val="00B60021"/>
    <w:rsid w:val="00B601CB"/>
    <w:rsid w:val="00B619EA"/>
    <w:rsid w:val="00B61B08"/>
    <w:rsid w:val="00B624F1"/>
    <w:rsid w:val="00B62B64"/>
    <w:rsid w:val="00B62CBE"/>
    <w:rsid w:val="00B6356D"/>
    <w:rsid w:val="00B6368F"/>
    <w:rsid w:val="00B63DB8"/>
    <w:rsid w:val="00B6463F"/>
    <w:rsid w:val="00B64E97"/>
    <w:rsid w:val="00B65360"/>
    <w:rsid w:val="00B656F0"/>
    <w:rsid w:val="00B6656D"/>
    <w:rsid w:val="00B67038"/>
    <w:rsid w:val="00B67133"/>
    <w:rsid w:val="00B67C8C"/>
    <w:rsid w:val="00B67FBE"/>
    <w:rsid w:val="00B700DF"/>
    <w:rsid w:val="00B701D8"/>
    <w:rsid w:val="00B70ADA"/>
    <w:rsid w:val="00B70EF4"/>
    <w:rsid w:val="00B70F23"/>
    <w:rsid w:val="00B7117F"/>
    <w:rsid w:val="00B71FC5"/>
    <w:rsid w:val="00B7253B"/>
    <w:rsid w:val="00B72C52"/>
    <w:rsid w:val="00B72CC5"/>
    <w:rsid w:val="00B73B04"/>
    <w:rsid w:val="00B74297"/>
    <w:rsid w:val="00B74440"/>
    <w:rsid w:val="00B7467C"/>
    <w:rsid w:val="00B7533A"/>
    <w:rsid w:val="00B754EF"/>
    <w:rsid w:val="00B756B5"/>
    <w:rsid w:val="00B75B6C"/>
    <w:rsid w:val="00B75CB5"/>
    <w:rsid w:val="00B765B0"/>
    <w:rsid w:val="00B76937"/>
    <w:rsid w:val="00B77035"/>
    <w:rsid w:val="00B771AA"/>
    <w:rsid w:val="00B77C0E"/>
    <w:rsid w:val="00B80212"/>
    <w:rsid w:val="00B8068C"/>
    <w:rsid w:val="00B80A8E"/>
    <w:rsid w:val="00B811D4"/>
    <w:rsid w:val="00B8125D"/>
    <w:rsid w:val="00B819A6"/>
    <w:rsid w:val="00B8222F"/>
    <w:rsid w:val="00B823CF"/>
    <w:rsid w:val="00B824DB"/>
    <w:rsid w:val="00B825B4"/>
    <w:rsid w:val="00B82FDD"/>
    <w:rsid w:val="00B83007"/>
    <w:rsid w:val="00B8380F"/>
    <w:rsid w:val="00B849EC"/>
    <w:rsid w:val="00B852D2"/>
    <w:rsid w:val="00B85B0E"/>
    <w:rsid w:val="00B85EAC"/>
    <w:rsid w:val="00B86E7F"/>
    <w:rsid w:val="00B87220"/>
    <w:rsid w:val="00B87235"/>
    <w:rsid w:val="00B876F4"/>
    <w:rsid w:val="00B879FC"/>
    <w:rsid w:val="00B9046A"/>
    <w:rsid w:val="00B90834"/>
    <w:rsid w:val="00B912C7"/>
    <w:rsid w:val="00B91F92"/>
    <w:rsid w:val="00B92392"/>
    <w:rsid w:val="00B923A2"/>
    <w:rsid w:val="00B94DF8"/>
    <w:rsid w:val="00B95280"/>
    <w:rsid w:val="00B9539B"/>
    <w:rsid w:val="00B95748"/>
    <w:rsid w:val="00B9638C"/>
    <w:rsid w:val="00B963E4"/>
    <w:rsid w:val="00B968CF"/>
    <w:rsid w:val="00B96BAB"/>
    <w:rsid w:val="00B96DFB"/>
    <w:rsid w:val="00B976AC"/>
    <w:rsid w:val="00BA02FD"/>
    <w:rsid w:val="00BA0DCD"/>
    <w:rsid w:val="00BA0FC0"/>
    <w:rsid w:val="00BA0FCE"/>
    <w:rsid w:val="00BA1033"/>
    <w:rsid w:val="00BA2074"/>
    <w:rsid w:val="00BA2393"/>
    <w:rsid w:val="00BA2C0C"/>
    <w:rsid w:val="00BA3AB7"/>
    <w:rsid w:val="00BA3CE5"/>
    <w:rsid w:val="00BA3D82"/>
    <w:rsid w:val="00BA4256"/>
    <w:rsid w:val="00BA4669"/>
    <w:rsid w:val="00BA5364"/>
    <w:rsid w:val="00BA5E62"/>
    <w:rsid w:val="00BA61F2"/>
    <w:rsid w:val="00BA6321"/>
    <w:rsid w:val="00BA6694"/>
    <w:rsid w:val="00BA751A"/>
    <w:rsid w:val="00BA7736"/>
    <w:rsid w:val="00BA7806"/>
    <w:rsid w:val="00BA7DA4"/>
    <w:rsid w:val="00BB0039"/>
    <w:rsid w:val="00BB0E19"/>
    <w:rsid w:val="00BB113F"/>
    <w:rsid w:val="00BB23C0"/>
    <w:rsid w:val="00BB24A2"/>
    <w:rsid w:val="00BB251D"/>
    <w:rsid w:val="00BB32F7"/>
    <w:rsid w:val="00BB3420"/>
    <w:rsid w:val="00BB34DB"/>
    <w:rsid w:val="00BB360E"/>
    <w:rsid w:val="00BB390A"/>
    <w:rsid w:val="00BB398B"/>
    <w:rsid w:val="00BB3E1E"/>
    <w:rsid w:val="00BB424E"/>
    <w:rsid w:val="00BB43C3"/>
    <w:rsid w:val="00BB4C23"/>
    <w:rsid w:val="00BB4E3F"/>
    <w:rsid w:val="00BB5E84"/>
    <w:rsid w:val="00BB5FB2"/>
    <w:rsid w:val="00BB6063"/>
    <w:rsid w:val="00BB6109"/>
    <w:rsid w:val="00BB6D03"/>
    <w:rsid w:val="00BB705E"/>
    <w:rsid w:val="00BB7351"/>
    <w:rsid w:val="00BB78B2"/>
    <w:rsid w:val="00BC086E"/>
    <w:rsid w:val="00BC121F"/>
    <w:rsid w:val="00BC1710"/>
    <w:rsid w:val="00BC2D6C"/>
    <w:rsid w:val="00BC3356"/>
    <w:rsid w:val="00BC386A"/>
    <w:rsid w:val="00BC3D08"/>
    <w:rsid w:val="00BC3E70"/>
    <w:rsid w:val="00BC4B6E"/>
    <w:rsid w:val="00BC4E06"/>
    <w:rsid w:val="00BC5148"/>
    <w:rsid w:val="00BC529A"/>
    <w:rsid w:val="00BC5EBB"/>
    <w:rsid w:val="00BC68FA"/>
    <w:rsid w:val="00BC6B2D"/>
    <w:rsid w:val="00BC70BC"/>
    <w:rsid w:val="00BC737A"/>
    <w:rsid w:val="00BD03DD"/>
    <w:rsid w:val="00BD05F2"/>
    <w:rsid w:val="00BD0719"/>
    <w:rsid w:val="00BD0874"/>
    <w:rsid w:val="00BD0F14"/>
    <w:rsid w:val="00BD1856"/>
    <w:rsid w:val="00BD1ABA"/>
    <w:rsid w:val="00BD1DE7"/>
    <w:rsid w:val="00BD2DB4"/>
    <w:rsid w:val="00BD3475"/>
    <w:rsid w:val="00BD3C47"/>
    <w:rsid w:val="00BD4270"/>
    <w:rsid w:val="00BD48BC"/>
    <w:rsid w:val="00BD4E93"/>
    <w:rsid w:val="00BD551D"/>
    <w:rsid w:val="00BD5652"/>
    <w:rsid w:val="00BD58CE"/>
    <w:rsid w:val="00BD5F85"/>
    <w:rsid w:val="00BD662B"/>
    <w:rsid w:val="00BD68D6"/>
    <w:rsid w:val="00BD7F97"/>
    <w:rsid w:val="00BE0B21"/>
    <w:rsid w:val="00BE0BE9"/>
    <w:rsid w:val="00BE11E9"/>
    <w:rsid w:val="00BE18DA"/>
    <w:rsid w:val="00BE1A9A"/>
    <w:rsid w:val="00BE1DA0"/>
    <w:rsid w:val="00BE2BF7"/>
    <w:rsid w:val="00BE2C76"/>
    <w:rsid w:val="00BE2E1D"/>
    <w:rsid w:val="00BE2EEB"/>
    <w:rsid w:val="00BE3143"/>
    <w:rsid w:val="00BE3275"/>
    <w:rsid w:val="00BE38FB"/>
    <w:rsid w:val="00BE3F12"/>
    <w:rsid w:val="00BE4115"/>
    <w:rsid w:val="00BE43D8"/>
    <w:rsid w:val="00BE4441"/>
    <w:rsid w:val="00BE45EA"/>
    <w:rsid w:val="00BE4A62"/>
    <w:rsid w:val="00BE5C87"/>
    <w:rsid w:val="00BE6C75"/>
    <w:rsid w:val="00BE6C8A"/>
    <w:rsid w:val="00BE7040"/>
    <w:rsid w:val="00BE7B4A"/>
    <w:rsid w:val="00BE7C76"/>
    <w:rsid w:val="00BF0069"/>
    <w:rsid w:val="00BF0073"/>
    <w:rsid w:val="00BF0248"/>
    <w:rsid w:val="00BF0501"/>
    <w:rsid w:val="00BF0685"/>
    <w:rsid w:val="00BF103B"/>
    <w:rsid w:val="00BF1A4E"/>
    <w:rsid w:val="00BF24E3"/>
    <w:rsid w:val="00BF2CEA"/>
    <w:rsid w:val="00BF32D4"/>
    <w:rsid w:val="00BF36DD"/>
    <w:rsid w:val="00BF3D5A"/>
    <w:rsid w:val="00BF41D8"/>
    <w:rsid w:val="00BF5489"/>
    <w:rsid w:val="00BF5DDD"/>
    <w:rsid w:val="00BF61E8"/>
    <w:rsid w:val="00BF64FB"/>
    <w:rsid w:val="00BF7AD4"/>
    <w:rsid w:val="00BF7D46"/>
    <w:rsid w:val="00BF7E59"/>
    <w:rsid w:val="00C002A2"/>
    <w:rsid w:val="00C002BA"/>
    <w:rsid w:val="00C00452"/>
    <w:rsid w:val="00C00501"/>
    <w:rsid w:val="00C00844"/>
    <w:rsid w:val="00C00984"/>
    <w:rsid w:val="00C013FC"/>
    <w:rsid w:val="00C02C19"/>
    <w:rsid w:val="00C03332"/>
    <w:rsid w:val="00C039CA"/>
    <w:rsid w:val="00C03E05"/>
    <w:rsid w:val="00C04446"/>
    <w:rsid w:val="00C05DD6"/>
    <w:rsid w:val="00C063F2"/>
    <w:rsid w:val="00C0689F"/>
    <w:rsid w:val="00C06D70"/>
    <w:rsid w:val="00C06F18"/>
    <w:rsid w:val="00C0797C"/>
    <w:rsid w:val="00C07DA4"/>
    <w:rsid w:val="00C103C4"/>
    <w:rsid w:val="00C11792"/>
    <w:rsid w:val="00C119F3"/>
    <w:rsid w:val="00C11AAE"/>
    <w:rsid w:val="00C11CFA"/>
    <w:rsid w:val="00C12842"/>
    <w:rsid w:val="00C12905"/>
    <w:rsid w:val="00C130D2"/>
    <w:rsid w:val="00C13244"/>
    <w:rsid w:val="00C132F3"/>
    <w:rsid w:val="00C1466A"/>
    <w:rsid w:val="00C14B5A"/>
    <w:rsid w:val="00C14C03"/>
    <w:rsid w:val="00C14E27"/>
    <w:rsid w:val="00C151CB"/>
    <w:rsid w:val="00C15239"/>
    <w:rsid w:val="00C158D6"/>
    <w:rsid w:val="00C159ED"/>
    <w:rsid w:val="00C15ECA"/>
    <w:rsid w:val="00C15EE8"/>
    <w:rsid w:val="00C16824"/>
    <w:rsid w:val="00C168E4"/>
    <w:rsid w:val="00C16EC8"/>
    <w:rsid w:val="00C209D0"/>
    <w:rsid w:val="00C20AB8"/>
    <w:rsid w:val="00C210FD"/>
    <w:rsid w:val="00C2139C"/>
    <w:rsid w:val="00C2145E"/>
    <w:rsid w:val="00C21630"/>
    <w:rsid w:val="00C21C4E"/>
    <w:rsid w:val="00C22130"/>
    <w:rsid w:val="00C22F4E"/>
    <w:rsid w:val="00C231EC"/>
    <w:rsid w:val="00C23B5B"/>
    <w:rsid w:val="00C23C19"/>
    <w:rsid w:val="00C23E96"/>
    <w:rsid w:val="00C244EA"/>
    <w:rsid w:val="00C249A8"/>
    <w:rsid w:val="00C24D49"/>
    <w:rsid w:val="00C253DE"/>
    <w:rsid w:val="00C273EA"/>
    <w:rsid w:val="00C27E60"/>
    <w:rsid w:val="00C3032C"/>
    <w:rsid w:val="00C3137C"/>
    <w:rsid w:val="00C31EED"/>
    <w:rsid w:val="00C331B1"/>
    <w:rsid w:val="00C339BB"/>
    <w:rsid w:val="00C33A7F"/>
    <w:rsid w:val="00C33F7B"/>
    <w:rsid w:val="00C345F7"/>
    <w:rsid w:val="00C349F5"/>
    <w:rsid w:val="00C34EE6"/>
    <w:rsid w:val="00C353DB"/>
    <w:rsid w:val="00C35808"/>
    <w:rsid w:val="00C3631E"/>
    <w:rsid w:val="00C3686E"/>
    <w:rsid w:val="00C36F96"/>
    <w:rsid w:val="00C37F2C"/>
    <w:rsid w:val="00C40391"/>
    <w:rsid w:val="00C41994"/>
    <w:rsid w:val="00C43598"/>
    <w:rsid w:val="00C43772"/>
    <w:rsid w:val="00C43BAA"/>
    <w:rsid w:val="00C43C02"/>
    <w:rsid w:val="00C44F08"/>
    <w:rsid w:val="00C458B5"/>
    <w:rsid w:val="00C45C83"/>
    <w:rsid w:val="00C46145"/>
    <w:rsid w:val="00C461B2"/>
    <w:rsid w:val="00C470A6"/>
    <w:rsid w:val="00C470D8"/>
    <w:rsid w:val="00C47914"/>
    <w:rsid w:val="00C4798A"/>
    <w:rsid w:val="00C47A02"/>
    <w:rsid w:val="00C47D1C"/>
    <w:rsid w:val="00C506AF"/>
    <w:rsid w:val="00C5084D"/>
    <w:rsid w:val="00C5101E"/>
    <w:rsid w:val="00C510BF"/>
    <w:rsid w:val="00C51937"/>
    <w:rsid w:val="00C520AC"/>
    <w:rsid w:val="00C53623"/>
    <w:rsid w:val="00C5376F"/>
    <w:rsid w:val="00C552D9"/>
    <w:rsid w:val="00C55B6B"/>
    <w:rsid w:val="00C55B94"/>
    <w:rsid w:val="00C55E37"/>
    <w:rsid w:val="00C56D30"/>
    <w:rsid w:val="00C56D9C"/>
    <w:rsid w:val="00C56F4A"/>
    <w:rsid w:val="00C576A4"/>
    <w:rsid w:val="00C604DA"/>
    <w:rsid w:val="00C608B8"/>
    <w:rsid w:val="00C61994"/>
    <w:rsid w:val="00C625A1"/>
    <w:rsid w:val="00C62B87"/>
    <w:rsid w:val="00C62F9B"/>
    <w:rsid w:val="00C636E6"/>
    <w:rsid w:val="00C63C6F"/>
    <w:rsid w:val="00C63D55"/>
    <w:rsid w:val="00C640FC"/>
    <w:rsid w:val="00C6598D"/>
    <w:rsid w:val="00C65B3C"/>
    <w:rsid w:val="00C66C1D"/>
    <w:rsid w:val="00C6789C"/>
    <w:rsid w:val="00C67A83"/>
    <w:rsid w:val="00C67BDA"/>
    <w:rsid w:val="00C70050"/>
    <w:rsid w:val="00C70DF2"/>
    <w:rsid w:val="00C71257"/>
    <w:rsid w:val="00C7138F"/>
    <w:rsid w:val="00C71D64"/>
    <w:rsid w:val="00C71DA7"/>
    <w:rsid w:val="00C72530"/>
    <w:rsid w:val="00C72A1F"/>
    <w:rsid w:val="00C73101"/>
    <w:rsid w:val="00C73921"/>
    <w:rsid w:val="00C74C45"/>
    <w:rsid w:val="00C75006"/>
    <w:rsid w:val="00C75B90"/>
    <w:rsid w:val="00C76345"/>
    <w:rsid w:val="00C7634C"/>
    <w:rsid w:val="00C764E9"/>
    <w:rsid w:val="00C76A68"/>
    <w:rsid w:val="00C7789F"/>
    <w:rsid w:val="00C77986"/>
    <w:rsid w:val="00C80738"/>
    <w:rsid w:val="00C80A2C"/>
    <w:rsid w:val="00C81573"/>
    <w:rsid w:val="00C817D0"/>
    <w:rsid w:val="00C81A0C"/>
    <w:rsid w:val="00C81FB1"/>
    <w:rsid w:val="00C8248F"/>
    <w:rsid w:val="00C8285F"/>
    <w:rsid w:val="00C82950"/>
    <w:rsid w:val="00C829D4"/>
    <w:rsid w:val="00C82D7F"/>
    <w:rsid w:val="00C840A3"/>
    <w:rsid w:val="00C84F16"/>
    <w:rsid w:val="00C851FA"/>
    <w:rsid w:val="00C85B0F"/>
    <w:rsid w:val="00C863E9"/>
    <w:rsid w:val="00C87561"/>
    <w:rsid w:val="00C87EDF"/>
    <w:rsid w:val="00C91E55"/>
    <w:rsid w:val="00C922A7"/>
    <w:rsid w:val="00C93018"/>
    <w:rsid w:val="00C9322F"/>
    <w:rsid w:val="00C937AB"/>
    <w:rsid w:val="00C94042"/>
    <w:rsid w:val="00C94094"/>
    <w:rsid w:val="00C941B9"/>
    <w:rsid w:val="00C94401"/>
    <w:rsid w:val="00C94A84"/>
    <w:rsid w:val="00C94E5A"/>
    <w:rsid w:val="00C95E1E"/>
    <w:rsid w:val="00C95E65"/>
    <w:rsid w:val="00C95F32"/>
    <w:rsid w:val="00C96294"/>
    <w:rsid w:val="00C968C8"/>
    <w:rsid w:val="00C973FF"/>
    <w:rsid w:val="00C974C4"/>
    <w:rsid w:val="00CA08EB"/>
    <w:rsid w:val="00CA1E08"/>
    <w:rsid w:val="00CA20C7"/>
    <w:rsid w:val="00CA2297"/>
    <w:rsid w:val="00CA26F0"/>
    <w:rsid w:val="00CA28BD"/>
    <w:rsid w:val="00CA2A21"/>
    <w:rsid w:val="00CA3815"/>
    <w:rsid w:val="00CA3B4B"/>
    <w:rsid w:val="00CA3C97"/>
    <w:rsid w:val="00CA4235"/>
    <w:rsid w:val="00CA4FBC"/>
    <w:rsid w:val="00CA543D"/>
    <w:rsid w:val="00CA5831"/>
    <w:rsid w:val="00CA5A7F"/>
    <w:rsid w:val="00CA5D00"/>
    <w:rsid w:val="00CA69D6"/>
    <w:rsid w:val="00CA6E07"/>
    <w:rsid w:val="00CA6EF8"/>
    <w:rsid w:val="00CA70F2"/>
    <w:rsid w:val="00CA7464"/>
    <w:rsid w:val="00CB02F4"/>
    <w:rsid w:val="00CB0515"/>
    <w:rsid w:val="00CB0BC7"/>
    <w:rsid w:val="00CB22FD"/>
    <w:rsid w:val="00CB2638"/>
    <w:rsid w:val="00CB2C56"/>
    <w:rsid w:val="00CB35C4"/>
    <w:rsid w:val="00CB379A"/>
    <w:rsid w:val="00CB38D8"/>
    <w:rsid w:val="00CB3926"/>
    <w:rsid w:val="00CB3AB9"/>
    <w:rsid w:val="00CB4272"/>
    <w:rsid w:val="00CB5167"/>
    <w:rsid w:val="00CB5A5D"/>
    <w:rsid w:val="00CB5B79"/>
    <w:rsid w:val="00CB62D2"/>
    <w:rsid w:val="00CB6AB4"/>
    <w:rsid w:val="00CB6C80"/>
    <w:rsid w:val="00CB6E44"/>
    <w:rsid w:val="00CC070E"/>
    <w:rsid w:val="00CC0FB8"/>
    <w:rsid w:val="00CC11D2"/>
    <w:rsid w:val="00CC22E2"/>
    <w:rsid w:val="00CC271C"/>
    <w:rsid w:val="00CC2C51"/>
    <w:rsid w:val="00CC2F31"/>
    <w:rsid w:val="00CC39E5"/>
    <w:rsid w:val="00CC412B"/>
    <w:rsid w:val="00CC4EC0"/>
    <w:rsid w:val="00CC50E2"/>
    <w:rsid w:val="00CC513D"/>
    <w:rsid w:val="00CC5151"/>
    <w:rsid w:val="00CC5737"/>
    <w:rsid w:val="00CC6200"/>
    <w:rsid w:val="00CC6AF8"/>
    <w:rsid w:val="00CC6C85"/>
    <w:rsid w:val="00CD0023"/>
    <w:rsid w:val="00CD03F5"/>
    <w:rsid w:val="00CD04AE"/>
    <w:rsid w:val="00CD076F"/>
    <w:rsid w:val="00CD0E1A"/>
    <w:rsid w:val="00CD1798"/>
    <w:rsid w:val="00CD17D0"/>
    <w:rsid w:val="00CD20CC"/>
    <w:rsid w:val="00CD28D9"/>
    <w:rsid w:val="00CD2E2C"/>
    <w:rsid w:val="00CD3151"/>
    <w:rsid w:val="00CD4519"/>
    <w:rsid w:val="00CD4C97"/>
    <w:rsid w:val="00CD50DE"/>
    <w:rsid w:val="00CD529F"/>
    <w:rsid w:val="00CD5492"/>
    <w:rsid w:val="00CD610D"/>
    <w:rsid w:val="00CD62F2"/>
    <w:rsid w:val="00CD6314"/>
    <w:rsid w:val="00CD656B"/>
    <w:rsid w:val="00CD7646"/>
    <w:rsid w:val="00CE0628"/>
    <w:rsid w:val="00CE0C9E"/>
    <w:rsid w:val="00CE1286"/>
    <w:rsid w:val="00CE1A3D"/>
    <w:rsid w:val="00CE263C"/>
    <w:rsid w:val="00CE27A4"/>
    <w:rsid w:val="00CE2A52"/>
    <w:rsid w:val="00CE2FED"/>
    <w:rsid w:val="00CE3852"/>
    <w:rsid w:val="00CE3BD5"/>
    <w:rsid w:val="00CE4AFA"/>
    <w:rsid w:val="00CE5BD0"/>
    <w:rsid w:val="00CE5F56"/>
    <w:rsid w:val="00CE773C"/>
    <w:rsid w:val="00CE7AFC"/>
    <w:rsid w:val="00CE7B5C"/>
    <w:rsid w:val="00CF0A8F"/>
    <w:rsid w:val="00CF1F38"/>
    <w:rsid w:val="00CF24EA"/>
    <w:rsid w:val="00CF28B7"/>
    <w:rsid w:val="00CF38E9"/>
    <w:rsid w:val="00CF39A3"/>
    <w:rsid w:val="00CF3E08"/>
    <w:rsid w:val="00CF3FF9"/>
    <w:rsid w:val="00CF4312"/>
    <w:rsid w:val="00CF4856"/>
    <w:rsid w:val="00CF4EEB"/>
    <w:rsid w:val="00CF54A8"/>
    <w:rsid w:val="00CF6239"/>
    <w:rsid w:val="00CF6DDE"/>
    <w:rsid w:val="00CF7BF4"/>
    <w:rsid w:val="00CF7E07"/>
    <w:rsid w:val="00D00084"/>
    <w:rsid w:val="00D0135A"/>
    <w:rsid w:val="00D015CF"/>
    <w:rsid w:val="00D01AA3"/>
    <w:rsid w:val="00D02A54"/>
    <w:rsid w:val="00D03180"/>
    <w:rsid w:val="00D031E5"/>
    <w:rsid w:val="00D034E5"/>
    <w:rsid w:val="00D0598F"/>
    <w:rsid w:val="00D05F7A"/>
    <w:rsid w:val="00D06254"/>
    <w:rsid w:val="00D07274"/>
    <w:rsid w:val="00D07982"/>
    <w:rsid w:val="00D07D3A"/>
    <w:rsid w:val="00D105DA"/>
    <w:rsid w:val="00D10B99"/>
    <w:rsid w:val="00D117FB"/>
    <w:rsid w:val="00D11F59"/>
    <w:rsid w:val="00D12241"/>
    <w:rsid w:val="00D1228F"/>
    <w:rsid w:val="00D1256B"/>
    <w:rsid w:val="00D13B50"/>
    <w:rsid w:val="00D14313"/>
    <w:rsid w:val="00D14E9E"/>
    <w:rsid w:val="00D14F91"/>
    <w:rsid w:val="00D158AE"/>
    <w:rsid w:val="00D15EF5"/>
    <w:rsid w:val="00D169FA"/>
    <w:rsid w:val="00D16CA6"/>
    <w:rsid w:val="00D1737A"/>
    <w:rsid w:val="00D17600"/>
    <w:rsid w:val="00D2045A"/>
    <w:rsid w:val="00D2096A"/>
    <w:rsid w:val="00D21518"/>
    <w:rsid w:val="00D2181C"/>
    <w:rsid w:val="00D21E7C"/>
    <w:rsid w:val="00D2269B"/>
    <w:rsid w:val="00D22778"/>
    <w:rsid w:val="00D22832"/>
    <w:rsid w:val="00D2288F"/>
    <w:rsid w:val="00D23F3A"/>
    <w:rsid w:val="00D241EB"/>
    <w:rsid w:val="00D24BF0"/>
    <w:rsid w:val="00D25649"/>
    <w:rsid w:val="00D25775"/>
    <w:rsid w:val="00D26765"/>
    <w:rsid w:val="00D27198"/>
    <w:rsid w:val="00D27D30"/>
    <w:rsid w:val="00D306DB"/>
    <w:rsid w:val="00D30A14"/>
    <w:rsid w:val="00D30F46"/>
    <w:rsid w:val="00D310C8"/>
    <w:rsid w:val="00D311CB"/>
    <w:rsid w:val="00D31A82"/>
    <w:rsid w:val="00D31E37"/>
    <w:rsid w:val="00D32251"/>
    <w:rsid w:val="00D329EC"/>
    <w:rsid w:val="00D32DAF"/>
    <w:rsid w:val="00D32FF8"/>
    <w:rsid w:val="00D33193"/>
    <w:rsid w:val="00D33BAA"/>
    <w:rsid w:val="00D33E94"/>
    <w:rsid w:val="00D34421"/>
    <w:rsid w:val="00D34857"/>
    <w:rsid w:val="00D3504E"/>
    <w:rsid w:val="00D35177"/>
    <w:rsid w:val="00D35473"/>
    <w:rsid w:val="00D35D2F"/>
    <w:rsid w:val="00D370F7"/>
    <w:rsid w:val="00D3765B"/>
    <w:rsid w:val="00D37672"/>
    <w:rsid w:val="00D37CC4"/>
    <w:rsid w:val="00D40C59"/>
    <w:rsid w:val="00D40CB3"/>
    <w:rsid w:val="00D40D23"/>
    <w:rsid w:val="00D41969"/>
    <w:rsid w:val="00D438F5"/>
    <w:rsid w:val="00D43A4B"/>
    <w:rsid w:val="00D43DEA"/>
    <w:rsid w:val="00D455D1"/>
    <w:rsid w:val="00D45804"/>
    <w:rsid w:val="00D45D56"/>
    <w:rsid w:val="00D4656D"/>
    <w:rsid w:val="00D46B80"/>
    <w:rsid w:val="00D472A3"/>
    <w:rsid w:val="00D476ED"/>
    <w:rsid w:val="00D503F6"/>
    <w:rsid w:val="00D50A28"/>
    <w:rsid w:val="00D50C13"/>
    <w:rsid w:val="00D51AD7"/>
    <w:rsid w:val="00D51B4E"/>
    <w:rsid w:val="00D52440"/>
    <w:rsid w:val="00D52448"/>
    <w:rsid w:val="00D526B0"/>
    <w:rsid w:val="00D5274A"/>
    <w:rsid w:val="00D52E97"/>
    <w:rsid w:val="00D535E9"/>
    <w:rsid w:val="00D53956"/>
    <w:rsid w:val="00D539E9"/>
    <w:rsid w:val="00D54030"/>
    <w:rsid w:val="00D54820"/>
    <w:rsid w:val="00D54F31"/>
    <w:rsid w:val="00D56348"/>
    <w:rsid w:val="00D565E0"/>
    <w:rsid w:val="00D56664"/>
    <w:rsid w:val="00D56D63"/>
    <w:rsid w:val="00D57307"/>
    <w:rsid w:val="00D57D98"/>
    <w:rsid w:val="00D57FDD"/>
    <w:rsid w:val="00D6032C"/>
    <w:rsid w:val="00D6051B"/>
    <w:rsid w:val="00D61610"/>
    <w:rsid w:val="00D6181C"/>
    <w:rsid w:val="00D61AFD"/>
    <w:rsid w:val="00D61C5D"/>
    <w:rsid w:val="00D61D6F"/>
    <w:rsid w:val="00D61DBF"/>
    <w:rsid w:val="00D61FFC"/>
    <w:rsid w:val="00D62920"/>
    <w:rsid w:val="00D6325C"/>
    <w:rsid w:val="00D646C5"/>
    <w:rsid w:val="00D64D83"/>
    <w:rsid w:val="00D651C0"/>
    <w:rsid w:val="00D65683"/>
    <w:rsid w:val="00D658A4"/>
    <w:rsid w:val="00D663F5"/>
    <w:rsid w:val="00D672C8"/>
    <w:rsid w:val="00D67368"/>
    <w:rsid w:val="00D674EB"/>
    <w:rsid w:val="00D70069"/>
    <w:rsid w:val="00D70360"/>
    <w:rsid w:val="00D706D0"/>
    <w:rsid w:val="00D71707"/>
    <w:rsid w:val="00D7189C"/>
    <w:rsid w:val="00D71D4B"/>
    <w:rsid w:val="00D72572"/>
    <w:rsid w:val="00D7273E"/>
    <w:rsid w:val="00D755F4"/>
    <w:rsid w:val="00D76B79"/>
    <w:rsid w:val="00D76DF7"/>
    <w:rsid w:val="00D77208"/>
    <w:rsid w:val="00D80FC3"/>
    <w:rsid w:val="00D8114F"/>
    <w:rsid w:val="00D8115F"/>
    <w:rsid w:val="00D81F21"/>
    <w:rsid w:val="00D847CA"/>
    <w:rsid w:val="00D84D0A"/>
    <w:rsid w:val="00D854A1"/>
    <w:rsid w:val="00D85AC5"/>
    <w:rsid w:val="00D85C37"/>
    <w:rsid w:val="00D8635C"/>
    <w:rsid w:val="00D86D26"/>
    <w:rsid w:val="00D86D97"/>
    <w:rsid w:val="00D87151"/>
    <w:rsid w:val="00D8787A"/>
    <w:rsid w:val="00D902FE"/>
    <w:rsid w:val="00D90512"/>
    <w:rsid w:val="00D90B44"/>
    <w:rsid w:val="00D90EE6"/>
    <w:rsid w:val="00D91C68"/>
    <w:rsid w:val="00D92F38"/>
    <w:rsid w:val="00D92F87"/>
    <w:rsid w:val="00D93425"/>
    <w:rsid w:val="00D9428E"/>
    <w:rsid w:val="00D94E01"/>
    <w:rsid w:val="00D95058"/>
    <w:rsid w:val="00D962C8"/>
    <w:rsid w:val="00D967A4"/>
    <w:rsid w:val="00D9777A"/>
    <w:rsid w:val="00D97CAC"/>
    <w:rsid w:val="00D97E16"/>
    <w:rsid w:val="00DA0020"/>
    <w:rsid w:val="00DA01F2"/>
    <w:rsid w:val="00DA05B0"/>
    <w:rsid w:val="00DA1091"/>
    <w:rsid w:val="00DA1340"/>
    <w:rsid w:val="00DA15CA"/>
    <w:rsid w:val="00DA1995"/>
    <w:rsid w:val="00DA1D64"/>
    <w:rsid w:val="00DA24A5"/>
    <w:rsid w:val="00DA2752"/>
    <w:rsid w:val="00DA2822"/>
    <w:rsid w:val="00DA2D8C"/>
    <w:rsid w:val="00DA31C1"/>
    <w:rsid w:val="00DA36B8"/>
    <w:rsid w:val="00DA416F"/>
    <w:rsid w:val="00DA4281"/>
    <w:rsid w:val="00DA4BCE"/>
    <w:rsid w:val="00DA51CA"/>
    <w:rsid w:val="00DA57DF"/>
    <w:rsid w:val="00DA5B0E"/>
    <w:rsid w:val="00DA6249"/>
    <w:rsid w:val="00DA6764"/>
    <w:rsid w:val="00DA7426"/>
    <w:rsid w:val="00DA74FD"/>
    <w:rsid w:val="00DB0304"/>
    <w:rsid w:val="00DB039F"/>
    <w:rsid w:val="00DB088C"/>
    <w:rsid w:val="00DB0D70"/>
    <w:rsid w:val="00DB2A2C"/>
    <w:rsid w:val="00DB34AF"/>
    <w:rsid w:val="00DB3C6E"/>
    <w:rsid w:val="00DB462F"/>
    <w:rsid w:val="00DB463F"/>
    <w:rsid w:val="00DB4A25"/>
    <w:rsid w:val="00DB4CCC"/>
    <w:rsid w:val="00DB531A"/>
    <w:rsid w:val="00DB5507"/>
    <w:rsid w:val="00DB6799"/>
    <w:rsid w:val="00DB7AB3"/>
    <w:rsid w:val="00DB7AF8"/>
    <w:rsid w:val="00DC0269"/>
    <w:rsid w:val="00DC12D9"/>
    <w:rsid w:val="00DC1929"/>
    <w:rsid w:val="00DC23E2"/>
    <w:rsid w:val="00DC2E56"/>
    <w:rsid w:val="00DC3DB6"/>
    <w:rsid w:val="00DC4BD6"/>
    <w:rsid w:val="00DC66F6"/>
    <w:rsid w:val="00DC6854"/>
    <w:rsid w:val="00DC725A"/>
    <w:rsid w:val="00DD0AA6"/>
    <w:rsid w:val="00DD0BB0"/>
    <w:rsid w:val="00DD1279"/>
    <w:rsid w:val="00DD1426"/>
    <w:rsid w:val="00DD1CF1"/>
    <w:rsid w:val="00DD2066"/>
    <w:rsid w:val="00DD31D3"/>
    <w:rsid w:val="00DD32BF"/>
    <w:rsid w:val="00DD38DA"/>
    <w:rsid w:val="00DD40F5"/>
    <w:rsid w:val="00DD461E"/>
    <w:rsid w:val="00DD523D"/>
    <w:rsid w:val="00DD568A"/>
    <w:rsid w:val="00DD64B8"/>
    <w:rsid w:val="00DD742C"/>
    <w:rsid w:val="00DE0171"/>
    <w:rsid w:val="00DE05E7"/>
    <w:rsid w:val="00DE081A"/>
    <w:rsid w:val="00DE0912"/>
    <w:rsid w:val="00DE1222"/>
    <w:rsid w:val="00DE180C"/>
    <w:rsid w:val="00DE1AC1"/>
    <w:rsid w:val="00DE1FB9"/>
    <w:rsid w:val="00DE22C8"/>
    <w:rsid w:val="00DE259F"/>
    <w:rsid w:val="00DE4042"/>
    <w:rsid w:val="00DE40D9"/>
    <w:rsid w:val="00DE4226"/>
    <w:rsid w:val="00DE4801"/>
    <w:rsid w:val="00DE4BBC"/>
    <w:rsid w:val="00DE4DE3"/>
    <w:rsid w:val="00DE5361"/>
    <w:rsid w:val="00DE61BB"/>
    <w:rsid w:val="00DE7100"/>
    <w:rsid w:val="00DE76B4"/>
    <w:rsid w:val="00DE7A53"/>
    <w:rsid w:val="00DF07F8"/>
    <w:rsid w:val="00DF0D91"/>
    <w:rsid w:val="00DF1166"/>
    <w:rsid w:val="00DF27CA"/>
    <w:rsid w:val="00DF2A22"/>
    <w:rsid w:val="00DF3440"/>
    <w:rsid w:val="00DF42AB"/>
    <w:rsid w:val="00DF4B92"/>
    <w:rsid w:val="00DF6204"/>
    <w:rsid w:val="00DF672D"/>
    <w:rsid w:val="00DF6B2A"/>
    <w:rsid w:val="00DF6BAB"/>
    <w:rsid w:val="00DF7B80"/>
    <w:rsid w:val="00E00103"/>
    <w:rsid w:val="00E0089F"/>
    <w:rsid w:val="00E010E5"/>
    <w:rsid w:val="00E01127"/>
    <w:rsid w:val="00E0122E"/>
    <w:rsid w:val="00E02AC9"/>
    <w:rsid w:val="00E03323"/>
    <w:rsid w:val="00E03555"/>
    <w:rsid w:val="00E03598"/>
    <w:rsid w:val="00E03B30"/>
    <w:rsid w:val="00E04473"/>
    <w:rsid w:val="00E044E7"/>
    <w:rsid w:val="00E05175"/>
    <w:rsid w:val="00E05441"/>
    <w:rsid w:val="00E05A80"/>
    <w:rsid w:val="00E05F18"/>
    <w:rsid w:val="00E063BA"/>
    <w:rsid w:val="00E0711E"/>
    <w:rsid w:val="00E073B4"/>
    <w:rsid w:val="00E076D0"/>
    <w:rsid w:val="00E07A1B"/>
    <w:rsid w:val="00E07B7F"/>
    <w:rsid w:val="00E07D35"/>
    <w:rsid w:val="00E07D8D"/>
    <w:rsid w:val="00E11103"/>
    <w:rsid w:val="00E12475"/>
    <w:rsid w:val="00E12ADD"/>
    <w:rsid w:val="00E12B4A"/>
    <w:rsid w:val="00E12BEA"/>
    <w:rsid w:val="00E12F30"/>
    <w:rsid w:val="00E13142"/>
    <w:rsid w:val="00E134BB"/>
    <w:rsid w:val="00E13B8C"/>
    <w:rsid w:val="00E1540E"/>
    <w:rsid w:val="00E15879"/>
    <w:rsid w:val="00E15A8F"/>
    <w:rsid w:val="00E165D5"/>
    <w:rsid w:val="00E1685D"/>
    <w:rsid w:val="00E16C3B"/>
    <w:rsid w:val="00E1726C"/>
    <w:rsid w:val="00E1741B"/>
    <w:rsid w:val="00E17C5E"/>
    <w:rsid w:val="00E2016B"/>
    <w:rsid w:val="00E206CE"/>
    <w:rsid w:val="00E20B79"/>
    <w:rsid w:val="00E20EC9"/>
    <w:rsid w:val="00E21628"/>
    <w:rsid w:val="00E21EA7"/>
    <w:rsid w:val="00E23481"/>
    <w:rsid w:val="00E237C0"/>
    <w:rsid w:val="00E24EF9"/>
    <w:rsid w:val="00E254BC"/>
    <w:rsid w:val="00E25DAC"/>
    <w:rsid w:val="00E26D0C"/>
    <w:rsid w:val="00E2753B"/>
    <w:rsid w:val="00E2767C"/>
    <w:rsid w:val="00E27AE8"/>
    <w:rsid w:val="00E316AE"/>
    <w:rsid w:val="00E32086"/>
    <w:rsid w:val="00E321CA"/>
    <w:rsid w:val="00E322E0"/>
    <w:rsid w:val="00E325D5"/>
    <w:rsid w:val="00E33A39"/>
    <w:rsid w:val="00E33FD8"/>
    <w:rsid w:val="00E347AF"/>
    <w:rsid w:val="00E34AB1"/>
    <w:rsid w:val="00E351F1"/>
    <w:rsid w:val="00E3539A"/>
    <w:rsid w:val="00E358F6"/>
    <w:rsid w:val="00E35C33"/>
    <w:rsid w:val="00E35FDA"/>
    <w:rsid w:val="00E36000"/>
    <w:rsid w:val="00E36018"/>
    <w:rsid w:val="00E3654B"/>
    <w:rsid w:val="00E36799"/>
    <w:rsid w:val="00E36C59"/>
    <w:rsid w:val="00E36CEC"/>
    <w:rsid w:val="00E37983"/>
    <w:rsid w:val="00E40D37"/>
    <w:rsid w:val="00E41597"/>
    <w:rsid w:val="00E418DE"/>
    <w:rsid w:val="00E4192A"/>
    <w:rsid w:val="00E41CA7"/>
    <w:rsid w:val="00E41D23"/>
    <w:rsid w:val="00E422FE"/>
    <w:rsid w:val="00E4230C"/>
    <w:rsid w:val="00E4266F"/>
    <w:rsid w:val="00E42E09"/>
    <w:rsid w:val="00E42F19"/>
    <w:rsid w:val="00E4339D"/>
    <w:rsid w:val="00E43733"/>
    <w:rsid w:val="00E437E9"/>
    <w:rsid w:val="00E43B2F"/>
    <w:rsid w:val="00E44740"/>
    <w:rsid w:val="00E452E8"/>
    <w:rsid w:val="00E4557E"/>
    <w:rsid w:val="00E4627F"/>
    <w:rsid w:val="00E462E3"/>
    <w:rsid w:val="00E46560"/>
    <w:rsid w:val="00E46738"/>
    <w:rsid w:val="00E46B15"/>
    <w:rsid w:val="00E472E6"/>
    <w:rsid w:val="00E476A5"/>
    <w:rsid w:val="00E47FAE"/>
    <w:rsid w:val="00E50298"/>
    <w:rsid w:val="00E50D3B"/>
    <w:rsid w:val="00E5163B"/>
    <w:rsid w:val="00E51A76"/>
    <w:rsid w:val="00E524FC"/>
    <w:rsid w:val="00E52894"/>
    <w:rsid w:val="00E528AF"/>
    <w:rsid w:val="00E5367B"/>
    <w:rsid w:val="00E5373E"/>
    <w:rsid w:val="00E541AD"/>
    <w:rsid w:val="00E55231"/>
    <w:rsid w:val="00E552CB"/>
    <w:rsid w:val="00E558A3"/>
    <w:rsid w:val="00E55FB1"/>
    <w:rsid w:val="00E55FB5"/>
    <w:rsid w:val="00E56EAF"/>
    <w:rsid w:val="00E5721C"/>
    <w:rsid w:val="00E57758"/>
    <w:rsid w:val="00E57EB5"/>
    <w:rsid w:val="00E6037C"/>
    <w:rsid w:val="00E604EC"/>
    <w:rsid w:val="00E60D31"/>
    <w:rsid w:val="00E610C8"/>
    <w:rsid w:val="00E61834"/>
    <w:rsid w:val="00E62430"/>
    <w:rsid w:val="00E6255A"/>
    <w:rsid w:val="00E628D2"/>
    <w:rsid w:val="00E62ACB"/>
    <w:rsid w:val="00E62D85"/>
    <w:rsid w:val="00E63042"/>
    <w:rsid w:val="00E63B6D"/>
    <w:rsid w:val="00E64AF5"/>
    <w:rsid w:val="00E64C82"/>
    <w:rsid w:val="00E6531F"/>
    <w:rsid w:val="00E65A05"/>
    <w:rsid w:val="00E65AEE"/>
    <w:rsid w:val="00E65F8B"/>
    <w:rsid w:val="00E66215"/>
    <w:rsid w:val="00E66FF1"/>
    <w:rsid w:val="00E670CD"/>
    <w:rsid w:val="00E672CB"/>
    <w:rsid w:val="00E6768A"/>
    <w:rsid w:val="00E679A0"/>
    <w:rsid w:val="00E67DE9"/>
    <w:rsid w:val="00E716CA"/>
    <w:rsid w:val="00E719E6"/>
    <w:rsid w:val="00E72155"/>
    <w:rsid w:val="00E743D8"/>
    <w:rsid w:val="00E74D3A"/>
    <w:rsid w:val="00E757DD"/>
    <w:rsid w:val="00E7581D"/>
    <w:rsid w:val="00E75C04"/>
    <w:rsid w:val="00E76294"/>
    <w:rsid w:val="00E767D3"/>
    <w:rsid w:val="00E77BEF"/>
    <w:rsid w:val="00E805F2"/>
    <w:rsid w:val="00E81316"/>
    <w:rsid w:val="00E817C8"/>
    <w:rsid w:val="00E823B1"/>
    <w:rsid w:val="00E82C35"/>
    <w:rsid w:val="00E82CA5"/>
    <w:rsid w:val="00E831F4"/>
    <w:rsid w:val="00E83BDF"/>
    <w:rsid w:val="00E83E7A"/>
    <w:rsid w:val="00E83F9D"/>
    <w:rsid w:val="00E8467F"/>
    <w:rsid w:val="00E84C00"/>
    <w:rsid w:val="00E85F97"/>
    <w:rsid w:val="00E8620D"/>
    <w:rsid w:val="00E86C8A"/>
    <w:rsid w:val="00E87BDB"/>
    <w:rsid w:val="00E87BE4"/>
    <w:rsid w:val="00E909B4"/>
    <w:rsid w:val="00E90EB3"/>
    <w:rsid w:val="00E918C7"/>
    <w:rsid w:val="00E91C88"/>
    <w:rsid w:val="00E9399B"/>
    <w:rsid w:val="00E941FA"/>
    <w:rsid w:val="00E94624"/>
    <w:rsid w:val="00E94ECA"/>
    <w:rsid w:val="00E954F6"/>
    <w:rsid w:val="00E956E3"/>
    <w:rsid w:val="00E959BC"/>
    <w:rsid w:val="00E95B21"/>
    <w:rsid w:val="00E95F75"/>
    <w:rsid w:val="00E96B3A"/>
    <w:rsid w:val="00E97C2B"/>
    <w:rsid w:val="00EA07B6"/>
    <w:rsid w:val="00EA08EE"/>
    <w:rsid w:val="00EA0A60"/>
    <w:rsid w:val="00EA1361"/>
    <w:rsid w:val="00EA1722"/>
    <w:rsid w:val="00EA1B8B"/>
    <w:rsid w:val="00EA1BE0"/>
    <w:rsid w:val="00EA2690"/>
    <w:rsid w:val="00EA33A5"/>
    <w:rsid w:val="00EA40D0"/>
    <w:rsid w:val="00EA449F"/>
    <w:rsid w:val="00EA45DD"/>
    <w:rsid w:val="00EA4DDF"/>
    <w:rsid w:val="00EA50C3"/>
    <w:rsid w:val="00EA570E"/>
    <w:rsid w:val="00EA6B2E"/>
    <w:rsid w:val="00EA6B99"/>
    <w:rsid w:val="00EA6CC8"/>
    <w:rsid w:val="00EA7E1C"/>
    <w:rsid w:val="00EB0177"/>
    <w:rsid w:val="00EB022A"/>
    <w:rsid w:val="00EB07A8"/>
    <w:rsid w:val="00EB08EE"/>
    <w:rsid w:val="00EB0962"/>
    <w:rsid w:val="00EB09A6"/>
    <w:rsid w:val="00EB0B9B"/>
    <w:rsid w:val="00EB135F"/>
    <w:rsid w:val="00EB1507"/>
    <w:rsid w:val="00EB16B7"/>
    <w:rsid w:val="00EB1C71"/>
    <w:rsid w:val="00EB1CDE"/>
    <w:rsid w:val="00EB213A"/>
    <w:rsid w:val="00EB354D"/>
    <w:rsid w:val="00EB3945"/>
    <w:rsid w:val="00EB3A7C"/>
    <w:rsid w:val="00EB3CC2"/>
    <w:rsid w:val="00EB3E92"/>
    <w:rsid w:val="00EB4043"/>
    <w:rsid w:val="00EB4A82"/>
    <w:rsid w:val="00EB4A83"/>
    <w:rsid w:val="00EB5D55"/>
    <w:rsid w:val="00EB6486"/>
    <w:rsid w:val="00EB6E1E"/>
    <w:rsid w:val="00EB6ECC"/>
    <w:rsid w:val="00EB7CF1"/>
    <w:rsid w:val="00EB7EB1"/>
    <w:rsid w:val="00EC0043"/>
    <w:rsid w:val="00EC09BA"/>
    <w:rsid w:val="00EC1055"/>
    <w:rsid w:val="00EC13A1"/>
    <w:rsid w:val="00EC2283"/>
    <w:rsid w:val="00EC2940"/>
    <w:rsid w:val="00EC361D"/>
    <w:rsid w:val="00EC36B9"/>
    <w:rsid w:val="00EC36D2"/>
    <w:rsid w:val="00EC43ED"/>
    <w:rsid w:val="00EC4C07"/>
    <w:rsid w:val="00EC551F"/>
    <w:rsid w:val="00EC59F2"/>
    <w:rsid w:val="00EC5ACD"/>
    <w:rsid w:val="00EC5B3F"/>
    <w:rsid w:val="00EC7CA2"/>
    <w:rsid w:val="00ED02E7"/>
    <w:rsid w:val="00ED125A"/>
    <w:rsid w:val="00ED1535"/>
    <w:rsid w:val="00ED1A4F"/>
    <w:rsid w:val="00ED1CA2"/>
    <w:rsid w:val="00ED26C9"/>
    <w:rsid w:val="00ED30F0"/>
    <w:rsid w:val="00ED3940"/>
    <w:rsid w:val="00ED4119"/>
    <w:rsid w:val="00ED4128"/>
    <w:rsid w:val="00ED46B3"/>
    <w:rsid w:val="00ED5104"/>
    <w:rsid w:val="00ED6175"/>
    <w:rsid w:val="00ED65FE"/>
    <w:rsid w:val="00ED664D"/>
    <w:rsid w:val="00ED6A12"/>
    <w:rsid w:val="00ED6FD9"/>
    <w:rsid w:val="00EE03B5"/>
    <w:rsid w:val="00EE0925"/>
    <w:rsid w:val="00EE16D0"/>
    <w:rsid w:val="00EE1EB2"/>
    <w:rsid w:val="00EE2D3A"/>
    <w:rsid w:val="00EE2E96"/>
    <w:rsid w:val="00EE49B6"/>
    <w:rsid w:val="00EE4BFF"/>
    <w:rsid w:val="00EE52D3"/>
    <w:rsid w:val="00EE5AC2"/>
    <w:rsid w:val="00EE6A43"/>
    <w:rsid w:val="00EE6BC3"/>
    <w:rsid w:val="00EE78B3"/>
    <w:rsid w:val="00EE7F7A"/>
    <w:rsid w:val="00EE7FDB"/>
    <w:rsid w:val="00EE7FE3"/>
    <w:rsid w:val="00EF02B6"/>
    <w:rsid w:val="00EF150C"/>
    <w:rsid w:val="00EF2603"/>
    <w:rsid w:val="00EF269B"/>
    <w:rsid w:val="00EF2EEA"/>
    <w:rsid w:val="00EF3478"/>
    <w:rsid w:val="00EF3625"/>
    <w:rsid w:val="00EF387E"/>
    <w:rsid w:val="00EF3E22"/>
    <w:rsid w:val="00EF402C"/>
    <w:rsid w:val="00EF49B1"/>
    <w:rsid w:val="00EF4EA5"/>
    <w:rsid w:val="00EF589C"/>
    <w:rsid w:val="00EF5C90"/>
    <w:rsid w:val="00EF66FF"/>
    <w:rsid w:val="00EF70E7"/>
    <w:rsid w:val="00EF722E"/>
    <w:rsid w:val="00EF756C"/>
    <w:rsid w:val="00EF7DCC"/>
    <w:rsid w:val="00F003FA"/>
    <w:rsid w:val="00F00C93"/>
    <w:rsid w:val="00F00F46"/>
    <w:rsid w:val="00F011E9"/>
    <w:rsid w:val="00F018A6"/>
    <w:rsid w:val="00F022DE"/>
    <w:rsid w:val="00F026A6"/>
    <w:rsid w:val="00F03523"/>
    <w:rsid w:val="00F03888"/>
    <w:rsid w:val="00F03C94"/>
    <w:rsid w:val="00F0456F"/>
    <w:rsid w:val="00F04C46"/>
    <w:rsid w:val="00F04E7A"/>
    <w:rsid w:val="00F051E7"/>
    <w:rsid w:val="00F054F0"/>
    <w:rsid w:val="00F056B1"/>
    <w:rsid w:val="00F05A32"/>
    <w:rsid w:val="00F05B51"/>
    <w:rsid w:val="00F065F4"/>
    <w:rsid w:val="00F06F19"/>
    <w:rsid w:val="00F07553"/>
    <w:rsid w:val="00F07A64"/>
    <w:rsid w:val="00F07D2B"/>
    <w:rsid w:val="00F07D4B"/>
    <w:rsid w:val="00F102FC"/>
    <w:rsid w:val="00F10CC4"/>
    <w:rsid w:val="00F111DC"/>
    <w:rsid w:val="00F11E43"/>
    <w:rsid w:val="00F1239E"/>
    <w:rsid w:val="00F1366B"/>
    <w:rsid w:val="00F139A5"/>
    <w:rsid w:val="00F13B50"/>
    <w:rsid w:val="00F14FD3"/>
    <w:rsid w:val="00F152B9"/>
    <w:rsid w:val="00F15744"/>
    <w:rsid w:val="00F15A19"/>
    <w:rsid w:val="00F1604E"/>
    <w:rsid w:val="00F161D4"/>
    <w:rsid w:val="00F16D2C"/>
    <w:rsid w:val="00F16FAF"/>
    <w:rsid w:val="00F17384"/>
    <w:rsid w:val="00F1758D"/>
    <w:rsid w:val="00F17987"/>
    <w:rsid w:val="00F17E27"/>
    <w:rsid w:val="00F17F43"/>
    <w:rsid w:val="00F2000F"/>
    <w:rsid w:val="00F2008D"/>
    <w:rsid w:val="00F2026B"/>
    <w:rsid w:val="00F20C7D"/>
    <w:rsid w:val="00F21319"/>
    <w:rsid w:val="00F215DB"/>
    <w:rsid w:val="00F217E5"/>
    <w:rsid w:val="00F21A74"/>
    <w:rsid w:val="00F2261C"/>
    <w:rsid w:val="00F22727"/>
    <w:rsid w:val="00F23714"/>
    <w:rsid w:val="00F24CA3"/>
    <w:rsid w:val="00F259C9"/>
    <w:rsid w:val="00F259F2"/>
    <w:rsid w:val="00F25EE5"/>
    <w:rsid w:val="00F267C4"/>
    <w:rsid w:val="00F2683B"/>
    <w:rsid w:val="00F26DC0"/>
    <w:rsid w:val="00F2718B"/>
    <w:rsid w:val="00F27358"/>
    <w:rsid w:val="00F27700"/>
    <w:rsid w:val="00F310B9"/>
    <w:rsid w:val="00F31C9F"/>
    <w:rsid w:val="00F31D07"/>
    <w:rsid w:val="00F31DC8"/>
    <w:rsid w:val="00F336AD"/>
    <w:rsid w:val="00F3440E"/>
    <w:rsid w:val="00F34467"/>
    <w:rsid w:val="00F34593"/>
    <w:rsid w:val="00F34824"/>
    <w:rsid w:val="00F34B6E"/>
    <w:rsid w:val="00F34BE7"/>
    <w:rsid w:val="00F34E9D"/>
    <w:rsid w:val="00F34F20"/>
    <w:rsid w:val="00F350F4"/>
    <w:rsid w:val="00F35650"/>
    <w:rsid w:val="00F36387"/>
    <w:rsid w:val="00F36D83"/>
    <w:rsid w:val="00F36FEF"/>
    <w:rsid w:val="00F371D5"/>
    <w:rsid w:val="00F4050A"/>
    <w:rsid w:val="00F40802"/>
    <w:rsid w:val="00F4139A"/>
    <w:rsid w:val="00F4163C"/>
    <w:rsid w:val="00F4265F"/>
    <w:rsid w:val="00F42F41"/>
    <w:rsid w:val="00F43266"/>
    <w:rsid w:val="00F432E6"/>
    <w:rsid w:val="00F433CD"/>
    <w:rsid w:val="00F43EE8"/>
    <w:rsid w:val="00F4400D"/>
    <w:rsid w:val="00F443CF"/>
    <w:rsid w:val="00F4457E"/>
    <w:rsid w:val="00F44B1F"/>
    <w:rsid w:val="00F44DA5"/>
    <w:rsid w:val="00F44E35"/>
    <w:rsid w:val="00F45923"/>
    <w:rsid w:val="00F461DD"/>
    <w:rsid w:val="00F46460"/>
    <w:rsid w:val="00F464B6"/>
    <w:rsid w:val="00F46E11"/>
    <w:rsid w:val="00F46E89"/>
    <w:rsid w:val="00F47412"/>
    <w:rsid w:val="00F4779F"/>
    <w:rsid w:val="00F477EE"/>
    <w:rsid w:val="00F50273"/>
    <w:rsid w:val="00F50946"/>
    <w:rsid w:val="00F514AA"/>
    <w:rsid w:val="00F5176D"/>
    <w:rsid w:val="00F52111"/>
    <w:rsid w:val="00F5269B"/>
    <w:rsid w:val="00F52969"/>
    <w:rsid w:val="00F529B0"/>
    <w:rsid w:val="00F52AA3"/>
    <w:rsid w:val="00F52DEF"/>
    <w:rsid w:val="00F52F90"/>
    <w:rsid w:val="00F533DE"/>
    <w:rsid w:val="00F535AE"/>
    <w:rsid w:val="00F53D3F"/>
    <w:rsid w:val="00F54BD4"/>
    <w:rsid w:val="00F54EC4"/>
    <w:rsid w:val="00F54F1F"/>
    <w:rsid w:val="00F554C1"/>
    <w:rsid w:val="00F5627D"/>
    <w:rsid w:val="00F56BB7"/>
    <w:rsid w:val="00F57385"/>
    <w:rsid w:val="00F57407"/>
    <w:rsid w:val="00F57A6A"/>
    <w:rsid w:val="00F60116"/>
    <w:rsid w:val="00F60620"/>
    <w:rsid w:val="00F61273"/>
    <w:rsid w:val="00F6185F"/>
    <w:rsid w:val="00F61DF3"/>
    <w:rsid w:val="00F625C6"/>
    <w:rsid w:val="00F63704"/>
    <w:rsid w:val="00F63CFF"/>
    <w:rsid w:val="00F64E19"/>
    <w:rsid w:val="00F65210"/>
    <w:rsid w:val="00F65721"/>
    <w:rsid w:val="00F65B24"/>
    <w:rsid w:val="00F65DC4"/>
    <w:rsid w:val="00F663A6"/>
    <w:rsid w:val="00F67250"/>
    <w:rsid w:val="00F67C04"/>
    <w:rsid w:val="00F67D46"/>
    <w:rsid w:val="00F70899"/>
    <w:rsid w:val="00F70B0C"/>
    <w:rsid w:val="00F714DA"/>
    <w:rsid w:val="00F7158A"/>
    <w:rsid w:val="00F71F96"/>
    <w:rsid w:val="00F72040"/>
    <w:rsid w:val="00F72343"/>
    <w:rsid w:val="00F7386F"/>
    <w:rsid w:val="00F73A55"/>
    <w:rsid w:val="00F73FC4"/>
    <w:rsid w:val="00F75026"/>
    <w:rsid w:val="00F756C2"/>
    <w:rsid w:val="00F75890"/>
    <w:rsid w:val="00F75A17"/>
    <w:rsid w:val="00F7629E"/>
    <w:rsid w:val="00F76307"/>
    <w:rsid w:val="00F76D47"/>
    <w:rsid w:val="00F76D80"/>
    <w:rsid w:val="00F76DE8"/>
    <w:rsid w:val="00F7715E"/>
    <w:rsid w:val="00F778E3"/>
    <w:rsid w:val="00F801CD"/>
    <w:rsid w:val="00F80689"/>
    <w:rsid w:val="00F8076A"/>
    <w:rsid w:val="00F809B0"/>
    <w:rsid w:val="00F812BE"/>
    <w:rsid w:val="00F81503"/>
    <w:rsid w:val="00F81C57"/>
    <w:rsid w:val="00F81DD9"/>
    <w:rsid w:val="00F82112"/>
    <w:rsid w:val="00F824DC"/>
    <w:rsid w:val="00F8354E"/>
    <w:rsid w:val="00F837BD"/>
    <w:rsid w:val="00F83CBA"/>
    <w:rsid w:val="00F8475F"/>
    <w:rsid w:val="00F851B4"/>
    <w:rsid w:val="00F8547D"/>
    <w:rsid w:val="00F8551B"/>
    <w:rsid w:val="00F85E53"/>
    <w:rsid w:val="00F85F03"/>
    <w:rsid w:val="00F874B7"/>
    <w:rsid w:val="00F8761D"/>
    <w:rsid w:val="00F87B70"/>
    <w:rsid w:val="00F90E26"/>
    <w:rsid w:val="00F90F27"/>
    <w:rsid w:val="00F91289"/>
    <w:rsid w:val="00F91A35"/>
    <w:rsid w:val="00F91C9C"/>
    <w:rsid w:val="00F91DC2"/>
    <w:rsid w:val="00F91E39"/>
    <w:rsid w:val="00F91EF9"/>
    <w:rsid w:val="00F920DB"/>
    <w:rsid w:val="00F92114"/>
    <w:rsid w:val="00F922C2"/>
    <w:rsid w:val="00F9284E"/>
    <w:rsid w:val="00F92BD8"/>
    <w:rsid w:val="00F9309A"/>
    <w:rsid w:val="00F93594"/>
    <w:rsid w:val="00F93649"/>
    <w:rsid w:val="00F93993"/>
    <w:rsid w:val="00F9455A"/>
    <w:rsid w:val="00F94998"/>
    <w:rsid w:val="00F94AF1"/>
    <w:rsid w:val="00F94CAC"/>
    <w:rsid w:val="00F94D31"/>
    <w:rsid w:val="00F9587B"/>
    <w:rsid w:val="00F96F2F"/>
    <w:rsid w:val="00FA0853"/>
    <w:rsid w:val="00FA0E52"/>
    <w:rsid w:val="00FA116B"/>
    <w:rsid w:val="00FA17DE"/>
    <w:rsid w:val="00FA1F9D"/>
    <w:rsid w:val="00FA21B9"/>
    <w:rsid w:val="00FA3447"/>
    <w:rsid w:val="00FA34DA"/>
    <w:rsid w:val="00FA3B61"/>
    <w:rsid w:val="00FA3B64"/>
    <w:rsid w:val="00FA3E6E"/>
    <w:rsid w:val="00FA417E"/>
    <w:rsid w:val="00FA41BF"/>
    <w:rsid w:val="00FA46D7"/>
    <w:rsid w:val="00FA4886"/>
    <w:rsid w:val="00FA518B"/>
    <w:rsid w:val="00FA531A"/>
    <w:rsid w:val="00FA560C"/>
    <w:rsid w:val="00FA5659"/>
    <w:rsid w:val="00FA5BBF"/>
    <w:rsid w:val="00FA6351"/>
    <w:rsid w:val="00FA6799"/>
    <w:rsid w:val="00FA6E8F"/>
    <w:rsid w:val="00FA77CD"/>
    <w:rsid w:val="00FA7BE3"/>
    <w:rsid w:val="00FA7CC7"/>
    <w:rsid w:val="00FA7DBC"/>
    <w:rsid w:val="00FB0098"/>
    <w:rsid w:val="00FB066D"/>
    <w:rsid w:val="00FB0E57"/>
    <w:rsid w:val="00FB171D"/>
    <w:rsid w:val="00FB19DA"/>
    <w:rsid w:val="00FB20AD"/>
    <w:rsid w:val="00FB2551"/>
    <w:rsid w:val="00FB279B"/>
    <w:rsid w:val="00FB3D27"/>
    <w:rsid w:val="00FB4860"/>
    <w:rsid w:val="00FB49C1"/>
    <w:rsid w:val="00FB4F91"/>
    <w:rsid w:val="00FB5519"/>
    <w:rsid w:val="00FB586B"/>
    <w:rsid w:val="00FB6B37"/>
    <w:rsid w:val="00FB7D84"/>
    <w:rsid w:val="00FC002D"/>
    <w:rsid w:val="00FC1021"/>
    <w:rsid w:val="00FC1D92"/>
    <w:rsid w:val="00FC204E"/>
    <w:rsid w:val="00FC371F"/>
    <w:rsid w:val="00FC3B6E"/>
    <w:rsid w:val="00FC3B9A"/>
    <w:rsid w:val="00FC4522"/>
    <w:rsid w:val="00FC457C"/>
    <w:rsid w:val="00FC4684"/>
    <w:rsid w:val="00FC4BF1"/>
    <w:rsid w:val="00FC4E60"/>
    <w:rsid w:val="00FC605D"/>
    <w:rsid w:val="00FC6534"/>
    <w:rsid w:val="00FC7A64"/>
    <w:rsid w:val="00FC7D61"/>
    <w:rsid w:val="00FD0508"/>
    <w:rsid w:val="00FD0558"/>
    <w:rsid w:val="00FD0948"/>
    <w:rsid w:val="00FD09EB"/>
    <w:rsid w:val="00FD0A54"/>
    <w:rsid w:val="00FD1847"/>
    <w:rsid w:val="00FD1FF7"/>
    <w:rsid w:val="00FD2958"/>
    <w:rsid w:val="00FD2C53"/>
    <w:rsid w:val="00FD2F56"/>
    <w:rsid w:val="00FD30C2"/>
    <w:rsid w:val="00FD4284"/>
    <w:rsid w:val="00FD4A7C"/>
    <w:rsid w:val="00FD6754"/>
    <w:rsid w:val="00FD7282"/>
    <w:rsid w:val="00FD7882"/>
    <w:rsid w:val="00FE0686"/>
    <w:rsid w:val="00FE07AA"/>
    <w:rsid w:val="00FE09CA"/>
    <w:rsid w:val="00FE0C55"/>
    <w:rsid w:val="00FE1212"/>
    <w:rsid w:val="00FE16E0"/>
    <w:rsid w:val="00FE1786"/>
    <w:rsid w:val="00FE1B4A"/>
    <w:rsid w:val="00FE1E4D"/>
    <w:rsid w:val="00FE210E"/>
    <w:rsid w:val="00FE2716"/>
    <w:rsid w:val="00FE2DE4"/>
    <w:rsid w:val="00FE3194"/>
    <w:rsid w:val="00FE3A71"/>
    <w:rsid w:val="00FE44A5"/>
    <w:rsid w:val="00FE4580"/>
    <w:rsid w:val="00FE4A9A"/>
    <w:rsid w:val="00FE4AB9"/>
    <w:rsid w:val="00FE4AE6"/>
    <w:rsid w:val="00FE4C11"/>
    <w:rsid w:val="00FE4C29"/>
    <w:rsid w:val="00FE54D5"/>
    <w:rsid w:val="00FE550C"/>
    <w:rsid w:val="00FE5A07"/>
    <w:rsid w:val="00FE5E43"/>
    <w:rsid w:val="00FE5EFE"/>
    <w:rsid w:val="00FE69AE"/>
    <w:rsid w:val="00FE6C06"/>
    <w:rsid w:val="00FE7C72"/>
    <w:rsid w:val="00FF0176"/>
    <w:rsid w:val="00FF0309"/>
    <w:rsid w:val="00FF1B36"/>
    <w:rsid w:val="00FF1D8E"/>
    <w:rsid w:val="00FF2B56"/>
    <w:rsid w:val="00FF39BC"/>
    <w:rsid w:val="00FF42B0"/>
    <w:rsid w:val="00FF45BE"/>
    <w:rsid w:val="00FF47F1"/>
    <w:rsid w:val="00FF4F14"/>
    <w:rsid w:val="00FF5A79"/>
    <w:rsid w:val="00FF6020"/>
    <w:rsid w:val="00FF6348"/>
    <w:rsid w:val="00FF642E"/>
    <w:rsid w:val="00FF6473"/>
    <w:rsid w:val="00FF6482"/>
    <w:rsid w:val="00FF7C45"/>
    <w:rsid w:val="00FF7FA1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32EEF308"/>
  <w15:docId w15:val="{98738439-B35A-4CE5-BB3F-415AEA23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B6368F"/>
  </w:style>
  <w:style w:type="paragraph" w:styleId="1">
    <w:name w:val="heading 1"/>
    <w:basedOn w:val="a5"/>
    <w:next w:val="a5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5"/>
    <w:next w:val="a5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E909B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5"/>
    <w:next w:val="a5"/>
    <w:link w:val="51"/>
    <w:qFormat/>
    <w:rsid w:val="00E909B4"/>
    <w:pPr>
      <w:numPr>
        <w:ilvl w:val="4"/>
        <w:numId w:val="1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aliases w:val="TI Upper Header,h, Знак Знак,Guideline,Even"/>
    <w:basedOn w:val="a5"/>
    <w:link w:val="aa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TI Upper Header Знак,h Знак, Знак Знак Знак,Guideline Знак,Even Знак"/>
    <w:basedOn w:val="a6"/>
    <w:link w:val="a9"/>
    <w:uiPriority w:val="99"/>
    <w:rsid w:val="000D7C6A"/>
  </w:style>
  <w:style w:type="paragraph" w:styleId="ab">
    <w:name w:val="footer"/>
    <w:aliases w:val="список"/>
    <w:basedOn w:val="a5"/>
    <w:link w:val="ac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список Знак"/>
    <w:basedOn w:val="a6"/>
    <w:link w:val="ab"/>
    <w:uiPriority w:val="99"/>
    <w:rsid w:val="000D7C6A"/>
  </w:style>
  <w:style w:type="paragraph" w:styleId="ad">
    <w:name w:val="No Spacing"/>
    <w:link w:val="ae"/>
    <w:uiPriority w:val="1"/>
    <w:qFormat/>
    <w:rsid w:val="000E571E"/>
    <w:rPr>
      <w:sz w:val="22"/>
      <w:szCs w:val="22"/>
      <w:lang w:eastAsia="en-US"/>
    </w:rPr>
  </w:style>
  <w:style w:type="paragraph" w:styleId="af">
    <w:name w:val="caption"/>
    <w:basedOn w:val="a5"/>
    <w:link w:val="af0"/>
    <w:qFormat/>
    <w:rsid w:val="008B3B41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5"/>
    <w:next w:val="a5"/>
    <w:autoRedefine/>
    <w:uiPriority w:val="39"/>
    <w:rsid w:val="00F54BD4"/>
    <w:pPr>
      <w:tabs>
        <w:tab w:val="left" w:pos="426"/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5"/>
    <w:next w:val="a5"/>
    <w:autoRedefine/>
    <w:uiPriority w:val="39"/>
    <w:rsid w:val="00184F64"/>
    <w:pPr>
      <w:tabs>
        <w:tab w:val="left" w:pos="993"/>
        <w:tab w:val="right" w:leader="dot" w:pos="9639"/>
        <w:tab w:val="right" w:leader="dot" w:pos="9855"/>
      </w:tabs>
      <w:spacing w:before="180"/>
      <w:ind w:left="283"/>
      <w:jc w:val="both"/>
    </w:pPr>
    <w:rPr>
      <w:rFonts w:ascii="Arial" w:hAnsi="Arial" w:cs="Arial"/>
      <w:b/>
      <w:bCs/>
      <w:caps/>
      <w:noProof/>
      <w:sz w:val="18"/>
      <w:szCs w:val="18"/>
    </w:rPr>
  </w:style>
  <w:style w:type="paragraph" w:styleId="31">
    <w:name w:val="toc 3"/>
    <w:basedOn w:val="a5"/>
    <w:next w:val="a5"/>
    <w:autoRedefine/>
    <w:uiPriority w:val="39"/>
    <w:rsid w:val="000F7A77"/>
    <w:pPr>
      <w:tabs>
        <w:tab w:val="left" w:leader="dot" w:pos="284"/>
        <w:tab w:val="left" w:pos="426"/>
        <w:tab w:val="left" w:pos="567"/>
        <w:tab w:val="left" w:pos="993"/>
        <w:tab w:val="left" w:pos="1680"/>
        <w:tab w:val="right" w:leader="dot" w:pos="9638"/>
      </w:tabs>
      <w:spacing w:before="120"/>
      <w:ind w:left="1701" w:hanging="708"/>
    </w:pPr>
    <w:rPr>
      <w:rFonts w:ascii="Arial" w:hAnsi="Arial" w:cs="Arial"/>
      <w:i/>
      <w:caps/>
      <w:noProof/>
      <w:sz w:val="16"/>
      <w:szCs w:val="16"/>
    </w:rPr>
  </w:style>
  <w:style w:type="paragraph" w:styleId="4">
    <w:name w:val="toc 4"/>
    <w:basedOn w:val="a5"/>
    <w:next w:val="a5"/>
    <w:autoRedefine/>
    <w:uiPriority w:val="39"/>
    <w:rsid w:val="008B3B41"/>
    <w:pPr>
      <w:ind w:left="480"/>
    </w:pPr>
    <w:rPr>
      <w:sz w:val="20"/>
      <w:szCs w:val="20"/>
    </w:rPr>
  </w:style>
  <w:style w:type="paragraph" w:styleId="52">
    <w:name w:val="toc 5"/>
    <w:basedOn w:val="a5"/>
    <w:next w:val="a5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5"/>
    <w:next w:val="a5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5"/>
    <w:next w:val="a5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5"/>
    <w:next w:val="a5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5"/>
    <w:next w:val="a5"/>
    <w:autoRedefine/>
    <w:uiPriority w:val="39"/>
    <w:rsid w:val="008B3B41"/>
    <w:pPr>
      <w:ind w:left="1680"/>
    </w:pPr>
    <w:rPr>
      <w:sz w:val="20"/>
      <w:szCs w:val="20"/>
    </w:rPr>
  </w:style>
  <w:style w:type="character" w:styleId="af1">
    <w:name w:val="Hyperlink"/>
    <w:uiPriority w:val="99"/>
    <w:rsid w:val="008B3B41"/>
    <w:rPr>
      <w:color w:val="0000FF"/>
      <w:u w:val="single"/>
    </w:rPr>
  </w:style>
  <w:style w:type="character" w:styleId="af2">
    <w:name w:val="annotation reference"/>
    <w:semiHidden/>
    <w:rsid w:val="00C851FA"/>
    <w:rPr>
      <w:sz w:val="16"/>
      <w:szCs w:val="16"/>
    </w:rPr>
  </w:style>
  <w:style w:type="paragraph" w:styleId="af3">
    <w:name w:val="annotation text"/>
    <w:basedOn w:val="a5"/>
    <w:link w:val="af4"/>
    <w:uiPriority w:val="99"/>
    <w:rsid w:val="00C851FA"/>
    <w:rPr>
      <w:sz w:val="20"/>
      <w:szCs w:val="20"/>
    </w:rPr>
  </w:style>
  <w:style w:type="paragraph" w:styleId="af5">
    <w:name w:val="annotation subject"/>
    <w:basedOn w:val="af3"/>
    <w:next w:val="af3"/>
    <w:link w:val="af6"/>
    <w:semiHidden/>
    <w:rsid w:val="00C851FA"/>
    <w:rPr>
      <w:b/>
      <w:bCs/>
    </w:rPr>
  </w:style>
  <w:style w:type="paragraph" w:styleId="af7">
    <w:name w:val="Balloon Text"/>
    <w:basedOn w:val="a5"/>
    <w:link w:val="af8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5"/>
    <w:link w:val="33"/>
    <w:rsid w:val="00642C4B"/>
    <w:pPr>
      <w:spacing w:before="240" w:after="240"/>
      <w:jc w:val="both"/>
    </w:pPr>
    <w:rPr>
      <w:rFonts w:eastAsia="Times New Roman"/>
    </w:rPr>
  </w:style>
  <w:style w:type="paragraph" w:customStyle="1" w:styleId="af9">
    <w:name w:val="ФИО"/>
    <w:basedOn w:val="a5"/>
    <w:rsid w:val="00642C4B"/>
    <w:pPr>
      <w:spacing w:after="180"/>
      <w:ind w:left="5670"/>
      <w:jc w:val="both"/>
    </w:pPr>
    <w:rPr>
      <w:rFonts w:eastAsia="Times New Roman"/>
      <w:szCs w:val="20"/>
    </w:rPr>
  </w:style>
  <w:style w:type="paragraph" w:styleId="afa">
    <w:name w:val="footnote text"/>
    <w:basedOn w:val="a5"/>
    <w:link w:val="afb"/>
    <w:uiPriority w:val="99"/>
    <w:rsid w:val="00642C4B"/>
    <w:rPr>
      <w:rFonts w:eastAsia="Times New Roman"/>
      <w:sz w:val="20"/>
      <w:szCs w:val="20"/>
    </w:rPr>
  </w:style>
  <w:style w:type="paragraph" w:customStyle="1" w:styleId="afc">
    <w:name w:val="Текст таблица"/>
    <w:basedOn w:val="a5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</w:rPr>
  </w:style>
  <w:style w:type="character" w:styleId="afd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5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</w:rPr>
  </w:style>
  <w:style w:type="character" w:styleId="afe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5"/>
    <w:link w:val="35"/>
    <w:rsid w:val="001542C7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f">
    <w:name w:val="Normal (Web)"/>
    <w:basedOn w:val="a5"/>
    <w:uiPriority w:val="99"/>
    <w:rsid w:val="00523CAF"/>
    <w:pPr>
      <w:spacing w:before="100" w:beforeAutospacing="1" w:after="100" w:afterAutospacing="1"/>
    </w:pPr>
    <w:rPr>
      <w:rFonts w:eastAsia="Times New Roman"/>
    </w:rPr>
  </w:style>
  <w:style w:type="character" w:customStyle="1" w:styleId="urtxtemph">
    <w:name w:val="urtxtemph"/>
    <w:basedOn w:val="a6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f0">
    <w:name w:val="Body Text"/>
    <w:basedOn w:val="a5"/>
    <w:link w:val="aff1"/>
    <w:rsid w:val="00B34432"/>
    <w:pPr>
      <w:spacing w:after="120"/>
    </w:pPr>
    <w:rPr>
      <w:rFonts w:eastAsia="Times New Roman"/>
    </w:rPr>
  </w:style>
  <w:style w:type="character" w:customStyle="1" w:styleId="aff1">
    <w:name w:val="Основной текст Знак"/>
    <w:link w:val="aff0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4">
    <w:name w:val="S_Обычный"/>
    <w:basedOn w:val="a5"/>
    <w:link w:val="S5"/>
    <w:qFormat/>
    <w:rsid w:val="000377BD"/>
    <w:pPr>
      <w:widowControl w:val="0"/>
      <w:jc w:val="both"/>
    </w:pPr>
    <w:rPr>
      <w:rFonts w:eastAsia="Times New Roman"/>
    </w:rPr>
  </w:style>
  <w:style w:type="character" w:customStyle="1" w:styleId="S5">
    <w:name w:val="S_Обычный Знак"/>
    <w:link w:val="S4"/>
    <w:locked/>
    <w:rsid w:val="000377BD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5"/>
    <w:next w:val="S4"/>
    <w:link w:val="S6"/>
    <w:rsid w:val="000377BD"/>
    <w:pPr>
      <w:numPr>
        <w:numId w:val="15"/>
      </w:numPr>
      <w:tabs>
        <w:tab w:val="left" w:pos="720"/>
      </w:tabs>
      <w:spacing w:before="120"/>
      <w:jc w:val="both"/>
    </w:pPr>
    <w:rPr>
      <w:rFonts w:eastAsia="Times New Roman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f2">
    <w:name w:val="Текст МУ"/>
    <w:basedOn w:val="a5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0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0">
    <w:name w:val="List Bullet"/>
    <w:basedOn w:val="a5"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5"/>
    <w:next w:val="a5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lang w:eastAsia="ar-SA"/>
    </w:rPr>
  </w:style>
  <w:style w:type="paragraph" w:customStyle="1" w:styleId="aff3">
    <w:name w:val="Заголовок приложения"/>
    <w:basedOn w:val="a5"/>
    <w:next w:val="a5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</w:rPr>
  </w:style>
  <w:style w:type="paragraph" w:customStyle="1" w:styleId="25">
    <w:name w:val="Название объекта2"/>
    <w:basedOn w:val="a5"/>
    <w:next w:val="a5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4">
    <w:name w:val="Текст примечания Знак"/>
    <w:link w:val="af3"/>
    <w:uiPriority w:val="99"/>
    <w:rsid w:val="001C05C3"/>
    <w:rPr>
      <w:rFonts w:ascii="Times New Roman" w:hAnsi="Times New Roman"/>
      <w:lang w:eastAsia="en-US"/>
    </w:rPr>
  </w:style>
  <w:style w:type="paragraph" w:styleId="16">
    <w:name w:val="index 1"/>
    <w:basedOn w:val="a5"/>
    <w:next w:val="a5"/>
    <w:autoRedefine/>
    <w:semiHidden/>
    <w:rsid w:val="00384E85"/>
    <w:pPr>
      <w:jc w:val="both"/>
    </w:pPr>
    <w:rPr>
      <w:rFonts w:eastAsia="Times New Roman"/>
    </w:rPr>
  </w:style>
  <w:style w:type="paragraph" w:customStyle="1" w:styleId="aff4">
    <w:name w:val="М_Обычный"/>
    <w:basedOn w:val="a5"/>
    <w:qFormat/>
    <w:rsid w:val="00DA416F"/>
    <w:pPr>
      <w:jc w:val="both"/>
    </w:pPr>
  </w:style>
  <w:style w:type="character" w:customStyle="1" w:styleId="33">
    <w:name w:val="Основной текст 3 Знак"/>
    <w:link w:val="32"/>
    <w:rsid w:val="004C324F"/>
    <w:rPr>
      <w:rFonts w:ascii="Times New Roman" w:eastAsia="Times New Roman" w:hAnsi="Times New Roman"/>
      <w:sz w:val="24"/>
      <w:szCs w:val="24"/>
    </w:rPr>
  </w:style>
  <w:style w:type="paragraph" w:styleId="aff5">
    <w:name w:val="Plain Text"/>
    <w:basedOn w:val="a5"/>
    <w:link w:val="aff6"/>
    <w:uiPriority w:val="99"/>
    <w:rsid w:val="00E4557E"/>
    <w:pPr>
      <w:tabs>
        <w:tab w:val="left" w:pos="1211"/>
      </w:tabs>
      <w:jc w:val="both"/>
    </w:pPr>
    <w:rPr>
      <w:rFonts w:ascii="Courier New" w:eastAsia="Times New Roman" w:hAnsi="Courier New"/>
      <w:iCs/>
      <w:sz w:val="20"/>
    </w:rPr>
  </w:style>
  <w:style w:type="character" w:customStyle="1" w:styleId="aff6">
    <w:name w:val="Текст Знак"/>
    <w:link w:val="aff5"/>
    <w:uiPriority w:val="99"/>
    <w:rsid w:val="00E4557E"/>
    <w:rPr>
      <w:rFonts w:ascii="Courier New" w:eastAsia="Times New Roman" w:hAnsi="Courier New" w:cs="Courier New"/>
      <w:iCs/>
      <w:szCs w:val="24"/>
    </w:rPr>
  </w:style>
  <w:style w:type="paragraph" w:styleId="aff7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5"/>
    <w:link w:val="aff8"/>
    <w:uiPriority w:val="34"/>
    <w:qFormat/>
    <w:rsid w:val="001F6FD5"/>
    <w:pPr>
      <w:ind w:left="720"/>
      <w:contextualSpacing/>
    </w:pPr>
  </w:style>
  <w:style w:type="character" w:customStyle="1" w:styleId="aff8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ff7"/>
    <w:uiPriority w:val="34"/>
    <w:qFormat/>
    <w:rsid w:val="001F6FD5"/>
    <w:rPr>
      <w:rFonts w:ascii="Times New Roman" w:hAnsi="Times New Roman"/>
      <w:sz w:val="24"/>
      <w:szCs w:val="22"/>
    </w:rPr>
  </w:style>
  <w:style w:type="paragraph" w:customStyle="1" w:styleId="S20">
    <w:name w:val="S_Заголовок2_СписокН"/>
    <w:basedOn w:val="S22"/>
    <w:next w:val="S4"/>
    <w:link w:val="S23"/>
    <w:uiPriority w:val="99"/>
    <w:rsid w:val="000377BD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5"/>
    <w:next w:val="S4"/>
    <w:link w:val="S31"/>
    <w:rsid w:val="000377BD"/>
    <w:pPr>
      <w:keepNext/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31">
    <w:name w:val="S_Заголовок3_СписокН Знак"/>
    <w:link w:val="S30"/>
    <w:rsid w:val="002F2A26"/>
    <w:rPr>
      <w:rFonts w:ascii="Arial" w:eastAsia="Times New Roman" w:hAnsi="Arial"/>
      <w:b/>
      <w:i/>
      <w:caps/>
      <w:sz w:val="20"/>
      <w:szCs w:val="20"/>
    </w:rPr>
  </w:style>
  <w:style w:type="character" w:customStyle="1" w:styleId="apple-converted-space">
    <w:name w:val="apple-converted-space"/>
    <w:rsid w:val="00C576A4"/>
  </w:style>
  <w:style w:type="table" w:styleId="aff9">
    <w:name w:val="Table Grid"/>
    <w:basedOn w:val="a7"/>
    <w:uiPriority w:val="39"/>
    <w:rsid w:val="007A3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a">
    <w:name w:val="Гипертекстовая ссылка"/>
    <w:uiPriority w:val="99"/>
    <w:rsid w:val="00FE07AA"/>
    <w:rPr>
      <w:color w:val="106BBE"/>
    </w:rPr>
  </w:style>
  <w:style w:type="paragraph" w:styleId="affb">
    <w:name w:val="Revision"/>
    <w:hidden/>
    <w:uiPriority w:val="99"/>
    <w:semiHidden/>
    <w:rsid w:val="00CE0C9E"/>
    <w:rPr>
      <w:szCs w:val="22"/>
      <w:lang w:eastAsia="en-US"/>
    </w:rPr>
  </w:style>
  <w:style w:type="paragraph" w:customStyle="1" w:styleId="S1">
    <w:name w:val="S_Заголовок1_СписокН"/>
    <w:basedOn w:val="S12"/>
    <w:next w:val="S4"/>
    <w:rsid w:val="000377BD"/>
    <w:pPr>
      <w:numPr>
        <w:numId w:val="11"/>
      </w:numPr>
    </w:pPr>
  </w:style>
  <w:style w:type="character" w:customStyle="1" w:styleId="afb">
    <w:name w:val="Текст сноски Знак"/>
    <w:link w:val="afa"/>
    <w:uiPriority w:val="99"/>
    <w:rsid w:val="00BE7B4A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rsid w:val="00E909B4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51">
    <w:name w:val="Заголовок 5 Знак"/>
    <w:link w:val="5"/>
    <w:rsid w:val="00E909B4"/>
    <w:rPr>
      <w:rFonts w:eastAsia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uiPriority w:val="99"/>
    <w:rsid w:val="00E909B4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af6">
    <w:name w:val="Тема примечания Знак"/>
    <w:link w:val="af5"/>
    <w:semiHidden/>
    <w:rsid w:val="00E909B4"/>
    <w:rPr>
      <w:rFonts w:ascii="Times New Roman" w:hAnsi="Times New Roman"/>
      <w:b/>
      <w:bCs/>
      <w:lang w:eastAsia="en-US"/>
    </w:rPr>
  </w:style>
  <w:style w:type="character" w:customStyle="1" w:styleId="af8">
    <w:name w:val="Текст выноски Знак"/>
    <w:link w:val="af7"/>
    <w:semiHidden/>
    <w:rsid w:val="00E909B4"/>
    <w:rPr>
      <w:rFonts w:ascii="Tahoma" w:hAnsi="Tahoma" w:cs="Tahoma"/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E909B4"/>
    <w:rPr>
      <w:rFonts w:ascii="Times New Roman" w:eastAsia="Times New Roman" w:hAnsi="Times New Roman"/>
      <w:sz w:val="16"/>
      <w:szCs w:val="16"/>
    </w:rPr>
  </w:style>
  <w:style w:type="paragraph" w:styleId="a4">
    <w:name w:val="Normal Indent"/>
    <w:basedOn w:val="a5"/>
    <w:rsid w:val="00E909B4"/>
    <w:pPr>
      <w:numPr>
        <w:numId w:val="4"/>
      </w:numPr>
      <w:tabs>
        <w:tab w:val="left" w:pos="1211"/>
      </w:tabs>
      <w:jc w:val="both"/>
    </w:pPr>
    <w:rPr>
      <w:rFonts w:eastAsia="Times New Roman"/>
      <w:iCs/>
    </w:rPr>
  </w:style>
  <w:style w:type="paragraph" w:customStyle="1" w:styleId="Default">
    <w:name w:val="Default"/>
    <w:rsid w:val="00E909B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affc">
    <w:name w:val="текст"/>
    <w:basedOn w:val="a5"/>
    <w:rsid w:val="00E909B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</w:rPr>
  </w:style>
  <w:style w:type="character" w:styleId="affd">
    <w:name w:val="FollowedHyperlink"/>
    <w:rsid w:val="00E909B4"/>
    <w:rPr>
      <w:color w:val="800080"/>
      <w:u w:val="single"/>
    </w:rPr>
  </w:style>
  <w:style w:type="character" w:styleId="affe">
    <w:name w:val="page number"/>
    <w:rsid w:val="00E909B4"/>
  </w:style>
  <w:style w:type="paragraph" w:customStyle="1" w:styleId="17">
    <w:name w:val="Текст 1"/>
    <w:basedOn w:val="20"/>
    <w:rsid w:val="00E909B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eastAsia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ConsNormal">
    <w:name w:val="ConsNormal"/>
    <w:rsid w:val="00E909B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ff">
    <w:name w:val="обычн"/>
    <w:basedOn w:val="a5"/>
    <w:link w:val="afff0"/>
    <w:rsid w:val="00E909B4"/>
    <w:rPr>
      <w:rFonts w:eastAsia="Times New Roman"/>
    </w:rPr>
  </w:style>
  <w:style w:type="character" w:customStyle="1" w:styleId="afff0">
    <w:name w:val="обычн Знак"/>
    <w:link w:val="afff"/>
    <w:rsid w:val="00E909B4"/>
    <w:rPr>
      <w:rFonts w:ascii="Times New Roman" w:eastAsia="Times New Roman" w:hAnsi="Times New Roman"/>
      <w:sz w:val="24"/>
      <w:szCs w:val="24"/>
    </w:rPr>
  </w:style>
  <w:style w:type="paragraph" w:customStyle="1" w:styleId="40">
    <w:name w:val="Стиль4"/>
    <w:rsid w:val="00E909B4"/>
    <w:pPr>
      <w:ind w:left="360"/>
    </w:pPr>
    <w:rPr>
      <w:rFonts w:eastAsia="Times New Roman" w:cs="Courier New"/>
      <w:sz w:val="22"/>
    </w:rPr>
  </w:style>
  <w:style w:type="paragraph" w:customStyle="1" w:styleId="37">
    <w:name w:val="Стиль3"/>
    <w:autoRedefine/>
    <w:rsid w:val="00E909B4"/>
    <w:rPr>
      <w:rFonts w:eastAsia="Times New Roman"/>
      <w:b/>
      <w:bCs/>
    </w:rPr>
  </w:style>
  <w:style w:type="paragraph" w:customStyle="1" w:styleId="afff1">
    <w:name w:val="Футурис Заголовок"/>
    <w:basedOn w:val="aff0"/>
    <w:autoRedefine/>
    <w:rsid w:val="00E909B4"/>
    <w:pPr>
      <w:suppressLineNumbers/>
      <w:tabs>
        <w:tab w:val="left" w:pos="0"/>
        <w:tab w:val="left" w:pos="1211"/>
      </w:tabs>
      <w:spacing w:after="0"/>
      <w:jc w:val="center"/>
    </w:pPr>
    <w:rPr>
      <w:bCs/>
      <w:iCs/>
    </w:rPr>
  </w:style>
  <w:style w:type="paragraph" w:customStyle="1" w:styleId="FR4">
    <w:name w:val="FR4"/>
    <w:rsid w:val="00E909B4"/>
    <w:pPr>
      <w:widowControl w:val="0"/>
      <w:jc w:val="center"/>
    </w:pPr>
    <w:rPr>
      <w:rFonts w:eastAsia="Times New Roman"/>
      <w:i/>
      <w:snapToGrid w:val="0"/>
      <w:sz w:val="16"/>
    </w:rPr>
  </w:style>
  <w:style w:type="paragraph" w:customStyle="1" w:styleId="Titel1">
    <w:name w:val="Titel 1"/>
    <w:basedOn w:val="a5"/>
    <w:rsid w:val="00E909B4"/>
    <w:pPr>
      <w:autoSpaceDE w:val="0"/>
      <w:autoSpaceDN w:val="0"/>
      <w:adjustRightInd w:val="0"/>
      <w:spacing w:after="113"/>
    </w:pPr>
    <w:rPr>
      <w:rFonts w:ascii="Times New Roman CYR" w:eastAsia="Times New Roman" w:hAnsi="Times New Roman CYR" w:cs="Times New Roman CYR"/>
      <w:b/>
      <w:bCs/>
      <w:sz w:val="52"/>
      <w:szCs w:val="52"/>
    </w:rPr>
  </w:style>
  <w:style w:type="paragraph" w:customStyle="1" w:styleId="caaieiaie1">
    <w:name w:val="caaieiaie 1"/>
    <w:basedOn w:val="a5"/>
    <w:next w:val="a5"/>
    <w:rsid w:val="00E909B4"/>
    <w:pPr>
      <w:keepNext/>
      <w:jc w:val="center"/>
    </w:pPr>
    <w:rPr>
      <w:rFonts w:ascii="Arial" w:eastAsia="Times New Roman" w:hAnsi="Arial"/>
      <w:b/>
      <w:szCs w:val="20"/>
    </w:rPr>
  </w:style>
  <w:style w:type="paragraph" w:customStyle="1" w:styleId="Aioiaue">
    <w:name w:val="Aioiaue"/>
    <w:basedOn w:val="a5"/>
    <w:rsid w:val="00E909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/>
      <w:sz w:val="20"/>
      <w:szCs w:val="20"/>
    </w:rPr>
  </w:style>
  <w:style w:type="paragraph" w:customStyle="1" w:styleId="caaieiaie2">
    <w:name w:val="caaieiaie 2"/>
    <w:basedOn w:val="a5"/>
    <w:next w:val="a5"/>
    <w:rsid w:val="00E909B4"/>
    <w:pPr>
      <w:keepNext/>
      <w:jc w:val="center"/>
    </w:pPr>
    <w:rPr>
      <w:rFonts w:eastAsia="Times New Roman"/>
      <w:szCs w:val="20"/>
    </w:rPr>
  </w:style>
  <w:style w:type="paragraph" w:customStyle="1" w:styleId="LCGFlietextListe1">
    <w:name w:val="LCG_Fließtext_Liste1"/>
    <w:basedOn w:val="a5"/>
    <w:link w:val="LCGFlietextListe1Zchn"/>
    <w:autoRedefine/>
    <w:rsid w:val="00E909B4"/>
    <w:pPr>
      <w:suppressAutoHyphens/>
      <w:spacing w:after="60" w:line="260" w:lineRule="exact"/>
      <w:ind w:left="240" w:firstLine="480"/>
      <w:jc w:val="both"/>
    </w:pPr>
    <w:rPr>
      <w:rFonts w:ascii="Arial" w:eastAsia="MS Mincho" w:hAnsi="Arial"/>
      <w:sz w:val="20"/>
      <w:szCs w:val="20"/>
      <w:lang w:val="en-US" w:eastAsia="de-DE"/>
    </w:rPr>
  </w:style>
  <w:style w:type="character" w:customStyle="1" w:styleId="LCGFlietextListe1Zchn">
    <w:name w:val="LCG_Fließtext_Liste1 Zchn"/>
    <w:link w:val="LCGFlietextListe1"/>
    <w:rsid w:val="00E909B4"/>
    <w:rPr>
      <w:rFonts w:ascii="Arial" w:eastAsia="MS Mincho" w:hAnsi="Arial"/>
      <w:lang w:val="en-US" w:eastAsia="de-DE"/>
    </w:rPr>
  </w:style>
  <w:style w:type="paragraph" w:customStyle="1" w:styleId="18">
    <w:name w:val="1текст"/>
    <w:basedOn w:val="a5"/>
    <w:rsid w:val="00E909B4"/>
    <w:pPr>
      <w:widowControl w:val="0"/>
      <w:autoSpaceDE w:val="0"/>
      <w:autoSpaceDN w:val="0"/>
      <w:adjustRightInd w:val="0"/>
      <w:spacing w:before="280"/>
      <w:jc w:val="both"/>
    </w:pPr>
    <w:rPr>
      <w:rFonts w:ascii="Arial" w:eastAsia="Times New Roman" w:hAnsi="Arial"/>
    </w:rPr>
  </w:style>
  <w:style w:type="paragraph" w:customStyle="1" w:styleId="a3">
    <w:name w:val="заголовок б"/>
    <w:basedOn w:val="a5"/>
    <w:autoRedefine/>
    <w:rsid w:val="00E909B4"/>
    <w:pPr>
      <w:widowControl w:val="0"/>
      <w:numPr>
        <w:numId w:val="5"/>
      </w:numPr>
      <w:autoSpaceDE w:val="0"/>
      <w:autoSpaceDN w:val="0"/>
      <w:adjustRightInd w:val="0"/>
      <w:spacing w:after="120"/>
      <w:ind w:firstLine="369"/>
      <w:jc w:val="both"/>
    </w:pPr>
    <w:rPr>
      <w:rFonts w:ascii="Arial" w:eastAsia="Times New Roman" w:hAnsi="Arial" w:cs="Arial"/>
      <w:b/>
      <w:sz w:val="22"/>
      <w:szCs w:val="20"/>
    </w:rPr>
  </w:style>
  <w:style w:type="paragraph" w:customStyle="1" w:styleId="a1">
    <w:name w:val="заголовок в"/>
    <w:basedOn w:val="a5"/>
    <w:autoRedefine/>
    <w:rsid w:val="00E909B4"/>
    <w:pPr>
      <w:widowControl w:val="0"/>
      <w:numPr>
        <w:numId w:val="7"/>
      </w:numPr>
      <w:autoSpaceDE w:val="0"/>
      <w:autoSpaceDN w:val="0"/>
      <w:adjustRightInd w:val="0"/>
    </w:pPr>
    <w:rPr>
      <w:rFonts w:ascii="Arial" w:eastAsia="Times New Roman" w:hAnsi="Arial" w:cs="Arial"/>
      <w:b/>
      <w:sz w:val="20"/>
      <w:szCs w:val="20"/>
    </w:rPr>
  </w:style>
  <w:style w:type="paragraph" w:customStyle="1" w:styleId="a2">
    <w:name w:val="заголовок г"/>
    <w:basedOn w:val="a5"/>
    <w:rsid w:val="00E909B4"/>
    <w:pPr>
      <w:widowControl w:val="0"/>
      <w:numPr>
        <w:ilvl w:val="1"/>
        <w:numId w:val="7"/>
      </w:numPr>
      <w:autoSpaceDE w:val="0"/>
      <w:autoSpaceDN w:val="0"/>
      <w:adjustRightInd w:val="0"/>
    </w:pPr>
    <w:rPr>
      <w:rFonts w:ascii="Arial" w:eastAsia="Times New Roman" w:hAnsi="Arial" w:cs="Arial"/>
      <w:b/>
      <w:sz w:val="20"/>
      <w:szCs w:val="20"/>
    </w:rPr>
  </w:style>
  <w:style w:type="character" w:customStyle="1" w:styleId="afff2">
    <w:name w:val="Схема документа Знак"/>
    <w:link w:val="afff3"/>
    <w:semiHidden/>
    <w:rsid w:val="00E909B4"/>
    <w:rPr>
      <w:rFonts w:ascii="Tahoma" w:eastAsia="Times New Roman" w:hAnsi="Tahoma"/>
      <w:shd w:val="clear" w:color="auto" w:fill="000080"/>
    </w:rPr>
  </w:style>
  <w:style w:type="paragraph" w:styleId="afff3">
    <w:name w:val="Document Map"/>
    <w:basedOn w:val="a5"/>
    <w:link w:val="afff2"/>
    <w:semiHidden/>
    <w:rsid w:val="00E909B4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19">
    <w:name w:val="Схема документа Знак1"/>
    <w:uiPriority w:val="99"/>
    <w:semiHidden/>
    <w:rsid w:val="00E909B4"/>
    <w:rPr>
      <w:rFonts w:ascii="Tahoma" w:hAnsi="Tahoma" w:cs="Tahoma"/>
      <w:sz w:val="16"/>
      <w:szCs w:val="16"/>
      <w:lang w:eastAsia="en-US"/>
    </w:rPr>
  </w:style>
  <w:style w:type="paragraph" w:customStyle="1" w:styleId="afff4">
    <w:name w:val="Знак"/>
    <w:basedOn w:val="a5"/>
    <w:rsid w:val="00E909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5">
    <w:name w:val="Body Text Indent"/>
    <w:basedOn w:val="a5"/>
    <w:link w:val="afff6"/>
    <w:rsid w:val="00E909B4"/>
    <w:pPr>
      <w:spacing w:after="120"/>
      <w:ind w:left="283"/>
    </w:pPr>
    <w:rPr>
      <w:rFonts w:eastAsia="Times New Roman"/>
    </w:rPr>
  </w:style>
  <w:style w:type="character" w:customStyle="1" w:styleId="afff6">
    <w:name w:val="Основной текст с отступом Знак"/>
    <w:link w:val="afff5"/>
    <w:rsid w:val="00E909B4"/>
    <w:rPr>
      <w:rFonts w:ascii="Times New Roman" w:eastAsia="Times New Roman" w:hAnsi="Times New Roman"/>
      <w:sz w:val="24"/>
      <w:szCs w:val="24"/>
    </w:rPr>
  </w:style>
  <w:style w:type="paragraph" w:styleId="26">
    <w:name w:val="List Bullet 2"/>
    <w:basedOn w:val="a5"/>
    <w:rsid w:val="00E909B4"/>
    <w:pPr>
      <w:contextualSpacing/>
    </w:pPr>
    <w:rPr>
      <w:rFonts w:eastAsia="Times New Roman"/>
    </w:rPr>
  </w:style>
  <w:style w:type="paragraph" w:customStyle="1" w:styleId="21">
    <w:name w:val="Основной текст 21"/>
    <w:basedOn w:val="a5"/>
    <w:rsid w:val="00E909B4"/>
    <w:pPr>
      <w:numPr>
        <w:numId w:val="8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</w:rPr>
  </w:style>
  <w:style w:type="paragraph" w:customStyle="1" w:styleId="S12">
    <w:name w:val="S_Заголовок1"/>
    <w:basedOn w:val="a5"/>
    <w:next w:val="S4"/>
    <w:rsid w:val="000377B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</w:rPr>
  </w:style>
  <w:style w:type="paragraph" w:styleId="50">
    <w:name w:val="List Number 5"/>
    <w:basedOn w:val="a5"/>
    <w:semiHidden/>
    <w:rsid w:val="00E909B4"/>
    <w:pPr>
      <w:numPr>
        <w:numId w:val="6"/>
      </w:numPr>
      <w:jc w:val="both"/>
    </w:pPr>
    <w:rPr>
      <w:rFonts w:eastAsia="Times New Roman"/>
    </w:rPr>
  </w:style>
  <w:style w:type="character" w:customStyle="1" w:styleId="blk">
    <w:name w:val="blk"/>
    <w:uiPriority w:val="99"/>
    <w:rsid w:val="00E909B4"/>
    <w:rPr>
      <w:rFonts w:cs="Times New Roman"/>
    </w:rPr>
  </w:style>
  <w:style w:type="character" w:customStyle="1" w:styleId="u">
    <w:name w:val="u"/>
    <w:uiPriority w:val="99"/>
    <w:rsid w:val="00E909B4"/>
    <w:rPr>
      <w:rFonts w:cs="Times New Roman"/>
    </w:rPr>
  </w:style>
  <w:style w:type="paragraph" w:customStyle="1" w:styleId="afff7">
    <w:name w:val="Примечание"/>
    <w:basedOn w:val="aff0"/>
    <w:rsid w:val="00E909B4"/>
    <w:pPr>
      <w:spacing w:before="120"/>
      <w:ind w:left="567"/>
      <w:jc w:val="both"/>
    </w:pPr>
    <w:rPr>
      <w:sz w:val="22"/>
      <w:szCs w:val="20"/>
    </w:rPr>
  </w:style>
  <w:style w:type="paragraph" w:customStyle="1" w:styleId="90">
    <w:name w:val="Обычные9"/>
    <w:rsid w:val="00E909B4"/>
    <w:pPr>
      <w:spacing w:line="360" w:lineRule="atLeast"/>
      <w:ind w:firstLine="567"/>
      <w:jc w:val="both"/>
    </w:pPr>
    <w:rPr>
      <w:rFonts w:eastAsia="Times New Roman"/>
    </w:rPr>
  </w:style>
  <w:style w:type="character" w:styleId="afff8">
    <w:name w:val="Emphasis"/>
    <w:uiPriority w:val="20"/>
    <w:qFormat/>
    <w:rsid w:val="00E909B4"/>
    <w:rPr>
      <w:i/>
      <w:iCs/>
    </w:rPr>
  </w:style>
  <w:style w:type="paragraph" w:customStyle="1" w:styleId="ConsPlusNormal">
    <w:name w:val="ConsPlusNormal"/>
    <w:rsid w:val="00D706D0"/>
    <w:pPr>
      <w:autoSpaceDE w:val="0"/>
      <w:autoSpaceDN w:val="0"/>
      <w:adjustRightInd w:val="0"/>
    </w:pPr>
  </w:style>
  <w:style w:type="paragraph" w:customStyle="1" w:styleId="S8">
    <w:name w:val="S_НазваниеТаблицы"/>
    <w:basedOn w:val="S4"/>
    <w:next w:val="S4"/>
    <w:rsid w:val="000377BD"/>
    <w:pPr>
      <w:keepNext/>
      <w:jc w:val="right"/>
    </w:pPr>
    <w:rPr>
      <w:rFonts w:ascii="Arial" w:hAnsi="Arial"/>
      <w:b/>
      <w:sz w:val="20"/>
    </w:rPr>
  </w:style>
  <w:style w:type="paragraph" w:customStyle="1" w:styleId="S9">
    <w:name w:val="S_НазваниеРисунка"/>
    <w:basedOn w:val="a5"/>
    <w:next w:val="S4"/>
    <w:rsid w:val="000377BD"/>
    <w:pPr>
      <w:spacing w:before="60"/>
      <w:jc w:val="center"/>
    </w:pPr>
    <w:rPr>
      <w:rFonts w:ascii="Arial" w:eastAsia="Times New Roman" w:hAnsi="Arial"/>
      <w:b/>
      <w:sz w:val="20"/>
    </w:rPr>
  </w:style>
  <w:style w:type="paragraph" w:customStyle="1" w:styleId="S13">
    <w:name w:val="S_ЗаголовкиТаблицы1"/>
    <w:basedOn w:val="S4"/>
    <w:uiPriority w:val="99"/>
    <w:rsid w:val="000377BD"/>
    <w:pPr>
      <w:keepNext/>
      <w:jc w:val="center"/>
    </w:pPr>
    <w:rPr>
      <w:rFonts w:ascii="Arial" w:hAnsi="Arial"/>
      <w:b/>
      <w:caps/>
      <w:sz w:val="16"/>
      <w:szCs w:val="16"/>
    </w:rPr>
  </w:style>
  <w:style w:type="table" w:customStyle="1" w:styleId="41">
    <w:name w:val="Сетка таблицы4"/>
    <w:basedOn w:val="a7"/>
    <w:next w:val="aff9"/>
    <w:uiPriority w:val="59"/>
    <w:rsid w:val="00E465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basedOn w:val="a6"/>
    <w:link w:val="ad"/>
    <w:uiPriority w:val="1"/>
    <w:locked/>
    <w:rsid w:val="008F635C"/>
    <w:rPr>
      <w:sz w:val="22"/>
      <w:szCs w:val="22"/>
      <w:lang w:eastAsia="en-US"/>
    </w:rPr>
  </w:style>
  <w:style w:type="paragraph" w:customStyle="1" w:styleId="Sa">
    <w:name w:val="S_Версия"/>
    <w:basedOn w:val="S4"/>
    <w:next w:val="S4"/>
    <w:autoRedefine/>
    <w:rsid w:val="000377B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b">
    <w:name w:val="S_ВерхКолонтитулТекст"/>
    <w:basedOn w:val="S4"/>
    <w:next w:val="S4"/>
    <w:rsid w:val="000377B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c">
    <w:name w:val="S_ВидДокумента"/>
    <w:basedOn w:val="aff0"/>
    <w:next w:val="S4"/>
    <w:link w:val="Sd"/>
    <w:rsid w:val="000377B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d">
    <w:name w:val="S_ВидДокумента Знак"/>
    <w:link w:val="Sc"/>
    <w:rsid w:val="000377BD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e">
    <w:name w:val="S_Гиперссылка"/>
    <w:basedOn w:val="S4"/>
    <w:rsid w:val="000377BD"/>
    <w:rPr>
      <w:color w:val="0000FF"/>
      <w:u w:val="single"/>
    </w:rPr>
  </w:style>
  <w:style w:type="paragraph" w:customStyle="1" w:styleId="Sf">
    <w:name w:val="S_Гриф"/>
    <w:basedOn w:val="S4"/>
    <w:rsid w:val="000377B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4">
    <w:name w:val="S_ЗаголовкиТаблицы2"/>
    <w:basedOn w:val="S4"/>
    <w:rsid w:val="000377BD"/>
    <w:pPr>
      <w:jc w:val="center"/>
    </w:pPr>
    <w:rPr>
      <w:rFonts w:ascii="Arial" w:hAnsi="Arial"/>
      <w:b/>
      <w:sz w:val="14"/>
    </w:rPr>
  </w:style>
  <w:style w:type="paragraph" w:customStyle="1" w:styleId="S11">
    <w:name w:val="S_Заголовок1_Прил_СписокН"/>
    <w:basedOn w:val="S4"/>
    <w:next w:val="S4"/>
    <w:rsid w:val="000377BD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5"/>
    <w:next w:val="S4"/>
    <w:rsid w:val="000377BD"/>
    <w:pPr>
      <w:keepNext/>
      <w:jc w:val="both"/>
      <w:outlineLvl w:val="1"/>
    </w:pPr>
    <w:rPr>
      <w:rFonts w:ascii="Arial" w:eastAsia="Times New Roman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0377BD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0">
    <w:name w:val="S_МестоГод"/>
    <w:basedOn w:val="S4"/>
    <w:rsid w:val="000377B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именованиеДокумента"/>
    <w:basedOn w:val="S4"/>
    <w:next w:val="S4"/>
    <w:rsid w:val="000377B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0377B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0377B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0377B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0377B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0377BD"/>
    <w:pPr>
      <w:numPr>
        <w:numId w:val="12"/>
      </w:numPr>
    </w:pPr>
  </w:style>
  <w:style w:type="paragraph" w:customStyle="1" w:styleId="S25">
    <w:name w:val="S_ТекстВТаблице2"/>
    <w:basedOn w:val="S4"/>
    <w:next w:val="S4"/>
    <w:rsid w:val="000377B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0377BD"/>
    <w:pPr>
      <w:numPr>
        <w:numId w:val="13"/>
      </w:numPr>
    </w:pPr>
  </w:style>
  <w:style w:type="paragraph" w:customStyle="1" w:styleId="S32">
    <w:name w:val="S_ТекстВТаблице3"/>
    <w:basedOn w:val="S4"/>
    <w:next w:val="S4"/>
    <w:rsid w:val="000377B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2"/>
    <w:next w:val="S4"/>
    <w:rsid w:val="000377BD"/>
    <w:pPr>
      <w:numPr>
        <w:numId w:val="14"/>
      </w:numPr>
    </w:pPr>
  </w:style>
  <w:style w:type="paragraph" w:customStyle="1" w:styleId="Sf5">
    <w:name w:val="S_Примечание"/>
    <w:basedOn w:val="S4"/>
    <w:next w:val="S4"/>
    <w:rsid w:val="000377BD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0377BD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0377B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0377BD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0377BD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0377BD"/>
    <w:rPr>
      <w:rFonts w:eastAsia="Times New Roman"/>
    </w:rPr>
  </w:style>
  <w:style w:type="table" w:customStyle="1" w:styleId="Sfa">
    <w:name w:val="S_Таблица"/>
    <w:basedOn w:val="a7"/>
    <w:rsid w:val="000377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0377B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0377B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0377B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0377B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0377BD"/>
    <w:rPr>
      <w:rFonts w:ascii="Arial" w:eastAsia="Times New Roman" w:hAnsi="Arial"/>
      <w:b/>
      <w:caps/>
    </w:rPr>
  </w:style>
  <w:style w:type="paragraph" w:customStyle="1" w:styleId="Sfc">
    <w:name w:val="S_Термин"/>
    <w:basedOn w:val="a5"/>
    <w:next w:val="S4"/>
    <w:link w:val="Sfd"/>
    <w:rsid w:val="000377BD"/>
    <w:pPr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0377BD"/>
    <w:rPr>
      <w:rFonts w:ascii="Arial" w:eastAsia="Times New Roman" w:hAnsi="Arial"/>
      <w:b/>
      <w:i/>
      <w:caps/>
    </w:rPr>
  </w:style>
  <w:style w:type="paragraph" w:customStyle="1" w:styleId="Style5">
    <w:name w:val="Style5"/>
    <w:basedOn w:val="a5"/>
    <w:uiPriority w:val="99"/>
    <w:rsid w:val="00876551"/>
    <w:pPr>
      <w:widowControl w:val="0"/>
      <w:autoSpaceDE w:val="0"/>
      <w:autoSpaceDN w:val="0"/>
      <w:adjustRightInd w:val="0"/>
      <w:spacing w:line="274" w:lineRule="exact"/>
      <w:ind w:firstLine="686"/>
      <w:jc w:val="both"/>
    </w:pPr>
    <w:rPr>
      <w:rFonts w:ascii="Trebuchet MS" w:eastAsia="Times New Roman" w:hAnsi="Trebuchet MS"/>
    </w:rPr>
  </w:style>
  <w:style w:type="character" w:customStyle="1" w:styleId="afff9">
    <w:name w:val="Цветовое выделение"/>
    <w:uiPriority w:val="99"/>
    <w:rsid w:val="003F7A89"/>
    <w:rPr>
      <w:b/>
      <w:bCs/>
      <w:color w:val="26282F"/>
    </w:rPr>
  </w:style>
  <w:style w:type="character" w:customStyle="1" w:styleId="s100">
    <w:name w:val="s_10"/>
    <w:basedOn w:val="a6"/>
    <w:rsid w:val="008B25BC"/>
  </w:style>
  <w:style w:type="paragraph" w:styleId="a">
    <w:name w:val="List Number"/>
    <w:basedOn w:val="a5"/>
    <w:rsid w:val="002558F8"/>
    <w:pPr>
      <w:numPr>
        <w:numId w:val="16"/>
      </w:numPr>
      <w:jc w:val="both"/>
    </w:pPr>
    <w:rPr>
      <w:rFonts w:eastAsia="Times New Roman"/>
    </w:rPr>
  </w:style>
  <w:style w:type="paragraph" w:customStyle="1" w:styleId="BulletMain">
    <w:name w:val="Bullet Main Знак"/>
    <w:basedOn w:val="a5"/>
    <w:rsid w:val="00973757"/>
    <w:pPr>
      <w:numPr>
        <w:numId w:val="17"/>
      </w:numPr>
      <w:tabs>
        <w:tab w:val="left" w:pos="1134"/>
      </w:tabs>
      <w:spacing w:before="60" w:line="288" w:lineRule="auto"/>
      <w:jc w:val="both"/>
    </w:pPr>
    <w:rPr>
      <w:rFonts w:ascii="Times New Roman CYR" w:eastAsia="Batang" w:hAnsi="Times New Roman CYR"/>
      <w:sz w:val="26"/>
      <w:szCs w:val="26"/>
      <w:lang w:eastAsia="ko-KR"/>
    </w:rPr>
  </w:style>
  <w:style w:type="paragraph" w:customStyle="1" w:styleId="Arial">
    <w:name w:val="Обычный + Arial"/>
    <w:aliases w:val="10 пт,курсив,полужирный"/>
    <w:basedOn w:val="a5"/>
    <w:link w:val="Arial0"/>
    <w:rsid w:val="00973757"/>
    <w:pPr>
      <w:tabs>
        <w:tab w:val="num" w:pos="643"/>
      </w:tabs>
      <w:spacing w:before="240"/>
      <w:jc w:val="both"/>
    </w:pPr>
  </w:style>
  <w:style w:type="character" w:customStyle="1" w:styleId="Arial0">
    <w:name w:val="Обычный + Arial Знак"/>
    <w:aliases w:val="10 пт Знак,курсив Знак,полужирный Знак"/>
    <w:link w:val="Arial"/>
    <w:locked/>
    <w:rsid w:val="00973757"/>
    <w:rPr>
      <w:rFonts w:ascii="Times New Roman" w:hAnsi="Times New Roman"/>
      <w:sz w:val="24"/>
      <w:szCs w:val="24"/>
    </w:rPr>
  </w:style>
  <w:style w:type="paragraph" w:customStyle="1" w:styleId="12">
    <w:name w:val="Обычный + Перед:  12 пт"/>
    <w:basedOn w:val="a5"/>
    <w:rsid w:val="00973757"/>
    <w:pPr>
      <w:numPr>
        <w:ilvl w:val="2"/>
        <w:numId w:val="18"/>
      </w:numPr>
      <w:spacing w:before="240"/>
      <w:ind w:left="0" w:firstLine="0"/>
    </w:pPr>
  </w:style>
  <w:style w:type="paragraph" w:styleId="afffa">
    <w:name w:val="Subtitle"/>
    <w:basedOn w:val="a5"/>
    <w:next w:val="a5"/>
    <w:link w:val="afffb"/>
    <w:uiPriority w:val="11"/>
    <w:qFormat/>
    <w:rsid w:val="00572F3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b">
    <w:name w:val="Подзаголовок Знак"/>
    <w:basedOn w:val="a6"/>
    <w:link w:val="afffa"/>
    <w:uiPriority w:val="11"/>
    <w:rsid w:val="00572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rtxtstd">
    <w:name w:val="urtxtstd"/>
    <w:basedOn w:val="a6"/>
    <w:rsid w:val="001230B1"/>
  </w:style>
  <w:style w:type="paragraph" w:customStyle="1" w:styleId="S27">
    <w:name w:val="S_ТекстВТаблице2_полужирный"/>
    <w:basedOn w:val="S25"/>
    <w:uiPriority w:val="99"/>
    <w:rsid w:val="00F003FA"/>
    <w:pPr>
      <w:tabs>
        <w:tab w:val="left" w:pos="1690"/>
      </w:tabs>
    </w:pPr>
    <w:rPr>
      <w:b/>
      <w:bCs/>
      <w:szCs w:val="20"/>
      <w:lang w:eastAsia="en-US"/>
    </w:rPr>
  </w:style>
  <w:style w:type="paragraph" w:customStyle="1" w:styleId="S133">
    <w:name w:val="Стиль S_ЗаголовкиТаблицы1 + Перед:  3 пт После:  3 пт"/>
    <w:basedOn w:val="S13"/>
    <w:uiPriority w:val="99"/>
    <w:rsid w:val="00F003FA"/>
    <w:pPr>
      <w:tabs>
        <w:tab w:val="left" w:pos="1690"/>
      </w:tabs>
    </w:pPr>
    <w:rPr>
      <w:bCs/>
      <w:szCs w:val="20"/>
      <w:lang w:eastAsia="en-US"/>
    </w:rPr>
  </w:style>
  <w:style w:type="paragraph" w:customStyle="1" w:styleId="S28">
    <w:name w:val="S_ТекстВТаблице2_Номер"/>
    <w:basedOn w:val="S25"/>
    <w:uiPriority w:val="99"/>
    <w:rsid w:val="00F003FA"/>
    <w:pPr>
      <w:tabs>
        <w:tab w:val="left" w:pos="1690"/>
      </w:tabs>
      <w:jc w:val="center"/>
    </w:pPr>
    <w:rPr>
      <w:szCs w:val="20"/>
      <w:lang w:eastAsia="en-US"/>
    </w:rPr>
  </w:style>
  <w:style w:type="paragraph" w:customStyle="1" w:styleId="1a">
    <w:name w:val="Обычный1"/>
    <w:rsid w:val="00A00823"/>
    <w:pPr>
      <w:spacing w:before="100" w:after="100"/>
    </w:pPr>
    <w:rPr>
      <w:rFonts w:eastAsia="Times New Roman"/>
      <w:szCs w:val="20"/>
    </w:rPr>
  </w:style>
  <w:style w:type="character" w:customStyle="1" w:styleId="S23">
    <w:name w:val="S_Заголовок2_СписокН Знак"/>
    <w:basedOn w:val="a6"/>
    <w:link w:val="S20"/>
    <w:uiPriority w:val="99"/>
    <w:rsid w:val="00E82CA5"/>
    <w:rPr>
      <w:rFonts w:ascii="Arial" w:eastAsia="Times New Roman" w:hAnsi="Arial"/>
      <w:b/>
      <w:caps/>
    </w:rPr>
  </w:style>
  <w:style w:type="paragraph" w:customStyle="1" w:styleId="afffc">
    <w:name w:val="Таблицы (моноширинный)"/>
    <w:basedOn w:val="a5"/>
    <w:next w:val="a5"/>
    <w:uiPriority w:val="99"/>
    <w:rsid w:val="009C59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fd">
    <w:name w:val="Placeholder Text"/>
    <w:basedOn w:val="a6"/>
    <w:uiPriority w:val="99"/>
    <w:semiHidden/>
    <w:rsid w:val="00553DED"/>
    <w:rPr>
      <w:color w:val="808080"/>
    </w:rPr>
  </w:style>
  <w:style w:type="character" w:customStyle="1" w:styleId="af0">
    <w:name w:val="Название объекта Знак"/>
    <w:link w:val="af"/>
    <w:locked/>
    <w:rsid w:val="001B040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milovanovaei\AppData\Local\Microsoft\Windows\INetCache\Content.Outlook\8Y8AFZ26\otdelOA@vsnk.rosneft.ru" TargetMode="External"/><Relationship Id="rId21" Type="http://schemas.openxmlformats.org/officeDocument/2006/relationships/header" Target="header8.xml"/><Relationship Id="rId42" Type="http://schemas.openxmlformats.org/officeDocument/2006/relationships/hyperlink" Target="mailto:otdelOA@vsnk.rosneft.ru" TargetMode="External"/><Relationship Id="rId47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63" Type="http://schemas.openxmlformats.org/officeDocument/2006/relationships/hyperlink" Target="http://KRS-VSNK-AS08/reference.asp?sys=DIRECTUM&amp;compcode=ReestrLND&amp;id=4035547" TargetMode="External"/><Relationship Id="rId68" Type="http://schemas.openxmlformats.org/officeDocument/2006/relationships/header" Target="header21.xml"/><Relationship Id="rId84" Type="http://schemas.openxmlformats.org/officeDocument/2006/relationships/image" Target="media/image2.png"/><Relationship Id="rId89" Type="http://schemas.openxmlformats.org/officeDocument/2006/relationships/footer" Target="footer7.xml"/><Relationship Id="rId16" Type="http://schemas.openxmlformats.org/officeDocument/2006/relationships/hyperlink" Target="http://KRS-VSNK-AS08/reference.asp?sys=DIRECTUM&amp;compcode=ReestrLND&amp;id=3401932" TargetMode="External"/><Relationship Id="rId11" Type="http://schemas.openxmlformats.org/officeDocument/2006/relationships/footer" Target="footer1.xml"/><Relationship Id="rId32" Type="http://schemas.openxmlformats.org/officeDocument/2006/relationships/hyperlink" Target="mailto:otdelOA@vsnk.rosneft.ru" TargetMode="External"/><Relationship Id="rId37" Type="http://schemas.openxmlformats.org/officeDocument/2006/relationships/hyperlink" Target="mailto:otdelOA@vsnk.rosneft.ru" TargetMode="External"/><Relationship Id="rId53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58" Type="http://schemas.openxmlformats.org/officeDocument/2006/relationships/hyperlink" Target="http://KRS-VSNK-AS08/reference.asp?sys=DIRECTUM&amp;compcode=ReestrLND&amp;id=3401932" TargetMode="External"/><Relationship Id="rId74" Type="http://schemas.openxmlformats.org/officeDocument/2006/relationships/header" Target="header27.xml"/><Relationship Id="rId79" Type="http://schemas.openxmlformats.org/officeDocument/2006/relationships/footer" Target="footer5.xm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consultantplus://offline/ref=5CF4CCCEF2182EC2E9F392F74B0319B2E76768617DBEABA5B552B9F09FF984461D61B335941ACCE5D7D924729BB81950625C4A3A73FCF9585416K2mED" TargetMode="External"/><Relationship Id="rId22" Type="http://schemas.openxmlformats.org/officeDocument/2006/relationships/hyperlink" Target="http://KRS-VSNK-AS08/reference.asp?sys=DIRECTUM&amp;compcode=ReestrLND&amp;id=2987874" TargetMode="External"/><Relationship Id="rId27" Type="http://schemas.openxmlformats.org/officeDocument/2006/relationships/hyperlink" Target="mailto:otdelOA@vsnk.rosneft.ru" TargetMode="External"/><Relationship Id="rId30" Type="http://schemas.openxmlformats.org/officeDocument/2006/relationships/hyperlink" Target="mailto:Ticket@vsnk.rosneft.ru" TargetMode="External"/><Relationship Id="rId35" Type="http://schemas.openxmlformats.org/officeDocument/2006/relationships/hyperlink" Target="http://KRS-VSNK-AS08/reference.asp?sys=DIRECTUM&amp;compcode=ReestrLND&amp;id=4022149" TargetMode="External"/><Relationship Id="rId43" Type="http://schemas.openxmlformats.org/officeDocument/2006/relationships/hyperlink" Target="mailto:otdelOA@vsnk.rosneft.ru" TargetMode="External"/><Relationship Id="rId48" Type="http://schemas.openxmlformats.org/officeDocument/2006/relationships/hyperlink" Target="consultantplus://offline/ref=10E1CD980C312989D50A39E175665338C0EF9C3E3E0D5E3EC8F327687A9490534649037251017EF98ACD58B09D93CCBACCC1277E39B8CE01UAh4F" TargetMode="External"/><Relationship Id="rId56" Type="http://schemas.openxmlformats.org/officeDocument/2006/relationships/hyperlink" Target="consultantplus://offline/ref=5CF4CCCEF2182EC2E9F392F74B0319B2E76768617DBEABA5B552B9F09FF984461D61B335941ACCE5D7D924729BB81950625C4A3A73FCF9585416K2mED" TargetMode="External"/><Relationship Id="rId64" Type="http://schemas.openxmlformats.org/officeDocument/2006/relationships/header" Target="header17.xml"/><Relationship Id="rId69" Type="http://schemas.openxmlformats.org/officeDocument/2006/relationships/header" Target="header22.xml"/><Relationship Id="rId77" Type="http://schemas.openxmlformats.org/officeDocument/2006/relationships/footer" Target="footer4.xml"/><Relationship Id="rId8" Type="http://schemas.openxmlformats.org/officeDocument/2006/relationships/header" Target="header1.xml"/><Relationship Id="rId51" Type="http://schemas.openxmlformats.org/officeDocument/2006/relationships/header" Target="header15.xml"/><Relationship Id="rId72" Type="http://schemas.openxmlformats.org/officeDocument/2006/relationships/header" Target="header25.xml"/><Relationship Id="rId80" Type="http://schemas.openxmlformats.org/officeDocument/2006/relationships/hyperlink" Target="consultantplus://offline/ref=AF1984BA1BE371992DE3139F6EB6E491F5F03C01B80A7BB751E05D64A69DCF08D0F86256AA280040bDBDD" TargetMode="External"/><Relationship Id="rId85" Type="http://schemas.openxmlformats.org/officeDocument/2006/relationships/hyperlink" Target="mailto:nzc@zsa.ru" TargetMode="Externa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5" Type="http://schemas.openxmlformats.org/officeDocument/2006/relationships/hyperlink" Target="mailto:otdelOA@vsnk.rosneft.ru&#1087;" TargetMode="External"/><Relationship Id="rId33" Type="http://schemas.openxmlformats.org/officeDocument/2006/relationships/hyperlink" Target="mailto:VSNK-KRS@vsnk.rosneft.ru" TargetMode="External"/><Relationship Id="rId38" Type="http://schemas.openxmlformats.org/officeDocument/2006/relationships/header" Target="header11.xml"/><Relationship Id="rId46" Type="http://schemas.openxmlformats.org/officeDocument/2006/relationships/header" Target="header14.xml"/><Relationship Id="rId59" Type="http://schemas.openxmlformats.org/officeDocument/2006/relationships/hyperlink" Target="http://KRS-VSNK-AS08/reference.asp?sys=DIRECTUM&amp;compcode=ReestrLND&amp;id=4022149" TargetMode="External"/><Relationship Id="rId67" Type="http://schemas.openxmlformats.org/officeDocument/2006/relationships/header" Target="header20.xml"/><Relationship Id="rId20" Type="http://schemas.openxmlformats.org/officeDocument/2006/relationships/header" Target="header7.xml"/><Relationship Id="rId41" Type="http://schemas.openxmlformats.org/officeDocument/2006/relationships/hyperlink" Target="file:///C:\Users\milovanovaei\AppData\Local\Microsoft\Windows\INetCache\Content.Outlook\8Y8AFZ26\otdelOA@vsnk.rosneft.ru" TargetMode="External"/><Relationship Id="rId54" Type="http://schemas.openxmlformats.org/officeDocument/2006/relationships/hyperlink" Target="consultantplus://offline/ref=227D39098B7B2E22E49A7D1EF1089DF8917CD5BC0DE33A43A9D9572214A715DB0C260FFE75E931F1135ECAD23DF7C809EAA038CA070183B5CDv1F" TargetMode="External"/><Relationship Id="rId62" Type="http://schemas.openxmlformats.org/officeDocument/2006/relationships/hyperlink" Target="http://KRS-VSNK-AS08/reference.asp?sys=DIRECTUM&amp;compcode=ReestrLND&amp;id=2987874" TargetMode="External"/><Relationship Id="rId70" Type="http://schemas.openxmlformats.org/officeDocument/2006/relationships/header" Target="header23.xml"/><Relationship Id="rId75" Type="http://schemas.openxmlformats.org/officeDocument/2006/relationships/footer" Target="footer3.xml"/><Relationship Id="rId83" Type="http://schemas.openxmlformats.org/officeDocument/2006/relationships/footer" Target="footer6.xml"/><Relationship Id="rId88" Type="http://schemas.openxmlformats.org/officeDocument/2006/relationships/header" Target="header33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KRS-VSNK-AS08/reference.asp?sys=DIRECTUM&amp;compcode=ReestrLND&amp;id=2987874" TargetMode="External"/><Relationship Id="rId23" Type="http://schemas.openxmlformats.org/officeDocument/2006/relationships/header" Target="header9.xml"/><Relationship Id="rId28" Type="http://schemas.openxmlformats.org/officeDocument/2006/relationships/hyperlink" Target="mailto:zayavki_sp@vsnk.rosneft.ru" TargetMode="External"/><Relationship Id="rId36" Type="http://schemas.openxmlformats.org/officeDocument/2006/relationships/hyperlink" Target="mailto:otdelOA@vsnk.rosneft.ru" TargetMode="External"/><Relationship Id="rId49" Type="http://schemas.openxmlformats.org/officeDocument/2006/relationships/hyperlink" Target="consultantplus://offline/ref=227D39098B7B2E22E49A7D1EF1089DF8917CD5BC0DE33A43A9D9572214A715DB0C260FFE75E931F1135ECAD23DF7C809EAA038CA070183B5CDv1F" TargetMode="External"/><Relationship Id="rId57" Type="http://schemas.openxmlformats.org/officeDocument/2006/relationships/hyperlink" Target="consultantplus://offline/ref=705F0DE5E3FDB04A3100DC684648F7A36668294219AB09C755FCEE9FAE0A93F92EF96363B05FE303D9294C39E0ADB057177519A9E30DD35FDF3C24Z0F" TargetMode="External"/><Relationship Id="rId10" Type="http://schemas.openxmlformats.org/officeDocument/2006/relationships/header" Target="header3.xml"/><Relationship Id="rId31" Type="http://schemas.openxmlformats.org/officeDocument/2006/relationships/hyperlink" Target="mailto:otdelOA@vsnk.rosneft.ru" TargetMode="External"/><Relationship Id="rId44" Type="http://schemas.openxmlformats.org/officeDocument/2006/relationships/hyperlink" Target="mailto:otdelOA@vsnk.rosneft.ru" TargetMode="External"/><Relationship Id="rId52" Type="http://schemas.openxmlformats.org/officeDocument/2006/relationships/header" Target="header16.xml"/><Relationship Id="rId60" Type="http://schemas.openxmlformats.org/officeDocument/2006/relationships/hyperlink" Target="http://KRS-VSNK-AS08/reference.asp?sys=DIRECTUM&amp;compcode=ReestrLND&amp;id=4025493" TargetMode="External"/><Relationship Id="rId65" Type="http://schemas.openxmlformats.org/officeDocument/2006/relationships/header" Target="header18.xml"/><Relationship Id="rId73" Type="http://schemas.openxmlformats.org/officeDocument/2006/relationships/header" Target="header26.xml"/><Relationship Id="rId78" Type="http://schemas.openxmlformats.org/officeDocument/2006/relationships/header" Target="header29.xml"/><Relationship Id="rId81" Type="http://schemas.openxmlformats.org/officeDocument/2006/relationships/hyperlink" Target="consultantplus://offline/ref=DD9BC90E49CE645BCD61493250EE108B8490595F622D16E368052D54C3979E28AED32A4CA7CB352DxED" TargetMode="External"/><Relationship Id="rId86" Type="http://schemas.openxmlformats.org/officeDocument/2006/relationships/header" Target="header3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18" Type="http://schemas.openxmlformats.org/officeDocument/2006/relationships/footer" Target="footer2.xml"/><Relationship Id="rId39" Type="http://schemas.openxmlformats.org/officeDocument/2006/relationships/header" Target="header12.xml"/><Relationship Id="rId34" Type="http://schemas.openxmlformats.org/officeDocument/2006/relationships/hyperlink" Target="mailto:otdelOA@vsnk.rosneft.ru" TargetMode="External"/><Relationship Id="rId50" Type="http://schemas.openxmlformats.org/officeDocument/2006/relationships/hyperlink" Target="consultantplus://offline/ref=705F0DE5E3FDB04A3100DC684648F7A36668294219AB09C755FCEE9FAE0A93F92EF96363B05FE303D9294C39E0ADB057177519A9E30DD35FDF3C24Z0F" TargetMode="External"/><Relationship Id="rId55" Type="http://schemas.openxmlformats.org/officeDocument/2006/relationships/hyperlink" Target="consultantplus://offline/ref=10E1CD980C312989D50A39E175665338C0EF9C3E3E0D5E3EC8F327687A9490534649037251017EF98ACD58B09D93CCBACCC1277E39B8CE01UAh4F" TargetMode="External"/><Relationship Id="rId76" Type="http://schemas.openxmlformats.org/officeDocument/2006/relationships/header" Target="header28.xml"/><Relationship Id="rId7" Type="http://schemas.openxmlformats.org/officeDocument/2006/relationships/endnotes" Target="endnotes.xml"/><Relationship Id="rId71" Type="http://schemas.openxmlformats.org/officeDocument/2006/relationships/header" Target="header24.xml"/><Relationship Id="rId2" Type="http://schemas.openxmlformats.org/officeDocument/2006/relationships/numbering" Target="numbering.xml"/><Relationship Id="rId29" Type="http://schemas.openxmlformats.org/officeDocument/2006/relationships/hyperlink" Target="http://KRS-VSNK-AS08/reference.asp?sys=DIRECTUM&amp;compcode=ReestrLND&amp;id=4025493" TargetMode="External"/><Relationship Id="rId24" Type="http://schemas.openxmlformats.org/officeDocument/2006/relationships/header" Target="header10.xml"/><Relationship Id="rId40" Type="http://schemas.openxmlformats.org/officeDocument/2006/relationships/hyperlink" Target="http://KRS-VSNK-AS08/reference.asp?sys=DIRECTUM&amp;compcode=ReestrLND&amp;id=4035547" TargetMode="External"/><Relationship Id="rId45" Type="http://schemas.openxmlformats.org/officeDocument/2006/relationships/header" Target="header13.xml"/><Relationship Id="rId66" Type="http://schemas.openxmlformats.org/officeDocument/2006/relationships/header" Target="header19.xml"/><Relationship Id="rId87" Type="http://schemas.openxmlformats.org/officeDocument/2006/relationships/header" Target="header32.xml"/><Relationship Id="rId61" Type="http://schemas.openxmlformats.org/officeDocument/2006/relationships/hyperlink" Target="http://KRS-VSNK-AS08/reference.asp?sys=DIRECTUM&amp;compcode=ReestrLND&amp;id=3886402" TargetMode="External"/><Relationship Id="rId82" Type="http://schemas.openxmlformats.org/officeDocument/2006/relationships/header" Target="header30.xml"/><Relationship Id="rId19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KRS-VSNK-AS08/reference.asp?sys=DIRECTUM&amp;compcode=ReestrLND&amp;id=38864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4F7A9-5717-4BC0-A495-D1857392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15083</Words>
  <Characters>85976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Гейль Наталья Владимирвна</cp:lastModifiedBy>
  <cp:revision>2</cp:revision>
  <cp:lastPrinted>2020-03-03T08:51:00Z</cp:lastPrinted>
  <dcterms:created xsi:type="dcterms:W3CDTF">2023-09-11T02:56:00Z</dcterms:created>
  <dcterms:modified xsi:type="dcterms:W3CDTF">2023-09-11T02:56:00Z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