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6D9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3866E0">
        <w:rPr>
          <w:rFonts w:ascii="Times New Roman" w:hAnsi="Times New Roman" w:cs="Times New Roman"/>
          <w:b/>
          <w:sz w:val="24"/>
          <w:szCs w:val="24"/>
        </w:rPr>
        <w:t>4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EE4962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8C7810">
        <w:rPr>
          <w:rFonts w:ascii="Times New Roman" w:hAnsi="Times New Roman" w:cs="Times New Roman"/>
          <w:b/>
          <w:sz w:val="24"/>
          <w:szCs w:val="24"/>
        </w:rPr>
        <w:t>3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E4962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E4962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8C781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4B4F69">
        <w:rPr>
          <w:rFonts w:ascii="Times New Roman" w:hAnsi="Times New Roman" w:cs="Times New Roman"/>
          <w:b/>
          <w:sz w:val="24"/>
          <w:szCs w:val="24"/>
        </w:rPr>
        <w:t>элеваторов КМ</w:t>
      </w:r>
      <w:r w:rsidR="003866E0">
        <w:rPr>
          <w:rFonts w:ascii="Times New Roman" w:hAnsi="Times New Roman" w:cs="Times New Roman"/>
          <w:b/>
          <w:sz w:val="24"/>
          <w:szCs w:val="24"/>
        </w:rPr>
        <w:t>, ЭН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1D7199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65695C">
        <w:rPr>
          <w:rFonts w:ascii="Times New Roman" w:hAnsi="Times New Roman" w:cs="Times New Roman"/>
          <w:sz w:val="24"/>
          <w:szCs w:val="24"/>
        </w:rPr>
        <w:t>элеваторов КМ</w:t>
      </w:r>
      <w:r w:rsidR="003866E0">
        <w:rPr>
          <w:rFonts w:ascii="Times New Roman" w:hAnsi="Times New Roman" w:cs="Times New Roman"/>
          <w:sz w:val="24"/>
          <w:szCs w:val="24"/>
        </w:rPr>
        <w:t>, ЭН</w:t>
      </w:r>
      <w:r w:rsidR="007C7E08">
        <w:rPr>
          <w:rFonts w:ascii="Times New Roman" w:hAnsi="Times New Roman" w:cs="Times New Roman"/>
          <w:sz w:val="24"/>
          <w:szCs w:val="24"/>
        </w:rPr>
        <w:t>.</w:t>
      </w:r>
    </w:p>
    <w:p w:rsidR="00D32A00" w:rsidRDefault="00D32A00" w:rsidP="00D32A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Характеристики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8A09D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695C">
        <w:rPr>
          <w:rFonts w:ascii="Times New Roman" w:hAnsi="Times New Roman" w:cs="Times New Roman"/>
          <w:sz w:val="24"/>
          <w:szCs w:val="24"/>
        </w:rPr>
        <w:t>Характеристики</w:t>
      </w:r>
      <w:r w:rsidR="008A09D3">
        <w:rPr>
          <w:rFonts w:ascii="Times New Roman" w:hAnsi="Times New Roman" w:cs="Times New Roman"/>
          <w:sz w:val="24"/>
          <w:szCs w:val="24"/>
        </w:rPr>
        <w:t xml:space="preserve"> элеваторов КМ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701"/>
        <w:gridCol w:w="1559"/>
        <w:gridCol w:w="1701"/>
        <w:gridCol w:w="1701"/>
      </w:tblGrid>
      <w:tr w:rsidR="00BA18BA" w:rsidRPr="002718F7" w:rsidTr="00BA18BA">
        <w:trPr>
          <w:trHeight w:val="692"/>
        </w:trPr>
        <w:tc>
          <w:tcPr>
            <w:tcW w:w="1843" w:type="dxa"/>
            <w:shd w:val="clear" w:color="auto" w:fill="FBD4B4" w:themeFill="accent6" w:themeFillTint="66"/>
            <w:vAlign w:val="center"/>
          </w:tcPr>
          <w:p w:rsidR="00510FD9" w:rsidRPr="002718F7" w:rsidRDefault="00510FD9" w:rsidP="006B135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Условный диаметр захватываемых труб, мм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510FD9" w:rsidRPr="002718F7" w:rsidRDefault="00510FD9" w:rsidP="00A7303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захваты</w:t>
            </w:r>
            <w:r w:rsidR="00BA18B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ваемой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трубы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510FD9" w:rsidRPr="00627903" w:rsidRDefault="00510FD9" w:rsidP="006B135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27903">
              <w:rPr>
                <w:rFonts w:ascii="Times New Roman" w:hAnsi="Times New Roman" w:cs="Times New Roman"/>
                <w:sz w:val="24"/>
                <w:szCs w:val="28"/>
              </w:rPr>
              <w:t>Диаметр расточки под трубу, 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(без вставок)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510FD9" w:rsidRDefault="00510FD9" w:rsidP="006B135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заплечика </w:t>
            </w: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трубу</w:t>
            </w: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град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510FD9" w:rsidRPr="002718F7" w:rsidRDefault="00510FD9" w:rsidP="00510FD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Грузо-подъемность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, кН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(тс)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510FD9" w:rsidRPr="002718F7" w:rsidRDefault="005178E6" w:rsidP="00510FD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Диаметр проушин элеватора, мм, не менее</w:t>
            </w:r>
          </w:p>
        </w:tc>
      </w:tr>
      <w:tr w:rsidR="002D76EA" w:rsidRPr="003813BE" w:rsidTr="00BA18BA">
        <w:trPr>
          <w:trHeight w:val="127"/>
        </w:trPr>
        <w:tc>
          <w:tcPr>
            <w:tcW w:w="1843" w:type="dxa"/>
            <w:vAlign w:val="center"/>
          </w:tcPr>
          <w:p w:rsidR="002D76EA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1276" w:type="dxa"/>
            <w:vAlign w:val="center"/>
          </w:tcPr>
          <w:p w:rsidR="002D76EA" w:rsidRPr="00790179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</w:p>
        </w:tc>
        <w:tc>
          <w:tcPr>
            <w:tcW w:w="1701" w:type="dxa"/>
            <w:vAlign w:val="center"/>
          </w:tcPr>
          <w:p w:rsidR="002D76EA" w:rsidRPr="00627903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1559" w:type="dxa"/>
            <w:vAlign w:val="center"/>
          </w:tcPr>
          <w:p w:rsidR="002D76EA" w:rsidRPr="004264DD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2D76EA" w:rsidRPr="003813BE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 (125)</w:t>
            </w:r>
          </w:p>
        </w:tc>
        <w:tc>
          <w:tcPr>
            <w:tcW w:w="1701" w:type="dxa"/>
            <w:vAlign w:val="center"/>
          </w:tcPr>
          <w:p w:rsidR="002D76EA" w:rsidRPr="003813BE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D76EA" w:rsidRPr="003813BE" w:rsidTr="00BA18BA">
        <w:trPr>
          <w:trHeight w:val="127"/>
        </w:trPr>
        <w:tc>
          <w:tcPr>
            <w:tcW w:w="1843" w:type="dxa"/>
            <w:vAlign w:val="center"/>
          </w:tcPr>
          <w:p w:rsidR="002D76EA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1276" w:type="dxa"/>
            <w:vAlign w:val="center"/>
          </w:tcPr>
          <w:p w:rsidR="002D76EA" w:rsidRPr="00C408CB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НКВ</w:t>
            </w:r>
          </w:p>
        </w:tc>
        <w:tc>
          <w:tcPr>
            <w:tcW w:w="1701" w:type="dxa"/>
            <w:vAlign w:val="center"/>
          </w:tcPr>
          <w:p w:rsidR="002D76EA" w:rsidRPr="00627903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81,36</w:t>
            </w:r>
          </w:p>
        </w:tc>
        <w:tc>
          <w:tcPr>
            <w:tcW w:w="1559" w:type="dxa"/>
            <w:vAlign w:val="center"/>
          </w:tcPr>
          <w:p w:rsidR="002D76EA" w:rsidRPr="004264DD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2D76EA" w:rsidRPr="003813BE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 (125)</w:t>
            </w:r>
          </w:p>
        </w:tc>
        <w:tc>
          <w:tcPr>
            <w:tcW w:w="1701" w:type="dxa"/>
            <w:vAlign w:val="center"/>
          </w:tcPr>
          <w:p w:rsidR="002D76EA" w:rsidRPr="003813BE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D76EA" w:rsidRPr="003813BE" w:rsidTr="00BA18BA">
        <w:trPr>
          <w:trHeight w:val="127"/>
        </w:trPr>
        <w:tc>
          <w:tcPr>
            <w:tcW w:w="1843" w:type="dxa"/>
            <w:vAlign w:val="center"/>
          </w:tcPr>
          <w:p w:rsidR="002D76EA" w:rsidRPr="00854E16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C72DD"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1276" w:type="dxa"/>
            <w:vAlign w:val="center"/>
          </w:tcPr>
          <w:p w:rsidR="002D76EA" w:rsidRPr="00854E16" w:rsidRDefault="00D30CD1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</w:t>
            </w:r>
          </w:p>
        </w:tc>
        <w:tc>
          <w:tcPr>
            <w:tcW w:w="1701" w:type="dxa"/>
            <w:vAlign w:val="center"/>
          </w:tcPr>
          <w:p w:rsidR="002D76EA" w:rsidRPr="00854E16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4E16">
              <w:rPr>
                <w:rFonts w:ascii="Times New Roman" w:hAnsi="Times New Roman" w:cs="Times New Roman"/>
                <w:sz w:val="24"/>
                <w:szCs w:val="28"/>
              </w:rPr>
              <w:t>90,88</w:t>
            </w:r>
          </w:p>
        </w:tc>
        <w:tc>
          <w:tcPr>
            <w:tcW w:w="1559" w:type="dxa"/>
            <w:vAlign w:val="center"/>
          </w:tcPr>
          <w:p w:rsidR="002D76EA" w:rsidRPr="00854E16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2D76EA" w:rsidRPr="00302EA5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 (125)</w:t>
            </w:r>
          </w:p>
        </w:tc>
        <w:tc>
          <w:tcPr>
            <w:tcW w:w="1701" w:type="dxa"/>
            <w:vAlign w:val="center"/>
          </w:tcPr>
          <w:p w:rsidR="002D76EA" w:rsidRPr="00302EA5" w:rsidRDefault="002D76EA" w:rsidP="002D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8A09D3" w:rsidRDefault="008A09D3" w:rsidP="008A09D3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9D3" w:rsidRDefault="008A09D3" w:rsidP="008A09D3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 – Характеристики элеваторов ЭН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701"/>
        <w:gridCol w:w="1559"/>
        <w:gridCol w:w="1701"/>
        <w:gridCol w:w="1701"/>
      </w:tblGrid>
      <w:tr w:rsidR="008A09D3" w:rsidRPr="002718F7" w:rsidTr="00384037">
        <w:trPr>
          <w:trHeight w:val="692"/>
        </w:trPr>
        <w:tc>
          <w:tcPr>
            <w:tcW w:w="1843" w:type="dxa"/>
            <w:shd w:val="clear" w:color="auto" w:fill="FBD4B4" w:themeFill="accent6" w:themeFillTint="66"/>
            <w:vAlign w:val="center"/>
          </w:tcPr>
          <w:p w:rsidR="008A09D3" w:rsidRPr="002718F7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Условный диаметр захватываемых труб, мм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8A09D3" w:rsidRPr="002718F7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захваты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ваемой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трубы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A09D3" w:rsidRPr="00627903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27903">
              <w:rPr>
                <w:rFonts w:ascii="Times New Roman" w:hAnsi="Times New Roman" w:cs="Times New Roman"/>
                <w:sz w:val="24"/>
                <w:szCs w:val="28"/>
              </w:rPr>
              <w:t>Диаметр расточки под трубу, 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(без вставок)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8A09D3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заплечика </w:t>
            </w: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трубу</w:t>
            </w:r>
            <w:r w:rsidRPr="0056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град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A09D3" w:rsidRPr="002718F7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Грузо-подъемность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, кН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(тс)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A09D3" w:rsidRPr="002718F7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Диаметр проушин элеватора, мм, не менее</w:t>
            </w:r>
          </w:p>
        </w:tc>
      </w:tr>
      <w:tr w:rsidR="008A09D3" w:rsidRPr="003813BE" w:rsidTr="00384037">
        <w:trPr>
          <w:trHeight w:val="127"/>
        </w:trPr>
        <w:tc>
          <w:tcPr>
            <w:tcW w:w="1843" w:type="dxa"/>
            <w:vAlign w:val="center"/>
          </w:tcPr>
          <w:p w:rsidR="008A09D3" w:rsidRPr="001440E0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40E0">
              <w:rPr>
                <w:rFonts w:ascii="Times New Roman" w:hAnsi="Times New Roman" w:cs="Times New Roman"/>
                <w:sz w:val="24"/>
                <w:szCs w:val="28"/>
              </w:rPr>
              <w:t>426</w:t>
            </w:r>
          </w:p>
        </w:tc>
        <w:tc>
          <w:tcPr>
            <w:tcW w:w="1276" w:type="dxa"/>
            <w:vAlign w:val="center"/>
          </w:tcPr>
          <w:p w:rsidR="008A09D3" w:rsidRPr="001440E0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0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A09D3" w:rsidRPr="001440E0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40E0">
              <w:rPr>
                <w:rFonts w:ascii="Times New Roman" w:hAnsi="Times New Roman" w:cs="Times New Roman"/>
                <w:sz w:val="24"/>
                <w:szCs w:val="28"/>
              </w:rPr>
              <w:t>434</w:t>
            </w:r>
          </w:p>
        </w:tc>
        <w:tc>
          <w:tcPr>
            <w:tcW w:w="1559" w:type="dxa"/>
            <w:vAlign w:val="center"/>
          </w:tcPr>
          <w:p w:rsidR="008A09D3" w:rsidRPr="001440E0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0E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8A09D3" w:rsidRPr="001440E0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 (16</w:t>
            </w:r>
            <w:r w:rsidRPr="001440E0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1701" w:type="dxa"/>
            <w:vAlign w:val="center"/>
          </w:tcPr>
          <w:p w:rsidR="008A09D3" w:rsidRPr="001440E0" w:rsidRDefault="008A09D3" w:rsidP="0038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0E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1440E0" w:rsidRDefault="001440E0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8A09D3">
        <w:rPr>
          <w:rFonts w:ascii="Times New Roman" w:hAnsi="Times New Roman" w:cs="Times New Roman"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</w:t>
      </w:r>
      <w:r w:rsidR="009B0F92">
        <w:rPr>
          <w:rFonts w:ascii="Times New Roman" w:hAnsi="Times New Roman" w:cs="Times New Roman"/>
          <w:sz w:val="24"/>
          <w:szCs w:val="24"/>
        </w:rPr>
        <w:t>Дополнительные требования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B0FB2" w:rsidRPr="00B06763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Маркировка на корп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усе элеватора</w:t>
            </w:r>
          </w:p>
        </w:tc>
        <w:tc>
          <w:tcPr>
            <w:tcW w:w="7654" w:type="dxa"/>
          </w:tcPr>
          <w:p w:rsidR="007B0FB2" w:rsidRPr="00B06763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На табличке</w:t>
            </w:r>
            <w:r w:rsidR="003E74AF">
              <w:rPr>
                <w:rFonts w:ascii="Times New Roman" w:hAnsi="Times New Roman" w:cs="Times New Roman"/>
                <w:sz w:val="24"/>
                <w:szCs w:val="28"/>
              </w:rPr>
              <w:t xml:space="preserve">, табличка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закреплена методом клеп</w:t>
            </w:r>
            <w:r w:rsidR="003E74AF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(Типоразмер, грузоподъемность, дата изготовления, завод-изготовитель, заводской номер), на корпусе методом наплавки</w:t>
            </w:r>
            <w:r w:rsidR="00857B7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(типоразмер, грузоподъемность, </w:t>
            </w:r>
            <w:r w:rsidR="003E74AF" w:rsidRPr="00B06763">
              <w:rPr>
                <w:rFonts w:ascii="Times New Roman" w:hAnsi="Times New Roman" w:cs="Times New Roman"/>
                <w:sz w:val="24"/>
                <w:szCs w:val="28"/>
              </w:rPr>
              <w:t>дата изготовления</w:t>
            </w:r>
            <w:r w:rsidR="003E74A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зав. номер, отличительный знак завода-изготовителя).</w:t>
            </w:r>
          </w:p>
        </w:tc>
      </w:tr>
      <w:tr w:rsidR="007B0FB2" w:rsidRPr="00DC4364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Предохранитель </w:t>
            </w:r>
            <w:proofErr w:type="spellStart"/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штропов</w:t>
            </w:r>
            <w:proofErr w:type="spellEnd"/>
          </w:p>
        </w:tc>
        <w:tc>
          <w:tcPr>
            <w:tcW w:w="7654" w:type="dxa"/>
          </w:tcPr>
          <w:p w:rsidR="007B0FB2" w:rsidRPr="00DC4364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E068C">
              <w:rPr>
                <w:rFonts w:ascii="Times New Roman" w:hAnsi="Times New Roman" w:cs="Times New Roman"/>
                <w:sz w:val="24"/>
                <w:szCs w:val="28"/>
              </w:rPr>
              <w:t>Крепление фиксатора болтовыми соединениями и дополнительн</w:t>
            </w:r>
            <w:r w:rsidR="00823A64"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E068C">
              <w:rPr>
                <w:rFonts w:ascii="Times New Roman" w:hAnsi="Times New Roman" w:cs="Times New Roman"/>
                <w:sz w:val="24"/>
                <w:szCs w:val="28"/>
              </w:rPr>
              <w:t xml:space="preserve"> фиксаци</w:t>
            </w:r>
            <w:r w:rsidR="00823A64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9E068C">
              <w:rPr>
                <w:rFonts w:ascii="Times New Roman" w:hAnsi="Times New Roman" w:cs="Times New Roman"/>
                <w:sz w:val="24"/>
                <w:szCs w:val="28"/>
              </w:rPr>
              <w:t xml:space="preserve"> шплинтом. (Исключить шарнирные самозапирающиеся предохранители с пружиной и магнитные пальцы). </w:t>
            </w:r>
          </w:p>
        </w:tc>
      </w:tr>
      <w:tr w:rsidR="007B0FB2" w:rsidRPr="00DD189E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Дверца</w:t>
            </w:r>
          </w:p>
        </w:tc>
        <w:tc>
          <w:tcPr>
            <w:tcW w:w="7654" w:type="dxa"/>
          </w:tcPr>
          <w:p w:rsidR="00790179" w:rsidRDefault="00790179" w:rsidP="0079017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5DB6">
              <w:rPr>
                <w:rFonts w:ascii="Times New Roman" w:hAnsi="Times New Roman" w:cs="Times New Roman"/>
                <w:sz w:val="24"/>
                <w:szCs w:val="28"/>
              </w:rPr>
              <w:t>Фиксация дверцы элеватора в двух плоскостях пружинной защелкой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7B0FB2" w:rsidRPr="00DD189E" w:rsidRDefault="00790179" w:rsidP="0079017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z-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образная ручка</w:t>
            </w:r>
          </w:p>
        </w:tc>
      </w:tr>
      <w:tr w:rsidR="007B0FB2" w:rsidRPr="00B06763" w:rsidTr="004E27C6">
        <w:tc>
          <w:tcPr>
            <w:tcW w:w="2127" w:type="dxa"/>
            <w:shd w:val="clear" w:color="auto" w:fill="FBD4B4" w:themeFill="accent6" w:themeFillTint="66"/>
          </w:tcPr>
          <w:p w:rsidR="007B0FB2" w:rsidRPr="00B06763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рабочей среды, ºС</w:t>
            </w:r>
          </w:p>
        </w:tc>
        <w:tc>
          <w:tcPr>
            <w:tcW w:w="7654" w:type="dxa"/>
          </w:tcPr>
          <w:p w:rsidR="009E4AD1" w:rsidRDefault="009E4AD1" w:rsidP="009E4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02275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 w:rsidR="00E630B0" w:rsidRPr="00A02275">
              <w:rPr>
                <w:rFonts w:ascii="Times New Roman" w:hAnsi="Times New Roman" w:cs="Times New Roman"/>
                <w:sz w:val="24"/>
                <w:szCs w:val="28"/>
              </w:rPr>
              <w:t xml:space="preserve"> -45° до +45</w:t>
            </w:r>
            <w:r w:rsidRPr="00A02275">
              <w:rPr>
                <w:rFonts w:ascii="Times New Roman" w:hAnsi="Times New Roman" w:cs="Times New Roman"/>
                <w:sz w:val="24"/>
                <w:szCs w:val="28"/>
              </w:rPr>
              <w:t>° С.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7B0FB2" w:rsidRPr="00B06763" w:rsidRDefault="009E4AD1" w:rsidP="009E4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(неразрушающая) х</w:t>
            </w:r>
            <w:r w:rsidR="005178E6">
              <w:rPr>
                <w:rFonts w:ascii="Times New Roman" w:hAnsi="Times New Roman" w:cs="Times New Roman"/>
                <w:sz w:val="24"/>
                <w:szCs w:val="28"/>
              </w:rPr>
              <w:t>ранения оборудования не менее –</w:t>
            </w:r>
            <w:r w:rsidR="005178E6" w:rsidRPr="005178E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0º С</w:t>
            </w:r>
          </w:p>
        </w:tc>
      </w:tr>
      <w:tr w:rsidR="007B0FB2" w:rsidRPr="0008150B" w:rsidTr="004E27C6">
        <w:tc>
          <w:tcPr>
            <w:tcW w:w="2127" w:type="dxa"/>
            <w:shd w:val="clear" w:color="auto" w:fill="FBD4B4" w:themeFill="accent6" w:themeFillTint="66"/>
          </w:tcPr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Требования к упаковке</w:t>
            </w:r>
          </w:p>
        </w:tc>
        <w:tc>
          <w:tcPr>
            <w:tcW w:w="7654" w:type="dxa"/>
          </w:tcPr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Защита изделия и документации от воздействия атмосферных осадков и ударной нагрузк</w:t>
            </w:r>
            <w:r w:rsidR="00A54E79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(ящик)</w:t>
            </w:r>
          </w:p>
        </w:tc>
      </w:tr>
      <w:tr w:rsidR="007B0FB2" w:rsidRPr="0008150B" w:rsidTr="004E27C6">
        <w:tc>
          <w:tcPr>
            <w:tcW w:w="2127" w:type="dxa"/>
            <w:shd w:val="clear" w:color="auto" w:fill="FBD4B4" w:themeFill="accent6" w:themeFillTint="66"/>
          </w:tcPr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Комплектность поставки</w:t>
            </w:r>
          </w:p>
        </w:tc>
        <w:tc>
          <w:tcPr>
            <w:tcW w:w="7654" w:type="dxa"/>
          </w:tcPr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Элеватор в собранном виде;</w:t>
            </w:r>
          </w:p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Паспорт на элеватор</w:t>
            </w:r>
            <w:r w:rsidR="008A36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A3668"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Сертификат соответствия;</w:t>
            </w:r>
          </w:p>
          <w:p w:rsidR="007B0FB2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- Руководство (инструкция) по эксплуатации завода изготовителя</w:t>
            </w:r>
            <w:r w:rsidR="008A36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A3668"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испытания нагрузкой (диаграмма);</w:t>
            </w:r>
          </w:p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проверки неразрушающего контроля методами магнитопорошковой инспекции, УЗД</w:t>
            </w:r>
          </w:p>
        </w:tc>
      </w:tr>
      <w:tr w:rsidR="007B0FB2" w:rsidRPr="0008150B" w:rsidTr="004E27C6">
        <w:tc>
          <w:tcPr>
            <w:tcW w:w="2127" w:type="dxa"/>
            <w:shd w:val="clear" w:color="auto" w:fill="FBD4B4" w:themeFill="accent6" w:themeFillTint="66"/>
          </w:tcPr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Параметры воздействия рабочей среды</w:t>
            </w:r>
          </w:p>
        </w:tc>
        <w:tc>
          <w:tcPr>
            <w:tcW w:w="7654" w:type="dxa"/>
          </w:tcPr>
          <w:p w:rsidR="007B0FB2" w:rsidRPr="0008150B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Буровые растворы, нефть, газ, пластовые воды</w:t>
            </w:r>
          </w:p>
        </w:tc>
      </w:tr>
      <w:tr w:rsidR="007B0FB2" w:rsidTr="004E27C6">
        <w:tc>
          <w:tcPr>
            <w:tcW w:w="2127" w:type="dxa"/>
            <w:shd w:val="clear" w:color="auto" w:fill="FBD4B4" w:themeFill="accent6" w:themeFillTint="66"/>
          </w:tcPr>
          <w:p w:rsidR="007B0FB2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Цвет</w:t>
            </w:r>
          </w:p>
        </w:tc>
        <w:tc>
          <w:tcPr>
            <w:tcW w:w="7654" w:type="dxa"/>
          </w:tcPr>
          <w:p w:rsidR="007B0FB2" w:rsidRDefault="007B0F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Красный</w:t>
            </w:r>
          </w:p>
        </w:tc>
      </w:tr>
    </w:tbl>
    <w:p w:rsidR="00516646" w:rsidRPr="00DC7EA1" w:rsidRDefault="00516646" w:rsidP="00DC7EA1">
      <w:pPr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C7E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Особые условия:</w:t>
      </w:r>
    </w:p>
    <w:p w:rsidR="00F23D2C" w:rsidRPr="008A09D3" w:rsidRDefault="00516646" w:rsidP="008A09D3">
      <w:pPr>
        <w:pStyle w:val="ad"/>
        <w:numPr>
          <w:ilvl w:val="0"/>
          <w:numId w:val="5"/>
        </w:numPr>
        <w:spacing w:line="276" w:lineRule="auto"/>
        <w:ind w:left="0" w:firstLine="426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C7EA1">
        <w:rPr>
          <w:rFonts w:ascii="Times New Roman" w:hAnsi="Times New Roman"/>
          <w:sz w:val="24"/>
          <w:szCs w:val="24"/>
        </w:rPr>
        <w:t xml:space="preserve">Конструкция элеватора должна исключать давление </w:t>
      </w:r>
      <w:proofErr w:type="spellStart"/>
      <w:r w:rsidRPr="00DC7EA1">
        <w:rPr>
          <w:rFonts w:ascii="Times New Roman" w:hAnsi="Times New Roman"/>
          <w:sz w:val="24"/>
          <w:szCs w:val="24"/>
        </w:rPr>
        <w:t>штропов</w:t>
      </w:r>
      <w:proofErr w:type="spellEnd"/>
      <w:r w:rsidRPr="00DC7EA1">
        <w:rPr>
          <w:rFonts w:ascii="Times New Roman" w:hAnsi="Times New Roman"/>
          <w:sz w:val="24"/>
          <w:szCs w:val="24"/>
        </w:rPr>
        <w:t xml:space="preserve"> на болтовые фиксаторы проушин элеватора</w:t>
      </w:r>
      <w:r w:rsidR="00F23D2C" w:rsidRPr="00DC7EA1">
        <w:rPr>
          <w:rFonts w:ascii="Times New Roman" w:hAnsi="Times New Roman"/>
          <w:sz w:val="24"/>
          <w:szCs w:val="24"/>
        </w:rPr>
        <w:t>.</w:t>
      </w:r>
    </w:p>
    <w:sectPr w:rsidR="00F23D2C" w:rsidRPr="008A09D3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B1" w:rsidRDefault="008A4BB1" w:rsidP="004441A0">
      <w:pPr>
        <w:spacing w:after="0" w:line="240" w:lineRule="auto"/>
      </w:pPr>
      <w:r>
        <w:separator/>
      </w:r>
    </w:p>
  </w:endnote>
  <w:end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B1" w:rsidRDefault="008A4BB1" w:rsidP="004441A0">
      <w:pPr>
        <w:spacing w:after="0" w:line="240" w:lineRule="auto"/>
      </w:pPr>
      <w:r>
        <w:separator/>
      </w:r>
    </w:p>
  </w:footnote>
  <w:foot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76A9"/>
    <w:rsid w:val="00010FD2"/>
    <w:rsid w:val="00016AA7"/>
    <w:rsid w:val="0001789F"/>
    <w:rsid w:val="00061700"/>
    <w:rsid w:val="0006661B"/>
    <w:rsid w:val="00074C95"/>
    <w:rsid w:val="00082F86"/>
    <w:rsid w:val="00083B5C"/>
    <w:rsid w:val="00083F1E"/>
    <w:rsid w:val="0008609C"/>
    <w:rsid w:val="00087D28"/>
    <w:rsid w:val="00090343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0E1635"/>
    <w:rsid w:val="00101D64"/>
    <w:rsid w:val="00110546"/>
    <w:rsid w:val="00116EE6"/>
    <w:rsid w:val="00143FF6"/>
    <w:rsid w:val="001440E0"/>
    <w:rsid w:val="00146ECA"/>
    <w:rsid w:val="00152D94"/>
    <w:rsid w:val="0016539E"/>
    <w:rsid w:val="001653C6"/>
    <w:rsid w:val="001665AE"/>
    <w:rsid w:val="0017115C"/>
    <w:rsid w:val="001931C5"/>
    <w:rsid w:val="00193885"/>
    <w:rsid w:val="00195B33"/>
    <w:rsid w:val="001A283C"/>
    <w:rsid w:val="001A7609"/>
    <w:rsid w:val="001A7A5F"/>
    <w:rsid w:val="001A7AF8"/>
    <w:rsid w:val="001B179C"/>
    <w:rsid w:val="001B3F69"/>
    <w:rsid w:val="001C4A05"/>
    <w:rsid w:val="001D22FF"/>
    <w:rsid w:val="001D7199"/>
    <w:rsid w:val="001E1D9C"/>
    <w:rsid w:val="001E636C"/>
    <w:rsid w:val="001F5897"/>
    <w:rsid w:val="00221799"/>
    <w:rsid w:val="002252BF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8393A"/>
    <w:rsid w:val="002A1D5D"/>
    <w:rsid w:val="002C4C84"/>
    <w:rsid w:val="002D2C2B"/>
    <w:rsid w:val="002D76EA"/>
    <w:rsid w:val="002F4454"/>
    <w:rsid w:val="00302EA5"/>
    <w:rsid w:val="003267A3"/>
    <w:rsid w:val="00326BA1"/>
    <w:rsid w:val="00332706"/>
    <w:rsid w:val="00337A0D"/>
    <w:rsid w:val="00351DB8"/>
    <w:rsid w:val="00363230"/>
    <w:rsid w:val="00375D1D"/>
    <w:rsid w:val="003866E0"/>
    <w:rsid w:val="00392146"/>
    <w:rsid w:val="00394B26"/>
    <w:rsid w:val="003B0371"/>
    <w:rsid w:val="003B2383"/>
    <w:rsid w:val="003B2F94"/>
    <w:rsid w:val="003B7411"/>
    <w:rsid w:val="003C34A3"/>
    <w:rsid w:val="003C784B"/>
    <w:rsid w:val="003E453A"/>
    <w:rsid w:val="003E74AF"/>
    <w:rsid w:val="003F7014"/>
    <w:rsid w:val="00417AFD"/>
    <w:rsid w:val="00422FAF"/>
    <w:rsid w:val="00423FAD"/>
    <w:rsid w:val="00425F14"/>
    <w:rsid w:val="00441204"/>
    <w:rsid w:val="004441A0"/>
    <w:rsid w:val="00445DD8"/>
    <w:rsid w:val="004567A6"/>
    <w:rsid w:val="00456E9A"/>
    <w:rsid w:val="004603A5"/>
    <w:rsid w:val="004632BA"/>
    <w:rsid w:val="0046495E"/>
    <w:rsid w:val="0046622E"/>
    <w:rsid w:val="00475332"/>
    <w:rsid w:val="004753E4"/>
    <w:rsid w:val="00480626"/>
    <w:rsid w:val="00480BC5"/>
    <w:rsid w:val="00481106"/>
    <w:rsid w:val="00481396"/>
    <w:rsid w:val="004814EB"/>
    <w:rsid w:val="004832EC"/>
    <w:rsid w:val="004838C4"/>
    <w:rsid w:val="004907F3"/>
    <w:rsid w:val="00494F88"/>
    <w:rsid w:val="00496D8E"/>
    <w:rsid w:val="004A5D14"/>
    <w:rsid w:val="004B2CDF"/>
    <w:rsid w:val="004B4F69"/>
    <w:rsid w:val="004C49A8"/>
    <w:rsid w:val="004C6869"/>
    <w:rsid w:val="004E0F8F"/>
    <w:rsid w:val="004E27C6"/>
    <w:rsid w:val="004E5101"/>
    <w:rsid w:val="004E5140"/>
    <w:rsid w:val="005014B8"/>
    <w:rsid w:val="00503048"/>
    <w:rsid w:val="0050394D"/>
    <w:rsid w:val="00510FD9"/>
    <w:rsid w:val="00516646"/>
    <w:rsid w:val="005178E6"/>
    <w:rsid w:val="0052029B"/>
    <w:rsid w:val="0052714E"/>
    <w:rsid w:val="00531965"/>
    <w:rsid w:val="0053230E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83F11"/>
    <w:rsid w:val="005860E8"/>
    <w:rsid w:val="005867A8"/>
    <w:rsid w:val="00591FE3"/>
    <w:rsid w:val="00592611"/>
    <w:rsid w:val="0059392C"/>
    <w:rsid w:val="005A77D4"/>
    <w:rsid w:val="005B3C25"/>
    <w:rsid w:val="005C62ED"/>
    <w:rsid w:val="005D14A1"/>
    <w:rsid w:val="005D52B4"/>
    <w:rsid w:val="005D52E2"/>
    <w:rsid w:val="00603BB9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714BE"/>
    <w:rsid w:val="006750B1"/>
    <w:rsid w:val="0068328E"/>
    <w:rsid w:val="00685510"/>
    <w:rsid w:val="00687D1D"/>
    <w:rsid w:val="00690980"/>
    <w:rsid w:val="0069745C"/>
    <w:rsid w:val="006A2412"/>
    <w:rsid w:val="006A48DE"/>
    <w:rsid w:val="006B1352"/>
    <w:rsid w:val="006B34CC"/>
    <w:rsid w:val="006B4353"/>
    <w:rsid w:val="006C02DD"/>
    <w:rsid w:val="006C402F"/>
    <w:rsid w:val="006C6DCC"/>
    <w:rsid w:val="006D4926"/>
    <w:rsid w:val="006E2F07"/>
    <w:rsid w:val="006E73C4"/>
    <w:rsid w:val="006F6088"/>
    <w:rsid w:val="00703AD5"/>
    <w:rsid w:val="00704B44"/>
    <w:rsid w:val="00704F66"/>
    <w:rsid w:val="007128FB"/>
    <w:rsid w:val="00712E7C"/>
    <w:rsid w:val="007214F5"/>
    <w:rsid w:val="00721EB4"/>
    <w:rsid w:val="00722C9B"/>
    <w:rsid w:val="007367EA"/>
    <w:rsid w:val="00736B52"/>
    <w:rsid w:val="00740AC8"/>
    <w:rsid w:val="0075280C"/>
    <w:rsid w:val="007542CB"/>
    <w:rsid w:val="00756AE6"/>
    <w:rsid w:val="0075726B"/>
    <w:rsid w:val="00770830"/>
    <w:rsid w:val="00780092"/>
    <w:rsid w:val="007822BF"/>
    <w:rsid w:val="00790179"/>
    <w:rsid w:val="00792DDE"/>
    <w:rsid w:val="00796663"/>
    <w:rsid w:val="007970D1"/>
    <w:rsid w:val="007A0B0B"/>
    <w:rsid w:val="007A18B7"/>
    <w:rsid w:val="007A5552"/>
    <w:rsid w:val="007B0FB2"/>
    <w:rsid w:val="007B5615"/>
    <w:rsid w:val="007C6DB8"/>
    <w:rsid w:val="007C7E08"/>
    <w:rsid w:val="007E53CF"/>
    <w:rsid w:val="007E5770"/>
    <w:rsid w:val="007F20D7"/>
    <w:rsid w:val="007F5A3A"/>
    <w:rsid w:val="008071A1"/>
    <w:rsid w:val="00812452"/>
    <w:rsid w:val="00812A6B"/>
    <w:rsid w:val="00823A64"/>
    <w:rsid w:val="00843A82"/>
    <w:rsid w:val="0084483A"/>
    <w:rsid w:val="00850A36"/>
    <w:rsid w:val="00854E16"/>
    <w:rsid w:val="00855DD0"/>
    <w:rsid w:val="00857B76"/>
    <w:rsid w:val="00857C99"/>
    <w:rsid w:val="008846FC"/>
    <w:rsid w:val="008960DB"/>
    <w:rsid w:val="00896398"/>
    <w:rsid w:val="008A09D3"/>
    <w:rsid w:val="008A3668"/>
    <w:rsid w:val="008A4BB1"/>
    <w:rsid w:val="008B53BC"/>
    <w:rsid w:val="008B7511"/>
    <w:rsid w:val="008C7810"/>
    <w:rsid w:val="008D01D3"/>
    <w:rsid w:val="008D39ED"/>
    <w:rsid w:val="008D4203"/>
    <w:rsid w:val="008D4764"/>
    <w:rsid w:val="008E1FB8"/>
    <w:rsid w:val="008F2F92"/>
    <w:rsid w:val="009143AB"/>
    <w:rsid w:val="00920E05"/>
    <w:rsid w:val="00921228"/>
    <w:rsid w:val="009359CC"/>
    <w:rsid w:val="009523F3"/>
    <w:rsid w:val="00960CAE"/>
    <w:rsid w:val="009617CD"/>
    <w:rsid w:val="00962A97"/>
    <w:rsid w:val="00975D58"/>
    <w:rsid w:val="00981362"/>
    <w:rsid w:val="00981DDB"/>
    <w:rsid w:val="00986768"/>
    <w:rsid w:val="00992343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C1F06"/>
    <w:rsid w:val="009C3BD7"/>
    <w:rsid w:val="009D1D0C"/>
    <w:rsid w:val="009E1CF7"/>
    <w:rsid w:val="009E1FE2"/>
    <w:rsid w:val="009E47C7"/>
    <w:rsid w:val="009E4AD1"/>
    <w:rsid w:val="009F4843"/>
    <w:rsid w:val="00A01806"/>
    <w:rsid w:val="00A02275"/>
    <w:rsid w:val="00A144B3"/>
    <w:rsid w:val="00A21024"/>
    <w:rsid w:val="00A30858"/>
    <w:rsid w:val="00A33C80"/>
    <w:rsid w:val="00A351B3"/>
    <w:rsid w:val="00A40E54"/>
    <w:rsid w:val="00A44C69"/>
    <w:rsid w:val="00A50833"/>
    <w:rsid w:val="00A54E79"/>
    <w:rsid w:val="00A55339"/>
    <w:rsid w:val="00A616BC"/>
    <w:rsid w:val="00A61FBD"/>
    <w:rsid w:val="00A63241"/>
    <w:rsid w:val="00A72475"/>
    <w:rsid w:val="00A73030"/>
    <w:rsid w:val="00A806A7"/>
    <w:rsid w:val="00A85F0B"/>
    <w:rsid w:val="00AA532C"/>
    <w:rsid w:val="00AA7AE4"/>
    <w:rsid w:val="00AB06B5"/>
    <w:rsid w:val="00AB26DE"/>
    <w:rsid w:val="00AB40A7"/>
    <w:rsid w:val="00AB4B00"/>
    <w:rsid w:val="00AB724A"/>
    <w:rsid w:val="00AD39DF"/>
    <w:rsid w:val="00AD48A1"/>
    <w:rsid w:val="00AD609F"/>
    <w:rsid w:val="00AD633F"/>
    <w:rsid w:val="00AE298D"/>
    <w:rsid w:val="00AE6FFC"/>
    <w:rsid w:val="00B004A2"/>
    <w:rsid w:val="00B14D09"/>
    <w:rsid w:val="00B239B2"/>
    <w:rsid w:val="00B265AC"/>
    <w:rsid w:val="00B268B9"/>
    <w:rsid w:val="00B42742"/>
    <w:rsid w:val="00B4623A"/>
    <w:rsid w:val="00B54A71"/>
    <w:rsid w:val="00B67226"/>
    <w:rsid w:val="00B754E7"/>
    <w:rsid w:val="00B91CEB"/>
    <w:rsid w:val="00BA18BA"/>
    <w:rsid w:val="00BC07E5"/>
    <w:rsid w:val="00BC1FA9"/>
    <w:rsid w:val="00BE3BA7"/>
    <w:rsid w:val="00BE4414"/>
    <w:rsid w:val="00BF5CE2"/>
    <w:rsid w:val="00C03030"/>
    <w:rsid w:val="00C13352"/>
    <w:rsid w:val="00C203A0"/>
    <w:rsid w:val="00C219BF"/>
    <w:rsid w:val="00C30FFE"/>
    <w:rsid w:val="00C32F84"/>
    <w:rsid w:val="00C3673B"/>
    <w:rsid w:val="00C36C84"/>
    <w:rsid w:val="00C408CB"/>
    <w:rsid w:val="00C471DF"/>
    <w:rsid w:val="00C540C0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6802"/>
    <w:rsid w:val="00C96948"/>
    <w:rsid w:val="00CA03F6"/>
    <w:rsid w:val="00CB1EAB"/>
    <w:rsid w:val="00CB1F0D"/>
    <w:rsid w:val="00CB3F36"/>
    <w:rsid w:val="00CB46F2"/>
    <w:rsid w:val="00CB4BC5"/>
    <w:rsid w:val="00CB5423"/>
    <w:rsid w:val="00CB5D7F"/>
    <w:rsid w:val="00CC0D4B"/>
    <w:rsid w:val="00CD7E8F"/>
    <w:rsid w:val="00CF008D"/>
    <w:rsid w:val="00D03E72"/>
    <w:rsid w:val="00D116BB"/>
    <w:rsid w:val="00D13124"/>
    <w:rsid w:val="00D2546B"/>
    <w:rsid w:val="00D30CD1"/>
    <w:rsid w:val="00D32A00"/>
    <w:rsid w:val="00D46668"/>
    <w:rsid w:val="00D51550"/>
    <w:rsid w:val="00D55987"/>
    <w:rsid w:val="00D561C5"/>
    <w:rsid w:val="00D566DA"/>
    <w:rsid w:val="00D623EE"/>
    <w:rsid w:val="00D6788F"/>
    <w:rsid w:val="00D8733A"/>
    <w:rsid w:val="00D904D8"/>
    <w:rsid w:val="00D9535D"/>
    <w:rsid w:val="00DA6EBB"/>
    <w:rsid w:val="00DB00A0"/>
    <w:rsid w:val="00DB7947"/>
    <w:rsid w:val="00DC1E36"/>
    <w:rsid w:val="00DC61C0"/>
    <w:rsid w:val="00DC70CC"/>
    <w:rsid w:val="00DC7EA1"/>
    <w:rsid w:val="00DD05A1"/>
    <w:rsid w:val="00DF1CD5"/>
    <w:rsid w:val="00DF5DD2"/>
    <w:rsid w:val="00E00BB6"/>
    <w:rsid w:val="00E01EE8"/>
    <w:rsid w:val="00E0379A"/>
    <w:rsid w:val="00E05F6B"/>
    <w:rsid w:val="00E2195C"/>
    <w:rsid w:val="00E22441"/>
    <w:rsid w:val="00E22A1A"/>
    <w:rsid w:val="00E260D3"/>
    <w:rsid w:val="00E26397"/>
    <w:rsid w:val="00E373DF"/>
    <w:rsid w:val="00E41B38"/>
    <w:rsid w:val="00E548A9"/>
    <w:rsid w:val="00E630B0"/>
    <w:rsid w:val="00E6631D"/>
    <w:rsid w:val="00E67D0C"/>
    <w:rsid w:val="00E7190B"/>
    <w:rsid w:val="00E750CE"/>
    <w:rsid w:val="00E75F84"/>
    <w:rsid w:val="00E83994"/>
    <w:rsid w:val="00E85E62"/>
    <w:rsid w:val="00E9019D"/>
    <w:rsid w:val="00E95DB4"/>
    <w:rsid w:val="00E96B65"/>
    <w:rsid w:val="00EA22E4"/>
    <w:rsid w:val="00EB649C"/>
    <w:rsid w:val="00EB772E"/>
    <w:rsid w:val="00ED4EF9"/>
    <w:rsid w:val="00EE4962"/>
    <w:rsid w:val="00EE5B0F"/>
    <w:rsid w:val="00EF6CBD"/>
    <w:rsid w:val="00EF75E1"/>
    <w:rsid w:val="00EF7DD1"/>
    <w:rsid w:val="00EF7FEE"/>
    <w:rsid w:val="00F01A7C"/>
    <w:rsid w:val="00F055FF"/>
    <w:rsid w:val="00F06717"/>
    <w:rsid w:val="00F10E65"/>
    <w:rsid w:val="00F20A4B"/>
    <w:rsid w:val="00F21B79"/>
    <w:rsid w:val="00F23D2C"/>
    <w:rsid w:val="00F43917"/>
    <w:rsid w:val="00F51714"/>
    <w:rsid w:val="00F82A6C"/>
    <w:rsid w:val="00F8428A"/>
    <w:rsid w:val="00F85EE8"/>
    <w:rsid w:val="00FA1E31"/>
    <w:rsid w:val="00FA6425"/>
    <w:rsid w:val="00FB574D"/>
    <w:rsid w:val="00FC4F53"/>
    <w:rsid w:val="00FC501F"/>
    <w:rsid w:val="00FD63DB"/>
    <w:rsid w:val="00FD7152"/>
    <w:rsid w:val="00FE0B68"/>
    <w:rsid w:val="00FE2765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86F2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1D0A0-01B9-49CA-BCA8-5FC1E216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Алиева Светлана Гюрбузовна</cp:lastModifiedBy>
  <cp:revision>273</cp:revision>
  <cp:lastPrinted>2019-05-29T01:57:00Z</cp:lastPrinted>
  <dcterms:created xsi:type="dcterms:W3CDTF">2020-04-22T02:43:00Z</dcterms:created>
  <dcterms:modified xsi:type="dcterms:W3CDTF">2023-10-23T08:33:00Z</dcterms:modified>
</cp:coreProperties>
</file>