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29" w:rsidRPr="00F37656" w:rsidRDefault="001E1029" w:rsidP="001E1029">
      <w:pPr>
        <w:jc w:val="right"/>
        <w:rPr>
          <w:rFonts w:ascii="Times New Roman" w:hAnsi="Times New Roman"/>
          <w:b/>
          <w:szCs w:val="22"/>
        </w:rPr>
      </w:pPr>
      <w:r w:rsidRPr="00F37656">
        <w:rPr>
          <w:rFonts w:ascii="Times New Roman" w:hAnsi="Times New Roman"/>
          <w:b/>
          <w:szCs w:val="22"/>
        </w:rPr>
        <w:t>Форма 1 «Извещение о проведении тендера»</w:t>
      </w:r>
    </w:p>
    <w:tbl>
      <w:tblPr>
        <w:tblW w:w="10206" w:type="dxa"/>
        <w:tblInd w:w="108" w:type="dxa"/>
        <w:tblLook w:val="01E0"/>
      </w:tblPr>
      <w:tblGrid>
        <w:gridCol w:w="5103"/>
        <w:gridCol w:w="5103"/>
      </w:tblGrid>
      <w:tr w:rsidR="001E1029" w:rsidRPr="00F37656" w:rsidTr="00506C62">
        <w:trPr>
          <w:trHeight w:val="369"/>
        </w:trPr>
        <w:tc>
          <w:tcPr>
            <w:tcW w:w="5103" w:type="dxa"/>
          </w:tcPr>
          <w:p w:rsidR="001E1029" w:rsidRPr="00F37656" w:rsidRDefault="001E1029" w:rsidP="00506C62">
            <w:pPr>
              <w:tabs>
                <w:tab w:val="left" w:pos="4606"/>
              </w:tabs>
              <w:ind w:right="353"/>
              <w:rPr>
                <w:rFonts w:ascii="Times New Roman" w:hAnsi="Times New Roman"/>
              </w:rPr>
            </w:pPr>
          </w:p>
        </w:tc>
        <w:tc>
          <w:tcPr>
            <w:tcW w:w="5103" w:type="dxa"/>
          </w:tcPr>
          <w:p w:rsidR="001E1029" w:rsidRPr="00F37656" w:rsidRDefault="001E1029" w:rsidP="00506C62">
            <w:pPr>
              <w:ind w:right="-72"/>
              <w:jc w:val="right"/>
              <w:rPr>
                <w:rFonts w:ascii="Times New Roman" w:hAnsi="Times New Roman"/>
              </w:rPr>
            </w:pPr>
            <w:r w:rsidRPr="00F37656">
              <w:rPr>
                <w:rFonts w:ascii="Times New Roman" w:hAnsi="Times New Roman"/>
                <w:szCs w:val="22"/>
              </w:rPr>
              <w:t>УТВЕРЖДЕНО</w:t>
            </w:r>
          </w:p>
        </w:tc>
      </w:tr>
      <w:tr w:rsidR="001E1029" w:rsidRPr="00F37656" w:rsidTr="00506C62">
        <w:trPr>
          <w:trHeight w:val="369"/>
        </w:trPr>
        <w:tc>
          <w:tcPr>
            <w:tcW w:w="5103" w:type="dxa"/>
          </w:tcPr>
          <w:p w:rsidR="001E1029" w:rsidRPr="00F37656" w:rsidRDefault="001E1029" w:rsidP="00506C62">
            <w:pPr>
              <w:ind w:right="-72"/>
              <w:rPr>
                <w:rFonts w:ascii="Times New Roman" w:hAnsi="Times New Roman"/>
              </w:rPr>
            </w:pPr>
          </w:p>
        </w:tc>
        <w:tc>
          <w:tcPr>
            <w:tcW w:w="5103" w:type="dxa"/>
          </w:tcPr>
          <w:p w:rsidR="001E1029" w:rsidRPr="00F37656" w:rsidRDefault="001E1029" w:rsidP="00506C62">
            <w:pPr>
              <w:ind w:right="-72"/>
              <w:jc w:val="right"/>
              <w:rPr>
                <w:rFonts w:ascii="Times New Roman" w:hAnsi="Times New Roman"/>
              </w:rPr>
            </w:pPr>
            <w:r w:rsidRPr="00F37656">
              <w:rPr>
                <w:rFonts w:ascii="Times New Roman" w:hAnsi="Times New Roman"/>
                <w:szCs w:val="22"/>
              </w:rPr>
              <w:t>решением Тендерной комиссии</w:t>
            </w:r>
          </w:p>
        </w:tc>
      </w:tr>
      <w:tr w:rsidR="001E1029" w:rsidRPr="00F37656" w:rsidTr="00506C62">
        <w:trPr>
          <w:trHeight w:val="391"/>
        </w:trPr>
        <w:tc>
          <w:tcPr>
            <w:tcW w:w="5103" w:type="dxa"/>
          </w:tcPr>
          <w:p w:rsidR="001E1029" w:rsidRPr="00F37656" w:rsidRDefault="001E1029" w:rsidP="00506C62">
            <w:pPr>
              <w:rPr>
                <w:rFonts w:ascii="Times New Roman" w:hAnsi="Times New Roman"/>
              </w:rPr>
            </w:pPr>
          </w:p>
        </w:tc>
        <w:tc>
          <w:tcPr>
            <w:tcW w:w="5103" w:type="dxa"/>
          </w:tcPr>
          <w:p w:rsidR="001E1029" w:rsidRPr="00F37656" w:rsidRDefault="001E1029" w:rsidP="0090719D">
            <w:pPr>
              <w:jc w:val="right"/>
              <w:rPr>
                <w:rFonts w:ascii="Times New Roman" w:hAnsi="Times New Roman"/>
              </w:rPr>
            </w:pPr>
            <w:r w:rsidRPr="00F37656">
              <w:rPr>
                <w:rFonts w:ascii="Times New Roman" w:hAnsi="Times New Roman"/>
                <w:szCs w:val="22"/>
              </w:rPr>
              <w:t xml:space="preserve">Протокол  № </w:t>
            </w:r>
            <w:r w:rsidR="0090719D">
              <w:rPr>
                <w:rFonts w:ascii="Times New Roman" w:hAnsi="Times New Roman"/>
                <w:szCs w:val="22"/>
              </w:rPr>
              <w:t>3/2</w:t>
            </w:r>
            <w:r w:rsidR="00750374">
              <w:rPr>
                <w:rFonts w:ascii="Times New Roman" w:hAnsi="Times New Roman"/>
                <w:szCs w:val="22"/>
              </w:rPr>
              <w:t>/201</w:t>
            </w:r>
            <w:r w:rsidR="007C0329">
              <w:rPr>
                <w:rFonts w:ascii="Times New Roman" w:hAnsi="Times New Roman"/>
                <w:szCs w:val="22"/>
              </w:rPr>
              <w:t>8</w:t>
            </w:r>
          </w:p>
        </w:tc>
      </w:tr>
      <w:tr w:rsidR="001E1029" w:rsidRPr="00F37656" w:rsidTr="00506C62">
        <w:trPr>
          <w:trHeight w:val="391"/>
        </w:trPr>
        <w:tc>
          <w:tcPr>
            <w:tcW w:w="5103" w:type="dxa"/>
          </w:tcPr>
          <w:p w:rsidR="001E1029" w:rsidRPr="00F37656" w:rsidRDefault="001E1029" w:rsidP="00506C62">
            <w:pPr>
              <w:rPr>
                <w:rFonts w:ascii="Times New Roman" w:hAnsi="Times New Roman"/>
              </w:rPr>
            </w:pPr>
          </w:p>
        </w:tc>
        <w:tc>
          <w:tcPr>
            <w:tcW w:w="5103" w:type="dxa"/>
          </w:tcPr>
          <w:p w:rsidR="001E1029" w:rsidRPr="00F37656" w:rsidRDefault="00650014" w:rsidP="0090719D">
            <w:pPr>
              <w:jc w:val="right"/>
              <w:rPr>
                <w:rFonts w:ascii="Times New Roman" w:hAnsi="Times New Roman"/>
              </w:rPr>
            </w:pPr>
            <w:r>
              <w:rPr>
                <w:rFonts w:ascii="Times New Roman" w:hAnsi="Times New Roman"/>
                <w:szCs w:val="22"/>
              </w:rPr>
              <w:t xml:space="preserve">Утв. </w:t>
            </w:r>
            <w:r w:rsidR="001E1029" w:rsidRPr="00F37656">
              <w:rPr>
                <w:rFonts w:ascii="Times New Roman" w:hAnsi="Times New Roman"/>
                <w:szCs w:val="22"/>
              </w:rPr>
              <w:t>«</w:t>
            </w:r>
            <w:r w:rsidR="0090719D">
              <w:rPr>
                <w:rFonts w:ascii="Times New Roman" w:hAnsi="Times New Roman"/>
                <w:szCs w:val="22"/>
              </w:rPr>
              <w:t>19</w:t>
            </w:r>
            <w:r w:rsidR="001E1029" w:rsidRPr="00F37656">
              <w:rPr>
                <w:rFonts w:ascii="Times New Roman" w:hAnsi="Times New Roman"/>
                <w:szCs w:val="22"/>
              </w:rPr>
              <w:t xml:space="preserve">» </w:t>
            </w:r>
            <w:r w:rsidR="0090719D">
              <w:rPr>
                <w:rFonts w:ascii="Times New Roman" w:hAnsi="Times New Roman"/>
                <w:szCs w:val="22"/>
              </w:rPr>
              <w:t xml:space="preserve"> января </w:t>
            </w:r>
            <w:r w:rsidR="00750374">
              <w:rPr>
                <w:rFonts w:ascii="Times New Roman" w:hAnsi="Times New Roman"/>
                <w:szCs w:val="22"/>
              </w:rPr>
              <w:t>201</w:t>
            </w:r>
            <w:r w:rsidR="007C0329">
              <w:rPr>
                <w:rFonts w:ascii="Times New Roman" w:hAnsi="Times New Roman"/>
                <w:szCs w:val="22"/>
              </w:rPr>
              <w:t>8</w:t>
            </w:r>
            <w:r w:rsidR="001E1029" w:rsidRPr="00F37656">
              <w:rPr>
                <w:rFonts w:ascii="Times New Roman" w:hAnsi="Times New Roman"/>
                <w:szCs w:val="22"/>
              </w:rPr>
              <w:t xml:space="preserve"> г.</w:t>
            </w:r>
          </w:p>
        </w:tc>
      </w:tr>
    </w:tbl>
    <w:p w:rsidR="001E1029" w:rsidRPr="00F37656" w:rsidRDefault="001E1029" w:rsidP="001E1029">
      <w:pPr>
        <w:rPr>
          <w:rFonts w:ascii="Times New Roman" w:hAnsi="Times New Roman"/>
          <w:b/>
          <w:vanish/>
          <w:szCs w:val="22"/>
        </w:rPr>
      </w:pPr>
    </w:p>
    <w:p w:rsidR="001E1029" w:rsidRPr="00F37656" w:rsidRDefault="004E6C27" w:rsidP="001E1029">
      <w:pPr>
        <w:rPr>
          <w:rFonts w:ascii="Times New Roman" w:hAnsi="Times New Roman"/>
          <w:szCs w:val="22"/>
        </w:rPr>
      </w:pPr>
      <w:r w:rsidRPr="00F37656">
        <w:rPr>
          <w:rFonts w:ascii="Times New Roman" w:hAnsi="Times New Roman"/>
          <w:b/>
          <w:szCs w:val="22"/>
        </w:rPr>
        <w:t>ПДО</w:t>
      </w:r>
      <w:r w:rsidR="006C344B" w:rsidRPr="00F37656">
        <w:rPr>
          <w:rFonts w:ascii="Times New Roman" w:hAnsi="Times New Roman"/>
          <w:b/>
          <w:szCs w:val="22"/>
        </w:rPr>
        <w:t xml:space="preserve">№ </w:t>
      </w:r>
      <w:r w:rsidR="00374CF2">
        <w:rPr>
          <w:rFonts w:ascii="Times New Roman" w:hAnsi="Times New Roman"/>
          <w:b/>
          <w:szCs w:val="22"/>
        </w:rPr>
        <w:t>147</w:t>
      </w:r>
      <w:r w:rsidR="00506C62" w:rsidRPr="00F37656">
        <w:rPr>
          <w:rFonts w:ascii="Times New Roman" w:hAnsi="Times New Roman"/>
          <w:b/>
          <w:szCs w:val="22"/>
        </w:rPr>
        <w:t>-БНГРЭ-201</w:t>
      </w:r>
      <w:r w:rsidR="00374CF2">
        <w:rPr>
          <w:rFonts w:ascii="Times New Roman" w:hAnsi="Times New Roman"/>
          <w:b/>
          <w:szCs w:val="22"/>
        </w:rPr>
        <w:t xml:space="preserve">7 </w:t>
      </w:r>
      <w:r w:rsidR="002C5BEB" w:rsidRPr="00F37656">
        <w:rPr>
          <w:rFonts w:ascii="Times New Roman" w:hAnsi="Times New Roman"/>
          <w:szCs w:val="22"/>
        </w:rPr>
        <w:t xml:space="preserve">от </w:t>
      </w:r>
      <w:r w:rsidR="0090719D">
        <w:rPr>
          <w:rFonts w:ascii="Times New Roman" w:hAnsi="Times New Roman"/>
          <w:szCs w:val="22"/>
        </w:rPr>
        <w:t>19.01.</w:t>
      </w:r>
      <w:r w:rsidR="002C5BEB" w:rsidRPr="00F37656">
        <w:rPr>
          <w:rFonts w:ascii="Times New Roman" w:hAnsi="Times New Roman"/>
          <w:szCs w:val="22"/>
        </w:rPr>
        <w:t>201</w:t>
      </w:r>
      <w:r w:rsidR="007C0329">
        <w:rPr>
          <w:rFonts w:ascii="Times New Roman" w:hAnsi="Times New Roman"/>
          <w:szCs w:val="22"/>
        </w:rPr>
        <w:t>8</w:t>
      </w:r>
      <w:r w:rsidR="002C5BEB" w:rsidRPr="00F37656">
        <w:rPr>
          <w:rFonts w:ascii="Times New Roman" w:hAnsi="Times New Roman"/>
          <w:szCs w:val="22"/>
        </w:rPr>
        <w:t xml:space="preserve">  г.</w:t>
      </w:r>
    </w:p>
    <w:p w:rsidR="001E1029" w:rsidRPr="00F37656" w:rsidRDefault="001E1029" w:rsidP="001E1029">
      <w:pPr>
        <w:jc w:val="both"/>
        <w:rPr>
          <w:rFonts w:ascii="Times New Roman" w:hAnsi="Times New Roman"/>
          <w:szCs w:val="22"/>
        </w:rPr>
      </w:pPr>
    </w:p>
    <w:p w:rsidR="001E1029" w:rsidRPr="00F37656" w:rsidRDefault="002E255F" w:rsidP="00374CF2">
      <w:pPr>
        <w:ind w:firstLine="720"/>
        <w:jc w:val="both"/>
        <w:rPr>
          <w:rFonts w:ascii="Times New Roman" w:hAnsi="Times New Roman"/>
          <w:szCs w:val="22"/>
        </w:rPr>
      </w:pPr>
      <w:r w:rsidRPr="00F37656">
        <w:rPr>
          <w:rFonts w:ascii="Times New Roman" w:hAnsi="Times New Roman"/>
          <w:b/>
          <w:szCs w:val="22"/>
        </w:rPr>
        <w:t>ООО «БНГРЭ»</w:t>
      </w:r>
      <w:r w:rsidR="00E21A97">
        <w:rPr>
          <w:rFonts w:ascii="Times New Roman" w:hAnsi="Times New Roman"/>
          <w:b/>
          <w:szCs w:val="22"/>
        </w:rPr>
        <w:t xml:space="preserve"> </w:t>
      </w:r>
      <w:r w:rsidR="001E1029" w:rsidRPr="00F37656">
        <w:rPr>
          <w:rFonts w:ascii="Times New Roman" w:hAnsi="Times New Roman"/>
          <w:szCs w:val="22"/>
        </w:rPr>
        <w:t xml:space="preserve">(далее – Общество) приглашает вас сделать предложение (оферту) </w:t>
      </w:r>
      <w:r w:rsidR="007C0329">
        <w:rPr>
          <w:rFonts w:ascii="Times New Roman" w:hAnsi="Times New Roman"/>
          <w:szCs w:val="22"/>
        </w:rPr>
        <w:t>по тендеру</w:t>
      </w:r>
      <w:r w:rsidR="00F64956" w:rsidRPr="00F37656">
        <w:rPr>
          <w:rFonts w:ascii="Times New Roman" w:hAnsi="Times New Roman"/>
          <w:szCs w:val="22"/>
        </w:rPr>
        <w:t xml:space="preserve"> </w:t>
      </w:r>
      <w:r w:rsidR="00955AEC" w:rsidRPr="009B493E">
        <w:rPr>
          <w:rFonts w:ascii="Times New Roman" w:hAnsi="Times New Roman"/>
          <w:szCs w:val="22"/>
        </w:rPr>
        <w:t>«</w:t>
      </w:r>
      <w:r w:rsidR="00955AEC" w:rsidRPr="009B493E">
        <w:rPr>
          <w:rFonts w:ascii="Times New Roman" w:hAnsi="Times New Roman"/>
          <w:b/>
          <w:szCs w:val="22"/>
        </w:rPr>
        <w:t xml:space="preserve">Услуги по инженерно-технологическому сопровождению </w:t>
      </w:r>
      <w:r w:rsidR="00955AEC" w:rsidRPr="009B493E">
        <w:rPr>
          <w:rFonts w:ascii="Times New Roman" w:hAnsi="Times New Roman"/>
          <w:b/>
          <w:bCs/>
        </w:rPr>
        <w:t xml:space="preserve">отработки буровых долот и </w:t>
      </w:r>
      <w:r w:rsidR="003263B5">
        <w:rPr>
          <w:rFonts w:ascii="Times New Roman" w:hAnsi="Times New Roman"/>
          <w:b/>
          <w:bCs/>
        </w:rPr>
        <w:t>г</w:t>
      </w:r>
      <w:r w:rsidR="00955AEC" w:rsidRPr="009B493E">
        <w:rPr>
          <w:rFonts w:ascii="Times New Roman" w:hAnsi="Times New Roman"/>
          <w:b/>
          <w:bCs/>
        </w:rPr>
        <w:t>идравлических забойных двигателей</w:t>
      </w:r>
      <w:r w:rsidR="00955AEC" w:rsidRPr="009B493E">
        <w:rPr>
          <w:rFonts w:ascii="Times New Roman" w:hAnsi="Times New Roman"/>
          <w:b/>
          <w:szCs w:val="22"/>
        </w:rPr>
        <w:t xml:space="preserve">  на скважине №</w:t>
      </w:r>
      <w:r w:rsidR="00374CF2" w:rsidRPr="00374CF2">
        <w:rPr>
          <w:rFonts w:ascii="Times New Roman" w:hAnsi="Times New Roman"/>
          <w:b/>
          <w:szCs w:val="22"/>
        </w:rPr>
        <w:t xml:space="preserve"> </w:t>
      </w:r>
      <w:r w:rsidR="00374CF2">
        <w:rPr>
          <w:rFonts w:ascii="Times New Roman" w:hAnsi="Times New Roman"/>
          <w:b/>
          <w:szCs w:val="22"/>
        </w:rPr>
        <w:t>53</w:t>
      </w:r>
      <w:r w:rsidR="00955AEC" w:rsidRPr="009B493E">
        <w:rPr>
          <w:rFonts w:ascii="Times New Roman" w:hAnsi="Times New Roman"/>
          <w:b/>
          <w:szCs w:val="22"/>
        </w:rPr>
        <w:t xml:space="preserve"> Тагульского лицензионного участка в 201</w:t>
      </w:r>
      <w:r w:rsidR="00374CF2">
        <w:rPr>
          <w:rFonts w:ascii="Times New Roman" w:hAnsi="Times New Roman"/>
          <w:b/>
          <w:szCs w:val="22"/>
        </w:rPr>
        <w:t>8</w:t>
      </w:r>
      <w:r w:rsidR="00955AEC" w:rsidRPr="009B493E">
        <w:rPr>
          <w:rFonts w:ascii="Times New Roman" w:hAnsi="Times New Roman"/>
          <w:b/>
          <w:szCs w:val="22"/>
        </w:rPr>
        <w:t>г.»</w:t>
      </w:r>
      <w:r w:rsidR="006C344B" w:rsidRPr="00F37656">
        <w:rPr>
          <w:rFonts w:ascii="Times New Roman" w:hAnsi="Times New Roman"/>
          <w:b/>
          <w:szCs w:val="22"/>
        </w:rPr>
        <w:t xml:space="preserve">. </w:t>
      </w:r>
    </w:p>
    <w:p w:rsidR="00374CF2" w:rsidRPr="00EB775E" w:rsidRDefault="00374CF2" w:rsidP="00374CF2">
      <w:pPr>
        <w:ind w:firstLine="720"/>
        <w:jc w:val="both"/>
        <w:rPr>
          <w:rFonts w:ascii="Times New Roman" w:hAnsi="Times New Roman"/>
          <w:color w:val="FF0000"/>
          <w:szCs w:val="22"/>
        </w:rPr>
      </w:pPr>
      <w:r w:rsidRPr="00F37656">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(наименьшая стоимость) в соответствии с Коммерческим предложением (форма 6к, форма 6.1к) при выполнении Требований к </w:t>
      </w:r>
      <w:r w:rsidRPr="008E0A71">
        <w:rPr>
          <w:rFonts w:ascii="Times New Roman" w:hAnsi="Times New Roman"/>
          <w:color w:val="000000" w:themeColor="text1"/>
          <w:szCs w:val="22"/>
        </w:rPr>
        <w:t xml:space="preserve">предмету оферты (форма 2) исходя из наименьшей общей стоимости, предложенной </w:t>
      </w:r>
      <w:r w:rsidRPr="0066226C">
        <w:rPr>
          <w:rFonts w:ascii="Times New Roman" w:hAnsi="Times New Roman"/>
          <w:szCs w:val="22"/>
        </w:rPr>
        <w:t>за лот.</w:t>
      </w:r>
    </w:p>
    <w:p w:rsidR="00374CF2" w:rsidRPr="00DF4045" w:rsidRDefault="00374CF2" w:rsidP="00374CF2">
      <w:pPr>
        <w:ind w:firstLine="720"/>
        <w:jc w:val="both"/>
        <w:rPr>
          <w:rFonts w:ascii="Times New Roman" w:hAnsi="Times New Roman"/>
          <w:color w:val="FF0000"/>
          <w:szCs w:val="22"/>
          <w:u w:val="single"/>
        </w:rPr>
      </w:pPr>
      <w:r w:rsidRPr="00DF4045">
        <w:rPr>
          <w:rFonts w:ascii="Times New Roman" w:hAnsi="Times New Roman"/>
          <w:color w:val="000000" w:themeColor="text1"/>
          <w:szCs w:val="22"/>
          <w:u w:val="single"/>
        </w:rPr>
        <w:t xml:space="preserve">Лот является неделимым. </w:t>
      </w:r>
    </w:p>
    <w:p w:rsidR="00586850" w:rsidRPr="00F37656" w:rsidRDefault="001E1029" w:rsidP="001E1029">
      <w:pPr>
        <w:ind w:firstLine="720"/>
        <w:jc w:val="both"/>
        <w:rPr>
          <w:rFonts w:ascii="Times New Roman" w:hAnsi="Times New Roman"/>
          <w:szCs w:val="22"/>
        </w:rPr>
      </w:pPr>
      <w:r w:rsidRPr="00F37656">
        <w:rPr>
          <w:rFonts w:ascii="Times New Roman" w:hAnsi="Times New Roman"/>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sidR="00E12E91" w:rsidRPr="00F37656">
        <w:rPr>
          <w:rFonts w:ascii="Times New Roman" w:hAnsi="Times New Roman"/>
          <w:szCs w:val="22"/>
        </w:rPr>
        <w:t>.</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374CF2" w:rsidRPr="008E0A71" w:rsidRDefault="00374CF2" w:rsidP="00374CF2">
      <w:pPr>
        <w:ind w:firstLine="708"/>
        <w:jc w:val="both"/>
        <w:rPr>
          <w:rFonts w:ascii="Times New Roman" w:hAnsi="Times New Roman"/>
          <w:color w:val="000000" w:themeColor="text1"/>
          <w:szCs w:val="22"/>
        </w:rPr>
      </w:pPr>
      <w:r>
        <w:rPr>
          <w:rFonts w:ascii="Times New Roman" w:hAnsi="Times New Roman"/>
          <w:szCs w:val="22"/>
        </w:rPr>
        <w:t xml:space="preserve">Общество оставляет за собой право изменять общий объем оказываемых услуг в пределах </w:t>
      </w:r>
      <w:r w:rsidRPr="008E0A71">
        <w:rPr>
          <w:rFonts w:ascii="Times New Roman" w:hAnsi="Times New Roman"/>
          <w:color w:val="000000" w:themeColor="text1"/>
          <w:szCs w:val="22"/>
        </w:rPr>
        <w:t>согласованного в договоре опциона.</w:t>
      </w:r>
    </w:p>
    <w:p w:rsidR="00374CF2" w:rsidRPr="00824993" w:rsidRDefault="00374CF2" w:rsidP="00374CF2">
      <w:pPr>
        <w:spacing w:before="0"/>
        <w:ind w:firstLine="708"/>
        <w:jc w:val="both"/>
        <w:rPr>
          <w:rFonts w:ascii="Times New Roman" w:hAnsi="Times New Roman"/>
          <w:color w:val="FF0000"/>
          <w:szCs w:val="22"/>
        </w:rPr>
      </w:pPr>
      <w:r w:rsidRPr="008E0A71">
        <w:rPr>
          <w:rFonts w:ascii="Times New Roman" w:hAnsi="Times New Roman"/>
          <w:color w:val="000000" w:themeColor="text1"/>
          <w:szCs w:val="22"/>
        </w:rPr>
        <w:t>Под опционом понимается право Общества уменьшить или увеличить количество оказываемых услуг в пределах согласованного количества без изменения цен на оказываемые услуги, согласованных в договоре. Срок действия опциона заканчивается не позднее даты начала последнего срока окончания оказания услуг, предусмотренной договором</w:t>
      </w:r>
      <w:r w:rsidRPr="00824993">
        <w:rPr>
          <w:rFonts w:ascii="Times New Roman" w:hAnsi="Times New Roman"/>
          <w:color w:val="FF0000"/>
          <w:szCs w:val="22"/>
        </w:rPr>
        <w:t>.</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Подача одним участником закупки альтернативных оферт не допускается.</w:t>
      </w:r>
    </w:p>
    <w:p w:rsidR="001E1029" w:rsidRPr="00F37656" w:rsidRDefault="001E1029" w:rsidP="001E1029">
      <w:pPr>
        <w:ind w:firstLine="720"/>
        <w:jc w:val="both"/>
        <w:rPr>
          <w:rFonts w:ascii="Times New Roman" w:hAnsi="Times New Roman"/>
          <w:szCs w:val="22"/>
        </w:rPr>
      </w:pPr>
      <w:r w:rsidRPr="00F37656">
        <w:rPr>
          <w:rFonts w:ascii="Times New Roman" w:hAnsi="Times New Roman"/>
          <w:szCs w:val="22"/>
        </w:rPr>
        <w:t>Существенные условия оказания ус</w:t>
      </w:r>
      <w:r w:rsidR="00E12E91" w:rsidRPr="00F37656">
        <w:rPr>
          <w:rFonts w:ascii="Times New Roman" w:hAnsi="Times New Roman"/>
          <w:szCs w:val="22"/>
        </w:rPr>
        <w:t xml:space="preserve">луг, объем, цена, сумма, сроки </w:t>
      </w:r>
      <w:r w:rsidRPr="00F37656">
        <w:rPr>
          <w:rFonts w:ascii="Times New Roman" w:hAnsi="Times New Roman"/>
          <w:szCs w:val="22"/>
        </w:rPr>
        <w:t>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E1029" w:rsidRPr="00F37656" w:rsidRDefault="001E1029" w:rsidP="001E1029">
      <w:pPr>
        <w:ind w:firstLine="720"/>
        <w:jc w:val="both"/>
        <w:rPr>
          <w:rFonts w:ascii="Times New Roman" w:hAnsi="Times New Roman"/>
          <w:szCs w:val="22"/>
        </w:rPr>
      </w:pPr>
      <w:r w:rsidRPr="00F3765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FA49E3" w:rsidRPr="00F37656">
        <w:rPr>
          <w:rFonts w:ascii="Times New Roman" w:hAnsi="Times New Roman"/>
          <w:szCs w:val="22"/>
        </w:rPr>
        <w:t>.</w:t>
      </w:r>
    </w:p>
    <w:p w:rsidR="001E1029" w:rsidRPr="007C0329" w:rsidRDefault="001E1029" w:rsidP="001E1029">
      <w:pPr>
        <w:ind w:firstLine="720"/>
        <w:jc w:val="both"/>
        <w:rPr>
          <w:rFonts w:ascii="Times New Roman" w:hAnsi="Times New Roman"/>
          <w:szCs w:val="22"/>
          <w:u w:val="single"/>
        </w:rPr>
      </w:pPr>
      <w:r w:rsidRPr="007C0329">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1E1029" w:rsidRPr="00F37656" w:rsidRDefault="001E1029" w:rsidP="001E1029">
      <w:pPr>
        <w:pStyle w:val="a"/>
        <w:numPr>
          <w:ilvl w:val="0"/>
          <w:numId w:val="0"/>
        </w:numPr>
        <w:tabs>
          <w:tab w:val="left" w:pos="284"/>
        </w:tabs>
        <w:ind w:firstLine="709"/>
        <w:rPr>
          <w:rFonts w:ascii="Times New Roman" w:hAnsi="Times New Roman" w:cs="Times New Roman"/>
        </w:rPr>
      </w:pPr>
      <w:r w:rsidRPr="00F37656">
        <w:rPr>
          <w:rFonts w:ascii="Times New Roman" w:hAnsi="Times New Roman" w:cs="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1E1029" w:rsidRPr="00F37656" w:rsidRDefault="001E1029" w:rsidP="001E1029">
      <w:pPr>
        <w:pStyle w:val="a"/>
        <w:numPr>
          <w:ilvl w:val="0"/>
          <w:numId w:val="0"/>
        </w:numPr>
        <w:tabs>
          <w:tab w:val="left" w:pos="284"/>
        </w:tabs>
        <w:ind w:firstLine="709"/>
        <w:rPr>
          <w:rFonts w:ascii="Times New Roman" w:hAnsi="Times New Roman" w:cs="Times New Roman"/>
        </w:rPr>
      </w:pPr>
      <w:r w:rsidRPr="00F37656">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E1029" w:rsidRPr="00F37656" w:rsidRDefault="001E1029" w:rsidP="001E1029">
      <w:pPr>
        <w:pStyle w:val="a"/>
        <w:numPr>
          <w:ilvl w:val="0"/>
          <w:numId w:val="0"/>
        </w:numPr>
        <w:tabs>
          <w:tab w:val="left" w:pos="284"/>
        </w:tabs>
        <w:ind w:firstLine="709"/>
        <w:rPr>
          <w:rFonts w:ascii="Times New Roman" w:hAnsi="Times New Roman" w:cs="Times New Roman"/>
        </w:rPr>
      </w:pPr>
      <w:r w:rsidRPr="00F37656">
        <w:rPr>
          <w:rFonts w:ascii="Times New Roman" w:hAnsi="Times New Roman" w:cs="Times New Roman"/>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E1029" w:rsidRPr="00F37656" w:rsidRDefault="001E1029" w:rsidP="001E1029">
      <w:pPr>
        <w:pStyle w:val="a"/>
        <w:numPr>
          <w:ilvl w:val="0"/>
          <w:numId w:val="0"/>
        </w:numPr>
        <w:tabs>
          <w:tab w:val="left" w:pos="284"/>
        </w:tabs>
        <w:ind w:firstLine="709"/>
        <w:rPr>
          <w:rFonts w:ascii="Times New Roman" w:hAnsi="Times New Roman" w:cs="Times New Roman"/>
        </w:rPr>
      </w:pPr>
      <w:r w:rsidRPr="00F37656">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E1029" w:rsidRPr="00F37656" w:rsidRDefault="001E1029" w:rsidP="001E1029">
      <w:pPr>
        <w:pStyle w:val="a"/>
        <w:numPr>
          <w:ilvl w:val="0"/>
          <w:numId w:val="0"/>
        </w:numPr>
        <w:tabs>
          <w:tab w:val="left" w:pos="284"/>
        </w:tabs>
        <w:ind w:firstLine="709"/>
        <w:rPr>
          <w:rFonts w:ascii="Times New Roman" w:hAnsi="Times New Roman" w:cs="Times New Roman"/>
        </w:rPr>
      </w:pPr>
      <w:r w:rsidRPr="00F37656">
        <w:rPr>
          <w:rFonts w:ascii="Times New Roman" w:hAnsi="Times New Roman" w:cs="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E1029" w:rsidRPr="00F37656" w:rsidRDefault="001E1029" w:rsidP="001E1029">
      <w:pPr>
        <w:pStyle w:val="a"/>
        <w:numPr>
          <w:ilvl w:val="0"/>
          <w:numId w:val="0"/>
        </w:numPr>
        <w:tabs>
          <w:tab w:val="left" w:pos="284"/>
        </w:tabs>
        <w:ind w:firstLine="709"/>
        <w:rPr>
          <w:rFonts w:ascii="Times New Roman" w:hAnsi="Times New Roman" w:cs="Times New Roman"/>
        </w:rPr>
      </w:pPr>
      <w:r w:rsidRPr="00F37656">
        <w:rPr>
          <w:rFonts w:ascii="Times New Roman" w:hAnsi="Times New Roman" w:cs="Times New Roman"/>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FA49E3" w:rsidRPr="00F37656">
        <w:rPr>
          <w:rFonts w:ascii="Times New Roman" w:hAnsi="Times New Roman" w:cs="Times New Roman"/>
        </w:rPr>
        <w:t>.</w:t>
      </w:r>
    </w:p>
    <w:p w:rsidR="001E1029" w:rsidRPr="00F37656" w:rsidRDefault="001E1029" w:rsidP="001E1029">
      <w:pPr>
        <w:ind w:firstLine="720"/>
        <w:jc w:val="both"/>
        <w:rPr>
          <w:rFonts w:ascii="Times New Roman" w:hAnsi="Times New Roman"/>
          <w:szCs w:val="22"/>
        </w:rPr>
      </w:pPr>
      <w:r w:rsidRPr="00F3765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1E1029" w:rsidRPr="00F37656" w:rsidRDefault="001E1029" w:rsidP="001E1029">
      <w:pPr>
        <w:ind w:firstLine="720"/>
        <w:jc w:val="both"/>
        <w:rPr>
          <w:rFonts w:ascii="Times New Roman" w:hAnsi="Times New Roman"/>
          <w:szCs w:val="22"/>
        </w:rPr>
      </w:pPr>
      <w:r w:rsidRPr="00F3765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F37656">
        <w:rPr>
          <w:rFonts w:ascii="Times New Roman" w:hAnsi="Times New Roman"/>
          <w:b/>
          <w:szCs w:val="22"/>
        </w:rPr>
        <w:t>со сроком для акцепта до</w:t>
      </w:r>
      <w:r w:rsidR="00374CF2">
        <w:rPr>
          <w:rFonts w:ascii="Times New Roman" w:hAnsi="Times New Roman"/>
          <w:b/>
          <w:szCs w:val="22"/>
        </w:rPr>
        <w:t xml:space="preserve"> 2</w:t>
      </w:r>
      <w:r w:rsidR="00800700">
        <w:rPr>
          <w:rFonts w:ascii="Times New Roman" w:hAnsi="Times New Roman"/>
          <w:b/>
          <w:szCs w:val="22"/>
        </w:rPr>
        <w:t>0</w:t>
      </w:r>
      <w:r w:rsidR="006C344B" w:rsidRPr="00F37656">
        <w:rPr>
          <w:rFonts w:ascii="Times New Roman" w:hAnsi="Times New Roman"/>
          <w:b/>
          <w:szCs w:val="22"/>
        </w:rPr>
        <w:t>.</w:t>
      </w:r>
      <w:r w:rsidR="00374CF2">
        <w:rPr>
          <w:rFonts w:ascii="Times New Roman" w:hAnsi="Times New Roman"/>
          <w:b/>
          <w:szCs w:val="22"/>
        </w:rPr>
        <w:t>0</w:t>
      </w:r>
      <w:r w:rsidR="00800700">
        <w:rPr>
          <w:rFonts w:ascii="Times New Roman" w:hAnsi="Times New Roman"/>
          <w:b/>
          <w:szCs w:val="22"/>
        </w:rPr>
        <w:t>3</w:t>
      </w:r>
      <w:r w:rsidR="004E6C27" w:rsidRPr="00F37656">
        <w:rPr>
          <w:rFonts w:ascii="Times New Roman" w:hAnsi="Times New Roman"/>
          <w:b/>
          <w:szCs w:val="22"/>
        </w:rPr>
        <w:t>.</w:t>
      </w:r>
      <w:r w:rsidR="003C5D95" w:rsidRPr="00F37656">
        <w:rPr>
          <w:rFonts w:ascii="Times New Roman" w:hAnsi="Times New Roman"/>
          <w:b/>
          <w:szCs w:val="22"/>
        </w:rPr>
        <w:t>201</w:t>
      </w:r>
      <w:r w:rsidR="00374CF2">
        <w:rPr>
          <w:rFonts w:ascii="Times New Roman" w:hAnsi="Times New Roman"/>
          <w:b/>
          <w:szCs w:val="22"/>
        </w:rPr>
        <w:t>8</w:t>
      </w:r>
      <w:r w:rsidR="003C5D95" w:rsidRPr="00F37656">
        <w:rPr>
          <w:rFonts w:ascii="Times New Roman" w:hAnsi="Times New Roman"/>
          <w:b/>
          <w:szCs w:val="22"/>
        </w:rPr>
        <w:t xml:space="preserve"> г.</w:t>
      </w:r>
      <w:r w:rsidRPr="00F37656">
        <w:rPr>
          <w:rFonts w:ascii="Times New Roman" w:hAnsi="Times New Roman"/>
          <w:szCs w:val="22"/>
        </w:rPr>
        <w:t xml:space="preserve"> включительно, соответствовать всем условиям, указанным в настоящем извещении.</w:t>
      </w:r>
    </w:p>
    <w:p w:rsidR="001E1029" w:rsidRPr="00F37656" w:rsidRDefault="001E1029" w:rsidP="001E1029">
      <w:pPr>
        <w:ind w:firstLine="720"/>
        <w:jc w:val="both"/>
        <w:rPr>
          <w:rFonts w:ascii="Times New Roman" w:hAnsi="Times New Roman"/>
          <w:szCs w:val="22"/>
        </w:rPr>
      </w:pPr>
      <w:r w:rsidRPr="00F37656">
        <w:rPr>
          <w:rFonts w:ascii="Times New Roman" w:hAnsi="Times New Roman"/>
          <w:szCs w:val="22"/>
        </w:rPr>
        <w:t>Офертой контрагента будет считаться следующий комплект документов:</w:t>
      </w:r>
    </w:p>
    <w:p w:rsidR="001E1029" w:rsidRPr="00F37656" w:rsidRDefault="001E1029" w:rsidP="001E1029">
      <w:pPr>
        <w:ind w:firstLine="720"/>
        <w:jc w:val="both"/>
        <w:rPr>
          <w:rFonts w:ascii="Times New Roman" w:hAnsi="Times New Roman"/>
          <w:szCs w:val="22"/>
        </w:rPr>
      </w:pPr>
      <w:r w:rsidRPr="00F37656">
        <w:rPr>
          <w:rFonts w:ascii="Times New Roman" w:hAnsi="Times New Roman"/>
          <w:szCs w:val="22"/>
        </w:rPr>
        <w:t>техническая часть:</w:t>
      </w:r>
    </w:p>
    <w:p w:rsidR="001E1029" w:rsidRPr="00CA1593"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CA159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3A4A83" w:rsidRPr="00CA1593" w:rsidRDefault="003A4A83" w:rsidP="003A4A83">
      <w:pPr>
        <w:pStyle w:val="a6"/>
        <w:numPr>
          <w:ilvl w:val="0"/>
          <w:numId w:val="2"/>
        </w:numPr>
        <w:tabs>
          <w:tab w:val="left" w:pos="1418"/>
        </w:tabs>
        <w:ind w:left="1418" w:hanging="341"/>
        <w:contextualSpacing w:val="0"/>
        <w:jc w:val="both"/>
        <w:rPr>
          <w:rFonts w:ascii="Times New Roman" w:hAnsi="Times New Roman"/>
          <w:szCs w:val="22"/>
        </w:rPr>
      </w:pPr>
      <w:r w:rsidRPr="00CA1593">
        <w:rPr>
          <w:rFonts w:ascii="Times New Roman" w:hAnsi="Times New Roman"/>
          <w:szCs w:val="22"/>
        </w:rPr>
        <w:t>Подписанный проект договора</w:t>
      </w:r>
      <w:r w:rsidR="00CA1593" w:rsidRPr="00CA1593">
        <w:rPr>
          <w:rFonts w:ascii="Times New Roman" w:hAnsi="Times New Roman"/>
          <w:szCs w:val="22"/>
        </w:rPr>
        <w:t xml:space="preserve">, </w:t>
      </w:r>
      <w:r w:rsidRPr="00CA1593">
        <w:rPr>
          <w:rFonts w:ascii="Times New Roman" w:hAnsi="Times New Roman"/>
          <w:szCs w:val="22"/>
        </w:rPr>
        <w:t>без указания информации о стоимости;</w:t>
      </w:r>
    </w:p>
    <w:p w:rsidR="001E1029" w:rsidRPr="00F37656"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F37656">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CA1593" w:rsidRDefault="00CA1593" w:rsidP="00F37656">
      <w:pPr>
        <w:pStyle w:val="a6"/>
        <w:numPr>
          <w:ilvl w:val="0"/>
          <w:numId w:val="2"/>
        </w:numPr>
        <w:tabs>
          <w:tab w:val="left" w:pos="1418"/>
        </w:tabs>
        <w:ind w:left="1418" w:hanging="341"/>
        <w:contextualSpacing w:val="0"/>
        <w:jc w:val="both"/>
        <w:rPr>
          <w:rFonts w:ascii="Times New Roman" w:hAnsi="Times New Roman"/>
          <w:szCs w:val="22"/>
        </w:rPr>
      </w:pPr>
      <w:r>
        <w:rPr>
          <w:rFonts w:ascii="Times New Roman" w:hAnsi="Times New Roman"/>
          <w:szCs w:val="22"/>
        </w:rPr>
        <w:t>Долотная программа</w:t>
      </w:r>
      <w:r w:rsidR="00F37656" w:rsidRPr="00F37656">
        <w:rPr>
          <w:rFonts w:ascii="Times New Roman" w:hAnsi="Times New Roman"/>
          <w:szCs w:val="22"/>
        </w:rPr>
        <w:t xml:space="preserve"> (форма 6.1</w:t>
      </w:r>
      <w:r>
        <w:rPr>
          <w:rFonts w:ascii="Times New Roman" w:hAnsi="Times New Roman"/>
          <w:szCs w:val="22"/>
        </w:rPr>
        <w:t xml:space="preserve">т </w:t>
      </w:r>
      <w:r w:rsidRPr="00F37656">
        <w:rPr>
          <w:rFonts w:ascii="Times New Roman" w:hAnsi="Times New Roman"/>
          <w:szCs w:val="22"/>
        </w:rPr>
        <w:t>подписанная уполномоченным лицом и заверенная печатью участника закупки</w:t>
      </w:r>
      <w:r>
        <w:rPr>
          <w:rFonts w:ascii="Times New Roman" w:hAnsi="Times New Roman"/>
          <w:szCs w:val="22"/>
        </w:rPr>
        <w:t>);</w:t>
      </w:r>
    </w:p>
    <w:p w:rsidR="00F37656" w:rsidRPr="00F37656" w:rsidRDefault="00CA1593" w:rsidP="00F37656">
      <w:pPr>
        <w:pStyle w:val="a6"/>
        <w:numPr>
          <w:ilvl w:val="0"/>
          <w:numId w:val="2"/>
        </w:numPr>
        <w:tabs>
          <w:tab w:val="left" w:pos="1418"/>
        </w:tabs>
        <w:ind w:left="1418" w:hanging="341"/>
        <w:contextualSpacing w:val="0"/>
        <w:jc w:val="both"/>
        <w:rPr>
          <w:rFonts w:ascii="Times New Roman" w:hAnsi="Times New Roman"/>
          <w:szCs w:val="22"/>
        </w:rPr>
      </w:pPr>
      <w:r>
        <w:rPr>
          <w:rFonts w:ascii="Times New Roman" w:hAnsi="Times New Roman"/>
          <w:szCs w:val="22"/>
        </w:rPr>
        <w:t xml:space="preserve">Соответствие ДП нормативным показателям бурения (форма </w:t>
      </w:r>
      <w:r w:rsidR="00C75502" w:rsidRPr="00CA1593">
        <w:rPr>
          <w:rFonts w:ascii="Times New Roman" w:hAnsi="Times New Roman"/>
          <w:szCs w:val="22"/>
        </w:rPr>
        <w:t>6.2т</w:t>
      </w:r>
      <w:r w:rsidR="00C75502" w:rsidRPr="00C75502">
        <w:rPr>
          <w:rFonts w:ascii="Times New Roman" w:hAnsi="Times New Roman"/>
          <w:b/>
          <w:color w:val="FF0000"/>
          <w:szCs w:val="22"/>
        </w:rPr>
        <w:t xml:space="preserve"> </w:t>
      </w:r>
      <w:r w:rsidR="00F37656" w:rsidRPr="00F37656">
        <w:rPr>
          <w:rFonts w:ascii="Times New Roman" w:hAnsi="Times New Roman"/>
          <w:szCs w:val="22"/>
        </w:rPr>
        <w:t>подписанная уполномоченным лицом и завер</w:t>
      </w:r>
      <w:r>
        <w:rPr>
          <w:rFonts w:ascii="Times New Roman" w:hAnsi="Times New Roman"/>
          <w:szCs w:val="22"/>
        </w:rPr>
        <w:t>енная печатью участника закупки)</w:t>
      </w:r>
      <w:r w:rsidR="00F37656" w:rsidRPr="00F37656">
        <w:rPr>
          <w:rFonts w:ascii="Times New Roman" w:hAnsi="Times New Roman"/>
          <w:szCs w:val="22"/>
        </w:rPr>
        <w:t>;</w:t>
      </w:r>
    </w:p>
    <w:p w:rsidR="001E1029" w:rsidRPr="00F37656"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F3765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C344B" w:rsidRPr="00F37656" w:rsidRDefault="00CA1008" w:rsidP="006C344B">
      <w:pPr>
        <w:pStyle w:val="a6"/>
        <w:numPr>
          <w:ilvl w:val="0"/>
          <w:numId w:val="2"/>
        </w:numPr>
        <w:tabs>
          <w:tab w:val="left" w:pos="1418"/>
        </w:tabs>
        <w:ind w:left="1418" w:hanging="341"/>
        <w:contextualSpacing w:val="0"/>
        <w:jc w:val="both"/>
        <w:rPr>
          <w:rFonts w:ascii="Times New Roman" w:hAnsi="Times New Roman"/>
          <w:szCs w:val="22"/>
        </w:rPr>
      </w:pPr>
      <w:r w:rsidRPr="00F37656">
        <w:rPr>
          <w:rFonts w:ascii="Times New Roman" w:hAnsi="Times New Roman"/>
          <w:szCs w:val="22"/>
        </w:rPr>
        <w:t xml:space="preserve">Письма-подтверждение в произвольном формате на фирменном бланке предприятия с печатью и подписью уполномоченного лица </w:t>
      </w:r>
      <w:r w:rsidR="001E1029" w:rsidRPr="00F37656">
        <w:rPr>
          <w:rFonts w:ascii="Times New Roman" w:hAnsi="Times New Roman"/>
          <w:szCs w:val="22"/>
        </w:rPr>
        <w:t>в соответствии с требованиями формы 2</w:t>
      </w:r>
      <w:r w:rsidR="006C344B" w:rsidRPr="00F37656">
        <w:rPr>
          <w:rFonts w:ascii="Times New Roman" w:hAnsi="Times New Roman"/>
          <w:szCs w:val="22"/>
        </w:rPr>
        <w:t>;</w:t>
      </w:r>
    </w:p>
    <w:p w:rsidR="001E1029" w:rsidRPr="00F37656"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F37656">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r w:rsidR="00C62053">
        <w:rPr>
          <w:rFonts w:ascii="Times New Roman" w:hAnsi="Times New Roman"/>
          <w:szCs w:val="22"/>
        </w:rPr>
        <w:t xml:space="preserve"> </w:t>
      </w:r>
      <w:r w:rsidR="00C62053">
        <w:rPr>
          <w:rFonts w:ascii="Times New Roman" w:hAnsi="Times New Roman"/>
        </w:rPr>
        <w:t xml:space="preserve">или/либо уведомление о подаче документов на прохождение аккредитации за подписью </w:t>
      </w:r>
      <w:proofErr w:type="gramStart"/>
      <w:r w:rsidR="00C62053">
        <w:rPr>
          <w:rFonts w:ascii="Times New Roman" w:hAnsi="Times New Roman"/>
        </w:rPr>
        <w:t>руководителя</w:t>
      </w:r>
      <w:proofErr w:type="gramEnd"/>
      <w:r w:rsidR="00C62053">
        <w:rPr>
          <w:rFonts w:ascii="Times New Roman" w:hAnsi="Times New Roman"/>
        </w:rPr>
        <w:t>/либо пакет документов на аккредитацию.</w:t>
      </w:r>
      <w:r w:rsidRPr="00F37656">
        <w:rPr>
          <w:rFonts w:ascii="Times New Roman" w:hAnsi="Times New Roman"/>
          <w:szCs w:val="22"/>
        </w:rPr>
        <w:t>;</w:t>
      </w:r>
    </w:p>
    <w:p w:rsidR="001E1029" w:rsidRPr="00F37656"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F37656">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1E1029" w:rsidRPr="00F37656" w:rsidRDefault="001E1029" w:rsidP="001E1029">
      <w:pPr>
        <w:ind w:firstLine="720"/>
        <w:jc w:val="both"/>
        <w:rPr>
          <w:rFonts w:ascii="Times New Roman" w:hAnsi="Times New Roman"/>
          <w:szCs w:val="22"/>
        </w:rPr>
      </w:pPr>
      <w:r w:rsidRPr="00F37656">
        <w:rPr>
          <w:rFonts w:ascii="Times New Roman" w:hAnsi="Times New Roman"/>
          <w:szCs w:val="22"/>
        </w:rPr>
        <w:t>коммерческая часть:</w:t>
      </w:r>
    </w:p>
    <w:p w:rsidR="001E1029" w:rsidRPr="00F37656"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F37656">
        <w:rPr>
          <w:rFonts w:ascii="Times New Roman" w:hAnsi="Times New Roman"/>
          <w:szCs w:val="22"/>
        </w:rPr>
        <w:lastRenderedPageBreak/>
        <w:t>Предложение о заключении договора с ук</w:t>
      </w:r>
      <w:bookmarkStart w:id="0" w:name="_GoBack"/>
      <w:bookmarkEnd w:id="0"/>
      <w:r w:rsidRPr="00F37656">
        <w:rPr>
          <w:rFonts w:ascii="Times New Roman" w:hAnsi="Times New Roman"/>
          <w:szCs w:val="22"/>
        </w:rPr>
        <w:t>азанием цен, стоимости (форма 5, подписанная уполномоченным лицом и заверенная печатью участника закупки);</w:t>
      </w:r>
    </w:p>
    <w:p w:rsidR="003A4A83" w:rsidRPr="003A4A83" w:rsidRDefault="001E1029" w:rsidP="003A4A83">
      <w:pPr>
        <w:pStyle w:val="a6"/>
        <w:numPr>
          <w:ilvl w:val="0"/>
          <w:numId w:val="2"/>
        </w:numPr>
        <w:tabs>
          <w:tab w:val="left" w:pos="1418"/>
        </w:tabs>
        <w:ind w:left="1418" w:hanging="341"/>
        <w:contextualSpacing w:val="0"/>
        <w:jc w:val="both"/>
        <w:rPr>
          <w:rFonts w:ascii="Times New Roman" w:hAnsi="Times New Roman"/>
          <w:szCs w:val="22"/>
        </w:rPr>
      </w:pPr>
      <w:r w:rsidRPr="00F37656">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C62053" w:rsidRPr="00CA1593" w:rsidRDefault="00C62053" w:rsidP="00C62053">
      <w:pPr>
        <w:pStyle w:val="a6"/>
        <w:numPr>
          <w:ilvl w:val="0"/>
          <w:numId w:val="2"/>
        </w:numPr>
        <w:tabs>
          <w:tab w:val="left" w:pos="1418"/>
        </w:tabs>
        <w:ind w:left="1418" w:hanging="341"/>
        <w:contextualSpacing w:val="0"/>
        <w:jc w:val="both"/>
        <w:rPr>
          <w:rFonts w:ascii="Times New Roman" w:hAnsi="Times New Roman"/>
          <w:szCs w:val="22"/>
        </w:rPr>
      </w:pPr>
      <w:r w:rsidRPr="00CA1593">
        <w:rPr>
          <w:rFonts w:ascii="Times New Roman" w:hAnsi="Times New Roman"/>
          <w:szCs w:val="22"/>
        </w:rPr>
        <w:t>Подписанный проект договора;</w:t>
      </w:r>
    </w:p>
    <w:p w:rsidR="001E1029" w:rsidRPr="00F37656"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F3765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Оферта предоставляется на русском языке.</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Все суммы денежных средств в оферте и приложениях к ней должны быть выражены в российских рублях</w:t>
      </w:r>
      <w:r w:rsidR="003C5D95" w:rsidRPr="00F37656">
        <w:rPr>
          <w:rFonts w:ascii="Times New Roman" w:hAnsi="Times New Roman"/>
          <w:szCs w:val="22"/>
        </w:rPr>
        <w:t>.</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E1029" w:rsidRPr="00F37656"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F3765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1E1029" w:rsidRPr="00F37656" w:rsidRDefault="001E1029" w:rsidP="001E1029">
      <w:pPr>
        <w:ind w:firstLine="708"/>
        <w:jc w:val="both"/>
        <w:rPr>
          <w:rFonts w:ascii="Times New Roman" w:hAnsi="Times New Roman"/>
          <w:szCs w:val="22"/>
        </w:rPr>
      </w:pPr>
      <w:r w:rsidRPr="00F3765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3765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F37656">
        <w:rPr>
          <w:rFonts w:ascii="Times New Roman" w:hAnsi="Times New Roman"/>
          <w:b/>
          <w:szCs w:val="22"/>
        </w:rPr>
        <w:t xml:space="preserve">ПДО </w:t>
      </w:r>
      <w:r w:rsidR="002C5BEB" w:rsidRPr="00F37656">
        <w:rPr>
          <w:rFonts w:ascii="Times New Roman" w:hAnsi="Times New Roman"/>
          <w:b/>
          <w:szCs w:val="22"/>
        </w:rPr>
        <w:t xml:space="preserve">№ </w:t>
      </w:r>
      <w:r w:rsidR="00374CF2">
        <w:rPr>
          <w:rFonts w:ascii="Times New Roman" w:hAnsi="Times New Roman"/>
          <w:b/>
          <w:szCs w:val="22"/>
        </w:rPr>
        <w:t>147</w:t>
      </w:r>
      <w:r w:rsidR="00C627C3" w:rsidRPr="00F37656">
        <w:rPr>
          <w:rFonts w:ascii="Times New Roman" w:hAnsi="Times New Roman"/>
          <w:b/>
          <w:szCs w:val="22"/>
        </w:rPr>
        <w:t>-БНГРЭ-201</w:t>
      </w:r>
      <w:r w:rsidR="00374CF2">
        <w:rPr>
          <w:rFonts w:ascii="Times New Roman" w:hAnsi="Times New Roman"/>
          <w:b/>
          <w:szCs w:val="22"/>
        </w:rPr>
        <w:t>7</w:t>
      </w:r>
      <w:r w:rsidR="00C627C3" w:rsidRPr="00F37656">
        <w:rPr>
          <w:rFonts w:ascii="Times New Roman" w:hAnsi="Times New Roman"/>
          <w:b/>
          <w:szCs w:val="22"/>
        </w:rPr>
        <w:t xml:space="preserve"> </w:t>
      </w:r>
      <w:r w:rsidR="002C5BEB" w:rsidRPr="00F37656">
        <w:rPr>
          <w:rFonts w:ascii="Times New Roman" w:hAnsi="Times New Roman"/>
          <w:szCs w:val="22"/>
        </w:rPr>
        <w:t xml:space="preserve">от </w:t>
      </w:r>
      <w:r w:rsidR="0090719D">
        <w:rPr>
          <w:rFonts w:ascii="Times New Roman" w:hAnsi="Times New Roman"/>
          <w:szCs w:val="22"/>
        </w:rPr>
        <w:t>19.01.</w:t>
      </w:r>
      <w:r w:rsidR="00750374">
        <w:rPr>
          <w:rFonts w:ascii="Times New Roman" w:hAnsi="Times New Roman"/>
          <w:szCs w:val="22"/>
        </w:rPr>
        <w:t>201</w:t>
      </w:r>
      <w:r w:rsidR="007C0329">
        <w:rPr>
          <w:rFonts w:ascii="Times New Roman" w:hAnsi="Times New Roman"/>
          <w:szCs w:val="22"/>
        </w:rPr>
        <w:t>8</w:t>
      </w:r>
      <w:r w:rsidR="002C5BEB" w:rsidRPr="00F37656">
        <w:rPr>
          <w:rFonts w:ascii="Times New Roman" w:hAnsi="Times New Roman"/>
          <w:szCs w:val="22"/>
        </w:rPr>
        <w:t>г.</w:t>
      </w:r>
      <w:r w:rsidRPr="00F37656">
        <w:rPr>
          <w:rFonts w:ascii="Times New Roman" w:hAnsi="Times New Roman"/>
          <w:szCs w:val="22"/>
        </w:rPr>
        <w:t>».</w:t>
      </w:r>
    </w:p>
    <w:p w:rsidR="001E1029" w:rsidRPr="00F37656" w:rsidRDefault="001E1029" w:rsidP="001E1029">
      <w:pPr>
        <w:widowControl w:val="0"/>
        <w:overflowPunct w:val="0"/>
        <w:autoSpaceDE w:val="0"/>
        <w:autoSpaceDN w:val="0"/>
        <w:adjustRightInd w:val="0"/>
        <w:ind w:firstLine="708"/>
        <w:jc w:val="both"/>
        <w:rPr>
          <w:rFonts w:ascii="Times New Roman" w:hAnsi="Times New Roman"/>
          <w:szCs w:val="22"/>
        </w:rPr>
      </w:pPr>
      <w:r w:rsidRPr="00F37656">
        <w:rPr>
          <w:rFonts w:ascii="Times New Roman" w:hAnsi="Times New Roman"/>
          <w:szCs w:val="22"/>
        </w:rPr>
        <w:t>Учитывая, что тендер проводится в два этапа, участник закупки передает четыре конверта документов:</w:t>
      </w:r>
    </w:p>
    <w:p w:rsidR="001E1029" w:rsidRPr="00F37656" w:rsidRDefault="001E1029" w:rsidP="008C2F8A">
      <w:pPr>
        <w:pStyle w:val="a6"/>
        <w:numPr>
          <w:ilvl w:val="0"/>
          <w:numId w:val="2"/>
        </w:numPr>
        <w:ind w:left="709"/>
        <w:contextualSpacing w:val="0"/>
        <w:jc w:val="both"/>
        <w:rPr>
          <w:rFonts w:ascii="Times New Roman" w:hAnsi="Times New Roman"/>
          <w:szCs w:val="22"/>
        </w:rPr>
      </w:pPr>
      <w:proofErr w:type="gramStart"/>
      <w:r w:rsidRPr="00F37656">
        <w:rPr>
          <w:rFonts w:ascii="Times New Roman" w:hAnsi="Times New Roman"/>
          <w:szCs w:val="22"/>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w:t>
      </w:r>
      <w:r w:rsidRPr="008C2F8A">
        <w:rPr>
          <w:rFonts w:ascii="Times New Roman" w:hAnsi="Times New Roman"/>
          <w:szCs w:val="22"/>
        </w:rPr>
        <w:t>оферты</w:t>
      </w:r>
      <w:r w:rsidR="008C2F8A">
        <w:rPr>
          <w:rFonts w:ascii="Times New Roman" w:hAnsi="Times New Roman"/>
          <w:szCs w:val="22"/>
        </w:rPr>
        <w:t xml:space="preserve">, а так же </w:t>
      </w:r>
      <w:r w:rsidR="00C9224A" w:rsidRPr="008C2F8A">
        <w:rPr>
          <w:rFonts w:ascii="Times New Roman" w:hAnsi="Times New Roman"/>
          <w:szCs w:val="22"/>
        </w:rPr>
        <w:t xml:space="preserve">диск или иной электронный носитель информации с электронными </w:t>
      </w:r>
      <w:proofErr w:type="spellStart"/>
      <w:r w:rsidR="00C9224A" w:rsidRPr="008C2F8A">
        <w:rPr>
          <w:rFonts w:ascii="Times New Roman" w:hAnsi="Times New Roman"/>
          <w:szCs w:val="22"/>
        </w:rPr>
        <w:t>скан-копиям</w:t>
      </w:r>
      <w:r w:rsidR="008C2F8A">
        <w:rPr>
          <w:rFonts w:ascii="Times New Roman" w:hAnsi="Times New Roman"/>
          <w:szCs w:val="22"/>
        </w:rPr>
        <w:t>и</w:t>
      </w:r>
      <w:proofErr w:type="spellEnd"/>
      <w:r w:rsidR="00C9224A" w:rsidRPr="008C2F8A">
        <w:rPr>
          <w:rFonts w:ascii="Times New Roman" w:hAnsi="Times New Roman"/>
          <w:szCs w:val="22"/>
        </w:rPr>
        <w:t xml:space="preserve"> всех документов этого конверта</w:t>
      </w:r>
      <w:r w:rsidRPr="008C2F8A">
        <w:rPr>
          <w:rFonts w:ascii="Times New Roman" w:hAnsi="Times New Roman"/>
          <w:szCs w:val="22"/>
        </w:rPr>
        <w:t>;</w:t>
      </w:r>
      <w:proofErr w:type="gramEnd"/>
    </w:p>
    <w:p w:rsidR="001E1029" w:rsidRPr="00F37656" w:rsidRDefault="001E1029" w:rsidP="008C2F8A">
      <w:pPr>
        <w:pStyle w:val="a6"/>
        <w:numPr>
          <w:ilvl w:val="0"/>
          <w:numId w:val="2"/>
        </w:numPr>
        <w:ind w:left="709" w:hanging="425"/>
        <w:contextualSpacing w:val="0"/>
        <w:jc w:val="both"/>
        <w:rPr>
          <w:rFonts w:ascii="Times New Roman" w:hAnsi="Times New Roman"/>
          <w:szCs w:val="22"/>
        </w:rPr>
      </w:pPr>
      <w:r w:rsidRPr="00F37656">
        <w:rPr>
          <w:rFonts w:ascii="Times New Roman" w:hAnsi="Times New Roman"/>
          <w:szCs w:val="22"/>
        </w:rPr>
        <w:t>второй  конверт с надписью «Техническая часть» (с пометкой «Копия»), содержащий копии документов, находящихся в первом конверте;</w:t>
      </w:r>
    </w:p>
    <w:p w:rsidR="001E1029" w:rsidRPr="00F37656" w:rsidRDefault="001E1029" w:rsidP="008C2F8A">
      <w:pPr>
        <w:pStyle w:val="a6"/>
        <w:numPr>
          <w:ilvl w:val="0"/>
          <w:numId w:val="2"/>
        </w:numPr>
        <w:ind w:left="709"/>
        <w:contextualSpacing w:val="0"/>
        <w:jc w:val="both"/>
        <w:rPr>
          <w:rFonts w:ascii="Times New Roman" w:hAnsi="Times New Roman"/>
          <w:szCs w:val="22"/>
        </w:rPr>
      </w:pPr>
      <w:proofErr w:type="gramStart"/>
      <w:r w:rsidRPr="00F37656">
        <w:rPr>
          <w:rFonts w:ascii="Times New Roman" w:hAnsi="Times New Roman"/>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r w:rsidR="008C2F8A">
        <w:rPr>
          <w:rFonts w:ascii="Times New Roman" w:hAnsi="Times New Roman"/>
          <w:szCs w:val="22"/>
        </w:rPr>
        <w:t>, а так же</w:t>
      </w:r>
      <w:r w:rsidR="008C2F8A" w:rsidRPr="00C9224A">
        <w:rPr>
          <w:rFonts w:ascii="Times New Roman" w:hAnsi="Times New Roman"/>
          <w:b/>
          <w:color w:val="FF0000"/>
          <w:szCs w:val="22"/>
        </w:rPr>
        <w:t xml:space="preserve"> </w:t>
      </w:r>
      <w:r w:rsidR="00C9224A" w:rsidRPr="008C2F8A">
        <w:rPr>
          <w:rFonts w:ascii="Times New Roman" w:hAnsi="Times New Roman"/>
          <w:szCs w:val="22"/>
        </w:rPr>
        <w:t>диск или иной электронный носитель информации с электронными скан-копиям всех документов этого конверта;</w:t>
      </w:r>
      <w:proofErr w:type="gramEnd"/>
    </w:p>
    <w:p w:rsidR="001E1029" w:rsidRPr="00F37656" w:rsidRDefault="001E1029" w:rsidP="008C2F8A">
      <w:pPr>
        <w:pStyle w:val="a6"/>
        <w:numPr>
          <w:ilvl w:val="0"/>
          <w:numId w:val="2"/>
        </w:numPr>
        <w:ind w:left="709" w:hanging="425"/>
        <w:contextualSpacing w:val="0"/>
        <w:jc w:val="both"/>
        <w:rPr>
          <w:rFonts w:ascii="Times New Roman" w:hAnsi="Times New Roman"/>
          <w:szCs w:val="22"/>
        </w:rPr>
      </w:pPr>
      <w:r w:rsidRPr="00F37656">
        <w:rPr>
          <w:rFonts w:ascii="Times New Roman" w:hAnsi="Times New Roman"/>
          <w:szCs w:val="22"/>
        </w:rPr>
        <w:t>четвертый  конверт с надписью «Коммерческая часть» (с пометкой «Копия»), содержащий копии документов, находящихся в третьем конверте</w:t>
      </w:r>
      <w:r w:rsidR="00FA49E3" w:rsidRPr="00F37656">
        <w:rPr>
          <w:rFonts w:ascii="Times New Roman" w:hAnsi="Times New Roman"/>
          <w:szCs w:val="22"/>
        </w:rPr>
        <w:t>.</w:t>
      </w:r>
    </w:p>
    <w:p w:rsidR="001E1029" w:rsidRPr="00F37656"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F37656">
        <w:rPr>
          <w:rFonts w:ascii="Times New Roman" w:hAnsi="Times New Roman"/>
          <w:szCs w:val="22"/>
        </w:rPr>
        <w:t>Документы в конверте с пометкой «Оригинал» являются официальной офертой.</w:t>
      </w:r>
    </w:p>
    <w:p w:rsidR="001E1029" w:rsidRPr="00F37656"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F37656">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9533E3" w:rsidRPr="00F37656">
        <w:rPr>
          <w:rFonts w:ascii="Times New Roman" w:hAnsi="Times New Roman"/>
          <w:szCs w:val="22"/>
        </w:rPr>
        <w:t>660135, г. Красноярск, ул. Весны, 3-а, 13-й этаж. Тендерный комитет ООО «БНГРЭ».</w:t>
      </w:r>
    </w:p>
    <w:p w:rsidR="001E1029" w:rsidRPr="00F37656" w:rsidRDefault="001E1029" w:rsidP="001E1029">
      <w:pPr>
        <w:ind w:left="708"/>
        <w:jc w:val="both"/>
        <w:rPr>
          <w:rFonts w:ascii="Times New Roman" w:hAnsi="Times New Roman"/>
          <w:b/>
          <w:szCs w:val="22"/>
        </w:rPr>
      </w:pPr>
      <w:r w:rsidRPr="00F37656">
        <w:rPr>
          <w:rFonts w:ascii="Times New Roman" w:hAnsi="Times New Roman"/>
          <w:b/>
          <w:szCs w:val="22"/>
        </w:rPr>
        <w:t>Начало приема оферт – «</w:t>
      </w:r>
      <w:r w:rsidR="0090719D">
        <w:rPr>
          <w:rFonts w:ascii="Times New Roman" w:hAnsi="Times New Roman"/>
          <w:b/>
          <w:szCs w:val="22"/>
        </w:rPr>
        <w:t>22</w:t>
      </w:r>
      <w:r w:rsidRPr="00F37656">
        <w:rPr>
          <w:rFonts w:ascii="Times New Roman" w:hAnsi="Times New Roman"/>
          <w:b/>
          <w:szCs w:val="22"/>
        </w:rPr>
        <w:t xml:space="preserve">» </w:t>
      </w:r>
      <w:r w:rsidR="0090719D">
        <w:rPr>
          <w:rFonts w:ascii="Times New Roman" w:hAnsi="Times New Roman"/>
          <w:b/>
          <w:szCs w:val="22"/>
        </w:rPr>
        <w:t xml:space="preserve">января </w:t>
      </w:r>
      <w:r w:rsidR="00504895" w:rsidRPr="00F37656">
        <w:rPr>
          <w:rFonts w:ascii="Times New Roman" w:hAnsi="Times New Roman"/>
          <w:b/>
          <w:szCs w:val="22"/>
        </w:rPr>
        <w:t>201</w:t>
      </w:r>
      <w:r w:rsidR="007C0329">
        <w:rPr>
          <w:rFonts w:ascii="Times New Roman" w:hAnsi="Times New Roman"/>
          <w:b/>
          <w:szCs w:val="22"/>
        </w:rPr>
        <w:t>8</w:t>
      </w:r>
      <w:r w:rsidRPr="00F37656">
        <w:rPr>
          <w:rFonts w:ascii="Times New Roman" w:hAnsi="Times New Roman"/>
          <w:b/>
          <w:szCs w:val="22"/>
        </w:rPr>
        <w:t xml:space="preserve"> года.</w:t>
      </w:r>
    </w:p>
    <w:p w:rsidR="001E1029" w:rsidRPr="00F37656" w:rsidRDefault="001E1029" w:rsidP="001E1029">
      <w:pPr>
        <w:ind w:left="708"/>
        <w:jc w:val="both"/>
        <w:rPr>
          <w:rFonts w:ascii="Times New Roman" w:hAnsi="Times New Roman"/>
          <w:b/>
          <w:szCs w:val="22"/>
        </w:rPr>
      </w:pPr>
      <w:r w:rsidRPr="00F37656">
        <w:rPr>
          <w:rFonts w:ascii="Times New Roman" w:hAnsi="Times New Roman"/>
          <w:b/>
          <w:szCs w:val="22"/>
        </w:rPr>
        <w:t xml:space="preserve">Окончание приема оферт – </w:t>
      </w:r>
      <w:r w:rsidR="00750374">
        <w:rPr>
          <w:rFonts w:ascii="Times New Roman" w:hAnsi="Times New Roman"/>
          <w:b/>
          <w:szCs w:val="22"/>
        </w:rPr>
        <w:t>18</w:t>
      </w:r>
      <w:r w:rsidRPr="00F37656">
        <w:rPr>
          <w:rFonts w:ascii="Times New Roman" w:hAnsi="Times New Roman"/>
          <w:b/>
          <w:szCs w:val="22"/>
        </w:rPr>
        <w:t>:</w:t>
      </w:r>
      <w:r w:rsidR="00504895" w:rsidRPr="00F37656">
        <w:rPr>
          <w:rFonts w:ascii="Times New Roman" w:hAnsi="Times New Roman"/>
          <w:b/>
          <w:szCs w:val="22"/>
        </w:rPr>
        <w:t>00</w:t>
      </w:r>
      <w:r w:rsidR="00CA279C">
        <w:rPr>
          <w:rFonts w:ascii="Times New Roman" w:hAnsi="Times New Roman"/>
          <w:b/>
          <w:szCs w:val="22"/>
        </w:rPr>
        <w:t xml:space="preserve"> (красноярского времени)</w:t>
      </w:r>
      <w:r w:rsidR="006C344B" w:rsidRPr="00F37656">
        <w:rPr>
          <w:rFonts w:ascii="Times New Roman" w:hAnsi="Times New Roman"/>
          <w:b/>
          <w:szCs w:val="22"/>
        </w:rPr>
        <w:t xml:space="preserve"> – «</w:t>
      </w:r>
      <w:r w:rsidR="00CA279C">
        <w:rPr>
          <w:rFonts w:ascii="Times New Roman" w:hAnsi="Times New Roman"/>
          <w:b/>
          <w:szCs w:val="22"/>
        </w:rPr>
        <w:t>05</w:t>
      </w:r>
      <w:r w:rsidR="006C344B" w:rsidRPr="00F37656">
        <w:rPr>
          <w:rFonts w:ascii="Times New Roman" w:hAnsi="Times New Roman"/>
          <w:b/>
          <w:szCs w:val="22"/>
        </w:rPr>
        <w:t xml:space="preserve">» </w:t>
      </w:r>
      <w:r w:rsidR="00CA279C">
        <w:rPr>
          <w:rFonts w:ascii="Times New Roman" w:hAnsi="Times New Roman"/>
          <w:b/>
          <w:szCs w:val="22"/>
        </w:rPr>
        <w:t xml:space="preserve">февраля </w:t>
      </w:r>
      <w:r w:rsidR="006C344B" w:rsidRPr="00F37656">
        <w:rPr>
          <w:rFonts w:ascii="Times New Roman" w:hAnsi="Times New Roman"/>
          <w:b/>
          <w:szCs w:val="22"/>
        </w:rPr>
        <w:t>201</w:t>
      </w:r>
      <w:r w:rsidR="007C0329">
        <w:rPr>
          <w:rFonts w:ascii="Times New Roman" w:hAnsi="Times New Roman"/>
          <w:b/>
          <w:szCs w:val="22"/>
        </w:rPr>
        <w:t>8</w:t>
      </w:r>
      <w:r w:rsidR="006C344B" w:rsidRPr="00F37656">
        <w:rPr>
          <w:rFonts w:ascii="Times New Roman" w:hAnsi="Times New Roman"/>
          <w:b/>
          <w:szCs w:val="22"/>
        </w:rPr>
        <w:t>года</w:t>
      </w:r>
      <w:r w:rsidRPr="00F37656">
        <w:rPr>
          <w:rFonts w:ascii="Times New Roman" w:hAnsi="Times New Roman"/>
          <w:b/>
          <w:szCs w:val="22"/>
        </w:rPr>
        <w:t>.</w:t>
      </w:r>
    </w:p>
    <w:p w:rsidR="001E1029" w:rsidRPr="00F37656" w:rsidRDefault="001E1029" w:rsidP="001E1029">
      <w:pPr>
        <w:ind w:left="708"/>
        <w:jc w:val="both"/>
        <w:rPr>
          <w:rFonts w:ascii="Times New Roman" w:hAnsi="Times New Roman"/>
          <w:b/>
          <w:szCs w:val="22"/>
        </w:rPr>
      </w:pPr>
      <w:r w:rsidRPr="00F37656">
        <w:rPr>
          <w:rFonts w:ascii="Times New Roman" w:hAnsi="Times New Roman"/>
          <w:b/>
          <w:szCs w:val="22"/>
        </w:rPr>
        <w:lastRenderedPageBreak/>
        <w:t>С</w:t>
      </w:r>
      <w:r w:rsidR="0056673A" w:rsidRPr="00F37656">
        <w:rPr>
          <w:rFonts w:ascii="Times New Roman" w:hAnsi="Times New Roman"/>
          <w:b/>
          <w:szCs w:val="22"/>
        </w:rPr>
        <w:t xml:space="preserve">рок для определения победителя </w:t>
      </w:r>
      <w:r w:rsidRPr="00F37656">
        <w:rPr>
          <w:rFonts w:ascii="Times New Roman" w:hAnsi="Times New Roman"/>
          <w:b/>
          <w:szCs w:val="22"/>
        </w:rPr>
        <w:t xml:space="preserve"> до </w:t>
      </w:r>
      <w:r w:rsidR="006C344B" w:rsidRPr="00F37656">
        <w:rPr>
          <w:rFonts w:ascii="Times New Roman" w:hAnsi="Times New Roman"/>
          <w:b/>
          <w:szCs w:val="22"/>
        </w:rPr>
        <w:t>– «</w:t>
      </w:r>
      <w:r w:rsidR="00C94C72">
        <w:rPr>
          <w:rFonts w:ascii="Times New Roman" w:hAnsi="Times New Roman"/>
          <w:b/>
          <w:szCs w:val="22"/>
        </w:rPr>
        <w:t>20</w:t>
      </w:r>
      <w:r w:rsidR="006C344B" w:rsidRPr="00F37656">
        <w:rPr>
          <w:rFonts w:ascii="Times New Roman" w:hAnsi="Times New Roman"/>
          <w:b/>
          <w:szCs w:val="22"/>
        </w:rPr>
        <w:t xml:space="preserve">» </w:t>
      </w:r>
      <w:r w:rsidR="00C94C72">
        <w:rPr>
          <w:rFonts w:ascii="Times New Roman" w:hAnsi="Times New Roman"/>
          <w:b/>
          <w:szCs w:val="22"/>
        </w:rPr>
        <w:t>марта</w:t>
      </w:r>
      <w:r w:rsidR="006C344B" w:rsidRPr="00F37656">
        <w:rPr>
          <w:rFonts w:ascii="Times New Roman" w:hAnsi="Times New Roman"/>
          <w:b/>
          <w:szCs w:val="22"/>
        </w:rPr>
        <w:t xml:space="preserve"> 20</w:t>
      </w:r>
      <w:r w:rsidR="007C0329">
        <w:rPr>
          <w:rFonts w:ascii="Times New Roman" w:hAnsi="Times New Roman"/>
          <w:b/>
          <w:szCs w:val="22"/>
        </w:rPr>
        <w:t>18</w:t>
      </w:r>
      <w:r w:rsidR="006C344B" w:rsidRPr="00F37656">
        <w:rPr>
          <w:rFonts w:ascii="Times New Roman" w:hAnsi="Times New Roman"/>
          <w:b/>
          <w:szCs w:val="22"/>
        </w:rPr>
        <w:t>года</w:t>
      </w:r>
      <w:r w:rsidRPr="00F37656">
        <w:rPr>
          <w:rFonts w:ascii="Times New Roman" w:hAnsi="Times New Roman"/>
          <w:b/>
          <w:szCs w:val="22"/>
        </w:rPr>
        <w:t>.</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Оферты, полученные позже указанного срока, к рассмотрению не принимаются.</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Общество имеет право продлить срок приема оферт.</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Общество ответит на Ваши письменные запросы, касающиеся разъяснений настоящего предложения</w:t>
      </w:r>
      <w:r w:rsidR="00D347F7" w:rsidRPr="00F37656">
        <w:rPr>
          <w:rFonts w:ascii="Times New Roman" w:hAnsi="Times New Roman"/>
          <w:szCs w:val="22"/>
        </w:rPr>
        <w:t xml:space="preserve"> не позднее </w:t>
      </w:r>
      <w:r w:rsidR="00D347F7" w:rsidRPr="007C0329">
        <w:rPr>
          <w:rFonts w:ascii="Times New Roman" w:hAnsi="Times New Roman"/>
          <w:szCs w:val="22"/>
          <w:highlight w:val="lightGray"/>
        </w:rPr>
        <w:t>«</w:t>
      </w:r>
      <w:r w:rsidR="00CA279C">
        <w:rPr>
          <w:rFonts w:ascii="Times New Roman" w:hAnsi="Times New Roman"/>
          <w:szCs w:val="22"/>
          <w:highlight w:val="lightGray"/>
        </w:rPr>
        <w:t>31</w:t>
      </w:r>
      <w:r w:rsidR="00D347F7" w:rsidRPr="007C0329">
        <w:rPr>
          <w:rFonts w:ascii="Times New Roman" w:hAnsi="Times New Roman"/>
          <w:szCs w:val="22"/>
          <w:highlight w:val="lightGray"/>
        </w:rPr>
        <w:t>»</w:t>
      </w:r>
      <w:r w:rsidR="00CA279C">
        <w:rPr>
          <w:rFonts w:ascii="Times New Roman" w:hAnsi="Times New Roman"/>
          <w:szCs w:val="22"/>
          <w:highlight w:val="lightGray"/>
        </w:rPr>
        <w:t xml:space="preserve"> января </w:t>
      </w:r>
      <w:r w:rsidR="00D347F7" w:rsidRPr="007C0329">
        <w:rPr>
          <w:rFonts w:ascii="Times New Roman" w:hAnsi="Times New Roman"/>
          <w:szCs w:val="22"/>
          <w:highlight w:val="lightGray"/>
        </w:rPr>
        <w:t>201</w:t>
      </w:r>
      <w:r w:rsidR="007C0329" w:rsidRPr="007C0329">
        <w:rPr>
          <w:rFonts w:ascii="Times New Roman" w:hAnsi="Times New Roman"/>
          <w:szCs w:val="22"/>
          <w:highlight w:val="lightGray"/>
        </w:rPr>
        <w:t>8</w:t>
      </w:r>
      <w:r w:rsidR="00D347F7" w:rsidRPr="007C0329">
        <w:rPr>
          <w:rFonts w:ascii="Times New Roman" w:hAnsi="Times New Roman"/>
          <w:szCs w:val="22"/>
          <w:highlight w:val="lightGray"/>
        </w:rPr>
        <w:t xml:space="preserve"> г.</w:t>
      </w:r>
      <w:r w:rsidRPr="00F37656">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По вопросам технического характера обращаться:</w:t>
      </w:r>
    </w:p>
    <w:p w:rsidR="00A25DC0" w:rsidRPr="00536C31" w:rsidRDefault="00E940A0" w:rsidP="006C344B">
      <w:pPr>
        <w:ind w:firstLine="708"/>
        <w:jc w:val="both"/>
        <w:rPr>
          <w:rFonts w:ascii="Times New Roman" w:hAnsi="Times New Roman"/>
          <w:szCs w:val="22"/>
        </w:rPr>
      </w:pPr>
      <w:r w:rsidRPr="00F37656">
        <w:rPr>
          <w:rFonts w:ascii="Times New Roman" w:hAnsi="Times New Roman"/>
          <w:szCs w:val="22"/>
        </w:rPr>
        <w:t>Ганич Игорь Евгеньевич</w:t>
      </w:r>
      <w:r w:rsidR="00A25DC0" w:rsidRPr="00F37656">
        <w:rPr>
          <w:rFonts w:ascii="Times New Roman" w:hAnsi="Times New Roman"/>
          <w:szCs w:val="22"/>
        </w:rPr>
        <w:t xml:space="preserve">, </w:t>
      </w:r>
      <w:r w:rsidRPr="00F37656">
        <w:rPr>
          <w:rFonts w:ascii="Times New Roman" w:hAnsi="Times New Roman"/>
          <w:szCs w:val="22"/>
        </w:rPr>
        <w:t>Начальник производственно-технологического отдела</w:t>
      </w:r>
      <w:r w:rsidR="00A25DC0" w:rsidRPr="00F37656">
        <w:rPr>
          <w:rFonts w:ascii="Times New Roman" w:hAnsi="Times New Roman"/>
          <w:szCs w:val="22"/>
        </w:rPr>
        <w:t>, тел. (391) 274-86-99 доб. 2</w:t>
      </w:r>
      <w:r w:rsidRPr="00F37656">
        <w:rPr>
          <w:rFonts w:ascii="Times New Roman" w:hAnsi="Times New Roman"/>
          <w:szCs w:val="22"/>
        </w:rPr>
        <w:t>070</w:t>
      </w:r>
      <w:r w:rsidR="00A25DC0" w:rsidRPr="00F37656">
        <w:rPr>
          <w:rFonts w:ascii="Times New Roman" w:hAnsi="Times New Roman"/>
          <w:szCs w:val="22"/>
        </w:rPr>
        <w:t xml:space="preserve">,  </w:t>
      </w:r>
      <w:hyperlink r:id="rId5" w:history="1">
        <w:r w:rsidR="00374CF2" w:rsidRPr="007C0329">
          <w:rPr>
            <w:rStyle w:val="a8"/>
            <w:rFonts w:ascii="Times New Roman" w:hAnsi="Times New Roman"/>
            <w:szCs w:val="22"/>
            <w:u w:val="none"/>
            <w:lang w:val="en-US"/>
          </w:rPr>
          <w:t>Ganich</w:t>
        </w:r>
        <w:r w:rsidR="00374CF2" w:rsidRPr="007C0329">
          <w:rPr>
            <w:rStyle w:val="a8"/>
            <w:rFonts w:ascii="Times New Roman" w:hAnsi="Times New Roman"/>
            <w:szCs w:val="22"/>
            <w:u w:val="none"/>
          </w:rPr>
          <w:t>_</w:t>
        </w:r>
        <w:r w:rsidR="00374CF2" w:rsidRPr="007C0329">
          <w:rPr>
            <w:rStyle w:val="a8"/>
            <w:rFonts w:ascii="Times New Roman" w:hAnsi="Times New Roman"/>
            <w:szCs w:val="22"/>
            <w:u w:val="none"/>
            <w:lang w:val="en-US"/>
          </w:rPr>
          <w:t>ie</w:t>
        </w:r>
        <w:r w:rsidR="00374CF2" w:rsidRPr="007C0329">
          <w:rPr>
            <w:rStyle w:val="a8"/>
            <w:rFonts w:ascii="Times New Roman" w:hAnsi="Times New Roman"/>
            <w:szCs w:val="22"/>
            <w:u w:val="none"/>
          </w:rPr>
          <w:t>@</w:t>
        </w:r>
        <w:proofErr w:type="spellStart"/>
        <w:r w:rsidR="00374CF2" w:rsidRPr="007C0329">
          <w:rPr>
            <w:rStyle w:val="a8"/>
            <w:rFonts w:ascii="Times New Roman" w:hAnsi="Times New Roman"/>
            <w:szCs w:val="22"/>
            <w:u w:val="none"/>
          </w:rPr>
          <w:t>bngre.ru</w:t>
        </w:r>
        <w:proofErr w:type="spellEnd"/>
      </w:hyperlink>
      <w:r w:rsidR="00374CF2" w:rsidRPr="00536C31">
        <w:rPr>
          <w:rFonts w:ascii="Times New Roman" w:hAnsi="Times New Roman"/>
          <w:szCs w:val="22"/>
        </w:rPr>
        <w:t xml:space="preserve"> </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По вопросам организационного характера обращаться:</w:t>
      </w:r>
    </w:p>
    <w:p w:rsidR="00A25DC0" w:rsidRDefault="00A25DC0" w:rsidP="00A25DC0">
      <w:pPr>
        <w:jc w:val="both"/>
      </w:pPr>
      <w:r w:rsidRPr="00F37656">
        <w:rPr>
          <w:rFonts w:ascii="Times New Roman" w:hAnsi="Times New Roman"/>
          <w:kern w:val="28"/>
          <w:szCs w:val="22"/>
        </w:rPr>
        <w:tab/>
      </w:r>
      <w:r w:rsidR="00374CF2">
        <w:rPr>
          <w:rFonts w:ascii="Times New Roman" w:hAnsi="Times New Roman"/>
          <w:kern w:val="28"/>
          <w:szCs w:val="22"/>
        </w:rPr>
        <w:t>Ершов Дмитрий Николаевич</w:t>
      </w:r>
      <w:r w:rsidRPr="00F37656">
        <w:rPr>
          <w:rFonts w:ascii="Times New Roman" w:hAnsi="Times New Roman"/>
          <w:kern w:val="28"/>
          <w:szCs w:val="22"/>
        </w:rPr>
        <w:t xml:space="preserve">, руководитель тендерного комитета, тел. (391) 274-86-84  </w:t>
      </w:r>
      <w:hyperlink r:id="rId6" w:history="1">
        <w:r w:rsidR="00374CF2" w:rsidRPr="007C0329">
          <w:rPr>
            <w:rStyle w:val="a8"/>
            <w:rFonts w:ascii="Times New Roman" w:hAnsi="Times New Roman"/>
            <w:bCs/>
            <w:szCs w:val="22"/>
            <w:u w:val="none"/>
            <w:lang w:val="en-US"/>
          </w:rPr>
          <w:t>ershov</w:t>
        </w:r>
        <w:r w:rsidR="00374CF2" w:rsidRPr="007C0329">
          <w:rPr>
            <w:rStyle w:val="a8"/>
            <w:rFonts w:ascii="Times New Roman" w:hAnsi="Times New Roman"/>
            <w:bCs/>
            <w:szCs w:val="22"/>
            <w:u w:val="none"/>
          </w:rPr>
          <w:t>_</w:t>
        </w:r>
        <w:r w:rsidR="00374CF2" w:rsidRPr="007C0329">
          <w:rPr>
            <w:rStyle w:val="a8"/>
            <w:rFonts w:ascii="Times New Roman" w:hAnsi="Times New Roman"/>
            <w:bCs/>
            <w:szCs w:val="22"/>
            <w:u w:val="none"/>
            <w:lang w:val="en-US"/>
          </w:rPr>
          <w:t>dn</w:t>
        </w:r>
        <w:r w:rsidR="00374CF2" w:rsidRPr="007C0329">
          <w:rPr>
            <w:rStyle w:val="a8"/>
            <w:rFonts w:ascii="Times New Roman" w:hAnsi="Times New Roman"/>
            <w:bCs/>
            <w:szCs w:val="22"/>
            <w:u w:val="none"/>
          </w:rPr>
          <w:t>@</w:t>
        </w:r>
        <w:proofErr w:type="spellStart"/>
        <w:r w:rsidR="00374CF2" w:rsidRPr="007C0329">
          <w:rPr>
            <w:rStyle w:val="a8"/>
            <w:rFonts w:ascii="Times New Roman" w:hAnsi="Times New Roman"/>
            <w:bCs/>
            <w:szCs w:val="22"/>
            <w:u w:val="none"/>
          </w:rPr>
          <w:t>bngre.ru</w:t>
        </w:r>
        <w:proofErr w:type="spellEnd"/>
      </w:hyperlink>
    </w:p>
    <w:p w:rsidR="007C0329" w:rsidRPr="00F37656" w:rsidRDefault="007C0329" w:rsidP="00A25DC0">
      <w:pPr>
        <w:jc w:val="both"/>
        <w:rPr>
          <w:rFonts w:ascii="Times New Roman" w:hAnsi="Times New Roman"/>
          <w:kern w:val="28"/>
          <w:szCs w:val="22"/>
        </w:rPr>
      </w:pPr>
      <w:r w:rsidRPr="008D381F">
        <w:rPr>
          <w:rFonts w:ascii="Times New Roman" w:hAnsi="Times New Roman"/>
        </w:rPr>
        <w:t>Таныгина Наталья Владимировна</w:t>
      </w:r>
      <w:r>
        <w:rPr>
          <w:rFonts w:ascii="Times New Roman" w:hAnsi="Times New Roman"/>
        </w:rPr>
        <w:t>, специалист тендерного комитета, тел. (391) 274-86-84 (</w:t>
      </w:r>
      <w:proofErr w:type="spellStart"/>
      <w:r>
        <w:rPr>
          <w:rFonts w:ascii="Times New Roman" w:hAnsi="Times New Roman"/>
        </w:rPr>
        <w:t>доб</w:t>
      </w:r>
      <w:proofErr w:type="spellEnd"/>
      <w:r>
        <w:rPr>
          <w:rFonts w:ascii="Times New Roman" w:hAnsi="Times New Roman"/>
        </w:rPr>
        <w:t xml:space="preserve">. 2020), </w:t>
      </w:r>
      <w:proofErr w:type="spellStart"/>
      <w:r>
        <w:rPr>
          <w:rFonts w:ascii="Times New Roman" w:hAnsi="Times New Roman"/>
          <w:lang w:val="en-US"/>
        </w:rPr>
        <w:t>tanygina</w:t>
      </w:r>
      <w:proofErr w:type="spellEnd"/>
      <w:r w:rsidRPr="00C924C8">
        <w:rPr>
          <w:rFonts w:ascii="Times New Roman" w:hAnsi="Times New Roman"/>
        </w:rPr>
        <w:t>_</w:t>
      </w:r>
      <w:proofErr w:type="spellStart"/>
      <w:r>
        <w:rPr>
          <w:rFonts w:ascii="Times New Roman" w:hAnsi="Times New Roman"/>
          <w:lang w:val="en-US"/>
        </w:rPr>
        <w:t>nv</w:t>
      </w:r>
      <w:proofErr w:type="spellEnd"/>
      <w:r w:rsidRPr="00C924C8">
        <w:rPr>
          <w:rFonts w:ascii="Times New Roman" w:hAnsi="Times New Roman"/>
        </w:rPr>
        <w:t>@</w:t>
      </w:r>
      <w:proofErr w:type="spellStart"/>
      <w:r w:rsidRPr="008D3845">
        <w:rPr>
          <w:rFonts w:ascii="Times New Roman" w:hAnsi="Times New Roman"/>
          <w:lang w:val="en-US"/>
        </w:rPr>
        <w:t>bngre</w:t>
      </w:r>
      <w:proofErr w:type="spellEnd"/>
      <w:r w:rsidRPr="00C924C8">
        <w:rPr>
          <w:rFonts w:ascii="Times New Roman" w:hAnsi="Times New Roman"/>
        </w:rPr>
        <w:t>.</w:t>
      </w:r>
      <w:proofErr w:type="spellStart"/>
      <w:r w:rsidRPr="008D3845">
        <w:rPr>
          <w:rFonts w:ascii="Times New Roman" w:hAnsi="Times New Roman"/>
          <w:lang w:val="en-US"/>
        </w:rPr>
        <w:t>ru</w:t>
      </w:r>
      <w:proofErr w:type="spellEnd"/>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3C5D95" w:rsidRPr="00F37656">
          <w:rPr>
            <w:rStyle w:val="a8"/>
            <w:rFonts w:ascii="Times New Roman" w:hAnsi="Times New Roman"/>
            <w:color w:val="auto"/>
            <w:szCs w:val="22"/>
          </w:rPr>
          <w:t>http://slavneft.ru/supplier/procurement</w:t>
        </w:r>
      </w:hyperlink>
      <w:r w:rsidR="003C5D95" w:rsidRPr="00F37656">
        <w:rPr>
          <w:rFonts w:ascii="Times New Roman" w:hAnsi="Times New Roman"/>
          <w:szCs w:val="22"/>
        </w:rPr>
        <w:t xml:space="preserve">. </w:t>
      </w:r>
    </w:p>
    <w:p w:rsidR="001E1029" w:rsidRPr="00F37656" w:rsidRDefault="001E1029" w:rsidP="001E1029">
      <w:pPr>
        <w:ind w:firstLine="720"/>
        <w:jc w:val="both"/>
        <w:rPr>
          <w:rFonts w:ascii="Times New Roman" w:hAnsi="Times New Roman"/>
          <w:b/>
          <w:szCs w:val="22"/>
        </w:rPr>
      </w:pPr>
      <w:r w:rsidRPr="00F3765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E1029" w:rsidRPr="00F37656" w:rsidRDefault="001E1029" w:rsidP="001E1029">
      <w:pPr>
        <w:pStyle w:val="a6"/>
        <w:numPr>
          <w:ilvl w:val="0"/>
          <w:numId w:val="2"/>
        </w:numPr>
        <w:ind w:left="1134" w:hanging="425"/>
        <w:contextualSpacing w:val="0"/>
        <w:jc w:val="both"/>
        <w:rPr>
          <w:rFonts w:ascii="Times New Roman" w:hAnsi="Times New Roman"/>
          <w:szCs w:val="22"/>
        </w:rPr>
      </w:pPr>
      <w:r w:rsidRPr="00F37656">
        <w:rPr>
          <w:rFonts w:ascii="Times New Roman" w:hAnsi="Times New Roman"/>
          <w:szCs w:val="22"/>
        </w:rPr>
        <w:t>не подана ни одна оферта (с учетом оферт, отозванных участниками закупки);</w:t>
      </w:r>
    </w:p>
    <w:p w:rsidR="001E1029" w:rsidRPr="00F37656" w:rsidRDefault="001E1029" w:rsidP="001E1029">
      <w:pPr>
        <w:pStyle w:val="a6"/>
        <w:numPr>
          <w:ilvl w:val="0"/>
          <w:numId w:val="2"/>
        </w:numPr>
        <w:ind w:left="1134" w:hanging="425"/>
        <w:contextualSpacing w:val="0"/>
        <w:jc w:val="both"/>
        <w:rPr>
          <w:rFonts w:ascii="Times New Roman" w:hAnsi="Times New Roman"/>
          <w:szCs w:val="22"/>
        </w:rPr>
      </w:pPr>
      <w:r w:rsidRPr="00F3765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1E1029" w:rsidRPr="00F37656" w:rsidRDefault="001E1029" w:rsidP="001E1029">
      <w:pPr>
        <w:pStyle w:val="a6"/>
        <w:numPr>
          <w:ilvl w:val="0"/>
          <w:numId w:val="2"/>
        </w:numPr>
        <w:ind w:left="1134" w:hanging="425"/>
        <w:contextualSpacing w:val="0"/>
        <w:jc w:val="both"/>
        <w:rPr>
          <w:rFonts w:ascii="Times New Roman" w:hAnsi="Times New Roman"/>
          <w:szCs w:val="22"/>
        </w:rPr>
      </w:pPr>
      <w:r w:rsidRPr="00F37656">
        <w:rPr>
          <w:rFonts w:ascii="Times New Roman" w:hAnsi="Times New Roman"/>
          <w:szCs w:val="22"/>
        </w:rPr>
        <w:t>все поданные оферты отклонены.</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8" w:history="1">
        <w:r w:rsidR="00A23A56" w:rsidRPr="00F37656">
          <w:rPr>
            <w:rStyle w:val="a8"/>
            <w:rFonts w:ascii="Times New Roman" w:hAnsi="Times New Roman"/>
            <w:color w:val="auto"/>
            <w:szCs w:val="22"/>
          </w:rPr>
          <w:t>http://slavneft.ru/supplier/accreditation</w:t>
        </w:r>
      </w:hyperlink>
      <w:r w:rsidR="00A23A56" w:rsidRPr="00F37656">
        <w:rPr>
          <w:rFonts w:ascii="Times New Roman" w:hAnsi="Times New Roman"/>
          <w:szCs w:val="22"/>
        </w:rPr>
        <w:t xml:space="preserve">. </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lastRenderedPageBreak/>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E3536B" w:rsidRPr="00F37656">
          <w:rPr>
            <w:rStyle w:val="a8"/>
            <w:rFonts w:ascii="Times New Roman" w:hAnsi="Times New Roman"/>
            <w:color w:val="auto"/>
            <w:szCs w:val="22"/>
          </w:rPr>
          <w:t>http://slavneft.ru/supplier/accreditation</w:t>
        </w:r>
      </w:hyperlink>
      <w:r w:rsidR="00E3536B" w:rsidRPr="00F37656">
        <w:rPr>
          <w:rFonts w:ascii="Times New Roman" w:hAnsi="Times New Roman"/>
          <w:szCs w:val="22"/>
        </w:rPr>
        <w:t xml:space="preserve">. </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hyperlink r:id="rId10" w:history="1">
        <w:r w:rsidR="00E56555" w:rsidRPr="00F37656">
          <w:rPr>
            <w:rStyle w:val="a8"/>
            <w:rFonts w:ascii="Times New Roman" w:hAnsi="Times New Roman"/>
            <w:color w:val="auto"/>
            <w:sz w:val="24"/>
          </w:rPr>
          <w:t>http://slavneft.ru/supplier/procurement</w:t>
        </w:r>
      </w:hyperlink>
      <w:r w:rsidRPr="00F37656">
        <w:rPr>
          <w:rFonts w:ascii="Times New Roman" w:hAnsi="Times New Roman"/>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Жалоба в письменном виде направляется в Тенде</w:t>
      </w:r>
      <w:r w:rsidR="00E3536B" w:rsidRPr="00F37656">
        <w:rPr>
          <w:rFonts w:ascii="Times New Roman" w:hAnsi="Times New Roman"/>
          <w:szCs w:val="22"/>
        </w:rPr>
        <w:t>рный комитет Общества по адресу: 660135, г. Красноярск, ул. Весны, 3-а. ООО «БНГРЭ», 13-й этаж.</w:t>
      </w:r>
      <w:r w:rsidRPr="00F37656">
        <w:rPr>
          <w:rFonts w:ascii="Times New Roman" w:hAnsi="Times New Roman"/>
          <w:szCs w:val="22"/>
        </w:rPr>
        <w:t xml:space="preserve"> В жалобе указываются: обжалуемое вынесенное решение Компании, обжалуемые действия (бездействие) </w:t>
      </w:r>
      <w:r w:rsidR="00E3536B" w:rsidRPr="00F37656">
        <w:rPr>
          <w:rFonts w:ascii="Times New Roman" w:hAnsi="Times New Roman"/>
          <w:szCs w:val="22"/>
        </w:rPr>
        <w:t>Общества</w:t>
      </w:r>
      <w:r w:rsidRPr="00F37656">
        <w:rPr>
          <w:rFonts w:ascii="Times New Roman" w:hAnsi="Times New Roman"/>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E1029" w:rsidRPr="00F37656" w:rsidRDefault="001E1029" w:rsidP="001E1029">
      <w:pPr>
        <w:ind w:firstLine="708"/>
        <w:jc w:val="both"/>
        <w:rPr>
          <w:rFonts w:ascii="Times New Roman" w:hAnsi="Times New Roman"/>
          <w:szCs w:val="22"/>
        </w:rPr>
      </w:pPr>
      <w:r w:rsidRPr="00F37656">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C94C72" w:rsidRPr="0045319B" w:rsidRDefault="001E1029" w:rsidP="00C94C72">
      <w:pPr>
        <w:spacing w:before="0"/>
        <w:ind w:firstLine="708"/>
        <w:jc w:val="both"/>
        <w:rPr>
          <w:rFonts w:ascii="Times New Roman" w:hAnsi="Times New Roman"/>
          <w:szCs w:val="22"/>
          <w:u w:val="single"/>
        </w:rPr>
      </w:pPr>
      <w:r w:rsidRPr="00F3765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2E255F" w:rsidRPr="00F37656">
        <w:rPr>
          <w:rFonts w:ascii="Times New Roman" w:hAnsi="Times New Roman"/>
          <w:szCs w:val="22"/>
        </w:rPr>
        <w:t xml:space="preserve">ОАО «НГК «Славнефть» </w:t>
      </w:r>
      <w:r w:rsidRPr="00F37656">
        <w:rPr>
          <w:rFonts w:ascii="Times New Roman" w:hAnsi="Times New Roman"/>
          <w:szCs w:val="22"/>
        </w:rPr>
        <w:t xml:space="preserve">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C94C72" w:rsidRPr="00E13A9C">
        <w:rPr>
          <w:rFonts w:ascii="Times New Roman" w:hAnsi="Times New Roman"/>
          <w:szCs w:val="22"/>
        </w:rPr>
        <w:t>+7 (495) 787-82-15 доб.3778</w:t>
      </w:r>
      <w:r w:rsidR="00C94C72" w:rsidRPr="0045319B">
        <w:rPr>
          <w:rFonts w:ascii="Times New Roman" w:hAnsi="Times New Roman"/>
          <w:szCs w:val="22"/>
        </w:rPr>
        <w:t xml:space="preserve">, электронная почта </w:t>
      </w:r>
      <w:hyperlink r:id="rId11" w:history="1">
        <w:r w:rsidR="00C94C72" w:rsidRPr="0045319B">
          <w:rPr>
            <w:rFonts w:ascii="Times New Roman" w:hAnsi="Times New Roman"/>
            <w:szCs w:val="22"/>
            <w:u w:val="single"/>
          </w:rPr>
          <w:t>hotline@slavneft.ru.</w:t>
        </w:r>
      </w:hyperlink>
    </w:p>
    <w:p w:rsidR="001E1029" w:rsidRPr="00F37656" w:rsidRDefault="001E1029" w:rsidP="00C94C72">
      <w:pPr>
        <w:ind w:firstLine="708"/>
        <w:jc w:val="both"/>
        <w:rPr>
          <w:rFonts w:ascii="Times New Roman" w:hAnsi="Times New Roman"/>
          <w:szCs w:val="22"/>
        </w:rPr>
      </w:pPr>
    </w:p>
    <w:p w:rsidR="001E1029" w:rsidRPr="00F37656" w:rsidRDefault="001E1029" w:rsidP="001E1029">
      <w:pPr>
        <w:rPr>
          <w:rFonts w:ascii="Times New Roman" w:hAnsi="Times New Roman"/>
          <w:szCs w:val="22"/>
        </w:rPr>
      </w:pPr>
      <w:r w:rsidRPr="00F37656">
        <w:rPr>
          <w:rFonts w:ascii="Times New Roman" w:hAnsi="Times New Roman"/>
          <w:szCs w:val="22"/>
        </w:rPr>
        <w:t xml:space="preserve">Перечень документов в составе Предложения делать оферты № </w:t>
      </w:r>
      <w:r w:rsidR="00374CF2" w:rsidRPr="00374CF2">
        <w:rPr>
          <w:rFonts w:ascii="Times New Roman" w:hAnsi="Times New Roman"/>
          <w:szCs w:val="22"/>
        </w:rPr>
        <w:t>147</w:t>
      </w:r>
      <w:r w:rsidR="002C5BEB" w:rsidRPr="00F37656">
        <w:rPr>
          <w:rFonts w:ascii="Times New Roman" w:hAnsi="Times New Roman"/>
          <w:szCs w:val="22"/>
        </w:rPr>
        <w:t>-БНГРЭ-201</w:t>
      </w:r>
      <w:r w:rsidR="00374CF2" w:rsidRPr="00374CF2">
        <w:rPr>
          <w:rFonts w:ascii="Times New Roman" w:hAnsi="Times New Roman"/>
          <w:szCs w:val="22"/>
        </w:rPr>
        <w:t>7</w:t>
      </w:r>
      <w:r w:rsidR="002C5BEB" w:rsidRPr="00F37656">
        <w:rPr>
          <w:rFonts w:ascii="Times New Roman" w:hAnsi="Times New Roman"/>
          <w:szCs w:val="22"/>
        </w:rPr>
        <w:t xml:space="preserve"> </w:t>
      </w:r>
      <w:r w:rsidR="000C6719" w:rsidRPr="00F37656">
        <w:rPr>
          <w:rFonts w:ascii="Times New Roman" w:hAnsi="Times New Roman"/>
          <w:szCs w:val="22"/>
        </w:rPr>
        <w:t xml:space="preserve">от </w:t>
      </w:r>
      <w:r w:rsidR="00CA279C">
        <w:rPr>
          <w:rFonts w:ascii="Times New Roman" w:hAnsi="Times New Roman"/>
          <w:szCs w:val="22"/>
        </w:rPr>
        <w:t xml:space="preserve"> 19.01.</w:t>
      </w:r>
      <w:r w:rsidR="000C6719" w:rsidRPr="00F37656">
        <w:rPr>
          <w:rFonts w:ascii="Times New Roman" w:hAnsi="Times New Roman"/>
          <w:szCs w:val="22"/>
        </w:rPr>
        <w:t>201</w:t>
      </w:r>
      <w:r w:rsidR="00C94C72">
        <w:rPr>
          <w:rFonts w:ascii="Times New Roman" w:hAnsi="Times New Roman"/>
          <w:szCs w:val="22"/>
        </w:rPr>
        <w:t>8</w:t>
      </w:r>
      <w:r w:rsidR="000C6719" w:rsidRPr="00F37656">
        <w:rPr>
          <w:rFonts w:ascii="Times New Roman" w:hAnsi="Times New Roman"/>
          <w:szCs w:val="22"/>
        </w:rPr>
        <w:t xml:space="preserve"> г.</w:t>
      </w:r>
      <w:r w:rsidRPr="00F37656">
        <w:rPr>
          <w:rFonts w:ascii="Times New Roman" w:hAnsi="Times New Roman"/>
          <w:szCs w:val="22"/>
        </w:rPr>
        <w:t>:</w:t>
      </w:r>
    </w:p>
    <w:p w:rsidR="001E1029" w:rsidRPr="00F37656" w:rsidRDefault="001E1029" w:rsidP="001E1029">
      <w:pPr>
        <w:rPr>
          <w:rFonts w:ascii="Times New Roman" w:hAnsi="Times New Roman"/>
          <w:szCs w:val="22"/>
        </w:rPr>
      </w:pPr>
      <w:r w:rsidRPr="00F37656">
        <w:rPr>
          <w:rFonts w:ascii="Times New Roman" w:hAnsi="Times New Roman"/>
          <w:szCs w:val="22"/>
        </w:rPr>
        <w:t xml:space="preserve">1. Извещение о проведении тендера (настоящий документ) на </w:t>
      </w:r>
      <w:r w:rsidR="00EB2159" w:rsidRPr="00F37656">
        <w:rPr>
          <w:rFonts w:ascii="Times New Roman" w:hAnsi="Times New Roman"/>
          <w:szCs w:val="22"/>
        </w:rPr>
        <w:t>5</w:t>
      </w:r>
      <w:r w:rsidRPr="00F37656">
        <w:rPr>
          <w:rFonts w:ascii="Times New Roman" w:hAnsi="Times New Roman"/>
          <w:szCs w:val="22"/>
        </w:rPr>
        <w:t xml:space="preserve"> л. в 1 экз.</w:t>
      </w:r>
    </w:p>
    <w:p w:rsidR="000F50E1" w:rsidRPr="00536C31" w:rsidRDefault="000F50E1" w:rsidP="001E1029">
      <w:pPr>
        <w:rPr>
          <w:rFonts w:ascii="Times New Roman" w:hAnsi="Times New Roman"/>
          <w:szCs w:val="22"/>
        </w:rPr>
      </w:pPr>
      <w:r w:rsidRPr="00536C31">
        <w:rPr>
          <w:rFonts w:ascii="Times New Roman" w:hAnsi="Times New Roman"/>
          <w:szCs w:val="22"/>
        </w:rPr>
        <w:t xml:space="preserve">2. </w:t>
      </w:r>
      <w:r w:rsidR="00020688" w:rsidRPr="00536C31">
        <w:rPr>
          <w:rFonts w:ascii="Times New Roman" w:hAnsi="Times New Roman"/>
          <w:szCs w:val="22"/>
        </w:rPr>
        <w:t>Требования к предмету закупки</w:t>
      </w:r>
      <w:r w:rsidRPr="00536C31">
        <w:rPr>
          <w:rFonts w:ascii="Times New Roman" w:hAnsi="Times New Roman"/>
          <w:szCs w:val="22"/>
        </w:rPr>
        <w:t xml:space="preserve"> </w:t>
      </w:r>
      <w:r w:rsidR="00536C31" w:rsidRPr="00536C31">
        <w:rPr>
          <w:rFonts w:ascii="Times New Roman" w:hAnsi="Times New Roman"/>
          <w:szCs w:val="22"/>
        </w:rPr>
        <w:t>(с приложениями</w:t>
      </w:r>
      <w:r w:rsidR="009F786A" w:rsidRPr="00536C31">
        <w:rPr>
          <w:rFonts w:ascii="Times New Roman" w:hAnsi="Times New Roman"/>
          <w:szCs w:val="22"/>
        </w:rPr>
        <w:t>)</w:t>
      </w:r>
      <w:r w:rsidRPr="00536C31">
        <w:rPr>
          <w:rFonts w:ascii="Times New Roman" w:hAnsi="Times New Roman"/>
          <w:szCs w:val="22"/>
        </w:rPr>
        <w:t xml:space="preserve"> </w:t>
      </w:r>
      <w:r w:rsidR="00536C31" w:rsidRPr="00536C31">
        <w:rPr>
          <w:rFonts w:ascii="Times New Roman" w:hAnsi="Times New Roman"/>
          <w:szCs w:val="22"/>
        </w:rPr>
        <w:t>на</w:t>
      </w:r>
      <w:r w:rsidRPr="00536C31">
        <w:rPr>
          <w:rFonts w:ascii="Times New Roman" w:hAnsi="Times New Roman"/>
          <w:szCs w:val="22"/>
        </w:rPr>
        <w:t xml:space="preserve"> </w:t>
      </w:r>
      <w:r w:rsidR="00536C31" w:rsidRPr="00536C31">
        <w:rPr>
          <w:rFonts w:ascii="Times New Roman" w:hAnsi="Times New Roman"/>
          <w:szCs w:val="22"/>
        </w:rPr>
        <w:t>21</w:t>
      </w:r>
      <w:r w:rsidRPr="00536C31">
        <w:rPr>
          <w:rFonts w:ascii="Times New Roman" w:hAnsi="Times New Roman"/>
          <w:szCs w:val="22"/>
        </w:rPr>
        <w:t>л</w:t>
      </w:r>
      <w:r w:rsidR="00A7347B" w:rsidRPr="00536C31">
        <w:rPr>
          <w:rFonts w:ascii="Times New Roman" w:hAnsi="Times New Roman"/>
          <w:szCs w:val="22"/>
        </w:rPr>
        <w:t>.</w:t>
      </w:r>
      <w:r w:rsidRPr="00536C31">
        <w:rPr>
          <w:rFonts w:ascii="Times New Roman" w:hAnsi="Times New Roman"/>
          <w:szCs w:val="22"/>
        </w:rPr>
        <w:t xml:space="preserve"> 1 экз.</w:t>
      </w:r>
    </w:p>
    <w:p w:rsidR="00EB2159" w:rsidRPr="00536C31" w:rsidRDefault="001E1029" w:rsidP="00EB2159">
      <w:pPr>
        <w:rPr>
          <w:rFonts w:ascii="Times New Roman" w:hAnsi="Times New Roman"/>
          <w:szCs w:val="22"/>
        </w:rPr>
      </w:pPr>
      <w:r w:rsidRPr="00536C31">
        <w:rPr>
          <w:rFonts w:ascii="Times New Roman" w:hAnsi="Times New Roman"/>
          <w:szCs w:val="22"/>
        </w:rPr>
        <w:t>3. Проект договора</w:t>
      </w:r>
      <w:r w:rsidR="00536C31" w:rsidRPr="00536C31">
        <w:rPr>
          <w:rFonts w:ascii="Times New Roman" w:hAnsi="Times New Roman"/>
          <w:szCs w:val="22"/>
        </w:rPr>
        <w:t xml:space="preserve"> </w:t>
      </w:r>
      <w:r w:rsidR="00EB2159" w:rsidRPr="00536C31">
        <w:rPr>
          <w:rFonts w:ascii="Times New Roman" w:hAnsi="Times New Roman"/>
          <w:szCs w:val="22"/>
        </w:rPr>
        <w:t>в 1 экз.</w:t>
      </w:r>
    </w:p>
    <w:p w:rsidR="00EB2159" w:rsidRPr="00536C31" w:rsidRDefault="001E1029" w:rsidP="00EB2159">
      <w:pPr>
        <w:rPr>
          <w:rFonts w:ascii="Times New Roman" w:hAnsi="Times New Roman"/>
          <w:szCs w:val="22"/>
        </w:rPr>
      </w:pPr>
      <w:r w:rsidRPr="00536C31">
        <w:rPr>
          <w:rFonts w:ascii="Times New Roman" w:hAnsi="Times New Roman"/>
          <w:szCs w:val="22"/>
        </w:rPr>
        <w:t>4. Изв</w:t>
      </w:r>
      <w:r w:rsidR="004E6C27" w:rsidRPr="00536C31">
        <w:rPr>
          <w:rFonts w:ascii="Times New Roman" w:hAnsi="Times New Roman"/>
          <w:szCs w:val="22"/>
        </w:rPr>
        <w:t>ещение о согласии сделать оферт</w:t>
      </w:r>
      <w:r w:rsidR="00536C31" w:rsidRPr="00536C31">
        <w:rPr>
          <w:rFonts w:ascii="Times New Roman" w:hAnsi="Times New Roman"/>
          <w:szCs w:val="22"/>
        </w:rPr>
        <w:t>у</w:t>
      </w:r>
      <w:r w:rsidR="004E6C27" w:rsidRPr="00536C31">
        <w:rPr>
          <w:rFonts w:ascii="Times New Roman" w:hAnsi="Times New Roman"/>
          <w:szCs w:val="22"/>
        </w:rPr>
        <w:t xml:space="preserve"> </w:t>
      </w:r>
      <w:r w:rsidR="00EB2159" w:rsidRPr="00536C31">
        <w:rPr>
          <w:rFonts w:ascii="Times New Roman" w:hAnsi="Times New Roman"/>
          <w:szCs w:val="22"/>
        </w:rPr>
        <w:t xml:space="preserve">на </w:t>
      </w:r>
      <w:r w:rsidR="00AA366C" w:rsidRPr="00536C31">
        <w:rPr>
          <w:rFonts w:ascii="Times New Roman" w:hAnsi="Times New Roman"/>
          <w:szCs w:val="22"/>
        </w:rPr>
        <w:t>1</w:t>
      </w:r>
      <w:r w:rsidR="00EB2159" w:rsidRPr="00536C31">
        <w:rPr>
          <w:rFonts w:ascii="Times New Roman" w:hAnsi="Times New Roman"/>
          <w:szCs w:val="22"/>
        </w:rPr>
        <w:t xml:space="preserve"> л. в 1 экз.</w:t>
      </w:r>
    </w:p>
    <w:p w:rsidR="00EB2159" w:rsidRPr="00D05DF0" w:rsidRDefault="001E1029" w:rsidP="00EB2159">
      <w:pPr>
        <w:rPr>
          <w:rFonts w:ascii="Times New Roman" w:hAnsi="Times New Roman"/>
          <w:szCs w:val="22"/>
        </w:rPr>
      </w:pPr>
      <w:r w:rsidRPr="00D05DF0">
        <w:rPr>
          <w:rFonts w:ascii="Times New Roman" w:hAnsi="Times New Roman"/>
          <w:szCs w:val="22"/>
        </w:rPr>
        <w:t>5. Предложение о заключении договора</w:t>
      </w:r>
      <w:r w:rsidR="00536C31" w:rsidRPr="00D05DF0">
        <w:rPr>
          <w:rFonts w:ascii="Times New Roman" w:hAnsi="Times New Roman"/>
          <w:szCs w:val="22"/>
        </w:rPr>
        <w:t xml:space="preserve"> </w:t>
      </w:r>
      <w:r w:rsidR="00EB2159" w:rsidRPr="00D05DF0">
        <w:rPr>
          <w:rFonts w:ascii="Times New Roman" w:hAnsi="Times New Roman"/>
          <w:szCs w:val="22"/>
        </w:rPr>
        <w:t xml:space="preserve">на </w:t>
      </w:r>
      <w:r w:rsidR="006C344B" w:rsidRPr="00D05DF0">
        <w:rPr>
          <w:rFonts w:ascii="Times New Roman" w:hAnsi="Times New Roman"/>
          <w:szCs w:val="22"/>
        </w:rPr>
        <w:t>2</w:t>
      </w:r>
      <w:r w:rsidR="00EB2159" w:rsidRPr="00D05DF0">
        <w:rPr>
          <w:rFonts w:ascii="Times New Roman" w:hAnsi="Times New Roman"/>
          <w:szCs w:val="22"/>
        </w:rPr>
        <w:t xml:space="preserve"> л. в 1 экз.</w:t>
      </w:r>
    </w:p>
    <w:p w:rsidR="001E1029" w:rsidRPr="00D05DF0" w:rsidRDefault="008F455A" w:rsidP="001E1029">
      <w:pPr>
        <w:rPr>
          <w:rFonts w:ascii="Times New Roman" w:hAnsi="Times New Roman"/>
          <w:szCs w:val="22"/>
        </w:rPr>
      </w:pPr>
      <w:r w:rsidRPr="00D05DF0">
        <w:rPr>
          <w:rFonts w:ascii="Times New Roman" w:hAnsi="Times New Roman"/>
          <w:szCs w:val="22"/>
        </w:rPr>
        <w:t xml:space="preserve">6. </w:t>
      </w:r>
      <w:r w:rsidR="004E6C27" w:rsidRPr="00D05DF0">
        <w:rPr>
          <w:rFonts w:ascii="Times New Roman" w:hAnsi="Times New Roman"/>
          <w:szCs w:val="22"/>
        </w:rPr>
        <w:t>Форма</w:t>
      </w:r>
      <w:r w:rsidR="008C2F8A" w:rsidRPr="00D05DF0">
        <w:rPr>
          <w:rFonts w:ascii="Times New Roman" w:hAnsi="Times New Roman"/>
          <w:szCs w:val="22"/>
        </w:rPr>
        <w:t xml:space="preserve"> 6</w:t>
      </w:r>
      <w:r w:rsidRPr="00D05DF0">
        <w:rPr>
          <w:rFonts w:ascii="Times New Roman" w:hAnsi="Times New Roman"/>
          <w:szCs w:val="22"/>
        </w:rPr>
        <w:t>т.</w:t>
      </w:r>
      <w:r w:rsidR="004E6C27" w:rsidRPr="00D05DF0">
        <w:rPr>
          <w:rFonts w:ascii="Times New Roman" w:hAnsi="Times New Roman"/>
          <w:szCs w:val="22"/>
        </w:rPr>
        <w:t xml:space="preserve"> «Техническое предложение» </w:t>
      </w:r>
      <w:r w:rsidR="00EB2159" w:rsidRPr="00D05DF0">
        <w:rPr>
          <w:rFonts w:ascii="Times New Roman" w:hAnsi="Times New Roman"/>
          <w:szCs w:val="22"/>
        </w:rPr>
        <w:t xml:space="preserve">на </w:t>
      </w:r>
      <w:r w:rsidRPr="00D05DF0">
        <w:rPr>
          <w:rFonts w:ascii="Times New Roman" w:hAnsi="Times New Roman"/>
          <w:szCs w:val="22"/>
        </w:rPr>
        <w:t>5</w:t>
      </w:r>
      <w:r w:rsidR="00EB2159" w:rsidRPr="00D05DF0">
        <w:rPr>
          <w:rFonts w:ascii="Times New Roman" w:hAnsi="Times New Roman"/>
          <w:szCs w:val="22"/>
        </w:rPr>
        <w:t xml:space="preserve"> л. в 1 экз.</w:t>
      </w:r>
    </w:p>
    <w:p w:rsidR="00F37656" w:rsidRPr="009831E7" w:rsidRDefault="008F455A" w:rsidP="001E1029">
      <w:pPr>
        <w:rPr>
          <w:rFonts w:ascii="Times New Roman" w:hAnsi="Times New Roman"/>
          <w:szCs w:val="22"/>
        </w:rPr>
      </w:pPr>
      <w:r w:rsidRPr="009831E7">
        <w:rPr>
          <w:rFonts w:ascii="Times New Roman" w:hAnsi="Times New Roman"/>
          <w:szCs w:val="22"/>
        </w:rPr>
        <w:t xml:space="preserve">7. </w:t>
      </w:r>
      <w:r w:rsidR="00F37656" w:rsidRPr="009831E7">
        <w:rPr>
          <w:rFonts w:ascii="Times New Roman" w:hAnsi="Times New Roman"/>
          <w:szCs w:val="22"/>
        </w:rPr>
        <w:t>Форма</w:t>
      </w:r>
      <w:r w:rsidRPr="009831E7">
        <w:rPr>
          <w:rFonts w:ascii="Times New Roman" w:hAnsi="Times New Roman"/>
          <w:szCs w:val="22"/>
        </w:rPr>
        <w:t xml:space="preserve"> 6.1. т.</w:t>
      </w:r>
      <w:r w:rsidR="00F37656" w:rsidRPr="009831E7">
        <w:rPr>
          <w:rFonts w:ascii="Times New Roman" w:hAnsi="Times New Roman"/>
          <w:szCs w:val="22"/>
        </w:rPr>
        <w:t xml:space="preserve"> «</w:t>
      </w:r>
      <w:r w:rsidRPr="009831E7">
        <w:rPr>
          <w:rFonts w:ascii="Times New Roman" w:hAnsi="Times New Roman"/>
          <w:szCs w:val="22"/>
        </w:rPr>
        <w:t>Долотная программа» на 1</w:t>
      </w:r>
      <w:r w:rsidR="00F37656" w:rsidRPr="009831E7">
        <w:rPr>
          <w:rFonts w:ascii="Times New Roman" w:hAnsi="Times New Roman"/>
          <w:szCs w:val="22"/>
        </w:rPr>
        <w:t xml:space="preserve"> л. в 1 экз.</w:t>
      </w:r>
    </w:p>
    <w:p w:rsidR="008F455A" w:rsidRPr="00947A7A" w:rsidRDefault="008F455A" w:rsidP="001E1029">
      <w:pPr>
        <w:rPr>
          <w:rFonts w:ascii="Times New Roman" w:hAnsi="Times New Roman"/>
          <w:szCs w:val="22"/>
        </w:rPr>
      </w:pPr>
      <w:r w:rsidRPr="00947A7A">
        <w:rPr>
          <w:rFonts w:ascii="Times New Roman" w:hAnsi="Times New Roman"/>
          <w:szCs w:val="22"/>
        </w:rPr>
        <w:t>8. Форма 6.2. т. «Соответствие ДП нормативным показателям бурения» на 1 л. в 1 экз.</w:t>
      </w:r>
    </w:p>
    <w:p w:rsidR="00EB2159" w:rsidRPr="00947A7A" w:rsidRDefault="008F455A" w:rsidP="00EB2159">
      <w:pPr>
        <w:rPr>
          <w:rFonts w:ascii="Times New Roman" w:hAnsi="Times New Roman"/>
          <w:szCs w:val="22"/>
        </w:rPr>
      </w:pPr>
      <w:r w:rsidRPr="00947A7A">
        <w:rPr>
          <w:rFonts w:ascii="Times New Roman" w:hAnsi="Times New Roman"/>
          <w:szCs w:val="22"/>
        </w:rPr>
        <w:t xml:space="preserve">9. </w:t>
      </w:r>
      <w:r w:rsidR="001E1029" w:rsidRPr="00947A7A">
        <w:rPr>
          <w:rFonts w:ascii="Times New Roman" w:hAnsi="Times New Roman"/>
          <w:szCs w:val="22"/>
        </w:rPr>
        <w:t>Форма</w:t>
      </w:r>
      <w:r w:rsidRPr="00947A7A">
        <w:rPr>
          <w:rFonts w:ascii="Times New Roman" w:hAnsi="Times New Roman"/>
          <w:szCs w:val="22"/>
        </w:rPr>
        <w:t xml:space="preserve"> 6 к.</w:t>
      </w:r>
      <w:r w:rsidR="001E1029" w:rsidRPr="00947A7A">
        <w:rPr>
          <w:rFonts w:ascii="Times New Roman" w:hAnsi="Times New Roman"/>
          <w:szCs w:val="22"/>
        </w:rPr>
        <w:t xml:space="preserve"> «Коммерческое предложение»</w:t>
      </w:r>
      <w:r w:rsidR="00EB2159" w:rsidRPr="00947A7A">
        <w:rPr>
          <w:rFonts w:ascii="Times New Roman" w:hAnsi="Times New Roman"/>
          <w:szCs w:val="22"/>
        </w:rPr>
        <w:t xml:space="preserve">на </w:t>
      </w:r>
      <w:r w:rsidRPr="00947A7A">
        <w:rPr>
          <w:rFonts w:ascii="Times New Roman" w:hAnsi="Times New Roman"/>
          <w:szCs w:val="22"/>
        </w:rPr>
        <w:t>1</w:t>
      </w:r>
      <w:r w:rsidR="00EB2159" w:rsidRPr="00947A7A">
        <w:rPr>
          <w:rFonts w:ascii="Times New Roman" w:hAnsi="Times New Roman"/>
          <w:szCs w:val="22"/>
        </w:rPr>
        <w:t>л. в 1 экз.</w:t>
      </w:r>
    </w:p>
    <w:p w:rsidR="00EB2159" w:rsidRPr="00F37656" w:rsidRDefault="008F455A" w:rsidP="00EB2159">
      <w:pPr>
        <w:rPr>
          <w:rFonts w:ascii="Times New Roman" w:hAnsi="Times New Roman"/>
          <w:szCs w:val="22"/>
        </w:rPr>
      </w:pPr>
      <w:r w:rsidRPr="00947A7A">
        <w:rPr>
          <w:rFonts w:ascii="Times New Roman" w:hAnsi="Times New Roman"/>
          <w:szCs w:val="22"/>
        </w:rPr>
        <w:t>10</w:t>
      </w:r>
      <w:r w:rsidR="001E1029" w:rsidRPr="00947A7A">
        <w:rPr>
          <w:rFonts w:ascii="Times New Roman" w:hAnsi="Times New Roman"/>
          <w:szCs w:val="22"/>
        </w:rPr>
        <w:t>. Форма «Перечень аффилированных организаций»</w:t>
      </w:r>
      <w:r w:rsidR="00EB2159" w:rsidRPr="00947A7A">
        <w:rPr>
          <w:rFonts w:ascii="Times New Roman" w:hAnsi="Times New Roman"/>
          <w:szCs w:val="22"/>
        </w:rPr>
        <w:t xml:space="preserve">на </w:t>
      </w:r>
      <w:r w:rsidR="00AA366C" w:rsidRPr="00947A7A">
        <w:rPr>
          <w:rFonts w:ascii="Times New Roman" w:hAnsi="Times New Roman"/>
          <w:szCs w:val="22"/>
        </w:rPr>
        <w:t>1</w:t>
      </w:r>
      <w:r w:rsidR="00EB2159" w:rsidRPr="00947A7A">
        <w:rPr>
          <w:rFonts w:ascii="Times New Roman" w:hAnsi="Times New Roman"/>
          <w:szCs w:val="22"/>
        </w:rPr>
        <w:t xml:space="preserve"> л. в 1 экз.</w:t>
      </w:r>
    </w:p>
    <w:p w:rsidR="001E1029" w:rsidRPr="00F37656" w:rsidRDefault="001E1029" w:rsidP="001E1029">
      <w:pPr>
        <w:rPr>
          <w:rFonts w:ascii="Times New Roman" w:hAnsi="Times New Roman"/>
          <w:szCs w:val="22"/>
        </w:rPr>
      </w:pPr>
    </w:p>
    <w:p w:rsidR="00411BD6" w:rsidRDefault="00411BD6" w:rsidP="00411BD6">
      <w:pPr>
        <w:pStyle w:val="ConsPlusNormal"/>
        <w:widowControl/>
        <w:ind w:firstLine="0"/>
        <w:jc w:val="both"/>
      </w:pPr>
      <w:r w:rsidRPr="00F37656">
        <w:t>Руководитель Ответственного подразделения</w:t>
      </w:r>
    </w:p>
    <w:p w:rsidR="00893346" w:rsidRDefault="00893346" w:rsidP="00411BD6">
      <w:pPr>
        <w:pStyle w:val="ConsPlusNormal"/>
        <w:widowControl/>
        <w:ind w:firstLine="0"/>
        <w:jc w:val="both"/>
      </w:pPr>
    </w:p>
    <w:p w:rsidR="00893346" w:rsidRPr="00F37656" w:rsidRDefault="00893346" w:rsidP="00411BD6">
      <w:pPr>
        <w:pStyle w:val="ConsPlusNormal"/>
        <w:widowControl/>
        <w:ind w:firstLine="0"/>
        <w:jc w:val="both"/>
      </w:pPr>
    </w:p>
    <w:tbl>
      <w:tblPr>
        <w:tblW w:w="10206" w:type="dxa"/>
        <w:tblInd w:w="108" w:type="dxa"/>
        <w:tblLook w:val="04A0"/>
      </w:tblPr>
      <w:tblGrid>
        <w:gridCol w:w="2497"/>
        <w:gridCol w:w="236"/>
        <w:gridCol w:w="2229"/>
        <w:gridCol w:w="236"/>
        <w:gridCol w:w="2085"/>
        <w:gridCol w:w="236"/>
        <w:gridCol w:w="2687"/>
      </w:tblGrid>
      <w:tr w:rsidR="00411BD6" w:rsidRPr="00F37656" w:rsidTr="00506C62">
        <w:trPr>
          <w:trHeight w:val="435"/>
        </w:trPr>
        <w:tc>
          <w:tcPr>
            <w:tcW w:w="4962" w:type="dxa"/>
            <w:gridSpan w:val="3"/>
            <w:tcBorders>
              <w:bottom w:val="single" w:sz="4" w:space="0" w:color="auto"/>
            </w:tcBorders>
            <w:shd w:val="clear" w:color="auto" w:fill="auto"/>
            <w:vAlign w:val="bottom"/>
          </w:tcPr>
          <w:p w:rsidR="00411BD6" w:rsidRPr="00F37656" w:rsidRDefault="00E940A0" w:rsidP="00506C62">
            <w:pPr>
              <w:pStyle w:val="ConsPlusNormal"/>
              <w:widowControl/>
              <w:ind w:firstLine="0"/>
            </w:pPr>
            <w:r w:rsidRPr="00F37656">
              <w:t xml:space="preserve">          Начальник ПТО</w:t>
            </w:r>
          </w:p>
        </w:tc>
        <w:tc>
          <w:tcPr>
            <w:tcW w:w="236" w:type="dxa"/>
            <w:shd w:val="clear" w:color="auto" w:fill="auto"/>
            <w:vAlign w:val="bottom"/>
          </w:tcPr>
          <w:p w:rsidR="00411BD6" w:rsidRPr="00F37656" w:rsidRDefault="00411BD6" w:rsidP="00506C62">
            <w:pPr>
              <w:pStyle w:val="ConsPlusNormal"/>
              <w:widowControl/>
              <w:ind w:firstLine="0"/>
            </w:pPr>
          </w:p>
        </w:tc>
        <w:tc>
          <w:tcPr>
            <w:tcW w:w="2085" w:type="dxa"/>
            <w:tcBorders>
              <w:bottom w:val="single" w:sz="4" w:space="0" w:color="auto"/>
            </w:tcBorders>
            <w:shd w:val="clear" w:color="auto" w:fill="auto"/>
            <w:vAlign w:val="bottom"/>
          </w:tcPr>
          <w:p w:rsidR="00411BD6" w:rsidRPr="00F37656" w:rsidRDefault="00E940A0" w:rsidP="00506C62">
            <w:pPr>
              <w:pStyle w:val="ConsPlusNormal"/>
              <w:widowControl/>
              <w:ind w:firstLine="0"/>
            </w:pPr>
            <w:r w:rsidRPr="00F37656">
              <w:t xml:space="preserve">      И.Е. Ганич</w:t>
            </w:r>
          </w:p>
        </w:tc>
        <w:tc>
          <w:tcPr>
            <w:tcW w:w="236" w:type="dxa"/>
            <w:shd w:val="clear" w:color="auto" w:fill="auto"/>
            <w:vAlign w:val="bottom"/>
          </w:tcPr>
          <w:p w:rsidR="00411BD6" w:rsidRPr="00F37656" w:rsidRDefault="00411BD6" w:rsidP="00506C62">
            <w:pPr>
              <w:pStyle w:val="ConsPlusNormal"/>
              <w:widowControl/>
              <w:ind w:firstLine="0"/>
            </w:pPr>
          </w:p>
        </w:tc>
        <w:tc>
          <w:tcPr>
            <w:tcW w:w="2687" w:type="dxa"/>
            <w:tcBorders>
              <w:bottom w:val="single" w:sz="4" w:space="0" w:color="auto"/>
            </w:tcBorders>
            <w:shd w:val="clear" w:color="auto" w:fill="auto"/>
            <w:vAlign w:val="bottom"/>
          </w:tcPr>
          <w:p w:rsidR="00411BD6" w:rsidRPr="00F37656" w:rsidRDefault="00B02D96" w:rsidP="00374CF2">
            <w:pPr>
              <w:pStyle w:val="ConsPlusNormal"/>
              <w:widowControl/>
              <w:ind w:firstLine="0"/>
            </w:pPr>
            <w:r w:rsidRPr="00F37656">
              <w:rPr>
                <w:i/>
                <w:iCs/>
              </w:rPr>
              <w:t>«</w:t>
            </w:r>
            <w:r w:rsidR="00893346">
              <w:rPr>
                <w:i/>
                <w:iCs/>
              </w:rPr>
              <w:t>____</w:t>
            </w:r>
            <w:r w:rsidR="006B0B16" w:rsidRPr="00F37656">
              <w:rPr>
                <w:i/>
                <w:iCs/>
              </w:rPr>
              <w:t xml:space="preserve">» </w:t>
            </w:r>
            <w:r w:rsidR="00893346">
              <w:rPr>
                <w:i/>
                <w:iCs/>
              </w:rPr>
              <w:t>________</w:t>
            </w:r>
            <w:r w:rsidR="00411BD6" w:rsidRPr="00F37656">
              <w:rPr>
                <w:i/>
                <w:iCs/>
              </w:rPr>
              <w:t>201</w:t>
            </w:r>
            <w:r w:rsidR="00C94C72">
              <w:rPr>
                <w:i/>
                <w:iCs/>
              </w:rPr>
              <w:t>8</w:t>
            </w:r>
            <w:r w:rsidR="00411BD6" w:rsidRPr="00F37656">
              <w:rPr>
                <w:i/>
                <w:iCs/>
              </w:rPr>
              <w:t>г.</w:t>
            </w:r>
          </w:p>
        </w:tc>
      </w:tr>
      <w:tr w:rsidR="00411BD6" w:rsidRPr="00F37656" w:rsidTr="00B02D96">
        <w:trPr>
          <w:trHeight w:val="85"/>
        </w:trPr>
        <w:tc>
          <w:tcPr>
            <w:tcW w:w="2497" w:type="dxa"/>
            <w:tcBorders>
              <w:top w:val="single" w:sz="4" w:space="0" w:color="auto"/>
            </w:tcBorders>
            <w:shd w:val="clear" w:color="auto" w:fill="auto"/>
          </w:tcPr>
          <w:p w:rsidR="00411BD6" w:rsidRPr="00F37656" w:rsidRDefault="00411BD6" w:rsidP="00506C62">
            <w:pPr>
              <w:pStyle w:val="a4"/>
              <w:spacing w:before="0"/>
              <w:rPr>
                <w:rFonts w:ascii="Times New Roman" w:hAnsi="Times New Roman"/>
                <w:sz w:val="20"/>
                <w:szCs w:val="20"/>
              </w:rPr>
            </w:pPr>
            <w:r w:rsidRPr="00F37656">
              <w:rPr>
                <w:rFonts w:ascii="Times New Roman" w:hAnsi="Times New Roman"/>
                <w:b w:val="0"/>
                <w:i/>
                <w:iCs/>
                <w:sz w:val="16"/>
                <w:szCs w:val="16"/>
              </w:rPr>
              <w:t>(должность)</w:t>
            </w:r>
          </w:p>
        </w:tc>
        <w:tc>
          <w:tcPr>
            <w:tcW w:w="236" w:type="dxa"/>
            <w:shd w:val="clear" w:color="auto" w:fill="auto"/>
          </w:tcPr>
          <w:p w:rsidR="00411BD6" w:rsidRPr="00F37656" w:rsidRDefault="00411BD6" w:rsidP="00506C62">
            <w:pPr>
              <w:pStyle w:val="ConsPlusNormal"/>
              <w:widowControl/>
              <w:ind w:firstLine="0"/>
              <w:jc w:val="center"/>
              <w:rPr>
                <w:sz w:val="20"/>
                <w:szCs w:val="20"/>
              </w:rPr>
            </w:pPr>
          </w:p>
        </w:tc>
        <w:tc>
          <w:tcPr>
            <w:tcW w:w="2229" w:type="dxa"/>
            <w:tcBorders>
              <w:top w:val="single" w:sz="4" w:space="0" w:color="auto"/>
            </w:tcBorders>
            <w:shd w:val="clear" w:color="auto" w:fill="auto"/>
          </w:tcPr>
          <w:p w:rsidR="00411BD6" w:rsidRPr="00F37656" w:rsidRDefault="00411BD6" w:rsidP="00506C62">
            <w:pPr>
              <w:pStyle w:val="ConsPlusNormal"/>
              <w:ind w:firstLine="0"/>
              <w:jc w:val="center"/>
              <w:rPr>
                <w:sz w:val="20"/>
                <w:szCs w:val="20"/>
              </w:rPr>
            </w:pPr>
            <w:r w:rsidRPr="00F37656">
              <w:rPr>
                <w:i/>
                <w:iCs/>
                <w:sz w:val="16"/>
                <w:szCs w:val="16"/>
              </w:rPr>
              <w:t>(подпись)</w:t>
            </w:r>
          </w:p>
        </w:tc>
        <w:tc>
          <w:tcPr>
            <w:tcW w:w="236" w:type="dxa"/>
            <w:shd w:val="clear" w:color="auto" w:fill="auto"/>
          </w:tcPr>
          <w:p w:rsidR="00411BD6" w:rsidRPr="00F37656" w:rsidRDefault="00411BD6" w:rsidP="00506C62">
            <w:pPr>
              <w:pStyle w:val="ConsPlusNormal"/>
              <w:widowControl/>
              <w:ind w:firstLine="0"/>
              <w:jc w:val="center"/>
              <w:rPr>
                <w:sz w:val="20"/>
                <w:szCs w:val="20"/>
              </w:rPr>
            </w:pPr>
          </w:p>
        </w:tc>
        <w:tc>
          <w:tcPr>
            <w:tcW w:w="2085" w:type="dxa"/>
            <w:tcBorders>
              <w:top w:val="single" w:sz="4" w:space="0" w:color="auto"/>
            </w:tcBorders>
            <w:shd w:val="clear" w:color="auto" w:fill="auto"/>
          </w:tcPr>
          <w:p w:rsidR="00411BD6" w:rsidRPr="00F37656" w:rsidRDefault="00411BD6" w:rsidP="00506C62">
            <w:pPr>
              <w:pStyle w:val="ConsPlusNormal"/>
              <w:ind w:firstLine="0"/>
              <w:jc w:val="center"/>
              <w:rPr>
                <w:sz w:val="20"/>
                <w:szCs w:val="20"/>
              </w:rPr>
            </w:pPr>
            <w:r w:rsidRPr="00F37656">
              <w:rPr>
                <w:i/>
                <w:iCs/>
                <w:sz w:val="16"/>
                <w:szCs w:val="16"/>
              </w:rPr>
              <w:t>(ф.и.о.)</w:t>
            </w:r>
          </w:p>
        </w:tc>
        <w:tc>
          <w:tcPr>
            <w:tcW w:w="236" w:type="dxa"/>
            <w:shd w:val="clear" w:color="auto" w:fill="auto"/>
          </w:tcPr>
          <w:p w:rsidR="00411BD6" w:rsidRPr="00F37656" w:rsidRDefault="00411BD6" w:rsidP="00506C62">
            <w:pPr>
              <w:pStyle w:val="ConsPlusNormal"/>
              <w:ind w:firstLine="0"/>
              <w:jc w:val="center"/>
              <w:rPr>
                <w:sz w:val="20"/>
                <w:szCs w:val="20"/>
              </w:rPr>
            </w:pPr>
          </w:p>
        </w:tc>
        <w:tc>
          <w:tcPr>
            <w:tcW w:w="2687" w:type="dxa"/>
            <w:tcBorders>
              <w:top w:val="single" w:sz="4" w:space="0" w:color="auto"/>
            </w:tcBorders>
            <w:shd w:val="clear" w:color="auto" w:fill="auto"/>
          </w:tcPr>
          <w:p w:rsidR="00411BD6" w:rsidRPr="00F37656" w:rsidRDefault="00411BD6" w:rsidP="00506C62">
            <w:pPr>
              <w:pStyle w:val="ConsPlusNormal"/>
              <w:widowControl/>
              <w:ind w:firstLine="0"/>
              <w:jc w:val="center"/>
              <w:rPr>
                <w:sz w:val="20"/>
                <w:szCs w:val="20"/>
              </w:rPr>
            </w:pPr>
            <w:r w:rsidRPr="00F37656">
              <w:rPr>
                <w:i/>
                <w:iCs/>
                <w:sz w:val="16"/>
                <w:szCs w:val="16"/>
              </w:rPr>
              <w:t>(дата)</w:t>
            </w:r>
          </w:p>
        </w:tc>
      </w:tr>
    </w:tbl>
    <w:p w:rsidR="00F3753B" w:rsidRPr="00F37656" w:rsidRDefault="00F3753B">
      <w:pPr>
        <w:rPr>
          <w:rFonts w:ascii="Times New Roman" w:hAnsi="Times New Roman"/>
          <w:szCs w:val="22"/>
        </w:rPr>
      </w:pPr>
    </w:p>
    <w:sectPr w:rsidR="00F3753B" w:rsidRPr="00F37656" w:rsidSect="001E1029">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687C2110"/>
    <w:multiLevelType w:val="hybridMultilevel"/>
    <w:tmpl w:val="F0C2F5BC"/>
    <w:lvl w:ilvl="0" w:tplc="BD260F6C">
      <w:start w:val="1"/>
      <w:numFmt w:val="bullet"/>
      <w:lvlText w:val=""/>
      <w:lvlJc w:val="left"/>
      <w:pPr>
        <w:ind w:left="725" w:hanging="360"/>
      </w:pPr>
      <w:rPr>
        <w:rFonts w:ascii="Symbol" w:hAnsi="Symbol"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4">
    <w:nsid w:val="6A45365B"/>
    <w:multiLevelType w:val="hybridMultilevel"/>
    <w:tmpl w:val="0138180C"/>
    <w:lvl w:ilvl="0" w:tplc="FD44D878">
      <w:start w:val="1"/>
      <w:numFmt w:val="bullet"/>
      <w:lvlText w:val=""/>
      <w:lvlJc w:val="left"/>
      <w:pPr>
        <w:ind w:left="725" w:hanging="360"/>
      </w:pPr>
      <w:rPr>
        <w:rFonts w:ascii="Wingdings" w:hAnsi="Wingdings"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5">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E1029"/>
    <w:rsid w:val="00020688"/>
    <w:rsid w:val="00026B51"/>
    <w:rsid w:val="00043245"/>
    <w:rsid w:val="00075783"/>
    <w:rsid w:val="000804DC"/>
    <w:rsid w:val="00092E64"/>
    <w:rsid w:val="000C6719"/>
    <w:rsid w:val="000F50E1"/>
    <w:rsid w:val="00151627"/>
    <w:rsid w:val="00160797"/>
    <w:rsid w:val="00161CA1"/>
    <w:rsid w:val="001672EE"/>
    <w:rsid w:val="001A0843"/>
    <w:rsid w:val="001B3173"/>
    <w:rsid w:val="001C5EFC"/>
    <w:rsid w:val="001D3F5B"/>
    <w:rsid w:val="001D64E2"/>
    <w:rsid w:val="001E1029"/>
    <w:rsid w:val="00263BBE"/>
    <w:rsid w:val="00296A6F"/>
    <w:rsid w:val="002C5BEB"/>
    <w:rsid w:val="002E255F"/>
    <w:rsid w:val="003263B5"/>
    <w:rsid w:val="00350441"/>
    <w:rsid w:val="00374CF2"/>
    <w:rsid w:val="003A4A83"/>
    <w:rsid w:val="003B0A4C"/>
    <w:rsid w:val="003C07ED"/>
    <w:rsid w:val="003C5D95"/>
    <w:rsid w:val="00411BD6"/>
    <w:rsid w:val="0041743F"/>
    <w:rsid w:val="00441C5F"/>
    <w:rsid w:val="00451E49"/>
    <w:rsid w:val="00452785"/>
    <w:rsid w:val="004555E5"/>
    <w:rsid w:val="00484BEF"/>
    <w:rsid w:val="00487454"/>
    <w:rsid w:val="004B7858"/>
    <w:rsid w:val="004C791D"/>
    <w:rsid w:val="004E6C27"/>
    <w:rsid w:val="00504895"/>
    <w:rsid w:val="00506C62"/>
    <w:rsid w:val="00536C31"/>
    <w:rsid w:val="00542F2A"/>
    <w:rsid w:val="00547F9B"/>
    <w:rsid w:val="0056673A"/>
    <w:rsid w:val="00586850"/>
    <w:rsid w:val="005A364B"/>
    <w:rsid w:val="005C00BD"/>
    <w:rsid w:val="005F2959"/>
    <w:rsid w:val="00624B2F"/>
    <w:rsid w:val="00650014"/>
    <w:rsid w:val="00685EB4"/>
    <w:rsid w:val="006B0B16"/>
    <w:rsid w:val="006C344B"/>
    <w:rsid w:val="006E7832"/>
    <w:rsid w:val="006F7EB0"/>
    <w:rsid w:val="00714257"/>
    <w:rsid w:val="007313D4"/>
    <w:rsid w:val="00750374"/>
    <w:rsid w:val="00765D8A"/>
    <w:rsid w:val="00774A8A"/>
    <w:rsid w:val="00780BB4"/>
    <w:rsid w:val="007C0329"/>
    <w:rsid w:val="007E0155"/>
    <w:rsid w:val="007F0C07"/>
    <w:rsid w:val="00800700"/>
    <w:rsid w:val="00831AF0"/>
    <w:rsid w:val="00891047"/>
    <w:rsid w:val="00892610"/>
    <w:rsid w:val="00893346"/>
    <w:rsid w:val="008A6A95"/>
    <w:rsid w:val="008C2F8A"/>
    <w:rsid w:val="008C4F2C"/>
    <w:rsid w:val="008D47CB"/>
    <w:rsid w:val="008F455A"/>
    <w:rsid w:val="0090719D"/>
    <w:rsid w:val="009229C7"/>
    <w:rsid w:val="00923B2E"/>
    <w:rsid w:val="00947A7A"/>
    <w:rsid w:val="009533E3"/>
    <w:rsid w:val="00955AEC"/>
    <w:rsid w:val="00980558"/>
    <w:rsid w:val="009831E7"/>
    <w:rsid w:val="009B5BBC"/>
    <w:rsid w:val="009F786A"/>
    <w:rsid w:val="00A23A56"/>
    <w:rsid w:val="00A25C3F"/>
    <w:rsid w:val="00A25DC0"/>
    <w:rsid w:val="00A52592"/>
    <w:rsid w:val="00A7347B"/>
    <w:rsid w:val="00A85A8B"/>
    <w:rsid w:val="00A87FA1"/>
    <w:rsid w:val="00AA366C"/>
    <w:rsid w:val="00AC41E5"/>
    <w:rsid w:val="00AD4CDD"/>
    <w:rsid w:val="00AF7BBA"/>
    <w:rsid w:val="00B02D96"/>
    <w:rsid w:val="00B5640D"/>
    <w:rsid w:val="00B920BA"/>
    <w:rsid w:val="00B97AC7"/>
    <w:rsid w:val="00BE3531"/>
    <w:rsid w:val="00BE5960"/>
    <w:rsid w:val="00BE7019"/>
    <w:rsid w:val="00C205C6"/>
    <w:rsid w:val="00C42FE0"/>
    <w:rsid w:val="00C62053"/>
    <w:rsid w:val="00C627C3"/>
    <w:rsid w:val="00C75502"/>
    <w:rsid w:val="00C918D9"/>
    <w:rsid w:val="00C9224A"/>
    <w:rsid w:val="00C94C72"/>
    <w:rsid w:val="00CA1008"/>
    <w:rsid w:val="00CA1593"/>
    <w:rsid w:val="00CA279C"/>
    <w:rsid w:val="00CE61EC"/>
    <w:rsid w:val="00CF3AC6"/>
    <w:rsid w:val="00D05DF0"/>
    <w:rsid w:val="00D347F7"/>
    <w:rsid w:val="00D66CD6"/>
    <w:rsid w:val="00DA0A2C"/>
    <w:rsid w:val="00DB65E5"/>
    <w:rsid w:val="00DE79A2"/>
    <w:rsid w:val="00E071B9"/>
    <w:rsid w:val="00E12E91"/>
    <w:rsid w:val="00E21A97"/>
    <w:rsid w:val="00E3536B"/>
    <w:rsid w:val="00E56555"/>
    <w:rsid w:val="00E936BC"/>
    <w:rsid w:val="00E940A0"/>
    <w:rsid w:val="00EB0302"/>
    <w:rsid w:val="00EB2159"/>
    <w:rsid w:val="00EC79E2"/>
    <w:rsid w:val="00EC7DFB"/>
    <w:rsid w:val="00ED2E42"/>
    <w:rsid w:val="00EE5462"/>
    <w:rsid w:val="00F2000C"/>
    <w:rsid w:val="00F20096"/>
    <w:rsid w:val="00F3753B"/>
    <w:rsid w:val="00F37656"/>
    <w:rsid w:val="00F4010C"/>
    <w:rsid w:val="00F42FED"/>
    <w:rsid w:val="00F532AE"/>
    <w:rsid w:val="00F64038"/>
    <w:rsid w:val="00F64956"/>
    <w:rsid w:val="00F7750A"/>
    <w:rsid w:val="00F9094C"/>
    <w:rsid w:val="00F92D08"/>
    <w:rsid w:val="00FA2400"/>
    <w:rsid w:val="00FA27D2"/>
    <w:rsid w:val="00FA49E3"/>
    <w:rsid w:val="00FC50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avneft.ru/supplier/procuremen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rshov_dn@bngre.ru" TargetMode="External"/><Relationship Id="rId11" Type="http://schemas.openxmlformats.org/officeDocument/2006/relationships/hyperlink" Target="mailto:hotline@slavneft.ru." TargetMode="External"/><Relationship Id="rId5" Type="http://schemas.openxmlformats.org/officeDocument/2006/relationships/hyperlink" Target="mailto:Ganich_ie@bngre.ru" TargetMode="External"/><Relationship Id="rId10" Type="http://schemas.openxmlformats.org/officeDocument/2006/relationships/hyperlink" Target="http://slavneft.ru/supplier/procurement" TargetMode="External"/><Relationship Id="rId4" Type="http://schemas.openxmlformats.org/officeDocument/2006/relationships/webSettings" Target="web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6</Pages>
  <Words>2554</Words>
  <Characters>14562</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Ershov_dn</cp:lastModifiedBy>
  <cp:revision>12</cp:revision>
  <cp:lastPrinted>2018-01-11T04:03:00Z</cp:lastPrinted>
  <dcterms:created xsi:type="dcterms:W3CDTF">2016-11-19T07:25:00Z</dcterms:created>
  <dcterms:modified xsi:type="dcterms:W3CDTF">2018-01-22T11:46:00Z</dcterms:modified>
</cp:coreProperties>
</file>