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ул.Весны,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315C3D">
        <w:rPr>
          <w:rFonts w:ascii="Times New Roman" w:hAnsi="Times New Roman"/>
          <w:sz w:val="20"/>
          <w:szCs w:val="20"/>
        </w:rPr>
        <w:t>3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E0979" w:rsidRDefault="00322003" w:rsidP="00517E81">
      <w:pPr>
        <w:ind w:firstLine="708"/>
        <w:jc w:val="both"/>
        <w:rPr>
          <w:rFonts w:ascii="Times New Roman" w:hAnsi="Times New Roman"/>
          <w:szCs w:val="22"/>
        </w:rPr>
      </w:pPr>
      <w:r w:rsidRPr="000D7D7D">
        <w:rPr>
          <w:rFonts w:ascii="Times New Roman" w:hAnsi="Times New Roman"/>
          <w:szCs w:val="22"/>
          <w:highlight w:val="yellow"/>
        </w:rPr>
        <w:t>___________________</w:t>
      </w:r>
      <w:r w:rsidR="00315C3D">
        <w:rPr>
          <w:rFonts w:ascii="Times New Roman" w:hAnsi="Times New Roman"/>
          <w:szCs w:val="22"/>
          <w:highlight w:val="yellow"/>
        </w:rPr>
        <w:t>_____</w:t>
      </w:r>
      <w:r w:rsidRPr="007E09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>на</w:t>
      </w:r>
      <w:r w:rsidR="00F05505">
        <w:rPr>
          <w:rFonts w:ascii="Times New Roman" w:hAnsi="Times New Roman"/>
          <w:szCs w:val="22"/>
        </w:rPr>
        <w:t xml:space="preserve"> поставку</w:t>
      </w:r>
      <w:r w:rsidR="00F32118" w:rsidRPr="007E0979">
        <w:rPr>
          <w:rFonts w:ascii="Times New Roman" w:hAnsi="Times New Roman"/>
          <w:szCs w:val="22"/>
        </w:rPr>
        <w:t xml:space="preserve"> </w:t>
      </w:r>
      <w:r w:rsidR="00F05505" w:rsidRPr="00F05505">
        <w:rPr>
          <w:rFonts w:ascii="Times New Roman" w:hAnsi="Times New Roman"/>
          <w:szCs w:val="22"/>
        </w:rPr>
        <w:t xml:space="preserve">шаровых кранов и </w:t>
      </w:r>
      <w:proofErr w:type="gramStart"/>
      <w:r w:rsidR="00F05505" w:rsidRPr="00F05505">
        <w:rPr>
          <w:rFonts w:ascii="Times New Roman" w:hAnsi="Times New Roman"/>
          <w:szCs w:val="22"/>
        </w:rPr>
        <w:t>клапанов</w:t>
      </w:r>
      <w:proofErr w:type="gramEnd"/>
      <w:r w:rsidR="00F05505" w:rsidRPr="00F05505">
        <w:rPr>
          <w:rFonts w:ascii="Times New Roman" w:hAnsi="Times New Roman"/>
          <w:szCs w:val="22"/>
        </w:rPr>
        <w:t xml:space="preserve"> обратных в 2023 году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F04608">
        <w:rPr>
          <w:rFonts w:ascii="Times New Roman" w:hAnsi="Times New Roman"/>
          <w:szCs w:val="22"/>
        </w:rPr>
        <w:t>согласно</w:t>
      </w:r>
      <w:r w:rsidR="00473709">
        <w:rPr>
          <w:rFonts w:ascii="Times New Roman" w:hAnsi="Times New Roman"/>
          <w:szCs w:val="22"/>
        </w:rPr>
        <w:t xml:space="preserve"> </w:t>
      </w:r>
      <w:r w:rsidR="003C238B" w:rsidRPr="001E1844">
        <w:rPr>
          <w:rFonts w:ascii="Times New Roman" w:hAnsi="Times New Roman"/>
          <w:szCs w:val="22"/>
        </w:rPr>
        <w:t xml:space="preserve">ПДО </w:t>
      </w:r>
      <w:r w:rsidR="001C58C4" w:rsidRPr="001E1844">
        <w:rPr>
          <w:rFonts w:ascii="Times New Roman" w:hAnsi="Times New Roman"/>
          <w:szCs w:val="22"/>
        </w:rPr>
        <w:t>№</w:t>
      </w:r>
      <w:r w:rsidR="00744A11" w:rsidRPr="001E1844">
        <w:rPr>
          <w:rFonts w:ascii="Times New Roman" w:hAnsi="Times New Roman"/>
          <w:szCs w:val="22"/>
        </w:rPr>
        <w:t xml:space="preserve"> </w:t>
      </w:r>
      <w:r w:rsidR="007624BF">
        <w:rPr>
          <w:rFonts w:ascii="Times New Roman" w:hAnsi="Times New Roman"/>
          <w:szCs w:val="22"/>
        </w:rPr>
        <w:t>1</w:t>
      </w:r>
      <w:r w:rsidR="00F05505">
        <w:rPr>
          <w:rFonts w:ascii="Times New Roman" w:hAnsi="Times New Roman"/>
          <w:szCs w:val="22"/>
        </w:rPr>
        <w:t>1</w:t>
      </w:r>
      <w:r w:rsidR="001C58C4" w:rsidRPr="001E1844">
        <w:rPr>
          <w:rFonts w:ascii="Times New Roman" w:hAnsi="Times New Roman"/>
          <w:szCs w:val="22"/>
        </w:rPr>
        <w:t>-БНГРЭ-20</w:t>
      </w:r>
      <w:r w:rsidR="00EF118F" w:rsidRPr="001E1844">
        <w:rPr>
          <w:rFonts w:ascii="Times New Roman" w:hAnsi="Times New Roman"/>
          <w:szCs w:val="22"/>
        </w:rPr>
        <w:t>2</w:t>
      </w:r>
      <w:r w:rsidR="00F05505">
        <w:rPr>
          <w:rFonts w:ascii="Times New Roman" w:hAnsi="Times New Roman"/>
          <w:szCs w:val="22"/>
        </w:rPr>
        <w:t>3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1E1844" w:rsidTr="004059D7">
        <w:trPr>
          <w:trHeight w:val="348"/>
        </w:trPr>
        <w:tc>
          <w:tcPr>
            <w:tcW w:w="6804" w:type="dxa"/>
          </w:tcPr>
          <w:p w:rsidR="00322003" w:rsidRPr="00315C3D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15C3D">
              <w:rPr>
                <w:rFonts w:ascii="Times New Roman" w:hAnsi="Times New Roman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315C3D" w:rsidRDefault="00D73F77" w:rsidP="007125E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315C3D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F05505" w:rsidRPr="00315C3D">
              <w:rPr>
                <w:rFonts w:ascii="Times New Roman" w:hAnsi="Times New Roman"/>
                <w:b/>
                <w:szCs w:val="22"/>
              </w:rPr>
              <w:t>шаровых кранов и клапанов обратных</w:t>
            </w:r>
            <w:r w:rsidRPr="00315C3D">
              <w:rPr>
                <w:rFonts w:ascii="Times New Roman" w:hAnsi="Times New Roman"/>
                <w:b/>
                <w:szCs w:val="22"/>
              </w:rPr>
              <w:t xml:space="preserve"> в 2023 г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315C3D" w:rsidRDefault="007624BF" w:rsidP="00B644C5">
            <w:pPr>
              <w:rPr>
                <w:rFonts w:ascii="Times New Roman" w:hAnsi="Times New Roman"/>
                <w:szCs w:val="22"/>
              </w:rPr>
            </w:pPr>
            <w:r w:rsidRPr="00315C3D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315C3D" w:rsidRDefault="007624BF" w:rsidP="00B644C5">
            <w:pPr>
              <w:rPr>
                <w:rFonts w:ascii="Times New Roman" w:hAnsi="Times New Roman"/>
                <w:szCs w:val="22"/>
              </w:rPr>
            </w:pPr>
            <w:r w:rsidRPr="00315C3D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284"/>
        </w:trPr>
        <w:tc>
          <w:tcPr>
            <w:tcW w:w="10206" w:type="dxa"/>
            <w:gridSpan w:val="2"/>
          </w:tcPr>
          <w:p w:rsidR="00952DD4" w:rsidRPr="00315C3D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15C3D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4059D7" w:rsidTr="00E06801">
        <w:trPr>
          <w:trHeight w:val="269"/>
        </w:trPr>
        <w:tc>
          <w:tcPr>
            <w:tcW w:w="6804" w:type="dxa"/>
          </w:tcPr>
          <w:p w:rsidR="00952DD4" w:rsidRPr="00315C3D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15C3D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52DD4" w:rsidRPr="00AB6553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593F70" w:rsidRPr="004059D7" w:rsidTr="00D810ED">
        <w:trPr>
          <w:trHeight w:val="329"/>
        </w:trPr>
        <w:tc>
          <w:tcPr>
            <w:tcW w:w="6804" w:type="dxa"/>
          </w:tcPr>
          <w:p w:rsidR="00593F70" w:rsidRPr="00315C3D" w:rsidRDefault="00593F70" w:rsidP="00D810ED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15C3D">
              <w:rPr>
                <w:rFonts w:ascii="Times New Roman" w:hAnsi="Times New Roman"/>
                <w:szCs w:val="22"/>
              </w:rPr>
              <w:t>Срок поставки в соответствии с графиком поставки, указанном в требованиях к предмету оферты, а также в форме 6.1</w:t>
            </w:r>
            <w:proofErr w:type="gramStart"/>
            <w:r w:rsidRPr="00315C3D">
              <w:rPr>
                <w:rFonts w:ascii="Times New Roman" w:hAnsi="Times New Roman"/>
                <w:szCs w:val="22"/>
              </w:rPr>
              <w:t>к</w:t>
            </w:r>
            <w:proofErr w:type="gramEnd"/>
          </w:p>
        </w:tc>
        <w:tc>
          <w:tcPr>
            <w:tcW w:w="3402" w:type="dxa"/>
          </w:tcPr>
          <w:p w:rsidR="00593F70" w:rsidRPr="00AB6553" w:rsidRDefault="00593F70" w:rsidP="00D810E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</w:t>
            </w:r>
            <w:proofErr w:type="gramEnd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952DD4" w:rsidRPr="004059D7" w:rsidTr="00E06801">
        <w:trPr>
          <w:trHeight w:val="357"/>
        </w:trPr>
        <w:tc>
          <w:tcPr>
            <w:tcW w:w="6804" w:type="dxa"/>
          </w:tcPr>
          <w:p w:rsidR="00003E83" w:rsidRDefault="00934C85" w:rsidP="00934C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Базис</w:t>
            </w:r>
            <w:r w:rsidR="00952DD4" w:rsidRPr="00AB6553">
              <w:rPr>
                <w:rFonts w:ascii="Times New Roman" w:hAnsi="Times New Roman"/>
                <w:b/>
                <w:sz w:val="20"/>
                <w:szCs w:val="22"/>
              </w:rPr>
              <w:t xml:space="preserve"> поставки</w:t>
            </w:r>
            <w:r w:rsidR="00952DD4" w:rsidRPr="00AB6553">
              <w:rPr>
                <w:rFonts w:ascii="Times New Roman" w:hAnsi="Times New Roman"/>
                <w:sz w:val="20"/>
                <w:szCs w:val="22"/>
              </w:rPr>
              <w:t>:</w:t>
            </w:r>
            <w:r w:rsidRPr="00AB6553">
              <w:rPr>
                <w:rFonts w:ascii="Times New Roman" w:hAnsi="Times New Roman"/>
                <w:sz w:val="20"/>
              </w:rPr>
              <w:t xml:space="preserve"> </w:t>
            </w:r>
          </w:p>
          <w:p w:rsidR="007125E6" w:rsidRPr="00315C3D" w:rsidRDefault="00DE5BE3" w:rsidP="0036762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315C3D">
              <w:rPr>
                <w:rFonts w:ascii="Times New Roman" w:hAnsi="Times New Roman"/>
                <w:szCs w:val="22"/>
              </w:rPr>
              <w:t xml:space="preserve">Лот 1 - </w:t>
            </w:r>
            <w:r w:rsidR="00DE287F" w:rsidRPr="00315C3D">
              <w:rPr>
                <w:rFonts w:ascii="Times New Roman" w:hAnsi="Times New Roman"/>
                <w:szCs w:val="22"/>
              </w:rPr>
              <w:t xml:space="preserve">DAP, Красноярский </w:t>
            </w:r>
            <w:proofErr w:type="spellStart"/>
            <w:r w:rsidR="00DE287F" w:rsidRPr="00315C3D">
              <w:rPr>
                <w:rFonts w:ascii="Times New Roman" w:hAnsi="Times New Roman"/>
                <w:szCs w:val="22"/>
              </w:rPr>
              <w:t>кр</w:t>
            </w:r>
            <w:proofErr w:type="spellEnd"/>
            <w:r w:rsidR="00DE287F" w:rsidRPr="00315C3D">
              <w:rPr>
                <w:rFonts w:ascii="Times New Roman" w:hAnsi="Times New Roman"/>
                <w:szCs w:val="22"/>
              </w:rPr>
              <w:t xml:space="preserve">., </w:t>
            </w:r>
            <w:proofErr w:type="spellStart"/>
            <w:r w:rsidR="00DE287F" w:rsidRPr="00315C3D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DE287F" w:rsidRPr="00315C3D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DE287F" w:rsidRPr="00315C3D">
              <w:rPr>
                <w:rFonts w:ascii="Times New Roman" w:hAnsi="Times New Roman"/>
                <w:szCs w:val="22"/>
              </w:rPr>
              <w:t>р-он</w:t>
            </w:r>
            <w:proofErr w:type="spellEnd"/>
            <w:r w:rsidR="00DE287F" w:rsidRPr="00315C3D">
              <w:rPr>
                <w:rFonts w:ascii="Times New Roman" w:hAnsi="Times New Roman"/>
                <w:szCs w:val="22"/>
              </w:rPr>
              <w:t>, п. Таежный</w:t>
            </w:r>
            <w:r w:rsidR="007125E6" w:rsidRPr="00315C3D">
              <w:rPr>
                <w:rFonts w:ascii="Times New Roman" w:hAnsi="Times New Roman"/>
                <w:szCs w:val="22"/>
              </w:rPr>
              <w:t>;</w:t>
            </w:r>
          </w:p>
        </w:tc>
        <w:tc>
          <w:tcPr>
            <w:tcW w:w="3402" w:type="dxa"/>
          </w:tcPr>
          <w:p w:rsidR="00952DD4" w:rsidRPr="00AB6553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</w:t>
            </w:r>
            <w:proofErr w:type="gramEnd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6155B8" w:rsidRPr="004059D7" w:rsidTr="00E06801">
        <w:trPr>
          <w:trHeight w:val="357"/>
        </w:trPr>
        <w:tc>
          <w:tcPr>
            <w:tcW w:w="6804" w:type="dxa"/>
          </w:tcPr>
          <w:p w:rsidR="00517E81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b/>
                <w:sz w:val="20"/>
                <w:szCs w:val="22"/>
              </w:rPr>
              <w:t>Опцион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6155B8" w:rsidRPr="00315C3D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315C3D">
              <w:rPr>
                <w:rFonts w:ascii="Times New Roman" w:hAnsi="Times New Roman"/>
                <w:szCs w:val="22"/>
              </w:rPr>
              <w:t xml:space="preserve">- плюс </w:t>
            </w:r>
            <w:r w:rsidR="00A51184" w:rsidRPr="00315C3D">
              <w:rPr>
                <w:rFonts w:ascii="Times New Roman" w:hAnsi="Times New Roman"/>
                <w:szCs w:val="22"/>
              </w:rPr>
              <w:t>5</w:t>
            </w:r>
            <w:r w:rsidRPr="00315C3D">
              <w:rPr>
                <w:rFonts w:ascii="Times New Roman" w:hAnsi="Times New Roman"/>
                <w:szCs w:val="22"/>
              </w:rPr>
              <w:t xml:space="preserve">0 % при условии уведомления за 20 календарных дней до начала срока поставки дополнительного объема Товара. </w:t>
            </w:r>
          </w:p>
          <w:p w:rsidR="006155B8" w:rsidRPr="00AB6553" w:rsidRDefault="006155B8" w:rsidP="0047370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 w:rsidRPr="00315C3D">
              <w:rPr>
                <w:rFonts w:ascii="Times New Roman" w:hAnsi="Times New Roman"/>
                <w:szCs w:val="22"/>
              </w:rPr>
              <w:t xml:space="preserve">- минус </w:t>
            </w:r>
            <w:r w:rsidR="00A51184" w:rsidRPr="00315C3D">
              <w:rPr>
                <w:rFonts w:ascii="Times New Roman" w:hAnsi="Times New Roman"/>
                <w:szCs w:val="22"/>
              </w:rPr>
              <w:t>5</w:t>
            </w:r>
            <w:r w:rsidRPr="00315C3D">
              <w:rPr>
                <w:rFonts w:ascii="Times New Roman" w:hAnsi="Times New Roman"/>
                <w:szCs w:val="22"/>
              </w:rPr>
              <w:t>0% при условии уведомления за 20 календарных дней до начала срока поставки.</w:t>
            </w:r>
          </w:p>
        </w:tc>
        <w:tc>
          <w:tcPr>
            <w:tcW w:w="3402" w:type="dxa"/>
          </w:tcPr>
          <w:p w:rsidR="00517E81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 </w:t>
            </w:r>
          </w:p>
          <w:p w:rsidR="006155B8" w:rsidRPr="006155B8" w:rsidRDefault="006155B8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>(</w:t>
            </w:r>
            <w:r w:rsidRPr="006155B8">
              <w:rPr>
                <w:rFonts w:ascii="Times New Roman" w:hAnsi="Times New Roman"/>
                <w:sz w:val="18"/>
                <w:szCs w:val="20"/>
              </w:rPr>
              <w:t>формулировку не менять, указать точное количество процентов и дней)</w:t>
            </w:r>
          </w:p>
        </w:tc>
      </w:tr>
      <w:tr w:rsidR="00952DD4" w:rsidRPr="004059D7" w:rsidTr="004059D7">
        <w:trPr>
          <w:trHeight w:val="1424"/>
        </w:trPr>
        <w:tc>
          <w:tcPr>
            <w:tcW w:w="6804" w:type="dxa"/>
          </w:tcPr>
          <w:p w:rsidR="00517E81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Условия оплаты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952DD4" w:rsidRPr="00315C3D" w:rsidRDefault="00517E81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315C3D">
              <w:rPr>
                <w:rFonts w:ascii="Times New Roman" w:hAnsi="Times New Roman"/>
                <w:color w:val="000000"/>
                <w:szCs w:val="22"/>
              </w:rPr>
              <w:t>О</w:t>
            </w:r>
            <w:r w:rsidR="00952DD4" w:rsidRPr="00315C3D">
              <w:rPr>
                <w:rFonts w:ascii="Times New Roman" w:hAnsi="Times New Roman"/>
                <w:color w:val="000000"/>
                <w:szCs w:val="22"/>
              </w:rPr>
              <w:t>плата Товара производится покупателем на 60-й (шестидесятый)</w:t>
            </w:r>
            <w:r w:rsidR="00952DD4" w:rsidRPr="00315C3D">
              <w:rPr>
                <w:rFonts w:ascii="Times New Roman" w:hAnsi="Times New Roman"/>
                <w:b/>
                <w:color w:val="000000"/>
                <w:szCs w:val="22"/>
              </w:rPr>
              <w:t xml:space="preserve"> </w:t>
            </w:r>
            <w:r w:rsidR="00952DD4" w:rsidRPr="00315C3D">
              <w:rPr>
                <w:rFonts w:ascii="Times New Roman" w:hAnsi="Times New Roman"/>
                <w:color w:val="000000"/>
                <w:szCs w:val="22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AB6553" w:rsidRPr="00AB6553" w:rsidRDefault="00517E81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</w:t>
            </w:r>
            <w:proofErr w:type="gramEnd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 / не согласны (прописать свои условия)</w:t>
            </w:r>
          </w:p>
          <w:p w:rsidR="00AB6553" w:rsidRDefault="00AB6553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color w:val="FF0000"/>
                <w:sz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9A5F80" w:rsidRDefault="009A5F80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</w:p>
          <w:p w:rsidR="009A5F80" w:rsidRPr="00AB6553" w:rsidRDefault="009A5F80" w:rsidP="009A5F80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9A5F80">
              <w:rPr>
                <w:rFonts w:ascii="Times New Roman" w:hAnsi="Times New Roman"/>
                <w:color w:val="FF0000"/>
                <w:sz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952DD4" w:rsidRPr="004059D7" w:rsidTr="004059D7">
        <w:trPr>
          <w:trHeight w:val="341"/>
        </w:trPr>
        <w:tc>
          <w:tcPr>
            <w:tcW w:w="6804" w:type="dxa"/>
          </w:tcPr>
          <w:p w:rsidR="00AC159C" w:rsidRPr="00315C3D" w:rsidRDefault="00952DD4" w:rsidP="001178A5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315C3D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52DD4" w:rsidRPr="00AB6553" w:rsidRDefault="00517E81" w:rsidP="0056016F">
            <w:pPr>
              <w:pStyle w:val="a3"/>
              <w:rPr>
                <w:sz w:val="20"/>
                <w:szCs w:val="22"/>
              </w:rPr>
            </w:pPr>
            <w:proofErr w:type="gramStart"/>
            <w:r w:rsidRPr="00517E81">
              <w:rPr>
                <w:sz w:val="20"/>
                <w:szCs w:val="22"/>
                <w:highlight w:val="yellow"/>
              </w:rPr>
              <w:t>Согласны</w:t>
            </w:r>
            <w:proofErr w:type="gramEnd"/>
            <w:r w:rsidRPr="00517E81">
              <w:rPr>
                <w:sz w:val="20"/>
                <w:szCs w:val="22"/>
                <w:highlight w:val="yellow"/>
              </w:rPr>
              <w:t xml:space="preserve"> / не согласны</w:t>
            </w:r>
          </w:p>
        </w:tc>
      </w:tr>
    </w:tbl>
    <w:p w:rsidR="00322003" w:rsidRPr="00517E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bookmarkStart w:id="0" w:name="_Hlk121847216"/>
      <w:r w:rsidRPr="00517E8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7E81">
        <w:rPr>
          <w:rFonts w:ascii="Times New Roman" w:hAnsi="Times New Roman"/>
          <w:b/>
          <w:szCs w:val="22"/>
        </w:rPr>
        <w:t xml:space="preserve">до </w:t>
      </w:r>
      <w:r w:rsidR="007E0979" w:rsidRPr="00517E81">
        <w:rPr>
          <w:rFonts w:ascii="Times New Roman" w:hAnsi="Times New Roman"/>
          <w:b/>
          <w:szCs w:val="22"/>
        </w:rPr>
        <w:t>«</w:t>
      </w:r>
      <w:r w:rsidR="00517E81" w:rsidRPr="00517E81">
        <w:rPr>
          <w:rFonts w:ascii="Times New Roman" w:hAnsi="Times New Roman"/>
          <w:b/>
          <w:szCs w:val="22"/>
        </w:rPr>
        <w:t>3</w:t>
      </w:r>
      <w:r w:rsidR="00AC159C">
        <w:rPr>
          <w:rFonts w:ascii="Times New Roman" w:hAnsi="Times New Roman"/>
          <w:b/>
          <w:szCs w:val="22"/>
        </w:rPr>
        <w:t>0</w:t>
      </w:r>
      <w:r w:rsidR="007E0979" w:rsidRPr="00517E81">
        <w:rPr>
          <w:rFonts w:ascii="Times New Roman" w:hAnsi="Times New Roman"/>
          <w:b/>
          <w:szCs w:val="22"/>
        </w:rPr>
        <w:t>»</w:t>
      </w:r>
      <w:r w:rsidR="00517E81" w:rsidRPr="00517E81">
        <w:rPr>
          <w:rFonts w:ascii="Times New Roman" w:hAnsi="Times New Roman"/>
          <w:b/>
          <w:szCs w:val="22"/>
        </w:rPr>
        <w:t xml:space="preserve"> </w:t>
      </w:r>
      <w:r w:rsidR="00273E35">
        <w:rPr>
          <w:rFonts w:ascii="Times New Roman" w:hAnsi="Times New Roman"/>
          <w:b/>
          <w:szCs w:val="22"/>
        </w:rPr>
        <w:t>апреля</w:t>
      </w:r>
      <w:bookmarkStart w:id="1" w:name="_GoBack"/>
      <w:bookmarkEnd w:id="1"/>
      <w:r w:rsidR="00517E81" w:rsidRPr="00517E81">
        <w:rPr>
          <w:rFonts w:ascii="Times New Roman" w:hAnsi="Times New Roman"/>
          <w:b/>
          <w:szCs w:val="22"/>
        </w:rPr>
        <w:t xml:space="preserve"> 202</w:t>
      </w:r>
      <w:r w:rsidR="00AC159C">
        <w:rPr>
          <w:rFonts w:ascii="Times New Roman" w:hAnsi="Times New Roman"/>
          <w:b/>
          <w:szCs w:val="22"/>
        </w:rPr>
        <w:t>3</w:t>
      </w:r>
      <w:r w:rsidR="00177F23" w:rsidRPr="00517E81">
        <w:rPr>
          <w:rFonts w:ascii="Times New Roman" w:hAnsi="Times New Roman"/>
          <w:b/>
          <w:szCs w:val="22"/>
        </w:rPr>
        <w:t>г</w:t>
      </w:r>
      <w:r w:rsidRPr="00517E81">
        <w:rPr>
          <w:rFonts w:ascii="Times New Roman" w:hAnsi="Times New Roman"/>
          <w:b/>
          <w:szCs w:val="22"/>
        </w:rPr>
        <w:t>.</w:t>
      </w:r>
    </w:p>
    <w:bookmarkEnd w:id="0"/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934C8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F09" w:rsidRDefault="00431F09" w:rsidP="00CD058D">
      <w:pPr>
        <w:spacing w:before="0"/>
      </w:pPr>
      <w:r>
        <w:separator/>
      </w:r>
    </w:p>
  </w:endnote>
  <w:endnote w:type="continuationSeparator" w:id="0">
    <w:p w:rsidR="00431F09" w:rsidRDefault="00431F09" w:rsidP="00CD058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F09" w:rsidRDefault="00431F09" w:rsidP="00CD058D">
      <w:pPr>
        <w:spacing w:before="0"/>
      </w:pPr>
      <w:r>
        <w:separator/>
      </w:r>
    </w:p>
  </w:footnote>
  <w:footnote w:type="continuationSeparator" w:id="0">
    <w:p w:rsidR="00431F09" w:rsidRDefault="00431F09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03E83"/>
    <w:rsid w:val="00044DFE"/>
    <w:rsid w:val="00046580"/>
    <w:rsid w:val="00060386"/>
    <w:rsid w:val="00061BEA"/>
    <w:rsid w:val="00071632"/>
    <w:rsid w:val="000746AD"/>
    <w:rsid w:val="00080CE4"/>
    <w:rsid w:val="000955AC"/>
    <w:rsid w:val="000A12E6"/>
    <w:rsid w:val="000B5739"/>
    <w:rsid w:val="000C1C68"/>
    <w:rsid w:val="000D2BA7"/>
    <w:rsid w:val="000D4255"/>
    <w:rsid w:val="000D7D7D"/>
    <w:rsid w:val="001015A1"/>
    <w:rsid w:val="001178A5"/>
    <w:rsid w:val="00121C58"/>
    <w:rsid w:val="00125872"/>
    <w:rsid w:val="00132E25"/>
    <w:rsid w:val="001357BA"/>
    <w:rsid w:val="001363AC"/>
    <w:rsid w:val="00137DDD"/>
    <w:rsid w:val="00140ECC"/>
    <w:rsid w:val="001575A0"/>
    <w:rsid w:val="00161888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C7D69"/>
    <w:rsid w:val="001D171E"/>
    <w:rsid w:val="001D65EC"/>
    <w:rsid w:val="001E1844"/>
    <w:rsid w:val="00210444"/>
    <w:rsid w:val="0022070D"/>
    <w:rsid w:val="00246546"/>
    <w:rsid w:val="002558FA"/>
    <w:rsid w:val="002570C1"/>
    <w:rsid w:val="00266058"/>
    <w:rsid w:val="00266BB9"/>
    <w:rsid w:val="00273E35"/>
    <w:rsid w:val="00283863"/>
    <w:rsid w:val="002A2F3D"/>
    <w:rsid w:val="002A39E3"/>
    <w:rsid w:val="002A3C31"/>
    <w:rsid w:val="002C5DCF"/>
    <w:rsid w:val="003136F4"/>
    <w:rsid w:val="0031379E"/>
    <w:rsid w:val="00315C3D"/>
    <w:rsid w:val="00322003"/>
    <w:rsid w:val="003422BA"/>
    <w:rsid w:val="0035571A"/>
    <w:rsid w:val="00367628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4059D7"/>
    <w:rsid w:val="00431F09"/>
    <w:rsid w:val="00443AA0"/>
    <w:rsid w:val="00446931"/>
    <w:rsid w:val="0045039D"/>
    <w:rsid w:val="00457919"/>
    <w:rsid w:val="004603D0"/>
    <w:rsid w:val="00463A61"/>
    <w:rsid w:val="00473709"/>
    <w:rsid w:val="00473998"/>
    <w:rsid w:val="004766D3"/>
    <w:rsid w:val="0048085D"/>
    <w:rsid w:val="00485CD8"/>
    <w:rsid w:val="004E75EA"/>
    <w:rsid w:val="004F26AB"/>
    <w:rsid w:val="004F4B30"/>
    <w:rsid w:val="005025E7"/>
    <w:rsid w:val="005064F1"/>
    <w:rsid w:val="00517E81"/>
    <w:rsid w:val="00523F63"/>
    <w:rsid w:val="00527377"/>
    <w:rsid w:val="0053035A"/>
    <w:rsid w:val="005327F1"/>
    <w:rsid w:val="0055559B"/>
    <w:rsid w:val="0056016F"/>
    <w:rsid w:val="00563A09"/>
    <w:rsid w:val="005826E1"/>
    <w:rsid w:val="00593F70"/>
    <w:rsid w:val="005C30F9"/>
    <w:rsid w:val="005D7C70"/>
    <w:rsid w:val="005F4FB7"/>
    <w:rsid w:val="006010FC"/>
    <w:rsid w:val="00612870"/>
    <w:rsid w:val="006155B8"/>
    <w:rsid w:val="006225CE"/>
    <w:rsid w:val="00632E0A"/>
    <w:rsid w:val="00654F92"/>
    <w:rsid w:val="00657DA0"/>
    <w:rsid w:val="0067087F"/>
    <w:rsid w:val="0069167F"/>
    <w:rsid w:val="006A09B4"/>
    <w:rsid w:val="006A4FE7"/>
    <w:rsid w:val="006D3C9D"/>
    <w:rsid w:val="006E3D46"/>
    <w:rsid w:val="006F3164"/>
    <w:rsid w:val="007125E6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624BF"/>
    <w:rsid w:val="0077063D"/>
    <w:rsid w:val="00777B5B"/>
    <w:rsid w:val="007A37ED"/>
    <w:rsid w:val="007B0472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828C1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330B"/>
    <w:rsid w:val="009773F5"/>
    <w:rsid w:val="009A0277"/>
    <w:rsid w:val="009A21CF"/>
    <w:rsid w:val="009A25DC"/>
    <w:rsid w:val="009A4FA0"/>
    <w:rsid w:val="009A5F80"/>
    <w:rsid w:val="009F5F09"/>
    <w:rsid w:val="00A06062"/>
    <w:rsid w:val="00A06D31"/>
    <w:rsid w:val="00A070B7"/>
    <w:rsid w:val="00A14B47"/>
    <w:rsid w:val="00A16893"/>
    <w:rsid w:val="00A31C3B"/>
    <w:rsid w:val="00A41185"/>
    <w:rsid w:val="00A51184"/>
    <w:rsid w:val="00A51FB7"/>
    <w:rsid w:val="00A73981"/>
    <w:rsid w:val="00A86B56"/>
    <w:rsid w:val="00AA18E1"/>
    <w:rsid w:val="00AA426D"/>
    <w:rsid w:val="00AA540E"/>
    <w:rsid w:val="00AB6553"/>
    <w:rsid w:val="00AB704C"/>
    <w:rsid w:val="00AC159C"/>
    <w:rsid w:val="00AC26CB"/>
    <w:rsid w:val="00AE76E7"/>
    <w:rsid w:val="00AF0BB6"/>
    <w:rsid w:val="00AF6FEE"/>
    <w:rsid w:val="00B002AF"/>
    <w:rsid w:val="00B10799"/>
    <w:rsid w:val="00B10820"/>
    <w:rsid w:val="00B23E2B"/>
    <w:rsid w:val="00B33145"/>
    <w:rsid w:val="00B50744"/>
    <w:rsid w:val="00B55737"/>
    <w:rsid w:val="00B60430"/>
    <w:rsid w:val="00B62F88"/>
    <w:rsid w:val="00B6627A"/>
    <w:rsid w:val="00B668AC"/>
    <w:rsid w:val="00B7434D"/>
    <w:rsid w:val="00B86041"/>
    <w:rsid w:val="00B92EB5"/>
    <w:rsid w:val="00BA48FE"/>
    <w:rsid w:val="00BA70BE"/>
    <w:rsid w:val="00BA7CE6"/>
    <w:rsid w:val="00BC00EC"/>
    <w:rsid w:val="00BC3DB2"/>
    <w:rsid w:val="00BC7482"/>
    <w:rsid w:val="00C20F6A"/>
    <w:rsid w:val="00C267AC"/>
    <w:rsid w:val="00C40851"/>
    <w:rsid w:val="00C41A1C"/>
    <w:rsid w:val="00C427A3"/>
    <w:rsid w:val="00C4691A"/>
    <w:rsid w:val="00C500A9"/>
    <w:rsid w:val="00C60C96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73F77"/>
    <w:rsid w:val="00D81326"/>
    <w:rsid w:val="00D837F9"/>
    <w:rsid w:val="00DA33B1"/>
    <w:rsid w:val="00DB5AA7"/>
    <w:rsid w:val="00DB688B"/>
    <w:rsid w:val="00DE287F"/>
    <w:rsid w:val="00DE328A"/>
    <w:rsid w:val="00DE4DF2"/>
    <w:rsid w:val="00DE5BE3"/>
    <w:rsid w:val="00DF35C3"/>
    <w:rsid w:val="00DF5386"/>
    <w:rsid w:val="00E01D82"/>
    <w:rsid w:val="00E06801"/>
    <w:rsid w:val="00E06C50"/>
    <w:rsid w:val="00E10533"/>
    <w:rsid w:val="00E43785"/>
    <w:rsid w:val="00E608C0"/>
    <w:rsid w:val="00E71845"/>
    <w:rsid w:val="00E7517C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05505"/>
    <w:rsid w:val="00F105B5"/>
    <w:rsid w:val="00F22D0A"/>
    <w:rsid w:val="00F2739E"/>
    <w:rsid w:val="00F32118"/>
    <w:rsid w:val="00F35586"/>
    <w:rsid w:val="00F365A4"/>
    <w:rsid w:val="00F3753B"/>
    <w:rsid w:val="00F74AFD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78386-85AB-460B-8E12-AD12C8998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178</cp:revision>
  <dcterms:created xsi:type="dcterms:W3CDTF">2016-12-15T18:26:00Z</dcterms:created>
  <dcterms:modified xsi:type="dcterms:W3CDTF">2023-02-15T05:13:00Z</dcterms:modified>
</cp:coreProperties>
</file>