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DD211D">
      <w:pPr>
        <w:ind w:left="5400"/>
        <w:jc w:val="right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 xml:space="preserve">«____» __________________ </w:t>
      </w:r>
      <w:r w:rsidR="00DD211D">
        <w:rPr>
          <w:rFonts w:ascii="Times New Roman" w:hAnsi="Times New Roman"/>
          <w:szCs w:val="22"/>
        </w:rPr>
        <w:t>202</w:t>
      </w:r>
      <w:r w:rsidRPr="004B61F0">
        <w:rPr>
          <w:rFonts w:ascii="Times New Roman" w:hAnsi="Times New Roman"/>
          <w:szCs w:val="22"/>
        </w:rPr>
        <w:t>___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10DB2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4B61F0">
        <w:rPr>
          <w:rFonts w:ascii="Times New Roman" w:hAnsi="Times New Roman"/>
          <w:szCs w:val="22"/>
        </w:rPr>
        <w:t xml:space="preserve">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9B20FA">
        <w:rPr>
          <w:rFonts w:ascii="Times New Roman" w:hAnsi="Times New Roman"/>
          <w:szCs w:val="22"/>
        </w:rPr>
        <w:t>насосно-компрессорных труб</w:t>
      </w:r>
      <w:r w:rsidR="009450FC">
        <w:rPr>
          <w:rFonts w:ascii="Times New Roman" w:hAnsi="Times New Roman"/>
          <w:szCs w:val="22"/>
        </w:rPr>
        <w:t xml:space="preserve"> в 2022 году</w:t>
      </w:r>
      <w:r w:rsidR="00F97893" w:rsidRPr="004B61F0">
        <w:rPr>
          <w:rFonts w:ascii="Times New Roman" w:hAnsi="Times New Roman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7E2F8B">
        <w:rPr>
          <w:rFonts w:ascii="Times New Roman" w:hAnsi="Times New Roman"/>
        </w:rPr>
        <w:br/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FE063F">
        <w:rPr>
          <w:rFonts w:ascii="Times New Roman" w:hAnsi="Times New Roman"/>
          <w:b/>
          <w:szCs w:val="22"/>
        </w:rPr>
        <w:t>13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FE063F">
        <w:rPr>
          <w:rFonts w:ascii="Times New Roman" w:hAnsi="Times New Roman"/>
          <w:b/>
          <w:szCs w:val="22"/>
        </w:rPr>
        <w:t>2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AF4E4E" w:rsidRDefault="009648E1" w:rsidP="004914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9B20FA" w:rsidRPr="009B20FA">
              <w:rPr>
                <w:rFonts w:ascii="Times New Roman" w:hAnsi="Times New Roman"/>
                <w:b/>
                <w:szCs w:val="22"/>
              </w:rPr>
              <w:t>насосно-компрессорных труб</w:t>
            </w:r>
            <w:r w:rsidR="009450FC" w:rsidRPr="00AF4E4E">
              <w:rPr>
                <w:rFonts w:ascii="Times New Roman" w:hAnsi="Times New Roman"/>
                <w:b/>
                <w:sz w:val="20"/>
                <w:szCs w:val="20"/>
              </w:rPr>
              <w:t xml:space="preserve"> в 2022 году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FE063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</w:t>
            </w:r>
            <w:r w:rsidR="00FE06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6т</w:t>
            </w:r>
            <w:r w:rsidR="006F6AA8" w:rsidRPr="00AF4E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 не согласен</w:t>
            </w:r>
            <w:r w:rsidR="00DD211D"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FE063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к, форма 6т)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FE063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к,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F470F" w:rsidRPr="00FE063F" w:rsidRDefault="00DF470F" w:rsidP="00DD211D">
            <w:pPr>
              <w:pStyle w:val="a3"/>
              <w:jc w:val="both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</w:p>
        </w:tc>
        <w:tc>
          <w:tcPr>
            <w:tcW w:w="3402" w:type="dxa"/>
          </w:tcPr>
          <w:p w:rsidR="00927D2D" w:rsidRPr="003B3F15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 не согласен</w:t>
            </w:r>
            <w:r w:rsidR="00DD211D"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49145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491451">
              <w:rPr>
                <w:rFonts w:ascii="Times New Roman" w:hAnsi="Times New Roman"/>
                <w:sz w:val="20"/>
                <w:szCs w:val="20"/>
              </w:rPr>
              <w:t>10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3B3F15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="00DD211D"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3B3F15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 не согласен</w:t>
            </w:r>
            <w:r w:rsidR="00DD211D" w:rsidRPr="003B3F1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3B3F15" w:rsidRDefault="0037563F" w:rsidP="006C5E34">
            <w:pPr>
              <w:pStyle w:val="a3"/>
              <w:rPr>
                <w:sz w:val="20"/>
                <w:szCs w:val="20"/>
                <w:highlight w:val="yellow"/>
              </w:rPr>
            </w:pPr>
            <w:r w:rsidRPr="003B3F15">
              <w:rPr>
                <w:sz w:val="20"/>
                <w:szCs w:val="20"/>
                <w:highlight w:val="yellow"/>
              </w:rPr>
              <w:t>Согласен/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>до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3B3F15">
        <w:rPr>
          <w:rFonts w:ascii="Times New Roman" w:hAnsi="Times New Roman"/>
          <w:b/>
          <w:szCs w:val="22"/>
        </w:rPr>
        <w:t>30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3B3F15">
        <w:rPr>
          <w:rFonts w:ascii="Times New Roman" w:hAnsi="Times New Roman"/>
          <w:b/>
          <w:szCs w:val="22"/>
        </w:rPr>
        <w:t xml:space="preserve"> апреля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6F6AA8">
        <w:rPr>
          <w:rFonts w:ascii="Times New Roman" w:hAnsi="Times New Roman"/>
          <w:b/>
          <w:szCs w:val="22"/>
        </w:rPr>
        <w:t>2</w:t>
      </w:r>
      <w:r w:rsidR="000E59C0">
        <w:rPr>
          <w:rFonts w:ascii="Times New Roman" w:hAnsi="Times New Roman"/>
          <w:b/>
          <w:szCs w:val="22"/>
        </w:rPr>
        <w:t>2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sectPr w:rsidR="00322003" w:rsidRPr="00BF0BEF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09A" w:rsidRDefault="006C009A" w:rsidP="00AF4E4E">
      <w:pPr>
        <w:spacing w:before="0"/>
      </w:pPr>
      <w:r>
        <w:separator/>
      </w:r>
    </w:p>
  </w:endnote>
  <w:endnote w:type="continuationSeparator" w:id="0">
    <w:p w:rsidR="006C009A" w:rsidRDefault="006C009A" w:rsidP="00AF4E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</w:t>
    </w:r>
    <w:r w:rsidR="003B3F15">
      <w:rPr>
        <w:rFonts w:ascii="Times New Roman" w:hAnsi="Times New Roman"/>
        <w:sz w:val="19"/>
        <w:szCs w:val="19"/>
      </w:rPr>
      <w:t xml:space="preserve"> </w:t>
    </w:r>
    <w:r w:rsidRPr="004B61F0">
      <w:rPr>
        <w:rFonts w:ascii="Times New Roman" w:hAnsi="Times New Roman"/>
        <w:sz w:val="19"/>
        <w:szCs w:val="19"/>
      </w:rPr>
      <w:t>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09A" w:rsidRDefault="006C009A" w:rsidP="00AF4E4E">
      <w:pPr>
        <w:spacing w:before="0"/>
      </w:pPr>
      <w:r>
        <w:separator/>
      </w:r>
    </w:p>
  </w:footnote>
  <w:footnote w:type="continuationSeparator" w:id="0">
    <w:p w:rsidR="006C009A" w:rsidRDefault="006C009A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0E59C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37E1D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B3F15"/>
    <w:rsid w:val="003C3010"/>
    <w:rsid w:val="0040662A"/>
    <w:rsid w:val="00410DB2"/>
    <w:rsid w:val="00474A3E"/>
    <w:rsid w:val="004763A3"/>
    <w:rsid w:val="0048085D"/>
    <w:rsid w:val="00491451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009A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9E3"/>
    <w:rsid w:val="00781A17"/>
    <w:rsid w:val="007A31B1"/>
    <w:rsid w:val="007C01C7"/>
    <w:rsid w:val="007E2F8B"/>
    <w:rsid w:val="00806C38"/>
    <w:rsid w:val="00823FB5"/>
    <w:rsid w:val="008758CC"/>
    <w:rsid w:val="00880364"/>
    <w:rsid w:val="008826F1"/>
    <w:rsid w:val="00894845"/>
    <w:rsid w:val="008A7BF6"/>
    <w:rsid w:val="008B09AF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B0823"/>
    <w:rsid w:val="009B20FA"/>
    <w:rsid w:val="009C564F"/>
    <w:rsid w:val="009F18A2"/>
    <w:rsid w:val="009F3E68"/>
    <w:rsid w:val="00A1345D"/>
    <w:rsid w:val="00A207A9"/>
    <w:rsid w:val="00A51FB7"/>
    <w:rsid w:val="00A65487"/>
    <w:rsid w:val="00AB7E79"/>
    <w:rsid w:val="00AC26CB"/>
    <w:rsid w:val="00AF4E4E"/>
    <w:rsid w:val="00B029F8"/>
    <w:rsid w:val="00B47D66"/>
    <w:rsid w:val="00B50744"/>
    <w:rsid w:val="00B60430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2FA2"/>
    <w:rsid w:val="00CC362C"/>
    <w:rsid w:val="00CC6481"/>
    <w:rsid w:val="00CE4043"/>
    <w:rsid w:val="00D208D9"/>
    <w:rsid w:val="00D40D85"/>
    <w:rsid w:val="00D41616"/>
    <w:rsid w:val="00D43DB5"/>
    <w:rsid w:val="00D54C55"/>
    <w:rsid w:val="00DA1C46"/>
    <w:rsid w:val="00DA468E"/>
    <w:rsid w:val="00DA49C0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C48"/>
    <w:rsid w:val="00FC3DAA"/>
    <w:rsid w:val="00FC6518"/>
    <w:rsid w:val="00FD2EA8"/>
    <w:rsid w:val="00FE0066"/>
    <w:rsid w:val="00FE063F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A61E6"/>
  <w15:docId w15:val="{7C1CBFDA-322F-44C7-86F0-68250D4E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F4E4E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0894-2F1B-4257-A6C6-3B75095D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101</cp:revision>
  <cp:lastPrinted>2022-02-15T11:33:00Z</cp:lastPrinted>
  <dcterms:created xsi:type="dcterms:W3CDTF">2016-12-08T13:05:00Z</dcterms:created>
  <dcterms:modified xsi:type="dcterms:W3CDTF">2022-02-17T08:32:00Z</dcterms:modified>
</cp:coreProperties>
</file>