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CD2190">
      <w:pPr>
        <w:pStyle w:val="a8"/>
        <w:numPr>
          <w:ilvl w:val="0"/>
          <w:numId w:val="16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 xml:space="preserve">Предмет </w:t>
      </w:r>
      <w:r w:rsidRPr="00810652">
        <w:rPr>
          <w:rFonts w:ascii="Times New Roman" w:hAnsi="Times New Roman"/>
          <w:iCs/>
          <w:sz w:val="24"/>
          <w:u w:val="single"/>
        </w:rPr>
        <w:t>закупки:</w:t>
      </w:r>
      <w:r w:rsidRPr="0081065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10652" w:rsidRPr="00810652">
        <w:rPr>
          <w:rFonts w:ascii="Times New Roman" w:hAnsi="Times New Roman"/>
          <w:iCs/>
          <w:sz w:val="24"/>
        </w:rPr>
        <w:t xml:space="preserve">Поставка </w:t>
      </w:r>
      <w:r w:rsidR="003B2B4F">
        <w:rPr>
          <w:rFonts w:ascii="Times New Roman" w:hAnsi="Times New Roman"/>
          <w:iCs/>
          <w:sz w:val="24"/>
        </w:rPr>
        <w:t>о</w:t>
      </w:r>
      <w:r w:rsidR="003B2B4F" w:rsidRPr="003B2B4F">
        <w:rPr>
          <w:rFonts w:ascii="Times New Roman" w:hAnsi="Times New Roman"/>
          <w:iCs/>
          <w:sz w:val="24"/>
        </w:rPr>
        <w:t>бщепромышленн</w:t>
      </w:r>
      <w:r w:rsidR="003B2B4F">
        <w:rPr>
          <w:rFonts w:ascii="Times New Roman" w:hAnsi="Times New Roman"/>
          <w:iCs/>
          <w:sz w:val="24"/>
        </w:rPr>
        <w:t>ой</w:t>
      </w:r>
      <w:r w:rsidR="003B2B4F" w:rsidRPr="003B2B4F">
        <w:rPr>
          <w:rFonts w:ascii="Times New Roman" w:hAnsi="Times New Roman"/>
          <w:iCs/>
          <w:sz w:val="24"/>
        </w:rPr>
        <w:t xml:space="preserve"> трубопроводн</w:t>
      </w:r>
      <w:r w:rsidR="003B2B4F">
        <w:rPr>
          <w:rFonts w:ascii="Times New Roman" w:hAnsi="Times New Roman"/>
          <w:iCs/>
          <w:sz w:val="24"/>
        </w:rPr>
        <w:t>ой</w:t>
      </w:r>
      <w:r w:rsidR="003B2B4F" w:rsidRPr="003B2B4F">
        <w:rPr>
          <w:rFonts w:ascii="Times New Roman" w:hAnsi="Times New Roman"/>
          <w:iCs/>
          <w:sz w:val="24"/>
        </w:rPr>
        <w:t xml:space="preserve"> арматур</w:t>
      </w:r>
      <w:r w:rsidR="003B2B4F">
        <w:rPr>
          <w:rFonts w:ascii="Times New Roman" w:hAnsi="Times New Roman"/>
          <w:iCs/>
          <w:sz w:val="24"/>
        </w:rPr>
        <w:t>ы</w:t>
      </w:r>
      <w:r w:rsidR="00D07E61">
        <w:rPr>
          <w:rFonts w:ascii="Times New Roman" w:hAnsi="Times New Roman"/>
          <w:iCs/>
          <w:sz w:val="24"/>
        </w:rPr>
        <w:t xml:space="preserve"> </w:t>
      </w:r>
      <w:r w:rsidR="00810652" w:rsidRPr="00810652">
        <w:rPr>
          <w:rFonts w:ascii="Times New Roman" w:hAnsi="Times New Roman"/>
          <w:iCs/>
          <w:sz w:val="24"/>
        </w:rPr>
        <w:t>в 202</w:t>
      </w:r>
      <w:r w:rsidR="00810652">
        <w:rPr>
          <w:rFonts w:ascii="Times New Roman" w:hAnsi="Times New Roman"/>
          <w:iCs/>
          <w:sz w:val="24"/>
        </w:rPr>
        <w:t>5</w:t>
      </w:r>
      <w:r w:rsidR="00810652" w:rsidRPr="00810652">
        <w:rPr>
          <w:rFonts w:ascii="Times New Roman" w:hAnsi="Times New Roman"/>
          <w:iCs/>
          <w:sz w:val="24"/>
        </w:rPr>
        <w:t xml:space="preserve"> году</w:t>
      </w:r>
      <w:r w:rsidR="00810652">
        <w:rPr>
          <w:rFonts w:ascii="Times New Roman" w:hAnsi="Times New Roman"/>
          <w:iCs/>
          <w:sz w:val="24"/>
        </w:rPr>
        <w:t>.</w:t>
      </w:r>
    </w:p>
    <w:p w:rsidR="006B09AF" w:rsidRPr="00C37352" w:rsidRDefault="006B09AF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10652">
        <w:rPr>
          <w:rFonts w:ascii="Times New Roman" w:hAnsi="Times New Roman"/>
          <w:iCs/>
          <w:sz w:val="24"/>
          <w:szCs w:val="24"/>
          <w:u w:val="single"/>
        </w:rPr>
        <w:t>Инициатор</w:t>
      </w: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25359C" w:rsidRDefault="0025359C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D2942" w:rsidRDefault="000D2942" w:rsidP="00CD2190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:rsidR="00600AD0" w:rsidRDefault="00600AD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10124" w:type="dxa"/>
        <w:jc w:val="center"/>
        <w:tblInd w:w="0" w:type="dxa"/>
        <w:tblLook w:val="04A0" w:firstRow="1" w:lastRow="0" w:firstColumn="1" w:lastColumn="0" w:noHBand="0" w:noVBand="1"/>
      </w:tblPr>
      <w:tblGrid>
        <w:gridCol w:w="953"/>
        <w:gridCol w:w="5884"/>
        <w:gridCol w:w="815"/>
        <w:gridCol w:w="891"/>
        <w:gridCol w:w="1581"/>
      </w:tblGrid>
      <w:tr w:rsidR="005D5A90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№п/п</w:t>
            </w:r>
          </w:p>
        </w:tc>
        <w:tc>
          <w:tcPr>
            <w:tcW w:w="58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Ед. изм.</w:t>
            </w:r>
          </w:p>
        </w:tc>
        <w:tc>
          <w:tcPr>
            <w:tcW w:w="8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Кол-во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Срок поставки</w:t>
            </w:r>
          </w:p>
        </w:tc>
      </w:tr>
      <w:tr w:rsidR="005D5A90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F870B5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5A90" w:rsidRPr="007E52C2" w:rsidRDefault="005D5A90" w:rsidP="00F87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15кч19п давление 16 атмосфер Ру-16 диаметром условного прохода 50 ММ Ду-50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90" w:rsidRPr="007E52C2" w:rsidRDefault="005D5A90" w:rsidP="00F87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811AC7" w:rsidP="00F87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  <w:r w:rsidR="005D5A90"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Клапан дыхательный СМДК-50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Клапан обратный латунный с латунным золотником Ду-25 Ру-16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15A2A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A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A2A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15A2A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A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A2A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фланцевый </w:t>
            </w:r>
            <w:proofErr w:type="spellStart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давление 16 атмосфер Ру-16 диаметром условного прохода 100 ММ Ду-100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Кран шаровой штуцерный с ручным приводом Ду-15 Ру-20Мпа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Кран шаровой штуцерный с ручным приводом Ду-25 Ру-20Мпа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фланцевый Ду150Ру16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Муфта с внутренней резьбой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100 ММ из стали Ст20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50 ММ из стали Ст20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25 ММ Ду-25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Фильтр сетчатый фланцевый ФМФ-50 "Сызрань",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Dn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50,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15A2A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A2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10 атмосфер Ру-10 диаметром условного прохода 100 ММ Ду-100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5A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15A2A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50 ММ Ду-50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811AC7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1AC7" w:rsidRPr="007E52C2" w:rsidRDefault="00811AC7" w:rsidP="00811AC7">
            <w:pPr>
              <w:pStyle w:val="a8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Вентиль манометрический с разделителем сред ВМ5х35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AC7" w:rsidRPr="007E52C2" w:rsidRDefault="00811AC7" w:rsidP="0081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1AC7" w:rsidRDefault="00811AC7" w:rsidP="00811AC7">
            <w:pPr>
              <w:jc w:val="center"/>
            </w:pPr>
            <w:r w:rsidRPr="001E05E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</w:tbl>
    <w:p w:rsidR="006725EE" w:rsidRDefault="006725EE" w:rsidP="00ED3371">
      <w:pPr>
        <w:pStyle w:val="a8"/>
        <w:numPr>
          <w:ilvl w:val="0"/>
          <w:numId w:val="16"/>
        </w:numPr>
        <w:spacing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</w:t>
      </w:r>
      <w:r w:rsidR="00057BAA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>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4017DB" w:rsidRDefault="009B326E" w:rsidP="00ED3371">
      <w:pPr>
        <w:pStyle w:val="a8"/>
        <w:numPr>
          <w:ilvl w:val="0"/>
          <w:numId w:val="16"/>
        </w:numPr>
        <w:spacing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Заявленная стоимость </w:t>
      </w:r>
      <w:r w:rsidR="00374C6E">
        <w:rPr>
          <w:rFonts w:ascii="Times New Roman" w:hAnsi="Times New Roman"/>
          <w:color w:val="000000"/>
          <w:spacing w:val="-3"/>
          <w:sz w:val="24"/>
          <w:szCs w:val="24"/>
        </w:rPr>
        <w:t xml:space="preserve">поставки 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>должна включать расходы поставщика в соответствии с базисными условиями поставки DAP (ИНКОТЕРМС 2010).</w:t>
      </w:r>
    </w:p>
    <w:p w:rsidR="007F35C4" w:rsidRPr="005F0725" w:rsidRDefault="007F35C4" w:rsidP="00ED3371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ED3371">
      <w:pPr>
        <w:spacing w:after="0" w:line="18" w:lineRule="atLeast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CD2190" w:rsidRDefault="00CD2190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564C" w:rsidRDefault="0021564C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564C" w:rsidRDefault="0021564C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564C" w:rsidRDefault="0021564C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564C" w:rsidRDefault="0021564C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564C" w:rsidRDefault="0021564C" w:rsidP="00442AA5">
      <w:pPr>
        <w:pStyle w:val="a8"/>
        <w:autoSpaceDE w:val="0"/>
        <w:autoSpaceDN w:val="0"/>
        <w:adjustRightInd w:val="0"/>
        <w:spacing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GoBack"/>
      <w:bookmarkEnd w:id="3"/>
    </w:p>
    <w:p w:rsidR="00137710" w:rsidRPr="0023706B" w:rsidRDefault="00137710" w:rsidP="00442AA5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442AA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7E52C2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Место нахождения: 660135, Россия, Красноярский край, Красноярск г., </w:t>
      </w:r>
    </w:p>
    <w:p w:rsidR="00CE18C7" w:rsidRPr="00CE18C7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Весны ул., д. 3 «А»</w:t>
      </w:r>
    </w:p>
    <w:p w:rsidR="00CE18C7" w:rsidRPr="00CE18C7" w:rsidRDefault="00CE18C7" w:rsidP="00442AA5">
      <w:pPr>
        <w:spacing w:after="0" w:line="18" w:lineRule="atLeast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CE18C7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3E1010" w:rsidRPr="00CE18C7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442AA5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442AA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820AEC" w:rsidRDefault="00820AEC" w:rsidP="00820AEC">
      <w:pPr>
        <w:rPr>
          <w:rFonts w:ascii="Times New Roman" w:hAnsi="Times New Roman"/>
          <w:iCs/>
          <w:u w:val="single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10632" w:type="dxa"/>
        <w:tblInd w:w="-459" w:type="dxa"/>
        <w:tblLook w:val="04A0" w:firstRow="1" w:lastRow="0" w:firstColumn="1" w:lastColumn="0" w:noHBand="0" w:noVBand="1"/>
      </w:tblPr>
      <w:tblGrid>
        <w:gridCol w:w="695"/>
        <w:gridCol w:w="3493"/>
        <w:gridCol w:w="3972"/>
        <w:gridCol w:w="1056"/>
        <w:gridCol w:w="1416"/>
      </w:tblGrid>
      <w:tr w:rsidR="006A082D" w:rsidRPr="00C37352" w:rsidTr="00D07E61">
        <w:trPr>
          <w:cantSplit/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6A082D" w:rsidRPr="00C37352" w:rsidTr="00D07E61">
        <w:trPr>
          <w:cantSplit/>
          <w:trHeight w:val="283"/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915DC" w:rsidRPr="00C37352" w:rsidTr="006A082D">
        <w:trPr>
          <w:cantSplit/>
          <w:trHeight w:val="7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9915DC" w:rsidRDefault="009915DC" w:rsidP="0041533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6A082D" w:rsidRPr="00C37352" w:rsidTr="00D07E61">
        <w:trPr>
          <w:cantSplit/>
          <w:trHeight w:val="9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15кч19п давление 16 атмосфер Ру-16 диаметром условного прохода 50 ММ Ду-50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160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Клапан дыхательный СМДК-50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Клапан обратный латунный с латунным золотником Ду-25 Ру-16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131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фланцевый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давление 16 атмосфер Ру-16 диаметром условного прохода 100 ММ Ду-100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113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Кран шаровой штуцерный с ручным приводом Ду-15 Ру-20Мпа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132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2.</w:t>
            </w:r>
            <w:r w:rsidR="006A1FD2">
              <w:rPr>
                <w:rFonts w:ascii="Times New Roman" w:hAnsi="Times New Roman"/>
                <w:iCs/>
              </w:rPr>
              <w:t>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Кран шаровой штуцерный с ручным приводом Ду-25 Ру-20Мпа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cantSplit/>
          <w:trHeight w:val="112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1</w:t>
            </w:r>
            <w:r w:rsidR="006A1FD2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фланцевый Ду150Ру16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279"/>
        </w:trPr>
        <w:tc>
          <w:tcPr>
            <w:tcW w:w="695" w:type="dxa"/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493" w:type="dxa"/>
            <w:vAlign w:val="center"/>
          </w:tcPr>
          <w:p w:rsidR="002E3909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Муфта с внутренней резьбой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425">
              <w:rPr>
                <w:rFonts w:ascii="Times New Roman" w:hAnsi="Times New Roman"/>
                <w:sz w:val="20"/>
                <w:szCs w:val="20"/>
              </w:rPr>
              <w:t>ГОСТ 8966-75</w:t>
            </w:r>
            <w:r w:rsidRPr="00E00425">
              <w:rPr>
                <w:rFonts w:ascii="Times New Roman" w:hAnsi="Times New Roman"/>
                <w:sz w:val="20"/>
                <w:szCs w:val="20"/>
              </w:rPr>
              <w:br/>
              <w:t>L=34мм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823"/>
        </w:trPr>
        <w:tc>
          <w:tcPr>
            <w:tcW w:w="695" w:type="dxa"/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100 ММ из стали Ст20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253"/>
        </w:trPr>
        <w:tc>
          <w:tcPr>
            <w:tcW w:w="695" w:type="dxa"/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50 ММ из стали Ст20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129"/>
        </w:trPr>
        <w:tc>
          <w:tcPr>
            <w:tcW w:w="695" w:type="dxa"/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25 ММ Ду-25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131"/>
        </w:trPr>
        <w:tc>
          <w:tcPr>
            <w:tcW w:w="695" w:type="dxa"/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Фильтр сетчатый фланцевый ФМФ-50 "Сызрань",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Dn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50, </w:t>
            </w:r>
            <w:proofErr w:type="spellStart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7E52C2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119"/>
        </w:trPr>
        <w:tc>
          <w:tcPr>
            <w:tcW w:w="695" w:type="dxa"/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10 атмосфер Ру-10 диаметром условного прохода 100 ММ Ду-100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1546"/>
        </w:trPr>
        <w:tc>
          <w:tcPr>
            <w:tcW w:w="695" w:type="dxa"/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493" w:type="dxa"/>
            <w:vAlign w:val="center"/>
          </w:tcPr>
          <w:p w:rsidR="002E3909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50 ММ Ду-50</w:t>
            </w:r>
          </w:p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- ГОСТ 12820-80 для давления </w:t>
            </w:r>
            <w:proofErr w:type="spellStart"/>
            <w:r w:rsidRPr="00E00425">
              <w:rPr>
                <w:rFonts w:ascii="Times New Roman" w:hAnsi="Times New Roman"/>
                <w:sz w:val="20"/>
                <w:szCs w:val="20"/>
              </w:rPr>
              <w:t>Py</w:t>
            </w:r>
            <w:proofErr w:type="spell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1,6 Мпа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200DDA" w:rsidTr="00D07E61">
        <w:trPr>
          <w:trHeight w:val="824"/>
        </w:trPr>
        <w:tc>
          <w:tcPr>
            <w:tcW w:w="695" w:type="dxa"/>
            <w:vAlign w:val="center"/>
          </w:tcPr>
          <w:p w:rsidR="002E3909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  <w:r w:rsidR="006A1FD2"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493" w:type="dxa"/>
            <w:vAlign w:val="center"/>
          </w:tcPr>
          <w:p w:rsidR="002E3909" w:rsidRPr="007E52C2" w:rsidRDefault="002E3909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2C2">
              <w:rPr>
                <w:rFonts w:ascii="Times New Roman" w:hAnsi="Times New Roman" w:cs="Times New Roman"/>
                <w:sz w:val="20"/>
                <w:szCs w:val="20"/>
              </w:rPr>
              <w:t>Вентиль манометрический с разделителем сред ВМ5х35</w:t>
            </w:r>
          </w:p>
        </w:tc>
        <w:tc>
          <w:tcPr>
            <w:tcW w:w="3972" w:type="dxa"/>
            <w:vAlign w:val="center"/>
          </w:tcPr>
          <w:p w:rsidR="002E3909" w:rsidRDefault="002E3909" w:rsidP="003B2B4F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rPr>
          <w:trHeight w:val="1125"/>
        </w:trPr>
        <w:tc>
          <w:tcPr>
            <w:tcW w:w="695" w:type="dxa"/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6A1FD2">
              <w:rPr>
                <w:rFonts w:ascii="Times New Roman" w:hAnsi="Times New Roman"/>
                <w:iCs/>
              </w:rPr>
              <w:t>19</w:t>
            </w:r>
          </w:p>
        </w:tc>
        <w:tc>
          <w:tcPr>
            <w:tcW w:w="3493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Товар поставляется новым, не бывший в эксплуатации.</w:t>
            </w:r>
          </w:p>
        </w:tc>
        <w:tc>
          <w:tcPr>
            <w:tcW w:w="3972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организации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D07E61">
        <w:tc>
          <w:tcPr>
            <w:tcW w:w="695" w:type="dxa"/>
            <w:vAlign w:val="center"/>
          </w:tcPr>
          <w:p w:rsidR="002E3909" w:rsidRPr="00C37352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2</w:t>
            </w:r>
            <w:r w:rsidR="006A1FD2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3493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контрагента</w:t>
            </w:r>
          </w:p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Упаковка груза должна обеспечивать </w:t>
            </w: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3972" w:type="dxa"/>
            <w:vAlign w:val="center"/>
          </w:tcPr>
          <w:p w:rsidR="002E3909" w:rsidRPr="00FE734F" w:rsidRDefault="002E3909" w:rsidP="003B2B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C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05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41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42043" w:rsidRPr="00B33A20" w:rsidRDefault="00A42043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3260"/>
        <w:gridCol w:w="1417"/>
        <w:gridCol w:w="1560"/>
      </w:tblGrid>
      <w:tr w:rsidR="002E7316" w:rsidRPr="00001D17" w:rsidTr="002D3505">
        <w:trPr>
          <w:cantSplit/>
          <w:trHeight w:val="20"/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E7316" w:rsidRPr="00001D17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:rsidR="002E7316" w:rsidRPr="00001D17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2E7316" w:rsidRPr="00001D17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E7316" w:rsidRPr="00001D17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E7316" w:rsidRPr="00001D17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EC70CF" w:rsidRPr="00001D17" w:rsidTr="002D3505">
        <w:trPr>
          <w:cantSplit/>
          <w:trHeight w:val="20"/>
        </w:trPr>
        <w:tc>
          <w:tcPr>
            <w:tcW w:w="709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EC70CF" w:rsidRPr="00107198" w:rsidRDefault="00EC70CF" w:rsidP="00ED33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2662B" w:rsidRP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(форма 3) без протокола разногласий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7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2D3505">
        <w:trPr>
          <w:cantSplit/>
          <w:trHeight w:val="20"/>
        </w:trPr>
        <w:tc>
          <w:tcPr>
            <w:tcW w:w="709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EC70CF" w:rsidRPr="00550D39" w:rsidRDefault="00EC70CF" w:rsidP="00ED3371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</w:t>
            </w:r>
            <w:r w:rsidR="004437A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C70CF" w:rsidRPr="00550D39" w:rsidRDefault="0082662B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Референц</w:t>
            </w:r>
            <w:proofErr w:type="spellEnd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-лист с указанием поставок и наименований контрагентов за последние 2 года</w:t>
            </w:r>
          </w:p>
        </w:tc>
        <w:tc>
          <w:tcPr>
            <w:tcW w:w="1417" w:type="dxa"/>
            <w:vAlign w:val="center"/>
          </w:tcPr>
          <w:p w:rsidR="00EC70CF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EC70CF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2D3505">
        <w:trPr>
          <w:cantSplit/>
          <w:trHeight w:val="20"/>
        </w:trPr>
        <w:tc>
          <w:tcPr>
            <w:tcW w:w="709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EC70CF" w:rsidRPr="003750BB" w:rsidRDefault="00EC70CF" w:rsidP="00ED33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EC70CF" w:rsidRPr="00550D39" w:rsidRDefault="00EC70CF" w:rsidP="00ED33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:rsidTr="002D3505">
        <w:trPr>
          <w:cantSplit/>
          <w:trHeight w:val="20"/>
        </w:trPr>
        <w:tc>
          <w:tcPr>
            <w:tcW w:w="709" w:type="dxa"/>
            <w:vAlign w:val="center"/>
          </w:tcPr>
          <w:p w:rsidR="00EC70CF" w:rsidRPr="00CE18C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EC70CF" w:rsidRPr="00550D39" w:rsidRDefault="00EC70CF" w:rsidP="00ED33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:rsidTr="002D3505">
        <w:trPr>
          <w:trHeight w:val="20"/>
        </w:trPr>
        <w:tc>
          <w:tcPr>
            <w:tcW w:w="709" w:type="dxa"/>
            <w:vAlign w:val="center"/>
          </w:tcPr>
          <w:p w:rsidR="00EC70CF" w:rsidRPr="00CE18C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EC70CF" w:rsidRDefault="00EC70CF" w:rsidP="00ED33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</w:t>
            </w:r>
          </w:p>
          <w:p w:rsidR="00EC70CF" w:rsidRDefault="00EC70CF" w:rsidP="00ED33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C70CF" w:rsidRDefault="00EC70CF" w:rsidP="00ED33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 xml:space="preserve">по обстоятельствам, за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которые отвечает контрагент;</w:t>
            </w:r>
          </w:p>
          <w:p w:rsidR="00EC70CF" w:rsidRDefault="00EC70CF" w:rsidP="00ED33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EC70CF" w:rsidRPr="00550D39" w:rsidRDefault="00EC70CF" w:rsidP="00ED33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2D3505" w:rsidRPr="00613585" w:rsidRDefault="002D3505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811AC7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</w:rPr>
        <w:t>И.о</w:t>
      </w:r>
      <w:proofErr w:type="spellEnd"/>
      <w:r>
        <w:rPr>
          <w:rFonts w:ascii="Times New Roman" w:hAnsi="Times New Roman" w:cs="Times New Roman"/>
          <w:iCs/>
          <w:sz w:val="24"/>
        </w:rPr>
        <w:t>. начальника ОМТО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</w:t>
      </w:r>
      <w:r w:rsidR="005524CA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Н.М. Акинфеева</w:t>
      </w:r>
    </w:p>
    <w:sectPr w:rsidR="000A06CE" w:rsidRPr="00AA4282" w:rsidSect="00CD2190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C3D" w:rsidRDefault="00F71C3D" w:rsidP="005D229A">
      <w:pPr>
        <w:spacing w:after="0" w:line="240" w:lineRule="auto"/>
      </w:pPr>
      <w:r>
        <w:separator/>
      </w:r>
    </w:p>
  </w:endnote>
  <w:endnote w:type="continuationSeparator" w:id="0">
    <w:p w:rsidR="00F71C3D" w:rsidRDefault="00F71C3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C3D" w:rsidRDefault="00F71C3D" w:rsidP="005D229A">
      <w:pPr>
        <w:spacing w:after="0" w:line="240" w:lineRule="auto"/>
      </w:pPr>
      <w:r>
        <w:separator/>
      </w:r>
    </w:p>
  </w:footnote>
  <w:footnote w:type="continuationSeparator" w:id="0">
    <w:p w:rsidR="00F71C3D" w:rsidRDefault="00F71C3D" w:rsidP="005D229A">
      <w:pPr>
        <w:spacing w:after="0" w:line="240" w:lineRule="auto"/>
      </w:pPr>
      <w:r>
        <w:continuationSeparator/>
      </w:r>
    </w:p>
  </w:footnote>
  <w:footnote w:id="1">
    <w:p w:rsidR="00EC70CF" w:rsidRPr="006B6E20" w:rsidRDefault="00EC70CF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A42043" w:rsidRPr="006B6E20">
        <w:rPr>
          <w:rFonts w:ascii="Times New Roman" w:hAnsi="Times New Roman" w:cs="Times New Roman"/>
        </w:rPr>
        <w:t>решения,</w:t>
      </w:r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E443A"/>
    <w:multiLevelType w:val="hybridMultilevel"/>
    <w:tmpl w:val="602E31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1A60314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E1398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7017E7"/>
    <w:multiLevelType w:val="hybridMultilevel"/>
    <w:tmpl w:val="40BA7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5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0"/>
  </w:num>
  <w:num w:numId="11">
    <w:abstractNumId w:val="24"/>
  </w:num>
  <w:num w:numId="12">
    <w:abstractNumId w:val="17"/>
  </w:num>
  <w:num w:numId="13">
    <w:abstractNumId w:val="4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6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"/>
  </w:num>
  <w:num w:numId="30">
    <w:abstractNumId w:val="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76C7"/>
    <w:rsid w:val="000143B6"/>
    <w:rsid w:val="00021C73"/>
    <w:rsid w:val="000336A7"/>
    <w:rsid w:val="0003454D"/>
    <w:rsid w:val="00041C34"/>
    <w:rsid w:val="000534FB"/>
    <w:rsid w:val="00054070"/>
    <w:rsid w:val="00056163"/>
    <w:rsid w:val="00056E22"/>
    <w:rsid w:val="00057BAA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D7503"/>
    <w:rsid w:val="000F237A"/>
    <w:rsid w:val="000F4F39"/>
    <w:rsid w:val="000F4F52"/>
    <w:rsid w:val="000F6EEF"/>
    <w:rsid w:val="000F7249"/>
    <w:rsid w:val="000F7A65"/>
    <w:rsid w:val="001003A9"/>
    <w:rsid w:val="0010504C"/>
    <w:rsid w:val="00105530"/>
    <w:rsid w:val="001068D3"/>
    <w:rsid w:val="00107A7D"/>
    <w:rsid w:val="001106B5"/>
    <w:rsid w:val="00115B23"/>
    <w:rsid w:val="001248A9"/>
    <w:rsid w:val="00133AEF"/>
    <w:rsid w:val="00134051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07E"/>
    <w:rsid w:val="001F71E0"/>
    <w:rsid w:val="00200DDA"/>
    <w:rsid w:val="002027F2"/>
    <w:rsid w:val="002058CC"/>
    <w:rsid w:val="00206C92"/>
    <w:rsid w:val="0020757E"/>
    <w:rsid w:val="00210780"/>
    <w:rsid w:val="00211015"/>
    <w:rsid w:val="00212645"/>
    <w:rsid w:val="0021564C"/>
    <w:rsid w:val="00221EE2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505"/>
    <w:rsid w:val="002D3823"/>
    <w:rsid w:val="002E0385"/>
    <w:rsid w:val="002E3909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32DA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64CC1"/>
    <w:rsid w:val="00372466"/>
    <w:rsid w:val="003732EB"/>
    <w:rsid w:val="00374C6E"/>
    <w:rsid w:val="00386B25"/>
    <w:rsid w:val="00387170"/>
    <w:rsid w:val="00392B4E"/>
    <w:rsid w:val="00393452"/>
    <w:rsid w:val="00396D5B"/>
    <w:rsid w:val="003975D9"/>
    <w:rsid w:val="003A1912"/>
    <w:rsid w:val="003A59D2"/>
    <w:rsid w:val="003B2B4F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33B"/>
    <w:rsid w:val="00415E53"/>
    <w:rsid w:val="004224B6"/>
    <w:rsid w:val="00422AA1"/>
    <w:rsid w:val="0043029C"/>
    <w:rsid w:val="00430314"/>
    <w:rsid w:val="00442AA5"/>
    <w:rsid w:val="004437A2"/>
    <w:rsid w:val="004469DA"/>
    <w:rsid w:val="004537DA"/>
    <w:rsid w:val="004602B3"/>
    <w:rsid w:val="00460DBA"/>
    <w:rsid w:val="00464342"/>
    <w:rsid w:val="00464BA2"/>
    <w:rsid w:val="00464F41"/>
    <w:rsid w:val="0047744B"/>
    <w:rsid w:val="00491B22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24CA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D5A90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2724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082D"/>
    <w:rsid w:val="006A1FD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0466A"/>
    <w:rsid w:val="00713A6A"/>
    <w:rsid w:val="00713D4F"/>
    <w:rsid w:val="00715A2A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55C6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E52C2"/>
    <w:rsid w:val="007F25F7"/>
    <w:rsid w:val="007F35C4"/>
    <w:rsid w:val="00804575"/>
    <w:rsid w:val="008054CB"/>
    <w:rsid w:val="00810405"/>
    <w:rsid w:val="00810652"/>
    <w:rsid w:val="008110A1"/>
    <w:rsid w:val="00811AC7"/>
    <w:rsid w:val="00813EB2"/>
    <w:rsid w:val="00814288"/>
    <w:rsid w:val="00816082"/>
    <w:rsid w:val="00820AEC"/>
    <w:rsid w:val="00821973"/>
    <w:rsid w:val="0082662B"/>
    <w:rsid w:val="0082745B"/>
    <w:rsid w:val="00830868"/>
    <w:rsid w:val="00831CE5"/>
    <w:rsid w:val="00832847"/>
    <w:rsid w:val="00833B49"/>
    <w:rsid w:val="00844FEC"/>
    <w:rsid w:val="00845957"/>
    <w:rsid w:val="00851E34"/>
    <w:rsid w:val="0085445B"/>
    <w:rsid w:val="0085498F"/>
    <w:rsid w:val="008650BC"/>
    <w:rsid w:val="0087047B"/>
    <w:rsid w:val="00872D85"/>
    <w:rsid w:val="008739D7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2C59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25BD1"/>
    <w:rsid w:val="009340A0"/>
    <w:rsid w:val="00942484"/>
    <w:rsid w:val="00943BC5"/>
    <w:rsid w:val="0094740C"/>
    <w:rsid w:val="00947D09"/>
    <w:rsid w:val="00956BE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15DC"/>
    <w:rsid w:val="0099388D"/>
    <w:rsid w:val="00995C0B"/>
    <w:rsid w:val="00997531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6046"/>
    <w:rsid w:val="00A26C22"/>
    <w:rsid w:val="00A312F4"/>
    <w:rsid w:val="00A35222"/>
    <w:rsid w:val="00A36B43"/>
    <w:rsid w:val="00A40E0E"/>
    <w:rsid w:val="00A42043"/>
    <w:rsid w:val="00A436CC"/>
    <w:rsid w:val="00A47733"/>
    <w:rsid w:val="00A6096F"/>
    <w:rsid w:val="00A703FF"/>
    <w:rsid w:val="00A741AA"/>
    <w:rsid w:val="00A8749A"/>
    <w:rsid w:val="00A8757A"/>
    <w:rsid w:val="00A939EB"/>
    <w:rsid w:val="00A950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0505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13D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2190"/>
    <w:rsid w:val="00CE18C7"/>
    <w:rsid w:val="00CE2087"/>
    <w:rsid w:val="00CE32CC"/>
    <w:rsid w:val="00CE3D4F"/>
    <w:rsid w:val="00CE4717"/>
    <w:rsid w:val="00CE4E5E"/>
    <w:rsid w:val="00CE5D71"/>
    <w:rsid w:val="00CE6DD5"/>
    <w:rsid w:val="00CE723B"/>
    <w:rsid w:val="00CF0C5D"/>
    <w:rsid w:val="00CF1625"/>
    <w:rsid w:val="00CF16A2"/>
    <w:rsid w:val="00CF1E90"/>
    <w:rsid w:val="00CF3185"/>
    <w:rsid w:val="00D01901"/>
    <w:rsid w:val="00D0645B"/>
    <w:rsid w:val="00D074AB"/>
    <w:rsid w:val="00D07E61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76F"/>
    <w:rsid w:val="00D821E3"/>
    <w:rsid w:val="00D82F59"/>
    <w:rsid w:val="00D8553A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5747"/>
    <w:rsid w:val="00DC7A2A"/>
    <w:rsid w:val="00DD456C"/>
    <w:rsid w:val="00DE4F66"/>
    <w:rsid w:val="00DE568D"/>
    <w:rsid w:val="00DE582B"/>
    <w:rsid w:val="00DE6350"/>
    <w:rsid w:val="00DF24EC"/>
    <w:rsid w:val="00DF3136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D3371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4421C"/>
    <w:rsid w:val="00F50693"/>
    <w:rsid w:val="00F51364"/>
    <w:rsid w:val="00F517F9"/>
    <w:rsid w:val="00F51CA7"/>
    <w:rsid w:val="00F5333E"/>
    <w:rsid w:val="00F61E8B"/>
    <w:rsid w:val="00F71C3D"/>
    <w:rsid w:val="00F81D9D"/>
    <w:rsid w:val="00F855D5"/>
    <w:rsid w:val="00F86F6D"/>
    <w:rsid w:val="00F90201"/>
    <w:rsid w:val="00F914E7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5D89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81065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4849D-C209-4BD0-B563-8C11BEFC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Анохин Владислав Андреевич</cp:lastModifiedBy>
  <cp:revision>67</cp:revision>
  <cp:lastPrinted>2025-02-27T02:31:00Z</cp:lastPrinted>
  <dcterms:created xsi:type="dcterms:W3CDTF">2022-01-10T05:06:00Z</dcterms:created>
  <dcterms:modified xsi:type="dcterms:W3CDTF">2025-03-12T04:12:00Z</dcterms:modified>
</cp:coreProperties>
</file>