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AB9E6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1BEA9E00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12BC19A1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552FEEBC" w14:textId="5F4354AB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1A1A36">
        <w:rPr>
          <w:rFonts w:ascii="Times New Roman" w:hAnsi="Times New Roman"/>
          <w:b/>
          <w:szCs w:val="22"/>
        </w:rPr>
        <w:t>20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A1A36">
        <w:rPr>
          <w:rFonts w:ascii="Times New Roman" w:hAnsi="Times New Roman"/>
          <w:b/>
          <w:szCs w:val="22"/>
        </w:rPr>
        <w:t>5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CD5D51">
        <w:rPr>
          <w:rFonts w:ascii="Times New Roman" w:hAnsi="Times New Roman"/>
          <w:b/>
          <w:szCs w:val="22"/>
        </w:rPr>
        <w:t xml:space="preserve">на </w:t>
      </w:r>
      <w:r w:rsidR="00CD5D51" w:rsidRPr="00CD5D51">
        <w:rPr>
          <w:rFonts w:ascii="Times New Roman" w:hAnsi="Times New Roman"/>
          <w:b/>
          <w:szCs w:val="22"/>
        </w:rPr>
        <w:t xml:space="preserve">поставку </w:t>
      </w:r>
      <w:r w:rsidR="001A1A36" w:rsidRPr="001A1A36">
        <w:rPr>
          <w:rFonts w:ascii="Times New Roman" w:hAnsi="Times New Roman"/>
          <w:b/>
          <w:szCs w:val="22"/>
        </w:rPr>
        <w:t xml:space="preserve">общепромышленной трубопроводной арматуры в 2025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2AE67372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5E7AB6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6F3201" w14:paraId="4AD5B513" w14:textId="77777777" w:rsidTr="00C86F9A">
        <w:tc>
          <w:tcPr>
            <w:tcW w:w="5210" w:type="dxa"/>
          </w:tcPr>
          <w:p w14:paraId="6AAB945D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367A946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73B0BD7B" w14:textId="77777777" w:rsidTr="00C86F9A">
        <w:tc>
          <w:tcPr>
            <w:tcW w:w="5210" w:type="dxa"/>
          </w:tcPr>
          <w:p w14:paraId="03908128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59B79A8B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47BE4C07" w14:textId="77777777" w:rsidTr="00C86F9A">
        <w:tc>
          <w:tcPr>
            <w:tcW w:w="5210" w:type="dxa"/>
          </w:tcPr>
          <w:p w14:paraId="5E62029B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10AD5F0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38BC37E1" w14:textId="77777777" w:rsidTr="00C86F9A">
        <w:tc>
          <w:tcPr>
            <w:tcW w:w="5210" w:type="dxa"/>
          </w:tcPr>
          <w:p w14:paraId="6A777B7C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04C9472D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2D9B9657" w14:textId="77777777" w:rsidTr="00C86F9A">
        <w:tc>
          <w:tcPr>
            <w:tcW w:w="5210" w:type="dxa"/>
          </w:tcPr>
          <w:p w14:paraId="27B884DD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6CCDC8C1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0672B271" w14:textId="77777777" w:rsidTr="00C86F9A">
        <w:tc>
          <w:tcPr>
            <w:tcW w:w="5210" w:type="dxa"/>
          </w:tcPr>
          <w:p w14:paraId="44E355C1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605DB842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2E981E37" w14:textId="77777777" w:rsidTr="00C86F9A">
        <w:tc>
          <w:tcPr>
            <w:tcW w:w="5210" w:type="dxa"/>
          </w:tcPr>
          <w:p w14:paraId="79345331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67687D34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749584DC" w14:textId="77777777" w:rsidTr="00C86F9A">
        <w:tc>
          <w:tcPr>
            <w:tcW w:w="5210" w:type="dxa"/>
          </w:tcPr>
          <w:p w14:paraId="1CCBF428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576263A5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2FD3515C" w14:textId="77777777" w:rsidTr="00C86F9A">
        <w:tc>
          <w:tcPr>
            <w:tcW w:w="5210" w:type="dxa"/>
          </w:tcPr>
          <w:p w14:paraId="2716D68C" w14:textId="77777777" w:rsidR="006F3201" w:rsidRPr="00EE5E68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32317E9E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1451A0F2" w14:textId="77777777" w:rsidTr="00C86F9A">
        <w:tc>
          <w:tcPr>
            <w:tcW w:w="5210" w:type="dxa"/>
          </w:tcPr>
          <w:p w14:paraId="58E507B8" w14:textId="77777777" w:rsidR="006F3201" w:rsidRPr="00EE5E68" w:rsidRDefault="006F3201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6565FAC1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146FC75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1F402D6E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</w:t>
      </w:r>
      <w:proofErr w:type="gramStart"/>
      <w:r w:rsidR="008F580E" w:rsidRPr="008F580E">
        <w:rPr>
          <w:rFonts w:ascii="Times New Roman" w:hAnsi="Times New Roman"/>
          <w:szCs w:val="22"/>
          <w:highlight w:val="yellow"/>
        </w:rPr>
        <w:t xml:space="preserve">адрес </w:t>
      </w:r>
      <w:r w:rsidRPr="008F580E">
        <w:rPr>
          <w:rFonts w:ascii="Times New Roman" w:hAnsi="Times New Roman"/>
          <w:szCs w:val="22"/>
          <w:highlight w:val="yellow"/>
        </w:rPr>
        <w:t>&gt;</w:t>
      </w:r>
      <w:proofErr w:type="gramEnd"/>
      <w:r w:rsidRPr="008F580E">
        <w:rPr>
          <w:rFonts w:ascii="Times New Roman" w:hAnsi="Times New Roman"/>
          <w:szCs w:val="22"/>
          <w:highlight w:val="yellow"/>
        </w:rPr>
        <w:t>.</w:t>
      </w:r>
      <w:r w:rsidRPr="00EE5E68">
        <w:rPr>
          <w:rFonts w:ascii="Times New Roman" w:hAnsi="Times New Roman"/>
          <w:szCs w:val="22"/>
        </w:rPr>
        <w:t xml:space="preserve"> </w:t>
      </w:r>
    </w:p>
    <w:p w14:paraId="7C1B84FD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6C9C84F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61655D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1E7FC75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1BCD0F2A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06D84"/>
    <w:rsid w:val="001277F9"/>
    <w:rsid w:val="00131800"/>
    <w:rsid w:val="001537B0"/>
    <w:rsid w:val="0017444C"/>
    <w:rsid w:val="00195604"/>
    <w:rsid w:val="00197A91"/>
    <w:rsid w:val="001A0870"/>
    <w:rsid w:val="001A1A36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032F7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F3201"/>
    <w:rsid w:val="006F50E9"/>
    <w:rsid w:val="00710A99"/>
    <w:rsid w:val="00727F07"/>
    <w:rsid w:val="00766E36"/>
    <w:rsid w:val="00780C2E"/>
    <w:rsid w:val="00780C34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8258C"/>
    <w:rsid w:val="00C97B49"/>
    <w:rsid w:val="00CD5C43"/>
    <w:rsid w:val="00CD5D51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B57E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82</cp:revision>
  <dcterms:created xsi:type="dcterms:W3CDTF">2016-11-30T12:38:00Z</dcterms:created>
  <dcterms:modified xsi:type="dcterms:W3CDTF">2025-03-11T11:37:00Z</dcterms:modified>
</cp:coreProperties>
</file>