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D6449" w:rsidRDefault="008D3A7A" w:rsidP="00FD1551">
      <w:pPr>
        <w:jc w:val="right"/>
        <w:rPr>
          <w:rFonts w:ascii="Times New Roman" w:hAnsi="Times New Roman" w:cs="Times New Roman"/>
          <w:b/>
        </w:rPr>
      </w:pPr>
      <w:r w:rsidRPr="001D6449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1D6449" w:rsidRDefault="008D3A7A" w:rsidP="008D3A7A">
      <w:pPr>
        <w:jc w:val="center"/>
        <w:rPr>
          <w:rFonts w:ascii="Times New Roman" w:hAnsi="Times New Roman" w:cs="Times New Roman"/>
          <w:b/>
        </w:rPr>
      </w:pPr>
      <w:r w:rsidRPr="001D6449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1D6449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1D6449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FE765F" w:rsidRPr="001D6449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1D6449">
        <w:rPr>
          <w:rFonts w:ascii="Times New Roman" w:hAnsi="Times New Roman" w:cs="Times New Roman"/>
          <w:iCs/>
          <w:u w:val="single"/>
        </w:rPr>
        <w:t>Предмет закупки</w:t>
      </w:r>
      <w:r w:rsidRPr="001D6449">
        <w:rPr>
          <w:rFonts w:ascii="Times New Roman" w:hAnsi="Times New Roman" w:cs="Times New Roman"/>
          <w:iCs/>
        </w:rPr>
        <w:t xml:space="preserve">: </w:t>
      </w:r>
      <w:r w:rsidR="0060036E" w:rsidRPr="001D6449">
        <w:rPr>
          <w:rFonts w:ascii="Times New Roman" w:hAnsi="Times New Roman" w:cs="Times New Roman"/>
          <w:iCs/>
        </w:rPr>
        <w:t>«</w:t>
      </w:r>
      <w:r w:rsidR="002D5B32" w:rsidRPr="001D6449">
        <w:rPr>
          <w:rFonts w:ascii="Times New Roman" w:hAnsi="Times New Roman" w:cs="Times New Roman"/>
          <w:iCs/>
        </w:rPr>
        <w:t xml:space="preserve">Поставка </w:t>
      </w:r>
      <w:r w:rsidR="00A13855" w:rsidRPr="001D6449">
        <w:rPr>
          <w:rFonts w:ascii="Times New Roman" w:hAnsi="Times New Roman" w:cs="Times New Roman"/>
          <w:iCs/>
        </w:rPr>
        <w:t>запасных частей на компрессор</w:t>
      </w:r>
      <w:r w:rsidR="00FB3E26" w:rsidRPr="001D6449">
        <w:rPr>
          <w:rFonts w:ascii="Times New Roman" w:hAnsi="Times New Roman" w:cs="Times New Roman"/>
          <w:iCs/>
        </w:rPr>
        <w:t xml:space="preserve"> </w:t>
      </w:r>
      <w:r w:rsidR="00FB3E26" w:rsidRPr="001D6449">
        <w:rPr>
          <w:rFonts w:ascii="Times New Roman" w:hAnsi="Times New Roman" w:cs="Times New Roman"/>
          <w:iCs/>
          <w:lang w:val="en-US"/>
        </w:rPr>
        <w:t>Atlas</w:t>
      </w:r>
      <w:r w:rsidR="00FB3E26" w:rsidRPr="001D6449">
        <w:rPr>
          <w:rFonts w:ascii="Times New Roman" w:hAnsi="Times New Roman" w:cs="Times New Roman"/>
          <w:iCs/>
        </w:rPr>
        <w:t xml:space="preserve"> </w:t>
      </w:r>
      <w:r w:rsidR="00FB3E26" w:rsidRPr="001D6449">
        <w:rPr>
          <w:rFonts w:ascii="Times New Roman" w:hAnsi="Times New Roman" w:cs="Times New Roman"/>
          <w:iCs/>
          <w:lang w:val="en-US"/>
        </w:rPr>
        <w:t>Copco</w:t>
      </w:r>
      <w:r w:rsidR="00F10F8F" w:rsidRPr="001D6449">
        <w:rPr>
          <w:rFonts w:ascii="Times New Roman" w:hAnsi="Times New Roman" w:cs="Times New Roman"/>
          <w:iCs/>
        </w:rPr>
        <w:t xml:space="preserve"> в 2023 году</w:t>
      </w:r>
      <w:r w:rsidR="0060036E" w:rsidRPr="001D6449">
        <w:rPr>
          <w:rFonts w:ascii="Times New Roman" w:hAnsi="Times New Roman" w:cs="Times New Roman"/>
          <w:iCs/>
        </w:rPr>
        <w:t>»</w:t>
      </w:r>
    </w:p>
    <w:p w:rsidR="00CE2ED4" w:rsidRPr="001D6449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  <w:iCs/>
          <w:u w:val="single"/>
        </w:rPr>
        <w:t>Инициатор закупки</w:t>
      </w:r>
      <w:r w:rsidRPr="001D6449">
        <w:rPr>
          <w:rFonts w:ascii="Times New Roman" w:hAnsi="Times New Roman" w:cs="Times New Roman"/>
          <w:iCs/>
        </w:rPr>
        <w:t xml:space="preserve">: </w:t>
      </w:r>
      <w:r w:rsidR="00E15695" w:rsidRPr="001D6449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1D6449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  <w:u w:val="single"/>
        </w:rPr>
        <w:t>Срок поставки:</w:t>
      </w:r>
    </w:p>
    <w:p w:rsidR="006603AB" w:rsidRPr="001D6449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1D6449">
        <w:rPr>
          <w:rFonts w:ascii="Times New Roman" w:hAnsi="Times New Roman"/>
        </w:rPr>
        <w:t>Лот № 1</w:t>
      </w:r>
      <w:r w:rsidR="000D5024" w:rsidRPr="001D6449">
        <w:rPr>
          <w:rFonts w:ascii="Times New Roman" w:hAnsi="Times New Roman"/>
        </w:rPr>
        <w:t xml:space="preserve"> –</w:t>
      </w:r>
      <w:r w:rsidR="00B640C0" w:rsidRPr="001D6449">
        <w:rPr>
          <w:rFonts w:ascii="Times New Roman" w:hAnsi="Times New Roman"/>
          <w:lang w:val="en-US"/>
        </w:rPr>
        <w:t xml:space="preserve"> </w:t>
      </w:r>
      <w:r w:rsidR="008F274D">
        <w:rPr>
          <w:rFonts w:ascii="Times New Roman" w:hAnsi="Times New Roman"/>
        </w:rPr>
        <w:t>март/апрель</w:t>
      </w:r>
      <w:bookmarkStart w:id="0" w:name="_GoBack"/>
      <w:bookmarkEnd w:id="0"/>
      <w:r w:rsidR="00FE765F" w:rsidRPr="001D6449">
        <w:rPr>
          <w:rFonts w:ascii="Times New Roman" w:hAnsi="Times New Roman"/>
        </w:rPr>
        <w:t xml:space="preserve"> </w:t>
      </w:r>
      <w:r w:rsidR="001678B5" w:rsidRPr="001D6449">
        <w:rPr>
          <w:rFonts w:ascii="Times New Roman" w:hAnsi="Times New Roman"/>
        </w:rPr>
        <w:t>2023</w:t>
      </w:r>
      <w:r w:rsidR="007B19B3" w:rsidRPr="001D6449">
        <w:rPr>
          <w:rFonts w:ascii="Times New Roman" w:hAnsi="Times New Roman"/>
        </w:rPr>
        <w:t xml:space="preserve"> года</w:t>
      </w:r>
    </w:p>
    <w:p w:rsidR="000B7A50" w:rsidRPr="001D6449" w:rsidRDefault="000B7A50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1D6449">
        <w:rPr>
          <w:sz w:val="22"/>
          <w:szCs w:val="22"/>
          <w:u w:val="single"/>
        </w:rPr>
        <w:t>Базис  поставки</w:t>
      </w:r>
      <w:r w:rsidRPr="001D6449">
        <w:rPr>
          <w:sz w:val="22"/>
          <w:szCs w:val="22"/>
        </w:rPr>
        <w:t xml:space="preserve">: </w:t>
      </w:r>
    </w:p>
    <w:p w:rsidR="000B7A50" w:rsidRPr="001D6449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1D6449">
        <w:rPr>
          <w:rFonts w:ascii="Times New Roman" w:hAnsi="Times New Roman"/>
        </w:rPr>
        <w:t>Лот № 1 -</w:t>
      </w:r>
      <w:r w:rsidR="000B7A50" w:rsidRPr="001D6449">
        <w:rPr>
          <w:rFonts w:ascii="Times New Roman" w:hAnsi="Times New Roman"/>
          <w:lang w:val="en-US"/>
        </w:rPr>
        <w:t>DAP</w:t>
      </w:r>
      <w:r w:rsidR="000B7A50" w:rsidRPr="001D6449">
        <w:rPr>
          <w:rFonts w:ascii="Times New Roman" w:hAnsi="Times New Roman"/>
        </w:rPr>
        <w:t>, Красноярский край, Богучанский р-н, пос. Таежный</w:t>
      </w:r>
      <w:r w:rsidRPr="001D6449">
        <w:rPr>
          <w:rFonts w:ascii="Times New Roman" w:hAnsi="Times New Roman"/>
        </w:rPr>
        <w:t>;</w:t>
      </w:r>
    </w:p>
    <w:p w:rsidR="00CE2ED4" w:rsidRPr="001D6449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1D6449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D20614" w:rsidRPr="001D6449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1D6449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D05363" w:rsidRPr="001D6449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1D6449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1D6449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r w:rsidR="00C35210" w:rsidRPr="001D6449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1D6449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B4AA1" w:rsidRPr="001D6449" w:rsidTr="00344F96">
        <w:trPr>
          <w:trHeight w:val="113"/>
        </w:trPr>
        <w:tc>
          <w:tcPr>
            <w:tcW w:w="5000" w:type="pct"/>
            <w:gridSpan w:val="4"/>
          </w:tcPr>
          <w:p w:rsidR="006B4AA1" w:rsidRPr="001D6449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D6449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1678B5" w:rsidRPr="001D6449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1D6449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1D6449" w:rsidRDefault="00FB3E26" w:rsidP="006415B0">
            <w:pPr>
              <w:pStyle w:val="10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Контроллер</w:t>
            </w:r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en-US"/>
              </w:rPr>
              <w:t xml:space="preserve"> Atlas </w:t>
            </w:r>
            <w:proofErr w:type="spellStart"/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en-US"/>
              </w:rPr>
              <w:t>Copco</w:t>
            </w:r>
            <w:proofErr w:type="spellEnd"/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en-US"/>
              </w:rPr>
              <w:t>electronicon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1D6449" w:rsidRDefault="002566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D6449">
              <w:rPr>
                <w:rFonts w:ascii="Times New Roman" w:hAnsi="Times New Roman" w:cs="Times New Roman"/>
                <w:sz w:val="22"/>
              </w:rPr>
              <w:t>шт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1D6449" w:rsidRDefault="00FB3E26" w:rsidP="001678B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1D6449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</w:tr>
      <w:tr w:rsidR="001678B5" w:rsidRPr="001D6449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1D6449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1D6449" w:rsidRDefault="00FB3E26" w:rsidP="002E4475">
            <w:pPr>
              <w:rPr>
                <w:rFonts w:ascii="Times New Roman" w:hAnsi="Times New Roman" w:cs="Times New Roman"/>
                <w:sz w:val="22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Контактор </w:t>
            </w:r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  <w:t>Siemens 3RT5044-1AG20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1D6449" w:rsidRDefault="002566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D6449">
              <w:rPr>
                <w:rFonts w:ascii="Times New Roman" w:hAnsi="Times New Roman" w:cs="Times New Roman"/>
                <w:sz w:val="22"/>
              </w:rPr>
              <w:t>шт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1D6449" w:rsidRDefault="00FB3E26" w:rsidP="001678B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1D6449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</w:p>
        </w:tc>
      </w:tr>
    </w:tbl>
    <w:p w:rsidR="008B0891" w:rsidRPr="001D6449" w:rsidRDefault="008B0891" w:rsidP="008B0891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B0891" w:rsidRPr="001D6449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1D6449">
        <w:rPr>
          <w:sz w:val="22"/>
          <w:szCs w:val="22"/>
          <w:u w:val="single"/>
        </w:rPr>
        <w:t>Зая</w:t>
      </w:r>
      <w:r w:rsidR="0060036E" w:rsidRPr="001D6449">
        <w:rPr>
          <w:sz w:val="22"/>
          <w:szCs w:val="22"/>
          <w:u w:val="single"/>
        </w:rPr>
        <w:t>вле</w:t>
      </w:r>
      <w:r w:rsidR="00A320A0" w:rsidRPr="001D6449">
        <w:rPr>
          <w:sz w:val="22"/>
          <w:szCs w:val="22"/>
          <w:u w:val="single"/>
        </w:rPr>
        <w:t xml:space="preserve">нная стоимость по лотам </w:t>
      </w:r>
      <w:r w:rsidR="00FB3E26" w:rsidRPr="001D6449">
        <w:rPr>
          <w:sz w:val="22"/>
          <w:szCs w:val="22"/>
          <w:u w:val="single"/>
        </w:rPr>
        <w:t>№ 1</w:t>
      </w:r>
      <w:r w:rsidR="007B19B3" w:rsidRPr="001D6449">
        <w:rPr>
          <w:sz w:val="22"/>
          <w:szCs w:val="22"/>
          <w:u w:val="single"/>
        </w:rPr>
        <w:t xml:space="preserve"> </w:t>
      </w:r>
      <w:r w:rsidRPr="001D6449">
        <w:rPr>
          <w:sz w:val="22"/>
          <w:szCs w:val="22"/>
        </w:rPr>
        <w:t>должна включать расходы п</w:t>
      </w:r>
      <w:r w:rsidR="00FE765F" w:rsidRPr="001D6449">
        <w:rPr>
          <w:sz w:val="22"/>
          <w:szCs w:val="22"/>
        </w:rPr>
        <w:t>оставщика</w:t>
      </w:r>
      <w:r w:rsidRPr="001D6449">
        <w:rPr>
          <w:sz w:val="22"/>
          <w:szCs w:val="22"/>
        </w:rPr>
        <w:t xml:space="preserve"> в соответствии с базисными условиями поставки </w:t>
      </w:r>
      <w:r w:rsidRPr="001D6449">
        <w:rPr>
          <w:sz w:val="22"/>
          <w:szCs w:val="22"/>
          <w:lang w:val="en-US"/>
        </w:rPr>
        <w:t>DAP</w:t>
      </w:r>
      <w:r w:rsidRPr="001D6449">
        <w:rPr>
          <w:sz w:val="22"/>
          <w:szCs w:val="22"/>
        </w:rPr>
        <w:t xml:space="preserve"> (ИНКОТЕРМС 2010).</w:t>
      </w:r>
    </w:p>
    <w:p w:rsidR="00932079" w:rsidRPr="001D6449" w:rsidRDefault="006415B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1D6449">
        <w:rPr>
          <w:sz w:val="22"/>
          <w:szCs w:val="22"/>
        </w:rPr>
        <w:t xml:space="preserve">Лот №1, п.1. </w:t>
      </w:r>
      <w:r w:rsidR="00985B85" w:rsidRPr="001D6449">
        <w:rPr>
          <w:sz w:val="22"/>
          <w:szCs w:val="22"/>
        </w:rPr>
        <w:t>Применение аналог</w:t>
      </w:r>
      <w:r w:rsidR="001812B9" w:rsidRPr="001D6449">
        <w:rPr>
          <w:sz w:val="22"/>
          <w:szCs w:val="22"/>
        </w:rPr>
        <w:t xml:space="preserve">ов </w:t>
      </w:r>
      <w:r w:rsidR="00FB3E26" w:rsidRPr="001D6449">
        <w:rPr>
          <w:sz w:val="22"/>
          <w:szCs w:val="22"/>
        </w:rPr>
        <w:t>не</w:t>
      </w:r>
      <w:r w:rsidRPr="001D6449">
        <w:rPr>
          <w:sz w:val="22"/>
          <w:szCs w:val="22"/>
        </w:rPr>
        <w:t xml:space="preserve"> допускается</w:t>
      </w:r>
      <w:r w:rsidR="00985B85" w:rsidRPr="001D6449">
        <w:rPr>
          <w:sz w:val="22"/>
          <w:szCs w:val="22"/>
        </w:rPr>
        <w:t>.</w:t>
      </w:r>
    </w:p>
    <w:p w:rsidR="006415B0" w:rsidRPr="001D6449" w:rsidRDefault="006415B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1D6449">
        <w:rPr>
          <w:sz w:val="22"/>
          <w:szCs w:val="22"/>
        </w:rPr>
        <w:t>Лот №1, п.2. Применение аналогов возможно при согласовании с Заказчиком.</w:t>
      </w:r>
    </w:p>
    <w:p w:rsidR="00E60027" w:rsidRPr="001D6449" w:rsidRDefault="00FB3E26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6449">
        <w:rPr>
          <w:rFonts w:ascii="Times New Roman" w:hAnsi="Times New Roman"/>
          <w:iCs/>
          <w:spacing w:val="-3"/>
        </w:rPr>
        <w:t>Лот</w:t>
      </w:r>
      <w:r w:rsidR="0060036E" w:rsidRPr="001D6449">
        <w:rPr>
          <w:rFonts w:ascii="Times New Roman" w:hAnsi="Times New Roman"/>
          <w:iCs/>
          <w:spacing w:val="-3"/>
        </w:rPr>
        <w:t xml:space="preserve"> являются не</w:t>
      </w:r>
      <w:r w:rsidRPr="001D6449">
        <w:rPr>
          <w:rFonts w:ascii="Times New Roman" w:hAnsi="Times New Roman"/>
          <w:iCs/>
          <w:spacing w:val="-3"/>
        </w:rPr>
        <w:t>делимым</w:t>
      </w:r>
      <w:r w:rsidR="001C45EA" w:rsidRPr="001D6449">
        <w:rPr>
          <w:rFonts w:ascii="Times New Roman" w:hAnsi="Times New Roman"/>
          <w:iCs/>
          <w:spacing w:val="-3"/>
        </w:rPr>
        <w:t xml:space="preserve">. </w:t>
      </w:r>
      <w:r w:rsidRPr="001D6449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1D6449">
        <w:rPr>
          <w:rFonts w:ascii="Times New Roman" w:hAnsi="Times New Roman"/>
          <w:spacing w:val="-3"/>
        </w:rPr>
        <w:t>.</w:t>
      </w:r>
    </w:p>
    <w:p w:rsidR="000B7A50" w:rsidRPr="001D6449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6449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E2FC3" w:rsidRPr="001D6449">
        <w:rPr>
          <w:rFonts w:ascii="Times New Roman" w:hAnsi="Times New Roman"/>
        </w:rPr>
        <w:t xml:space="preserve"> ±10</w:t>
      </w:r>
      <w:r w:rsidR="003A180E" w:rsidRPr="001D6449">
        <w:rPr>
          <w:rFonts w:ascii="Times New Roman" w:hAnsi="Times New Roman"/>
        </w:rPr>
        <w:t>0%</w:t>
      </w:r>
      <w:r w:rsidRPr="001D6449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1D6449" w:rsidRDefault="003A180E" w:rsidP="00644A8A">
      <w:pPr>
        <w:spacing w:after="0" w:line="240" w:lineRule="auto"/>
        <w:jc w:val="both"/>
        <w:rPr>
          <w:rFonts w:ascii="Times New Roman" w:hAnsi="Times New Roman"/>
        </w:rPr>
      </w:pPr>
    </w:p>
    <w:p w:rsidR="00FD1551" w:rsidRPr="001D6449" w:rsidRDefault="000B7A50" w:rsidP="00644A8A">
      <w:pPr>
        <w:spacing w:after="0" w:line="240" w:lineRule="auto"/>
        <w:jc w:val="both"/>
        <w:rPr>
          <w:rFonts w:ascii="Times New Roman" w:hAnsi="Times New Roman"/>
        </w:rPr>
      </w:pPr>
      <w:r w:rsidRPr="001D6449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D6449">
        <w:rPr>
          <w:rFonts w:ascii="Times New Roman" w:hAnsi="Times New Roman"/>
        </w:rPr>
        <w:t>.</w:t>
      </w:r>
    </w:p>
    <w:p w:rsidR="008D3A7A" w:rsidRPr="001D6449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1D6449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1D6449">
        <w:rPr>
          <w:rFonts w:ascii="Times New Roman" w:hAnsi="Times New Roman" w:cs="Times New Roman"/>
        </w:rPr>
        <w:t xml:space="preserve">ы ул., д. 3 «А», БЦ «Весна», 13 </w:t>
      </w:r>
      <w:r w:rsidRPr="001D6449">
        <w:rPr>
          <w:rFonts w:ascii="Times New Roman" w:hAnsi="Times New Roman" w:cs="Times New Roman"/>
        </w:rPr>
        <w:t xml:space="preserve">эт. 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 xml:space="preserve">ОГРН 103 880 000 3990 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 xml:space="preserve">ОКПО 47833210 </w:t>
      </w:r>
    </w:p>
    <w:p w:rsidR="008D3A7A" w:rsidRPr="001D6449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1D6449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1D6449">
        <w:rPr>
          <w:rFonts w:ascii="Times New Roman" w:hAnsi="Times New Roman" w:cs="Times New Roman"/>
          <w:bCs/>
          <w:iCs/>
        </w:rPr>
        <w:t>.К</w:t>
      </w:r>
      <w:proofErr w:type="gramEnd"/>
      <w:r w:rsidRPr="001D6449">
        <w:rPr>
          <w:rFonts w:ascii="Times New Roman" w:hAnsi="Times New Roman" w:cs="Times New Roman"/>
          <w:bCs/>
          <w:iCs/>
        </w:rPr>
        <w:t>расноярске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БИК: 040407777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к/с: 30101810200000000777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р/с: 40702810300030003480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ИНН/КПП: 7702070139/246602001</w:t>
      </w:r>
    </w:p>
    <w:p w:rsidR="008D3A7A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ОГРН: 1027739609391</w:t>
      </w:r>
    </w:p>
    <w:p w:rsidR="00607BD2" w:rsidRPr="001D644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1D6449">
        <w:rPr>
          <w:rFonts w:ascii="Times New Roman" w:hAnsi="Times New Roman" w:cs="Times New Roman"/>
          <w:iCs/>
        </w:rPr>
        <w:t>Код ОКПО: 21864130</w:t>
      </w:r>
    </w:p>
    <w:p w:rsidR="0097302B" w:rsidRPr="001D6449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</w:rPr>
      </w:pPr>
      <w:r w:rsidRPr="001D6449">
        <w:rPr>
          <w:rFonts w:ascii="Times New Roman" w:hAnsi="Times New Roman"/>
          <w:b/>
          <w:i/>
        </w:rPr>
        <w:t>Требования к</w:t>
      </w:r>
      <w:r w:rsidR="002D7F84" w:rsidRPr="001D6449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Style w:val="a7"/>
        <w:tblW w:w="4815" w:type="pct"/>
        <w:tblInd w:w="108" w:type="dxa"/>
        <w:tblLayout w:type="fixed"/>
        <w:tblLook w:val="04A0"/>
      </w:tblPr>
      <w:tblGrid>
        <w:gridCol w:w="709"/>
        <w:gridCol w:w="4521"/>
        <w:gridCol w:w="2741"/>
        <w:gridCol w:w="1099"/>
        <w:gridCol w:w="1218"/>
      </w:tblGrid>
      <w:tr w:rsidR="0097302B" w:rsidRPr="001D6449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97302B" w:rsidRPr="001D6449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1D6449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7302B" w:rsidRPr="001D6449" w:rsidTr="00865EA5">
        <w:tc>
          <w:tcPr>
            <w:tcW w:w="5000" w:type="pct"/>
            <w:gridSpan w:val="5"/>
            <w:vAlign w:val="center"/>
          </w:tcPr>
          <w:p w:rsidR="0097302B" w:rsidRPr="001D6449" w:rsidRDefault="0097302B" w:rsidP="00774FED">
            <w:pPr>
              <w:jc w:val="center"/>
              <w:rPr>
                <w:rFonts w:ascii="Times New Roman" w:hAnsi="Times New Roman"/>
                <w:b/>
              </w:rPr>
            </w:pPr>
            <w:r w:rsidRPr="001D6449">
              <w:rPr>
                <w:rFonts w:ascii="Times New Roman" w:hAnsi="Times New Roman"/>
                <w:b/>
              </w:rPr>
              <w:t>Лот № 1</w:t>
            </w:r>
          </w:p>
        </w:tc>
      </w:tr>
      <w:tr w:rsidR="000B0A94" w:rsidRPr="001D6449" w:rsidTr="00DC1FE9">
        <w:tc>
          <w:tcPr>
            <w:tcW w:w="345" w:type="pct"/>
            <w:vAlign w:val="center"/>
          </w:tcPr>
          <w:p w:rsidR="000B0A94" w:rsidRPr="001D6449" w:rsidRDefault="000B0A94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FB3E26" w:rsidRPr="001D6449" w:rsidRDefault="00FB3E26" w:rsidP="00DC1FE9">
            <w:pPr>
              <w:pStyle w:val="10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Контроллер </w:t>
            </w:r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Atlas</w:t>
            </w:r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Copco</w:t>
            </w:r>
            <w:proofErr w:type="spellEnd"/>
            <w:r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electronicon</w:t>
            </w:r>
            <w:proofErr w:type="spellEnd"/>
            <w:r w:rsidR="00562786"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программным обеспечением</w:t>
            </w:r>
            <w:r w:rsidR="006415B0" w:rsidRPr="001D64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 w:rsidR="006415B0" w:rsidRPr="001D644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аналог не допускается. </w:t>
            </w:r>
          </w:p>
          <w:p w:rsidR="00FB3E26" w:rsidRPr="001D6449" w:rsidRDefault="00FB3E26" w:rsidP="00DC1FE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  <w:lang w:val="en-US"/>
              </w:rPr>
              <w:t>Model</w:t>
            </w:r>
            <w:r w:rsidRPr="001D6449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1D6449">
              <w:rPr>
                <w:rFonts w:ascii="Times New Roman" w:hAnsi="Times New Roman" w:cs="Times New Roman"/>
                <w:color w:val="000000" w:themeColor="text1"/>
                <w:lang w:val="en-US"/>
              </w:rPr>
              <w:t>SWIPE</w:t>
            </w:r>
            <w:r w:rsidRPr="001D6449">
              <w:rPr>
                <w:rFonts w:ascii="Times New Roman" w:hAnsi="Times New Roman" w:cs="Times New Roman"/>
                <w:color w:val="000000" w:themeColor="text1"/>
              </w:rPr>
              <w:t xml:space="preserve"> /1 </w:t>
            </w:r>
            <w:r w:rsidRPr="001D6449">
              <w:rPr>
                <w:rFonts w:ascii="Times New Roman" w:hAnsi="Times New Roman" w:cs="Times New Roman"/>
                <w:color w:val="000000" w:themeColor="text1"/>
                <w:lang w:val="en-US"/>
              </w:rPr>
              <w:t>AC</w:t>
            </w:r>
          </w:p>
          <w:p w:rsidR="000B0A94" w:rsidRPr="001D6449" w:rsidRDefault="00FB3E26" w:rsidP="00DC1FE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  <w:lang w:val="en-US"/>
              </w:rPr>
              <w:t>Serial</w:t>
            </w:r>
            <w:r w:rsidRPr="001D6449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1D6449">
              <w:rPr>
                <w:rFonts w:ascii="Times New Roman" w:hAnsi="Times New Roman" w:cs="Times New Roman"/>
                <w:color w:val="000000" w:themeColor="text1"/>
                <w:lang w:val="en-US"/>
              </w:rPr>
              <w:t>SRS</w:t>
            </w:r>
          </w:p>
          <w:p w:rsidR="00EB67E2" w:rsidRPr="001D6449" w:rsidRDefault="00EB67E2" w:rsidP="00DC1FE9">
            <w:pPr>
              <w:rPr>
                <w:rFonts w:ascii="Times New Roman" w:hAnsi="Times New Roman" w:cs="Times New Roman"/>
              </w:rPr>
            </w:pPr>
            <w:r w:rsidRPr="001D6449">
              <w:rPr>
                <w:rFonts w:ascii="Times New Roman" w:hAnsi="Times New Roman" w:cs="Times New Roman"/>
              </w:rPr>
              <w:lastRenderedPageBreak/>
              <w:t xml:space="preserve">Технические характеристики компрессора </w:t>
            </w:r>
          </w:p>
          <w:p w:rsidR="00562786" w:rsidRPr="001D6449" w:rsidRDefault="00EB67E2" w:rsidP="00EB67E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D6449">
              <w:rPr>
                <w:sz w:val="22"/>
                <w:szCs w:val="22"/>
              </w:rPr>
              <w:t>Atlas</w:t>
            </w:r>
            <w:proofErr w:type="spellEnd"/>
            <w:r w:rsidRPr="001D6449">
              <w:rPr>
                <w:sz w:val="22"/>
                <w:szCs w:val="22"/>
              </w:rPr>
              <w:t xml:space="preserve"> </w:t>
            </w:r>
            <w:proofErr w:type="spellStart"/>
            <w:r w:rsidRPr="001D6449">
              <w:rPr>
                <w:sz w:val="22"/>
                <w:szCs w:val="22"/>
              </w:rPr>
              <w:t>Copco</w:t>
            </w:r>
            <w:proofErr w:type="spellEnd"/>
            <w:r w:rsidRPr="001D6449">
              <w:rPr>
                <w:sz w:val="22"/>
                <w:szCs w:val="22"/>
              </w:rPr>
              <w:t xml:space="preserve"> G75:</w:t>
            </w:r>
          </w:p>
          <w:p w:rsidR="00EB67E2" w:rsidRPr="001D6449" w:rsidRDefault="00EB67E2" w:rsidP="00EB67E2">
            <w:pPr>
              <w:pStyle w:val="Default"/>
              <w:rPr>
                <w:sz w:val="22"/>
                <w:szCs w:val="22"/>
              </w:rPr>
            </w:pPr>
            <w:r w:rsidRPr="001D6449">
              <w:rPr>
                <w:sz w:val="22"/>
                <w:szCs w:val="22"/>
              </w:rPr>
              <w:t xml:space="preserve">- производительность компрессора, не менее, м3/мин, </w:t>
            </w:r>
            <w:r w:rsidR="00A320A0" w:rsidRPr="001D6449">
              <w:rPr>
                <w:sz w:val="22"/>
                <w:szCs w:val="22"/>
              </w:rPr>
              <w:t xml:space="preserve">- </w:t>
            </w:r>
            <w:r w:rsidRPr="001D6449">
              <w:rPr>
                <w:sz w:val="22"/>
                <w:szCs w:val="22"/>
              </w:rPr>
              <w:t>11,26.</w:t>
            </w:r>
          </w:p>
          <w:p w:rsidR="00EB67E2" w:rsidRPr="001D6449" w:rsidRDefault="00EB67E2" w:rsidP="00EB67E2">
            <w:pPr>
              <w:pStyle w:val="Default"/>
              <w:rPr>
                <w:sz w:val="22"/>
                <w:szCs w:val="22"/>
              </w:rPr>
            </w:pPr>
            <w:r w:rsidRPr="001D6449">
              <w:rPr>
                <w:sz w:val="22"/>
                <w:szCs w:val="22"/>
              </w:rPr>
              <w:t xml:space="preserve">- максимальное давление, МПа </w:t>
            </w:r>
            <w:r w:rsidR="00A320A0" w:rsidRPr="001D6449">
              <w:rPr>
                <w:sz w:val="22"/>
                <w:szCs w:val="22"/>
              </w:rPr>
              <w:t xml:space="preserve">– 1,0. </w:t>
            </w:r>
          </w:p>
          <w:p w:rsidR="00EB67E2" w:rsidRPr="001D6449" w:rsidRDefault="00EB67E2" w:rsidP="00EB67E2">
            <w:pPr>
              <w:pStyle w:val="Default"/>
              <w:rPr>
                <w:sz w:val="22"/>
                <w:szCs w:val="22"/>
              </w:rPr>
            </w:pPr>
            <w:r w:rsidRPr="001D6449">
              <w:rPr>
                <w:sz w:val="22"/>
                <w:szCs w:val="22"/>
              </w:rPr>
              <w:t xml:space="preserve">- рабочее давление, МПа </w:t>
            </w:r>
            <w:r w:rsidR="00A320A0" w:rsidRPr="001D6449">
              <w:rPr>
                <w:sz w:val="22"/>
                <w:szCs w:val="22"/>
              </w:rPr>
              <w:t>– 0,95-1,05.</w:t>
            </w:r>
          </w:p>
          <w:p w:rsidR="00EB67E2" w:rsidRPr="001D6449" w:rsidRDefault="00EB67E2" w:rsidP="00EB67E2">
            <w:pPr>
              <w:pStyle w:val="Default"/>
              <w:rPr>
                <w:sz w:val="22"/>
                <w:szCs w:val="22"/>
              </w:rPr>
            </w:pPr>
            <w:r w:rsidRPr="001D6449">
              <w:rPr>
                <w:sz w:val="22"/>
                <w:szCs w:val="22"/>
              </w:rPr>
              <w:t xml:space="preserve">-- установленная мощность электродвигателя компрессора, кВт </w:t>
            </w:r>
            <w:r w:rsidR="00A320A0" w:rsidRPr="001D6449">
              <w:rPr>
                <w:sz w:val="22"/>
                <w:szCs w:val="22"/>
              </w:rPr>
              <w:t xml:space="preserve">– 75. </w:t>
            </w:r>
          </w:p>
          <w:p w:rsidR="00EB67E2" w:rsidRPr="001D6449" w:rsidRDefault="00EB67E2" w:rsidP="00DC1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0B0A94" w:rsidRPr="001D6449" w:rsidRDefault="000B0A94" w:rsidP="00FC3D49">
            <w:pPr>
              <w:jc w:val="center"/>
              <w:rPr>
                <w:highlight w:val="cyan"/>
              </w:rPr>
            </w:pPr>
            <w:r w:rsidRPr="001D6449">
              <w:rPr>
                <w:rFonts w:ascii="Times" w:hAnsi="Times" w:cs="Times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1D6449">
              <w:rPr>
                <w:rFonts w:ascii="Times" w:hAnsi="Times" w:cs="Times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0B0A94" w:rsidRPr="001D6449" w:rsidRDefault="000B0A94" w:rsidP="00FC3D49">
            <w:pPr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lastRenderedPageBreak/>
              <w:t>Да / Нет</w:t>
            </w:r>
          </w:p>
        </w:tc>
        <w:tc>
          <w:tcPr>
            <w:tcW w:w="592" w:type="pct"/>
            <w:vAlign w:val="center"/>
          </w:tcPr>
          <w:p w:rsidR="000B0A94" w:rsidRPr="001D6449" w:rsidRDefault="000B0A94" w:rsidP="00FC3D49">
            <w:pPr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Да</w:t>
            </w:r>
          </w:p>
        </w:tc>
      </w:tr>
      <w:tr w:rsidR="003877FE" w:rsidRPr="001D6449" w:rsidTr="00865EA5">
        <w:tc>
          <w:tcPr>
            <w:tcW w:w="345" w:type="pct"/>
            <w:vAlign w:val="center"/>
          </w:tcPr>
          <w:p w:rsidR="003877FE" w:rsidRPr="001D6449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1D6449" w:rsidRDefault="00FB3E26" w:rsidP="00C70E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Контактор 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Siemens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</w:rPr>
              <w:t xml:space="preserve"> 3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RT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</w:rPr>
              <w:t>5044-1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AG</w:t>
            </w:r>
            <w:r w:rsidRPr="001D6449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DC1FE9" w:rsidRPr="001D644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DC1FE9" w:rsidRPr="001D6449">
              <w:rPr>
                <w:rFonts w:ascii="Times New Roman" w:hAnsi="Times New Roman" w:cs="Times New Roman"/>
                <w:color w:val="000000" w:themeColor="text1"/>
              </w:rPr>
              <w:t>или аналог с аналогичными характеристиками</w:t>
            </w:r>
            <w:r w:rsidR="006415B0" w:rsidRPr="001D6449">
              <w:rPr>
                <w:rFonts w:ascii="Times New Roman" w:hAnsi="Times New Roman" w:cs="Times New Roman"/>
                <w:color w:val="000000" w:themeColor="text1"/>
              </w:rPr>
              <w:t xml:space="preserve"> при согласовании с Заказчиком.</w:t>
            </w:r>
            <w:r w:rsidR="00DC1FE9" w:rsidRPr="001D644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DC1FE9" w:rsidRPr="001D6449" w:rsidRDefault="00DC1FE9" w:rsidP="00C70E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</w:rPr>
              <w:t xml:space="preserve">Напряжение электромагнитной катушки </w:t>
            </w:r>
            <w:r w:rsidR="006415B0" w:rsidRPr="001D6449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1D64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15B0" w:rsidRPr="001D6449">
              <w:rPr>
                <w:rFonts w:ascii="Times New Roman" w:hAnsi="Times New Roman" w:cs="Times New Roman"/>
                <w:color w:val="000000" w:themeColor="text1"/>
              </w:rPr>
              <w:t>110В (АС, переменное напряжение).</w:t>
            </w:r>
          </w:p>
          <w:p w:rsidR="006415B0" w:rsidRPr="001D6449" w:rsidRDefault="006415B0" w:rsidP="00C70E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</w:rPr>
              <w:t>Частота – 50Гц.</w:t>
            </w:r>
          </w:p>
          <w:p w:rsidR="006415B0" w:rsidRPr="001D6449" w:rsidRDefault="006415B0" w:rsidP="00C70E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</w:rPr>
              <w:t>Мощность силовых контактов – 30кВт.</w:t>
            </w:r>
          </w:p>
          <w:p w:rsidR="006415B0" w:rsidRPr="001D6449" w:rsidRDefault="006415B0" w:rsidP="00C70EA4">
            <w:pPr>
              <w:rPr>
                <w:rFonts w:ascii="Times New Roman" w:hAnsi="Times New Roman" w:cs="Times New Roman"/>
              </w:rPr>
            </w:pPr>
            <w:r w:rsidRPr="001D6449">
              <w:rPr>
                <w:rFonts w:ascii="Times New Roman" w:hAnsi="Times New Roman" w:cs="Times New Roman"/>
                <w:color w:val="000000" w:themeColor="text1"/>
              </w:rPr>
              <w:t>Напряжение силовых контактов – 400В (АС).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1D6449" w:rsidRDefault="003877FE" w:rsidP="003877FE">
            <w:pPr>
              <w:jc w:val="center"/>
              <w:rPr>
                <w:highlight w:val="cyan"/>
              </w:rPr>
            </w:pPr>
            <w:r w:rsidRPr="001D6449">
              <w:rPr>
                <w:rFonts w:ascii="Times" w:hAnsi="Times" w:cs="Times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1D6449" w:rsidRDefault="003877FE" w:rsidP="003877FE">
            <w:pPr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877FE" w:rsidRPr="001D6449" w:rsidRDefault="003877FE" w:rsidP="003877FE">
            <w:pPr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Да</w:t>
            </w:r>
          </w:p>
        </w:tc>
      </w:tr>
      <w:tr w:rsidR="00A54EB9" w:rsidRPr="001D6449" w:rsidTr="006D707B">
        <w:tc>
          <w:tcPr>
            <w:tcW w:w="345" w:type="pct"/>
            <w:vAlign w:val="center"/>
          </w:tcPr>
          <w:p w:rsidR="00A54EB9" w:rsidRPr="001D6449" w:rsidRDefault="00FB3E26" w:rsidP="006D707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2.3</w:t>
            </w:r>
            <w:r w:rsidR="00A54EB9" w:rsidRPr="001D6449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:rsidR="00A54EB9" w:rsidRPr="001D6449" w:rsidRDefault="00A54EB9" w:rsidP="00F1656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01.07.2022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A54EB9" w:rsidRPr="001D6449" w:rsidRDefault="00A54EB9" w:rsidP="006D707B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A54EB9" w:rsidRPr="001D6449" w:rsidRDefault="00A54EB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A54EB9" w:rsidRPr="001D6449" w:rsidRDefault="00A54EB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Да</w:t>
            </w:r>
          </w:p>
        </w:tc>
      </w:tr>
      <w:tr w:rsidR="00A54EB9" w:rsidRPr="001D6449" w:rsidTr="006D707B">
        <w:tc>
          <w:tcPr>
            <w:tcW w:w="345" w:type="pct"/>
            <w:vAlign w:val="center"/>
          </w:tcPr>
          <w:p w:rsidR="00A54EB9" w:rsidRPr="001D6449" w:rsidRDefault="00FB3E26" w:rsidP="006D707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2.4</w:t>
            </w:r>
            <w:r w:rsidR="00A54EB9" w:rsidRPr="001D6449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:rsidR="00A54EB9" w:rsidRPr="001D6449" w:rsidRDefault="00A54EB9" w:rsidP="006D707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1D6449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A54EB9" w:rsidRPr="001D6449" w:rsidRDefault="00A54EB9" w:rsidP="006D707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A54EB9" w:rsidRPr="001D6449" w:rsidRDefault="00A54EB9" w:rsidP="006D707B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A54EB9" w:rsidRPr="001D6449" w:rsidRDefault="00A54EB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A54EB9" w:rsidRPr="001D6449" w:rsidRDefault="00A54EB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D6449">
              <w:rPr>
                <w:rFonts w:ascii="Times New Roman" w:eastAsia="Calibri" w:hAnsi="Times New Roman" w:cs="Times New Roman"/>
                <w:iCs/>
                <w:lang w:eastAsia="en-US"/>
              </w:rPr>
              <w:t>Да</w:t>
            </w:r>
          </w:p>
        </w:tc>
      </w:tr>
    </w:tbl>
    <w:p w:rsidR="005B1E2F" w:rsidRPr="001D6449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1D6449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709"/>
        <w:gridCol w:w="4111"/>
        <w:gridCol w:w="3260"/>
        <w:gridCol w:w="1134"/>
        <w:gridCol w:w="1276"/>
      </w:tblGrid>
      <w:tr w:rsidR="005B1E2F" w:rsidRPr="001D6449" w:rsidTr="00865EA5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1D6449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1D6449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8B160B" w:rsidRPr="001D6449" w:rsidTr="00865EA5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1D6449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1D6449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1D6449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1D6449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1D6449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1D6449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5B1E2F" w:rsidRPr="001D6449" w:rsidTr="00865EA5">
        <w:tc>
          <w:tcPr>
            <w:tcW w:w="709" w:type="dxa"/>
          </w:tcPr>
          <w:p w:rsidR="005B1E2F" w:rsidRPr="001D6449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111" w:type="dxa"/>
          </w:tcPr>
          <w:p w:rsidR="005B1E2F" w:rsidRPr="001D6449" w:rsidRDefault="007B0A16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1336A3" w:rsidRPr="001D6449" w:rsidRDefault="007B0A16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</w:p>
        </w:tc>
      </w:tr>
      <w:tr w:rsidR="005B1E2F" w:rsidRPr="001D6449" w:rsidTr="00865EA5">
        <w:trPr>
          <w:trHeight w:val="346"/>
        </w:trPr>
        <w:tc>
          <w:tcPr>
            <w:tcW w:w="709" w:type="dxa"/>
          </w:tcPr>
          <w:p w:rsidR="005B1E2F" w:rsidRPr="001D6449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4111" w:type="dxa"/>
          </w:tcPr>
          <w:p w:rsidR="00B046EE" w:rsidRPr="001D6449" w:rsidRDefault="00530BEE" w:rsidP="0026620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Согласие на подписание типовой формы договора ООО «БНГРЭ»</w:t>
            </w:r>
            <w:r w:rsidR="00266204" w:rsidRPr="001D6449">
              <w:rPr>
                <w:rFonts w:ascii="Times New Roman" w:hAnsi="Times New Roman"/>
                <w:iCs/>
              </w:rPr>
              <w:t xml:space="preserve"> (Форма 3)</w:t>
            </w:r>
          </w:p>
        </w:tc>
        <w:tc>
          <w:tcPr>
            <w:tcW w:w="3260" w:type="dxa"/>
            <w:vAlign w:val="center"/>
          </w:tcPr>
          <w:p w:rsidR="005B1E2F" w:rsidRPr="001D6449" w:rsidRDefault="00266204" w:rsidP="0026620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Гарантийное письмо </w:t>
            </w:r>
            <w:r w:rsidR="00530BEE" w:rsidRPr="001D6449">
              <w:rPr>
                <w:rFonts w:ascii="Times New Roman" w:hAnsi="Times New Roman"/>
                <w:iCs/>
              </w:rPr>
              <w:t>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  <w:proofErr w:type="gramStart"/>
            <w:r w:rsidRPr="001D6449">
              <w:rPr>
                <w:rFonts w:ascii="Times New Roman" w:hAnsi="Times New Roman"/>
                <w:iCs/>
              </w:rPr>
              <w:t>/Н</w:t>
            </w:r>
            <w:proofErr w:type="gramEnd"/>
            <w:r w:rsidRPr="001D6449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</w:p>
        </w:tc>
      </w:tr>
      <w:tr w:rsidR="0074022F" w:rsidRPr="001D6449" w:rsidTr="00865EA5">
        <w:tc>
          <w:tcPr>
            <w:tcW w:w="709" w:type="dxa"/>
          </w:tcPr>
          <w:p w:rsidR="0074022F" w:rsidRPr="001D6449" w:rsidRDefault="007402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4111" w:type="dxa"/>
          </w:tcPr>
          <w:p w:rsidR="0074022F" w:rsidRPr="001D6449" w:rsidRDefault="0074022F" w:rsidP="00F10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eastAsiaTheme="minorHAnsi" w:hAnsi="Times New Roman"/>
              </w:rPr>
              <w:t xml:space="preserve">Общее количество оказанных услуг по </w:t>
            </w:r>
            <w:r w:rsidRPr="001D6449">
              <w:rPr>
                <w:rFonts w:ascii="Times New Roman" w:hAnsi="Times New Roman"/>
                <w:iCs/>
              </w:rPr>
              <w:t xml:space="preserve">поставке продукции </w:t>
            </w:r>
            <w:r w:rsidRPr="001D6449">
              <w:rPr>
                <w:rFonts w:ascii="Times New Roman" w:eastAsiaTheme="minorHAnsi" w:hAnsi="Times New Roman"/>
              </w:rPr>
              <w:t xml:space="preserve">аналогичных предмету закупки - </w:t>
            </w:r>
            <w:r w:rsidRPr="001D6449">
              <w:rPr>
                <w:rFonts w:ascii="Times New Roman" w:hAnsi="Times New Roman"/>
                <w:iCs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865EA5" w:rsidRPr="001D6449" w:rsidRDefault="00865EA5" w:rsidP="00865EA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D6449">
              <w:rPr>
                <w:rFonts w:ascii="Times New Roman" w:eastAsia="Times New Roman" w:hAnsi="Times New Roman" w:cs="Times New Roman"/>
              </w:rPr>
              <w:t xml:space="preserve">Письмо-подтверждение в произвольном формате на фирменном бланке предприятия с печатью и подписью </w:t>
            </w:r>
            <w:r w:rsidRPr="001D6449">
              <w:rPr>
                <w:rFonts w:ascii="Times New Roman" w:eastAsia="Times New Roman" w:hAnsi="Times New Roman" w:cs="Times New Roman"/>
              </w:rPr>
              <w:lastRenderedPageBreak/>
              <w:t>уполномоченного лица.</w:t>
            </w:r>
          </w:p>
          <w:p w:rsidR="0074022F" w:rsidRPr="001D6449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eastAsia="Times New Roman" w:hAnsi="Times New Roman"/>
              </w:rPr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1D6449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74022F" w:rsidRPr="001D6449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</w:p>
        </w:tc>
      </w:tr>
      <w:tr w:rsidR="005B1E2F" w:rsidRPr="001D6449" w:rsidTr="00865EA5">
        <w:tc>
          <w:tcPr>
            <w:tcW w:w="709" w:type="dxa"/>
          </w:tcPr>
          <w:p w:rsidR="005B1E2F" w:rsidRPr="001D6449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lastRenderedPageBreak/>
              <w:t>4</w:t>
            </w:r>
          </w:p>
        </w:tc>
        <w:tc>
          <w:tcPr>
            <w:tcW w:w="4111" w:type="dxa"/>
          </w:tcPr>
          <w:p w:rsidR="00865EA5" w:rsidRPr="001D6449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1D6449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5B1E2F" w:rsidRPr="001D6449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D6449">
                <w:rPr>
                  <w:rStyle w:val="a8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5B1E2F" w:rsidRPr="001D6449" w:rsidRDefault="00865EA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1D6449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</w:p>
        </w:tc>
      </w:tr>
      <w:tr w:rsidR="00865EA5" w:rsidRPr="001D6449" w:rsidTr="00865EA5">
        <w:trPr>
          <w:trHeight w:val="375"/>
        </w:trPr>
        <w:tc>
          <w:tcPr>
            <w:tcW w:w="709" w:type="dxa"/>
          </w:tcPr>
          <w:p w:rsidR="00865EA5" w:rsidRPr="001D6449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111" w:type="dxa"/>
          </w:tcPr>
          <w:p w:rsidR="00865EA5" w:rsidRPr="001D6449" w:rsidRDefault="00F10F8F" w:rsidP="00DA3A3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D6449">
              <w:rPr>
                <w:rFonts w:ascii="Times New Roman" w:hAnsi="Times New Roman"/>
              </w:rPr>
              <w:t>Славнефть</w:t>
            </w:r>
            <w:proofErr w:type="spellEnd"/>
            <w:r w:rsidRPr="001D6449">
              <w:rPr>
                <w:rFonts w:ascii="Times New Roman" w:hAnsi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D6449">
              <w:rPr>
                <w:rStyle w:val="af4"/>
                <w:rFonts w:ascii="Times New Roman" w:hAnsi="Times New Roman"/>
              </w:rPr>
              <w:footnoteReference w:id="1"/>
            </w:r>
            <w:r w:rsidRPr="001D6449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865EA5" w:rsidRPr="001D6449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865EA5" w:rsidRPr="001D6449" w:rsidTr="00865EA5">
        <w:trPr>
          <w:trHeight w:val="210"/>
        </w:trPr>
        <w:tc>
          <w:tcPr>
            <w:tcW w:w="709" w:type="dxa"/>
          </w:tcPr>
          <w:p w:rsidR="00865EA5" w:rsidRPr="001D6449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4111" w:type="dxa"/>
          </w:tcPr>
          <w:p w:rsidR="00F10F8F" w:rsidRPr="001D6449" w:rsidRDefault="00F10F8F" w:rsidP="00F10F8F">
            <w:pPr>
              <w:jc w:val="both"/>
              <w:rPr>
                <w:rFonts w:ascii="Times New Roman" w:hAnsi="Times New Roman" w:cs="Times New Roman"/>
              </w:rPr>
            </w:pPr>
            <w:r w:rsidRPr="001D6449">
              <w:rPr>
                <w:rFonts w:ascii="Times New Roman" w:hAnsi="Times New Roman" w:cs="Times New Roman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10F8F" w:rsidRPr="001D6449" w:rsidRDefault="00F10F8F" w:rsidP="00F10F8F">
            <w:pPr>
              <w:jc w:val="both"/>
              <w:rPr>
                <w:rFonts w:ascii="Times New Roman" w:hAnsi="Times New Roman" w:cs="Times New Roman"/>
              </w:rPr>
            </w:pPr>
            <w:r w:rsidRPr="001D6449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10F8F" w:rsidRPr="001D6449" w:rsidRDefault="00F10F8F" w:rsidP="00F10F8F">
            <w:pPr>
              <w:jc w:val="both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</w:t>
            </w:r>
            <w:r w:rsidR="001E7D2B" w:rsidRPr="001D6449">
              <w:rPr>
                <w:rFonts w:ascii="Times New Roman" w:hAnsi="Times New Roman"/>
              </w:rPr>
              <w:t>р</w:t>
            </w:r>
            <w:r w:rsidRPr="001D6449">
              <w:rPr>
                <w:rFonts w:ascii="Times New Roman" w:hAnsi="Times New Roman"/>
              </w:rPr>
              <w:t xml:space="preserve">агент; </w:t>
            </w:r>
          </w:p>
          <w:p w:rsidR="00F10F8F" w:rsidRPr="001D6449" w:rsidRDefault="00F10F8F" w:rsidP="00F10F8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1D6449">
              <w:rPr>
                <w:rFonts w:ascii="Times New Roman" w:hAnsi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65EA5" w:rsidRPr="001D6449" w:rsidRDefault="00F10F8F" w:rsidP="00F10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 w:rsidRPr="001D6449">
              <w:rPr>
                <w:rFonts w:ascii="Times New Roman" w:hAnsi="Times New Roman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65EA5" w:rsidRPr="001D6449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1D6449">
              <w:rPr>
                <w:rFonts w:ascii="Times New Roman" w:hAnsi="Times New Roman"/>
                <w:iCs/>
              </w:rPr>
              <w:t>Да</w:t>
            </w:r>
          </w:p>
        </w:tc>
      </w:tr>
      <w:tr w:rsidR="00B761DC" w:rsidRPr="001D6449" w:rsidTr="00562786">
        <w:trPr>
          <w:trHeight w:val="210"/>
        </w:trPr>
        <w:tc>
          <w:tcPr>
            <w:tcW w:w="709" w:type="dxa"/>
          </w:tcPr>
          <w:p w:rsidR="00B761DC" w:rsidRPr="001D6449" w:rsidRDefault="00B761DC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111" w:type="dxa"/>
            <w:vAlign w:val="center"/>
          </w:tcPr>
          <w:p w:rsidR="00B761DC" w:rsidRPr="001D6449" w:rsidRDefault="00B761DC" w:rsidP="0056278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D6449">
              <w:rPr>
                <w:rFonts w:ascii="Times New Roman" w:eastAsia="Times New Roman" w:hAnsi="Times New Roman" w:cs="Times New Roman"/>
                <w:lang w:eastAsia="en-US"/>
              </w:rPr>
              <w:t xml:space="preserve">Согласие </w:t>
            </w:r>
            <w:r w:rsidRPr="001D6449">
              <w:rPr>
                <w:rFonts w:ascii="Times New Roman" w:eastAsia="Times New Roman" w:hAnsi="Times New Roman" w:cs="Times New Roman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3260" w:type="dxa"/>
            <w:vAlign w:val="center"/>
          </w:tcPr>
          <w:p w:rsidR="00B761DC" w:rsidRPr="001D6449" w:rsidRDefault="00B761DC" w:rsidP="005627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D6449">
              <w:rPr>
                <w:rFonts w:ascii="Times New Roman" w:eastAsia="Times New Roman" w:hAnsi="Times New Roman" w:cs="Times New Roman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134" w:type="dxa"/>
            <w:vAlign w:val="center"/>
          </w:tcPr>
          <w:p w:rsidR="00B761DC" w:rsidRPr="001D6449" w:rsidRDefault="00B761DC" w:rsidP="0056278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44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761DC" w:rsidRPr="001D6449" w:rsidRDefault="00B761DC" w:rsidP="0056278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44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C326F2" w:rsidRPr="001D6449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1D6449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1D6449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2E4475" w:rsidRPr="001D6449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1D6449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1D6449" w:rsidRDefault="00F6169C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1D6449">
        <w:rPr>
          <w:sz w:val="22"/>
          <w:szCs w:val="22"/>
        </w:rPr>
        <w:t xml:space="preserve">При поставке </w:t>
      </w:r>
      <w:r w:rsidR="00F10F8F" w:rsidRPr="001D6449">
        <w:rPr>
          <w:sz w:val="22"/>
          <w:szCs w:val="22"/>
        </w:rPr>
        <w:t>оборудования нео</w:t>
      </w:r>
      <w:r w:rsidRPr="001D6449">
        <w:rPr>
          <w:sz w:val="22"/>
          <w:szCs w:val="22"/>
        </w:rPr>
        <w:t>бходимо приложить гарантийный талон</w:t>
      </w:r>
      <w:r w:rsidR="00F16565" w:rsidRPr="001D6449">
        <w:rPr>
          <w:sz w:val="22"/>
          <w:szCs w:val="22"/>
        </w:rPr>
        <w:t xml:space="preserve"> на каждую единицу товара</w:t>
      </w:r>
      <w:r w:rsidRPr="001D6449">
        <w:rPr>
          <w:sz w:val="22"/>
          <w:szCs w:val="22"/>
        </w:rPr>
        <w:t>.</w:t>
      </w:r>
    </w:p>
    <w:p w:rsidR="00324D1B" w:rsidRPr="001D6449" w:rsidRDefault="00324D1B" w:rsidP="00B82328">
      <w:pPr>
        <w:spacing w:after="0" w:line="240" w:lineRule="auto"/>
        <w:rPr>
          <w:rFonts w:ascii="Times New Roman" w:hAnsi="Times New Roman" w:cs="Times New Roman"/>
        </w:rPr>
      </w:pPr>
    </w:p>
    <w:p w:rsidR="00324D1B" w:rsidRPr="001D6449" w:rsidRDefault="00324D1B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1D6449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1D6449">
        <w:rPr>
          <w:rFonts w:ascii="Times New Roman" w:hAnsi="Times New Roman" w:cs="Times New Roman"/>
        </w:rPr>
        <w:t>:</w:t>
      </w:r>
    </w:p>
    <w:p w:rsidR="0074022F" w:rsidRPr="001D6449" w:rsidRDefault="0074022F" w:rsidP="0074022F">
      <w:pPr>
        <w:spacing w:after="0" w:line="240" w:lineRule="auto"/>
        <w:rPr>
          <w:rFonts w:ascii="Times New Roman" w:hAnsi="Times New Roman" w:cs="Times New Roman"/>
        </w:rPr>
      </w:pPr>
    </w:p>
    <w:p w:rsidR="0074022F" w:rsidRPr="001D6449" w:rsidRDefault="0074022F" w:rsidP="0074022F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Начальник ОМТО</w:t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266204">
        <w:rPr>
          <w:rFonts w:ascii="Times New Roman" w:hAnsi="Times New Roman" w:cs="Times New Roman"/>
        </w:rPr>
        <w:tab/>
      </w:r>
      <w:r w:rsidR="00DA3A33" w:rsidRPr="001D6449">
        <w:rPr>
          <w:rFonts w:ascii="Times New Roman" w:hAnsi="Times New Roman" w:cs="Times New Roman"/>
        </w:rPr>
        <w:t>С.В. Стукан</w:t>
      </w:r>
    </w:p>
    <w:sectPr w:rsidR="0074022F" w:rsidRPr="001D644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4C5" w:rsidRDefault="00D974C5" w:rsidP="0074022F">
      <w:pPr>
        <w:spacing w:after="0" w:line="240" w:lineRule="auto"/>
      </w:pPr>
      <w:r>
        <w:separator/>
      </w:r>
    </w:p>
  </w:endnote>
  <w:endnote w:type="continuationSeparator" w:id="0">
    <w:p w:rsidR="00D974C5" w:rsidRDefault="00D974C5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4C5" w:rsidRDefault="00D974C5" w:rsidP="0074022F">
      <w:pPr>
        <w:spacing w:after="0" w:line="240" w:lineRule="auto"/>
      </w:pPr>
      <w:r>
        <w:separator/>
      </w:r>
    </w:p>
  </w:footnote>
  <w:footnote w:type="continuationSeparator" w:id="0">
    <w:p w:rsidR="00D974C5" w:rsidRDefault="00D974C5" w:rsidP="0074022F">
      <w:pPr>
        <w:spacing w:after="0" w:line="240" w:lineRule="auto"/>
      </w:pPr>
      <w:r>
        <w:continuationSeparator/>
      </w:r>
    </w:p>
  </w:footnote>
  <w:footnote w:id="1">
    <w:p w:rsidR="00EB67E2" w:rsidRDefault="00EB67E2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1C064C"/>
    <w:multiLevelType w:val="multilevel"/>
    <w:tmpl w:val="7650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0"/>
  </w:num>
  <w:num w:numId="5">
    <w:abstractNumId w:val="8"/>
  </w:num>
  <w:num w:numId="6">
    <w:abstractNumId w:val="39"/>
  </w:num>
  <w:num w:numId="7">
    <w:abstractNumId w:val="43"/>
  </w:num>
  <w:num w:numId="8">
    <w:abstractNumId w:val="31"/>
  </w:num>
  <w:num w:numId="9">
    <w:abstractNumId w:val="2"/>
  </w:num>
  <w:num w:numId="10">
    <w:abstractNumId w:val="21"/>
  </w:num>
  <w:num w:numId="11">
    <w:abstractNumId w:val="32"/>
  </w:num>
  <w:num w:numId="12">
    <w:abstractNumId w:val="42"/>
  </w:num>
  <w:num w:numId="13">
    <w:abstractNumId w:val="36"/>
  </w:num>
  <w:num w:numId="14">
    <w:abstractNumId w:val="13"/>
  </w:num>
  <w:num w:numId="15">
    <w:abstractNumId w:val="41"/>
  </w:num>
  <w:num w:numId="16">
    <w:abstractNumId w:val="3"/>
  </w:num>
  <w:num w:numId="17">
    <w:abstractNumId w:val="29"/>
  </w:num>
  <w:num w:numId="18">
    <w:abstractNumId w:val="28"/>
  </w:num>
  <w:num w:numId="19">
    <w:abstractNumId w:val="4"/>
  </w:num>
  <w:num w:numId="20">
    <w:abstractNumId w:val="22"/>
  </w:num>
  <w:num w:numId="21">
    <w:abstractNumId w:val="35"/>
  </w:num>
  <w:num w:numId="22">
    <w:abstractNumId w:val="16"/>
  </w:num>
  <w:num w:numId="23">
    <w:abstractNumId w:val="26"/>
  </w:num>
  <w:num w:numId="24">
    <w:abstractNumId w:val="18"/>
  </w:num>
  <w:num w:numId="25">
    <w:abstractNumId w:val="38"/>
  </w:num>
  <w:num w:numId="26">
    <w:abstractNumId w:val="44"/>
  </w:num>
  <w:num w:numId="27">
    <w:abstractNumId w:val="15"/>
  </w:num>
  <w:num w:numId="28">
    <w:abstractNumId w:val="45"/>
  </w:num>
  <w:num w:numId="29">
    <w:abstractNumId w:val="9"/>
  </w:num>
  <w:num w:numId="30">
    <w:abstractNumId w:val="5"/>
  </w:num>
  <w:num w:numId="31">
    <w:abstractNumId w:val="37"/>
  </w:num>
  <w:num w:numId="32">
    <w:abstractNumId w:val="19"/>
  </w:num>
  <w:num w:numId="33">
    <w:abstractNumId w:val="12"/>
  </w:num>
  <w:num w:numId="34">
    <w:abstractNumId w:val="25"/>
  </w:num>
  <w:num w:numId="35">
    <w:abstractNumId w:val="14"/>
  </w:num>
  <w:num w:numId="36">
    <w:abstractNumId w:val="17"/>
  </w:num>
  <w:num w:numId="37">
    <w:abstractNumId w:val="1"/>
  </w:num>
  <w:num w:numId="38">
    <w:abstractNumId w:val="34"/>
  </w:num>
  <w:num w:numId="39">
    <w:abstractNumId w:val="6"/>
  </w:num>
  <w:num w:numId="40">
    <w:abstractNumId w:val="0"/>
  </w:num>
  <w:num w:numId="41">
    <w:abstractNumId w:val="27"/>
  </w:num>
  <w:num w:numId="42">
    <w:abstractNumId w:val="20"/>
  </w:num>
  <w:num w:numId="43">
    <w:abstractNumId w:val="40"/>
  </w:num>
  <w:num w:numId="44">
    <w:abstractNumId w:val="23"/>
  </w:num>
  <w:num w:numId="45">
    <w:abstractNumId w:val="24"/>
  </w:num>
  <w:num w:numId="46">
    <w:abstractNumId w:val="33"/>
  </w:num>
  <w:num w:numId="47">
    <w:abstractNumId w:val="7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4A85"/>
    <w:rsid w:val="00004C35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3F03"/>
    <w:rsid w:val="00094D8C"/>
    <w:rsid w:val="00095AA9"/>
    <w:rsid w:val="000A31BC"/>
    <w:rsid w:val="000B0A94"/>
    <w:rsid w:val="000B5984"/>
    <w:rsid w:val="000B6901"/>
    <w:rsid w:val="000B6E09"/>
    <w:rsid w:val="000B7A50"/>
    <w:rsid w:val="000C2193"/>
    <w:rsid w:val="000C2D41"/>
    <w:rsid w:val="000C5663"/>
    <w:rsid w:val="000C6EEF"/>
    <w:rsid w:val="000D5024"/>
    <w:rsid w:val="000D65E8"/>
    <w:rsid w:val="000E7CCA"/>
    <w:rsid w:val="000F49AF"/>
    <w:rsid w:val="000F697C"/>
    <w:rsid w:val="000F70C7"/>
    <w:rsid w:val="00105434"/>
    <w:rsid w:val="00105869"/>
    <w:rsid w:val="0010622A"/>
    <w:rsid w:val="00114FF2"/>
    <w:rsid w:val="00115FFC"/>
    <w:rsid w:val="0012161D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678B5"/>
    <w:rsid w:val="001704FE"/>
    <w:rsid w:val="001812B9"/>
    <w:rsid w:val="00184483"/>
    <w:rsid w:val="001962B3"/>
    <w:rsid w:val="001A10FF"/>
    <w:rsid w:val="001A7A39"/>
    <w:rsid w:val="001B006D"/>
    <w:rsid w:val="001B0B17"/>
    <w:rsid w:val="001B159C"/>
    <w:rsid w:val="001B1846"/>
    <w:rsid w:val="001C44D7"/>
    <w:rsid w:val="001C45EA"/>
    <w:rsid w:val="001C6DE3"/>
    <w:rsid w:val="001D38D9"/>
    <w:rsid w:val="001D3D9A"/>
    <w:rsid w:val="001D6449"/>
    <w:rsid w:val="001E0E32"/>
    <w:rsid w:val="001E13D4"/>
    <w:rsid w:val="001E7D2B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56609"/>
    <w:rsid w:val="00266204"/>
    <w:rsid w:val="00271C2D"/>
    <w:rsid w:val="00273F33"/>
    <w:rsid w:val="002740F6"/>
    <w:rsid w:val="00281EC6"/>
    <w:rsid w:val="0029093F"/>
    <w:rsid w:val="00292BE7"/>
    <w:rsid w:val="002A7F8E"/>
    <w:rsid w:val="002B0594"/>
    <w:rsid w:val="002B0A07"/>
    <w:rsid w:val="002B0D13"/>
    <w:rsid w:val="002B0EC2"/>
    <w:rsid w:val="002B15FF"/>
    <w:rsid w:val="002B316F"/>
    <w:rsid w:val="002B5688"/>
    <w:rsid w:val="002B680B"/>
    <w:rsid w:val="002C363A"/>
    <w:rsid w:val="002C3ACB"/>
    <w:rsid w:val="002C7E49"/>
    <w:rsid w:val="002D0B6A"/>
    <w:rsid w:val="002D188E"/>
    <w:rsid w:val="002D5B32"/>
    <w:rsid w:val="002D7F84"/>
    <w:rsid w:val="002E1FA8"/>
    <w:rsid w:val="002E4475"/>
    <w:rsid w:val="002E5484"/>
    <w:rsid w:val="002E6F66"/>
    <w:rsid w:val="002F40B5"/>
    <w:rsid w:val="002F42C1"/>
    <w:rsid w:val="003007D9"/>
    <w:rsid w:val="00305192"/>
    <w:rsid w:val="00306F3F"/>
    <w:rsid w:val="0031434A"/>
    <w:rsid w:val="00324D1B"/>
    <w:rsid w:val="00324FCC"/>
    <w:rsid w:val="0033228D"/>
    <w:rsid w:val="00343643"/>
    <w:rsid w:val="00344F96"/>
    <w:rsid w:val="003470C2"/>
    <w:rsid w:val="00350E2F"/>
    <w:rsid w:val="00351BCA"/>
    <w:rsid w:val="00362A49"/>
    <w:rsid w:val="00364C7B"/>
    <w:rsid w:val="00370D2E"/>
    <w:rsid w:val="003729B9"/>
    <w:rsid w:val="00373E54"/>
    <w:rsid w:val="003747CB"/>
    <w:rsid w:val="00383420"/>
    <w:rsid w:val="0038423F"/>
    <w:rsid w:val="003877FE"/>
    <w:rsid w:val="003951A5"/>
    <w:rsid w:val="003A180E"/>
    <w:rsid w:val="003A5013"/>
    <w:rsid w:val="003C0BD1"/>
    <w:rsid w:val="003C70FE"/>
    <w:rsid w:val="003D519F"/>
    <w:rsid w:val="003E142F"/>
    <w:rsid w:val="003E6203"/>
    <w:rsid w:val="004027CD"/>
    <w:rsid w:val="0040375C"/>
    <w:rsid w:val="00404F9E"/>
    <w:rsid w:val="004153A8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77F29"/>
    <w:rsid w:val="00480BE4"/>
    <w:rsid w:val="00487233"/>
    <w:rsid w:val="004926B0"/>
    <w:rsid w:val="00492C4F"/>
    <w:rsid w:val="00496E9D"/>
    <w:rsid w:val="004B3A1B"/>
    <w:rsid w:val="004C04FD"/>
    <w:rsid w:val="004C3538"/>
    <w:rsid w:val="004D01B1"/>
    <w:rsid w:val="004D2FE4"/>
    <w:rsid w:val="004D3541"/>
    <w:rsid w:val="004D387A"/>
    <w:rsid w:val="004D6258"/>
    <w:rsid w:val="004D68AC"/>
    <w:rsid w:val="004E2B67"/>
    <w:rsid w:val="004F0555"/>
    <w:rsid w:val="005034A2"/>
    <w:rsid w:val="00505C15"/>
    <w:rsid w:val="005101A0"/>
    <w:rsid w:val="00510435"/>
    <w:rsid w:val="0051124F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46470"/>
    <w:rsid w:val="00552E20"/>
    <w:rsid w:val="00553092"/>
    <w:rsid w:val="00560A10"/>
    <w:rsid w:val="00561C30"/>
    <w:rsid w:val="00562786"/>
    <w:rsid w:val="00564472"/>
    <w:rsid w:val="00564CE7"/>
    <w:rsid w:val="005667D2"/>
    <w:rsid w:val="00572EF5"/>
    <w:rsid w:val="00583F0A"/>
    <w:rsid w:val="00585E65"/>
    <w:rsid w:val="005929A0"/>
    <w:rsid w:val="00593EE4"/>
    <w:rsid w:val="00595C93"/>
    <w:rsid w:val="00596B07"/>
    <w:rsid w:val="005A6527"/>
    <w:rsid w:val="005A730C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76A"/>
    <w:rsid w:val="00607BD2"/>
    <w:rsid w:val="00610BFF"/>
    <w:rsid w:val="00611728"/>
    <w:rsid w:val="00615097"/>
    <w:rsid w:val="00616779"/>
    <w:rsid w:val="00630796"/>
    <w:rsid w:val="006328C0"/>
    <w:rsid w:val="00636116"/>
    <w:rsid w:val="006415B0"/>
    <w:rsid w:val="0064266B"/>
    <w:rsid w:val="00644A8A"/>
    <w:rsid w:val="00646986"/>
    <w:rsid w:val="006515F8"/>
    <w:rsid w:val="006603AB"/>
    <w:rsid w:val="006632AE"/>
    <w:rsid w:val="00663CDE"/>
    <w:rsid w:val="006640F3"/>
    <w:rsid w:val="006662D6"/>
    <w:rsid w:val="00666C8A"/>
    <w:rsid w:val="00673103"/>
    <w:rsid w:val="00674939"/>
    <w:rsid w:val="00676B67"/>
    <w:rsid w:val="00681293"/>
    <w:rsid w:val="00681BA0"/>
    <w:rsid w:val="0068372E"/>
    <w:rsid w:val="006910A6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D707B"/>
    <w:rsid w:val="006E1A20"/>
    <w:rsid w:val="006E36CF"/>
    <w:rsid w:val="006E3E08"/>
    <w:rsid w:val="006F03E6"/>
    <w:rsid w:val="006F097A"/>
    <w:rsid w:val="006F2A1D"/>
    <w:rsid w:val="006F558A"/>
    <w:rsid w:val="007032C8"/>
    <w:rsid w:val="00714E89"/>
    <w:rsid w:val="00716C5B"/>
    <w:rsid w:val="00721749"/>
    <w:rsid w:val="0072401A"/>
    <w:rsid w:val="0072517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61DE5"/>
    <w:rsid w:val="00764A64"/>
    <w:rsid w:val="00764E57"/>
    <w:rsid w:val="00773399"/>
    <w:rsid w:val="00774FED"/>
    <w:rsid w:val="0078022D"/>
    <w:rsid w:val="00780254"/>
    <w:rsid w:val="0078102F"/>
    <w:rsid w:val="00792C6A"/>
    <w:rsid w:val="00793206"/>
    <w:rsid w:val="007952B7"/>
    <w:rsid w:val="007A695B"/>
    <w:rsid w:val="007B0A16"/>
    <w:rsid w:val="007B19B3"/>
    <w:rsid w:val="007B2702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1AA0"/>
    <w:rsid w:val="00802004"/>
    <w:rsid w:val="00807D47"/>
    <w:rsid w:val="00811E2B"/>
    <w:rsid w:val="00812895"/>
    <w:rsid w:val="00812E42"/>
    <w:rsid w:val="00813FA5"/>
    <w:rsid w:val="00815907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5F41"/>
    <w:rsid w:val="008572AD"/>
    <w:rsid w:val="00857DEB"/>
    <w:rsid w:val="00860863"/>
    <w:rsid w:val="0086126A"/>
    <w:rsid w:val="00865EA5"/>
    <w:rsid w:val="008735DC"/>
    <w:rsid w:val="00874B02"/>
    <w:rsid w:val="00880014"/>
    <w:rsid w:val="00881B5E"/>
    <w:rsid w:val="00882357"/>
    <w:rsid w:val="00882E01"/>
    <w:rsid w:val="00891326"/>
    <w:rsid w:val="0089547F"/>
    <w:rsid w:val="008A4C56"/>
    <w:rsid w:val="008B0891"/>
    <w:rsid w:val="008B10BC"/>
    <w:rsid w:val="008B160B"/>
    <w:rsid w:val="008B3A65"/>
    <w:rsid w:val="008B64A2"/>
    <w:rsid w:val="008C0B90"/>
    <w:rsid w:val="008C1A54"/>
    <w:rsid w:val="008C22D5"/>
    <w:rsid w:val="008C513B"/>
    <w:rsid w:val="008C5EE3"/>
    <w:rsid w:val="008D226A"/>
    <w:rsid w:val="008D387B"/>
    <w:rsid w:val="008D3A7A"/>
    <w:rsid w:val="008D6861"/>
    <w:rsid w:val="008E1507"/>
    <w:rsid w:val="008F0B7A"/>
    <w:rsid w:val="008F274D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0C22"/>
    <w:rsid w:val="009224C2"/>
    <w:rsid w:val="00932079"/>
    <w:rsid w:val="0093334E"/>
    <w:rsid w:val="009355C2"/>
    <w:rsid w:val="009407BE"/>
    <w:rsid w:val="009454CA"/>
    <w:rsid w:val="009523C1"/>
    <w:rsid w:val="0095265C"/>
    <w:rsid w:val="0095480D"/>
    <w:rsid w:val="00955C72"/>
    <w:rsid w:val="00965726"/>
    <w:rsid w:val="0097302B"/>
    <w:rsid w:val="00974D60"/>
    <w:rsid w:val="00974F7D"/>
    <w:rsid w:val="009764BE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B11B0"/>
    <w:rsid w:val="009C030D"/>
    <w:rsid w:val="009C3036"/>
    <w:rsid w:val="009D3AF1"/>
    <w:rsid w:val="009E289B"/>
    <w:rsid w:val="009E5EA6"/>
    <w:rsid w:val="009E6DF0"/>
    <w:rsid w:val="009F11E5"/>
    <w:rsid w:val="009F445B"/>
    <w:rsid w:val="009F53EF"/>
    <w:rsid w:val="009F5A78"/>
    <w:rsid w:val="009F7C4D"/>
    <w:rsid w:val="00A10827"/>
    <w:rsid w:val="00A13855"/>
    <w:rsid w:val="00A13B8F"/>
    <w:rsid w:val="00A171A0"/>
    <w:rsid w:val="00A20C24"/>
    <w:rsid w:val="00A20CD8"/>
    <w:rsid w:val="00A20D78"/>
    <w:rsid w:val="00A251A3"/>
    <w:rsid w:val="00A27291"/>
    <w:rsid w:val="00A27837"/>
    <w:rsid w:val="00A320A0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3E20"/>
    <w:rsid w:val="00A54EB9"/>
    <w:rsid w:val="00A5554C"/>
    <w:rsid w:val="00A642EF"/>
    <w:rsid w:val="00A74020"/>
    <w:rsid w:val="00A746A3"/>
    <w:rsid w:val="00A74DE4"/>
    <w:rsid w:val="00A8077C"/>
    <w:rsid w:val="00A92114"/>
    <w:rsid w:val="00A92227"/>
    <w:rsid w:val="00AA0FB4"/>
    <w:rsid w:val="00AA24A6"/>
    <w:rsid w:val="00AA6435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E7667"/>
    <w:rsid w:val="00AF020D"/>
    <w:rsid w:val="00AF0DBF"/>
    <w:rsid w:val="00AF1D6F"/>
    <w:rsid w:val="00AF240D"/>
    <w:rsid w:val="00AF2771"/>
    <w:rsid w:val="00AF63E5"/>
    <w:rsid w:val="00B027B5"/>
    <w:rsid w:val="00B03415"/>
    <w:rsid w:val="00B046EE"/>
    <w:rsid w:val="00B05A9C"/>
    <w:rsid w:val="00B072F7"/>
    <w:rsid w:val="00B10A39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61DC"/>
    <w:rsid w:val="00B77903"/>
    <w:rsid w:val="00B82328"/>
    <w:rsid w:val="00B91BF5"/>
    <w:rsid w:val="00B94CA5"/>
    <w:rsid w:val="00BB09B5"/>
    <w:rsid w:val="00BB311A"/>
    <w:rsid w:val="00BD389D"/>
    <w:rsid w:val="00BD4C9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2680C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0EA4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43719"/>
    <w:rsid w:val="00D46B38"/>
    <w:rsid w:val="00D52C3F"/>
    <w:rsid w:val="00D52DA1"/>
    <w:rsid w:val="00D5415C"/>
    <w:rsid w:val="00D54E4D"/>
    <w:rsid w:val="00D5707B"/>
    <w:rsid w:val="00D713C8"/>
    <w:rsid w:val="00D764E4"/>
    <w:rsid w:val="00D81752"/>
    <w:rsid w:val="00D94873"/>
    <w:rsid w:val="00D974C5"/>
    <w:rsid w:val="00DA0275"/>
    <w:rsid w:val="00DA2E00"/>
    <w:rsid w:val="00DA3A33"/>
    <w:rsid w:val="00DB294B"/>
    <w:rsid w:val="00DC14A2"/>
    <w:rsid w:val="00DC1FE9"/>
    <w:rsid w:val="00DC435C"/>
    <w:rsid w:val="00DD2475"/>
    <w:rsid w:val="00DD6744"/>
    <w:rsid w:val="00DE1E4B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54"/>
    <w:rsid w:val="00E42126"/>
    <w:rsid w:val="00E4221E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B67E2"/>
    <w:rsid w:val="00EC1B22"/>
    <w:rsid w:val="00EC36B4"/>
    <w:rsid w:val="00EC439D"/>
    <w:rsid w:val="00EC6754"/>
    <w:rsid w:val="00ED23B2"/>
    <w:rsid w:val="00ED5081"/>
    <w:rsid w:val="00ED640E"/>
    <w:rsid w:val="00ED6DA4"/>
    <w:rsid w:val="00EE5E1F"/>
    <w:rsid w:val="00EE762B"/>
    <w:rsid w:val="00EF741A"/>
    <w:rsid w:val="00F0754D"/>
    <w:rsid w:val="00F10F8F"/>
    <w:rsid w:val="00F111A9"/>
    <w:rsid w:val="00F12648"/>
    <w:rsid w:val="00F16565"/>
    <w:rsid w:val="00F17F5C"/>
    <w:rsid w:val="00F30F25"/>
    <w:rsid w:val="00F32118"/>
    <w:rsid w:val="00F345D9"/>
    <w:rsid w:val="00F36C59"/>
    <w:rsid w:val="00F41B37"/>
    <w:rsid w:val="00F437AB"/>
    <w:rsid w:val="00F56AA8"/>
    <w:rsid w:val="00F6169C"/>
    <w:rsid w:val="00F7489E"/>
    <w:rsid w:val="00F76643"/>
    <w:rsid w:val="00F80272"/>
    <w:rsid w:val="00F8042D"/>
    <w:rsid w:val="00F864C3"/>
    <w:rsid w:val="00FA01E6"/>
    <w:rsid w:val="00FA5489"/>
    <w:rsid w:val="00FB0C4E"/>
    <w:rsid w:val="00FB1236"/>
    <w:rsid w:val="00FB3E2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D76E1"/>
    <w:rsid w:val="00FE2FC3"/>
    <w:rsid w:val="00FE4370"/>
    <w:rsid w:val="00FE72EA"/>
    <w:rsid w:val="00FE765F"/>
    <w:rsid w:val="00FE77BC"/>
    <w:rsid w:val="00FE7E6C"/>
    <w:rsid w:val="00FF0E0A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FB3E26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4022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FB3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footer"/>
    <w:basedOn w:val="a"/>
    <w:link w:val="af6"/>
    <w:uiPriority w:val="99"/>
    <w:semiHidden/>
    <w:unhideWhenUsed/>
    <w:rsid w:val="00F1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10F8F"/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F10F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0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48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16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95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10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33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031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191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742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5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6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183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4796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789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94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08875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542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19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399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9D74-9970-42F5-98C3-D12DACFD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33</cp:revision>
  <cp:lastPrinted>2023-01-16T09:13:00Z</cp:lastPrinted>
  <dcterms:created xsi:type="dcterms:W3CDTF">2022-07-14T05:33:00Z</dcterms:created>
  <dcterms:modified xsi:type="dcterms:W3CDTF">2023-01-20T10:07:00Z</dcterms:modified>
</cp:coreProperties>
</file>