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66F16">
        <w:rPr>
          <w:rFonts w:ascii="Times New Roman" w:hAnsi="Times New Roman"/>
          <w:b/>
          <w:szCs w:val="22"/>
        </w:rPr>
        <w:t>18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66F16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48425A" w:rsidRPr="0048425A">
        <w:rPr>
          <w:rFonts w:ascii="Times New Roman" w:hAnsi="Times New Roman"/>
          <w:b/>
          <w:szCs w:val="22"/>
        </w:rPr>
        <w:t xml:space="preserve">передвижных опор ЛЭП ВЛ-10 (6 </w:t>
      </w:r>
      <w:proofErr w:type="spellStart"/>
      <w:r w:rsidR="0048425A" w:rsidRPr="0048425A">
        <w:rPr>
          <w:rFonts w:ascii="Times New Roman" w:hAnsi="Times New Roman"/>
          <w:b/>
          <w:szCs w:val="22"/>
        </w:rPr>
        <w:t>кВ</w:t>
      </w:r>
      <w:proofErr w:type="spellEnd"/>
      <w:r w:rsidR="0048425A" w:rsidRPr="0048425A">
        <w:rPr>
          <w:rFonts w:ascii="Times New Roman" w:hAnsi="Times New Roman"/>
          <w:b/>
          <w:szCs w:val="22"/>
        </w:rPr>
        <w:t>) на санях в 2024 году</w:t>
      </w:r>
      <w:r w:rsidR="0048425A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14DA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425A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66F16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4DA5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15A3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78</cp:revision>
  <dcterms:created xsi:type="dcterms:W3CDTF">2016-11-30T12:38:00Z</dcterms:created>
  <dcterms:modified xsi:type="dcterms:W3CDTF">2024-03-11T06:02:00Z</dcterms:modified>
</cp:coreProperties>
</file>