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86C88" w:rsidRDefault="00232ECF" w:rsidP="00232ECF">
      <w:pPr>
        <w:pStyle w:val="Times12"/>
        <w:ind w:firstLine="0"/>
        <w:rPr>
          <w:sz w:val="22"/>
        </w:rPr>
      </w:pPr>
      <w:r w:rsidRPr="00386C88">
        <w:rPr>
          <w:sz w:val="22"/>
        </w:rPr>
        <w:t>ПДО</w:t>
      </w:r>
      <w:r w:rsidR="000E7729" w:rsidRPr="00386C88">
        <w:rPr>
          <w:sz w:val="22"/>
        </w:rPr>
        <w:t xml:space="preserve"> № </w:t>
      </w:r>
      <w:r w:rsidR="000706B0" w:rsidRPr="00386C88">
        <w:rPr>
          <w:sz w:val="22"/>
        </w:rPr>
        <w:t>14</w:t>
      </w:r>
      <w:r w:rsidR="004A20D8" w:rsidRPr="00386C88">
        <w:rPr>
          <w:sz w:val="22"/>
        </w:rPr>
        <w:t>-БНГРЭ-20</w:t>
      </w:r>
      <w:r w:rsidR="00C12DD4" w:rsidRPr="00386C88">
        <w:rPr>
          <w:sz w:val="22"/>
        </w:rPr>
        <w:t>2</w:t>
      </w:r>
      <w:r w:rsidR="00386C88" w:rsidRPr="00386C88">
        <w:rPr>
          <w:sz w:val="22"/>
        </w:rPr>
        <w:t>5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 xml:space="preserve">Полное наименование в соответствии с учредительными </w:t>
            </w:r>
            <w:bookmarkStart w:id="0" w:name="_GoBack"/>
            <w:bookmarkEnd w:id="0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06B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86C88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4F77BA"/>
    <w:rsid w:val="00506AA2"/>
    <w:rsid w:val="00535694"/>
    <w:rsid w:val="006277E2"/>
    <w:rsid w:val="0063022E"/>
    <w:rsid w:val="006D2D4B"/>
    <w:rsid w:val="00706889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33368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551E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65</cp:revision>
  <dcterms:created xsi:type="dcterms:W3CDTF">2015-09-04T08:16:00Z</dcterms:created>
  <dcterms:modified xsi:type="dcterms:W3CDTF">2025-02-13T03:56:00Z</dcterms:modified>
</cp:coreProperties>
</file>