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9F6" w:rsidRPr="009E371A"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w:t>
      </w: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r w:rsidRPr="009E371A">
        <w:rPr>
          <w:rFonts w:ascii="Times New Roman" w:eastAsia="Times New Roman" w:hAnsi="Times New Roman" w:cs="Times New Roman"/>
          <w:b/>
          <w:sz w:val="32"/>
          <w:szCs w:val="32"/>
        </w:rPr>
        <w:t xml:space="preserve">ДОГОВОР № </w:t>
      </w:r>
      <w:r w:rsidRPr="009E371A">
        <w:rPr>
          <w:rFonts w:ascii="Times New Roman" w:eastAsia="Times New Roman" w:hAnsi="Times New Roman" w:cs="Times New Roman"/>
          <w:b/>
          <w:noProof/>
          <w:sz w:val="32"/>
          <w:szCs w:val="32"/>
        </w:rPr>
        <w:t> </w:t>
      </w:r>
    </w:p>
    <w:p w:rsidR="00615F25" w:rsidRPr="009E371A" w:rsidRDefault="005C79F6" w:rsidP="00615F25">
      <w:pPr>
        <w:jc w:val="center"/>
        <w:rPr>
          <w:rFonts w:ascii="Times New Roman" w:eastAsia="Times New Roman" w:hAnsi="Times New Roman" w:cs="Times New Roman"/>
          <w:b/>
          <w:sz w:val="32"/>
          <w:szCs w:val="32"/>
        </w:rPr>
      </w:pPr>
      <w:r w:rsidRPr="009E371A">
        <w:rPr>
          <w:rFonts w:ascii="Times New Roman" w:eastAsia="Times New Roman" w:hAnsi="Times New Roman" w:cs="Times New Roman"/>
          <w:b/>
          <w:sz w:val="32"/>
          <w:szCs w:val="32"/>
        </w:rPr>
        <w:t xml:space="preserve">НА ОКАЗАНИЕ </w:t>
      </w:r>
      <w:r w:rsidR="00615F25" w:rsidRPr="009E371A">
        <w:rPr>
          <w:rFonts w:ascii="Times New Roman" w:eastAsia="Times New Roman" w:hAnsi="Times New Roman" w:cs="Times New Roman"/>
          <w:b/>
          <w:sz w:val="32"/>
          <w:szCs w:val="32"/>
        </w:rPr>
        <w:t>СЕРВИСНЫХ УСЛУГ ПО ОСВОЕНИЮ СТРУЙНЫМ НАСОСОМ ПОИСКОВО-ОЦЕНОЧНОЙ СКВАЖИНЫ №</w:t>
      </w:r>
      <w:r w:rsidR="001F3BF4" w:rsidRPr="009E371A">
        <w:rPr>
          <w:rFonts w:ascii="Times New Roman" w:eastAsia="Times New Roman" w:hAnsi="Times New Roman" w:cs="Times New Roman"/>
          <w:b/>
          <w:sz w:val="32"/>
          <w:szCs w:val="32"/>
        </w:rPr>
        <w:t xml:space="preserve"> </w:t>
      </w:r>
      <w:r w:rsidR="00FA79A8" w:rsidRPr="009E371A">
        <w:rPr>
          <w:rFonts w:ascii="Times New Roman" w:eastAsia="Times New Roman" w:hAnsi="Times New Roman" w:cs="Times New Roman"/>
          <w:b/>
          <w:sz w:val="32"/>
          <w:szCs w:val="32"/>
        </w:rPr>
        <w:t>1</w:t>
      </w:r>
      <w:r w:rsidR="001F3BF4" w:rsidRPr="009E371A">
        <w:rPr>
          <w:rFonts w:ascii="Times New Roman" w:eastAsia="Times New Roman" w:hAnsi="Times New Roman" w:cs="Times New Roman"/>
          <w:b/>
          <w:sz w:val="32"/>
          <w:szCs w:val="32"/>
        </w:rPr>
        <w:t>6</w:t>
      </w:r>
      <w:r w:rsidR="00615F25" w:rsidRPr="009E371A">
        <w:rPr>
          <w:rFonts w:ascii="Times New Roman" w:eastAsia="Times New Roman" w:hAnsi="Times New Roman" w:cs="Times New Roman"/>
          <w:b/>
          <w:sz w:val="32"/>
          <w:szCs w:val="32"/>
        </w:rPr>
        <w:t xml:space="preserve"> </w:t>
      </w:r>
      <w:r w:rsidR="00FA79A8" w:rsidRPr="009E371A">
        <w:rPr>
          <w:rFonts w:ascii="Times New Roman" w:eastAsia="Times New Roman" w:hAnsi="Times New Roman" w:cs="Times New Roman"/>
          <w:b/>
          <w:sz w:val="32"/>
          <w:szCs w:val="32"/>
        </w:rPr>
        <w:t xml:space="preserve">ЛОДОЧНОГО </w:t>
      </w:r>
      <w:r w:rsidR="00615F25" w:rsidRPr="009E371A">
        <w:rPr>
          <w:rFonts w:ascii="Times New Roman" w:eastAsia="Times New Roman" w:hAnsi="Times New Roman" w:cs="Times New Roman"/>
          <w:b/>
          <w:sz w:val="32"/>
          <w:szCs w:val="32"/>
        </w:rPr>
        <w:t>ЛУ</w:t>
      </w:r>
    </w:p>
    <w:p w:rsidR="005C79F6" w:rsidRPr="009E371A" w:rsidRDefault="005C79F6" w:rsidP="00615F25">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p>
    <w:p w:rsidR="005C79F6" w:rsidRPr="009E371A" w:rsidRDefault="005C79F6" w:rsidP="005C79F6">
      <w:pPr>
        <w:spacing w:after="0" w:line="240" w:lineRule="auto"/>
        <w:rPr>
          <w:rFonts w:ascii="Times New Roman" w:eastAsia="Times New Roman" w:hAnsi="Times New Roman" w:cs="Times New Roman"/>
          <w:b/>
          <w:sz w:val="32"/>
          <w:szCs w:val="32"/>
        </w:rPr>
        <w:sectPr w:rsidR="005C79F6" w:rsidRPr="009E371A">
          <w:footerReference w:type="default" r:id="rId8"/>
          <w:pgSz w:w="11906" w:h="16838"/>
          <w:pgMar w:top="1440" w:right="1106" w:bottom="1440" w:left="720" w:header="567" w:footer="567" w:gutter="0"/>
          <w:cols w:space="720"/>
        </w:sectPr>
      </w:pPr>
    </w:p>
    <w:p w:rsidR="005C79F6" w:rsidRPr="009E371A" w:rsidRDefault="005C79F6" w:rsidP="005C79F6">
      <w:pPr>
        <w:spacing w:after="0" w:line="240" w:lineRule="auto"/>
        <w:jc w:val="center"/>
        <w:rPr>
          <w:rFonts w:ascii="Times New Roman" w:eastAsia="Times New Roman" w:hAnsi="Times New Roman" w:cs="Times New Roman"/>
          <w:b/>
          <w:sz w:val="32"/>
          <w:szCs w:val="32"/>
        </w:rPr>
      </w:pPr>
      <w:r w:rsidRPr="009E371A">
        <w:rPr>
          <w:rFonts w:ascii="Times New Roman" w:eastAsia="Times New Roman" w:hAnsi="Times New Roman" w:cs="Times New Roman"/>
          <w:b/>
          <w:sz w:val="32"/>
          <w:szCs w:val="32"/>
        </w:rPr>
        <w:lastRenderedPageBreak/>
        <w:t>СОДЕРЖАНИЕ</w:t>
      </w:r>
    </w:p>
    <w:p w:rsidR="005C79F6" w:rsidRPr="009E371A" w:rsidRDefault="005C79F6" w:rsidP="005C79F6">
      <w:pPr>
        <w:spacing w:after="12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ПРЕАМБУЛА</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РАЗДЕЛ 1 – ОСНОВНЫЕ УСЛОВИЯ </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1 –</w:t>
      </w:r>
      <w:r w:rsidRPr="009E371A">
        <w:rPr>
          <w:rFonts w:ascii="Times New Roman" w:eastAsia="Times New Roman" w:hAnsi="Times New Roman" w:cs="Times New Roman"/>
          <w:sz w:val="20"/>
          <w:szCs w:val="20"/>
        </w:rPr>
        <w:tab/>
        <w:t>ОПРЕДЕЛЕНИЯ</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2 –</w:t>
      </w:r>
      <w:r w:rsidRPr="009E371A">
        <w:rPr>
          <w:rFonts w:ascii="Times New Roman" w:eastAsia="Times New Roman" w:hAnsi="Times New Roman" w:cs="Times New Roman"/>
          <w:sz w:val="20"/>
          <w:szCs w:val="20"/>
        </w:rPr>
        <w:tab/>
        <w:t>ПРЕДМЕТ ДОГОВОРА</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3 – </w:t>
      </w:r>
      <w:r w:rsidRPr="009E371A">
        <w:rPr>
          <w:rFonts w:ascii="Times New Roman" w:eastAsia="Times New Roman" w:hAnsi="Times New Roman" w:cs="Times New Roman"/>
          <w:sz w:val="20"/>
          <w:szCs w:val="20"/>
        </w:rPr>
        <w:tab/>
        <w:t>СРОК ДЕЙСТВИЯ ДОГОВОРА</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4 –</w:t>
      </w:r>
      <w:r w:rsidRPr="009E371A">
        <w:rPr>
          <w:rFonts w:ascii="Times New Roman" w:eastAsia="Times New Roman" w:hAnsi="Times New Roman" w:cs="Times New Roman"/>
          <w:sz w:val="20"/>
          <w:szCs w:val="20"/>
        </w:rPr>
        <w:tab/>
        <w:t>СТОИМОСТЬ ДОГОВОРА</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5 –</w:t>
      </w:r>
      <w:r w:rsidRPr="009E371A">
        <w:rPr>
          <w:rFonts w:ascii="Times New Roman" w:eastAsia="Times New Roman" w:hAnsi="Times New Roman" w:cs="Times New Roman"/>
          <w:sz w:val="20"/>
          <w:szCs w:val="20"/>
        </w:rPr>
        <w:tab/>
        <w:t>ФОРМА ДОГОВОРА, КОЛИЧЕСТВО ЭКЗЕМПЛЯРОВ, ЯЗЫК</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6 –</w:t>
      </w:r>
      <w:r w:rsidRPr="009E371A">
        <w:rPr>
          <w:rFonts w:ascii="Times New Roman" w:eastAsia="Times New Roman" w:hAnsi="Times New Roman" w:cs="Times New Roman"/>
          <w:sz w:val="20"/>
          <w:szCs w:val="20"/>
        </w:rPr>
        <w:tab/>
        <w:t>УВЕДОМЛЕНИЯ</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7 – </w:t>
      </w:r>
      <w:r w:rsidRPr="009E371A">
        <w:rPr>
          <w:rFonts w:ascii="Times New Roman" w:eastAsia="Times New Roman" w:hAnsi="Times New Roman" w:cs="Times New Roman"/>
          <w:sz w:val="20"/>
          <w:szCs w:val="20"/>
        </w:rPr>
        <w:tab/>
        <w:t>ИЗМЕНЕНИЯ И ДОПОЛНЕНИЯ</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8 –</w:t>
      </w:r>
      <w:r w:rsidRPr="009E371A">
        <w:rPr>
          <w:rFonts w:ascii="Times New Roman" w:eastAsia="Times New Roman" w:hAnsi="Times New Roman" w:cs="Times New Roman"/>
          <w:sz w:val="20"/>
          <w:szCs w:val="20"/>
        </w:rPr>
        <w:tab/>
        <w:t>РЕКВИЗИТ</w:t>
      </w:r>
      <w:r w:rsidR="009823A4" w:rsidRPr="009E371A">
        <w:rPr>
          <w:rFonts w:ascii="Times New Roman" w:eastAsia="Times New Roman" w:hAnsi="Times New Roman" w:cs="Times New Roman"/>
          <w:sz w:val="20"/>
          <w:szCs w:val="20"/>
        </w:rPr>
        <w:t>Ы</w:t>
      </w:r>
      <w:r w:rsidRPr="009E371A">
        <w:rPr>
          <w:rFonts w:ascii="Times New Roman" w:eastAsia="Times New Roman" w:hAnsi="Times New Roman" w:cs="Times New Roman"/>
          <w:sz w:val="20"/>
          <w:szCs w:val="20"/>
        </w:rPr>
        <w:t xml:space="preserve"> СТОРОН</w:t>
      </w:r>
    </w:p>
    <w:p w:rsidR="005C79F6" w:rsidRPr="009E371A" w:rsidRDefault="005C79F6" w:rsidP="005C79F6">
      <w:pPr>
        <w:spacing w:after="120" w:line="240" w:lineRule="auto"/>
        <w:ind w:left="1764" w:hanging="1225"/>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9 – </w:t>
      </w:r>
      <w:r w:rsidRPr="009E371A">
        <w:rPr>
          <w:rFonts w:ascii="Times New Roman" w:eastAsia="Times New Roman" w:hAnsi="Times New Roman" w:cs="Times New Roman"/>
          <w:sz w:val="20"/>
          <w:szCs w:val="20"/>
        </w:rPr>
        <w:tab/>
        <w:t>ИСЧЕРПЫВАЮЩИЙ ХАРАКТЕР ДОГОВОРА</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РАЗДЕЛ 2 – ОБЩИЕ УСЛОВИЯ ДОГОВОРА </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1</w:t>
      </w:r>
      <w:r w:rsidR="00DF6AA1">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 xml:space="preserve">  – РАСПОРЯЖЕНИЯ ЗАКАЗЧИКА</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12</w:t>
      </w:r>
      <w:r w:rsidR="005C79F6" w:rsidRPr="009E371A">
        <w:rPr>
          <w:rFonts w:ascii="Times New Roman" w:eastAsia="Times New Roman" w:hAnsi="Times New Roman" w:cs="Times New Roman"/>
          <w:sz w:val="20"/>
          <w:szCs w:val="20"/>
        </w:rPr>
        <w:t xml:space="preserve">  – ПРЕДСТАВИТЕЛИ ЗАКАЗЧИКА И ИСПОЛНИТЕЛЯ</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13</w:t>
      </w:r>
      <w:r w:rsidR="005C79F6" w:rsidRPr="009E371A">
        <w:rPr>
          <w:rFonts w:ascii="Times New Roman" w:eastAsia="Times New Roman" w:hAnsi="Times New Roman" w:cs="Times New Roman"/>
          <w:sz w:val="20"/>
          <w:szCs w:val="20"/>
        </w:rPr>
        <w:t xml:space="preserve">  – ПРАВА И ОБЯЗАННОСТИ ИСПОЛНИТЕЛЯ </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r>
      <w:r w:rsidRPr="009E371A">
        <w:rPr>
          <w:rFonts w:ascii="Times New Roman" w:eastAsia="Times New Roman" w:hAnsi="Times New Roman" w:cs="Times New Roman"/>
          <w:sz w:val="20"/>
          <w:szCs w:val="20"/>
        </w:rPr>
        <w:tab/>
        <w:t>1</w:t>
      </w:r>
      <w:r w:rsidR="00DF6AA1">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ab/>
        <w:t>Общие права и обязанности ИСПОЛНИТЕЛЯ</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13</w:t>
      </w:r>
      <w:r w:rsidR="005C79F6" w:rsidRPr="009E371A">
        <w:rPr>
          <w:rFonts w:ascii="Times New Roman" w:eastAsia="Times New Roman" w:hAnsi="Times New Roman" w:cs="Times New Roman"/>
          <w:sz w:val="20"/>
          <w:szCs w:val="20"/>
        </w:rPr>
        <w:t>.2</w:t>
      </w:r>
      <w:r w:rsidR="005C79F6" w:rsidRPr="009E371A">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13</w:t>
      </w:r>
      <w:r w:rsidR="005C79F6" w:rsidRPr="009E371A">
        <w:rPr>
          <w:rFonts w:ascii="Times New Roman" w:eastAsia="Times New Roman" w:hAnsi="Times New Roman" w:cs="Times New Roman"/>
          <w:sz w:val="20"/>
          <w:szCs w:val="20"/>
        </w:rPr>
        <w:t>.3</w:t>
      </w:r>
      <w:r w:rsidR="005C79F6" w:rsidRPr="009E371A">
        <w:rPr>
          <w:rFonts w:ascii="Times New Roman" w:eastAsia="Times New Roman" w:hAnsi="Times New Roman" w:cs="Times New Roman"/>
          <w:sz w:val="20"/>
          <w:szCs w:val="20"/>
        </w:rPr>
        <w:tab/>
        <w:t>Обязанности ИСПОЛНИТЕЛЯ по информированию ЗАКАЗЧИКА</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14</w:t>
      </w:r>
      <w:r w:rsidR="005C79F6" w:rsidRPr="009E371A">
        <w:rPr>
          <w:rFonts w:ascii="Times New Roman" w:eastAsia="Times New Roman" w:hAnsi="Times New Roman" w:cs="Times New Roman"/>
          <w:sz w:val="20"/>
          <w:szCs w:val="20"/>
        </w:rPr>
        <w:t xml:space="preserve">  –  ОБЯЗАННОСТИ ЗАКАЗЧИКА </w:t>
      </w:r>
    </w:p>
    <w:p w:rsidR="005C79F6" w:rsidRPr="009E371A" w:rsidRDefault="00DF6AA1" w:rsidP="005C79F6">
      <w:pPr>
        <w:spacing w:after="0" w:line="240" w:lineRule="auto"/>
        <w:ind w:left="1824" w:hanging="1284"/>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15</w:t>
      </w:r>
      <w:r w:rsidR="005C79F6" w:rsidRPr="009E371A">
        <w:rPr>
          <w:rFonts w:ascii="Times New Roman" w:eastAsia="Times New Roman" w:hAnsi="Times New Roman" w:cs="Times New Roman"/>
          <w:sz w:val="20"/>
          <w:szCs w:val="20"/>
        </w:rPr>
        <w:t xml:space="preserve">  –  ВОЗМОЖНОСТЬ УСТУПКИ ПРАВ ПО ДОГОВОРУ</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r>
      <w:r w:rsidRPr="009E371A">
        <w:rPr>
          <w:rFonts w:ascii="Times New Roman" w:eastAsia="Times New Roman" w:hAnsi="Times New Roman" w:cs="Times New Roman"/>
          <w:sz w:val="20"/>
          <w:szCs w:val="20"/>
        </w:rPr>
        <w:tab/>
        <w:t>1</w:t>
      </w:r>
      <w:r w:rsidR="00DF6AA1">
        <w:rPr>
          <w:rFonts w:ascii="Times New Roman" w:eastAsia="Times New Roman" w:hAnsi="Times New Roman" w:cs="Times New Roman"/>
          <w:sz w:val="20"/>
          <w:szCs w:val="20"/>
        </w:rPr>
        <w:t>5</w:t>
      </w:r>
      <w:r w:rsidRPr="009E371A">
        <w:rPr>
          <w:rFonts w:ascii="Times New Roman" w:eastAsia="Times New Roman" w:hAnsi="Times New Roman" w:cs="Times New Roman"/>
          <w:sz w:val="20"/>
          <w:szCs w:val="20"/>
        </w:rPr>
        <w:t>.1      Уступка прав</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16</w:t>
      </w:r>
      <w:r w:rsidR="005C79F6" w:rsidRPr="009E371A">
        <w:rPr>
          <w:rFonts w:ascii="Times New Roman" w:eastAsia="Times New Roman" w:hAnsi="Times New Roman" w:cs="Times New Roman"/>
          <w:sz w:val="20"/>
          <w:szCs w:val="20"/>
        </w:rPr>
        <w:t xml:space="preserve">  – ПЕРСОНАЛ ИСПОЛНИТЕЛЯ</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17</w:t>
      </w:r>
      <w:r w:rsidR="005C79F6" w:rsidRPr="009E371A">
        <w:rPr>
          <w:rFonts w:ascii="Times New Roman" w:eastAsia="Times New Roman" w:hAnsi="Times New Roman" w:cs="Times New Roman"/>
          <w:sz w:val="20"/>
          <w:szCs w:val="20"/>
        </w:rPr>
        <w:t xml:space="preserve">  – ОТВЕТСТВЕННОСТЬ</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r>
      <w:r w:rsidRPr="009E371A">
        <w:rPr>
          <w:rFonts w:ascii="Times New Roman" w:eastAsia="Times New Roman" w:hAnsi="Times New Roman" w:cs="Times New Roman"/>
          <w:sz w:val="20"/>
          <w:szCs w:val="20"/>
        </w:rPr>
        <w:tab/>
        <w:t>1</w:t>
      </w:r>
      <w:r w:rsidR="00DF6AA1">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.1. </w:t>
      </w:r>
      <w:r w:rsidRPr="009E371A">
        <w:rPr>
          <w:rFonts w:ascii="Times New Roman" w:eastAsia="Times New Roman" w:hAnsi="Times New Roman" w:cs="Times New Roman"/>
          <w:sz w:val="20"/>
          <w:szCs w:val="20"/>
        </w:rPr>
        <w:tab/>
        <w:t>Общие положения об ответственности</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17</w:t>
      </w:r>
      <w:r w:rsidR="005C79F6" w:rsidRPr="009E371A">
        <w:rPr>
          <w:rFonts w:ascii="Times New Roman" w:eastAsia="Times New Roman" w:hAnsi="Times New Roman" w:cs="Times New Roman"/>
          <w:sz w:val="20"/>
          <w:szCs w:val="20"/>
        </w:rPr>
        <w:t>.2</w:t>
      </w:r>
      <w:r w:rsidR="005C79F6" w:rsidRPr="009E371A">
        <w:rPr>
          <w:rFonts w:ascii="Times New Roman" w:eastAsia="Times New Roman" w:hAnsi="Times New Roman" w:cs="Times New Roman"/>
          <w:sz w:val="20"/>
          <w:szCs w:val="20"/>
        </w:rPr>
        <w:tab/>
        <w:t>Ответственность за неоказание или ненадлежащее оказание УСЛУГ</w:t>
      </w:r>
    </w:p>
    <w:p w:rsidR="005C79F6" w:rsidRPr="009E371A" w:rsidRDefault="00DF6AA1" w:rsidP="005C79F6">
      <w:pPr>
        <w:tabs>
          <w:tab w:val="left" w:pos="2127"/>
        </w:tabs>
        <w:spacing w:after="0" w:line="240" w:lineRule="auto"/>
        <w:ind w:left="1418" w:hanging="142"/>
        <w:rPr>
          <w:rFonts w:ascii="Times New Roman" w:eastAsia="Times New Roman" w:hAnsi="Times New Roman" w:cs="Times New Roman"/>
          <w:sz w:val="20"/>
          <w:szCs w:val="20"/>
        </w:rPr>
      </w:pPr>
      <w:r>
        <w:rPr>
          <w:rFonts w:ascii="Times New Roman" w:eastAsia="Times New Roman" w:hAnsi="Times New Roman" w:cs="Times New Roman"/>
          <w:sz w:val="20"/>
          <w:szCs w:val="20"/>
        </w:rPr>
        <w:tab/>
        <w:t>17</w:t>
      </w:r>
      <w:r w:rsidR="005C79F6" w:rsidRPr="009E371A">
        <w:rPr>
          <w:rFonts w:ascii="Times New Roman" w:eastAsia="Times New Roman" w:hAnsi="Times New Roman" w:cs="Times New Roman"/>
          <w:sz w:val="20"/>
          <w:szCs w:val="20"/>
        </w:rPr>
        <w:t>.3</w:t>
      </w:r>
      <w:r w:rsidR="005C79F6" w:rsidRPr="009E371A">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5C79F6" w:rsidRPr="009E371A" w:rsidRDefault="00DF6AA1"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17</w:t>
      </w:r>
      <w:r w:rsidR="005C79F6" w:rsidRPr="009E371A">
        <w:rPr>
          <w:rFonts w:ascii="Times New Roman" w:eastAsia="Times New Roman" w:hAnsi="Times New Roman" w:cs="Times New Roman"/>
          <w:sz w:val="20"/>
          <w:szCs w:val="20"/>
        </w:rPr>
        <w:t>.4</w:t>
      </w:r>
      <w:r w:rsidR="005C79F6" w:rsidRPr="009E371A">
        <w:rPr>
          <w:rFonts w:ascii="Times New Roman" w:eastAsia="Times New Roman" w:hAnsi="Times New Roman" w:cs="Times New Roman"/>
          <w:sz w:val="20"/>
          <w:szCs w:val="20"/>
        </w:rPr>
        <w:tab/>
        <w:t>ОГРАНИЧЕНИЯ ОТВЕТСТВЕННОСТИ</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18</w:t>
      </w:r>
      <w:r w:rsidR="005C79F6" w:rsidRPr="009E371A">
        <w:rPr>
          <w:rFonts w:ascii="Times New Roman" w:eastAsia="Times New Roman" w:hAnsi="Times New Roman" w:cs="Times New Roman"/>
          <w:sz w:val="20"/>
          <w:szCs w:val="20"/>
        </w:rPr>
        <w:t xml:space="preserve">  –</w:t>
      </w:r>
      <w:r w:rsidR="005C79F6" w:rsidRPr="009E371A">
        <w:rPr>
          <w:rFonts w:ascii="Times New Roman" w:eastAsia="Times New Roman" w:hAnsi="Times New Roman" w:cs="Times New Roman"/>
          <w:sz w:val="20"/>
          <w:szCs w:val="20"/>
        </w:rPr>
        <w:tab/>
        <w:t>ОБСТОЯТЕЛЬСТВА НЕПРЕОДОЛИМОЙ СИЛЫ</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19</w:t>
      </w:r>
      <w:r w:rsidR="005C79F6" w:rsidRPr="009E371A">
        <w:rPr>
          <w:rFonts w:ascii="Times New Roman" w:eastAsia="Times New Roman" w:hAnsi="Times New Roman" w:cs="Times New Roman"/>
          <w:sz w:val="20"/>
          <w:szCs w:val="20"/>
        </w:rPr>
        <w:t xml:space="preserve">  –</w:t>
      </w:r>
      <w:r w:rsidR="005C79F6" w:rsidRPr="009E371A">
        <w:rPr>
          <w:rFonts w:ascii="Times New Roman" w:eastAsia="Times New Roman" w:hAnsi="Times New Roman" w:cs="Times New Roman"/>
          <w:sz w:val="20"/>
          <w:szCs w:val="20"/>
        </w:rPr>
        <w:tab/>
        <w:t>ПРИОСТАНОВКА ОКАЗАНИЯ УСЛУГ</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20</w:t>
      </w:r>
      <w:r w:rsidR="005C79F6" w:rsidRPr="009E371A">
        <w:rPr>
          <w:rFonts w:ascii="Times New Roman" w:eastAsia="Times New Roman" w:hAnsi="Times New Roman" w:cs="Times New Roman"/>
          <w:sz w:val="20"/>
          <w:szCs w:val="20"/>
        </w:rPr>
        <w:t xml:space="preserve"> – ПРАВО СОБСТВЕННОСТИ</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21</w:t>
      </w:r>
      <w:r w:rsidR="005C79F6" w:rsidRPr="009E371A">
        <w:rPr>
          <w:rFonts w:ascii="Times New Roman" w:eastAsia="Times New Roman" w:hAnsi="Times New Roman" w:cs="Times New Roman"/>
          <w:sz w:val="20"/>
          <w:szCs w:val="20"/>
        </w:rPr>
        <w:t xml:space="preserve"> – СТРАХОВАНИЕ ИСПОЛНИТЕЛЕМ</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22</w:t>
      </w:r>
      <w:r w:rsidR="005C79F6" w:rsidRPr="009E371A">
        <w:rPr>
          <w:rFonts w:ascii="Times New Roman" w:eastAsia="Times New Roman" w:hAnsi="Times New Roman" w:cs="Times New Roman"/>
          <w:sz w:val="20"/>
          <w:szCs w:val="20"/>
        </w:rPr>
        <w:t xml:space="preserve"> – КОНФИДЕНЦИАЛЬНОСТЬ</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23</w:t>
      </w:r>
      <w:r w:rsidR="005C79F6" w:rsidRPr="009E371A">
        <w:rPr>
          <w:rFonts w:ascii="Times New Roman" w:eastAsia="Times New Roman" w:hAnsi="Times New Roman" w:cs="Times New Roman"/>
          <w:sz w:val="20"/>
          <w:szCs w:val="20"/>
        </w:rPr>
        <w:t xml:space="preserve"> – РАСТОРЖЕНИЕ ДОГОВОРА</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24</w:t>
      </w:r>
      <w:r w:rsidR="005C79F6" w:rsidRPr="009E371A">
        <w:rPr>
          <w:rFonts w:ascii="Times New Roman" w:eastAsia="Times New Roman" w:hAnsi="Times New Roman" w:cs="Times New Roman"/>
          <w:sz w:val="20"/>
          <w:szCs w:val="20"/>
        </w:rPr>
        <w:t xml:space="preserve"> – ПРОВЕРКА ХОДА И КАЧЕСТВА УСЛУГ, А ТАКЖЕ ВЫПЛАТ ИСПОЛНИТЕЛЮ</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25</w:t>
      </w:r>
      <w:r w:rsidR="005C79F6" w:rsidRPr="009E371A">
        <w:rPr>
          <w:rFonts w:ascii="Times New Roman" w:eastAsia="Times New Roman" w:hAnsi="Times New Roman" w:cs="Times New Roman"/>
          <w:sz w:val="20"/>
          <w:szCs w:val="20"/>
        </w:rPr>
        <w:t xml:space="preserve"> – ПРАВО УДЕРЖАНИЯ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26</w:t>
      </w:r>
      <w:r w:rsidR="005C79F6" w:rsidRPr="009E371A">
        <w:rPr>
          <w:rFonts w:ascii="Times New Roman" w:eastAsia="Times New Roman" w:hAnsi="Times New Roman" w:cs="Times New Roman"/>
          <w:sz w:val="20"/>
          <w:szCs w:val="20"/>
        </w:rPr>
        <w:t xml:space="preserve"> – АНТИКОРРУПЦИОННЫЕ УСЛОВИЯ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27</w:t>
      </w:r>
      <w:r w:rsidR="005C79F6" w:rsidRPr="009E371A">
        <w:rPr>
          <w:rFonts w:ascii="Times New Roman" w:eastAsia="Times New Roman" w:hAnsi="Times New Roman" w:cs="Times New Roman"/>
          <w:sz w:val="20"/>
          <w:szCs w:val="20"/>
        </w:rPr>
        <w:t xml:space="preserve"> – ПРИМЕНИМОЕ ПРАВО И РАЗРЕШЕНИЕ СПОРОВ</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28</w:t>
      </w:r>
      <w:r w:rsidR="005C79F6" w:rsidRPr="009E371A">
        <w:rPr>
          <w:rFonts w:ascii="Times New Roman" w:eastAsia="Times New Roman" w:hAnsi="Times New Roman" w:cs="Times New Roman"/>
          <w:sz w:val="20"/>
          <w:szCs w:val="20"/>
        </w:rPr>
        <w:t xml:space="preserve"> – ГАРАНТИИ ИСПОЛНИТЕЛЯ</w:t>
      </w:r>
    </w:p>
    <w:p w:rsidR="005C79F6" w:rsidRPr="009E371A" w:rsidRDefault="00DF6AA1" w:rsidP="005C79F6">
      <w:pPr>
        <w:spacing w:after="120" w:line="240" w:lineRule="auto"/>
        <w:ind w:left="1764" w:hanging="1225"/>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29</w:t>
      </w:r>
      <w:r w:rsidR="005C79F6" w:rsidRPr="009E371A">
        <w:rPr>
          <w:rFonts w:ascii="Times New Roman" w:eastAsia="Times New Roman" w:hAnsi="Times New Roman" w:cs="Times New Roman"/>
          <w:sz w:val="20"/>
          <w:szCs w:val="20"/>
        </w:rPr>
        <w:t xml:space="preserve"> – ИНТЕЛЛЕКТУАЛЬНЫЕ ПРАВА</w:t>
      </w: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РАЗДЕЛ 3 – СОСТАВ УСЛУГ</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30</w:t>
      </w:r>
      <w:r w:rsidR="005C79F6" w:rsidRPr="009E371A">
        <w:rPr>
          <w:rFonts w:ascii="Times New Roman" w:eastAsia="Times New Roman" w:hAnsi="Times New Roman" w:cs="Times New Roman"/>
          <w:sz w:val="20"/>
          <w:szCs w:val="20"/>
        </w:rPr>
        <w:t xml:space="preserve"> – ОПРЕДЕЛЕНИЯ И АББРЕВИАТУРЫ</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31</w:t>
      </w:r>
      <w:r w:rsidR="005C79F6" w:rsidRPr="009E371A">
        <w:rPr>
          <w:rFonts w:ascii="Times New Roman" w:eastAsia="Times New Roman" w:hAnsi="Times New Roman" w:cs="Times New Roman"/>
          <w:sz w:val="20"/>
          <w:szCs w:val="20"/>
        </w:rPr>
        <w:t xml:space="preserve"> – ОБЩИЕ ПОЛОЖЕНИЯ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32</w:t>
      </w:r>
      <w:r w:rsidR="005C79F6" w:rsidRPr="009E371A">
        <w:rPr>
          <w:rFonts w:ascii="Times New Roman" w:eastAsia="Times New Roman" w:hAnsi="Times New Roman" w:cs="Times New Roman"/>
          <w:sz w:val="20"/>
          <w:szCs w:val="20"/>
        </w:rPr>
        <w:t xml:space="preserve"> – ПОРЯДОК ОКАЗАНИЯ УСЛУГ</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33</w:t>
      </w:r>
      <w:r w:rsidR="005C79F6" w:rsidRPr="009E371A">
        <w:rPr>
          <w:rFonts w:ascii="Times New Roman" w:eastAsia="Times New Roman" w:hAnsi="Times New Roman" w:cs="Times New Roman"/>
          <w:sz w:val="20"/>
          <w:szCs w:val="20"/>
        </w:rPr>
        <w:t xml:space="preserve"> – ИНФОРМАЦИЯ, ПРЕДОСТАВЛЯЕМАЯ  ЗАКАЗЧИКОМ</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34</w:t>
      </w:r>
      <w:r w:rsidR="005C79F6" w:rsidRPr="009E371A">
        <w:rPr>
          <w:rFonts w:ascii="Times New Roman" w:eastAsia="Times New Roman" w:hAnsi="Times New Roman" w:cs="Times New Roman"/>
          <w:sz w:val="20"/>
          <w:szCs w:val="20"/>
        </w:rPr>
        <w:t xml:space="preserve"> – ИНФОРМАЦИЯ и ДОКУМЕНТАЦИЯ, </w:t>
      </w:r>
      <w:proofErr w:type="gramStart"/>
      <w:r w:rsidR="005C79F6" w:rsidRPr="009E371A">
        <w:rPr>
          <w:rFonts w:ascii="Times New Roman" w:eastAsia="Times New Roman" w:hAnsi="Times New Roman" w:cs="Times New Roman"/>
          <w:sz w:val="20"/>
          <w:szCs w:val="20"/>
        </w:rPr>
        <w:t>ПРЕДОСТАВЛЯЕМЫЕ</w:t>
      </w:r>
      <w:proofErr w:type="gramEnd"/>
      <w:r w:rsidR="005C79F6" w:rsidRPr="009E371A">
        <w:rPr>
          <w:rFonts w:ascii="Times New Roman" w:eastAsia="Times New Roman" w:hAnsi="Times New Roman" w:cs="Times New Roman"/>
          <w:sz w:val="20"/>
          <w:szCs w:val="20"/>
        </w:rPr>
        <w:t xml:space="preserve"> ИСПОЛНИТЕЛЕМ </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35</w:t>
      </w:r>
      <w:r w:rsidR="005C79F6" w:rsidRPr="009E371A">
        <w:rPr>
          <w:rFonts w:ascii="Times New Roman" w:eastAsia="Times New Roman" w:hAnsi="Times New Roman" w:cs="Times New Roman"/>
          <w:sz w:val="20"/>
          <w:szCs w:val="20"/>
        </w:rPr>
        <w:t xml:space="preserve"> –ОПЦИОН</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36</w:t>
      </w:r>
      <w:r w:rsidR="005C79F6" w:rsidRPr="009E371A">
        <w:rPr>
          <w:rFonts w:ascii="Times New Roman" w:eastAsia="Times New Roman" w:hAnsi="Times New Roman" w:cs="Times New Roman"/>
          <w:sz w:val="20"/>
          <w:szCs w:val="20"/>
        </w:rPr>
        <w:t xml:space="preserve"> – ИНЫЕ ТРЕБОВАНИЯ К ОБОРУДОВАНИЮ ИСПОЛНИТЕЛЯ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37</w:t>
      </w:r>
      <w:r w:rsidR="005C79F6" w:rsidRPr="009E371A">
        <w:rPr>
          <w:rFonts w:ascii="Times New Roman" w:eastAsia="Times New Roman" w:hAnsi="Times New Roman" w:cs="Times New Roman"/>
          <w:sz w:val="20"/>
          <w:szCs w:val="20"/>
        </w:rPr>
        <w:t xml:space="preserve"> – ЛОГИСТИКА И МТО</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38</w:t>
      </w:r>
      <w:r w:rsidR="005C79F6" w:rsidRPr="009E371A">
        <w:rPr>
          <w:rFonts w:ascii="Times New Roman" w:eastAsia="Times New Roman" w:hAnsi="Times New Roman" w:cs="Times New Roman"/>
          <w:sz w:val="20"/>
          <w:szCs w:val="20"/>
        </w:rPr>
        <w:t xml:space="preserve"> – ИНЫЕ ТРЕБОВАНИЯ К ПЕРСОНАЛУ ИСПОЛНИТЕЛЯ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39</w:t>
      </w:r>
      <w:r w:rsidR="005C79F6" w:rsidRPr="009E371A">
        <w:rPr>
          <w:rFonts w:ascii="Times New Roman" w:eastAsia="Times New Roman" w:hAnsi="Times New Roman" w:cs="Times New Roman"/>
          <w:sz w:val="20"/>
          <w:szCs w:val="20"/>
        </w:rPr>
        <w:t xml:space="preserve"> – СИСТЕМА ОБЕСПЕЧЕНИЯ КАЧЕСТВА</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40</w:t>
      </w:r>
      <w:r w:rsidR="005C79F6" w:rsidRPr="009E371A">
        <w:rPr>
          <w:rFonts w:ascii="Times New Roman" w:eastAsia="Times New Roman" w:hAnsi="Times New Roman" w:cs="Times New Roman"/>
          <w:sz w:val="20"/>
          <w:szCs w:val="20"/>
        </w:rPr>
        <w:t xml:space="preserve"> – ИНЫЕ ОБЯЗАННОСТИ ИСПОЛНИТЕЛЯ</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41</w:t>
      </w:r>
      <w:r w:rsidR="005C79F6" w:rsidRPr="009E371A">
        <w:rPr>
          <w:rFonts w:ascii="Times New Roman" w:eastAsia="Times New Roman" w:hAnsi="Times New Roman" w:cs="Times New Roman"/>
          <w:sz w:val="20"/>
          <w:szCs w:val="20"/>
        </w:rPr>
        <w:t xml:space="preserve"> – ИНЫЕ ОБЯЗАННОСТИ ЗАКАЗЧИКА </w:t>
      </w:r>
    </w:p>
    <w:p w:rsidR="005C79F6"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42</w:t>
      </w:r>
      <w:r w:rsidR="005C79F6" w:rsidRPr="009E371A">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rsidR="00F004A9" w:rsidRPr="009E371A" w:rsidRDefault="00F004A9" w:rsidP="005C79F6">
      <w:pPr>
        <w:spacing w:after="0" w:line="240" w:lineRule="auto"/>
        <w:ind w:left="1767" w:hanging="1227"/>
        <w:rPr>
          <w:rFonts w:ascii="Times New Roman" w:eastAsia="Times New Roman" w:hAnsi="Times New Roman" w:cs="Times New Roman"/>
          <w:sz w:val="20"/>
          <w:szCs w:val="20"/>
        </w:rPr>
      </w:pP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РАЗДЕЛ 4 – ОПЛАТА И ВЫСТАВЛЕНИЕ СЧЕТОВ </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4</w:t>
      </w:r>
      <w:r w:rsidR="00DF6AA1">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xml:space="preserve"> – ВВЕДЕНИЕ</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44</w:t>
      </w:r>
      <w:r w:rsidR="005C79F6" w:rsidRPr="009E371A">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СТАТЬЯ 45</w:t>
      </w:r>
      <w:r w:rsidR="005C79F6" w:rsidRPr="009E371A">
        <w:rPr>
          <w:rFonts w:ascii="Times New Roman" w:eastAsia="Times New Roman" w:hAnsi="Times New Roman" w:cs="Times New Roman"/>
          <w:sz w:val="20"/>
          <w:szCs w:val="20"/>
        </w:rPr>
        <w:t xml:space="preserve"> – НАЛОГИ</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46</w:t>
      </w:r>
      <w:r w:rsidR="005C79F6" w:rsidRPr="009E371A">
        <w:rPr>
          <w:rFonts w:ascii="Times New Roman" w:eastAsia="Times New Roman" w:hAnsi="Times New Roman" w:cs="Times New Roman"/>
          <w:sz w:val="20"/>
          <w:szCs w:val="20"/>
        </w:rPr>
        <w:t xml:space="preserve"> – КОМПЛЕКСНОСТЬ СТАВОК</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4</w:t>
      </w:r>
      <w:r w:rsidR="00DF6AA1">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 – НЕИЗМЕННОСТЬ СТАВОК</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48</w:t>
      </w:r>
      <w:r w:rsidR="005C79F6" w:rsidRPr="009E371A">
        <w:rPr>
          <w:rFonts w:ascii="Times New Roman" w:eastAsia="Times New Roman" w:hAnsi="Times New Roman" w:cs="Times New Roman"/>
          <w:sz w:val="20"/>
          <w:szCs w:val="20"/>
        </w:rPr>
        <w:t xml:space="preserve">– ПРИЕМКА УСЛУГ. </w:t>
      </w:r>
    </w:p>
    <w:p w:rsidR="005C79F6" w:rsidRPr="009E371A" w:rsidRDefault="00DF6AA1"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СТАТЬЯ 49</w:t>
      </w:r>
      <w:r w:rsidR="005C79F6" w:rsidRPr="009E371A">
        <w:rPr>
          <w:rFonts w:ascii="Times New Roman" w:eastAsia="Times New Roman" w:hAnsi="Times New Roman" w:cs="Times New Roman"/>
          <w:sz w:val="20"/>
          <w:szCs w:val="20"/>
        </w:rPr>
        <w:t xml:space="preserve"> – ЦЕНООБРАЗОВАНИЕ</w:t>
      </w:r>
    </w:p>
    <w:p w:rsidR="005C79F6" w:rsidRPr="009E371A" w:rsidRDefault="005C79F6" w:rsidP="005C79F6">
      <w:pPr>
        <w:spacing w:after="0" w:line="240" w:lineRule="auto"/>
        <w:ind w:left="1767" w:hanging="1227"/>
        <w:rPr>
          <w:rFonts w:ascii="Times New Roman" w:eastAsia="Times New Roman" w:hAnsi="Times New Roman" w:cs="Times New Roman"/>
          <w:sz w:val="20"/>
          <w:szCs w:val="20"/>
        </w:rPr>
      </w:pP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РАЗДЕЛ 5 – ТРЕБОВАНИЯ В ОБЛАСТИ ПБОТОС</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СТАТЬЯ </w:t>
      </w:r>
      <w:r w:rsidR="00DF6AA1">
        <w:rPr>
          <w:rFonts w:ascii="Times New Roman" w:eastAsia="Times New Roman" w:hAnsi="Times New Roman" w:cs="Times New Roman"/>
          <w:sz w:val="20"/>
          <w:szCs w:val="20"/>
        </w:rPr>
        <w:t>50</w:t>
      </w:r>
      <w:r w:rsidRPr="009E371A">
        <w:rPr>
          <w:rFonts w:ascii="Times New Roman" w:eastAsia="Times New Roman" w:hAnsi="Times New Roman" w:cs="Times New Roman"/>
          <w:sz w:val="20"/>
          <w:szCs w:val="20"/>
        </w:rPr>
        <w:t xml:space="preserve"> – ОБЯЗАТЕЛЬСТВА ИСПОЛНИТЕЛЯ В ОБЛАСТИ ПБОТОС</w:t>
      </w:r>
    </w:p>
    <w:p w:rsidR="005C79F6" w:rsidRPr="009E371A" w:rsidRDefault="005C79F6" w:rsidP="005C79F6">
      <w:pPr>
        <w:spacing w:after="0" w:line="240" w:lineRule="auto"/>
        <w:rPr>
          <w:rFonts w:ascii="Times New Roman" w:eastAsia="Times New Roman" w:hAnsi="Times New Roman" w:cs="Times New Roman"/>
          <w:b/>
          <w:bCs/>
          <w:sz w:val="20"/>
          <w:szCs w:val="20"/>
        </w:rPr>
      </w:pPr>
    </w:p>
    <w:p w:rsidR="005C79F6" w:rsidRPr="009E371A" w:rsidRDefault="005C79F6" w:rsidP="005C79F6">
      <w:pPr>
        <w:spacing w:after="0" w:line="240" w:lineRule="auto"/>
        <w:rPr>
          <w:rFonts w:ascii="Times New Roman" w:eastAsia="Times New Roman" w:hAnsi="Times New Roman" w:cs="Times New Roman"/>
          <w:sz w:val="20"/>
          <w:szCs w:val="20"/>
        </w:rPr>
      </w:pPr>
      <w:r w:rsidRPr="009E371A">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5</w:t>
      </w:r>
      <w:r w:rsidR="00DF6AA1">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 xml:space="preserve"> – ПЕРЕЧЕНЬ ПРИЛОЖЕНИЙ</w:t>
      </w:r>
    </w:p>
    <w:p w:rsidR="005C79F6" w:rsidRPr="009E371A" w:rsidRDefault="005C79F6" w:rsidP="005C79F6">
      <w:pPr>
        <w:spacing w:after="0" w:line="240" w:lineRule="auto"/>
        <w:ind w:firstLine="54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СТАТЬЯ 5</w:t>
      </w:r>
      <w:r w:rsidR="00DF6AA1">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 РЕКВИЗИТЫ СТОРОН</w:t>
      </w:r>
    </w:p>
    <w:p w:rsidR="005C79F6" w:rsidRPr="009E371A" w:rsidRDefault="005C79F6" w:rsidP="005C79F6">
      <w:pPr>
        <w:spacing w:after="0" w:line="240" w:lineRule="auto"/>
        <w:rPr>
          <w:rFonts w:ascii="Times New Roman" w:eastAsia="Times New Roman" w:hAnsi="Times New Roman" w:cs="Times New Roman"/>
          <w:sz w:val="20"/>
          <w:szCs w:val="20"/>
        </w:rPr>
        <w:sectPr w:rsidR="005C79F6" w:rsidRPr="009E371A" w:rsidSect="00BB0295">
          <w:pgSz w:w="11906" w:h="16838"/>
          <w:pgMar w:top="851" w:right="1106" w:bottom="1440" w:left="720" w:header="567" w:footer="396" w:gutter="0"/>
          <w:cols w:space="720"/>
        </w:sectPr>
      </w:pPr>
    </w:p>
    <w:p w:rsidR="005C79F6" w:rsidRPr="009E371A" w:rsidRDefault="005C79F6" w:rsidP="005C79F6">
      <w:pPr>
        <w:spacing w:after="0" w:line="240" w:lineRule="auto"/>
        <w:ind w:firstLine="709"/>
        <w:jc w:val="center"/>
        <w:rPr>
          <w:rFonts w:ascii="Times New Roman" w:eastAsia="Times New Roman" w:hAnsi="Times New Roman" w:cs="Times New Roman"/>
          <w:b/>
          <w:bCs/>
          <w:sz w:val="20"/>
          <w:szCs w:val="20"/>
        </w:rPr>
      </w:pPr>
      <w:r w:rsidRPr="009E371A">
        <w:rPr>
          <w:rFonts w:ascii="Times New Roman" w:eastAsia="Times New Roman" w:hAnsi="Times New Roman" w:cs="Times New Roman"/>
          <w:b/>
          <w:bCs/>
          <w:caps/>
          <w:sz w:val="20"/>
          <w:szCs w:val="20"/>
        </w:rPr>
        <w:lastRenderedPageBreak/>
        <w:t>Договор</w:t>
      </w:r>
      <w:r w:rsidRPr="009E371A">
        <w:rPr>
          <w:rFonts w:ascii="Times New Roman" w:eastAsia="Times New Roman" w:hAnsi="Times New Roman" w:cs="Times New Roman"/>
          <w:b/>
          <w:bCs/>
          <w:sz w:val="20"/>
          <w:szCs w:val="20"/>
        </w:rPr>
        <w:t xml:space="preserve"> № </w:t>
      </w:r>
      <w:r w:rsidR="00C11EC1" w:rsidRPr="009E371A">
        <w:rPr>
          <w:rFonts w:ascii="Times New Roman" w:eastAsia="Times New Roman" w:hAnsi="Times New Roman" w:cs="Times New Roman"/>
          <w:b/>
          <w:bCs/>
          <w:sz w:val="20"/>
          <w:szCs w:val="20"/>
        </w:rPr>
        <w:t>___/____</w:t>
      </w:r>
    </w:p>
    <w:p w:rsidR="005C79F6" w:rsidRPr="009E371A"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9E371A" w:rsidRDefault="005C79F6" w:rsidP="001F3BF4">
      <w:pPr>
        <w:tabs>
          <w:tab w:val="left" w:pos="5670"/>
        </w:tabs>
        <w:spacing w:after="120" w:line="240" w:lineRule="auto"/>
        <w:ind w:left="513"/>
        <w:rPr>
          <w:rFonts w:ascii="Times New Roman" w:eastAsia="Times New Roman" w:hAnsi="Times New Roman" w:cs="Times New Roman"/>
          <w:b/>
          <w:bCs/>
          <w:noProof/>
          <w:sz w:val="20"/>
          <w:szCs w:val="20"/>
        </w:rPr>
      </w:pPr>
      <w:r w:rsidRPr="009E371A">
        <w:rPr>
          <w:rFonts w:ascii="Times New Roman" w:eastAsia="Times New Roman" w:hAnsi="Times New Roman" w:cs="Times New Roman"/>
          <w:sz w:val="20"/>
          <w:szCs w:val="20"/>
        </w:rPr>
        <w:t>г.</w:t>
      </w:r>
      <w:r w:rsidRPr="009E371A">
        <w:rPr>
          <w:rFonts w:ascii="Times New Roman" w:eastAsia="Times New Roman" w:hAnsi="Times New Roman" w:cs="Times New Roman"/>
          <w:b/>
          <w:bCs/>
          <w:sz w:val="20"/>
          <w:szCs w:val="20"/>
        </w:rPr>
        <w:t> Красноярск</w:t>
      </w:r>
      <w:r w:rsidR="001F3BF4" w:rsidRPr="009E371A">
        <w:rPr>
          <w:rFonts w:ascii="Times New Roman" w:eastAsia="Times New Roman" w:hAnsi="Times New Roman" w:cs="Times New Roman"/>
          <w:b/>
          <w:bCs/>
          <w:sz w:val="20"/>
          <w:szCs w:val="20"/>
        </w:rPr>
        <w:t xml:space="preserve">  </w:t>
      </w:r>
      <w:r w:rsidRPr="009E371A">
        <w:rPr>
          <w:rFonts w:ascii="Times New Roman" w:eastAsia="Times New Roman" w:hAnsi="Times New Roman" w:cs="Times New Roman"/>
          <w:b/>
          <w:bCs/>
          <w:sz w:val="20"/>
          <w:szCs w:val="20"/>
        </w:rPr>
        <w:tab/>
        <w:t xml:space="preserve">                                </w:t>
      </w:r>
      <w:r w:rsidR="001F3BF4" w:rsidRPr="009E371A">
        <w:rPr>
          <w:rFonts w:ascii="Times New Roman" w:eastAsia="Times New Roman" w:hAnsi="Times New Roman" w:cs="Times New Roman"/>
          <w:b/>
          <w:bCs/>
          <w:sz w:val="20"/>
          <w:szCs w:val="20"/>
        </w:rPr>
        <w:t xml:space="preserve">             </w:t>
      </w:r>
      <w:r w:rsidRPr="009E371A">
        <w:rPr>
          <w:rFonts w:ascii="Times New Roman" w:eastAsia="Times New Roman" w:hAnsi="Times New Roman" w:cs="Times New Roman"/>
          <w:b/>
          <w:bCs/>
          <w:sz w:val="20"/>
          <w:szCs w:val="20"/>
        </w:rPr>
        <w:t xml:space="preserve">    </w:t>
      </w:r>
      <w:r w:rsidRPr="009E371A">
        <w:rPr>
          <w:rFonts w:ascii="Times New Roman" w:eastAsia="Times New Roman" w:hAnsi="Times New Roman" w:cs="Times New Roman"/>
          <w:b/>
          <w:bCs/>
          <w:noProof/>
          <w:sz w:val="20"/>
          <w:szCs w:val="20"/>
        </w:rPr>
        <w:t>«</w:t>
      </w:r>
      <w:r w:rsidR="006256AD" w:rsidRPr="009E371A">
        <w:rPr>
          <w:rFonts w:ascii="Times New Roman" w:eastAsia="Times New Roman" w:hAnsi="Times New Roman" w:cs="Times New Roman"/>
          <w:b/>
          <w:bCs/>
          <w:noProof/>
          <w:sz w:val="20"/>
          <w:szCs w:val="20"/>
        </w:rPr>
        <w:t xml:space="preserve">   </w:t>
      </w:r>
      <w:r w:rsidRPr="009E371A">
        <w:rPr>
          <w:rFonts w:ascii="Times New Roman" w:eastAsia="Times New Roman" w:hAnsi="Times New Roman" w:cs="Times New Roman"/>
          <w:b/>
          <w:bCs/>
          <w:noProof/>
          <w:sz w:val="20"/>
          <w:szCs w:val="20"/>
        </w:rPr>
        <w:t>»</w:t>
      </w:r>
      <w:r w:rsidR="00327E22" w:rsidRPr="009E371A">
        <w:rPr>
          <w:rFonts w:ascii="Times New Roman" w:eastAsia="Times New Roman" w:hAnsi="Times New Roman" w:cs="Times New Roman"/>
          <w:b/>
          <w:bCs/>
          <w:noProof/>
          <w:sz w:val="20"/>
          <w:szCs w:val="20"/>
        </w:rPr>
        <w:t xml:space="preserve"> </w:t>
      </w:r>
      <w:r w:rsidR="006256AD" w:rsidRPr="009E371A">
        <w:rPr>
          <w:rFonts w:ascii="Times New Roman" w:eastAsia="Times New Roman" w:hAnsi="Times New Roman" w:cs="Times New Roman"/>
          <w:b/>
          <w:bCs/>
          <w:noProof/>
          <w:sz w:val="20"/>
          <w:szCs w:val="20"/>
        </w:rPr>
        <w:t xml:space="preserve">       </w:t>
      </w:r>
      <w:r w:rsidRPr="009E371A">
        <w:rPr>
          <w:rFonts w:ascii="Times New Roman" w:eastAsia="Times New Roman" w:hAnsi="Times New Roman" w:cs="Times New Roman"/>
          <w:b/>
          <w:bCs/>
          <w:noProof/>
          <w:sz w:val="20"/>
          <w:szCs w:val="20"/>
        </w:rPr>
        <w:t xml:space="preserve"> 20</w:t>
      </w:r>
      <w:r w:rsidR="001F3BF4" w:rsidRPr="009E371A">
        <w:rPr>
          <w:rFonts w:ascii="Times New Roman" w:eastAsia="Times New Roman" w:hAnsi="Times New Roman" w:cs="Times New Roman"/>
          <w:b/>
          <w:bCs/>
          <w:noProof/>
          <w:sz w:val="20"/>
          <w:szCs w:val="20"/>
        </w:rPr>
        <w:t>22</w:t>
      </w:r>
      <w:r w:rsidR="00327E22" w:rsidRPr="009E371A">
        <w:rPr>
          <w:rFonts w:ascii="Times New Roman" w:eastAsia="Times New Roman" w:hAnsi="Times New Roman" w:cs="Times New Roman"/>
          <w:b/>
          <w:bCs/>
          <w:noProof/>
          <w:sz w:val="20"/>
          <w:szCs w:val="20"/>
        </w:rPr>
        <w:t xml:space="preserve"> г.</w:t>
      </w:r>
    </w:p>
    <w:p w:rsidR="005C79F6" w:rsidRPr="009E371A"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9E371A" w:rsidRDefault="005C79F6" w:rsidP="005C79F6">
      <w:pPr>
        <w:tabs>
          <w:tab w:val="left" w:pos="5670"/>
        </w:tabs>
        <w:spacing w:after="120" w:line="240" w:lineRule="auto"/>
        <w:ind w:left="513"/>
        <w:jc w:val="both"/>
        <w:rPr>
          <w:rFonts w:ascii="Times New Roman" w:eastAsia="Times New Roman" w:hAnsi="Times New Roman" w:cs="Times New Roman"/>
          <w:sz w:val="20"/>
          <w:szCs w:val="20"/>
        </w:rPr>
      </w:pPr>
      <w:r w:rsidRPr="009E371A">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9E371A">
        <w:rPr>
          <w:rFonts w:ascii="Times New Roman" w:eastAsia="Times New Roman" w:hAnsi="Times New Roman" w:cs="Times New Roman"/>
          <w:sz w:val="20"/>
          <w:szCs w:val="20"/>
        </w:rPr>
        <w:t xml:space="preserve">, именуемое в дальнейшем </w:t>
      </w:r>
      <w:r w:rsidRPr="009E371A">
        <w:rPr>
          <w:rFonts w:ascii="Times New Roman" w:eastAsia="Times New Roman" w:hAnsi="Times New Roman" w:cs="Times New Roman"/>
          <w:b/>
          <w:bCs/>
          <w:sz w:val="20"/>
          <w:szCs w:val="20"/>
        </w:rPr>
        <w:t>«</w:t>
      </w:r>
      <w:r w:rsidRPr="009E371A">
        <w:rPr>
          <w:rFonts w:ascii="Times New Roman" w:eastAsia="Times New Roman" w:hAnsi="Times New Roman" w:cs="Times New Roman"/>
          <w:b/>
          <w:spacing w:val="-2"/>
          <w:sz w:val="20"/>
          <w:szCs w:val="20"/>
        </w:rPr>
        <w:t>ЗАКАЗЧИК</w:t>
      </w:r>
      <w:r w:rsidRPr="009E371A">
        <w:rPr>
          <w:rFonts w:ascii="Times New Roman" w:eastAsia="Times New Roman" w:hAnsi="Times New Roman" w:cs="Times New Roman"/>
          <w:b/>
          <w:bCs/>
          <w:sz w:val="20"/>
          <w:szCs w:val="20"/>
        </w:rPr>
        <w:t>»,</w:t>
      </w:r>
      <w:r w:rsidRPr="009E371A">
        <w:rPr>
          <w:rFonts w:ascii="Times New Roman" w:eastAsia="Times New Roman" w:hAnsi="Times New Roman" w:cs="Times New Roman"/>
          <w:sz w:val="20"/>
          <w:szCs w:val="20"/>
        </w:rPr>
        <w:t xml:space="preserve"> в лице </w:t>
      </w:r>
      <w:r w:rsidR="00C71F20" w:rsidRPr="009E371A">
        <w:rPr>
          <w:rFonts w:ascii="Times New Roman" w:eastAsia="Times New Roman" w:hAnsi="Times New Roman" w:cs="Times New Roman"/>
          <w:b/>
          <w:noProof/>
          <w:sz w:val="20"/>
          <w:szCs w:val="20"/>
        </w:rPr>
        <w:t xml:space="preserve"> генерального директора Ганиева Наиля Фаритовича</w:t>
      </w:r>
      <w:r w:rsidRPr="009E371A">
        <w:rPr>
          <w:rFonts w:ascii="Times New Roman" w:eastAsia="Times New Roman" w:hAnsi="Times New Roman" w:cs="Times New Roman"/>
          <w:sz w:val="20"/>
          <w:szCs w:val="20"/>
        </w:rPr>
        <w:t xml:space="preserve">, действующего на основании </w:t>
      </w:r>
      <w:r w:rsidR="00C71F20" w:rsidRPr="009E371A">
        <w:rPr>
          <w:rFonts w:ascii="Times New Roman" w:eastAsia="Times New Roman" w:hAnsi="Times New Roman" w:cs="Times New Roman"/>
          <w:color w:val="000000" w:themeColor="text1"/>
          <w:sz w:val="20"/>
          <w:szCs w:val="20"/>
        </w:rPr>
        <w:t>Устава</w:t>
      </w:r>
      <w:r w:rsidRPr="009E371A">
        <w:rPr>
          <w:rFonts w:ascii="Times New Roman" w:eastAsia="Times New Roman" w:hAnsi="Times New Roman" w:cs="Times New Roman"/>
          <w:color w:val="000000" w:themeColor="text1"/>
          <w:sz w:val="20"/>
          <w:szCs w:val="20"/>
        </w:rPr>
        <w:t>,</w:t>
      </w:r>
      <w:r w:rsidRPr="009E371A">
        <w:rPr>
          <w:rFonts w:ascii="Times New Roman" w:eastAsia="Times New Roman" w:hAnsi="Times New Roman" w:cs="Times New Roman"/>
          <w:sz w:val="20"/>
          <w:szCs w:val="20"/>
        </w:rPr>
        <w:t xml:space="preserve"> с одной стороны и </w:t>
      </w:r>
    </w:p>
    <w:p w:rsidR="00A5660C" w:rsidRPr="009E371A" w:rsidRDefault="00C11EC1" w:rsidP="00256C59">
      <w:pPr>
        <w:pStyle w:val="afc"/>
        <w:spacing w:after="120"/>
        <w:ind w:left="510"/>
        <w:jc w:val="both"/>
      </w:pPr>
      <w:r w:rsidRPr="009E371A">
        <w:rPr>
          <w:b/>
          <w:bCs/>
        </w:rPr>
        <w:t>_____</w:t>
      </w:r>
      <w:r w:rsidR="00A5660C" w:rsidRPr="009E371A">
        <w:rPr>
          <w:b/>
          <w:bCs/>
        </w:rPr>
        <w:t xml:space="preserve"> </w:t>
      </w:r>
      <w:r w:rsidR="006256AD" w:rsidRPr="009E371A">
        <w:rPr>
          <w:b/>
          <w:bCs/>
        </w:rPr>
        <w:t>______________</w:t>
      </w:r>
      <w:r w:rsidR="00A5660C" w:rsidRPr="009E371A">
        <w:rPr>
          <w:b/>
          <w:bCs/>
        </w:rPr>
        <w:t xml:space="preserve"> (</w:t>
      </w:r>
      <w:r w:rsidR="006256AD" w:rsidRPr="009E371A">
        <w:rPr>
          <w:b/>
          <w:bCs/>
        </w:rPr>
        <w:t>____</w:t>
      </w:r>
      <w:r w:rsidR="00A5660C" w:rsidRPr="009E371A">
        <w:rPr>
          <w:b/>
          <w:bCs/>
        </w:rPr>
        <w:t>)</w:t>
      </w:r>
      <w:r w:rsidR="00A5660C" w:rsidRPr="009E371A">
        <w:t xml:space="preserve">, именуемое в дальнейшем </w:t>
      </w:r>
      <w:r w:rsidR="00A5660C" w:rsidRPr="009E371A">
        <w:rPr>
          <w:b/>
        </w:rPr>
        <w:t>«</w:t>
      </w:r>
      <w:r w:rsidR="00A5660C" w:rsidRPr="009E371A">
        <w:rPr>
          <w:b/>
          <w:spacing w:val="-2"/>
        </w:rPr>
        <w:t>ИСПОЛНИТЕЛЬ</w:t>
      </w:r>
      <w:r w:rsidR="00A5660C" w:rsidRPr="009E371A">
        <w:rPr>
          <w:b/>
          <w:bCs/>
        </w:rPr>
        <w:t>»</w:t>
      </w:r>
      <w:r w:rsidR="00A5660C" w:rsidRPr="009E371A">
        <w:t xml:space="preserve">, в лице </w:t>
      </w:r>
      <w:r w:rsidR="006256AD" w:rsidRPr="009E371A">
        <w:t>___________</w:t>
      </w:r>
      <w:r w:rsidR="00A5660C" w:rsidRPr="009E371A">
        <w:t xml:space="preserve">, действующего на основании </w:t>
      </w:r>
      <w:r w:rsidR="006256AD" w:rsidRPr="009E371A">
        <w:t>________________</w:t>
      </w:r>
      <w:r w:rsidR="00A5660C" w:rsidRPr="009E371A">
        <w:t xml:space="preserve">, с другой стороны, вместе и по </w:t>
      </w:r>
      <w:proofErr w:type="gramStart"/>
      <w:r w:rsidR="00A5660C" w:rsidRPr="009E371A">
        <w:t>отдельности</w:t>
      </w:r>
      <w:proofErr w:type="gramEnd"/>
      <w:r w:rsidR="00A5660C" w:rsidRPr="009E371A">
        <w:t xml:space="preserve"> именуемые в дальнейшем соответственно «СТОРОНЫ» и «СТОРОНА», заключили настоящий договор о нижеследующем:</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ОПРЕДЕЛЕНИЯ</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w:t>
      </w:r>
      <w:proofErr w:type="gramStart"/>
      <w:r w:rsidRPr="009E371A">
        <w:rPr>
          <w:rFonts w:ascii="Times New Roman" w:eastAsia="Times New Roman" w:hAnsi="Times New Roman" w:cs="Times New Roman"/>
          <w:sz w:val="20"/>
          <w:szCs w:val="20"/>
        </w:rPr>
        <w:t>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roofErr w:type="gramEnd"/>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«ГРУБАЯ НЕОСТОРОЖНОСТЬ» означает </w:t>
      </w:r>
      <w:proofErr w:type="spellStart"/>
      <w:r w:rsidRPr="009E371A">
        <w:rPr>
          <w:rFonts w:ascii="Times New Roman" w:eastAsia="Times New Roman" w:hAnsi="Times New Roman" w:cs="Times New Roman"/>
          <w:sz w:val="20"/>
          <w:szCs w:val="20"/>
        </w:rPr>
        <w:t>непроявление</w:t>
      </w:r>
      <w:proofErr w:type="spellEnd"/>
      <w:r w:rsidRPr="009E371A">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hAnsi="Times New Roman" w:cs="Times New Roman"/>
          <w:b/>
          <w:color w:val="000000"/>
        </w:rPr>
        <w:t>«</w:t>
      </w:r>
      <w:r w:rsidRPr="009E371A">
        <w:rPr>
          <w:rFonts w:ascii="Times New Roman" w:eastAsia="Times New Roman" w:hAnsi="Times New Roman" w:cs="Times New Roman"/>
          <w:sz w:val="20"/>
          <w:szCs w:val="20"/>
        </w:rPr>
        <w:t xml:space="preserve">ДАВЛЕНИЕ «СТОП» — максимальное давление при продавливании </w:t>
      </w:r>
      <w:proofErr w:type="spellStart"/>
      <w:r w:rsidRPr="009E371A">
        <w:rPr>
          <w:rFonts w:ascii="Times New Roman" w:eastAsia="Times New Roman" w:hAnsi="Times New Roman" w:cs="Times New Roman"/>
          <w:sz w:val="20"/>
          <w:szCs w:val="20"/>
        </w:rPr>
        <w:t>тампонажного</w:t>
      </w:r>
      <w:proofErr w:type="spellEnd"/>
      <w:r w:rsidRPr="009E371A">
        <w:rPr>
          <w:rFonts w:ascii="Times New Roman" w:eastAsia="Times New Roman" w:hAnsi="Times New Roman" w:cs="Times New Roman"/>
          <w:sz w:val="20"/>
          <w:szCs w:val="20"/>
        </w:rPr>
        <w:t xml:space="preserve"> раствора,  сигнализирующее о посадке верхней (</w:t>
      </w:r>
      <w:proofErr w:type="spellStart"/>
      <w:r w:rsidRPr="009E371A">
        <w:rPr>
          <w:rFonts w:ascii="Times New Roman" w:eastAsia="Times New Roman" w:hAnsi="Times New Roman" w:cs="Times New Roman"/>
          <w:sz w:val="20"/>
          <w:szCs w:val="20"/>
        </w:rPr>
        <w:t>продавочной</w:t>
      </w:r>
      <w:proofErr w:type="spellEnd"/>
      <w:r w:rsidRPr="009E371A">
        <w:rPr>
          <w:rFonts w:ascii="Times New Roman" w:eastAsia="Times New Roman" w:hAnsi="Times New Roman" w:cs="Times New Roman"/>
          <w:sz w:val="20"/>
          <w:szCs w:val="20"/>
        </w:rPr>
        <w:t>) пробки на упорное кольцо</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«ЗАКАЗЧИК СТРОИТЕЛЬСТВА» или «КОМПАНИЯ» </w:t>
      </w:r>
      <w:r w:rsidR="0057480C" w:rsidRPr="009E371A">
        <w:rPr>
          <w:rFonts w:ascii="Times New Roman" w:eastAsia="Times New Roman" w:hAnsi="Times New Roman" w:cs="Times New Roman"/>
          <w:sz w:val="20"/>
          <w:szCs w:val="20"/>
        </w:rPr>
        <w:t xml:space="preserve">или «ГЕНЕРАЛЬНЫЙ ЗАКАЗЧИК» </w:t>
      </w:r>
      <w:r w:rsidRPr="009E371A">
        <w:rPr>
          <w:rFonts w:ascii="Times New Roman" w:eastAsia="Times New Roman" w:hAnsi="Times New Roman" w:cs="Times New Roman"/>
          <w:sz w:val="20"/>
          <w:szCs w:val="20"/>
        </w:rPr>
        <w:t>- означает лицо, с которым у ЗАКАЧИКА заключен договор на выполнение работ по строительству скважин и во исполнение которого ЗАКА</w:t>
      </w:r>
      <w:r w:rsidR="0057480C" w:rsidRPr="009E371A">
        <w:rPr>
          <w:rFonts w:ascii="Times New Roman" w:eastAsia="Times New Roman" w:hAnsi="Times New Roman" w:cs="Times New Roman"/>
          <w:sz w:val="20"/>
          <w:szCs w:val="20"/>
        </w:rPr>
        <w:t>З</w:t>
      </w:r>
      <w:r w:rsidRPr="009E371A">
        <w:rPr>
          <w:rFonts w:ascii="Times New Roman" w:eastAsia="Times New Roman" w:hAnsi="Times New Roman" w:cs="Times New Roman"/>
          <w:sz w:val="20"/>
          <w:szCs w:val="20"/>
        </w:rPr>
        <w:t>ЧИК заключил настоящий ДОГОВОР с ИСПОЛНИТЕЛЕМ.</w:t>
      </w:r>
      <w:r w:rsidR="003B48AA">
        <w:rPr>
          <w:rFonts w:ascii="Times New Roman" w:eastAsia="Times New Roman" w:hAnsi="Times New Roman" w:cs="Times New Roman"/>
          <w:sz w:val="20"/>
          <w:szCs w:val="20"/>
        </w:rPr>
        <w:t xml:space="preserve"> ГЕНЕРАЛЬНЫМ ЗАКАЗЧИКОМ по ДОГОВОРУ </w:t>
      </w:r>
      <w:proofErr w:type="gramStart"/>
      <w:r w:rsidR="003B48AA">
        <w:rPr>
          <w:rFonts w:ascii="Times New Roman" w:eastAsia="Times New Roman" w:hAnsi="Times New Roman" w:cs="Times New Roman"/>
          <w:sz w:val="20"/>
          <w:szCs w:val="20"/>
        </w:rPr>
        <w:t>является</w:t>
      </w:r>
      <w:proofErr w:type="gramEnd"/>
      <w:r w:rsidR="003B48AA">
        <w:rPr>
          <w:rFonts w:ascii="Times New Roman" w:eastAsia="Times New Roman" w:hAnsi="Times New Roman" w:cs="Times New Roman"/>
          <w:sz w:val="20"/>
          <w:szCs w:val="20"/>
        </w:rPr>
        <w:t xml:space="preserve"> ___________________________ с которым у ЗАКАЗЧИКА заключен договор № ___ от ____________ на _______________________________________.</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9E371A">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9E371A" w:rsidRDefault="00FA561D"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«КНБК» - компоновка низа бурильной колонны.</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9E371A"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9E371A">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9E371A"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9E371A">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 xml:space="preserve">«ОБЪЕКТ» - строительная площадка (территория на которой происходит строительство (реконструкция) объекта), </w:t>
      </w:r>
      <w:r w:rsidR="002E2C68">
        <w:rPr>
          <w:rFonts w:ascii="Times New Roman" w:eastAsia="Times New Roman" w:hAnsi="Times New Roman" w:cs="Times New Roman"/>
          <w:sz w:val="20"/>
          <w:szCs w:val="20"/>
        </w:rPr>
        <w:t xml:space="preserve">МЕСТО ОКАЗАНИЯ </w:t>
      </w:r>
      <w:r w:rsidRPr="009E371A">
        <w:rPr>
          <w:rFonts w:ascii="Times New Roman" w:eastAsia="Times New Roman" w:hAnsi="Times New Roman" w:cs="Times New Roman"/>
          <w:sz w:val="20"/>
          <w:szCs w:val="20"/>
        </w:rPr>
        <w:t>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w:t>
      </w:r>
      <w:proofErr w:type="gramEnd"/>
      <w:r w:rsidRPr="009E371A">
        <w:rPr>
          <w:rFonts w:ascii="Times New Roman" w:eastAsia="Times New Roman" w:hAnsi="Times New Roman" w:cs="Times New Roman"/>
          <w:sz w:val="20"/>
          <w:szCs w:val="20"/>
        </w:rPr>
        <w:t xml:space="preserve"> ОКАЗАНИЯ УСЛУГ спец. технику, территорию и другие инженерные сооружения, </w:t>
      </w:r>
      <w:proofErr w:type="gramStart"/>
      <w:r w:rsidRPr="009E371A">
        <w:rPr>
          <w:rFonts w:ascii="Times New Roman" w:eastAsia="Times New Roman" w:hAnsi="Times New Roman" w:cs="Times New Roman"/>
          <w:sz w:val="20"/>
          <w:szCs w:val="20"/>
        </w:rPr>
        <w:t>блок-посты</w:t>
      </w:r>
      <w:proofErr w:type="gramEnd"/>
      <w:r w:rsidRPr="009E371A">
        <w:rPr>
          <w:rFonts w:ascii="Times New Roman" w:eastAsia="Times New Roman" w:hAnsi="Times New Roman" w:cs="Times New Roman"/>
          <w:sz w:val="20"/>
          <w:szCs w:val="20"/>
        </w:rPr>
        <w:t>, земельные и лесные участки.</w:t>
      </w:r>
    </w:p>
    <w:p w:rsidR="005C79F6" w:rsidRPr="009E371A"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9E371A">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«РФ» означает Российская Федерация.</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«СЕРВИСНАЯ КОМПАНИЯ» или «СЕРВИСНЫЕ КОМПАНИИ» означает любое юридическое лиц</w:t>
      </w:r>
      <w:proofErr w:type="gramStart"/>
      <w:r w:rsidRPr="009E371A">
        <w:rPr>
          <w:rFonts w:ascii="Times New Roman" w:eastAsia="Times New Roman" w:hAnsi="Times New Roman" w:cs="Times New Roman"/>
          <w:sz w:val="20"/>
          <w:szCs w:val="20"/>
        </w:rPr>
        <w:t>о(</w:t>
      </w:r>
      <w:proofErr w:type="gramEnd"/>
      <w:r w:rsidRPr="009E371A">
        <w:rPr>
          <w:rFonts w:ascii="Times New Roman" w:eastAsia="Times New Roman" w:hAnsi="Times New Roman" w:cs="Times New Roman"/>
          <w:sz w:val="20"/>
          <w:szCs w:val="20"/>
        </w:rPr>
        <w:t>а), кроме ИСПОЛНИТЕЛЯ, которое (-</w:t>
      </w:r>
      <w:proofErr w:type="spellStart"/>
      <w:r w:rsidRPr="009E371A">
        <w:rPr>
          <w:rFonts w:ascii="Times New Roman" w:eastAsia="Times New Roman" w:hAnsi="Times New Roman" w:cs="Times New Roman"/>
          <w:sz w:val="20"/>
          <w:szCs w:val="20"/>
        </w:rPr>
        <w:t>ые</w:t>
      </w:r>
      <w:proofErr w:type="spellEnd"/>
      <w:r w:rsidRPr="009E371A">
        <w:rPr>
          <w:rFonts w:ascii="Times New Roman" w:eastAsia="Times New Roman" w:hAnsi="Times New Roman" w:cs="Times New Roman"/>
          <w:sz w:val="20"/>
          <w:szCs w:val="20"/>
        </w:rPr>
        <w:t>) заключило(-и) контракт(</w:t>
      </w:r>
      <w:proofErr w:type="spellStart"/>
      <w:r w:rsidRPr="009E371A">
        <w:rPr>
          <w:rFonts w:ascii="Times New Roman" w:eastAsia="Times New Roman" w:hAnsi="Times New Roman" w:cs="Times New Roman"/>
          <w:sz w:val="20"/>
          <w:szCs w:val="20"/>
        </w:rPr>
        <w:t>ы</w:t>
      </w:r>
      <w:proofErr w:type="spellEnd"/>
      <w:r w:rsidRPr="009E371A">
        <w:rPr>
          <w:rFonts w:ascii="Times New Roman" w:eastAsia="Times New Roman" w:hAnsi="Times New Roman" w:cs="Times New Roman"/>
          <w:sz w:val="20"/>
          <w:szCs w:val="20"/>
        </w:rPr>
        <w:t>)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«СКВАЖИНА» означает:</w:t>
      </w:r>
    </w:p>
    <w:p w:rsidR="005C79F6" w:rsidRPr="009E371A"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9E371A"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9E371A"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ПРЕДМЕТ ДОГОВОРА</w:t>
      </w:r>
    </w:p>
    <w:p w:rsidR="005C79F6" w:rsidRPr="009E371A" w:rsidRDefault="00D01E3A" w:rsidP="00D01E3A">
      <w:pPr>
        <w:keepLines/>
        <w:tabs>
          <w:tab w:val="left" w:pos="709"/>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2.1. </w:t>
      </w:r>
      <w:proofErr w:type="gramStart"/>
      <w:r w:rsidR="00465EB1" w:rsidRPr="009E371A">
        <w:rPr>
          <w:rFonts w:ascii="Times New Roman" w:eastAsia="Times New Roman" w:hAnsi="Times New Roman" w:cs="Times New Roman"/>
          <w:sz w:val="20"/>
          <w:szCs w:val="20"/>
        </w:rPr>
        <w:t>По требованию ЗАКАЗЧИКА (на основании полученных от него заявок)</w:t>
      </w:r>
      <w:r w:rsidR="005C79F6" w:rsidRPr="009E371A">
        <w:rPr>
          <w:rFonts w:ascii="Times New Roman" w:eastAsia="Times New Roman" w:hAnsi="Times New Roman" w:cs="Times New Roman"/>
          <w:sz w:val="20"/>
          <w:szCs w:val="20"/>
        </w:rPr>
        <w:t xml:space="preserve"> ИСПОЛНИТЕЛЬ обязуется оказа</w:t>
      </w:r>
      <w:r w:rsidR="00FA561D" w:rsidRPr="009E371A">
        <w:rPr>
          <w:rFonts w:ascii="Times New Roman" w:eastAsia="Times New Roman" w:hAnsi="Times New Roman" w:cs="Times New Roman"/>
          <w:sz w:val="20"/>
          <w:szCs w:val="20"/>
        </w:rPr>
        <w:t>ть</w:t>
      </w:r>
      <w:r w:rsidR="00615F25" w:rsidRPr="009E371A">
        <w:rPr>
          <w:rFonts w:ascii="Times New Roman" w:eastAsia="Times New Roman" w:hAnsi="Times New Roman" w:cs="Times New Roman"/>
          <w:sz w:val="20"/>
          <w:szCs w:val="20"/>
        </w:rPr>
        <w:t xml:space="preserve"> </w:t>
      </w:r>
      <w:r w:rsidR="0013098F" w:rsidRPr="009E371A">
        <w:rPr>
          <w:rFonts w:ascii="Times New Roman" w:eastAsia="Times New Roman" w:hAnsi="Times New Roman" w:cs="Times New Roman"/>
          <w:sz w:val="20"/>
          <w:szCs w:val="20"/>
        </w:rPr>
        <w:t xml:space="preserve">комплекс </w:t>
      </w:r>
      <w:r w:rsidR="00615F25" w:rsidRPr="009E371A">
        <w:rPr>
          <w:rFonts w:ascii="Times New Roman" w:eastAsia="Times New Roman" w:hAnsi="Times New Roman" w:cs="Times New Roman"/>
          <w:sz w:val="20"/>
          <w:szCs w:val="20"/>
        </w:rPr>
        <w:t>сервисны</w:t>
      </w:r>
      <w:r w:rsidR="0013098F" w:rsidRPr="009E371A">
        <w:rPr>
          <w:rFonts w:ascii="Times New Roman" w:eastAsia="Times New Roman" w:hAnsi="Times New Roman" w:cs="Times New Roman"/>
          <w:sz w:val="20"/>
          <w:szCs w:val="20"/>
        </w:rPr>
        <w:t>х</w:t>
      </w:r>
      <w:r w:rsidR="005C79F6" w:rsidRPr="009E371A">
        <w:rPr>
          <w:rFonts w:ascii="Times New Roman" w:eastAsia="Times New Roman" w:hAnsi="Times New Roman" w:cs="Times New Roman"/>
          <w:sz w:val="20"/>
          <w:szCs w:val="20"/>
        </w:rPr>
        <w:t xml:space="preserve"> услуг по </w:t>
      </w:r>
      <w:r w:rsidR="00615F25" w:rsidRPr="009E371A">
        <w:rPr>
          <w:rFonts w:ascii="Times New Roman" w:eastAsia="Times New Roman" w:hAnsi="Times New Roman" w:cs="Times New Roman"/>
          <w:sz w:val="20"/>
          <w:szCs w:val="20"/>
        </w:rPr>
        <w:t xml:space="preserve">освоению струйным насосом поисково-оценочной </w:t>
      </w:r>
      <w:r w:rsidR="00460DE3" w:rsidRPr="009E371A">
        <w:rPr>
          <w:rFonts w:ascii="Times New Roman" w:eastAsia="Times New Roman" w:hAnsi="Times New Roman" w:cs="Times New Roman"/>
          <w:sz w:val="20"/>
          <w:szCs w:val="20"/>
        </w:rPr>
        <w:t>скважин</w:t>
      </w:r>
      <w:r w:rsidR="00615F25" w:rsidRPr="009E371A">
        <w:rPr>
          <w:rFonts w:ascii="Times New Roman" w:eastAsia="Times New Roman" w:hAnsi="Times New Roman" w:cs="Times New Roman"/>
          <w:sz w:val="20"/>
          <w:szCs w:val="20"/>
        </w:rPr>
        <w:t>ы</w:t>
      </w:r>
      <w:r w:rsidR="00460DE3" w:rsidRPr="009E371A">
        <w:rPr>
          <w:rFonts w:ascii="Times New Roman" w:eastAsia="Times New Roman" w:hAnsi="Times New Roman" w:cs="Times New Roman"/>
          <w:sz w:val="20"/>
          <w:szCs w:val="20"/>
        </w:rPr>
        <w:t xml:space="preserve"> №</w:t>
      </w:r>
      <w:r w:rsidR="001F3BF4" w:rsidRPr="009E371A">
        <w:rPr>
          <w:rFonts w:ascii="Times New Roman" w:eastAsia="Times New Roman" w:hAnsi="Times New Roman" w:cs="Times New Roman"/>
          <w:sz w:val="20"/>
          <w:szCs w:val="20"/>
        </w:rPr>
        <w:t xml:space="preserve"> </w:t>
      </w:r>
      <w:r w:rsidR="00B40D41" w:rsidRPr="009E371A">
        <w:rPr>
          <w:rFonts w:ascii="Times New Roman" w:eastAsia="Times New Roman" w:hAnsi="Times New Roman" w:cs="Times New Roman"/>
          <w:sz w:val="20"/>
          <w:szCs w:val="20"/>
        </w:rPr>
        <w:t>1</w:t>
      </w:r>
      <w:r w:rsidR="001F3BF4" w:rsidRPr="009E371A">
        <w:rPr>
          <w:rFonts w:ascii="Times New Roman" w:eastAsia="Times New Roman" w:hAnsi="Times New Roman" w:cs="Times New Roman"/>
          <w:sz w:val="20"/>
          <w:szCs w:val="20"/>
        </w:rPr>
        <w:t>6</w:t>
      </w:r>
      <w:r w:rsidR="00460DE3" w:rsidRPr="009E371A">
        <w:rPr>
          <w:rFonts w:ascii="Times New Roman" w:eastAsia="Times New Roman" w:hAnsi="Times New Roman" w:cs="Times New Roman"/>
          <w:sz w:val="20"/>
          <w:szCs w:val="20"/>
        </w:rPr>
        <w:t xml:space="preserve"> </w:t>
      </w:r>
      <w:r w:rsidR="00B40D41" w:rsidRPr="009E371A">
        <w:rPr>
          <w:rFonts w:ascii="Times New Roman" w:eastAsia="Times New Roman" w:hAnsi="Times New Roman" w:cs="Times New Roman"/>
          <w:sz w:val="20"/>
          <w:szCs w:val="20"/>
        </w:rPr>
        <w:t xml:space="preserve">Лодочного </w:t>
      </w:r>
      <w:r w:rsidR="00FA561D" w:rsidRPr="009E371A">
        <w:rPr>
          <w:rFonts w:ascii="Times New Roman" w:eastAsia="Times New Roman" w:hAnsi="Times New Roman" w:cs="Times New Roman"/>
          <w:sz w:val="20"/>
          <w:szCs w:val="20"/>
        </w:rPr>
        <w:t>лицензионно</w:t>
      </w:r>
      <w:r w:rsidR="00460DE3" w:rsidRPr="009E371A">
        <w:rPr>
          <w:rFonts w:ascii="Times New Roman" w:eastAsia="Times New Roman" w:hAnsi="Times New Roman" w:cs="Times New Roman"/>
          <w:sz w:val="20"/>
          <w:szCs w:val="20"/>
        </w:rPr>
        <w:t>го</w:t>
      </w:r>
      <w:r w:rsidR="00FA561D" w:rsidRPr="009E371A">
        <w:rPr>
          <w:rFonts w:ascii="Times New Roman" w:eastAsia="Times New Roman" w:hAnsi="Times New Roman" w:cs="Times New Roman"/>
          <w:sz w:val="20"/>
          <w:szCs w:val="20"/>
        </w:rPr>
        <w:t xml:space="preserve"> участк</w:t>
      </w:r>
      <w:r w:rsidR="00460DE3" w:rsidRPr="009E371A">
        <w:rPr>
          <w:rFonts w:ascii="Times New Roman" w:eastAsia="Times New Roman" w:hAnsi="Times New Roman" w:cs="Times New Roman"/>
          <w:sz w:val="20"/>
          <w:szCs w:val="20"/>
        </w:rPr>
        <w:t>а</w:t>
      </w:r>
      <w:r w:rsidR="005C79F6" w:rsidRPr="009E371A">
        <w:rPr>
          <w:rFonts w:ascii="Times New Roman" w:eastAsia="Times New Roman" w:hAnsi="Times New Roman" w:cs="Times New Roman"/>
          <w:sz w:val="20"/>
          <w:szCs w:val="20"/>
        </w:rPr>
        <w:t xml:space="preserve"> в соответствии с условиями настоящего ДОГОВОРА,</w:t>
      </w:r>
      <w:r w:rsidR="00075F25" w:rsidRPr="009E371A">
        <w:rPr>
          <w:rFonts w:ascii="Times New Roman" w:eastAsia="Times New Roman" w:hAnsi="Times New Roman" w:cs="Times New Roman"/>
          <w:sz w:val="20"/>
          <w:szCs w:val="20"/>
        </w:rPr>
        <w:t xml:space="preserve"> Технического задания (Приложение 1.1)</w:t>
      </w:r>
      <w:r w:rsidR="005C79F6" w:rsidRPr="009E371A">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proofErr w:type="gramEnd"/>
      <w:r w:rsidR="000E202A" w:rsidRPr="009E371A">
        <w:rPr>
          <w:rFonts w:ascii="Times New Roman" w:eastAsia="Times New Roman" w:hAnsi="Times New Roman" w:cs="Times New Roman"/>
          <w:sz w:val="20"/>
          <w:szCs w:val="20"/>
        </w:rPr>
        <w:t xml:space="preserve"> О</w:t>
      </w:r>
      <w:r w:rsidR="00472C5D" w:rsidRPr="009E371A">
        <w:rPr>
          <w:rFonts w:ascii="Times New Roman" w:eastAsia="Times New Roman" w:hAnsi="Times New Roman" w:cs="Times New Roman"/>
          <w:sz w:val="20"/>
          <w:szCs w:val="20"/>
        </w:rPr>
        <w:t>риентировочный график оказания УСЛУГ приведен в Приложении № 1.2. к ДОГОВОРУ.</w:t>
      </w:r>
    </w:p>
    <w:p w:rsidR="00D01E3A" w:rsidRPr="009E371A" w:rsidRDefault="00D01E3A" w:rsidP="00D01E3A">
      <w:pPr>
        <w:keepLines/>
        <w:tabs>
          <w:tab w:val="left" w:pos="709"/>
          <w:tab w:val="left" w:pos="1260"/>
          <w:tab w:val="left" w:pos="9720"/>
        </w:tabs>
        <w:overflowPunct w:val="0"/>
        <w:autoSpaceDE w:val="0"/>
        <w:autoSpaceDN w:val="0"/>
        <w:adjustRightInd w:val="0"/>
        <w:spacing w:after="120"/>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2.2. </w:t>
      </w:r>
      <w:r w:rsidR="005C79F6" w:rsidRPr="009E371A">
        <w:rPr>
          <w:rFonts w:ascii="Times New Roman" w:eastAsia="Times New Roman" w:hAnsi="Times New Roman" w:cs="Times New Roman"/>
          <w:sz w:val="20"/>
          <w:szCs w:val="20"/>
        </w:rPr>
        <w:t xml:space="preserve">Результатом оказания </w:t>
      </w:r>
      <w:r w:rsidR="00FA561D" w:rsidRPr="009E371A">
        <w:rPr>
          <w:rFonts w:ascii="Times New Roman" w:eastAsia="Times New Roman" w:hAnsi="Times New Roman" w:cs="Times New Roman"/>
          <w:sz w:val="20"/>
          <w:szCs w:val="20"/>
        </w:rPr>
        <w:t>УСЛУГ</w:t>
      </w:r>
      <w:r w:rsidR="005C79F6" w:rsidRPr="009E371A">
        <w:rPr>
          <w:rFonts w:ascii="Times New Roman" w:eastAsia="Times New Roman" w:hAnsi="Times New Roman" w:cs="Times New Roman"/>
          <w:sz w:val="20"/>
          <w:szCs w:val="20"/>
        </w:rPr>
        <w:t xml:space="preserve"> явля</w:t>
      </w:r>
      <w:r w:rsidR="00A76800" w:rsidRPr="009E371A">
        <w:rPr>
          <w:rFonts w:ascii="Times New Roman" w:eastAsia="Times New Roman" w:hAnsi="Times New Roman" w:cs="Times New Roman"/>
          <w:sz w:val="20"/>
          <w:szCs w:val="20"/>
        </w:rPr>
        <w:t>е</w:t>
      </w:r>
      <w:r w:rsidR="005C79F6" w:rsidRPr="009E371A">
        <w:rPr>
          <w:rFonts w:ascii="Times New Roman" w:eastAsia="Times New Roman" w:hAnsi="Times New Roman" w:cs="Times New Roman"/>
          <w:sz w:val="20"/>
          <w:szCs w:val="20"/>
        </w:rPr>
        <w:t>тся</w:t>
      </w:r>
      <w:r w:rsidR="00E24647" w:rsidRPr="009E371A">
        <w:rPr>
          <w:rFonts w:ascii="Times New Roman" w:eastAsia="Times New Roman" w:hAnsi="Times New Roman" w:cs="Times New Roman"/>
          <w:sz w:val="20"/>
          <w:szCs w:val="20"/>
        </w:rPr>
        <w:t xml:space="preserve"> </w:t>
      </w:r>
      <w:r w:rsidR="00025360" w:rsidRPr="009E371A">
        <w:rPr>
          <w:rFonts w:ascii="Times New Roman" w:eastAsia="Times New Roman" w:hAnsi="Times New Roman" w:cs="Times New Roman"/>
          <w:sz w:val="20"/>
          <w:szCs w:val="20"/>
        </w:rPr>
        <w:t xml:space="preserve">скважина, освоенная с помощью струйного насоса и </w:t>
      </w:r>
      <w:r w:rsidR="00615F25" w:rsidRPr="009E371A">
        <w:rPr>
          <w:rFonts w:ascii="Times New Roman" w:eastAsia="Times New Roman" w:hAnsi="Times New Roman" w:cs="Times New Roman"/>
          <w:sz w:val="20"/>
          <w:szCs w:val="20"/>
        </w:rPr>
        <w:t>разработанный ИСПОЛНИТЕЛЕМ и согласованный ЗАКАЗЧИКОМ отчет по результатам освоения скважины с помощью струйного насоса, полностью соответствующи</w:t>
      </w:r>
      <w:r w:rsidR="00025360" w:rsidRPr="009E371A">
        <w:rPr>
          <w:rFonts w:ascii="Times New Roman" w:eastAsia="Times New Roman" w:hAnsi="Times New Roman" w:cs="Times New Roman"/>
          <w:sz w:val="20"/>
          <w:szCs w:val="20"/>
        </w:rPr>
        <w:t>е</w:t>
      </w:r>
      <w:r w:rsidR="00615F25" w:rsidRPr="009E371A">
        <w:rPr>
          <w:rFonts w:ascii="Times New Roman" w:eastAsia="Times New Roman" w:hAnsi="Times New Roman" w:cs="Times New Roman"/>
          <w:sz w:val="20"/>
          <w:szCs w:val="20"/>
        </w:rPr>
        <w:t xml:space="preserve"> требованиям ДОГОВОРА и Технического задания</w:t>
      </w:r>
      <w:r w:rsidR="005C79F6" w:rsidRPr="009E371A">
        <w:rPr>
          <w:rFonts w:ascii="Times New Roman" w:eastAsia="Times New Roman" w:hAnsi="Times New Roman" w:cs="Times New Roman"/>
          <w:sz w:val="20"/>
          <w:szCs w:val="20"/>
        </w:rPr>
        <w:t>.</w:t>
      </w:r>
    </w:p>
    <w:p w:rsidR="00465EB1" w:rsidRPr="009E371A" w:rsidRDefault="00D01E3A" w:rsidP="00D01E3A">
      <w:pPr>
        <w:keepLines/>
        <w:tabs>
          <w:tab w:val="left" w:pos="709"/>
          <w:tab w:val="left" w:pos="1260"/>
          <w:tab w:val="left" w:pos="9720"/>
        </w:tabs>
        <w:overflowPunct w:val="0"/>
        <w:autoSpaceDE w:val="0"/>
        <w:autoSpaceDN w:val="0"/>
        <w:adjustRightInd w:val="0"/>
        <w:spacing w:after="120"/>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2.3. </w:t>
      </w:r>
      <w:r w:rsidR="00465EB1" w:rsidRPr="009E371A">
        <w:rPr>
          <w:rFonts w:ascii="Times New Roman" w:eastAsia="Times New Roman" w:hAnsi="Times New Roman" w:cs="Times New Roman"/>
          <w:sz w:val="20"/>
          <w:szCs w:val="20"/>
        </w:rPr>
        <w:t>Стороны согласовали, что к настоящему Договору применяются положения статьи 429.3 ГК РФ.</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СРОК ДЕЙСТВИЯ ДОГОВОРА</w:t>
      </w:r>
    </w:p>
    <w:p w:rsidR="005C79F6" w:rsidRPr="009E371A"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3.1.</w:t>
      </w:r>
      <w:r w:rsidRPr="009E371A">
        <w:rPr>
          <w:rFonts w:ascii="Times New Roman" w:eastAsia="Times New Roman" w:hAnsi="Times New Roman" w:cs="Times New Roman"/>
          <w:sz w:val="20"/>
          <w:szCs w:val="20"/>
        </w:rPr>
        <w:tab/>
        <w:t xml:space="preserve">ДОГОВОР вступает в силу </w:t>
      </w:r>
      <w:proofErr w:type="gramStart"/>
      <w:r w:rsidRPr="009E371A">
        <w:rPr>
          <w:rFonts w:ascii="Times New Roman" w:eastAsia="Times New Roman" w:hAnsi="Times New Roman" w:cs="Times New Roman"/>
          <w:sz w:val="20"/>
          <w:szCs w:val="20"/>
        </w:rPr>
        <w:t>с даты</w:t>
      </w:r>
      <w:proofErr w:type="gramEnd"/>
      <w:r w:rsidRPr="009E371A">
        <w:rPr>
          <w:rFonts w:ascii="Times New Roman" w:eastAsia="Times New Roman" w:hAnsi="Times New Roman" w:cs="Times New Roman"/>
          <w:sz w:val="20"/>
          <w:szCs w:val="20"/>
        </w:rPr>
        <w:t xml:space="preserve"> его подписания обеими СТОРОНАМИ (далее – «ДАТА ВСТУПЛЕНИЯ ДОГОВОРА В СИЛУ») и действует по</w:t>
      </w:r>
      <w:r w:rsidR="00445C96" w:rsidRPr="009E371A">
        <w:rPr>
          <w:rFonts w:ascii="Times New Roman" w:eastAsia="Times New Roman" w:hAnsi="Times New Roman" w:cs="Times New Roman"/>
          <w:b/>
          <w:noProof/>
          <w:sz w:val="20"/>
          <w:szCs w:val="20"/>
        </w:rPr>
        <w:t xml:space="preserve"> «</w:t>
      </w:r>
      <w:r w:rsidR="00926D81" w:rsidRPr="009E371A">
        <w:rPr>
          <w:rFonts w:ascii="Times New Roman" w:eastAsia="Times New Roman" w:hAnsi="Times New Roman" w:cs="Times New Roman"/>
          <w:b/>
          <w:noProof/>
          <w:sz w:val="20"/>
          <w:szCs w:val="20"/>
        </w:rPr>
        <w:t>___» _____ 20__</w:t>
      </w:r>
      <w:r w:rsidR="00445C96" w:rsidRPr="009E371A">
        <w:rPr>
          <w:rFonts w:ascii="Times New Roman" w:eastAsia="Times New Roman" w:hAnsi="Times New Roman" w:cs="Times New Roman"/>
          <w:b/>
          <w:noProof/>
          <w:sz w:val="20"/>
          <w:szCs w:val="20"/>
        </w:rPr>
        <w:t xml:space="preserve"> года</w:t>
      </w:r>
      <w:r w:rsidRPr="009E371A">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СТОИМОСТЬ ДОГОВОРА</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не превысит</w:t>
      </w:r>
      <w:proofErr w:type="gramStart"/>
      <w:r w:rsidR="00565902" w:rsidRPr="009E371A">
        <w:rPr>
          <w:rFonts w:ascii="Times New Roman" w:eastAsia="Times New Roman" w:hAnsi="Times New Roman" w:cs="Times New Roman"/>
          <w:sz w:val="20"/>
          <w:szCs w:val="20"/>
        </w:rPr>
        <w:t xml:space="preserve"> </w:t>
      </w:r>
      <w:r w:rsidR="006256AD" w:rsidRPr="009E371A">
        <w:rPr>
          <w:rFonts w:ascii="Times New Roman" w:eastAsia="Times New Roman" w:hAnsi="Times New Roman" w:cs="Times New Roman"/>
          <w:sz w:val="20"/>
          <w:szCs w:val="20"/>
        </w:rPr>
        <w:t>______________</w:t>
      </w:r>
      <w:r w:rsidRPr="009E371A">
        <w:rPr>
          <w:rFonts w:ascii="Times New Roman" w:eastAsia="Times New Roman" w:hAnsi="Times New Roman" w:cs="Times New Roman"/>
          <w:sz w:val="20"/>
          <w:szCs w:val="20"/>
        </w:rPr>
        <w:t xml:space="preserve"> (</w:t>
      </w:r>
      <w:r w:rsidR="006256AD" w:rsidRPr="009E371A">
        <w:rPr>
          <w:rFonts w:ascii="Times New Roman" w:eastAsia="Times New Roman" w:hAnsi="Times New Roman" w:cs="Times New Roman"/>
          <w:sz w:val="20"/>
          <w:szCs w:val="20"/>
        </w:rPr>
        <w:t>__________________</w:t>
      </w:r>
      <w:r w:rsidRPr="009E371A">
        <w:rPr>
          <w:rFonts w:ascii="Times New Roman" w:eastAsia="Times New Roman" w:hAnsi="Times New Roman" w:cs="Times New Roman"/>
          <w:sz w:val="20"/>
          <w:szCs w:val="20"/>
        </w:rPr>
        <w:t xml:space="preserve">) </w:t>
      </w:r>
      <w:proofErr w:type="gramEnd"/>
      <w:r w:rsidRPr="009E371A">
        <w:rPr>
          <w:rFonts w:ascii="Times New Roman" w:eastAsia="Times New Roman" w:hAnsi="Times New Roman" w:cs="Times New Roman"/>
          <w:b/>
          <w:sz w:val="20"/>
          <w:szCs w:val="20"/>
        </w:rPr>
        <w:t>рублей</w:t>
      </w:r>
      <w:r w:rsidR="006256AD" w:rsidRPr="009E371A">
        <w:rPr>
          <w:rFonts w:ascii="Times New Roman" w:eastAsia="Times New Roman" w:hAnsi="Times New Roman" w:cs="Times New Roman"/>
          <w:b/>
          <w:sz w:val="20"/>
          <w:szCs w:val="20"/>
        </w:rPr>
        <w:t xml:space="preserve"> __</w:t>
      </w:r>
      <w:r w:rsidRPr="009E371A">
        <w:rPr>
          <w:rFonts w:ascii="Times New Roman" w:eastAsia="Times New Roman" w:hAnsi="Times New Roman" w:cs="Times New Roman"/>
          <w:b/>
          <w:sz w:val="20"/>
          <w:szCs w:val="20"/>
        </w:rPr>
        <w:t xml:space="preserve"> копеек</w:t>
      </w:r>
      <w:r w:rsidRPr="009E371A">
        <w:rPr>
          <w:rFonts w:ascii="Times New Roman" w:eastAsia="Times New Roman" w:hAnsi="Times New Roman" w:cs="Times New Roman"/>
          <w:sz w:val="20"/>
          <w:szCs w:val="20"/>
        </w:rPr>
        <w:t xml:space="preserve"> без учета НДС (налога на добавленную стоимость).</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сумма НДС не превысит</w:t>
      </w:r>
      <w:proofErr w:type="gramStart"/>
      <w:r w:rsidR="00565902" w:rsidRPr="009E371A">
        <w:rPr>
          <w:rFonts w:ascii="Times New Roman" w:eastAsia="Times New Roman" w:hAnsi="Times New Roman" w:cs="Times New Roman"/>
          <w:b/>
          <w:noProof/>
          <w:sz w:val="20"/>
          <w:szCs w:val="20"/>
        </w:rPr>
        <w:t xml:space="preserve"> </w:t>
      </w:r>
      <w:r w:rsidR="006256AD" w:rsidRPr="009E371A">
        <w:rPr>
          <w:rFonts w:ascii="Times New Roman" w:eastAsia="Times New Roman" w:hAnsi="Times New Roman" w:cs="Times New Roman"/>
          <w:b/>
          <w:noProof/>
          <w:sz w:val="20"/>
          <w:szCs w:val="20"/>
        </w:rPr>
        <w:t xml:space="preserve">_________ </w:t>
      </w:r>
      <w:r w:rsidRPr="009E371A">
        <w:rPr>
          <w:rFonts w:ascii="Times New Roman" w:eastAsia="Times New Roman" w:hAnsi="Times New Roman" w:cs="Times New Roman"/>
          <w:sz w:val="20"/>
          <w:szCs w:val="20"/>
        </w:rPr>
        <w:t>(</w:t>
      </w:r>
      <w:r w:rsidR="006256AD" w:rsidRPr="009E371A">
        <w:rPr>
          <w:rFonts w:ascii="Times New Roman" w:eastAsia="Times New Roman" w:hAnsi="Times New Roman" w:cs="Times New Roman"/>
          <w:sz w:val="20"/>
          <w:szCs w:val="20"/>
        </w:rPr>
        <w:t>_______</w:t>
      </w:r>
      <w:r w:rsidRPr="009E371A">
        <w:rPr>
          <w:rFonts w:ascii="Times New Roman" w:eastAsia="Times New Roman" w:hAnsi="Times New Roman" w:cs="Times New Roman"/>
          <w:sz w:val="20"/>
          <w:szCs w:val="20"/>
        </w:rPr>
        <w:t xml:space="preserve">) </w:t>
      </w:r>
      <w:proofErr w:type="gramEnd"/>
      <w:r w:rsidRPr="009E371A">
        <w:rPr>
          <w:rFonts w:ascii="Times New Roman" w:eastAsia="Times New Roman" w:hAnsi="Times New Roman" w:cs="Times New Roman"/>
          <w:b/>
          <w:sz w:val="20"/>
          <w:szCs w:val="20"/>
        </w:rPr>
        <w:t>рублей</w:t>
      </w:r>
      <w:r w:rsidR="00DD2639" w:rsidRPr="009E371A">
        <w:rPr>
          <w:rFonts w:ascii="Times New Roman" w:eastAsia="Times New Roman" w:hAnsi="Times New Roman" w:cs="Times New Roman"/>
          <w:b/>
          <w:sz w:val="20"/>
          <w:szCs w:val="20"/>
        </w:rPr>
        <w:t xml:space="preserve"> </w:t>
      </w:r>
      <w:r w:rsidR="006256AD" w:rsidRPr="009E371A">
        <w:rPr>
          <w:rFonts w:ascii="Times New Roman" w:eastAsia="Times New Roman" w:hAnsi="Times New Roman" w:cs="Times New Roman"/>
          <w:b/>
          <w:sz w:val="20"/>
          <w:szCs w:val="20"/>
        </w:rPr>
        <w:t>___</w:t>
      </w:r>
      <w:r w:rsidRPr="009E371A">
        <w:rPr>
          <w:rFonts w:ascii="Times New Roman" w:eastAsia="Times New Roman" w:hAnsi="Times New Roman" w:cs="Times New Roman"/>
          <w:b/>
          <w:sz w:val="20"/>
          <w:szCs w:val="20"/>
        </w:rPr>
        <w:t xml:space="preserve"> копеек</w:t>
      </w:r>
      <w:r w:rsidRPr="009E371A">
        <w:rPr>
          <w:rFonts w:ascii="Times New Roman" w:eastAsia="Times New Roman" w:hAnsi="Times New Roman" w:cs="Times New Roman"/>
          <w:sz w:val="20"/>
          <w:szCs w:val="20"/>
        </w:rPr>
        <w:t xml:space="preserve"> по ставке </w:t>
      </w:r>
      <w:r w:rsidR="00565902" w:rsidRPr="009E371A">
        <w:rPr>
          <w:rFonts w:ascii="Times New Roman" w:eastAsia="Times New Roman" w:hAnsi="Times New Roman" w:cs="Times New Roman"/>
          <w:sz w:val="20"/>
          <w:szCs w:val="20"/>
        </w:rPr>
        <w:t xml:space="preserve">20 </w:t>
      </w:r>
      <w:r w:rsidRPr="009E371A">
        <w:rPr>
          <w:rFonts w:ascii="Times New Roman" w:eastAsia="Times New Roman" w:hAnsi="Times New Roman" w:cs="Times New Roman"/>
          <w:sz w:val="20"/>
          <w:szCs w:val="20"/>
        </w:rPr>
        <w:t>%.</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не превысит</w:t>
      </w:r>
      <w:proofErr w:type="gramStart"/>
      <w:r w:rsidR="00E33B3D" w:rsidRPr="009E371A">
        <w:rPr>
          <w:rFonts w:ascii="Times New Roman" w:eastAsia="Times New Roman" w:hAnsi="Times New Roman" w:cs="Times New Roman"/>
          <w:sz w:val="20"/>
          <w:szCs w:val="20"/>
        </w:rPr>
        <w:t xml:space="preserve"> </w:t>
      </w:r>
      <w:r w:rsidR="006256AD" w:rsidRPr="009E371A">
        <w:rPr>
          <w:rFonts w:ascii="Times New Roman" w:eastAsia="Times New Roman" w:hAnsi="Times New Roman" w:cs="Times New Roman"/>
          <w:sz w:val="20"/>
          <w:szCs w:val="20"/>
        </w:rPr>
        <w:t>_____________</w:t>
      </w:r>
      <w:r w:rsidRPr="009E371A">
        <w:rPr>
          <w:rFonts w:ascii="Times New Roman" w:eastAsia="Times New Roman" w:hAnsi="Times New Roman" w:cs="Times New Roman"/>
          <w:sz w:val="20"/>
          <w:szCs w:val="20"/>
        </w:rPr>
        <w:t>(</w:t>
      </w:r>
      <w:r w:rsidR="006256AD" w:rsidRPr="009E371A">
        <w:rPr>
          <w:rFonts w:ascii="Times New Roman" w:eastAsia="Times New Roman" w:hAnsi="Times New Roman" w:cs="Times New Roman"/>
          <w:sz w:val="20"/>
          <w:szCs w:val="20"/>
        </w:rPr>
        <w:t>________</w:t>
      </w:r>
      <w:r w:rsidRPr="009E371A">
        <w:rPr>
          <w:rFonts w:ascii="Times New Roman" w:eastAsia="Times New Roman" w:hAnsi="Times New Roman" w:cs="Times New Roman"/>
          <w:sz w:val="20"/>
          <w:szCs w:val="20"/>
        </w:rPr>
        <w:t xml:space="preserve">) </w:t>
      </w:r>
      <w:proofErr w:type="gramEnd"/>
      <w:r w:rsidRPr="009E371A">
        <w:rPr>
          <w:rFonts w:ascii="Times New Roman" w:eastAsia="Times New Roman" w:hAnsi="Times New Roman" w:cs="Times New Roman"/>
          <w:b/>
          <w:sz w:val="20"/>
          <w:szCs w:val="20"/>
        </w:rPr>
        <w:t>рублей</w:t>
      </w:r>
      <w:r w:rsidR="00DD2639" w:rsidRPr="009E371A">
        <w:rPr>
          <w:rFonts w:ascii="Times New Roman" w:eastAsia="Times New Roman" w:hAnsi="Times New Roman" w:cs="Times New Roman"/>
          <w:b/>
          <w:sz w:val="20"/>
          <w:szCs w:val="20"/>
        </w:rPr>
        <w:t xml:space="preserve"> </w:t>
      </w:r>
      <w:r w:rsidR="006256AD" w:rsidRPr="009E371A">
        <w:rPr>
          <w:rFonts w:ascii="Times New Roman" w:eastAsia="Times New Roman" w:hAnsi="Times New Roman" w:cs="Times New Roman"/>
          <w:b/>
          <w:sz w:val="20"/>
          <w:szCs w:val="20"/>
        </w:rPr>
        <w:t>__</w:t>
      </w:r>
      <w:r w:rsidRPr="009E371A">
        <w:rPr>
          <w:rFonts w:ascii="Times New Roman" w:eastAsia="Times New Roman" w:hAnsi="Times New Roman" w:cs="Times New Roman"/>
          <w:b/>
          <w:sz w:val="20"/>
          <w:szCs w:val="20"/>
        </w:rPr>
        <w:t xml:space="preserve"> копеек</w:t>
      </w:r>
      <w:r w:rsidRPr="009E371A">
        <w:rPr>
          <w:rFonts w:ascii="Times New Roman" w:eastAsia="Times New Roman" w:hAnsi="Times New Roman" w:cs="Times New Roman"/>
          <w:sz w:val="20"/>
          <w:szCs w:val="20"/>
        </w:rPr>
        <w:t xml:space="preserve"> с учетом НДС.</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2E2C68" w:rsidRPr="002E2C68" w:rsidRDefault="002E2C68" w:rsidP="002E2C68">
      <w:pPr>
        <w:keepLines/>
        <w:numPr>
          <w:ilvl w:val="1"/>
          <w:numId w:val="1"/>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highlight w:val="yellow"/>
        </w:rPr>
      </w:pPr>
      <w:r w:rsidRPr="002E2C68">
        <w:rPr>
          <w:rFonts w:ascii="Times New Roman" w:eastAsia="Times New Roman" w:hAnsi="Times New Roman" w:cs="Times New Roman"/>
          <w:sz w:val="20"/>
          <w:szCs w:val="20"/>
          <w:highlight w:val="yellow"/>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ФОРМА ДОГОВОРА, КОЛИЧЕСТВО ЭКЗЕМПЛЯРОВ, ЯЗЫК</w:t>
      </w:r>
    </w:p>
    <w:p w:rsidR="005C79F6" w:rsidRPr="009E371A" w:rsidRDefault="005C79F6" w:rsidP="00C11901">
      <w:pPr>
        <w:keepLines/>
        <w:numPr>
          <w:ilvl w:val="1"/>
          <w:numId w:val="4"/>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ДОГОВОР составлен в письменной форме, в </w:t>
      </w:r>
      <w:r w:rsidRPr="009E371A">
        <w:rPr>
          <w:rFonts w:ascii="Times New Roman" w:eastAsia="Times New Roman" w:hAnsi="Times New Roman" w:cs="Times New Roman"/>
          <w:noProof/>
          <w:sz w:val="20"/>
          <w:szCs w:val="20"/>
        </w:rPr>
        <w:t>2</w:t>
      </w:r>
      <w:r w:rsidRPr="009E371A">
        <w:rPr>
          <w:rFonts w:ascii="Times New Roman" w:eastAsia="Times New Roman" w:hAnsi="Times New Roman" w:cs="Times New Roman"/>
          <w:sz w:val="20"/>
          <w:szCs w:val="20"/>
        </w:rPr>
        <w:t xml:space="preserve"> экземплярах (</w:t>
      </w:r>
      <w:r w:rsidRPr="009E371A">
        <w:rPr>
          <w:rFonts w:ascii="Times New Roman" w:eastAsia="Times New Roman" w:hAnsi="Times New Roman" w:cs="Times New Roman"/>
          <w:noProof/>
          <w:sz w:val="20"/>
          <w:szCs w:val="20"/>
        </w:rPr>
        <w:t>1</w:t>
      </w:r>
      <w:r w:rsidRPr="009E371A">
        <w:rPr>
          <w:rFonts w:ascii="Times New Roman" w:eastAsia="Times New Roman" w:hAnsi="Times New Roman" w:cs="Times New Roman"/>
          <w:sz w:val="20"/>
          <w:szCs w:val="20"/>
        </w:rPr>
        <w:t xml:space="preserve"> экземпляр для ЗАКАЗЧИКА, </w:t>
      </w:r>
      <w:r w:rsidRPr="009E371A">
        <w:rPr>
          <w:rFonts w:ascii="Times New Roman" w:eastAsia="Times New Roman" w:hAnsi="Times New Roman" w:cs="Times New Roman"/>
          <w:noProof/>
          <w:sz w:val="20"/>
          <w:szCs w:val="20"/>
        </w:rPr>
        <w:t>1</w:t>
      </w:r>
      <w:r w:rsidRPr="009E371A">
        <w:rPr>
          <w:rFonts w:ascii="Times New Roman" w:eastAsia="Times New Roman" w:hAnsi="Times New Roman" w:cs="Times New Roman"/>
          <w:sz w:val="20"/>
          <w:szCs w:val="20"/>
        </w:rPr>
        <w:t xml:space="preserve"> экземпляр для ИСПОЛНИТЕЛЯ) на русском языке. </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УВЕДОМЛЕНИЯ</w:t>
      </w:r>
    </w:p>
    <w:p w:rsidR="005C79F6" w:rsidRPr="009E371A" w:rsidRDefault="005C79F6" w:rsidP="005C79F6">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7C1656"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C1656">
        <w:rPr>
          <w:rFonts w:ascii="Times New Roman" w:eastAsia="Times New Roman" w:hAnsi="Times New Roman" w:cs="Times New Roman"/>
          <w:sz w:val="20"/>
          <w:szCs w:val="20"/>
        </w:rPr>
        <w:t>при использовании электронных сре</w:t>
      </w:r>
      <w:proofErr w:type="gramStart"/>
      <w:r w:rsidRPr="007C1656">
        <w:rPr>
          <w:rFonts w:ascii="Times New Roman" w:eastAsia="Times New Roman" w:hAnsi="Times New Roman" w:cs="Times New Roman"/>
          <w:sz w:val="20"/>
          <w:szCs w:val="20"/>
        </w:rPr>
        <w:t>дств св</w:t>
      </w:r>
      <w:proofErr w:type="gramEnd"/>
      <w:r w:rsidRPr="007C1656">
        <w:rPr>
          <w:rFonts w:ascii="Times New Roman" w:eastAsia="Times New Roman" w:hAnsi="Times New Roman" w:cs="Times New Roman"/>
          <w:sz w:val="20"/>
          <w:szCs w:val="20"/>
        </w:rPr>
        <w:t>язи (в отношении адресов  электронной почты, указанных в статье 5</w:t>
      </w:r>
      <w:r w:rsidR="007C1656" w:rsidRPr="007C1656">
        <w:rPr>
          <w:rFonts w:ascii="Times New Roman" w:eastAsia="Times New Roman" w:hAnsi="Times New Roman" w:cs="Times New Roman"/>
          <w:sz w:val="20"/>
          <w:szCs w:val="20"/>
        </w:rPr>
        <w:t>2</w:t>
      </w:r>
      <w:r w:rsidRPr="007C1656">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w:t>
      </w:r>
      <w:r w:rsidR="009424E7" w:rsidRPr="007C1656">
        <w:rPr>
          <w:rFonts w:ascii="Times New Roman" w:eastAsia="Times New Roman" w:hAnsi="Times New Roman" w:cs="Times New Roman"/>
          <w:sz w:val="20"/>
          <w:szCs w:val="20"/>
        </w:rPr>
        <w:t>Л</w:t>
      </w:r>
      <w:r w:rsidRPr="007C1656">
        <w:rPr>
          <w:rFonts w:ascii="Times New Roman" w:eastAsia="Times New Roman" w:hAnsi="Times New Roman" w:cs="Times New Roman"/>
          <w:sz w:val="20"/>
          <w:szCs w:val="20"/>
        </w:rPr>
        <w:t>ЕНИЯ адресату согласно отчету о доставке и прочтении с условием подтверждения данной опции при отправке электронного сообщения;</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9E371A"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при использовании доставки курьером - дата и время проставления СТОРОНОЙ - получателем отметки о получении УВЕДОМЛЕНИЯ.</w:t>
      </w:r>
    </w:p>
    <w:p w:rsidR="005C79F6" w:rsidRPr="009E371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ИЗМЕНЕНИЯ И ДОПОЛНЕНИЯ</w:t>
      </w:r>
    </w:p>
    <w:p w:rsidR="005C79F6" w:rsidRPr="009E371A" w:rsidRDefault="005C79F6" w:rsidP="00C11901">
      <w:pPr>
        <w:widowControl w:val="0"/>
        <w:numPr>
          <w:ilvl w:val="1"/>
          <w:numId w:val="5"/>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5C79F6" w:rsidRPr="009E371A" w:rsidRDefault="005C79F6" w:rsidP="00C11901">
      <w:pPr>
        <w:widowControl w:val="0"/>
        <w:numPr>
          <w:ilvl w:val="1"/>
          <w:numId w:val="5"/>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9E371A">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РЕКВИЗИТ</w:t>
      </w:r>
      <w:r w:rsidR="00680C0C" w:rsidRPr="009E371A">
        <w:rPr>
          <w:rFonts w:ascii="Times New Roman" w:eastAsia="Times New Roman" w:hAnsi="Times New Roman" w:cs="Times New Roman"/>
          <w:b/>
          <w:sz w:val="20"/>
          <w:szCs w:val="20"/>
        </w:rPr>
        <w:t>Ы</w:t>
      </w:r>
      <w:r w:rsidRPr="009E371A">
        <w:rPr>
          <w:rFonts w:ascii="Times New Roman" w:eastAsia="Times New Roman" w:hAnsi="Times New Roman" w:cs="Times New Roman"/>
          <w:b/>
          <w:sz w:val="20"/>
          <w:szCs w:val="20"/>
        </w:rPr>
        <w:t xml:space="preserve">  СТОРОН</w:t>
      </w:r>
    </w:p>
    <w:p w:rsidR="00680C0C" w:rsidRPr="009E371A" w:rsidRDefault="00680C0C" w:rsidP="00C11901">
      <w:pPr>
        <w:pStyle w:val="2"/>
        <w:keepNext/>
        <w:keepLines/>
        <w:numPr>
          <w:ilvl w:val="1"/>
          <w:numId w:val="31"/>
        </w:numPr>
        <w:overflowPunct/>
        <w:autoSpaceDE/>
        <w:autoSpaceDN/>
        <w:adjustRightInd/>
        <w:spacing w:after="120" w:line="276" w:lineRule="auto"/>
        <w:ind w:left="567" w:hanging="567"/>
        <w:jc w:val="both"/>
        <w:rPr>
          <w:rFonts w:ascii="Times New Roman" w:hAnsi="Times New Roman"/>
          <w:caps/>
          <w:lang w:val="ru-RU"/>
        </w:rPr>
      </w:pPr>
      <w:r w:rsidRPr="009E371A">
        <w:rPr>
          <w:rFonts w:ascii="Times New Roman" w:hAnsi="Times New Roman"/>
          <w:lang w:val="ru-RU"/>
        </w:rPr>
        <w:t>ИСПОЛЬЗОВАНИЕ ДЛЯ ОСУЩЕСТВЛЕНИЯ РАСЧЕТОВ СЧЕТОВ, ОТКРЫТЫХ В АО «ВБРР</w:t>
      </w:r>
      <w:r w:rsidRPr="009E371A">
        <w:rPr>
          <w:rFonts w:ascii="Times New Roman" w:hAnsi="Times New Roman"/>
          <w:caps/>
          <w:lang w:val="ru-RU"/>
        </w:rPr>
        <w:t xml:space="preserve">» </w:t>
      </w:r>
    </w:p>
    <w:p w:rsidR="00680C0C" w:rsidRPr="009E371A" w:rsidRDefault="00680C0C" w:rsidP="00C11901">
      <w:pPr>
        <w:pStyle w:val="afc"/>
        <w:numPr>
          <w:ilvl w:val="2"/>
          <w:numId w:val="31"/>
        </w:numPr>
        <w:spacing w:before="120" w:after="120"/>
        <w:ind w:left="567" w:hanging="567"/>
        <w:jc w:val="both"/>
      </w:pPr>
      <w:r w:rsidRPr="009E371A">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680C0C" w:rsidRPr="009E371A" w:rsidRDefault="00680C0C" w:rsidP="00C11901">
      <w:pPr>
        <w:pStyle w:val="afc"/>
        <w:numPr>
          <w:ilvl w:val="2"/>
          <w:numId w:val="31"/>
        </w:numPr>
        <w:spacing w:before="120" w:after="120"/>
        <w:ind w:left="567" w:hanging="567"/>
        <w:jc w:val="both"/>
      </w:pPr>
      <w:r w:rsidRPr="009E371A">
        <w:t>В случае</w:t>
      </w:r>
      <w:proofErr w:type="gramStart"/>
      <w:r w:rsidRPr="009E371A">
        <w:t>,</w:t>
      </w:r>
      <w:proofErr w:type="gramEnd"/>
      <w:r w:rsidRPr="009E371A">
        <w:t xml:space="preserve">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680C0C" w:rsidRPr="009E371A" w:rsidRDefault="00680C0C" w:rsidP="00C11901">
      <w:pPr>
        <w:pStyle w:val="afc"/>
        <w:numPr>
          <w:ilvl w:val="2"/>
          <w:numId w:val="32"/>
        </w:numPr>
        <w:spacing w:before="120" w:after="120"/>
        <w:ind w:left="567" w:hanging="567"/>
        <w:jc w:val="both"/>
      </w:pPr>
      <w:r w:rsidRPr="009E371A">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680C0C" w:rsidRPr="009E371A" w:rsidRDefault="00680C0C" w:rsidP="00C11901">
      <w:pPr>
        <w:pStyle w:val="afc"/>
        <w:keepLines/>
        <w:numPr>
          <w:ilvl w:val="1"/>
          <w:numId w:val="31"/>
        </w:numPr>
        <w:overflowPunct w:val="0"/>
        <w:autoSpaceDE w:val="0"/>
        <w:autoSpaceDN w:val="0"/>
        <w:adjustRightInd w:val="0"/>
        <w:spacing w:after="120"/>
        <w:ind w:left="567" w:hanging="567"/>
        <w:jc w:val="both"/>
      </w:pPr>
      <w:r w:rsidRPr="009E371A">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680C0C" w:rsidRPr="009E371A" w:rsidRDefault="00680C0C" w:rsidP="00C11901">
      <w:pPr>
        <w:pStyle w:val="afc"/>
        <w:keepLines/>
        <w:numPr>
          <w:ilvl w:val="1"/>
          <w:numId w:val="31"/>
        </w:numPr>
        <w:overflowPunct w:val="0"/>
        <w:autoSpaceDE w:val="0"/>
        <w:autoSpaceDN w:val="0"/>
        <w:adjustRightInd w:val="0"/>
        <w:spacing w:after="120"/>
        <w:ind w:left="567" w:hanging="567"/>
        <w:jc w:val="both"/>
      </w:pPr>
      <w:r w:rsidRPr="009E371A">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5C79F6" w:rsidRPr="009E371A"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ИСЧЕРПЫВАЮЩИЙ ХАРАКТЕР ДОГОВОРА</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Условия настоящего</w:t>
      </w:r>
      <w:r w:rsidRPr="009E371A">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3B5AE7"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lang w:eastAsia="ru-RU"/>
        </w:rPr>
        <w:t xml:space="preserve">Разделы настоящего ДОГОВОРА читаются и толкуются как единый документ. В случае </w:t>
      </w:r>
      <w:r w:rsidRPr="009E371A">
        <w:rPr>
          <w:rFonts w:ascii="Times New Roman" w:eastAsia="Times New Roman" w:hAnsi="Times New Roman" w:cs="Times New Roman"/>
          <w:sz w:val="20"/>
          <w:szCs w:val="20"/>
        </w:rPr>
        <w:t>противоречий</w:t>
      </w:r>
      <w:r w:rsidRPr="009E371A">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3B5AE7" w:rsidRDefault="003B5AE7" w:rsidP="003B5AE7">
      <w:pPr>
        <w:keepLines/>
        <w:numPr>
          <w:ilvl w:val="1"/>
          <w:numId w:val="6"/>
        </w:numPr>
        <w:tabs>
          <w:tab w:val="clear" w:pos="360"/>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3061">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r>
        <w:rPr>
          <w:rFonts w:ascii="Times New Roman" w:eastAsia="Times New Roman" w:hAnsi="Times New Roman" w:cs="Times New Roman"/>
          <w:sz w:val="20"/>
          <w:szCs w:val="20"/>
        </w:rPr>
        <w:t>.</w:t>
      </w:r>
    </w:p>
    <w:p w:rsidR="003B5AE7" w:rsidRPr="00D7191A" w:rsidRDefault="003B5AE7" w:rsidP="003B5AE7">
      <w:pPr>
        <w:keepLines/>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D7191A">
        <w:rPr>
          <w:rFonts w:ascii="Times New Roman" w:eastAsia="Times New Roman" w:hAnsi="Times New Roman" w:cs="Times New Roman"/>
          <w:b/>
          <w:bCs/>
          <w:sz w:val="20"/>
          <w:szCs w:val="20"/>
        </w:rPr>
        <w:t>ДЕЛИМОСТЬ ПОЛОЖЕНИЙ ДОГОВОРА</w:t>
      </w:r>
    </w:p>
    <w:p w:rsidR="003B5AE7" w:rsidRPr="007C1B96" w:rsidRDefault="003B5AE7" w:rsidP="003B5AE7">
      <w:pPr>
        <w:keepLines/>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D7191A">
        <w:rPr>
          <w:rFonts w:ascii="Times New Roman" w:eastAsia="Times New Roman" w:hAnsi="Times New Roman" w:cs="Times New Roman"/>
          <w:sz w:val="20"/>
          <w:szCs w:val="20"/>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w:t>
      </w:r>
      <w:r w:rsidRPr="007C1B96">
        <w:rPr>
          <w:rFonts w:ascii="Times New Roman" w:eastAsia="Times New Roman" w:hAnsi="Times New Roman" w:cs="Times New Roman"/>
          <w:sz w:val="20"/>
          <w:szCs w:val="20"/>
        </w:rPr>
        <w:t xml:space="preserve"> а оставшиеся положения и части сохраняют юридическую силу</w:t>
      </w:r>
    </w:p>
    <w:p w:rsidR="005C79F6" w:rsidRPr="009E371A"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Конец РАЗДЕЛА 1.</w:t>
      </w:r>
    </w:p>
    <w:p w:rsidR="005C79F6" w:rsidRPr="009E371A"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РАЗДЕЛ 2 начинается со следующей страницы.</w:t>
      </w:r>
    </w:p>
    <w:p w:rsidR="005C79F6" w:rsidRPr="009E371A" w:rsidRDefault="005C79F6" w:rsidP="005C79F6">
      <w:pPr>
        <w:spacing w:after="0" w:line="240" w:lineRule="auto"/>
        <w:rPr>
          <w:rFonts w:ascii="Times New Roman" w:eastAsia="Times New Roman" w:hAnsi="Times New Roman" w:cs="Times New Roman"/>
          <w:b/>
          <w:sz w:val="20"/>
          <w:szCs w:val="20"/>
        </w:rPr>
        <w:sectPr w:rsidR="005C79F6" w:rsidRPr="009E371A" w:rsidSect="003B5AE7">
          <w:headerReference w:type="default" r:id="rId9"/>
          <w:pgSz w:w="11906" w:h="16838"/>
          <w:pgMar w:top="1135" w:right="849" w:bottom="1135" w:left="1134" w:header="567" w:footer="0" w:gutter="0"/>
          <w:cols w:space="720"/>
        </w:sectPr>
      </w:pPr>
    </w:p>
    <w:p w:rsidR="005C79F6" w:rsidRPr="009E371A" w:rsidRDefault="005C79F6" w:rsidP="00C11901">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 xml:space="preserve">РАСПОРЯЖЕНИЯ ЗАКАЗЧИКА </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9E371A">
        <w:rPr>
          <w:rFonts w:ascii="Times New Roman" w:eastAsia="Times New Roman" w:hAnsi="Times New Roman" w:cs="Times New Roman"/>
          <w:noProof/>
          <w:sz w:val="20"/>
          <w:szCs w:val="20"/>
        </w:rPr>
        <w:t>3 (трёх) дней</w:t>
      </w:r>
      <w:r w:rsidRPr="009E371A">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9E371A" w:rsidRDefault="005C79F6" w:rsidP="00C11901">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ПРЕДСТАВИТЕЛИ ЗАКАЗЧИКА И ИСПОЛНИТЕЛЯ</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ОБЩИЕ ПОЛОЖЕНИЯ</w:t>
      </w:r>
    </w:p>
    <w:p w:rsidR="005C79F6" w:rsidRPr="009E371A" w:rsidRDefault="005C79F6" w:rsidP="00C11901">
      <w:pPr>
        <w:numPr>
          <w:ilvl w:val="0"/>
          <w:numId w:val="7"/>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9E371A" w:rsidRDefault="005C79F6" w:rsidP="00C11901">
      <w:pPr>
        <w:numPr>
          <w:ilvl w:val="0"/>
          <w:numId w:val="7"/>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w:t>
      </w:r>
    </w:p>
    <w:p w:rsidR="005C79F6" w:rsidRPr="009E371A" w:rsidRDefault="005C79F6" w:rsidP="00C11901">
      <w:pPr>
        <w:numPr>
          <w:ilvl w:val="0"/>
          <w:numId w:val="8"/>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9E371A" w:rsidRDefault="005C79F6" w:rsidP="00C11901">
      <w:pPr>
        <w:numPr>
          <w:ilvl w:val="0"/>
          <w:numId w:val="8"/>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C11901">
      <w:pPr>
        <w:numPr>
          <w:ilvl w:val="0"/>
          <w:numId w:val="8"/>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3D02A6" w:rsidRPr="003D02A6" w:rsidRDefault="003D02A6" w:rsidP="003D02A6">
      <w:pPr>
        <w:pStyle w:val="afc"/>
        <w:keepLines/>
        <w:tabs>
          <w:tab w:val="left" w:pos="513"/>
        </w:tabs>
        <w:overflowPunct w:val="0"/>
        <w:autoSpaceDE w:val="0"/>
        <w:autoSpaceDN w:val="0"/>
        <w:adjustRightInd w:val="0"/>
        <w:spacing w:after="120"/>
        <w:ind w:left="303"/>
        <w:jc w:val="both"/>
      </w:pPr>
      <w:proofErr w:type="gramStart"/>
      <w:r w:rsidRPr="003D02A6">
        <w:rPr>
          <w:rFonts w:eastAsiaTheme="majorEastAsia"/>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w:t>
      </w:r>
      <w:proofErr w:type="gramEnd"/>
      <w:r w:rsidRPr="003D02A6">
        <w:rPr>
          <w:rFonts w:eastAsiaTheme="majorEastAsia"/>
        </w:rPr>
        <w:t xml:space="preserve">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9E371A" w:rsidRDefault="005C79F6" w:rsidP="00C11901">
      <w:pPr>
        <w:keepLines/>
        <w:numPr>
          <w:ilvl w:val="1"/>
          <w:numId w:val="6"/>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w:t>
      </w:r>
    </w:p>
    <w:p w:rsidR="005C79F6" w:rsidRPr="009E371A" w:rsidRDefault="005C79F6" w:rsidP="00C11901">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9E371A" w:rsidRDefault="005C79F6" w:rsidP="00C11901">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5C79F6" w:rsidRDefault="005C79F6" w:rsidP="00C11901">
      <w:pPr>
        <w:numPr>
          <w:ilvl w:val="0"/>
          <w:numId w:val="9"/>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p>
    <w:p w:rsidR="003D02A6" w:rsidRPr="003D02A6" w:rsidRDefault="003D02A6" w:rsidP="0017235F">
      <w:pPr>
        <w:pStyle w:val="afc"/>
        <w:keepLines/>
        <w:tabs>
          <w:tab w:val="left" w:pos="513"/>
        </w:tabs>
        <w:overflowPunct w:val="0"/>
        <w:autoSpaceDE w:val="0"/>
        <w:autoSpaceDN w:val="0"/>
        <w:adjustRightInd w:val="0"/>
        <w:spacing w:after="120"/>
        <w:ind w:left="303"/>
        <w:jc w:val="both"/>
      </w:pPr>
      <w:r w:rsidRPr="003D02A6">
        <w:rPr>
          <w:rFonts w:eastAsiaTheme="majorEastAsia"/>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w:t>
      </w:r>
      <w:proofErr w:type="gramStart"/>
      <w:r w:rsidRPr="003D02A6">
        <w:rPr>
          <w:rFonts w:eastAsiaTheme="majorEastAsia"/>
        </w:rPr>
        <w:t>о(</w:t>
      </w:r>
      <w:proofErr w:type="gramEnd"/>
      <w:r w:rsidRPr="003D02A6">
        <w:rPr>
          <w:rFonts w:eastAsiaTheme="majorEastAsia"/>
        </w:rPr>
        <w:t>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3D02A6" w:rsidRPr="009E371A" w:rsidRDefault="003D02A6" w:rsidP="003D02A6">
      <w:pPr>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p>
    <w:p w:rsidR="005C79F6" w:rsidRPr="009E371A" w:rsidRDefault="005C79F6" w:rsidP="0017235F">
      <w:pPr>
        <w:numPr>
          <w:ilvl w:val="0"/>
          <w:numId w:val="6"/>
        </w:numPr>
        <w:tabs>
          <w:tab w:val="clear" w:pos="360"/>
        </w:tabs>
        <w:overflowPunct w:val="0"/>
        <w:autoSpaceDE w:val="0"/>
        <w:autoSpaceDN w:val="0"/>
        <w:adjustRightInd w:val="0"/>
        <w:spacing w:after="120" w:line="240" w:lineRule="auto"/>
        <w:ind w:left="709" w:hanging="709"/>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ПРАВА И ОБЯЗАННОСТИ ИСПОЛНИТЕЛЯ</w:t>
      </w:r>
    </w:p>
    <w:p w:rsidR="005C79F6" w:rsidRPr="009E371A" w:rsidRDefault="005C79F6" w:rsidP="0017235F">
      <w:pPr>
        <w:numPr>
          <w:ilvl w:val="1"/>
          <w:numId w:val="6"/>
        </w:numPr>
        <w:tabs>
          <w:tab w:val="clear" w:pos="360"/>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ОБЩИЕ ПРАВА И ОБЯЗАННОСТИ ИСПОЛНИТЕЛЯ</w:t>
      </w:r>
    </w:p>
    <w:p w:rsidR="005C79F6" w:rsidRPr="0017235F" w:rsidRDefault="005C79F6" w:rsidP="0017235F">
      <w:pPr>
        <w:pStyle w:val="afc"/>
        <w:numPr>
          <w:ilvl w:val="2"/>
          <w:numId w:val="6"/>
        </w:numPr>
        <w:overflowPunct w:val="0"/>
        <w:autoSpaceDE w:val="0"/>
        <w:autoSpaceDN w:val="0"/>
        <w:adjustRightInd w:val="0"/>
        <w:spacing w:after="120"/>
        <w:ind w:left="709" w:hanging="709"/>
        <w:jc w:val="both"/>
      </w:pPr>
      <w:proofErr w:type="gramStart"/>
      <w:r w:rsidRPr="0017235F">
        <w:t>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w:t>
      </w:r>
      <w:proofErr w:type="gramEnd"/>
      <w:r w:rsidRPr="0017235F">
        <w:t xml:space="preserve"> и постоянного характера). ИСПОЛНИТЕЛЬ не вправе привлекать к оказанию УСЛУГ </w:t>
      </w:r>
      <w:proofErr w:type="spellStart"/>
      <w:r w:rsidRPr="0017235F">
        <w:t>субисполнителей</w:t>
      </w:r>
      <w:proofErr w:type="spellEnd"/>
      <w:r w:rsidRPr="0017235F">
        <w:t>/субподрядчиков.</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831254" w:rsidRPr="009E371A" w:rsidRDefault="00831254" w:rsidP="0017235F">
      <w:pPr>
        <w:pStyle w:val="afc"/>
        <w:tabs>
          <w:tab w:val="left" w:pos="456"/>
        </w:tabs>
        <w:overflowPunct w:val="0"/>
        <w:autoSpaceDE w:val="0"/>
        <w:autoSpaceDN w:val="0"/>
        <w:adjustRightInd w:val="0"/>
        <w:spacing w:after="120"/>
        <w:ind w:left="709"/>
        <w:jc w:val="both"/>
      </w:pPr>
      <w:r w:rsidRPr="009E371A">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831254" w:rsidRPr="009E371A" w:rsidRDefault="00831254" w:rsidP="00C11901">
      <w:pPr>
        <w:numPr>
          <w:ilvl w:val="2"/>
          <w:numId w:val="36"/>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831254" w:rsidRPr="009E371A" w:rsidRDefault="00831254" w:rsidP="00C11901">
      <w:pPr>
        <w:pStyle w:val="afc"/>
        <w:numPr>
          <w:ilvl w:val="0"/>
          <w:numId w:val="37"/>
        </w:numPr>
        <w:ind w:left="1134" w:hanging="425"/>
      </w:pPr>
      <w:r w:rsidRPr="009E371A">
        <w:t xml:space="preserve">ИСПОЛНИТЕЛЬ является надлежащим </w:t>
      </w:r>
      <w:proofErr w:type="gramStart"/>
      <w:r w:rsidRPr="009E371A">
        <w:t>образом</w:t>
      </w:r>
      <w:proofErr w:type="gramEnd"/>
      <w:r w:rsidRPr="009E371A">
        <w:t xml:space="preserve"> учрежденным и зарегистрированным юридическим лицом</w:t>
      </w:r>
      <w:r w:rsidRPr="009E371A">
        <w:rPr>
          <w:vertAlign w:val="superscript"/>
        </w:rPr>
        <w:footnoteReference w:id="1"/>
      </w:r>
      <w:r w:rsidRPr="009E371A">
        <w:t>;</w:t>
      </w:r>
    </w:p>
    <w:p w:rsidR="00831254" w:rsidRPr="009E371A" w:rsidRDefault="00831254" w:rsidP="00C11901">
      <w:pPr>
        <w:pStyle w:val="afc"/>
        <w:numPr>
          <w:ilvl w:val="0"/>
          <w:numId w:val="37"/>
        </w:numPr>
        <w:ind w:left="1134" w:hanging="425"/>
      </w:pPr>
      <w:r w:rsidRPr="009E371A">
        <w:t>исполнительный орган ИСПОЛНИТЕЛЯ находится и осуществляет функции управления по месту нахождения (регистрации) юридического лица</w:t>
      </w:r>
      <w:r w:rsidR="00A94AA9" w:rsidRPr="009E371A">
        <w:rPr>
          <w:rStyle w:val="aff4"/>
        </w:rPr>
        <w:footnoteReference w:id="2"/>
      </w:r>
      <w:r w:rsidRPr="009E371A">
        <w:t>;</w:t>
      </w:r>
    </w:p>
    <w:p w:rsidR="00831254" w:rsidRPr="009E371A" w:rsidRDefault="00831254" w:rsidP="00C11901">
      <w:pPr>
        <w:pStyle w:val="afc"/>
        <w:numPr>
          <w:ilvl w:val="0"/>
          <w:numId w:val="37"/>
        </w:numPr>
        <w:ind w:left="1134" w:hanging="425"/>
        <w:jc w:val="both"/>
        <w:rPr>
          <w:lang w:eastAsia="en-US"/>
        </w:rPr>
      </w:pPr>
      <w:r w:rsidRPr="009E371A">
        <w:t xml:space="preserve">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w:t>
      </w:r>
      <w:r w:rsidRPr="009E371A">
        <w:rPr>
          <w:lang w:eastAsia="en-US"/>
        </w:rPr>
        <w:t>документами;</w:t>
      </w:r>
    </w:p>
    <w:p w:rsidR="00831254" w:rsidRPr="009E371A" w:rsidRDefault="00831254" w:rsidP="00C11901">
      <w:pPr>
        <w:pStyle w:val="afc"/>
        <w:numPr>
          <w:ilvl w:val="0"/>
          <w:numId w:val="37"/>
        </w:numPr>
        <w:ind w:left="1134" w:hanging="425"/>
        <w:jc w:val="both"/>
        <w:rPr>
          <w:lang w:eastAsia="en-US"/>
        </w:rPr>
      </w:pPr>
      <w:r w:rsidRPr="009E371A">
        <w:rPr>
          <w:lang w:eastAsia="en-US"/>
        </w:rPr>
        <w:t>ИСПОЛНИТЕЛЬ имеет законное право осуществлять вид экономической деятельности, предусмотренный договором (имеет надлежащий ОКВЭД);</w:t>
      </w:r>
    </w:p>
    <w:p w:rsidR="00831254" w:rsidRPr="009E371A" w:rsidRDefault="00831254" w:rsidP="00C11901">
      <w:pPr>
        <w:pStyle w:val="afc"/>
        <w:numPr>
          <w:ilvl w:val="0"/>
          <w:numId w:val="37"/>
        </w:numPr>
        <w:ind w:left="1134" w:hanging="425"/>
        <w:jc w:val="both"/>
        <w:rPr>
          <w:lang w:eastAsia="en-US"/>
        </w:rPr>
      </w:pPr>
      <w:r w:rsidRPr="009E371A">
        <w:rPr>
          <w:lang w:eastAsia="en-US"/>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DB4DCA" w:rsidRPr="009E371A" w:rsidRDefault="00ED3107" w:rsidP="00C11901">
      <w:pPr>
        <w:pStyle w:val="afc"/>
        <w:numPr>
          <w:ilvl w:val="0"/>
          <w:numId w:val="37"/>
        </w:numPr>
        <w:ind w:left="1134" w:hanging="425"/>
        <w:jc w:val="both"/>
        <w:rPr>
          <w:lang w:eastAsia="en-US"/>
        </w:rPr>
      </w:pPr>
      <w:r w:rsidRPr="009E371A">
        <w:rPr>
          <w:lang w:eastAsia="en-US"/>
        </w:rPr>
        <w:t>ИСПОЛНИТЕЛЬ</w:t>
      </w:r>
      <w:r w:rsidR="00DB4DCA" w:rsidRPr="009E371A">
        <w:rPr>
          <w:lang w:eastAsia="en-US"/>
        </w:rPr>
        <w:t xml:space="preserve">, в период сложной эпидемиологической обстановки в РФ, связанной с пандемией и/или распространением новой </w:t>
      </w:r>
      <w:proofErr w:type="spellStart"/>
      <w:r w:rsidR="00DB4DCA" w:rsidRPr="009E371A">
        <w:rPr>
          <w:lang w:eastAsia="en-US"/>
        </w:rPr>
        <w:t>коронавирусной</w:t>
      </w:r>
      <w:proofErr w:type="spellEnd"/>
      <w:r w:rsidR="00DB4DCA" w:rsidRPr="009E371A">
        <w:rPr>
          <w:lang w:eastAsia="en-US"/>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w:t>
      </w:r>
    </w:p>
    <w:p w:rsidR="00831254" w:rsidRPr="009E371A" w:rsidRDefault="00831254" w:rsidP="00C11901">
      <w:pPr>
        <w:pStyle w:val="afc"/>
        <w:numPr>
          <w:ilvl w:val="0"/>
          <w:numId w:val="37"/>
        </w:numPr>
        <w:ind w:left="1134" w:hanging="425"/>
        <w:rPr>
          <w:lang w:eastAsia="en-US"/>
        </w:rPr>
      </w:pPr>
      <w:r w:rsidRPr="009E371A">
        <w:rPr>
          <w:lang w:eastAsia="en-US"/>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831254" w:rsidRPr="009E371A" w:rsidRDefault="00831254" w:rsidP="00ED3107">
      <w:pPr>
        <w:spacing w:after="0" w:line="240" w:lineRule="auto"/>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831254" w:rsidRPr="009E371A" w:rsidRDefault="00831254" w:rsidP="00C11901">
      <w:pPr>
        <w:pStyle w:val="afc"/>
        <w:numPr>
          <w:ilvl w:val="0"/>
          <w:numId w:val="38"/>
        </w:numPr>
        <w:ind w:left="1134" w:hanging="425"/>
        <w:jc w:val="both"/>
      </w:pPr>
      <w:r w:rsidRPr="009E371A">
        <w:rPr>
          <w:lang w:eastAsia="en-US"/>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w:t>
      </w:r>
      <w:r w:rsidRPr="009E371A">
        <w:t xml:space="preserve">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31254" w:rsidRPr="009E371A" w:rsidRDefault="00831254" w:rsidP="00C11901">
      <w:pPr>
        <w:pStyle w:val="afc"/>
        <w:numPr>
          <w:ilvl w:val="0"/>
          <w:numId w:val="38"/>
        </w:numPr>
        <w:ind w:left="1134" w:hanging="425"/>
        <w:jc w:val="both"/>
      </w:pPr>
      <w:r w:rsidRPr="009E371A">
        <w:t xml:space="preserve">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w:t>
      </w:r>
      <w:r w:rsidRPr="009E371A">
        <w:lastRenderedPageBreak/>
        <w:t>налоговой, статистической и любой иной отчетности, обязанность по ведению которой возлагается на ИСПОЛНИТЕЛЯ;</w:t>
      </w:r>
    </w:p>
    <w:p w:rsidR="00831254" w:rsidRPr="009E371A" w:rsidRDefault="00831254" w:rsidP="00C11901">
      <w:pPr>
        <w:pStyle w:val="afc"/>
        <w:numPr>
          <w:ilvl w:val="0"/>
          <w:numId w:val="38"/>
        </w:numPr>
        <w:ind w:left="1134" w:hanging="425"/>
      </w:pPr>
      <w:r w:rsidRPr="009E371A">
        <w:t>ИСПОЛНИТЕЛЬ гарантирует и обязуется отражать в налоговой отчетности НДС, уплаченный ЗАКАЗЧИКОМ  ИСПОЛНИТЕЛЮ в составе цены УСЛУГ;</w:t>
      </w:r>
    </w:p>
    <w:p w:rsidR="00831254" w:rsidRPr="009E371A" w:rsidRDefault="00831254" w:rsidP="00C11901">
      <w:pPr>
        <w:pStyle w:val="afc"/>
        <w:numPr>
          <w:ilvl w:val="0"/>
          <w:numId w:val="38"/>
        </w:numPr>
        <w:ind w:left="1134" w:hanging="425"/>
        <w:jc w:val="both"/>
      </w:pPr>
      <w:r w:rsidRPr="009E371A">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w:t>
      </w:r>
      <w:proofErr w:type="gramStart"/>
      <w:r w:rsidRPr="009E371A">
        <w:t>но</w:t>
      </w:r>
      <w:proofErr w:type="gramEnd"/>
      <w:r w:rsidRPr="009E371A">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DB4DCA" w:rsidRPr="009E371A" w:rsidRDefault="00DB4DCA" w:rsidP="00C11901">
      <w:pPr>
        <w:pStyle w:val="afc"/>
        <w:numPr>
          <w:ilvl w:val="0"/>
          <w:numId w:val="38"/>
        </w:numPr>
        <w:ind w:left="1134" w:hanging="425"/>
        <w:jc w:val="both"/>
      </w:pPr>
      <w:proofErr w:type="gramStart"/>
      <w:r w:rsidRPr="009E371A">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Pr="009E371A">
        <w:t xml:space="preserve"> стоимость (НДС)), в срок, не </w:t>
      </w:r>
      <w:r w:rsidRPr="009E371A">
        <w:rPr>
          <w:lang w:eastAsia="en-US"/>
        </w:rPr>
        <w:t>превышающий 5 рабочих дней с момента получения соответствующего запроса от ЗАКАЗЧИКА или налогового органа</w:t>
      </w:r>
      <w:r w:rsidR="00A94AA9" w:rsidRPr="009E371A">
        <w:rPr>
          <w:lang w:eastAsia="en-US"/>
        </w:rPr>
        <w:t>.</w:t>
      </w:r>
    </w:p>
    <w:p w:rsidR="005C79F6" w:rsidRPr="009E371A" w:rsidRDefault="005C79F6"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DB4DCA" w:rsidRPr="009E371A" w:rsidRDefault="00DB4DCA"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 завершению оказания каждой операции УСЛУГ составляется </w:t>
      </w:r>
      <w:r w:rsidRPr="009E371A">
        <w:rPr>
          <w:rFonts w:ascii="Times New Roman" w:eastAsia="Times New Roman" w:hAnsi="Times New Roman" w:cs="Times New Roman"/>
          <w:sz w:val="20"/>
          <w:szCs w:val="20"/>
          <w:lang w:eastAsia="ru-RU"/>
        </w:rPr>
        <w:t xml:space="preserve">акт промежуточной приемки услуг (составленного по форме Приложения № 11). По завершению оказания всего объема УСЛУГ составляется Акт приемки оказанных услуг (по форме Приложения № </w:t>
      </w:r>
      <w:r w:rsidR="00AB233C" w:rsidRPr="009E371A">
        <w:rPr>
          <w:rFonts w:ascii="Times New Roman" w:eastAsia="Times New Roman" w:hAnsi="Times New Roman" w:cs="Times New Roman"/>
          <w:sz w:val="20"/>
          <w:szCs w:val="20"/>
          <w:lang w:eastAsia="ru-RU"/>
        </w:rPr>
        <w:t>7</w:t>
      </w:r>
      <w:r w:rsidRPr="009E371A">
        <w:rPr>
          <w:rFonts w:ascii="Times New Roman" w:eastAsia="Times New Roman" w:hAnsi="Times New Roman" w:cs="Times New Roman"/>
          <w:sz w:val="20"/>
          <w:szCs w:val="20"/>
          <w:lang w:eastAsia="ru-RU"/>
        </w:rPr>
        <w:t>)</w:t>
      </w:r>
      <w:r w:rsidRPr="009E371A">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всего объема УСЛУГ, но, в любом случае, не позднее </w:t>
      </w:r>
      <w:r w:rsidRPr="009E371A">
        <w:rPr>
          <w:rFonts w:ascii="Times New Roman" w:eastAsia="Times New Roman" w:hAnsi="Times New Roman" w:cs="Times New Roman"/>
          <w:b/>
          <w:bCs/>
          <w:noProof/>
          <w:sz w:val="20"/>
          <w:szCs w:val="20"/>
        </w:rPr>
        <w:t>«</w:t>
      </w:r>
      <w:r w:rsidR="00FE4D08" w:rsidRPr="009E371A">
        <w:rPr>
          <w:rFonts w:ascii="Times New Roman" w:eastAsia="Times New Roman" w:hAnsi="Times New Roman" w:cs="Times New Roman"/>
          <w:b/>
          <w:bCs/>
          <w:noProof/>
          <w:sz w:val="20"/>
          <w:szCs w:val="20"/>
        </w:rPr>
        <w:t>____</w:t>
      </w:r>
      <w:r w:rsidRPr="009E371A">
        <w:rPr>
          <w:rFonts w:ascii="Times New Roman" w:eastAsia="Times New Roman" w:hAnsi="Times New Roman" w:cs="Times New Roman"/>
          <w:b/>
          <w:bCs/>
          <w:noProof/>
          <w:sz w:val="20"/>
          <w:szCs w:val="20"/>
        </w:rPr>
        <w:t>»</w:t>
      </w:r>
      <w:r w:rsidR="00FE4D08" w:rsidRPr="009E371A">
        <w:rPr>
          <w:rFonts w:ascii="Times New Roman" w:eastAsia="Times New Roman" w:hAnsi="Times New Roman" w:cs="Times New Roman"/>
          <w:b/>
          <w:bCs/>
          <w:noProof/>
          <w:sz w:val="20"/>
          <w:szCs w:val="20"/>
        </w:rPr>
        <w:t xml:space="preserve"> ____</w:t>
      </w:r>
      <w:r w:rsidRPr="009E371A">
        <w:rPr>
          <w:rFonts w:ascii="Times New Roman" w:eastAsia="Times New Roman" w:hAnsi="Times New Roman" w:cs="Times New Roman"/>
          <w:b/>
          <w:bCs/>
          <w:noProof/>
          <w:sz w:val="20"/>
          <w:szCs w:val="20"/>
        </w:rPr>
        <w:t xml:space="preserve"> 20</w:t>
      </w:r>
      <w:r w:rsidR="00FE4D08" w:rsidRPr="009E371A">
        <w:rPr>
          <w:rFonts w:ascii="Times New Roman" w:eastAsia="Times New Roman" w:hAnsi="Times New Roman" w:cs="Times New Roman"/>
          <w:b/>
          <w:bCs/>
          <w:noProof/>
          <w:sz w:val="20"/>
          <w:szCs w:val="20"/>
        </w:rPr>
        <w:t>__</w:t>
      </w:r>
      <w:r w:rsidR="00FE4D08" w:rsidRPr="009E371A">
        <w:rPr>
          <w:rStyle w:val="aff4"/>
          <w:rFonts w:ascii="Times New Roman" w:eastAsia="Times New Roman" w:hAnsi="Times New Roman" w:cs="Times New Roman"/>
          <w:b/>
          <w:bCs/>
          <w:noProof/>
          <w:sz w:val="20"/>
          <w:szCs w:val="20"/>
        </w:rPr>
        <w:footnoteReference w:id="3"/>
      </w:r>
      <w:r w:rsidRPr="009E371A">
        <w:rPr>
          <w:rFonts w:ascii="Times New Roman" w:eastAsia="Times New Roman" w:hAnsi="Times New Roman" w:cs="Times New Roman"/>
          <w:b/>
          <w:bCs/>
          <w:noProof/>
          <w:sz w:val="20"/>
          <w:szCs w:val="20"/>
        </w:rPr>
        <w:t xml:space="preserve"> г.</w:t>
      </w:r>
    </w:p>
    <w:p w:rsidR="00BE1263" w:rsidRPr="009E371A" w:rsidRDefault="00BE1263" w:rsidP="0017235F">
      <w:pPr>
        <w:numPr>
          <w:ilvl w:val="2"/>
          <w:numId w:val="6"/>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Выполнять указания уполномоченного представителя ГЕНЕРАЛЬНОГО ЗАКАЗЧИКА 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Pr="009E371A" w:rsidDel="00422452">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обязуется соблюдать Стандарты, в полном объеме и нести ответственность за их несоблюдение. При этом СТОРОНЫ договорились в тексте Стандартов под термином «ИСПОЛНИТЕЛЬ» - понимать _________________, под термином «ГЕНЕРАЛЬНЫЙ ЗАКАЗЧИК» - понимать ______________________________ под термином «ЗАКАЗЧИК» - понимать «ООО «БНГРЭ».</w:t>
      </w:r>
    </w:p>
    <w:p w:rsidR="00BE1263" w:rsidRPr="00772BF5"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bookmarkStart w:id="0" w:name="_Ref521070359"/>
      <w:r w:rsidRPr="00772BF5">
        <w:rPr>
          <w:rFonts w:ascii="Times New Roman" w:eastAsia="Times New Roman" w:hAnsi="Times New Roman" w:cs="Times New Roman"/>
          <w:sz w:val="20"/>
          <w:szCs w:val="20"/>
        </w:rPr>
        <w:t xml:space="preserve">. </w:t>
      </w:r>
      <w:bookmarkEnd w:id="0"/>
      <w:r w:rsidRPr="00772BF5">
        <w:rPr>
          <w:rFonts w:ascii="Times New Roman" w:eastAsia="Times New Roman" w:hAnsi="Times New Roman" w:cs="Times New Roman"/>
          <w:sz w:val="20"/>
          <w:szCs w:val="20"/>
        </w:rPr>
        <w:t xml:space="preserve">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 </w:t>
      </w:r>
    </w:p>
    <w:p w:rsidR="00BE1263" w:rsidRPr="009E371A"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оказании УСЛУГ (в МЕСТАХ ОКАЗАНИЯ УСЛУГ)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BE1263" w:rsidRPr="009E371A"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Незамедлительно информировать ЗАКАЗЧИКА обо всех инцидентах, авариях, и несчастных случаях, произошедших в процессе оказании УСЛУГ, организовать их расследование в соответствии с требованиями государственных нормативно-технических и правовых актов.</w:t>
      </w:r>
    </w:p>
    <w:p w:rsidR="00BE1263" w:rsidRPr="009E371A" w:rsidRDefault="00BE1263"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неуплаты выставленных штрафных санкций (штрафов) ИСПОЛНИТЕЛЬ  может быть ограничен в праве доступа к МЕСТАМ ОКАЗАНИЯ УСЛУГ. </w:t>
      </w:r>
    </w:p>
    <w:p w:rsidR="00772BF5" w:rsidRDefault="00772BF5"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ИСПОЛНИТЕЛЬ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 в пути следования к ним и обратно, а также в период оказания  УСЛУГ на территории ЗАКАЗЧИКА/ГЕНЕРАЛЬНОГО ЗАКАЗЧИКА</w:t>
      </w:r>
      <w:r>
        <w:rPr>
          <w:rFonts w:ascii="Times New Roman" w:eastAsia="Times New Roman" w:hAnsi="Times New Roman" w:cs="Times New Roman"/>
          <w:sz w:val="20"/>
          <w:szCs w:val="20"/>
        </w:rPr>
        <w:t>.</w:t>
      </w:r>
      <w:proofErr w:type="gramEnd"/>
    </w:p>
    <w:p w:rsidR="003E7815" w:rsidRDefault="003E7815" w:rsidP="00772BF5">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обязуется п</w:t>
      </w:r>
      <w:r w:rsidRPr="00BE2112">
        <w:rPr>
          <w:rFonts w:ascii="Times New Roman" w:eastAsia="Times New Roman" w:hAnsi="Times New Roman" w:cs="Times New Roman"/>
          <w:sz w:val="20"/>
          <w:szCs w:val="20"/>
        </w:rPr>
        <w:t>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в</w:t>
      </w:r>
      <w:r>
        <w:rPr>
          <w:rFonts w:ascii="Times New Roman" w:eastAsia="Times New Roman" w:hAnsi="Times New Roman" w:cs="Times New Roman"/>
          <w:sz w:val="20"/>
          <w:szCs w:val="20"/>
        </w:rPr>
        <w:t xml:space="preserve"> местах оказания УСЛУГ, </w:t>
      </w:r>
      <w:r w:rsidRPr="00BE2112">
        <w:rPr>
          <w:rFonts w:ascii="Times New Roman" w:eastAsia="Times New Roman" w:hAnsi="Times New Roman" w:cs="Times New Roman"/>
          <w:sz w:val="20"/>
          <w:szCs w:val="20"/>
        </w:rPr>
        <w:t xml:space="preserve">вахтовых поселках, общежитиях, в пути следования к ним от места сбора (г. </w:t>
      </w:r>
      <w:r w:rsidRPr="00BE2112">
        <w:rPr>
          <w:rFonts w:ascii="Times New Roman" w:eastAsia="Times New Roman" w:hAnsi="Times New Roman" w:cs="Times New Roman"/>
          <w:sz w:val="20"/>
          <w:szCs w:val="20"/>
        </w:rPr>
        <w:lastRenderedPageBreak/>
        <w:t>Красноярск</w:t>
      </w:r>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с</w:t>
      </w:r>
      <w:proofErr w:type="gramStart"/>
      <w:r>
        <w:rPr>
          <w:rFonts w:ascii="Times New Roman" w:eastAsia="Times New Roman" w:hAnsi="Times New Roman" w:cs="Times New Roman"/>
          <w:sz w:val="20"/>
          <w:szCs w:val="20"/>
        </w:rPr>
        <w:t>.Б</w:t>
      </w:r>
      <w:proofErr w:type="gramEnd"/>
      <w:r>
        <w:rPr>
          <w:rFonts w:ascii="Times New Roman" w:eastAsia="Times New Roman" w:hAnsi="Times New Roman" w:cs="Times New Roman"/>
          <w:sz w:val="20"/>
          <w:szCs w:val="20"/>
        </w:rPr>
        <w:t>огучаны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Богучанского</w:t>
      </w:r>
      <w:proofErr w:type="spellEnd"/>
      <w:r>
        <w:rPr>
          <w:rFonts w:ascii="Times New Roman" w:eastAsia="Times New Roman" w:hAnsi="Times New Roman" w:cs="Times New Roman"/>
          <w:sz w:val="20"/>
          <w:szCs w:val="20"/>
        </w:rPr>
        <w:t xml:space="preserve"> района Красноярского края, далее с. </w:t>
      </w:r>
      <w:proofErr w:type="spellStart"/>
      <w:r>
        <w:rPr>
          <w:rFonts w:ascii="Times New Roman" w:eastAsia="Times New Roman" w:hAnsi="Times New Roman" w:cs="Times New Roman"/>
          <w:sz w:val="20"/>
          <w:szCs w:val="20"/>
        </w:rPr>
        <w:t>Богучаны</w:t>
      </w:r>
      <w:proofErr w:type="spellEnd"/>
      <w:r w:rsidRPr="00BE2112">
        <w:rPr>
          <w:rFonts w:ascii="Times New Roman" w:eastAsia="Times New Roman" w:hAnsi="Times New Roman" w:cs="Times New Roman"/>
          <w:sz w:val="20"/>
          <w:szCs w:val="20"/>
        </w:rPr>
        <w:t>) и обратно</w:t>
      </w:r>
      <w:r>
        <w:rPr>
          <w:rFonts w:ascii="Times New Roman" w:eastAsia="Times New Roman" w:hAnsi="Times New Roman" w:cs="Times New Roman"/>
          <w:sz w:val="20"/>
          <w:szCs w:val="20"/>
        </w:rPr>
        <w:t>, на любых иных</w:t>
      </w:r>
      <w:r w:rsidRPr="00BE2112">
        <w:rPr>
          <w:rFonts w:ascii="Times New Roman" w:eastAsia="Times New Roman" w:hAnsi="Times New Roman" w:cs="Times New Roman"/>
          <w:sz w:val="20"/>
          <w:szCs w:val="20"/>
        </w:rPr>
        <w:t xml:space="preserve"> объектах</w:t>
      </w:r>
      <w:r>
        <w:rPr>
          <w:rFonts w:ascii="Times New Roman" w:eastAsia="Times New Roman" w:hAnsi="Times New Roman" w:cs="Times New Roman"/>
          <w:sz w:val="20"/>
          <w:szCs w:val="20"/>
        </w:rPr>
        <w:t xml:space="preserve"> ЗАКАЗЧИКА/КОМПАНИИ, включая транспортные средства</w:t>
      </w:r>
      <w:r w:rsidRPr="00BE2112">
        <w:rPr>
          <w:rFonts w:ascii="Times New Roman" w:eastAsia="Times New Roman" w:hAnsi="Times New Roman" w:cs="Times New Roman"/>
          <w:sz w:val="20"/>
          <w:szCs w:val="20"/>
        </w:rPr>
        <w:t>.</w:t>
      </w:r>
    </w:p>
    <w:p w:rsidR="003E7815" w:rsidRPr="00BE2112" w:rsidRDefault="003E7815" w:rsidP="00772BF5">
      <w:p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6349B2">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r>
        <w:rPr>
          <w:rFonts w:ascii="Times New Roman" w:eastAsia="Times New Roman" w:hAnsi="Times New Roman" w:cs="Times New Roman"/>
          <w:sz w:val="20"/>
          <w:szCs w:val="20"/>
        </w:rPr>
        <w:t>.</w:t>
      </w:r>
    </w:p>
    <w:p w:rsidR="003E7815" w:rsidRDefault="003E7815"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proofErr w:type="gramStart"/>
      <w:r w:rsidRPr="00C707FA">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w:t>
      </w:r>
      <w:r>
        <w:rPr>
          <w:rFonts w:ascii="Times New Roman" w:eastAsia="Times New Roman" w:hAnsi="Times New Roman" w:cs="Times New Roman"/>
          <w:sz w:val="20"/>
          <w:szCs w:val="20"/>
        </w:rPr>
        <w:t>, а также товароматериальных ценностей, завозимых ИСПОЛНИТЕЛЕМ</w:t>
      </w:r>
      <w:r w:rsidRPr="00C707FA">
        <w:rPr>
          <w:rFonts w:ascii="Times New Roman" w:eastAsia="Times New Roman" w:hAnsi="Times New Roman" w:cs="Times New Roman"/>
          <w:sz w:val="20"/>
          <w:szCs w:val="20"/>
        </w:rPr>
        <w:t xml:space="preserve"> для обнаружения наркотических, токсичных веществ, алкоголя, оружия и иных ограниченных в гражданском обороте предметов</w:t>
      </w: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 xml:space="preserve"> в вахтовых поселках, общежитиях, в которых проживают работники ИСПОЛНИТЕЛЯ, транспортных средств, как на </w:t>
      </w:r>
      <w:r>
        <w:rPr>
          <w:rFonts w:ascii="Times New Roman" w:eastAsia="Times New Roman" w:hAnsi="Times New Roman" w:cs="Times New Roman"/>
          <w:sz w:val="20"/>
          <w:szCs w:val="20"/>
        </w:rPr>
        <w:t>месте оказания УСЛУГ</w:t>
      </w:r>
      <w:r w:rsidRPr="00C707FA">
        <w:rPr>
          <w:rFonts w:ascii="Times New Roman" w:eastAsia="Times New Roman" w:hAnsi="Times New Roman" w:cs="Times New Roman"/>
          <w:sz w:val="20"/>
          <w:szCs w:val="20"/>
        </w:rPr>
        <w:t>, так</w:t>
      </w:r>
      <w:proofErr w:type="gramEnd"/>
      <w:r w:rsidRPr="00C707FA">
        <w:rPr>
          <w:rFonts w:ascii="Times New Roman" w:eastAsia="Times New Roman" w:hAnsi="Times New Roman" w:cs="Times New Roman"/>
          <w:sz w:val="20"/>
          <w:szCs w:val="20"/>
        </w:rPr>
        <w:t xml:space="preserve"> и в пути следования к ним</w:t>
      </w:r>
      <w:r>
        <w:rPr>
          <w:rFonts w:ascii="Times New Roman" w:eastAsia="Times New Roman" w:hAnsi="Times New Roman" w:cs="Times New Roman"/>
          <w:sz w:val="20"/>
          <w:szCs w:val="20"/>
        </w:rPr>
        <w:t>, из любой точки, включая пункт</w:t>
      </w:r>
      <w:r w:rsidRPr="00C707FA">
        <w:rPr>
          <w:rFonts w:ascii="Times New Roman" w:eastAsia="Times New Roman" w:hAnsi="Times New Roman" w:cs="Times New Roman"/>
          <w:sz w:val="20"/>
          <w:szCs w:val="20"/>
        </w:rPr>
        <w:t xml:space="preserve"> сбора и обратно. </w:t>
      </w:r>
      <w:proofErr w:type="gramStart"/>
      <w:r w:rsidRPr="00C707FA">
        <w:rPr>
          <w:rFonts w:ascii="Times New Roman" w:eastAsia="Times New Roman" w:hAnsi="Times New Roman" w:cs="Times New Roman"/>
          <w:sz w:val="20"/>
          <w:szCs w:val="20"/>
        </w:rPr>
        <w:t>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D7191A">
        <w:rPr>
          <w:rFonts w:ascii="Times New Roman" w:hAnsi="Times New Roman"/>
          <w:sz w:val="24"/>
        </w:rPr>
        <w:t xml:space="preserve"> </w:t>
      </w:r>
      <w:r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D7191A">
        <w:rPr>
          <w:rFonts w:ascii="Times New Roman" w:hAnsi="Times New Roman"/>
          <w:sz w:val="24"/>
        </w:rPr>
        <w:t xml:space="preserve"> </w:t>
      </w:r>
      <w:r w:rsidRPr="00C707FA">
        <w:rPr>
          <w:rFonts w:ascii="Times New Roman" w:eastAsia="Times New Roman" w:hAnsi="Times New Roman" w:cs="Times New Roman"/>
          <w:sz w:val="20"/>
          <w:szCs w:val="20"/>
        </w:rPr>
        <w:t>согласия ЗАКАЗЧИКА</w:t>
      </w:r>
      <w:r w:rsidRPr="00C407A3">
        <w:rPr>
          <w:rFonts w:ascii="Times New Roman" w:eastAsia="Times New Roman" w:hAnsi="Times New Roman" w:cs="Times New Roman"/>
          <w:sz w:val="20"/>
          <w:szCs w:val="20"/>
        </w:rPr>
        <w:t>.</w:t>
      </w:r>
      <w:proofErr w:type="gramEnd"/>
    </w:p>
    <w:p w:rsidR="003E7815" w:rsidRDefault="003E7815" w:rsidP="00C91576">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A44D54">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w:t>
      </w:r>
      <w:r w:rsidRPr="00DB6C7D">
        <w:rPr>
          <w:rFonts w:ascii="Times New Roman" w:eastAsia="Times New Roman" w:hAnsi="Times New Roman" w:cs="Times New Roman"/>
          <w:sz w:val="20"/>
          <w:szCs w:val="20"/>
        </w:rPr>
        <w:t>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DB6C7D">
        <w:rPr>
          <w:sz w:val="24"/>
          <w:szCs w:val="24"/>
        </w:rPr>
        <w:t xml:space="preserve"> </w:t>
      </w:r>
      <w:r w:rsidRPr="00DB6C7D">
        <w:rPr>
          <w:rFonts w:ascii="Times New Roman" w:eastAsia="Times New Roman" w:hAnsi="Times New Roman" w:cs="Times New Roman"/>
          <w:sz w:val="20"/>
          <w:szCs w:val="20"/>
        </w:rPr>
        <w:t>не допускается</w:t>
      </w:r>
      <w:r>
        <w:rPr>
          <w:rFonts w:ascii="Times New Roman" w:eastAsia="Times New Roman" w:hAnsi="Times New Roman" w:cs="Times New Roman"/>
          <w:sz w:val="20"/>
          <w:szCs w:val="20"/>
        </w:rPr>
        <w:t>.</w:t>
      </w:r>
      <w:r w:rsidRPr="00ED511C">
        <w:rPr>
          <w:rFonts w:ascii="Times New Roman" w:eastAsia="Times New Roman" w:hAnsi="Times New Roman" w:cs="Times New Roman"/>
          <w:sz w:val="20"/>
          <w:szCs w:val="20"/>
        </w:rPr>
        <w:t xml:space="preserve"> </w:t>
      </w:r>
      <w:r w:rsidRPr="007F5B4B">
        <w:rPr>
          <w:rFonts w:ascii="Times New Roman" w:eastAsia="Times New Roman" w:hAnsi="Times New Roman" w:cs="Times New Roman"/>
          <w:sz w:val="20"/>
          <w:szCs w:val="20"/>
        </w:rPr>
        <w:t>Данный а</w:t>
      </w:r>
      <w:r w:rsidRPr="007F5B4B">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r>
        <w:rPr>
          <w:rFonts w:ascii="Times New Roman" w:hAnsi="Times New Roman" w:cs="Times New Roman"/>
          <w:color w:val="000000" w:themeColor="text1"/>
          <w:sz w:val="20"/>
          <w:szCs w:val="20"/>
        </w:rPr>
        <w:t>.</w:t>
      </w:r>
    </w:p>
    <w:p w:rsidR="003E7815" w:rsidRDefault="003E7815"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случае выявления ЗАКАЗЧИКОМ нарушения ИСПОЛНИТЕЛЕМ </w:t>
      </w:r>
      <w:r w:rsidRPr="007F5B4B">
        <w:rPr>
          <w:rFonts w:ascii="Times New Roman" w:eastAsia="Times New Roman" w:hAnsi="Times New Roman" w:cs="Times New Roman"/>
          <w:sz w:val="20"/>
          <w:szCs w:val="20"/>
        </w:rPr>
        <w:t>п. 1</w:t>
      </w:r>
      <w:r>
        <w:rPr>
          <w:rFonts w:ascii="Times New Roman" w:eastAsia="Times New Roman" w:hAnsi="Times New Roman" w:cs="Times New Roman"/>
          <w:sz w:val="20"/>
          <w:szCs w:val="20"/>
        </w:rPr>
        <w:t>3</w:t>
      </w:r>
      <w:r w:rsidRPr="007F5B4B">
        <w:rPr>
          <w:rFonts w:ascii="Times New Roman" w:eastAsia="Times New Roman" w:hAnsi="Times New Roman" w:cs="Times New Roman"/>
          <w:sz w:val="20"/>
          <w:szCs w:val="20"/>
        </w:rPr>
        <w:t>.1.13.</w:t>
      </w:r>
      <w:r w:rsidR="00C91576">
        <w:rPr>
          <w:rFonts w:ascii="Times New Roman" w:eastAsia="Times New Roman" w:hAnsi="Times New Roman" w:cs="Times New Roman"/>
          <w:sz w:val="20"/>
          <w:szCs w:val="20"/>
        </w:rPr>
        <w:t>, 13.1.14</w:t>
      </w:r>
      <w:r w:rsidRPr="007F5B4B">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ДОГОВОРОМ или соответствующим ЛНД к ДОГОВОРУ, увеличенном вдвое (в двойном размере</w:t>
      </w:r>
      <w:r>
        <w:rPr>
          <w:rFonts w:ascii="Times New Roman" w:eastAsia="Times New Roman" w:hAnsi="Times New Roman" w:cs="Times New Roman"/>
          <w:sz w:val="20"/>
          <w:szCs w:val="20"/>
        </w:rPr>
        <w:t>)</w:t>
      </w:r>
      <w:r w:rsidRPr="00BE2112">
        <w:rPr>
          <w:rFonts w:ascii="Times New Roman" w:eastAsia="Times New Roman" w:hAnsi="Times New Roman" w:cs="Times New Roman"/>
          <w:sz w:val="20"/>
          <w:szCs w:val="20"/>
        </w:rPr>
        <w:t>.</w:t>
      </w:r>
    </w:p>
    <w:p w:rsidR="003E7815" w:rsidRDefault="003E7815"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proofErr w:type="gramStart"/>
      <w:r w:rsidRPr="004F1CE3">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r>
        <w:rPr>
          <w:rFonts w:ascii="Times New Roman" w:eastAsia="Times New Roman" w:hAnsi="Times New Roman" w:cs="Times New Roman"/>
          <w:sz w:val="20"/>
          <w:szCs w:val="20"/>
        </w:rPr>
        <w:t>.</w:t>
      </w:r>
      <w:proofErr w:type="gramEnd"/>
    </w:p>
    <w:p w:rsidR="00BE1263" w:rsidRPr="009E371A" w:rsidRDefault="00BE1263"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Обеспечить использование всем ПЕРСОНАЛОМ при оказании УСЛУГ по ДОГОВОРУ индивидуальных средств защиты, специальной одежды, и </w:t>
      </w:r>
      <w:proofErr w:type="spellStart"/>
      <w:r w:rsidRPr="009E371A">
        <w:rPr>
          <w:rFonts w:ascii="Times New Roman" w:eastAsia="Times New Roman" w:hAnsi="Times New Roman" w:cs="Times New Roman"/>
          <w:sz w:val="20"/>
          <w:szCs w:val="20"/>
        </w:rPr>
        <w:t>спецобуви</w:t>
      </w:r>
      <w:proofErr w:type="spellEnd"/>
      <w:r w:rsidRPr="009E371A">
        <w:rPr>
          <w:rFonts w:ascii="Times New Roman" w:eastAsia="Times New Roman" w:hAnsi="Times New Roman" w:cs="Times New Roman"/>
          <w:sz w:val="20"/>
          <w:szCs w:val="20"/>
        </w:rPr>
        <w:t>.</w:t>
      </w:r>
    </w:p>
    <w:p w:rsidR="00BE1263" w:rsidRPr="009E371A" w:rsidRDefault="00BE1263" w:rsidP="00772BF5">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запланированных к выполнению, приостановить, при необходимости, их выполнение и незамедлительно уведомить об этом представителя ЗАКАЗЧИКА (СУПЕРВАЙЗЕРА), одновременно предпринимая необходимые меры по устранению возникших осложнений.</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9E371A">
        <w:rPr>
          <w:rFonts w:ascii="Times New Roman" w:eastAsia="Times New Roman" w:hAnsi="Times New Roman" w:cs="Times New Roman"/>
          <w:sz w:val="20"/>
          <w:szCs w:val="20"/>
        </w:rPr>
        <w:t>предвахтовых</w:t>
      </w:r>
      <w:proofErr w:type="spellEnd"/>
      <w:r w:rsidRPr="009E371A">
        <w:rPr>
          <w:rFonts w:ascii="Times New Roman" w:eastAsia="Times New Roman" w:hAnsi="Times New Roman" w:cs="Times New Roman"/>
          <w:sz w:val="20"/>
          <w:szCs w:val="20"/>
        </w:rPr>
        <w:t xml:space="preserve"> медосмотров, проведение которых обеспечено ЗАКАЗЧИКОМ, всеми работниками, задействованными при оказании УСЛУГ в пункте сбора, указанным ЗАКАЗЧИКОМ.</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Перед  направлением ПЕРСОНАЛА и транспортных средств на МЕСТА ОКАЗАНИЯ УСЛУГ  ИСПОЛНИТЕЛЬ  обязан предоставить ЗАКАЗЧИКУ:</w:t>
      </w:r>
    </w:p>
    <w:p w:rsidR="00BE1263" w:rsidRPr="009E371A" w:rsidRDefault="00BE1263" w:rsidP="003F1FDA">
      <w:pPr>
        <w:overflowPunct w:val="0"/>
        <w:autoSpaceDE w:val="0"/>
        <w:autoSpaceDN w:val="0"/>
        <w:adjustRightInd w:val="0"/>
        <w:spacing w:after="120" w:line="240" w:lineRule="auto"/>
        <w:ind w:left="724" w:hanging="15"/>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документы для оформления пропусков на работников и технику в соответствии с «Процедурой допуска работников подрядных организаций на объекты производства работ» (Приложение №</w:t>
      </w:r>
      <w:r w:rsidR="00BA4E87" w:rsidRPr="009E371A">
        <w:rPr>
          <w:rFonts w:ascii="Times New Roman" w:eastAsia="Times New Roman" w:hAnsi="Times New Roman" w:cs="Times New Roman"/>
          <w:sz w:val="20"/>
          <w:szCs w:val="20"/>
        </w:rPr>
        <w:t>16</w:t>
      </w:r>
      <w:r w:rsidRPr="009E371A">
        <w:rPr>
          <w:rFonts w:ascii="Times New Roman" w:eastAsia="Times New Roman" w:hAnsi="Times New Roman" w:cs="Times New Roman"/>
          <w:sz w:val="20"/>
          <w:szCs w:val="20"/>
        </w:rPr>
        <w:t>); ПЕРСОНАЛ и транспортные средства допускаются на МЕСТА ОКАЗАНИЯ УСЛУГ только при условии соответствия всех условий указанных в «Процедуре допуска работников подрядных организаций на объекты производства работ»</w:t>
      </w:r>
      <w:r w:rsidRPr="009E371A" w:rsidDel="00010A5E">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(Приложение № 1</w:t>
      </w:r>
      <w:r w:rsidR="00BA4E87" w:rsidRPr="009E371A">
        <w:rPr>
          <w:rFonts w:ascii="Times New Roman" w:eastAsia="Times New Roman" w:hAnsi="Times New Roman" w:cs="Times New Roman"/>
          <w:sz w:val="20"/>
          <w:szCs w:val="20"/>
        </w:rPr>
        <w:t>6</w:t>
      </w:r>
      <w:r w:rsidRPr="009E371A">
        <w:rPr>
          <w:rFonts w:ascii="Times New Roman" w:eastAsia="Times New Roman" w:hAnsi="Times New Roman" w:cs="Times New Roman"/>
          <w:sz w:val="20"/>
          <w:szCs w:val="20"/>
        </w:rPr>
        <w:t xml:space="preserve"> к ДОГОВОРУ); </w:t>
      </w:r>
      <w:proofErr w:type="gramEnd"/>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w:t>
      </w:r>
      <w:r w:rsidRPr="009E371A">
        <w:rPr>
          <w:rFonts w:ascii="Times New Roman" w:eastAsia="Times New Roman" w:hAnsi="Times New Roman" w:cs="Times New Roman"/>
          <w:sz w:val="20"/>
          <w:szCs w:val="20"/>
        </w:rPr>
        <w:lastRenderedPageBreak/>
        <w:t>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оказанных УСЛУГ по мотиву не предоставления подтверждения полномочий лиц со стороны ИСПОЛНИТЕЛЯ.</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Согласовывать с ЗАКАЗЧИКОМ схему расположения мест базирования своих работников, МАТЕРИАЛОВ, ОБОРУДОВАНИЯ, а так же способы подключения к коммуникациям.</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 территории временных баз, в вахтовых поселках (городках),  расположенных на месторождениях ГЕНЕРАЛЬНОГО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proofErr w:type="gramStart"/>
      <w:r w:rsidRPr="009E371A">
        <w:rPr>
          <w:rFonts w:ascii="Times New Roman" w:eastAsia="Times New Roman" w:hAnsi="Times New Roman" w:cs="Times New Roman"/>
          <w:sz w:val="20"/>
          <w:szCs w:val="20"/>
        </w:rPr>
        <w:t>согласно Приложений</w:t>
      </w:r>
      <w:proofErr w:type="gramEnd"/>
      <w:r w:rsidRPr="009E371A">
        <w:rPr>
          <w:rFonts w:ascii="Times New Roman" w:eastAsia="Times New Roman" w:hAnsi="Times New Roman" w:cs="Times New Roman"/>
          <w:sz w:val="20"/>
          <w:szCs w:val="20"/>
        </w:rPr>
        <w:t xml:space="preserve"> 15</w:t>
      </w:r>
      <w:r w:rsidR="003A3088" w:rsidRPr="009E371A">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 xml:space="preserve">1 и 15.2. к ДОГОВОРУ. ЗАКАЗЧИК на основании запроса ГЕНЕРАЛЬНОГО ЗАКАЗЧИКА обязан предоставить  ГЕНЕРАЛЬНОМУ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proofErr w:type="gramStart"/>
      <w:r w:rsidRPr="009E371A">
        <w:rPr>
          <w:rFonts w:ascii="Times New Roman" w:eastAsia="Times New Roman" w:hAnsi="Times New Roman" w:cs="Times New Roman"/>
          <w:sz w:val="20"/>
          <w:szCs w:val="20"/>
        </w:rPr>
        <w:t>согласно Приложений</w:t>
      </w:r>
      <w:proofErr w:type="gramEnd"/>
      <w:r w:rsidRPr="009E371A">
        <w:rPr>
          <w:rFonts w:ascii="Times New Roman" w:eastAsia="Times New Roman" w:hAnsi="Times New Roman" w:cs="Times New Roman"/>
          <w:sz w:val="20"/>
          <w:szCs w:val="20"/>
        </w:rPr>
        <w:t xml:space="preserve"> 15</w:t>
      </w:r>
      <w:r w:rsidR="007C1656">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1 и 15.2. к ДОГОВОРУ.</w:t>
      </w:r>
    </w:p>
    <w:p w:rsidR="00BE1263" w:rsidRPr="009E371A" w:rsidRDefault="00BE1263" w:rsidP="0017235F">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В случае если  ЗАКАЗЧИК и/или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proofErr w:type="gramEnd"/>
      <w:r w:rsidRPr="009E371A">
        <w:rPr>
          <w:rFonts w:ascii="Times New Roman" w:eastAsia="Times New Roman" w:hAnsi="Times New Roman" w:cs="Times New Roman"/>
          <w:sz w:val="20"/>
          <w:szCs w:val="20"/>
        </w:rPr>
        <w:t xml:space="preserve"> </w:t>
      </w:r>
      <w:proofErr w:type="gramStart"/>
      <w:r w:rsidRPr="009E371A">
        <w:rPr>
          <w:rFonts w:ascii="Times New Roman" w:eastAsia="Times New Roman" w:hAnsi="Times New Roman" w:cs="Times New Roman"/>
          <w:sz w:val="20"/>
          <w:szCs w:val="20"/>
        </w:rPr>
        <w:t>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9E371A">
        <w:rPr>
          <w:rFonts w:ascii="Times New Roman" w:eastAsia="Times New Roman" w:hAnsi="Times New Roman" w:cs="Times New Roman"/>
          <w:sz w:val="20"/>
          <w:szCs w:val="20"/>
        </w:rPr>
        <w:t xml:space="preserve"> субъекту персональных данных.</w:t>
      </w:r>
    </w:p>
    <w:p w:rsidR="00BE1263" w:rsidRPr="009E371A" w:rsidRDefault="00BE1263" w:rsidP="00777D67">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заботиться о здоровье и безопасности работников ИСПОЛНИТЕЛЯ и ЗАКАЗЧИКА, населения, и иных третьих сторон,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законом,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D25831" w:rsidRDefault="00D25831" w:rsidP="00777D67">
      <w:pPr>
        <w:pStyle w:val="afc"/>
        <w:numPr>
          <w:ilvl w:val="2"/>
          <w:numId w:val="6"/>
        </w:numPr>
        <w:tabs>
          <w:tab w:val="left" w:pos="851"/>
        </w:tabs>
        <w:overflowPunct w:val="0"/>
        <w:autoSpaceDE w:val="0"/>
        <w:autoSpaceDN w:val="0"/>
        <w:adjustRightInd w:val="0"/>
        <w:spacing w:after="120"/>
        <w:jc w:val="both"/>
      </w:pPr>
      <w:r w:rsidRPr="009E371A">
        <w:t>ИСПОЛНИТЕЛЬ не имеет права уступать права и обязанности по ДОГОВОРУ без предварительного письменного согласия ЗАКАЗЧИКА.</w:t>
      </w:r>
    </w:p>
    <w:p w:rsidR="00777D67" w:rsidRDefault="00777D67" w:rsidP="00777D67">
      <w:pPr>
        <w:numPr>
          <w:ilvl w:val="2"/>
          <w:numId w:val="6"/>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ИСПОЛНИТЕЛЬ в период сложной эпидемиологической обстановке в РФ, связанной с пандемией и/и</w:t>
      </w:r>
      <w:r>
        <w:rPr>
          <w:rFonts w:ascii="Times New Roman" w:eastAsia="Times New Roman" w:hAnsi="Times New Roman" w:cs="Times New Roman"/>
          <w:sz w:val="20"/>
          <w:szCs w:val="20"/>
        </w:rPr>
        <w:t xml:space="preserve">ли распространением новой </w:t>
      </w:r>
      <w:proofErr w:type="spellStart"/>
      <w:r>
        <w:rPr>
          <w:rFonts w:ascii="Times New Roman" w:eastAsia="Times New Roman" w:hAnsi="Times New Roman" w:cs="Times New Roman"/>
          <w:sz w:val="20"/>
          <w:szCs w:val="20"/>
        </w:rPr>
        <w:t>корона</w:t>
      </w:r>
      <w:r w:rsidRPr="00DB6C7D">
        <w:rPr>
          <w:rFonts w:ascii="Times New Roman" w:eastAsia="Times New Roman" w:hAnsi="Times New Roman" w:cs="Times New Roman"/>
          <w:sz w:val="20"/>
          <w:szCs w:val="20"/>
        </w:rPr>
        <w:t>вирусной</w:t>
      </w:r>
      <w:proofErr w:type="spellEnd"/>
      <w:r w:rsidRPr="00DB6C7D">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r>
        <w:rPr>
          <w:rFonts w:ascii="Times New Roman" w:eastAsia="Times New Roman" w:hAnsi="Times New Roman" w:cs="Times New Roman"/>
          <w:sz w:val="20"/>
          <w:szCs w:val="20"/>
        </w:rPr>
        <w:t>, включая, но не ограничиваясь размещение сотрудников в обсервации, обязательное вакцинирование</w:t>
      </w:r>
      <w:proofErr w:type="gramStart"/>
      <w:r>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w:t>
      </w:r>
      <w:proofErr w:type="gramEnd"/>
      <w:r w:rsidRPr="00DB6C7D">
        <w:rPr>
          <w:rFonts w:ascii="Times New Roman" w:eastAsia="Times New Roman" w:hAnsi="Times New Roman" w:cs="Times New Roman"/>
          <w:sz w:val="20"/>
          <w:szCs w:val="20"/>
        </w:rPr>
        <w:t xml:space="preserve"> Расходы по исполнению таких мер ИСПОЛНИТЕЛЬ  принимает на себя</w:t>
      </w:r>
    </w:p>
    <w:p w:rsidR="00827467" w:rsidRDefault="00827467" w:rsidP="00777D67">
      <w:pPr>
        <w:widowControl w:val="0"/>
        <w:numPr>
          <w:ilvl w:val="2"/>
          <w:numId w:val="6"/>
        </w:numPr>
        <w:tabs>
          <w:tab w:val="left" w:pos="426"/>
          <w:tab w:val="left" w:pos="567"/>
        </w:tabs>
        <w:autoSpaceDE w:val="0"/>
        <w:autoSpaceDN w:val="0"/>
        <w:adjustRightInd w:val="0"/>
        <w:spacing w:after="120" w:line="240" w:lineRule="auto"/>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FC1761">
        <w:rPr>
          <w:rFonts w:ascii="Times New Roman" w:eastAsia="Times New Roman" w:hAnsi="Times New Roman" w:cs="Times New Roman"/>
          <w:sz w:val="20"/>
          <w:szCs w:val="20"/>
        </w:rPr>
        <w:t>коронавирусной</w:t>
      </w:r>
      <w:proofErr w:type="spellEnd"/>
      <w:r w:rsidRPr="00FC1761">
        <w:rPr>
          <w:rFonts w:ascii="Times New Roman" w:eastAsia="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FC1761">
        <w:rPr>
          <w:rFonts w:ascii="Times New Roman" w:eastAsia="Times New Roman" w:hAnsi="Times New Roman" w:cs="Times New Roman"/>
          <w:sz w:val="20"/>
          <w:szCs w:val="20"/>
        </w:rPr>
        <w:t>коронавирусной</w:t>
      </w:r>
      <w:proofErr w:type="spellEnd"/>
      <w:r w:rsidRPr="00FC1761">
        <w:rPr>
          <w:rFonts w:ascii="Times New Roman" w:eastAsia="Times New Roman" w:hAnsi="Times New Roman" w:cs="Times New Roman"/>
          <w:sz w:val="20"/>
          <w:szCs w:val="20"/>
        </w:rPr>
        <w:t xml:space="preserve"> инфекцией</w:t>
      </w:r>
      <w:r w:rsidRPr="006563C6">
        <w:rPr>
          <w:rFonts w:ascii="Times New Roman" w:eastAsia="Times New Roman" w:hAnsi="Times New Roman" w:cs="Times New Roman"/>
          <w:sz w:val="20"/>
          <w:szCs w:val="20"/>
        </w:rPr>
        <w:t>.</w:t>
      </w:r>
    </w:p>
    <w:p w:rsidR="00827467" w:rsidRDefault="00827467" w:rsidP="00777D67">
      <w:pPr>
        <w:widowControl w:val="0"/>
        <w:numPr>
          <w:ilvl w:val="2"/>
          <w:numId w:val="6"/>
        </w:numPr>
        <w:tabs>
          <w:tab w:val="left" w:pos="426"/>
          <w:tab w:val="left" w:pos="567"/>
        </w:tabs>
        <w:autoSpaceDE w:val="0"/>
        <w:autoSpaceDN w:val="0"/>
        <w:adjustRightInd w:val="0"/>
        <w:spacing w:after="120" w:line="240" w:lineRule="auto"/>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Соблюдение требований ПБОТОС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r>
        <w:rPr>
          <w:rFonts w:ascii="Times New Roman" w:eastAsia="Times New Roman" w:hAnsi="Times New Roman" w:cs="Times New Roman"/>
          <w:sz w:val="20"/>
          <w:szCs w:val="20"/>
        </w:rPr>
        <w:t>.</w:t>
      </w:r>
    </w:p>
    <w:p w:rsidR="00827467" w:rsidRDefault="00827467" w:rsidP="00777D67">
      <w:pPr>
        <w:widowControl w:val="0"/>
        <w:numPr>
          <w:ilvl w:val="2"/>
          <w:numId w:val="6"/>
        </w:numPr>
        <w:tabs>
          <w:tab w:val="clear" w:pos="720"/>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lastRenderedPageBreak/>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r>
        <w:rPr>
          <w:rFonts w:ascii="Times New Roman" w:eastAsia="Times New Roman" w:hAnsi="Times New Roman" w:cs="Times New Roman"/>
          <w:sz w:val="20"/>
          <w:szCs w:val="20"/>
        </w:rPr>
        <w:t>.</w:t>
      </w:r>
    </w:p>
    <w:p w:rsidR="00827467" w:rsidRDefault="00827467" w:rsidP="00777D67">
      <w:pPr>
        <w:widowControl w:val="0"/>
        <w:numPr>
          <w:ilvl w:val="2"/>
          <w:numId w:val="6"/>
        </w:numPr>
        <w:tabs>
          <w:tab w:val="clear" w:pos="720"/>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w:t>
      </w:r>
      <w:r>
        <w:rPr>
          <w:rFonts w:ascii="Times New Roman" w:eastAsia="Times New Roman" w:hAnsi="Times New Roman" w:cs="Times New Roman"/>
          <w:sz w:val="20"/>
          <w:szCs w:val="20"/>
        </w:rPr>
        <w:t>.</w:t>
      </w:r>
    </w:p>
    <w:p w:rsidR="00827467" w:rsidRDefault="00827467" w:rsidP="00777D67">
      <w:pPr>
        <w:widowControl w:val="0"/>
        <w:numPr>
          <w:ilvl w:val="2"/>
          <w:numId w:val="6"/>
        </w:numPr>
        <w:tabs>
          <w:tab w:val="clear" w:pos="720"/>
        </w:tabs>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w:t>
      </w:r>
      <w:proofErr w:type="spellStart"/>
      <w:r w:rsidRPr="00FC1761">
        <w:rPr>
          <w:rFonts w:ascii="Times New Roman" w:eastAsia="Times New Roman" w:hAnsi="Times New Roman" w:cs="Times New Roman"/>
          <w:sz w:val="20"/>
          <w:szCs w:val="20"/>
        </w:rPr>
        <w:t>Ростехнадзора</w:t>
      </w:r>
      <w:proofErr w:type="spellEnd"/>
      <w:r w:rsidRPr="00FC1761">
        <w:rPr>
          <w:rFonts w:ascii="Times New Roman" w:eastAsia="Times New Roman" w:hAnsi="Times New Roman" w:cs="Times New Roman"/>
          <w:sz w:val="20"/>
          <w:szCs w:val="20"/>
        </w:rPr>
        <w:t xml:space="preserve"> от 15 декабря  2020 г. N 534, а также иными нормативными документами в области ПБОТОС</w:t>
      </w:r>
      <w:r>
        <w:rPr>
          <w:rFonts w:ascii="Times New Roman" w:eastAsia="Times New Roman" w:hAnsi="Times New Roman" w:cs="Times New Roman"/>
          <w:sz w:val="20"/>
          <w:szCs w:val="20"/>
        </w:rPr>
        <w:t>.</w:t>
      </w:r>
    </w:p>
    <w:p w:rsidR="00827467" w:rsidRPr="00777D67" w:rsidRDefault="00827467" w:rsidP="00777D67">
      <w:pPr>
        <w:widowControl w:val="0"/>
        <w:numPr>
          <w:ilvl w:val="2"/>
          <w:numId w:val="6"/>
        </w:numPr>
        <w:tabs>
          <w:tab w:val="clear" w:pos="720"/>
        </w:tabs>
        <w:autoSpaceDE w:val="0"/>
        <w:autoSpaceDN w:val="0"/>
        <w:adjustRightInd w:val="0"/>
        <w:spacing w:after="0" w:line="240" w:lineRule="auto"/>
        <w:ind w:left="709" w:hanging="709"/>
        <w:jc w:val="both"/>
        <w:rPr>
          <w:rFonts w:ascii="Times New Roman" w:eastAsia="Times New Roman" w:hAnsi="Times New Roman" w:cs="Times New Roman"/>
          <w:sz w:val="20"/>
          <w:szCs w:val="20"/>
        </w:rPr>
      </w:pPr>
      <w:r w:rsidRPr="00777D67">
        <w:rPr>
          <w:rFonts w:ascii="Times New Roman" w:eastAsiaTheme="majorEastAsia" w:hAnsi="Times New Roman" w:cs="Times New Roman"/>
        </w:rPr>
        <w:t>И</w:t>
      </w:r>
      <w:r w:rsidRPr="00777D67">
        <w:rPr>
          <w:rFonts w:ascii="Times New Roman" w:eastAsia="Times New Roman" w:hAnsi="Times New Roman" w:cs="Times New Roman"/>
          <w:sz w:val="20"/>
          <w:szCs w:val="20"/>
        </w:rPr>
        <w:t>СПОЛНИТЕЛЬ обязан немедленно известить ЗАКАЗЧИКА и до получения от него указаний приостановить оказание УСЛУГ при обнаружении:</w:t>
      </w:r>
    </w:p>
    <w:p w:rsidR="00827467" w:rsidRPr="00777D67" w:rsidRDefault="00827467" w:rsidP="00777D67">
      <w:pPr>
        <w:widowControl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777D67">
        <w:rPr>
          <w:rFonts w:ascii="Times New Roman" w:eastAsiaTheme="majorEastAsia" w:hAnsi="Times New Roman" w:cs="Times New Roman"/>
        </w:rPr>
        <w:t xml:space="preserve">- </w:t>
      </w:r>
      <w:r w:rsidRPr="00777D67">
        <w:rPr>
          <w:rFonts w:ascii="Times New Roman" w:eastAsia="Times New Roman" w:hAnsi="Times New Roman" w:cs="Times New Roman"/>
          <w:sz w:val="20"/>
          <w:szCs w:val="20"/>
        </w:rPr>
        <w:t>возможных неблагоприятных для ЗАКАЗЧИКА последствий выполнения его указаний о способе оказания УСЛУГ;</w:t>
      </w:r>
    </w:p>
    <w:p w:rsidR="00827467" w:rsidRPr="00777D67" w:rsidRDefault="00827467" w:rsidP="00777D67">
      <w:pPr>
        <w:widowControl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777D67">
        <w:rPr>
          <w:rFonts w:ascii="Times New Roman" w:eastAsia="Times New Roman" w:hAnsi="Times New Roman" w:cs="Times New Roman"/>
          <w:sz w:val="20"/>
          <w:szCs w:val="20"/>
        </w:rPr>
        <w:t>- 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827467" w:rsidRPr="00777D67" w:rsidRDefault="00827467" w:rsidP="00777D67">
      <w:pPr>
        <w:widowControl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777D67">
        <w:rPr>
          <w:rFonts w:ascii="Times New Roman" w:eastAsia="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rsidR="00827467" w:rsidRDefault="00827467" w:rsidP="00777D67">
      <w:pPr>
        <w:widowControl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FC1761">
        <w:rPr>
          <w:rFonts w:ascii="Times New Roman" w:eastAsia="Times New Roman" w:hAnsi="Times New Roman" w:cs="Times New Roman"/>
          <w:sz w:val="20"/>
          <w:szCs w:val="20"/>
        </w:rPr>
        <w:t xml:space="preserve">ИСПОЛНИТЕЛЬ, не предупредивший ЗАКАЗЧИКА об обстоятельствах, указанных </w:t>
      </w:r>
      <w:r w:rsidRPr="00FC1761">
        <w:rPr>
          <w:rFonts w:ascii="Times New Roman" w:eastAsia="Times New Roman" w:hAnsi="Times New Roman" w:cs="Times New Roman"/>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r>
        <w:rPr>
          <w:rFonts w:ascii="Times New Roman" w:eastAsia="Times New Roman" w:hAnsi="Times New Roman" w:cs="Times New Roman"/>
          <w:sz w:val="20"/>
          <w:szCs w:val="20"/>
        </w:rPr>
        <w:t>.</w:t>
      </w:r>
    </w:p>
    <w:p w:rsidR="00827467" w:rsidRPr="00827467" w:rsidRDefault="00827467" w:rsidP="00777D67">
      <w:pPr>
        <w:pStyle w:val="afc"/>
        <w:widowControl w:val="0"/>
        <w:numPr>
          <w:ilvl w:val="2"/>
          <w:numId w:val="6"/>
        </w:numPr>
        <w:tabs>
          <w:tab w:val="clear" w:pos="720"/>
        </w:tabs>
        <w:autoSpaceDE w:val="0"/>
        <w:autoSpaceDN w:val="0"/>
        <w:adjustRightInd w:val="0"/>
        <w:spacing w:before="120" w:after="120"/>
        <w:ind w:left="709" w:hanging="709"/>
        <w:contextualSpacing w:val="0"/>
        <w:jc w:val="both"/>
      </w:pPr>
      <w:proofErr w:type="gramStart"/>
      <w:r w:rsidRPr="00827467">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13.1.33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w:t>
      </w:r>
      <w:proofErr w:type="gramEnd"/>
      <w:r w:rsidRPr="00827467">
        <w:t xml:space="preserve"> </w:t>
      </w:r>
      <w:proofErr w:type="gramStart"/>
      <w:r w:rsidRPr="00827467">
        <w:t>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roofErr w:type="gramEnd"/>
    </w:p>
    <w:p w:rsidR="00827467" w:rsidRPr="00827467" w:rsidRDefault="00827467" w:rsidP="00777D67">
      <w:pPr>
        <w:pStyle w:val="afc"/>
        <w:widowControl w:val="0"/>
        <w:numPr>
          <w:ilvl w:val="2"/>
          <w:numId w:val="6"/>
        </w:numPr>
        <w:tabs>
          <w:tab w:val="clear" w:pos="720"/>
        </w:tabs>
        <w:autoSpaceDE w:val="0"/>
        <w:autoSpaceDN w:val="0"/>
        <w:adjustRightInd w:val="0"/>
        <w:spacing w:before="120" w:after="120"/>
        <w:ind w:left="709" w:hanging="709"/>
        <w:contextualSpacing w:val="0"/>
        <w:jc w:val="both"/>
      </w:pPr>
      <w:r w:rsidRPr="00827467">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827467">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827467" w:rsidRPr="00827467" w:rsidRDefault="00827467" w:rsidP="009B5753">
      <w:pPr>
        <w:pStyle w:val="afc"/>
        <w:widowControl w:val="0"/>
        <w:numPr>
          <w:ilvl w:val="2"/>
          <w:numId w:val="6"/>
        </w:numPr>
        <w:tabs>
          <w:tab w:val="clear" w:pos="720"/>
        </w:tabs>
        <w:autoSpaceDE w:val="0"/>
        <w:autoSpaceDN w:val="0"/>
        <w:adjustRightInd w:val="0"/>
        <w:spacing w:before="120" w:after="120"/>
        <w:ind w:left="709" w:hanging="709"/>
        <w:contextualSpacing w:val="0"/>
        <w:jc w:val="both"/>
      </w:pPr>
      <w:r w:rsidRPr="00827467">
        <w:t>Заблаговременно поставить в МЕСТО ОКАЗАНИЯ УСЛУГ (зимняя автодорога) необходимые ОБОРУДОВАНИЕ и МАТЕРИАЛЫ для надлежащего оказания УСЛУГ в период бесперебойной работы одной буровой бригады в течение всего предусмотренного периода оказания УСЛУГ. ОБОРУДОВАНИЕ и МАТЕРИАЛЫ должны иметь упаковку, защищающую от атмосферных осадков.</w:t>
      </w:r>
    </w:p>
    <w:p w:rsidR="00827467" w:rsidRPr="009E371A" w:rsidRDefault="00827467" w:rsidP="009B5753">
      <w:pPr>
        <w:pStyle w:val="afc"/>
        <w:widowControl w:val="0"/>
        <w:numPr>
          <w:ilvl w:val="2"/>
          <w:numId w:val="6"/>
        </w:numPr>
        <w:tabs>
          <w:tab w:val="clear" w:pos="720"/>
        </w:tabs>
        <w:autoSpaceDE w:val="0"/>
        <w:autoSpaceDN w:val="0"/>
        <w:adjustRightInd w:val="0"/>
        <w:spacing w:before="120" w:after="120"/>
        <w:ind w:left="709" w:hanging="709"/>
        <w:contextualSpacing w:val="0"/>
        <w:jc w:val="both"/>
      </w:pPr>
      <w:r>
        <w:t>Выполнять другие обязанности, предусмотренные ДОГОВОРОМ.</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ОБЯЗАННОСТЬ ИСПОЛНИТЕЛЯ ПО ОЗНАКОМЛЕНИЮ С ИНФОРМАЦИЕЙ ПО ДОГОВОРУ</w:t>
      </w:r>
    </w:p>
    <w:p w:rsidR="005C79F6" w:rsidRPr="009E371A" w:rsidRDefault="00F603F5"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13.2.1. </w:t>
      </w:r>
      <w:r w:rsidR="005C79F6" w:rsidRPr="009E371A">
        <w:rPr>
          <w:rFonts w:ascii="Times New Roman" w:eastAsia="Times New Roman" w:hAnsi="Times New Roman" w:cs="Times New Roman"/>
          <w:sz w:val="20"/>
          <w:szCs w:val="20"/>
        </w:rPr>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9E371A" w:rsidRDefault="00F603F5"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13.2.2. </w:t>
      </w:r>
      <w:r w:rsidR="005C79F6" w:rsidRPr="009E371A">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lastRenderedPageBreak/>
        <w:t>ИСПОЛНИТЕЛЬ</w:t>
      </w:r>
      <w:r w:rsidRPr="009E371A">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Pr="009E371A">
        <w:rPr>
          <w:rFonts w:ascii="Times New Roman" w:eastAsia="Times New Roman" w:hAnsi="Times New Roman" w:cs="Times New Roman"/>
          <w:bCs/>
          <w:sz w:val="20"/>
          <w:szCs w:val="20"/>
        </w:rPr>
        <w:t>е</w:t>
      </w:r>
      <w:proofErr w:type="gramEnd"/>
      <w:r w:rsidRPr="009E371A">
        <w:rPr>
          <w:rFonts w:ascii="Times New Roman" w:eastAsia="Times New Roman" w:hAnsi="Times New Roman" w:cs="Times New Roman"/>
          <w:bCs/>
          <w:sz w:val="20"/>
          <w:szCs w:val="20"/>
        </w:rPr>
        <w:t xml:space="preserve"> для внесения изменений в ДОГОВОР или как на основание для расторжения ДОГОВОРА, кроме случаев прямо предусмотренных настоящим ДОГОВОРОМ. </w:t>
      </w:r>
    </w:p>
    <w:p w:rsidR="005C79F6" w:rsidRPr="009E371A" w:rsidRDefault="005C79F6" w:rsidP="009B5753">
      <w:pPr>
        <w:numPr>
          <w:ilvl w:val="1"/>
          <w:numId w:val="6"/>
        </w:numPr>
        <w:tabs>
          <w:tab w:val="clear" w:pos="360"/>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ОБЯЗАННОСТИ ИСПОЛНИТЕЛЯ ПО ИНФОРМИРОВАНИЮ ЗАКАЗЧИКА</w:t>
      </w:r>
    </w:p>
    <w:p w:rsidR="005C79F6" w:rsidRPr="009E371A" w:rsidRDefault="005C79F6" w:rsidP="009B5753">
      <w:pPr>
        <w:tabs>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w:t>
      </w:r>
      <w:r w:rsidR="00F603F5">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.3.1</w:t>
      </w:r>
      <w:r w:rsidR="00F603F5">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ab/>
        <w:t xml:space="preserve">ИСПОЛНИТЕЛЬ </w:t>
      </w:r>
      <w:proofErr w:type="spellStart"/>
      <w:r w:rsidRPr="009E371A">
        <w:rPr>
          <w:rFonts w:ascii="Times New Roman" w:eastAsia="Times New Roman" w:hAnsi="Times New Roman" w:cs="Times New Roman"/>
          <w:sz w:val="20"/>
          <w:szCs w:val="20"/>
        </w:rPr>
        <w:t>камерально</w:t>
      </w:r>
      <w:proofErr w:type="spellEnd"/>
      <w:r w:rsidRPr="009E371A">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9E371A" w:rsidRDefault="005C79F6" w:rsidP="009B5753">
      <w:pPr>
        <w:tabs>
          <w:tab w:val="left" w:pos="709"/>
        </w:tabs>
        <w:overflowPunct w:val="0"/>
        <w:autoSpaceDE w:val="0"/>
        <w:autoSpaceDN w:val="0"/>
        <w:adjustRightInd w:val="0"/>
        <w:spacing w:after="120" w:line="240" w:lineRule="atLeast"/>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9E371A" w:rsidRDefault="005C79F6" w:rsidP="009B5753">
      <w:pPr>
        <w:tabs>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w:t>
      </w:r>
      <w:r w:rsidR="00F603F5">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.3.2</w:t>
      </w:r>
      <w:r w:rsidRPr="009E371A">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9E371A" w:rsidRDefault="005C79F6" w:rsidP="009B5753">
      <w:pPr>
        <w:tabs>
          <w:tab w:val="left" w:pos="709"/>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w:t>
      </w:r>
      <w:r w:rsidR="00F603F5">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.3.3</w:t>
      </w:r>
      <w:proofErr w:type="gramStart"/>
      <w:r w:rsidRPr="009E371A">
        <w:rPr>
          <w:rFonts w:ascii="Times New Roman" w:eastAsia="Times New Roman" w:hAnsi="Times New Roman" w:cs="Times New Roman"/>
          <w:sz w:val="20"/>
          <w:szCs w:val="20"/>
        </w:rPr>
        <w:t xml:space="preserve"> В</w:t>
      </w:r>
      <w:proofErr w:type="gramEnd"/>
      <w:r w:rsidRPr="009E371A">
        <w:rPr>
          <w:rFonts w:ascii="Times New Roman" w:eastAsia="Times New Roman" w:hAnsi="Times New Roman" w:cs="Times New Roman"/>
          <w:sz w:val="20"/>
          <w:szCs w:val="20"/>
        </w:rPr>
        <w:t xml:space="preserve"> случае увольнения работника ИСПОЛНИТЕЛЯ, имеющего пропуск на ОБЪЕКТ ЗАКАЗЧИКА, ИСПОЛНИТЕЛЬ обязан:</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 в день увольнения работника ИСПОЛНИТЕЛЯ обеспечить вывоз работника за пределы ОБЪЕКТА ЗАКАЗЧИКА;</w:t>
      </w:r>
    </w:p>
    <w:p w:rsidR="005C79F6" w:rsidRPr="009E371A"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Default="005C79F6" w:rsidP="009B5753">
      <w:pPr>
        <w:tabs>
          <w:tab w:val="left" w:pos="709"/>
        </w:tabs>
        <w:overflowPunct w:val="0"/>
        <w:autoSpaceDE w:val="0"/>
        <w:autoSpaceDN w:val="0"/>
        <w:adjustRightInd w:val="0"/>
        <w:spacing w:after="120" w:line="240" w:lineRule="auto"/>
        <w:ind w:left="570" w:hanging="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487EFD" w:rsidRPr="007F5B4B" w:rsidRDefault="00487EFD" w:rsidP="00487EFD">
      <w:pPr>
        <w:tabs>
          <w:tab w:val="left" w:pos="513"/>
          <w:tab w:val="left" w:pos="851"/>
        </w:tabs>
        <w:spacing w:before="120" w:after="120"/>
        <w:ind w:left="567" w:hanging="567"/>
        <w:jc w:val="both"/>
        <w:rPr>
          <w:rFonts w:ascii="Times New Roman" w:hAnsi="Times New Roman" w:cs="Times New Roman"/>
          <w:sz w:val="20"/>
          <w:szCs w:val="20"/>
        </w:rPr>
      </w:pPr>
      <w:r>
        <w:rPr>
          <w:rFonts w:ascii="Times New Roman" w:eastAsia="Times New Roman" w:hAnsi="Times New Roman" w:cs="Times New Roman"/>
          <w:sz w:val="20"/>
          <w:szCs w:val="20"/>
        </w:rPr>
        <w:t xml:space="preserve">13.3.4. </w:t>
      </w:r>
      <w:proofErr w:type="gramStart"/>
      <w:r w:rsidRPr="007F5B4B">
        <w:rPr>
          <w:rFonts w:ascii="Times New Roman" w:eastAsia="Times New Roman" w:hAnsi="Times New Roman" w:cs="Times New Roman"/>
          <w:sz w:val="20"/>
          <w:szCs w:val="20"/>
        </w:rPr>
        <w:t>ИСПОЛНИТЕЛЬ обязуется п</w:t>
      </w:r>
      <w:r w:rsidRPr="007F5B4B">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roofErr w:type="gramEnd"/>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место и время ЧС, происшествия;</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краткое описание ЧС, происшествия;</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наличие пострадавших;</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при ЧС, происшествиях с разливами нефти и нефтепродуктов – объем разлива в тоннах, площадь загрязнения в гектарах;</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сведения о пострадавших и погибших (численность);</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обстоятельства и предварительную причину возникновения ЧС (происшествия) если известны;</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краткую характеристику объекта (предназначение, количество обслуживающего персонала и пр.);</w:t>
      </w:r>
    </w:p>
    <w:p w:rsidR="00487EFD" w:rsidRPr="007F5B4B" w:rsidRDefault="00487EFD" w:rsidP="00487EFD">
      <w:pPr>
        <w:pStyle w:val="afc"/>
        <w:tabs>
          <w:tab w:val="left" w:pos="851"/>
        </w:tabs>
        <w:spacing w:before="120" w:after="120"/>
        <w:ind w:left="567"/>
        <w:jc w:val="both"/>
        <w:rPr>
          <w:rFonts w:eastAsiaTheme="minorHAnsi"/>
        </w:rPr>
      </w:pPr>
      <w:proofErr w:type="gramStart"/>
      <w:r w:rsidRPr="007F5B4B">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roofErr w:type="gramEnd"/>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lastRenderedPageBreak/>
        <w:t>- сведения о руководителе работ по ликвидации ЧС (должность, телефон);</w:t>
      </w:r>
    </w:p>
    <w:p w:rsidR="00487EFD" w:rsidRPr="007F5B4B" w:rsidRDefault="00487EFD" w:rsidP="00487EFD">
      <w:pPr>
        <w:pStyle w:val="afc"/>
        <w:tabs>
          <w:tab w:val="left" w:pos="851"/>
        </w:tabs>
        <w:spacing w:before="120" w:after="120"/>
        <w:ind w:left="567"/>
        <w:jc w:val="both"/>
        <w:rPr>
          <w:rFonts w:eastAsiaTheme="minorHAnsi"/>
        </w:rPr>
      </w:pPr>
      <w:r w:rsidRPr="007F5B4B">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487EFD" w:rsidRDefault="00487EFD" w:rsidP="009B5753">
      <w:pPr>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13.3.5. </w:t>
      </w:r>
      <w:r w:rsidRPr="007F5B4B">
        <w:rPr>
          <w:rFonts w:ascii="Times New Roman" w:hAnsi="Times New Roman" w:cs="Times New Roman"/>
          <w:sz w:val="20"/>
          <w:szCs w:val="20"/>
        </w:rPr>
        <w:t>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w:t>
      </w:r>
      <w:r>
        <w:rPr>
          <w:rFonts w:ascii="Times New Roman" w:hAnsi="Times New Roman" w:cs="Times New Roman"/>
          <w:sz w:val="20"/>
          <w:szCs w:val="20"/>
        </w:rPr>
        <w:t>.</w:t>
      </w:r>
    </w:p>
    <w:p w:rsidR="005C79F6" w:rsidRPr="009E371A" w:rsidRDefault="005C79F6" w:rsidP="009B5753">
      <w:pPr>
        <w:numPr>
          <w:ilvl w:val="0"/>
          <w:numId w:val="6"/>
        </w:numPr>
        <w:tabs>
          <w:tab w:val="left" w:pos="513"/>
        </w:tabs>
        <w:overflowPunct w:val="0"/>
        <w:autoSpaceDE w:val="0"/>
        <w:autoSpaceDN w:val="0"/>
        <w:adjustRightInd w:val="0"/>
        <w:spacing w:before="120" w:after="120" w:line="240" w:lineRule="auto"/>
        <w:ind w:left="567" w:hanging="567"/>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ОБЯЗАННОСТИ ЗАКАЗЧИКА</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не позднее </w:t>
      </w:r>
      <w:r w:rsidR="00B0628A"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9E371A">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9E371A"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(а)</w:t>
      </w:r>
      <w:r w:rsidRPr="009E371A">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9E371A"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w:t>
      </w:r>
      <w:proofErr w:type="spellStart"/>
      <w:r w:rsidRPr="009E371A">
        <w:rPr>
          <w:rFonts w:ascii="Times New Roman" w:eastAsia="Times New Roman" w:hAnsi="Times New Roman" w:cs="Times New Roman"/>
          <w:sz w:val="20"/>
          <w:szCs w:val="20"/>
        </w:rPr>
        <w:t>b</w:t>
      </w:r>
      <w:proofErr w:type="spellEnd"/>
      <w:r w:rsidRPr="009E371A">
        <w:rPr>
          <w:rFonts w:ascii="Times New Roman" w:eastAsia="Times New Roman" w:hAnsi="Times New Roman" w:cs="Times New Roman"/>
          <w:sz w:val="20"/>
          <w:szCs w:val="20"/>
        </w:rPr>
        <w:t>)</w:t>
      </w:r>
      <w:r w:rsidRPr="009E371A">
        <w:rPr>
          <w:rFonts w:ascii="Times New Roman" w:eastAsia="Times New Roman" w:hAnsi="Times New Roman" w:cs="Times New Roman"/>
          <w:sz w:val="20"/>
          <w:szCs w:val="20"/>
        </w:rPr>
        <w:tab/>
      </w:r>
      <w:proofErr w:type="spellStart"/>
      <w:r w:rsidRPr="009E371A">
        <w:rPr>
          <w:rFonts w:ascii="Times New Roman" w:eastAsia="Times New Roman" w:hAnsi="Times New Roman" w:cs="Times New Roman"/>
          <w:sz w:val="20"/>
          <w:szCs w:val="20"/>
        </w:rPr>
        <w:t>перебуривание</w:t>
      </w:r>
      <w:proofErr w:type="spellEnd"/>
      <w:r w:rsidRPr="009E371A">
        <w:rPr>
          <w:rFonts w:ascii="Times New Roman" w:eastAsia="Times New Roman" w:hAnsi="Times New Roman" w:cs="Times New Roman"/>
          <w:sz w:val="20"/>
          <w:szCs w:val="20"/>
        </w:rPr>
        <w:t xml:space="preserve"> и восстановление СКВАЖИНЫ;</w:t>
      </w:r>
    </w:p>
    <w:p w:rsidR="005C79F6" w:rsidRPr="009E371A"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9E371A">
        <w:rPr>
          <w:rFonts w:ascii="Times New Roman" w:eastAsia="Times New Roman" w:hAnsi="Times New Roman" w:cs="Times New Roman"/>
          <w:sz w:val="20"/>
          <w:szCs w:val="20"/>
        </w:rPr>
        <w:tab/>
        <w:t>радиоактивного источника в СКВАЖИНЕ;</w:t>
      </w:r>
    </w:p>
    <w:p w:rsidR="005C79F6" w:rsidRPr="009E371A" w:rsidRDefault="00FA561D" w:rsidP="00FA561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ab/>
      </w:r>
      <w:r w:rsidR="005C79F6" w:rsidRPr="009E371A">
        <w:rPr>
          <w:rFonts w:ascii="Times New Roman" w:eastAsia="Times New Roman" w:hAnsi="Times New Roman" w:cs="Times New Roman"/>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C79F6" w:rsidRPr="009E371A" w:rsidRDefault="005C79F6" w:rsidP="003E7815">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 xml:space="preserve">ЗАКАЗЧИК обязан обеспечить проведение </w:t>
      </w:r>
      <w:proofErr w:type="spellStart"/>
      <w:r w:rsidRPr="009E371A">
        <w:rPr>
          <w:rFonts w:ascii="Times New Roman" w:eastAsia="Times New Roman" w:hAnsi="Times New Roman" w:cs="Times New Roman"/>
          <w:sz w:val="20"/>
          <w:szCs w:val="20"/>
        </w:rPr>
        <w:t>предвахтовых</w:t>
      </w:r>
      <w:proofErr w:type="spellEnd"/>
      <w:r w:rsidRPr="009E371A">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9E371A">
        <w:rPr>
          <w:rFonts w:ascii="Times New Roman" w:eastAsia="Times New Roman" w:hAnsi="Times New Roman" w:cs="Times New Roman"/>
          <w:sz w:val="20"/>
          <w:szCs w:val="20"/>
        </w:rPr>
        <w:t>предвахтовых</w:t>
      </w:r>
      <w:proofErr w:type="spellEnd"/>
      <w:r w:rsidRPr="009E371A">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p w:rsidR="005C79F6" w:rsidRPr="009E371A" w:rsidRDefault="005C79F6" w:rsidP="003E7815">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ВОЗМОЖНОСТЬ УСТУПКИ ПРАВ ПО ДОГОВОРУ</w:t>
      </w:r>
    </w:p>
    <w:p w:rsidR="00487EFD" w:rsidRPr="00754148" w:rsidRDefault="00487EFD" w:rsidP="00487EFD">
      <w:pPr>
        <w:numPr>
          <w:ilvl w:val="2"/>
          <w:numId w:val="6"/>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УСТУПКА ПРАВ</w:t>
      </w:r>
    </w:p>
    <w:p w:rsidR="00487EFD" w:rsidRPr="00754148" w:rsidRDefault="00487EFD" w:rsidP="00487EFD">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487EFD" w:rsidRPr="00754148" w:rsidRDefault="00487EFD" w:rsidP="00487EFD">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r w:rsidRPr="00E801BC">
        <w:rPr>
          <w:rFonts w:ascii="Times New Roman" w:eastAsia="Times New Roman" w:hAnsi="Times New Roman" w:cs="Times New Roman"/>
          <w:sz w:val="20"/>
          <w:szCs w:val="20"/>
        </w:rPr>
        <w:t xml:space="preserve"> В случае уступки прав и/или обязанностей по ДОГОВОРУ в отсутствие письменного согласия ЗАКАЗЧИКА ПОДРЯДЧИК обязан уплатить ЗАКАЗЧИКУ штраф в размере 10 000 000, 00 (десять миллионов) рублей.</w:t>
      </w:r>
    </w:p>
    <w:p w:rsidR="005C79F6" w:rsidRPr="009E371A" w:rsidRDefault="005C79F6" w:rsidP="003E7815">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ПЕРСОНАЛ ИСПОЛНИТЕЛЯ</w:t>
      </w:r>
    </w:p>
    <w:p w:rsidR="005C79F6" w:rsidRPr="008E04BE" w:rsidRDefault="005C79F6" w:rsidP="008E04BE">
      <w:pPr>
        <w:pStyle w:val="afc"/>
        <w:numPr>
          <w:ilvl w:val="1"/>
          <w:numId w:val="6"/>
        </w:numPr>
        <w:overflowPunct w:val="0"/>
        <w:autoSpaceDE w:val="0"/>
        <w:autoSpaceDN w:val="0"/>
        <w:adjustRightInd w:val="0"/>
        <w:spacing w:after="120"/>
        <w:jc w:val="both"/>
      </w:pPr>
      <w:r w:rsidRPr="008E04BE">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проверяет наличие необходимой квалификации такого ПЕРСОНАЛА.</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Если применимо, Ключевой ПЕРСОНАЛ ИСПОЛНИТЕЛЯ указан в </w:t>
      </w:r>
      <w:r w:rsidRPr="009E371A">
        <w:rPr>
          <w:rFonts w:ascii="Times New Roman" w:eastAsia="Times New Roman" w:hAnsi="Times New Roman" w:cs="Times New Roman"/>
          <w:noProof/>
          <w:sz w:val="20"/>
          <w:szCs w:val="20"/>
        </w:rPr>
        <w:t>РАЗДЕЛЕ 3</w:t>
      </w:r>
      <w:r w:rsidRPr="009E371A">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w:t>
      </w:r>
      <w:r w:rsidR="00621EA6" w:rsidRPr="009E371A">
        <w:rPr>
          <w:rFonts w:ascii="Times New Roman" w:eastAsia="Times New Roman" w:hAnsi="Times New Roman" w:cs="Times New Roman"/>
          <w:sz w:val="20"/>
          <w:szCs w:val="20"/>
        </w:rPr>
        <w:t>, обсервацию</w:t>
      </w:r>
      <w:r w:rsidRPr="009E371A">
        <w:rPr>
          <w:rFonts w:ascii="Times New Roman" w:eastAsia="Times New Roman" w:hAnsi="Times New Roman" w:cs="Times New Roman"/>
          <w:sz w:val="20"/>
          <w:szCs w:val="20"/>
        </w:rPr>
        <w:t xml:space="preserve"> и т.д.), получение всех необходимых паспортов и виз</w:t>
      </w:r>
      <w:proofErr w:type="gramEnd"/>
      <w:r w:rsidRPr="009E371A">
        <w:rPr>
          <w:rFonts w:ascii="Times New Roman" w:eastAsia="Times New Roman" w:hAnsi="Times New Roman" w:cs="Times New Roman"/>
          <w:sz w:val="20"/>
          <w:szCs w:val="20"/>
        </w:rPr>
        <w:t xml:space="preserve">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9E371A">
        <w:rPr>
          <w:rFonts w:ascii="Times New Roman" w:eastAsia="Times New Roman" w:hAnsi="Times New Roman" w:cs="Times New Roman"/>
          <w:caps/>
          <w:sz w:val="20"/>
          <w:szCs w:val="20"/>
        </w:rPr>
        <w:t>персонала</w:t>
      </w:r>
      <w:r w:rsidRPr="009E371A">
        <w:rPr>
          <w:rFonts w:ascii="Times New Roman" w:eastAsia="Times New Roman" w:hAnsi="Times New Roman" w:cs="Times New Roman"/>
          <w:sz w:val="20"/>
          <w:szCs w:val="20"/>
        </w:rPr>
        <w:t xml:space="preserve"> ИСПОЛНИТЕЛЯ.</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w:t>
      </w:r>
      <w:proofErr w:type="gramStart"/>
      <w:r w:rsidRPr="009E371A">
        <w:rPr>
          <w:rFonts w:ascii="Times New Roman" w:eastAsia="Times New Roman" w:hAnsi="Times New Roman" w:cs="Times New Roman"/>
          <w:sz w:val="20"/>
          <w:szCs w:val="20"/>
        </w:rPr>
        <w:t>соответствующими</w:t>
      </w:r>
      <w:proofErr w:type="gramEnd"/>
      <w:r w:rsidRPr="009E371A">
        <w:rPr>
          <w:rFonts w:ascii="Times New Roman" w:eastAsia="Times New Roman" w:hAnsi="Times New Roman" w:cs="Times New Roman"/>
          <w:sz w:val="20"/>
          <w:szCs w:val="20"/>
        </w:rPr>
        <w:t xml:space="preserve"> рабочим условиям. </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9E371A">
        <w:rPr>
          <w:rFonts w:ascii="Times New Roman" w:eastAsia="Times New Roman" w:hAnsi="Times New Roman" w:cs="Times New Roman"/>
          <w:sz w:val="20"/>
          <w:szCs w:val="20"/>
        </w:rPr>
        <w:t>ИСПОЛНИТЕЛЯ</w:t>
      </w:r>
      <w:r w:rsidRPr="009E371A">
        <w:rPr>
          <w:rFonts w:ascii="Times New Roman" w:eastAsia="Times New Roman" w:hAnsi="Times New Roman" w:cs="Times New Roman"/>
          <w:sz w:val="20"/>
          <w:szCs w:val="20"/>
          <w:lang w:eastAsia="ru-RU"/>
        </w:rPr>
        <w:t>, участвующий в оказании УСЛУГ, который:</w:t>
      </w:r>
    </w:p>
    <w:p w:rsidR="005C79F6" w:rsidRPr="009E371A"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(a)</w:t>
      </w:r>
      <w:r w:rsidRPr="009E371A">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9E371A"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(b)</w:t>
      </w:r>
      <w:r w:rsidRPr="009E371A">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9E371A"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(c)</w:t>
      </w:r>
      <w:r w:rsidRPr="009E371A">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9E371A">
        <w:rPr>
          <w:rFonts w:ascii="Times New Roman" w:eastAsia="Times New Roman" w:hAnsi="Times New Roman" w:cs="Times New Roman"/>
          <w:noProof/>
          <w:sz w:val="20"/>
          <w:szCs w:val="20"/>
          <w:lang w:eastAsia="ru-RU"/>
        </w:rPr>
        <w:t>и/или водного</w:t>
      </w:r>
      <w:r w:rsidRPr="009E371A">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9E371A"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lastRenderedPageBreak/>
        <w:t>В случае</w:t>
      </w:r>
      <w:proofErr w:type="gramStart"/>
      <w:r w:rsidRPr="009E371A">
        <w:rPr>
          <w:rFonts w:ascii="Times New Roman" w:eastAsia="Times New Roman" w:hAnsi="Times New Roman" w:cs="Times New Roman"/>
          <w:sz w:val="20"/>
          <w:szCs w:val="20"/>
          <w:lang w:eastAsia="ru-RU"/>
        </w:rPr>
        <w:t>,</w:t>
      </w:r>
      <w:proofErr w:type="gramEnd"/>
      <w:r w:rsidRPr="009E371A">
        <w:rPr>
          <w:rFonts w:ascii="Times New Roman" w:eastAsia="Times New Roman" w:hAnsi="Times New Roman" w:cs="Times New Roman"/>
          <w:sz w:val="20"/>
          <w:szCs w:val="20"/>
          <w:lang w:eastAsia="ru-RU"/>
        </w:rPr>
        <w:t xml:space="preserve">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9E371A">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5C79F6" w:rsidRPr="009E371A" w:rsidRDefault="005C79F6" w:rsidP="008E04BE">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9E371A">
        <w:rPr>
          <w:rFonts w:ascii="Times New Roman" w:hAnsi="Times New Roman" w:cs="Times New Roman"/>
          <w:sz w:val="20"/>
          <w:szCs w:val="20"/>
        </w:rPr>
        <w:t>профпатологии</w:t>
      </w:r>
      <w:proofErr w:type="spellEnd"/>
      <w:r w:rsidRPr="009E371A">
        <w:rPr>
          <w:rFonts w:ascii="Times New Roman" w:hAnsi="Times New Roman" w:cs="Times New Roman"/>
          <w:sz w:val="20"/>
          <w:szCs w:val="20"/>
        </w:rPr>
        <w:t xml:space="preserve"> и других медицинских организациях, имеющих право на</w:t>
      </w:r>
      <w:proofErr w:type="gramEnd"/>
      <w:r w:rsidRPr="009E371A">
        <w:rPr>
          <w:rFonts w:ascii="Times New Roman" w:hAnsi="Times New Roman" w:cs="Times New Roman"/>
          <w:sz w:val="20"/>
          <w:szCs w:val="20"/>
        </w:rPr>
        <w:t xml:space="preserve">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503693" w:rsidRPr="00754148" w:rsidRDefault="00503693" w:rsidP="00503693">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754148">
        <w:rPr>
          <w:rFonts w:ascii="Times New Roman" w:hAnsi="Times New Roman" w:cs="Times New Roman"/>
          <w:sz w:val="20"/>
          <w:szCs w:val="20"/>
        </w:rPr>
        <w:t>профпатологии</w:t>
      </w:r>
      <w:proofErr w:type="spellEnd"/>
      <w:r w:rsidRPr="00754148">
        <w:rPr>
          <w:rFonts w:ascii="Times New Roman" w:hAnsi="Times New Roman" w:cs="Times New Roman"/>
          <w:sz w:val="20"/>
          <w:szCs w:val="20"/>
        </w:rPr>
        <w:t xml:space="preserve"> и других медицинских организациях, имеющих право на</w:t>
      </w:r>
      <w:proofErr w:type="gramEnd"/>
      <w:r w:rsidRPr="00754148">
        <w:rPr>
          <w:rFonts w:ascii="Times New Roman" w:hAnsi="Times New Roman" w:cs="Times New Roman"/>
          <w:sz w:val="20"/>
          <w:szCs w:val="20"/>
        </w:rPr>
        <w:t xml:space="preserve">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503693" w:rsidRPr="00673E53" w:rsidRDefault="00503693" w:rsidP="00503693">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ИСПОЛНИТЕЛЬ обязуется не допускать нахождение на вахте своих работников более 28 календарных дней подряд.</w:t>
      </w:r>
    </w:p>
    <w:p w:rsidR="00503693" w:rsidRPr="00816937" w:rsidRDefault="00503693" w:rsidP="00503693">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hAnsi="Times New Roman" w:cs="Times New Roman"/>
          <w:sz w:val="20"/>
          <w:szCs w:val="20"/>
        </w:rPr>
        <w:t xml:space="preserve">Перед </w:t>
      </w:r>
      <w:r w:rsidRPr="009309F3">
        <w:rPr>
          <w:rFonts w:ascii="Times New Roman" w:hAnsi="Times New Roman" w:cs="Times New Roman"/>
          <w:sz w:val="20"/>
          <w:szCs w:val="20"/>
        </w:rPr>
        <w:t xml:space="preserve">заездом персонала </w:t>
      </w:r>
      <w:r>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на МЕСТА ОКАЗАНИЯ УСЛУГ </w:t>
      </w:r>
      <w:r>
        <w:rPr>
          <w:rFonts w:ascii="Times New Roman" w:hAnsi="Times New Roman" w:cs="Times New Roman"/>
          <w:sz w:val="20"/>
          <w:szCs w:val="20"/>
        </w:rPr>
        <w:t xml:space="preserve">ИСПОЛНИТЕЛЬ в отношении каждого заезжающего сотрудника обязан </w:t>
      </w:r>
      <w:proofErr w:type="gramStart"/>
      <w:r>
        <w:rPr>
          <w:rFonts w:ascii="Times New Roman" w:hAnsi="Times New Roman" w:cs="Times New Roman"/>
          <w:sz w:val="20"/>
          <w:szCs w:val="20"/>
        </w:rPr>
        <w:t xml:space="preserve">предоставить ЗАКАЗЧИКУ </w:t>
      </w:r>
      <w:r w:rsidRPr="009309F3">
        <w:rPr>
          <w:rFonts w:ascii="Times New Roman" w:hAnsi="Times New Roman" w:cs="Times New Roman"/>
          <w:sz w:val="20"/>
          <w:szCs w:val="20"/>
        </w:rPr>
        <w:t>заключения</w:t>
      </w:r>
      <w:proofErr w:type="gramEnd"/>
      <w:r w:rsidRPr="009309F3">
        <w:rPr>
          <w:rFonts w:ascii="Times New Roman" w:hAnsi="Times New Roman" w:cs="Times New Roman"/>
          <w:sz w:val="20"/>
          <w:szCs w:val="20"/>
        </w:rPr>
        <w:t xml:space="preserve">/справки об отсутствии в организме каждого работника 10 (десяти) наркотических веществ: морфина, марихуаны, </w:t>
      </w:r>
      <w:proofErr w:type="spellStart"/>
      <w:r w:rsidRPr="009309F3">
        <w:rPr>
          <w:rFonts w:ascii="Times New Roman" w:hAnsi="Times New Roman" w:cs="Times New Roman"/>
          <w:sz w:val="20"/>
          <w:szCs w:val="20"/>
        </w:rPr>
        <w:t>амфетамина</w:t>
      </w:r>
      <w:proofErr w:type="spellEnd"/>
      <w:r w:rsidRPr="009309F3">
        <w:rPr>
          <w:rFonts w:ascii="Times New Roman" w:hAnsi="Times New Roman" w:cs="Times New Roman"/>
          <w:sz w:val="20"/>
          <w:szCs w:val="20"/>
        </w:rPr>
        <w:t xml:space="preserve">, </w:t>
      </w:r>
      <w:proofErr w:type="spellStart"/>
      <w:r w:rsidRPr="009309F3">
        <w:rPr>
          <w:rFonts w:ascii="Times New Roman" w:hAnsi="Times New Roman" w:cs="Times New Roman"/>
          <w:sz w:val="20"/>
          <w:szCs w:val="20"/>
        </w:rPr>
        <w:t>метамфетамина</w:t>
      </w:r>
      <w:proofErr w:type="spellEnd"/>
      <w:r w:rsidRPr="009309F3">
        <w:rPr>
          <w:rFonts w:ascii="Times New Roman" w:hAnsi="Times New Roman" w:cs="Times New Roman"/>
          <w:sz w:val="20"/>
          <w:szCs w:val="20"/>
        </w:rPr>
        <w:t xml:space="preserve">, кокаина, </w:t>
      </w:r>
      <w:proofErr w:type="spellStart"/>
      <w:r w:rsidRPr="009309F3">
        <w:rPr>
          <w:rFonts w:ascii="Times New Roman" w:hAnsi="Times New Roman" w:cs="Times New Roman"/>
          <w:sz w:val="20"/>
          <w:szCs w:val="20"/>
        </w:rPr>
        <w:t>бензодиапезина</w:t>
      </w:r>
      <w:proofErr w:type="spellEnd"/>
      <w:r w:rsidRPr="009309F3">
        <w:rPr>
          <w:rFonts w:ascii="Times New Roman" w:hAnsi="Times New Roman" w:cs="Times New Roman"/>
          <w:sz w:val="20"/>
          <w:szCs w:val="20"/>
        </w:rPr>
        <w:t xml:space="preserve">, барбитуратов,  </w:t>
      </w:r>
      <w:proofErr w:type="spellStart"/>
      <w:r w:rsidRPr="009309F3">
        <w:rPr>
          <w:rFonts w:ascii="Times New Roman" w:hAnsi="Times New Roman" w:cs="Times New Roman"/>
          <w:sz w:val="20"/>
          <w:szCs w:val="20"/>
        </w:rPr>
        <w:t>экстази</w:t>
      </w:r>
      <w:proofErr w:type="spellEnd"/>
      <w:r w:rsidRPr="009309F3">
        <w:rPr>
          <w:rFonts w:ascii="Times New Roman" w:hAnsi="Times New Roman" w:cs="Times New Roman"/>
          <w:sz w:val="20"/>
          <w:szCs w:val="20"/>
        </w:rPr>
        <w:t xml:space="preserve">, </w:t>
      </w:r>
      <w:proofErr w:type="spellStart"/>
      <w:r w:rsidRPr="009309F3">
        <w:rPr>
          <w:rFonts w:ascii="Times New Roman" w:hAnsi="Times New Roman" w:cs="Times New Roman"/>
          <w:sz w:val="20"/>
          <w:szCs w:val="20"/>
        </w:rPr>
        <w:t>фенциклидина</w:t>
      </w:r>
      <w:proofErr w:type="spellEnd"/>
      <w:r w:rsidRPr="009309F3">
        <w:rPr>
          <w:rFonts w:ascii="Times New Roman" w:hAnsi="Times New Roman" w:cs="Times New Roman"/>
          <w:sz w:val="20"/>
          <w:szCs w:val="20"/>
        </w:rPr>
        <w:t xml:space="preserve">, </w:t>
      </w:r>
      <w:proofErr w:type="spellStart"/>
      <w:r w:rsidRPr="009309F3">
        <w:rPr>
          <w:rFonts w:ascii="Times New Roman" w:hAnsi="Times New Roman" w:cs="Times New Roman"/>
          <w:sz w:val="20"/>
          <w:szCs w:val="20"/>
        </w:rPr>
        <w:t>метадона</w:t>
      </w:r>
      <w:proofErr w:type="spellEnd"/>
      <w:r w:rsidRPr="009309F3">
        <w:rPr>
          <w:rFonts w:ascii="Times New Roman" w:hAnsi="Times New Roman" w:cs="Times New Roman"/>
          <w:sz w:val="20"/>
          <w:szCs w:val="20"/>
        </w:rPr>
        <w:t xml:space="preserve">, полученные в соответствии с требованиями действующего законодательства. Срок действия справки не может превышать 4 (четыре) дня. В случае отсутствие указанной справки или ее предоставления за истечением срока, указанного в настоящем пункте  – сотрудник </w:t>
      </w:r>
      <w:r>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лишается права </w:t>
      </w:r>
      <w:r>
        <w:rPr>
          <w:rFonts w:ascii="Times New Roman" w:hAnsi="Times New Roman" w:cs="Times New Roman"/>
          <w:sz w:val="20"/>
          <w:szCs w:val="20"/>
        </w:rPr>
        <w:t>въезда к  МЕСТАМ ОКАЗАНИЯ УСЛУГ</w:t>
      </w:r>
      <w:r w:rsidRPr="009309F3">
        <w:rPr>
          <w:rFonts w:ascii="Times New Roman" w:hAnsi="Times New Roman" w:cs="Times New Roman"/>
          <w:sz w:val="20"/>
          <w:szCs w:val="20"/>
        </w:rPr>
        <w:t xml:space="preserve"> по </w:t>
      </w:r>
      <w:r>
        <w:rPr>
          <w:rFonts w:ascii="Times New Roman" w:hAnsi="Times New Roman" w:cs="Times New Roman"/>
          <w:sz w:val="20"/>
          <w:szCs w:val="20"/>
        </w:rPr>
        <w:t>ДОГОВОРУ</w:t>
      </w:r>
      <w:r w:rsidRPr="009309F3">
        <w:rPr>
          <w:rFonts w:ascii="Times New Roman" w:hAnsi="Times New Roman" w:cs="Times New Roman"/>
          <w:sz w:val="20"/>
          <w:szCs w:val="20"/>
        </w:rPr>
        <w:t xml:space="preserve">, при этом у </w:t>
      </w:r>
      <w:r>
        <w:rPr>
          <w:rFonts w:ascii="Times New Roman" w:hAnsi="Times New Roman" w:cs="Times New Roman"/>
          <w:sz w:val="20"/>
          <w:szCs w:val="20"/>
        </w:rPr>
        <w:t>ИСПОЛНИТЕЛЯ</w:t>
      </w:r>
      <w:r w:rsidRPr="009309F3">
        <w:rPr>
          <w:rFonts w:ascii="Times New Roman" w:hAnsi="Times New Roman" w:cs="Times New Roman"/>
          <w:sz w:val="20"/>
          <w:szCs w:val="20"/>
        </w:rPr>
        <w:t xml:space="preserve"> не возникает право требовать от компенсации каких-либо затрат, понесенных им в связи с недопущением указанного сотрудника к заезду</w:t>
      </w:r>
      <w:r>
        <w:rPr>
          <w:rFonts w:ascii="Times New Roman" w:hAnsi="Times New Roman" w:cs="Times New Roman"/>
          <w:sz w:val="20"/>
          <w:szCs w:val="20"/>
        </w:rPr>
        <w:t>.</w:t>
      </w:r>
    </w:p>
    <w:p w:rsidR="005C79F6" w:rsidRPr="009E371A" w:rsidRDefault="005C79F6" w:rsidP="003E7815">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ОТВЕТСТВЕННОСТЬ </w:t>
      </w:r>
    </w:p>
    <w:p w:rsidR="005C79F6" w:rsidRPr="009E371A" w:rsidRDefault="005C79F6" w:rsidP="003E7815">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ОБЩИЕ ПОЛОЖЕНИЯ ОБ ОТВЕТСТВЕННОСТИ</w:t>
      </w:r>
    </w:p>
    <w:p w:rsidR="005C79F6" w:rsidRPr="00503693" w:rsidRDefault="005C79F6" w:rsidP="003347A6">
      <w:pPr>
        <w:pStyle w:val="afc"/>
        <w:numPr>
          <w:ilvl w:val="2"/>
          <w:numId w:val="6"/>
        </w:numPr>
        <w:tabs>
          <w:tab w:val="clear" w:pos="720"/>
          <w:tab w:val="left" w:pos="709"/>
        </w:tabs>
        <w:overflowPunct w:val="0"/>
        <w:autoSpaceDE w:val="0"/>
        <w:autoSpaceDN w:val="0"/>
        <w:adjustRightInd w:val="0"/>
        <w:spacing w:after="120"/>
        <w:jc w:val="both"/>
      </w:pPr>
      <w:r w:rsidRPr="00503693">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5C79F6" w:rsidRPr="009E371A" w:rsidRDefault="005C79F6" w:rsidP="003347A6">
      <w:pPr>
        <w:tabs>
          <w:tab w:val="left" w:pos="456"/>
          <w:tab w:val="left" w:pos="709"/>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9E371A" w:rsidRDefault="005C79F6" w:rsidP="003347A6">
      <w:pPr>
        <w:numPr>
          <w:ilvl w:val="2"/>
          <w:numId w:val="6"/>
        </w:numPr>
        <w:tabs>
          <w:tab w:val="clear" w:pos="720"/>
          <w:tab w:val="left" w:pos="709"/>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w:t>
      </w:r>
      <w:proofErr w:type="gramStart"/>
      <w:r w:rsidRPr="009E371A">
        <w:rPr>
          <w:rFonts w:ascii="Times New Roman" w:eastAsia="Times New Roman" w:hAnsi="Times New Roman" w:cs="Times New Roman"/>
          <w:sz w:val="20"/>
          <w:szCs w:val="20"/>
        </w:rPr>
        <w:t>,</w:t>
      </w:r>
      <w:proofErr w:type="gramEnd"/>
      <w:r w:rsidRPr="009E371A">
        <w:rPr>
          <w:rFonts w:ascii="Times New Roman" w:eastAsia="Times New Roman" w:hAnsi="Times New Roman" w:cs="Times New Roman"/>
          <w:sz w:val="20"/>
          <w:szCs w:val="20"/>
        </w:rPr>
        <w:t xml:space="preserve">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w:t>
      </w:r>
      <w:proofErr w:type="gramStart"/>
      <w:r w:rsidRPr="009E371A">
        <w:rPr>
          <w:rFonts w:ascii="Times New Roman" w:eastAsia="Times New Roman" w:hAnsi="Times New Roman" w:cs="Times New Roman"/>
          <w:sz w:val="20"/>
          <w:szCs w:val="20"/>
        </w:rPr>
        <w:t>акта</w:t>
      </w:r>
      <w:proofErr w:type="gramEnd"/>
      <w:r w:rsidRPr="009E371A">
        <w:rPr>
          <w:rFonts w:ascii="Times New Roman" w:eastAsia="Times New Roman" w:hAnsi="Times New Roman" w:cs="Times New Roman"/>
          <w:sz w:val="20"/>
          <w:szCs w:val="20"/>
        </w:rPr>
        <w:t xml:space="preserve"> о выявленных недостатках/причиненном ущербе не позднее </w:t>
      </w:r>
      <w:r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w:t>
      </w:r>
      <w:r w:rsidR="00503693">
        <w:rPr>
          <w:rFonts w:ascii="Times New Roman" w:eastAsia="Times New Roman" w:hAnsi="Times New Roman" w:cs="Times New Roman"/>
          <w:sz w:val="20"/>
          <w:szCs w:val="20"/>
        </w:rPr>
        <w:t>я недостатка, указанного в п. 14</w:t>
      </w:r>
      <w:r w:rsidRPr="009E371A">
        <w:rPr>
          <w:rFonts w:ascii="Times New Roman" w:eastAsia="Times New Roman" w:hAnsi="Times New Roman" w:cs="Times New Roman"/>
          <w:sz w:val="20"/>
          <w:szCs w:val="20"/>
        </w:rPr>
        <w:t>.4 (d) РАЗДЕЛА 2 ДОГОВОРА. В этом случае выявление недостатка подтверждается материалами геофизических исследований.</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9E371A">
        <w:rPr>
          <w:rFonts w:ascii="Times New Roman" w:eastAsia="Times New Roman" w:hAnsi="Times New Roman" w:cs="Times New Roman"/>
          <w:noProof/>
          <w:sz w:val="20"/>
          <w:szCs w:val="20"/>
        </w:rPr>
        <w:t xml:space="preserve">5 (пяти) дней </w:t>
      </w:r>
      <w:proofErr w:type="gramStart"/>
      <w:r w:rsidRPr="009E371A">
        <w:rPr>
          <w:rFonts w:ascii="Times New Roman" w:eastAsia="Times New Roman" w:hAnsi="Times New Roman" w:cs="Times New Roman"/>
          <w:sz w:val="20"/>
          <w:szCs w:val="20"/>
        </w:rPr>
        <w:t>с даты получения</w:t>
      </w:r>
      <w:proofErr w:type="gramEnd"/>
      <w:r w:rsidRPr="009E371A">
        <w:rPr>
          <w:rFonts w:ascii="Times New Roman" w:eastAsia="Times New Roman" w:hAnsi="Times New Roman" w:cs="Times New Roman"/>
          <w:sz w:val="20"/>
          <w:szCs w:val="20"/>
        </w:rPr>
        <w:t xml:space="preserve">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5C79F6" w:rsidRPr="009E371A" w:rsidRDefault="005C79F6" w:rsidP="00503693">
      <w:pPr>
        <w:numPr>
          <w:ilvl w:val="2"/>
          <w:numId w:val="6"/>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Размеры штрафов, неустое</w:t>
      </w:r>
      <w:r w:rsidR="009F3F11" w:rsidRPr="009E371A">
        <w:rPr>
          <w:rFonts w:ascii="Times New Roman" w:eastAsia="Times New Roman" w:hAnsi="Times New Roman" w:cs="Times New Roman"/>
          <w:sz w:val="20"/>
          <w:szCs w:val="20"/>
        </w:rPr>
        <w:t>к устанавливаются Приложениями</w:t>
      </w:r>
      <w:r w:rsidRPr="009E371A">
        <w:rPr>
          <w:rFonts w:ascii="Times New Roman" w:eastAsia="Times New Roman" w:hAnsi="Times New Roman" w:cs="Times New Roman"/>
          <w:sz w:val="20"/>
          <w:szCs w:val="20"/>
        </w:rPr>
        <w:t xml:space="preserve"> №</w:t>
      </w:r>
      <w:r w:rsidR="00C5704C" w:rsidRPr="009E371A">
        <w:rPr>
          <w:rFonts w:ascii="Times New Roman" w:eastAsia="Times New Roman" w:hAnsi="Times New Roman" w:cs="Times New Roman"/>
          <w:sz w:val="20"/>
          <w:szCs w:val="20"/>
        </w:rPr>
        <w:t>8</w:t>
      </w:r>
      <w:r w:rsidRPr="009E371A">
        <w:rPr>
          <w:rFonts w:ascii="Times New Roman" w:eastAsia="Times New Roman" w:hAnsi="Times New Roman" w:cs="Times New Roman"/>
          <w:sz w:val="20"/>
          <w:szCs w:val="20"/>
        </w:rPr>
        <w:t xml:space="preserve"> к ДОГОВОРУ.</w:t>
      </w:r>
    </w:p>
    <w:p w:rsidR="008B2CCA" w:rsidRPr="009E371A" w:rsidRDefault="008B2CCA" w:rsidP="003347A6">
      <w:pPr>
        <w:numPr>
          <w:ilvl w:val="2"/>
          <w:numId w:val="6"/>
        </w:numPr>
        <w:tabs>
          <w:tab w:val="clear" w:pos="720"/>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 </w:t>
      </w:r>
    </w:p>
    <w:p w:rsidR="008B2CCA" w:rsidRPr="009E371A" w:rsidRDefault="008B2CCA" w:rsidP="003347A6">
      <w:pPr>
        <w:tabs>
          <w:tab w:val="left" w:pos="851"/>
        </w:tabs>
        <w:overflowPunct w:val="0"/>
        <w:autoSpaceDE w:val="0"/>
        <w:autoSpaceDN w:val="0"/>
        <w:adjustRightInd w:val="0"/>
        <w:spacing w:after="120"/>
        <w:ind w:left="720" w:hanging="11"/>
        <w:jc w:val="both"/>
        <w:rPr>
          <w:rFonts w:ascii="Times New Roman" w:hAnsi="Times New Roman" w:cs="Times New Roman"/>
        </w:rPr>
      </w:pPr>
      <w:proofErr w:type="gramStart"/>
      <w:r w:rsidRPr="009E371A">
        <w:rPr>
          <w:rFonts w:ascii="Times New Roman" w:eastAsia="Times New Roman" w:hAnsi="Times New Roman" w:cs="Times New Roman"/>
          <w:sz w:val="20"/>
          <w:szCs w:val="20"/>
        </w:rPr>
        <w:t>(а)</w:t>
      </w:r>
      <w:r w:rsidRPr="009E371A">
        <w:rPr>
          <w:rFonts w:ascii="Times New Roman" w:hAnsi="Times New Roman" w:cs="Times New Roman"/>
        </w:rPr>
        <w:tab/>
      </w:r>
      <w:r w:rsidRPr="009E371A">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w:t>
      </w:r>
      <w:proofErr w:type="spellStart"/>
      <w:r w:rsidRPr="009E371A">
        <w:rPr>
          <w:rFonts w:ascii="Times New Roman" w:eastAsia="Times New Roman" w:hAnsi="Times New Roman" w:cs="Times New Roman"/>
          <w:sz w:val="20"/>
          <w:szCs w:val="20"/>
        </w:rPr>
        <w:t>доначисленного</w:t>
      </w:r>
      <w:proofErr w:type="spellEnd"/>
      <w:r w:rsidRPr="009E371A">
        <w:rPr>
          <w:rFonts w:ascii="Times New Roman" w:eastAsia="Times New Roman" w:hAnsi="Times New Roman" w:cs="Times New Roman"/>
          <w:sz w:val="20"/>
          <w:szCs w:val="20"/>
        </w:rPr>
        <w:t xml:space="preserve"> НДС;</w:t>
      </w:r>
      <w:proofErr w:type="gramEnd"/>
    </w:p>
    <w:p w:rsidR="008B2CCA" w:rsidRPr="009E371A" w:rsidRDefault="008B2CCA" w:rsidP="003347A6">
      <w:pPr>
        <w:tabs>
          <w:tab w:val="left" w:pos="851"/>
        </w:tabs>
        <w:overflowPunct w:val="0"/>
        <w:autoSpaceDE w:val="0"/>
        <w:autoSpaceDN w:val="0"/>
        <w:adjustRightInd w:val="0"/>
        <w:spacing w:after="120"/>
        <w:ind w:left="720" w:hanging="1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(b)</w:t>
      </w:r>
      <w:r w:rsidRPr="009E371A">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w:t>
      </w:r>
      <w:proofErr w:type="spellStart"/>
      <w:r w:rsidRPr="009E371A">
        <w:rPr>
          <w:rFonts w:ascii="Times New Roman" w:eastAsia="Times New Roman" w:hAnsi="Times New Roman" w:cs="Times New Roman"/>
          <w:sz w:val="20"/>
          <w:szCs w:val="20"/>
        </w:rPr>
        <w:t>н</w:t>
      </w:r>
      <w:proofErr w:type="spellEnd"/>
      <w:r w:rsidRPr="009E371A">
        <w:rPr>
          <w:rFonts w:ascii="Times New Roman" w:eastAsia="Times New Roman" w:hAnsi="Times New Roman" w:cs="Times New Roman"/>
          <w:sz w:val="20"/>
          <w:szCs w:val="20"/>
        </w:rPr>
        <w:t xml:space="preserve"> а размер </w:t>
      </w:r>
      <w:proofErr w:type="spellStart"/>
      <w:r w:rsidRPr="009E371A">
        <w:rPr>
          <w:rFonts w:ascii="Times New Roman" w:eastAsia="Times New Roman" w:hAnsi="Times New Roman" w:cs="Times New Roman"/>
          <w:sz w:val="20"/>
          <w:szCs w:val="20"/>
        </w:rPr>
        <w:t>доначисленного</w:t>
      </w:r>
      <w:proofErr w:type="spellEnd"/>
      <w:r w:rsidRPr="009E371A">
        <w:rPr>
          <w:rFonts w:ascii="Times New Roman" w:eastAsia="Times New Roman" w:hAnsi="Times New Roman" w:cs="Times New Roman"/>
          <w:sz w:val="20"/>
          <w:szCs w:val="20"/>
        </w:rPr>
        <w:t xml:space="preserve"> НДС). </w:t>
      </w:r>
    </w:p>
    <w:p w:rsidR="008B2CCA" w:rsidRPr="00493917" w:rsidRDefault="008B2CCA" w:rsidP="00493917">
      <w:pPr>
        <w:pStyle w:val="afc"/>
        <w:numPr>
          <w:ilvl w:val="2"/>
          <w:numId w:val="6"/>
        </w:numPr>
        <w:tabs>
          <w:tab w:val="left" w:pos="426"/>
        </w:tabs>
        <w:overflowPunct w:val="0"/>
        <w:autoSpaceDE w:val="0"/>
        <w:autoSpaceDN w:val="0"/>
        <w:adjustRightInd w:val="0"/>
        <w:spacing w:after="120"/>
        <w:jc w:val="both"/>
      </w:pPr>
      <w:r w:rsidRPr="00493917">
        <w:t xml:space="preserve">ИСПОЛНИТЕЛЬ,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w:t>
      </w:r>
      <w:proofErr w:type="spellStart"/>
      <w:r w:rsidRPr="00493917">
        <w:t>доначисленный</w:t>
      </w:r>
      <w:proofErr w:type="spellEnd"/>
      <w:r w:rsidRPr="00493917">
        <w:t xml:space="preserve"> НДС, налог на прибыль, штрафы, пени и т. д.) в 5-дневный срок с момента получения от ЗАКАЗЧИКА  соответствующего требования. </w:t>
      </w:r>
    </w:p>
    <w:p w:rsidR="008B2CCA" w:rsidRPr="009E371A" w:rsidRDefault="008B2CCA" w:rsidP="003347A6">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Кроме того, ИСПОЛНИТЕЛЬ обязан: </w:t>
      </w:r>
    </w:p>
    <w:p w:rsidR="008B2CCA" w:rsidRPr="009E371A" w:rsidRDefault="008B2CCA" w:rsidP="003347A6">
      <w:pPr>
        <w:pStyle w:val="afc"/>
        <w:numPr>
          <w:ilvl w:val="0"/>
          <w:numId w:val="40"/>
        </w:numPr>
        <w:tabs>
          <w:tab w:val="left" w:pos="426"/>
        </w:tabs>
        <w:overflowPunct w:val="0"/>
        <w:autoSpaceDE w:val="0"/>
        <w:autoSpaceDN w:val="0"/>
        <w:adjustRightInd w:val="0"/>
        <w:spacing w:after="120"/>
        <w:ind w:left="851" w:firstLine="0"/>
        <w:jc w:val="both"/>
      </w:pPr>
      <w:r w:rsidRPr="009E371A">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9E371A">
        <w:t>ненадлежаще</w:t>
      </w:r>
      <w:proofErr w:type="spellEnd"/>
      <w:r w:rsidRPr="009E371A">
        <w:t xml:space="preserve"> оформленный документ; </w:t>
      </w:r>
    </w:p>
    <w:p w:rsidR="008B2CCA" w:rsidRPr="009E371A" w:rsidRDefault="008B2CCA" w:rsidP="003347A6">
      <w:pPr>
        <w:pStyle w:val="afc"/>
        <w:numPr>
          <w:ilvl w:val="0"/>
          <w:numId w:val="40"/>
        </w:numPr>
        <w:overflowPunct w:val="0"/>
        <w:autoSpaceDE w:val="0"/>
        <w:autoSpaceDN w:val="0"/>
        <w:adjustRightInd w:val="0"/>
        <w:spacing w:after="120"/>
        <w:ind w:left="851" w:firstLine="0"/>
        <w:jc w:val="both"/>
      </w:pPr>
      <w:r w:rsidRPr="009E371A">
        <w:t xml:space="preserve">в случае </w:t>
      </w:r>
      <w:proofErr w:type="spellStart"/>
      <w:r w:rsidRPr="009E371A">
        <w:t>непредоставления</w:t>
      </w:r>
      <w:proofErr w:type="spellEnd"/>
      <w:r w:rsidRPr="009E371A">
        <w:t xml:space="preserve">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B2CCA" w:rsidRDefault="008B2CCA" w:rsidP="00DF43B6">
      <w:pPr>
        <w:numPr>
          <w:ilvl w:val="2"/>
          <w:numId w:val="6"/>
        </w:numPr>
        <w:tabs>
          <w:tab w:val="left" w:pos="426"/>
        </w:tabs>
        <w:overflowPunct w:val="0"/>
        <w:autoSpaceDE w:val="0"/>
        <w:autoSpaceDN w:val="0"/>
        <w:adjustRightInd w:val="0"/>
        <w:spacing w:after="120" w:line="240" w:lineRule="auto"/>
        <w:ind w:left="851" w:hanging="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lang w:eastAsia="ru-RU"/>
        </w:rPr>
        <w:lastRenderedPageBreak/>
        <w:t>В случае уступки права требования ИСПОЛНИТЕЛЕМ третьему лицу в нарушение п.1</w:t>
      </w:r>
      <w:r w:rsidR="0031349F">
        <w:rPr>
          <w:rFonts w:ascii="Times New Roman" w:eastAsia="Times New Roman" w:hAnsi="Times New Roman" w:cs="Times New Roman"/>
          <w:sz w:val="20"/>
          <w:szCs w:val="20"/>
          <w:lang w:eastAsia="ru-RU"/>
        </w:rPr>
        <w:t>3</w:t>
      </w:r>
      <w:r w:rsidRPr="009E371A">
        <w:rPr>
          <w:rFonts w:ascii="Times New Roman" w:eastAsia="Times New Roman" w:hAnsi="Times New Roman" w:cs="Times New Roman"/>
          <w:sz w:val="20"/>
          <w:szCs w:val="20"/>
          <w:lang w:eastAsia="ru-RU"/>
        </w:rPr>
        <w:t>.1.6   ДОГОВОРА – ИСПОЛНИТЕЛЬ уплачивает ЗАКАЗЧИКУ штраф в размере 1 000 000,00 руб.</w:t>
      </w:r>
    </w:p>
    <w:p w:rsidR="00DF43B6" w:rsidRDefault="00DF43B6" w:rsidP="00DF43B6">
      <w:pPr>
        <w:pStyle w:val="25"/>
        <w:tabs>
          <w:tab w:val="left" w:pos="851"/>
        </w:tabs>
        <w:spacing w:after="120" w:line="240" w:lineRule="auto"/>
        <w:ind w:left="851" w:hanging="85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17.1.18.  </w:t>
      </w:r>
      <w:r w:rsidRPr="00754148">
        <w:rPr>
          <w:rFonts w:ascii="Times New Roman" w:eastAsia="Times New Roman" w:hAnsi="Times New Roman" w:cs="Times New Roman"/>
          <w:sz w:val="20"/>
          <w:szCs w:val="20"/>
        </w:rPr>
        <w:t>В случае уступки права требования ИСПОЛНИТЕЛЕМ третьему лицу в нарушение п. 1</w:t>
      </w:r>
      <w:r>
        <w:rPr>
          <w:rFonts w:ascii="Times New Roman" w:eastAsia="Times New Roman" w:hAnsi="Times New Roman" w:cs="Times New Roman"/>
          <w:sz w:val="20"/>
          <w:szCs w:val="20"/>
        </w:rPr>
        <w:t>5</w:t>
      </w:r>
      <w:r w:rsidRPr="00754148">
        <w:rPr>
          <w:rFonts w:ascii="Times New Roman" w:eastAsia="Times New Roman" w:hAnsi="Times New Roman" w:cs="Times New Roman"/>
          <w:sz w:val="20"/>
          <w:szCs w:val="20"/>
        </w:rPr>
        <w:t>.2. ДОГОВОРА – ИСПОЛНИТЕЛЬ уплачивает ЗАКАЗЧИКУ штраф в размере 10 000 000,00 руб.</w:t>
      </w:r>
    </w:p>
    <w:p w:rsidR="00DF43B6" w:rsidRDefault="00DF43B6" w:rsidP="00DF43B6">
      <w:pPr>
        <w:pStyle w:val="25"/>
        <w:tabs>
          <w:tab w:val="left" w:pos="851"/>
        </w:tabs>
        <w:spacing w:after="120" w:line="240" w:lineRule="auto"/>
        <w:ind w:left="851" w:hanging="85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17.1.19</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DF43B6" w:rsidRDefault="00DF43B6" w:rsidP="00DF43B6">
      <w:pPr>
        <w:pStyle w:val="25"/>
        <w:tabs>
          <w:tab w:val="left" w:pos="851"/>
        </w:tabs>
        <w:spacing w:after="120" w:line="240" w:lineRule="auto"/>
        <w:ind w:left="851" w:hanging="851"/>
        <w:jc w:val="both"/>
        <w:rPr>
          <w:rFonts w:ascii="Times New Roman" w:hAnsi="Times New Roman" w:cs="Times New Roman"/>
          <w:sz w:val="20"/>
        </w:rPr>
      </w:pPr>
      <w:r>
        <w:rPr>
          <w:rFonts w:ascii="Times New Roman" w:eastAsia="Times New Roman" w:hAnsi="Times New Roman" w:cs="Times New Roman"/>
          <w:sz w:val="20"/>
          <w:szCs w:val="20"/>
        </w:rPr>
        <w:t xml:space="preserve">17.1.20. </w:t>
      </w:r>
      <w:r w:rsidRPr="007F5B4B">
        <w:rPr>
          <w:rFonts w:ascii="Times New Roman" w:hAnsi="Times New Roman" w:cs="Times New Roman"/>
          <w:sz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r>
        <w:rPr>
          <w:rFonts w:ascii="Times New Roman" w:hAnsi="Times New Roman" w:cs="Times New Roman"/>
          <w:sz w:val="20"/>
        </w:rPr>
        <w:t>.</w:t>
      </w:r>
    </w:p>
    <w:p w:rsidR="00DF43B6" w:rsidRDefault="00DF43B6" w:rsidP="00DF43B6">
      <w:pPr>
        <w:pStyle w:val="25"/>
        <w:tabs>
          <w:tab w:val="left" w:pos="851"/>
        </w:tabs>
        <w:spacing w:after="120" w:line="240" w:lineRule="auto"/>
        <w:ind w:left="851" w:hanging="851"/>
        <w:jc w:val="both"/>
        <w:rPr>
          <w:rFonts w:ascii="Times New Roman" w:hAnsi="Times New Roman" w:cs="Times New Roman"/>
          <w:sz w:val="20"/>
        </w:rPr>
      </w:pPr>
      <w:r>
        <w:rPr>
          <w:rFonts w:ascii="Times New Roman" w:eastAsia="Times New Roman" w:hAnsi="Times New Roman" w:cs="Times New Roman"/>
          <w:sz w:val="20"/>
          <w:szCs w:val="20"/>
        </w:rPr>
        <w:t xml:space="preserve">17.1.21. </w:t>
      </w:r>
      <w:r w:rsidRPr="007F5B4B">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7F5B4B">
        <w:rPr>
          <w:rFonts w:ascii="Times New Roman" w:eastAsiaTheme="majorEastAsia" w:hAnsi="Times New Roman" w:cs="Times New Roman"/>
          <w:sz w:val="20"/>
          <w:szCs w:val="24"/>
        </w:rPr>
        <w:t>санкции, предусмотренные ДОГОВОРОМ, ЛНД</w:t>
      </w:r>
      <w:r w:rsidRPr="007F5B4B">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r>
        <w:rPr>
          <w:rFonts w:ascii="Times New Roman" w:hAnsi="Times New Roman" w:cs="Times New Roman"/>
          <w:sz w:val="20"/>
        </w:rPr>
        <w:t>.</w:t>
      </w:r>
    </w:p>
    <w:p w:rsidR="00DF43B6" w:rsidRDefault="00DF43B6" w:rsidP="00DF43B6">
      <w:pPr>
        <w:pStyle w:val="25"/>
        <w:tabs>
          <w:tab w:val="left" w:pos="851"/>
        </w:tabs>
        <w:spacing w:after="120" w:line="240" w:lineRule="auto"/>
        <w:ind w:left="851" w:hanging="851"/>
        <w:jc w:val="both"/>
        <w:rPr>
          <w:rFonts w:ascii="Times New Roman" w:hAnsi="Times New Roman" w:cs="Times New Roman"/>
          <w:sz w:val="20"/>
        </w:rPr>
      </w:pPr>
      <w:r>
        <w:rPr>
          <w:rFonts w:ascii="Times New Roman" w:eastAsia="Times New Roman" w:hAnsi="Times New Roman" w:cs="Times New Roman"/>
          <w:sz w:val="20"/>
          <w:szCs w:val="20"/>
        </w:rPr>
        <w:t xml:space="preserve">17.1.22. </w:t>
      </w:r>
      <w:proofErr w:type="gramStart"/>
      <w:r w:rsidRPr="007F5B4B">
        <w:rPr>
          <w:rFonts w:ascii="Times New Roman" w:hAnsi="Times New Roman" w:cs="Times New Roman"/>
          <w:sz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w:t>
      </w:r>
      <w:proofErr w:type="gramEnd"/>
      <w:r w:rsidRPr="007F5B4B">
        <w:rPr>
          <w:rFonts w:ascii="Times New Roman" w:hAnsi="Times New Roman" w:cs="Times New Roman"/>
          <w:sz w:val="20"/>
        </w:rPr>
        <w:t xml:space="preserve"> Уплата неустойки, штрафа не освобождает СТОРОНЫ от исполнения обязательств в натуре или устранения нарушений</w:t>
      </w:r>
      <w:r>
        <w:rPr>
          <w:rFonts w:ascii="Times New Roman" w:hAnsi="Times New Roman" w:cs="Times New Roman"/>
          <w:sz w:val="20"/>
        </w:rPr>
        <w:t>.</w:t>
      </w:r>
    </w:p>
    <w:p w:rsidR="00DF43B6" w:rsidRDefault="00DF43B6" w:rsidP="00DF43B6">
      <w:pPr>
        <w:pStyle w:val="25"/>
        <w:tabs>
          <w:tab w:val="left" w:pos="851"/>
        </w:tabs>
        <w:spacing w:after="120" w:line="240" w:lineRule="auto"/>
        <w:ind w:left="851" w:hanging="851"/>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17.1.23. </w:t>
      </w:r>
      <w:proofErr w:type="gramStart"/>
      <w:r w:rsidRPr="007F5B4B">
        <w:rPr>
          <w:rFonts w:ascii="Times New Roman" w:hAnsi="Times New Roman" w:cs="Times New Roman"/>
          <w:sz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w:t>
      </w:r>
      <w:proofErr w:type="gramEnd"/>
      <w:r w:rsidRPr="007F5B4B">
        <w:rPr>
          <w:rFonts w:ascii="Times New Roman" w:hAnsi="Times New Roman" w:cs="Times New Roman"/>
          <w:sz w:val="20"/>
        </w:rPr>
        <w:t xml:space="preserve"> санкций</w:t>
      </w:r>
      <w:r>
        <w:rPr>
          <w:rFonts w:ascii="Times New Roman" w:hAnsi="Times New Roman" w:cs="Times New Roman"/>
          <w:sz w:val="20"/>
        </w:rPr>
        <w:t>.</w:t>
      </w:r>
    </w:p>
    <w:p w:rsidR="005C79F6" w:rsidRPr="009E371A" w:rsidRDefault="005C79F6" w:rsidP="003E7815">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9E371A" w:rsidRDefault="005C79F6" w:rsidP="00153D3F">
      <w:pPr>
        <w:pStyle w:val="afc"/>
        <w:numPr>
          <w:ilvl w:val="2"/>
          <w:numId w:val="6"/>
        </w:numPr>
        <w:tabs>
          <w:tab w:val="clear" w:pos="720"/>
        </w:tabs>
        <w:overflowPunct w:val="0"/>
        <w:autoSpaceDE w:val="0"/>
        <w:autoSpaceDN w:val="0"/>
        <w:adjustRightInd w:val="0"/>
        <w:spacing w:after="120"/>
        <w:jc w:val="both"/>
      </w:pPr>
      <w:r w:rsidRPr="009E371A">
        <w:t>Неоказанием или ненадлежащим оказанием УСЛУГ ИСПОЛНИТЕЛЕМ являются следующие факты/действия/бездействия ИСПОЛНИТЕЛЯ:</w:t>
      </w:r>
    </w:p>
    <w:p w:rsidR="005C79F6" w:rsidRPr="009E371A" w:rsidRDefault="005C79F6" w:rsidP="00153D3F">
      <w:pPr>
        <w:numPr>
          <w:ilvl w:val="0"/>
          <w:numId w:val="13"/>
        </w:numPr>
        <w:tabs>
          <w:tab w:val="num" w:pos="969"/>
        </w:tabs>
        <w:overflowPunct w:val="0"/>
        <w:autoSpaceDE w:val="0"/>
        <w:autoSpaceDN w:val="0"/>
        <w:adjustRightInd w:val="0"/>
        <w:spacing w:after="120" w:line="240" w:lineRule="auto"/>
        <w:ind w:left="96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 </w:t>
      </w:r>
      <w:proofErr w:type="spellStart"/>
      <w:r w:rsidRPr="009E371A">
        <w:rPr>
          <w:rFonts w:ascii="Times New Roman" w:eastAsia="Times New Roman" w:hAnsi="Times New Roman" w:cs="Times New Roman"/>
          <w:sz w:val="20"/>
          <w:szCs w:val="20"/>
        </w:rPr>
        <w:t>приступление</w:t>
      </w:r>
      <w:proofErr w:type="spellEnd"/>
      <w:r w:rsidRPr="009E371A">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9E371A" w:rsidRDefault="005C79F6" w:rsidP="00153D3F">
      <w:pPr>
        <w:numPr>
          <w:ilvl w:val="0"/>
          <w:numId w:val="13"/>
        </w:numPr>
        <w:tabs>
          <w:tab w:val="num" w:pos="969"/>
        </w:tabs>
        <w:overflowPunct w:val="0"/>
        <w:autoSpaceDE w:val="0"/>
        <w:autoSpaceDN w:val="0"/>
        <w:adjustRightInd w:val="0"/>
        <w:spacing w:after="120" w:line="240" w:lineRule="auto"/>
        <w:ind w:left="96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Pr="009E371A" w:rsidRDefault="005C79F6" w:rsidP="00153D3F">
      <w:pPr>
        <w:numPr>
          <w:ilvl w:val="0"/>
          <w:numId w:val="13"/>
        </w:numPr>
        <w:tabs>
          <w:tab w:val="clear" w:pos="1182"/>
          <w:tab w:val="num" w:pos="-284"/>
          <w:tab w:val="num" w:pos="-142"/>
        </w:tabs>
        <w:overflowPunct w:val="0"/>
        <w:autoSpaceDE w:val="0"/>
        <w:autoSpaceDN w:val="0"/>
        <w:adjustRightInd w:val="0"/>
        <w:spacing w:after="120" w:line="240" w:lineRule="auto"/>
        <w:ind w:left="993"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rsidR="005C79F6" w:rsidRPr="009E371A" w:rsidRDefault="005C79F6" w:rsidP="00153D3F">
      <w:pPr>
        <w:numPr>
          <w:ilvl w:val="0"/>
          <w:numId w:val="13"/>
        </w:numPr>
        <w:tabs>
          <w:tab w:val="num" w:pos="969"/>
        </w:tabs>
        <w:overflowPunct w:val="0"/>
        <w:autoSpaceDE w:val="0"/>
        <w:autoSpaceDN w:val="0"/>
        <w:adjustRightInd w:val="0"/>
        <w:spacing w:after="120" w:line="240" w:lineRule="auto"/>
        <w:ind w:left="96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оказание УСЛУГ с НЕДОСТАТКАМИ</w:t>
      </w:r>
    </w:p>
    <w:p w:rsidR="005C79F6" w:rsidRPr="009E371A" w:rsidRDefault="005C79F6" w:rsidP="00153D3F">
      <w:pPr>
        <w:tabs>
          <w:tab w:val="left" w:pos="426"/>
        </w:tabs>
        <w:overflowPunct w:val="0"/>
        <w:autoSpaceDE w:val="0"/>
        <w:autoSpaceDN w:val="0"/>
        <w:adjustRightInd w:val="0"/>
        <w:spacing w:after="120" w:line="240" w:lineRule="auto"/>
        <w:ind w:left="426" w:hanging="1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 исключением случаев, когда </w:t>
      </w:r>
      <w:proofErr w:type="gramStart"/>
      <w:r w:rsidRPr="009E371A">
        <w:rPr>
          <w:rFonts w:ascii="Times New Roman" w:eastAsia="Times New Roman" w:hAnsi="Times New Roman" w:cs="Times New Roman"/>
          <w:sz w:val="20"/>
          <w:szCs w:val="20"/>
        </w:rPr>
        <w:t>указанное</w:t>
      </w:r>
      <w:proofErr w:type="gramEnd"/>
      <w:r w:rsidRPr="009E371A">
        <w:rPr>
          <w:rFonts w:ascii="Times New Roman" w:eastAsia="Times New Roman" w:hAnsi="Times New Roman" w:cs="Times New Roman"/>
          <w:sz w:val="20"/>
          <w:szCs w:val="20"/>
        </w:rPr>
        <w:t xml:space="preserve"> произошло в результате обстоятельств, за которые отвечает ЗАКАЗЧИК и/или СЕРВИСНЫЕ КОМПАНИИ.</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9E371A" w:rsidRDefault="005C79F6" w:rsidP="00C11901">
      <w:pPr>
        <w:numPr>
          <w:ilvl w:val="0"/>
          <w:numId w:val="14"/>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9E371A" w:rsidRDefault="005C79F6" w:rsidP="00C11901">
      <w:pPr>
        <w:numPr>
          <w:ilvl w:val="0"/>
          <w:numId w:val="13"/>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9E371A" w:rsidRDefault="005C79F6" w:rsidP="00C11901">
      <w:pPr>
        <w:numPr>
          <w:ilvl w:val="0"/>
          <w:numId w:val="13"/>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5C79F6" w:rsidRPr="009E371A" w:rsidRDefault="005C79F6" w:rsidP="00C11901">
      <w:pPr>
        <w:numPr>
          <w:ilvl w:val="0"/>
          <w:numId w:val="13"/>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w:t>
      </w:r>
      <w:r w:rsidRPr="009E371A">
        <w:rPr>
          <w:rFonts w:ascii="Times New Roman" w:eastAsia="Times New Roman" w:hAnsi="Times New Roman" w:cs="Times New Roman"/>
          <w:sz w:val="20"/>
          <w:szCs w:val="20"/>
        </w:rPr>
        <w:lastRenderedPageBreak/>
        <w:t>невыполнения ИСПОЛНИТЕЛЕМ обязательства по безвозмездному устранению НЕД</w:t>
      </w:r>
      <w:r w:rsidR="0031349F">
        <w:rPr>
          <w:rFonts w:ascii="Times New Roman" w:eastAsia="Times New Roman" w:hAnsi="Times New Roman" w:cs="Times New Roman"/>
          <w:sz w:val="20"/>
          <w:szCs w:val="20"/>
        </w:rPr>
        <w:t xml:space="preserve">ОСТАТКОВ в соответствии с </w:t>
      </w:r>
      <w:proofErr w:type="spellStart"/>
      <w:r w:rsidR="0031349F">
        <w:rPr>
          <w:rFonts w:ascii="Times New Roman" w:eastAsia="Times New Roman" w:hAnsi="Times New Roman" w:cs="Times New Roman"/>
          <w:sz w:val="20"/>
          <w:szCs w:val="20"/>
        </w:rPr>
        <w:t>пп</w:t>
      </w:r>
      <w:proofErr w:type="spellEnd"/>
      <w:r w:rsidR="0031349F">
        <w:rPr>
          <w:rFonts w:ascii="Times New Roman" w:eastAsia="Times New Roman" w:hAnsi="Times New Roman" w:cs="Times New Roman"/>
          <w:sz w:val="20"/>
          <w:szCs w:val="20"/>
        </w:rPr>
        <w:t>. 17</w:t>
      </w:r>
      <w:r w:rsidRPr="009E371A">
        <w:rPr>
          <w:rFonts w:ascii="Times New Roman" w:eastAsia="Times New Roman" w:hAnsi="Times New Roman" w:cs="Times New Roman"/>
          <w:sz w:val="20"/>
          <w:szCs w:val="20"/>
        </w:rPr>
        <w:t>.2.2 а или в случае самостоятельного устранения ЗАКАЗЧИКОМ НЕДОСТАТКОВ в соответствии с п. 1</w:t>
      </w:r>
      <w:r w:rsidR="00493917">
        <w:rPr>
          <w:rFonts w:ascii="Times New Roman" w:eastAsia="Times New Roman" w:hAnsi="Times New Roman" w:cs="Times New Roman"/>
          <w:sz w:val="20"/>
          <w:szCs w:val="20"/>
        </w:rPr>
        <w:t>5</w:t>
      </w:r>
      <w:r w:rsidRPr="009E371A">
        <w:rPr>
          <w:rFonts w:ascii="Times New Roman" w:eastAsia="Times New Roman" w:hAnsi="Times New Roman" w:cs="Times New Roman"/>
          <w:sz w:val="20"/>
          <w:szCs w:val="20"/>
        </w:rPr>
        <w:t>.4. d).</w:t>
      </w:r>
      <w:proofErr w:type="gramEnd"/>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6 к ДОГОВОРУ;</w:t>
      </w:r>
    </w:p>
    <w:p w:rsidR="005C79F6" w:rsidRPr="009E371A" w:rsidRDefault="005C79F6" w:rsidP="00153D3F">
      <w:pPr>
        <w:numPr>
          <w:ilvl w:val="0"/>
          <w:numId w:val="14"/>
        </w:numPr>
        <w:tabs>
          <w:tab w:val="clear" w:pos="1563"/>
          <w:tab w:val="num" w:pos="426"/>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Потребовать уплаты </w:t>
      </w:r>
      <w:r w:rsidR="0031349F">
        <w:rPr>
          <w:rFonts w:ascii="Times New Roman" w:eastAsia="Times New Roman" w:hAnsi="Times New Roman" w:cs="Times New Roman"/>
          <w:sz w:val="20"/>
          <w:szCs w:val="20"/>
        </w:rPr>
        <w:t xml:space="preserve">штрафной </w:t>
      </w:r>
      <w:r w:rsidRPr="009E371A">
        <w:rPr>
          <w:rFonts w:ascii="Times New Roman" w:eastAsia="Times New Roman" w:hAnsi="Times New Roman" w:cs="Times New Roman"/>
          <w:sz w:val="20"/>
          <w:szCs w:val="20"/>
        </w:rPr>
        <w:t>неустойки в размере 25% от стоимости некачественно оказанных услуг;</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w:t>
      </w:r>
      <w:r w:rsidR="00493917">
        <w:rPr>
          <w:rFonts w:ascii="Times New Roman" w:eastAsia="Times New Roman" w:hAnsi="Times New Roman" w:cs="Times New Roman"/>
          <w:sz w:val="20"/>
          <w:szCs w:val="20"/>
        </w:rPr>
        <w:t>9</w:t>
      </w:r>
      <w:r w:rsidRPr="009E371A">
        <w:rPr>
          <w:rFonts w:ascii="Times New Roman" w:eastAsia="Times New Roman" w:hAnsi="Times New Roman" w:cs="Times New Roman"/>
          <w:sz w:val="20"/>
          <w:szCs w:val="20"/>
        </w:rPr>
        <w:t xml:space="preserve"> «ПРИОСТАНОВКА ОКАЗАНИЯ УСЛУГ» РАЗДЕЛА 2 ДОГОВОРА.</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w:t>
      </w:r>
      <w:r w:rsidR="00493917">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xml:space="preserve"> РАЗДЕЛА 2 ДОГОВОРА;</w:t>
      </w:r>
    </w:p>
    <w:p w:rsidR="005C79F6" w:rsidRPr="009E371A" w:rsidRDefault="005C79F6" w:rsidP="00153D3F">
      <w:pPr>
        <w:numPr>
          <w:ilvl w:val="0"/>
          <w:numId w:val="14"/>
        </w:numPr>
        <w:tabs>
          <w:tab w:val="num" w:pos="851"/>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5C79F6" w:rsidRPr="009E371A" w:rsidRDefault="005C79F6" w:rsidP="0031349F">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9E371A" w:rsidRDefault="005C79F6" w:rsidP="00C11901">
      <w:pPr>
        <w:numPr>
          <w:ilvl w:val="0"/>
          <w:numId w:val="13"/>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некомплектность ОБОРУДОВАНИЯ ИСПОЛНИТЕЛЯ и/или;</w:t>
      </w:r>
    </w:p>
    <w:p w:rsidR="005C79F6" w:rsidRPr="009E371A" w:rsidRDefault="005C79F6" w:rsidP="00C11901">
      <w:pPr>
        <w:numPr>
          <w:ilvl w:val="0"/>
          <w:numId w:val="13"/>
        </w:numPr>
        <w:tabs>
          <w:tab w:val="clear" w:pos="1182"/>
          <w:tab w:val="num" w:pos="0"/>
          <w:tab w:val="num" w:pos="969"/>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невозможность ОБОРУДОВАНИЯ </w:t>
      </w:r>
      <w:r w:rsidRPr="009E371A">
        <w:rPr>
          <w:rFonts w:ascii="Times New Roman" w:eastAsia="Times New Roman" w:hAnsi="Times New Roman" w:cs="Times New Roman"/>
          <w:sz w:val="20"/>
          <w:szCs w:val="20"/>
          <w:lang w:eastAsia="ru-RU"/>
        </w:rPr>
        <w:t>ИСПОЛНИТЕЛЯ</w:t>
      </w:r>
      <w:r w:rsidRPr="009E371A">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5C79F6" w:rsidRPr="009E371A" w:rsidRDefault="005C79F6" w:rsidP="00C11901">
      <w:pPr>
        <w:numPr>
          <w:ilvl w:val="0"/>
          <w:numId w:val="13"/>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9E371A" w:rsidRDefault="005C79F6" w:rsidP="005C79F6">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9E371A" w:rsidRDefault="005C79F6" w:rsidP="00FC5A57">
      <w:pPr>
        <w:numPr>
          <w:ilvl w:val="0"/>
          <w:numId w:val="15"/>
        </w:numPr>
        <w:tabs>
          <w:tab w:val="clear" w:pos="759"/>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w:t>
      </w:r>
      <w:r w:rsidR="00493917">
        <w:rPr>
          <w:rFonts w:ascii="Times New Roman" w:eastAsia="Times New Roman" w:hAnsi="Times New Roman" w:cs="Times New Roman"/>
          <w:sz w:val="20"/>
          <w:szCs w:val="20"/>
        </w:rPr>
        <w:t>9</w:t>
      </w:r>
      <w:r w:rsidRPr="009E371A">
        <w:rPr>
          <w:rFonts w:ascii="Times New Roman" w:eastAsia="Times New Roman" w:hAnsi="Times New Roman" w:cs="Times New Roman"/>
          <w:sz w:val="20"/>
          <w:szCs w:val="20"/>
        </w:rPr>
        <w:t xml:space="preserve"> РАЗДЕЛА 2. </w:t>
      </w:r>
    </w:p>
    <w:p w:rsidR="005C79F6" w:rsidRPr="009E371A" w:rsidRDefault="005C79F6" w:rsidP="00FC5A57">
      <w:pPr>
        <w:numPr>
          <w:ilvl w:val="0"/>
          <w:numId w:val="15"/>
        </w:numPr>
        <w:tabs>
          <w:tab w:val="clear" w:pos="759"/>
        </w:tabs>
        <w:overflowPunct w:val="0"/>
        <w:autoSpaceDE w:val="0"/>
        <w:autoSpaceDN w:val="0"/>
        <w:adjustRightInd w:val="0"/>
        <w:spacing w:after="120" w:line="240" w:lineRule="auto"/>
        <w:ind w:left="598" w:hanging="3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Осуществить иные права, предусмотренные п. 1</w:t>
      </w:r>
      <w:r w:rsidR="0031349F">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.2.2 РАЗДЕЛА 2 настоящего ДОГОВОРА.</w:t>
      </w:r>
    </w:p>
    <w:p w:rsidR="005C79F6" w:rsidRPr="009E371A" w:rsidRDefault="0031349F" w:rsidP="005C79F6">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 xml:space="preserve">17.3.3. </w:t>
      </w:r>
      <w:proofErr w:type="gramStart"/>
      <w:r w:rsidR="005C79F6" w:rsidRPr="009E371A">
        <w:rPr>
          <w:rFonts w:ascii="Times New Roman" w:eastAsia="Times New Roman" w:hAnsi="Times New Roman" w:cs="Times New Roman"/>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rsidR="005C79F6" w:rsidRPr="009E371A" w:rsidRDefault="005C79F6" w:rsidP="0031349F">
      <w:pPr>
        <w:numPr>
          <w:ilvl w:val="1"/>
          <w:numId w:val="6"/>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ОГРАНИЧЕНИЯ ОТВЕТСТВЕННОСТИ</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9E371A" w:rsidRDefault="005C79F6" w:rsidP="0031349F">
      <w:pPr>
        <w:numPr>
          <w:ilvl w:val="2"/>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9E371A" w:rsidRDefault="005C79F6" w:rsidP="00144956">
      <w:pPr>
        <w:numPr>
          <w:ilvl w:val="2"/>
          <w:numId w:val="6"/>
        </w:numPr>
        <w:overflowPunct w:val="0"/>
        <w:autoSpaceDE w:val="0"/>
        <w:autoSpaceDN w:val="0"/>
        <w:adjustRightInd w:val="0"/>
        <w:spacing w:after="120" w:line="240" w:lineRule="auto"/>
        <w:ind w:hanging="1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w:t>
      </w:r>
      <w:proofErr w:type="gramStart"/>
      <w:r w:rsidRPr="009E371A">
        <w:rPr>
          <w:rFonts w:ascii="Times New Roman" w:eastAsia="Times New Roman" w:hAnsi="Times New Roman" w:cs="Times New Roman"/>
          <w:sz w:val="20"/>
          <w:szCs w:val="20"/>
        </w:rPr>
        <w:t>,</w:t>
      </w:r>
      <w:proofErr w:type="gramEnd"/>
      <w:r w:rsidRPr="009E371A">
        <w:rPr>
          <w:rFonts w:ascii="Times New Roman" w:eastAsia="Times New Roman" w:hAnsi="Times New Roman" w:cs="Times New Roman"/>
          <w:sz w:val="20"/>
          <w:szCs w:val="20"/>
        </w:rPr>
        <w:t xml:space="preserve">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9E371A" w:rsidRDefault="005C79F6" w:rsidP="00144956">
      <w:pPr>
        <w:numPr>
          <w:ilvl w:val="2"/>
          <w:numId w:val="6"/>
        </w:numPr>
        <w:overflowPunct w:val="0"/>
        <w:autoSpaceDE w:val="0"/>
        <w:autoSpaceDN w:val="0"/>
        <w:adjustRightInd w:val="0"/>
        <w:spacing w:after="120" w:line="240" w:lineRule="auto"/>
        <w:jc w:val="both"/>
        <w:rPr>
          <w:rFonts w:ascii="Times New Roman" w:hAnsi="Times New Roman" w:cs="Times New Roman"/>
          <w:sz w:val="20"/>
          <w:szCs w:val="20"/>
        </w:rPr>
      </w:pPr>
      <w:r w:rsidRPr="009E371A">
        <w:rPr>
          <w:rFonts w:ascii="Times New Roman" w:eastAsia="Times New Roman" w:hAnsi="Times New Roman" w:cs="Times New Roman"/>
          <w:sz w:val="20"/>
          <w:szCs w:val="20"/>
        </w:rPr>
        <w:t>В случае</w:t>
      </w:r>
      <w:r w:rsidRPr="009E371A">
        <w:rPr>
          <w:rFonts w:ascii="Times New Roman" w:hAnsi="Times New Roman" w:cs="Times New Roman"/>
          <w:sz w:val="20"/>
          <w:szCs w:val="20"/>
        </w:rPr>
        <w:t xml:space="preserve"> если действия/бездействия ИСПОЛНИТЕЛЯ привели </w:t>
      </w:r>
      <w:proofErr w:type="gramStart"/>
      <w:r w:rsidRPr="009E371A">
        <w:rPr>
          <w:rFonts w:ascii="Times New Roman" w:hAnsi="Times New Roman" w:cs="Times New Roman"/>
          <w:sz w:val="20"/>
          <w:szCs w:val="20"/>
        </w:rPr>
        <w:t>к</w:t>
      </w:r>
      <w:proofErr w:type="gramEnd"/>
      <w:r w:rsidRPr="009E371A">
        <w:rPr>
          <w:rFonts w:ascii="Times New Roman" w:hAnsi="Times New Roman" w:cs="Times New Roman"/>
          <w:sz w:val="20"/>
          <w:szCs w:val="20"/>
        </w:rPr>
        <w:t>:</w:t>
      </w:r>
    </w:p>
    <w:p w:rsidR="005C79F6" w:rsidRPr="009E371A" w:rsidRDefault="005C79F6" w:rsidP="00144956">
      <w:pPr>
        <w:pStyle w:val="aff5"/>
        <w:tabs>
          <w:tab w:val="num" w:pos="720"/>
        </w:tabs>
        <w:ind w:left="567" w:hanging="11"/>
        <w:rPr>
          <w:rFonts w:ascii="Times New Roman" w:hAnsi="Times New Roman" w:cs="Times New Roman"/>
          <w:sz w:val="20"/>
          <w:szCs w:val="20"/>
        </w:rPr>
      </w:pPr>
      <w:r w:rsidRPr="009E371A">
        <w:rPr>
          <w:rFonts w:ascii="Times New Roman" w:hAnsi="Times New Roman" w:cs="Times New Roman"/>
          <w:sz w:val="20"/>
          <w:szCs w:val="20"/>
        </w:rPr>
        <w:t>А) простою третьих лиц;</w:t>
      </w:r>
    </w:p>
    <w:p w:rsidR="005C79F6" w:rsidRPr="009E371A" w:rsidRDefault="005C79F6" w:rsidP="00144956">
      <w:pPr>
        <w:pStyle w:val="aff5"/>
        <w:tabs>
          <w:tab w:val="num" w:pos="720"/>
        </w:tabs>
        <w:ind w:left="567" w:hanging="11"/>
        <w:rPr>
          <w:rFonts w:ascii="Times New Roman" w:hAnsi="Times New Roman" w:cs="Times New Roman"/>
          <w:sz w:val="20"/>
          <w:szCs w:val="20"/>
        </w:rPr>
      </w:pPr>
      <w:r w:rsidRPr="009E371A">
        <w:rPr>
          <w:rFonts w:ascii="Times New Roman" w:hAnsi="Times New Roman" w:cs="Times New Roman"/>
          <w:sz w:val="20"/>
          <w:szCs w:val="20"/>
        </w:rPr>
        <w:t>Б) необходимости проведения дополнительных работ/услуг;</w:t>
      </w:r>
    </w:p>
    <w:p w:rsidR="005C79F6" w:rsidRPr="009E371A" w:rsidRDefault="005C79F6" w:rsidP="00144956">
      <w:pPr>
        <w:pStyle w:val="aff5"/>
        <w:tabs>
          <w:tab w:val="num" w:pos="720"/>
        </w:tabs>
        <w:ind w:left="567" w:hanging="11"/>
        <w:rPr>
          <w:rFonts w:ascii="Times New Roman" w:hAnsi="Times New Roman" w:cs="Times New Roman"/>
          <w:sz w:val="20"/>
          <w:szCs w:val="20"/>
        </w:rPr>
      </w:pPr>
      <w:r w:rsidRPr="009E371A">
        <w:rPr>
          <w:rFonts w:ascii="Times New Roman" w:hAnsi="Times New Roman" w:cs="Times New Roman"/>
          <w:sz w:val="20"/>
          <w:szCs w:val="20"/>
        </w:rPr>
        <w:lastRenderedPageBreak/>
        <w:t>В) утере/повреждению оборудования ЗАКАЗЧИКА или третьих лиц</w:t>
      </w:r>
    </w:p>
    <w:p w:rsidR="005C79F6" w:rsidRPr="009E371A" w:rsidRDefault="005C79F6" w:rsidP="00144956">
      <w:pPr>
        <w:pStyle w:val="aff5"/>
        <w:tabs>
          <w:tab w:val="num" w:pos="720"/>
        </w:tabs>
        <w:ind w:left="567" w:hanging="11"/>
        <w:jc w:val="both"/>
        <w:rPr>
          <w:rFonts w:ascii="Times New Roman" w:hAnsi="Times New Roman" w:cs="Times New Roman"/>
          <w:sz w:val="20"/>
          <w:szCs w:val="20"/>
        </w:rPr>
      </w:pPr>
      <w:r w:rsidRPr="009E371A">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9E371A" w:rsidRDefault="005C79F6" w:rsidP="005C79F6">
      <w:pPr>
        <w:pStyle w:val="aff5"/>
        <w:jc w:val="both"/>
        <w:rPr>
          <w:rFonts w:ascii="Times New Roman" w:eastAsia="Times New Roman" w:hAnsi="Times New Roman" w:cs="Times New Roman"/>
          <w:sz w:val="16"/>
          <w:szCs w:val="16"/>
        </w:rPr>
      </w:pPr>
    </w:p>
    <w:p w:rsidR="005C79F6" w:rsidRPr="00144956" w:rsidRDefault="005C79F6" w:rsidP="00144956">
      <w:pPr>
        <w:pStyle w:val="afc"/>
        <w:numPr>
          <w:ilvl w:val="0"/>
          <w:numId w:val="6"/>
        </w:numPr>
        <w:tabs>
          <w:tab w:val="left" w:pos="513"/>
        </w:tabs>
        <w:overflowPunct w:val="0"/>
        <w:autoSpaceDE w:val="0"/>
        <w:autoSpaceDN w:val="0"/>
        <w:adjustRightInd w:val="0"/>
        <w:spacing w:after="120"/>
        <w:jc w:val="both"/>
        <w:rPr>
          <w:b/>
          <w:bCs/>
        </w:rPr>
      </w:pPr>
      <w:r w:rsidRPr="00144956">
        <w:rPr>
          <w:b/>
          <w:bCs/>
        </w:rPr>
        <w:t>ОБСТОЯТЕЛЬСТВА НЕПРЕОДОЛИМОЙ СИЛЫ</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proofErr w:type="gramEnd"/>
      <w:r w:rsidRPr="009E371A">
        <w:rPr>
          <w:rFonts w:ascii="Times New Roman" w:eastAsia="Times New Roman" w:hAnsi="Times New Roman" w:cs="Times New Roman"/>
          <w:sz w:val="20"/>
          <w:szCs w:val="20"/>
        </w:rPr>
        <w:t xml:space="preserve"> </w:t>
      </w:r>
      <w:proofErr w:type="gramStart"/>
      <w:r w:rsidRPr="009E371A">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9E371A">
        <w:rPr>
          <w:rFonts w:ascii="Times New Roman" w:eastAsia="Times New Roman" w:hAnsi="Times New Roman" w:cs="Times New Roman"/>
          <w:noProof/>
          <w:sz w:val="20"/>
          <w:szCs w:val="20"/>
        </w:rPr>
        <w:t>30 (тридцать)</w:t>
      </w:r>
      <w:r w:rsidRPr="009E371A">
        <w:rPr>
          <w:rFonts w:ascii="Times New Roman" w:eastAsia="Times New Roman" w:hAnsi="Times New Roman" w:cs="Times New Roman"/>
          <w:sz w:val="20"/>
          <w:szCs w:val="20"/>
        </w:rPr>
        <w:t xml:space="preserve"> дней, настоящий </w:t>
      </w:r>
      <w:proofErr w:type="gramStart"/>
      <w:r w:rsidRPr="009E371A">
        <w:rPr>
          <w:rFonts w:ascii="Times New Roman" w:eastAsia="Times New Roman" w:hAnsi="Times New Roman" w:cs="Times New Roman"/>
          <w:sz w:val="20"/>
          <w:szCs w:val="20"/>
        </w:rPr>
        <w:t>ДОГОВОР</w:t>
      </w:r>
      <w:proofErr w:type="gramEnd"/>
      <w:r w:rsidRPr="009E371A">
        <w:rPr>
          <w:rFonts w:ascii="Times New Roman" w:eastAsia="Times New Roman" w:hAnsi="Times New Roman" w:cs="Times New Roman"/>
          <w:sz w:val="20"/>
          <w:szCs w:val="20"/>
        </w:rPr>
        <w:t xml:space="preserve"> может быть расторгнут  по письменному заявлению любой из СТОРОН.</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9E371A">
        <w:rPr>
          <w:rFonts w:ascii="Times New Roman" w:eastAsia="Times New Roman" w:hAnsi="Times New Roman" w:cs="Times New Roman"/>
          <w:noProof/>
          <w:sz w:val="20"/>
          <w:szCs w:val="20"/>
        </w:rPr>
        <w:t>30 (тридцать)</w:t>
      </w:r>
      <w:r w:rsidRPr="009E371A">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9E371A" w:rsidRDefault="005C79F6" w:rsidP="00144956">
      <w:pPr>
        <w:numPr>
          <w:ilvl w:val="1"/>
          <w:numId w:val="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roofErr w:type="gramEnd"/>
    </w:p>
    <w:p w:rsidR="005C79F6" w:rsidRPr="009E371A" w:rsidRDefault="005C79F6" w:rsidP="005C79F6">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ПРИОСТАНОВКА ОКАЗАНИЯ УСЛУГ</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w:t>
      </w:r>
      <w:proofErr w:type="gramStart"/>
      <w:r w:rsidRPr="009E371A">
        <w:rPr>
          <w:rFonts w:ascii="Times New Roman" w:eastAsia="Times New Roman" w:hAnsi="Times New Roman" w:cs="Times New Roman"/>
          <w:sz w:val="20"/>
          <w:szCs w:val="20"/>
        </w:rPr>
        <w:t>применяется</w:t>
      </w:r>
      <w:proofErr w:type="gramEnd"/>
      <w:r w:rsidRPr="009E371A">
        <w:rPr>
          <w:rFonts w:ascii="Times New Roman" w:eastAsia="Times New Roman" w:hAnsi="Times New Roman" w:cs="Times New Roman"/>
          <w:sz w:val="20"/>
          <w:szCs w:val="20"/>
        </w:rPr>
        <w:t xml:space="preserve"> и ИСПОЛНИТЕЛЬ обязан остановить оказание УСЛУГ немедленно после получения уведомления. </w:t>
      </w:r>
    </w:p>
    <w:p w:rsidR="00EE6A5A" w:rsidRPr="009E371A" w:rsidRDefault="00EE6A5A"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bCs/>
          <w:sz w:val="20"/>
          <w:szCs w:val="20"/>
        </w:rPr>
        <w:t xml:space="preserve">В случае если приостановка оказания УСЛУГ вызвана обстоятельствами, за которые отвечает ЗАКАЗЧИК (неготовность скважины к оказанию услуг и т.п.), ИСПОЛНИТЕЛЮ, при условии нахождения ПЕРСОНАЛА и ОБОРУДОВАНИЯ в МЕСТЕ ОКАЗАНИЯ УСЛУГ, </w:t>
      </w:r>
      <w:proofErr w:type="gramStart"/>
      <w:r w:rsidRPr="009E371A">
        <w:rPr>
          <w:rFonts w:ascii="Times New Roman" w:eastAsia="Times New Roman" w:hAnsi="Times New Roman" w:cs="Times New Roman"/>
          <w:bCs/>
          <w:sz w:val="20"/>
          <w:szCs w:val="20"/>
        </w:rPr>
        <w:t>начиная с шестых суток такой приостановки оказания УСЛУГ выплачивается</w:t>
      </w:r>
      <w:proofErr w:type="gramEnd"/>
      <w:r w:rsidRPr="009E371A">
        <w:rPr>
          <w:rFonts w:ascii="Times New Roman" w:eastAsia="Times New Roman" w:hAnsi="Times New Roman" w:cs="Times New Roman"/>
          <w:bCs/>
          <w:sz w:val="20"/>
          <w:szCs w:val="20"/>
        </w:rPr>
        <w:t xml:space="preserve"> ставка технологического дежурства, предусмотренная Приложением № 3.</w:t>
      </w:r>
      <w:r w:rsidR="003A4DE5" w:rsidRPr="009E371A">
        <w:rPr>
          <w:rFonts w:ascii="Times New Roman" w:eastAsia="Times New Roman" w:hAnsi="Times New Roman" w:cs="Times New Roman"/>
          <w:bCs/>
          <w:sz w:val="20"/>
          <w:szCs w:val="20"/>
        </w:rPr>
        <w:t xml:space="preserve"> Начало и окончание технологического дежурства фиксируется путем составления акта по форме Приложения № 9. </w:t>
      </w:r>
      <w:r w:rsidRPr="009E371A">
        <w:rPr>
          <w:rFonts w:ascii="Times New Roman" w:eastAsia="Times New Roman" w:hAnsi="Times New Roman" w:cs="Times New Roman"/>
          <w:bCs/>
          <w:sz w:val="20"/>
          <w:szCs w:val="20"/>
        </w:rPr>
        <w:t xml:space="preserve">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sz w:val="20"/>
          <w:szCs w:val="20"/>
        </w:rPr>
        <w:t>В период приостановки оказания УСЛУГ</w:t>
      </w:r>
      <w:r w:rsidR="00EE6A5A" w:rsidRPr="009E371A">
        <w:rPr>
          <w:rFonts w:ascii="Times New Roman" w:eastAsia="Times New Roman" w:hAnsi="Times New Roman" w:cs="Times New Roman"/>
          <w:sz w:val="20"/>
          <w:szCs w:val="20"/>
        </w:rPr>
        <w:t>, вызванной обстоятельствами, за которые отвечает ИСПОЛНИТЕЛЬ,</w:t>
      </w:r>
      <w:r w:rsidRPr="009E371A">
        <w:rPr>
          <w:rFonts w:ascii="Times New Roman" w:eastAsia="Times New Roman" w:hAnsi="Times New Roman" w:cs="Times New Roman"/>
          <w:sz w:val="20"/>
          <w:szCs w:val="20"/>
        </w:rPr>
        <w:t xml:space="preserve"> никакие ставки, предусмотренные Приложением № </w:t>
      </w:r>
      <w:r w:rsidR="00C5704C" w:rsidRPr="009E371A">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 ИСПОЛНИТЕЛЮ не выплачиваются.</w:t>
      </w:r>
    </w:p>
    <w:p w:rsidR="008B2CCA" w:rsidRPr="009E371A" w:rsidRDefault="008B2CCA"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9E371A">
        <w:rPr>
          <w:rFonts w:ascii="Times New Roman" w:eastAsia="Times New Roman" w:hAnsi="Times New Roman" w:cs="Times New Roman"/>
          <w:noProof/>
          <w:sz w:val="20"/>
          <w:szCs w:val="20"/>
        </w:rPr>
        <w:t>7 (семь) дней</w:t>
      </w:r>
      <w:r w:rsidRPr="009E371A">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9E371A">
        <w:rPr>
          <w:rFonts w:ascii="Times New Roman" w:eastAsia="Times New Roman" w:hAnsi="Times New Roman" w:cs="Times New Roman"/>
          <w:noProof/>
          <w:sz w:val="20"/>
          <w:szCs w:val="20"/>
        </w:rPr>
        <w:t>30 (тридцати)</w:t>
      </w:r>
      <w:r w:rsidRPr="009E371A">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9E371A">
        <w:rPr>
          <w:rFonts w:ascii="Times New Roman" w:eastAsia="Times New Roman" w:hAnsi="Times New Roman" w:cs="Times New Roman"/>
          <w:caps/>
          <w:sz w:val="20"/>
          <w:szCs w:val="20"/>
        </w:rPr>
        <w:t>стороны</w:t>
      </w:r>
      <w:r w:rsidRPr="009E371A">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9E371A">
        <w:rPr>
          <w:rFonts w:ascii="Times New Roman" w:eastAsia="Times New Roman" w:hAnsi="Times New Roman" w:cs="Times New Roman"/>
          <w:bCs/>
          <w:sz w:val="20"/>
          <w:szCs w:val="20"/>
        </w:rPr>
        <w:t>.</w:t>
      </w:r>
      <w:r w:rsidRPr="009E371A">
        <w:rPr>
          <w:rFonts w:ascii="Times New Roman" w:eastAsia="Times New Roman" w:hAnsi="Times New Roman" w:cs="Times New Roman"/>
          <w:sz w:val="20"/>
          <w:szCs w:val="20"/>
        </w:rPr>
        <w:t xml:space="preserve"> </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ПРАВО СОБСТВЕННОСТИ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п</w:t>
      </w:r>
      <w:r w:rsidRPr="009E371A">
        <w:rPr>
          <w:rFonts w:ascii="Times New Roman" w:eastAsia="Times New Roman" w:hAnsi="Times New Roman" w:cs="Times New Roman"/>
          <w:noProof/>
          <w:sz w:val="20"/>
          <w:szCs w:val="20"/>
        </w:rPr>
        <w:t>роектные доку</w:t>
      </w:r>
      <w:r w:rsidRPr="009E371A">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9E371A">
        <w:rPr>
          <w:rFonts w:ascii="Times New Roman" w:eastAsia="Times New Roman" w:hAnsi="Times New Roman" w:cs="Times New Roman"/>
          <w:noProof/>
          <w:sz w:val="20"/>
          <w:szCs w:val="20"/>
        </w:rPr>
        <w:t>хранятся в эл</w:t>
      </w:r>
      <w:r w:rsidRPr="009E371A">
        <w:rPr>
          <w:rFonts w:ascii="Times New Roman" w:eastAsia="Times New Roman" w:hAnsi="Times New Roman" w:cs="Times New Roman"/>
          <w:sz w:val="20"/>
          <w:szCs w:val="20"/>
        </w:rPr>
        <w:t xml:space="preserve">ектронном виде, ИСПОЛНИТЕЛЬ предоставляет ЗАКАЗЧИКУ такие проектные документы, чертежи, отчеты, схемы и прочие документы и данные на дисках </w:t>
      </w:r>
      <w:proofErr w:type="gramStart"/>
      <w:r w:rsidRPr="009E371A">
        <w:rPr>
          <w:rFonts w:ascii="Times New Roman" w:eastAsia="Times New Roman" w:hAnsi="Times New Roman" w:cs="Times New Roman"/>
          <w:sz w:val="20"/>
          <w:szCs w:val="20"/>
        </w:rPr>
        <w:t>С</w:t>
      </w:r>
      <w:proofErr w:type="gramEnd"/>
      <w:r w:rsidRPr="009E371A">
        <w:rPr>
          <w:rFonts w:ascii="Times New Roman" w:eastAsia="Times New Roman" w:hAnsi="Times New Roman" w:cs="Times New Roman"/>
          <w:sz w:val="20"/>
          <w:szCs w:val="20"/>
        </w:rPr>
        <w:t>D</w:t>
      </w:r>
      <w:r w:rsidRPr="009E371A">
        <w:rPr>
          <w:rFonts w:ascii="Times New Roman" w:eastAsia="Times New Roman" w:hAnsi="Times New Roman" w:cs="Times New Roman"/>
          <w:caps/>
          <w:sz w:val="20"/>
          <w:szCs w:val="20"/>
        </w:rPr>
        <w:t>-ROM (м</w:t>
      </w:r>
      <w:r w:rsidRPr="009E371A">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9E371A">
        <w:rPr>
          <w:rFonts w:ascii="Times New Roman" w:eastAsia="Times New Roman" w:hAnsi="Times New Roman" w:cs="Times New Roman"/>
          <w:bCs/>
          <w:sz w:val="20"/>
          <w:szCs w:val="20"/>
        </w:rPr>
        <w:t>р</w:t>
      </w:r>
      <w:r w:rsidRPr="009E371A">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9E371A">
        <w:rPr>
          <w:rFonts w:ascii="Times New Roman" w:eastAsia="Times New Roman" w:hAnsi="Times New Roman" w:cs="Times New Roman"/>
          <w:sz w:val="20"/>
          <w:szCs w:val="20"/>
        </w:rPr>
        <w:t>Word</w:t>
      </w:r>
      <w:proofErr w:type="spellEnd"/>
      <w:r w:rsidRPr="009E371A">
        <w:rPr>
          <w:rFonts w:ascii="Times New Roman" w:eastAsia="Times New Roman" w:hAnsi="Times New Roman" w:cs="Times New Roman"/>
          <w:sz w:val="20"/>
          <w:szCs w:val="20"/>
        </w:rPr>
        <w:t xml:space="preserve">, </w:t>
      </w:r>
      <w:proofErr w:type="spellStart"/>
      <w:r w:rsidRPr="009E371A">
        <w:rPr>
          <w:rFonts w:ascii="Times New Roman" w:eastAsia="Times New Roman" w:hAnsi="Times New Roman" w:cs="Times New Roman"/>
          <w:sz w:val="20"/>
          <w:szCs w:val="20"/>
        </w:rPr>
        <w:t>Excel</w:t>
      </w:r>
      <w:proofErr w:type="spellEnd"/>
      <w:r w:rsidRPr="009E371A">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СТРАХОВАНИЕ ИСПОЛНИТЕЛЕМ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w:t>
      </w:r>
      <w:r w:rsidRPr="009E371A">
        <w:rPr>
          <w:rFonts w:ascii="Times New Roman" w:eastAsia="Times New Roman" w:hAnsi="Times New Roman" w:cs="Times New Roman"/>
          <w:color w:val="000000"/>
          <w:sz w:val="20"/>
          <w:szCs w:val="20"/>
        </w:rPr>
        <w:t xml:space="preserve">заключать на период оказания УСЛУГ для </w:t>
      </w:r>
      <w:r w:rsidRPr="009E371A">
        <w:rPr>
          <w:rFonts w:ascii="Times New Roman" w:eastAsia="Times New Roman" w:hAnsi="Times New Roman" w:cs="Times New Roman"/>
          <w:caps/>
          <w:color w:val="000000"/>
          <w:sz w:val="20"/>
          <w:szCs w:val="20"/>
        </w:rPr>
        <w:t>Заказчика</w:t>
      </w:r>
      <w:r w:rsidRPr="009E371A">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5C79F6" w:rsidRPr="009E371A" w:rsidRDefault="005C79F6" w:rsidP="00C11901">
      <w:pPr>
        <w:pStyle w:val="13"/>
        <w:numPr>
          <w:ilvl w:val="0"/>
          <w:numId w:val="28"/>
        </w:numPr>
        <w:spacing w:after="120" w:line="240" w:lineRule="auto"/>
        <w:ind w:right="459"/>
        <w:rPr>
          <w:rFonts w:ascii="Times New Roman" w:hAnsi="Times New Roman"/>
          <w:color w:val="000000"/>
          <w:lang w:val="ru-RU"/>
        </w:rPr>
      </w:pPr>
      <w:r w:rsidRPr="009E371A">
        <w:rPr>
          <w:rFonts w:ascii="Times New Roman" w:hAnsi="Times New Roman"/>
          <w:color w:val="000000"/>
          <w:lang w:val="ru-RU"/>
        </w:rPr>
        <w:t>Смерть в результате НС;</w:t>
      </w:r>
    </w:p>
    <w:p w:rsidR="005C79F6" w:rsidRPr="009E371A" w:rsidRDefault="005C79F6" w:rsidP="00C11901">
      <w:pPr>
        <w:pStyle w:val="afc"/>
        <w:numPr>
          <w:ilvl w:val="0"/>
          <w:numId w:val="28"/>
        </w:numPr>
        <w:tabs>
          <w:tab w:val="left" w:pos="0"/>
        </w:tabs>
        <w:overflowPunct w:val="0"/>
        <w:autoSpaceDE w:val="0"/>
        <w:autoSpaceDN w:val="0"/>
        <w:adjustRightInd w:val="0"/>
        <w:spacing w:after="120"/>
        <w:jc w:val="both"/>
      </w:pPr>
      <w:r w:rsidRPr="009E371A">
        <w:rPr>
          <w:color w:val="000000"/>
        </w:rPr>
        <w:t>Постоянной (полной) утраты трудоспособности в результате НС с установлением I, II, III  групп инвалидности.</w:t>
      </w:r>
    </w:p>
    <w:p w:rsidR="005C79F6" w:rsidRPr="009E371A" w:rsidRDefault="005C79F6" w:rsidP="005C79F6">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сохранение их в силе на протяжении всего срока действия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w:t>
      </w:r>
      <w:r w:rsidR="006B15C6" w:rsidRPr="009E371A">
        <w:rPr>
          <w:rFonts w:ascii="Times New Roman" w:eastAsia="Times New Roman" w:hAnsi="Times New Roman" w:cs="Times New Roman"/>
          <w:sz w:val="20"/>
          <w:szCs w:val="20"/>
        </w:rPr>
        <w:t xml:space="preserve"> незамедлительно</w:t>
      </w:r>
      <w:r w:rsidR="00144956">
        <w:rPr>
          <w:rFonts w:ascii="Times New Roman" w:eastAsia="Times New Roman" w:hAnsi="Times New Roman" w:cs="Times New Roman"/>
          <w:sz w:val="20"/>
          <w:szCs w:val="20"/>
        </w:rPr>
        <w:t xml:space="preserve">, в течение 2-х рабочих дней </w:t>
      </w:r>
      <w:r w:rsidRPr="009E371A">
        <w:rPr>
          <w:rFonts w:ascii="Times New Roman" w:eastAsia="Times New Roman" w:hAnsi="Times New Roman" w:cs="Times New Roman"/>
          <w:sz w:val="20"/>
          <w:szCs w:val="20"/>
        </w:rPr>
        <w:t xml:space="preserve"> представлять ЗАКАЗЧИКУ доказательства наличия договоров страхования, указанных в п. 2</w:t>
      </w:r>
      <w:r w:rsidR="00144956">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.1 настоящего раздела, по требованию ЗАКАЗЧИКА в форме копий стандартных страховых свидетельств/полисов/договоров.</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обязуется предос</w:t>
      </w:r>
      <w:r w:rsidRPr="009E371A">
        <w:rPr>
          <w:rFonts w:ascii="Times New Roman" w:eastAsia="Times New Roman" w:hAnsi="Times New Roman" w:cs="Times New Roman"/>
          <w:sz w:val="16"/>
          <w:szCs w:val="16"/>
        </w:rPr>
        <w:t>т</w:t>
      </w:r>
      <w:r w:rsidRPr="009E371A">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КОНФИДЕНЦИАЛЬНОСТЬ</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9E371A">
        <w:rPr>
          <w:rFonts w:ascii="Times New Roman" w:eastAsia="Times New Roman" w:hAnsi="Times New Roman" w:cs="Times New Roman"/>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9E371A">
        <w:rPr>
          <w:rFonts w:ascii="Times New Roman" w:eastAsia="Times New Roman" w:hAnsi="Times New Roman" w:cs="Times New Roman"/>
          <w:sz w:val="20"/>
          <w:szCs w:val="20"/>
        </w:rPr>
        <w:t xml:space="preserve"> </w:t>
      </w:r>
      <w:proofErr w:type="gramStart"/>
      <w:r w:rsidRPr="009E371A">
        <w:rPr>
          <w:rFonts w:ascii="Times New Roman" w:eastAsia="Times New Roman" w:hAnsi="Times New Roman" w:cs="Times New Roman"/>
          <w:sz w:val="20"/>
          <w:szCs w:val="20"/>
        </w:rPr>
        <w:t>условии</w:t>
      </w:r>
      <w:proofErr w:type="gramEnd"/>
      <w:r w:rsidRPr="009E371A">
        <w:rPr>
          <w:rFonts w:ascii="Times New Roman" w:eastAsia="Times New Roman" w:hAnsi="Times New Roman" w:cs="Times New Roman"/>
          <w:sz w:val="20"/>
          <w:szCs w:val="20"/>
        </w:rPr>
        <w:t>,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Для целей настоящего Договора «</w:t>
      </w:r>
      <w:r w:rsidRPr="009E371A">
        <w:rPr>
          <w:rFonts w:ascii="Times New Roman" w:eastAsia="Times New Roman" w:hAnsi="Times New Roman" w:cs="Times New Roman"/>
          <w:bCs/>
          <w:sz w:val="20"/>
          <w:szCs w:val="20"/>
        </w:rPr>
        <w:t>Разглашение Конфиденциальной информации</w:t>
      </w:r>
      <w:r w:rsidRPr="009E371A">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РАСТОРЖЕНИЕ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9E371A">
        <w:rPr>
          <w:rFonts w:ascii="Times New Roman" w:eastAsia="Times New Roman" w:hAnsi="Times New Roman" w:cs="Times New Roman"/>
          <w:sz w:val="18"/>
          <w:szCs w:val="18"/>
        </w:rPr>
        <w:t>к</w:t>
      </w:r>
      <w:r w:rsidRPr="009E371A">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9E371A" w:rsidRDefault="005C79F6" w:rsidP="00C11901">
      <w:pPr>
        <w:numPr>
          <w:ilvl w:val="3"/>
          <w:numId w:val="13"/>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9E371A">
        <w:rPr>
          <w:rFonts w:ascii="Times New Roman" w:eastAsia="Times New Roman" w:hAnsi="Times New Roman" w:cs="Times New Roman"/>
          <w:sz w:val="20"/>
          <w:szCs w:val="20"/>
          <w:lang w:eastAsia="ru-RU"/>
        </w:rPr>
        <w:t>ИСПОЛНИТЕЛЯ</w:t>
      </w:r>
      <w:r w:rsidRPr="009E371A">
        <w:rPr>
          <w:rFonts w:ascii="Times New Roman" w:eastAsia="Times New Roman" w:hAnsi="Times New Roman" w:cs="Times New Roman"/>
          <w:sz w:val="20"/>
          <w:szCs w:val="20"/>
        </w:rPr>
        <w:t>, всегда с учетом положений Статьи 1</w:t>
      </w:r>
      <w:r w:rsidR="00195CF0">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 xml:space="preserve"> «ОТВЕТСТВЕННОСТЬ» РАЗДЕЛА 2;</w:t>
      </w:r>
    </w:p>
    <w:p w:rsidR="005C79F6" w:rsidRPr="009E371A" w:rsidRDefault="005C79F6" w:rsidP="00C11901">
      <w:pPr>
        <w:numPr>
          <w:ilvl w:val="3"/>
          <w:numId w:val="13"/>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9E371A" w:rsidRDefault="005C79F6" w:rsidP="00C11901">
      <w:pPr>
        <w:numPr>
          <w:ilvl w:val="3"/>
          <w:numId w:val="13"/>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 иным причинам – на основании статьи 717 Гражданского Кодекса РФ.</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ДОГОВОР считается расторгнутым </w:t>
      </w:r>
      <w:proofErr w:type="gramStart"/>
      <w:r w:rsidRPr="009E371A">
        <w:rPr>
          <w:rFonts w:ascii="Times New Roman" w:eastAsia="Times New Roman" w:hAnsi="Times New Roman" w:cs="Times New Roman"/>
          <w:sz w:val="20"/>
          <w:szCs w:val="20"/>
        </w:rPr>
        <w:t>с даты получения</w:t>
      </w:r>
      <w:proofErr w:type="gramEnd"/>
      <w:r w:rsidRPr="009E371A">
        <w:rPr>
          <w:rFonts w:ascii="Times New Roman" w:eastAsia="Times New Roman" w:hAnsi="Times New Roman" w:cs="Times New Roman"/>
          <w:sz w:val="20"/>
          <w:szCs w:val="20"/>
        </w:rPr>
        <w:t xml:space="preserve">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w:t>
      </w:r>
      <w:r w:rsidR="00195CF0">
        <w:rPr>
          <w:rFonts w:ascii="Times New Roman" w:eastAsia="Times New Roman" w:hAnsi="Times New Roman" w:cs="Times New Roman"/>
          <w:sz w:val="20"/>
          <w:szCs w:val="20"/>
        </w:rPr>
        <w:t>3</w:t>
      </w:r>
      <w:r w:rsidRPr="009E371A">
        <w:rPr>
          <w:rFonts w:ascii="Times New Roman" w:eastAsia="Times New Roman" w:hAnsi="Times New Roman" w:cs="Times New Roman"/>
          <w:sz w:val="20"/>
          <w:szCs w:val="20"/>
        </w:rPr>
        <w:t>.1(с). В этом случае ЗАКАЗЧИК обязан уведомить ИСПОЛНИТЕЛЯ о расторжении ДОГОВОРА не позднее, чем за 30 (тридцать) дней до даты расторжения.</w:t>
      </w:r>
    </w:p>
    <w:p w:rsidR="005C79F6" w:rsidRPr="009E371A"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 даты расторжения ДОГОВОРА ИСПОЛНИТЕЛЬ незамедлительно:</w:t>
      </w:r>
    </w:p>
    <w:p w:rsidR="005C79F6" w:rsidRPr="009E371A" w:rsidRDefault="005C79F6" w:rsidP="00C11901">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9E371A" w:rsidRDefault="005C79F6" w:rsidP="00C11901">
      <w:pPr>
        <w:numPr>
          <w:ilvl w:val="0"/>
          <w:numId w:val="17"/>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roofErr w:type="gramEnd"/>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ПРОВЕРКА ХОДА И КАЧЕСТВА УСЛУГ, А ТАКЖЕ ВЫПЛАТ ИСПОЛНИТЕЛЮ</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754148">
        <w:rPr>
          <w:rFonts w:ascii="Times New Roman" w:eastAsia="Times New Roman" w:hAnsi="Times New Roman" w:cs="Times New Roman"/>
          <w:sz w:val="18"/>
          <w:szCs w:val="18"/>
        </w:rPr>
        <w:t>И</w:t>
      </w:r>
      <w:r w:rsidRPr="00754148">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не позднее </w:t>
      </w:r>
      <w:r w:rsidRPr="00754148">
        <w:rPr>
          <w:rFonts w:ascii="Times New Roman" w:eastAsia="Times New Roman" w:hAnsi="Times New Roman" w:cs="Times New Roman"/>
          <w:noProof/>
          <w:sz w:val="20"/>
          <w:szCs w:val="20"/>
        </w:rPr>
        <w:t>2 (двух)</w:t>
      </w:r>
      <w:r w:rsidRPr="00754148">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w:t>
      </w:r>
      <w:proofErr w:type="gramStart"/>
      <w:r w:rsidRPr="00754148">
        <w:rPr>
          <w:rFonts w:ascii="Times New Roman" w:eastAsia="Times New Roman" w:hAnsi="Times New Roman" w:cs="Times New Roman"/>
          <w:sz w:val="20"/>
          <w:szCs w:val="20"/>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w:t>
      </w:r>
      <w:proofErr w:type="gramEnd"/>
      <w:r w:rsidRPr="00754148">
        <w:rPr>
          <w:rFonts w:ascii="Times New Roman" w:eastAsia="Times New Roman" w:hAnsi="Times New Roman" w:cs="Times New Roman"/>
          <w:sz w:val="20"/>
          <w:szCs w:val="20"/>
        </w:rPr>
        <w:t xml:space="preserve">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195CF0" w:rsidRPr="00754148" w:rsidRDefault="00195CF0" w:rsidP="00195CF0">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Сроки выполнения обязательств ЗАКАЗЧИКА по подписанию Акта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195CF0" w:rsidRPr="00754148" w:rsidRDefault="00195CF0" w:rsidP="00195CF0">
      <w:pPr>
        <w:numPr>
          <w:ilvl w:val="1"/>
          <w:numId w:val="1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195CF0" w:rsidRPr="00754148" w:rsidRDefault="00195CF0" w:rsidP="00195CF0">
      <w:pPr>
        <w:numPr>
          <w:ilvl w:val="1"/>
          <w:numId w:val="18"/>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непринятым УСЛУГАМ</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представить мотивированный отказ от подписания </w:t>
      </w:r>
      <w:proofErr w:type="gramStart"/>
      <w:r>
        <w:rPr>
          <w:rFonts w:ascii="Times New Roman" w:eastAsia="Times New Roman" w:hAnsi="Times New Roman" w:cs="Times New Roman"/>
          <w:sz w:val="20"/>
          <w:szCs w:val="20"/>
        </w:rPr>
        <w:t xml:space="preserve">Акта сдачи-приемки промежуточного объема услуг / </w:t>
      </w:r>
      <w:r w:rsidRPr="00754148">
        <w:rPr>
          <w:rFonts w:ascii="Times New Roman" w:eastAsia="Times New Roman" w:hAnsi="Times New Roman" w:cs="Times New Roman"/>
          <w:sz w:val="20"/>
          <w:szCs w:val="20"/>
        </w:rPr>
        <w:t>Акта</w:t>
      </w:r>
      <w:proofErr w:type="gramEnd"/>
      <w:r w:rsidRPr="00754148">
        <w:rPr>
          <w:rFonts w:ascii="Times New Roman" w:eastAsia="Times New Roman" w:hAnsi="Times New Roman" w:cs="Times New Roman"/>
          <w:sz w:val="20"/>
          <w:szCs w:val="20"/>
        </w:rPr>
        <w:t xml:space="preserve"> о приемке оказанных услуг в порядке, предусмотренном настоящим ДОГОВОРОМ; </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выявленных НЕДОСТАТКОВ;</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195CF0" w:rsidRPr="00754148" w:rsidRDefault="00195CF0" w:rsidP="00195CF0">
      <w:pPr>
        <w:numPr>
          <w:ilvl w:val="1"/>
          <w:numId w:val="18"/>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принятым УСЛУГАМ:</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НЕДОСТАТКОВ в оказанных УСЛУГАХ;</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Pr>
          <w:rFonts w:ascii="Times New Roman" w:eastAsia="Times New Roman" w:hAnsi="Times New Roman" w:cs="Times New Roman"/>
          <w:sz w:val="20"/>
          <w:szCs w:val="20"/>
        </w:rPr>
        <w:t xml:space="preserve">Акт сдачи-приемки промежуточного объема услуг, </w:t>
      </w:r>
      <w:r w:rsidRPr="00754148">
        <w:rPr>
          <w:rFonts w:ascii="Times New Roman" w:eastAsia="Times New Roman" w:hAnsi="Times New Roman" w:cs="Times New Roman"/>
          <w:sz w:val="20"/>
          <w:szCs w:val="20"/>
        </w:rPr>
        <w:t xml:space="preserve">Акт о приемке оказанных услуг, счет-фактуру и т.д.); </w:t>
      </w:r>
    </w:p>
    <w:p w:rsidR="00195CF0" w:rsidRPr="00754148" w:rsidRDefault="00195CF0" w:rsidP="00195CF0">
      <w:pPr>
        <w:numPr>
          <w:ilvl w:val="0"/>
          <w:numId w:val="48"/>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195CF0" w:rsidRPr="00754148" w:rsidRDefault="00195CF0" w:rsidP="00195CF0">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754148">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ПРАВО УДЕРЖАНИЯ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СТОРОНЫ договорились об исключении действия ст. 712, 359, 360 Гражданского кодекса РФ. </w:t>
      </w:r>
      <w:proofErr w:type="gramStart"/>
      <w:r w:rsidRPr="009E371A">
        <w:rPr>
          <w:rFonts w:ascii="Times New Roman" w:eastAsia="Times New Roman" w:hAnsi="Times New Roman" w:cs="Times New Roman"/>
          <w:sz w:val="20"/>
          <w:szCs w:val="20"/>
        </w:rPr>
        <w:t>ИСПОЛНИТЕЛЬ</w:t>
      </w:r>
      <w:proofErr w:type="gramEnd"/>
      <w:r w:rsidRPr="009E371A">
        <w:rPr>
          <w:rFonts w:ascii="Times New Roman" w:eastAsia="Times New Roman" w:hAnsi="Times New Roman" w:cs="Times New Roman"/>
          <w:sz w:val="20"/>
          <w:szCs w:val="20"/>
        </w:rPr>
        <w:t xml:space="preserve"> ни при </w:t>
      </w:r>
      <w:proofErr w:type="gramStart"/>
      <w:r w:rsidRPr="009E371A">
        <w:rPr>
          <w:rFonts w:ascii="Times New Roman" w:eastAsia="Times New Roman" w:hAnsi="Times New Roman" w:cs="Times New Roman"/>
          <w:sz w:val="20"/>
          <w:szCs w:val="20"/>
        </w:rPr>
        <w:t>каких</w:t>
      </w:r>
      <w:proofErr w:type="gramEnd"/>
      <w:r w:rsidRPr="009E371A">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АНТИКОРРУПЦИОННЫЕ УСЛОВИЯ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9E371A">
        <w:rPr>
          <w:rFonts w:ascii="Times New Roman" w:eastAsia="Times New Roman" w:hAnsi="Times New Roman" w:cs="Times New Roman"/>
          <w:sz w:val="16"/>
          <w:szCs w:val="16"/>
        </w:rPr>
        <w:t>е</w:t>
      </w:r>
      <w:r w:rsidRPr="009E371A">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предоставление каких-либо гарантий;</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ускорение существующих процедур;</w:t>
      </w:r>
    </w:p>
    <w:p w:rsidR="005C79F6" w:rsidRPr="009E371A" w:rsidRDefault="005C79F6" w:rsidP="00C11901">
      <w:pPr>
        <w:numPr>
          <w:ilvl w:val="0"/>
          <w:numId w:val="19"/>
        </w:numPr>
        <w:adjustRightInd w:val="0"/>
        <w:spacing w:before="120" w:after="120" w:line="240" w:lineRule="auto"/>
        <w:ind w:left="426"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9E371A">
        <w:rPr>
          <w:rFonts w:ascii="Times New Roman" w:eastAsia="Times New Roman" w:hAnsi="Times New Roman" w:cs="Times New Roman"/>
          <w:sz w:val="20"/>
          <w:szCs w:val="20"/>
        </w:rPr>
        <w:t>с даты направления</w:t>
      </w:r>
      <w:proofErr w:type="gramEnd"/>
      <w:r w:rsidRPr="009E371A">
        <w:rPr>
          <w:rFonts w:ascii="Times New Roman" w:eastAsia="Times New Roman" w:hAnsi="Times New Roman" w:cs="Times New Roman"/>
          <w:sz w:val="20"/>
          <w:szCs w:val="20"/>
        </w:rPr>
        <w:t xml:space="preserve"> письменного уведомления.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E371A">
        <w:rPr>
          <w:rFonts w:ascii="Times New Roman" w:eastAsia="Times New Roman" w:hAnsi="Times New Roman" w:cs="Times New Roman"/>
          <w:sz w:val="20"/>
          <w:szCs w:val="20"/>
        </w:rPr>
        <w:t xml:space="preserve"> доходов, полученных преступным путем.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r w:rsidR="008043A0" w:rsidRPr="009E371A">
        <w:rPr>
          <w:rFonts w:ascii="Times New Roman" w:eastAsia="Times New Roman" w:hAnsi="Times New Roman" w:cs="Times New Roman"/>
          <w:sz w:val="20"/>
          <w:szCs w:val="20"/>
        </w:rPr>
        <w:t xml:space="preserve"> по форме Приложения № 14 к ДОГОВОРУ</w:t>
      </w:r>
      <w:r w:rsidRPr="009E371A">
        <w:rPr>
          <w:rFonts w:ascii="Times New Roman" w:eastAsia="Times New Roman" w:hAnsi="Times New Roman" w:cs="Times New Roman"/>
          <w:sz w:val="20"/>
          <w:szCs w:val="20"/>
        </w:rPr>
        <w:t>.</w:t>
      </w:r>
      <w:proofErr w:type="gramEnd"/>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9E371A">
        <w:rPr>
          <w:rFonts w:ascii="Times New Roman" w:eastAsia="Times New Roman" w:hAnsi="Times New Roman" w:cs="Times New Roman"/>
          <w:sz w:val="20"/>
          <w:szCs w:val="20"/>
        </w:rPr>
        <w:t>с даты внесения</w:t>
      </w:r>
      <w:proofErr w:type="gramEnd"/>
      <w:r w:rsidRPr="009E371A">
        <w:rPr>
          <w:rFonts w:ascii="Times New Roman" w:eastAsia="Times New Roman" w:hAnsi="Times New Roman" w:cs="Times New Roman"/>
          <w:sz w:val="20"/>
          <w:szCs w:val="20"/>
        </w:rPr>
        <w:t xml:space="preserve"> таких изменений предоставить соответствующую  ИНФОРМАЦИЮ ЗАКАЗЧИКА. </w:t>
      </w:r>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C79F6" w:rsidRPr="009E371A"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Указанное в настоящем пункте условие является существенным условием настоящего ДОГОВОРА в соответствии с ч. 1 ст. 432 ГК РФ.</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9E371A" w:rsidRDefault="005C79F6" w:rsidP="00144956">
      <w:pPr>
        <w:widowControl w:val="0"/>
        <w:numPr>
          <w:ilvl w:val="1"/>
          <w:numId w:val="6"/>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5C79F6" w:rsidRPr="009E371A" w:rsidRDefault="005C79F6" w:rsidP="00144956">
      <w:pPr>
        <w:widowControl w:val="0"/>
        <w:numPr>
          <w:ilvl w:val="1"/>
          <w:numId w:val="6"/>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ПРИМЕНИМОЕ ПРАВО И РАЗРЕШЕНИЕ СПОРОВ</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 возникновении споров, требований </w:t>
      </w:r>
      <w:proofErr w:type="gramStart"/>
      <w:r w:rsidRPr="009E371A">
        <w:rPr>
          <w:rFonts w:ascii="Times New Roman" w:eastAsia="Times New Roman" w:hAnsi="Times New Roman" w:cs="Times New Roman"/>
          <w:sz w:val="20"/>
          <w:szCs w:val="20"/>
        </w:rPr>
        <w:t>и(</w:t>
      </w:r>
      <w:proofErr w:type="gramEnd"/>
      <w:r w:rsidRPr="009E371A">
        <w:rPr>
          <w:rFonts w:ascii="Times New Roman" w:eastAsia="Times New Roman" w:hAnsi="Times New Roman" w:cs="Times New Roman"/>
          <w:sz w:val="20"/>
          <w:szCs w:val="20"/>
        </w:rPr>
        <w:t>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спор, требование </w:t>
      </w:r>
      <w:proofErr w:type="gramStart"/>
      <w:r w:rsidRPr="009E371A">
        <w:rPr>
          <w:rFonts w:ascii="Times New Roman" w:eastAsia="Times New Roman" w:hAnsi="Times New Roman" w:cs="Times New Roman"/>
          <w:sz w:val="20"/>
          <w:szCs w:val="20"/>
        </w:rPr>
        <w:t>и(</w:t>
      </w:r>
      <w:proofErr w:type="gramEnd"/>
      <w:r w:rsidRPr="009E371A">
        <w:rPr>
          <w:rFonts w:ascii="Times New Roman" w:eastAsia="Times New Roman" w:hAnsi="Times New Roman" w:cs="Times New Roman"/>
          <w:sz w:val="20"/>
          <w:szCs w:val="20"/>
        </w:rPr>
        <w:t>или) претензия не будут разрешены путем переговоров в тече</w:t>
      </w:r>
      <w:r w:rsidRPr="009E371A">
        <w:rPr>
          <w:rFonts w:ascii="Times New Roman" w:eastAsia="Times New Roman" w:hAnsi="Times New Roman" w:cs="Times New Roman"/>
          <w:sz w:val="16"/>
          <w:szCs w:val="16"/>
        </w:rPr>
        <w:t>н</w:t>
      </w:r>
      <w:r w:rsidRPr="009E371A">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9E371A" w:rsidRDefault="005C79F6" w:rsidP="005C79F6">
      <w:pPr>
        <w:pStyle w:val="aff5"/>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9E371A" w:rsidRDefault="005C79F6" w:rsidP="005C79F6">
      <w:pPr>
        <w:pStyle w:val="aff5"/>
        <w:ind w:left="567"/>
        <w:jc w:val="both"/>
        <w:rPr>
          <w:rFonts w:ascii="Times New Roman" w:hAnsi="Times New Roman" w:cs="Times New Roman"/>
          <w:sz w:val="16"/>
          <w:szCs w:val="16"/>
        </w:rPr>
      </w:pP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ГАРАНТИИ ИСПОЛНИТЕЛЯ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заявляет и гарантирует, что:</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4 к ДОГОВОРУ и Техническому заданию; или (</w:t>
      </w:r>
      <w:proofErr w:type="spellStart"/>
      <w:r w:rsidRPr="009E371A">
        <w:rPr>
          <w:rFonts w:ascii="Times New Roman" w:eastAsia="Times New Roman" w:hAnsi="Times New Roman" w:cs="Times New Roman"/>
          <w:sz w:val="20"/>
          <w:szCs w:val="20"/>
        </w:rPr>
        <w:t>ii</w:t>
      </w:r>
      <w:proofErr w:type="spellEnd"/>
      <w:r w:rsidRPr="009E371A">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w:t>
      </w:r>
      <w:proofErr w:type="gramEnd"/>
      <w:r w:rsidRPr="009E371A">
        <w:rPr>
          <w:rFonts w:ascii="Times New Roman" w:eastAsia="Times New Roman" w:hAnsi="Times New Roman" w:cs="Times New Roman"/>
          <w:sz w:val="20"/>
          <w:szCs w:val="20"/>
        </w:rPr>
        <w:t xml:space="preserve">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9E371A" w:rsidRDefault="003C5B57"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 </w:t>
      </w:r>
      <w:r w:rsidR="005C79F6" w:rsidRPr="009E371A">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9E371A" w:rsidRDefault="005C79F6" w:rsidP="00C11901">
      <w:pPr>
        <w:numPr>
          <w:ilvl w:val="0"/>
          <w:numId w:val="20"/>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8D6A26" w:rsidRPr="009E371A" w:rsidRDefault="008D6A2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гарантирует надлежащее качество УСЛУГ с момента подписания СТОРОНАМИ Акта о приемке ока</w:t>
      </w:r>
      <w:r w:rsidR="002159E9" w:rsidRPr="009E371A">
        <w:rPr>
          <w:rFonts w:ascii="Times New Roman" w:eastAsia="Times New Roman" w:hAnsi="Times New Roman" w:cs="Times New Roman"/>
          <w:sz w:val="20"/>
          <w:szCs w:val="20"/>
        </w:rPr>
        <w:t>занных услуг (Приложение №7</w:t>
      </w:r>
      <w:r w:rsidRPr="009E371A">
        <w:rPr>
          <w:rFonts w:ascii="Times New Roman" w:eastAsia="Times New Roman" w:hAnsi="Times New Roman" w:cs="Times New Roman"/>
          <w:sz w:val="20"/>
          <w:szCs w:val="20"/>
        </w:rPr>
        <w:t xml:space="preserve">) до момента передачи ЗАКАЗЧИКОМ керна КОМПАНИИ. </w:t>
      </w:r>
    </w:p>
    <w:p w:rsidR="005C79F6" w:rsidRPr="009E371A" w:rsidRDefault="005C79F6" w:rsidP="00144956">
      <w:pPr>
        <w:numPr>
          <w:ilvl w:val="0"/>
          <w:numId w:val="6"/>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ИНТЕЛЛЕКТУАЛЬНЫЕ ПРАВА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roofErr w:type="gramEnd"/>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9E371A" w:rsidRDefault="005C79F6" w:rsidP="005C79F6">
      <w:pPr>
        <w:pStyle w:val="aff5"/>
        <w:rPr>
          <w:rFonts w:ascii="Times New Roman" w:hAnsi="Times New Roman" w:cs="Times New Roman"/>
        </w:rPr>
      </w:pPr>
    </w:p>
    <w:p w:rsidR="005C79F6" w:rsidRPr="009E371A"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 xml:space="preserve">Конец РАЗДЕЛА 2. </w:t>
      </w:r>
    </w:p>
    <w:p w:rsidR="005C79F6" w:rsidRPr="009E371A"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РАЗДЕЛ 3 начинается со следующей страницы.</w:t>
      </w:r>
    </w:p>
    <w:p w:rsidR="005C79F6" w:rsidRPr="009E371A" w:rsidRDefault="005C79F6" w:rsidP="005C79F6">
      <w:pPr>
        <w:spacing w:after="0" w:line="240" w:lineRule="auto"/>
        <w:rPr>
          <w:rFonts w:ascii="Times New Roman" w:eastAsia="Times New Roman" w:hAnsi="Times New Roman" w:cs="Times New Roman"/>
          <w:sz w:val="24"/>
          <w:szCs w:val="24"/>
        </w:rPr>
        <w:sectPr w:rsidR="005C79F6" w:rsidRPr="009E371A" w:rsidSect="008D7934">
          <w:headerReference w:type="default" r:id="rId10"/>
          <w:pgSz w:w="11906" w:h="16838"/>
          <w:pgMar w:top="993" w:right="849" w:bottom="851" w:left="1276" w:header="567" w:footer="211" w:gutter="0"/>
          <w:cols w:space="720"/>
        </w:sectPr>
      </w:pPr>
    </w:p>
    <w:p w:rsidR="005C79F6" w:rsidRPr="009E371A" w:rsidRDefault="005C79F6" w:rsidP="005C79F6">
      <w:pPr>
        <w:spacing w:after="0" w:line="240" w:lineRule="auto"/>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РАЗДЕЛ 3 – СОСТАВ УСЛУГ</w:t>
      </w:r>
    </w:p>
    <w:p w:rsidR="005C79F6" w:rsidRPr="009E371A" w:rsidRDefault="005C79F6" w:rsidP="00144956">
      <w:pPr>
        <w:numPr>
          <w:ilvl w:val="0"/>
          <w:numId w:val="6"/>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ОПРЕДЕЛЕНИЯ И АББРЕВИАТУРЫ</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w:t>
      </w:r>
      <w:proofErr w:type="gramStart"/>
      <w:r w:rsidRPr="009E371A">
        <w:rPr>
          <w:rFonts w:ascii="Times New Roman" w:eastAsia="Times New Roman" w:hAnsi="Times New Roman" w:cs="Times New Roman"/>
          <w:sz w:val="20"/>
          <w:szCs w:val="20"/>
        </w:rPr>
        <w:t>.</w:t>
      </w:r>
      <w:proofErr w:type="gramEnd"/>
      <w:r w:rsidRPr="009E371A">
        <w:rPr>
          <w:rFonts w:ascii="Times New Roman" w:eastAsia="Times New Roman" w:hAnsi="Times New Roman" w:cs="Times New Roman"/>
          <w:sz w:val="20"/>
          <w:szCs w:val="20"/>
        </w:rPr>
        <w:t xml:space="preserve"> </w:t>
      </w:r>
      <w:proofErr w:type="gramStart"/>
      <w:r w:rsidRPr="009E371A">
        <w:rPr>
          <w:rFonts w:ascii="Times New Roman" w:eastAsia="Times New Roman" w:hAnsi="Times New Roman" w:cs="Times New Roman"/>
          <w:sz w:val="20"/>
          <w:szCs w:val="20"/>
        </w:rPr>
        <w:t>з</w:t>
      </w:r>
      <w:proofErr w:type="gramEnd"/>
      <w:r w:rsidRPr="009E371A">
        <w:rPr>
          <w:rFonts w:ascii="Times New Roman" w:eastAsia="Times New Roman" w:hAnsi="Times New Roman" w:cs="Times New Roman"/>
          <w:sz w:val="20"/>
          <w:szCs w:val="20"/>
        </w:rPr>
        <w:t xml:space="preserve">а которые отвечает  ИСПОЛНИТЕЛЬ.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9E371A">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9E371A">
        <w:rPr>
          <w:rFonts w:ascii="Times New Roman" w:eastAsia="Times New Roman" w:hAnsi="Times New Roman" w:cs="Times New Roman"/>
          <w:sz w:val="20"/>
          <w:szCs w:val="20"/>
        </w:rPr>
        <w:t xml:space="preserve">.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9E371A" w:rsidDel="00D324EB">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9E371A" w:rsidDel="00D324EB">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roofErr w:type="gramEnd"/>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ПРОСТОЙ ЗАКАЗЧИКА – время простоя, связанное с ожиданием ИСПОЛНИТЕЛЕМ</w:t>
      </w:r>
      <w:r w:rsidRPr="009E371A" w:rsidDel="00D324EB">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продолжения оказания услуг  по причинам, зависящим от ЗАКАЗЧИКА.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Аббревиатуры:</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ВЗД </w:t>
      </w:r>
      <w:r w:rsidRPr="009E371A">
        <w:rPr>
          <w:rFonts w:ascii="Times New Roman" w:eastAsia="Times New Roman" w:hAnsi="Times New Roman" w:cs="Times New Roman"/>
          <w:sz w:val="20"/>
          <w:szCs w:val="20"/>
        </w:rPr>
        <w:tab/>
        <w:t>– винтовой забойный двигатель;</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ГНВП </w:t>
      </w:r>
      <w:r w:rsidRPr="009E371A">
        <w:rPr>
          <w:rFonts w:ascii="Times New Roman" w:eastAsia="Times New Roman" w:hAnsi="Times New Roman" w:cs="Times New Roman"/>
          <w:sz w:val="20"/>
          <w:szCs w:val="20"/>
        </w:rPr>
        <w:tab/>
        <w:t xml:space="preserve">– </w:t>
      </w:r>
      <w:proofErr w:type="spellStart"/>
      <w:r w:rsidRPr="009E371A">
        <w:rPr>
          <w:rFonts w:ascii="Times New Roman" w:eastAsia="Times New Roman" w:hAnsi="Times New Roman" w:cs="Times New Roman"/>
          <w:sz w:val="20"/>
          <w:szCs w:val="20"/>
        </w:rPr>
        <w:t>газонефтеводопроявления</w:t>
      </w:r>
      <w:proofErr w:type="spellEnd"/>
      <w:r w:rsidRPr="009E371A">
        <w:rPr>
          <w:rFonts w:ascii="Times New Roman" w:eastAsia="Times New Roman" w:hAnsi="Times New Roman" w:cs="Times New Roman"/>
          <w:sz w:val="20"/>
          <w:szCs w:val="20"/>
        </w:rPr>
        <w:t>;</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ГИС </w:t>
      </w:r>
      <w:r w:rsidRPr="009E371A">
        <w:rPr>
          <w:rFonts w:ascii="Times New Roman" w:eastAsia="Times New Roman" w:hAnsi="Times New Roman" w:cs="Times New Roman"/>
          <w:sz w:val="20"/>
          <w:szCs w:val="20"/>
        </w:rPr>
        <w:tab/>
        <w:t xml:space="preserve">– геофизические исследования </w:t>
      </w:r>
      <w:r w:rsidRPr="009E371A">
        <w:rPr>
          <w:rFonts w:ascii="Times New Roman" w:eastAsia="Times New Roman" w:hAnsi="Times New Roman" w:cs="Times New Roman"/>
          <w:caps/>
          <w:sz w:val="20"/>
          <w:szCs w:val="20"/>
        </w:rPr>
        <w:t>скважин</w:t>
      </w:r>
      <w:r w:rsidRPr="009E371A">
        <w:rPr>
          <w:rFonts w:ascii="Times New Roman" w:eastAsia="Times New Roman" w:hAnsi="Times New Roman" w:cs="Times New Roman"/>
          <w:sz w:val="20"/>
          <w:szCs w:val="20"/>
        </w:rPr>
        <w:t>;</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ЗБС </w:t>
      </w:r>
      <w:r w:rsidRPr="009E371A">
        <w:rPr>
          <w:rFonts w:ascii="Times New Roman" w:eastAsia="Times New Roman" w:hAnsi="Times New Roman" w:cs="Times New Roman"/>
          <w:sz w:val="20"/>
          <w:szCs w:val="20"/>
        </w:rPr>
        <w:tab/>
        <w:t xml:space="preserve">– </w:t>
      </w:r>
      <w:proofErr w:type="spellStart"/>
      <w:r w:rsidRPr="009E371A">
        <w:rPr>
          <w:rFonts w:ascii="Times New Roman" w:eastAsia="Times New Roman" w:hAnsi="Times New Roman" w:cs="Times New Roman"/>
          <w:sz w:val="20"/>
          <w:szCs w:val="20"/>
        </w:rPr>
        <w:t>зарезка</w:t>
      </w:r>
      <w:proofErr w:type="spellEnd"/>
      <w:r w:rsidRPr="009E371A">
        <w:rPr>
          <w:rFonts w:ascii="Times New Roman" w:eastAsia="Times New Roman" w:hAnsi="Times New Roman" w:cs="Times New Roman"/>
          <w:sz w:val="20"/>
          <w:szCs w:val="20"/>
        </w:rPr>
        <w:t xml:space="preserve"> боковог</w:t>
      </w:r>
      <w:proofErr w:type="gramStart"/>
      <w:r w:rsidRPr="009E371A">
        <w:rPr>
          <w:rFonts w:ascii="Times New Roman" w:eastAsia="Times New Roman" w:hAnsi="Times New Roman" w:cs="Times New Roman"/>
          <w:sz w:val="20"/>
          <w:szCs w:val="20"/>
        </w:rPr>
        <w:t>о(</w:t>
      </w:r>
      <w:proofErr w:type="spellStart"/>
      <w:proofErr w:type="gramEnd"/>
      <w:r w:rsidRPr="009E371A">
        <w:rPr>
          <w:rFonts w:ascii="Times New Roman" w:eastAsia="Times New Roman" w:hAnsi="Times New Roman" w:cs="Times New Roman"/>
          <w:sz w:val="20"/>
          <w:szCs w:val="20"/>
        </w:rPr>
        <w:t>ых</w:t>
      </w:r>
      <w:proofErr w:type="spellEnd"/>
      <w:r w:rsidRPr="009E371A">
        <w:rPr>
          <w:rFonts w:ascii="Times New Roman" w:eastAsia="Times New Roman" w:hAnsi="Times New Roman" w:cs="Times New Roman"/>
          <w:sz w:val="20"/>
          <w:szCs w:val="20"/>
        </w:rPr>
        <w:t>) ствола(</w:t>
      </w:r>
      <w:proofErr w:type="spellStart"/>
      <w:r w:rsidRPr="009E371A">
        <w:rPr>
          <w:rFonts w:ascii="Times New Roman" w:eastAsia="Times New Roman" w:hAnsi="Times New Roman" w:cs="Times New Roman"/>
          <w:sz w:val="20"/>
          <w:szCs w:val="20"/>
        </w:rPr>
        <w:t>ов</w:t>
      </w:r>
      <w:proofErr w:type="spellEnd"/>
      <w:r w:rsidRPr="009E371A">
        <w:rPr>
          <w:rFonts w:ascii="Times New Roman" w:eastAsia="Times New Roman" w:hAnsi="Times New Roman" w:cs="Times New Roman"/>
          <w:sz w:val="20"/>
          <w:szCs w:val="20"/>
        </w:rPr>
        <w:t>);</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КНБК </w:t>
      </w:r>
      <w:r w:rsidRPr="009E371A">
        <w:rPr>
          <w:rFonts w:ascii="Times New Roman" w:eastAsia="Times New Roman" w:hAnsi="Times New Roman" w:cs="Times New Roman"/>
          <w:sz w:val="20"/>
          <w:szCs w:val="20"/>
        </w:rPr>
        <w:tab/>
        <w:t>– компоновка низа буровой колонны;</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ННБ </w:t>
      </w:r>
      <w:r w:rsidRPr="009E371A">
        <w:rPr>
          <w:rFonts w:ascii="Times New Roman" w:eastAsia="Times New Roman" w:hAnsi="Times New Roman" w:cs="Times New Roman"/>
          <w:sz w:val="20"/>
          <w:szCs w:val="20"/>
        </w:rPr>
        <w:tab/>
        <w:t>– наклонно-направленное бурение;</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НПВ</w:t>
      </w:r>
      <w:r w:rsidRPr="009E371A">
        <w:rPr>
          <w:rFonts w:ascii="Times New Roman" w:eastAsia="Times New Roman" w:hAnsi="Times New Roman" w:cs="Times New Roman"/>
          <w:sz w:val="20"/>
          <w:szCs w:val="20"/>
        </w:rPr>
        <w:tab/>
        <w:t>– непроизводительное время;</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ТМЦ </w:t>
      </w:r>
      <w:r w:rsidRPr="009E371A">
        <w:rPr>
          <w:rFonts w:ascii="Times New Roman" w:eastAsia="Times New Roman" w:hAnsi="Times New Roman" w:cs="Times New Roman"/>
          <w:sz w:val="20"/>
          <w:szCs w:val="20"/>
        </w:rPr>
        <w:tab/>
        <w:t>– товарно-материальные ценности;</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ТТН </w:t>
      </w:r>
      <w:r w:rsidRPr="009E371A">
        <w:rPr>
          <w:rFonts w:ascii="Times New Roman" w:eastAsia="Times New Roman" w:hAnsi="Times New Roman" w:cs="Times New Roman"/>
          <w:sz w:val="20"/>
          <w:szCs w:val="20"/>
        </w:rPr>
        <w:tab/>
        <w:t>– товарно-транспортная накладная;</w:t>
      </w:r>
    </w:p>
    <w:p w:rsidR="00305B43" w:rsidRPr="009E371A" w:rsidRDefault="00305B43"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ГДИС   – гидродинамические исследования скважины</w:t>
      </w:r>
    </w:p>
    <w:p w:rsidR="00305B43" w:rsidRPr="009E371A" w:rsidRDefault="00305B43"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ИД       – индикаторная диаграмма</w:t>
      </w:r>
    </w:p>
    <w:p w:rsidR="00305B43" w:rsidRPr="009E371A" w:rsidRDefault="00305B43"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КВД     – кривая восстановления давления</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УБТ </w:t>
      </w:r>
      <w:r w:rsidRPr="009E371A">
        <w:rPr>
          <w:rFonts w:ascii="Times New Roman" w:eastAsia="Times New Roman" w:hAnsi="Times New Roman" w:cs="Times New Roman"/>
          <w:sz w:val="20"/>
          <w:szCs w:val="20"/>
        </w:rPr>
        <w:tab/>
        <w:t>– утяжелённая бурильная труба.</w:t>
      </w:r>
    </w:p>
    <w:p w:rsidR="005C79F6" w:rsidRPr="009E371A" w:rsidRDefault="005C79F6" w:rsidP="005C79F6">
      <w:pPr>
        <w:spacing w:after="0" w:line="240" w:lineRule="auto"/>
        <w:ind w:left="720"/>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НУБТ </w:t>
      </w:r>
      <w:r w:rsidRPr="009E371A">
        <w:rPr>
          <w:rFonts w:ascii="Times New Roman" w:eastAsia="Times New Roman" w:hAnsi="Times New Roman" w:cs="Times New Roman"/>
          <w:sz w:val="20"/>
          <w:szCs w:val="20"/>
        </w:rPr>
        <w:tab/>
        <w:t>– немагнитная утяжелённая бурильная труба.</w:t>
      </w:r>
    </w:p>
    <w:p w:rsidR="005C79F6" w:rsidRPr="009E371A" w:rsidRDefault="005C79F6" w:rsidP="005C79F6">
      <w:pPr>
        <w:pStyle w:val="aff5"/>
        <w:rPr>
          <w:rFonts w:ascii="Times New Roman" w:hAnsi="Times New Roman" w:cs="Times New Roman"/>
          <w:sz w:val="16"/>
          <w:szCs w:val="16"/>
        </w:rPr>
      </w:pPr>
    </w:p>
    <w:p w:rsidR="005C79F6" w:rsidRPr="009E371A" w:rsidRDefault="005C79F6" w:rsidP="00144956">
      <w:pPr>
        <w:numPr>
          <w:ilvl w:val="0"/>
          <w:numId w:val="6"/>
        </w:numPr>
        <w:spacing w:after="120" w:line="240" w:lineRule="auto"/>
        <w:contextualSpacing/>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ОБЩИЕ ПОЛОЖЕНИЯ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оказывает </w:t>
      </w:r>
      <w:r w:rsidR="00320CBA" w:rsidRPr="009E371A">
        <w:rPr>
          <w:rFonts w:ascii="Times New Roman" w:eastAsia="Times New Roman" w:hAnsi="Times New Roman" w:cs="Times New Roman"/>
          <w:sz w:val="20"/>
          <w:szCs w:val="20"/>
        </w:rPr>
        <w:t xml:space="preserve">сервисные </w:t>
      </w:r>
      <w:r w:rsidRPr="009E371A">
        <w:rPr>
          <w:rFonts w:ascii="Times New Roman" w:eastAsia="Times New Roman" w:hAnsi="Times New Roman" w:cs="Times New Roman"/>
          <w:sz w:val="20"/>
          <w:szCs w:val="20"/>
        </w:rPr>
        <w:t xml:space="preserve">УСЛУГИ </w:t>
      </w:r>
      <w:r w:rsidR="00320CBA" w:rsidRPr="009E371A">
        <w:rPr>
          <w:rFonts w:ascii="Times New Roman" w:eastAsia="Times New Roman" w:hAnsi="Times New Roman" w:cs="Times New Roman"/>
          <w:sz w:val="20"/>
          <w:szCs w:val="20"/>
        </w:rPr>
        <w:t>по освоению струйным насосом поисково-оценочной скважины №</w:t>
      </w:r>
      <w:r w:rsidR="001F3BF4" w:rsidRPr="009E371A">
        <w:rPr>
          <w:rFonts w:ascii="Times New Roman" w:eastAsia="Times New Roman" w:hAnsi="Times New Roman" w:cs="Times New Roman"/>
          <w:sz w:val="20"/>
          <w:szCs w:val="20"/>
        </w:rPr>
        <w:t xml:space="preserve"> 16</w:t>
      </w:r>
      <w:r w:rsidR="00320CBA" w:rsidRPr="009E371A">
        <w:rPr>
          <w:rFonts w:ascii="Times New Roman" w:eastAsia="Times New Roman" w:hAnsi="Times New Roman" w:cs="Times New Roman"/>
          <w:sz w:val="20"/>
          <w:szCs w:val="20"/>
        </w:rPr>
        <w:t xml:space="preserve"> </w:t>
      </w:r>
      <w:r w:rsidR="008D6A26" w:rsidRPr="009E371A">
        <w:rPr>
          <w:rFonts w:ascii="Times New Roman" w:eastAsia="Times New Roman" w:hAnsi="Times New Roman" w:cs="Times New Roman"/>
          <w:sz w:val="20"/>
          <w:szCs w:val="20"/>
        </w:rPr>
        <w:t xml:space="preserve">Лодочного </w:t>
      </w:r>
      <w:r w:rsidR="00320CBA" w:rsidRPr="009E371A">
        <w:rPr>
          <w:rFonts w:ascii="Times New Roman" w:eastAsia="Times New Roman" w:hAnsi="Times New Roman" w:cs="Times New Roman"/>
          <w:sz w:val="20"/>
          <w:szCs w:val="20"/>
        </w:rPr>
        <w:t>лицензионного участка</w:t>
      </w:r>
      <w:r w:rsidRPr="009E371A">
        <w:rPr>
          <w:rFonts w:ascii="Times New Roman" w:eastAsia="Times New Roman" w:hAnsi="Times New Roman" w:cs="Times New Roman"/>
          <w:sz w:val="20"/>
          <w:szCs w:val="20"/>
        </w:rPr>
        <w:t>.</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9E371A">
        <w:rPr>
          <w:rFonts w:ascii="Times New Roman" w:hAnsi="Times New Roman" w:cs="Times New Roman"/>
          <w:sz w:val="20"/>
          <w:szCs w:val="20"/>
        </w:rPr>
        <w:t xml:space="preserve">ся неотъемлемой частью ДОГОВОРА, </w:t>
      </w:r>
      <w:r w:rsidRPr="009E371A">
        <w:rPr>
          <w:rFonts w:ascii="Times New Roman" w:eastAsia="Times New Roman" w:hAnsi="Times New Roman" w:cs="Times New Roman"/>
          <w:sz w:val="20"/>
          <w:szCs w:val="20"/>
        </w:rPr>
        <w:t xml:space="preserve">требования которых </w:t>
      </w:r>
      <w:r w:rsidRPr="009E371A">
        <w:rPr>
          <w:rFonts w:ascii="Times New Roman" w:eastAsia="Times New Roman" w:hAnsi="Times New Roman" w:cs="Times New Roman"/>
          <w:sz w:val="20"/>
          <w:szCs w:val="20"/>
        </w:rPr>
        <w:lastRenderedPageBreak/>
        <w:t>ИСПОЛНИТЕЛ</w:t>
      </w:r>
      <w:r w:rsidRPr="009E371A">
        <w:rPr>
          <w:rFonts w:ascii="Times New Roman" w:hAnsi="Times New Roman" w:cs="Times New Roman"/>
          <w:sz w:val="20"/>
          <w:szCs w:val="20"/>
        </w:rPr>
        <w:t>Ь</w:t>
      </w:r>
      <w:r w:rsidRPr="009E371A">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 </w:t>
      </w:r>
      <w:hyperlink r:id="rId11" w:history="1">
        <w:r w:rsidRPr="009E371A">
          <w:rPr>
            <w:rFonts w:ascii="Times New Roman" w:eastAsia="Times New Roman" w:hAnsi="Times New Roman" w:cs="Times New Roman"/>
            <w:sz w:val="20"/>
            <w:szCs w:val="20"/>
          </w:rPr>
          <w:t>_______</w:t>
        </w:r>
      </w:hyperlink>
      <w:r w:rsidRPr="009E371A">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w:t>
      </w:r>
      <w:r w:rsidR="001118DE" w:rsidRPr="009E371A">
        <w:rPr>
          <w:rFonts w:ascii="Times New Roman" w:eastAsia="Times New Roman" w:hAnsi="Times New Roman" w:cs="Times New Roman"/>
          <w:sz w:val="20"/>
          <w:szCs w:val="20"/>
        </w:rPr>
        <w:t>5</w:t>
      </w:r>
      <w:r w:rsidRPr="009E371A">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9E371A" w:rsidRDefault="005C79F6" w:rsidP="005C79F6">
      <w:pPr>
        <w:widowControl w:val="0"/>
        <w:adjustRightInd w:val="0"/>
        <w:spacing w:after="120" w:line="240" w:lineRule="auto"/>
        <w:ind w:left="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9E371A" w:rsidRDefault="005C79F6" w:rsidP="005C79F6">
      <w:pPr>
        <w:widowControl w:val="0"/>
        <w:adjustRightInd w:val="0"/>
        <w:spacing w:after="120" w:line="240" w:lineRule="auto"/>
        <w:ind w:left="425"/>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9E371A">
        <w:rPr>
          <w:rFonts w:ascii="Times New Roman" w:eastAsia="Times New Roman" w:hAnsi="Times New Roman" w:cs="Times New Roman"/>
          <w:caps/>
          <w:sz w:val="20"/>
          <w:szCs w:val="20"/>
        </w:rPr>
        <w:t>Договора</w:t>
      </w:r>
      <w:r w:rsidRPr="009E371A">
        <w:rPr>
          <w:rFonts w:ascii="Times New Roman" w:eastAsia="Times New Roman" w:hAnsi="Times New Roman" w:cs="Times New Roman"/>
          <w:sz w:val="20"/>
          <w:szCs w:val="20"/>
        </w:rPr>
        <w:t xml:space="preserve"> и в случае отказа </w:t>
      </w:r>
      <w:r w:rsidRPr="009E371A">
        <w:rPr>
          <w:rFonts w:ascii="Times New Roman" w:eastAsia="Times New Roman" w:hAnsi="Times New Roman" w:cs="Times New Roman"/>
          <w:caps/>
          <w:sz w:val="20"/>
          <w:szCs w:val="20"/>
        </w:rPr>
        <w:t>ИСПОЛНИТЕЛЯ</w:t>
      </w:r>
      <w:r w:rsidRPr="009E371A">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9E371A">
        <w:rPr>
          <w:rFonts w:ascii="Times New Roman" w:eastAsia="Times New Roman" w:hAnsi="Times New Roman" w:cs="Times New Roman"/>
          <w:caps/>
          <w:sz w:val="20"/>
          <w:szCs w:val="20"/>
        </w:rPr>
        <w:t>Договор</w:t>
      </w:r>
      <w:r w:rsidRPr="009E371A">
        <w:rPr>
          <w:rFonts w:ascii="Times New Roman" w:eastAsia="Times New Roman" w:hAnsi="Times New Roman" w:cs="Times New Roman"/>
          <w:sz w:val="20"/>
          <w:szCs w:val="20"/>
        </w:rPr>
        <w:t xml:space="preserve"> считается не заключенным.</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 xml:space="preserve">В случае нарушения ИСПОЛНИТЕЛЕМ (работниками ИСПОЛНИТЕЛЯ) </w:t>
      </w:r>
      <w:proofErr w:type="gramStart"/>
      <w:r w:rsidRPr="009E371A">
        <w:t>указанных</w:t>
      </w:r>
      <w:proofErr w:type="gramEnd"/>
      <w:r w:rsidRPr="009E371A">
        <w:t xml:space="preserve"> ЛНД, ИСПОЛНИТЕЛЬ обязуется уплатить ЗАКАЗЧИКУ штраф за нарушение ЛНД, предусмотренный либо положениями настоящего ДОГОВОРА, либо положени</w:t>
      </w:r>
      <w:r w:rsidR="009F3F11" w:rsidRPr="009E371A">
        <w:t xml:space="preserve">ем </w:t>
      </w:r>
      <w:r w:rsidRPr="009E371A">
        <w:t>Приложени</w:t>
      </w:r>
      <w:r w:rsidR="009F3F11" w:rsidRPr="009E371A">
        <w:t>я</w:t>
      </w:r>
      <w:r w:rsidRPr="009E371A">
        <w:t xml:space="preserve"> № </w:t>
      </w:r>
      <w:r w:rsidR="003A4DE5" w:rsidRPr="009E371A">
        <w:t>8</w:t>
      </w:r>
      <w:r w:rsidR="009F3F11" w:rsidRPr="009E371A">
        <w:t>.</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2. В заявке указывается конкретная скважин</w:t>
      </w:r>
      <w:proofErr w:type="gramStart"/>
      <w:r w:rsidRPr="009E371A">
        <w:t>а(</w:t>
      </w:r>
      <w:proofErr w:type="gramEnd"/>
      <w:r w:rsidRPr="009E371A">
        <w:t>ы) и сроки начала  и окончания оказания УСЛУГ на конкретной СКВАЖИНЕ(АХ).</w:t>
      </w:r>
      <w:r w:rsidR="00394580" w:rsidRPr="009E371A">
        <w:t xml:space="preserve"> Заявка на оказание УСЛУГ направляется ЗАКАЗЧИКОМ не позднее, чем за 15 (пятнадцать) дней до начала оказания УСЛУГ. </w:t>
      </w:r>
      <w:r w:rsidRPr="009E371A">
        <w:t xml:space="preserve">  </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 xml:space="preserve">Минимальный перечень ОБОРУДОВАНИЯ ИСПОЛНИТЕЛЯ для оказания УСЛУГ изложен в Приложении 4 к ДОГОВОРУ. </w:t>
      </w:r>
    </w:p>
    <w:p w:rsidR="005C79F6" w:rsidRPr="009E371A" w:rsidRDefault="005C79F6" w:rsidP="00144956">
      <w:pPr>
        <w:pStyle w:val="afc"/>
        <w:widowControl w:val="0"/>
        <w:numPr>
          <w:ilvl w:val="1"/>
          <w:numId w:val="6"/>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9E371A">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9E371A" w:rsidRDefault="005C79F6"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ПРОСТОЙ ИСПОЛНИТЕЛЯ;</w:t>
      </w:r>
    </w:p>
    <w:p w:rsidR="005C79F6" w:rsidRPr="009E371A" w:rsidRDefault="005C79F6"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Несвоевременное предоставление, согласование, утверждение </w:t>
      </w:r>
      <w:r w:rsidR="00CF5016" w:rsidRPr="009E371A">
        <w:rPr>
          <w:rFonts w:ascii="Times New Roman" w:eastAsia="Times New Roman" w:hAnsi="Times New Roman" w:cs="Times New Roman"/>
          <w:sz w:val="20"/>
          <w:szCs w:val="20"/>
          <w:lang w:eastAsia="ru-RU"/>
        </w:rPr>
        <w:t>Технологических планов</w:t>
      </w:r>
      <w:r w:rsidR="001B6CFD" w:rsidRPr="009E371A">
        <w:rPr>
          <w:rFonts w:ascii="Times New Roman" w:eastAsia="Times New Roman" w:hAnsi="Times New Roman" w:cs="Times New Roman"/>
          <w:sz w:val="20"/>
          <w:szCs w:val="20"/>
        </w:rPr>
        <w:t xml:space="preserve"> </w:t>
      </w:r>
      <w:r w:rsidR="00E70B4B" w:rsidRPr="009E371A">
        <w:rPr>
          <w:rFonts w:ascii="Times New Roman" w:eastAsia="Times New Roman" w:hAnsi="Times New Roman" w:cs="Times New Roman"/>
          <w:sz w:val="20"/>
          <w:szCs w:val="20"/>
        </w:rPr>
        <w:t>по освоению скважины</w:t>
      </w:r>
      <w:r w:rsidRPr="009E371A">
        <w:rPr>
          <w:rFonts w:ascii="Times New Roman" w:eastAsia="Times New Roman" w:hAnsi="Times New Roman" w:cs="Times New Roman"/>
          <w:sz w:val="20"/>
          <w:szCs w:val="20"/>
        </w:rPr>
        <w:t xml:space="preserve">; </w:t>
      </w:r>
    </w:p>
    <w:p w:rsidR="005C79F6" w:rsidRPr="009E371A" w:rsidRDefault="001B6CFD"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proofErr w:type="spellStart"/>
      <w:r w:rsidRPr="009E371A">
        <w:rPr>
          <w:rFonts w:ascii="Times New Roman" w:eastAsia="Times New Roman" w:hAnsi="Times New Roman" w:cs="Times New Roman"/>
          <w:sz w:val="20"/>
          <w:szCs w:val="20"/>
        </w:rPr>
        <w:t>Непредоставление</w:t>
      </w:r>
      <w:proofErr w:type="spellEnd"/>
      <w:r w:rsidRPr="009E371A">
        <w:rPr>
          <w:rFonts w:ascii="Times New Roman" w:hAnsi="Times New Roman" w:cs="Times New Roman"/>
          <w:color w:val="1F497D"/>
        </w:rPr>
        <w:t xml:space="preserve"> </w:t>
      </w:r>
      <w:r w:rsidRPr="009E371A">
        <w:rPr>
          <w:rFonts w:ascii="Times New Roman" w:eastAsia="Times New Roman" w:hAnsi="Times New Roman" w:cs="Times New Roman"/>
          <w:caps/>
          <w:sz w:val="20"/>
          <w:szCs w:val="20"/>
        </w:rPr>
        <w:t xml:space="preserve">оборудования </w:t>
      </w:r>
      <w:r w:rsidRPr="009E371A">
        <w:rPr>
          <w:rFonts w:ascii="Times New Roman" w:eastAsia="Times New Roman" w:hAnsi="Times New Roman" w:cs="Times New Roman"/>
          <w:sz w:val="20"/>
          <w:szCs w:val="20"/>
        </w:rPr>
        <w:t>согласно</w:t>
      </w:r>
      <w:r w:rsidR="00D020EF" w:rsidRPr="009E371A">
        <w:rPr>
          <w:rFonts w:ascii="Times New Roman" w:eastAsia="Times New Roman" w:hAnsi="Times New Roman" w:cs="Times New Roman"/>
          <w:sz w:val="20"/>
          <w:szCs w:val="20"/>
        </w:rPr>
        <w:t xml:space="preserve"> минимальному перечню (Приложение</w:t>
      </w:r>
      <w:r w:rsidRPr="009E371A">
        <w:rPr>
          <w:rFonts w:ascii="Times New Roman" w:eastAsia="Times New Roman" w:hAnsi="Times New Roman" w:cs="Times New Roman"/>
          <w:sz w:val="20"/>
          <w:szCs w:val="20"/>
        </w:rPr>
        <w:t xml:space="preserve"> 4</w:t>
      </w:r>
      <w:r w:rsidR="00D020EF" w:rsidRPr="009E371A">
        <w:rPr>
          <w:rFonts w:ascii="Times New Roman" w:eastAsia="Times New Roman" w:hAnsi="Times New Roman" w:cs="Times New Roman"/>
          <w:sz w:val="20"/>
          <w:szCs w:val="20"/>
        </w:rPr>
        <w:t>) и/или его несоответствие требованиям Технического задания</w:t>
      </w:r>
      <w:r w:rsidR="005C79F6" w:rsidRPr="009E371A">
        <w:rPr>
          <w:rFonts w:ascii="Times New Roman" w:eastAsia="Times New Roman" w:hAnsi="Times New Roman" w:cs="Times New Roman"/>
          <w:sz w:val="20"/>
          <w:szCs w:val="20"/>
        </w:rPr>
        <w:t xml:space="preserve">; </w:t>
      </w:r>
    </w:p>
    <w:p w:rsidR="005C79F6" w:rsidRPr="009E371A" w:rsidRDefault="005C79F6"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отказ </w:t>
      </w:r>
      <w:r w:rsidRPr="009E371A">
        <w:rPr>
          <w:rFonts w:ascii="Times New Roman" w:eastAsia="Times New Roman" w:hAnsi="Times New Roman" w:cs="Times New Roman"/>
          <w:caps/>
          <w:sz w:val="20"/>
          <w:szCs w:val="20"/>
        </w:rPr>
        <w:t>оборудования</w:t>
      </w:r>
      <w:r w:rsidRPr="009E371A">
        <w:rPr>
          <w:rFonts w:ascii="Times New Roman" w:eastAsia="Times New Roman" w:hAnsi="Times New Roman" w:cs="Times New Roman"/>
          <w:sz w:val="20"/>
          <w:szCs w:val="20"/>
        </w:rPr>
        <w:t xml:space="preserve"> при оказании</w:t>
      </w:r>
      <w:r w:rsidR="001B6CFD" w:rsidRPr="009E371A">
        <w:rPr>
          <w:rFonts w:ascii="Times New Roman" w:eastAsia="Times New Roman" w:hAnsi="Times New Roman" w:cs="Times New Roman"/>
          <w:sz w:val="20"/>
          <w:szCs w:val="20"/>
        </w:rPr>
        <w:t xml:space="preserve"> УСЛУГ</w:t>
      </w:r>
      <w:r w:rsidRPr="009E371A">
        <w:rPr>
          <w:rFonts w:ascii="Times New Roman" w:eastAsia="Times New Roman" w:hAnsi="Times New Roman" w:cs="Times New Roman"/>
          <w:sz w:val="20"/>
          <w:szCs w:val="20"/>
        </w:rPr>
        <w:t xml:space="preserve">; </w:t>
      </w:r>
    </w:p>
    <w:p w:rsidR="001B6CFD" w:rsidRPr="009E371A" w:rsidRDefault="001B6CFD"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Несвоевременная мобилизация персонала ИСПОЛНИТЕЛЯ</w:t>
      </w:r>
    </w:p>
    <w:p w:rsidR="005C79F6" w:rsidRPr="009E371A" w:rsidRDefault="001B6CFD" w:rsidP="00C11901">
      <w:pPr>
        <w:numPr>
          <w:ilvl w:val="0"/>
          <w:numId w:val="21"/>
        </w:numPr>
        <w:tabs>
          <w:tab w:val="num" w:pos="1260"/>
        </w:tabs>
        <w:spacing w:after="120" w:line="240" w:lineRule="auto"/>
        <w:ind w:left="1260" w:hanging="54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Время, затраченное на подъем и спу</w:t>
      </w:r>
      <w:proofErr w:type="gramStart"/>
      <w:r w:rsidRPr="009E371A">
        <w:rPr>
          <w:rFonts w:ascii="Times New Roman" w:eastAsia="Times New Roman" w:hAnsi="Times New Roman" w:cs="Times New Roman"/>
          <w:sz w:val="20"/>
          <w:szCs w:val="20"/>
        </w:rPr>
        <w:t>ск всл</w:t>
      </w:r>
      <w:proofErr w:type="gramEnd"/>
      <w:r w:rsidRPr="009E371A">
        <w:rPr>
          <w:rFonts w:ascii="Times New Roman" w:eastAsia="Times New Roman" w:hAnsi="Times New Roman" w:cs="Times New Roman"/>
          <w:sz w:val="20"/>
          <w:szCs w:val="20"/>
        </w:rPr>
        <w:t>едствие отказа ОБОРУДОВАНИЯ</w:t>
      </w:r>
      <w:r w:rsidR="005C79F6" w:rsidRPr="009E371A">
        <w:rPr>
          <w:rFonts w:ascii="Times New Roman" w:eastAsia="Times New Roman" w:hAnsi="Times New Roman" w:cs="Times New Roman"/>
          <w:sz w:val="20"/>
          <w:szCs w:val="20"/>
        </w:rPr>
        <w:t>.</w:t>
      </w:r>
    </w:p>
    <w:p w:rsidR="005C79F6" w:rsidRPr="009E371A" w:rsidRDefault="005C79F6" w:rsidP="005C79F6">
      <w:pPr>
        <w:spacing w:after="120" w:line="240" w:lineRule="auto"/>
        <w:ind w:left="720"/>
        <w:jc w:val="both"/>
        <w:rPr>
          <w:rFonts w:ascii="Times New Roman" w:hAnsi="Times New Roman" w:cs="Times New Roman"/>
        </w:rPr>
      </w:pPr>
      <w:r w:rsidRPr="009E371A">
        <w:rPr>
          <w:rFonts w:ascii="Times New Roman" w:eastAsia="Times New Roman" w:hAnsi="Times New Roman" w:cs="Times New Roman"/>
          <w:sz w:val="20"/>
          <w:szCs w:val="20"/>
        </w:rPr>
        <w:t xml:space="preserve">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  </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ПОРЯДОК ОКАЗАНИЯ УСЛУГ</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8A07BC" w:rsidRPr="009E371A">
        <w:rPr>
          <w:rFonts w:ascii="Times New Roman" w:eastAsia="Times New Roman" w:hAnsi="Times New Roman" w:cs="Times New Roman"/>
          <w:sz w:val="20"/>
          <w:szCs w:val="20"/>
        </w:rPr>
        <w:t>Технологически</w:t>
      </w:r>
      <w:r w:rsidR="003A00C8" w:rsidRPr="009E371A">
        <w:rPr>
          <w:rFonts w:ascii="Times New Roman" w:eastAsia="Times New Roman" w:hAnsi="Times New Roman" w:cs="Times New Roman"/>
          <w:sz w:val="20"/>
          <w:szCs w:val="20"/>
        </w:rPr>
        <w:t>е</w:t>
      </w:r>
      <w:r w:rsidR="008A07BC" w:rsidRPr="009E371A">
        <w:rPr>
          <w:rFonts w:ascii="Times New Roman" w:eastAsia="Times New Roman" w:hAnsi="Times New Roman" w:cs="Times New Roman"/>
          <w:sz w:val="20"/>
          <w:szCs w:val="20"/>
        </w:rPr>
        <w:t xml:space="preserve"> план</w:t>
      </w:r>
      <w:r w:rsidR="003A00C8" w:rsidRPr="009E371A">
        <w:rPr>
          <w:rFonts w:ascii="Times New Roman" w:eastAsia="Times New Roman" w:hAnsi="Times New Roman" w:cs="Times New Roman"/>
          <w:sz w:val="20"/>
          <w:szCs w:val="20"/>
        </w:rPr>
        <w:t>ы</w:t>
      </w:r>
      <w:r w:rsidR="008A07BC" w:rsidRPr="009E371A">
        <w:rPr>
          <w:rFonts w:ascii="Times New Roman" w:eastAsia="Times New Roman" w:hAnsi="Times New Roman" w:cs="Times New Roman"/>
          <w:sz w:val="20"/>
          <w:szCs w:val="20"/>
        </w:rPr>
        <w:t xml:space="preserve"> по освоению скважины с помощью струйного насоса</w:t>
      </w:r>
      <w:r w:rsidR="003A00C8" w:rsidRPr="009E371A">
        <w:rPr>
          <w:rFonts w:ascii="Times New Roman" w:eastAsia="Times New Roman" w:hAnsi="Times New Roman" w:cs="Times New Roman"/>
          <w:sz w:val="20"/>
          <w:szCs w:val="20"/>
        </w:rPr>
        <w:t xml:space="preserve"> на каждый объект освоения</w:t>
      </w:r>
      <w:r w:rsidRPr="009E371A">
        <w:rPr>
          <w:rFonts w:ascii="Times New Roman" w:eastAsia="Times New Roman" w:hAnsi="Times New Roman" w:cs="Times New Roman"/>
          <w:sz w:val="20"/>
          <w:szCs w:val="20"/>
        </w:rPr>
        <w:t xml:space="preserve">. Порядок согласования и утверждения </w:t>
      </w:r>
      <w:r w:rsidR="008A07BC" w:rsidRPr="009E371A">
        <w:rPr>
          <w:rFonts w:ascii="Times New Roman" w:eastAsia="Times New Roman" w:hAnsi="Times New Roman" w:cs="Times New Roman"/>
          <w:sz w:val="20"/>
          <w:szCs w:val="20"/>
        </w:rPr>
        <w:t>Технологическ</w:t>
      </w:r>
      <w:r w:rsidR="003A00C8" w:rsidRPr="009E371A">
        <w:rPr>
          <w:rFonts w:ascii="Times New Roman" w:eastAsia="Times New Roman" w:hAnsi="Times New Roman" w:cs="Times New Roman"/>
          <w:sz w:val="20"/>
          <w:szCs w:val="20"/>
        </w:rPr>
        <w:t>их</w:t>
      </w:r>
      <w:r w:rsidR="008A07BC" w:rsidRPr="009E371A">
        <w:rPr>
          <w:rFonts w:ascii="Times New Roman" w:eastAsia="Times New Roman" w:hAnsi="Times New Roman" w:cs="Times New Roman"/>
          <w:sz w:val="20"/>
          <w:szCs w:val="20"/>
        </w:rPr>
        <w:t xml:space="preserve"> план</w:t>
      </w:r>
      <w:r w:rsidR="003A00C8" w:rsidRPr="009E371A">
        <w:rPr>
          <w:rFonts w:ascii="Times New Roman" w:eastAsia="Times New Roman" w:hAnsi="Times New Roman" w:cs="Times New Roman"/>
          <w:sz w:val="20"/>
          <w:szCs w:val="20"/>
        </w:rPr>
        <w:t>ов</w:t>
      </w:r>
      <w:r w:rsidR="008A07BC" w:rsidRPr="009E371A">
        <w:rPr>
          <w:rFonts w:ascii="Times New Roman" w:eastAsia="Times New Roman" w:hAnsi="Times New Roman" w:cs="Times New Roman"/>
          <w:sz w:val="20"/>
          <w:szCs w:val="20"/>
        </w:rPr>
        <w:t xml:space="preserve"> по освоению скважины с помощью струйного насоса </w:t>
      </w:r>
      <w:r w:rsidRPr="009E371A">
        <w:rPr>
          <w:rFonts w:ascii="Times New Roman" w:eastAsia="Times New Roman" w:hAnsi="Times New Roman" w:cs="Times New Roman"/>
          <w:sz w:val="20"/>
          <w:szCs w:val="20"/>
        </w:rPr>
        <w:t>установлен СТАТЬЕЙ 33 РАЗДЕЛА 3 ДОГОВОРА.</w:t>
      </w:r>
    </w:p>
    <w:p w:rsidR="008D6A26" w:rsidRPr="009E371A" w:rsidRDefault="008D6A2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9).</w:t>
      </w:r>
    </w:p>
    <w:p w:rsidR="00394580" w:rsidRPr="009E371A" w:rsidRDefault="00394580" w:rsidP="00144956">
      <w:pPr>
        <w:pStyle w:val="afc"/>
        <w:numPr>
          <w:ilvl w:val="1"/>
          <w:numId w:val="6"/>
        </w:numPr>
        <w:tabs>
          <w:tab w:val="left" w:pos="-142"/>
        </w:tabs>
        <w:overflowPunct w:val="0"/>
        <w:autoSpaceDE w:val="0"/>
        <w:autoSpaceDN w:val="0"/>
        <w:adjustRightInd w:val="0"/>
        <w:spacing w:after="120"/>
        <w:ind w:left="567" w:hanging="567"/>
        <w:contextualSpacing w:val="0"/>
        <w:jc w:val="both"/>
      </w:pPr>
      <w:r w:rsidRPr="009E371A">
        <w:t>В ходе оказания УСЛУГ ИСПОЛНИТЕЛЬ выполняет</w:t>
      </w:r>
      <w:r w:rsidR="00FF4361" w:rsidRPr="009E371A">
        <w:t xml:space="preserve"> следующие, </w:t>
      </w:r>
      <w:proofErr w:type="gramStart"/>
      <w:r w:rsidR="00FF4361" w:rsidRPr="009E371A">
        <w:t>но</w:t>
      </w:r>
      <w:proofErr w:type="gramEnd"/>
      <w:r w:rsidR="00FF4361" w:rsidRPr="009E371A">
        <w:t xml:space="preserve"> не ограничиваясь, </w:t>
      </w:r>
      <w:r w:rsidR="00D536F3" w:rsidRPr="009E371A">
        <w:t>операции/</w:t>
      </w:r>
      <w:r w:rsidR="00FF4361" w:rsidRPr="009E371A">
        <w:t>процессы</w:t>
      </w:r>
      <w:r w:rsidRPr="009E371A">
        <w:t>:</w:t>
      </w:r>
    </w:p>
    <w:p w:rsidR="00C15AB7" w:rsidRPr="009E371A" w:rsidRDefault="00A44FF3" w:rsidP="00C11901">
      <w:pPr>
        <w:numPr>
          <w:ilvl w:val="1"/>
          <w:numId w:val="33"/>
        </w:numPr>
        <w:shd w:val="clear" w:color="auto" w:fill="FFFFFF"/>
        <w:tabs>
          <w:tab w:val="left" w:pos="-142"/>
          <w:tab w:val="left" w:pos="709"/>
        </w:tabs>
        <w:overflowPunct w:val="0"/>
        <w:autoSpaceDE w:val="0"/>
        <w:autoSpaceDN w:val="0"/>
        <w:adjustRightInd w:val="0"/>
        <w:spacing w:before="240" w:after="240" w:line="240" w:lineRule="auto"/>
        <w:ind w:left="0" w:firstLine="284"/>
        <w:jc w:val="both"/>
        <w:textAlignment w:val="baseline"/>
        <w:rPr>
          <w:rFonts w:ascii="Times New Roman" w:hAnsi="Times New Roman" w:cs="Times New Roman"/>
          <w:sz w:val="20"/>
          <w:szCs w:val="20"/>
        </w:rPr>
      </w:pPr>
      <w:r w:rsidRPr="009E371A">
        <w:rPr>
          <w:rFonts w:ascii="Times New Roman" w:eastAsia="Times New Roman" w:hAnsi="Times New Roman" w:cs="Times New Roman"/>
          <w:sz w:val="20"/>
          <w:szCs w:val="20"/>
          <w:lang w:eastAsia="ru-RU"/>
        </w:rPr>
        <w:t>монтаж/демонтаж струйного насоса;</w:t>
      </w:r>
    </w:p>
    <w:p w:rsidR="00C15AB7" w:rsidRPr="009E371A" w:rsidRDefault="00C15AB7" w:rsidP="00C11901">
      <w:pPr>
        <w:numPr>
          <w:ilvl w:val="1"/>
          <w:numId w:val="43"/>
        </w:numPr>
        <w:shd w:val="clear" w:color="auto" w:fill="FFFFFF"/>
        <w:tabs>
          <w:tab w:val="left" w:pos="-142"/>
          <w:tab w:val="left" w:pos="709"/>
        </w:tabs>
        <w:overflowPunct w:val="0"/>
        <w:autoSpaceDE w:val="0"/>
        <w:autoSpaceDN w:val="0"/>
        <w:adjustRightInd w:val="0"/>
        <w:spacing w:after="0" w:line="240" w:lineRule="auto"/>
        <w:ind w:left="993" w:hanging="709"/>
        <w:jc w:val="both"/>
        <w:textAlignment w:val="baseline"/>
        <w:rPr>
          <w:rFonts w:ascii="Times New Roman" w:hAnsi="Times New Roman" w:cs="Times New Roman"/>
          <w:sz w:val="20"/>
          <w:szCs w:val="20"/>
        </w:rPr>
      </w:pPr>
      <w:r w:rsidRPr="009E371A">
        <w:rPr>
          <w:rFonts w:ascii="Times New Roman" w:eastAsia="Times New Roman" w:hAnsi="Times New Roman" w:cs="Times New Roman"/>
          <w:sz w:val="20"/>
          <w:szCs w:val="20"/>
        </w:rPr>
        <w:t xml:space="preserve">комплекс технологических операций по </w:t>
      </w:r>
      <w:r w:rsidR="00A44FF3" w:rsidRPr="009E371A">
        <w:rPr>
          <w:rFonts w:ascii="Times New Roman" w:eastAsia="Times New Roman" w:hAnsi="Times New Roman" w:cs="Times New Roman"/>
          <w:sz w:val="20"/>
          <w:szCs w:val="20"/>
        </w:rPr>
        <w:t>освоени</w:t>
      </w:r>
      <w:r w:rsidRPr="009E371A">
        <w:rPr>
          <w:rFonts w:ascii="Times New Roman" w:eastAsia="Times New Roman" w:hAnsi="Times New Roman" w:cs="Times New Roman"/>
          <w:sz w:val="20"/>
          <w:szCs w:val="20"/>
        </w:rPr>
        <w:t>ю</w:t>
      </w:r>
      <w:r w:rsidR="00A44FF3" w:rsidRPr="009E371A">
        <w:rPr>
          <w:rFonts w:ascii="Times New Roman" w:eastAsia="Times New Roman" w:hAnsi="Times New Roman" w:cs="Times New Roman"/>
          <w:sz w:val="20"/>
          <w:szCs w:val="20"/>
        </w:rPr>
        <w:t xml:space="preserve"> об</w:t>
      </w:r>
      <w:r w:rsidRPr="009E371A">
        <w:rPr>
          <w:rFonts w:ascii="Times New Roman" w:eastAsia="Times New Roman" w:hAnsi="Times New Roman" w:cs="Times New Roman"/>
          <w:sz w:val="20"/>
          <w:szCs w:val="20"/>
        </w:rPr>
        <w:t>ъектов скважин струйным насосом</w:t>
      </w:r>
      <w:r w:rsidRPr="009E371A">
        <w:rPr>
          <w:rFonts w:ascii="Times New Roman" w:hAnsi="Times New Roman" w:cs="Times New Roman"/>
          <w:sz w:val="20"/>
          <w:szCs w:val="20"/>
        </w:rPr>
        <w:t xml:space="preserve"> при регулируемом забойном давлении</w:t>
      </w:r>
      <w:r w:rsidR="00C72C3D" w:rsidRPr="009E371A">
        <w:rPr>
          <w:rFonts w:ascii="Times New Roman" w:hAnsi="Times New Roman" w:cs="Times New Roman"/>
          <w:sz w:val="20"/>
          <w:szCs w:val="20"/>
        </w:rPr>
        <w:t>, включая, но не ограничиваясь</w:t>
      </w:r>
      <w:r w:rsidRPr="009E371A">
        <w:rPr>
          <w:rFonts w:ascii="Times New Roman" w:hAnsi="Times New Roman" w:cs="Times New Roman"/>
          <w:sz w:val="20"/>
          <w:szCs w:val="20"/>
        </w:rPr>
        <w:t>:</w:t>
      </w:r>
    </w:p>
    <w:p w:rsidR="00C15AB7" w:rsidRPr="009E371A" w:rsidRDefault="00C15AB7" w:rsidP="00C11901">
      <w:pPr>
        <w:numPr>
          <w:ilvl w:val="0"/>
          <w:numId w:val="43"/>
        </w:numPr>
        <w:shd w:val="clear" w:color="auto" w:fill="FFFFFF"/>
        <w:spacing w:after="0" w:line="240" w:lineRule="auto"/>
        <w:textAlignment w:val="baseline"/>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воздействие на пласт знакопеременными (циклическими) перепадами давлений;</w:t>
      </w:r>
    </w:p>
    <w:p w:rsidR="00C15AB7" w:rsidRPr="009E371A" w:rsidRDefault="00C15AB7" w:rsidP="00C11901">
      <w:pPr>
        <w:numPr>
          <w:ilvl w:val="0"/>
          <w:numId w:val="43"/>
        </w:numPr>
        <w:shd w:val="clear" w:color="auto" w:fill="FFFFFF"/>
        <w:spacing w:after="0" w:line="240" w:lineRule="auto"/>
        <w:textAlignment w:val="baseline"/>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гидродинамические исследования в установившемся и неустановившемся режимах;</w:t>
      </w:r>
    </w:p>
    <w:p w:rsidR="00A44FF3" w:rsidRPr="009E371A" w:rsidRDefault="00A44FF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повседневный оперативный контроль и регистрация режимов освоения струйным насосом;</w:t>
      </w:r>
    </w:p>
    <w:p w:rsidR="00A44FF3" w:rsidRPr="009E371A" w:rsidRDefault="00A44FF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проведение ГДИС (ИД и КВД);</w:t>
      </w:r>
    </w:p>
    <w:p w:rsidR="00460DE3" w:rsidRPr="009E371A" w:rsidRDefault="00A44FF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интерпретация и составление отчета</w:t>
      </w:r>
    </w:p>
    <w:p w:rsidR="00460DE3" w:rsidRPr="009E371A" w:rsidRDefault="00460DE3"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предоставление </w:t>
      </w:r>
      <w:r w:rsidR="00607AD9" w:rsidRPr="009E371A">
        <w:rPr>
          <w:rFonts w:ascii="Times New Roman" w:eastAsia="Times New Roman" w:hAnsi="Times New Roman" w:cs="Times New Roman"/>
          <w:sz w:val="20"/>
          <w:szCs w:val="20"/>
          <w:lang w:eastAsia="ru-RU"/>
        </w:rPr>
        <w:t>ежесуточной</w:t>
      </w:r>
      <w:r w:rsidRPr="009E371A">
        <w:rPr>
          <w:rFonts w:ascii="Times New Roman" w:eastAsia="Times New Roman" w:hAnsi="Times New Roman" w:cs="Times New Roman"/>
          <w:sz w:val="20"/>
          <w:szCs w:val="20"/>
          <w:lang w:eastAsia="ru-RU"/>
        </w:rPr>
        <w:t xml:space="preserve"> сводки </w:t>
      </w:r>
      <w:r w:rsidR="00A44FF3" w:rsidRPr="009E371A">
        <w:rPr>
          <w:rFonts w:ascii="Times New Roman" w:eastAsia="Times New Roman" w:hAnsi="Times New Roman" w:cs="Times New Roman"/>
          <w:sz w:val="20"/>
          <w:szCs w:val="20"/>
          <w:lang w:eastAsia="ru-RU"/>
        </w:rPr>
        <w:t>оказания услуг</w:t>
      </w:r>
      <w:r w:rsidR="00607AD9" w:rsidRPr="009E371A">
        <w:rPr>
          <w:rFonts w:ascii="Times New Roman" w:eastAsia="Times New Roman" w:hAnsi="Times New Roman" w:cs="Times New Roman"/>
          <w:sz w:val="20"/>
          <w:szCs w:val="20"/>
          <w:lang w:eastAsia="ru-RU"/>
        </w:rPr>
        <w:t xml:space="preserve"> на электронный адрес ЗАКАЗЧИКА: </w:t>
      </w:r>
      <w:hyperlink r:id="rId12" w:history="1">
        <w:r w:rsidR="00C22C17" w:rsidRPr="009E371A">
          <w:rPr>
            <w:rStyle w:val="a3"/>
            <w:rFonts w:eastAsia="Times New Roman"/>
            <w:sz w:val="20"/>
            <w:szCs w:val="20"/>
            <w:lang w:val="en-US" w:eastAsia="ru-RU"/>
          </w:rPr>
          <w:t>pds</w:t>
        </w:r>
        <w:r w:rsidR="00C22C17" w:rsidRPr="009E371A">
          <w:rPr>
            <w:rStyle w:val="a3"/>
            <w:rFonts w:eastAsia="Times New Roman"/>
            <w:sz w:val="20"/>
            <w:szCs w:val="20"/>
            <w:lang w:eastAsia="ru-RU"/>
          </w:rPr>
          <w:t>@</w:t>
        </w:r>
        <w:proofErr w:type="spellStart"/>
        <w:r w:rsidR="00C22C17" w:rsidRPr="009E371A">
          <w:rPr>
            <w:rStyle w:val="a3"/>
            <w:rFonts w:eastAsia="Times New Roman"/>
            <w:sz w:val="20"/>
            <w:szCs w:val="20"/>
            <w:lang w:val="en-US" w:eastAsia="ru-RU"/>
          </w:rPr>
          <w:t>bngre</w:t>
        </w:r>
        <w:proofErr w:type="spellEnd"/>
        <w:r w:rsidR="00C22C17" w:rsidRPr="009E371A">
          <w:rPr>
            <w:rStyle w:val="a3"/>
            <w:rFonts w:eastAsia="Times New Roman"/>
            <w:sz w:val="20"/>
            <w:szCs w:val="20"/>
            <w:lang w:eastAsia="ru-RU"/>
          </w:rPr>
          <w:t>.</w:t>
        </w:r>
        <w:proofErr w:type="spellStart"/>
        <w:r w:rsidR="00C22C17" w:rsidRPr="009E371A">
          <w:rPr>
            <w:rStyle w:val="a3"/>
            <w:rFonts w:eastAsia="Times New Roman"/>
            <w:sz w:val="20"/>
            <w:szCs w:val="20"/>
            <w:lang w:val="en-US" w:eastAsia="ru-RU"/>
          </w:rPr>
          <w:t>ru</w:t>
        </w:r>
        <w:proofErr w:type="spellEnd"/>
      </w:hyperlink>
      <w:r w:rsidR="00A44FF3" w:rsidRPr="009E371A">
        <w:rPr>
          <w:rFonts w:ascii="Times New Roman" w:eastAsia="Times New Roman" w:hAnsi="Times New Roman" w:cs="Times New Roman"/>
          <w:sz w:val="20"/>
          <w:szCs w:val="20"/>
          <w:lang w:eastAsia="ru-RU"/>
        </w:rPr>
        <w:t>.</w:t>
      </w:r>
    </w:p>
    <w:p w:rsidR="00C22C17" w:rsidRPr="009E371A" w:rsidRDefault="00C22C17" w:rsidP="00C11901">
      <w:pPr>
        <w:numPr>
          <w:ilvl w:val="1"/>
          <w:numId w:val="33"/>
        </w:numPr>
        <w:tabs>
          <w:tab w:val="left" w:pos="-142"/>
          <w:tab w:val="left" w:pos="709"/>
        </w:tabs>
        <w:overflowPunct w:val="0"/>
        <w:autoSpaceDE w:val="0"/>
        <w:autoSpaceDN w:val="0"/>
        <w:adjustRightInd w:val="0"/>
        <w:spacing w:after="120" w:line="240" w:lineRule="auto"/>
        <w:ind w:left="0" w:firstLine="284"/>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Иметь и предъявлять </w:t>
      </w:r>
      <w:r w:rsidRPr="009E371A">
        <w:rPr>
          <w:rFonts w:ascii="Times New Roman" w:eastAsia="Times New Roman" w:hAnsi="Times New Roman" w:cs="Times New Roman"/>
          <w:sz w:val="20"/>
          <w:szCs w:val="20"/>
        </w:rPr>
        <w:t>ЗАКАЗЧИК</w:t>
      </w:r>
      <w:r w:rsidRPr="009E371A">
        <w:rPr>
          <w:rFonts w:ascii="Times New Roman" w:eastAsia="Times New Roman" w:hAnsi="Times New Roman" w:cs="Times New Roman"/>
          <w:sz w:val="20"/>
          <w:szCs w:val="20"/>
          <w:lang w:eastAsia="ru-RU"/>
        </w:rPr>
        <w:t xml:space="preserve">У по его первому требованию все сертификаты, лицензии, разрешения (заверенные копии) и прочие документы </w:t>
      </w:r>
      <w:r w:rsidRPr="009E371A">
        <w:rPr>
          <w:rFonts w:ascii="Times New Roman" w:hAnsi="Times New Roman" w:cs="Times New Roman"/>
          <w:sz w:val="20"/>
          <w:szCs w:val="20"/>
        </w:rPr>
        <w:t xml:space="preserve">ИСПОЛНИТЕЛЯ, </w:t>
      </w:r>
      <w:r w:rsidRPr="009E371A">
        <w:rPr>
          <w:rFonts w:ascii="Times New Roman" w:eastAsia="Times New Roman" w:hAnsi="Times New Roman" w:cs="Times New Roman"/>
          <w:sz w:val="20"/>
          <w:szCs w:val="20"/>
          <w:lang w:eastAsia="ru-RU"/>
        </w:rPr>
        <w:t>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rsidR="00A44FF3" w:rsidRPr="009E371A" w:rsidRDefault="00A44FF3"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lang w:eastAsia="ru-RU"/>
        </w:rPr>
        <w:t>ИСПОЛНИТЕЛЬ</w:t>
      </w:r>
      <w:r w:rsidRPr="009E371A">
        <w:rPr>
          <w:rFonts w:ascii="Times New Roman" w:hAnsi="Times New Roman" w:cs="Times New Roman"/>
          <w:sz w:val="23"/>
          <w:szCs w:val="23"/>
        </w:rPr>
        <w:t xml:space="preserve"> </w:t>
      </w:r>
      <w:r w:rsidRPr="009E371A">
        <w:rPr>
          <w:rFonts w:ascii="Times New Roman" w:eastAsia="Times New Roman" w:hAnsi="Times New Roman" w:cs="Times New Roman"/>
          <w:sz w:val="20"/>
          <w:szCs w:val="20"/>
          <w:lang w:eastAsia="ru-RU"/>
        </w:rPr>
        <w:t>несет полную ответственность за охрану и состояние ОБОРУДОВАНИЯ и МАТЕРИАЛОВ ИСПОЛНИТЕЛЯ, строго в течение всего времени пребывания в МЕСТЕ ОКАЗАНИЯ УСЛУГ и оказания УСЛУГ</w:t>
      </w:r>
      <w:r w:rsidRPr="009E371A">
        <w:rPr>
          <w:rFonts w:ascii="Times New Roman" w:hAnsi="Times New Roman" w:cs="Times New Roman"/>
          <w:sz w:val="23"/>
          <w:szCs w:val="23"/>
        </w:rPr>
        <w:t>.</w:t>
      </w:r>
    </w:p>
    <w:p w:rsidR="00A44FF3" w:rsidRPr="009E371A" w:rsidRDefault="00A44FF3"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Риск утраты/гибели/повреждения ОБОРУДОВАНИЯ и МАТЕРИАЛОВ ИСПОЛНИТЕЛЯ в период оказания УСЛУГ, независимо от причин, несет ИСПОЛНИТЕЛЬ.</w:t>
      </w:r>
    </w:p>
    <w:p w:rsidR="00A44FF3" w:rsidRPr="009E371A" w:rsidRDefault="00A44FF3" w:rsidP="00A44FF3">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ИСПОЛНИТЕЛЬ за свой счёт обеспечивает страхование ОБОРУДОВАНИЯ от всех рисков утраты, гибели, повреждения.</w:t>
      </w:r>
    </w:p>
    <w:p w:rsidR="00E8604D" w:rsidRPr="009E371A" w:rsidRDefault="00A44FF3" w:rsidP="00A44FF3">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lang w:eastAsia="ru-RU"/>
        </w:rPr>
        <w:t xml:space="preserve">При этом договором страхования должно быть предусмотрено условие о том, что к страховщику не переходит в пределах выплаченной суммы право требования на возмещение ущерба (суброгация), которое страхователь (ИСПОЛНИТЕЛЬ по настоящему ДОГОВОРУ) имеет к лицу, ответственному за убытки, возмещенные в результате страхования, в случае если таким лицом является ЗАКАЗЧИК. В случае если такое условие не будет предусмотрено </w:t>
      </w:r>
      <w:r w:rsidR="00CF50EF" w:rsidRPr="009E371A">
        <w:rPr>
          <w:rFonts w:ascii="Times New Roman" w:eastAsia="Times New Roman" w:hAnsi="Times New Roman" w:cs="Times New Roman"/>
          <w:sz w:val="20"/>
          <w:szCs w:val="20"/>
          <w:lang w:eastAsia="ru-RU"/>
        </w:rPr>
        <w:t xml:space="preserve">ИСПОЛНИТЕЛЕМ, </w:t>
      </w:r>
      <w:r w:rsidRPr="009E371A">
        <w:rPr>
          <w:rFonts w:ascii="Times New Roman" w:eastAsia="Times New Roman" w:hAnsi="Times New Roman" w:cs="Times New Roman"/>
          <w:sz w:val="20"/>
          <w:szCs w:val="20"/>
          <w:lang w:eastAsia="ru-RU"/>
        </w:rPr>
        <w:t>и страховщиком будет предъявлено регрессное требование к З</w:t>
      </w:r>
      <w:r w:rsidR="00CF50EF" w:rsidRPr="009E371A">
        <w:rPr>
          <w:rFonts w:ascii="Times New Roman" w:eastAsia="Times New Roman" w:hAnsi="Times New Roman" w:cs="Times New Roman"/>
          <w:sz w:val="20"/>
          <w:szCs w:val="20"/>
          <w:lang w:eastAsia="ru-RU"/>
        </w:rPr>
        <w:t>АКАЗЧИКУ</w:t>
      </w:r>
      <w:r w:rsidRPr="009E371A">
        <w:rPr>
          <w:rFonts w:ascii="Times New Roman" w:eastAsia="Times New Roman" w:hAnsi="Times New Roman" w:cs="Times New Roman"/>
          <w:sz w:val="20"/>
          <w:szCs w:val="20"/>
          <w:lang w:eastAsia="ru-RU"/>
        </w:rPr>
        <w:t xml:space="preserve"> о возмещении ущерба в результате гибели, утраты или повреждения оборудования И</w:t>
      </w:r>
      <w:r w:rsidR="00371351" w:rsidRPr="009E371A">
        <w:rPr>
          <w:rFonts w:ascii="Times New Roman" w:eastAsia="Times New Roman" w:hAnsi="Times New Roman" w:cs="Times New Roman"/>
          <w:sz w:val="20"/>
          <w:szCs w:val="20"/>
          <w:lang w:eastAsia="ru-RU"/>
        </w:rPr>
        <w:t>СПОЛНИТЕЛЯ</w:t>
      </w:r>
      <w:r w:rsidRPr="009E371A">
        <w:rPr>
          <w:rFonts w:ascii="Times New Roman" w:eastAsia="Times New Roman" w:hAnsi="Times New Roman" w:cs="Times New Roman"/>
          <w:sz w:val="20"/>
          <w:szCs w:val="20"/>
          <w:lang w:eastAsia="ru-RU"/>
        </w:rPr>
        <w:t xml:space="preserve">, </w:t>
      </w:r>
      <w:r w:rsidR="00371351" w:rsidRPr="009E371A">
        <w:rPr>
          <w:rFonts w:ascii="Times New Roman" w:eastAsia="Times New Roman" w:hAnsi="Times New Roman" w:cs="Times New Roman"/>
          <w:sz w:val="20"/>
          <w:szCs w:val="20"/>
          <w:lang w:eastAsia="ru-RU"/>
        </w:rPr>
        <w:t xml:space="preserve">ИСПОЛНИТЕЛЬ </w:t>
      </w:r>
      <w:r w:rsidRPr="009E371A">
        <w:rPr>
          <w:rFonts w:ascii="Times New Roman" w:eastAsia="Times New Roman" w:hAnsi="Times New Roman" w:cs="Times New Roman"/>
          <w:sz w:val="20"/>
          <w:szCs w:val="20"/>
          <w:lang w:eastAsia="ru-RU"/>
        </w:rPr>
        <w:t>компенсирует З</w:t>
      </w:r>
      <w:r w:rsidR="00371351" w:rsidRPr="009E371A">
        <w:rPr>
          <w:rFonts w:ascii="Times New Roman" w:eastAsia="Times New Roman" w:hAnsi="Times New Roman" w:cs="Times New Roman"/>
          <w:sz w:val="20"/>
          <w:szCs w:val="20"/>
          <w:lang w:eastAsia="ru-RU"/>
        </w:rPr>
        <w:t>АКАЗЧИКУ</w:t>
      </w:r>
      <w:r w:rsidRPr="009E371A">
        <w:rPr>
          <w:rFonts w:ascii="Times New Roman" w:eastAsia="Times New Roman" w:hAnsi="Times New Roman" w:cs="Times New Roman"/>
          <w:sz w:val="20"/>
          <w:szCs w:val="20"/>
          <w:lang w:eastAsia="ru-RU"/>
        </w:rPr>
        <w:t xml:space="preserve"> все расходы, понесенные последним в пользу страховщика.</w:t>
      </w:r>
    </w:p>
    <w:p w:rsidR="003A00C8" w:rsidRPr="009E371A" w:rsidRDefault="003A00C8"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Окончанием оказания каждой операции оказания УСЛУГ является освоение объекта</w:t>
      </w:r>
      <w:r w:rsidR="007318DB" w:rsidRPr="009E371A">
        <w:rPr>
          <w:rFonts w:ascii="Times New Roman" w:eastAsia="Times New Roman" w:hAnsi="Times New Roman" w:cs="Times New Roman"/>
          <w:sz w:val="20"/>
          <w:szCs w:val="20"/>
        </w:rPr>
        <w:t xml:space="preserve"> и предоставление отчета по итогам оказания УСЛУГ и подписание Акта промежуточной приемки услуг (Приложение № 11).</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Окончанием оказания </w:t>
      </w:r>
      <w:r w:rsidR="00FF4361" w:rsidRPr="009E371A">
        <w:rPr>
          <w:rFonts w:ascii="Times New Roman" w:eastAsia="Times New Roman" w:hAnsi="Times New Roman" w:cs="Times New Roman"/>
          <w:sz w:val="20"/>
          <w:szCs w:val="20"/>
        </w:rPr>
        <w:t>УСЛУГ</w:t>
      </w:r>
      <w:r w:rsidRPr="009E371A">
        <w:rPr>
          <w:rFonts w:ascii="Times New Roman" w:eastAsia="Times New Roman" w:hAnsi="Times New Roman" w:cs="Times New Roman"/>
          <w:sz w:val="20"/>
          <w:szCs w:val="20"/>
        </w:rPr>
        <w:t xml:space="preserve"> является</w:t>
      </w:r>
      <w:r w:rsidR="00E8604D" w:rsidRPr="009E371A">
        <w:rPr>
          <w:rFonts w:ascii="Times New Roman" w:eastAsia="Times New Roman" w:hAnsi="Times New Roman" w:cs="Times New Roman"/>
          <w:sz w:val="20"/>
          <w:szCs w:val="20"/>
        </w:rPr>
        <w:t xml:space="preserve"> выполнение всего объема УСЛУГ</w:t>
      </w:r>
      <w:r w:rsidR="007318DB" w:rsidRPr="009E371A">
        <w:rPr>
          <w:rFonts w:ascii="Times New Roman" w:eastAsia="Times New Roman" w:hAnsi="Times New Roman" w:cs="Times New Roman"/>
          <w:sz w:val="20"/>
          <w:szCs w:val="20"/>
        </w:rPr>
        <w:t xml:space="preserve"> (освоение всех предусмотренных Техническим заданием объектов) с предоставлением всего объема исполнительной документации, в том числе отчетов</w:t>
      </w:r>
      <w:r w:rsidRPr="009E371A">
        <w:rPr>
          <w:rFonts w:ascii="Times New Roman" w:eastAsia="Times New Roman" w:hAnsi="Times New Roman" w:cs="Times New Roman"/>
          <w:sz w:val="20"/>
          <w:szCs w:val="20"/>
        </w:rPr>
        <w:t>.</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 окончании </w:t>
      </w:r>
      <w:r w:rsidR="00C5704C" w:rsidRPr="009E371A">
        <w:rPr>
          <w:rFonts w:ascii="Times New Roman" w:eastAsia="Times New Roman" w:hAnsi="Times New Roman" w:cs="Times New Roman"/>
          <w:sz w:val="20"/>
          <w:szCs w:val="20"/>
        </w:rPr>
        <w:t xml:space="preserve">оказания УСЛУГ </w:t>
      </w:r>
      <w:r w:rsidRPr="009E371A">
        <w:rPr>
          <w:rFonts w:ascii="Times New Roman" w:eastAsia="Times New Roman" w:hAnsi="Times New Roman" w:cs="Times New Roman"/>
          <w:sz w:val="20"/>
          <w:szCs w:val="20"/>
        </w:rPr>
        <w:t xml:space="preserve">СТОРОНЫ подписывают Акты приемки оказанных услуг (по форме приложения </w:t>
      </w:r>
      <w:r w:rsidR="002159E9" w:rsidRPr="009E371A">
        <w:rPr>
          <w:rFonts w:ascii="Times New Roman" w:eastAsia="Times New Roman" w:hAnsi="Times New Roman" w:cs="Times New Roman"/>
          <w:sz w:val="20"/>
          <w:szCs w:val="20"/>
        </w:rPr>
        <w:t>7</w:t>
      </w:r>
      <w:r w:rsidRPr="009E371A">
        <w:rPr>
          <w:rFonts w:ascii="Times New Roman" w:eastAsia="Times New Roman" w:hAnsi="Times New Roman" w:cs="Times New Roman"/>
          <w:sz w:val="20"/>
          <w:szCs w:val="20"/>
        </w:rPr>
        <w:t>).</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ИНФОРМАЦИЯ, ПРЕДОСТАВЛЯЕМАЯ  ЗАКАЗЧИКОМ</w:t>
      </w:r>
    </w:p>
    <w:p w:rsidR="005C79F6" w:rsidRPr="009E371A" w:rsidRDefault="005C79F6" w:rsidP="00144956">
      <w:pPr>
        <w:numPr>
          <w:ilvl w:val="1"/>
          <w:numId w:val="6"/>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 </w:t>
      </w:r>
      <w:r w:rsidR="004A490E" w:rsidRPr="009E371A">
        <w:rPr>
          <w:rFonts w:ascii="Times New Roman" w:eastAsia="Times New Roman" w:hAnsi="Times New Roman" w:cs="Times New Roman"/>
          <w:sz w:val="20"/>
          <w:szCs w:val="20"/>
        </w:rPr>
        <w:t>30</w:t>
      </w:r>
      <w:r w:rsidRPr="009E371A">
        <w:rPr>
          <w:rFonts w:ascii="Times New Roman" w:eastAsia="Times New Roman" w:hAnsi="Times New Roman" w:cs="Times New Roman"/>
          <w:noProof/>
          <w:sz w:val="20"/>
          <w:szCs w:val="20"/>
        </w:rPr>
        <w:t xml:space="preserve"> (</w:t>
      </w:r>
      <w:r w:rsidR="004A490E" w:rsidRPr="009E371A">
        <w:rPr>
          <w:rFonts w:ascii="Times New Roman" w:eastAsia="Times New Roman" w:hAnsi="Times New Roman" w:cs="Times New Roman"/>
          <w:noProof/>
          <w:sz w:val="20"/>
          <w:szCs w:val="20"/>
        </w:rPr>
        <w:t>тридцать</w:t>
      </w:r>
      <w:r w:rsidRPr="009E371A">
        <w:rPr>
          <w:rFonts w:ascii="Times New Roman" w:eastAsia="Times New Roman" w:hAnsi="Times New Roman" w:cs="Times New Roman"/>
          <w:noProof/>
          <w:sz w:val="20"/>
          <w:szCs w:val="20"/>
        </w:rPr>
        <w:t>) дней</w:t>
      </w:r>
      <w:r w:rsidRPr="009E371A">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9E371A" w:rsidRDefault="005C79F6" w:rsidP="00C11901">
      <w:pPr>
        <w:numPr>
          <w:ilvl w:val="0"/>
          <w:numId w:val="22"/>
        </w:numPr>
        <w:tabs>
          <w:tab w:val="num" w:pos="1080"/>
        </w:tabs>
        <w:spacing w:after="0" w:line="240" w:lineRule="auto"/>
        <w:ind w:left="108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проектные данные и требования к траектории ствола </w:t>
      </w:r>
      <w:r w:rsidRPr="009E371A">
        <w:rPr>
          <w:rFonts w:ascii="Times New Roman" w:eastAsia="Times New Roman" w:hAnsi="Times New Roman" w:cs="Times New Roman"/>
          <w:caps/>
          <w:sz w:val="20"/>
          <w:szCs w:val="20"/>
        </w:rPr>
        <w:t>скважины</w:t>
      </w:r>
      <w:r w:rsidRPr="009E371A">
        <w:rPr>
          <w:rFonts w:ascii="Times New Roman" w:eastAsia="Times New Roman" w:hAnsi="Times New Roman" w:cs="Times New Roman"/>
          <w:sz w:val="20"/>
          <w:szCs w:val="20"/>
        </w:rPr>
        <w:t xml:space="preserve"> для расчета проектного профиля;</w:t>
      </w:r>
    </w:p>
    <w:p w:rsidR="005C79F6" w:rsidRPr="009E371A" w:rsidRDefault="005C79F6" w:rsidP="00C11901">
      <w:pPr>
        <w:numPr>
          <w:ilvl w:val="0"/>
          <w:numId w:val="22"/>
        </w:numPr>
        <w:tabs>
          <w:tab w:val="num" w:pos="1080"/>
        </w:tabs>
        <w:spacing w:after="0" w:line="240" w:lineRule="auto"/>
        <w:ind w:left="108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данные по конструкции </w:t>
      </w:r>
      <w:r w:rsidRPr="009E371A">
        <w:rPr>
          <w:rFonts w:ascii="Times New Roman" w:eastAsia="Times New Roman" w:hAnsi="Times New Roman" w:cs="Times New Roman"/>
          <w:caps/>
          <w:sz w:val="20"/>
          <w:szCs w:val="20"/>
        </w:rPr>
        <w:t>скважины</w:t>
      </w:r>
      <w:r w:rsidRPr="009E371A">
        <w:rPr>
          <w:rFonts w:ascii="Times New Roman" w:eastAsia="Times New Roman" w:hAnsi="Times New Roman" w:cs="Times New Roman"/>
          <w:sz w:val="20"/>
          <w:szCs w:val="20"/>
        </w:rPr>
        <w:t>;</w:t>
      </w:r>
    </w:p>
    <w:p w:rsidR="005C79F6" w:rsidRPr="009E371A" w:rsidRDefault="005C79F6" w:rsidP="00C11901">
      <w:pPr>
        <w:numPr>
          <w:ilvl w:val="0"/>
          <w:numId w:val="22"/>
        </w:numPr>
        <w:tabs>
          <w:tab w:val="num" w:pos="1080"/>
        </w:tabs>
        <w:spacing w:after="0" w:line="240" w:lineRule="auto"/>
        <w:ind w:left="1080"/>
        <w:jc w:val="both"/>
        <w:rPr>
          <w:rFonts w:ascii="Times New Roman" w:hAnsi="Times New Roman" w:cs="Times New Roman"/>
          <w:sz w:val="16"/>
          <w:szCs w:val="16"/>
        </w:rPr>
      </w:pPr>
      <w:r w:rsidRPr="009E371A">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9E371A">
        <w:rPr>
          <w:rFonts w:ascii="Times New Roman" w:hAnsi="Times New Roman" w:cs="Times New Roman"/>
          <w:sz w:val="16"/>
          <w:szCs w:val="16"/>
        </w:rPr>
        <w:t xml:space="preserve">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9E371A" w:rsidRDefault="005C79F6" w:rsidP="00C11901">
      <w:pPr>
        <w:numPr>
          <w:ilvl w:val="0"/>
          <w:numId w:val="22"/>
        </w:numPr>
        <w:tabs>
          <w:tab w:val="num" w:pos="1080"/>
        </w:tabs>
        <w:spacing w:after="0" w:line="240" w:lineRule="auto"/>
        <w:ind w:left="0" w:firstLine="72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техническими характеристиками бурового оборудования;</w:t>
      </w:r>
    </w:p>
    <w:p w:rsidR="005C79F6" w:rsidRPr="009E371A" w:rsidRDefault="005C79F6" w:rsidP="00C11901">
      <w:pPr>
        <w:numPr>
          <w:ilvl w:val="0"/>
          <w:numId w:val="22"/>
        </w:numPr>
        <w:tabs>
          <w:tab w:val="num" w:pos="1080"/>
        </w:tabs>
        <w:spacing w:after="0" w:line="240" w:lineRule="auto"/>
        <w:ind w:left="0" w:firstLine="72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техническими характеристиками бурового инструмента.</w:t>
      </w:r>
    </w:p>
    <w:p w:rsidR="005C79F6" w:rsidRPr="009E371A" w:rsidRDefault="005C79F6" w:rsidP="00144956">
      <w:pPr>
        <w:numPr>
          <w:ilvl w:val="0"/>
          <w:numId w:val="6"/>
        </w:numPr>
        <w:spacing w:before="120" w:after="120" w:line="240" w:lineRule="auto"/>
        <w:ind w:left="720" w:hanging="720"/>
        <w:rPr>
          <w:rFonts w:ascii="Times New Roman" w:eastAsia="Times New Roman" w:hAnsi="Times New Roman" w:cs="Times New Roman"/>
          <w:b/>
          <w:caps/>
          <w:sz w:val="20"/>
          <w:szCs w:val="20"/>
        </w:rPr>
      </w:pPr>
      <w:r w:rsidRPr="009E371A">
        <w:rPr>
          <w:rFonts w:ascii="Times New Roman" w:eastAsia="Times New Roman" w:hAnsi="Times New Roman" w:cs="Times New Roman"/>
          <w:b/>
          <w:caps/>
          <w:sz w:val="20"/>
          <w:szCs w:val="20"/>
        </w:rPr>
        <w:t xml:space="preserve">ИНФОРМАЦИЯ и ДОКУМЕНТАЦИЯ, </w:t>
      </w:r>
      <w:proofErr w:type="gramStart"/>
      <w:r w:rsidRPr="009E371A">
        <w:rPr>
          <w:rFonts w:ascii="Times New Roman" w:eastAsia="Times New Roman" w:hAnsi="Times New Roman" w:cs="Times New Roman"/>
          <w:b/>
          <w:caps/>
          <w:sz w:val="20"/>
          <w:szCs w:val="20"/>
        </w:rPr>
        <w:t>ПРЕДОСТАВЛЯЕМЫЕ</w:t>
      </w:r>
      <w:proofErr w:type="gramEnd"/>
      <w:r w:rsidRPr="009E371A">
        <w:rPr>
          <w:rFonts w:ascii="Times New Roman" w:eastAsia="Times New Roman" w:hAnsi="Times New Roman" w:cs="Times New Roman"/>
          <w:b/>
          <w:caps/>
          <w:sz w:val="20"/>
          <w:szCs w:val="20"/>
        </w:rPr>
        <w:t xml:space="preserve"> ИСПОЛНИТЕЛЕМ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направ</w:t>
      </w:r>
      <w:r w:rsidR="007318DB" w:rsidRPr="009E371A">
        <w:rPr>
          <w:rFonts w:ascii="Times New Roman" w:eastAsia="Times New Roman" w:hAnsi="Times New Roman" w:cs="Times New Roman"/>
          <w:sz w:val="20"/>
          <w:szCs w:val="20"/>
        </w:rPr>
        <w:t>ля</w:t>
      </w:r>
      <w:r w:rsidRPr="009E371A">
        <w:rPr>
          <w:rFonts w:ascii="Times New Roman" w:eastAsia="Times New Roman" w:hAnsi="Times New Roman" w:cs="Times New Roman"/>
          <w:sz w:val="20"/>
          <w:szCs w:val="20"/>
        </w:rPr>
        <w:t>ть ЗАКАЗЧИКУ на согласование разработанн</w:t>
      </w:r>
      <w:r w:rsidR="003A00C8" w:rsidRPr="009E371A">
        <w:rPr>
          <w:rFonts w:ascii="Times New Roman" w:eastAsia="Times New Roman" w:hAnsi="Times New Roman" w:cs="Times New Roman"/>
          <w:sz w:val="20"/>
          <w:szCs w:val="20"/>
        </w:rPr>
        <w:t>ы</w:t>
      </w:r>
      <w:r w:rsidR="007318DB" w:rsidRPr="009E371A">
        <w:rPr>
          <w:rFonts w:ascii="Times New Roman" w:eastAsia="Times New Roman" w:hAnsi="Times New Roman" w:cs="Times New Roman"/>
          <w:sz w:val="20"/>
          <w:szCs w:val="20"/>
        </w:rPr>
        <w:t>е</w:t>
      </w:r>
      <w:r w:rsidRPr="009E371A">
        <w:rPr>
          <w:rFonts w:ascii="Times New Roman" w:eastAsia="Times New Roman" w:hAnsi="Times New Roman" w:cs="Times New Roman"/>
          <w:sz w:val="20"/>
          <w:szCs w:val="20"/>
        </w:rPr>
        <w:t xml:space="preserve"> </w:t>
      </w:r>
      <w:r w:rsidR="003A00C8" w:rsidRPr="009E371A">
        <w:rPr>
          <w:rFonts w:ascii="Times New Roman" w:eastAsia="Times New Roman" w:hAnsi="Times New Roman" w:cs="Times New Roman"/>
          <w:sz w:val="20"/>
          <w:szCs w:val="20"/>
        </w:rPr>
        <w:t>Технологически</w:t>
      </w:r>
      <w:r w:rsidR="007318DB" w:rsidRPr="009E371A">
        <w:rPr>
          <w:rFonts w:ascii="Times New Roman" w:eastAsia="Times New Roman" w:hAnsi="Times New Roman" w:cs="Times New Roman"/>
          <w:sz w:val="20"/>
          <w:szCs w:val="20"/>
        </w:rPr>
        <w:t>е</w:t>
      </w:r>
      <w:r w:rsidR="003A00C8" w:rsidRPr="009E371A">
        <w:rPr>
          <w:rFonts w:ascii="Times New Roman" w:eastAsia="Times New Roman" w:hAnsi="Times New Roman" w:cs="Times New Roman"/>
          <w:sz w:val="20"/>
          <w:szCs w:val="20"/>
        </w:rPr>
        <w:t xml:space="preserve"> план</w:t>
      </w:r>
      <w:r w:rsidR="007318DB" w:rsidRPr="009E371A">
        <w:rPr>
          <w:rFonts w:ascii="Times New Roman" w:eastAsia="Times New Roman" w:hAnsi="Times New Roman" w:cs="Times New Roman"/>
          <w:sz w:val="20"/>
          <w:szCs w:val="20"/>
        </w:rPr>
        <w:t>ы</w:t>
      </w:r>
      <w:r w:rsidR="003A00C8" w:rsidRPr="009E371A">
        <w:rPr>
          <w:rFonts w:ascii="Times New Roman" w:eastAsia="Times New Roman" w:hAnsi="Times New Roman" w:cs="Times New Roman"/>
          <w:sz w:val="20"/>
          <w:szCs w:val="20"/>
        </w:rPr>
        <w:t xml:space="preserve"> по освоению скважины с помощью струйного насоса</w:t>
      </w:r>
      <w:r w:rsidRPr="009E371A">
        <w:rPr>
          <w:rFonts w:ascii="Times New Roman" w:eastAsia="Times New Roman" w:hAnsi="Times New Roman" w:cs="Times New Roman"/>
          <w:sz w:val="20"/>
          <w:szCs w:val="20"/>
        </w:rPr>
        <w:t xml:space="preserve"> не позднее, чем за </w:t>
      </w:r>
      <w:r w:rsidR="00607AD9" w:rsidRPr="009E371A">
        <w:rPr>
          <w:rFonts w:ascii="Times New Roman" w:eastAsia="Times New Roman" w:hAnsi="Times New Roman" w:cs="Times New Roman"/>
          <w:sz w:val="20"/>
          <w:szCs w:val="20"/>
        </w:rPr>
        <w:t>7</w:t>
      </w:r>
      <w:r w:rsidR="004A490E" w:rsidRPr="009E371A">
        <w:rPr>
          <w:rFonts w:ascii="Times New Roman" w:eastAsia="Times New Roman" w:hAnsi="Times New Roman" w:cs="Times New Roman"/>
          <w:sz w:val="20"/>
          <w:szCs w:val="20"/>
        </w:rPr>
        <w:t xml:space="preserve"> (</w:t>
      </w:r>
      <w:r w:rsidR="00607AD9" w:rsidRPr="009E371A">
        <w:rPr>
          <w:rFonts w:ascii="Times New Roman" w:eastAsia="Times New Roman" w:hAnsi="Times New Roman" w:cs="Times New Roman"/>
          <w:sz w:val="20"/>
          <w:szCs w:val="20"/>
        </w:rPr>
        <w:t>сем</w:t>
      </w:r>
      <w:r w:rsidR="004A490E" w:rsidRPr="009E371A">
        <w:rPr>
          <w:rFonts w:ascii="Times New Roman" w:eastAsia="Times New Roman" w:hAnsi="Times New Roman" w:cs="Times New Roman"/>
          <w:sz w:val="20"/>
          <w:szCs w:val="20"/>
        </w:rPr>
        <w:t xml:space="preserve">ь) </w:t>
      </w:r>
      <w:r w:rsidRPr="009E371A">
        <w:rPr>
          <w:rFonts w:ascii="Times New Roman" w:eastAsia="Times New Roman" w:hAnsi="Times New Roman" w:cs="Times New Roman"/>
          <w:sz w:val="20"/>
          <w:szCs w:val="20"/>
        </w:rPr>
        <w:t xml:space="preserve">до начала </w:t>
      </w:r>
      <w:r w:rsidR="00590079" w:rsidRPr="009E371A">
        <w:rPr>
          <w:rFonts w:ascii="Times New Roman" w:eastAsia="Times New Roman" w:hAnsi="Times New Roman" w:cs="Times New Roman"/>
          <w:sz w:val="20"/>
          <w:szCs w:val="20"/>
        </w:rPr>
        <w:t>оказания</w:t>
      </w:r>
      <w:r w:rsidR="007318DB" w:rsidRPr="009E371A">
        <w:rPr>
          <w:rFonts w:ascii="Times New Roman" w:eastAsia="Times New Roman" w:hAnsi="Times New Roman" w:cs="Times New Roman"/>
          <w:sz w:val="20"/>
          <w:szCs w:val="20"/>
        </w:rPr>
        <w:t xml:space="preserve"> </w:t>
      </w:r>
      <w:r w:rsidR="00590079" w:rsidRPr="009E371A">
        <w:rPr>
          <w:rFonts w:ascii="Times New Roman" w:eastAsia="Times New Roman" w:hAnsi="Times New Roman" w:cs="Times New Roman"/>
          <w:sz w:val="20"/>
          <w:szCs w:val="20"/>
        </w:rPr>
        <w:t>УСЛУГ</w:t>
      </w:r>
      <w:r w:rsidR="007318DB" w:rsidRPr="009E371A">
        <w:rPr>
          <w:rFonts w:ascii="Times New Roman" w:eastAsia="Times New Roman" w:hAnsi="Times New Roman" w:cs="Times New Roman"/>
          <w:sz w:val="20"/>
          <w:szCs w:val="20"/>
        </w:rPr>
        <w:t xml:space="preserve"> (каждой операции)</w:t>
      </w:r>
      <w:r w:rsidRPr="009E371A">
        <w:rPr>
          <w:rFonts w:ascii="Times New Roman" w:eastAsia="Times New Roman" w:hAnsi="Times New Roman" w:cs="Times New Roman"/>
          <w:sz w:val="20"/>
          <w:szCs w:val="20"/>
        </w:rPr>
        <w:t>. ЗАКАЗЧИК обязан согласо</w:t>
      </w:r>
      <w:r w:rsidR="007318DB" w:rsidRPr="009E371A">
        <w:rPr>
          <w:rFonts w:ascii="Times New Roman" w:eastAsia="Times New Roman" w:hAnsi="Times New Roman" w:cs="Times New Roman"/>
          <w:sz w:val="20"/>
          <w:szCs w:val="20"/>
        </w:rPr>
        <w:t>вы</w:t>
      </w:r>
      <w:r w:rsidRPr="009E371A">
        <w:rPr>
          <w:rFonts w:ascii="Times New Roman" w:eastAsia="Times New Roman" w:hAnsi="Times New Roman" w:cs="Times New Roman"/>
          <w:sz w:val="20"/>
          <w:szCs w:val="20"/>
        </w:rPr>
        <w:t>вать и переда</w:t>
      </w:r>
      <w:r w:rsidR="007318DB" w:rsidRPr="009E371A">
        <w:rPr>
          <w:rFonts w:ascii="Times New Roman" w:eastAsia="Times New Roman" w:hAnsi="Times New Roman" w:cs="Times New Roman"/>
          <w:sz w:val="20"/>
          <w:szCs w:val="20"/>
        </w:rPr>
        <w:t>ва</w:t>
      </w:r>
      <w:r w:rsidRPr="009E371A">
        <w:rPr>
          <w:rFonts w:ascii="Times New Roman" w:eastAsia="Times New Roman" w:hAnsi="Times New Roman" w:cs="Times New Roman"/>
          <w:sz w:val="20"/>
          <w:szCs w:val="20"/>
        </w:rPr>
        <w:t xml:space="preserve">ть ИСПОЛНИТЕЛЮ </w:t>
      </w:r>
      <w:r w:rsidR="003A00C8" w:rsidRPr="009E371A">
        <w:rPr>
          <w:rFonts w:ascii="Times New Roman" w:eastAsia="Times New Roman" w:hAnsi="Times New Roman" w:cs="Times New Roman"/>
          <w:sz w:val="20"/>
          <w:szCs w:val="20"/>
        </w:rPr>
        <w:t>Технологически</w:t>
      </w:r>
      <w:r w:rsidR="007318DB" w:rsidRPr="009E371A">
        <w:rPr>
          <w:rFonts w:ascii="Times New Roman" w:eastAsia="Times New Roman" w:hAnsi="Times New Roman" w:cs="Times New Roman"/>
          <w:sz w:val="20"/>
          <w:szCs w:val="20"/>
        </w:rPr>
        <w:t>е</w:t>
      </w:r>
      <w:r w:rsidR="003A00C8" w:rsidRPr="009E371A">
        <w:rPr>
          <w:rFonts w:ascii="Times New Roman" w:eastAsia="Times New Roman" w:hAnsi="Times New Roman" w:cs="Times New Roman"/>
          <w:sz w:val="20"/>
          <w:szCs w:val="20"/>
        </w:rPr>
        <w:t xml:space="preserve"> план</w:t>
      </w:r>
      <w:r w:rsidR="007318DB" w:rsidRPr="009E371A">
        <w:rPr>
          <w:rFonts w:ascii="Times New Roman" w:eastAsia="Times New Roman" w:hAnsi="Times New Roman" w:cs="Times New Roman"/>
          <w:sz w:val="20"/>
          <w:szCs w:val="20"/>
        </w:rPr>
        <w:t>ы</w:t>
      </w:r>
      <w:r w:rsidR="003A00C8" w:rsidRPr="009E371A">
        <w:rPr>
          <w:rFonts w:ascii="Times New Roman" w:eastAsia="Times New Roman" w:hAnsi="Times New Roman" w:cs="Times New Roman"/>
          <w:sz w:val="20"/>
          <w:szCs w:val="20"/>
        </w:rPr>
        <w:t xml:space="preserve"> по освоению скважины с помощью струйного насоса</w:t>
      </w:r>
      <w:r w:rsidR="00A37EF0"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 xml:space="preserve">не менее чем за </w:t>
      </w:r>
      <w:r w:rsidR="00607AD9" w:rsidRPr="009E371A">
        <w:rPr>
          <w:rFonts w:ascii="Times New Roman" w:eastAsia="Times New Roman" w:hAnsi="Times New Roman" w:cs="Times New Roman"/>
          <w:sz w:val="20"/>
          <w:szCs w:val="20"/>
        </w:rPr>
        <w:t>2</w:t>
      </w:r>
      <w:r w:rsidRPr="009E371A">
        <w:rPr>
          <w:rFonts w:ascii="Times New Roman" w:eastAsia="Times New Roman" w:hAnsi="Times New Roman" w:cs="Times New Roman"/>
          <w:sz w:val="20"/>
          <w:szCs w:val="20"/>
        </w:rPr>
        <w:t xml:space="preserve"> (</w:t>
      </w:r>
      <w:r w:rsidR="00607AD9" w:rsidRPr="009E371A">
        <w:rPr>
          <w:rFonts w:ascii="Times New Roman" w:eastAsia="Times New Roman" w:hAnsi="Times New Roman" w:cs="Times New Roman"/>
          <w:sz w:val="20"/>
          <w:szCs w:val="20"/>
        </w:rPr>
        <w:t>двое</w:t>
      </w:r>
      <w:r w:rsidRPr="009E371A">
        <w:rPr>
          <w:rFonts w:ascii="Times New Roman" w:eastAsia="Times New Roman" w:hAnsi="Times New Roman" w:cs="Times New Roman"/>
          <w:sz w:val="20"/>
          <w:szCs w:val="20"/>
        </w:rPr>
        <w:t xml:space="preserve">) суток до начала </w:t>
      </w:r>
      <w:r w:rsidR="00A37EF0" w:rsidRPr="009E371A">
        <w:rPr>
          <w:rFonts w:ascii="Times New Roman" w:eastAsia="Times New Roman" w:hAnsi="Times New Roman" w:cs="Times New Roman"/>
          <w:sz w:val="20"/>
          <w:szCs w:val="20"/>
        </w:rPr>
        <w:t>оказания УСЛУ</w:t>
      </w:r>
      <w:proofErr w:type="gramStart"/>
      <w:r w:rsidR="00A37EF0" w:rsidRPr="009E371A">
        <w:rPr>
          <w:rFonts w:ascii="Times New Roman" w:eastAsia="Times New Roman" w:hAnsi="Times New Roman" w:cs="Times New Roman"/>
          <w:sz w:val="20"/>
          <w:szCs w:val="20"/>
        </w:rPr>
        <w:t>Г</w:t>
      </w:r>
      <w:r w:rsidR="007318DB" w:rsidRPr="009E371A">
        <w:rPr>
          <w:rFonts w:ascii="Times New Roman" w:eastAsia="Times New Roman" w:hAnsi="Times New Roman" w:cs="Times New Roman"/>
          <w:sz w:val="20"/>
          <w:szCs w:val="20"/>
        </w:rPr>
        <w:t>(</w:t>
      </w:r>
      <w:proofErr w:type="gramEnd"/>
      <w:r w:rsidR="007318DB" w:rsidRPr="009E371A">
        <w:rPr>
          <w:rFonts w:ascii="Times New Roman" w:eastAsia="Times New Roman" w:hAnsi="Times New Roman" w:cs="Times New Roman"/>
          <w:sz w:val="20"/>
          <w:szCs w:val="20"/>
        </w:rPr>
        <w:t>каждой операции)</w:t>
      </w:r>
      <w:r w:rsidRPr="009E371A">
        <w:rPr>
          <w:rFonts w:ascii="Times New Roman" w:eastAsia="Times New Roman" w:hAnsi="Times New Roman" w:cs="Times New Roman"/>
          <w:sz w:val="20"/>
          <w:szCs w:val="20"/>
        </w:rPr>
        <w:t>.</w:t>
      </w:r>
      <w:r w:rsidR="00607AD9" w:rsidRPr="009E371A">
        <w:rPr>
          <w:rFonts w:ascii="Times New Roman" w:eastAsia="Times New Roman" w:hAnsi="Times New Roman" w:cs="Times New Roman"/>
          <w:sz w:val="20"/>
          <w:szCs w:val="20"/>
        </w:rPr>
        <w:t xml:space="preserve"> </w:t>
      </w:r>
      <w:r w:rsidR="003A00C8" w:rsidRPr="009E371A">
        <w:rPr>
          <w:rFonts w:ascii="Times New Roman" w:eastAsia="Times New Roman" w:hAnsi="Times New Roman" w:cs="Times New Roman"/>
          <w:sz w:val="20"/>
          <w:szCs w:val="20"/>
        </w:rPr>
        <w:t>Технологический план по освоению скважины с помощью струйного насоса должен</w:t>
      </w:r>
      <w:r w:rsidR="00607AD9" w:rsidRPr="009E371A">
        <w:rPr>
          <w:rFonts w:ascii="Times New Roman" w:eastAsia="Times New Roman" w:hAnsi="Times New Roman" w:cs="Times New Roman"/>
          <w:sz w:val="20"/>
          <w:szCs w:val="20"/>
        </w:rPr>
        <w:t xml:space="preserve"> включать следующую, </w:t>
      </w:r>
      <w:proofErr w:type="gramStart"/>
      <w:r w:rsidR="00607AD9" w:rsidRPr="009E371A">
        <w:rPr>
          <w:rFonts w:ascii="Times New Roman" w:eastAsia="Times New Roman" w:hAnsi="Times New Roman" w:cs="Times New Roman"/>
          <w:sz w:val="20"/>
          <w:szCs w:val="20"/>
        </w:rPr>
        <w:t>но</w:t>
      </w:r>
      <w:proofErr w:type="gramEnd"/>
      <w:r w:rsidR="00607AD9" w:rsidRPr="009E371A">
        <w:rPr>
          <w:rFonts w:ascii="Times New Roman" w:eastAsia="Times New Roman" w:hAnsi="Times New Roman" w:cs="Times New Roman"/>
          <w:sz w:val="20"/>
          <w:szCs w:val="20"/>
        </w:rPr>
        <w:t xml:space="preserve"> не ограничиваясь, информацию:</w:t>
      </w:r>
    </w:p>
    <w:p w:rsidR="00607AD9" w:rsidRPr="009E371A" w:rsidRDefault="007318DB" w:rsidP="00C11901">
      <w:pPr>
        <w:numPr>
          <w:ilvl w:val="0"/>
          <w:numId w:val="35"/>
        </w:numPr>
        <w:tabs>
          <w:tab w:val="left" w:pos="851"/>
        </w:tabs>
        <w:snapToGrid w:val="0"/>
        <w:spacing w:before="40" w:after="40" w:line="240" w:lineRule="auto"/>
        <w:jc w:val="both"/>
        <w:rPr>
          <w:rFonts w:ascii="Times New Roman" w:hAnsi="Times New Roman" w:cs="Times New Roman"/>
          <w:sz w:val="20"/>
          <w:szCs w:val="20"/>
        </w:rPr>
      </w:pPr>
      <w:r w:rsidRPr="009E371A">
        <w:rPr>
          <w:rFonts w:ascii="Times New Roman" w:hAnsi="Times New Roman" w:cs="Times New Roman"/>
          <w:sz w:val="20"/>
          <w:szCs w:val="20"/>
        </w:rPr>
        <w:t>подготовительные работы к освоению скважины (объекта)</w:t>
      </w:r>
      <w:r w:rsidR="00607AD9" w:rsidRPr="009E371A">
        <w:rPr>
          <w:rFonts w:ascii="Times New Roman" w:hAnsi="Times New Roman" w:cs="Times New Roman"/>
          <w:sz w:val="20"/>
          <w:szCs w:val="20"/>
        </w:rPr>
        <w:t>;</w:t>
      </w:r>
    </w:p>
    <w:p w:rsidR="00607AD9" w:rsidRPr="009E371A" w:rsidRDefault="007318DB" w:rsidP="00C11901">
      <w:pPr>
        <w:numPr>
          <w:ilvl w:val="0"/>
          <w:numId w:val="35"/>
        </w:numPr>
        <w:tabs>
          <w:tab w:val="left" w:pos="851"/>
        </w:tabs>
        <w:snapToGrid w:val="0"/>
        <w:spacing w:before="40" w:after="40" w:line="240" w:lineRule="auto"/>
        <w:jc w:val="both"/>
        <w:rPr>
          <w:rFonts w:ascii="Times New Roman" w:hAnsi="Times New Roman" w:cs="Times New Roman"/>
          <w:sz w:val="20"/>
          <w:szCs w:val="20"/>
        </w:rPr>
      </w:pPr>
      <w:r w:rsidRPr="009E371A">
        <w:rPr>
          <w:rFonts w:ascii="Times New Roman" w:hAnsi="Times New Roman" w:cs="Times New Roman"/>
          <w:sz w:val="20"/>
          <w:szCs w:val="20"/>
        </w:rPr>
        <w:t>схема компоновки для освоения струйным насосом, необходимое устьевое и наземное оборудование</w:t>
      </w:r>
      <w:r w:rsidR="00607AD9" w:rsidRPr="009E371A">
        <w:rPr>
          <w:rFonts w:ascii="Times New Roman" w:hAnsi="Times New Roman" w:cs="Times New Roman"/>
          <w:sz w:val="20"/>
          <w:szCs w:val="20"/>
        </w:rPr>
        <w:t>;</w:t>
      </w:r>
    </w:p>
    <w:p w:rsidR="00607AD9" w:rsidRPr="009E371A" w:rsidRDefault="007318DB" w:rsidP="00C11901">
      <w:pPr>
        <w:numPr>
          <w:ilvl w:val="0"/>
          <w:numId w:val="35"/>
        </w:numPr>
        <w:tabs>
          <w:tab w:val="left" w:pos="851"/>
        </w:tabs>
        <w:snapToGrid w:val="0"/>
        <w:spacing w:before="40" w:after="40" w:line="240" w:lineRule="auto"/>
        <w:jc w:val="both"/>
        <w:rPr>
          <w:rFonts w:ascii="Times New Roman" w:hAnsi="Times New Roman" w:cs="Times New Roman"/>
          <w:sz w:val="20"/>
          <w:szCs w:val="20"/>
        </w:rPr>
      </w:pPr>
      <w:r w:rsidRPr="009E371A">
        <w:rPr>
          <w:rFonts w:ascii="Times New Roman" w:hAnsi="Times New Roman" w:cs="Times New Roman"/>
          <w:sz w:val="20"/>
          <w:szCs w:val="20"/>
        </w:rPr>
        <w:t>технология: режимы, депрессии, время работы на режимах</w:t>
      </w:r>
      <w:r w:rsidR="00607AD9" w:rsidRPr="009E371A">
        <w:rPr>
          <w:rFonts w:ascii="Times New Roman" w:hAnsi="Times New Roman" w:cs="Times New Roman"/>
          <w:sz w:val="20"/>
          <w:szCs w:val="20"/>
        </w:rPr>
        <w:t>.</w:t>
      </w:r>
    </w:p>
    <w:p w:rsidR="009156FF" w:rsidRPr="009E371A" w:rsidRDefault="009156FF"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9E371A">
        <w:rPr>
          <w:rFonts w:ascii="Times New Roman" w:eastAsia="Times New Roman" w:hAnsi="Times New Roman" w:cs="Times New Roman"/>
          <w:sz w:val="20"/>
          <w:szCs w:val="20"/>
        </w:rPr>
        <w:t xml:space="preserve">ИСПОЛНИТЕЛЬ обязан в течение </w:t>
      </w:r>
      <w:r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после завершения </w:t>
      </w:r>
      <w:r w:rsidR="007318DB" w:rsidRPr="009E371A">
        <w:rPr>
          <w:rFonts w:ascii="Times New Roman" w:eastAsia="Times New Roman" w:hAnsi="Times New Roman" w:cs="Times New Roman"/>
          <w:sz w:val="20"/>
          <w:szCs w:val="20"/>
        </w:rPr>
        <w:t xml:space="preserve">каждой операции </w:t>
      </w:r>
      <w:r w:rsidRPr="009E371A">
        <w:rPr>
          <w:rFonts w:ascii="Times New Roman" w:eastAsia="Times New Roman" w:hAnsi="Times New Roman" w:cs="Times New Roman"/>
          <w:sz w:val="20"/>
          <w:szCs w:val="20"/>
        </w:rPr>
        <w:t>оказания УСЛУГ подготовить и передать ЗАКАЗЧИКУ отчет об оказанных услугах</w:t>
      </w:r>
      <w:r w:rsidR="002A2B7B" w:rsidRPr="009E371A">
        <w:rPr>
          <w:rFonts w:ascii="Times New Roman" w:eastAsia="Times New Roman" w:hAnsi="Times New Roman" w:cs="Times New Roman"/>
          <w:sz w:val="20"/>
          <w:szCs w:val="20"/>
        </w:rPr>
        <w:t xml:space="preserve"> в бумажном виде и на электронном носителе,</w:t>
      </w:r>
      <w:r w:rsidRPr="009E371A">
        <w:rPr>
          <w:rFonts w:ascii="Times New Roman" w:eastAsia="Times New Roman" w:hAnsi="Times New Roman" w:cs="Times New Roman"/>
          <w:sz w:val="20"/>
          <w:szCs w:val="20"/>
        </w:rPr>
        <w:t xml:space="preserve"> соответств</w:t>
      </w:r>
      <w:r w:rsidR="002A2B7B" w:rsidRPr="009E371A">
        <w:rPr>
          <w:rFonts w:ascii="Times New Roman" w:eastAsia="Times New Roman" w:hAnsi="Times New Roman" w:cs="Times New Roman"/>
          <w:sz w:val="20"/>
          <w:szCs w:val="20"/>
        </w:rPr>
        <w:t>ующий</w:t>
      </w:r>
      <w:r w:rsidRPr="009E371A">
        <w:rPr>
          <w:rFonts w:ascii="Times New Roman" w:eastAsia="Times New Roman" w:hAnsi="Times New Roman" w:cs="Times New Roman"/>
          <w:sz w:val="20"/>
          <w:szCs w:val="20"/>
        </w:rPr>
        <w:t xml:space="preserve"> требованиям Технического Задания (Приложение 1.1).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9E371A">
        <w:rPr>
          <w:rFonts w:ascii="Times New Roman" w:eastAsia="Times New Roman" w:hAnsi="Times New Roman" w:cs="Times New Roman"/>
          <w:sz w:val="20"/>
          <w:szCs w:val="20"/>
        </w:rPr>
        <w:t xml:space="preserve">В течение </w:t>
      </w:r>
      <w:r w:rsidRPr="009E371A">
        <w:rPr>
          <w:rFonts w:ascii="Times New Roman" w:eastAsia="Times New Roman" w:hAnsi="Times New Roman" w:cs="Times New Roman"/>
          <w:noProof/>
          <w:sz w:val="20"/>
          <w:szCs w:val="20"/>
        </w:rPr>
        <w:t>5 (пяти) дней</w:t>
      </w:r>
      <w:r w:rsidRPr="009E371A">
        <w:rPr>
          <w:rFonts w:ascii="Times New Roman" w:eastAsia="Times New Roman" w:hAnsi="Times New Roman" w:cs="Times New Roman"/>
          <w:sz w:val="20"/>
          <w:szCs w:val="20"/>
        </w:rPr>
        <w:t xml:space="preserve"> после завершения оказания УСЛУГ на скважине ИСПОЛНИТЕЛ</w:t>
      </w:r>
      <w:r w:rsidRPr="009E371A">
        <w:rPr>
          <w:rFonts w:ascii="Times New Roman" w:eastAsia="Times New Roman" w:hAnsi="Times New Roman" w:cs="Times New Roman"/>
          <w:caps/>
          <w:sz w:val="20"/>
          <w:szCs w:val="20"/>
        </w:rPr>
        <w:t xml:space="preserve">ь </w:t>
      </w:r>
      <w:r w:rsidRPr="009E371A">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9E371A">
        <w:rPr>
          <w:rFonts w:ascii="Times New Roman" w:eastAsia="Times New Roman" w:hAnsi="Times New Roman" w:cs="Times New Roman"/>
          <w:sz w:val="20"/>
          <w:szCs w:val="20"/>
        </w:rPr>
        <w:t>П</w:t>
      </w:r>
      <w:r w:rsidRPr="009E371A">
        <w:rPr>
          <w:rFonts w:ascii="Times New Roman" w:eastAsia="Times New Roman" w:hAnsi="Times New Roman" w:cs="Times New Roman"/>
          <w:sz w:val="20"/>
          <w:szCs w:val="20"/>
        </w:rPr>
        <w:t xml:space="preserve">риложения </w:t>
      </w:r>
      <w:r w:rsidR="00A37EF0" w:rsidRPr="009E371A">
        <w:rPr>
          <w:rFonts w:ascii="Times New Roman" w:eastAsia="Times New Roman" w:hAnsi="Times New Roman" w:cs="Times New Roman"/>
          <w:sz w:val="20"/>
          <w:szCs w:val="20"/>
        </w:rPr>
        <w:t>13</w:t>
      </w:r>
      <w:r w:rsidRPr="009E371A">
        <w:rPr>
          <w:rFonts w:ascii="Times New Roman" w:eastAsia="Times New Roman" w:hAnsi="Times New Roman" w:cs="Times New Roman"/>
          <w:sz w:val="20"/>
          <w:szCs w:val="20"/>
        </w:rPr>
        <w:t>).</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ОПЦИОН</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9E371A"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Опцион ЗАКАЗЧИКА в сторону увеличения объема УСЛУГ + </w:t>
      </w:r>
      <w:r w:rsidRPr="009E371A">
        <w:rPr>
          <w:rFonts w:ascii="Times New Roman" w:eastAsia="Times New Roman" w:hAnsi="Times New Roman" w:cs="Times New Roman"/>
          <w:noProof/>
          <w:sz w:val="20"/>
          <w:szCs w:val="20"/>
        </w:rPr>
        <w:t xml:space="preserve"> </w:t>
      </w:r>
      <w:r w:rsidR="00070CFF" w:rsidRPr="009E371A">
        <w:rPr>
          <w:rFonts w:ascii="Times New Roman" w:eastAsia="Times New Roman" w:hAnsi="Times New Roman" w:cs="Times New Roman"/>
          <w:noProof/>
          <w:sz w:val="20"/>
          <w:szCs w:val="20"/>
        </w:rPr>
        <w:t>4</w:t>
      </w:r>
      <w:r w:rsidRPr="009E371A">
        <w:rPr>
          <w:rFonts w:ascii="Times New Roman" w:eastAsia="Times New Roman" w:hAnsi="Times New Roman" w:cs="Times New Roman"/>
          <w:noProof/>
          <w:sz w:val="20"/>
          <w:szCs w:val="20"/>
        </w:rPr>
        <w:t>0</w:t>
      </w:r>
      <w:r w:rsidRPr="009E371A">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rsidR="005C79F6" w:rsidRPr="009E371A"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Опцион ЗАКАЗЧИКА в сторону уменьшения объема УСЛУГ  -</w:t>
      </w:r>
      <w:r w:rsidRPr="009E371A">
        <w:rPr>
          <w:rFonts w:ascii="Times New Roman" w:eastAsia="Times New Roman" w:hAnsi="Times New Roman" w:cs="Times New Roman"/>
          <w:noProof/>
          <w:sz w:val="20"/>
          <w:szCs w:val="20"/>
        </w:rPr>
        <w:t xml:space="preserve"> </w:t>
      </w:r>
      <w:r w:rsidR="00070CFF" w:rsidRPr="009E371A">
        <w:rPr>
          <w:rFonts w:ascii="Times New Roman" w:eastAsia="Times New Roman" w:hAnsi="Times New Roman" w:cs="Times New Roman"/>
          <w:noProof/>
          <w:sz w:val="20"/>
          <w:szCs w:val="20"/>
        </w:rPr>
        <w:t>4</w:t>
      </w:r>
      <w:r w:rsidRPr="009E371A">
        <w:rPr>
          <w:rFonts w:ascii="Times New Roman" w:eastAsia="Times New Roman" w:hAnsi="Times New Roman" w:cs="Times New Roman"/>
          <w:noProof/>
          <w:sz w:val="20"/>
          <w:szCs w:val="20"/>
        </w:rPr>
        <w:t>0 % </w:t>
      </w:r>
      <w:r w:rsidRPr="009E371A">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w:t>
      </w:r>
      <w:proofErr w:type="gramStart"/>
      <w:r w:rsidRPr="009E371A">
        <w:rPr>
          <w:rFonts w:ascii="Times New Roman" w:eastAsia="Times New Roman" w:hAnsi="Times New Roman" w:cs="Times New Roman"/>
          <w:sz w:val="20"/>
          <w:szCs w:val="20"/>
        </w:rPr>
        <w:t>ему</w:t>
      </w:r>
      <w:proofErr w:type="gramEnd"/>
      <w:r w:rsidRPr="009E371A">
        <w:rPr>
          <w:rFonts w:ascii="Times New Roman" w:eastAsia="Times New Roman" w:hAnsi="Times New Roman" w:cs="Times New Roman"/>
          <w:sz w:val="20"/>
          <w:szCs w:val="20"/>
        </w:rPr>
        <w:t xml:space="preserve">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9E371A">
        <w:rPr>
          <w:rFonts w:ascii="Times New Roman" w:eastAsia="Times New Roman" w:hAnsi="Times New Roman" w:cs="Times New Roman"/>
          <w:sz w:val="20"/>
          <w:szCs w:val="20"/>
        </w:rPr>
        <w:t>ко</w:t>
      </w:r>
      <w:proofErr w:type="gramEnd"/>
      <w:r w:rsidRPr="009E371A">
        <w:rPr>
          <w:rFonts w:ascii="Times New Roman" w:eastAsia="Times New Roman" w:hAnsi="Times New Roman" w:cs="Times New Roman"/>
          <w:sz w:val="20"/>
          <w:szCs w:val="20"/>
        </w:rPr>
        <w:t xml:space="preserve"> взысканию ЗАКАЗЧИКУ.</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w:t>
      </w:r>
      <w:r w:rsidRPr="009E371A">
        <w:rPr>
          <w:rFonts w:ascii="Times New Roman" w:eastAsia="Times New Roman" w:hAnsi="Times New Roman" w:cs="Times New Roman"/>
          <w:sz w:val="20"/>
          <w:szCs w:val="20"/>
        </w:rPr>
        <w:lastRenderedPageBreak/>
        <w:t xml:space="preserve">возникновении споров ИСПОЛНИТЕЛЬ не вправе ссылаться на факт </w:t>
      </w:r>
      <w:proofErr w:type="spellStart"/>
      <w:r w:rsidRPr="009E371A">
        <w:rPr>
          <w:rFonts w:ascii="Times New Roman" w:eastAsia="Times New Roman" w:hAnsi="Times New Roman" w:cs="Times New Roman"/>
          <w:sz w:val="20"/>
          <w:szCs w:val="20"/>
        </w:rPr>
        <w:t>незаключенности</w:t>
      </w:r>
      <w:proofErr w:type="spellEnd"/>
      <w:r w:rsidRPr="009E371A">
        <w:rPr>
          <w:rFonts w:ascii="Times New Roman" w:eastAsia="Times New Roman" w:hAnsi="Times New Roman" w:cs="Times New Roman"/>
          <w:sz w:val="20"/>
          <w:szCs w:val="20"/>
        </w:rPr>
        <w:t xml:space="preserve"> (</w:t>
      </w:r>
      <w:proofErr w:type="spellStart"/>
      <w:r w:rsidRPr="009E371A">
        <w:rPr>
          <w:rFonts w:ascii="Times New Roman" w:eastAsia="Times New Roman" w:hAnsi="Times New Roman" w:cs="Times New Roman"/>
          <w:sz w:val="20"/>
          <w:szCs w:val="20"/>
        </w:rPr>
        <w:t>неподписания</w:t>
      </w:r>
      <w:proofErr w:type="spellEnd"/>
      <w:r w:rsidRPr="009E371A">
        <w:rPr>
          <w:rFonts w:ascii="Times New Roman" w:eastAsia="Times New Roman" w:hAnsi="Times New Roman" w:cs="Times New Roman"/>
          <w:sz w:val="20"/>
          <w:szCs w:val="20"/>
        </w:rPr>
        <w:t xml:space="preserve">) дополнительного соглашения.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ТРЕБОВАНИЯ К ОБОРУДОВАНИЮ ИСПОЛНИТЕЛЯ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обеспечить наличие ОБОРУДОВАНИЯ для оказания УСЛУГ в соответствии с  Минимальным перечнем ОБОРУДОВАНИЯ  согласно Приложению 4 к ДОГОВОРУ</w:t>
      </w:r>
      <w:r w:rsidR="00C52203" w:rsidRPr="009E371A">
        <w:rPr>
          <w:rFonts w:ascii="Times New Roman" w:eastAsia="Times New Roman" w:hAnsi="Times New Roman" w:cs="Times New Roman"/>
          <w:sz w:val="20"/>
          <w:szCs w:val="20"/>
        </w:rPr>
        <w:t xml:space="preserve">, </w:t>
      </w:r>
      <w:r w:rsidR="00F032F5" w:rsidRPr="009E371A">
        <w:rPr>
          <w:rFonts w:ascii="Times New Roman" w:eastAsia="Times New Roman" w:hAnsi="Times New Roman" w:cs="Times New Roman"/>
          <w:sz w:val="20"/>
          <w:szCs w:val="20"/>
        </w:rPr>
        <w:t>соответствующее</w:t>
      </w:r>
      <w:r w:rsidR="00C52203" w:rsidRPr="009E371A">
        <w:rPr>
          <w:rFonts w:ascii="Times New Roman" w:eastAsia="Times New Roman" w:hAnsi="Times New Roman" w:cs="Times New Roman"/>
          <w:sz w:val="20"/>
          <w:szCs w:val="20"/>
        </w:rPr>
        <w:t xml:space="preserve"> требованиям Технического задания</w:t>
      </w:r>
      <w:r w:rsidRPr="009E371A">
        <w:rPr>
          <w:rFonts w:ascii="Times New Roman" w:eastAsia="Times New Roman" w:hAnsi="Times New Roman" w:cs="Times New Roman"/>
          <w:sz w:val="20"/>
          <w:szCs w:val="20"/>
        </w:rPr>
        <w:t>.</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9E371A" w:rsidRDefault="005C79F6" w:rsidP="00C11901">
      <w:pPr>
        <w:numPr>
          <w:ilvl w:val="0"/>
          <w:numId w:val="23"/>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Технические условия изготовителя;</w:t>
      </w:r>
    </w:p>
    <w:p w:rsidR="005C79F6" w:rsidRPr="009E371A" w:rsidRDefault="005C79F6" w:rsidP="00C11901">
      <w:pPr>
        <w:numPr>
          <w:ilvl w:val="0"/>
          <w:numId w:val="23"/>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Условия ремонта </w:t>
      </w:r>
      <w:r w:rsidRPr="009E371A">
        <w:rPr>
          <w:rFonts w:ascii="Times New Roman" w:eastAsia="Times New Roman" w:hAnsi="Times New Roman" w:cs="Times New Roman"/>
          <w:caps/>
          <w:sz w:val="20"/>
          <w:szCs w:val="20"/>
        </w:rPr>
        <w:t>оборудования</w:t>
      </w:r>
      <w:r w:rsidRPr="009E371A">
        <w:rPr>
          <w:rFonts w:ascii="Times New Roman" w:eastAsia="Times New Roman" w:hAnsi="Times New Roman" w:cs="Times New Roman"/>
          <w:sz w:val="20"/>
          <w:szCs w:val="20"/>
        </w:rPr>
        <w:t>;</w:t>
      </w:r>
    </w:p>
    <w:p w:rsidR="00FB4891" w:rsidRPr="009E371A" w:rsidRDefault="005C79F6" w:rsidP="00C11901">
      <w:pPr>
        <w:numPr>
          <w:ilvl w:val="0"/>
          <w:numId w:val="23"/>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Требования к проведению техобслуживания, программы пла</w:t>
      </w:r>
      <w:r w:rsidR="00614CE7" w:rsidRPr="009E371A">
        <w:rPr>
          <w:rFonts w:ascii="Times New Roman" w:eastAsia="Times New Roman" w:hAnsi="Times New Roman" w:cs="Times New Roman"/>
          <w:sz w:val="20"/>
          <w:szCs w:val="20"/>
        </w:rPr>
        <w:t>ново-предупредительных ремонтов.</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ЛОГИСТИКА И МТО</w:t>
      </w:r>
    </w:p>
    <w:p w:rsidR="005C79F6" w:rsidRPr="009E371A" w:rsidRDefault="005C79F6" w:rsidP="00144956">
      <w:pPr>
        <w:numPr>
          <w:ilvl w:val="1"/>
          <w:numId w:val="6"/>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9E371A">
        <w:rPr>
          <w:rFonts w:ascii="Times New Roman" w:eastAsia="Times New Roman" w:hAnsi="Times New Roman" w:cs="Times New Roman"/>
          <w:noProof/>
          <w:sz w:val="20"/>
          <w:szCs w:val="20"/>
        </w:rPr>
        <w:t>с базы ИСПОЛНИТЕЛЯ</w:t>
      </w:r>
      <w:r w:rsidRPr="009E371A">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9E371A">
        <w:rPr>
          <w:rFonts w:ascii="Times New Roman" w:eastAsia="Times New Roman" w:hAnsi="Times New Roman" w:cs="Times New Roman"/>
          <w:caps/>
          <w:sz w:val="20"/>
          <w:szCs w:val="20"/>
        </w:rPr>
        <w:t>персонала ИСПОЛНИТЕЛЯ</w:t>
      </w:r>
      <w:r w:rsidRPr="009E371A">
        <w:rPr>
          <w:rFonts w:ascii="Times New Roman" w:eastAsia="Times New Roman" w:hAnsi="Times New Roman" w:cs="Times New Roman"/>
          <w:sz w:val="20"/>
          <w:szCs w:val="20"/>
        </w:rPr>
        <w:t xml:space="preserve"> на производственные территории ЗАКАЗЧИКА.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Pr="009E371A">
        <w:rPr>
          <w:rFonts w:ascii="Times New Roman" w:eastAsia="Times New Roman" w:hAnsi="Times New Roman" w:cs="Times New Roman"/>
          <w:caps/>
          <w:sz w:val="20"/>
          <w:szCs w:val="20"/>
        </w:rPr>
        <w:t>персонала ИСПОЛНИТЕЛЯ</w:t>
      </w:r>
      <w:r w:rsidRPr="009E371A">
        <w:rPr>
          <w:rFonts w:ascii="Times New Roman" w:eastAsia="Times New Roman" w:hAnsi="Times New Roman" w:cs="Times New Roman"/>
          <w:sz w:val="20"/>
          <w:szCs w:val="20"/>
        </w:rPr>
        <w:t xml:space="preserve"> к </w:t>
      </w:r>
      <w:r w:rsidRPr="009E371A">
        <w:rPr>
          <w:rFonts w:ascii="Times New Roman" w:eastAsia="Times New Roman" w:hAnsi="Times New Roman" w:cs="Times New Roman"/>
          <w:caps/>
          <w:sz w:val="20"/>
          <w:szCs w:val="20"/>
        </w:rPr>
        <w:t>месту оказания УСЛУГ</w:t>
      </w:r>
      <w:r w:rsidRPr="009E371A">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9E371A" w:rsidRDefault="005C79F6" w:rsidP="00C11901">
      <w:pPr>
        <w:numPr>
          <w:ilvl w:val="2"/>
          <w:numId w:val="24"/>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времени осуществления перевозки;</w:t>
      </w:r>
    </w:p>
    <w:p w:rsidR="005C79F6" w:rsidRPr="009E371A" w:rsidRDefault="005C79F6" w:rsidP="00C11901">
      <w:pPr>
        <w:numPr>
          <w:ilvl w:val="2"/>
          <w:numId w:val="24"/>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маршрута перевозки;</w:t>
      </w:r>
    </w:p>
    <w:p w:rsidR="005C79F6" w:rsidRPr="009E371A" w:rsidRDefault="005C79F6" w:rsidP="00C11901">
      <w:pPr>
        <w:numPr>
          <w:ilvl w:val="2"/>
          <w:numId w:val="24"/>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9E371A" w:rsidRDefault="005C79F6" w:rsidP="00C11901">
      <w:pPr>
        <w:numPr>
          <w:ilvl w:val="2"/>
          <w:numId w:val="24"/>
        </w:numPr>
        <w:tabs>
          <w:tab w:val="num" w:pos="1080"/>
        </w:tabs>
        <w:spacing w:after="120" w:line="240" w:lineRule="auto"/>
        <w:ind w:left="1080" w:right="25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перечня </w:t>
      </w:r>
      <w:r w:rsidRPr="009E371A">
        <w:rPr>
          <w:rFonts w:ascii="Times New Roman" w:eastAsia="Times New Roman" w:hAnsi="Times New Roman" w:cs="Times New Roman"/>
          <w:caps/>
          <w:sz w:val="20"/>
          <w:szCs w:val="20"/>
        </w:rPr>
        <w:t>персонала ИСПОЛНИТЕЛЯ.</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 завозе МАТЕРИАЛОВ, ОБОРУДОВАНИЯ и ПЕРСОНАЛА </w:t>
      </w:r>
      <w:r w:rsidRPr="009E371A">
        <w:rPr>
          <w:rFonts w:ascii="Times New Roman" w:eastAsia="Times New Roman" w:hAnsi="Times New Roman" w:cs="Times New Roman"/>
          <w:caps/>
          <w:sz w:val="20"/>
          <w:szCs w:val="20"/>
        </w:rPr>
        <w:t xml:space="preserve">ИСПОЛНИТЕЛЯ, ИСПОЛНИТЕЛЬ </w:t>
      </w:r>
      <w:r w:rsidRPr="009E371A">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caps/>
          <w:sz w:val="20"/>
          <w:szCs w:val="20"/>
        </w:rPr>
        <w:t xml:space="preserve">ИСПОЛНИТЕЛЬ </w:t>
      </w:r>
      <w:r w:rsidRPr="009E371A">
        <w:rPr>
          <w:rFonts w:ascii="Times New Roman" w:eastAsia="Times New Roman" w:hAnsi="Times New Roman" w:cs="Times New Roman"/>
          <w:sz w:val="20"/>
          <w:szCs w:val="20"/>
        </w:rPr>
        <w:t xml:space="preserve">обязан обеспечить упаковку, опломбировку и </w:t>
      </w:r>
      <w:proofErr w:type="spellStart"/>
      <w:r w:rsidRPr="009E371A">
        <w:rPr>
          <w:rFonts w:ascii="Times New Roman" w:eastAsia="Times New Roman" w:hAnsi="Times New Roman" w:cs="Times New Roman"/>
          <w:sz w:val="20"/>
          <w:szCs w:val="20"/>
        </w:rPr>
        <w:t>затарку</w:t>
      </w:r>
      <w:proofErr w:type="spellEnd"/>
      <w:r w:rsidRPr="009E371A">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9E371A">
        <w:rPr>
          <w:rFonts w:ascii="Times New Roman" w:eastAsia="Times New Roman" w:hAnsi="Times New Roman" w:cs="Times New Roman"/>
          <w:sz w:val="20"/>
          <w:szCs w:val="20"/>
        </w:rPr>
        <w:t>затарка</w:t>
      </w:r>
      <w:proofErr w:type="spellEnd"/>
      <w:r w:rsidRPr="009E371A">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9E371A">
        <w:rPr>
          <w:rFonts w:ascii="Times New Roman" w:eastAsia="Times New Roman" w:hAnsi="Times New Roman" w:cs="Times New Roman"/>
          <w:sz w:val="20"/>
          <w:szCs w:val="20"/>
        </w:rPr>
        <w:t>затарку</w:t>
      </w:r>
      <w:proofErr w:type="spellEnd"/>
      <w:r w:rsidRPr="009E371A">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 xml:space="preserve">Завоз и размещение МАТЕРИАЛОВ и ОБОРУДОВАНИЯ </w:t>
      </w:r>
      <w:r w:rsidRPr="009E371A">
        <w:rPr>
          <w:rFonts w:ascii="Times New Roman" w:eastAsia="Times New Roman" w:hAnsi="Times New Roman" w:cs="Times New Roman"/>
          <w:caps/>
          <w:sz w:val="20"/>
          <w:szCs w:val="20"/>
        </w:rPr>
        <w:t xml:space="preserve">ИСПОЛНИТЕЛЯ </w:t>
      </w:r>
      <w:r w:rsidRPr="009E371A">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9E371A" w:rsidRDefault="00566CA7"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9E371A">
        <w:rPr>
          <w:rFonts w:ascii="Times New Roman" w:eastAsia="Times New Roman" w:hAnsi="Times New Roman" w:cs="Times New Roman"/>
          <w:sz w:val="20"/>
          <w:szCs w:val="20"/>
        </w:rPr>
        <w:t>затаркой</w:t>
      </w:r>
      <w:proofErr w:type="spellEnd"/>
      <w:r w:rsidRPr="009E371A">
        <w:rPr>
          <w:rFonts w:ascii="Times New Roman" w:eastAsia="Times New Roman" w:hAnsi="Times New Roman" w:cs="Times New Roman"/>
          <w:sz w:val="20"/>
          <w:szCs w:val="20"/>
        </w:rPr>
        <w:t>, упаковкой, пломбировкой и т.д.</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ИСПОЛНИТЕЛЬ обязан согласовать с </w:t>
      </w:r>
      <w:proofErr w:type="spellStart"/>
      <w:r w:rsidRPr="009E371A">
        <w:rPr>
          <w:rFonts w:ascii="Times New Roman" w:eastAsia="Times New Roman" w:hAnsi="Times New Roman" w:cs="Times New Roman"/>
          <w:sz w:val="20"/>
          <w:szCs w:val="20"/>
        </w:rPr>
        <w:t>энергоснабжающими</w:t>
      </w:r>
      <w:proofErr w:type="spellEnd"/>
      <w:r w:rsidRPr="009E371A">
        <w:rPr>
          <w:rFonts w:ascii="Times New Roman" w:eastAsia="Times New Roman" w:hAnsi="Times New Roman" w:cs="Times New Roman"/>
          <w:sz w:val="20"/>
          <w:szCs w:val="20"/>
        </w:rPr>
        <w:t xml:space="preserve"> и эксплуатирующими энергетическое оборудование организациями провоз негабаритного груза, а также оказание </w:t>
      </w:r>
      <w:r w:rsidRPr="009E371A">
        <w:rPr>
          <w:rFonts w:ascii="Times New Roman" w:eastAsia="Times New Roman" w:hAnsi="Times New Roman" w:cs="Times New Roman"/>
          <w:caps/>
          <w:sz w:val="20"/>
          <w:szCs w:val="20"/>
        </w:rPr>
        <w:t>УСЛУГ</w:t>
      </w:r>
      <w:r w:rsidRPr="009E371A">
        <w:rPr>
          <w:rFonts w:ascii="Times New Roman" w:eastAsia="Times New Roman" w:hAnsi="Times New Roman" w:cs="Times New Roman"/>
          <w:sz w:val="20"/>
          <w:szCs w:val="20"/>
        </w:rPr>
        <w:t xml:space="preserve"> в охранной зоне воздушной линии электропередачи. </w:t>
      </w:r>
      <w:r w:rsidRPr="009E371A">
        <w:rPr>
          <w:rFonts w:ascii="Times New Roman" w:eastAsia="Times New Roman" w:hAnsi="Times New Roman" w:cs="Times New Roman"/>
          <w:caps/>
          <w:sz w:val="20"/>
          <w:szCs w:val="20"/>
        </w:rPr>
        <w:t>УСЛУГИ</w:t>
      </w:r>
      <w:r w:rsidRPr="009E371A">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ТРЕБОВАНИЯ К ПЕРСОНАЛУ ИСПОЛНИТЕЛЯ</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p>
    <w:p w:rsidR="005C79F6" w:rsidRPr="009E371A" w:rsidRDefault="005C79F6" w:rsidP="00144956">
      <w:pPr>
        <w:numPr>
          <w:ilvl w:val="1"/>
          <w:numId w:val="6"/>
        </w:numPr>
        <w:spacing w:after="120" w:line="240" w:lineRule="auto"/>
        <w:ind w:left="715" w:right="-37" w:hanging="709"/>
        <w:jc w:val="both"/>
        <w:rPr>
          <w:rFonts w:ascii="Times New Roman" w:hAnsi="Times New Roman" w:cs="Times New Roman"/>
          <w:sz w:val="20"/>
          <w:szCs w:val="20"/>
        </w:rPr>
      </w:pPr>
      <w:r w:rsidRPr="009E371A">
        <w:rPr>
          <w:rFonts w:ascii="Times New Roman" w:hAnsi="Times New Roman" w:cs="Times New Roman"/>
          <w:sz w:val="20"/>
          <w:szCs w:val="20"/>
        </w:rPr>
        <w:t>ИСПОЛНИТЕЛЬ  оказывает УСЛУГИ с  использованием нижеуказанного персонала:</w:t>
      </w:r>
    </w:p>
    <w:p w:rsidR="00070CFF" w:rsidRPr="009E371A" w:rsidRDefault="000E7A32" w:rsidP="00C11901">
      <w:pPr>
        <w:pStyle w:val="afc"/>
        <w:numPr>
          <w:ilvl w:val="0"/>
          <w:numId w:val="34"/>
        </w:numPr>
        <w:contextualSpacing w:val="0"/>
        <w:jc w:val="both"/>
        <w:rPr>
          <w:i/>
        </w:rPr>
      </w:pPr>
      <w:r w:rsidRPr="009E371A">
        <w:t xml:space="preserve">Инженер </w:t>
      </w:r>
      <w:r w:rsidR="00070CFF" w:rsidRPr="009E371A">
        <w:t xml:space="preserve">по сопровождению освоения скважины струйным насосом </w:t>
      </w:r>
      <w:r w:rsidR="005C79F6" w:rsidRPr="009E371A">
        <w:t>– образование высшее (</w:t>
      </w:r>
      <w:r w:rsidRPr="009E371A">
        <w:t>техническое</w:t>
      </w:r>
      <w:r w:rsidR="005C79F6" w:rsidRPr="009E371A">
        <w:t xml:space="preserve">), опыт оказания </w:t>
      </w:r>
      <w:r w:rsidR="00A37EF0" w:rsidRPr="009E371A">
        <w:t xml:space="preserve">аналогичных </w:t>
      </w:r>
      <w:r w:rsidR="005C79F6" w:rsidRPr="009E371A">
        <w:t xml:space="preserve">услуг не менее </w:t>
      </w:r>
      <w:r w:rsidR="00A37EF0" w:rsidRPr="009E371A">
        <w:t>3</w:t>
      </w:r>
      <w:r w:rsidR="005C79F6" w:rsidRPr="009E371A">
        <w:t xml:space="preserve"> лет</w:t>
      </w:r>
      <w:r w:rsidR="00070CFF" w:rsidRPr="009E371A">
        <w:t>;</w:t>
      </w:r>
    </w:p>
    <w:p w:rsidR="00A37EF0" w:rsidRPr="009E371A" w:rsidRDefault="00070CFF" w:rsidP="00C11901">
      <w:pPr>
        <w:pStyle w:val="afc"/>
        <w:numPr>
          <w:ilvl w:val="0"/>
          <w:numId w:val="34"/>
        </w:numPr>
        <w:contextualSpacing w:val="0"/>
        <w:jc w:val="both"/>
        <w:rPr>
          <w:i/>
        </w:rPr>
      </w:pPr>
      <w:r w:rsidRPr="009E371A">
        <w:t xml:space="preserve">Координатор </w:t>
      </w:r>
      <w:r w:rsidRPr="009E371A">
        <w:rPr>
          <w:bCs/>
          <w:sz w:val="24"/>
          <w:szCs w:val="24"/>
        </w:rPr>
        <w:t xml:space="preserve">- </w:t>
      </w:r>
      <w:r w:rsidRPr="009E371A">
        <w:t>образование высшее (техническое), опыт оказания аналогичных услуг не менее 3 лет</w:t>
      </w:r>
      <w:proofErr w:type="gramStart"/>
      <w:r w:rsidR="007F6BC4" w:rsidRPr="009E371A">
        <w:t>.</w:t>
      </w:r>
      <w:proofErr w:type="gramEnd"/>
      <w:r w:rsidRPr="009E371A">
        <w:t xml:space="preserve"> (</w:t>
      </w:r>
      <w:proofErr w:type="gramStart"/>
      <w:r w:rsidRPr="009E371A">
        <w:t>в</w:t>
      </w:r>
      <w:proofErr w:type="gramEnd"/>
      <w:r w:rsidRPr="009E371A">
        <w:t xml:space="preserve"> офисе ИСПОЛНИТЕЛЯ)</w:t>
      </w:r>
      <w:r w:rsidR="007F6BC4" w:rsidRPr="009E371A">
        <w:rPr>
          <w:i/>
        </w:rPr>
        <w:t xml:space="preserve"> </w:t>
      </w:r>
    </w:p>
    <w:p w:rsidR="005C79F6" w:rsidRPr="009E371A" w:rsidRDefault="005C79F6" w:rsidP="00144956">
      <w:pPr>
        <w:numPr>
          <w:ilvl w:val="1"/>
          <w:numId w:val="6"/>
        </w:numPr>
        <w:spacing w:after="120" w:line="240" w:lineRule="auto"/>
        <w:ind w:left="715" w:right="-37" w:hanging="709"/>
        <w:jc w:val="both"/>
        <w:rPr>
          <w:rFonts w:ascii="Times New Roman" w:hAnsi="Times New Roman" w:cs="Times New Roman"/>
          <w:sz w:val="20"/>
          <w:szCs w:val="20"/>
        </w:rPr>
      </w:pPr>
      <w:r w:rsidRPr="009E371A">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5C79F6" w:rsidRDefault="005C79F6" w:rsidP="00C11901">
      <w:pPr>
        <w:pStyle w:val="aff5"/>
        <w:numPr>
          <w:ilvl w:val="0"/>
          <w:numId w:val="30"/>
        </w:numPr>
        <w:jc w:val="both"/>
        <w:rPr>
          <w:rFonts w:ascii="Times New Roman" w:hAnsi="Times New Roman" w:cs="Times New Roman"/>
          <w:sz w:val="20"/>
          <w:szCs w:val="20"/>
        </w:rPr>
      </w:pPr>
      <w:r w:rsidRPr="009E371A">
        <w:rPr>
          <w:rFonts w:ascii="Times New Roman" w:hAnsi="Times New Roman" w:cs="Times New Roman"/>
          <w:sz w:val="20"/>
          <w:szCs w:val="20"/>
        </w:rPr>
        <w:t>Инж</w:t>
      </w:r>
      <w:r w:rsidR="000E7A32" w:rsidRPr="009E371A">
        <w:rPr>
          <w:rFonts w:ascii="Times New Roman" w:hAnsi="Times New Roman" w:cs="Times New Roman"/>
          <w:sz w:val="20"/>
          <w:szCs w:val="20"/>
        </w:rPr>
        <w:t xml:space="preserve">енер </w:t>
      </w:r>
      <w:r w:rsidR="00070CFF" w:rsidRPr="009E371A">
        <w:rPr>
          <w:rFonts w:ascii="Times New Roman" w:eastAsia="Times New Roman" w:hAnsi="Times New Roman" w:cs="Times New Roman"/>
          <w:sz w:val="20"/>
          <w:szCs w:val="20"/>
          <w:lang w:eastAsia="ru-RU"/>
        </w:rPr>
        <w:t>по сопровождению освоения скважины струйным насосом</w:t>
      </w:r>
      <w:r w:rsidR="00070CFF" w:rsidRPr="009E371A">
        <w:rPr>
          <w:rFonts w:ascii="Times New Roman" w:hAnsi="Times New Roman" w:cs="Times New Roman"/>
          <w:sz w:val="20"/>
          <w:szCs w:val="20"/>
        </w:rPr>
        <w:t xml:space="preserve"> </w:t>
      </w:r>
      <w:r w:rsidRPr="009E371A">
        <w:rPr>
          <w:rFonts w:ascii="Times New Roman" w:hAnsi="Times New Roman" w:cs="Times New Roman"/>
          <w:sz w:val="20"/>
          <w:szCs w:val="20"/>
        </w:rPr>
        <w:t>– 1 человек.</w:t>
      </w:r>
    </w:p>
    <w:p w:rsidR="00A31C36" w:rsidRPr="009E371A" w:rsidRDefault="00A31C36" w:rsidP="00A31C36">
      <w:pPr>
        <w:pStyle w:val="aff5"/>
        <w:ind w:left="1287"/>
        <w:jc w:val="both"/>
        <w:rPr>
          <w:rFonts w:ascii="Times New Roman" w:hAnsi="Times New Roman" w:cs="Times New Roman"/>
          <w:sz w:val="20"/>
          <w:szCs w:val="20"/>
        </w:rPr>
      </w:pP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sz w:val="20"/>
          <w:szCs w:val="20"/>
        </w:rPr>
      </w:pPr>
      <w:r w:rsidRPr="009E371A">
        <w:rPr>
          <w:rFonts w:ascii="Times New Roman" w:eastAsia="Times New Roman" w:hAnsi="Times New Roman" w:cs="Times New Roman"/>
          <w:b/>
          <w:sz w:val="20"/>
          <w:szCs w:val="20"/>
        </w:rPr>
        <w:t>СИСТЕМА ОБЕСПЕЧЕНИЯ КАЧЕСТВА</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9E371A" w:rsidRDefault="005C79F6" w:rsidP="00C11901">
      <w:pPr>
        <w:numPr>
          <w:ilvl w:val="2"/>
          <w:numId w:val="25"/>
        </w:numPr>
        <w:tabs>
          <w:tab w:val="num" w:pos="1083"/>
        </w:tabs>
        <w:spacing w:after="120" w:line="240" w:lineRule="auto"/>
        <w:ind w:left="1083" w:hanging="342"/>
        <w:jc w:val="both"/>
        <w:rPr>
          <w:rFonts w:ascii="Times New Roman" w:eastAsia="Times New Roman" w:hAnsi="Times New Roman" w:cs="Times New Roman"/>
          <w:sz w:val="20"/>
          <w:szCs w:val="20"/>
        </w:rPr>
      </w:pPr>
      <w:r w:rsidRPr="009E371A">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9E371A" w:rsidRDefault="005C79F6" w:rsidP="00C11901">
      <w:pPr>
        <w:numPr>
          <w:ilvl w:val="2"/>
          <w:numId w:val="25"/>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9E371A">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9E371A" w:rsidRDefault="005C79F6" w:rsidP="005C79F6">
      <w:pPr>
        <w:pStyle w:val="aff5"/>
        <w:rPr>
          <w:rFonts w:ascii="Times New Roman" w:hAnsi="Times New Roman" w:cs="Times New Roman"/>
        </w:rPr>
      </w:pP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ИНЫЕ ОБЯЗАННОСТИ ИСПОЛНИТЕЛЯ</w:t>
      </w:r>
    </w:p>
    <w:p w:rsidR="005C79F6" w:rsidRPr="009E371A" w:rsidRDefault="005C79F6" w:rsidP="00144956">
      <w:pPr>
        <w:numPr>
          <w:ilvl w:val="1"/>
          <w:numId w:val="6"/>
        </w:numPr>
        <w:spacing w:after="120" w:line="240" w:lineRule="auto"/>
        <w:ind w:left="709"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ИНЫЕ ОБЯЗАННОСТИ ЗАКАЗЧИКА</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обеспечивает места проживания ПЕРСОНАЛУ ИСПОЛНИТЕЛЯ во время оказ</w:t>
      </w:r>
      <w:r w:rsidRPr="009E371A">
        <w:rPr>
          <w:rFonts w:ascii="Times New Roman" w:eastAsia="Times New Roman" w:hAnsi="Times New Roman" w:cs="Times New Roman"/>
          <w:sz w:val="16"/>
          <w:szCs w:val="16"/>
        </w:rPr>
        <w:t>а</w:t>
      </w:r>
      <w:r w:rsidRPr="009E371A">
        <w:rPr>
          <w:rFonts w:ascii="Times New Roman" w:eastAsia="Times New Roman" w:hAnsi="Times New Roman" w:cs="Times New Roman"/>
          <w:sz w:val="20"/>
          <w:szCs w:val="20"/>
        </w:rPr>
        <w:t>ния УСЛУГ в МЕСТЕ ОКАЗАНИЯ УСЛУГ.</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Расходы по питанию ПЕРСОНАЛА ИСПОЛНИТЕЛЯ несет ИСПОЛНИТЕЛЬ. </w:t>
      </w:r>
    </w:p>
    <w:p w:rsidR="005C79F6" w:rsidRPr="009E371A" w:rsidRDefault="005C79F6" w:rsidP="00144956">
      <w:pPr>
        <w:numPr>
          <w:ilvl w:val="1"/>
          <w:numId w:val="6"/>
        </w:numPr>
        <w:spacing w:after="120" w:line="240" w:lineRule="auto"/>
        <w:ind w:left="715" w:right="-37"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9E371A">
        <w:rPr>
          <w:rFonts w:ascii="Times New Roman" w:hAnsi="Times New Roman" w:cs="Times New Roman"/>
          <w:sz w:val="21"/>
          <w:szCs w:val="21"/>
        </w:rPr>
        <w:t>.</w:t>
      </w:r>
    </w:p>
    <w:p w:rsidR="005C79F6" w:rsidRPr="009E371A" w:rsidRDefault="005C79F6" w:rsidP="00144956">
      <w:pPr>
        <w:numPr>
          <w:ilvl w:val="0"/>
          <w:numId w:val="6"/>
        </w:numPr>
        <w:spacing w:after="120" w:line="240" w:lineRule="auto"/>
        <w:ind w:left="720" w:hanging="720"/>
        <w:rPr>
          <w:rFonts w:ascii="Times New Roman" w:eastAsia="Times New Roman" w:hAnsi="Times New Roman" w:cs="Times New Roman"/>
          <w:sz w:val="20"/>
          <w:szCs w:val="20"/>
        </w:rPr>
      </w:pPr>
      <w:r w:rsidRPr="009E371A">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9E371A">
        <w:rPr>
          <w:rFonts w:ascii="Times New Roman" w:eastAsia="Times New Roman" w:hAnsi="Times New Roman" w:cs="Times New Roman"/>
          <w:sz w:val="21"/>
          <w:szCs w:val="21"/>
        </w:rPr>
        <w:t xml:space="preserve"> </w:t>
      </w:r>
      <w:r w:rsidRPr="009E371A">
        <w:rPr>
          <w:rFonts w:ascii="Times New Roman" w:eastAsia="Times New Roman" w:hAnsi="Times New Roman" w:cs="Times New Roman"/>
          <w:sz w:val="16"/>
          <w:szCs w:val="16"/>
        </w:rPr>
        <w:t>н</w:t>
      </w:r>
      <w:r w:rsidRPr="009E371A">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 результатам работы комиссии в срок не более 5 (пяти) дней </w:t>
      </w:r>
      <w:proofErr w:type="gramStart"/>
      <w:r w:rsidRPr="009E371A">
        <w:rPr>
          <w:rFonts w:ascii="Times New Roman" w:eastAsia="Times New Roman" w:hAnsi="Times New Roman" w:cs="Times New Roman"/>
          <w:sz w:val="20"/>
          <w:szCs w:val="20"/>
        </w:rPr>
        <w:t>с даты ИНЦИДЕНТА</w:t>
      </w:r>
      <w:proofErr w:type="gramEnd"/>
      <w:r w:rsidRPr="009E371A">
        <w:rPr>
          <w:rFonts w:ascii="Times New Roman" w:eastAsia="Times New Roman" w:hAnsi="Times New Roman" w:cs="Times New Roman"/>
          <w:sz w:val="20"/>
          <w:szCs w:val="20"/>
        </w:rPr>
        <w:t xml:space="preserve"> создаётся Предварительный акт расследования ИНЦИДЕНТА.</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По результатам работы комиссии в срок не более 10 (десяти) дней </w:t>
      </w:r>
      <w:proofErr w:type="gramStart"/>
      <w:r w:rsidRPr="009E371A">
        <w:rPr>
          <w:rFonts w:ascii="Times New Roman" w:eastAsia="Times New Roman" w:hAnsi="Times New Roman" w:cs="Times New Roman"/>
          <w:sz w:val="20"/>
          <w:szCs w:val="20"/>
        </w:rPr>
        <w:t>с даты окончания</w:t>
      </w:r>
      <w:proofErr w:type="gramEnd"/>
      <w:r w:rsidRPr="009E371A">
        <w:rPr>
          <w:rFonts w:ascii="Times New Roman" w:eastAsia="Times New Roman" w:hAnsi="Times New Roman" w:cs="Times New Roman"/>
          <w:sz w:val="20"/>
          <w:szCs w:val="20"/>
        </w:rPr>
        <w:t xml:space="preserve"> ИНЦИДЕНТА создаётся Акт расследования ИНЦИДЕНТА, в котором указываются:</w:t>
      </w:r>
    </w:p>
    <w:p w:rsidR="005C79F6" w:rsidRPr="009E371A" w:rsidRDefault="005C79F6" w:rsidP="00C11901">
      <w:pPr>
        <w:pStyle w:val="aff5"/>
        <w:numPr>
          <w:ilvl w:val="0"/>
          <w:numId w:val="29"/>
        </w:numPr>
        <w:ind w:firstLine="273"/>
        <w:rPr>
          <w:rFonts w:ascii="Times New Roman" w:hAnsi="Times New Roman" w:cs="Times New Roman"/>
          <w:sz w:val="20"/>
          <w:szCs w:val="20"/>
        </w:rPr>
      </w:pPr>
      <w:r w:rsidRPr="009E371A">
        <w:rPr>
          <w:rFonts w:ascii="Times New Roman" w:hAnsi="Times New Roman" w:cs="Times New Roman"/>
          <w:sz w:val="20"/>
          <w:szCs w:val="20"/>
        </w:rPr>
        <w:t>причины;</w:t>
      </w:r>
    </w:p>
    <w:p w:rsidR="005C79F6" w:rsidRPr="009E371A" w:rsidRDefault="005C79F6" w:rsidP="00C11901">
      <w:pPr>
        <w:pStyle w:val="aff5"/>
        <w:numPr>
          <w:ilvl w:val="0"/>
          <w:numId w:val="29"/>
        </w:numPr>
        <w:ind w:firstLine="273"/>
        <w:rPr>
          <w:rFonts w:ascii="Times New Roman" w:hAnsi="Times New Roman" w:cs="Times New Roman"/>
          <w:sz w:val="20"/>
          <w:szCs w:val="20"/>
        </w:rPr>
      </w:pPr>
      <w:r w:rsidRPr="009E371A">
        <w:rPr>
          <w:rFonts w:ascii="Times New Roman" w:hAnsi="Times New Roman" w:cs="Times New Roman"/>
          <w:sz w:val="20"/>
          <w:szCs w:val="20"/>
        </w:rPr>
        <w:t>корректирующие действия;</w:t>
      </w:r>
    </w:p>
    <w:p w:rsidR="005C79F6" w:rsidRPr="009E371A" w:rsidRDefault="005C79F6" w:rsidP="00C11901">
      <w:pPr>
        <w:pStyle w:val="aff5"/>
        <w:numPr>
          <w:ilvl w:val="0"/>
          <w:numId w:val="29"/>
        </w:numPr>
        <w:ind w:firstLine="273"/>
        <w:rPr>
          <w:rFonts w:ascii="Times New Roman" w:hAnsi="Times New Roman" w:cs="Times New Roman"/>
          <w:sz w:val="20"/>
          <w:szCs w:val="20"/>
        </w:rPr>
      </w:pPr>
      <w:r w:rsidRPr="009E371A">
        <w:rPr>
          <w:rFonts w:ascii="Times New Roman" w:hAnsi="Times New Roman" w:cs="Times New Roman"/>
          <w:sz w:val="20"/>
          <w:szCs w:val="20"/>
        </w:rPr>
        <w:t>сумма ущерба;</w:t>
      </w:r>
    </w:p>
    <w:p w:rsidR="005C79F6" w:rsidRPr="009E371A" w:rsidRDefault="005C79F6" w:rsidP="00C11901">
      <w:pPr>
        <w:pStyle w:val="aff5"/>
        <w:numPr>
          <w:ilvl w:val="0"/>
          <w:numId w:val="29"/>
        </w:numPr>
        <w:ind w:firstLine="273"/>
        <w:jc w:val="both"/>
        <w:rPr>
          <w:rFonts w:ascii="Times New Roman" w:hAnsi="Times New Roman" w:cs="Times New Roman"/>
          <w:sz w:val="20"/>
          <w:szCs w:val="20"/>
        </w:rPr>
      </w:pPr>
      <w:r w:rsidRPr="009E371A">
        <w:rPr>
          <w:rFonts w:ascii="Times New Roman" w:hAnsi="Times New Roman" w:cs="Times New Roman"/>
          <w:sz w:val="20"/>
          <w:szCs w:val="20"/>
        </w:rPr>
        <w:t xml:space="preserve">СТОРОНА (СТОРОНЫ)  в результате действий/бездействия которой произошел ИНЦИДЕНТ и/или </w:t>
      </w:r>
      <w:proofErr w:type="spellStart"/>
      <w:r w:rsidRPr="009E371A">
        <w:rPr>
          <w:rFonts w:ascii="Times New Roman" w:hAnsi="Times New Roman" w:cs="Times New Roman"/>
          <w:sz w:val="20"/>
          <w:szCs w:val="20"/>
        </w:rPr>
        <w:t>которыа</w:t>
      </w:r>
      <w:proofErr w:type="gramStart"/>
      <w:r w:rsidRPr="009E371A">
        <w:rPr>
          <w:rFonts w:ascii="Times New Roman" w:hAnsi="Times New Roman" w:cs="Times New Roman"/>
          <w:sz w:val="20"/>
          <w:szCs w:val="20"/>
        </w:rPr>
        <w:t>я</w:t>
      </w:r>
      <w:proofErr w:type="spellEnd"/>
      <w:r w:rsidRPr="009E371A">
        <w:rPr>
          <w:rFonts w:ascii="Times New Roman" w:hAnsi="Times New Roman" w:cs="Times New Roman"/>
          <w:sz w:val="20"/>
          <w:szCs w:val="20"/>
        </w:rPr>
        <w:t>(</w:t>
      </w:r>
      <w:proofErr w:type="spellStart"/>
      <w:proofErr w:type="gramEnd"/>
      <w:r w:rsidRPr="009E371A">
        <w:rPr>
          <w:rFonts w:ascii="Times New Roman" w:hAnsi="Times New Roman" w:cs="Times New Roman"/>
          <w:sz w:val="20"/>
          <w:szCs w:val="20"/>
        </w:rPr>
        <w:t>ые</w:t>
      </w:r>
      <w:proofErr w:type="spellEnd"/>
      <w:r w:rsidRPr="009E371A">
        <w:rPr>
          <w:rFonts w:ascii="Times New Roman" w:hAnsi="Times New Roman" w:cs="Times New Roman"/>
          <w:sz w:val="20"/>
          <w:szCs w:val="20"/>
        </w:rPr>
        <w:t xml:space="preserve">) отвечают за возникновение данного ИНЦИДЕНТА.   </w:t>
      </w:r>
    </w:p>
    <w:p w:rsidR="005C79F6" w:rsidRPr="009E371A" w:rsidRDefault="005C79F6" w:rsidP="005C79F6">
      <w:pPr>
        <w:snapToGrid w:val="0"/>
        <w:spacing w:after="120" w:line="240" w:lineRule="auto"/>
        <w:ind w:left="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9E371A" w:rsidRDefault="005C79F6"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9E371A" w:rsidRDefault="005C79F6"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9E371A">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9E371A">
        <w:rPr>
          <w:rFonts w:ascii="Times New Roman" w:eastAsia="Times New Roman" w:hAnsi="Times New Roman" w:cs="Times New Roman"/>
          <w:caps/>
          <w:sz w:val="20"/>
          <w:szCs w:val="20"/>
        </w:rPr>
        <w:t>сторонами.</w:t>
      </w:r>
    </w:p>
    <w:p w:rsidR="005C79F6" w:rsidRPr="009E371A"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 xml:space="preserve">Конец РАЗДЕЛА 3. </w:t>
      </w:r>
    </w:p>
    <w:p w:rsidR="005C79F6" w:rsidRPr="009E371A"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РАЗДЕЛ 4 начинается со следующей страницы.</w:t>
      </w:r>
    </w:p>
    <w:p w:rsidR="005C79F6" w:rsidRPr="009E371A" w:rsidRDefault="005C79F6" w:rsidP="005C79F6">
      <w:pPr>
        <w:spacing w:after="0" w:line="240" w:lineRule="auto"/>
        <w:rPr>
          <w:rFonts w:ascii="Times New Roman" w:eastAsia="Times New Roman" w:hAnsi="Times New Roman" w:cs="Times New Roman"/>
          <w:sz w:val="24"/>
          <w:szCs w:val="24"/>
        </w:rPr>
        <w:sectPr w:rsidR="005C79F6" w:rsidRPr="009E371A" w:rsidSect="00CB4C47">
          <w:headerReference w:type="default" r:id="rId13"/>
          <w:pgSz w:w="11906" w:h="16838"/>
          <w:pgMar w:top="1025" w:right="707" w:bottom="1134" w:left="1134" w:header="567" w:footer="0" w:gutter="0"/>
          <w:cols w:space="720"/>
        </w:sectPr>
      </w:pPr>
    </w:p>
    <w:p w:rsidR="00A31C36" w:rsidRDefault="005C79F6" w:rsidP="005C79F6">
      <w:pPr>
        <w:spacing w:after="120" w:line="240" w:lineRule="auto"/>
        <w:ind w:left="720"/>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lastRenderedPageBreak/>
        <w:t>РАЗДЕЛ 4 – ОПЛАТА И ВЫСТАВЛЕНИЕ СЧЕТОВ</w:t>
      </w:r>
    </w:p>
    <w:p w:rsidR="005C79F6" w:rsidRPr="00A31C36" w:rsidRDefault="005C79F6" w:rsidP="00A31C36">
      <w:pPr>
        <w:pStyle w:val="afc"/>
        <w:numPr>
          <w:ilvl w:val="0"/>
          <w:numId w:val="6"/>
        </w:numPr>
        <w:spacing w:after="120"/>
        <w:rPr>
          <w:b/>
        </w:rPr>
      </w:pPr>
      <w:r w:rsidRPr="00A31C36">
        <w:rPr>
          <w:b/>
        </w:rPr>
        <w:t xml:space="preserve"> ВВЕДЕНИЕ</w:t>
      </w:r>
    </w:p>
    <w:p w:rsidR="005C79F6" w:rsidRPr="009E371A" w:rsidRDefault="00A31C36" w:rsidP="00A31C36">
      <w:pPr>
        <w:spacing w:after="12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43.1.</w:t>
      </w:r>
      <w:r w:rsidR="005C79F6" w:rsidRPr="009E371A">
        <w:rPr>
          <w:rFonts w:ascii="Times New Roman" w:eastAsia="Times New Roman" w:hAnsi="Times New Roman" w:cs="Times New Roman"/>
          <w:sz w:val="20"/>
          <w:szCs w:val="20"/>
        </w:rPr>
        <w:t xml:space="preserve">Валютой ДОГОВОРА является </w:t>
      </w:r>
      <w:r w:rsidR="005C79F6" w:rsidRPr="009E371A">
        <w:rPr>
          <w:rFonts w:ascii="Times New Roman" w:eastAsia="Times New Roman" w:hAnsi="Times New Roman" w:cs="Times New Roman"/>
          <w:noProof/>
          <w:sz w:val="20"/>
          <w:szCs w:val="20"/>
        </w:rPr>
        <w:t>Российский Рубль (РР)</w:t>
      </w:r>
      <w:r w:rsidR="005C79F6" w:rsidRPr="009E371A">
        <w:rPr>
          <w:rFonts w:ascii="Times New Roman" w:eastAsia="Times New Roman" w:hAnsi="Times New Roman" w:cs="Times New Roman"/>
          <w:sz w:val="20"/>
          <w:szCs w:val="20"/>
        </w:rPr>
        <w:t>.</w:t>
      </w:r>
    </w:p>
    <w:p w:rsidR="005C79F6" w:rsidRPr="009E371A" w:rsidRDefault="005C79F6" w:rsidP="00144956">
      <w:pPr>
        <w:numPr>
          <w:ilvl w:val="0"/>
          <w:numId w:val="6"/>
        </w:numPr>
        <w:spacing w:after="120" w:line="240" w:lineRule="auto"/>
        <w:ind w:left="720" w:hanging="720"/>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5C79F6" w:rsidRPr="009E371A" w:rsidRDefault="008C6982" w:rsidP="00144956">
      <w:pPr>
        <w:numPr>
          <w:ilvl w:val="1"/>
          <w:numId w:val="6"/>
        </w:numPr>
        <w:spacing w:after="120" w:line="240" w:lineRule="auto"/>
        <w:ind w:left="741" w:hanging="741"/>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оплачивает оказанные УСЛУГИ </w:t>
      </w:r>
      <w:r>
        <w:rPr>
          <w:rFonts w:ascii="Times New Roman" w:eastAsia="Times New Roman" w:hAnsi="Times New Roman" w:cs="Times New Roman"/>
          <w:sz w:val="20"/>
          <w:szCs w:val="20"/>
        </w:rPr>
        <w:t xml:space="preserve">на 60 (шестидесятый) календарный день </w:t>
      </w:r>
      <w:r w:rsidRPr="00832890">
        <w:rPr>
          <w:rFonts w:ascii="Times New Roman" w:eastAsia="Times New Roman" w:hAnsi="Times New Roman" w:cs="Times New Roman"/>
          <w:sz w:val="20"/>
          <w:szCs w:val="20"/>
        </w:rPr>
        <w:t>со дня предъявления ЗАКАЗЧИКУ</w:t>
      </w:r>
      <w:r w:rsidR="005C79F6" w:rsidRPr="009E371A">
        <w:rPr>
          <w:rFonts w:ascii="Times New Roman" w:eastAsia="Times New Roman" w:hAnsi="Times New Roman" w:cs="Times New Roman"/>
          <w:sz w:val="20"/>
          <w:szCs w:val="20"/>
        </w:rPr>
        <w:t>:</w:t>
      </w:r>
    </w:p>
    <w:p w:rsidR="005C79F6" w:rsidRPr="009E371A" w:rsidRDefault="005C79F6" w:rsidP="00C11901">
      <w:pPr>
        <w:numPr>
          <w:ilvl w:val="0"/>
          <w:numId w:val="26"/>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Оригиналов счета-фактуры, выставленного на основании подписанного СТОРОНАМИ </w:t>
      </w:r>
      <w:r w:rsidR="00B55C06" w:rsidRPr="009E371A">
        <w:rPr>
          <w:rFonts w:ascii="Times New Roman" w:eastAsia="Times New Roman" w:hAnsi="Times New Roman" w:cs="Times New Roman"/>
          <w:sz w:val="20"/>
          <w:szCs w:val="20"/>
          <w:lang w:eastAsia="ru-RU"/>
        </w:rPr>
        <w:t xml:space="preserve">акта </w:t>
      </w:r>
      <w:r w:rsidR="00070CFF" w:rsidRPr="009E371A">
        <w:rPr>
          <w:rFonts w:ascii="Times New Roman" w:eastAsia="Times New Roman" w:hAnsi="Times New Roman" w:cs="Times New Roman"/>
          <w:sz w:val="20"/>
          <w:szCs w:val="20"/>
          <w:lang w:eastAsia="ru-RU"/>
        </w:rPr>
        <w:t xml:space="preserve">промежуточной </w:t>
      </w:r>
      <w:r w:rsidR="00B55C06" w:rsidRPr="009E371A">
        <w:rPr>
          <w:rFonts w:ascii="Times New Roman" w:eastAsia="Times New Roman" w:hAnsi="Times New Roman" w:cs="Times New Roman"/>
          <w:sz w:val="20"/>
          <w:szCs w:val="20"/>
          <w:lang w:eastAsia="ru-RU"/>
        </w:rPr>
        <w:t xml:space="preserve">приемки </w:t>
      </w:r>
      <w:r w:rsidR="00070CFF" w:rsidRPr="009E371A">
        <w:rPr>
          <w:rFonts w:ascii="Times New Roman" w:eastAsia="Times New Roman" w:hAnsi="Times New Roman" w:cs="Times New Roman"/>
          <w:sz w:val="20"/>
          <w:szCs w:val="20"/>
          <w:lang w:eastAsia="ru-RU"/>
        </w:rPr>
        <w:t>услуг</w:t>
      </w:r>
      <w:r w:rsidR="00B55C06" w:rsidRPr="009E371A">
        <w:rPr>
          <w:rFonts w:ascii="Times New Roman" w:eastAsia="Times New Roman" w:hAnsi="Times New Roman" w:cs="Times New Roman"/>
          <w:sz w:val="20"/>
          <w:szCs w:val="20"/>
          <w:lang w:eastAsia="ru-RU"/>
        </w:rPr>
        <w:t xml:space="preserve"> (составленного по форме Приложения № 11)</w:t>
      </w:r>
      <w:r w:rsidRPr="009E371A">
        <w:rPr>
          <w:rFonts w:ascii="Times New Roman" w:eastAsia="Times New Roman" w:hAnsi="Times New Roman" w:cs="Times New Roman"/>
          <w:sz w:val="20"/>
          <w:szCs w:val="20"/>
        </w:rPr>
        <w:t xml:space="preserve">, </w:t>
      </w:r>
    </w:p>
    <w:p w:rsidR="005C79F6" w:rsidRPr="009E371A" w:rsidRDefault="005C79F6" w:rsidP="00C11901">
      <w:pPr>
        <w:numPr>
          <w:ilvl w:val="0"/>
          <w:numId w:val="26"/>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Счета-фактуры  и другие первичные документы должны содержать номер заявки на оказание услуг.</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ПОДРЯДЧИК предоставляет счета-фактуры не позднее 1 числа календарного</w:t>
      </w:r>
      <w:r w:rsidR="007C1656">
        <w:rPr>
          <w:rFonts w:ascii="Times New Roman" w:eastAsia="Times New Roman" w:hAnsi="Times New Roman" w:cs="Times New Roman"/>
          <w:sz w:val="20"/>
          <w:szCs w:val="20"/>
        </w:rPr>
        <w:t xml:space="preserve"> месяца, следующего за календар</w:t>
      </w:r>
      <w:r w:rsidRPr="009E371A">
        <w:rPr>
          <w:rFonts w:ascii="Times New Roman" w:eastAsia="Times New Roman" w:hAnsi="Times New Roman" w:cs="Times New Roman"/>
          <w:sz w:val="20"/>
          <w:szCs w:val="20"/>
        </w:rPr>
        <w:t>н</w:t>
      </w:r>
      <w:r w:rsidR="007C1656">
        <w:rPr>
          <w:rFonts w:ascii="Times New Roman" w:eastAsia="Times New Roman" w:hAnsi="Times New Roman" w:cs="Times New Roman"/>
          <w:sz w:val="20"/>
          <w:szCs w:val="20"/>
        </w:rPr>
        <w:t>ы</w:t>
      </w:r>
      <w:r w:rsidRPr="009E371A">
        <w:rPr>
          <w:rFonts w:ascii="Times New Roman" w:eastAsia="Times New Roman" w:hAnsi="Times New Roman" w:cs="Times New Roman"/>
          <w:sz w:val="20"/>
          <w:szCs w:val="20"/>
        </w:rPr>
        <w:t>м месяцем, в котором были оказаны УСЛУГИ/часть УСЛУГ (далее – отчетный период).</w:t>
      </w:r>
    </w:p>
    <w:p w:rsidR="005C79F6" w:rsidRPr="009E371A" w:rsidRDefault="005C79F6" w:rsidP="00FE4D08">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512DA1" w:rsidRPr="009E371A" w:rsidRDefault="00512DA1" w:rsidP="00FE4D08">
      <w:pPr>
        <w:tabs>
          <w:tab w:val="left" w:pos="284"/>
          <w:tab w:val="left" w:pos="851"/>
          <w:tab w:val="left" w:pos="993"/>
        </w:tabs>
        <w:spacing w:after="0" w:line="240" w:lineRule="auto"/>
        <w:ind w:left="43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ЗАКАЗЧИК вправе  зарезервировать и не выплачивать ИСПОЛНИТЕЛЮ 20% от стоимости подлежащих оплате УСЛУГ по ДОГОВОРУ (далее – РЕЗЕРВ). </w:t>
      </w:r>
      <w:proofErr w:type="gramStart"/>
      <w:r w:rsidRPr="009E371A">
        <w:rPr>
          <w:rFonts w:ascii="Times New Roman" w:eastAsia="Times New Roman" w:hAnsi="Times New Roman" w:cs="Times New Roman"/>
          <w:sz w:val="20"/>
          <w:szCs w:val="20"/>
        </w:rPr>
        <w:t>РЕЗЕРВ выплачивается ИСПОЛНИТЕЛЮ после подписания СТОРОНАМИ без замечаний Акта приемки оказа</w:t>
      </w:r>
      <w:r w:rsidR="002159E9" w:rsidRPr="009E371A">
        <w:rPr>
          <w:rFonts w:ascii="Times New Roman" w:eastAsia="Times New Roman" w:hAnsi="Times New Roman" w:cs="Times New Roman"/>
          <w:sz w:val="20"/>
          <w:szCs w:val="20"/>
        </w:rPr>
        <w:t>нных услуг по форме Приложения 7</w:t>
      </w:r>
      <w:r w:rsidRPr="009E371A">
        <w:rPr>
          <w:rFonts w:ascii="Times New Roman" w:eastAsia="Times New Roman" w:hAnsi="Times New Roman" w:cs="Times New Roman"/>
          <w:sz w:val="20"/>
          <w:szCs w:val="20"/>
        </w:rPr>
        <w:t xml:space="preserve">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roofErr w:type="gramEnd"/>
    </w:p>
    <w:p w:rsidR="00512DA1" w:rsidRPr="009E371A" w:rsidRDefault="00512DA1" w:rsidP="00C11901">
      <w:pPr>
        <w:numPr>
          <w:ilvl w:val="0"/>
          <w:numId w:val="26"/>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512DA1" w:rsidRPr="009E371A" w:rsidRDefault="00512DA1" w:rsidP="00C11901">
      <w:pPr>
        <w:numPr>
          <w:ilvl w:val="0"/>
          <w:numId w:val="26"/>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w:t>
      </w:r>
      <w:r w:rsidRPr="009E371A">
        <w:rPr>
          <w:rFonts w:ascii="Times New Roman" w:eastAsia="Times New Roman" w:hAnsi="Times New Roman" w:cs="Times New Roman"/>
          <w:iCs/>
          <w:sz w:val="20"/>
          <w:szCs w:val="20"/>
        </w:rPr>
        <w:t>законодательства.</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 xml:space="preserve">В </w:t>
      </w:r>
      <w:r w:rsidRPr="009E371A">
        <w:rPr>
          <w:rFonts w:ascii="Times New Roman" w:eastAsia="Times New Roman" w:hAnsi="Times New Roman" w:cs="Times New Roman"/>
          <w:iCs/>
          <w:sz w:val="20"/>
          <w:szCs w:val="20"/>
        </w:rPr>
        <w:t>течение</w:t>
      </w:r>
      <w:r w:rsidRPr="009E371A">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приемки оказанных услуг</w:t>
      </w:r>
      <w:r w:rsidR="00C5704C"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w:t>
      </w:r>
      <w:proofErr w:type="gramEnd"/>
      <w:r w:rsidRPr="009E371A">
        <w:rPr>
          <w:rFonts w:ascii="Times New Roman" w:eastAsia="Times New Roman" w:hAnsi="Times New Roman" w:cs="Times New Roman"/>
          <w:sz w:val="20"/>
          <w:szCs w:val="20"/>
        </w:rPr>
        <w:t xml:space="preserve">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9E371A">
        <w:rPr>
          <w:rFonts w:ascii="Times New Roman" w:eastAsia="Times New Roman" w:hAnsi="Times New Roman" w:cs="Times New Roman"/>
          <w:iCs/>
          <w:sz w:val="20"/>
          <w:szCs w:val="20"/>
        </w:rPr>
        <w:t xml:space="preserve">Вместе с </w:t>
      </w:r>
      <w:r w:rsidRPr="009E371A">
        <w:rPr>
          <w:rFonts w:ascii="Times New Roman" w:eastAsia="Times New Roman" w:hAnsi="Times New Roman" w:cs="Times New Roman"/>
          <w:iCs/>
          <w:sz w:val="20"/>
          <w:szCs w:val="20"/>
        </w:rPr>
        <w:lastRenderedPageBreak/>
        <w:t>оригиналами счетов-фактур направляются надлежащим образом заверенные копии документов</w:t>
      </w:r>
      <w:r w:rsidRPr="009E371A">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случае нарушения требований по оформлению счетов-фактур или </w:t>
      </w:r>
      <w:proofErr w:type="spellStart"/>
      <w:r w:rsidRPr="009E371A">
        <w:rPr>
          <w:rFonts w:ascii="Times New Roman" w:eastAsia="Times New Roman" w:hAnsi="Times New Roman" w:cs="Times New Roman"/>
          <w:sz w:val="20"/>
          <w:szCs w:val="20"/>
        </w:rPr>
        <w:t>непредоставления</w:t>
      </w:r>
      <w:proofErr w:type="spellEnd"/>
      <w:r w:rsidRPr="009E371A">
        <w:rPr>
          <w:rFonts w:ascii="Times New Roman" w:eastAsia="Times New Roman" w:hAnsi="Times New Roman" w:cs="Times New Roman"/>
          <w:sz w:val="20"/>
          <w:szCs w:val="20"/>
        </w:rPr>
        <w:t xml:space="preserve">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6A4132" w:rsidRPr="009E371A" w:rsidRDefault="006A4132"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Датой оплаты считается дата списания денежных сре</w:t>
      </w:r>
      <w:proofErr w:type="gramStart"/>
      <w:r w:rsidRPr="009E371A">
        <w:rPr>
          <w:rFonts w:ascii="Times New Roman" w:eastAsia="Times New Roman" w:hAnsi="Times New Roman" w:cs="Times New Roman"/>
          <w:sz w:val="20"/>
          <w:szCs w:val="20"/>
        </w:rPr>
        <w:t>дств с р</w:t>
      </w:r>
      <w:proofErr w:type="gramEnd"/>
      <w:r w:rsidRPr="009E371A">
        <w:rPr>
          <w:rFonts w:ascii="Times New Roman" w:eastAsia="Times New Roman" w:hAnsi="Times New Roman" w:cs="Times New Roman"/>
          <w:sz w:val="20"/>
          <w:szCs w:val="20"/>
        </w:rPr>
        <w:t xml:space="preserve">асчетного счета ЗАКАЗЧИКА. По требованию </w:t>
      </w:r>
      <w:r w:rsidRPr="009E371A">
        <w:rPr>
          <w:rFonts w:ascii="Times New Roman" w:eastAsia="Times New Roman" w:hAnsi="Times New Roman" w:cs="Times New Roman"/>
          <w:sz w:val="20"/>
          <w:szCs w:val="20"/>
          <w:lang w:eastAsia="ru-RU"/>
        </w:rPr>
        <w:t>ИСПОЛНИТЕЛЯ</w:t>
      </w:r>
      <w:r w:rsidRPr="009E371A">
        <w:rPr>
          <w:rFonts w:ascii="Times New Roman" w:eastAsia="Times New Roman" w:hAnsi="Times New Roman" w:cs="Times New Roman"/>
          <w:sz w:val="20"/>
          <w:szCs w:val="20"/>
        </w:rPr>
        <w:t xml:space="preserve"> ЗАКАЗЧИК предоставляет </w:t>
      </w:r>
      <w:r w:rsidRPr="009E371A">
        <w:rPr>
          <w:rFonts w:ascii="Times New Roman" w:eastAsia="Times New Roman" w:hAnsi="Times New Roman" w:cs="Times New Roman"/>
          <w:sz w:val="20"/>
          <w:szCs w:val="20"/>
          <w:lang w:eastAsia="ru-RU"/>
        </w:rPr>
        <w:t>ИСПОЛНИТЕЛЮ</w:t>
      </w:r>
      <w:r w:rsidRPr="009E371A">
        <w:rPr>
          <w:rFonts w:ascii="Times New Roman" w:eastAsia="Times New Roman" w:hAnsi="Times New Roman" w:cs="Times New Roman"/>
          <w:sz w:val="20"/>
          <w:szCs w:val="20"/>
        </w:rPr>
        <w:t xml:space="preserve"> копии платежных поручений.</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w:t>
      </w:r>
      <w:proofErr w:type="gramStart"/>
      <w:r w:rsidRPr="009E371A">
        <w:rPr>
          <w:rFonts w:ascii="Times New Roman" w:eastAsia="Times New Roman" w:hAnsi="Times New Roman" w:cs="Times New Roman"/>
          <w:sz w:val="20"/>
          <w:szCs w:val="20"/>
        </w:rPr>
        <w:t>,</w:t>
      </w:r>
      <w:proofErr w:type="gramEnd"/>
      <w:r w:rsidRPr="009E371A">
        <w:rPr>
          <w:rFonts w:ascii="Times New Roman" w:eastAsia="Times New Roman" w:hAnsi="Times New Roman" w:cs="Times New Roman"/>
          <w:sz w:val="20"/>
          <w:szCs w:val="20"/>
        </w:rPr>
        <w:t xml:space="preserve">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9E371A">
        <w:rPr>
          <w:rFonts w:ascii="Times New Roman" w:eastAsia="Times New Roman" w:hAnsi="Times New Roman" w:cs="Times New Roman"/>
          <w:noProof/>
          <w:sz w:val="20"/>
          <w:szCs w:val="20"/>
        </w:rPr>
        <w:t>90 (девяноста) дней, но не ранее 60 (шестидесяти)</w:t>
      </w:r>
      <w:r w:rsidRPr="009E371A">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5C79F6" w:rsidRPr="009E371A" w:rsidRDefault="005C79F6" w:rsidP="00144956">
      <w:pPr>
        <w:numPr>
          <w:ilvl w:val="1"/>
          <w:numId w:val="6"/>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ИСПОЛНИТЕЛЬ предоставляет Акты сверки расчётов в следующем порядке:</w:t>
      </w:r>
    </w:p>
    <w:p w:rsidR="005C79F6" w:rsidRPr="009E371A" w:rsidRDefault="006A4132" w:rsidP="00144956">
      <w:pPr>
        <w:numPr>
          <w:ilvl w:val="2"/>
          <w:numId w:val="6"/>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w:t>
      </w:r>
      <w:proofErr w:type="gramStart"/>
      <w:r w:rsidRPr="009E371A">
        <w:rPr>
          <w:rFonts w:ascii="Times New Roman" w:eastAsia="Times New Roman" w:hAnsi="Times New Roman" w:cs="Times New Roman"/>
          <w:sz w:val="20"/>
          <w:szCs w:val="20"/>
        </w:rPr>
        <w:t>с даты получения</w:t>
      </w:r>
      <w:proofErr w:type="gramEnd"/>
      <w:r w:rsidRPr="009E371A">
        <w:rPr>
          <w:rFonts w:ascii="Times New Roman" w:eastAsia="Times New Roman" w:hAnsi="Times New Roman" w:cs="Times New Roman"/>
          <w:sz w:val="20"/>
          <w:szCs w:val="20"/>
        </w:rPr>
        <w:t xml:space="preserve"> акта сверки (по реквизитам, указанным в оригинале или копии, - смотря, что было получено ранее). </w:t>
      </w:r>
      <w:proofErr w:type="gramStart"/>
      <w:r w:rsidRPr="009E371A">
        <w:rPr>
          <w:rFonts w:ascii="Times New Roman" w:eastAsia="Times New Roman" w:hAnsi="Times New Roman" w:cs="Times New Roman"/>
          <w:sz w:val="20"/>
          <w:szCs w:val="20"/>
        </w:rPr>
        <w:t>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9E371A">
        <w:rPr>
          <w:rFonts w:ascii="Times New Roman" w:eastAsia="Times New Roman" w:hAnsi="Times New Roman" w:cs="Times New Roman"/>
          <w:sz w:val="20"/>
          <w:szCs w:val="20"/>
        </w:rPr>
        <w:t xml:space="preserve">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r w:rsidR="005C79F6" w:rsidRPr="009E371A">
        <w:rPr>
          <w:rFonts w:ascii="Times New Roman" w:eastAsia="Times New Roman" w:hAnsi="Times New Roman" w:cs="Times New Roman"/>
          <w:sz w:val="20"/>
          <w:szCs w:val="20"/>
        </w:rPr>
        <w:t>.</w:t>
      </w:r>
    </w:p>
    <w:p w:rsidR="005C79F6" w:rsidRDefault="005C79F6" w:rsidP="00144956">
      <w:pPr>
        <w:numPr>
          <w:ilvl w:val="2"/>
          <w:numId w:val="6"/>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5C79F6" w:rsidRPr="003F32C2" w:rsidRDefault="005C79F6" w:rsidP="00460D64">
      <w:pPr>
        <w:pStyle w:val="afc"/>
        <w:numPr>
          <w:ilvl w:val="1"/>
          <w:numId w:val="6"/>
        </w:numPr>
        <w:overflowPunct w:val="0"/>
        <w:autoSpaceDE w:val="0"/>
        <w:autoSpaceDN w:val="0"/>
        <w:adjustRightInd w:val="0"/>
        <w:ind w:left="709" w:hanging="709"/>
        <w:jc w:val="both"/>
      </w:pPr>
      <w:r w:rsidRPr="003F32C2">
        <w:t>Первичные учётные документы, составляемые во исполнение обязатель</w:t>
      </w:r>
      <w:proofErr w:type="gramStart"/>
      <w:r w:rsidRPr="003F32C2">
        <w:t>ств Ст</w:t>
      </w:r>
      <w:proofErr w:type="gramEnd"/>
      <w:r w:rsidRPr="003F32C2">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1) наименование документа;</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2) дата составления документа;</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3) наименование экономического субъекта, составившего документ;</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4) содержание факта хозяйственной жизни;</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lastRenderedPageBreak/>
        <w:t>5) величина натурального и (или) денежного измерения факта хозяйственной жизни с указанием единиц измерения;</w:t>
      </w:r>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5C79F6" w:rsidRPr="009E371A" w:rsidRDefault="005C79F6" w:rsidP="00460D64">
      <w:pPr>
        <w:overflowPunct w:val="0"/>
        <w:autoSpaceDE w:val="0"/>
        <w:autoSpaceDN w:val="0"/>
        <w:adjustRightInd w:val="0"/>
        <w:spacing w:after="0" w:line="240" w:lineRule="auto"/>
        <w:ind w:left="851"/>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6A4132" w:rsidRPr="00CE7015" w:rsidRDefault="006A4132" w:rsidP="00A62388">
      <w:pPr>
        <w:pStyle w:val="afc"/>
        <w:numPr>
          <w:ilvl w:val="1"/>
          <w:numId w:val="6"/>
        </w:numPr>
        <w:tabs>
          <w:tab w:val="clear" w:pos="360"/>
          <w:tab w:val="num" w:pos="709"/>
        </w:tabs>
        <w:overflowPunct w:val="0"/>
        <w:autoSpaceDE w:val="0"/>
        <w:autoSpaceDN w:val="0"/>
        <w:adjustRightInd w:val="0"/>
        <w:spacing w:after="120" w:line="240" w:lineRule="exact"/>
        <w:ind w:left="709" w:hanging="709"/>
        <w:jc w:val="both"/>
      </w:pPr>
      <w:r w:rsidRPr="00CE7015">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6A4132" w:rsidRPr="009E371A" w:rsidRDefault="006A4132" w:rsidP="00A62388">
      <w:pPr>
        <w:pStyle w:val="afc"/>
        <w:numPr>
          <w:ilvl w:val="3"/>
          <w:numId w:val="13"/>
        </w:numPr>
        <w:tabs>
          <w:tab w:val="clear" w:pos="3342"/>
          <w:tab w:val="num" w:pos="709"/>
          <w:tab w:val="num" w:pos="851"/>
        </w:tabs>
        <w:overflowPunct w:val="0"/>
        <w:autoSpaceDE w:val="0"/>
        <w:autoSpaceDN w:val="0"/>
        <w:adjustRightInd w:val="0"/>
        <w:spacing w:after="120" w:line="240" w:lineRule="exact"/>
        <w:ind w:left="709" w:hanging="709"/>
        <w:jc w:val="both"/>
      </w:pPr>
      <w:r w:rsidRPr="009E371A">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6A4132" w:rsidRPr="009E371A" w:rsidRDefault="006A4132" w:rsidP="0075553D">
      <w:pPr>
        <w:pStyle w:val="afc"/>
        <w:numPr>
          <w:ilvl w:val="3"/>
          <w:numId w:val="13"/>
        </w:numPr>
        <w:tabs>
          <w:tab w:val="clear" w:pos="3342"/>
        </w:tabs>
        <w:overflowPunct w:val="0"/>
        <w:autoSpaceDE w:val="0"/>
        <w:autoSpaceDN w:val="0"/>
        <w:adjustRightInd w:val="0"/>
        <w:spacing w:after="120" w:line="240" w:lineRule="exact"/>
        <w:ind w:left="709" w:hanging="709"/>
        <w:jc w:val="both"/>
      </w:pPr>
      <w:r w:rsidRPr="009E371A">
        <w:t>налоговый орган по итогам камеральной проверки декларации.</w:t>
      </w:r>
    </w:p>
    <w:p w:rsidR="003F32C2" w:rsidRDefault="003F32C2" w:rsidP="0075553D">
      <w:pPr>
        <w:numPr>
          <w:ilvl w:val="1"/>
          <w:numId w:val="6"/>
        </w:numPr>
        <w:tabs>
          <w:tab w:val="clear" w:pos="360"/>
        </w:tabs>
        <w:overflowPunct w:val="0"/>
        <w:autoSpaceDE w:val="0"/>
        <w:autoSpaceDN w:val="0"/>
        <w:spacing w:after="120" w:line="240" w:lineRule="exact"/>
        <w:ind w:left="709" w:hanging="709"/>
        <w:jc w:val="both"/>
        <w:rPr>
          <w:rFonts w:ascii="Times New Roman" w:hAnsi="Times New Roman" w:cs="Times New Roman"/>
          <w:sz w:val="20"/>
          <w:szCs w:val="20"/>
        </w:rPr>
      </w:pPr>
      <w:r>
        <w:rPr>
          <w:rFonts w:ascii="Times New Roman" w:hAnsi="Times New Roman" w:cs="Times New Roman"/>
          <w:sz w:val="20"/>
          <w:szCs w:val="20"/>
        </w:rPr>
        <w:t>В случае  письменного обращения Испо</w:t>
      </w:r>
      <w:r w:rsidR="001418FC">
        <w:rPr>
          <w:rFonts w:ascii="Times New Roman" w:hAnsi="Times New Roman" w:cs="Times New Roman"/>
          <w:sz w:val="20"/>
          <w:szCs w:val="20"/>
        </w:rPr>
        <w:t>лнителя по форме Приложения № 17</w:t>
      </w:r>
      <w:r>
        <w:rPr>
          <w:rFonts w:ascii="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w:t>
      </w:r>
      <w:r w:rsidR="00A62388">
        <w:rPr>
          <w:rFonts w:ascii="Times New Roman" w:hAnsi="Times New Roman" w:cs="Times New Roman"/>
          <w:sz w:val="20"/>
          <w:szCs w:val="20"/>
        </w:rPr>
        <w:t>. 44</w:t>
      </w:r>
      <w:r>
        <w:rPr>
          <w:rFonts w:ascii="Times New Roman" w:hAnsi="Times New Roman" w:cs="Times New Roman"/>
          <w:sz w:val="20"/>
          <w:szCs w:val="20"/>
        </w:rPr>
        <w:t>.1 настоящего Договора, на условиях встречной выплаты Исполнителем Заказчику денежного вознаграждения, определяемого Исполнителем</w:t>
      </w:r>
    </w:p>
    <w:p w:rsidR="003F32C2" w:rsidRDefault="003F32C2" w:rsidP="0075553D">
      <w:pPr>
        <w:numPr>
          <w:ilvl w:val="1"/>
          <w:numId w:val="6"/>
        </w:numPr>
        <w:tabs>
          <w:tab w:val="clear" w:pos="360"/>
        </w:tabs>
        <w:overflowPunct w:val="0"/>
        <w:autoSpaceDE w:val="0"/>
        <w:autoSpaceDN w:val="0"/>
        <w:spacing w:after="120" w:line="240" w:lineRule="exact"/>
        <w:ind w:left="709" w:hanging="709"/>
        <w:jc w:val="both"/>
        <w:rPr>
          <w:rFonts w:ascii="Times New Roman" w:hAnsi="Times New Roman" w:cs="Times New Roman"/>
          <w:sz w:val="20"/>
          <w:szCs w:val="20"/>
        </w:rPr>
      </w:pPr>
      <w:r>
        <w:rPr>
          <w:rFonts w:ascii="Times New Roman" w:hAnsi="Times New Roman" w:cs="Times New Roman"/>
          <w:sz w:val="20"/>
          <w:szCs w:val="20"/>
        </w:rPr>
        <w:t>Указанное в п.</w:t>
      </w:r>
      <w:r w:rsidR="00CB0DBC">
        <w:rPr>
          <w:rFonts w:ascii="Times New Roman" w:hAnsi="Times New Roman" w:cs="Times New Roman"/>
          <w:sz w:val="20"/>
          <w:szCs w:val="20"/>
        </w:rPr>
        <w:t xml:space="preserve"> </w:t>
      </w:r>
      <w:r>
        <w:rPr>
          <w:rFonts w:ascii="Times New Roman" w:hAnsi="Times New Roman" w:cs="Times New Roman"/>
          <w:sz w:val="20"/>
          <w:szCs w:val="20"/>
        </w:rPr>
        <w:t>4</w:t>
      </w:r>
      <w:r w:rsidR="00A62388">
        <w:rPr>
          <w:rFonts w:ascii="Times New Roman" w:hAnsi="Times New Roman" w:cs="Times New Roman"/>
          <w:sz w:val="20"/>
          <w:szCs w:val="20"/>
        </w:rPr>
        <w:t>4</w:t>
      </w:r>
      <w:r>
        <w:rPr>
          <w:rFonts w:ascii="Times New Roman" w:hAnsi="Times New Roman" w:cs="Times New Roman"/>
          <w:sz w:val="20"/>
          <w:szCs w:val="20"/>
        </w:rPr>
        <w:t>.17 настоящего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w:t>
      </w:r>
    </w:p>
    <w:p w:rsidR="003F32C2" w:rsidRDefault="003F32C2" w:rsidP="0075553D">
      <w:pPr>
        <w:overflowPunct w:val="0"/>
        <w:autoSpaceDE w:val="0"/>
        <w:autoSpaceDN w:val="0"/>
        <w:spacing w:after="120" w:line="240" w:lineRule="exact"/>
        <w:ind w:left="709"/>
        <w:jc w:val="both"/>
        <w:rPr>
          <w:rFonts w:ascii="Times New Roman" w:hAnsi="Times New Roman" w:cs="Times New Roman"/>
          <w:sz w:val="20"/>
          <w:szCs w:val="20"/>
        </w:rPr>
      </w:pPr>
      <w:r>
        <w:rPr>
          <w:rFonts w:ascii="Times New Roman" w:hAnsi="Times New Roman" w:cs="Times New Roman"/>
          <w:sz w:val="20"/>
          <w:szCs w:val="20"/>
        </w:rPr>
        <w:t>По результатам рассмотрения обращения Исполнителя Заказчик вправе:</w:t>
      </w:r>
    </w:p>
    <w:p w:rsidR="003F32C2" w:rsidRDefault="003F32C2" w:rsidP="0075553D">
      <w:pPr>
        <w:pStyle w:val="afc"/>
        <w:numPr>
          <w:ilvl w:val="0"/>
          <w:numId w:val="44"/>
        </w:numPr>
        <w:overflowPunct w:val="0"/>
        <w:autoSpaceDE w:val="0"/>
        <w:autoSpaceDN w:val="0"/>
        <w:spacing w:after="120" w:line="240" w:lineRule="exact"/>
        <w:ind w:left="709" w:firstLine="0"/>
        <w:contextualSpacing w:val="0"/>
        <w:jc w:val="both"/>
      </w:pPr>
      <w:r>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w:t>
      </w:r>
      <w:r w:rsidR="001418FC">
        <w:t>огласие по форме Приложения № 18</w:t>
      </w:r>
    </w:p>
    <w:p w:rsidR="003F32C2" w:rsidRDefault="003F32C2" w:rsidP="0075553D">
      <w:pPr>
        <w:pStyle w:val="afc"/>
        <w:numPr>
          <w:ilvl w:val="0"/>
          <w:numId w:val="44"/>
        </w:numPr>
        <w:overflowPunct w:val="0"/>
        <w:autoSpaceDE w:val="0"/>
        <w:autoSpaceDN w:val="0"/>
        <w:spacing w:after="120" w:line="240" w:lineRule="exact"/>
        <w:ind w:left="709" w:firstLine="0"/>
        <w:contextualSpacing w:val="0"/>
        <w:jc w:val="both"/>
      </w:pPr>
      <w:r>
        <w:t>Отказать Исполнителю в осуществлении досрочной оплаты оказанных услуг на основании локальных нормативных актов Заказчика.</w:t>
      </w:r>
    </w:p>
    <w:p w:rsidR="003F32C2" w:rsidRDefault="003F32C2" w:rsidP="0075553D">
      <w:pPr>
        <w:numPr>
          <w:ilvl w:val="1"/>
          <w:numId w:val="6"/>
        </w:numPr>
        <w:overflowPunct w:val="0"/>
        <w:autoSpaceDE w:val="0"/>
        <w:autoSpaceDN w:val="0"/>
        <w:spacing w:after="120" w:line="240" w:lineRule="exact"/>
        <w:ind w:left="709" w:hanging="709"/>
        <w:jc w:val="both"/>
      </w:pPr>
      <w:r>
        <w:t xml:space="preserve">  </w:t>
      </w:r>
      <w:r>
        <w:rPr>
          <w:rFonts w:ascii="Times New Roman" w:hAnsi="Times New Roman" w:cs="Times New Roman"/>
          <w:sz w:val="20"/>
          <w:szCs w:val="20"/>
        </w:rPr>
        <w:t>В случае если предполагаемый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w:t>
      </w:r>
      <w:r w:rsidR="00A62388">
        <w:rPr>
          <w:rFonts w:ascii="Times New Roman" w:hAnsi="Times New Roman" w:cs="Times New Roman"/>
          <w:sz w:val="20"/>
          <w:szCs w:val="20"/>
        </w:rPr>
        <w:t>4</w:t>
      </w:r>
      <w:r>
        <w:rPr>
          <w:rFonts w:ascii="Times New Roman" w:hAnsi="Times New Roman" w:cs="Times New Roman"/>
          <w:sz w:val="20"/>
          <w:szCs w:val="20"/>
        </w:rPr>
        <w:t>.18 настоящего Договора осуществляется с применением дня оплаты, указанного в обращении Исполнителя. Выплата денежного вознаграждения, предусмотренного п</w:t>
      </w:r>
      <w:r w:rsidR="00A62388">
        <w:rPr>
          <w:rFonts w:ascii="Times New Roman" w:hAnsi="Times New Roman" w:cs="Times New Roman"/>
          <w:sz w:val="20"/>
          <w:szCs w:val="20"/>
        </w:rPr>
        <w:t>.</w:t>
      </w:r>
      <w:r>
        <w:rPr>
          <w:rFonts w:ascii="Times New Roman" w:hAnsi="Times New Roman" w:cs="Times New Roman"/>
          <w:sz w:val="20"/>
          <w:szCs w:val="20"/>
        </w:rPr>
        <w:t xml:space="preserve"> 4</w:t>
      </w:r>
      <w:r w:rsidR="00A62388">
        <w:rPr>
          <w:rFonts w:ascii="Times New Roman" w:hAnsi="Times New Roman" w:cs="Times New Roman"/>
          <w:sz w:val="20"/>
          <w:szCs w:val="20"/>
        </w:rPr>
        <w:t>4</w:t>
      </w:r>
      <w:r>
        <w:rPr>
          <w:rFonts w:ascii="Times New Roman" w:hAnsi="Times New Roman" w:cs="Times New Roman"/>
          <w:sz w:val="20"/>
          <w:szCs w:val="20"/>
        </w:rPr>
        <w:t>.18 настоящего Договора, не изменяет стоимость оказанных услуг.</w:t>
      </w:r>
    </w:p>
    <w:p w:rsidR="005C79F6" w:rsidRPr="009E371A" w:rsidRDefault="005C79F6" w:rsidP="0075553D">
      <w:pPr>
        <w:numPr>
          <w:ilvl w:val="0"/>
          <w:numId w:val="6"/>
        </w:numPr>
        <w:spacing w:after="120" w:line="240" w:lineRule="auto"/>
        <w:ind w:left="709" w:hanging="709"/>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НАЛОГИ</w:t>
      </w:r>
    </w:p>
    <w:p w:rsidR="005C79F6" w:rsidRPr="009E371A" w:rsidRDefault="005C79F6" w:rsidP="0075553D">
      <w:pPr>
        <w:numPr>
          <w:ilvl w:val="1"/>
          <w:numId w:val="6"/>
        </w:numPr>
        <w:spacing w:after="160" w:line="240" w:lineRule="exact"/>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9E371A" w:rsidRDefault="005C79F6" w:rsidP="00CB0DBC">
      <w:pPr>
        <w:numPr>
          <w:ilvl w:val="1"/>
          <w:numId w:val="6"/>
        </w:numPr>
        <w:spacing w:after="160" w:line="240" w:lineRule="exact"/>
        <w:ind w:left="709" w:hanging="70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9E371A" w:rsidRDefault="005C79F6" w:rsidP="00723FD6">
      <w:pPr>
        <w:numPr>
          <w:ilvl w:val="0"/>
          <w:numId w:val="27"/>
        </w:numPr>
        <w:spacing w:after="0" w:line="240" w:lineRule="exact"/>
        <w:ind w:left="975" w:hanging="34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Default="005C79F6" w:rsidP="00460D64">
      <w:pPr>
        <w:numPr>
          <w:ilvl w:val="0"/>
          <w:numId w:val="27"/>
        </w:numPr>
        <w:spacing w:before="120" w:after="120" w:line="240" w:lineRule="exact"/>
        <w:ind w:left="975" w:hanging="342"/>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суммы налога, непринятого налоговым органом к вычету.</w:t>
      </w:r>
    </w:p>
    <w:p w:rsidR="005C79F6" w:rsidRPr="009E371A" w:rsidRDefault="005C79F6" w:rsidP="00A62388">
      <w:pPr>
        <w:numPr>
          <w:ilvl w:val="0"/>
          <w:numId w:val="6"/>
        </w:numPr>
        <w:spacing w:before="120" w:after="120" w:line="240" w:lineRule="auto"/>
        <w:ind w:left="513" w:hanging="513"/>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КОМПЛЕКСНОСТЬ СТАВОК</w:t>
      </w:r>
    </w:p>
    <w:p w:rsidR="005C79F6" w:rsidRPr="009E371A" w:rsidRDefault="005C79F6" w:rsidP="00A62388">
      <w:pPr>
        <w:numPr>
          <w:ilvl w:val="1"/>
          <w:numId w:val="6"/>
        </w:numPr>
        <w:spacing w:before="120" w:after="120" w:line="240" w:lineRule="exact"/>
        <w:ind w:left="513" w:hanging="513"/>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5C79F6" w:rsidRPr="009E371A" w:rsidRDefault="005C79F6" w:rsidP="00A62388">
      <w:pPr>
        <w:numPr>
          <w:ilvl w:val="1"/>
          <w:numId w:val="6"/>
        </w:numPr>
        <w:spacing w:after="120" w:line="240" w:lineRule="exact"/>
        <w:ind w:left="513" w:hanging="513"/>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Все ставки в ДОГОВОРЕ указаны без учёта НДС.</w:t>
      </w:r>
    </w:p>
    <w:p w:rsidR="005C79F6" w:rsidRPr="009E371A" w:rsidRDefault="005C79F6" w:rsidP="00A62388">
      <w:pPr>
        <w:numPr>
          <w:ilvl w:val="1"/>
          <w:numId w:val="6"/>
        </w:numPr>
        <w:spacing w:after="120" w:line="240" w:lineRule="exact"/>
        <w:ind w:left="513" w:hanging="513"/>
        <w:jc w:val="both"/>
        <w:rPr>
          <w:rFonts w:ascii="Times New Roman" w:hAnsi="Times New Roman" w:cs="Times New Roman"/>
        </w:rPr>
      </w:pPr>
      <w:r w:rsidRPr="009E371A">
        <w:rPr>
          <w:rFonts w:ascii="Times New Roman" w:eastAsia="Times New Roman" w:hAnsi="Times New Roman" w:cs="Times New Roman"/>
          <w:sz w:val="20"/>
          <w:szCs w:val="20"/>
          <w:lang w:eastAsia="ru-RU"/>
        </w:rPr>
        <w:t>ИСПОЛНИТЕЛЬ</w:t>
      </w:r>
      <w:r w:rsidRPr="009E371A">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9E371A">
        <w:rPr>
          <w:rFonts w:ascii="Times New Roman" w:eastAsia="Times New Roman" w:hAnsi="Times New Roman" w:cs="Times New Roman"/>
          <w:caps/>
          <w:sz w:val="20"/>
          <w:szCs w:val="20"/>
        </w:rPr>
        <w:t>раздела</w:t>
      </w:r>
      <w:r w:rsidRPr="009E371A">
        <w:rPr>
          <w:rFonts w:ascii="Times New Roman" w:eastAsia="Times New Roman" w:hAnsi="Times New Roman" w:cs="Times New Roman"/>
          <w:sz w:val="20"/>
          <w:szCs w:val="20"/>
        </w:rPr>
        <w:t xml:space="preserve"> 1 настоящего </w:t>
      </w:r>
      <w:r w:rsidRPr="009E371A">
        <w:rPr>
          <w:rFonts w:ascii="Times New Roman" w:eastAsia="Times New Roman" w:hAnsi="Times New Roman" w:cs="Times New Roman"/>
          <w:caps/>
          <w:sz w:val="20"/>
          <w:szCs w:val="20"/>
        </w:rPr>
        <w:t>договора</w:t>
      </w:r>
      <w:r w:rsidRPr="009E371A">
        <w:rPr>
          <w:rFonts w:ascii="Times New Roman" w:eastAsia="Times New Roman" w:hAnsi="Times New Roman" w:cs="Times New Roman"/>
          <w:sz w:val="20"/>
          <w:szCs w:val="20"/>
        </w:rPr>
        <w:t xml:space="preserve">. </w:t>
      </w:r>
    </w:p>
    <w:p w:rsidR="005C79F6" w:rsidRPr="009E371A" w:rsidRDefault="005C79F6" w:rsidP="00A62388">
      <w:pPr>
        <w:numPr>
          <w:ilvl w:val="0"/>
          <w:numId w:val="6"/>
        </w:numPr>
        <w:spacing w:after="120" w:line="240" w:lineRule="auto"/>
        <w:ind w:left="513" w:hanging="513"/>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НЕИЗМЕННОСТЬ СТАВОК</w:t>
      </w:r>
    </w:p>
    <w:p w:rsidR="005C79F6" w:rsidRPr="009E371A" w:rsidRDefault="005C79F6" w:rsidP="00A62388">
      <w:pPr>
        <w:numPr>
          <w:ilvl w:val="1"/>
          <w:numId w:val="6"/>
        </w:numPr>
        <w:spacing w:after="120" w:line="240" w:lineRule="exact"/>
        <w:ind w:left="513" w:hanging="513"/>
        <w:jc w:val="both"/>
        <w:rPr>
          <w:rFonts w:ascii="Times New Roman" w:eastAsia="Times New Roman" w:hAnsi="Times New Roman" w:cs="Times New Roman"/>
          <w:bCs/>
          <w:sz w:val="20"/>
          <w:szCs w:val="20"/>
        </w:rPr>
      </w:pPr>
      <w:r w:rsidRPr="009E371A">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9E371A" w:rsidRDefault="005C79F6" w:rsidP="00A62388">
      <w:pPr>
        <w:numPr>
          <w:ilvl w:val="0"/>
          <w:numId w:val="6"/>
        </w:numPr>
        <w:spacing w:after="120" w:line="240" w:lineRule="auto"/>
        <w:ind w:left="513" w:hanging="513"/>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rPr>
        <w:t xml:space="preserve">ПРИЕМКА УСЛУГ. </w:t>
      </w:r>
    </w:p>
    <w:p w:rsidR="005C79F6" w:rsidRPr="009E371A" w:rsidRDefault="005C79F6" w:rsidP="00A62388">
      <w:pPr>
        <w:numPr>
          <w:ilvl w:val="1"/>
          <w:numId w:val="6"/>
        </w:numPr>
        <w:spacing w:after="120" w:line="240" w:lineRule="exact"/>
        <w:ind w:left="567" w:hanging="56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u w:val="single"/>
        </w:rPr>
        <w:t>Для ИСПОЛНИТЕЛЯ применяется следующий порядок сдачи-приемки:</w:t>
      </w:r>
    </w:p>
    <w:p w:rsidR="005C79F6" w:rsidRPr="009E371A" w:rsidRDefault="005C79F6" w:rsidP="005C79F6">
      <w:pPr>
        <w:spacing w:after="120" w:line="240" w:lineRule="auto"/>
        <w:ind w:left="567"/>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 xml:space="preserve">ИСПОЛНИТЕЛЬ </w:t>
      </w:r>
      <w:r w:rsidRPr="009E371A">
        <w:rPr>
          <w:rFonts w:ascii="Times New Roman" w:eastAsia="Times New Roman" w:hAnsi="Times New Roman" w:cs="Times New Roman"/>
          <w:snapToGrid w:val="0"/>
          <w:sz w:val="20"/>
          <w:szCs w:val="20"/>
        </w:rPr>
        <w:t xml:space="preserve">в течение </w:t>
      </w:r>
      <w:r w:rsidR="003606EF" w:rsidRPr="009E371A">
        <w:rPr>
          <w:rFonts w:ascii="Times New Roman" w:eastAsia="Times New Roman" w:hAnsi="Times New Roman" w:cs="Times New Roman"/>
          <w:noProof/>
          <w:snapToGrid w:val="0"/>
          <w:sz w:val="20"/>
          <w:szCs w:val="20"/>
        </w:rPr>
        <w:t>10</w:t>
      </w:r>
      <w:r w:rsidRPr="009E371A">
        <w:rPr>
          <w:rFonts w:ascii="Times New Roman" w:eastAsia="Times New Roman" w:hAnsi="Times New Roman" w:cs="Times New Roman"/>
          <w:noProof/>
          <w:snapToGrid w:val="0"/>
          <w:sz w:val="20"/>
          <w:szCs w:val="20"/>
        </w:rPr>
        <w:t xml:space="preserve"> (</w:t>
      </w:r>
      <w:r w:rsidR="003606EF" w:rsidRPr="009E371A">
        <w:rPr>
          <w:rFonts w:ascii="Times New Roman" w:eastAsia="Times New Roman" w:hAnsi="Times New Roman" w:cs="Times New Roman"/>
          <w:noProof/>
          <w:snapToGrid w:val="0"/>
          <w:sz w:val="20"/>
          <w:szCs w:val="20"/>
        </w:rPr>
        <w:t>десяти</w:t>
      </w:r>
      <w:r w:rsidRPr="009E371A">
        <w:rPr>
          <w:rFonts w:ascii="Times New Roman" w:eastAsia="Times New Roman" w:hAnsi="Times New Roman" w:cs="Times New Roman"/>
          <w:noProof/>
          <w:snapToGrid w:val="0"/>
          <w:sz w:val="20"/>
          <w:szCs w:val="20"/>
        </w:rPr>
        <w:t>) рабочих</w:t>
      </w:r>
      <w:r w:rsidR="003606EF" w:rsidRPr="009E371A">
        <w:rPr>
          <w:rFonts w:ascii="Times New Roman" w:eastAsia="Times New Roman" w:hAnsi="Times New Roman" w:cs="Times New Roman"/>
          <w:snapToGrid w:val="0"/>
          <w:sz w:val="20"/>
          <w:szCs w:val="20"/>
        </w:rPr>
        <w:t xml:space="preserve"> дней</w:t>
      </w:r>
      <w:r w:rsidRPr="009E371A">
        <w:rPr>
          <w:rFonts w:ascii="Times New Roman" w:eastAsia="Times New Roman" w:hAnsi="Times New Roman" w:cs="Times New Roman"/>
          <w:snapToGrid w:val="0"/>
          <w:sz w:val="20"/>
          <w:szCs w:val="20"/>
        </w:rPr>
        <w:t xml:space="preserve"> после завершения оказания </w:t>
      </w:r>
      <w:r w:rsidR="000E7A32" w:rsidRPr="009E371A">
        <w:rPr>
          <w:rFonts w:ascii="Times New Roman" w:eastAsia="Times New Roman" w:hAnsi="Times New Roman" w:cs="Times New Roman"/>
          <w:snapToGrid w:val="0"/>
          <w:sz w:val="20"/>
          <w:szCs w:val="20"/>
        </w:rPr>
        <w:t xml:space="preserve">всего объема </w:t>
      </w:r>
      <w:r w:rsidR="0026392E" w:rsidRPr="009E371A">
        <w:rPr>
          <w:rFonts w:ascii="Times New Roman" w:eastAsia="Times New Roman" w:hAnsi="Times New Roman" w:cs="Times New Roman"/>
          <w:snapToGrid w:val="0"/>
          <w:sz w:val="20"/>
          <w:szCs w:val="20"/>
        </w:rPr>
        <w:t>УСЛУГ</w:t>
      </w:r>
      <w:r w:rsidR="00FE7DFF" w:rsidRPr="009E371A">
        <w:rPr>
          <w:rFonts w:ascii="Times New Roman" w:eastAsia="Times New Roman" w:hAnsi="Times New Roman" w:cs="Times New Roman"/>
          <w:snapToGrid w:val="0"/>
          <w:sz w:val="20"/>
          <w:szCs w:val="20"/>
        </w:rPr>
        <w:t>, достижения результата,</w:t>
      </w:r>
      <w:r w:rsidRPr="009E371A">
        <w:rPr>
          <w:rFonts w:ascii="Times New Roman" w:eastAsia="Times New Roman" w:hAnsi="Times New Roman" w:cs="Times New Roman"/>
          <w:snapToGrid w:val="0"/>
          <w:sz w:val="20"/>
          <w:szCs w:val="20"/>
        </w:rPr>
        <w:t xml:space="preserve">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2159E9" w:rsidRPr="009E371A">
        <w:rPr>
          <w:rFonts w:ascii="Times New Roman" w:eastAsia="Times New Roman" w:hAnsi="Times New Roman" w:cs="Times New Roman"/>
          <w:snapToGrid w:val="0"/>
          <w:sz w:val="20"/>
          <w:szCs w:val="20"/>
        </w:rPr>
        <w:t>7</w:t>
      </w:r>
      <w:r w:rsidRPr="009E371A">
        <w:rPr>
          <w:rFonts w:ascii="Times New Roman" w:eastAsia="Times New Roman" w:hAnsi="Times New Roman" w:cs="Times New Roman"/>
          <w:snapToGrid w:val="0"/>
          <w:sz w:val="20"/>
          <w:szCs w:val="20"/>
        </w:rPr>
        <w:t xml:space="preserve"> (далее – Акт),</w:t>
      </w:r>
      <w:r w:rsidR="00174ABB" w:rsidRPr="009E371A">
        <w:rPr>
          <w:rFonts w:ascii="Times New Roman" w:eastAsia="Times New Roman" w:hAnsi="Times New Roman" w:cs="Times New Roman"/>
          <w:snapToGrid w:val="0"/>
          <w:sz w:val="20"/>
          <w:szCs w:val="20"/>
        </w:rPr>
        <w:t xml:space="preserve"> </w:t>
      </w:r>
      <w:r w:rsidRPr="009E371A">
        <w:rPr>
          <w:rFonts w:ascii="Times New Roman" w:eastAsia="Times New Roman" w:hAnsi="Times New Roman" w:cs="Times New Roman"/>
          <w:snapToGrid w:val="0"/>
          <w:sz w:val="20"/>
          <w:szCs w:val="20"/>
        </w:rPr>
        <w:t xml:space="preserve">а также исполнительную документацию (согласно перечня Приложения </w:t>
      </w:r>
      <w:r w:rsidR="0026392E" w:rsidRPr="009E371A">
        <w:rPr>
          <w:rFonts w:ascii="Times New Roman" w:eastAsia="Times New Roman" w:hAnsi="Times New Roman" w:cs="Times New Roman"/>
          <w:snapToGrid w:val="0"/>
          <w:sz w:val="20"/>
          <w:szCs w:val="20"/>
        </w:rPr>
        <w:t>12</w:t>
      </w:r>
      <w:r w:rsidRPr="009E371A">
        <w:rPr>
          <w:rFonts w:ascii="Times New Roman" w:eastAsia="Times New Roman" w:hAnsi="Times New Roman" w:cs="Times New Roman"/>
          <w:snapToGrid w:val="0"/>
          <w:sz w:val="20"/>
          <w:szCs w:val="20"/>
        </w:rPr>
        <w:t>) и подписанные уполномоченным представителем ИСПОЛНИТЕЛЯ и заверенные печатью ИСПОЛНИТЕЛЯ 2 (два</w:t>
      </w:r>
      <w:proofErr w:type="gramEnd"/>
      <w:r w:rsidRPr="009E371A">
        <w:rPr>
          <w:rFonts w:ascii="Times New Roman" w:eastAsia="Times New Roman" w:hAnsi="Times New Roman" w:cs="Times New Roman"/>
          <w:snapToGrid w:val="0"/>
          <w:sz w:val="20"/>
          <w:szCs w:val="20"/>
        </w:rPr>
        <w:t>) оригинала надлежащим образом оформленного Акта приема-передачи исполнительной документации.</w:t>
      </w:r>
      <w:r w:rsidRPr="009E371A">
        <w:rPr>
          <w:rFonts w:ascii="Times New Roman" w:eastAsia="Times New Roman" w:hAnsi="Times New Roman" w:cs="Times New Roman"/>
          <w:sz w:val="20"/>
          <w:szCs w:val="16"/>
        </w:rPr>
        <w:t xml:space="preserve"> </w:t>
      </w:r>
    </w:p>
    <w:p w:rsidR="005C79F6" w:rsidRPr="009E371A" w:rsidRDefault="005C79F6" w:rsidP="005C79F6">
      <w:pPr>
        <w:spacing w:after="120" w:line="240" w:lineRule="auto"/>
        <w:ind w:left="567"/>
        <w:jc w:val="both"/>
        <w:rPr>
          <w:rFonts w:ascii="Times New Roman" w:eastAsia="Times New Roman" w:hAnsi="Times New Roman" w:cs="Times New Roman"/>
          <w:snapToGrid w:val="0"/>
          <w:sz w:val="20"/>
          <w:szCs w:val="20"/>
        </w:rPr>
      </w:pPr>
      <w:proofErr w:type="gramStart"/>
      <w:r w:rsidRPr="009E371A">
        <w:rPr>
          <w:rFonts w:ascii="Times New Roman" w:eastAsia="Times New Roman" w:hAnsi="Times New Roman" w:cs="Times New Roman"/>
          <w:snapToGrid w:val="0"/>
          <w:sz w:val="20"/>
          <w:szCs w:val="20"/>
        </w:rPr>
        <w:t xml:space="preserve">ЗАКАЗЧИК обязан рассмотреть и принять исполнительную документацию, </w:t>
      </w:r>
      <w:r w:rsidRPr="009E371A">
        <w:rPr>
          <w:rFonts w:ascii="Times New Roman" w:eastAsia="Times New Roman" w:hAnsi="Times New Roman" w:cs="Times New Roman"/>
          <w:sz w:val="20"/>
          <w:szCs w:val="20"/>
        </w:rPr>
        <w:t>рассмотреть</w:t>
      </w:r>
      <w:r w:rsidRPr="009E371A">
        <w:rPr>
          <w:rFonts w:ascii="Times New Roman" w:eastAsia="Times New Roman" w:hAnsi="Times New Roman" w:cs="Times New Roman"/>
          <w:snapToGrid w:val="0"/>
          <w:sz w:val="20"/>
          <w:szCs w:val="20"/>
        </w:rPr>
        <w:t xml:space="preserve"> оригиналы Акта и направить ИСПОЛНИТЕЛЮ подписанные Акт</w:t>
      </w:r>
      <w:r w:rsidR="000E7A32" w:rsidRPr="009E371A">
        <w:rPr>
          <w:rFonts w:ascii="Times New Roman" w:eastAsia="Times New Roman" w:hAnsi="Times New Roman" w:cs="Times New Roman"/>
          <w:snapToGrid w:val="0"/>
          <w:sz w:val="20"/>
          <w:szCs w:val="20"/>
        </w:rPr>
        <w:t>,</w:t>
      </w:r>
      <w:r w:rsidRPr="009E371A">
        <w:rPr>
          <w:rFonts w:ascii="Times New Roman" w:eastAsia="Times New Roman" w:hAnsi="Times New Roman" w:cs="Times New Roman"/>
          <w:snapToGrid w:val="0"/>
          <w:sz w:val="20"/>
          <w:szCs w:val="20"/>
        </w:rPr>
        <w:t xml:space="preserve">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proofErr w:type="gramEnd"/>
      <w:r w:rsidRPr="009E371A">
        <w:rPr>
          <w:rFonts w:ascii="Times New Roman" w:eastAsia="Times New Roman" w:hAnsi="Times New Roman" w:cs="Times New Roman"/>
          <w:snapToGrid w:val="0"/>
          <w:sz w:val="20"/>
          <w:szCs w:val="2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w:t>
      </w:r>
      <w:r w:rsidR="00910B27">
        <w:rPr>
          <w:rFonts w:ascii="Times New Roman" w:eastAsia="Times New Roman" w:hAnsi="Times New Roman" w:cs="Times New Roman"/>
          <w:snapToGrid w:val="0"/>
          <w:sz w:val="20"/>
          <w:szCs w:val="20"/>
        </w:rPr>
        <w:t>7</w:t>
      </w:r>
      <w:r w:rsidRPr="009E371A">
        <w:rPr>
          <w:rFonts w:ascii="Times New Roman" w:eastAsia="Times New Roman" w:hAnsi="Times New Roman" w:cs="Times New Roman"/>
          <w:snapToGrid w:val="0"/>
          <w:sz w:val="20"/>
          <w:szCs w:val="20"/>
        </w:rPr>
        <w:t>.2.2 Статьи 1</w:t>
      </w:r>
      <w:r w:rsidR="00910B27">
        <w:rPr>
          <w:rFonts w:ascii="Times New Roman" w:eastAsia="Times New Roman" w:hAnsi="Times New Roman" w:cs="Times New Roman"/>
          <w:snapToGrid w:val="0"/>
          <w:sz w:val="20"/>
          <w:szCs w:val="20"/>
        </w:rPr>
        <w:t>7</w:t>
      </w:r>
      <w:r w:rsidRPr="009E371A">
        <w:rPr>
          <w:rFonts w:ascii="Times New Roman" w:eastAsia="Times New Roman" w:hAnsi="Times New Roman" w:cs="Times New Roman"/>
          <w:snapToGrid w:val="0"/>
          <w:sz w:val="20"/>
          <w:szCs w:val="20"/>
        </w:rPr>
        <w:t xml:space="preserve"> РАЗДЕЛА 2 и направить ЗАКАЗЧИКУ новы</w:t>
      </w:r>
      <w:proofErr w:type="gramStart"/>
      <w:r w:rsidRPr="009E371A">
        <w:rPr>
          <w:rFonts w:ascii="Times New Roman" w:eastAsia="Times New Roman" w:hAnsi="Times New Roman" w:cs="Times New Roman"/>
          <w:snapToGrid w:val="0"/>
          <w:sz w:val="20"/>
          <w:szCs w:val="20"/>
        </w:rPr>
        <w:t>й(</w:t>
      </w:r>
      <w:proofErr w:type="spellStart"/>
      <w:proofErr w:type="gramEnd"/>
      <w:r w:rsidRPr="009E371A">
        <w:rPr>
          <w:rFonts w:ascii="Times New Roman" w:eastAsia="Times New Roman" w:hAnsi="Times New Roman" w:cs="Times New Roman"/>
          <w:snapToGrid w:val="0"/>
          <w:sz w:val="20"/>
          <w:szCs w:val="20"/>
        </w:rPr>
        <w:t>ые</w:t>
      </w:r>
      <w:proofErr w:type="spellEnd"/>
      <w:r w:rsidRPr="009E371A">
        <w:rPr>
          <w:rFonts w:ascii="Times New Roman" w:eastAsia="Times New Roman" w:hAnsi="Times New Roman" w:cs="Times New Roman"/>
          <w:snapToGrid w:val="0"/>
          <w:sz w:val="20"/>
          <w:szCs w:val="20"/>
        </w:rPr>
        <w:t xml:space="preserve">)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w:t>
      </w:r>
      <w:proofErr w:type="gramStart"/>
      <w:r w:rsidRPr="009E371A">
        <w:rPr>
          <w:rFonts w:ascii="Times New Roman" w:eastAsia="Times New Roman" w:hAnsi="Times New Roman" w:cs="Times New Roman"/>
          <w:snapToGrid w:val="0"/>
          <w:sz w:val="20"/>
          <w:szCs w:val="20"/>
        </w:rPr>
        <w:t>с даты получения</w:t>
      </w:r>
      <w:proofErr w:type="gramEnd"/>
      <w:r w:rsidRPr="009E371A">
        <w:rPr>
          <w:rFonts w:ascii="Times New Roman" w:eastAsia="Times New Roman" w:hAnsi="Times New Roman" w:cs="Times New Roman"/>
          <w:snapToGrid w:val="0"/>
          <w:sz w:val="20"/>
          <w:szCs w:val="20"/>
        </w:rPr>
        <w:t>.</w:t>
      </w:r>
    </w:p>
    <w:p w:rsidR="005C79F6" w:rsidRPr="009E371A" w:rsidRDefault="005C79F6" w:rsidP="005C79F6">
      <w:pPr>
        <w:spacing w:after="120" w:line="240" w:lineRule="auto"/>
        <w:ind w:left="567"/>
        <w:jc w:val="both"/>
        <w:rPr>
          <w:rFonts w:ascii="Times New Roman" w:eastAsia="Times New Roman" w:hAnsi="Times New Roman" w:cs="Times New Roman"/>
          <w:snapToGrid w:val="0"/>
          <w:sz w:val="20"/>
          <w:szCs w:val="20"/>
        </w:rPr>
      </w:pPr>
      <w:r w:rsidRPr="009E371A">
        <w:rPr>
          <w:rFonts w:ascii="Times New Roman" w:eastAsia="Times New Roman" w:hAnsi="Times New Roman" w:cs="Times New Roman"/>
          <w:snapToGrid w:val="0"/>
          <w:sz w:val="20"/>
          <w:szCs w:val="20"/>
        </w:rPr>
        <w:t>УСЛУГИ считаются надлежащим образом оказанными и принятыми ЗАКАЗЧИКОМ с момента подписания Акта СТОРОНАМИ.</w:t>
      </w:r>
    </w:p>
    <w:p w:rsidR="005C79F6" w:rsidRPr="009E371A" w:rsidRDefault="005C79F6" w:rsidP="00A62388">
      <w:pPr>
        <w:widowControl w:val="0"/>
        <w:numPr>
          <w:ilvl w:val="0"/>
          <w:numId w:val="6"/>
        </w:numPr>
        <w:spacing w:after="120" w:line="240" w:lineRule="auto"/>
        <w:ind w:left="510" w:hanging="51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ЦЕНООБРАЗОВАНИЕ</w:t>
      </w:r>
    </w:p>
    <w:p w:rsidR="005C79F6" w:rsidRPr="009E371A" w:rsidRDefault="005C79F6"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9E371A" w:rsidRDefault="005C79F6" w:rsidP="005C79F6">
      <w:pPr>
        <w:widowControl w:val="0"/>
        <w:spacing w:after="120" w:line="240" w:lineRule="auto"/>
        <w:ind w:left="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5C79F6" w:rsidRPr="009E371A" w:rsidRDefault="005C79F6"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Ставки по ДОГОВОРУ установлены с учетом Распределения </w:t>
      </w:r>
      <w:r w:rsidR="00B14BFC" w:rsidRPr="009E371A">
        <w:rPr>
          <w:rFonts w:ascii="Times New Roman" w:eastAsia="Times New Roman" w:hAnsi="Times New Roman" w:cs="Times New Roman"/>
          <w:sz w:val="20"/>
          <w:szCs w:val="20"/>
        </w:rPr>
        <w:t xml:space="preserve">обязанностей </w:t>
      </w:r>
      <w:r w:rsidRPr="009E371A">
        <w:rPr>
          <w:rFonts w:ascii="Times New Roman" w:eastAsia="Times New Roman" w:hAnsi="Times New Roman" w:cs="Times New Roman"/>
          <w:sz w:val="20"/>
          <w:szCs w:val="20"/>
        </w:rPr>
        <w:t>между ЗАКАЗЧИКОМ и ИСПОЛНИТЕЛЕМ согласно Приложению № 10 к ДОГОВОРУ.</w:t>
      </w:r>
    </w:p>
    <w:p w:rsidR="00155F02" w:rsidRPr="009E371A" w:rsidRDefault="00155F02"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Суточная ставка освоения струйным насосом с учетом инженерного сопровождения – выплачивается за каждые сутки оказания УСЛУГ и включает в себя стоимость оказания УСЛУГ с использованием ОБОРУДОВАНИЯ и ПЕРСОНАЛА ИСПОЛНИТЕЛЯ, стоимость МОБИЛИЗАЦИИ и ДЕМОБИЛИЗАЦИИ, первые 5 (пять) суток технологического дежурства ОБОРУДОВАНИЯ и ПЕРСОНАЛА ИСПОЛНИТЕЛЯ в МЕСТЕ ОКАЗАНИЯ УСЛУГ по обстоятельствам, за которые отвечает ЗАКАЗЧИК.</w:t>
      </w:r>
      <w:proofErr w:type="gramEnd"/>
    </w:p>
    <w:p w:rsidR="00155F02" w:rsidRPr="009E371A" w:rsidRDefault="00155F02"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proofErr w:type="gramStart"/>
      <w:r w:rsidRPr="009E371A">
        <w:rPr>
          <w:rFonts w:ascii="Times New Roman" w:eastAsia="Times New Roman" w:hAnsi="Times New Roman" w:cs="Times New Roman"/>
          <w:sz w:val="20"/>
          <w:szCs w:val="20"/>
        </w:rPr>
        <w:t xml:space="preserve">Ставка технологического дежурства оборудования и персонала - выплачивается за каждые сутки технологического дежурства ОБОРУДОВАНИЯ и ПЕРСОНАЛА ИСПОЛНИТЕЛЯ в МЕСТЕ ОКАЗАНИЯ УСЛУГ по обстоятельствам, за которые отвечает ЗАКАЗЧИК, начиная с шестых суток технологического дежурства до момента возобновления оказания УСЛУГ или до </w:t>
      </w:r>
      <w:r w:rsidR="005716B3" w:rsidRPr="009E371A">
        <w:rPr>
          <w:rFonts w:ascii="Times New Roman" w:eastAsia="Times New Roman" w:hAnsi="Times New Roman" w:cs="Times New Roman"/>
          <w:sz w:val="20"/>
          <w:szCs w:val="20"/>
        </w:rPr>
        <w:t>ДЕМОБИЛИЗАЦИИ ОБОРУДОВАНИЯ и ПЕРСОНАЛА ИСПОЛНИТЕЛЯ из МЕСТА ОКАЗАНИЯ УСЛУГ как в связи с получением письменного уведомления ЗАКАЗЧИКА с требованием покинуть МЕСТО</w:t>
      </w:r>
      <w:proofErr w:type="gramEnd"/>
      <w:r w:rsidR="005716B3" w:rsidRPr="009E371A">
        <w:rPr>
          <w:rFonts w:ascii="Times New Roman" w:eastAsia="Times New Roman" w:hAnsi="Times New Roman" w:cs="Times New Roman"/>
          <w:sz w:val="20"/>
          <w:szCs w:val="20"/>
        </w:rPr>
        <w:t xml:space="preserve"> ОКАЗАНИЯ УСЛУГ на период приостановки оказания УСЛУГ, так и в связи с получением письменного уведомления ЗАКАЗЧИКА об отказе от заявки/ДОГОВОРА.</w:t>
      </w:r>
    </w:p>
    <w:p w:rsidR="005C79F6" w:rsidRPr="009E371A" w:rsidRDefault="005C79F6" w:rsidP="00A62388">
      <w:pPr>
        <w:widowControl w:val="0"/>
        <w:numPr>
          <w:ilvl w:val="1"/>
          <w:numId w:val="6"/>
        </w:numPr>
        <w:spacing w:after="120" w:line="240" w:lineRule="auto"/>
        <w:ind w:left="539" w:hanging="539"/>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Итоговая стоимость УСЛУГ за отчетный период рассчитывается с учётом коэффициентов качества согласно формуле, приведенной в Приложении 6 ДОГОВОРА, а также с учётом положений Приложени</w:t>
      </w:r>
      <w:r w:rsidR="009F3F11" w:rsidRPr="009E371A">
        <w:rPr>
          <w:rFonts w:ascii="Times New Roman" w:eastAsia="Times New Roman" w:hAnsi="Times New Roman" w:cs="Times New Roman"/>
          <w:sz w:val="20"/>
          <w:szCs w:val="20"/>
        </w:rPr>
        <w:t>я</w:t>
      </w:r>
      <w:r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lastRenderedPageBreak/>
        <w:t xml:space="preserve">№ </w:t>
      </w:r>
      <w:r w:rsidR="0026392E" w:rsidRPr="009E371A">
        <w:rPr>
          <w:rFonts w:ascii="Times New Roman" w:eastAsia="Times New Roman" w:hAnsi="Times New Roman" w:cs="Times New Roman"/>
          <w:sz w:val="20"/>
          <w:szCs w:val="20"/>
        </w:rPr>
        <w:t>8</w:t>
      </w:r>
      <w:r w:rsidRPr="009E371A">
        <w:rPr>
          <w:rFonts w:ascii="Times New Roman" w:eastAsia="Times New Roman" w:hAnsi="Times New Roman" w:cs="Times New Roman"/>
          <w:sz w:val="20"/>
          <w:szCs w:val="20"/>
        </w:rPr>
        <w:t xml:space="preserve"> ДОГОВОРА. </w:t>
      </w:r>
    </w:p>
    <w:p w:rsidR="005C79F6" w:rsidRPr="009E371A" w:rsidRDefault="005C79F6" w:rsidP="005C79F6">
      <w:pPr>
        <w:spacing w:after="0" w:line="240" w:lineRule="auto"/>
        <w:ind w:left="513"/>
        <w:rPr>
          <w:rFonts w:ascii="Times New Roman" w:eastAsia="Times New Roman" w:hAnsi="Times New Roman" w:cs="Times New Roman"/>
          <w:b/>
          <w:bCs/>
          <w:sz w:val="20"/>
          <w:szCs w:val="20"/>
        </w:rPr>
      </w:pPr>
      <w:r w:rsidRPr="009E371A">
        <w:rPr>
          <w:rFonts w:ascii="Times New Roman" w:eastAsia="Times New Roman" w:hAnsi="Times New Roman" w:cs="Times New Roman"/>
          <w:b/>
          <w:bCs/>
          <w:sz w:val="20"/>
          <w:szCs w:val="20"/>
        </w:rPr>
        <w:t xml:space="preserve">Конец РАЗДЕЛА 4. </w:t>
      </w:r>
    </w:p>
    <w:p w:rsidR="005C79F6" w:rsidRPr="009E371A" w:rsidRDefault="005C79F6" w:rsidP="005C79F6">
      <w:pPr>
        <w:spacing w:after="0" w:line="240" w:lineRule="auto"/>
        <w:ind w:left="513"/>
        <w:rPr>
          <w:rFonts w:ascii="Times New Roman" w:eastAsia="Times New Roman" w:hAnsi="Times New Roman" w:cs="Times New Roman"/>
          <w:sz w:val="24"/>
          <w:szCs w:val="24"/>
        </w:rPr>
        <w:sectPr w:rsidR="005C79F6" w:rsidRPr="009E371A" w:rsidSect="007A5A6C">
          <w:headerReference w:type="even" r:id="rId14"/>
          <w:footerReference w:type="even" r:id="rId15"/>
          <w:footerReference w:type="default" r:id="rId16"/>
          <w:headerReference w:type="first" r:id="rId17"/>
          <w:footerReference w:type="first" r:id="rId18"/>
          <w:pgSz w:w="11906" w:h="16838"/>
          <w:pgMar w:top="1276" w:right="991" w:bottom="1440" w:left="1276" w:header="567" w:footer="567" w:gutter="0"/>
          <w:cols w:space="720"/>
          <w:docGrid w:linePitch="299"/>
        </w:sectPr>
      </w:pPr>
      <w:r w:rsidRPr="009E371A">
        <w:rPr>
          <w:rFonts w:ascii="Times New Roman" w:eastAsia="Times New Roman" w:hAnsi="Times New Roman" w:cs="Times New Roman"/>
          <w:b/>
          <w:bCs/>
          <w:sz w:val="20"/>
          <w:szCs w:val="20"/>
        </w:rPr>
        <w:t>РАЗДЕЛ 5 начинается со следующей страницы.</w:t>
      </w:r>
    </w:p>
    <w:tbl>
      <w:tblPr>
        <w:tblW w:w="5197" w:type="pct"/>
        <w:tblLook w:val="01E0"/>
      </w:tblPr>
      <w:tblGrid>
        <w:gridCol w:w="9606"/>
      </w:tblGrid>
      <w:tr w:rsidR="005C79F6" w:rsidRPr="009E371A" w:rsidTr="00FA561D">
        <w:tc>
          <w:tcPr>
            <w:tcW w:w="5000" w:type="pct"/>
            <w:hideMark/>
          </w:tcPr>
          <w:p w:rsidR="005C79F6" w:rsidRPr="009E371A" w:rsidRDefault="005C79F6" w:rsidP="00A62388">
            <w:pPr>
              <w:numPr>
                <w:ilvl w:val="0"/>
                <w:numId w:val="6"/>
              </w:numPr>
              <w:spacing w:after="120" w:line="240" w:lineRule="auto"/>
              <w:jc w:val="both"/>
              <w:rPr>
                <w:rFonts w:ascii="Times New Roman" w:eastAsia="Times New Roman" w:hAnsi="Times New Roman" w:cs="Times New Roman"/>
                <w:b/>
                <w:sz w:val="24"/>
                <w:szCs w:val="24"/>
              </w:rPr>
            </w:pPr>
            <w:r w:rsidRPr="009E371A">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9E371A" w:rsidTr="00FA561D">
        <w:tc>
          <w:tcPr>
            <w:tcW w:w="5000" w:type="pct"/>
            <w:hideMark/>
          </w:tcPr>
          <w:p w:rsidR="005C79F6" w:rsidRPr="009E371A" w:rsidRDefault="005C79F6" w:rsidP="0075553D">
            <w:pPr>
              <w:spacing w:before="120" w:after="12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В ходе оказания УСЛУГ по </w:t>
            </w:r>
            <w:r w:rsidRPr="009E371A">
              <w:rPr>
                <w:rFonts w:ascii="Times New Roman" w:eastAsia="Times New Roman" w:hAnsi="Times New Roman" w:cs="Times New Roman"/>
                <w:caps/>
                <w:sz w:val="20"/>
                <w:szCs w:val="20"/>
              </w:rPr>
              <w:t>Договору ИСПОЛНИТЕЛЬ</w:t>
            </w:r>
            <w:r w:rsidRPr="009E371A">
              <w:rPr>
                <w:rFonts w:ascii="Times New Roman" w:eastAsia="Times New Roman" w:hAnsi="Times New Roman" w:cs="Times New Roman"/>
                <w:sz w:val="20"/>
                <w:szCs w:val="20"/>
              </w:rPr>
              <w:t xml:space="preserve"> обязуется:</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hAnsi="Times New Roman" w:cs="Times New Roman"/>
                <w:sz w:val="20"/>
                <w:szCs w:val="20"/>
              </w:rPr>
              <w:t xml:space="preserve">Проводить обучение персонала, ответственного за организацию и оказание УСЛУГ в охранных зонах ЛЭП на объектах </w:t>
            </w:r>
            <w:proofErr w:type="spellStart"/>
            <w:r w:rsidRPr="009E371A">
              <w:rPr>
                <w:rFonts w:ascii="Times New Roman" w:hAnsi="Times New Roman" w:cs="Times New Roman"/>
                <w:sz w:val="20"/>
                <w:szCs w:val="20"/>
              </w:rPr>
              <w:t>нефтегазодобычи</w:t>
            </w:r>
            <w:proofErr w:type="spellEnd"/>
            <w:r w:rsidRPr="009E371A">
              <w:rPr>
                <w:rFonts w:ascii="Times New Roman" w:hAnsi="Times New Roman" w:cs="Times New Roman"/>
                <w:sz w:val="20"/>
                <w:szCs w:val="20"/>
              </w:rPr>
              <w:t>,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BE0C64" w:rsidRDefault="00BE0C64" w:rsidP="0075553D">
            <w:pPr>
              <w:numPr>
                <w:ilvl w:val="1"/>
                <w:numId w:val="6"/>
              </w:numPr>
              <w:spacing w:before="120" w:after="120" w:line="240" w:lineRule="auto"/>
              <w:ind w:left="426"/>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Соблюдать и выполнять Приложение № </w:t>
            </w:r>
            <w:r w:rsidR="00460D64">
              <w:rPr>
                <w:rFonts w:ascii="Times New Roman" w:eastAsia="Times New Roman" w:hAnsi="Times New Roman" w:cs="Times New Roman"/>
                <w:sz w:val="20"/>
                <w:szCs w:val="20"/>
                <w:highlight w:val="yellow"/>
              </w:rPr>
              <w:t>19</w:t>
            </w:r>
            <w:r>
              <w:rPr>
                <w:rFonts w:ascii="Times New Roman" w:eastAsia="Times New Roman" w:hAnsi="Times New Roman" w:cs="Times New Roman"/>
                <w:sz w:val="20"/>
                <w:szCs w:val="20"/>
                <w:highlight w:val="yellow"/>
              </w:rPr>
              <w:t xml:space="preserve"> к ДОГОВОРУ Положение «Порядок взаимодействия с подрядными организациями в области промышленной и пожарной безопасности, охраны труда и окружающей среды».</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w:t>
            </w:r>
            <w:bookmarkStart w:id="1" w:name="_GoBack"/>
            <w:bookmarkEnd w:id="1"/>
            <w:r w:rsidRPr="009E371A">
              <w:rPr>
                <w:rFonts w:ascii="Times New Roman" w:eastAsia="Times New Roman" w:hAnsi="Times New Roman" w:cs="Times New Roman"/>
                <w:sz w:val="20"/>
                <w:szCs w:val="20"/>
                <w:lang w:eastAsia="ru-RU"/>
              </w:rPr>
              <w:t>вителем.</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proofErr w:type="gramStart"/>
            <w:r w:rsidRPr="009E371A">
              <w:rPr>
                <w:rFonts w:ascii="Times New Roman" w:eastAsia="Times New Roman" w:hAnsi="Times New Roman" w:cs="Times New Roman"/>
                <w:sz w:val="20"/>
                <w:szCs w:val="20"/>
                <w:lang w:eastAsia="ru-RU"/>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9E371A">
              <w:rPr>
                <w:rFonts w:ascii="Times New Roman" w:eastAsia="Times New Roman" w:hAnsi="Times New Roman" w:cs="Times New Roman"/>
                <w:sz w:val="20"/>
                <w:szCs w:val="20"/>
                <w:lang w:eastAsia="ru-RU"/>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Pr="009E371A" w:rsidRDefault="005C79F6" w:rsidP="0075553D">
            <w:pPr>
              <w:numPr>
                <w:ilvl w:val="1"/>
                <w:numId w:val="6"/>
              </w:numPr>
              <w:spacing w:before="120" w:after="120" w:line="240" w:lineRule="auto"/>
              <w:ind w:left="426"/>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5C79F6" w:rsidRPr="009E371A" w:rsidRDefault="005C79F6" w:rsidP="0075553D">
            <w:pPr>
              <w:spacing w:before="120" w:after="120" w:line="240" w:lineRule="auto"/>
              <w:ind w:left="425"/>
              <w:jc w:val="both"/>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ЗАКАЗЧИК имеет право:</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w:t>
            </w:r>
            <w:r w:rsidRPr="009E371A">
              <w:rPr>
                <w:rFonts w:ascii="Times New Roman" w:eastAsia="Times New Roman" w:hAnsi="Times New Roman" w:cs="Times New Roman"/>
                <w:sz w:val="20"/>
                <w:szCs w:val="20"/>
                <w:lang w:eastAsia="ru-RU"/>
              </w:rPr>
              <w:lastRenderedPageBreak/>
              <w:t>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9E371A" w:rsidRDefault="005C79F6" w:rsidP="0075553D">
            <w:pPr>
              <w:numPr>
                <w:ilvl w:val="1"/>
                <w:numId w:val="6"/>
              </w:numPr>
              <w:spacing w:before="120" w:after="120" w:line="240" w:lineRule="auto"/>
              <w:ind w:left="425"/>
              <w:jc w:val="both"/>
              <w:rPr>
                <w:rFonts w:ascii="Times New Roman" w:eastAsia="Times New Roman" w:hAnsi="Times New Roman" w:cs="Times New Roman"/>
                <w:sz w:val="20"/>
                <w:szCs w:val="20"/>
                <w:lang w:eastAsia="ru-RU"/>
              </w:rPr>
            </w:pPr>
            <w:proofErr w:type="gramStart"/>
            <w:r w:rsidRPr="009E371A">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roofErr w:type="gramEnd"/>
          </w:p>
        </w:tc>
      </w:tr>
      <w:tr w:rsidR="005C79F6" w:rsidRPr="009E371A" w:rsidTr="00FA561D">
        <w:trPr>
          <w:trHeight w:val="433"/>
        </w:trPr>
        <w:tc>
          <w:tcPr>
            <w:tcW w:w="5000" w:type="pct"/>
            <w:hideMark/>
          </w:tcPr>
          <w:p w:rsidR="005C79F6" w:rsidRPr="009E371A" w:rsidRDefault="005C79F6" w:rsidP="00FA561D">
            <w:pPr>
              <w:pStyle w:val="aff5"/>
              <w:rPr>
                <w:rFonts w:ascii="Times New Roman" w:hAnsi="Times New Roman" w:cs="Times New Roman"/>
                <w:sz w:val="20"/>
                <w:szCs w:val="20"/>
              </w:rPr>
            </w:pPr>
          </w:p>
          <w:p w:rsidR="005C79F6" w:rsidRPr="009E371A" w:rsidRDefault="005C79F6" w:rsidP="00FA561D">
            <w:pPr>
              <w:pStyle w:val="aff5"/>
              <w:rPr>
                <w:rFonts w:ascii="Times New Roman" w:hAnsi="Times New Roman" w:cs="Times New Roman"/>
                <w:b/>
                <w:sz w:val="20"/>
                <w:szCs w:val="20"/>
              </w:rPr>
            </w:pPr>
            <w:r w:rsidRPr="009E371A">
              <w:rPr>
                <w:rFonts w:ascii="Times New Roman" w:hAnsi="Times New Roman" w:cs="Times New Roman"/>
                <w:b/>
                <w:sz w:val="20"/>
                <w:szCs w:val="20"/>
              </w:rPr>
              <w:t xml:space="preserve">Конец РАЗДЕЛА 5. </w:t>
            </w:r>
          </w:p>
          <w:p w:rsidR="005C79F6" w:rsidRPr="009E371A" w:rsidRDefault="005C79F6" w:rsidP="00FA561D">
            <w:pPr>
              <w:pStyle w:val="aff5"/>
              <w:rPr>
                <w:rFonts w:ascii="Times New Roman" w:hAnsi="Times New Roman" w:cs="Times New Roman"/>
                <w:sz w:val="20"/>
                <w:szCs w:val="20"/>
              </w:rPr>
            </w:pPr>
            <w:r w:rsidRPr="009E371A">
              <w:rPr>
                <w:rFonts w:ascii="Times New Roman" w:hAnsi="Times New Roman" w:cs="Times New Roman"/>
                <w:b/>
                <w:sz w:val="20"/>
                <w:szCs w:val="20"/>
              </w:rPr>
              <w:t>РАЗДЕЛ 6 начинается со следующей страницы.</w:t>
            </w:r>
          </w:p>
        </w:tc>
      </w:tr>
    </w:tbl>
    <w:p w:rsidR="005C79F6" w:rsidRPr="009E371A" w:rsidRDefault="005C79F6" w:rsidP="005C79F6">
      <w:pPr>
        <w:spacing w:after="0" w:line="240" w:lineRule="auto"/>
        <w:rPr>
          <w:rFonts w:ascii="Times New Roman" w:eastAsia="Times New Roman" w:hAnsi="Times New Roman" w:cs="Times New Roman"/>
          <w:sz w:val="24"/>
          <w:szCs w:val="24"/>
        </w:rPr>
        <w:sectPr w:rsidR="005C79F6" w:rsidRPr="009E371A" w:rsidSect="0004368C">
          <w:headerReference w:type="default" r:id="rId19"/>
          <w:pgSz w:w="11906" w:h="16838"/>
          <w:pgMar w:top="1276" w:right="1440" w:bottom="1440" w:left="1440" w:header="567" w:footer="567" w:gutter="0"/>
          <w:cols w:space="720"/>
        </w:sectPr>
      </w:pPr>
    </w:p>
    <w:tbl>
      <w:tblPr>
        <w:tblW w:w="5000" w:type="pct"/>
        <w:tblLook w:val="01E0"/>
      </w:tblPr>
      <w:tblGrid>
        <w:gridCol w:w="4644"/>
        <w:gridCol w:w="4927"/>
      </w:tblGrid>
      <w:tr w:rsidR="005C79F6" w:rsidRPr="009E371A" w:rsidTr="00FA561D">
        <w:trPr>
          <w:trHeight w:val="114"/>
        </w:trPr>
        <w:tc>
          <w:tcPr>
            <w:tcW w:w="5000" w:type="pct"/>
            <w:gridSpan w:val="2"/>
            <w:hideMark/>
          </w:tcPr>
          <w:p w:rsidR="005C79F6" w:rsidRPr="009E371A" w:rsidRDefault="005C79F6" w:rsidP="00A62388">
            <w:pPr>
              <w:numPr>
                <w:ilvl w:val="0"/>
                <w:numId w:val="6"/>
              </w:numPr>
              <w:spacing w:after="120" w:line="114" w:lineRule="atLeast"/>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lastRenderedPageBreak/>
              <w:t>ПЕРЕЧЕНЬ ПРИЛОЖЕНИЙ</w:t>
            </w:r>
          </w:p>
        </w:tc>
      </w:tr>
      <w:tr w:rsidR="005C79F6" w:rsidRPr="009E371A" w:rsidTr="00FA561D">
        <w:trPr>
          <w:trHeight w:val="538"/>
        </w:trPr>
        <w:tc>
          <w:tcPr>
            <w:tcW w:w="5000" w:type="pct"/>
            <w:gridSpan w:val="2"/>
          </w:tcPr>
          <w:p w:rsidR="005C79F6" w:rsidRPr="009E371A" w:rsidRDefault="005C79F6" w:rsidP="004533DA">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w:t>
            </w:r>
            <w:r w:rsidR="003E70E0" w:rsidRPr="009E371A">
              <w:rPr>
                <w:rFonts w:ascii="Times New Roman" w:eastAsia="Times New Roman" w:hAnsi="Times New Roman" w:cs="Times New Roman"/>
                <w:sz w:val="20"/>
                <w:szCs w:val="20"/>
              </w:rPr>
              <w:t>.1</w:t>
            </w:r>
            <w:r w:rsidRPr="009E371A">
              <w:rPr>
                <w:rFonts w:ascii="Times New Roman" w:eastAsia="Times New Roman" w:hAnsi="Times New Roman" w:cs="Times New Roman"/>
                <w:sz w:val="20"/>
                <w:szCs w:val="20"/>
              </w:rPr>
              <w:t xml:space="preserve"> Техническое задание на</w:t>
            </w:r>
            <w:r w:rsidR="00C5704C" w:rsidRPr="009E371A">
              <w:rPr>
                <w:rFonts w:ascii="Times New Roman" w:eastAsia="Times New Roman" w:hAnsi="Times New Roman" w:cs="Times New Roman"/>
                <w:sz w:val="20"/>
                <w:szCs w:val="20"/>
              </w:rPr>
              <w:t xml:space="preserve"> оказание </w:t>
            </w:r>
            <w:r w:rsidR="00335CDC" w:rsidRPr="009E371A">
              <w:rPr>
                <w:rFonts w:ascii="Times New Roman" w:eastAsia="Times New Roman" w:hAnsi="Times New Roman" w:cs="Times New Roman"/>
                <w:sz w:val="20"/>
                <w:szCs w:val="20"/>
              </w:rPr>
              <w:t xml:space="preserve">сервисных </w:t>
            </w:r>
            <w:r w:rsidR="00C5704C" w:rsidRPr="009E371A">
              <w:rPr>
                <w:rFonts w:ascii="Times New Roman" w:eastAsia="Times New Roman" w:hAnsi="Times New Roman" w:cs="Times New Roman"/>
                <w:sz w:val="20"/>
                <w:szCs w:val="20"/>
              </w:rPr>
              <w:t>услуг по</w:t>
            </w:r>
            <w:r w:rsidR="00F4773A" w:rsidRPr="009E371A">
              <w:rPr>
                <w:rFonts w:ascii="Times New Roman" w:eastAsia="Times New Roman" w:hAnsi="Times New Roman" w:cs="Times New Roman"/>
                <w:sz w:val="20"/>
                <w:szCs w:val="20"/>
              </w:rPr>
              <w:t xml:space="preserve"> </w:t>
            </w:r>
            <w:r w:rsidR="00335CDC" w:rsidRPr="009E371A">
              <w:rPr>
                <w:rFonts w:ascii="Times New Roman" w:eastAsia="Times New Roman" w:hAnsi="Times New Roman" w:cs="Times New Roman"/>
                <w:sz w:val="20"/>
                <w:szCs w:val="20"/>
              </w:rPr>
              <w:t>освоению струйным насосом поисково-оценочной скважины №</w:t>
            </w:r>
            <w:r w:rsidR="00677A06">
              <w:rPr>
                <w:rFonts w:ascii="Times New Roman" w:eastAsia="Times New Roman" w:hAnsi="Times New Roman" w:cs="Times New Roman"/>
                <w:sz w:val="20"/>
                <w:szCs w:val="20"/>
              </w:rPr>
              <w:t xml:space="preserve">16 </w:t>
            </w:r>
            <w:r w:rsidR="00335CDC" w:rsidRPr="009E371A">
              <w:rPr>
                <w:rFonts w:ascii="Times New Roman" w:eastAsia="Times New Roman" w:hAnsi="Times New Roman" w:cs="Times New Roman"/>
                <w:sz w:val="20"/>
                <w:szCs w:val="20"/>
              </w:rPr>
              <w:t xml:space="preserve"> </w:t>
            </w:r>
            <w:r w:rsidR="00677A06">
              <w:rPr>
                <w:rFonts w:ascii="Times New Roman" w:eastAsia="Times New Roman" w:hAnsi="Times New Roman" w:cs="Times New Roman"/>
                <w:sz w:val="20"/>
                <w:szCs w:val="20"/>
              </w:rPr>
              <w:t xml:space="preserve">Лодочного </w:t>
            </w:r>
            <w:r w:rsidR="00335CDC" w:rsidRPr="009E371A">
              <w:rPr>
                <w:rFonts w:ascii="Times New Roman" w:eastAsia="Times New Roman" w:hAnsi="Times New Roman" w:cs="Times New Roman"/>
                <w:sz w:val="20"/>
                <w:szCs w:val="20"/>
              </w:rPr>
              <w:t>лицензионного участка</w:t>
            </w:r>
          </w:p>
          <w:p w:rsidR="005C79F6" w:rsidRPr="009E371A"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1.2 </w:t>
            </w:r>
            <w:r w:rsidR="00AC0C05" w:rsidRPr="009E371A">
              <w:rPr>
                <w:rFonts w:ascii="Times New Roman" w:eastAsia="Times New Roman" w:hAnsi="Times New Roman" w:cs="Times New Roman"/>
                <w:sz w:val="20"/>
                <w:szCs w:val="20"/>
              </w:rPr>
              <w:t>Ориентировочный график оказания услуг</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2 Заявка </w:t>
            </w:r>
            <w:r w:rsidR="0026392E" w:rsidRPr="009E371A">
              <w:rPr>
                <w:rFonts w:ascii="Times New Roman" w:eastAsia="Times New Roman" w:hAnsi="Times New Roman" w:cs="Times New Roman"/>
                <w:sz w:val="20"/>
                <w:szCs w:val="20"/>
              </w:rPr>
              <w:t>(форма)</w:t>
            </w:r>
          </w:p>
          <w:p w:rsidR="005C79F6" w:rsidRPr="009E371A"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3 </w:t>
            </w:r>
            <w:r w:rsidR="0026392E" w:rsidRPr="009E371A">
              <w:rPr>
                <w:rFonts w:ascii="Times New Roman" w:eastAsia="Times New Roman" w:hAnsi="Times New Roman" w:cs="Times New Roman"/>
                <w:sz w:val="20"/>
                <w:szCs w:val="20"/>
              </w:rPr>
              <w:t>Ставки</w:t>
            </w:r>
          </w:p>
          <w:p w:rsidR="005C79F6" w:rsidRPr="009E371A"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4 Минимальный перечень ОБОРУДОВАНИЯ ИСПОЛНИТЕЛЯ</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5 Акт приема-передачи ЛНД</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6 Шкала оценки качества</w:t>
            </w:r>
          </w:p>
          <w:p w:rsidR="005C79F6" w:rsidRPr="009E371A"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7 </w:t>
            </w:r>
            <w:r w:rsidR="002159E9" w:rsidRPr="009E371A">
              <w:rPr>
                <w:rFonts w:ascii="Times New Roman" w:eastAsia="Times New Roman" w:hAnsi="Times New Roman" w:cs="Times New Roman"/>
                <w:sz w:val="20"/>
                <w:szCs w:val="20"/>
              </w:rPr>
              <w:t>Акт приемки оказанных услуг (форма)</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8 </w:t>
            </w:r>
            <w:r w:rsidR="0026392E" w:rsidRPr="009E371A">
              <w:rPr>
                <w:rFonts w:ascii="Times New Roman" w:eastAsia="Times New Roman" w:hAnsi="Times New Roman" w:cs="Times New Roman"/>
                <w:sz w:val="20"/>
                <w:szCs w:val="20"/>
              </w:rPr>
              <w:t>Общие штрафы (Штрафные санкции)</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9 Акт </w:t>
            </w:r>
            <w:r w:rsidR="00070CFF" w:rsidRPr="009E371A">
              <w:rPr>
                <w:rFonts w:ascii="Times New Roman" w:eastAsia="Times New Roman" w:hAnsi="Times New Roman" w:cs="Times New Roman"/>
                <w:sz w:val="20"/>
                <w:szCs w:val="20"/>
              </w:rPr>
              <w:t>фиксации технологического дежурства</w:t>
            </w:r>
            <w:r w:rsidR="0026392E" w:rsidRPr="009E371A">
              <w:rPr>
                <w:rFonts w:ascii="Times New Roman" w:eastAsia="Times New Roman" w:hAnsi="Times New Roman" w:cs="Times New Roman"/>
                <w:sz w:val="20"/>
                <w:szCs w:val="20"/>
              </w:rPr>
              <w:t xml:space="preserve"> </w:t>
            </w:r>
            <w:r w:rsidRPr="009E371A">
              <w:rPr>
                <w:rFonts w:ascii="Times New Roman" w:eastAsia="Times New Roman" w:hAnsi="Times New Roman" w:cs="Times New Roman"/>
                <w:sz w:val="20"/>
                <w:szCs w:val="20"/>
              </w:rPr>
              <w:t>(форма)</w:t>
            </w:r>
          </w:p>
          <w:p w:rsidR="00A36BE7" w:rsidRPr="009E371A" w:rsidRDefault="00A36BE7"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9.1. Акт на пребывание специалиста ИСПОЛНИТЕЛЯ (форма)</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10 Распределение </w:t>
            </w:r>
            <w:r w:rsidR="00217AC9" w:rsidRPr="009E371A">
              <w:rPr>
                <w:rFonts w:ascii="Times New Roman" w:eastAsia="Times New Roman" w:hAnsi="Times New Roman" w:cs="Times New Roman"/>
                <w:sz w:val="20"/>
                <w:szCs w:val="20"/>
              </w:rPr>
              <w:t>обязанностей</w:t>
            </w:r>
            <w:r w:rsidRPr="009E371A">
              <w:rPr>
                <w:rFonts w:ascii="Times New Roman" w:eastAsia="Times New Roman" w:hAnsi="Times New Roman" w:cs="Times New Roman"/>
                <w:sz w:val="20"/>
                <w:szCs w:val="20"/>
              </w:rPr>
              <w:t xml:space="preserve"> между ЗАКАЗЧИКОМ и ИСПОЛНИТЕЛЕМ.</w:t>
            </w:r>
          </w:p>
          <w:p w:rsidR="008F316F"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11 </w:t>
            </w:r>
            <w:r w:rsidR="00417CDA" w:rsidRPr="009E371A">
              <w:rPr>
                <w:rFonts w:ascii="Times New Roman" w:eastAsia="Times New Roman" w:hAnsi="Times New Roman" w:cs="Times New Roman"/>
                <w:sz w:val="20"/>
                <w:szCs w:val="20"/>
                <w:lang w:eastAsia="ru-RU"/>
              </w:rPr>
              <w:t xml:space="preserve">Акт </w:t>
            </w:r>
            <w:r w:rsidR="00070CFF" w:rsidRPr="009E371A">
              <w:rPr>
                <w:rFonts w:ascii="Times New Roman" w:eastAsia="Times New Roman" w:hAnsi="Times New Roman" w:cs="Times New Roman"/>
                <w:sz w:val="20"/>
                <w:szCs w:val="20"/>
                <w:lang w:eastAsia="ru-RU"/>
              </w:rPr>
              <w:t>промежуточной приемки услуг</w:t>
            </w:r>
            <w:r w:rsidR="00417CDA" w:rsidRPr="009E371A">
              <w:rPr>
                <w:rFonts w:ascii="Times New Roman" w:eastAsia="Times New Roman" w:hAnsi="Times New Roman" w:cs="Times New Roman"/>
                <w:sz w:val="20"/>
                <w:szCs w:val="20"/>
                <w:lang w:eastAsia="ru-RU"/>
              </w:rPr>
              <w:t xml:space="preserve">. </w:t>
            </w:r>
            <w:r w:rsidR="00B176A1" w:rsidRPr="009E371A">
              <w:rPr>
                <w:rFonts w:ascii="Times New Roman" w:eastAsia="Times New Roman" w:hAnsi="Times New Roman" w:cs="Times New Roman"/>
                <w:sz w:val="20"/>
                <w:szCs w:val="20"/>
              </w:rPr>
              <w:t>Форма.</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12 </w:t>
            </w:r>
            <w:r w:rsidR="0026392E" w:rsidRPr="009E371A">
              <w:rPr>
                <w:rFonts w:ascii="Times New Roman" w:eastAsia="Times New Roman" w:hAnsi="Times New Roman" w:cs="Times New Roman"/>
                <w:sz w:val="20"/>
                <w:szCs w:val="20"/>
              </w:rPr>
              <w:t>Перечень исполнительной документации</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13 </w:t>
            </w:r>
            <w:r w:rsidR="0026392E" w:rsidRPr="009E371A">
              <w:rPr>
                <w:rFonts w:ascii="Times New Roman" w:eastAsia="Times New Roman" w:hAnsi="Times New Roman" w:cs="Times New Roman"/>
                <w:sz w:val="20"/>
                <w:szCs w:val="20"/>
              </w:rPr>
              <w:t xml:space="preserve">Акт приема-передачи исполнительной документации </w:t>
            </w:r>
            <w:r w:rsidRPr="009E371A">
              <w:rPr>
                <w:rFonts w:ascii="Times New Roman" w:eastAsia="Times New Roman" w:hAnsi="Times New Roman" w:cs="Times New Roman"/>
                <w:sz w:val="20"/>
                <w:szCs w:val="20"/>
              </w:rPr>
              <w:t>(форма)</w:t>
            </w:r>
          </w:p>
          <w:p w:rsidR="005C79F6" w:rsidRPr="009E371A"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5C79F6" w:rsidRPr="009E371A"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C79F6" w:rsidRPr="009E371A"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5C79F6" w:rsidRPr="009E371A" w:rsidRDefault="00BE1263" w:rsidP="002159E9">
            <w:pPr>
              <w:pStyle w:val="aff5"/>
              <w:keepLines/>
              <w:overflowPunct w:val="0"/>
              <w:autoSpaceDE w:val="0"/>
              <w:autoSpaceDN w:val="0"/>
              <w:adjustRightInd w:val="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16. Процедура допуска работников подрядных организаций на объекты производства работ</w:t>
            </w:r>
          </w:p>
          <w:p w:rsidR="009E371A" w:rsidRPr="009E371A" w:rsidRDefault="009E371A" w:rsidP="009E371A">
            <w:pPr>
              <w:pStyle w:val="aff5"/>
              <w:keepLines/>
              <w:overflowPunct w:val="0"/>
              <w:autoSpaceDE w:val="0"/>
              <w:autoSpaceDN w:val="0"/>
              <w:adjustRightInd w:val="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Приложение 17 Форма обращ</w:t>
            </w:r>
            <w:r w:rsidR="00FC5A57">
              <w:rPr>
                <w:rFonts w:ascii="Times New Roman" w:eastAsia="Times New Roman" w:hAnsi="Times New Roman" w:cs="Times New Roman"/>
                <w:sz w:val="20"/>
                <w:szCs w:val="20"/>
              </w:rPr>
              <w:t xml:space="preserve">ения </w:t>
            </w:r>
            <w:r w:rsidR="00FC5A57" w:rsidRPr="009E371A">
              <w:rPr>
                <w:rFonts w:ascii="Times New Roman" w:eastAsia="Times New Roman" w:hAnsi="Times New Roman" w:cs="Times New Roman"/>
                <w:sz w:val="20"/>
                <w:szCs w:val="20"/>
              </w:rPr>
              <w:t xml:space="preserve">ИСПОЛНИТЕЛЯ </w:t>
            </w:r>
            <w:r w:rsidR="00FC5A57">
              <w:rPr>
                <w:rFonts w:ascii="Times New Roman" w:eastAsia="Times New Roman" w:hAnsi="Times New Roman" w:cs="Times New Roman"/>
                <w:sz w:val="20"/>
                <w:szCs w:val="20"/>
              </w:rPr>
              <w:t xml:space="preserve">об оплате </w:t>
            </w:r>
            <w:r w:rsidRPr="009E371A">
              <w:rPr>
                <w:rFonts w:ascii="Times New Roman" w:eastAsia="Times New Roman" w:hAnsi="Times New Roman" w:cs="Times New Roman"/>
                <w:sz w:val="20"/>
                <w:szCs w:val="20"/>
              </w:rPr>
              <w:t>услуг</w:t>
            </w:r>
          </w:p>
          <w:p w:rsidR="009E371A" w:rsidRPr="009E371A" w:rsidRDefault="009E371A" w:rsidP="009E371A">
            <w:pPr>
              <w:pStyle w:val="aff5"/>
              <w:keepLines/>
              <w:overflowPunct w:val="0"/>
              <w:autoSpaceDE w:val="0"/>
              <w:autoSpaceDN w:val="0"/>
              <w:adjustRightInd w:val="0"/>
              <w:jc w:val="both"/>
              <w:rPr>
                <w:rFonts w:ascii="Times New Roman" w:eastAsia="Times New Roman" w:hAnsi="Times New Roman" w:cs="Times New Roman"/>
                <w:sz w:val="20"/>
                <w:szCs w:val="20"/>
              </w:rPr>
            </w:pPr>
            <w:r w:rsidRPr="009E371A">
              <w:rPr>
                <w:rFonts w:ascii="Times New Roman" w:eastAsia="Times New Roman" w:hAnsi="Times New Roman" w:cs="Times New Roman"/>
                <w:sz w:val="20"/>
                <w:szCs w:val="20"/>
              </w:rPr>
              <w:t xml:space="preserve">Приложение 18 Согласие на обращение </w:t>
            </w:r>
            <w:r w:rsidR="00FC5A57" w:rsidRPr="009E371A">
              <w:rPr>
                <w:rFonts w:ascii="Times New Roman" w:eastAsia="Times New Roman" w:hAnsi="Times New Roman" w:cs="Times New Roman"/>
                <w:sz w:val="20"/>
                <w:szCs w:val="20"/>
              </w:rPr>
              <w:t>ИСПОЛНИТЕЛЯ</w:t>
            </w:r>
          </w:p>
          <w:p w:rsidR="00834623" w:rsidRDefault="00834623" w:rsidP="00834623">
            <w:pPr>
              <w:spacing w:after="0" w:line="240" w:lineRule="auto"/>
              <w:rPr>
                <w:rFonts w:ascii="Arial" w:hAnsi="Arial" w:cs="Arial"/>
                <w:b/>
                <w:spacing w:val="-4"/>
              </w:rPr>
            </w:pPr>
            <w:r>
              <w:rPr>
                <w:rFonts w:ascii="Times New Roman" w:eastAsia="Times New Roman" w:hAnsi="Times New Roman" w:cs="Times New Roman"/>
                <w:sz w:val="20"/>
                <w:szCs w:val="20"/>
              </w:rPr>
              <w:t>Приложение 19</w:t>
            </w:r>
            <w:r w:rsidR="00CE04CC">
              <w:rPr>
                <w:rFonts w:ascii="Times New Roman" w:eastAsia="Times New Roman" w:hAnsi="Times New Roman" w:cs="Times New Roman"/>
                <w:sz w:val="20"/>
                <w:szCs w:val="20"/>
              </w:rPr>
              <w:t xml:space="preserve"> Положение «</w:t>
            </w:r>
            <w:r>
              <w:rPr>
                <w:rFonts w:ascii="Times New Roman" w:hAnsi="Times New Roman" w:cs="Times New Roman"/>
                <w:spacing w:val="-4"/>
                <w:sz w:val="20"/>
                <w:szCs w:val="24"/>
              </w:rPr>
              <w:t>П</w:t>
            </w:r>
            <w:r w:rsidRPr="00834623">
              <w:rPr>
                <w:rFonts w:ascii="Times New Roman" w:hAnsi="Times New Roman" w:cs="Times New Roman"/>
                <w:spacing w:val="-4"/>
                <w:sz w:val="20"/>
                <w:szCs w:val="24"/>
              </w:rPr>
              <w:t>орядок взаимодействия с подрядными организациями в области промышленной и пожарной безопасности, охр</w:t>
            </w:r>
            <w:r w:rsidR="00CE04CC">
              <w:rPr>
                <w:rFonts w:ascii="Times New Roman" w:hAnsi="Times New Roman" w:cs="Times New Roman"/>
                <w:spacing w:val="-4"/>
                <w:sz w:val="20"/>
                <w:szCs w:val="24"/>
              </w:rPr>
              <w:t>а</w:t>
            </w:r>
            <w:r w:rsidRPr="00834623">
              <w:rPr>
                <w:rFonts w:ascii="Times New Roman" w:hAnsi="Times New Roman" w:cs="Times New Roman"/>
                <w:spacing w:val="-4"/>
                <w:sz w:val="20"/>
                <w:szCs w:val="24"/>
              </w:rPr>
              <w:t>ны труда и окружающей среды</w:t>
            </w:r>
            <w:r w:rsidR="00CE04CC">
              <w:rPr>
                <w:rFonts w:ascii="Times New Roman" w:hAnsi="Times New Roman" w:cs="Times New Roman"/>
                <w:spacing w:val="-4"/>
                <w:sz w:val="20"/>
                <w:szCs w:val="24"/>
              </w:rPr>
              <w:t>»</w:t>
            </w:r>
          </w:p>
          <w:p w:rsidR="009E371A" w:rsidRPr="009E371A" w:rsidRDefault="009E371A" w:rsidP="002159E9">
            <w:pPr>
              <w:pStyle w:val="aff5"/>
              <w:keepLines/>
              <w:overflowPunct w:val="0"/>
              <w:autoSpaceDE w:val="0"/>
              <w:autoSpaceDN w:val="0"/>
              <w:adjustRightInd w:val="0"/>
              <w:jc w:val="both"/>
              <w:rPr>
                <w:rFonts w:ascii="Times New Roman" w:eastAsia="Times New Roman" w:hAnsi="Times New Roman" w:cs="Times New Roman"/>
                <w:sz w:val="20"/>
                <w:szCs w:val="20"/>
              </w:rPr>
            </w:pPr>
          </w:p>
          <w:p w:rsidR="00BE1263" w:rsidRPr="009E371A" w:rsidRDefault="00BE1263" w:rsidP="002159E9">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9E371A" w:rsidTr="00FA561D">
        <w:trPr>
          <w:trHeight w:val="258"/>
        </w:trPr>
        <w:tc>
          <w:tcPr>
            <w:tcW w:w="5000" w:type="pct"/>
            <w:gridSpan w:val="2"/>
            <w:hideMark/>
          </w:tcPr>
          <w:p w:rsidR="005C79F6" w:rsidRPr="009E371A" w:rsidRDefault="005C79F6" w:rsidP="00A62388">
            <w:pPr>
              <w:numPr>
                <w:ilvl w:val="0"/>
                <w:numId w:val="6"/>
              </w:numPr>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РЕКВИЗИТЫ СТОРОН</w:t>
            </w:r>
          </w:p>
        </w:tc>
      </w:tr>
      <w:tr w:rsidR="002805A5" w:rsidRPr="009E371A" w:rsidTr="00512DA1">
        <w:trPr>
          <w:trHeight w:val="309"/>
        </w:trPr>
        <w:tc>
          <w:tcPr>
            <w:tcW w:w="2426" w:type="pct"/>
            <w:hideMark/>
          </w:tcPr>
          <w:p w:rsidR="002805A5" w:rsidRPr="009E371A" w:rsidRDefault="002805A5" w:rsidP="00512DA1">
            <w:pPr>
              <w:keepLines/>
              <w:widowControl w:val="0"/>
              <w:autoSpaceDE w:val="0"/>
              <w:spacing w:after="0" w:line="240" w:lineRule="auto"/>
              <w:ind w:left="720" w:hanging="720"/>
              <w:rPr>
                <w:rFonts w:ascii="Times New Roman" w:eastAsia="Times New Roman" w:hAnsi="Times New Roman" w:cs="Times New Roman"/>
                <w:b/>
                <w:sz w:val="20"/>
                <w:szCs w:val="20"/>
              </w:rPr>
            </w:pPr>
            <w:bookmarkStart w:id="2" w:name="ТекстовоеПоле849"/>
            <w:bookmarkStart w:id="3" w:name="ТекстовоеПоле731"/>
            <w:bookmarkStart w:id="4" w:name="ТекстовоеПоле728"/>
            <w:bookmarkStart w:id="5" w:name="ТекстовоеПоле735"/>
            <w:bookmarkStart w:id="6" w:name="ТекстовоеПоле736"/>
            <w:bookmarkStart w:id="7" w:name="ТекстовоеПоле737"/>
            <w:bookmarkStart w:id="8" w:name="ТекстовоеПоле118"/>
            <w:bookmarkStart w:id="9" w:name="ТекстовоеПоле119"/>
            <w:bookmarkStart w:id="10" w:name="ТекстовоеПоле120"/>
            <w:bookmarkStart w:id="11" w:name="ТекстовоеПоле121"/>
            <w:bookmarkStart w:id="12" w:name="ТекстовоеПоле122"/>
            <w:bookmarkStart w:id="13" w:name="ТекстовоеПоле123"/>
            <w:bookmarkStart w:id="14" w:name="ТекстовоеПоле124"/>
            <w:bookmarkStart w:id="15" w:name="ТекстовоеПоле125"/>
            <w:bookmarkStart w:id="16" w:name="ТекстовоеПоле440"/>
            <w:bookmarkStart w:id="17" w:name="ТекстовоеПоле851"/>
            <w:bookmarkStart w:id="18" w:name="ТекстовоеПоле862"/>
            <w:bookmarkStart w:id="19" w:name="ТекстовоеПоле920"/>
            <w:bookmarkStart w:id="20" w:name="ТекстовоеПоле928"/>
            <w:bookmarkStart w:id="21" w:name="ТекстовоеПоле854"/>
            <w:bookmarkStart w:id="22" w:name="ТекстовоеПоле855"/>
            <w:bookmarkStart w:id="23" w:name="ТекстовоеПоле866"/>
            <w:bookmarkStart w:id="24" w:name="ТекстовоеПоле739"/>
            <w:bookmarkStart w:id="25" w:name="ТекстовоеПоле743"/>
            <w:bookmarkStart w:id="26" w:name="ТекстовоеПоле939"/>
            <w:bookmarkStart w:id="27" w:name="ТекстовоеПоле940"/>
            <w:bookmarkStart w:id="28" w:name="ТекстовоеПоле943"/>
            <w:bookmarkStart w:id="29" w:name="ТекстовоеПоле945"/>
            <w:bookmarkStart w:id="30" w:name="ТекстовоеПоле845"/>
            <w:bookmarkStart w:id="31" w:name="ТекстовоеПоле947"/>
            <w:bookmarkStart w:id="32" w:name="ТекстовоеПоле846"/>
            <w:bookmarkStart w:id="33" w:name="ТекстовоеПоле857"/>
            <w:bookmarkStart w:id="34" w:name="ТекстовоеПоле871"/>
            <w:bookmarkStart w:id="35" w:name="ТекстовоеПоле852"/>
            <w:bookmarkStart w:id="36" w:name="ТекстовоеПоле860"/>
            <w:bookmarkStart w:id="37" w:name="ТекстовоеПоле756"/>
            <w:bookmarkStart w:id="38" w:name="ТекстовоеПоле858"/>
            <w:bookmarkStart w:id="39" w:name="Флажок3"/>
            <w:bookmarkStart w:id="40" w:name="Флажо䎣"/>
            <w:bookmarkStart w:id="41" w:name="Флажок4"/>
            <w:bookmarkStart w:id="42" w:name="Флажо䎤"/>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9E371A">
              <w:rPr>
                <w:rFonts w:ascii="Times New Roman" w:eastAsia="Times New Roman" w:hAnsi="Times New Roman" w:cs="Times New Roman"/>
                <w:b/>
                <w:sz w:val="20"/>
                <w:szCs w:val="20"/>
              </w:rPr>
              <w:t>ЗАКАЗЧИК</w:t>
            </w:r>
          </w:p>
        </w:tc>
        <w:tc>
          <w:tcPr>
            <w:tcW w:w="2574" w:type="pct"/>
            <w:hideMark/>
          </w:tcPr>
          <w:p w:rsidR="002805A5" w:rsidRPr="009E371A" w:rsidRDefault="002805A5" w:rsidP="00512DA1">
            <w:pPr>
              <w:keepLines/>
              <w:widowControl w:val="0"/>
              <w:autoSpaceDE w:val="0"/>
              <w:spacing w:after="0" w:line="240" w:lineRule="auto"/>
              <w:ind w:left="720" w:hanging="720"/>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ИСПОЛНИТЕЛЬ</w:t>
            </w:r>
          </w:p>
        </w:tc>
      </w:tr>
      <w:tr w:rsidR="002805A5" w:rsidRPr="009E371A" w:rsidTr="00512DA1">
        <w:trPr>
          <w:trHeight w:val="360"/>
        </w:trPr>
        <w:tc>
          <w:tcPr>
            <w:tcW w:w="2426" w:type="pct"/>
          </w:tcPr>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ООО «БНГРЭ»</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ОГРН 1038800003990</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ИНН/КПП 8801011908/246501001</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ОКПО 47833210</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p>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Местонахождение (адрес):</w:t>
            </w:r>
          </w:p>
          <w:p w:rsidR="002805A5" w:rsidRPr="009E371A" w:rsidRDefault="002805A5" w:rsidP="00512DA1">
            <w:pPr>
              <w:spacing w:after="0" w:line="240" w:lineRule="auto"/>
              <w:ind w:right="316"/>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Российская Федерация, 660135, г. Красноярск, ул. Весны, д. 3а, 13 этаж</w:t>
            </w:r>
          </w:p>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Почтовый адрес:</w:t>
            </w:r>
          </w:p>
          <w:p w:rsidR="002805A5" w:rsidRPr="009E371A" w:rsidRDefault="002805A5" w:rsidP="00512DA1">
            <w:pPr>
              <w:spacing w:after="0" w:line="240" w:lineRule="auto"/>
              <w:ind w:right="316"/>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Российская Федерация, 660135, г. Красноярск, ул. Весны, д. 3а, 13 этаж</w:t>
            </w:r>
          </w:p>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Банковские реквизиты:</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proofErr w:type="gramStart"/>
            <w:r w:rsidRPr="009E371A">
              <w:rPr>
                <w:rFonts w:ascii="Times New Roman" w:eastAsia="Times New Roman" w:hAnsi="Times New Roman" w:cs="Times New Roman"/>
                <w:sz w:val="20"/>
                <w:szCs w:val="20"/>
                <w:lang w:eastAsia="ru-RU"/>
              </w:rPr>
              <w:t>р</w:t>
            </w:r>
            <w:proofErr w:type="gramEnd"/>
            <w:r w:rsidRPr="009E371A">
              <w:rPr>
                <w:rFonts w:ascii="Times New Roman" w:eastAsia="Times New Roman" w:hAnsi="Times New Roman" w:cs="Times New Roman"/>
                <w:sz w:val="20"/>
                <w:szCs w:val="20"/>
                <w:lang w:eastAsia="ru-RU"/>
              </w:rPr>
              <w:t>/с 40702810500000005949</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Банк «</w:t>
            </w:r>
            <w:proofErr w:type="spellStart"/>
            <w:r w:rsidRPr="009E371A">
              <w:rPr>
                <w:rFonts w:ascii="Times New Roman" w:eastAsia="Times New Roman" w:hAnsi="Times New Roman" w:cs="Times New Roman"/>
                <w:sz w:val="20"/>
                <w:szCs w:val="20"/>
                <w:lang w:eastAsia="ru-RU"/>
              </w:rPr>
              <w:t>ВбРР</w:t>
            </w:r>
            <w:proofErr w:type="spellEnd"/>
            <w:r w:rsidRPr="009E371A">
              <w:rPr>
                <w:rFonts w:ascii="Times New Roman" w:eastAsia="Times New Roman" w:hAnsi="Times New Roman" w:cs="Times New Roman"/>
                <w:sz w:val="20"/>
                <w:szCs w:val="20"/>
                <w:lang w:eastAsia="ru-RU"/>
              </w:rPr>
              <w:t>» (АО) г. Москва</w:t>
            </w:r>
          </w:p>
          <w:p w:rsidR="002805A5" w:rsidRPr="009E371A" w:rsidRDefault="002805A5" w:rsidP="00512DA1">
            <w:pPr>
              <w:spacing w:after="0" w:line="240" w:lineRule="auto"/>
              <w:ind w:right="-1327"/>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к/с 30101810900000000880</w:t>
            </w:r>
          </w:p>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sz w:val="20"/>
                <w:szCs w:val="20"/>
                <w:lang w:eastAsia="ru-RU"/>
              </w:rPr>
              <w:t>БИК 044525880</w:t>
            </w:r>
          </w:p>
        </w:tc>
        <w:tc>
          <w:tcPr>
            <w:tcW w:w="2574" w:type="pct"/>
          </w:tcPr>
          <w:p w:rsidR="00B40857" w:rsidRPr="009E371A" w:rsidRDefault="00FC5A57" w:rsidP="00B40857">
            <w:pPr>
              <w:spacing w:after="0" w:line="240" w:lineRule="auto"/>
              <w:ind w:right="-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____________________________________________</w:t>
            </w:r>
          </w:p>
          <w:p w:rsidR="00B40857" w:rsidRPr="009E371A" w:rsidRDefault="00B40857" w:rsidP="00B40857">
            <w:pPr>
              <w:spacing w:after="0" w:line="240" w:lineRule="auto"/>
              <w:ind w:right="-1"/>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ОГРН </w:t>
            </w:r>
            <w:r w:rsidR="006256AD" w:rsidRPr="009E371A">
              <w:rPr>
                <w:rFonts w:ascii="Times New Roman" w:eastAsia="Times New Roman" w:hAnsi="Times New Roman" w:cs="Times New Roman"/>
                <w:sz w:val="20"/>
                <w:szCs w:val="20"/>
                <w:lang w:eastAsia="ru-RU"/>
              </w:rPr>
              <w:t>-</w:t>
            </w:r>
          </w:p>
          <w:p w:rsidR="00B40857" w:rsidRPr="009E371A" w:rsidRDefault="00B40857" w:rsidP="00B40857">
            <w:pPr>
              <w:spacing w:after="0" w:line="240" w:lineRule="auto"/>
              <w:ind w:right="-1"/>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ИНН/КПП </w:t>
            </w:r>
            <w:r w:rsidR="006256AD" w:rsidRPr="009E371A">
              <w:rPr>
                <w:rFonts w:ascii="Times New Roman" w:eastAsia="Times New Roman" w:hAnsi="Times New Roman" w:cs="Times New Roman"/>
                <w:sz w:val="20"/>
                <w:szCs w:val="20"/>
                <w:lang w:eastAsia="ru-RU"/>
              </w:rPr>
              <w:t>-</w:t>
            </w:r>
          </w:p>
          <w:p w:rsidR="00B40857" w:rsidRPr="009E371A" w:rsidRDefault="00B40857" w:rsidP="00B40857">
            <w:pPr>
              <w:spacing w:after="0" w:line="240" w:lineRule="auto"/>
              <w:ind w:right="-1"/>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ОКПО </w:t>
            </w:r>
            <w:r w:rsidR="006256AD" w:rsidRPr="009E371A">
              <w:rPr>
                <w:rFonts w:ascii="Times New Roman" w:eastAsia="Times New Roman" w:hAnsi="Times New Roman" w:cs="Times New Roman"/>
                <w:sz w:val="20"/>
                <w:szCs w:val="20"/>
                <w:lang w:eastAsia="ru-RU"/>
              </w:rPr>
              <w:t>-</w:t>
            </w:r>
          </w:p>
          <w:p w:rsidR="002805A5" w:rsidRPr="009E371A" w:rsidRDefault="00B40857" w:rsidP="00B40857">
            <w:pPr>
              <w:spacing w:after="0" w:line="240" w:lineRule="auto"/>
              <w:ind w:right="-1"/>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ОКВЭД </w:t>
            </w:r>
            <w:r w:rsidR="006256AD" w:rsidRPr="009E371A">
              <w:rPr>
                <w:rFonts w:ascii="Times New Roman" w:eastAsia="Times New Roman" w:hAnsi="Times New Roman" w:cs="Times New Roman"/>
                <w:sz w:val="20"/>
                <w:szCs w:val="20"/>
                <w:lang w:eastAsia="ru-RU"/>
              </w:rPr>
              <w:t>-</w:t>
            </w:r>
          </w:p>
          <w:p w:rsidR="002805A5" w:rsidRPr="009E371A" w:rsidRDefault="00FC5A57" w:rsidP="00512DA1">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М</w:t>
            </w:r>
            <w:r w:rsidR="002805A5" w:rsidRPr="009E371A">
              <w:rPr>
                <w:rFonts w:ascii="Times New Roman" w:eastAsia="Times New Roman" w:hAnsi="Times New Roman" w:cs="Times New Roman"/>
                <w:b/>
                <w:sz w:val="20"/>
                <w:szCs w:val="20"/>
                <w:lang w:eastAsia="ru-RU"/>
              </w:rPr>
              <w:t>естонахождение</w:t>
            </w:r>
            <w:r>
              <w:rPr>
                <w:rFonts w:ascii="Times New Roman" w:eastAsia="Times New Roman" w:hAnsi="Times New Roman" w:cs="Times New Roman"/>
                <w:b/>
                <w:sz w:val="20"/>
                <w:szCs w:val="20"/>
                <w:lang w:eastAsia="ru-RU"/>
              </w:rPr>
              <w:t xml:space="preserve"> (адрес)</w:t>
            </w:r>
            <w:r w:rsidR="002805A5" w:rsidRPr="009E371A">
              <w:rPr>
                <w:rFonts w:ascii="Times New Roman" w:eastAsia="Times New Roman" w:hAnsi="Times New Roman" w:cs="Times New Roman"/>
                <w:b/>
                <w:sz w:val="20"/>
                <w:szCs w:val="20"/>
                <w:lang w:eastAsia="ru-RU"/>
              </w:rPr>
              <w:t>:</w:t>
            </w:r>
          </w:p>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Почтовый адрес:</w:t>
            </w:r>
          </w:p>
          <w:p w:rsidR="002805A5" w:rsidRPr="009E371A" w:rsidRDefault="002805A5" w:rsidP="00512DA1">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b/>
                <w:sz w:val="20"/>
                <w:szCs w:val="20"/>
                <w:lang w:eastAsia="ru-RU"/>
              </w:rPr>
              <w:t>Банковские реквизиты:</w:t>
            </w:r>
          </w:p>
          <w:p w:rsidR="00B40857" w:rsidRPr="009E371A" w:rsidRDefault="00B40857" w:rsidP="00B40857">
            <w:pPr>
              <w:spacing w:after="0" w:line="240" w:lineRule="auto"/>
              <w:ind w:right="-1"/>
              <w:rPr>
                <w:rFonts w:ascii="Times New Roman" w:eastAsia="Times New Roman" w:hAnsi="Times New Roman" w:cs="Times New Roman"/>
                <w:sz w:val="20"/>
                <w:szCs w:val="20"/>
                <w:lang w:eastAsia="ru-RU"/>
              </w:rPr>
            </w:pPr>
            <w:proofErr w:type="gramStart"/>
            <w:r w:rsidRPr="009E371A">
              <w:rPr>
                <w:rFonts w:ascii="Times New Roman" w:eastAsia="Times New Roman" w:hAnsi="Times New Roman" w:cs="Times New Roman"/>
                <w:sz w:val="20"/>
                <w:szCs w:val="20"/>
                <w:lang w:eastAsia="ru-RU"/>
              </w:rPr>
              <w:t>р</w:t>
            </w:r>
            <w:proofErr w:type="gramEnd"/>
            <w:r w:rsidRPr="009E371A">
              <w:rPr>
                <w:rFonts w:ascii="Times New Roman" w:eastAsia="Times New Roman" w:hAnsi="Times New Roman" w:cs="Times New Roman"/>
                <w:sz w:val="20"/>
                <w:szCs w:val="20"/>
                <w:lang w:eastAsia="ru-RU"/>
              </w:rPr>
              <w:t xml:space="preserve">/с </w:t>
            </w:r>
          </w:p>
          <w:p w:rsidR="006256AD" w:rsidRPr="009E371A" w:rsidRDefault="00B40857" w:rsidP="00B40857">
            <w:pPr>
              <w:spacing w:after="0" w:line="240" w:lineRule="auto"/>
              <w:ind w:right="-1"/>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Отделение </w:t>
            </w:r>
          </w:p>
          <w:p w:rsidR="00B40857" w:rsidRPr="009E371A" w:rsidRDefault="00B40857" w:rsidP="00B40857">
            <w:pPr>
              <w:spacing w:after="0" w:line="240" w:lineRule="auto"/>
              <w:ind w:right="-1"/>
              <w:rPr>
                <w:rFonts w:ascii="Times New Roman" w:eastAsia="Times New Roman" w:hAnsi="Times New Roman" w:cs="Times New Roman"/>
                <w:sz w:val="20"/>
                <w:szCs w:val="20"/>
                <w:lang w:eastAsia="ru-RU"/>
              </w:rPr>
            </w:pPr>
            <w:r w:rsidRPr="009E371A">
              <w:rPr>
                <w:rFonts w:ascii="Times New Roman" w:eastAsia="Times New Roman" w:hAnsi="Times New Roman" w:cs="Times New Roman"/>
                <w:sz w:val="20"/>
                <w:szCs w:val="20"/>
                <w:lang w:eastAsia="ru-RU"/>
              </w:rPr>
              <w:t xml:space="preserve">к/с </w:t>
            </w:r>
          </w:p>
          <w:p w:rsidR="002805A5" w:rsidRPr="009E371A" w:rsidRDefault="00B40857" w:rsidP="00B40857">
            <w:pPr>
              <w:spacing w:after="0" w:line="240" w:lineRule="auto"/>
              <w:ind w:right="-1327"/>
              <w:rPr>
                <w:rFonts w:ascii="Times New Roman" w:eastAsia="Times New Roman" w:hAnsi="Times New Roman" w:cs="Times New Roman"/>
                <w:b/>
                <w:sz w:val="20"/>
                <w:szCs w:val="20"/>
                <w:lang w:eastAsia="ru-RU"/>
              </w:rPr>
            </w:pPr>
            <w:r w:rsidRPr="009E371A">
              <w:rPr>
                <w:rFonts w:ascii="Times New Roman" w:eastAsia="Times New Roman" w:hAnsi="Times New Roman" w:cs="Times New Roman"/>
                <w:sz w:val="20"/>
                <w:szCs w:val="20"/>
                <w:lang w:eastAsia="ru-RU"/>
              </w:rPr>
              <w:t xml:space="preserve">БИК </w:t>
            </w:r>
          </w:p>
        </w:tc>
      </w:tr>
    </w:tbl>
    <w:p w:rsidR="002805A5" w:rsidRPr="009E371A" w:rsidRDefault="002805A5" w:rsidP="002805A5">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612" w:type="dxa"/>
        <w:tblInd w:w="-6" w:type="dxa"/>
        <w:tblLook w:val="01E0"/>
      </w:tblPr>
      <w:tblGrid>
        <w:gridCol w:w="4617"/>
        <w:gridCol w:w="4995"/>
      </w:tblGrid>
      <w:tr w:rsidR="002805A5" w:rsidRPr="009E371A" w:rsidTr="00910B27">
        <w:tc>
          <w:tcPr>
            <w:tcW w:w="4617" w:type="dxa"/>
            <w:hideMark/>
          </w:tcPr>
          <w:p w:rsidR="002805A5" w:rsidRPr="009E371A" w:rsidRDefault="002805A5" w:rsidP="00512DA1">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sidRPr="009E371A">
              <w:rPr>
                <w:rFonts w:ascii="Times New Roman" w:eastAsia="Times New Roman" w:hAnsi="Times New Roman" w:cs="Times New Roman"/>
                <w:b/>
                <w:noProof/>
                <w:sz w:val="20"/>
                <w:szCs w:val="20"/>
              </w:rPr>
              <w:t>От ЗАКАЗЧИКА</w:t>
            </w:r>
          </w:p>
          <w:p w:rsidR="002805A5" w:rsidRPr="009E371A" w:rsidRDefault="002805A5" w:rsidP="00512DA1">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 xml:space="preserve">Генеральный директор </w:t>
            </w:r>
          </w:p>
          <w:p w:rsidR="002805A5" w:rsidRPr="009E371A" w:rsidRDefault="002805A5" w:rsidP="00512DA1">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ООО «БНГРЭ»</w:t>
            </w:r>
          </w:p>
        </w:tc>
        <w:tc>
          <w:tcPr>
            <w:tcW w:w="4995" w:type="dxa"/>
            <w:hideMark/>
          </w:tcPr>
          <w:p w:rsidR="002805A5" w:rsidRPr="009E371A" w:rsidRDefault="002805A5" w:rsidP="00512DA1">
            <w:pPr>
              <w:keepLines/>
              <w:overflowPunct w:val="0"/>
              <w:autoSpaceDE w:val="0"/>
              <w:autoSpaceDN w:val="0"/>
              <w:adjustRightInd w:val="0"/>
              <w:spacing w:after="120" w:line="240" w:lineRule="auto"/>
              <w:jc w:val="both"/>
              <w:rPr>
                <w:rFonts w:ascii="Times New Roman" w:eastAsia="Times New Roman" w:hAnsi="Times New Roman" w:cs="Times New Roman"/>
                <w:b/>
                <w:noProof/>
                <w:sz w:val="20"/>
                <w:szCs w:val="20"/>
              </w:rPr>
            </w:pPr>
            <w:r w:rsidRPr="009E371A">
              <w:rPr>
                <w:rFonts w:ascii="Times New Roman" w:eastAsia="Times New Roman" w:hAnsi="Times New Roman" w:cs="Times New Roman"/>
                <w:b/>
                <w:noProof/>
                <w:sz w:val="20"/>
                <w:szCs w:val="20"/>
              </w:rPr>
              <w:t>От ИСПОЛНИТЕЛЯ</w:t>
            </w:r>
          </w:p>
          <w:p w:rsidR="002805A5" w:rsidRPr="009E371A" w:rsidRDefault="002805A5" w:rsidP="00B40857">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r>
      <w:tr w:rsidR="002805A5" w:rsidRPr="009E371A" w:rsidTr="00910B27">
        <w:tc>
          <w:tcPr>
            <w:tcW w:w="4617" w:type="dxa"/>
          </w:tcPr>
          <w:p w:rsidR="002805A5" w:rsidRPr="009E371A" w:rsidRDefault="002805A5" w:rsidP="00F3795B">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__________________/</w:t>
            </w:r>
            <w:r w:rsidR="00F3795B" w:rsidRPr="009E371A">
              <w:rPr>
                <w:rFonts w:ascii="Times New Roman" w:eastAsia="Times New Roman" w:hAnsi="Times New Roman" w:cs="Times New Roman"/>
                <w:b/>
                <w:sz w:val="20"/>
                <w:szCs w:val="20"/>
              </w:rPr>
              <w:t>Н.Ф.</w:t>
            </w:r>
            <w:r w:rsidR="000A295F" w:rsidRPr="009E371A">
              <w:rPr>
                <w:rFonts w:ascii="Times New Roman" w:eastAsia="Times New Roman" w:hAnsi="Times New Roman" w:cs="Times New Roman"/>
                <w:b/>
                <w:sz w:val="20"/>
                <w:szCs w:val="20"/>
              </w:rPr>
              <w:t xml:space="preserve"> </w:t>
            </w:r>
            <w:r w:rsidR="00F3795B" w:rsidRPr="009E371A">
              <w:rPr>
                <w:rFonts w:ascii="Times New Roman" w:eastAsia="Times New Roman" w:hAnsi="Times New Roman" w:cs="Times New Roman"/>
                <w:b/>
                <w:sz w:val="20"/>
                <w:szCs w:val="20"/>
              </w:rPr>
              <w:t>Ганиев</w:t>
            </w:r>
          </w:p>
        </w:tc>
        <w:tc>
          <w:tcPr>
            <w:tcW w:w="4995" w:type="dxa"/>
            <w:hideMark/>
          </w:tcPr>
          <w:p w:rsidR="002805A5" w:rsidRPr="009E371A" w:rsidRDefault="002805A5" w:rsidP="00B40857">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9E371A">
              <w:rPr>
                <w:rFonts w:ascii="Times New Roman" w:eastAsia="Times New Roman" w:hAnsi="Times New Roman" w:cs="Times New Roman"/>
                <w:b/>
                <w:sz w:val="20"/>
                <w:szCs w:val="20"/>
              </w:rPr>
              <w:t>__________________/</w:t>
            </w:r>
          </w:p>
        </w:tc>
      </w:tr>
    </w:tbl>
    <w:p w:rsidR="00CA2BD6" w:rsidRPr="009E371A" w:rsidRDefault="00CA2BD6" w:rsidP="005C79F6">
      <w:pPr>
        <w:rPr>
          <w:rFonts w:ascii="Times New Roman" w:hAnsi="Times New Roman" w:cs="Times New Roman"/>
        </w:rPr>
      </w:pPr>
    </w:p>
    <w:sectPr w:rsidR="00CA2BD6" w:rsidRPr="009E371A" w:rsidSect="000A3075">
      <w:head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A2E" w:rsidRDefault="00EC0A2E" w:rsidP="009830FA">
      <w:pPr>
        <w:spacing w:after="0" w:line="240" w:lineRule="auto"/>
      </w:pPr>
      <w:r>
        <w:separator/>
      </w:r>
    </w:p>
  </w:endnote>
  <w:endnote w:type="continuationSeparator" w:id="0">
    <w:p w:rsidR="00EC0A2E" w:rsidRDefault="00EC0A2E"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Pr="00F004A9" w:rsidRDefault="003B48AA" w:rsidP="006E7DB2">
    <w:pPr>
      <w:pBdr>
        <w:top w:val="single" w:sz="4" w:space="1" w:color="000000"/>
      </w:pBdr>
      <w:spacing w:line="240" w:lineRule="atLeast"/>
      <w:ind w:left="336" w:right="-22"/>
      <w:jc w:val="right"/>
      <w:rPr>
        <w:i/>
      </w:rPr>
    </w:pPr>
    <w:proofErr w:type="gramStart"/>
    <w:r w:rsidRPr="00F004A9">
      <w:rPr>
        <w:rFonts w:ascii="Arial" w:hAnsi="Arial" w:cs="Arial"/>
        <w:b/>
        <w:i/>
        <w:sz w:val="16"/>
        <w:szCs w:val="16"/>
      </w:rPr>
      <w:t>Стр</w:t>
    </w:r>
    <w:proofErr w:type="gramEnd"/>
    <w:r w:rsidR="006D6D6A" w:rsidRPr="00F004A9">
      <w:rPr>
        <w:i/>
      </w:rPr>
      <w:fldChar w:fldCharType="begin"/>
    </w:r>
    <w:r w:rsidRPr="00F004A9">
      <w:rPr>
        <w:i/>
      </w:rPr>
      <w:instrText xml:space="preserve"> PAGE </w:instrText>
    </w:r>
    <w:r w:rsidR="006D6D6A" w:rsidRPr="00F004A9">
      <w:rPr>
        <w:i/>
      </w:rPr>
      <w:fldChar w:fldCharType="separate"/>
    </w:r>
    <w:r w:rsidR="008C6982">
      <w:rPr>
        <w:i/>
        <w:noProof/>
      </w:rPr>
      <w:t>35</w:t>
    </w:r>
    <w:r w:rsidR="006D6D6A" w:rsidRPr="00F004A9">
      <w:rPr>
        <w:i/>
      </w:rPr>
      <w:fldChar w:fldCharType="end"/>
    </w:r>
    <w:r w:rsidRPr="00F004A9">
      <w:rPr>
        <w:rFonts w:ascii="Arial" w:hAnsi="Arial" w:cs="Arial"/>
        <w:b/>
        <w:i/>
        <w:sz w:val="16"/>
        <w:szCs w:val="16"/>
      </w:rPr>
      <w:t xml:space="preserve"> из </w:t>
    </w:r>
    <w:r w:rsidR="006D6D6A" w:rsidRPr="00F004A9">
      <w:rPr>
        <w:i/>
      </w:rPr>
      <w:fldChar w:fldCharType="begin"/>
    </w:r>
    <w:r w:rsidRPr="00F004A9">
      <w:rPr>
        <w:i/>
      </w:rPr>
      <w:instrText xml:space="preserve"> NUMPAGES </w:instrText>
    </w:r>
    <w:r w:rsidR="006D6D6A" w:rsidRPr="00F004A9">
      <w:rPr>
        <w:i/>
      </w:rPr>
      <w:fldChar w:fldCharType="separate"/>
    </w:r>
    <w:r w:rsidR="008C6982">
      <w:rPr>
        <w:i/>
        <w:noProof/>
      </w:rPr>
      <w:t>43</w:t>
    </w:r>
    <w:r w:rsidR="006D6D6A" w:rsidRPr="00F004A9">
      <w:rPr>
        <w:i/>
        <w:noProof/>
      </w:rPr>
      <w:fldChar w:fldCharType="end"/>
    </w:r>
  </w:p>
  <w:p w:rsidR="003B48AA" w:rsidRDefault="003B48A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Default="003B48AA">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r w:rsidR="006D6D6A">
      <w:fldChar w:fldCharType="begin"/>
    </w:r>
    <w:r>
      <w:instrText xml:space="preserve"> PAGE </w:instrText>
    </w:r>
    <w:r w:rsidR="006D6D6A">
      <w:fldChar w:fldCharType="separate"/>
    </w:r>
    <w:r>
      <w:rPr>
        <w:noProof/>
      </w:rPr>
      <w:t>42</w:t>
    </w:r>
    <w:r w:rsidR="006D6D6A">
      <w:fldChar w:fldCharType="end"/>
    </w:r>
    <w:r>
      <w:rPr>
        <w:rFonts w:ascii="Arial" w:hAnsi="Arial" w:cs="Arial"/>
        <w:b/>
        <w:sz w:val="16"/>
        <w:szCs w:val="16"/>
      </w:rPr>
      <w:t xml:space="preserve"> из </w:t>
    </w:r>
    <w:fldSimple w:instr=" NUMPAGES ">
      <w:r w:rsidR="00F004A9">
        <w:rPr>
          <w:noProof/>
        </w:rPr>
        <w:t>43</w:t>
      </w:r>
    </w:fldSimple>
  </w:p>
  <w:p w:rsidR="003B48AA" w:rsidRDefault="003B48A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Default="003B48AA" w:rsidP="00CB0DBC">
    <w:pPr>
      <w:pBdr>
        <w:top w:val="single" w:sz="4" w:space="1" w:color="000000"/>
      </w:pBdr>
      <w:spacing w:line="240" w:lineRule="atLeast"/>
      <w:ind w:left="336" w:right="-22"/>
      <w:jc w:val="right"/>
    </w:pPr>
    <w:proofErr w:type="spellStart"/>
    <w:proofErr w:type="gramStart"/>
    <w:r w:rsidRPr="00CB0DBC">
      <w:rPr>
        <w:rFonts w:ascii="Arial" w:hAnsi="Arial" w:cs="Arial"/>
        <w:i/>
        <w:sz w:val="16"/>
        <w:szCs w:val="16"/>
      </w:rPr>
      <w:t>Стр</w:t>
    </w:r>
    <w:proofErr w:type="spellEnd"/>
    <w:proofErr w:type="gramEnd"/>
    <w:r w:rsidR="00CB0DBC" w:rsidRPr="00CB0DBC">
      <w:rPr>
        <w:rFonts w:ascii="Arial" w:hAnsi="Arial" w:cs="Arial"/>
        <w:i/>
        <w:sz w:val="16"/>
        <w:szCs w:val="16"/>
      </w:rPr>
      <w:t xml:space="preserve"> </w:t>
    </w:r>
    <w:r w:rsidR="006D6D6A" w:rsidRPr="00CB0DBC">
      <w:rPr>
        <w:i/>
      </w:rPr>
      <w:fldChar w:fldCharType="begin"/>
    </w:r>
    <w:r w:rsidRPr="00CB0DBC">
      <w:rPr>
        <w:i/>
      </w:rPr>
      <w:instrText xml:space="preserve"> PAGE </w:instrText>
    </w:r>
    <w:r w:rsidR="006D6D6A" w:rsidRPr="00CB0DBC">
      <w:rPr>
        <w:i/>
      </w:rPr>
      <w:fldChar w:fldCharType="separate"/>
    </w:r>
    <w:r w:rsidR="008C6982">
      <w:rPr>
        <w:i/>
        <w:noProof/>
      </w:rPr>
      <w:t>36</w:t>
    </w:r>
    <w:r w:rsidR="006D6D6A" w:rsidRPr="00CB0DBC">
      <w:rPr>
        <w:i/>
        <w:noProof/>
      </w:rPr>
      <w:fldChar w:fldCharType="end"/>
    </w:r>
    <w:r w:rsidRPr="00CB0DBC">
      <w:rPr>
        <w:rFonts w:ascii="Arial" w:hAnsi="Arial" w:cs="Arial"/>
        <w:i/>
        <w:sz w:val="16"/>
        <w:szCs w:val="16"/>
      </w:rPr>
      <w:t xml:space="preserve"> из </w:t>
    </w:r>
    <w:r w:rsidR="006D6D6A" w:rsidRPr="00CB0DBC">
      <w:rPr>
        <w:i/>
      </w:rPr>
      <w:fldChar w:fldCharType="begin"/>
    </w:r>
    <w:r w:rsidRPr="00CB0DBC">
      <w:rPr>
        <w:i/>
      </w:rPr>
      <w:instrText xml:space="preserve"> NUMPAGES </w:instrText>
    </w:r>
    <w:r w:rsidR="006D6D6A" w:rsidRPr="00CB0DBC">
      <w:rPr>
        <w:i/>
      </w:rPr>
      <w:fldChar w:fldCharType="separate"/>
    </w:r>
    <w:r w:rsidR="008C6982">
      <w:rPr>
        <w:i/>
        <w:noProof/>
      </w:rPr>
      <w:t>43</w:t>
    </w:r>
    <w:r w:rsidR="006D6D6A" w:rsidRPr="00CB0DBC">
      <w:rPr>
        <w:i/>
        <w:noProof/>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Default="003B48A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A2E" w:rsidRDefault="00EC0A2E" w:rsidP="009830FA">
      <w:pPr>
        <w:spacing w:after="0" w:line="240" w:lineRule="auto"/>
      </w:pPr>
      <w:r>
        <w:separator/>
      </w:r>
    </w:p>
  </w:footnote>
  <w:footnote w:type="continuationSeparator" w:id="0">
    <w:p w:rsidR="00EC0A2E" w:rsidRDefault="00EC0A2E" w:rsidP="009830FA">
      <w:pPr>
        <w:spacing w:after="0" w:line="240" w:lineRule="auto"/>
      </w:pPr>
      <w:r>
        <w:continuationSeparator/>
      </w:r>
    </w:p>
  </w:footnote>
  <w:footnote w:id="1">
    <w:p w:rsidR="003B48AA" w:rsidRPr="00DF1EE7" w:rsidRDefault="003B48AA" w:rsidP="0083125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 w:id="2">
    <w:p w:rsidR="003B48AA" w:rsidRPr="00A94AA9" w:rsidRDefault="003B48AA">
      <w:pPr>
        <w:pStyle w:val="aff2"/>
        <w:rPr>
          <w:lang w:val="ru-RU"/>
        </w:rPr>
      </w:pPr>
      <w:r>
        <w:rPr>
          <w:rStyle w:val="aff4"/>
        </w:rPr>
        <w:footnoteRef/>
      </w:r>
      <w:r w:rsidRPr="006C533F">
        <w:rPr>
          <w:lang w:val="ru-RU"/>
        </w:rPr>
        <w:t xml:space="preserve"> </w:t>
      </w:r>
      <w:r>
        <w:rPr>
          <w:lang w:val="ru-RU"/>
        </w:rPr>
        <w:t>Индивидуального предпринимателя</w:t>
      </w:r>
    </w:p>
  </w:footnote>
  <w:footnote w:id="3">
    <w:p w:rsidR="003B48AA" w:rsidRPr="00FE4D08" w:rsidRDefault="003B48AA">
      <w:pPr>
        <w:pStyle w:val="aff2"/>
        <w:rPr>
          <w:lang w:val="ru-RU"/>
        </w:rPr>
      </w:pPr>
      <w:r>
        <w:rPr>
          <w:rStyle w:val="aff4"/>
        </w:rPr>
        <w:footnoteRef/>
      </w:r>
      <w:r w:rsidRPr="00FE4D08">
        <w:rPr>
          <w:lang w:val="ru-RU"/>
        </w:rPr>
        <w:t xml:space="preserve"> </w:t>
      </w:r>
      <w:r>
        <w:rPr>
          <w:lang w:val="ru-RU"/>
        </w:rPr>
        <w:t>Дата указывается Заказчиком на этапе заключения Договора в интервале действия зимних автодорог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Pr="00396393" w:rsidRDefault="003B48AA">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Pr="00396393" w:rsidRDefault="003B48AA"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Pr="007A5A6C" w:rsidRDefault="003B48AA" w:rsidP="007A5A6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Default="003B48AA">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Default="003B48AA"/>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Pr="00B2635D" w:rsidRDefault="003B48AA"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3B48AA" w:rsidRPr="00396393" w:rsidRDefault="003B48AA" w:rsidP="00396393">
    <w:pPr>
      <w:spacing w:after="0" w:line="240" w:lineRule="auto"/>
      <w:rPr>
        <w:sz w:val="24"/>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8AA" w:rsidRPr="00B2635D" w:rsidRDefault="003B48AA"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3B48AA" w:rsidRPr="00396393" w:rsidRDefault="003B48AA"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10C2472"/>
    <w:lvl w:ilvl="0" w:tplc="6AF6F3B0">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196C4E"/>
    <w:multiLevelType w:val="multilevel"/>
    <w:tmpl w:val="A2FE7E12"/>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1652"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7">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8">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1">
    <w:nsid w:val="223A4D4B"/>
    <w:multiLevelType w:val="multilevel"/>
    <w:tmpl w:val="E75A26BC"/>
    <w:lvl w:ilvl="0">
      <w:start w:val="17"/>
      <w:numFmt w:val="decimal"/>
      <w:lvlText w:val="%1"/>
      <w:lvlJc w:val="left"/>
      <w:pPr>
        <w:ind w:left="375" w:hanging="375"/>
      </w:pPr>
      <w:rPr>
        <w:rFonts w:ascii="Arial" w:hAnsi="Arial" w:cs="Arial" w:hint="default"/>
        <w:b/>
        <w:sz w:val="20"/>
        <w:szCs w:val="20"/>
      </w:rPr>
    </w:lvl>
    <w:lvl w:ilvl="1">
      <w:start w:val="1"/>
      <w:numFmt w:val="bullet"/>
      <w:lvlText w:val=""/>
      <w:lvlJc w:val="left"/>
      <w:pPr>
        <w:ind w:left="1793" w:hanging="375"/>
      </w:pPr>
      <w:rPr>
        <w:rFonts w:ascii="Symbol" w:hAnsi="Symbo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2">
    <w:nsid w:val="23010786"/>
    <w:multiLevelType w:val="hybridMultilevel"/>
    <w:tmpl w:val="FAF4FE38"/>
    <w:lvl w:ilvl="0" w:tplc="A87085AE">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13">
    <w:nsid w:val="25AC650D"/>
    <w:multiLevelType w:val="hybridMultilevel"/>
    <w:tmpl w:val="DE108C88"/>
    <w:lvl w:ilvl="0" w:tplc="C3B0BFBE">
      <w:start w:val="1"/>
      <w:numFmt w:val="lowerLetter"/>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CA1CDF"/>
    <w:multiLevelType w:val="hybridMultilevel"/>
    <w:tmpl w:val="AEFC9C6C"/>
    <w:lvl w:ilvl="0" w:tplc="753E37E8">
      <w:start w:val="1"/>
      <w:numFmt w:val="lowerLetter"/>
      <w:lvlText w:val="(%1)"/>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29351257"/>
    <w:multiLevelType w:val="multilevel"/>
    <w:tmpl w:val="A2FE7E12"/>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1652"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nsid w:val="31DB4BCD"/>
    <w:multiLevelType w:val="multilevel"/>
    <w:tmpl w:val="474A41BA"/>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nsid w:val="33FB5DD2"/>
    <w:multiLevelType w:val="multilevel"/>
    <w:tmpl w:val="AC769656"/>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b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342959C4"/>
    <w:multiLevelType w:val="hybridMultilevel"/>
    <w:tmpl w:val="E0AE11B4"/>
    <w:lvl w:ilvl="0" w:tplc="D14CC970">
      <w:start w:val="1"/>
      <w:numFmt w:val="bullet"/>
      <w:lvlText w:val="─"/>
      <w:lvlJc w:val="left"/>
      <w:pPr>
        <w:tabs>
          <w:tab w:val="num" w:pos="2052"/>
        </w:tabs>
        <w:ind w:left="2052" w:hanging="360"/>
      </w:pPr>
      <w:rPr>
        <w:rFonts w:ascii="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cs="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cs="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cs="Courier New" w:hint="default"/>
      </w:rPr>
    </w:lvl>
    <w:lvl w:ilvl="8" w:tplc="04190005">
      <w:start w:val="1"/>
      <w:numFmt w:val="bullet"/>
      <w:lvlText w:val=""/>
      <w:lvlJc w:val="left"/>
      <w:pPr>
        <w:tabs>
          <w:tab w:val="num" w:pos="6912"/>
        </w:tabs>
        <w:ind w:left="6912" w:hanging="360"/>
      </w:pPr>
      <w:rPr>
        <w:rFonts w:ascii="Wingdings" w:hAnsi="Wingdings" w:hint="default"/>
      </w:rPr>
    </w:lvl>
  </w:abstractNum>
  <w:abstractNum w:abstractNumId="20">
    <w:nsid w:val="3A355192"/>
    <w:multiLevelType w:val="hybridMultilevel"/>
    <w:tmpl w:val="2898B6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D14CC970">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2">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4">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DF251FE">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2E140C4"/>
    <w:multiLevelType w:val="hybridMultilevel"/>
    <w:tmpl w:val="CFF8D328"/>
    <w:lvl w:ilvl="0" w:tplc="DAE4E71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27">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8">
    <w:nsid w:val="598633C5"/>
    <w:multiLevelType w:val="hybridMultilevel"/>
    <w:tmpl w:val="D73A61E0"/>
    <w:lvl w:ilvl="0" w:tplc="43CECB82">
      <w:start w:val="1"/>
      <w:numFmt w:val="lowerLetter"/>
      <w:lvlText w:val="(%1)"/>
      <w:lvlJc w:val="left"/>
      <w:pPr>
        <w:ind w:left="1429" w:hanging="360"/>
      </w:pPr>
      <w:rPr>
        <w:rFonts w:ascii="Arial" w:eastAsiaTheme="minorHAnsi" w:hAnsi="Arial" w:cs="Aria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A1B18AE"/>
    <w:multiLevelType w:val="hybridMultilevel"/>
    <w:tmpl w:val="F272AE34"/>
    <w:lvl w:ilvl="0" w:tplc="9B8CB01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CFC7AC0"/>
    <w:multiLevelType w:val="hybridMultilevel"/>
    <w:tmpl w:val="C2E8C48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2">
    <w:nsid w:val="5EB5081D"/>
    <w:multiLevelType w:val="hybridMultilevel"/>
    <w:tmpl w:val="366C26BC"/>
    <w:lvl w:ilvl="0" w:tplc="483A6C88">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190003">
      <w:start w:val="1"/>
      <w:numFmt w:val="bullet"/>
      <w:lvlText w:val="o"/>
      <w:lvlJc w:val="left"/>
      <w:pPr>
        <w:tabs>
          <w:tab w:val="num" w:pos="1383"/>
        </w:tabs>
        <w:ind w:left="1383" w:hanging="360"/>
      </w:pPr>
      <w:rPr>
        <w:rFonts w:ascii="Courier New" w:hAnsi="Courier New" w:cs="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cs="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cs="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33">
    <w:nsid w:val="5FC44019"/>
    <w:multiLevelType w:val="hybridMultilevel"/>
    <w:tmpl w:val="7936A6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2AD4F30"/>
    <w:multiLevelType w:val="hybridMultilevel"/>
    <w:tmpl w:val="AF92062E"/>
    <w:lvl w:ilvl="0" w:tplc="9B8CB01A">
      <w:start w:val="1"/>
      <w:numFmt w:val="bullet"/>
      <w:lvlText w:val="–"/>
      <w:lvlJc w:val="left"/>
      <w:pPr>
        <w:ind w:left="720" w:hanging="360"/>
      </w:pPr>
      <w:rPr>
        <w:rFonts w:ascii="Times New Roman" w:hAnsi="Times New Roman" w:cs="Times New Roman"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D26991"/>
    <w:multiLevelType w:val="hybridMultilevel"/>
    <w:tmpl w:val="A5AC2D04"/>
    <w:lvl w:ilvl="0" w:tplc="D79C0C64">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6">
    <w:nsid w:val="67463CF1"/>
    <w:multiLevelType w:val="hybridMultilevel"/>
    <w:tmpl w:val="16C28706"/>
    <w:lvl w:ilvl="0" w:tplc="9028D2BE">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37">
    <w:nsid w:val="698449E8"/>
    <w:multiLevelType w:val="hybridMultilevel"/>
    <w:tmpl w:val="66CE67B6"/>
    <w:lvl w:ilvl="0" w:tplc="43B01AC2">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8">
    <w:nsid w:val="6C694ED3"/>
    <w:multiLevelType w:val="multilevel"/>
    <w:tmpl w:val="969C56FC"/>
    <w:lvl w:ilvl="0">
      <w:start w:val="12"/>
      <w:numFmt w:val="decimal"/>
      <w:lvlText w:val="%1."/>
      <w:lvlJc w:val="left"/>
      <w:pPr>
        <w:ind w:left="705" w:hanging="705"/>
      </w:pPr>
      <w:rPr>
        <w:rFonts w:hint="default"/>
      </w:rPr>
    </w:lvl>
    <w:lvl w:ilvl="1">
      <w:start w:val="1"/>
      <w:numFmt w:val="decimal"/>
      <w:lvlText w:val="%1.%2."/>
      <w:lvlJc w:val="left"/>
      <w:pPr>
        <w:ind w:left="975" w:hanging="705"/>
      </w:pPr>
      <w:rPr>
        <w:rFonts w:hint="default"/>
      </w:rPr>
    </w:lvl>
    <w:lvl w:ilvl="2">
      <w:start w:val="27"/>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9">
    <w:nsid w:val="70025BC8"/>
    <w:multiLevelType w:val="multilevel"/>
    <w:tmpl w:val="996673C0"/>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1">
    <w:nsid w:val="74373614"/>
    <w:multiLevelType w:val="hybridMultilevel"/>
    <w:tmpl w:val="1C2062DE"/>
    <w:lvl w:ilvl="0" w:tplc="2BCA6820">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2">
    <w:nsid w:val="7BA65AF7"/>
    <w:multiLevelType w:val="hybridMultilevel"/>
    <w:tmpl w:val="94EA80A8"/>
    <w:lvl w:ilvl="0" w:tplc="1B02659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43">
    <w:nsid w:val="7F7460A0"/>
    <w:multiLevelType w:val="hybridMultilevel"/>
    <w:tmpl w:val="0A1C1ACC"/>
    <w:lvl w:ilvl="0" w:tplc="977C0AD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lvlOverride w:ilvl="3">
      <w:startOverride w:val="1"/>
    </w:lvlOverride>
    <w:lvlOverride w:ilvl="4"/>
    <w:lvlOverride w:ilvl="5"/>
    <w:lvlOverride w:ilvl="6"/>
    <w:lvlOverride w:ilvl="7"/>
    <w:lvlOverride w:ilvl="8"/>
  </w:num>
  <w:num w:numId="14">
    <w:abstractNumId w:val="32"/>
    <w:lvlOverride w:ilvl="0">
      <w:startOverride w:val="1"/>
    </w:lvlOverride>
    <w:lvlOverride w:ilvl="1"/>
    <w:lvlOverride w:ilvl="2"/>
    <w:lvlOverride w:ilvl="3"/>
    <w:lvlOverride w:ilvl="4"/>
    <w:lvlOverride w:ilvl="5"/>
    <w:lvlOverride w:ilvl="6"/>
    <w:lvlOverride w:ilvl="7"/>
    <w:lvlOverride w:ilvl="8"/>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19">
    <w:abstractNumId w:val="33"/>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lvlOverride w:ilvl="2"/>
    <w:lvlOverride w:ilvl="3"/>
    <w:lvlOverride w:ilvl="4"/>
    <w:lvlOverride w:ilvl="5"/>
    <w:lvlOverride w:ilvl="6"/>
    <w:lvlOverride w:ilvl="7"/>
    <w:lvlOverride w:ilvl="8"/>
  </w:num>
  <w:num w:numId="22">
    <w:abstractNumId w:val="24"/>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0"/>
  </w:num>
  <w:num w:numId="26">
    <w:abstractNumId w:val="19"/>
  </w:num>
  <w:num w:numId="27">
    <w:abstractNumId w:val="0"/>
    <w:lvlOverride w:ilvl="0">
      <w:lvl w:ilvl="0">
        <w:numFmt w:val="bullet"/>
        <w:lvlText w:val=""/>
        <w:legacy w:legacy="1" w:legacySpace="0" w:legacyIndent="360"/>
        <w:lvlJc w:val="left"/>
        <w:pPr>
          <w:ind w:left="0" w:firstLine="0"/>
        </w:pPr>
        <w:rPr>
          <w:rFonts w:ascii="Symbol" w:hAnsi="Symbol" w:hint="default"/>
        </w:rPr>
      </w:lvl>
    </w:lvlOverride>
  </w:num>
  <w:num w:numId="28">
    <w:abstractNumId w:val="22"/>
  </w:num>
  <w:num w:numId="29">
    <w:abstractNumId w:val="3"/>
  </w:num>
  <w:num w:numId="30">
    <w:abstractNumId w:val="29"/>
  </w:num>
  <w:num w:numId="31">
    <w:abstractNumId w:val="17"/>
  </w:num>
  <w:num w:numId="32">
    <w:abstractNumId w:val="21"/>
  </w:num>
  <w:num w:numId="33">
    <w:abstractNumId w:val="11"/>
  </w:num>
  <w:num w:numId="34">
    <w:abstractNumId w:val="8"/>
  </w:num>
  <w:num w:numId="35">
    <w:abstractNumId w:val="9"/>
  </w:num>
  <w:num w:numId="36">
    <w:abstractNumId w:val="23"/>
  </w:num>
  <w:num w:numId="37">
    <w:abstractNumId w:val="28"/>
  </w:num>
  <w:num w:numId="38">
    <w:abstractNumId w:val="13"/>
  </w:num>
  <w:num w:numId="39">
    <w:abstractNumId w:val="5"/>
  </w:num>
  <w:num w:numId="40">
    <w:abstractNumId w:val="14"/>
  </w:num>
  <w:num w:numId="41">
    <w:abstractNumId w:val="38"/>
  </w:num>
  <w:num w:numId="42">
    <w:abstractNumId w:val="39"/>
  </w:num>
  <w:num w:numId="43">
    <w:abstractNumId w:val="34"/>
  </w:num>
  <w:num w:numId="4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12"/>
  </w:num>
  <w:num w:numId="47">
    <w:abstractNumId w:val="6"/>
  </w:num>
  <w:num w:numId="48">
    <w:abstractNumId w:val="7"/>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110825"/>
    <w:rsid w:val="00000098"/>
    <w:rsid w:val="00000C0C"/>
    <w:rsid w:val="00004A81"/>
    <w:rsid w:val="00011C36"/>
    <w:rsid w:val="000122FD"/>
    <w:rsid w:val="00016D02"/>
    <w:rsid w:val="0002062E"/>
    <w:rsid w:val="0002152E"/>
    <w:rsid w:val="00024CB8"/>
    <w:rsid w:val="00025360"/>
    <w:rsid w:val="000257CC"/>
    <w:rsid w:val="00025B3D"/>
    <w:rsid w:val="00027223"/>
    <w:rsid w:val="000314B7"/>
    <w:rsid w:val="00032F44"/>
    <w:rsid w:val="000357A1"/>
    <w:rsid w:val="0004368C"/>
    <w:rsid w:val="00044211"/>
    <w:rsid w:val="0005269C"/>
    <w:rsid w:val="00054661"/>
    <w:rsid w:val="00054963"/>
    <w:rsid w:val="00055B5B"/>
    <w:rsid w:val="00060DF6"/>
    <w:rsid w:val="00064F71"/>
    <w:rsid w:val="00070CFF"/>
    <w:rsid w:val="00075F25"/>
    <w:rsid w:val="0007708E"/>
    <w:rsid w:val="000817E5"/>
    <w:rsid w:val="00084606"/>
    <w:rsid w:val="00086FDF"/>
    <w:rsid w:val="0009062D"/>
    <w:rsid w:val="0009125F"/>
    <w:rsid w:val="00093032"/>
    <w:rsid w:val="0009398D"/>
    <w:rsid w:val="000A295F"/>
    <w:rsid w:val="000A3075"/>
    <w:rsid w:val="000A373D"/>
    <w:rsid w:val="000A3C63"/>
    <w:rsid w:val="000A3C95"/>
    <w:rsid w:val="000A6147"/>
    <w:rsid w:val="000A6CDF"/>
    <w:rsid w:val="000A7414"/>
    <w:rsid w:val="000B08E4"/>
    <w:rsid w:val="000B14B1"/>
    <w:rsid w:val="000B2C91"/>
    <w:rsid w:val="000B4CA8"/>
    <w:rsid w:val="000B5EB7"/>
    <w:rsid w:val="000C2256"/>
    <w:rsid w:val="000C3050"/>
    <w:rsid w:val="000C364F"/>
    <w:rsid w:val="000C420B"/>
    <w:rsid w:val="000C45A8"/>
    <w:rsid w:val="000C4E35"/>
    <w:rsid w:val="000D01B9"/>
    <w:rsid w:val="000D05FD"/>
    <w:rsid w:val="000D1174"/>
    <w:rsid w:val="000D578D"/>
    <w:rsid w:val="000E18BD"/>
    <w:rsid w:val="000E1ED6"/>
    <w:rsid w:val="000E202A"/>
    <w:rsid w:val="000E4B3D"/>
    <w:rsid w:val="000E7A32"/>
    <w:rsid w:val="000F0769"/>
    <w:rsid w:val="000F4428"/>
    <w:rsid w:val="000F4453"/>
    <w:rsid w:val="000F5799"/>
    <w:rsid w:val="000F5DFA"/>
    <w:rsid w:val="000F6218"/>
    <w:rsid w:val="00102822"/>
    <w:rsid w:val="001034F0"/>
    <w:rsid w:val="00107BFE"/>
    <w:rsid w:val="00110825"/>
    <w:rsid w:val="001118DE"/>
    <w:rsid w:val="00114090"/>
    <w:rsid w:val="00120767"/>
    <w:rsid w:val="0012196C"/>
    <w:rsid w:val="001264CD"/>
    <w:rsid w:val="0013098F"/>
    <w:rsid w:val="0013182A"/>
    <w:rsid w:val="00131E7A"/>
    <w:rsid w:val="00134099"/>
    <w:rsid w:val="001409AF"/>
    <w:rsid w:val="001418FC"/>
    <w:rsid w:val="00144956"/>
    <w:rsid w:val="00146821"/>
    <w:rsid w:val="00153D3F"/>
    <w:rsid w:val="00155F02"/>
    <w:rsid w:val="00157358"/>
    <w:rsid w:val="00162288"/>
    <w:rsid w:val="00170262"/>
    <w:rsid w:val="0017235F"/>
    <w:rsid w:val="00174ABB"/>
    <w:rsid w:val="00176E53"/>
    <w:rsid w:val="0018029A"/>
    <w:rsid w:val="00180AD9"/>
    <w:rsid w:val="001938ED"/>
    <w:rsid w:val="00193C85"/>
    <w:rsid w:val="00195CF0"/>
    <w:rsid w:val="00197246"/>
    <w:rsid w:val="00197979"/>
    <w:rsid w:val="001B2D1A"/>
    <w:rsid w:val="001B6CFD"/>
    <w:rsid w:val="001B7494"/>
    <w:rsid w:val="001C00FB"/>
    <w:rsid w:val="001D01AE"/>
    <w:rsid w:val="001D1A0A"/>
    <w:rsid w:val="001D5A1C"/>
    <w:rsid w:val="001E2527"/>
    <w:rsid w:val="001E2F13"/>
    <w:rsid w:val="001E38DF"/>
    <w:rsid w:val="001E7BC0"/>
    <w:rsid w:val="001F3BF4"/>
    <w:rsid w:val="001F3FB3"/>
    <w:rsid w:val="001F4950"/>
    <w:rsid w:val="001F7839"/>
    <w:rsid w:val="001F787C"/>
    <w:rsid w:val="00203D50"/>
    <w:rsid w:val="0020406B"/>
    <w:rsid w:val="00204796"/>
    <w:rsid w:val="00205ADA"/>
    <w:rsid w:val="002118E3"/>
    <w:rsid w:val="002137C6"/>
    <w:rsid w:val="002159E9"/>
    <w:rsid w:val="00216BD8"/>
    <w:rsid w:val="002175BA"/>
    <w:rsid w:val="00217643"/>
    <w:rsid w:val="00217AC9"/>
    <w:rsid w:val="00221793"/>
    <w:rsid w:val="00222443"/>
    <w:rsid w:val="002225BF"/>
    <w:rsid w:val="002226F5"/>
    <w:rsid w:val="00226B91"/>
    <w:rsid w:val="00227882"/>
    <w:rsid w:val="002341D0"/>
    <w:rsid w:val="00236CE6"/>
    <w:rsid w:val="0023757F"/>
    <w:rsid w:val="00241D0B"/>
    <w:rsid w:val="00245030"/>
    <w:rsid w:val="002510CE"/>
    <w:rsid w:val="00253EB1"/>
    <w:rsid w:val="00255228"/>
    <w:rsid w:val="00255702"/>
    <w:rsid w:val="00256C59"/>
    <w:rsid w:val="0026091B"/>
    <w:rsid w:val="0026392E"/>
    <w:rsid w:val="00266039"/>
    <w:rsid w:val="00270F86"/>
    <w:rsid w:val="002722C2"/>
    <w:rsid w:val="0027486F"/>
    <w:rsid w:val="00277BE1"/>
    <w:rsid w:val="002805A5"/>
    <w:rsid w:val="0028146F"/>
    <w:rsid w:val="002859D7"/>
    <w:rsid w:val="002876B5"/>
    <w:rsid w:val="002906E5"/>
    <w:rsid w:val="00295CF0"/>
    <w:rsid w:val="002A2B7B"/>
    <w:rsid w:val="002A4FA5"/>
    <w:rsid w:val="002A5E4B"/>
    <w:rsid w:val="002A7DF2"/>
    <w:rsid w:val="002B4F52"/>
    <w:rsid w:val="002C0328"/>
    <w:rsid w:val="002C0957"/>
    <w:rsid w:val="002C5739"/>
    <w:rsid w:val="002D1C26"/>
    <w:rsid w:val="002D561B"/>
    <w:rsid w:val="002E1037"/>
    <w:rsid w:val="002E1A59"/>
    <w:rsid w:val="002E2562"/>
    <w:rsid w:val="002E2C68"/>
    <w:rsid w:val="002E3077"/>
    <w:rsid w:val="002E4810"/>
    <w:rsid w:val="002E65C8"/>
    <w:rsid w:val="002E6F6A"/>
    <w:rsid w:val="002E7743"/>
    <w:rsid w:val="002F363B"/>
    <w:rsid w:val="002F6865"/>
    <w:rsid w:val="00301A10"/>
    <w:rsid w:val="00305B43"/>
    <w:rsid w:val="00305CAD"/>
    <w:rsid w:val="003079CD"/>
    <w:rsid w:val="00311960"/>
    <w:rsid w:val="0031349F"/>
    <w:rsid w:val="00317BC6"/>
    <w:rsid w:val="003209D7"/>
    <w:rsid w:val="00320CBA"/>
    <w:rsid w:val="00326D6F"/>
    <w:rsid w:val="00327E22"/>
    <w:rsid w:val="00331B7B"/>
    <w:rsid w:val="003347A6"/>
    <w:rsid w:val="00335CDC"/>
    <w:rsid w:val="00337625"/>
    <w:rsid w:val="0034070F"/>
    <w:rsid w:val="00341F5E"/>
    <w:rsid w:val="0034662E"/>
    <w:rsid w:val="0034682A"/>
    <w:rsid w:val="003542C6"/>
    <w:rsid w:val="003606EF"/>
    <w:rsid w:val="00365832"/>
    <w:rsid w:val="00367D53"/>
    <w:rsid w:val="00371351"/>
    <w:rsid w:val="00371F8F"/>
    <w:rsid w:val="00372353"/>
    <w:rsid w:val="00372AD4"/>
    <w:rsid w:val="00373144"/>
    <w:rsid w:val="00373E5F"/>
    <w:rsid w:val="00376641"/>
    <w:rsid w:val="00382F60"/>
    <w:rsid w:val="003830D7"/>
    <w:rsid w:val="00384093"/>
    <w:rsid w:val="00387403"/>
    <w:rsid w:val="00392429"/>
    <w:rsid w:val="00393FB5"/>
    <w:rsid w:val="00394580"/>
    <w:rsid w:val="00396393"/>
    <w:rsid w:val="003A00C8"/>
    <w:rsid w:val="003A3088"/>
    <w:rsid w:val="003A3DC4"/>
    <w:rsid w:val="003A4DE5"/>
    <w:rsid w:val="003B0CE1"/>
    <w:rsid w:val="003B48AA"/>
    <w:rsid w:val="003B4CF0"/>
    <w:rsid w:val="003B5AE7"/>
    <w:rsid w:val="003C3973"/>
    <w:rsid w:val="003C5B57"/>
    <w:rsid w:val="003C7443"/>
    <w:rsid w:val="003D02A6"/>
    <w:rsid w:val="003D1DEC"/>
    <w:rsid w:val="003D6ECB"/>
    <w:rsid w:val="003E4211"/>
    <w:rsid w:val="003E70E0"/>
    <w:rsid w:val="003E7815"/>
    <w:rsid w:val="003F1FDA"/>
    <w:rsid w:val="003F32C2"/>
    <w:rsid w:val="003F40EB"/>
    <w:rsid w:val="00400526"/>
    <w:rsid w:val="00405BE0"/>
    <w:rsid w:val="00411853"/>
    <w:rsid w:val="004138F3"/>
    <w:rsid w:val="00414E9D"/>
    <w:rsid w:val="00416333"/>
    <w:rsid w:val="00417CDA"/>
    <w:rsid w:val="004237C7"/>
    <w:rsid w:val="00425DF2"/>
    <w:rsid w:val="00426CFA"/>
    <w:rsid w:val="00443CE1"/>
    <w:rsid w:val="00444E69"/>
    <w:rsid w:val="00445C96"/>
    <w:rsid w:val="004472C5"/>
    <w:rsid w:val="004533DA"/>
    <w:rsid w:val="00453F07"/>
    <w:rsid w:val="00460D64"/>
    <w:rsid w:val="00460DE3"/>
    <w:rsid w:val="0046133D"/>
    <w:rsid w:val="00465EB1"/>
    <w:rsid w:val="004671DF"/>
    <w:rsid w:val="0046767E"/>
    <w:rsid w:val="00467CA6"/>
    <w:rsid w:val="00472C5D"/>
    <w:rsid w:val="004746A7"/>
    <w:rsid w:val="004756E4"/>
    <w:rsid w:val="004766A7"/>
    <w:rsid w:val="00477CAE"/>
    <w:rsid w:val="00480469"/>
    <w:rsid w:val="00486E3D"/>
    <w:rsid w:val="00487CC9"/>
    <w:rsid w:val="00487EFD"/>
    <w:rsid w:val="00490404"/>
    <w:rsid w:val="00493917"/>
    <w:rsid w:val="004A490E"/>
    <w:rsid w:val="004A7846"/>
    <w:rsid w:val="004B32F4"/>
    <w:rsid w:val="004B46E4"/>
    <w:rsid w:val="004B6FCA"/>
    <w:rsid w:val="004D1BF5"/>
    <w:rsid w:val="004D5712"/>
    <w:rsid w:val="004E566F"/>
    <w:rsid w:val="004F0936"/>
    <w:rsid w:val="004F1B93"/>
    <w:rsid w:val="004F2066"/>
    <w:rsid w:val="004F6BA1"/>
    <w:rsid w:val="00501539"/>
    <w:rsid w:val="00501A66"/>
    <w:rsid w:val="00503693"/>
    <w:rsid w:val="005048A4"/>
    <w:rsid w:val="00511EED"/>
    <w:rsid w:val="00512AA8"/>
    <w:rsid w:val="00512DA1"/>
    <w:rsid w:val="00516562"/>
    <w:rsid w:val="005274E1"/>
    <w:rsid w:val="005316BD"/>
    <w:rsid w:val="00537521"/>
    <w:rsid w:val="00544941"/>
    <w:rsid w:val="00545527"/>
    <w:rsid w:val="00545AAF"/>
    <w:rsid w:val="00545ACB"/>
    <w:rsid w:val="005473F2"/>
    <w:rsid w:val="00553811"/>
    <w:rsid w:val="00554301"/>
    <w:rsid w:val="00555B1A"/>
    <w:rsid w:val="00565902"/>
    <w:rsid w:val="00565E0B"/>
    <w:rsid w:val="00566CA7"/>
    <w:rsid w:val="0057147B"/>
    <w:rsid w:val="005716B3"/>
    <w:rsid w:val="0057480C"/>
    <w:rsid w:val="0057544E"/>
    <w:rsid w:val="00585D36"/>
    <w:rsid w:val="0058648B"/>
    <w:rsid w:val="005875A1"/>
    <w:rsid w:val="00590079"/>
    <w:rsid w:val="005908C3"/>
    <w:rsid w:val="00591E6D"/>
    <w:rsid w:val="005A0205"/>
    <w:rsid w:val="005A09B8"/>
    <w:rsid w:val="005A137A"/>
    <w:rsid w:val="005A1615"/>
    <w:rsid w:val="005A1FD0"/>
    <w:rsid w:val="005A70ED"/>
    <w:rsid w:val="005B0E04"/>
    <w:rsid w:val="005B2EFF"/>
    <w:rsid w:val="005C102A"/>
    <w:rsid w:val="005C79F6"/>
    <w:rsid w:val="005D4040"/>
    <w:rsid w:val="005D5B9E"/>
    <w:rsid w:val="005D7CF4"/>
    <w:rsid w:val="005E6411"/>
    <w:rsid w:val="005E6B5B"/>
    <w:rsid w:val="005F2495"/>
    <w:rsid w:val="005F4034"/>
    <w:rsid w:val="005F5319"/>
    <w:rsid w:val="005F55AF"/>
    <w:rsid w:val="006013CE"/>
    <w:rsid w:val="00603F59"/>
    <w:rsid w:val="006063DE"/>
    <w:rsid w:val="006069A3"/>
    <w:rsid w:val="00607AD9"/>
    <w:rsid w:val="00610614"/>
    <w:rsid w:val="00614CE7"/>
    <w:rsid w:val="00615F25"/>
    <w:rsid w:val="00617358"/>
    <w:rsid w:val="0062194F"/>
    <w:rsid w:val="00621EA6"/>
    <w:rsid w:val="006256AD"/>
    <w:rsid w:val="006274CF"/>
    <w:rsid w:val="00630ACA"/>
    <w:rsid w:val="00632521"/>
    <w:rsid w:val="00640396"/>
    <w:rsid w:val="00641962"/>
    <w:rsid w:val="0064385A"/>
    <w:rsid w:val="00647BF5"/>
    <w:rsid w:val="006504A1"/>
    <w:rsid w:val="00655DC0"/>
    <w:rsid w:val="00661F36"/>
    <w:rsid w:val="00673564"/>
    <w:rsid w:val="00677A06"/>
    <w:rsid w:val="00680C0C"/>
    <w:rsid w:val="0068492E"/>
    <w:rsid w:val="006858B6"/>
    <w:rsid w:val="00690246"/>
    <w:rsid w:val="00690CC3"/>
    <w:rsid w:val="00694D05"/>
    <w:rsid w:val="00695668"/>
    <w:rsid w:val="006A1236"/>
    <w:rsid w:val="006A297C"/>
    <w:rsid w:val="006A4132"/>
    <w:rsid w:val="006A4A84"/>
    <w:rsid w:val="006B15C6"/>
    <w:rsid w:val="006B225A"/>
    <w:rsid w:val="006B6A4D"/>
    <w:rsid w:val="006B76FD"/>
    <w:rsid w:val="006C019C"/>
    <w:rsid w:val="006C200E"/>
    <w:rsid w:val="006C31EA"/>
    <w:rsid w:val="006C533F"/>
    <w:rsid w:val="006C58F3"/>
    <w:rsid w:val="006C70C6"/>
    <w:rsid w:val="006D1A99"/>
    <w:rsid w:val="006D3C5C"/>
    <w:rsid w:val="006D6D6A"/>
    <w:rsid w:val="006D71E2"/>
    <w:rsid w:val="006D7D68"/>
    <w:rsid w:val="006E1FDE"/>
    <w:rsid w:val="006E2EC8"/>
    <w:rsid w:val="006E38C0"/>
    <w:rsid w:val="006E7DB2"/>
    <w:rsid w:val="006F05F1"/>
    <w:rsid w:val="006F733B"/>
    <w:rsid w:val="006F7F7F"/>
    <w:rsid w:val="007026FB"/>
    <w:rsid w:val="007045D1"/>
    <w:rsid w:val="00704822"/>
    <w:rsid w:val="0071111F"/>
    <w:rsid w:val="00717A98"/>
    <w:rsid w:val="00723FD6"/>
    <w:rsid w:val="00724A2A"/>
    <w:rsid w:val="007318DB"/>
    <w:rsid w:val="00732EAF"/>
    <w:rsid w:val="00735537"/>
    <w:rsid w:val="00736CD9"/>
    <w:rsid w:val="00741B69"/>
    <w:rsid w:val="00751307"/>
    <w:rsid w:val="00753071"/>
    <w:rsid w:val="0075553D"/>
    <w:rsid w:val="0075611B"/>
    <w:rsid w:val="00756331"/>
    <w:rsid w:val="00756E2A"/>
    <w:rsid w:val="00772BF5"/>
    <w:rsid w:val="00775109"/>
    <w:rsid w:val="00776BE0"/>
    <w:rsid w:val="00777440"/>
    <w:rsid w:val="00777D67"/>
    <w:rsid w:val="0078112C"/>
    <w:rsid w:val="007819C9"/>
    <w:rsid w:val="00782D18"/>
    <w:rsid w:val="0078409D"/>
    <w:rsid w:val="00785506"/>
    <w:rsid w:val="00786EAB"/>
    <w:rsid w:val="007870B4"/>
    <w:rsid w:val="00790FA6"/>
    <w:rsid w:val="00791835"/>
    <w:rsid w:val="007A15AD"/>
    <w:rsid w:val="007A5A6C"/>
    <w:rsid w:val="007A6387"/>
    <w:rsid w:val="007A6D68"/>
    <w:rsid w:val="007B20A4"/>
    <w:rsid w:val="007B57C8"/>
    <w:rsid w:val="007B7A95"/>
    <w:rsid w:val="007C1656"/>
    <w:rsid w:val="007C6E05"/>
    <w:rsid w:val="007D0515"/>
    <w:rsid w:val="007D25DE"/>
    <w:rsid w:val="007D25FB"/>
    <w:rsid w:val="007E3B07"/>
    <w:rsid w:val="007E4D29"/>
    <w:rsid w:val="007F0A33"/>
    <w:rsid w:val="007F3654"/>
    <w:rsid w:val="007F464A"/>
    <w:rsid w:val="007F6ABE"/>
    <w:rsid w:val="007F6BC4"/>
    <w:rsid w:val="00801222"/>
    <w:rsid w:val="008043A0"/>
    <w:rsid w:val="00810E42"/>
    <w:rsid w:val="00811434"/>
    <w:rsid w:val="00811D35"/>
    <w:rsid w:val="00812337"/>
    <w:rsid w:val="00815FB8"/>
    <w:rsid w:val="008161B4"/>
    <w:rsid w:val="00816686"/>
    <w:rsid w:val="008174FF"/>
    <w:rsid w:val="00817DAF"/>
    <w:rsid w:val="00826543"/>
    <w:rsid w:val="00827467"/>
    <w:rsid w:val="00827486"/>
    <w:rsid w:val="00827D11"/>
    <w:rsid w:val="00831254"/>
    <w:rsid w:val="00831A5F"/>
    <w:rsid w:val="008334F4"/>
    <w:rsid w:val="00834623"/>
    <w:rsid w:val="00834AA5"/>
    <w:rsid w:val="00841DC8"/>
    <w:rsid w:val="0084306B"/>
    <w:rsid w:val="00851F7D"/>
    <w:rsid w:val="00853C38"/>
    <w:rsid w:val="008565E7"/>
    <w:rsid w:val="0086094B"/>
    <w:rsid w:val="00860F0D"/>
    <w:rsid w:val="008611CE"/>
    <w:rsid w:val="00864F0B"/>
    <w:rsid w:val="00866497"/>
    <w:rsid w:val="00875D6F"/>
    <w:rsid w:val="00880BFD"/>
    <w:rsid w:val="0088109A"/>
    <w:rsid w:val="0088499F"/>
    <w:rsid w:val="00887D31"/>
    <w:rsid w:val="00890E72"/>
    <w:rsid w:val="00892029"/>
    <w:rsid w:val="00893950"/>
    <w:rsid w:val="00895D26"/>
    <w:rsid w:val="0089618B"/>
    <w:rsid w:val="00896DE0"/>
    <w:rsid w:val="008A07BC"/>
    <w:rsid w:val="008A24AE"/>
    <w:rsid w:val="008A579B"/>
    <w:rsid w:val="008A66D3"/>
    <w:rsid w:val="008A7ADA"/>
    <w:rsid w:val="008B0151"/>
    <w:rsid w:val="008B206D"/>
    <w:rsid w:val="008B2C58"/>
    <w:rsid w:val="008B2CCA"/>
    <w:rsid w:val="008B38A5"/>
    <w:rsid w:val="008C0FD9"/>
    <w:rsid w:val="008C2432"/>
    <w:rsid w:val="008C545D"/>
    <w:rsid w:val="008C5D51"/>
    <w:rsid w:val="008C6982"/>
    <w:rsid w:val="008D153C"/>
    <w:rsid w:val="008D3867"/>
    <w:rsid w:val="008D4C69"/>
    <w:rsid w:val="008D5550"/>
    <w:rsid w:val="008D6A26"/>
    <w:rsid w:val="008D7934"/>
    <w:rsid w:val="008E04BE"/>
    <w:rsid w:val="008E37B3"/>
    <w:rsid w:val="008F10E6"/>
    <w:rsid w:val="008F316F"/>
    <w:rsid w:val="008F4618"/>
    <w:rsid w:val="008F4DFC"/>
    <w:rsid w:val="008F4FE2"/>
    <w:rsid w:val="008F650F"/>
    <w:rsid w:val="00900263"/>
    <w:rsid w:val="00901EE7"/>
    <w:rsid w:val="009027D6"/>
    <w:rsid w:val="00904C11"/>
    <w:rsid w:val="00905C16"/>
    <w:rsid w:val="0091033D"/>
    <w:rsid w:val="00910965"/>
    <w:rsid w:val="00910B27"/>
    <w:rsid w:val="00910F73"/>
    <w:rsid w:val="00915562"/>
    <w:rsid w:val="009156FF"/>
    <w:rsid w:val="00915E40"/>
    <w:rsid w:val="009172CB"/>
    <w:rsid w:val="0092403C"/>
    <w:rsid w:val="00926D81"/>
    <w:rsid w:val="00927555"/>
    <w:rsid w:val="00933B61"/>
    <w:rsid w:val="00936657"/>
    <w:rsid w:val="00937A85"/>
    <w:rsid w:val="009424E7"/>
    <w:rsid w:val="00947DA9"/>
    <w:rsid w:val="00950091"/>
    <w:rsid w:val="00951B56"/>
    <w:rsid w:val="009524E2"/>
    <w:rsid w:val="00953B2D"/>
    <w:rsid w:val="00954007"/>
    <w:rsid w:val="00960132"/>
    <w:rsid w:val="00965C01"/>
    <w:rsid w:val="00970D46"/>
    <w:rsid w:val="009712C6"/>
    <w:rsid w:val="00977605"/>
    <w:rsid w:val="00977CB6"/>
    <w:rsid w:val="009823A4"/>
    <w:rsid w:val="009830FA"/>
    <w:rsid w:val="0098462E"/>
    <w:rsid w:val="009900DD"/>
    <w:rsid w:val="00994FE5"/>
    <w:rsid w:val="00996560"/>
    <w:rsid w:val="00996FA8"/>
    <w:rsid w:val="009A7DFF"/>
    <w:rsid w:val="009B3CC5"/>
    <w:rsid w:val="009B5753"/>
    <w:rsid w:val="009B6873"/>
    <w:rsid w:val="009B7B19"/>
    <w:rsid w:val="009C4EA3"/>
    <w:rsid w:val="009C57FC"/>
    <w:rsid w:val="009C6035"/>
    <w:rsid w:val="009D3B02"/>
    <w:rsid w:val="009D5544"/>
    <w:rsid w:val="009D688C"/>
    <w:rsid w:val="009E3536"/>
    <w:rsid w:val="009E371A"/>
    <w:rsid w:val="009E483B"/>
    <w:rsid w:val="009E5BBA"/>
    <w:rsid w:val="009E64AD"/>
    <w:rsid w:val="009E783C"/>
    <w:rsid w:val="009F3F11"/>
    <w:rsid w:val="009F6F48"/>
    <w:rsid w:val="009F7187"/>
    <w:rsid w:val="00A025C4"/>
    <w:rsid w:val="00A04607"/>
    <w:rsid w:val="00A04BCA"/>
    <w:rsid w:val="00A05BA1"/>
    <w:rsid w:val="00A12279"/>
    <w:rsid w:val="00A31C36"/>
    <w:rsid w:val="00A31D3D"/>
    <w:rsid w:val="00A32680"/>
    <w:rsid w:val="00A3440C"/>
    <w:rsid w:val="00A364D4"/>
    <w:rsid w:val="00A36574"/>
    <w:rsid w:val="00A36BE7"/>
    <w:rsid w:val="00A37EF0"/>
    <w:rsid w:val="00A42532"/>
    <w:rsid w:val="00A44FF3"/>
    <w:rsid w:val="00A46494"/>
    <w:rsid w:val="00A47E0C"/>
    <w:rsid w:val="00A510EA"/>
    <w:rsid w:val="00A51E76"/>
    <w:rsid w:val="00A55F93"/>
    <w:rsid w:val="00A5660C"/>
    <w:rsid w:val="00A57F76"/>
    <w:rsid w:val="00A6019D"/>
    <w:rsid w:val="00A60CBB"/>
    <w:rsid w:val="00A62388"/>
    <w:rsid w:val="00A6366F"/>
    <w:rsid w:val="00A64196"/>
    <w:rsid w:val="00A66F62"/>
    <w:rsid w:val="00A70416"/>
    <w:rsid w:val="00A72233"/>
    <w:rsid w:val="00A725A4"/>
    <w:rsid w:val="00A7303F"/>
    <w:rsid w:val="00A73863"/>
    <w:rsid w:val="00A76800"/>
    <w:rsid w:val="00A80E0E"/>
    <w:rsid w:val="00A80FA6"/>
    <w:rsid w:val="00A843D0"/>
    <w:rsid w:val="00A84A1F"/>
    <w:rsid w:val="00A86709"/>
    <w:rsid w:val="00A93283"/>
    <w:rsid w:val="00A944C2"/>
    <w:rsid w:val="00A94AA9"/>
    <w:rsid w:val="00AA1DA6"/>
    <w:rsid w:val="00AA3121"/>
    <w:rsid w:val="00AA34E3"/>
    <w:rsid w:val="00AA389B"/>
    <w:rsid w:val="00AA5F2C"/>
    <w:rsid w:val="00AA704D"/>
    <w:rsid w:val="00AB11A1"/>
    <w:rsid w:val="00AB233C"/>
    <w:rsid w:val="00AB3204"/>
    <w:rsid w:val="00AB3610"/>
    <w:rsid w:val="00AC0C05"/>
    <w:rsid w:val="00AC4858"/>
    <w:rsid w:val="00AC4F04"/>
    <w:rsid w:val="00AD1561"/>
    <w:rsid w:val="00AD478B"/>
    <w:rsid w:val="00AD7956"/>
    <w:rsid w:val="00AE1F10"/>
    <w:rsid w:val="00AE361B"/>
    <w:rsid w:val="00AE3B0A"/>
    <w:rsid w:val="00B02062"/>
    <w:rsid w:val="00B03B3F"/>
    <w:rsid w:val="00B05B61"/>
    <w:rsid w:val="00B0628A"/>
    <w:rsid w:val="00B1413D"/>
    <w:rsid w:val="00B14BFC"/>
    <w:rsid w:val="00B176A1"/>
    <w:rsid w:val="00B176A4"/>
    <w:rsid w:val="00B214D0"/>
    <w:rsid w:val="00B21FE3"/>
    <w:rsid w:val="00B252A2"/>
    <w:rsid w:val="00B259A9"/>
    <w:rsid w:val="00B3534B"/>
    <w:rsid w:val="00B40368"/>
    <w:rsid w:val="00B40857"/>
    <w:rsid w:val="00B40863"/>
    <w:rsid w:val="00B40D41"/>
    <w:rsid w:val="00B51D24"/>
    <w:rsid w:val="00B51F5C"/>
    <w:rsid w:val="00B537F5"/>
    <w:rsid w:val="00B54FD2"/>
    <w:rsid w:val="00B55C06"/>
    <w:rsid w:val="00B55E91"/>
    <w:rsid w:val="00B55FE0"/>
    <w:rsid w:val="00B57641"/>
    <w:rsid w:val="00B664FD"/>
    <w:rsid w:val="00B71251"/>
    <w:rsid w:val="00B808F2"/>
    <w:rsid w:val="00B82FD3"/>
    <w:rsid w:val="00B91398"/>
    <w:rsid w:val="00B95392"/>
    <w:rsid w:val="00B96136"/>
    <w:rsid w:val="00BA0AA1"/>
    <w:rsid w:val="00BA3CC8"/>
    <w:rsid w:val="00BA4E87"/>
    <w:rsid w:val="00BA5015"/>
    <w:rsid w:val="00BB0295"/>
    <w:rsid w:val="00BC24DE"/>
    <w:rsid w:val="00BC2640"/>
    <w:rsid w:val="00BC267D"/>
    <w:rsid w:val="00BC423D"/>
    <w:rsid w:val="00BD0C49"/>
    <w:rsid w:val="00BD4BFC"/>
    <w:rsid w:val="00BD4C3A"/>
    <w:rsid w:val="00BD5F03"/>
    <w:rsid w:val="00BD6650"/>
    <w:rsid w:val="00BD7D80"/>
    <w:rsid w:val="00BE0C64"/>
    <w:rsid w:val="00BE1263"/>
    <w:rsid w:val="00BE53D7"/>
    <w:rsid w:val="00BE7603"/>
    <w:rsid w:val="00BE7FC3"/>
    <w:rsid w:val="00BF44FA"/>
    <w:rsid w:val="00C06501"/>
    <w:rsid w:val="00C07F95"/>
    <w:rsid w:val="00C11901"/>
    <w:rsid w:val="00C11912"/>
    <w:rsid w:val="00C11EC1"/>
    <w:rsid w:val="00C138C9"/>
    <w:rsid w:val="00C15391"/>
    <w:rsid w:val="00C15AB7"/>
    <w:rsid w:val="00C15B74"/>
    <w:rsid w:val="00C16934"/>
    <w:rsid w:val="00C16E2E"/>
    <w:rsid w:val="00C22C17"/>
    <w:rsid w:val="00C2429C"/>
    <w:rsid w:val="00C26A6E"/>
    <w:rsid w:val="00C31592"/>
    <w:rsid w:val="00C335D3"/>
    <w:rsid w:val="00C345B9"/>
    <w:rsid w:val="00C36BAC"/>
    <w:rsid w:val="00C42402"/>
    <w:rsid w:val="00C433F1"/>
    <w:rsid w:val="00C462A3"/>
    <w:rsid w:val="00C465F0"/>
    <w:rsid w:val="00C50571"/>
    <w:rsid w:val="00C5147C"/>
    <w:rsid w:val="00C52203"/>
    <w:rsid w:val="00C534C3"/>
    <w:rsid w:val="00C5704C"/>
    <w:rsid w:val="00C5783E"/>
    <w:rsid w:val="00C61652"/>
    <w:rsid w:val="00C61CE5"/>
    <w:rsid w:val="00C6363A"/>
    <w:rsid w:val="00C71F20"/>
    <w:rsid w:val="00C72C3D"/>
    <w:rsid w:val="00C7399A"/>
    <w:rsid w:val="00C75321"/>
    <w:rsid w:val="00C802C9"/>
    <w:rsid w:val="00C81339"/>
    <w:rsid w:val="00C86F0A"/>
    <w:rsid w:val="00C87E30"/>
    <w:rsid w:val="00C91576"/>
    <w:rsid w:val="00C91EEF"/>
    <w:rsid w:val="00C9658A"/>
    <w:rsid w:val="00C972D0"/>
    <w:rsid w:val="00CA039B"/>
    <w:rsid w:val="00CA14C6"/>
    <w:rsid w:val="00CA2BD6"/>
    <w:rsid w:val="00CA5628"/>
    <w:rsid w:val="00CA6C68"/>
    <w:rsid w:val="00CA6E9F"/>
    <w:rsid w:val="00CB0048"/>
    <w:rsid w:val="00CB0DBC"/>
    <w:rsid w:val="00CB18D0"/>
    <w:rsid w:val="00CB2E1B"/>
    <w:rsid w:val="00CB44C6"/>
    <w:rsid w:val="00CB4B5A"/>
    <w:rsid w:val="00CB4C47"/>
    <w:rsid w:val="00CB5606"/>
    <w:rsid w:val="00CC05F2"/>
    <w:rsid w:val="00CC0AE3"/>
    <w:rsid w:val="00CC2327"/>
    <w:rsid w:val="00CD362B"/>
    <w:rsid w:val="00CE04CC"/>
    <w:rsid w:val="00CE326A"/>
    <w:rsid w:val="00CE434D"/>
    <w:rsid w:val="00CE5153"/>
    <w:rsid w:val="00CE5E46"/>
    <w:rsid w:val="00CE68FB"/>
    <w:rsid w:val="00CE7015"/>
    <w:rsid w:val="00CF19DD"/>
    <w:rsid w:val="00CF4AFC"/>
    <w:rsid w:val="00CF5016"/>
    <w:rsid w:val="00CF50EF"/>
    <w:rsid w:val="00CF7064"/>
    <w:rsid w:val="00D01E3A"/>
    <w:rsid w:val="00D020EF"/>
    <w:rsid w:val="00D05B89"/>
    <w:rsid w:val="00D105BB"/>
    <w:rsid w:val="00D178CA"/>
    <w:rsid w:val="00D25831"/>
    <w:rsid w:val="00D324EB"/>
    <w:rsid w:val="00D34B56"/>
    <w:rsid w:val="00D3567C"/>
    <w:rsid w:val="00D500E2"/>
    <w:rsid w:val="00D50A2D"/>
    <w:rsid w:val="00D536F3"/>
    <w:rsid w:val="00D64F28"/>
    <w:rsid w:val="00D6797E"/>
    <w:rsid w:val="00D766BC"/>
    <w:rsid w:val="00D81FFF"/>
    <w:rsid w:val="00D82CFF"/>
    <w:rsid w:val="00D86F0B"/>
    <w:rsid w:val="00D90569"/>
    <w:rsid w:val="00D93157"/>
    <w:rsid w:val="00D944B6"/>
    <w:rsid w:val="00D94834"/>
    <w:rsid w:val="00DA3B68"/>
    <w:rsid w:val="00DB11A4"/>
    <w:rsid w:val="00DB2777"/>
    <w:rsid w:val="00DB3690"/>
    <w:rsid w:val="00DB43BA"/>
    <w:rsid w:val="00DB4794"/>
    <w:rsid w:val="00DB4DCA"/>
    <w:rsid w:val="00DB7453"/>
    <w:rsid w:val="00DB7ECA"/>
    <w:rsid w:val="00DC3A37"/>
    <w:rsid w:val="00DC5E97"/>
    <w:rsid w:val="00DC6EC5"/>
    <w:rsid w:val="00DC7CCC"/>
    <w:rsid w:val="00DD2639"/>
    <w:rsid w:val="00DD359F"/>
    <w:rsid w:val="00DD3C9E"/>
    <w:rsid w:val="00DD530C"/>
    <w:rsid w:val="00DE1776"/>
    <w:rsid w:val="00DE32C5"/>
    <w:rsid w:val="00DE5506"/>
    <w:rsid w:val="00DE66D2"/>
    <w:rsid w:val="00DE70BB"/>
    <w:rsid w:val="00DF1F3F"/>
    <w:rsid w:val="00DF43B6"/>
    <w:rsid w:val="00DF4CC6"/>
    <w:rsid w:val="00DF6AA1"/>
    <w:rsid w:val="00DF6BA3"/>
    <w:rsid w:val="00DF6E21"/>
    <w:rsid w:val="00E03793"/>
    <w:rsid w:val="00E13E36"/>
    <w:rsid w:val="00E17858"/>
    <w:rsid w:val="00E24647"/>
    <w:rsid w:val="00E24BF4"/>
    <w:rsid w:val="00E33B3D"/>
    <w:rsid w:val="00E43DC4"/>
    <w:rsid w:val="00E5098D"/>
    <w:rsid w:val="00E50ACB"/>
    <w:rsid w:val="00E537A6"/>
    <w:rsid w:val="00E57D73"/>
    <w:rsid w:val="00E60B89"/>
    <w:rsid w:val="00E61C00"/>
    <w:rsid w:val="00E634FD"/>
    <w:rsid w:val="00E637D6"/>
    <w:rsid w:val="00E70B4B"/>
    <w:rsid w:val="00E74E96"/>
    <w:rsid w:val="00E75A04"/>
    <w:rsid w:val="00E8114B"/>
    <w:rsid w:val="00E8288F"/>
    <w:rsid w:val="00E8604D"/>
    <w:rsid w:val="00E966F6"/>
    <w:rsid w:val="00EA1362"/>
    <w:rsid w:val="00EA2B09"/>
    <w:rsid w:val="00EA6AEB"/>
    <w:rsid w:val="00EA7623"/>
    <w:rsid w:val="00EB69E4"/>
    <w:rsid w:val="00EC0A2E"/>
    <w:rsid w:val="00EC2E83"/>
    <w:rsid w:val="00EC58A6"/>
    <w:rsid w:val="00EC619A"/>
    <w:rsid w:val="00EC7153"/>
    <w:rsid w:val="00EC7AAC"/>
    <w:rsid w:val="00EC7AB7"/>
    <w:rsid w:val="00EC7E8A"/>
    <w:rsid w:val="00ED0645"/>
    <w:rsid w:val="00ED3107"/>
    <w:rsid w:val="00ED530C"/>
    <w:rsid w:val="00ED6669"/>
    <w:rsid w:val="00EE0E92"/>
    <w:rsid w:val="00EE22AD"/>
    <w:rsid w:val="00EE3FA4"/>
    <w:rsid w:val="00EE6A5A"/>
    <w:rsid w:val="00EF1379"/>
    <w:rsid w:val="00EF24FE"/>
    <w:rsid w:val="00EF443C"/>
    <w:rsid w:val="00EF6B8F"/>
    <w:rsid w:val="00F004A9"/>
    <w:rsid w:val="00F02CA9"/>
    <w:rsid w:val="00F032F5"/>
    <w:rsid w:val="00F05E5C"/>
    <w:rsid w:val="00F060A6"/>
    <w:rsid w:val="00F120A8"/>
    <w:rsid w:val="00F128DA"/>
    <w:rsid w:val="00F15926"/>
    <w:rsid w:val="00F16CA2"/>
    <w:rsid w:val="00F21516"/>
    <w:rsid w:val="00F22DE9"/>
    <w:rsid w:val="00F23069"/>
    <w:rsid w:val="00F25BF8"/>
    <w:rsid w:val="00F34204"/>
    <w:rsid w:val="00F3795B"/>
    <w:rsid w:val="00F4773A"/>
    <w:rsid w:val="00F51343"/>
    <w:rsid w:val="00F5206E"/>
    <w:rsid w:val="00F56A96"/>
    <w:rsid w:val="00F603F5"/>
    <w:rsid w:val="00F64187"/>
    <w:rsid w:val="00F64F54"/>
    <w:rsid w:val="00F651F3"/>
    <w:rsid w:val="00F70A45"/>
    <w:rsid w:val="00F70E9D"/>
    <w:rsid w:val="00F716E5"/>
    <w:rsid w:val="00F734C5"/>
    <w:rsid w:val="00F85F1F"/>
    <w:rsid w:val="00F8676C"/>
    <w:rsid w:val="00F91DBD"/>
    <w:rsid w:val="00F92FB3"/>
    <w:rsid w:val="00F93D68"/>
    <w:rsid w:val="00F96ECD"/>
    <w:rsid w:val="00F96FF2"/>
    <w:rsid w:val="00FA110E"/>
    <w:rsid w:val="00FA35B3"/>
    <w:rsid w:val="00FA561D"/>
    <w:rsid w:val="00FA79A8"/>
    <w:rsid w:val="00FB1D38"/>
    <w:rsid w:val="00FB4891"/>
    <w:rsid w:val="00FC097B"/>
    <w:rsid w:val="00FC5A57"/>
    <w:rsid w:val="00FD1119"/>
    <w:rsid w:val="00FD11AB"/>
    <w:rsid w:val="00FD1730"/>
    <w:rsid w:val="00FD2618"/>
    <w:rsid w:val="00FD595A"/>
    <w:rsid w:val="00FE4D08"/>
    <w:rsid w:val="00FE56CE"/>
    <w:rsid w:val="00FE74C1"/>
    <w:rsid w:val="00FE7DFF"/>
    <w:rsid w:val="00FF107B"/>
    <w:rsid w:val="00FF4361"/>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Абзац списка Знак"/>
    <w:aliases w:val="Bullet_IRAO Знак,List Paragraph Знак,Мой Список Знак"/>
    <w:basedOn w:val="a0"/>
    <w:link w:val="afc"/>
    <w:uiPriority w:val="99"/>
    <w:rsid w:val="00DB4DCA"/>
    <w:rPr>
      <w:rFonts w:ascii="Times New Roman" w:eastAsia="Times New Roman" w:hAnsi="Times New Roman" w:cs="Times New Roman"/>
      <w:sz w:val="20"/>
      <w:szCs w:val="20"/>
      <w:lang w:eastAsia="ru-RU"/>
    </w:rPr>
  </w:style>
  <w:style w:type="paragraph" w:customStyle="1" w:styleId="25">
    <w:name w:val="Обычный2"/>
    <w:rsid w:val="00DF43B6"/>
    <w:pPr>
      <w:spacing w:after="0"/>
    </w:pPr>
    <w:rPr>
      <w:rFonts w:ascii="Arial" w:eastAsia="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511529112">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68690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ds@bngre.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10134-4E40-4FE4-95D2-B754670D3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43</Pages>
  <Words>22534</Words>
  <Characters>128444</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150677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kukhtenkov_av</cp:lastModifiedBy>
  <cp:revision>101</cp:revision>
  <cp:lastPrinted>2021-12-21T05:28:00Z</cp:lastPrinted>
  <dcterms:created xsi:type="dcterms:W3CDTF">2019-01-10T11:10:00Z</dcterms:created>
  <dcterms:modified xsi:type="dcterms:W3CDTF">2022-01-18T07:42:00Z</dcterms:modified>
</cp:coreProperties>
</file>