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708" w:rsidRDefault="00A76708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34290</wp:posOffset>
            </wp:positionH>
            <wp:positionV relativeFrom="paragraph">
              <wp:posOffset>-62865</wp:posOffset>
            </wp:positionV>
            <wp:extent cx="2366160" cy="1323975"/>
            <wp:effectExtent l="19050" t="0" r="0" b="0"/>
            <wp:wrapNone/>
            <wp:docPr id="118" name="Рисунок 1" descr="Лого_БНГРЭ_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_БНГРЭ_2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616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6708" w:rsidRDefault="00A76708"/>
    <w:p w:rsidR="00A76708" w:rsidRDefault="00A76708"/>
    <w:p w:rsidR="00A76708" w:rsidRDefault="00A76708"/>
    <w:p w:rsidR="00056287" w:rsidRPr="00056287" w:rsidRDefault="00056287" w:rsidP="00056287">
      <w:pPr>
        <w:widowControl w:val="0"/>
        <w:tabs>
          <w:tab w:val="left" w:pos="1575"/>
          <w:tab w:val="left" w:pos="6810"/>
          <w:tab w:val="right" w:pos="9921"/>
        </w:tabs>
        <w:overflowPunct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>
        <w:t xml:space="preserve">    </w:t>
      </w:r>
      <w:r w:rsidRPr="00056287">
        <w:rPr>
          <w:rFonts w:ascii="Times New Roman" w:hAnsi="Times New Roman" w:cs="Times New Roman"/>
          <w:sz w:val="20"/>
        </w:rPr>
        <w:t>Приложение 1.1</w:t>
      </w:r>
      <w:r w:rsidR="000D7F72">
        <w:rPr>
          <w:rFonts w:ascii="Times New Roman" w:hAnsi="Times New Roman" w:cs="Times New Roman"/>
          <w:sz w:val="20"/>
        </w:rPr>
        <w:t>.</w:t>
      </w:r>
      <w:r>
        <w:rPr>
          <w:rFonts w:ascii="Times New Roman" w:hAnsi="Times New Roman" w:cs="Times New Roman"/>
          <w:sz w:val="20"/>
        </w:rPr>
        <w:t xml:space="preserve"> к </w:t>
      </w:r>
      <w:r w:rsidR="00EF54A6">
        <w:rPr>
          <w:rFonts w:ascii="Times New Roman" w:hAnsi="Times New Roman" w:cs="Times New Roman"/>
          <w:sz w:val="20"/>
        </w:rPr>
        <w:t>Договору №</w:t>
      </w:r>
      <w:proofErr w:type="spellStart"/>
      <w:r w:rsidR="00EF54A6">
        <w:rPr>
          <w:rFonts w:ascii="Times New Roman" w:hAnsi="Times New Roman" w:cs="Times New Roman"/>
          <w:sz w:val="20"/>
        </w:rPr>
        <w:t>___</w:t>
      </w:r>
      <w:proofErr w:type="gramStart"/>
      <w:r w:rsidR="00EF54A6">
        <w:rPr>
          <w:rFonts w:ascii="Times New Roman" w:hAnsi="Times New Roman" w:cs="Times New Roman"/>
          <w:sz w:val="20"/>
        </w:rPr>
        <w:t>от</w:t>
      </w:r>
      <w:proofErr w:type="spellEnd"/>
      <w:proofErr w:type="gramEnd"/>
      <w:r w:rsidR="00EF54A6">
        <w:rPr>
          <w:rFonts w:ascii="Times New Roman" w:hAnsi="Times New Roman" w:cs="Times New Roman"/>
          <w:sz w:val="20"/>
        </w:rPr>
        <w:t>____</w:t>
      </w:r>
    </w:p>
    <w:p w:rsidR="00A76708" w:rsidRDefault="00A76708"/>
    <w:p w:rsidR="00A76708" w:rsidRDefault="00A76708"/>
    <w:p w:rsidR="00A76708" w:rsidRDefault="00A76708"/>
    <w:p w:rsidR="00A76708" w:rsidRDefault="00A76708"/>
    <w:p w:rsidR="00A76708" w:rsidRDefault="00A76708"/>
    <w:p w:rsidR="00A76708" w:rsidRPr="00A76708" w:rsidRDefault="00A76708" w:rsidP="00A76708">
      <w:pPr>
        <w:jc w:val="center"/>
        <w:rPr>
          <w:rFonts w:asciiTheme="majorHAnsi" w:hAnsiTheme="majorHAnsi" w:cstheme="minorHAnsi"/>
          <w:b/>
          <w:sz w:val="36"/>
        </w:rPr>
      </w:pPr>
    </w:p>
    <w:p w:rsidR="005E6924" w:rsidRDefault="00B67F08" w:rsidP="00A76708">
      <w:pPr>
        <w:jc w:val="center"/>
        <w:rPr>
          <w:rFonts w:asciiTheme="majorHAnsi" w:hAnsiTheme="majorHAnsi" w:cstheme="minorHAnsi"/>
          <w:b/>
          <w:sz w:val="36"/>
        </w:rPr>
      </w:pPr>
      <w:r>
        <w:rPr>
          <w:rFonts w:asciiTheme="majorHAnsi" w:hAnsiTheme="majorHAnsi" w:cstheme="minorHAnsi"/>
          <w:b/>
          <w:noProof/>
          <w:sz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7" type="#_x0000_t32" style="position:absolute;left:0;text-align:left;margin-left:109.5pt;margin-top:32.55pt;width:123.4pt;height:0;flip:x;z-index:251662336" o:connectortype="straight" strokecolor="red" strokeweight="1.5pt"/>
        </w:pict>
      </w:r>
      <w:r>
        <w:rPr>
          <w:rFonts w:asciiTheme="majorHAnsi" w:hAnsiTheme="majorHAnsi" w:cstheme="minorHAnsi"/>
          <w:b/>
          <w:noProof/>
          <w:sz w:val="36"/>
        </w:rPr>
        <w:pict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2062" type="#_x0000_t85" style="position:absolute;left:0;text-align:left;margin-left:100.75pt;margin-top:32.55pt;width:8.95pt;height:24.3pt;z-index:251663360" adj="10800" strokecolor="red" strokeweight="1.5pt"/>
        </w:pict>
      </w:r>
    </w:p>
    <w:p w:rsidR="00A76708" w:rsidRDefault="00B67F08" w:rsidP="00A76708">
      <w:pPr>
        <w:jc w:val="center"/>
        <w:rPr>
          <w:rFonts w:asciiTheme="majorHAnsi" w:hAnsiTheme="majorHAnsi" w:cstheme="minorHAnsi"/>
          <w:b/>
          <w:sz w:val="36"/>
        </w:rPr>
      </w:pPr>
      <w:r>
        <w:rPr>
          <w:rFonts w:asciiTheme="majorHAnsi" w:hAnsiTheme="majorHAnsi" w:cstheme="minorHAnsi"/>
          <w:b/>
          <w:noProof/>
          <w:sz w:val="36"/>
        </w:rPr>
        <w:pict>
          <v:shape id="_x0000_s2053" type="#_x0000_t32" style="position:absolute;left:0;text-align:left;margin-left:109.7pt;margin-top:22.5pt;width:254.75pt;height:.05pt;z-index:251660288" o:connectortype="straight" strokecolor="#548dd4 [1951]" strokeweight="1.5pt"/>
        </w:pict>
      </w:r>
      <w:r w:rsidR="00A76708" w:rsidRPr="00A76708">
        <w:rPr>
          <w:rFonts w:asciiTheme="majorHAnsi" w:hAnsiTheme="majorHAnsi" w:cstheme="minorHAnsi"/>
          <w:b/>
          <w:sz w:val="36"/>
        </w:rPr>
        <w:t>ТЕХНИЧЕСКОЕ ЗАДАНИЕ</w:t>
      </w:r>
    </w:p>
    <w:p w:rsidR="000D7F72" w:rsidRDefault="000D7F72" w:rsidP="00A76708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BA5B1A" w:rsidRPr="00BA5B1A" w:rsidRDefault="00A76708" w:rsidP="00BA5B1A">
      <w:pPr>
        <w:spacing w:after="0"/>
        <w:jc w:val="center"/>
        <w:rPr>
          <w:rFonts w:ascii="Times New Roman" w:hAnsi="Times New Roman" w:cs="Times New Roman"/>
          <w:b/>
        </w:rPr>
      </w:pPr>
      <w:r w:rsidRPr="00BA5B1A">
        <w:rPr>
          <w:rFonts w:ascii="Times New Roman" w:hAnsi="Times New Roman" w:cs="Times New Roman"/>
          <w:b/>
        </w:rPr>
        <w:t xml:space="preserve">НА </w:t>
      </w:r>
      <w:r w:rsidR="00BA5B1A" w:rsidRPr="00BA5B1A">
        <w:rPr>
          <w:rFonts w:ascii="Times New Roman" w:hAnsi="Times New Roman" w:cs="Times New Roman"/>
          <w:b/>
        </w:rPr>
        <w:t>ОКАЗАНИЕ СЕРВИСНЫХ УСЛУГ ПО ОСВОЕНИЮ</w:t>
      </w:r>
      <w:r w:rsidR="00144995">
        <w:rPr>
          <w:rFonts w:ascii="Times New Roman" w:hAnsi="Times New Roman" w:cs="Times New Roman"/>
          <w:b/>
        </w:rPr>
        <w:t xml:space="preserve"> </w:t>
      </w:r>
      <w:r w:rsidR="00BA5B1A" w:rsidRPr="00BA5B1A">
        <w:rPr>
          <w:rFonts w:ascii="Times New Roman" w:hAnsi="Times New Roman" w:cs="Times New Roman"/>
          <w:b/>
        </w:rPr>
        <w:t xml:space="preserve">СТРУЙНЫМ НАСОСОМ </w:t>
      </w:r>
    </w:p>
    <w:p w:rsidR="00BA5B1A" w:rsidRPr="00BA5B1A" w:rsidRDefault="00BA5B1A" w:rsidP="00BA5B1A">
      <w:pPr>
        <w:spacing w:after="0"/>
        <w:jc w:val="center"/>
        <w:rPr>
          <w:rFonts w:ascii="Times New Roman" w:hAnsi="Times New Roman" w:cs="Times New Roman"/>
          <w:bCs/>
          <w:color w:val="FF0000"/>
        </w:rPr>
      </w:pPr>
      <w:r w:rsidRPr="00BA5B1A">
        <w:rPr>
          <w:rFonts w:ascii="Times New Roman" w:hAnsi="Times New Roman" w:cs="Times New Roman"/>
          <w:b/>
        </w:rPr>
        <w:t>ПОИСКОВО-ОЦЕНОЧНОЙ СКВАЖИНЫ №</w:t>
      </w:r>
      <w:r>
        <w:rPr>
          <w:rFonts w:ascii="Times New Roman" w:hAnsi="Times New Roman" w:cs="Times New Roman"/>
          <w:b/>
        </w:rPr>
        <w:t xml:space="preserve"> </w:t>
      </w:r>
      <w:r w:rsidRPr="00BA5B1A">
        <w:rPr>
          <w:rFonts w:ascii="Times New Roman" w:hAnsi="Times New Roman" w:cs="Times New Roman"/>
          <w:b/>
        </w:rPr>
        <w:t>16 ЛОДОЧНОГО ЛУ</w:t>
      </w:r>
    </w:p>
    <w:p w:rsidR="00A76708" w:rsidRPr="00A76708" w:rsidRDefault="00A76708" w:rsidP="00BA5B1A">
      <w:pPr>
        <w:spacing w:after="0"/>
        <w:jc w:val="center"/>
        <w:rPr>
          <w:rFonts w:asciiTheme="majorHAnsi" w:hAnsiTheme="majorHAnsi" w:cstheme="minorHAnsi"/>
          <w:b/>
          <w:sz w:val="36"/>
        </w:rPr>
      </w:pPr>
    </w:p>
    <w:p w:rsidR="00A76708" w:rsidRDefault="00A76708"/>
    <w:p w:rsidR="00A76708" w:rsidRDefault="00A76708"/>
    <w:p w:rsidR="00A76708" w:rsidRDefault="00A76708"/>
    <w:p w:rsidR="00A76708" w:rsidRDefault="00A76708"/>
    <w:p w:rsidR="00A76708" w:rsidRDefault="00A76708"/>
    <w:p w:rsidR="00A76708" w:rsidRDefault="00A76708"/>
    <w:p w:rsidR="00A76708" w:rsidRDefault="00A76708"/>
    <w:p w:rsidR="00A76708" w:rsidRDefault="00A76708"/>
    <w:p w:rsidR="00A76708" w:rsidRDefault="00A76708"/>
    <w:p w:rsidR="00A76708" w:rsidRDefault="00A76708"/>
    <w:p w:rsidR="00A76708" w:rsidRPr="00056287" w:rsidRDefault="00056287" w:rsidP="00056287">
      <w:pPr>
        <w:jc w:val="center"/>
        <w:rPr>
          <w:rFonts w:ascii="Times New Roman" w:hAnsi="Times New Roman" w:cs="Times New Roman"/>
          <w:b/>
          <w:sz w:val="24"/>
        </w:rPr>
      </w:pPr>
      <w:r w:rsidRPr="00056287">
        <w:rPr>
          <w:rFonts w:ascii="Times New Roman" w:hAnsi="Times New Roman" w:cs="Times New Roman"/>
          <w:b/>
          <w:sz w:val="24"/>
        </w:rPr>
        <w:t>2021 г.</w:t>
      </w:r>
    </w:p>
    <w:sdt>
      <w:sdtP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  <w:id w:val="-1203820839"/>
        <w:docPartObj>
          <w:docPartGallery w:val="Table of Contents"/>
          <w:docPartUnique/>
        </w:docPartObj>
      </w:sdtPr>
      <w:sdtContent>
        <w:p w:rsidR="00196920" w:rsidRPr="00196920" w:rsidRDefault="00196920" w:rsidP="008E5AA1">
          <w:pPr>
            <w:pStyle w:val="a9"/>
            <w:rPr>
              <w:szCs w:val="24"/>
            </w:rPr>
          </w:pPr>
          <w:r w:rsidRPr="00196920">
            <w:t>СОДЕРЖАНИЕ</w:t>
          </w:r>
        </w:p>
        <w:p w:rsidR="00230A5E" w:rsidRDefault="00B67F08" w:rsidP="00230A5E">
          <w:pPr>
            <w:pStyle w:val="11"/>
            <w:rPr>
              <w:noProof/>
            </w:rPr>
          </w:pPr>
          <w:r w:rsidRPr="00950693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056287" w:rsidRPr="00950693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950693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90635228" w:history="1">
            <w:r w:rsidR="00230A5E" w:rsidRPr="00EC590B">
              <w:rPr>
                <w:rStyle w:val="ab"/>
                <w:noProof/>
              </w:rPr>
              <w:t>1. Наименование, назначение и цели оказываемых услуг</w:t>
            </w:r>
            <w:r w:rsidR="00230A5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30A5E">
              <w:rPr>
                <w:noProof/>
                <w:webHidden/>
              </w:rPr>
              <w:instrText xml:space="preserve"> PAGEREF _Toc90635228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30A5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0A5E" w:rsidRDefault="00B67F08" w:rsidP="00230A5E">
          <w:pPr>
            <w:pStyle w:val="11"/>
            <w:rPr>
              <w:noProof/>
            </w:rPr>
          </w:pPr>
          <w:hyperlink w:anchor="_Toc90635229" w:history="1">
            <w:r w:rsidR="00230A5E" w:rsidRPr="00EC590B">
              <w:rPr>
                <w:rStyle w:val="ab"/>
                <w:noProof/>
              </w:rPr>
              <w:t>2. Сведения о районе оказания услуг</w:t>
            </w:r>
            <w:r w:rsidR="00230A5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30A5E">
              <w:rPr>
                <w:noProof/>
                <w:webHidden/>
              </w:rPr>
              <w:instrText xml:space="preserve"> PAGEREF _Toc90635229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30A5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0A5E" w:rsidRDefault="00B67F08" w:rsidP="00230A5E">
          <w:pPr>
            <w:pStyle w:val="11"/>
            <w:rPr>
              <w:noProof/>
            </w:rPr>
          </w:pPr>
          <w:hyperlink w:anchor="_Toc90635230" w:history="1">
            <w:r w:rsidR="00230A5E" w:rsidRPr="00EC590B">
              <w:rPr>
                <w:rStyle w:val="ab"/>
                <w:noProof/>
              </w:rPr>
              <w:t>3. Условия транспортировки грузов</w:t>
            </w:r>
            <w:r w:rsidR="00230A5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30A5E">
              <w:rPr>
                <w:noProof/>
                <w:webHidden/>
              </w:rPr>
              <w:instrText xml:space="preserve"> PAGEREF _Toc90635230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30A5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0A5E" w:rsidRDefault="00B67F08" w:rsidP="00230A5E">
          <w:pPr>
            <w:pStyle w:val="11"/>
            <w:rPr>
              <w:noProof/>
            </w:rPr>
          </w:pPr>
          <w:hyperlink w:anchor="_Toc90635231" w:history="1">
            <w:r w:rsidR="00230A5E" w:rsidRPr="00EC590B">
              <w:rPr>
                <w:rStyle w:val="ab"/>
                <w:noProof/>
              </w:rPr>
              <w:t>4. Ориентировочные сроки выполнения работ</w:t>
            </w:r>
            <w:r w:rsidR="00230A5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30A5E">
              <w:rPr>
                <w:noProof/>
                <w:webHidden/>
              </w:rPr>
              <w:instrText xml:space="preserve"> PAGEREF _Toc90635231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30A5E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0A5E" w:rsidRDefault="00B67F08" w:rsidP="00230A5E">
          <w:pPr>
            <w:pStyle w:val="11"/>
            <w:rPr>
              <w:noProof/>
            </w:rPr>
          </w:pPr>
          <w:hyperlink w:anchor="_Toc90635232" w:history="1">
            <w:r w:rsidR="00230A5E" w:rsidRPr="00EC590B">
              <w:rPr>
                <w:rStyle w:val="ab"/>
                <w:noProof/>
              </w:rPr>
              <w:t>5. Сведения о скважине</w:t>
            </w:r>
            <w:r w:rsidR="00230A5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30A5E">
              <w:rPr>
                <w:noProof/>
                <w:webHidden/>
              </w:rPr>
              <w:instrText xml:space="preserve"> PAGEREF _Toc90635232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30A5E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0A5E" w:rsidRDefault="00B67F08" w:rsidP="00230A5E">
          <w:pPr>
            <w:pStyle w:val="11"/>
            <w:rPr>
              <w:noProof/>
            </w:rPr>
          </w:pPr>
          <w:hyperlink w:anchor="_Toc90635233" w:history="1">
            <w:r w:rsidR="00230A5E" w:rsidRPr="00EC590B">
              <w:rPr>
                <w:rStyle w:val="ab"/>
                <w:noProof/>
              </w:rPr>
              <w:t>6. Освоение струйным насосом</w:t>
            </w:r>
            <w:r w:rsidR="00230A5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30A5E">
              <w:rPr>
                <w:noProof/>
                <w:webHidden/>
              </w:rPr>
              <w:instrText xml:space="preserve"> PAGEREF _Toc90635233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30A5E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0A5E" w:rsidRDefault="00B67F08" w:rsidP="00230A5E">
          <w:pPr>
            <w:pStyle w:val="11"/>
            <w:rPr>
              <w:noProof/>
            </w:rPr>
          </w:pPr>
          <w:hyperlink w:anchor="_Toc90635235" w:history="1">
            <w:r w:rsidR="00230A5E" w:rsidRPr="00EC590B">
              <w:rPr>
                <w:rStyle w:val="ab"/>
                <w:noProof/>
              </w:rPr>
              <w:t>7.  Требования к необходимым материалам и оборудованию</w:t>
            </w:r>
            <w:r w:rsidR="00230A5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30A5E">
              <w:rPr>
                <w:noProof/>
                <w:webHidden/>
              </w:rPr>
              <w:instrText xml:space="preserve"> PAGEREF _Toc90635235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30A5E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0A5E" w:rsidRDefault="00B67F08" w:rsidP="00230A5E">
          <w:pPr>
            <w:pStyle w:val="11"/>
            <w:rPr>
              <w:noProof/>
            </w:rPr>
          </w:pPr>
          <w:hyperlink w:anchor="_Toc90635236" w:history="1">
            <w:r w:rsidR="00230A5E" w:rsidRPr="00EC590B">
              <w:rPr>
                <w:rStyle w:val="ab"/>
                <w:noProof/>
              </w:rPr>
              <w:t>8.  Условия доставки материалов</w:t>
            </w:r>
            <w:r w:rsidR="00230A5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30A5E">
              <w:rPr>
                <w:noProof/>
                <w:webHidden/>
              </w:rPr>
              <w:instrText xml:space="preserve"> PAGEREF _Toc90635236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30A5E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0A5E" w:rsidRDefault="00B67F08" w:rsidP="00230A5E">
          <w:pPr>
            <w:pStyle w:val="11"/>
            <w:rPr>
              <w:noProof/>
            </w:rPr>
          </w:pPr>
          <w:hyperlink w:anchor="_Toc90635237" w:history="1">
            <w:r w:rsidR="00230A5E" w:rsidRPr="00EC590B">
              <w:rPr>
                <w:rStyle w:val="ab"/>
                <w:noProof/>
              </w:rPr>
              <w:t>9. Требования к инженерному сопровождению</w:t>
            </w:r>
            <w:r w:rsidR="00230A5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30A5E">
              <w:rPr>
                <w:noProof/>
                <w:webHidden/>
              </w:rPr>
              <w:instrText xml:space="preserve"> PAGEREF _Toc90635237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30A5E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0A5E" w:rsidRDefault="00B67F08" w:rsidP="00230A5E">
          <w:pPr>
            <w:pStyle w:val="11"/>
            <w:rPr>
              <w:noProof/>
            </w:rPr>
          </w:pPr>
          <w:hyperlink w:anchor="_Toc90635238" w:history="1">
            <w:r w:rsidR="00230A5E" w:rsidRPr="00EC590B">
              <w:rPr>
                <w:rStyle w:val="ab"/>
                <w:noProof/>
              </w:rPr>
              <w:t>10.  Требования к персоналу исполнителя</w:t>
            </w:r>
            <w:r w:rsidR="00230A5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30A5E">
              <w:rPr>
                <w:noProof/>
                <w:webHidden/>
              </w:rPr>
              <w:instrText xml:space="preserve"> PAGEREF _Toc90635238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30A5E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0A5E" w:rsidRDefault="00B67F08" w:rsidP="00230A5E">
          <w:pPr>
            <w:pStyle w:val="11"/>
            <w:rPr>
              <w:noProof/>
            </w:rPr>
          </w:pPr>
          <w:hyperlink w:anchor="_Toc90635239" w:history="1">
            <w:r w:rsidR="00230A5E" w:rsidRPr="00EC590B">
              <w:rPr>
                <w:rStyle w:val="ab"/>
                <w:noProof/>
              </w:rPr>
              <w:t>11. Особые условия Заказчика по оказанию услуг Исполнителем</w:t>
            </w:r>
            <w:r w:rsidR="00230A5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30A5E">
              <w:rPr>
                <w:noProof/>
                <w:webHidden/>
              </w:rPr>
              <w:instrText xml:space="preserve"> PAGEREF _Toc90635239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30A5E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0A5E" w:rsidRDefault="00B67F08" w:rsidP="00230A5E">
          <w:pPr>
            <w:pStyle w:val="11"/>
            <w:rPr>
              <w:noProof/>
            </w:rPr>
          </w:pPr>
          <w:hyperlink w:anchor="_Toc90635240" w:history="1">
            <w:r w:rsidR="00230A5E" w:rsidRPr="00EC590B">
              <w:rPr>
                <w:rStyle w:val="ab"/>
                <w:noProof/>
              </w:rPr>
              <w:t>12. Контроль за качеством выполняемых работ/оказываемых услуг</w:t>
            </w:r>
            <w:r w:rsidR="00230A5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30A5E">
              <w:rPr>
                <w:noProof/>
                <w:webHidden/>
              </w:rPr>
              <w:instrText xml:space="preserve"> PAGEREF _Toc90635240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30A5E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0A5E" w:rsidRDefault="00B67F08" w:rsidP="00230A5E">
          <w:pPr>
            <w:pStyle w:val="11"/>
            <w:rPr>
              <w:noProof/>
            </w:rPr>
          </w:pPr>
          <w:hyperlink w:anchor="_Toc90635241" w:history="1">
            <w:r w:rsidR="00230A5E" w:rsidRPr="00EC590B">
              <w:rPr>
                <w:rStyle w:val="ab"/>
                <w:noProof/>
              </w:rPr>
              <w:t>13. Требования к полученным в конечном итоге результатам услуг</w:t>
            </w:r>
            <w:r w:rsidR="00230A5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30A5E">
              <w:rPr>
                <w:noProof/>
                <w:webHidden/>
              </w:rPr>
              <w:instrText xml:space="preserve"> PAGEREF _Toc90635241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30A5E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0A5E" w:rsidRDefault="00B67F08" w:rsidP="00230A5E">
          <w:pPr>
            <w:pStyle w:val="11"/>
            <w:rPr>
              <w:noProof/>
            </w:rPr>
          </w:pPr>
          <w:hyperlink w:anchor="_Toc90635242" w:history="1">
            <w:r w:rsidR="00230A5E" w:rsidRPr="00EC590B">
              <w:rPr>
                <w:rStyle w:val="ab"/>
                <w:noProof/>
              </w:rPr>
              <w:t>14. Отчет о ходе выполнения работ</w:t>
            </w:r>
            <w:r w:rsidR="00230A5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30A5E">
              <w:rPr>
                <w:noProof/>
                <w:webHidden/>
              </w:rPr>
              <w:instrText xml:space="preserve"> PAGEREF _Toc90635242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30A5E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0A5E" w:rsidRDefault="00B67F08" w:rsidP="00230A5E">
          <w:pPr>
            <w:pStyle w:val="11"/>
            <w:rPr>
              <w:noProof/>
            </w:rPr>
          </w:pPr>
          <w:hyperlink w:anchor="_Toc90635243" w:history="1">
            <w:r w:rsidR="00230A5E" w:rsidRPr="00EC590B">
              <w:rPr>
                <w:rStyle w:val="ab"/>
                <w:noProof/>
              </w:rPr>
              <w:t>15. Условия привлечения субисполнителей</w:t>
            </w:r>
            <w:r w:rsidR="00230A5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30A5E">
              <w:rPr>
                <w:noProof/>
                <w:webHidden/>
              </w:rPr>
              <w:instrText xml:space="preserve"> PAGEREF _Toc90635243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30A5E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0A5E" w:rsidRDefault="00B67F08" w:rsidP="00230A5E">
          <w:pPr>
            <w:pStyle w:val="11"/>
            <w:rPr>
              <w:noProof/>
            </w:rPr>
          </w:pPr>
          <w:hyperlink w:anchor="_Toc90635244" w:history="1">
            <w:r w:rsidR="00230A5E" w:rsidRPr="00EC590B">
              <w:rPr>
                <w:rStyle w:val="ab"/>
                <w:noProof/>
              </w:rPr>
              <w:t>16. Требования к гарантии на выполненные работы</w:t>
            </w:r>
            <w:r w:rsidR="00230A5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30A5E">
              <w:rPr>
                <w:noProof/>
                <w:webHidden/>
              </w:rPr>
              <w:instrText xml:space="preserve"> PAGEREF _Toc90635244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30A5E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0A5E" w:rsidRDefault="00B67F08" w:rsidP="00230A5E">
          <w:pPr>
            <w:pStyle w:val="11"/>
            <w:rPr>
              <w:noProof/>
            </w:rPr>
          </w:pPr>
          <w:hyperlink w:anchor="_Toc90635245" w:history="1">
            <w:r w:rsidR="00230A5E" w:rsidRPr="00EC590B">
              <w:rPr>
                <w:rStyle w:val="ab"/>
                <w:noProof/>
              </w:rPr>
              <w:t>17. Требования к отчету о ходе выполнения оказанных услугах</w:t>
            </w:r>
            <w:r w:rsidR="00230A5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30A5E">
              <w:rPr>
                <w:noProof/>
                <w:webHidden/>
              </w:rPr>
              <w:instrText xml:space="preserve"> PAGEREF _Toc90635245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30A5E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0A5E" w:rsidRDefault="00B67F08" w:rsidP="00230A5E">
          <w:pPr>
            <w:pStyle w:val="11"/>
            <w:rPr>
              <w:noProof/>
            </w:rPr>
          </w:pPr>
          <w:hyperlink w:anchor="_Toc90635246" w:history="1">
            <w:r w:rsidR="00230A5E" w:rsidRPr="00EC590B">
              <w:rPr>
                <w:rStyle w:val="ab"/>
                <w:noProof/>
              </w:rPr>
              <w:t xml:space="preserve">18. Требования к проживанию и </w:t>
            </w:r>
            <w:r w:rsidR="00230A5E" w:rsidRPr="00230A5E">
              <w:rPr>
                <w:rStyle w:val="ab"/>
                <w:rFonts w:ascii="Times New Roman" w:hAnsi="Times New Roman" w:cs="Times New Roman"/>
                <w:noProof/>
                <w:color w:val="auto"/>
              </w:rPr>
              <w:t>доставке</w:t>
            </w:r>
            <w:r w:rsidR="00230A5E" w:rsidRPr="00EC590B">
              <w:rPr>
                <w:rStyle w:val="ab"/>
                <w:noProof/>
              </w:rPr>
              <w:t xml:space="preserve"> работников Подрядной организации</w:t>
            </w:r>
            <w:r w:rsidR="00230A5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30A5E">
              <w:rPr>
                <w:noProof/>
                <w:webHidden/>
              </w:rPr>
              <w:instrText xml:space="preserve"> PAGEREF _Toc90635246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30A5E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6920" w:rsidRDefault="00B67F08" w:rsidP="00196920">
          <w:pPr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950693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  <w:p w:rsidR="00056287" w:rsidRDefault="00B67F08" w:rsidP="00196920">
          <w:pPr>
            <w:spacing w:line="240" w:lineRule="auto"/>
          </w:pPr>
        </w:p>
      </w:sdtContent>
    </w:sdt>
    <w:p w:rsidR="00A76708" w:rsidRDefault="00A76708"/>
    <w:p w:rsidR="00A76708" w:rsidRDefault="00A76708"/>
    <w:p w:rsidR="00A76708" w:rsidRDefault="00D65978" w:rsidP="00D65978">
      <w:pPr>
        <w:tabs>
          <w:tab w:val="left" w:pos="2160"/>
        </w:tabs>
      </w:pPr>
      <w:r>
        <w:tab/>
      </w:r>
    </w:p>
    <w:p w:rsidR="00A76708" w:rsidRDefault="00A76708">
      <w:r>
        <w:br w:type="page"/>
      </w:r>
    </w:p>
    <w:p w:rsidR="002C4690" w:rsidRPr="008E5AA1" w:rsidRDefault="002C4690" w:rsidP="008E5AA1">
      <w:pPr>
        <w:pStyle w:val="1"/>
      </w:pPr>
      <w:bookmarkStart w:id="0" w:name="_Toc90635228"/>
      <w:r w:rsidRPr="008E5AA1">
        <w:lastRenderedPageBreak/>
        <w:t>1. Наименование, назначение и цели оказываемых услуг</w:t>
      </w:r>
      <w:bookmarkEnd w:id="0"/>
    </w:p>
    <w:p w:rsidR="00C30BD3" w:rsidRPr="00C30BD3" w:rsidRDefault="00C30BD3" w:rsidP="00C30BD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30BD3">
        <w:rPr>
          <w:rFonts w:ascii="Times New Roman" w:hAnsi="Times New Roman" w:cs="Times New Roman"/>
          <w:sz w:val="24"/>
          <w:szCs w:val="24"/>
        </w:rPr>
        <w:t xml:space="preserve">Оказание сервисных услуг по освоению скважины струйным насосом поисково-оценочной скважины №16 </w:t>
      </w:r>
      <w:proofErr w:type="gramStart"/>
      <w:r w:rsidRPr="00C30BD3">
        <w:rPr>
          <w:rFonts w:ascii="Times New Roman" w:hAnsi="Times New Roman" w:cs="Times New Roman"/>
          <w:sz w:val="24"/>
          <w:szCs w:val="24"/>
        </w:rPr>
        <w:t>Лодочного</w:t>
      </w:r>
      <w:proofErr w:type="gramEnd"/>
      <w:r w:rsidRPr="00C30BD3">
        <w:rPr>
          <w:rFonts w:ascii="Times New Roman" w:hAnsi="Times New Roman" w:cs="Times New Roman"/>
          <w:sz w:val="24"/>
          <w:szCs w:val="24"/>
        </w:rPr>
        <w:t xml:space="preserve"> лицензионного участка.</w:t>
      </w:r>
    </w:p>
    <w:p w:rsidR="00C30BD3" w:rsidRPr="00C30BD3" w:rsidRDefault="00C30BD3" w:rsidP="00C30BD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30BD3">
        <w:rPr>
          <w:rFonts w:ascii="Times New Roman" w:hAnsi="Times New Roman" w:cs="Times New Roman"/>
          <w:sz w:val="24"/>
          <w:szCs w:val="24"/>
        </w:rPr>
        <w:t>Исполнитель оказывает сервисные услуги с использованием собственного струйн</w:t>
      </w:r>
      <w:r w:rsidRPr="00C30BD3">
        <w:rPr>
          <w:rFonts w:ascii="Times New Roman" w:hAnsi="Times New Roman" w:cs="Times New Roman"/>
          <w:sz w:val="24"/>
          <w:szCs w:val="24"/>
        </w:rPr>
        <w:t>о</w:t>
      </w:r>
      <w:r w:rsidRPr="00C30BD3">
        <w:rPr>
          <w:rFonts w:ascii="Times New Roman" w:hAnsi="Times New Roman" w:cs="Times New Roman"/>
          <w:sz w:val="24"/>
          <w:szCs w:val="24"/>
        </w:rPr>
        <w:t xml:space="preserve">го насоса при испытании скважины № 16 Лодочного лицензионного участка. </w:t>
      </w:r>
    </w:p>
    <w:p w:rsidR="002C4690" w:rsidRDefault="00C30BD3" w:rsidP="00C30BD3">
      <w:pPr>
        <w:spacing w:after="0" w:line="240" w:lineRule="auto"/>
        <w:ind w:firstLine="708"/>
      </w:pPr>
      <w:r w:rsidRPr="00C30BD3">
        <w:rPr>
          <w:rFonts w:ascii="Times New Roman" w:hAnsi="Times New Roman" w:cs="Times New Roman"/>
          <w:sz w:val="24"/>
          <w:szCs w:val="24"/>
        </w:rPr>
        <w:t>Исполнитель оказывает сервисные услуги в соответствии с проектами и индивид</w:t>
      </w:r>
      <w:r w:rsidRPr="00C30BD3">
        <w:rPr>
          <w:rFonts w:ascii="Times New Roman" w:hAnsi="Times New Roman" w:cs="Times New Roman"/>
          <w:sz w:val="24"/>
          <w:szCs w:val="24"/>
        </w:rPr>
        <w:t>у</w:t>
      </w:r>
      <w:r w:rsidRPr="00C30BD3">
        <w:rPr>
          <w:rFonts w:ascii="Times New Roman" w:hAnsi="Times New Roman" w:cs="Times New Roman"/>
          <w:sz w:val="24"/>
          <w:szCs w:val="24"/>
        </w:rPr>
        <w:t>альными программами на бурение скважины, а также регламентом взаимоотношений м</w:t>
      </w:r>
      <w:r w:rsidRPr="00C30BD3">
        <w:rPr>
          <w:rFonts w:ascii="Times New Roman" w:hAnsi="Times New Roman" w:cs="Times New Roman"/>
          <w:sz w:val="24"/>
          <w:szCs w:val="24"/>
        </w:rPr>
        <w:t>е</w:t>
      </w:r>
      <w:r w:rsidRPr="00C30BD3">
        <w:rPr>
          <w:rFonts w:ascii="Times New Roman" w:hAnsi="Times New Roman" w:cs="Times New Roman"/>
          <w:sz w:val="24"/>
          <w:szCs w:val="24"/>
        </w:rPr>
        <w:t>жду Исполнителем, Заказчиком, Сервисными ком</w:t>
      </w:r>
      <w:r w:rsidR="00A303C3">
        <w:rPr>
          <w:rFonts w:ascii="Times New Roman" w:hAnsi="Times New Roman" w:cs="Times New Roman"/>
          <w:sz w:val="24"/>
          <w:szCs w:val="24"/>
        </w:rPr>
        <w:t xml:space="preserve">паниями, Генеральным </w:t>
      </w:r>
      <w:proofErr w:type="spellStart"/>
      <w:r w:rsidR="00A303C3">
        <w:rPr>
          <w:rFonts w:ascii="Times New Roman" w:hAnsi="Times New Roman" w:cs="Times New Roman"/>
          <w:sz w:val="24"/>
          <w:szCs w:val="24"/>
        </w:rPr>
        <w:t>Заказчико</w:t>
      </w:r>
      <w:proofErr w:type="spellEnd"/>
      <w:r w:rsidR="00A303C3">
        <w:rPr>
          <w:rFonts w:ascii="Times New Roman" w:hAnsi="Times New Roman" w:cs="Times New Roman"/>
          <w:sz w:val="24"/>
          <w:szCs w:val="24"/>
        </w:rPr>
        <w:t xml:space="preserve"> </w:t>
      </w:r>
      <w:r w:rsidRPr="00C30BD3">
        <w:rPr>
          <w:rFonts w:ascii="Times New Roman" w:hAnsi="Times New Roman" w:cs="Times New Roman"/>
          <w:sz w:val="24"/>
          <w:szCs w:val="24"/>
        </w:rPr>
        <w:t>стро</w:t>
      </w:r>
      <w:r w:rsidRPr="00C30BD3">
        <w:rPr>
          <w:rFonts w:ascii="Times New Roman" w:hAnsi="Times New Roman" w:cs="Times New Roman"/>
          <w:sz w:val="24"/>
          <w:szCs w:val="24"/>
        </w:rPr>
        <w:t>и</w:t>
      </w:r>
      <w:r w:rsidRPr="00C30BD3">
        <w:rPr>
          <w:rFonts w:ascii="Times New Roman" w:hAnsi="Times New Roman" w:cs="Times New Roman"/>
          <w:sz w:val="24"/>
          <w:szCs w:val="24"/>
        </w:rPr>
        <w:t>тельства скважины.</w:t>
      </w:r>
    </w:p>
    <w:p w:rsidR="002C4690" w:rsidRDefault="002C4690" w:rsidP="00C30BD3">
      <w:pPr>
        <w:spacing w:after="0"/>
      </w:pPr>
    </w:p>
    <w:p w:rsidR="002C4690" w:rsidRDefault="002C4690"/>
    <w:p w:rsidR="002C4690" w:rsidRDefault="002C4690"/>
    <w:p w:rsidR="002C4690" w:rsidRDefault="002C4690"/>
    <w:p w:rsidR="002C4690" w:rsidRDefault="002C4690"/>
    <w:p w:rsidR="002C4690" w:rsidRDefault="002C4690"/>
    <w:p w:rsidR="002C4690" w:rsidRDefault="002C4690"/>
    <w:p w:rsidR="002C4690" w:rsidRDefault="002C4690"/>
    <w:p w:rsidR="002C4690" w:rsidRDefault="002C4690"/>
    <w:p w:rsidR="002C4690" w:rsidRDefault="002C4690"/>
    <w:p w:rsidR="002C4690" w:rsidRDefault="002C4690"/>
    <w:p w:rsidR="002C4690" w:rsidRDefault="002C4690"/>
    <w:p w:rsidR="002C4690" w:rsidRDefault="002C4690"/>
    <w:p w:rsidR="002C4690" w:rsidRDefault="002C4690"/>
    <w:p w:rsidR="002C4690" w:rsidRDefault="002C4690"/>
    <w:p w:rsidR="002C4690" w:rsidRDefault="002C4690"/>
    <w:p w:rsidR="002C4690" w:rsidRDefault="002C4690"/>
    <w:p w:rsidR="006A6158" w:rsidRDefault="006A6158" w:rsidP="008E5AA1">
      <w:pPr>
        <w:pStyle w:val="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bookmarkStart w:id="1" w:name="_Toc90635229"/>
    </w:p>
    <w:p w:rsidR="006A6158" w:rsidRDefault="006A6158" w:rsidP="006A6158">
      <w:pPr>
        <w:pStyle w:val="1"/>
        <w:spacing w:before="0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</w:p>
    <w:p w:rsidR="006A6158" w:rsidRPr="006A6158" w:rsidRDefault="006A6158" w:rsidP="006A6158"/>
    <w:p w:rsidR="00D33FF9" w:rsidRDefault="00D33FF9" w:rsidP="008E5AA1">
      <w:pPr>
        <w:pStyle w:val="1"/>
      </w:pPr>
      <w:r w:rsidRPr="00D33FF9">
        <w:lastRenderedPageBreak/>
        <w:t>2. Сведения о районе оказания услуг</w:t>
      </w:r>
      <w:bookmarkEnd w:id="1"/>
    </w:p>
    <w:p w:rsidR="0002676A" w:rsidRPr="0002676A" w:rsidRDefault="0002676A" w:rsidP="0002676A">
      <w:pPr>
        <w:spacing w:after="0"/>
        <w:jc w:val="right"/>
        <w:rPr>
          <w:rFonts w:ascii="Times New Roman" w:hAnsi="Times New Roman" w:cs="Times New Roman"/>
          <w:sz w:val="20"/>
        </w:rPr>
      </w:pPr>
      <w:r w:rsidRPr="0002676A">
        <w:rPr>
          <w:rFonts w:ascii="Times New Roman" w:hAnsi="Times New Roman" w:cs="Times New Roman"/>
          <w:sz w:val="20"/>
        </w:rPr>
        <w:t>Таблица 1</w:t>
      </w:r>
      <w:r>
        <w:rPr>
          <w:rFonts w:ascii="Times New Roman" w:hAnsi="Times New Roman" w:cs="Times New Roman"/>
          <w:sz w:val="20"/>
        </w:rPr>
        <w:t>. Основные проектные данные</w:t>
      </w:r>
    </w:p>
    <w:tbl>
      <w:tblPr>
        <w:tblW w:w="9492" w:type="dxa"/>
        <w:jc w:val="center"/>
        <w:tblInd w:w="-1275" w:type="dxa"/>
        <w:tblLook w:val="04A0"/>
      </w:tblPr>
      <w:tblGrid>
        <w:gridCol w:w="5941"/>
        <w:gridCol w:w="3551"/>
      </w:tblGrid>
      <w:tr w:rsidR="00E06EC6" w:rsidRPr="00AE7F6B" w:rsidTr="000B05FF">
        <w:trPr>
          <w:trHeight w:val="276"/>
          <w:jc w:val="center"/>
        </w:trPr>
        <w:tc>
          <w:tcPr>
            <w:tcW w:w="5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026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C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0B05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C6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  <w:r w:rsidR="000B0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6EC6">
              <w:rPr>
                <w:rFonts w:ascii="Times New Roman" w:hAnsi="Times New Roman" w:cs="Times New Roman"/>
                <w:b/>
                <w:sz w:val="24"/>
                <w:szCs w:val="24"/>
              </w:rPr>
              <w:t>(величина)</w:t>
            </w:r>
          </w:p>
        </w:tc>
      </w:tr>
      <w:tr w:rsidR="00E06EC6" w:rsidRPr="00AE7F6B" w:rsidTr="000B05FF">
        <w:trPr>
          <w:trHeight w:val="317"/>
          <w:jc w:val="center"/>
        </w:trPr>
        <w:tc>
          <w:tcPr>
            <w:tcW w:w="5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0B05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886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EC6" w:rsidRPr="00D33445" w:rsidRDefault="00E33A5F" w:rsidP="00E06EC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Административное расположение (область, край)</w:t>
            </w:r>
            <w:r w:rsidR="00E06EC6" w:rsidRPr="00D3344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33A5F" w:rsidP="00E33A5F">
            <w:pPr>
              <w:pStyle w:val="-3-10-4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Красноярский, Туруханский</w:t>
            </w:r>
          </w:p>
        </w:tc>
      </w:tr>
      <w:tr w:rsidR="00E33A5F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3A5F" w:rsidRPr="00D33445" w:rsidRDefault="00E33A5F" w:rsidP="00E06EC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Площадь (месторождение)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A5F" w:rsidRPr="00E33A5F" w:rsidRDefault="00E33A5F" w:rsidP="00E33A5F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E33A5F">
              <w:rPr>
                <w:rFonts w:ascii="Times New Roman" w:hAnsi="Times New Roman" w:cs="Times New Roman"/>
              </w:rPr>
              <w:t>Лодочный ЛУ</w:t>
            </w:r>
          </w:p>
        </w:tc>
      </w:tr>
      <w:tr w:rsidR="00E33A5F" w:rsidRPr="00AE7F6B" w:rsidTr="00E06EC6">
        <w:trPr>
          <w:trHeight w:val="448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A5F" w:rsidRPr="00D33445" w:rsidRDefault="00E33A5F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 xml:space="preserve">Продолжительность отопительного периода в году, </w:t>
            </w:r>
            <w:proofErr w:type="spellStart"/>
            <w:r w:rsidRPr="00D33445">
              <w:rPr>
                <w:rFonts w:ascii="Times New Roman" w:hAnsi="Times New Roman" w:cs="Times New Roman"/>
                <w:szCs w:val="24"/>
              </w:rPr>
              <w:t>сут</w:t>
            </w:r>
            <w:proofErr w:type="spellEnd"/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A5F" w:rsidRPr="00E33A5F" w:rsidRDefault="00E33A5F" w:rsidP="00E33A5F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33A5F">
              <w:rPr>
                <w:rFonts w:ascii="Times New Roman" w:hAnsi="Times New Roman" w:cs="Times New Roman"/>
              </w:rPr>
              <w:t>303 (VІ температурная зона,</w:t>
            </w:r>
            <w:proofErr w:type="gramEnd"/>
          </w:p>
          <w:p w:rsidR="00E33A5F" w:rsidRPr="00E33A5F" w:rsidRDefault="00E33A5F" w:rsidP="00E33A5F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E33A5F">
              <w:rPr>
                <w:rFonts w:ascii="Times New Roman" w:hAnsi="Times New Roman" w:cs="Times New Roman"/>
              </w:rPr>
              <w:t xml:space="preserve">г. </w:t>
            </w:r>
            <w:proofErr w:type="spellStart"/>
            <w:r w:rsidRPr="00E33A5F">
              <w:rPr>
                <w:rFonts w:ascii="Times New Roman" w:hAnsi="Times New Roman" w:cs="Times New Roman"/>
              </w:rPr>
              <w:t>Игарка</w:t>
            </w:r>
            <w:proofErr w:type="spellEnd"/>
            <w:r w:rsidRPr="00E33A5F">
              <w:rPr>
                <w:rFonts w:ascii="Times New Roman" w:hAnsi="Times New Roman" w:cs="Times New Roman"/>
              </w:rPr>
              <w:t>)</w:t>
            </w:r>
          </w:p>
        </w:tc>
      </w:tr>
      <w:tr w:rsidR="00E33A5F" w:rsidRPr="00AE7F6B" w:rsidTr="00E06EC6">
        <w:trPr>
          <w:trHeight w:val="431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A5F" w:rsidRPr="00D33445" w:rsidRDefault="00E33A5F" w:rsidP="00E06EC6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Срок действия зимников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A5F" w:rsidRPr="00E33A5F" w:rsidRDefault="00E33A5F" w:rsidP="00E33A5F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E33A5F">
              <w:rPr>
                <w:rFonts w:ascii="Times New Roman" w:hAnsi="Times New Roman" w:cs="Times New Roman"/>
              </w:rPr>
              <w:t>258 (10 сентября – 25 мая)</w:t>
            </w:r>
          </w:p>
        </w:tc>
      </w:tr>
      <w:tr w:rsidR="00E33A5F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A5F" w:rsidRPr="00D33445" w:rsidRDefault="00E33A5F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Сейсмичность района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A5F" w:rsidRPr="00E33A5F" w:rsidRDefault="00E33A5F" w:rsidP="00E33A5F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E33A5F">
              <w:rPr>
                <w:rFonts w:ascii="Times New Roman" w:hAnsi="Times New Roman" w:cs="Times New Roman"/>
              </w:rPr>
              <w:t>нет</w:t>
            </w:r>
          </w:p>
        </w:tc>
      </w:tr>
      <w:tr w:rsidR="00E33A5F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A5F" w:rsidRPr="00D33445" w:rsidRDefault="00E33A5F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Метеорологический пояс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A5F" w:rsidRPr="00E33A5F" w:rsidRDefault="00E33A5F" w:rsidP="00E33A5F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E33A5F">
              <w:rPr>
                <w:rFonts w:ascii="Times New Roman" w:hAnsi="Times New Roman" w:cs="Times New Roman"/>
              </w:rPr>
              <w:t>Резко-континентальный</w:t>
            </w:r>
          </w:p>
        </w:tc>
      </w:tr>
      <w:tr w:rsidR="00E33A5F" w:rsidRPr="00AE7F6B" w:rsidTr="00453D68">
        <w:trPr>
          <w:trHeight w:val="57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A5F" w:rsidRPr="00D33445" w:rsidRDefault="00E33A5F" w:rsidP="00E06EC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 xml:space="preserve">Мощность многолетнемерзлых пород, </w:t>
            </w:r>
            <w:proofErr w:type="gramStart"/>
            <w:r w:rsidRPr="00D33445">
              <w:rPr>
                <w:rFonts w:ascii="Times New Roman" w:hAnsi="Times New Roman" w:cs="Times New Roman"/>
                <w:szCs w:val="24"/>
              </w:rPr>
              <w:t>м</w:t>
            </w:r>
            <w:proofErr w:type="gramEnd"/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A5F" w:rsidRPr="00E33A5F" w:rsidRDefault="00E33A5F" w:rsidP="00E33A5F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E33A5F">
              <w:rPr>
                <w:rFonts w:ascii="Times New Roman" w:hAnsi="Times New Roman" w:cs="Times New Roman"/>
              </w:rPr>
              <w:t>210 (ноябрь –  май)</w:t>
            </w:r>
          </w:p>
        </w:tc>
      </w:tr>
      <w:tr w:rsidR="00E33A5F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A5F" w:rsidRPr="00D33445" w:rsidRDefault="00E33A5F" w:rsidP="00E06EC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 xml:space="preserve">Сезоннооттаивающий слой грунта, </w:t>
            </w:r>
            <w:proofErr w:type="gramStart"/>
            <w:r w:rsidRPr="00D33445">
              <w:rPr>
                <w:rFonts w:ascii="Times New Roman" w:hAnsi="Times New Roman" w:cs="Times New Roman"/>
                <w:szCs w:val="24"/>
              </w:rPr>
              <w:t>м</w:t>
            </w:r>
            <w:proofErr w:type="gramEnd"/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A5F" w:rsidRPr="00E33A5F" w:rsidRDefault="00E33A5F" w:rsidP="00E33A5F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E33A5F">
              <w:rPr>
                <w:rFonts w:ascii="Times New Roman" w:hAnsi="Times New Roman" w:cs="Times New Roman"/>
              </w:rPr>
              <w:t>Середина июня</w:t>
            </w:r>
          </w:p>
        </w:tc>
      </w:tr>
      <w:tr w:rsidR="00E33A5F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A5F" w:rsidRPr="00D33445" w:rsidRDefault="00E33A5F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Начало половодья на реках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A5F" w:rsidRPr="00E33A5F" w:rsidRDefault="00E33A5F" w:rsidP="00E33A5F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E33A5F">
              <w:rPr>
                <w:rFonts w:ascii="Times New Roman" w:hAnsi="Times New Roman" w:cs="Times New Roman"/>
              </w:rPr>
              <w:t>Конец июня</w:t>
            </w:r>
          </w:p>
        </w:tc>
      </w:tr>
      <w:tr w:rsidR="00E33A5F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A5F" w:rsidRPr="00D33445" w:rsidRDefault="00E33A5F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Пик половодья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A5F" w:rsidRPr="00E33A5F" w:rsidRDefault="00E33A5F" w:rsidP="00E33A5F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E33A5F">
              <w:rPr>
                <w:rFonts w:ascii="Times New Roman" w:hAnsi="Times New Roman" w:cs="Times New Roman"/>
              </w:rPr>
              <w:t xml:space="preserve">15 </w:t>
            </w:r>
            <w:proofErr w:type="spellStart"/>
            <w:r w:rsidRPr="00E33A5F">
              <w:rPr>
                <w:rFonts w:ascii="Times New Roman" w:hAnsi="Times New Roman" w:cs="Times New Roman"/>
              </w:rPr>
              <w:t>сут</w:t>
            </w:r>
            <w:proofErr w:type="spellEnd"/>
          </w:p>
        </w:tc>
      </w:tr>
      <w:tr w:rsidR="00E33A5F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A5F" w:rsidRPr="00D33445" w:rsidRDefault="00E33A5F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Первые ледовые образования на реках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A5F" w:rsidRPr="00E33A5F" w:rsidRDefault="00E33A5F" w:rsidP="00E33A5F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E33A5F">
              <w:rPr>
                <w:rFonts w:ascii="Times New Roman" w:hAnsi="Times New Roman" w:cs="Times New Roman"/>
              </w:rPr>
              <w:t>Октябрь</w:t>
            </w:r>
          </w:p>
        </w:tc>
      </w:tr>
      <w:tr w:rsidR="00E33A5F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A5F" w:rsidRPr="00D33445" w:rsidRDefault="00E33A5F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Установление ледостава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A5F" w:rsidRPr="00E33A5F" w:rsidRDefault="00E33A5F" w:rsidP="00E33A5F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E33A5F">
              <w:rPr>
                <w:rFonts w:ascii="Times New Roman" w:hAnsi="Times New Roman" w:cs="Times New Roman"/>
              </w:rPr>
              <w:t>Ноябрь</w:t>
            </w:r>
          </w:p>
        </w:tc>
      </w:tr>
    </w:tbl>
    <w:p w:rsidR="00CD7B64" w:rsidRDefault="00CD7B64" w:rsidP="0002676A">
      <w:pPr>
        <w:spacing w:after="0"/>
        <w:jc w:val="right"/>
      </w:pPr>
    </w:p>
    <w:p w:rsidR="00CD7B64" w:rsidRDefault="00CD7B64" w:rsidP="0002676A">
      <w:pPr>
        <w:spacing w:after="0"/>
        <w:jc w:val="right"/>
        <w:rPr>
          <w:rFonts w:ascii="Times New Roman" w:hAnsi="Times New Roman" w:cs="Times New Roman"/>
          <w:sz w:val="20"/>
          <w:szCs w:val="20"/>
        </w:rPr>
        <w:sectPr w:rsidR="00CD7B64" w:rsidSect="00A76708">
          <w:headerReference w:type="default" r:id="rId9"/>
          <w:footerReference w:type="default" r:id="rId10"/>
          <w:headerReference w:type="first" r:id="rId1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02676A" w:rsidRPr="0002676A" w:rsidRDefault="00805846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</w:t>
      </w:r>
      <w:r w:rsidR="008942C9">
        <w:rPr>
          <w:rFonts w:ascii="Times New Roman" w:hAnsi="Times New Roman" w:cs="Times New Roman"/>
          <w:sz w:val="20"/>
          <w:szCs w:val="20"/>
        </w:rPr>
        <w:t>Рисунок 1</w:t>
      </w:r>
      <w:r w:rsidR="0002676A" w:rsidRPr="0002676A">
        <w:rPr>
          <w:rFonts w:ascii="Times New Roman" w:hAnsi="Times New Roman" w:cs="Times New Roman"/>
          <w:sz w:val="20"/>
          <w:szCs w:val="20"/>
        </w:rPr>
        <w:t>. Обзорная карта района работ</w:t>
      </w:r>
    </w:p>
    <w:p w:rsidR="00E06EC6" w:rsidRDefault="0002676A" w:rsidP="0002676A">
      <w:pPr>
        <w:spacing w:after="0"/>
        <w:jc w:val="center"/>
      </w:pPr>
      <w:r w:rsidRPr="0002676A">
        <w:rPr>
          <w:noProof/>
        </w:rPr>
        <w:drawing>
          <wp:inline distT="0" distB="0" distL="0" distR="0">
            <wp:extent cx="8184759" cy="6017572"/>
            <wp:effectExtent l="19050" t="0" r="6741" b="0"/>
            <wp:docPr id="12" name="Рисунок 1" descr="C:\Users\SHADRI~1\AppData\Local\Temp\7zO4398E9E3\Прил. 5 - Транспортная схема Лд-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ADRI~1\AppData\Local\Temp\7zO4398E9E3\Прил. 5 - Транспортная схема Лд-1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0234" cy="6036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7B64" w:rsidRDefault="00CD7B64">
      <w:pPr>
        <w:sectPr w:rsidR="00CD7B64" w:rsidSect="009024CF">
          <w:headerReference w:type="default" r:id="rId13"/>
          <w:footerReference w:type="default" r:id="rId14"/>
          <w:pgSz w:w="16838" w:h="11906" w:orient="landscape"/>
          <w:pgMar w:top="851" w:right="1134" w:bottom="850" w:left="1134" w:header="708" w:footer="0" w:gutter="0"/>
          <w:cols w:space="708"/>
          <w:docGrid w:linePitch="360"/>
        </w:sectPr>
      </w:pPr>
    </w:p>
    <w:p w:rsidR="00D8073C" w:rsidRPr="00D8073C" w:rsidRDefault="00D8073C" w:rsidP="008E5AA1">
      <w:pPr>
        <w:pStyle w:val="1"/>
      </w:pPr>
      <w:bookmarkStart w:id="2" w:name="_Toc90635230"/>
      <w:r w:rsidRPr="00D8073C">
        <w:lastRenderedPageBreak/>
        <w:t>3. Условия транспортировки грузов</w:t>
      </w:r>
      <w:bookmarkEnd w:id="2"/>
    </w:p>
    <w:p w:rsidR="00D33445" w:rsidRDefault="00D33445" w:rsidP="00C17160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D22CC8">
        <w:rPr>
          <w:rFonts w:ascii="Times New Roman" w:hAnsi="Times New Roman" w:cs="Times New Roman"/>
          <w:sz w:val="24"/>
        </w:rPr>
        <w:t>Проектируемая скважина расположена в районе Крайнего Севера. Транспортиро</w:t>
      </w:r>
      <w:r w:rsidRPr="00D22CC8">
        <w:rPr>
          <w:rFonts w:ascii="Times New Roman" w:hAnsi="Times New Roman" w:cs="Times New Roman"/>
          <w:sz w:val="24"/>
        </w:rPr>
        <w:t>в</w:t>
      </w:r>
      <w:r w:rsidRPr="00D22CC8">
        <w:rPr>
          <w:rFonts w:ascii="Times New Roman" w:hAnsi="Times New Roman" w:cs="Times New Roman"/>
          <w:sz w:val="24"/>
        </w:rPr>
        <w:t>ка грузов на объект может производиться в зимнее время – наземным и авиационным транспортом – круглогодично.</w:t>
      </w:r>
    </w:p>
    <w:p w:rsidR="003447D0" w:rsidRPr="003447D0" w:rsidRDefault="003447D0" w:rsidP="003447D0">
      <w:pPr>
        <w:spacing w:after="0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3447D0"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Дорожное</w:t>
      </w:r>
      <w:r w:rsidRPr="003447D0">
        <w:rPr>
          <w:rFonts w:ascii="Times New Roman" w:hAnsi="Times New Roman" w:cs="Times New Roman"/>
          <w:b/>
          <w:sz w:val="24"/>
          <w:szCs w:val="24"/>
        </w:rPr>
        <w:t xml:space="preserve"> сообщение с местом проведения работ</w:t>
      </w:r>
    </w:p>
    <w:p w:rsidR="00D22CC8" w:rsidRPr="00D22CC8" w:rsidRDefault="00D22CC8" w:rsidP="00D22CC8">
      <w:pPr>
        <w:pStyle w:val="ae"/>
        <w:spacing w:before="0" w:after="0"/>
        <w:jc w:val="right"/>
        <w:rPr>
          <w:rFonts w:ascii="Times New Roman" w:hAnsi="Times New Roman" w:cs="Times New Roman"/>
          <w:sz w:val="20"/>
          <w:szCs w:val="20"/>
        </w:rPr>
      </w:pPr>
      <w:r w:rsidRPr="00D22CC8">
        <w:rPr>
          <w:rFonts w:ascii="Times New Roman" w:hAnsi="Times New Roman" w:cs="Times New Roman"/>
          <w:sz w:val="20"/>
          <w:szCs w:val="20"/>
        </w:rPr>
        <w:t xml:space="preserve">Таблица </w:t>
      </w:r>
      <w:r w:rsidR="008942C9">
        <w:rPr>
          <w:rFonts w:ascii="Times New Roman" w:hAnsi="Times New Roman" w:cs="Times New Roman"/>
          <w:sz w:val="20"/>
          <w:szCs w:val="20"/>
        </w:rPr>
        <w:t>2</w:t>
      </w:r>
      <w:r w:rsidRPr="00D22CC8">
        <w:rPr>
          <w:rFonts w:ascii="Times New Roman" w:hAnsi="Times New Roman" w:cs="Times New Roman"/>
          <w:sz w:val="20"/>
          <w:szCs w:val="20"/>
        </w:rPr>
        <w:t>. Сведения о подъездных путях к буровой площадке</w:t>
      </w:r>
    </w:p>
    <w:tbl>
      <w:tblPr>
        <w:tblW w:w="9428" w:type="dxa"/>
        <w:jc w:val="center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4"/>
        <w:gridCol w:w="2410"/>
        <w:gridCol w:w="1701"/>
        <w:gridCol w:w="1134"/>
        <w:gridCol w:w="2339"/>
      </w:tblGrid>
      <w:tr w:rsidR="00D22CC8" w:rsidRPr="00340DF3" w:rsidTr="00C17160">
        <w:trPr>
          <w:trHeight w:val="57"/>
          <w:tblHeader/>
          <w:jc w:val="center"/>
        </w:trPr>
        <w:tc>
          <w:tcPr>
            <w:tcW w:w="1844" w:type="dxa"/>
            <w:shd w:val="clear" w:color="auto" w:fill="8DB3E2" w:themeFill="text2" w:themeFillTint="66"/>
            <w:vAlign w:val="center"/>
          </w:tcPr>
          <w:p w:rsidR="00D22CC8" w:rsidRPr="009210F7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9210F7">
              <w:rPr>
                <w:rFonts w:ascii="Times New Roman" w:hAnsi="Times New Roman"/>
                <w:b/>
                <w:szCs w:val="20"/>
              </w:rPr>
              <w:t xml:space="preserve">Протяженность, </w:t>
            </w:r>
            <w:proofErr w:type="gramStart"/>
            <w:r w:rsidRPr="009210F7">
              <w:rPr>
                <w:rFonts w:ascii="Times New Roman" w:hAnsi="Times New Roman"/>
                <w:b/>
                <w:szCs w:val="20"/>
              </w:rPr>
              <w:t>км</w:t>
            </w:r>
            <w:proofErr w:type="gramEnd"/>
          </w:p>
        </w:tc>
        <w:tc>
          <w:tcPr>
            <w:tcW w:w="2410" w:type="dxa"/>
            <w:shd w:val="clear" w:color="auto" w:fill="8DB3E2" w:themeFill="text2" w:themeFillTint="66"/>
            <w:vAlign w:val="center"/>
          </w:tcPr>
          <w:p w:rsidR="00D22CC8" w:rsidRPr="009210F7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9210F7">
              <w:rPr>
                <w:rFonts w:ascii="Times New Roman" w:hAnsi="Times New Roman"/>
                <w:b/>
                <w:szCs w:val="20"/>
              </w:rPr>
              <w:t>Характер покрытия (</w:t>
            </w:r>
            <w:proofErr w:type="gramStart"/>
            <w:r w:rsidRPr="009210F7">
              <w:rPr>
                <w:rFonts w:ascii="Times New Roman" w:hAnsi="Times New Roman"/>
                <w:b/>
                <w:szCs w:val="20"/>
              </w:rPr>
              <w:t>гравийное</w:t>
            </w:r>
            <w:proofErr w:type="gramEnd"/>
            <w:r w:rsidRPr="009210F7">
              <w:rPr>
                <w:rFonts w:ascii="Times New Roman" w:hAnsi="Times New Roman"/>
                <w:b/>
                <w:szCs w:val="20"/>
              </w:rPr>
              <w:t>, из лесом</w:t>
            </w:r>
            <w:r w:rsidRPr="009210F7">
              <w:rPr>
                <w:rFonts w:ascii="Times New Roman" w:hAnsi="Times New Roman"/>
                <w:b/>
                <w:szCs w:val="20"/>
              </w:rPr>
              <w:t>а</w:t>
            </w:r>
            <w:r w:rsidRPr="009210F7">
              <w:rPr>
                <w:rFonts w:ascii="Times New Roman" w:hAnsi="Times New Roman"/>
                <w:b/>
                <w:szCs w:val="20"/>
              </w:rPr>
              <w:t>териалов и т.д.)</w:t>
            </w:r>
          </w:p>
        </w:tc>
        <w:tc>
          <w:tcPr>
            <w:tcW w:w="1701" w:type="dxa"/>
            <w:shd w:val="clear" w:color="auto" w:fill="8DB3E2" w:themeFill="text2" w:themeFillTint="66"/>
            <w:vAlign w:val="center"/>
          </w:tcPr>
          <w:p w:rsidR="00D22CC8" w:rsidRPr="009210F7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9210F7">
              <w:rPr>
                <w:rFonts w:ascii="Times New Roman" w:hAnsi="Times New Roman"/>
                <w:b/>
                <w:szCs w:val="20"/>
              </w:rPr>
              <w:t>Маршрут</w:t>
            </w:r>
          </w:p>
        </w:tc>
        <w:tc>
          <w:tcPr>
            <w:tcW w:w="1134" w:type="dxa"/>
            <w:shd w:val="clear" w:color="auto" w:fill="8DB3E2" w:themeFill="text2" w:themeFillTint="66"/>
            <w:vAlign w:val="center"/>
          </w:tcPr>
          <w:p w:rsidR="00D22CC8" w:rsidRPr="009210F7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9210F7">
              <w:rPr>
                <w:rFonts w:ascii="Times New Roman" w:hAnsi="Times New Roman"/>
                <w:b/>
                <w:szCs w:val="20"/>
              </w:rPr>
              <w:t xml:space="preserve">Ширина проезжей части, </w:t>
            </w:r>
            <w:proofErr w:type="gramStart"/>
            <w:r w:rsidRPr="009210F7">
              <w:rPr>
                <w:rFonts w:ascii="Times New Roman" w:hAnsi="Times New Roman"/>
                <w:b/>
                <w:szCs w:val="20"/>
              </w:rPr>
              <w:t>м</w:t>
            </w:r>
            <w:proofErr w:type="gramEnd"/>
          </w:p>
        </w:tc>
        <w:tc>
          <w:tcPr>
            <w:tcW w:w="2339" w:type="dxa"/>
            <w:shd w:val="clear" w:color="auto" w:fill="8DB3E2" w:themeFill="text2" w:themeFillTint="66"/>
            <w:vAlign w:val="center"/>
          </w:tcPr>
          <w:p w:rsidR="00D22CC8" w:rsidRPr="009210F7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9210F7">
              <w:rPr>
                <w:rFonts w:ascii="Times New Roman" w:hAnsi="Times New Roman"/>
                <w:b/>
                <w:szCs w:val="20"/>
              </w:rPr>
              <w:t>Характеристика</w:t>
            </w:r>
          </w:p>
          <w:p w:rsidR="00D22CC8" w:rsidRPr="009210F7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9210F7">
              <w:rPr>
                <w:rFonts w:ascii="Times New Roman" w:hAnsi="Times New Roman"/>
                <w:b/>
                <w:szCs w:val="20"/>
              </w:rPr>
              <w:t>дороги</w:t>
            </w:r>
          </w:p>
        </w:tc>
      </w:tr>
      <w:tr w:rsidR="00D22CC8" w:rsidRPr="00340DF3" w:rsidTr="00C17160">
        <w:trPr>
          <w:trHeight w:val="57"/>
          <w:jc w:val="center"/>
        </w:trPr>
        <w:tc>
          <w:tcPr>
            <w:tcW w:w="9428" w:type="dxa"/>
            <w:gridSpan w:val="5"/>
            <w:vAlign w:val="center"/>
          </w:tcPr>
          <w:p w:rsidR="00D22CC8" w:rsidRPr="00340DF3" w:rsidRDefault="00D22CC8" w:rsidP="00886E7E">
            <w:pPr>
              <w:pStyle w:val="-3-10-41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40DF3">
              <w:rPr>
                <w:rFonts w:ascii="Times New Roman" w:hAnsi="Times New Roman"/>
                <w:sz w:val="22"/>
                <w:szCs w:val="22"/>
                <w:lang w:val="ru-RU"/>
              </w:rPr>
              <w:t>Транспортировка оборудования, механизмов и материалов</w:t>
            </w:r>
          </w:p>
        </w:tc>
      </w:tr>
      <w:tr w:rsidR="00D22CC8" w:rsidRPr="00340DF3" w:rsidTr="00C17160">
        <w:trPr>
          <w:trHeight w:val="57"/>
          <w:jc w:val="center"/>
        </w:trPr>
        <w:tc>
          <w:tcPr>
            <w:tcW w:w="1844" w:type="dxa"/>
            <w:vAlign w:val="center"/>
          </w:tcPr>
          <w:p w:rsidR="00D22CC8" w:rsidRPr="009210F7" w:rsidRDefault="00D22CC8" w:rsidP="00886E7E">
            <w:pPr>
              <w:pStyle w:val="-3-1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161</w:t>
            </w:r>
          </w:p>
        </w:tc>
        <w:tc>
          <w:tcPr>
            <w:tcW w:w="2410" w:type="dxa"/>
            <w:vAlign w:val="center"/>
          </w:tcPr>
          <w:p w:rsidR="00D22CC8" w:rsidRPr="00CD7B64" w:rsidRDefault="00D22CC8" w:rsidP="00D22CC8">
            <w:pPr>
              <w:pStyle w:val="-3-10"/>
              <w:rPr>
                <w:rFonts w:ascii="Times New Roman" w:hAnsi="Times New Roman"/>
                <w:sz w:val="22"/>
                <w:szCs w:val="22"/>
              </w:rPr>
            </w:pPr>
            <w:r w:rsidRPr="00CD7B64">
              <w:rPr>
                <w:rFonts w:ascii="Times New Roman" w:hAnsi="Times New Roman"/>
                <w:sz w:val="22"/>
                <w:szCs w:val="22"/>
              </w:rPr>
              <w:t>Асфальтовое покрытие</w:t>
            </w:r>
          </w:p>
        </w:tc>
        <w:tc>
          <w:tcPr>
            <w:tcW w:w="1701" w:type="dxa"/>
            <w:vAlign w:val="center"/>
          </w:tcPr>
          <w:p w:rsidR="00D22CC8" w:rsidRPr="00CD7B64" w:rsidRDefault="00D22CC8" w:rsidP="00886E7E">
            <w:pPr>
              <w:pStyle w:val="-3-10"/>
              <w:rPr>
                <w:rFonts w:ascii="Times New Roman" w:hAnsi="Times New Roman"/>
                <w:sz w:val="22"/>
                <w:szCs w:val="22"/>
              </w:rPr>
            </w:pPr>
            <w:r w:rsidRPr="00CD7B64">
              <w:rPr>
                <w:rFonts w:ascii="Times New Roman" w:hAnsi="Times New Roman"/>
                <w:sz w:val="22"/>
                <w:szCs w:val="22"/>
              </w:rPr>
              <w:t xml:space="preserve">Пос. </w:t>
            </w:r>
            <w:proofErr w:type="spellStart"/>
            <w:r w:rsidRPr="00CD7B64">
              <w:rPr>
                <w:rFonts w:ascii="Times New Roman" w:hAnsi="Times New Roman"/>
                <w:sz w:val="22"/>
                <w:szCs w:val="22"/>
              </w:rPr>
              <w:t>Коротча</w:t>
            </w:r>
            <w:r w:rsidRPr="00CD7B64">
              <w:rPr>
                <w:rFonts w:ascii="Times New Roman" w:hAnsi="Times New Roman"/>
                <w:sz w:val="22"/>
                <w:szCs w:val="22"/>
              </w:rPr>
              <w:t>е</w:t>
            </w:r>
            <w:r w:rsidRPr="00CD7B64">
              <w:rPr>
                <w:rFonts w:ascii="Times New Roman" w:hAnsi="Times New Roman"/>
                <w:sz w:val="22"/>
                <w:szCs w:val="22"/>
              </w:rPr>
              <w:t>во-Заполярное</w:t>
            </w:r>
            <w:proofErr w:type="spellEnd"/>
          </w:p>
        </w:tc>
        <w:tc>
          <w:tcPr>
            <w:tcW w:w="1134" w:type="dxa"/>
            <w:vAlign w:val="center"/>
          </w:tcPr>
          <w:p w:rsidR="00D22CC8" w:rsidRPr="009210F7" w:rsidRDefault="00D22CC8" w:rsidP="00886E7E">
            <w:pPr>
              <w:pStyle w:val="-3-10"/>
              <w:rPr>
                <w:rFonts w:ascii="Times New Roman" w:hAnsi="Times New Roman"/>
                <w:sz w:val="22"/>
                <w:szCs w:val="22"/>
              </w:rPr>
            </w:pPr>
            <w:r w:rsidRPr="001E3856">
              <w:rPr>
                <w:rFonts w:ascii="Times New Roman" w:hAnsi="Times New Roman"/>
              </w:rPr>
              <w:t>6-8</w:t>
            </w:r>
          </w:p>
        </w:tc>
        <w:tc>
          <w:tcPr>
            <w:tcW w:w="2339" w:type="dxa"/>
            <w:vAlign w:val="center"/>
          </w:tcPr>
          <w:p w:rsidR="00D22CC8" w:rsidRPr="00E05494" w:rsidRDefault="00D22CC8" w:rsidP="00D22CC8">
            <w:pPr>
              <w:pStyle w:val="-3-10-44"/>
              <w:jc w:val="center"/>
              <w:rPr>
                <w:rFonts w:ascii="Times New Roman" w:hAnsi="Times New Roman"/>
                <w:szCs w:val="22"/>
              </w:rPr>
            </w:pPr>
            <w:r w:rsidRPr="00E05494">
              <w:rPr>
                <w:rFonts w:ascii="Times New Roman" w:hAnsi="Times New Roman"/>
                <w:szCs w:val="22"/>
              </w:rPr>
              <w:t>Действующая автомобильная дорога круглогодичного сообщения</w:t>
            </w:r>
          </w:p>
        </w:tc>
      </w:tr>
      <w:tr w:rsidR="00D22CC8" w:rsidRPr="00340DF3" w:rsidTr="00C17160">
        <w:trPr>
          <w:trHeight w:val="57"/>
          <w:jc w:val="center"/>
        </w:trPr>
        <w:tc>
          <w:tcPr>
            <w:tcW w:w="1844" w:type="dxa"/>
            <w:vAlign w:val="center"/>
          </w:tcPr>
          <w:p w:rsidR="00D22CC8" w:rsidRPr="001E3856" w:rsidRDefault="00D22CC8" w:rsidP="00886E7E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237,5</w:t>
            </w:r>
          </w:p>
        </w:tc>
        <w:tc>
          <w:tcPr>
            <w:tcW w:w="2410" w:type="dxa"/>
            <w:vAlign w:val="center"/>
          </w:tcPr>
          <w:p w:rsidR="00D22CC8" w:rsidRPr="00CD7B64" w:rsidRDefault="00D22CC8" w:rsidP="00D22CC8">
            <w:pPr>
              <w:pStyle w:val="-3-10"/>
              <w:rPr>
                <w:rFonts w:ascii="Times New Roman" w:hAnsi="Times New Roman"/>
                <w:sz w:val="22"/>
                <w:szCs w:val="22"/>
              </w:rPr>
            </w:pPr>
            <w:r w:rsidRPr="00CD7B64">
              <w:rPr>
                <w:rFonts w:ascii="Times New Roman" w:hAnsi="Times New Roman" w:cs="Arial"/>
                <w:szCs w:val="22"/>
              </w:rPr>
              <w:t>Уплотненное накатанное снежное покрытие по замерзшему грунту</w:t>
            </w:r>
          </w:p>
        </w:tc>
        <w:tc>
          <w:tcPr>
            <w:tcW w:w="1701" w:type="dxa"/>
            <w:vAlign w:val="center"/>
          </w:tcPr>
          <w:p w:rsidR="00D22CC8" w:rsidRPr="00CD7B64" w:rsidRDefault="00D22CC8" w:rsidP="00886E7E">
            <w:pPr>
              <w:pStyle w:val="-3-10"/>
              <w:rPr>
                <w:rFonts w:ascii="Times New Roman" w:hAnsi="Times New Roman"/>
              </w:rPr>
            </w:pPr>
            <w:r w:rsidRPr="00CD7B64">
              <w:rPr>
                <w:rFonts w:ascii="Times New Roman" w:hAnsi="Times New Roman"/>
                <w:sz w:val="22"/>
                <w:szCs w:val="22"/>
              </w:rPr>
              <w:t xml:space="preserve">Заполярное – </w:t>
            </w:r>
            <w:proofErr w:type="spellStart"/>
            <w:proofErr w:type="gramStart"/>
            <w:r w:rsidRPr="00CD7B64"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CD7B64">
              <w:rPr>
                <w:rFonts w:ascii="Times New Roman" w:hAnsi="Times New Roman"/>
                <w:sz w:val="22"/>
                <w:szCs w:val="22"/>
              </w:rPr>
              <w:t xml:space="preserve">/б </w:t>
            </w:r>
            <w:proofErr w:type="spellStart"/>
            <w:r w:rsidRPr="00CD7B64">
              <w:rPr>
                <w:rFonts w:ascii="Times New Roman" w:hAnsi="Times New Roman"/>
                <w:sz w:val="22"/>
                <w:szCs w:val="22"/>
              </w:rPr>
              <w:t>Ванкор-берег</w:t>
            </w:r>
            <w:proofErr w:type="spellEnd"/>
          </w:p>
        </w:tc>
        <w:tc>
          <w:tcPr>
            <w:tcW w:w="1134" w:type="dxa"/>
            <w:vAlign w:val="center"/>
          </w:tcPr>
          <w:p w:rsidR="00D22CC8" w:rsidRPr="001E3856" w:rsidRDefault="00D22CC8" w:rsidP="00886E7E">
            <w:pPr>
              <w:pStyle w:val="-3-10"/>
              <w:rPr>
                <w:rFonts w:ascii="Times New Roman" w:hAnsi="Times New Roman"/>
              </w:rPr>
            </w:pPr>
            <w:r w:rsidRPr="001E3856">
              <w:rPr>
                <w:rFonts w:ascii="Times New Roman" w:hAnsi="Times New Roman"/>
              </w:rPr>
              <w:t>6-8</w:t>
            </w:r>
          </w:p>
        </w:tc>
        <w:tc>
          <w:tcPr>
            <w:tcW w:w="2339" w:type="dxa"/>
            <w:vMerge w:val="restart"/>
            <w:vAlign w:val="center"/>
          </w:tcPr>
          <w:p w:rsidR="00D22CC8" w:rsidRPr="00E05494" w:rsidRDefault="00D22CC8" w:rsidP="00D22CC8">
            <w:pPr>
              <w:pStyle w:val="-3-10-44"/>
              <w:jc w:val="center"/>
              <w:rPr>
                <w:rFonts w:ascii="Times New Roman" w:hAnsi="Times New Roman"/>
              </w:rPr>
            </w:pPr>
            <w:r w:rsidRPr="00E05494">
              <w:rPr>
                <w:rFonts w:ascii="Times New Roman" w:hAnsi="Times New Roman"/>
                <w:szCs w:val="22"/>
              </w:rPr>
              <w:t xml:space="preserve">Действующий зимник. Категория автозимника согласно ВСН 137-89 - </w:t>
            </w:r>
            <w:r w:rsidRPr="00E05494">
              <w:rPr>
                <w:rFonts w:ascii="Times New Roman" w:hAnsi="Times New Roman"/>
                <w:szCs w:val="22"/>
                <w:lang w:val="en-US"/>
              </w:rPr>
              <w:t>III</w:t>
            </w:r>
          </w:p>
        </w:tc>
      </w:tr>
      <w:tr w:rsidR="00D22CC8" w:rsidRPr="00340DF3" w:rsidTr="00C17160">
        <w:trPr>
          <w:trHeight w:val="57"/>
          <w:jc w:val="center"/>
        </w:trPr>
        <w:tc>
          <w:tcPr>
            <w:tcW w:w="1844" w:type="dxa"/>
            <w:vAlign w:val="center"/>
          </w:tcPr>
          <w:p w:rsidR="00D22CC8" w:rsidRPr="009210F7" w:rsidRDefault="000C5FAD" w:rsidP="00886E7E">
            <w:pPr>
              <w:pStyle w:val="-3-1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</w:t>
            </w:r>
          </w:p>
        </w:tc>
        <w:tc>
          <w:tcPr>
            <w:tcW w:w="2410" w:type="dxa"/>
            <w:vAlign w:val="center"/>
          </w:tcPr>
          <w:p w:rsidR="00D22CC8" w:rsidRPr="009210F7" w:rsidRDefault="00D22CC8" w:rsidP="00D22CC8">
            <w:pPr>
              <w:pStyle w:val="-3-10"/>
              <w:rPr>
                <w:rFonts w:ascii="Times New Roman" w:hAnsi="Times New Roman"/>
                <w:sz w:val="22"/>
                <w:szCs w:val="22"/>
              </w:rPr>
            </w:pPr>
            <w:r w:rsidRPr="00E05494">
              <w:rPr>
                <w:rFonts w:ascii="Times New Roman" w:hAnsi="Times New Roman" w:cs="Arial"/>
                <w:szCs w:val="22"/>
              </w:rPr>
              <w:t>Уплотненное накатанное снежное покрытие по замерзшему грунту</w:t>
            </w:r>
          </w:p>
        </w:tc>
        <w:tc>
          <w:tcPr>
            <w:tcW w:w="1701" w:type="dxa"/>
            <w:vAlign w:val="center"/>
          </w:tcPr>
          <w:p w:rsidR="00D22CC8" w:rsidRPr="009210F7" w:rsidRDefault="00D22CC8" w:rsidP="00886E7E">
            <w:pPr>
              <w:pStyle w:val="-3-1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/б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Ванкор-берег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т.</w:t>
            </w:r>
            <w:r w:rsidR="000C5FAD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:rsidR="00D22CC8" w:rsidRPr="009210F7" w:rsidRDefault="00D22CC8" w:rsidP="00886E7E">
            <w:pPr>
              <w:pStyle w:val="-3-10"/>
              <w:rPr>
                <w:rFonts w:ascii="Times New Roman" w:hAnsi="Times New Roman"/>
                <w:sz w:val="22"/>
                <w:szCs w:val="22"/>
              </w:rPr>
            </w:pPr>
            <w:r w:rsidRPr="009210F7">
              <w:rPr>
                <w:rFonts w:ascii="Times New Roman" w:hAnsi="Times New Roman"/>
                <w:sz w:val="22"/>
                <w:szCs w:val="22"/>
              </w:rPr>
              <w:t>6-8</w:t>
            </w:r>
          </w:p>
        </w:tc>
        <w:tc>
          <w:tcPr>
            <w:tcW w:w="2339" w:type="dxa"/>
            <w:vMerge/>
            <w:vAlign w:val="center"/>
          </w:tcPr>
          <w:p w:rsidR="00D22CC8" w:rsidRPr="00E05494" w:rsidRDefault="00D22CC8" w:rsidP="00886E7E">
            <w:pPr>
              <w:pStyle w:val="-3-10-44"/>
              <w:rPr>
                <w:rFonts w:ascii="Times New Roman" w:hAnsi="Times New Roman"/>
                <w:szCs w:val="22"/>
              </w:rPr>
            </w:pPr>
          </w:p>
        </w:tc>
      </w:tr>
      <w:tr w:rsidR="00D22CC8" w:rsidRPr="00340DF3" w:rsidTr="00C17160">
        <w:trPr>
          <w:trHeight w:val="57"/>
          <w:jc w:val="center"/>
        </w:trPr>
        <w:tc>
          <w:tcPr>
            <w:tcW w:w="1844" w:type="dxa"/>
            <w:vAlign w:val="center"/>
          </w:tcPr>
          <w:p w:rsidR="00D22CC8" w:rsidRPr="009210F7" w:rsidRDefault="00D22CC8" w:rsidP="00886E7E">
            <w:pPr>
              <w:pStyle w:val="-3-1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0,4</w:t>
            </w:r>
          </w:p>
        </w:tc>
        <w:tc>
          <w:tcPr>
            <w:tcW w:w="2410" w:type="dxa"/>
            <w:vAlign w:val="center"/>
          </w:tcPr>
          <w:p w:rsidR="00D22CC8" w:rsidRPr="00E05494" w:rsidRDefault="00D22CC8" w:rsidP="00D22CC8">
            <w:pPr>
              <w:pStyle w:val="-3-10-44"/>
              <w:jc w:val="center"/>
              <w:rPr>
                <w:rFonts w:ascii="Times New Roman" w:hAnsi="Times New Roman"/>
                <w:szCs w:val="22"/>
              </w:rPr>
            </w:pPr>
            <w:r w:rsidRPr="00E05494">
              <w:rPr>
                <w:rFonts w:ascii="Times New Roman" w:hAnsi="Times New Roman"/>
                <w:szCs w:val="22"/>
              </w:rPr>
              <w:t>Уплотненное накатанное снежное покрытие по замерзшему грунту</w:t>
            </w:r>
          </w:p>
        </w:tc>
        <w:tc>
          <w:tcPr>
            <w:tcW w:w="1701" w:type="dxa"/>
            <w:vAlign w:val="center"/>
          </w:tcPr>
          <w:p w:rsidR="00D22CC8" w:rsidRPr="009210F7" w:rsidRDefault="00D22CC8" w:rsidP="00886E7E">
            <w:pPr>
              <w:pStyle w:val="-3-10"/>
              <w:rPr>
                <w:rFonts w:ascii="Times New Roman" w:hAnsi="Times New Roman"/>
                <w:sz w:val="22"/>
                <w:szCs w:val="22"/>
              </w:rPr>
            </w:pPr>
            <w:r w:rsidRPr="002C1360">
              <w:rPr>
                <w:rFonts w:ascii="Times New Roman" w:hAnsi="Times New Roman"/>
                <w:sz w:val="22"/>
                <w:szCs w:val="22"/>
              </w:rPr>
              <w:t>т.3 – т.4</w:t>
            </w:r>
          </w:p>
        </w:tc>
        <w:tc>
          <w:tcPr>
            <w:tcW w:w="1134" w:type="dxa"/>
            <w:vAlign w:val="center"/>
          </w:tcPr>
          <w:p w:rsidR="00D22CC8" w:rsidRPr="009210F7" w:rsidRDefault="00D22CC8" w:rsidP="00886E7E">
            <w:pPr>
              <w:pStyle w:val="-3-10"/>
              <w:rPr>
                <w:rFonts w:ascii="Times New Roman" w:hAnsi="Times New Roman"/>
                <w:sz w:val="22"/>
                <w:szCs w:val="22"/>
              </w:rPr>
            </w:pPr>
            <w:r w:rsidRPr="009210F7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339" w:type="dxa"/>
            <w:vMerge/>
            <w:vAlign w:val="center"/>
          </w:tcPr>
          <w:p w:rsidR="00D22CC8" w:rsidRPr="00E05494" w:rsidRDefault="00D22CC8" w:rsidP="00886E7E">
            <w:pPr>
              <w:pStyle w:val="-3-10-44"/>
              <w:rPr>
                <w:rFonts w:ascii="Times New Roman" w:hAnsi="Times New Roman"/>
                <w:szCs w:val="22"/>
              </w:rPr>
            </w:pPr>
          </w:p>
        </w:tc>
      </w:tr>
      <w:tr w:rsidR="00D22CC8" w:rsidRPr="00340DF3" w:rsidTr="00C17160">
        <w:trPr>
          <w:trHeight w:val="759"/>
          <w:jc w:val="center"/>
        </w:trPr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:rsidR="00D22CC8" w:rsidRPr="009210F7" w:rsidRDefault="00D22CC8" w:rsidP="00886E7E">
            <w:pPr>
              <w:pStyle w:val="-3-1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3,3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D22CC8" w:rsidRPr="00E05494" w:rsidRDefault="00D22CC8" w:rsidP="00D22CC8">
            <w:pPr>
              <w:pStyle w:val="-3-10-44"/>
              <w:jc w:val="center"/>
              <w:rPr>
                <w:rFonts w:ascii="Times New Roman" w:hAnsi="Times New Roman"/>
                <w:szCs w:val="22"/>
              </w:rPr>
            </w:pPr>
            <w:r w:rsidRPr="00E05494">
              <w:rPr>
                <w:rFonts w:ascii="Times New Roman" w:hAnsi="Times New Roman"/>
                <w:szCs w:val="22"/>
              </w:rPr>
              <w:t>Уплотненное накатанное снежное покрытие по замерзшему грунту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22CC8" w:rsidRPr="009210F7" w:rsidRDefault="00D22CC8" w:rsidP="00886E7E">
            <w:pPr>
              <w:pStyle w:val="-3-1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т.4 – скважина №16 Лодочн</w:t>
            </w: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/>
                <w:sz w:val="22"/>
                <w:szCs w:val="22"/>
              </w:rPr>
              <w:t>го ЛУ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22CC8" w:rsidRPr="009210F7" w:rsidRDefault="00D22CC8" w:rsidP="00886E7E">
            <w:pPr>
              <w:pStyle w:val="-3-10"/>
              <w:rPr>
                <w:rFonts w:ascii="Times New Roman" w:hAnsi="Times New Roman"/>
                <w:sz w:val="22"/>
                <w:szCs w:val="22"/>
              </w:rPr>
            </w:pPr>
            <w:r w:rsidRPr="009210F7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339" w:type="dxa"/>
            <w:vMerge/>
            <w:tcBorders>
              <w:bottom w:val="single" w:sz="4" w:space="0" w:color="auto"/>
            </w:tcBorders>
            <w:vAlign w:val="center"/>
          </w:tcPr>
          <w:p w:rsidR="00D22CC8" w:rsidRPr="00E05494" w:rsidRDefault="00D22CC8" w:rsidP="00886E7E">
            <w:pPr>
              <w:pStyle w:val="-3-10-44"/>
              <w:rPr>
                <w:rFonts w:ascii="Times New Roman" w:hAnsi="Times New Roman"/>
                <w:szCs w:val="22"/>
              </w:rPr>
            </w:pPr>
          </w:p>
        </w:tc>
      </w:tr>
      <w:tr w:rsidR="00D22CC8" w:rsidRPr="00340DF3" w:rsidTr="00C17160">
        <w:trPr>
          <w:trHeight w:val="759"/>
          <w:jc w:val="center"/>
        </w:trPr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:rsidR="00D22CC8" w:rsidRPr="009210F7" w:rsidRDefault="00D22CC8" w:rsidP="00886E7E">
            <w:pPr>
              <w:pStyle w:val="-3-1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20,1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D22CC8" w:rsidRPr="00E05494" w:rsidRDefault="00D22CC8" w:rsidP="00D22CC8">
            <w:pPr>
              <w:pStyle w:val="-3-10-44"/>
              <w:jc w:val="center"/>
              <w:rPr>
                <w:rFonts w:ascii="Times New Roman" w:hAnsi="Times New Roman"/>
                <w:szCs w:val="22"/>
              </w:rPr>
            </w:pPr>
            <w:r w:rsidRPr="00E05494">
              <w:rPr>
                <w:rFonts w:ascii="Times New Roman" w:hAnsi="Times New Roman"/>
                <w:szCs w:val="22"/>
              </w:rPr>
              <w:t>Уплотненное накатанное снежное покрытие по замерзшему грунту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22CC8" w:rsidRPr="009210F7" w:rsidRDefault="00D22CC8" w:rsidP="00886E7E">
            <w:pPr>
              <w:pStyle w:val="-3-1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скважина №15 – скважина №16 Лодочн</w:t>
            </w: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/>
                <w:sz w:val="22"/>
                <w:szCs w:val="22"/>
              </w:rPr>
              <w:t>го ЛУ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22CC8" w:rsidRPr="009210F7" w:rsidRDefault="00D22CC8" w:rsidP="00886E7E">
            <w:pPr>
              <w:pStyle w:val="-3-1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339" w:type="dxa"/>
            <w:vMerge/>
            <w:tcBorders>
              <w:bottom w:val="single" w:sz="4" w:space="0" w:color="auto"/>
            </w:tcBorders>
            <w:vAlign w:val="center"/>
          </w:tcPr>
          <w:p w:rsidR="00D22CC8" w:rsidRPr="00E05494" w:rsidRDefault="00D22CC8" w:rsidP="00886E7E">
            <w:pPr>
              <w:pStyle w:val="-3-10-44"/>
              <w:rPr>
                <w:rFonts w:ascii="Times New Roman" w:hAnsi="Times New Roman"/>
                <w:szCs w:val="22"/>
              </w:rPr>
            </w:pPr>
          </w:p>
        </w:tc>
      </w:tr>
    </w:tbl>
    <w:p w:rsidR="00453D68" w:rsidRPr="00453D68" w:rsidRDefault="00453D68" w:rsidP="00453D68">
      <w:pPr>
        <w:pStyle w:val="af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453D68">
        <w:rPr>
          <w:rFonts w:ascii="Times New Roman" w:hAnsi="Times New Roman" w:cs="Times New Roman"/>
          <w:b/>
        </w:rPr>
        <w:t>Примечание</w:t>
      </w:r>
      <w:r w:rsidRPr="00453D68">
        <w:rPr>
          <w:rFonts w:ascii="Times New Roman" w:hAnsi="Times New Roman" w:cs="Times New Roman"/>
        </w:rPr>
        <w:t>: Срок действия зимников – 210 дней (ноябрь-май).</w:t>
      </w:r>
    </w:p>
    <w:p w:rsidR="00C17160" w:rsidRDefault="00C17160" w:rsidP="00C17160">
      <w:pPr>
        <w:spacing w:after="0"/>
        <w:ind w:right="-1"/>
        <w:rPr>
          <w:rFonts w:ascii="Times New Roman" w:hAnsi="Times New Roman" w:cs="Times New Roman"/>
          <w:sz w:val="24"/>
          <w:szCs w:val="24"/>
        </w:rPr>
      </w:pPr>
    </w:p>
    <w:p w:rsidR="00C17160" w:rsidRPr="003447D0" w:rsidRDefault="00C17160" w:rsidP="00C17160">
      <w:pPr>
        <w:spacing w:after="0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3447D0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3447D0" w:rsidRPr="003447D0">
        <w:rPr>
          <w:rFonts w:ascii="Times New Roman" w:hAnsi="Times New Roman" w:cs="Times New Roman"/>
          <w:b/>
          <w:sz w:val="24"/>
          <w:szCs w:val="24"/>
        </w:rPr>
        <w:t>Воздушное сообщение с местом проведения работ</w:t>
      </w:r>
    </w:p>
    <w:p w:rsidR="00C17160" w:rsidRDefault="00C17160" w:rsidP="00C17160">
      <w:pPr>
        <w:pStyle w:val="3"/>
        <w:ind w:firstLine="708"/>
        <w:jc w:val="both"/>
        <w:rPr>
          <w:sz w:val="24"/>
          <w:szCs w:val="24"/>
        </w:rPr>
      </w:pPr>
      <w:r w:rsidRPr="00C17160">
        <w:rPr>
          <w:sz w:val="24"/>
          <w:szCs w:val="24"/>
        </w:rPr>
        <w:t>В связи с отсутствием постоянно действующих дорог в районе работ, предусматр</w:t>
      </w:r>
      <w:r w:rsidRPr="00C17160">
        <w:rPr>
          <w:sz w:val="24"/>
          <w:szCs w:val="24"/>
        </w:rPr>
        <w:t>и</w:t>
      </w:r>
      <w:r w:rsidRPr="00C17160">
        <w:rPr>
          <w:sz w:val="24"/>
          <w:szCs w:val="24"/>
        </w:rPr>
        <w:t>ва</w:t>
      </w:r>
      <w:r w:rsidRPr="00C17160">
        <w:rPr>
          <w:sz w:val="24"/>
          <w:szCs w:val="24"/>
        </w:rPr>
        <w:softHyphen/>
        <w:t>ется  круглогодичное использование авиатранспорта для перевозки вахт, срочных гр</w:t>
      </w:r>
      <w:r w:rsidRPr="00C17160">
        <w:rPr>
          <w:sz w:val="24"/>
          <w:szCs w:val="24"/>
        </w:rPr>
        <w:t>у</w:t>
      </w:r>
      <w:r w:rsidRPr="00C17160">
        <w:rPr>
          <w:sz w:val="24"/>
          <w:szCs w:val="24"/>
        </w:rPr>
        <w:t>зов и выполнения специальных рейсов.</w:t>
      </w:r>
      <w:r>
        <w:rPr>
          <w:sz w:val="24"/>
          <w:szCs w:val="24"/>
        </w:rPr>
        <w:t xml:space="preserve"> </w:t>
      </w:r>
      <w:r w:rsidRPr="00C17160">
        <w:rPr>
          <w:sz w:val="24"/>
          <w:szCs w:val="24"/>
        </w:rPr>
        <w:t>Для перевозки грузов и вахт используются верт</w:t>
      </w:r>
      <w:r w:rsidRPr="00C17160">
        <w:rPr>
          <w:sz w:val="24"/>
          <w:szCs w:val="24"/>
        </w:rPr>
        <w:t>о</w:t>
      </w:r>
      <w:r w:rsidRPr="00C17160">
        <w:rPr>
          <w:sz w:val="24"/>
          <w:szCs w:val="24"/>
        </w:rPr>
        <w:t xml:space="preserve">леты  Ми-8. </w:t>
      </w:r>
    </w:p>
    <w:p w:rsidR="00C17160" w:rsidRPr="00C17160" w:rsidRDefault="00C17160" w:rsidP="00C17160">
      <w:pPr>
        <w:pStyle w:val="3"/>
        <w:spacing w:after="0"/>
        <w:jc w:val="right"/>
        <w:rPr>
          <w:sz w:val="20"/>
          <w:szCs w:val="24"/>
        </w:rPr>
      </w:pPr>
      <w:r>
        <w:rPr>
          <w:sz w:val="20"/>
          <w:szCs w:val="24"/>
        </w:rPr>
        <w:t xml:space="preserve">  </w:t>
      </w:r>
      <w:r w:rsidRPr="00C17160">
        <w:rPr>
          <w:sz w:val="20"/>
          <w:szCs w:val="24"/>
        </w:rPr>
        <w:t xml:space="preserve">Таблица </w:t>
      </w:r>
      <w:r w:rsidR="008942C9">
        <w:rPr>
          <w:sz w:val="20"/>
          <w:szCs w:val="24"/>
        </w:rPr>
        <w:t>3</w:t>
      </w:r>
      <w:r w:rsidRPr="00C17160">
        <w:rPr>
          <w:sz w:val="20"/>
          <w:szCs w:val="24"/>
        </w:rPr>
        <w:t>. Авиационный транспорт</w:t>
      </w:r>
    </w:p>
    <w:tbl>
      <w:tblPr>
        <w:tblW w:w="0" w:type="auto"/>
        <w:jc w:val="center"/>
        <w:tblInd w:w="-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67"/>
        <w:gridCol w:w="2679"/>
        <w:gridCol w:w="2621"/>
      </w:tblGrid>
      <w:tr w:rsidR="00C17160" w:rsidRPr="00AE7F6B" w:rsidTr="000C5FAD">
        <w:trPr>
          <w:trHeight w:val="449"/>
          <w:jc w:val="center"/>
        </w:trPr>
        <w:tc>
          <w:tcPr>
            <w:tcW w:w="4167" w:type="dxa"/>
            <w:shd w:val="clear" w:color="auto" w:fill="8DB3E2" w:themeFill="text2" w:themeFillTint="66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7160">
              <w:rPr>
                <w:rFonts w:ascii="Times New Roman" w:hAnsi="Times New Roman" w:cs="Times New Roman"/>
                <w:b/>
              </w:rPr>
              <w:t>Маршрут</w:t>
            </w:r>
          </w:p>
        </w:tc>
        <w:tc>
          <w:tcPr>
            <w:tcW w:w="2679" w:type="dxa"/>
            <w:shd w:val="clear" w:color="auto" w:fill="8DB3E2" w:themeFill="text2" w:themeFillTint="66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7160">
              <w:rPr>
                <w:rFonts w:ascii="Times New Roman" w:hAnsi="Times New Roman" w:cs="Times New Roman"/>
                <w:b/>
              </w:rPr>
              <w:t>Вид транспорта</w:t>
            </w:r>
          </w:p>
        </w:tc>
        <w:tc>
          <w:tcPr>
            <w:tcW w:w="2621" w:type="dxa"/>
            <w:shd w:val="clear" w:color="auto" w:fill="8DB3E2" w:themeFill="text2" w:themeFillTint="66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7160">
              <w:rPr>
                <w:rFonts w:ascii="Times New Roman" w:hAnsi="Times New Roman" w:cs="Times New Roman"/>
                <w:b/>
              </w:rPr>
              <w:t xml:space="preserve">Расстояние, </w:t>
            </w:r>
            <w:proofErr w:type="gramStart"/>
            <w:r w:rsidRPr="00C17160">
              <w:rPr>
                <w:rFonts w:ascii="Times New Roman" w:hAnsi="Times New Roman" w:cs="Times New Roman"/>
                <w:b/>
              </w:rPr>
              <w:t>км</w:t>
            </w:r>
            <w:proofErr w:type="gramEnd"/>
          </w:p>
        </w:tc>
      </w:tr>
      <w:tr w:rsidR="00C17160" w:rsidRPr="00AE7F6B" w:rsidTr="000C5FAD">
        <w:trPr>
          <w:jc w:val="center"/>
        </w:trPr>
        <w:tc>
          <w:tcPr>
            <w:tcW w:w="4167" w:type="dxa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17160">
              <w:rPr>
                <w:rFonts w:ascii="Times New Roman" w:hAnsi="Times New Roman" w:cs="Times New Roman"/>
              </w:rPr>
              <w:t>а/</w:t>
            </w:r>
            <w:proofErr w:type="spellStart"/>
            <w:proofErr w:type="gramStart"/>
            <w:r w:rsidRPr="00C1716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17160">
              <w:rPr>
                <w:rFonts w:ascii="Times New Roman" w:hAnsi="Times New Roman" w:cs="Times New Roman"/>
              </w:rPr>
              <w:t xml:space="preserve"> Красноярск – а/</w:t>
            </w:r>
            <w:proofErr w:type="spellStart"/>
            <w:r w:rsidRPr="00C17160">
              <w:rPr>
                <w:rFonts w:ascii="Times New Roman" w:hAnsi="Times New Roman" w:cs="Times New Roman"/>
              </w:rPr>
              <w:t>п</w:t>
            </w:r>
            <w:proofErr w:type="spellEnd"/>
            <w:r w:rsidRPr="00C171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7160">
              <w:rPr>
                <w:rFonts w:ascii="Times New Roman" w:hAnsi="Times New Roman" w:cs="Times New Roman"/>
              </w:rPr>
              <w:t>Игарка</w:t>
            </w:r>
            <w:proofErr w:type="spellEnd"/>
          </w:p>
        </w:tc>
        <w:tc>
          <w:tcPr>
            <w:tcW w:w="2679" w:type="dxa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17160">
              <w:rPr>
                <w:rFonts w:ascii="Times New Roman" w:hAnsi="Times New Roman" w:cs="Times New Roman"/>
              </w:rPr>
              <w:t>Ан-24, Як-42</w:t>
            </w:r>
            <w:r w:rsidR="000C5FAD">
              <w:rPr>
                <w:rFonts w:ascii="Times New Roman" w:hAnsi="Times New Roman" w:cs="Times New Roman"/>
              </w:rPr>
              <w:t>,</w:t>
            </w:r>
            <w:r w:rsidR="000C5FAD">
              <w:rPr>
                <w:sz w:val="18"/>
                <w:szCs w:val="18"/>
              </w:rPr>
              <w:t xml:space="preserve"> </w:t>
            </w:r>
            <w:r w:rsidR="000C5FAD" w:rsidRPr="000C5FAD">
              <w:rPr>
                <w:rFonts w:ascii="Times New Roman" w:hAnsi="Times New Roman" w:cs="Times New Roman"/>
                <w:szCs w:val="18"/>
              </w:rPr>
              <w:t>ТУ-134</w:t>
            </w:r>
          </w:p>
        </w:tc>
        <w:tc>
          <w:tcPr>
            <w:tcW w:w="2621" w:type="dxa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17160">
              <w:rPr>
                <w:rFonts w:ascii="Times New Roman" w:hAnsi="Times New Roman" w:cs="Times New Roman"/>
              </w:rPr>
              <w:t>1320</w:t>
            </w:r>
          </w:p>
        </w:tc>
      </w:tr>
      <w:tr w:rsidR="00C17160" w:rsidRPr="00AE7F6B" w:rsidTr="000C5FAD">
        <w:trPr>
          <w:jc w:val="center"/>
        </w:trPr>
        <w:tc>
          <w:tcPr>
            <w:tcW w:w="4167" w:type="dxa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17160">
              <w:rPr>
                <w:rFonts w:ascii="Times New Roman" w:hAnsi="Times New Roman" w:cs="Times New Roman"/>
              </w:rPr>
              <w:t>а/</w:t>
            </w:r>
            <w:proofErr w:type="spellStart"/>
            <w:proofErr w:type="gramStart"/>
            <w:r w:rsidRPr="00C1716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171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7160">
              <w:rPr>
                <w:rFonts w:ascii="Times New Roman" w:hAnsi="Times New Roman" w:cs="Times New Roman"/>
              </w:rPr>
              <w:t>Игарка</w:t>
            </w:r>
            <w:proofErr w:type="spellEnd"/>
            <w:r w:rsidRPr="00C17160">
              <w:rPr>
                <w:rFonts w:ascii="Times New Roman" w:hAnsi="Times New Roman" w:cs="Times New Roman"/>
              </w:rPr>
              <w:t xml:space="preserve"> – скважина Лод-16</w:t>
            </w:r>
          </w:p>
        </w:tc>
        <w:tc>
          <w:tcPr>
            <w:tcW w:w="2679" w:type="dxa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17160">
              <w:rPr>
                <w:rFonts w:ascii="Times New Roman" w:hAnsi="Times New Roman" w:cs="Times New Roman"/>
              </w:rPr>
              <w:t>Ми – 8</w:t>
            </w:r>
          </w:p>
        </w:tc>
        <w:tc>
          <w:tcPr>
            <w:tcW w:w="2621" w:type="dxa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</w:t>
            </w:r>
          </w:p>
        </w:tc>
      </w:tr>
    </w:tbl>
    <w:p w:rsidR="00D22CC8" w:rsidRPr="00D33445" w:rsidRDefault="00D22CC8" w:rsidP="00C1716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447D0" w:rsidRDefault="003447D0" w:rsidP="003447D0">
      <w:pPr>
        <w:spacing w:after="0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3447D0"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Смена вахт (перевозка людей исполнителя)</w:t>
      </w:r>
    </w:p>
    <w:p w:rsidR="00453D68" w:rsidRDefault="003447D0" w:rsidP="00453D68">
      <w:pPr>
        <w:pStyle w:val="aa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453D68" w:rsidRPr="00453D68">
        <w:rPr>
          <w:rFonts w:ascii="Times New Roman" w:hAnsi="Times New Roman" w:cs="Times New Roman"/>
          <w:b/>
          <w:sz w:val="24"/>
        </w:rPr>
        <w:t>Смена вахт (перевозка людей Исполнителя):</w:t>
      </w:r>
      <w:r w:rsidR="00453D68" w:rsidRPr="00453D68">
        <w:rPr>
          <w:rFonts w:ascii="Times New Roman" w:hAnsi="Times New Roman" w:cs="Times New Roman"/>
          <w:sz w:val="24"/>
        </w:rPr>
        <w:t xml:space="preserve"> с пунктов сбора в </w:t>
      </w:r>
      <w:proofErr w:type="gramStart"/>
      <w:r w:rsidR="00453D68" w:rsidRPr="00453D68">
        <w:rPr>
          <w:rFonts w:ascii="Times New Roman" w:hAnsi="Times New Roman" w:cs="Times New Roman"/>
          <w:sz w:val="24"/>
        </w:rPr>
        <w:t>г</w:t>
      </w:r>
      <w:proofErr w:type="gramEnd"/>
      <w:r w:rsidR="00453D68" w:rsidRPr="00453D68">
        <w:rPr>
          <w:rFonts w:ascii="Times New Roman" w:hAnsi="Times New Roman" w:cs="Times New Roman"/>
          <w:sz w:val="24"/>
        </w:rPr>
        <w:t>. Красноярск (аэропорт) до буровой площадки и обратно производится Заказчиком с помощью ави</w:t>
      </w:r>
      <w:r w:rsidR="00453D68" w:rsidRPr="00453D68">
        <w:rPr>
          <w:rFonts w:ascii="Times New Roman" w:hAnsi="Times New Roman" w:cs="Times New Roman"/>
          <w:sz w:val="24"/>
        </w:rPr>
        <w:t>а</w:t>
      </w:r>
      <w:r w:rsidR="00453D68" w:rsidRPr="00453D68">
        <w:rPr>
          <w:rFonts w:ascii="Times New Roman" w:hAnsi="Times New Roman" w:cs="Times New Roman"/>
          <w:sz w:val="24"/>
        </w:rPr>
        <w:t xml:space="preserve">транспорта (при условии заключения Исполнителем отдельного/агентского Договора на </w:t>
      </w:r>
      <w:r w:rsidR="00453D68" w:rsidRPr="00453D68">
        <w:rPr>
          <w:rFonts w:ascii="Times New Roman" w:hAnsi="Times New Roman" w:cs="Times New Roman"/>
          <w:sz w:val="24"/>
        </w:rPr>
        <w:lastRenderedPageBreak/>
        <w:t xml:space="preserve">перевозку). Подъезд до пункта сбора </w:t>
      </w:r>
      <w:proofErr w:type="gramStart"/>
      <w:r w:rsidR="00453D68" w:rsidRPr="00453D68">
        <w:rPr>
          <w:rFonts w:ascii="Times New Roman" w:hAnsi="Times New Roman" w:cs="Times New Roman"/>
          <w:sz w:val="24"/>
        </w:rPr>
        <w:t>г</w:t>
      </w:r>
      <w:proofErr w:type="gramEnd"/>
      <w:r w:rsidR="00453D68" w:rsidRPr="00453D68">
        <w:rPr>
          <w:rFonts w:ascii="Times New Roman" w:hAnsi="Times New Roman" w:cs="Times New Roman"/>
          <w:sz w:val="24"/>
        </w:rPr>
        <w:t>. Красноярск (аэропорт) и обратно организуется  и оплачивается Исполнителем.</w:t>
      </w:r>
    </w:p>
    <w:p w:rsidR="00D8073C" w:rsidRDefault="00CD7B64" w:rsidP="008E5AA1">
      <w:pPr>
        <w:pStyle w:val="1"/>
      </w:pPr>
      <w:bookmarkStart w:id="3" w:name="_Toc90635231"/>
      <w:r w:rsidRPr="00CD7B64">
        <w:t>4. Ориентировочные сроки выполнения работ</w:t>
      </w:r>
      <w:bookmarkEnd w:id="3"/>
    </w:p>
    <w:p w:rsidR="00CD7B64" w:rsidRPr="008F3892" w:rsidRDefault="00CD7B64" w:rsidP="008F3892">
      <w:pPr>
        <w:spacing w:after="0"/>
        <w:jc w:val="right"/>
        <w:rPr>
          <w:rFonts w:ascii="Times New Roman" w:hAnsi="Times New Roman" w:cs="Times New Roman"/>
          <w:sz w:val="20"/>
        </w:rPr>
      </w:pPr>
      <w:r w:rsidRPr="008F3892">
        <w:rPr>
          <w:rFonts w:ascii="Times New Roman" w:hAnsi="Times New Roman" w:cs="Times New Roman"/>
          <w:sz w:val="20"/>
        </w:rPr>
        <w:t xml:space="preserve">Таблица </w:t>
      </w:r>
      <w:r w:rsidR="008942C9">
        <w:rPr>
          <w:rFonts w:ascii="Times New Roman" w:hAnsi="Times New Roman" w:cs="Times New Roman"/>
          <w:sz w:val="20"/>
        </w:rPr>
        <w:t>4</w:t>
      </w:r>
      <w:r w:rsidRPr="008F3892">
        <w:rPr>
          <w:rFonts w:ascii="Times New Roman" w:hAnsi="Times New Roman" w:cs="Times New Roman"/>
          <w:sz w:val="20"/>
        </w:rPr>
        <w:t>. Ориентировочные сроки выполнения работ</w:t>
      </w:r>
    </w:p>
    <w:tbl>
      <w:tblPr>
        <w:tblW w:w="9126" w:type="dxa"/>
        <w:jc w:val="center"/>
        <w:tblInd w:w="-3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"/>
        <w:gridCol w:w="3982"/>
        <w:gridCol w:w="2507"/>
        <w:gridCol w:w="2629"/>
      </w:tblGrid>
      <w:tr w:rsidR="005D6879" w:rsidRPr="008F3892" w:rsidTr="005D6879">
        <w:trPr>
          <w:gridBefore w:val="1"/>
          <w:wBefore w:w="8" w:type="dxa"/>
          <w:trHeight w:val="536"/>
          <w:jc w:val="center"/>
        </w:trPr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D6879" w:rsidRPr="008F3892" w:rsidRDefault="005D6879" w:rsidP="005D6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38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№ скважины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D6879" w:rsidRPr="005D6879" w:rsidRDefault="005D6879" w:rsidP="005D6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D687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Дата начала работ по освоению скважины струйным насосом 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D6879" w:rsidRPr="005D6879" w:rsidRDefault="005D6879" w:rsidP="005D6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D6879">
              <w:rPr>
                <w:rFonts w:ascii="Times New Roman" w:hAnsi="Times New Roman" w:cs="Times New Roman"/>
                <w:b/>
                <w:bCs/>
                <w:color w:val="000000"/>
              </w:rPr>
              <w:t>Дата окончания работ по освоения скважины струйным насосом</w:t>
            </w:r>
          </w:p>
        </w:tc>
      </w:tr>
      <w:tr w:rsidR="005D6879" w:rsidRPr="008F3892" w:rsidTr="005D6879">
        <w:trPr>
          <w:trHeight w:val="360"/>
          <w:jc w:val="center"/>
        </w:trPr>
        <w:tc>
          <w:tcPr>
            <w:tcW w:w="3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879" w:rsidRPr="008F3892" w:rsidRDefault="005D6879" w:rsidP="005D687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F3892">
              <w:rPr>
                <w:rFonts w:ascii="Times New Roman" w:hAnsi="Times New Roman" w:cs="Times New Roman"/>
                <w:bCs/>
                <w:color w:val="000000"/>
              </w:rPr>
              <w:t>Лод-16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879" w:rsidRPr="005D6879" w:rsidRDefault="005D6879" w:rsidP="005D687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6879">
              <w:rPr>
                <w:rFonts w:ascii="Times New Roman" w:hAnsi="Times New Roman" w:cs="Times New Roman"/>
                <w:color w:val="000000"/>
              </w:rPr>
              <w:t>20.07.2022 г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6879" w:rsidRPr="005D6879" w:rsidRDefault="005D6879" w:rsidP="005D687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6879">
              <w:rPr>
                <w:rFonts w:ascii="Times New Roman" w:hAnsi="Times New Roman" w:cs="Times New Roman"/>
                <w:color w:val="000000"/>
              </w:rPr>
              <w:t>01.06.2023 г</w:t>
            </w:r>
          </w:p>
        </w:tc>
      </w:tr>
    </w:tbl>
    <w:p w:rsidR="00D8073C" w:rsidRPr="008F3892" w:rsidRDefault="00CD7B64" w:rsidP="008F3892">
      <w:pPr>
        <w:spacing w:after="0"/>
        <w:rPr>
          <w:rFonts w:ascii="Times New Roman" w:hAnsi="Times New Roman" w:cs="Times New Roman"/>
        </w:rPr>
      </w:pPr>
      <w:r w:rsidRPr="008F3892">
        <w:rPr>
          <w:rFonts w:ascii="Times New Roman" w:hAnsi="Times New Roman" w:cs="Times New Roman"/>
        </w:rPr>
        <w:t>Сроки указаны ориентировочно и могут быть изменены в ходе фактической реализации работ.</w:t>
      </w:r>
    </w:p>
    <w:p w:rsidR="00D8073C" w:rsidRDefault="00D8073C"/>
    <w:p w:rsidR="00D8073C" w:rsidRDefault="00D8073C"/>
    <w:p w:rsidR="00D8073C" w:rsidRDefault="00D8073C"/>
    <w:p w:rsidR="00D8073C" w:rsidRDefault="00D8073C"/>
    <w:p w:rsidR="00D8073C" w:rsidRDefault="00D8073C"/>
    <w:p w:rsidR="00D8073C" w:rsidRDefault="00D8073C"/>
    <w:p w:rsidR="00D8073C" w:rsidRDefault="00D8073C"/>
    <w:p w:rsidR="00D8073C" w:rsidRDefault="00D8073C"/>
    <w:p w:rsidR="00D8073C" w:rsidRDefault="00D8073C"/>
    <w:p w:rsidR="00D8073C" w:rsidRDefault="00D8073C"/>
    <w:p w:rsidR="00D8073C" w:rsidRDefault="00D8073C"/>
    <w:p w:rsidR="00D8073C" w:rsidRDefault="00D8073C"/>
    <w:p w:rsidR="00D8073C" w:rsidRDefault="00D8073C"/>
    <w:p w:rsidR="00D8073C" w:rsidRDefault="00D8073C"/>
    <w:p w:rsidR="00D8073C" w:rsidRDefault="00D8073C"/>
    <w:p w:rsidR="00D8073C" w:rsidRDefault="00D8073C"/>
    <w:p w:rsidR="00D8073C" w:rsidRDefault="00D8073C"/>
    <w:p w:rsidR="00D8073C" w:rsidRDefault="00D8073C"/>
    <w:p w:rsidR="00D8073C" w:rsidRDefault="00D8073C"/>
    <w:p w:rsidR="00D8073C" w:rsidRDefault="00D8073C"/>
    <w:p w:rsidR="00D8073C" w:rsidRDefault="00D8073C"/>
    <w:p w:rsidR="00D8073C" w:rsidRDefault="00552711" w:rsidP="007E5DAB">
      <w:pPr>
        <w:pStyle w:val="1"/>
        <w:spacing w:after="0" w:line="480" w:lineRule="auto"/>
      </w:pPr>
      <w:bookmarkStart w:id="4" w:name="_Toc90635232"/>
      <w:r w:rsidRPr="00552711">
        <w:lastRenderedPageBreak/>
        <w:t>5. Сведения о скважине</w:t>
      </w:r>
      <w:bookmarkEnd w:id="4"/>
    </w:p>
    <w:p w:rsidR="00117A23" w:rsidRPr="00117A23" w:rsidRDefault="00117A23" w:rsidP="007E5DAB">
      <w:pPr>
        <w:spacing w:after="0"/>
        <w:jc w:val="right"/>
        <w:rPr>
          <w:rFonts w:ascii="Times New Roman" w:hAnsi="Times New Roman" w:cs="Times New Roman"/>
          <w:sz w:val="20"/>
        </w:rPr>
      </w:pPr>
      <w:r w:rsidRPr="00117A23">
        <w:rPr>
          <w:rFonts w:ascii="Times New Roman" w:hAnsi="Times New Roman" w:cs="Times New Roman"/>
          <w:sz w:val="20"/>
        </w:rPr>
        <w:t xml:space="preserve">Таблица </w:t>
      </w:r>
      <w:r w:rsidR="008942C9">
        <w:rPr>
          <w:rFonts w:ascii="Times New Roman" w:hAnsi="Times New Roman" w:cs="Times New Roman"/>
          <w:sz w:val="20"/>
        </w:rPr>
        <w:t>5</w:t>
      </w:r>
      <w:r w:rsidRPr="00117A23">
        <w:rPr>
          <w:rFonts w:ascii="Times New Roman" w:hAnsi="Times New Roman" w:cs="Times New Roman"/>
          <w:sz w:val="20"/>
        </w:rPr>
        <w:t>. Конструкция скважины</w:t>
      </w:r>
    </w:p>
    <w:tbl>
      <w:tblPr>
        <w:tblW w:w="9410" w:type="dxa"/>
        <w:jc w:val="center"/>
        <w:tblInd w:w="-1724" w:type="dxa"/>
        <w:tblCellMar>
          <w:left w:w="0" w:type="dxa"/>
          <w:right w:w="0" w:type="dxa"/>
        </w:tblCellMar>
        <w:tblLook w:val="04A0"/>
      </w:tblPr>
      <w:tblGrid>
        <w:gridCol w:w="4875"/>
        <w:gridCol w:w="1957"/>
        <w:gridCol w:w="1300"/>
        <w:gridCol w:w="1278"/>
      </w:tblGrid>
      <w:tr w:rsidR="00552711" w:rsidRPr="00791947" w:rsidTr="00726424">
        <w:trPr>
          <w:trHeight w:val="57"/>
          <w:tblHeader/>
          <w:jc w:val="center"/>
        </w:trPr>
        <w:tc>
          <w:tcPr>
            <w:tcW w:w="25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17A2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17A23">
              <w:rPr>
                <w:rFonts w:ascii="Times New Roman" w:hAnsi="Times New Roman" w:cs="Times New Roman"/>
                <w:b/>
              </w:rPr>
              <w:t>Название колонны</w:t>
            </w:r>
          </w:p>
        </w:tc>
        <w:tc>
          <w:tcPr>
            <w:tcW w:w="104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26129A" w:rsidRDefault="00552711" w:rsidP="00117A2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6129A">
              <w:rPr>
                <w:rFonts w:ascii="Times New Roman" w:hAnsi="Times New Roman" w:cs="Times New Roman"/>
                <w:b/>
              </w:rPr>
              <w:t xml:space="preserve">Диаметр, </w:t>
            </w:r>
            <w:proofErr w:type="gramStart"/>
            <w:r w:rsidRPr="0026129A">
              <w:rPr>
                <w:rFonts w:ascii="Times New Roman" w:hAnsi="Times New Roman" w:cs="Times New Roman"/>
                <w:b/>
              </w:rPr>
              <w:t>мм</w:t>
            </w:r>
            <w:proofErr w:type="gramEnd"/>
          </w:p>
        </w:tc>
        <w:tc>
          <w:tcPr>
            <w:tcW w:w="13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26424" w:rsidRPr="0026129A" w:rsidRDefault="00552711" w:rsidP="0072642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6129A">
              <w:rPr>
                <w:rFonts w:ascii="Times New Roman" w:hAnsi="Times New Roman" w:cs="Times New Roman"/>
                <w:b/>
              </w:rPr>
              <w:t xml:space="preserve">Глубина спуска </w:t>
            </w:r>
          </w:p>
          <w:p w:rsidR="00552711" w:rsidRPr="0026129A" w:rsidRDefault="00552711" w:rsidP="0072642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6129A">
              <w:rPr>
                <w:rFonts w:ascii="Times New Roman" w:hAnsi="Times New Roman" w:cs="Times New Roman"/>
                <w:b/>
              </w:rPr>
              <w:t xml:space="preserve">колонны, </w:t>
            </w:r>
            <w:proofErr w:type="gramStart"/>
            <w:r w:rsidRPr="0026129A">
              <w:rPr>
                <w:rFonts w:ascii="Times New Roman" w:hAnsi="Times New Roman" w:cs="Times New Roman"/>
                <w:b/>
              </w:rPr>
              <w:t>м</w:t>
            </w:r>
            <w:proofErr w:type="gramEnd"/>
          </w:p>
        </w:tc>
      </w:tr>
      <w:tr w:rsidR="00552711" w:rsidRPr="00791947" w:rsidTr="00726424">
        <w:trPr>
          <w:trHeight w:val="57"/>
          <w:tblHeader/>
          <w:jc w:val="center"/>
        </w:trPr>
        <w:tc>
          <w:tcPr>
            <w:tcW w:w="25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17A2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26129A" w:rsidRDefault="00552711" w:rsidP="00117A2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26129A" w:rsidRDefault="00552711" w:rsidP="00117A23">
            <w:pPr>
              <w:tabs>
                <w:tab w:val="num" w:pos="360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26129A">
              <w:rPr>
                <w:rFonts w:ascii="Times New Roman" w:hAnsi="Times New Roman" w:cs="Times New Roman"/>
                <w:b/>
              </w:rPr>
              <w:t>от</w:t>
            </w:r>
            <w:proofErr w:type="gramEnd"/>
            <w:r w:rsidRPr="0026129A">
              <w:rPr>
                <w:rFonts w:ascii="Times New Roman" w:hAnsi="Times New Roman" w:cs="Times New Roman"/>
                <w:b/>
              </w:rPr>
              <w:t xml:space="preserve"> (верх)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26129A" w:rsidRDefault="00552711" w:rsidP="00117A23">
            <w:pPr>
              <w:tabs>
                <w:tab w:val="num" w:pos="360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26129A">
              <w:rPr>
                <w:rFonts w:ascii="Times New Roman" w:hAnsi="Times New Roman" w:cs="Times New Roman"/>
                <w:b/>
              </w:rPr>
              <w:t>до</w:t>
            </w:r>
            <w:proofErr w:type="gramEnd"/>
            <w:r w:rsidRPr="0026129A">
              <w:rPr>
                <w:rFonts w:ascii="Times New Roman" w:hAnsi="Times New Roman" w:cs="Times New Roman"/>
                <w:b/>
              </w:rPr>
              <w:t xml:space="preserve"> (низ)</w:t>
            </w:r>
          </w:p>
        </w:tc>
      </w:tr>
      <w:tr w:rsidR="00552711" w:rsidRPr="00791947" w:rsidTr="00726424">
        <w:trPr>
          <w:trHeight w:val="57"/>
          <w:tblHeader/>
          <w:jc w:val="center"/>
        </w:trPr>
        <w:tc>
          <w:tcPr>
            <w:tcW w:w="2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17A23">
            <w:pPr>
              <w:spacing w:after="0"/>
              <w:rPr>
                <w:rFonts w:ascii="Times New Roman" w:hAnsi="Times New Roman" w:cs="Times New Roman"/>
              </w:rPr>
            </w:pPr>
            <w:r w:rsidRPr="00117A23">
              <w:rPr>
                <w:rFonts w:ascii="Times New Roman" w:hAnsi="Times New Roman" w:cs="Times New Roman"/>
              </w:rPr>
              <w:t>Кондуктор</w:t>
            </w:r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26129A" w:rsidRDefault="00552711" w:rsidP="00117A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129A">
              <w:rPr>
                <w:rFonts w:ascii="Times New Roman" w:hAnsi="Times New Roman" w:cs="Times New Roman"/>
              </w:rPr>
              <w:t>323,9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26129A" w:rsidRDefault="00552711" w:rsidP="00117A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129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26129A" w:rsidRDefault="004877FD" w:rsidP="00117A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129A">
              <w:rPr>
                <w:rFonts w:ascii="Times New Roman" w:hAnsi="Times New Roman" w:cs="Times New Roman"/>
              </w:rPr>
              <w:t>730</w:t>
            </w:r>
          </w:p>
        </w:tc>
      </w:tr>
      <w:tr w:rsidR="00552711" w:rsidRPr="0013005C" w:rsidTr="00726424">
        <w:trPr>
          <w:trHeight w:val="57"/>
          <w:tblHeader/>
          <w:jc w:val="center"/>
        </w:trPr>
        <w:tc>
          <w:tcPr>
            <w:tcW w:w="2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17A23">
            <w:pPr>
              <w:spacing w:after="0"/>
              <w:rPr>
                <w:rFonts w:ascii="Times New Roman" w:hAnsi="Times New Roman" w:cs="Times New Roman"/>
              </w:rPr>
            </w:pPr>
            <w:r w:rsidRPr="00117A23">
              <w:rPr>
                <w:rFonts w:ascii="Times New Roman" w:hAnsi="Times New Roman" w:cs="Times New Roman"/>
              </w:rPr>
              <w:t>Техническая</w:t>
            </w:r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26129A" w:rsidRDefault="00552711" w:rsidP="00117A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129A">
              <w:rPr>
                <w:rFonts w:ascii="Times New Roman" w:hAnsi="Times New Roman" w:cs="Times New Roman"/>
              </w:rPr>
              <w:t>244,5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26129A" w:rsidRDefault="00552711" w:rsidP="00117A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129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26129A" w:rsidRDefault="004877FD" w:rsidP="00117A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129A">
              <w:rPr>
                <w:rFonts w:ascii="Times New Roman" w:hAnsi="Times New Roman" w:cs="Times New Roman"/>
              </w:rPr>
              <w:t>1250</w:t>
            </w:r>
          </w:p>
        </w:tc>
      </w:tr>
      <w:tr w:rsidR="00552711" w:rsidRPr="0013005C" w:rsidTr="00726424">
        <w:trPr>
          <w:trHeight w:val="57"/>
          <w:tblHeader/>
          <w:jc w:val="center"/>
        </w:trPr>
        <w:tc>
          <w:tcPr>
            <w:tcW w:w="2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4877FD" w:rsidP="00117A2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Открытый ствол</w:t>
            </w:r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26129A" w:rsidRDefault="004877FD" w:rsidP="00117A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129A">
              <w:rPr>
                <w:rFonts w:ascii="Times New Roman" w:hAnsi="Times New Roman" w:cs="Times New Roman"/>
              </w:rPr>
              <w:t>215,9/220,7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26129A" w:rsidRDefault="004877FD" w:rsidP="00117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129A">
              <w:rPr>
                <w:rFonts w:ascii="Times New Roman" w:hAnsi="Times New Roman" w:cs="Times New Roman"/>
                <w:color w:val="000000"/>
              </w:rPr>
              <w:t>1250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26129A" w:rsidRDefault="004877FD" w:rsidP="00117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129A">
              <w:rPr>
                <w:rFonts w:ascii="Times New Roman" w:hAnsi="Times New Roman" w:cs="Times New Roman"/>
                <w:color w:val="000000"/>
              </w:rPr>
              <w:t>1980</w:t>
            </w:r>
          </w:p>
        </w:tc>
      </w:tr>
      <w:tr w:rsidR="0026129A" w:rsidRPr="0013005C" w:rsidTr="0026129A">
        <w:trPr>
          <w:trHeight w:val="57"/>
          <w:tblHeader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129A" w:rsidRPr="0026129A" w:rsidRDefault="0026129A" w:rsidP="00117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129A">
              <w:rPr>
                <w:rFonts w:ascii="Times New Roman" w:hAnsi="Times New Roman" w:cs="Times New Roman"/>
                <w:color w:val="000000"/>
              </w:rPr>
              <w:t>Боковой горизонтальный ствол</w:t>
            </w:r>
          </w:p>
        </w:tc>
      </w:tr>
      <w:tr w:rsidR="0026129A" w:rsidRPr="0013005C" w:rsidTr="00726424">
        <w:trPr>
          <w:trHeight w:val="57"/>
          <w:tblHeader/>
          <w:jc w:val="center"/>
        </w:trPr>
        <w:tc>
          <w:tcPr>
            <w:tcW w:w="2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129A" w:rsidRPr="0026129A" w:rsidRDefault="0026129A" w:rsidP="002612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129A">
              <w:rPr>
                <w:rFonts w:ascii="Times New Roman" w:hAnsi="Times New Roman" w:cs="Times New Roman"/>
              </w:rPr>
              <w:t xml:space="preserve">Эксплуатационная колонна </w:t>
            </w:r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129A" w:rsidRPr="0026129A" w:rsidRDefault="0026129A" w:rsidP="002612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129A">
              <w:rPr>
                <w:rFonts w:ascii="Times New Roman" w:hAnsi="Times New Roman" w:cs="Times New Roman"/>
              </w:rPr>
              <w:t xml:space="preserve">168 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129A" w:rsidRPr="0026129A" w:rsidRDefault="0026129A" w:rsidP="002612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129A">
              <w:rPr>
                <w:rFonts w:ascii="Times New Roman" w:hAnsi="Times New Roman" w:cs="Times New Roman"/>
                <w:color w:val="000000"/>
              </w:rPr>
              <w:t>1130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129A" w:rsidRPr="0026129A" w:rsidRDefault="0026129A" w:rsidP="002612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129A">
              <w:rPr>
                <w:rFonts w:ascii="Times New Roman" w:hAnsi="Times New Roman" w:cs="Times New Roman"/>
                <w:color w:val="000000"/>
              </w:rPr>
              <w:t>2881</w:t>
            </w:r>
          </w:p>
        </w:tc>
      </w:tr>
      <w:tr w:rsidR="00552711" w:rsidRPr="0013005C" w:rsidTr="00E93A09">
        <w:trPr>
          <w:trHeight w:val="57"/>
          <w:tblHeader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26129A">
            <w:pPr>
              <w:spacing w:after="0" w:line="240" w:lineRule="auto"/>
              <w:ind w:right="-92"/>
              <w:rPr>
                <w:rFonts w:ascii="Times New Roman" w:hAnsi="Times New Roman" w:cs="Times New Roman"/>
                <w:color w:val="000000"/>
              </w:rPr>
            </w:pPr>
            <w:r w:rsidRPr="00117A23">
              <w:rPr>
                <w:rFonts w:ascii="Times New Roman" w:hAnsi="Times New Roman" w:cs="Times New Roman"/>
                <w:color w:val="000000"/>
              </w:rPr>
              <w:t>Примечание:</w:t>
            </w:r>
          </w:p>
          <w:p w:rsidR="00552711" w:rsidRDefault="00552711" w:rsidP="00117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17A23">
              <w:rPr>
                <w:rFonts w:ascii="Times New Roman" w:hAnsi="Times New Roman" w:cs="Times New Roman"/>
              </w:rPr>
              <w:t>Глубина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документации.</w:t>
            </w:r>
          </w:p>
          <w:p w:rsidR="00D476B5" w:rsidRPr="00117A23" w:rsidRDefault="00D476B5" w:rsidP="00D476B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476B5">
              <w:rPr>
                <w:rFonts w:ascii="Times New Roman" w:hAnsi="Times New Roman" w:cs="Times New Roman"/>
                <w:color w:val="000000"/>
              </w:rPr>
              <w:t>*Глубина спуска колонн уточняется в процессе бурения</w:t>
            </w:r>
          </w:p>
        </w:tc>
      </w:tr>
    </w:tbl>
    <w:p w:rsidR="00053147" w:rsidRDefault="00053147" w:rsidP="00053147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053147" w:rsidRPr="002E71D0" w:rsidRDefault="00053147" w:rsidP="00053147">
      <w:pPr>
        <w:spacing w:after="0"/>
        <w:jc w:val="right"/>
        <w:rPr>
          <w:rFonts w:ascii="Times New Roman" w:hAnsi="Times New Roman" w:cs="Times New Roman"/>
        </w:rPr>
      </w:pPr>
      <w:r w:rsidRPr="002E71D0">
        <w:rPr>
          <w:rFonts w:ascii="Times New Roman" w:hAnsi="Times New Roman" w:cs="Times New Roman"/>
          <w:sz w:val="20"/>
        </w:rPr>
        <w:t xml:space="preserve">Таблица </w:t>
      </w:r>
      <w:r w:rsidR="008942C9" w:rsidRPr="002E71D0">
        <w:rPr>
          <w:rFonts w:ascii="Times New Roman" w:hAnsi="Times New Roman" w:cs="Times New Roman"/>
          <w:sz w:val="20"/>
        </w:rPr>
        <w:t>6</w:t>
      </w:r>
      <w:r w:rsidRPr="002E71D0">
        <w:rPr>
          <w:rFonts w:ascii="Times New Roman" w:hAnsi="Times New Roman" w:cs="Times New Roman"/>
          <w:sz w:val="20"/>
        </w:rPr>
        <w:t>. Параметры буровых растворов</w:t>
      </w:r>
    </w:p>
    <w:tbl>
      <w:tblPr>
        <w:tblW w:w="9415" w:type="dxa"/>
        <w:jc w:val="center"/>
        <w:tblInd w:w="-3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54"/>
        <w:gridCol w:w="990"/>
        <w:gridCol w:w="990"/>
        <w:gridCol w:w="3781"/>
      </w:tblGrid>
      <w:tr w:rsidR="00053147" w:rsidRPr="002E71D0" w:rsidTr="00053147">
        <w:trPr>
          <w:trHeight w:val="517"/>
          <w:tblHeader/>
          <w:jc w:val="center"/>
        </w:trPr>
        <w:tc>
          <w:tcPr>
            <w:tcW w:w="3654" w:type="dxa"/>
            <w:vMerge w:val="restart"/>
            <w:shd w:val="clear" w:color="auto" w:fill="8DB3E2" w:themeFill="text2" w:themeFillTint="66"/>
            <w:vAlign w:val="center"/>
          </w:tcPr>
          <w:p w:rsidR="00053147" w:rsidRPr="002E71D0" w:rsidRDefault="00053147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2E71D0">
              <w:rPr>
                <w:rFonts w:ascii="Times New Roman" w:hAnsi="Times New Roman"/>
                <w:b/>
                <w:szCs w:val="20"/>
              </w:rPr>
              <w:t>Название (тип) раствора</w:t>
            </w:r>
          </w:p>
        </w:tc>
        <w:tc>
          <w:tcPr>
            <w:tcW w:w="1980" w:type="dxa"/>
            <w:gridSpan w:val="2"/>
            <w:shd w:val="clear" w:color="auto" w:fill="8DB3E2" w:themeFill="text2" w:themeFillTint="66"/>
            <w:vAlign w:val="center"/>
          </w:tcPr>
          <w:p w:rsidR="00053147" w:rsidRPr="002E71D0" w:rsidRDefault="00053147" w:rsidP="00726424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2E71D0">
              <w:rPr>
                <w:rFonts w:ascii="Times New Roman" w:hAnsi="Times New Roman"/>
                <w:b/>
                <w:szCs w:val="20"/>
              </w:rPr>
              <w:t xml:space="preserve">Интервал, </w:t>
            </w:r>
            <w:proofErr w:type="gramStart"/>
            <w:r w:rsidRPr="002E71D0">
              <w:rPr>
                <w:rFonts w:ascii="Times New Roman" w:hAnsi="Times New Roman"/>
                <w:b/>
                <w:szCs w:val="20"/>
              </w:rPr>
              <w:t>м</w:t>
            </w:r>
            <w:proofErr w:type="gramEnd"/>
          </w:p>
        </w:tc>
        <w:tc>
          <w:tcPr>
            <w:tcW w:w="3781" w:type="dxa"/>
            <w:vMerge w:val="restart"/>
            <w:shd w:val="clear" w:color="auto" w:fill="8DB3E2" w:themeFill="text2" w:themeFillTint="66"/>
            <w:vAlign w:val="center"/>
          </w:tcPr>
          <w:p w:rsidR="00053147" w:rsidRPr="002E71D0" w:rsidRDefault="00053147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2E71D0">
              <w:rPr>
                <w:rFonts w:ascii="Times New Roman" w:hAnsi="Times New Roman"/>
                <w:b/>
                <w:szCs w:val="20"/>
              </w:rPr>
              <w:t xml:space="preserve">Плотность, </w:t>
            </w:r>
            <w:proofErr w:type="gramStart"/>
            <w:r w:rsidRPr="002E71D0">
              <w:rPr>
                <w:rFonts w:ascii="Times New Roman" w:hAnsi="Times New Roman"/>
                <w:b/>
                <w:szCs w:val="20"/>
              </w:rPr>
              <w:t>г</w:t>
            </w:r>
            <w:proofErr w:type="gramEnd"/>
            <w:r w:rsidRPr="002E71D0">
              <w:rPr>
                <w:rFonts w:ascii="Times New Roman" w:hAnsi="Times New Roman"/>
                <w:b/>
                <w:szCs w:val="20"/>
              </w:rPr>
              <w:t>/см</w:t>
            </w:r>
            <w:r w:rsidRPr="002E71D0">
              <w:rPr>
                <w:rFonts w:ascii="Times New Roman" w:hAnsi="Times New Roman"/>
                <w:b/>
                <w:szCs w:val="20"/>
                <w:vertAlign w:val="superscript"/>
              </w:rPr>
              <w:t>3</w:t>
            </w:r>
          </w:p>
        </w:tc>
      </w:tr>
      <w:tr w:rsidR="00053147" w:rsidRPr="002E71D0" w:rsidTr="00053147">
        <w:trPr>
          <w:trHeight w:val="236"/>
          <w:tblHeader/>
          <w:jc w:val="center"/>
        </w:trPr>
        <w:tc>
          <w:tcPr>
            <w:tcW w:w="3654" w:type="dxa"/>
            <w:vMerge/>
            <w:shd w:val="clear" w:color="auto" w:fill="EEECE1"/>
            <w:vAlign w:val="center"/>
          </w:tcPr>
          <w:p w:rsidR="00053147" w:rsidRPr="002E71D0" w:rsidRDefault="00053147" w:rsidP="00886E7E">
            <w:pPr>
              <w:pStyle w:val="ac"/>
              <w:rPr>
                <w:rFonts w:ascii="Times New Roman" w:hAnsi="Times New Roman"/>
                <w:szCs w:val="20"/>
              </w:rPr>
            </w:pPr>
          </w:p>
        </w:tc>
        <w:tc>
          <w:tcPr>
            <w:tcW w:w="990" w:type="dxa"/>
            <w:shd w:val="clear" w:color="auto" w:fill="8DB3E2" w:themeFill="text2" w:themeFillTint="66"/>
          </w:tcPr>
          <w:p w:rsidR="00053147" w:rsidRPr="002E71D0" w:rsidRDefault="00053147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2E71D0">
              <w:rPr>
                <w:rFonts w:ascii="Times New Roman" w:hAnsi="Times New Roman"/>
                <w:b/>
                <w:szCs w:val="20"/>
              </w:rPr>
              <w:t>от</w:t>
            </w:r>
          </w:p>
        </w:tc>
        <w:tc>
          <w:tcPr>
            <w:tcW w:w="990" w:type="dxa"/>
            <w:shd w:val="clear" w:color="auto" w:fill="8DB3E2" w:themeFill="text2" w:themeFillTint="66"/>
            <w:vAlign w:val="center"/>
          </w:tcPr>
          <w:p w:rsidR="00053147" w:rsidRPr="002E71D0" w:rsidRDefault="00053147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2E71D0">
              <w:rPr>
                <w:rFonts w:ascii="Times New Roman" w:hAnsi="Times New Roman"/>
                <w:b/>
                <w:szCs w:val="20"/>
              </w:rPr>
              <w:t>до</w:t>
            </w:r>
          </w:p>
        </w:tc>
        <w:tc>
          <w:tcPr>
            <w:tcW w:w="3781" w:type="dxa"/>
            <w:vMerge/>
            <w:shd w:val="clear" w:color="auto" w:fill="EEECE1"/>
            <w:vAlign w:val="center"/>
          </w:tcPr>
          <w:p w:rsidR="00053147" w:rsidRPr="002E71D0" w:rsidRDefault="00053147" w:rsidP="00886E7E">
            <w:pPr>
              <w:pStyle w:val="ac"/>
              <w:rPr>
                <w:rFonts w:ascii="Times New Roman" w:hAnsi="Times New Roman"/>
                <w:szCs w:val="20"/>
              </w:rPr>
            </w:pPr>
          </w:p>
        </w:tc>
      </w:tr>
      <w:tr w:rsidR="00053147" w:rsidRPr="002E71D0" w:rsidTr="00053147">
        <w:trPr>
          <w:trHeight w:val="55"/>
          <w:jc w:val="center"/>
        </w:trPr>
        <w:tc>
          <w:tcPr>
            <w:tcW w:w="3654" w:type="dxa"/>
            <w:vAlign w:val="center"/>
          </w:tcPr>
          <w:p w:rsidR="00053147" w:rsidRPr="002E71D0" w:rsidRDefault="00053147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E71D0">
              <w:rPr>
                <w:rFonts w:ascii="Times New Roman" w:hAnsi="Times New Roman" w:cs="Times New Roman"/>
              </w:rPr>
              <w:t>Полимер-глинистый</w:t>
            </w:r>
            <w:proofErr w:type="spellEnd"/>
            <w:proofErr w:type="gramEnd"/>
          </w:p>
        </w:tc>
        <w:tc>
          <w:tcPr>
            <w:tcW w:w="990" w:type="dxa"/>
            <w:vAlign w:val="center"/>
          </w:tcPr>
          <w:p w:rsidR="00053147" w:rsidRPr="002E71D0" w:rsidRDefault="00053147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71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  <w:noWrap/>
            <w:vAlign w:val="center"/>
          </w:tcPr>
          <w:p w:rsidR="00053147" w:rsidRPr="002E71D0" w:rsidRDefault="004877FD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71D0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3781" w:type="dxa"/>
            <w:noWrap/>
            <w:vAlign w:val="center"/>
          </w:tcPr>
          <w:p w:rsidR="00053147" w:rsidRPr="002E71D0" w:rsidRDefault="00053147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71D0">
              <w:rPr>
                <w:rFonts w:ascii="Times New Roman" w:hAnsi="Times New Roman" w:cs="Times New Roman"/>
              </w:rPr>
              <w:t>1,16</w:t>
            </w:r>
          </w:p>
        </w:tc>
      </w:tr>
      <w:tr w:rsidR="00053147" w:rsidRPr="002E71D0" w:rsidTr="00053147">
        <w:trPr>
          <w:trHeight w:val="55"/>
          <w:jc w:val="center"/>
        </w:trPr>
        <w:tc>
          <w:tcPr>
            <w:tcW w:w="3654" w:type="dxa"/>
            <w:vAlign w:val="center"/>
          </w:tcPr>
          <w:p w:rsidR="00053147" w:rsidRPr="002E71D0" w:rsidRDefault="00053147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E71D0">
              <w:rPr>
                <w:rFonts w:ascii="Times New Roman" w:hAnsi="Times New Roman" w:cs="Times New Roman"/>
              </w:rPr>
              <w:t>Полимер-глинистый</w:t>
            </w:r>
            <w:proofErr w:type="spellEnd"/>
            <w:proofErr w:type="gramEnd"/>
            <w:r w:rsidRPr="002E71D0">
              <w:rPr>
                <w:rFonts w:ascii="Times New Roman" w:hAnsi="Times New Roman" w:cs="Times New Roman"/>
              </w:rPr>
              <w:t xml:space="preserve"> </w:t>
            </w:r>
          </w:p>
          <w:p w:rsidR="00053147" w:rsidRPr="002E71D0" w:rsidRDefault="00053147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71D0">
              <w:rPr>
                <w:rFonts w:ascii="Times New Roman" w:hAnsi="Times New Roman" w:cs="Times New Roman"/>
              </w:rPr>
              <w:t>ингибированный</w:t>
            </w:r>
          </w:p>
        </w:tc>
        <w:tc>
          <w:tcPr>
            <w:tcW w:w="990" w:type="dxa"/>
            <w:vAlign w:val="center"/>
          </w:tcPr>
          <w:p w:rsidR="00053147" w:rsidRPr="002E71D0" w:rsidRDefault="004877FD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71D0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990" w:type="dxa"/>
            <w:noWrap/>
            <w:vAlign w:val="center"/>
          </w:tcPr>
          <w:p w:rsidR="00053147" w:rsidRPr="002E71D0" w:rsidRDefault="004877FD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71D0">
              <w:rPr>
                <w:rFonts w:ascii="Times New Roman" w:hAnsi="Times New Roman" w:cs="Times New Roman"/>
              </w:rPr>
              <w:t>1250</w:t>
            </w:r>
          </w:p>
        </w:tc>
        <w:tc>
          <w:tcPr>
            <w:tcW w:w="3781" w:type="dxa"/>
            <w:noWrap/>
            <w:vAlign w:val="center"/>
          </w:tcPr>
          <w:p w:rsidR="00053147" w:rsidRPr="002E71D0" w:rsidRDefault="00053147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71D0">
              <w:rPr>
                <w:rFonts w:ascii="Times New Roman" w:hAnsi="Times New Roman" w:cs="Times New Roman"/>
              </w:rPr>
              <w:t>1,10</w:t>
            </w:r>
          </w:p>
        </w:tc>
      </w:tr>
      <w:tr w:rsidR="00053147" w:rsidRPr="002E71D0" w:rsidTr="00053147">
        <w:trPr>
          <w:trHeight w:val="55"/>
          <w:jc w:val="center"/>
        </w:trPr>
        <w:tc>
          <w:tcPr>
            <w:tcW w:w="3654" w:type="dxa"/>
            <w:vAlign w:val="center"/>
          </w:tcPr>
          <w:p w:rsidR="00053147" w:rsidRPr="002E71D0" w:rsidRDefault="00053147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E71D0">
              <w:rPr>
                <w:rFonts w:ascii="Times New Roman" w:hAnsi="Times New Roman" w:cs="Times New Roman"/>
              </w:rPr>
              <w:t>Биополимерный</w:t>
            </w:r>
            <w:proofErr w:type="spellEnd"/>
          </w:p>
        </w:tc>
        <w:tc>
          <w:tcPr>
            <w:tcW w:w="990" w:type="dxa"/>
            <w:vAlign w:val="center"/>
          </w:tcPr>
          <w:p w:rsidR="00053147" w:rsidRPr="002E71D0" w:rsidRDefault="004877FD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71D0">
              <w:rPr>
                <w:rFonts w:ascii="Times New Roman" w:hAnsi="Times New Roman" w:cs="Times New Roman"/>
              </w:rPr>
              <w:t>1250</w:t>
            </w:r>
          </w:p>
        </w:tc>
        <w:tc>
          <w:tcPr>
            <w:tcW w:w="990" w:type="dxa"/>
            <w:noWrap/>
            <w:vAlign w:val="center"/>
          </w:tcPr>
          <w:p w:rsidR="00053147" w:rsidRPr="002E71D0" w:rsidRDefault="00726424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71D0">
              <w:rPr>
                <w:rFonts w:ascii="Times New Roman" w:hAnsi="Times New Roman" w:cs="Times New Roman"/>
              </w:rPr>
              <w:t>1980</w:t>
            </w:r>
          </w:p>
        </w:tc>
        <w:tc>
          <w:tcPr>
            <w:tcW w:w="3781" w:type="dxa"/>
            <w:noWrap/>
            <w:vAlign w:val="center"/>
          </w:tcPr>
          <w:p w:rsidR="00053147" w:rsidRPr="002E71D0" w:rsidRDefault="00053147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71D0">
              <w:rPr>
                <w:rFonts w:ascii="Times New Roman" w:hAnsi="Times New Roman" w:cs="Times New Roman"/>
              </w:rPr>
              <w:t>1,05</w:t>
            </w:r>
          </w:p>
        </w:tc>
      </w:tr>
    </w:tbl>
    <w:p w:rsidR="00E93A09" w:rsidRDefault="00E93A09" w:rsidP="00053147">
      <w:pPr>
        <w:spacing w:after="0"/>
        <w:rPr>
          <w:rFonts w:ascii="Times New Roman" w:hAnsi="Times New Roman" w:cs="Times New Roman"/>
        </w:rPr>
      </w:pPr>
    </w:p>
    <w:p w:rsidR="00EF278F" w:rsidRDefault="00EF278F" w:rsidP="00EF278F">
      <w:pPr>
        <w:spacing w:after="0"/>
        <w:jc w:val="right"/>
        <w:rPr>
          <w:rFonts w:ascii="Times New Roman" w:hAnsi="Times New Roman" w:cs="Times New Roman"/>
          <w:iCs/>
          <w:sz w:val="20"/>
        </w:rPr>
      </w:pPr>
      <w:r w:rsidRPr="00EF278F">
        <w:rPr>
          <w:rFonts w:ascii="Times New Roman" w:hAnsi="Times New Roman" w:cs="Times New Roman"/>
          <w:sz w:val="20"/>
        </w:rPr>
        <w:t xml:space="preserve">Таблица </w:t>
      </w:r>
      <w:r w:rsidR="008942C9">
        <w:rPr>
          <w:rFonts w:ascii="Times New Roman" w:hAnsi="Times New Roman" w:cs="Times New Roman"/>
          <w:sz w:val="20"/>
        </w:rPr>
        <w:t>7</w:t>
      </w:r>
      <w:r w:rsidRPr="00EF278F">
        <w:rPr>
          <w:rFonts w:ascii="Times New Roman" w:hAnsi="Times New Roman" w:cs="Times New Roman"/>
          <w:sz w:val="20"/>
        </w:rPr>
        <w:t xml:space="preserve">. </w:t>
      </w:r>
      <w:r w:rsidRPr="00EF278F">
        <w:rPr>
          <w:rFonts w:ascii="Times New Roman" w:hAnsi="Times New Roman" w:cs="Times New Roman"/>
          <w:iCs/>
          <w:sz w:val="20"/>
        </w:rPr>
        <w:t>Термодинамические параметры по разрезу скважины</w:t>
      </w:r>
    </w:p>
    <w:tbl>
      <w:tblPr>
        <w:tblW w:w="48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14"/>
        <w:gridCol w:w="4156"/>
        <w:gridCol w:w="3698"/>
      </w:tblGrid>
      <w:tr w:rsidR="00EF278F" w:rsidRPr="003D1C0D" w:rsidTr="00EF278F">
        <w:trPr>
          <w:trHeight w:val="161"/>
          <w:tblHeader/>
        </w:trPr>
        <w:tc>
          <w:tcPr>
            <w:tcW w:w="808" w:type="pct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pStyle w:val="af0"/>
              <w:rPr>
                <w:rFonts w:ascii="Times New Roman" w:hAnsi="Times New Roman" w:cs="Times New Roman"/>
                <w:sz w:val="20"/>
              </w:rPr>
            </w:pPr>
            <w:r w:rsidRPr="00EF278F">
              <w:rPr>
                <w:rFonts w:ascii="Times New Roman" w:hAnsi="Times New Roman" w:cs="Times New Roman"/>
                <w:caps w:val="0"/>
                <w:sz w:val="20"/>
              </w:rPr>
              <w:t>Глубина</w:t>
            </w:r>
            <w:r w:rsidR="00FC527D">
              <w:rPr>
                <w:rFonts w:ascii="Times New Roman" w:hAnsi="Times New Roman" w:cs="Times New Roman"/>
                <w:caps w:val="0"/>
                <w:sz w:val="20"/>
              </w:rPr>
              <w:t xml:space="preserve"> (</w:t>
            </w:r>
            <w:proofErr w:type="spellStart"/>
            <w:r w:rsidR="00FC527D">
              <w:rPr>
                <w:rFonts w:ascii="Times New Roman" w:hAnsi="Times New Roman" w:cs="Times New Roman"/>
                <w:caps w:val="0"/>
                <w:sz w:val="20"/>
              </w:rPr>
              <w:t>верт</w:t>
            </w:r>
            <w:proofErr w:type="spellEnd"/>
            <w:r w:rsidR="00FC527D">
              <w:rPr>
                <w:rFonts w:ascii="Times New Roman" w:hAnsi="Times New Roman" w:cs="Times New Roman"/>
                <w:caps w:val="0"/>
                <w:sz w:val="20"/>
              </w:rPr>
              <w:t>)</w:t>
            </w:r>
            <w:r w:rsidRPr="00EF278F">
              <w:rPr>
                <w:rFonts w:ascii="Times New Roman" w:hAnsi="Times New Roman" w:cs="Times New Roman"/>
                <w:caps w:val="0"/>
                <w:sz w:val="20"/>
              </w:rPr>
              <w:t>,  м.</w:t>
            </w:r>
          </w:p>
        </w:tc>
        <w:tc>
          <w:tcPr>
            <w:tcW w:w="2218" w:type="pct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pStyle w:val="af0"/>
              <w:rPr>
                <w:rFonts w:ascii="Times New Roman" w:hAnsi="Times New Roman" w:cs="Times New Roman"/>
                <w:sz w:val="20"/>
              </w:rPr>
            </w:pPr>
            <w:r w:rsidRPr="00EF278F">
              <w:rPr>
                <w:rFonts w:ascii="Times New Roman" w:hAnsi="Times New Roman" w:cs="Times New Roman"/>
                <w:caps w:val="0"/>
                <w:sz w:val="20"/>
              </w:rPr>
              <w:t>Давление,  атм.</w:t>
            </w:r>
          </w:p>
        </w:tc>
        <w:tc>
          <w:tcPr>
            <w:tcW w:w="1974" w:type="pct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pStyle w:val="af0"/>
              <w:rPr>
                <w:rFonts w:ascii="Times New Roman" w:hAnsi="Times New Roman" w:cs="Times New Roman"/>
                <w:sz w:val="20"/>
              </w:rPr>
            </w:pPr>
            <w:r w:rsidRPr="00EF278F">
              <w:rPr>
                <w:rFonts w:ascii="Times New Roman" w:hAnsi="Times New Roman" w:cs="Times New Roman"/>
                <w:caps w:val="0"/>
                <w:sz w:val="20"/>
              </w:rPr>
              <w:t>Градиент температуры</w:t>
            </w:r>
            <w:r w:rsidRPr="00EF278F">
              <w:rPr>
                <w:rFonts w:ascii="Times New Roman" w:hAnsi="Times New Roman" w:cs="Times New Roman"/>
                <w:sz w:val="20"/>
              </w:rPr>
              <w:t xml:space="preserve">,  </w:t>
            </w:r>
            <w:r w:rsidRPr="00EF278F">
              <w:rPr>
                <w:rFonts w:ascii="Times New Roman" w:hAnsi="Times New Roman" w:cs="Times New Roman"/>
                <w:sz w:val="20"/>
              </w:rPr>
              <w:sym w:font="Symbol" w:char="00B0"/>
            </w:r>
            <w:proofErr w:type="gramStart"/>
            <w:r w:rsidRPr="00EF278F">
              <w:rPr>
                <w:rFonts w:ascii="Times New Roman" w:hAnsi="Times New Roman" w:cs="Times New Roman"/>
                <w:caps w:val="0"/>
                <w:sz w:val="20"/>
              </w:rPr>
              <w:t>с</w:t>
            </w:r>
            <w:proofErr w:type="gramEnd"/>
            <w:r w:rsidRPr="00EF278F">
              <w:rPr>
                <w:rFonts w:ascii="Times New Roman" w:hAnsi="Times New Roman" w:cs="Times New Roman"/>
                <w:caps w:val="0"/>
                <w:sz w:val="20"/>
              </w:rPr>
              <w:t>.</w:t>
            </w:r>
          </w:p>
        </w:tc>
      </w:tr>
      <w:tr w:rsidR="00EF278F" w:rsidRPr="003D1C0D" w:rsidTr="00EF278F">
        <w:trPr>
          <w:trHeight w:val="157"/>
          <w:tblHeader/>
        </w:trPr>
        <w:tc>
          <w:tcPr>
            <w:tcW w:w="808" w:type="pct"/>
            <w:shd w:val="clear" w:color="auto" w:fill="auto"/>
          </w:tcPr>
          <w:p w:rsidR="00EF278F" w:rsidRPr="00B25EDD" w:rsidRDefault="00EF278F" w:rsidP="004877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25EDD">
              <w:rPr>
                <w:rFonts w:ascii="Times New Roman" w:hAnsi="Times New Roman" w:cs="Times New Roman"/>
              </w:rPr>
              <w:t>0-</w:t>
            </w:r>
            <w:r w:rsidR="004877FD" w:rsidRPr="00B25ED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2218" w:type="pct"/>
            <w:shd w:val="clear" w:color="auto" w:fill="auto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пласт</w:t>
            </w:r>
            <w:proofErr w:type="spellEnd"/>
            <w:r w:rsidRPr="00EF278F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гидрост</w:t>
            </w:r>
            <w:proofErr w:type="spellEnd"/>
          </w:p>
        </w:tc>
        <w:tc>
          <w:tcPr>
            <w:tcW w:w="1974" w:type="pct"/>
            <w:shd w:val="clear" w:color="auto" w:fill="auto"/>
            <w:vAlign w:val="center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F278F">
              <w:rPr>
                <w:rFonts w:ascii="Times New Roman" w:hAnsi="Times New Roman" w:cs="Times New Roman"/>
              </w:rPr>
              <w:t>0</w:t>
            </w:r>
            <w:r w:rsidRPr="00EF278F">
              <w:rPr>
                <w:rFonts w:ascii="Times New Roman" w:hAnsi="Times New Roman" w:cs="Times New Roman"/>
                <w:vertAlign w:val="superscript"/>
              </w:rPr>
              <w:t>о</w:t>
            </w:r>
            <w:r w:rsidRPr="00EF278F">
              <w:rPr>
                <w:rFonts w:ascii="Times New Roman" w:hAnsi="Times New Roman" w:cs="Times New Roman"/>
              </w:rPr>
              <w:t>С/100м (ММП)</w:t>
            </w:r>
          </w:p>
        </w:tc>
      </w:tr>
      <w:tr w:rsidR="00EF278F" w:rsidRPr="003D1C0D" w:rsidTr="00EF278F">
        <w:trPr>
          <w:trHeight w:val="195"/>
          <w:tblHeader/>
        </w:trPr>
        <w:tc>
          <w:tcPr>
            <w:tcW w:w="808" w:type="pct"/>
            <w:shd w:val="clear" w:color="auto" w:fill="auto"/>
          </w:tcPr>
          <w:p w:rsidR="00EF278F" w:rsidRPr="00B25EDD" w:rsidRDefault="00FC527D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25EDD">
              <w:rPr>
                <w:rFonts w:ascii="Times New Roman" w:hAnsi="Times New Roman" w:cs="Times New Roman"/>
              </w:rPr>
              <w:t>400-1980</w:t>
            </w:r>
          </w:p>
        </w:tc>
        <w:tc>
          <w:tcPr>
            <w:tcW w:w="2218" w:type="pct"/>
            <w:shd w:val="clear" w:color="auto" w:fill="auto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пласт</w:t>
            </w:r>
            <w:proofErr w:type="spellEnd"/>
            <w:r w:rsidRPr="00EF278F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гидрост</w:t>
            </w:r>
            <w:proofErr w:type="spellEnd"/>
          </w:p>
        </w:tc>
        <w:tc>
          <w:tcPr>
            <w:tcW w:w="1974" w:type="pct"/>
            <w:shd w:val="clear" w:color="auto" w:fill="auto"/>
            <w:vAlign w:val="center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F278F">
              <w:rPr>
                <w:rFonts w:ascii="Times New Roman" w:hAnsi="Times New Roman" w:cs="Times New Roman"/>
              </w:rPr>
              <w:t>2,5</w:t>
            </w:r>
            <w:r w:rsidRPr="00EF278F">
              <w:rPr>
                <w:rFonts w:ascii="Times New Roman" w:hAnsi="Times New Roman" w:cs="Times New Roman"/>
                <w:vertAlign w:val="superscript"/>
              </w:rPr>
              <w:t>о</w:t>
            </w:r>
            <w:r w:rsidRPr="00EF278F">
              <w:rPr>
                <w:rFonts w:ascii="Times New Roman" w:hAnsi="Times New Roman" w:cs="Times New Roman"/>
              </w:rPr>
              <w:t>С/100м</w:t>
            </w:r>
          </w:p>
        </w:tc>
      </w:tr>
    </w:tbl>
    <w:p w:rsidR="00EF278F" w:rsidRDefault="00EF278F" w:rsidP="00EF278F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EF278F" w:rsidRPr="00EF278F" w:rsidRDefault="00EF278F" w:rsidP="00EF278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EF278F">
        <w:rPr>
          <w:rFonts w:ascii="Times New Roman" w:hAnsi="Times New Roman" w:cs="Times New Roman"/>
          <w:sz w:val="20"/>
        </w:rPr>
        <w:t xml:space="preserve">Таблица </w:t>
      </w:r>
      <w:r w:rsidR="008942C9">
        <w:rPr>
          <w:rFonts w:ascii="Times New Roman" w:hAnsi="Times New Roman" w:cs="Times New Roman"/>
          <w:sz w:val="20"/>
        </w:rPr>
        <w:t>8</w:t>
      </w:r>
      <w:r w:rsidRPr="00EF278F">
        <w:rPr>
          <w:rFonts w:ascii="Times New Roman" w:hAnsi="Times New Roman" w:cs="Times New Roman"/>
          <w:sz w:val="20"/>
        </w:rPr>
        <w:t>.</w:t>
      </w:r>
      <w:r w:rsidRPr="00EF278F">
        <w:rPr>
          <w:rFonts w:ascii="Times New Roman" w:hAnsi="Times New Roman" w:cs="Times New Roman"/>
          <w:sz w:val="20"/>
          <w:szCs w:val="20"/>
        </w:rPr>
        <w:t xml:space="preserve"> Ожидаемый литолого-стратиграфический разрез скважины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5"/>
        <w:gridCol w:w="1261"/>
        <w:gridCol w:w="1574"/>
        <w:gridCol w:w="3686"/>
      </w:tblGrid>
      <w:tr w:rsidR="00EF278F" w:rsidRPr="00603D85" w:rsidTr="00EF278F">
        <w:trPr>
          <w:tblHeader/>
        </w:trPr>
        <w:tc>
          <w:tcPr>
            <w:tcW w:w="2835" w:type="dxa"/>
            <w:shd w:val="clear" w:color="auto" w:fill="8DB3E2" w:themeFill="text2" w:themeFillTint="66"/>
            <w:vAlign w:val="center"/>
          </w:tcPr>
          <w:p w:rsid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Стратиграфическое</w:t>
            </w:r>
          </w:p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подразделение</w:t>
            </w:r>
          </w:p>
        </w:tc>
        <w:tc>
          <w:tcPr>
            <w:tcW w:w="1261" w:type="dxa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Индекс</w:t>
            </w:r>
          </w:p>
        </w:tc>
        <w:tc>
          <w:tcPr>
            <w:tcW w:w="1574" w:type="dxa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Глубина зал</w:t>
            </w:r>
            <w:r w:rsidRPr="00EF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EF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гания, </w:t>
            </w:r>
            <w:proofErr w:type="gramStart"/>
            <w:r w:rsidRPr="00EF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proofErr w:type="gramEnd"/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Литологический состав</w:t>
            </w:r>
          </w:p>
        </w:tc>
      </w:tr>
      <w:tr w:rsidR="00EF278F" w:rsidRPr="00603D85" w:rsidTr="00EF278F">
        <w:tc>
          <w:tcPr>
            <w:tcW w:w="2835" w:type="dxa"/>
            <w:vAlign w:val="center"/>
          </w:tcPr>
          <w:p w:rsidR="00EF278F" w:rsidRPr="00B25EDD" w:rsidRDefault="00EF278F" w:rsidP="00EF278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Четвертичные отложения </w:t>
            </w:r>
          </w:p>
        </w:tc>
        <w:tc>
          <w:tcPr>
            <w:tcW w:w="1261" w:type="dxa"/>
            <w:vAlign w:val="center"/>
          </w:tcPr>
          <w:p w:rsidR="00EF278F" w:rsidRPr="00B25EDD" w:rsidRDefault="00EF278F" w:rsidP="00886E7E">
            <w:pPr>
              <w:pStyle w:val="-3-10"/>
              <w:rPr>
                <w:rFonts w:ascii="Times New Roman" w:hAnsi="Times New Roman"/>
              </w:rPr>
            </w:pPr>
            <w:r w:rsidRPr="00B25EDD">
              <w:rPr>
                <w:rFonts w:ascii="Times New Roman" w:hAnsi="Times New Roman"/>
                <w:color w:val="000000" w:themeColor="text1"/>
                <w:lang w:val="en-US"/>
              </w:rPr>
              <w:t>Q</w:t>
            </w:r>
          </w:p>
        </w:tc>
        <w:tc>
          <w:tcPr>
            <w:tcW w:w="1574" w:type="dxa"/>
            <w:vAlign w:val="center"/>
          </w:tcPr>
          <w:p w:rsidR="00EF278F" w:rsidRPr="00B25EDD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0-100</w:t>
            </w:r>
          </w:p>
        </w:tc>
        <w:tc>
          <w:tcPr>
            <w:tcW w:w="3686" w:type="dxa"/>
            <w:vAlign w:val="center"/>
          </w:tcPr>
          <w:p w:rsidR="00EF278F" w:rsidRPr="00B25EDD" w:rsidRDefault="00EF278F" w:rsidP="00EF278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Пески, супеси, суглинки, глины, торф</w:t>
            </w:r>
          </w:p>
        </w:tc>
      </w:tr>
      <w:tr w:rsidR="00EF278F" w:rsidRPr="00603D85" w:rsidTr="00EF278F">
        <w:tc>
          <w:tcPr>
            <w:tcW w:w="2835" w:type="dxa"/>
            <w:vAlign w:val="center"/>
          </w:tcPr>
          <w:p w:rsidR="00EF278F" w:rsidRPr="00B25EDD" w:rsidRDefault="00EF278F" w:rsidP="00FC527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Танамская</w:t>
            </w:r>
            <w:proofErr w:type="spellEnd"/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C527D"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+ </w:t>
            </w:r>
            <w:proofErr w:type="spellStart"/>
            <w:r w:rsidR="00FC527D"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Салпадаяхинская</w:t>
            </w:r>
            <w:proofErr w:type="spellEnd"/>
            <w:r w:rsidR="00FC527D"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свита</w:t>
            </w:r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:rsidR="00EF278F" w:rsidRPr="00B25EDD" w:rsidRDefault="00EF278F" w:rsidP="00FC527D">
            <w:pPr>
              <w:pStyle w:val="-3-10"/>
              <w:rPr>
                <w:rFonts w:ascii="Times New Roman" w:hAnsi="Times New Roman"/>
              </w:rPr>
            </w:pPr>
            <w:r w:rsidRPr="00B25EDD">
              <w:rPr>
                <w:rFonts w:ascii="Times New Roman" w:hAnsi="Times New Roman"/>
                <w:color w:val="000000" w:themeColor="text1"/>
                <w:lang w:val="en-US"/>
              </w:rPr>
              <w:t>K</w:t>
            </w:r>
            <w:r w:rsidRPr="00B25EDD">
              <w:rPr>
                <w:rFonts w:ascii="Times New Roman" w:hAnsi="Times New Roman"/>
                <w:color w:val="000000" w:themeColor="text1"/>
                <w:vertAlign w:val="subscript"/>
                <w:lang w:val="en-US"/>
              </w:rPr>
              <w:t>2</w:t>
            </w:r>
            <w:r w:rsidRPr="00B25EDD">
              <w:rPr>
                <w:rFonts w:ascii="Times New Roman" w:hAnsi="Times New Roman"/>
                <w:color w:val="000000" w:themeColor="text1"/>
                <w:lang w:val="en-US"/>
              </w:rPr>
              <w:t>tn</w:t>
            </w:r>
            <w:r w:rsidR="00FC527D" w:rsidRPr="00B25EDD">
              <w:rPr>
                <w:rFonts w:ascii="Times New Roman" w:hAnsi="Times New Roman"/>
                <w:color w:val="000000" w:themeColor="text1"/>
              </w:rPr>
              <w:t>+</w:t>
            </w:r>
            <w:proofErr w:type="spellStart"/>
            <w:r w:rsidR="00FC527D" w:rsidRPr="00B25EDD">
              <w:rPr>
                <w:rFonts w:ascii="Times New Roman" w:hAnsi="Times New Roman"/>
                <w:color w:val="000000" w:themeColor="text1"/>
                <w:lang w:val="en-US"/>
              </w:rPr>
              <w:t>sl</w:t>
            </w:r>
            <w:proofErr w:type="spellEnd"/>
          </w:p>
        </w:tc>
        <w:tc>
          <w:tcPr>
            <w:tcW w:w="1574" w:type="dxa"/>
            <w:vAlign w:val="center"/>
          </w:tcPr>
          <w:p w:rsidR="00EF278F" w:rsidRPr="00B25EDD" w:rsidRDefault="00EF278F" w:rsidP="00FC527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100-</w:t>
            </w:r>
            <w:r w:rsidR="00FC527D"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697</w:t>
            </w:r>
          </w:p>
        </w:tc>
        <w:tc>
          <w:tcPr>
            <w:tcW w:w="3686" w:type="dxa"/>
            <w:vAlign w:val="center"/>
          </w:tcPr>
          <w:p w:rsidR="00EF278F" w:rsidRPr="00B25EDD" w:rsidRDefault="00FC527D" w:rsidP="00EF278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Алевролиты, глины, пески, галечники</w:t>
            </w:r>
          </w:p>
        </w:tc>
      </w:tr>
      <w:tr w:rsidR="00EF278F" w:rsidRPr="00603D85" w:rsidTr="00EF278F">
        <w:tc>
          <w:tcPr>
            <w:tcW w:w="2835" w:type="dxa"/>
            <w:vAlign w:val="center"/>
          </w:tcPr>
          <w:p w:rsidR="00EF278F" w:rsidRPr="00B25EDD" w:rsidRDefault="00EF278F" w:rsidP="00EF278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Насоновская</w:t>
            </w:r>
            <w:proofErr w:type="spellEnd"/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свита </w:t>
            </w:r>
          </w:p>
        </w:tc>
        <w:tc>
          <w:tcPr>
            <w:tcW w:w="1261" w:type="dxa"/>
            <w:vAlign w:val="center"/>
          </w:tcPr>
          <w:p w:rsidR="00EF278F" w:rsidRPr="00B25EDD" w:rsidRDefault="00EF278F" w:rsidP="00886E7E">
            <w:pPr>
              <w:pStyle w:val="-3-10"/>
              <w:rPr>
                <w:rFonts w:ascii="Times New Roman" w:hAnsi="Times New Roman"/>
                <w:lang w:val="en-US"/>
              </w:rPr>
            </w:pPr>
            <w:r w:rsidRPr="00B25EDD">
              <w:rPr>
                <w:rFonts w:ascii="Times New Roman" w:hAnsi="Times New Roman"/>
                <w:color w:val="000000" w:themeColor="text1"/>
                <w:lang w:val="en-US"/>
              </w:rPr>
              <w:t>K</w:t>
            </w:r>
            <w:r w:rsidRPr="00B25EDD">
              <w:rPr>
                <w:rFonts w:ascii="Times New Roman" w:hAnsi="Times New Roman"/>
                <w:color w:val="000000" w:themeColor="text1"/>
                <w:vertAlign w:val="subscript"/>
              </w:rPr>
              <w:t>2</w:t>
            </w:r>
            <w:r w:rsidRPr="00B25EDD">
              <w:rPr>
                <w:rFonts w:ascii="Times New Roman" w:hAnsi="Times New Roman"/>
                <w:color w:val="000000" w:themeColor="text1"/>
                <w:lang w:val="en-US"/>
              </w:rPr>
              <w:t>ns</w:t>
            </w:r>
          </w:p>
        </w:tc>
        <w:tc>
          <w:tcPr>
            <w:tcW w:w="1574" w:type="dxa"/>
            <w:vAlign w:val="center"/>
          </w:tcPr>
          <w:p w:rsidR="00EF278F" w:rsidRPr="00B25EDD" w:rsidRDefault="00EF278F" w:rsidP="00FC527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</w:t>
            </w:r>
            <w:r w:rsidR="00FC527D"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-10</w:t>
            </w:r>
            <w:r w:rsidR="00FC527D"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686" w:type="dxa"/>
            <w:vAlign w:val="center"/>
          </w:tcPr>
          <w:p w:rsidR="00EF278F" w:rsidRPr="00B25EDD" w:rsidRDefault="00EF278F" w:rsidP="00FC527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Алевриты, глины</w:t>
            </w:r>
          </w:p>
        </w:tc>
      </w:tr>
      <w:tr w:rsidR="00EF278F" w:rsidRPr="00603D85" w:rsidTr="00EF278F">
        <w:tc>
          <w:tcPr>
            <w:tcW w:w="2835" w:type="dxa"/>
            <w:vAlign w:val="center"/>
          </w:tcPr>
          <w:p w:rsidR="00EF278F" w:rsidRPr="00B25EDD" w:rsidRDefault="00EF278F" w:rsidP="00EF278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Дорожковская</w:t>
            </w:r>
            <w:proofErr w:type="spellEnd"/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свита </w:t>
            </w:r>
          </w:p>
        </w:tc>
        <w:tc>
          <w:tcPr>
            <w:tcW w:w="1261" w:type="dxa"/>
            <w:vAlign w:val="center"/>
          </w:tcPr>
          <w:p w:rsidR="00EF278F" w:rsidRPr="00B25EDD" w:rsidRDefault="00EF278F" w:rsidP="00886E7E">
            <w:pPr>
              <w:pStyle w:val="-3-10"/>
              <w:rPr>
                <w:rFonts w:ascii="Times New Roman" w:hAnsi="Times New Roman"/>
              </w:rPr>
            </w:pPr>
            <w:r w:rsidRPr="00B25EDD">
              <w:rPr>
                <w:rFonts w:ascii="Times New Roman" w:hAnsi="Times New Roman"/>
                <w:color w:val="000000" w:themeColor="text1"/>
                <w:lang w:val="en-US"/>
              </w:rPr>
              <w:t>K</w:t>
            </w:r>
            <w:r w:rsidRPr="00B25EDD">
              <w:rPr>
                <w:rFonts w:ascii="Times New Roman" w:hAnsi="Times New Roman"/>
                <w:color w:val="000000" w:themeColor="text1"/>
                <w:vertAlign w:val="subscript"/>
                <w:lang w:val="en-US"/>
              </w:rPr>
              <w:t>2</w:t>
            </w:r>
            <w:r w:rsidRPr="00B25EDD">
              <w:rPr>
                <w:rFonts w:ascii="Times New Roman" w:hAnsi="Times New Roman"/>
                <w:color w:val="000000" w:themeColor="text1"/>
                <w:lang w:val="en-US"/>
              </w:rPr>
              <w:t>dr</w:t>
            </w:r>
          </w:p>
        </w:tc>
        <w:tc>
          <w:tcPr>
            <w:tcW w:w="1574" w:type="dxa"/>
            <w:vAlign w:val="center"/>
          </w:tcPr>
          <w:p w:rsidR="00EF278F" w:rsidRPr="00B25EDD" w:rsidRDefault="00FC527D" w:rsidP="00FC527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1010</w:t>
            </w:r>
            <w:r w:rsidR="00EF278F"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-10</w:t>
            </w:r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3686" w:type="dxa"/>
            <w:vAlign w:val="center"/>
          </w:tcPr>
          <w:p w:rsidR="00EF278F" w:rsidRPr="00B25EDD" w:rsidRDefault="00FC527D" w:rsidP="00EF278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Пески, глины</w:t>
            </w:r>
          </w:p>
        </w:tc>
      </w:tr>
      <w:tr w:rsidR="00EF278F" w:rsidRPr="00603D85" w:rsidTr="00EF278F">
        <w:tc>
          <w:tcPr>
            <w:tcW w:w="2835" w:type="dxa"/>
            <w:vAlign w:val="center"/>
          </w:tcPr>
          <w:p w:rsidR="00EF278F" w:rsidRPr="00B25EDD" w:rsidRDefault="00EF278F" w:rsidP="00EF278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Долганская</w:t>
            </w:r>
            <w:proofErr w:type="spellEnd"/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свита </w:t>
            </w:r>
          </w:p>
        </w:tc>
        <w:tc>
          <w:tcPr>
            <w:tcW w:w="1261" w:type="dxa"/>
            <w:vAlign w:val="center"/>
          </w:tcPr>
          <w:p w:rsidR="00EF278F" w:rsidRPr="00B25EDD" w:rsidRDefault="00EF278F" w:rsidP="00886E7E">
            <w:pPr>
              <w:pStyle w:val="-3-10"/>
              <w:rPr>
                <w:rFonts w:ascii="Times New Roman" w:hAnsi="Times New Roman"/>
              </w:rPr>
            </w:pPr>
            <w:r w:rsidRPr="00B25EDD">
              <w:rPr>
                <w:rFonts w:ascii="Times New Roman" w:hAnsi="Times New Roman"/>
                <w:color w:val="000000" w:themeColor="text1"/>
                <w:lang w:val="en-US"/>
              </w:rPr>
              <w:t>K</w:t>
            </w:r>
            <w:r w:rsidRPr="00B25EDD">
              <w:rPr>
                <w:rFonts w:ascii="Times New Roman" w:hAnsi="Times New Roman"/>
                <w:color w:val="000000" w:themeColor="text1"/>
                <w:vertAlign w:val="subscript"/>
                <w:lang w:val="en-US"/>
              </w:rPr>
              <w:t>1-2</w:t>
            </w:r>
            <w:r w:rsidRPr="00B25EDD">
              <w:rPr>
                <w:rFonts w:ascii="Times New Roman" w:hAnsi="Times New Roman"/>
                <w:color w:val="000000" w:themeColor="text1"/>
                <w:lang w:val="en-US"/>
              </w:rPr>
              <w:t>dl</w:t>
            </w:r>
          </w:p>
        </w:tc>
        <w:tc>
          <w:tcPr>
            <w:tcW w:w="1574" w:type="dxa"/>
            <w:vAlign w:val="center"/>
          </w:tcPr>
          <w:p w:rsidR="00EF278F" w:rsidRPr="00B25EDD" w:rsidRDefault="00EF278F" w:rsidP="00FC527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  <w:r w:rsidR="00FC527D"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-1</w:t>
            </w:r>
            <w:r w:rsidR="00FC527D"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409</w:t>
            </w:r>
          </w:p>
        </w:tc>
        <w:tc>
          <w:tcPr>
            <w:tcW w:w="3686" w:type="dxa"/>
            <w:vAlign w:val="center"/>
          </w:tcPr>
          <w:p w:rsidR="00EF278F" w:rsidRPr="00B25EDD" w:rsidRDefault="00FC527D" w:rsidP="00EF278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Песчаники, алевролиты, глины</w:t>
            </w:r>
          </w:p>
        </w:tc>
      </w:tr>
      <w:tr w:rsidR="00EF278F" w:rsidRPr="00603D85" w:rsidTr="00EF278F">
        <w:tc>
          <w:tcPr>
            <w:tcW w:w="2835" w:type="dxa"/>
            <w:vAlign w:val="center"/>
          </w:tcPr>
          <w:p w:rsidR="00EF278F" w:rsidRPr="00B25EDD" w:rsidRDefault="00EF278F" w:rsidP="00EF278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Яковлевская</w:t>
            </w:r>
            <w:proofErr w:type="spellEnd"/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свита </w:t>
            </w:r>
          </w:p>
        </w:tc>
        <w:tc>
          <w:tcPr>
            <w:tcW w:w="1261" w:type="dxa"/>
            <w:vAlign w:val="center"/>
          </w:tcPr>
          <w:p w:rsidR="00EF278F" w:rsidRPr="00B25EDD" w:rsidRDefault="00EF278F" w:rsidP="00886E7E">
            <w:pPr>
              <w:pStyle w:val="-3-10"/>
              <w:rPr>
                <w:rFonts w:ascii="Times New Roman" w:hAnsi="Times New Roman"/>
              </w:rPr>
            </w:pPr>
            <w:r w:rsidRPr="00B25EDD">
              <w:rPr>
                <w:rFonts w:ascii="Times New Roman" w:hAnsi="Times New Roman"/>
                <w:color w:val="000000" w:themeColor="text1"/>
                <w:lang w:val="en-US"/>
              </w:rPr>
              <w:t>K</w:t>
            </w:r>
            <w:r w:rsidRPr="00B25EDD">
              <w:rPr>
                <w:rFonts w:ascii="Times New Roman" w:hAnsi="Times New Roman"/>
                <w:color w:val="000000" w:themeColor="text1"/>
                <w:vertAlign w:val="subscript"/>
                <w:lang w:val="en-US"/>
              </w:rPr>
              <w:t>1</w:t>
            </w:r>
            <w:r w:rsidRPr="00B25EDD">
              <w:rPr>
                <w:rFonts w:ascii="Times New Roman" w:hAnsi="Times New Roman"/>
                <w:color w:val="000000" w:themeColor="text1"/>
                <w:lang w:val="en-US"/>
              </w:rPr>
              <w:t>jak</w:t>
            </w:r>
          </w:p>
        </w:tc>
        <w:tc>
          <w:tcPr>
            <w:tcW w:w="1574" w:type="dxa"/>
            <w:vAlign w:val="center"/>
          </w:tcPr>
          <w:p w:rsidR="00EF278F" w:rsidRPr="00B25EDD" w:rsidRDefault="00FC527D" w:rsidP="00FC527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1409-1936</w:t>
            </w:r>
          </w:p>
        </w:tc>
        <w:tc>
          <w:tcPr>
            <w:tcW w:w="3686" w:type="dxa"/>
            <w:vAlign w:val="center"/>
          </w:tcPr>
          <w:p w:rsidR="00EF278F" w:rsidRPr="00B25EDD" w:rsidRDefault="00FC527D" w:rsidP="00EF278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Глины, песчаники</w:t>
            </w:r>
          </w:p>
        </w:tc>
      </w:tr>
      <w:tr w:rsidR="00EF278F" w:rsidRPr="00603D85" w:rsidTr="00EF278F">
        <w:tc>
          <w:tcPr>
            <w:tcW w:w="2835" w:type="dxa"/>
            <w:vAlign w:val="center"/>
          </w:tcPr>
          <w:p w:rsidR="00EF278F" w:rsidRPr="00B25EDD" w:rsidRDefault="00EF278F" w:rsidP="00EF278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Малохетская</w:t>
            </w:r>
            <w:proofErr w:type="spellEnd"/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свита </w:t>
            </w:r>
          </w:p>
        </w:tc>
        <w:tc>
          <w:tcPr>
            <w:tcW w:w="1261" w:type="dxa"/>
            <w:vAlign w:val="center"/>
          </w:tcPr>
          <w:p w:rsidR="00EF278F" w:rsidRPr="00B25EDD" w:rsidRDefault="00EF278F" w:rsidP="00886E7E">
            <w:pPr>
              <w:pStyle w:val="-3-10"/>
              <w:rPr>
                <w:rFonts w:ascii="Times New Roman" w:hAnsi="Times New Roman"/>
              </w:rPr>
            </w:pPr>
            <w:r w:rsidRPr="00B25EDD">
              <w:rPr>
                <w:rFonts w:ascii="Times New Roman" w:hAnsi="Times New Roman"/>
                <w:color w:val="000000" w:themeColor="text1"/>
                <w:lang w:val="en-US"/>
              </w:rPr>
              <w:t>K</w:t>
            </w:r>
            <w:r w:rsidRPr="00B25EDD">
              <w:rPr>
                <w:rFonts w:ascii="Times New Roman" w:hAnsi="Times New Roman"/>
                <w:color w:val="000000" w:themeColor="text1"/>
                <w:vertAlign w:val="subscript"/>
                <w:lang w:val="en-US"/>
              </w:rPr>
              <w:t>1</w:t>
            </w:r>
            <w:r w:rsidRPr="00B25EDD">
              <w:rPr>
                <w:rFonts w:ascii="Times New Roman" w:hAnsi="Times New Roman"/>
                <w:color w:val="000000" w:themeColor="text1"/>
                <w:lang w:val="en-US"/>
              </w:rPr>
              <w:t>mh</w:t>
            </w:r>
          </w:p>
        </w:tc>
        <w:tc>
          <w:tcPr>
            <w:tcW w:w="1574" w:type="dxa"/>
            <w:vAlign w:val="center"/>
          </w:tcPr>
          <w:p w:rsidR="00EF278F" w:rsidRPr="00B25EDD" w:rsidRDefault="00FC527D" w:rsidP="00FC527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1936</w:t>
            </w:r>
            <w:r w:rsidR="00EF278F"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1980</w:t>
            </w:r>
          </w:p>
        </w:tc>
        <w:tc>
          <w:tcPr>
            <w:tcW w:w="3686" w:type="dxa"/>
            <w:vAlign w:val="center"/>
          </w:tcPr>
          <w:p w:rsidR="00EF278F" w:rsidRPr="00B25EDD" w:rsidRDefault="00FC527D" w:rsidP="00EF278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Песчаники, алевролиты, глины</w:t>
            </w:r>
          </w:p>
        </w:tc>
      </w:tr>
    </w:tbl>
    <w:p w:rsidR="00452F8F" w:rsidRPr="00452F8F" w:rsidRDefault="00452F8F" w:rsidP="00EF278F">
      <w:pPr>
        <w:spacing w:after="0"/>
        <w:rPr>
          <w:rFonts w:ascii="Times New Roman" w:hAnsi="Times New Roman" w:cs="Times New Roman"/>
        </w:rPr>
      </w:pPr>
    </w:p>
    <w:p w:rsidR="00D8073C" w:rsidRPr="002E71D0" w:rsidRDefault="00886E7E" w:rsidP="00886E7E">
      <w:pPr>
        <w:spacing w:after="0"/>
        <w:jc w:val="right"/>
        <w:rPr>
          <w:rFonts w:ascii="Times New Roman" w:hAnsi="Times New Roman" w:cs="Times New Roman"/>
          <w:sz w:val="20"/>
        </w:rPr>
      </w:pPr>
      <w:r w:rsidRPr="002E71D0">
        <w:rPr>
          <w:rFonts w:ascii="Times New Roman" w:hAnsi="Times New Roman" w:cs="Times New Roman"/>
          <w:sz w:val="20"/>
        </w:rPr>
        <w:t xml:space="preserve">Таблица </w:t>
      </w:r>
      <w:r w:rsidR="008942C9" w:rsidRPr="002E71D0">
        <w:rPr>
          <w:rFonts w:ascii="Times New Roman" w:hAnsi="Times New Roman" w:cs="Times New Roman"/>
          <w:sz w:val="20"/>
        </w:rPr>
        <w:t>9</w:t>
      </w:r>
      <w:r w:rsidRPr="002E71D0">
        <w:rPr>
          <w:rFonts w:ascii="Times New Roman" w:hAnsi="Times New Roman" w:cs="Times New Roman"/>
          <w:sz w:val="20"/>
        </w:rPr>
        <w:t>. Возможные осложнения</w:t>
      </w: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18"/>
        <w:gridCol w:w="3685"/>
        <w:gridCol w:w="4254"/>
      </w:tblGrid>
      <w:tr w:rsidR="00FC527D" w:rsidRPr="00FC527D" w:rsidTr="00FC527D">
        <w:trPr>
          <w:trHeight w:val="20"/>
          <w:tblHeader/>
        </w:trPr>
        <w:tc>
          <w:tcPr>
            <w:tcW w:w="758" w:type="pct"/>
            <w:shd w:val="clear" w:color="auto" w:fill="8DB3E2" w:themeFill="text2" w:themeFillTint="66"/>
            <w:vAlign w:val="center"/>
          </w:tcPr>
          <w:p w:rsidR="00FC527D" w:rsidRPr="00FC527D" w:rsidRDefault="00FC527D" w:rsidP="00FC52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Интервал по </w:t>
            </w:r>
            <w:proofErr w:type="spellStart"/>
            <w:r w:rsidRPr="00FC52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вертикали</w:t>
            </w:r>
            <w:proofErr w:type="gramStart"/>
            <w:r w:rsidRPr="00FC52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,м</w:t>
            </w:r>
            <w:proofErr w:type="spellEnd"/>
            <w:proofErr w:type="gramEnd"/>
          </w:p>
        </w:tc>
        <w:tc>
          <w:tcPr>
            <w:tcW w:w="1969" w:type="pct"/>
            <w:shd w:val="clear" w:color="auto" w:fill="8DB3E2" w:themeFill="text2" w:themeFillTint="66"/>
            <w:vAlign w:val="center"/>
          </w:tcPr>
          <w:p w:rsidR="00FC527D" w:rsidRPr="00FC527D" w:rsidRDefault="00FC527D" w:rsidP="00FC52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осложнений</w:t>
            </w:r>
          </w:p>
        </w:tc>
        <w:tc>
          <w:tcPr>
            <w:tcW w:w="2273" w:type="pct"/>
            <w:shd w:val="clear" w:color="auto" w:fill="8DB3E2" w:themeFill="text2" w:themeFillTint="66"/>
            <w:vAlign w:val="center"/>
          </w:tcPr>
          <w:p w:rsidR="00FC527D" w:rsidRPr="00FC527D" w:rsidRDefault="00FC527D" w:rsidP="00834AA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r w:rsidR="00834A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ричины</w:t>
            </w:r>
            <w:r w:rsidRPr="00FC52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вызывающие осложнения</w:t>
            </w:r>
          </w:p>
        </w:tc>
      </w:tr>
      <w:tr w:rsidR="00FC527D" w:rsidRPr="00FC527D" w:rsidTr="00FC527D">
        <w:trPr>
          <w:trHeight w:val="247"/>
        </w:trPr>
        <w:tc>
          <w:tcPr>
            <w:tcW w:w="758" w:type="pct"/>
          </w:tcPr>
          <w:p w:rsidR="00FC527D" w:rsidRPr="00B25EDD" w:rsidRDefault="00FC527D" w:rsidP="00FC527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527D" w:rsidRPr="00B25EDD" w:rsidRDefault="00FC527D" w:rsidP="00FC527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527D" w:rsidRPr="00B25EDD" w:rsidRDefault="00FC527D" w:rsidP="00FC527D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>0 −100</w:t>
            </w:r>
          </w:p>
        </w:tc>
        <w:tc>
          <w:tcPr>
            <w:tcW w:w="1969" w:type="pct"/>
            <w:vAlign w:val="center"/>
          </w:tcPr>
          <w:p w:rsidR="00FC527D" w:rsidRPr="00B25EDD" w:rsidRDefault="00FC527D" w:rsidP="00FC527D">
            <w:pPr>
              <w:tabs>
                <w:tab w:val="center" w:pos="0"/>
              </w:tabs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Поглощения промывочной жидкости. Обвалы стенок скважины, </w:t>
            </w:r>
            <w:proofErr w:type="spellStart"/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>кавернообр</w:t>
            </w:r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>зование</w:t>
            </w:r>
            <w:proofErr w:type="spellEnd"/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>. Прихват инструмента. Падение механической скорости проходки.</w:t>
            </w:r>
          </w:p>
        </w:tc>
        <w:tc>
          <w:tcPr>
            <w:tcW w:w="2273" w:type="pct"/>
            <w:vAlign w:val="center"/>
          </w:tcPr>
          <w:p w:rsidR="00FC527D" w:rsidRPr="00B25EDD" w:rsidRDefault="00FC527D" w:rsidP="00FC527D">
            <w:pPr>
              <w:tabs>
                <w:tab w:val="center" w:pos="0"/>
              </w:tabs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 </w:t>
            </w:r>
            <w:proofErr w:type="spellStart"/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>растеплении</w:t>
            </w:r>
            <w:proofErr w:type="spellEnd"/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ММП за счет естественной фильтрации. При </w:t>
            </w:r>
            <w:proofErr w:type="spellStart"/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>растеплении</w:t>
            </w:r>
            <w:proofErr w:type="spellEnd"/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ММП. За счет обвала стенок скважины</w:t>
            </w:r>
            <w:proofErr w:type="gramStart"/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рохождение пород </w:t>
            </w:r>
            <w:proofErr w:type="spellStart"/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>средней-высокой</w:t>
            </w:r>
            <w:proofErr w:type="spellEnd"/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плотности.</w:t>
            </w:r>
          </w:p>
        </w:tc>
      </w:tr>
      <w:tr w:rsidR="00FC527D" w:rsidRPr="00FC527D" w:rsidTr="00CD64EB">
        <w:trPr>
          <w:trHeight w:val="20"/>
        </w:trPr>
        <w:tc>
          <w:tcPr>
            <w:tcW w:w="758" w:type="pct"/>
            <w:vAlign w:val="center"/>
          </w:tcPr>
          <w:p w:rsidR="00FC527D" w:rsidRPr="00B25EDD" w:rsidRDefault="00FC527D" w:rsidP="00CD64E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1060 −1409</w:t>
            </w:r>
          </w:p>
          <w:p w:rsidR="00FC527D" w:rsidRPr="00B25EDD" w:rsidRDefault="00FC527D" w:rsidP="00CD64E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>1936-1980</w:t>
            </w:r>
          </w:p>
          <w:p w:rsidR="00FC527D" w:rsidRPr="00B25EDD" w:rsidRDefault="00FC527D" w:rsidP="00CD64E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69" w:type="pct"/>
            <w:vAlign w:val="center"/>
          </w:tcPr>
          <w:p w:rsidR="00FC527D" w:rsidRPr="00B25EDD" w:rsidRDefault="00FC527D" w:rsidP="00CD64E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>Частичное поглощение промывочной жидкости</w:t>
            </w:r>
          </w:p>
          <w:p w:rsidR="00FC527D" w:rsidRPr="00B25EDD" w:rsidRDefault="00FC527D" w:rsidP="00CD64E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>Сужение ствола скважины</w:t>
            </w:r>
          </w:p>
        </w:tc>
        <w:tc>
          <w:tcPr>
            <w:tcW w:w="2273" w:type="pct"/>
            <w:vAlign w:val="center"/>
          </w:tcPr>
          <w:p w:rsidR="00FC527D" w:rsidRPr="00B25EDD" w:rsidRDefault="00FC527D" w:rsidP="00FC527D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>В интервалах залегания песчаных пластов за счет естественной фильтрации в пласт.</w:t>
            </w:r>
          </w:p>
          <w:p w:rsidR="00FC527D" w:rsidRPr="00B25EDD" w:rsidRDefault="00FC527D" w:rsidP="00FC527D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>В интервалах поглощений, за счет образов</w:t>
            </w:r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>ния глинистой корки.</w:t>
            </w:r>
          </w:p>
        </w:tc>
      </w:tr>
      <w:tr w:rsidR="00FC527D" w:rsidRPr="00FC527D" w:rsidTr="00FC527D">
        <w:trPr>
          <w:trHeight w:val="20"/>
        </w:trPr>
        <w:tc>
          <w:tcPr>
            <w:tcW w:w="758" w:type="pct"/>
          </w:tcPr>
          <w:p w:rsidR="00FC527D" w:rsidRPr="00B25EDD" w:rsidRDefault="00FC527D" w:rsidP="00FC527D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527D" w:rsidRPr="00B25EDD" w:rsidRDefault="00FC527D" w:rsidP="00FC527D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>1010-1060</w:t>
            </w:r>
          </w:p>
          <w:p w:rsidR="00FC527D" w:rsidRPr="00B25EDD" w:rsidRDefault="00FC527D" w:rsidP="00FC527D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69" w:type="pct"/>
            <w:vAlign w:val="center"/>
          </w:tcPr>
          <w:p w:rsidR="00FC527D" w:rsidRPr="00B25EDD" w:rsidRDefault="00FC527D" w:rsidP="00FC527D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>Кавернообразования</w:t>
            </w:r>
            <w:proofErr w:type="spellEnd"/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273" w:type="pct"/>
            <w:vAlign w:val="center"/>
          </w:tcPr>
          <w:p w:rsidR="00FC527D" w:rsidRPr="00B25EDD" w:rsidRDefault="00FC527D" w:rsidP="00FC527D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>При прохождении глинистых отложений, при их набухании и обваливании.</w:t>
            </w:r>
          </w:p>
        </w:tc>
      </w:tr>
    </w:tbl>
    <w:p w:rsidR="00373ECC" w:rsidRDefault="00373ECC">
      <w:pPr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5" w:name="_Toc90635233"/>
      <w:r>
        <w:br w:type="page"/>
      </w:r>
    </w:p>
    <w:p w:rsidR="00886E7E" w:rsidRDefault="002B51D4" w:rsidP="008E5AA1">
      <w:pPr>
        <w:pStyle w:val="1"/>
      </w:pPr>
      <w:r w:rsidRPr="002B51D4">
        <w:lastRenderedPageBreak/>
        <w:t>6. О</w:t>
      </w:r>
      <w:r w:rsidR="00B25EDD">
        <w:t>своение струйным насосом</w:t>
      </w:r>
      <w:bookmarkEnd w:id="5"/>
    </w:p>
    <w:p w:rsidR="00541FA2" w:rsidRPr="00541FA2" w:rsidRDefault="00541FA2" w:rsidP="00541FA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41FA2">
        <w:rPr>
          <w:rFonts w:ascii="Times New Roman" w:eastAsia="Times New Roman" w:hAnsi="Times New Roman" w:cs="Times New Roman"/>
          <w:sz w:val="24"/>
          <w:szCs w:val="24"/>
        </w:rPr>
        <w:t xml:space="preserve">Всего планируется освоить с помощью струйного насоса 5 объектов в отложениях </w:t>
      </w:r>
      <w:proofErr w:type="spellStart"/>
      <w:r w:rsidRPr="00541FA2">
        <w:rPr>
          <w:rFonts w:ascii="Times New Roman" w:eastAsia="Times New Roman" w:hAnsi="Times New Roman" w:cs="Times New Roman"/>
          <w:sz w:val="24"/>
          <w:szCs w:val="24"/>
        </w:rPr>
        <w:t>Яковлевской</w:t>
      </w:r>
      <w:proofErr w:type="spellEnd"/>
      <w:r w:rsidRPr="00541FA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541FA2">
        <w:rPr>
          <w:rFonts w:ascii="Times New Roman" w:eastAsia="Times New Roman" w:hAnsi="Times New Roman" w:cs="Times New Roman"/>
          <w:sz w:val="24"/>
          <w:szCs w:val="24"/>
        </w:rPr>
        <w:t>Долганской</w:t>
      </w:r>
      <w:proofErr w:type="spellEnd"/>
      <w:r w:rsidRPr="00541FA2">
        <w:rPr>
          <w:rFonts w:ascii="Times New Roman" w:eastAsia="Times New Roman" w:hAnsi="Times New Roman" w:cs="Times New Roman"/>
          <w:sz w:val="24"/>
          <w:szCs w:val="24"/>
        </w:rPr>
        <w:t xml:space="preserve"> свитах в скважине №16 Лодочного ЛУ.  </w:t>
      </w:r>
      <w:r w:rsidRPr="00541FA2">
        <w:rPr>
          <w:rFonts w:ascii="Times New Roman" w:eastAsia="Times New Roman" w:hAnsi="Times New Roman" w:cs="Times New Roman"/>
          <w:color w:val="212121"/>
          <w:spacing w:val="-3"/>
          <w:sz w:val="24"/>
          <w:szCs w:val="24"/>
        </w:rPr>
        <w:t>Выбор объектов</w:t>
      </w: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 xml:space="preserve"> к о</w:t>
      </w: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воению с помощью струйного насоса будет произведен по результатам и характеру пол</w:t>
      </w: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у</w:t>
      </w: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ченного притока с учетом результатов промыслово-геофизических исследований при и</w:t>
      </w: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 xml:space="preserve">пытании скважин. Освоение струйным насосом будет выполняться с применением </w:t>
      </w:r>
      <w:proofErr w:type="spellStart"/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паке</w:t>
      </w: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р</w:t>
      </w: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ной</w:t>
      </w:r>
      <w:proofErr w:type="spellEnd"/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 xml:space="preserve"> компоновки спущенной на НКВ-73. Освоение каждого объекта планируется провести по следующей схеме:</w:t>
      </w:r>
    </w:p>
    <w:p w:rsidR="00541FA2" w:rsidRPr="00541FA2" w:rsidRDefault="00541FA2" w:rsidP="002235A2">
      <w:pPr>
        <w:pStyle w:val="aa"/>
        <w:numPr>
          <w:ilvl w:val="0"/>
          <w:numId w:val="1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 xml:space="preserve">Спуск </w:t>
      </w:r>
      <w:proofErr w:type="spellStart"/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пакерной</w:t>
      </w:r>
      <w:proofErr w:type="spellEnd"/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 xml:space="preserve"> компоновки с установкой </w:t>
      </w:r>
      <w:proofErr w:type="spellStart"/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пакера</w:t>
      </w:r>
      <w:proofErr w:type="spellEnd"/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20-30 м выше исследуемого интервала перфорации с обязательной установкой в хвостовике контейнера с гл</w:t>
      </w: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у</w:t>
      </w: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бинными манометрами.</w:t>
      </w:r>
    </w:p>
    <w:p w:rsidR="00541FA2" w:rsidRPr="00541FA2" w:rsidRDefault="00541FA2" w:rsidP="002235A2">
      <w:pPr>
        <w:pStyle w:val="aa"/>
        <w:numPr>
          <w:ilvl w:val="0"/>
          <w:numId w:val="1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 xml:space="preserve">Перевод скважины на тех воду, </w:t>
      </w:r>
      <w:proofErr w:type="spellStart"/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пакеровка</w:t>
      </w:r>
      <w:proofErr w:type="spellEnd"/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. Оборудование устья скважины в соо</w:t>
      </w: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т</w:t>
      </w: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ветствии со «Схемой обвязки устья скважины при испытании».</w:t>
      </w:r>
    </w:p>
    <w:p w:rsidR="00541FA2" w:rsidRPr="00541FA2" w:rsidRDefault="00541FA2" w:rsidP="002235A2">
      <w:pPr>
        <w:pStyle w:val="aa"/>
        <w:numPr>
          <w:ilvl w:val="0"/>
          <w:numId w:val="1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 xml:space="preserve">Монтаж и сброс депрессионной вставки. Проведение циклических воздействий на пласт на 4-5 режимах закачки (по 4 цикла на каждом режиме) </w:t>
      </w:r>
      <w:r w:rsidRPr="00541FA2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 режиме депрессия-восстановление забойного давления путем периодической прокачки рабочей жи</w:t>
      </w:r>
      <w:r w:rsidRPr="00541FA2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д</w:t>
      </w:r>
      <w:r w:rsidRPr="00541FA2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кости через </w:t>
      </w:r>
      <w:proofErr w:type="spellStart"/>
      <w:r w:rsidRPr="00541FA2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эжекторное</w:t>
      </w:r>
      <w:proofErr w:type="spellEnd"/>
      <w:r w:rsidRPr="00541FA2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устройство (струйный насос). Каждый ци</w:t>
      </w:r>
      <w:proofErr w:type="gramStart"/>
      <w:r w:rsidRPr="00541FA2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кл вкл</w:t>
      </w:r>
      <w:proofErr w:type="gramEnd"/>
      <w:r w:rsidRPr="00541FA2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ючает: </w:t>
      </w:r>
      <w:r w:rsidRPr="00541FA2">
        <w:rPr>
          <w:rFonts w:ascii="Times New Roman" w:eastAsia="Times New Roman" w:hAnsi="Times New Roman" w:cs="Times New Roman"/>
          <w:iCs/>
          <w:color w:val="00001E"/>
          <w:sz w:val="24"/>
          <w:szCs w:val="24"/>
        </w:rPr>
        <w:t>1</w:t>
      </w:r>
      <w:r w:rsidRPr="00541FA2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5 минут депрессии и 5 минут восстановления давления (цементировочный агрегат типа ЦА-320, УНБ-125 и т.п. остановлен). </w:t>
      </w:r>
    </w:p>
    <w:p w:rsidR="00541FA2" w:rsidRPr="00541FA2" w:rsidRDefault="00541FA2" w:rsidP="002235A2">
      <w:pPr>
        <w:pStyle w:val="aa"/>
        <w:numPr>
          <w:ilvl w:val="0"/>
          <w:numId w:val="1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1FA2">
        <w:rPr>
          <w:rFonts w:ascii="Times New Roman" w:eastAsia="Times New Roman" w:hAnsi="Times New Roman" w:cs="Times New Roman"/>
          <w:sz w:val="24"/>
          <w:szCs w:val="24"/>
        </w:rPr>
        <w:t xml:space="preserve">Извлечение депрессионной вставки при помощи лебёдки, скачивание информации с манометра. </w:t>
      </w:r>
      <w:r w:rsidRPr="00541FA2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Убедиться в исправной работе струйного насоса. </w:t>
      </w:r>
      <w:r w:rsidRPr="00541FA2">
        <w:rPr>
          <w:rFonts w:ascii="Times New Roman" w:eastAsia="Times New Roman" w:hAnsi="Times New Roman" w:cs="Times New Roman"/>
          <w:sz w:val="24"/>
          <w:szCs w:val="24"/>
        </w:rPr>
        <w:t>Если приток из скважины позволяет построить график индикаторной кривой – спустить вставку КВД.</w:t>
      </w:r>
    </w:p>
    <w:p w:rsidR="00541FA2" w:rsidRPr="00541FA2" w:rsidRDefault="00541FA2" w:rsidP="002235A2">
      <w:pPr>
        <w:pStyle w:val="aa"/>
        <w:widowControl w:val="0"/>
        <w:numPr>
          <w:ilvl w:val="0"/>
          <w:numId w:val="1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41FA2">
        <w:rPr>
          <w:rFonts w:ascii="Times New Roman" w:eastAsia="Times New Roman" w:hAnsi="Times New Roman" w:cs="Times New Roman"/>
          <w:sz w:val="24"/>
          <w:szCs w:val="24"/>
        </w:rPr>
        <w:t xml:space="preserve">По результатам циклических воздействий на пласт произвести отбор жидкости на 4-5 режимах (прямого хода) безостановочной работы насосного агрегата 3-4 часа (время работы на режимах и давления закачки скорректировать по ходу работ). В процессе отработки на режимах – Исполнитель контролирует состав и объемом притока поступившего из пласта. </w:t>
      </w:r>
    </w:p>
    <w:p w:rsidR="00541FA2" w:rsidRPr="00541FA2" w:rsidRDefault="00541FA2" w:rsidP="002235A2">
      <w:pPr>
        <w:pStyle w:val="aa"/>
        <w:widowControl w:val="0"/>
        <w:numPr>
          <w:ilvl w:val="0"/>
          <w:numId w:val="1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На оптимальном (максимально стабильном притоке из пласта) произвести отрабо</w:t>
      </w: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т</w:t>
      </w: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ку скважины в течени</w:t>
      </w:r>
      <w:proofErr w:type="gramStart"/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proofErr w:type="gramEnd"/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 xml:space="preserve"> 5-6 часов. Замерить объем, состав и дебит притока.</w:t>
      </w:r>
    </w:p>
    <w:p w:rsidR="00541FA2" w:rsidRPr="00541FA2" w:rsidRDefault="00541FA2" w:rsidP="002235A2">
      <w:pPr>
        <w:pStyle w:val="aa"/>
        <w:widowControl w:val="0"/>
        <w:numPr>
          <w:ilvl w:val="0"/>
          <w:numId w:val="1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Запись КВД в течение 24 часов.</w:t>
      </w:r>
    </w:p>
    <w:p w:rsidR="00541FA2" w:rsidRPr="00541FA2" w:rsidRDefault="00541FA2" w:rsidP="002235A2">
      <w:pPr>
        <w:pStyle w:val="aa"/>
        <w:widowControl w:val="0"/>
        <w:numPr>
          <w:ilvl w:val="0"/>
          <w:numId w:val="1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 xml:space="preserve">После записи КВД произвести отработку на 2-3 оптимальных режимах обратного хода. Время отработки и величину депрессии (давления закачки) дополнительно согласовать с Заказчиком. </w:t>
      </w:r>
      <w:r w:rsidRPr="00541FA2">
        <w:rPr>
          <w:rFonts w:ascii="Times New Roman" w:eastAsia="Times New Roman" w:hAnsi="Times New Roman" w:cs="Times New Roman"/>
          <w:sz w:val="24"/>
          <w:szCs w:val="24"/>
        </w:rPr>
        <w:t>В процессе отработки на режимах – Исполнитель ко</w:t>
      </w:r>
      <w:r w:rsidRPr="00541FA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541FA2">
        <w:rPr>
          <w:rFonts w:ascii="Times New Roman" w:eastAsia="Times New Roman" w:hAnsi="Times New Roman" w:cs="Times New Roman"/>
          <w:sz w:val="24"/>
          <w:szCs w:val="24"/>
        </w:rPr>
        <w:t xml:space="preserve">тролирует состав и объемом притока поступившего из пласта. </w:t>
      </w:r>
    </w:p>
    <w:p w:rsidR="00541FA2" w:rsidRPr="00541FA2" w:rsidRDefault="00541FA2" w:rsidP="002235A2">
      <w:pPr>
        <w:pStyle w:val="aa"/>
        <w:widowControl w:val="0"/>
        <w:numPr>
          <w:ilvl w:val="0"/>
          <w:numId w:val="1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После отработки на режимах – глушение скважины, подъем компоновки.</w:t>
      </w:r>
    </w:p>
    <w:p w:rsidR="00541FA2" w:rsidRPr="00541FA2" w:rsidRDefault="00541FA2" w:rsidP="002235A2">
      <w:pPr>
        <w:pStyle w:val="aa"/>
        <w:numPr>
          <w:ilvl w:val="0"/>
          <w:numId w:val="1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По результатам оказанных услуг интерпретация полученных данных с последу</w:t>
      </w: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ю</w:t>
      </w: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щим составлением отчета о проведенных гидродинамических исследованиях, п</w:t>
      </w: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 xml:space="preserve">строением ИД, расчетами основных гидродинамических параметров пласта.    </w:t>
      </w:r>
    </w:p>
    <w:p w:rsidR="00B25EDD" w:rsidRPr="00F94973" w:rsidRDefault="00B25EDD" w:rsidP="00F9497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94973" w:rsidRPr="00F94973" w:rsidRDefault="002B51D4" w:rsidP="00F9497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iCs/>
          <w:sz w:val="18"/>
          <w:szCs w:val="18"/>
        </w:rPr>
      </w:pPr>
      <w:bookmarkStart w:id="6" w:name="_Toc90635234"/>
      <w:r w:rsidRPr="00F94973">
        <w:rPr>
          <w:rFonts w:ascii="Times New Roman" w:hAnsi="Times New Roman" w:cs="Times New Roman"/>
          <w:sz w:val="18"/>
          <w:szCs w:val="18"/>
        </w:rPr>
        <w:t>Таблица 1</w:t>
      </w:r>
      <w:r w:rsidR="008942C9" w:rsidRPr="00F94973">
        <w:rPr>
          <w:rFonts w:ascii="Times New Roman" w:hAnsi="Times New Roman" w:cs="Times New Roman"/>
          <w:sz w:val="18"/>
          <w:szCs w:val="18"/>
        </w:rPr>
        <w:t>0</w:t>
      </w:r>
      <w:r w:rsidRPr="00F94973">
        <w:rPr>
          <w:rFonts w:ascii="Times New Roman" w:hAnsi="Times New Roman" w:cs="Times New Roman"/>
          <w:sz w:val="18"/>
          <w:szCs w:val="18"/>
        </w:rPr>
        <w:t xml:space="preserve">. </w:t>
      </w:r>
      <w:proofErr w:type="gramStart"/>
      <w:r w:rsidR="00F94973" w:rsidRPr="00F94973">
        <w:rPr>
          <w:rFonts w:ascii="Times New Roman" w:hAnsi="Times New Roman" w:cs="Times New Roman"/>
          <w:iCs/>
          <w:sz w:val="18"/>
          <w:szCs w:val="18"/>
        </w:rPr>
        <w:t>Объекты</w:t>
      </w:r>
      <w:proofErr w:type="gramEnd"/>
      <w:r w:rsidR="00F94973" w:rsidRPr="00F94973">
        <w:rPr>
          <w:rFonts w:ascii="Times New Roman" w:hAnsi="Times New Roman" w:cs="Times New Roman"/>
          <w:iCs/>
          <w:sz w:val="18"/>
          <w:szCs w:val="18"/>
        </w:rPr>
        <w:t xml:space="preserve"> предполагаемые к освоению с помощью струйного насоса.</w:t>
      </w:r>
      <w:bookmarkEnd w:id="6"/>
      <w:r w:rsidR="00F94973" w:rsidRPr="00F94973">
        <w:rPr>
          <w:rFonts w:ascii="Times New Roman" w:hAnsi="Times New Roman" w:cs="Times New Roman"/>
          <w:iCs/>
          <w:sz w:val="18"/>
          <w:szCs w:val="18"/>
        </w:rPr>
        <w:t xml:space="preserve"> </w:t>
      </w:r>
    </w:p>
    <w:tbl>
      <w:tblPr>
        <w:tblW w:w="9172" w:type="dxa"/>
        <w:jc w:val="center"/>
        <w:tblInd w:w="7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/>
      </w:tblPr>
      <w:tblGrid>
        <w:gridCol w:w="935"/>
        <w:gridCol w:w="2785"/>
        <w:gridCol w:w="1875"/>
        <w:gridCol w:w="3577"/>
      </w:tblGrid>
      <w:tr w:rsidR="00F94973" w:rsidRPr="006D5291" w:rsidTr="00F94973">
        <w:trPr>
          <w:trHeight w:val="276"/>
          <w:tblHeader/>
          <w:jc w:val="center"/>
        </w:trPr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</w:tcPr>
          <w:p w:rsidR="00F94973" w:rsidRPr="00F94973" w:rsidRDefault="00F94973" w:rsidP="00F949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F9497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№ об</w:t>
            </w:r>
            <w:r w:rsidRPr="00F9497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ъ</w:t>
            </w:r>
            <w:r w:rsidRPr="00F9497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екта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</w:tcPr>
          <w:p w:rsidR="00F94973" w:rsidRPr="00F94973" w:rsidRDefault="00F94973" w:rsidP="00F949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F9497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Стратиграфическое по</w:t>
            </w:r>
            <w:r w:rsidRPr="00F9497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д</w:t>
            </w:r>
            <w:r w:rsidRPr="00F9497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разделение 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F94973" w:rsidRPr="00F94973" w:rsidRDefault="00F94973" w:rsidP="00F949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F9497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Пласт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F94973" w:rsidRPr="00F94973" w:rsidRDefault="00F94973" w:rsidP="00F949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F9497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Интервал перфорации, </w:t>
            </w:r>
            <w:proofErr w:type="gramStart"/>
            <w:r w:rsidRPr="00F9497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м</w:t>
            </w:r>
            <w:proofErr w:type="gramEnd"/>
          </w:p>
        </w:tc>
      </w:tr>
      <w:tr w:rsidR="00F94973" w:rsidRPr="006D5291" w:rsidTr="00F94973">
        <w:trPr>
          <w:trHeight w:val="20"/>
          <w:tblHeader/>
          <w:jc w:val="center"/>
        </w:trPr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4973" w:rsidRPr="00F94973" w:rsidRDefault="00F94973" w:rsidP="00F949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94973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4973" w:rsidRPr="00F94973" w:rsidRDefault="00F94973" w:rsidP="00F949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F94973">
              <w:rPr>
                <w:rFonts w:ascii="Times New Roman" w:hAnsi="Times New Roman" w:cs="Times New Roman"/>
                <w:iCs/>
                <w:sz w:val="20"/>
                <w:szCs w:val="20"/>
              </w:rPr>
              <w:t>Яковлевская</w:t>
            </w:r>
            <w:proofErr w:type="spellEnd"/>
            <w:r w:rsidRPr="00F9497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свита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4973" w:rsidRPr="00F94973" w:rsidRDefault="00F94973" w:rsidP="00F94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73">
              <w:rPr>
                <w:rFonts w:ascii="Times New Roman" w:hAnsi="Times New Roman" w:cs="Times New Roman"/>
                <w:sz w:val="20"/>
                <w:szCs w:val="20"/>
              </w:rPr>
              <w:t>пласт Як-</w:t>
            </w:r>
            <w:proofErr w:type="gramStart"/>
            <w:r w:rsidRPr="00F94973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proofErr w:type="gramEnd"/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4973" w:rsidRPr="00F94973" w:rsidRDefault="00F94973" w:rsidP="00F94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73">
              <w:rPr>
                <w:rFonts w:ascii="Times New Roman" w:hAnsi="Times New Roman" w:cs="Times New Roman"/>
                <w:sz w:val="20"/>
                <w:szCs w:val="20"/>
              </w:rPr>
              <w:t>1809-1817</w:t>
            </w:r>
          </w:p>
        </w:tc>
      </w:tr>
      <w:tr w:rsidR="00F94973" w:rsidRPr="006D5291" w:rsidTr="00F94973">
        <w:trPr>
          <w:trHeight w:val="20"/>
          <w:tblHeader/>
          <w:jc w:val="center"/>
        </w:trPr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4973" w:rsidRPr="00F94973" w:rsidRDefault="00F94973" w:rsidP="00F949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94973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4973" w:rsidRPr="00F94973" w:rsidRDefault="00F94973" w:rsidP="00F949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F94973">
              <w:rPr>
                <w:rFonts w:ascii="Times New Roman" w:hAnsi="Times New Roman" w:cs="Times New Roman"/>
                <w:iCs/>
                <w:sz w:val="20"/>
                <w:szCs w:val="20"/>
              </w:rPr>
              <w:t>Яковлевская</w:t>
            </w:r>
            <w:proofErr w:type="spellEnd"/>
            <w:r w:rsidRPr="00F9497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свита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4973" w:rsidRPr="00F94973" w:rsidRDefault="00F94973" w:rsidP="00F94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973">
              <w:rPr>
                <w:rFonts w:ascii="Times New Roman" w:hAnsi="Times New Roman" w:cs="Times New Roman"/>
                <w:sz w:val="20"/>
                <w:szCs w:val="20"/>
              </w:rPr>
              <w:t>пласт Як-</w:t>
            </w:r>
            <w:proofErr w:type="gramStart"/>
            <w:r w:rsidRPr="00F94973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  <w:proofErr w:type="gramEnd"/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4973" w:rsidRPr="00F94973" w:rsidRDefault="00F94973" w:rsidP="00F94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73">
              <w:rPr>
                <w:rFonts w:ascii="Times New Roman" w:hAnsi="Times New Roman" w:cs="Times New Roman"/>
                <w:sz w:val="20"/>
                <w:szCs w:val="20"/>
              </w:rPr>
              <w:t>1775-1789</w:t>
            </w:r>
          </w:p>
        </w:tc>
      </w:tr>
      <w:tr w:rsidR="00F94973" w:rsidRPr="006D5291" w:rsidTr="00F94973">
        <w:trPr>
          <w:trHeight w:val="20"/>
          <w:tblHeader/>
          <w:jc w:val="center"/>
        </w:trPr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4973" w:rsidRPr="00F94973" w:rsidRDefault="00F94973" w:rsidP="00F949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94973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4973" w:rsidRPr="00F94973" w:rsidRDefault="00F94973" w:rsidP="00F949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F94973">
              <w:rPr>
                <w:rFonts w:ascii="Times New Roman" w:hAnsi="Times New Roman" w:cs="Times New Roman"/>
                <w:iCs/>
                <w:sz w:val="20"/>
                <w:szCs w:val="20"/>
              </w:rPr>
              <w:t>Долганская</w:t>
            </w:r>
            <w:proofErr w:type="spellEnd"/>
            <w:r w:rsidRPr="00F9497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свита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4973" w:rsidRPr="00F94973" w:rsidRDefault="00F94973" w:rsidP="00F94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973">
              <w:rPr>
                <w:rFonts w:ascii="Times New Roman" w:hAnsi="Times New Roman" w:cs="Times New Roman"/>
                <w:sz w:val="20"/>
                <w:szCs w:val="20"/>
              </w:rPr>
              <w:t xml:space="preserve">Пласт Дл 1-2 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4973" w:rsidRPr="00F94973" w:rsidRDefault="00F94973" w:rsidP="00F94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73">
              <w:rPr>
                <w:rFonts w:ascii="Times New Roman" w:hAnsi="Times New Roman" w:cs="Times New Roman"/>
                <w:sz w:val="20"/>
                <w:szCs w:val="20"/>
              </w:rPr>
              <w:t>1733-1735</w:t>
            </w:r>
          </w:p>
        </w:tc>
      </w:tr>
      <w:tr w:rsidR="00F94973" w:rsidRPr="006D5291" w:rsidTr="00F94973">
        <w:trPr>
          <w:trHeight w:val="20"/>
          <w:tblHeader/>
          <w:jc w:val="center"/>
        </w:trPr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94973" w:rsidRPr="00F94973" w:rsidRDefault="00F94973" w:rsidP="00F949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94973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94973" w:rsidRPr="00F94973" w:rsidRDefault="00F94973" w:rsidP="00F949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F94973">
              <w:rPr>
                <w:rFonts w:ascii="Times New Roman" w:hAnsi="Times New Roman" w:cs="Times New Roman"/>
                <w:iCs/>
                <w:sz w:val="20"/>
                <w:szCs w:val="20"/>
              </w:rPr>
              <w:t>Долганская</w:t>
            </w:r>
            <w:proofErr w:type="spellEnd"/>
            <w:r w:rsidRPr="00F9497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свита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973" w:rsidRPr="00F94973" w:rsidRDefault="00F94973" w:rsidP="00F94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973">
              <w:rPr>
                <w:rFonts w:ascii="Times New Roman" w:hAnsi="Times New Roman" w:cs="Times New Roman"/>
                <w:sz w:val="20"/>
                <w:szCs w:val="20"/>
              </w:rPr>
              <w:t xml:space="preserve">Пласт Дл 2-3 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973" w:rsidRPr="00F94973" w:rsidRDefault="00F94973" w:rsidP="00F94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73">
              <w:rPr>
                <w:rFonts w:ascii="Times New Roman" w:hAnsi="Times New Roman" w:cs="Times New Roman"/>
                <w:sz w:val="20"/>
                <w:szCs w:val="20"/>
              </w:rPr>
              <w:t>1088-1100</w:t>
            </w:r>
          </w:p>
        </w:tc>
      </w:tr>
      <w:tr w:rsidR="00F94973" w:rsidRPr="006D5291" w:rsidTr="00F94973">
        <w:trPr>
          <w:trHeight w:val="20"/>
          <w:tblHeader/>
          <w:jc w:val="center"/>
        </w:trPr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4973" w:rsidRPr="00F94973" w:rsidRDefault="00F94973" w:rsidP="00F949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94973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4973" w:rsidRPr="00F94973" w:rsidRDefault="00F94973" w:rsidP="00F949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F94973">
              <w:rPr>
                <w:rFonts w:ascii="Times New Roman" w:hAnsi="Times New Roman" w:cs="Times New Roman"/>
                <w:iCs/>
                <w:sz w:val="20"/>
                <w:szCs w:val="20"/>
              </w:rPr>
              <w:t>Долганская</w:t>
            </w:r>
            <w:proofErr w:type="spellEnd"/>
            <w:r w:rsidRPr="00F9497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свита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4973" w:rsidRPr="00F94973" w:rsidRDefault="00F94973" w:rsidP="00F94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73">
              <w:rPr>
                <w:rFonts w:ascii="Times New Roman" w:hAnsi="Times New Roman" w:cs="Times New Roman"/>
                <w:sz w:val="20"/>
                <w:szCs w:val="20"/>
              </w:rPr>
              <w:t>Пласт Дл-1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4973" w:rsidRPr="00F94973" w:rsidRDefault="00F94973" w:rsidP="00F94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73">
              <w:rPr>
                <w:rFonts w:ascii="Times New Roman" w:hAnsi="Times New Roman" w:cs="Times New Roman"/>
                <w:sz w:val="20"/>
                <w:szCs w:val="20"/>
              </w:rPr>
              <w:t>1060-1065</w:t>
            </w:r>
          </w:p>
        </w:tc>
      </w:tr>
    </w:tbl>
    <w:p w:rsidR="00D8073C" w:rsidRPr="00EF278F" w:rsidRDefault="00D8073C" w:rsidP="00F94973">
      <w:pPr>
        <w:spacing w:after="0"/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9857D7" w:rsidRDefault="00567042" w:rsidP="008E5AA1">
      <w:pPr>
        <w:pStyle w:val="1"/>
      </w:pPr>
      <w:bookmarkStart w:id="7" w:name="_Toc90635235"/>
      <w:r w:rsidRPr="009857D7">
        <w:lastRenderedPageBreak/>
        <w:t xml:space="preserve">7. </w:t>
      </w:r>
      <w:r w:rsidR="0059164F">
        <w:t xml:space="preserve"> Требования к</w:t>
      </w:r>
      <w:r w:rsidR="009857D7" w:rsidRPr="009857D7">
        <w:t xml:space="preserve"> </w:t>
      </w:r>
      <w:r w:rsidR="0059164F">
        <w:t>н</w:t>
      </w:r>
      <w:r w:rsidR="009857D7" w:rsidRPr="009857D7">
        <w:t>еобходимы</w:t>
      </w:r>
      <w:r w:rsidR="0059164F">
        <w:t>м</w:t>
      </w:r>
      <w:r w:rsidR="009857D7" w:rsidRPr="009857D7">
        <w:t xml:space="preserve"> материал</w:t>
      </w:r>
      <w:r w:rsidR="0059164F">
        <w:t>ам</w:t>
      </w:r>
      <w:r w:rsidR="009857D7" w:rsidRPr="009857D7">
        <w:t xml:space="preserve"> и оборудовани</w:t>
      </w:r>
      <w:r w:rsidR="0059164F">
        <w:t>ю</w:t>
      </w:r>
      <w:bookmarkEnd w:id="7"/>
    </w:p>
    <w:p w:rsidR="00931248" w:rsidRPr="00931248" w:rsidRDefault="00931248" w:rsidP="00931248">
      <w:pPr>
        <w:pStyle w:val="aa"/>
        <w:widowControl w:val="0"/>
        <w:spacing w:after="0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1248">
        <w:rPr>
          <w:rFonts w:ascii="Times New Roman" w:eastAsia="Times New Roman" w:hAnsi="Times New Roman" w:cs="Times New Roman"/>
          <w:bCs/>
          <w:sz w:val="24"/>
          <w:szCs w:val="24"/>
        </w:rPr>
        <w:t>Исполнитель обязан иметь на объекте оказания услуг следующее оборудование и мат</w:t>
      </w:r>
      <w:r w:rsidRPr="00931248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931248">
        <w:rPr>
          <w:rFonts w:ascii="Times New Roman" w:eastAsia="Times New Roman" w:hAnsi="Times New Roman" w:cs="Times New Roman"/>
          <w:bCs/>
          <w:sz w:val="24"/>
          <w:szCs w:val="24"/>
        </w:rPr>
        <w:t>риалы:</w:t>
      </w:r>
    </w:p>
    <w:p w:rsidR="00931248" w:rsidRPr="00931248" w:rsidRDefault="00931248" w:rsidP="00931248">
      <w:pPr>
        <w:pStyle w:val="aa"/>
        <w:widowControl w:val="0"/>
        <w:numPr>
          <w:ilvl w:val="0"/>
          <w:numId w:val="2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1248">
        <w:rPr>
          <w:rFonts w:ascii="Times New Roman" w:eastAsia="Times New Roman" w:hAnsi="Times New Roman" w:cs="Times New Roman"/>
          <w:sz w:val="24"/>
          <w:szCs w:val="24"/>
        </w:rPr>
        <w:t xml:space="preserve">Струйный насос в комплекте с необходимыми вставками, набор переводников под НКВ-73.  </w:t>
      </w:r>
      <w:r w:rsidRPr="00931248">
        <w:rPr>
          <w:rFonts w:ascii="Times New Roman" w:eastAsia="Times New Roman" w:hAnsi="Times New Roman" w:cs="Times New Roman"/>
          <w:bCs/>
          <w:sz w:val="24"/>
          <w:szCs w:val="24"/>
        </w:rPr>
        <w:t>Исполнитель обязан предоставить технические паспорта с отметками о наработке оборудования, а также инструкцию по эксплуатации. Исполнитель до</w:t>
      </w:r>
      <w:r w:rsidRPr="00931248">
        <w:rPr>
          <w:rFonts w:ascii="Times New Roman" w:eastAsia="Times New Roman" w:hAnsi="Times New Roman" w:cs="Times New Roman"/>
          <w:bCs/>
          <w:sz w:val="24"/>
          <w:szCs w:val="24"/>
        </w:rPr>
        <w:t>л</w:t>
      </w:r>
      <w:r w:rsidRPr="00931248">
        <w:rPr>
          <w:rFonts w:ascii="Times New Roman" w:eastAsia="Times New Roman" w:hAnsi="Times New Roman" w:cs="Times New Roman"/>
          <w:bCs/>
          <w:sz w:val="24"/>
          <w:szCs w:val="24"/>
        </w:rPr>
        <w:t>жен хранить документацию, подтверждающую, что все оборудование имеет нео</w:t>
      </w:r>
      <w:r w:rsidRPr="00931248">
        <w:rPr>
          <w:rFonts w:ascii="Times New Roman" w:eastAsia="Times New Roman" w:hAnsi="Times New Roman" w:cs="Times New Roman"/>
          <w:bCs/>
          <w:sz w:val="24"/>
          <w:szCs w:val="24"/>
        </w:rPr>
        <w:t>б</w:t>
      </w:r>
      <w:r w:rsidRPr="00931248">
        <w:rPr>
          <w:rFonts w:ascii="Times New Roman" w:eastAsia="Times New Roman" w:hAnsi="Times New Roman" w:cs="Times New Roman"/>
          <w:bCs/>
          <w:sz w:val="24"/>
          <w:szCs w:val="24"/>
        </w:rPr>
        <w:t>ходимые сертификаты качества и паспорта в соответствии с требованиями «Правил безопасности в нефтяной и газовой промышленности». По требованию Заказчика любые материалы могут быть проверены и испытаны в соответствие с установле</w:t>
      </w:r>
      <w:r w:rsidRPr="00931248">
        <w:rPr>
          <w:rFonts w:ascii="Times New Roman" w:eastAsia="Times New Roman" w:hAnsi="Times New Roman" w:cs="Times New Roman"/>
          <w:bCs/>
          <w:sz w:val="24"/>
          <w:szCs w:val="24"/>
        </w:rPr>
        <w:t>н</w:t>
      </w:r>
      <w:r w:rsidRPr="00931248">
        <w:rPr>
          <w:rFonts w:ascii="Times New Roman" w:eastAsia="Times New Roman" w:hAnsi="Times New Roman" w:cs="Times New Roman"/>
          <w:bCs/>
          <w:sz w:val="24"/>
          <w:szCs w:val="24"/>
        </w:rPr>
        <w:t>ными процедурами.</w:t>
      </w:r>
    </w:p>
    <w:p w:rsidR="00931248" w:rsidRDefault="00931248" w:rsidP="00E33320">
      <w:pPr>
        <w:tabs>
          <w:tab w:val="left" w:pos="284"/>
        </w:tabs>
        <w:spacing w:after="0" w:line="240" w:lineRule="auto"/>
        <w:ind w:left="-142" w:right="10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33320" w:rsidRPr="00E33320" w:rsidRDefault="00E33320" w:rsidP="00E33320">
      <w:pPr>
        <w:tabs>
          <w:tab w:val="left" w:pos="284"/>
        </w:tabs>
        <w:spacing w:after="0" w:line="240" w:lineRule="auto"/>
        <w:ind w:left="-142" w:right="10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E33320">
        <w:rPr>
          <w:rFonts w:ascii="Times New Roman" w:eastAsia="Times New Roman" w:hAnsi="Times New Roman" w:cs="Times New Roman"/>
          <w:bCs/>
          <w:sz w:val="24"/>
          <w:szCs w:val="24"/>
        </w:rPr>
        <w:t>Исполнитель</w:t>
      </w:r>
      <w:proofErr w:type="gramEnd"/>
      <w:r w:rsidRPr="00E33320">
        <w:rPr>
          <w:rFonts w:ascii="Times New Roman" w:eastAsia="Times New Roman" w:hAnsi="Times New Roman" w:cs="Times New Roman"/>
          <w:bCs/>
          <w:sz w:val="24"/>
          <w:szCs w:val="24"/>
        </w:rPr>
        <w:t xml:space="preserve"> оказывающий услуги по освоению скважины с помощью струйного насоса обязан: </w:t>
      </w:r>
    </w:p>
    <w:p w:rsidR="00E33320" w:rsidRPr="00E33320" w:rsidRDefault="00E33320" w:rsidP="00E33320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right="10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33320">
        <w:rPr>
          <w:rFonts w:ascii="Times New Roman" w:eastAsia="Times New Roman" w:hAnsi="Times New Roman" w:cs="Times New Roman"/>
          <w:bCs/>
          <w:sz w:val="24"/>
          <w:szCs w:val="24"/>
        </w:rPr>
        <w:t>Заблаговременно поставить в район оказания сервисных услуг необходимые мат</w:t>
      </w:r>
      <w:r w:rsidRPr="00E33320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E33320">
        <w:rPr>
          <w:rFonts w:ascii="Times New Roman" w:eastAsia="Times New Roman" w:hAnsi="Times New Roman" w:cs="Times New Roman"/>
          <w:bCs/>
          <w:sz w:val="24"/>
          <w:szCs w:val="24"/>
        </w:rPr>
        <w:t xml:space="preserve">риалы и оборудование для обеспечения бесперебойной работы бригады испытания в течение всего предусмотренного периода оказания услуг по освоению.  </w:t>
      </w:r>
    </w:p>
    <w:p w:rsidR="00E33320" w:rsidRPr="00E33320" w:rsidRDefault="00E33320" w:rsidP="00E33320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right="100"/>
        <w:jc w:val="both"/>
        <w:rPr>
          <w:rFonts w:ascii="Times New Roman" w:eastAsia="Times New Roman" w:hAnsi="Times New Roman" w:cs="Times New Roman"/>
          <w:sz w:val="17"/>
          <w:szCs w:val="17"/>
        </w:rPr>
      </w:pPr>
      <w:r w:rsidRPr="00E33320">
        <w:rPr>
          <w:rFonts w:ascii="Times New Roman" w:eastAsia="Times New Roman" w:hAnsi="Times New Roman" w:cs="Times New Roman"/>
          <w:bCs/>
          <w:sz w:val="24"/>
          <w:szCs w:val="24"/>
        </w:rPr>
        <w:t>Осуществлять инженерную поддержку и сопровождение процесса освоения скв</w:t>
      </w:r>
      <w:r w:rsidRPr="00E33320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E33320">
        <w:rPr>
          <w:rFonts w:ascii="Times New Roman" w:eastAsia="Times New Roman" w:hAnsi="Times New Roman" w:cs="Times New Roman"/>
          <w:bCs/>
          <w:sz w:val="24"/>
          <w:szCs w:val="24"/>
        </w:rPr>
        <w:t xml:space="preserve">жин струйным насосом. </w:t>
      </w:r>
    </w:p>
    <w:p w:rsidR="00E33320" w:rsidRPr="00E33320" w:rsidRDefault="00E33320" w:rsidP="00E33320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righ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320">
        <w:rPr>
          <w:rFonts w:ascii="Times New Roman" w:eastAsia="Times New Roman" w:hAnsi="Times New Roman" w:cs="Times New Roman"/>
          <w:sz w:val="24"/>
          <w:szCs w:val="24"/>
        </w:rPr>
        <w:t>Иметь в наличии на объекте оказываемых сервисных услуг струйный насос с ко</w:t>
      </w:r>
      <w:r w:rsidRPr="00E33320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E33320">
        <w:rPr>
          <w:rFonts w:ascii="Times New Roman" w:eastAsia="Times New Roman" w:hAnsi="Times New Roman" w:cs="Times New Roman"/>
          <w:sz w:val="24"/>
          <w:szCs w:val="24"/>
        </w:rPr>
        <w:t>плектом необходимых переводников под НКВ-73, глубинные манометры.</w:t>
      </w:r>
    </w:p>
    <w:p w:rsidR="00E33320" w:rsidRPr="00E33320" w:rsidRDefault="00E33320" w:rsidP="00E33320">
      <w:pPr>
        <w:widowControl w:val="0"/>
        <w:numPr>
          <w:ilvl w:val="0"/>
          <w:numId w:val="9"/>
        </w:numPr>
        <w:tabs>
          <w:tab w:val="left" w:pos="284"/>
        </w:tabs>
        <w:spacing w:after="0" w:line="240" w:lineRule="auto"/>
        <w:ind w:left="284" w:right="10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33320">
        <w:rPr>
          <w:rFonts w:ascii="Times New Roman" w:eastAsia="Times New Roman" w:hAnsi="Times New Roman" w:cs="Times New Roman"/>
          <w:bCs/>
          <w:sz w:val="24"/>
          <w:szCs w:val="24"/>
        </w:rPr>
        <w:t>Осуществлять инженерную поддержку и сопровождение процесса освоения скв</w:t>
      </w:r>
      <w:r w:rsidRPr="00E33320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E33320">
        <w:rPr>
          <w:rFonts w:ascii="Times New Roman" w:eastAsia="Times New Roman" w:hAnsi="Times New Roman" w:cs="Times New Roman"/>
          <w:bCs/>
          <w:sz w:val="24"/>
          <w:szCs w:val="24"/>
        </w:rPr>
        <w:t xml:space="preserve">жины с помощью струйного насоса, </w:t>
      </w:r>
      <w:proofErr w:type="gramStart"/>
      <w:r w:rsidRPr="00E33320">
        <w:rPr>
          <w:rFonts w:ascii="Times New Roman" w:eastAsia="Times New Roman" w:hAnsi="Times New Roman" w:cs="Times New Roman"/>
          <w:bCs/>
          <w:sz w:val="24"/>
          <w:szCs w:val="24"/>
        </w:rPr>
        <w:t>контролю за</w:t>
      </w:r>
      <w:proofErr w:type="gramEnd"/>
      <w:r w:rsidRPr="00E33320">
        <w:rPr>
          <w:rFonts w:ascii="Times New Roman" w:eastAsia="Times New Roman" w:hAnsi="Times New Roman" w:cs="Times New Roman"/>
          <w:bCs/>
          <w:sz w:val="24"/>
          <w:szCs w:val="24"/>
        </w:rPr>
        <w:t xml:space="preserve"> параметрами отработки на режимах, в том числе и дистанционно (без выезда специалиста на скважину). Иметь навыки и соответствующую квалификацию. </w:t>
      </w:r>
    </w:p>
    <w:p w:rsidR="00E33320" w:rsidRPr="00E33320" w:rsidRDefault="00E33320" w:rsidP="00E33320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righ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320">
        <w:rPr>
          <w:rFonts w:ascii="Times New Roman" w:eastAsia="Times New Roman" w:hAnsi="Times New Roman" w:cs="Times New Roman"/>
          <w:sz w:val="24"/>
          <w:szCs w:val="24"/>
        </w:rPr>
        <w:t>Отслеживать текущее состояние имеющегося у него оборудования. Не допускать работу оборудования без дефектоскопии, в том числе резьбовых соединений.</w:t>
      </w:r>
    </w:p>
    <w:p w:rsidR="00E33320" w:rsidRPr="00E33320" w:rsidRDefault="00E33320" w:rsidP="00E33320">
      <w:pPr>
        <w:widowControl w:val="0"/>
        <w:numPr>
          <w:ilvl w:val="0"/>
          <w:numId w:val="9"/>
        </w:numPr>
        <w:tabs>
          <w:tab w:val="left" w:pos="284"/>
        </w:tabs>
        <w:spacing w:after="0" w:line="240" w:lineRule="auto"/>
        <w:ind w:left="284" w:right="10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33320">
        <w:rPr>
          <w:rFonts w:ascii="Times New Roman" w:eastAsia="Times New Roman" w:hAnsi="Times New Roman" w:cs="Times New Roman"/>
          <w:bCs/>
          <w:sz w:val="24"/>
          <w:szCs w:val="24"/>
        </w:rPr>
        <w:t>Постоянно совершенствовать существующие технологии. Предлагать на рассмо</w:t>
      </w:r>
      <w:r w:rsidRPr="00E33320">
        <w:rPr>
          <w:rFonts w:ascii="Times New Roman" w:eastAsia="Times New Roman" w:hAnsi="Times New Roman" w:cs="Times New Roman"/>
          <w:bCs/>
          <w:sz w:val="24"/>
          <w:szCs w:val="24"/>
        </w:rPr>
        <w:t>т</w:t>
      </w:r>
      <w:r w:rsidRPr="00E33320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рение Заказчику разработанные инновационные технологии. </w:t>
      </w:r>
    </w:p>
    <w:p w:rsidR="00E33320" w:rsidRPr="00E33320" w:rsidRDefault="00E33320" w:rsidP="00E33320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284" w:right="10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33320">
        <w:rPr>
          <w:rFonts w:ascii="Times New Roman" w:eastAsia="Times New Roman" w:hAnsi="Times New Roman" w:cs="Times New Roman"/>
          <w:bCs/>
          <w:sz w:val="24"/>
          <w:szCs w:val="24"/>
        </w:rPr>
        <w:t xml:space="preserve">Не препятствовать внедрению Заказчиком способов и </w:t>
      </w:r>
      <w:proofErr w:type="gramStart"/>
      <w:r w:rsidRPr="00E33320">
        <w:rPr>
          <w:rFonts w:ascii="Times New Roman" w:eastAsia="Times New Roman" w:hAnsi="Times New Roman" w:cs="Times New Roman"/>
          <w:bCs/>
          <w:sz w:val="24"/>
          <w:szCs w:val="24"/>
        </w:rPr>
        <w:t>средств</w:t>
      </w:r>
      <w:proofErr w:type="gramEnd"/>
      <w:r w:rsidRPr="00E33320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направленных на сокращение сроков строительства скважины и улучшения качества оказываемых се</w:t>
      </w:r>
      <w:r w:rsidRPr="00E33320">
        <w:rPr>
          <w:rFonts w:ascii="Times New Roman" w:eastAsia="Times New Roman" w:hAnsi="Times New Roman" w:cs="Times New Roman"/>
          <w:bCs/>
          <w:sz w:val="24"/>
          <w:szCs w:val="24"/>
        </w:rPr>
        <w:t>р</w:t>
      </w:r>
      <w:r w:rsidRPr="00E33320">
        <w:rPr>
          <w:rFonts w:ascii="Times New Roman" w:eastAsia="Times New Roman" w:hAnsi="Times New Roman" w:cs="Times New Roman"/>
          <w:bCs/>
          <w:sz w:val="24"/>
          <w:szCs w:val="24"/>
        </w:rPr>
        <w:t>висных услуг.</w:t>
      </w:r>
    </w:p>
    <w:p w:rsidR="00E33320" w:rsidRPr="00E33320" w:rsidRDefault="00E33320" w:rsidP="00E33320">
      <w:pPr>
        <w:widowControl w:val="0"/>
        <w:tabs>
          <w:tab w:val="left" w:pos="284"/>
        </w:tabs>
        <w:spacing w:after="0" w:line="240" w:lineRule="auto"/>
        <w:ind w:left="-142" w:right="10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30F44" w:rsidRDefault="00230F44" w:rsidP="00E16E5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</w:p>
    <w:p w:rsidR="00E33320" w:rsidRDefault="00E33320" w:rsidP="00E16E5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</w:p>
    <w:p w:rsidR="00E33320" w:rsidRDefault="00E33320" w:rsidP="00E16E5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</w:p>
    <w:p w:rsidR="00E33320" w:rsidRDefault="00E33320" w:rsidP="00E16E5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</w:p>
    <w:p w:rsidR="00230F44" w:rsidRDefault="00230F44" w:rsidP="00E16E5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</w:p>
    <w:p w:rsidR="00B5115C" w:rsidRDefault="00B5115C" w:rsidP="00E16E5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</w:p>
    <w:p w:rsidR="00B5115C" w:rsidRDefault="00B5115C" w:rsidP="00E16E5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</w:p>
    <w:p w:rsidR="00B5115C" w:rsidRDefault="00B5115C" w:rsidP="00E16E5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</w:p>
    <w:p w:rsidR="00E16E5B" w:rsidRPr="00230F44" w:rsidRDefault="00230F44" w:rsidP="008E5AA1">
      <w:pPr>
        <w:pStyle w:val="1"/>
      </w:pPr>
      <w:bookmarkStart w:id="8" w:name="_Toc90635236"/>
      <w:r w:rsidRPr="00230F44">
        <w:lastRenderedPageBreak/>
        <w:t>8.</w:t>
      </w:r>
      <w:r w:rsidR="00E16E5B" w:rsidRPr="00230F44">
        <w:t xml:space="preserve">  Условия доставки материалов</w:t>
      </w:r>
      <w:bookmarkEnd w:id="8"/>
    </w:p>
    <w:p w:rsidR="00050F72" w:rsidRPr="00050F72" w:rsidRDefault="00050F72" w:rsidP="00050F72">
      <w:pPr>
        <w:pStyle w:val="af2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50F7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Исполнитель обязан предоставить все необходимое оборудование в соответствии с матрицей распределения </w:t>
      </w:r>
      <w:proofErr w:type="gramStart"/>
      <w:r w:rsidRPr="00050F72">
        <w:rPr>
          <w:rFonts w:ascii="Times New Roman" w:eastAsia="Times New Roman" w:hAnsi="Times New Roman"/>
          <w:bCs/>
          <w:sz w:val="24"/>
          <w:szCs w:val="24"/>
          <w:lang w:eastAsia="ru-RU"/>
        </w:rPr>
        <w:t>обязанностей</w:t>
      </w:r>
      <w:proofErr w:type="gramEnd"/>
      <w:r w:rsidRPr="00050F7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которые прописаны в договоре для исключения простоев буровой бригады. Иметь на скважине комплект необходимых запасных частей для своего оборудования.</w:t>
      </w:r>
    </w:p>
    <w:p w:rsidR="00E16E5B" w:rsidRPr="00E16E5B" w:rsidRDefault="00E16E5B" w:rsidP="00945243">
      <w:pPr>
        <w:pStyle w:val="af2"/>
        <w:widowControl w:val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16E5B">
        <w:rPr>
          <w:rFonts w:ascii="Times New Roman" w:eastAsia="Times New Roman" w:hAnsi="Times New Roman"/>
          <w:bCs/>
          <w:sz w:val="24"/>
          <w:szCs w:val="24"/>
          <w:lang w:eastAsia="ru-RU"/>
        </w:rPr>
        <w:t>Все поставленные материалы должны пройти сертификацию в соответствии с тр</w:t>
      </w:r>
      <w:r w:rsidRPr="00E16E5B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E16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бованием законодательства и иметь действительный сертификат качества. Используемое исполнителем оборудование должно иметь остаточный срок полезного использования не менее 50% </w:t>
      </w:r>
      <w:proofErr w:type="gramStart"/>
      <w:r w:rsidRPr="00E16E5B">
        <w:rPr>
          <w:rFonts w:ascii="Times New Roman" w:eastAsia="Times New Roman" w:hAnsi="Times New Roman"/>
          <w:bCs/>
          <w:sz w:val="24"/>
          <w:szCs w:val="24"/>
          <w:lang w:eastAsia="ru-RU"/>
        </w:rPr>
        <w:t>от</w:t>
      </w:r>
      <w:proofErr w:type="gramEnd"/>
      <w:r w:rsidRPr="00E16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первоначального</w:t>
      </w:r>
      <w:r w:rsidR="00230F4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8073C" w:rsidRDefault="00D8073C">
      <w:pPr>
        <w:rPr>
          <w:rFonts w:ascii="Times New Roman" w:hAnsi="Times New Roman" w:cs="Times New Roman"/>
        </w:rPr>
      </w:pPr>
    </w:p>
    <w:p w:rsidR="009857D7" w:rsidRPr="00EF278F" w:rsidRDefault="009857D7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4B7332" w:rsidRDefault="004B7332" w:rsidP="008E5AA1">
      <w:pPr>
        <w:pStyle w:val="1"/>
      </w:pPr>
      <w:bookmarkStart w:id="9" w:name="_Toc90635237"/>
      <w:r w:rsidRPr="004B7332">
        <w:lastRenderedPageBreak/>
        <w:t>9. Требования к инженерному сопровождению</w:t>
      </w:r>
      <w:bookmarkEnd w:id="9"/>
    </w:p>
    <w:p w:rsidR="002E258C" w:rsidRPr="002E258C" w:rsidRDefault="002E258C" w:rsidP="002E258C">
      <w:pPr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Для оказания инженерной поддержки Исполнитель должен оказать сервисные услуги по инженерному сопровождению освоения скважины с помощью струйного насоса в пр</w:t>
      </w: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цессе испытания скважин.</w:t>
      </w:r>
    </w:p>
    <w:p w:rsidR="002E258C" w:rsidRPr="002E258C" w:rsidRDefault="002E258C" w:rsidP="005A02D4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Исполнитель должен оказать инженерную поддержку сервиса, которая включает в себя:</w:t>
      </w:r>
    </w:p>
    <w:p w:rsidR="002E258C" w:rsidRPr="002E258C" w:rsidRDefault="002E258C" w:rsidP="002E258C">
      <w:pPr>
        <w:pStyle w:val="aa"/>
        <w:numPr>
          <w:ilvl w:val="0"/>
          <w:numId w:val="19"/>
        </w:numPr>
        <w:tabs>
          <w:tab w:val="left" w:pos="284"/>
        </w:tabs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Подготовка и согласование с Заказчиком Плана работ по освоению скважины (о</w:t>
      </w: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т</w:t>
      </w: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дельно на каждый объект), который должен содержать:</w:t>
      </w:r>
    </w:p>
    <w:p w:rsidR="002E258C" w:rsidRPr="002E258C" w:rsidRDefault="002E258C" w:rsidP="005A02D4">
      <w:pPr>
        <w:pStyle w:val="aa"/>
        <w:numPr>
          <w:ilvl w:val="1"/>
          <w:numId w:val="19"/>
        </w:numPr>
        <w:tabs>
          <w:tab w:val="left" w:pos="284"/>
          <w:tab w:val="left" w:pos="709"/>
        </w:tabs>
        <w:spacing w:after="0" w:line="240" w:lineRule="auto"/>
        <w:ind w:left="284" w:right="100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подготовительные работы к освоению скважины (объекта) струйным насосом</w:t>
      </w:r>
    </w:p>
    <w:p w:rsidR="002E258C" w:rsidRPr="002E258C" w:rsidRDefault="002E258C" w:rsidP="005A02D4">
      <w:pPr>
        <w:pStyle w:val="aa"/>
        <w:numPr>
          <w:ilvl w:val="1"/>
          <w:numId w:val="19"/>
        </w:numPr>
        <w:tabs>
          <w:tab w:val="left" w:pos="284"/>
          <w:tab w:val="left" w:pos="709"/>
        </w:tabs>
        <w:spacing w:after="0" w:line="240" w:lineRule="auto"/>
        <w:ind w:left="284" w:right="100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дизайн компоновки для освоения струйным насосом, необходимое устьевое и н</w:t>
      </w: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 xml:space="preserve">земное оборудование </w:t>
      </w:r>
    </w:p>
    <w:p w:rsidR="002E258C" w:rsidRPr="002E258C" w:rsidRDefault="002E258C" w:rsidP="005A02D4">
      <w:pPr>
        <w:pStyle w:val="aa"/>
        <w:numPr>
          <w:ilvl w:val="1"/>
          <w:numId w:val="19"/>
        </w:numPr>
        <w:tabs>
          <w:tab w:val="left" w:pos="142"/>
          <w:tab w:val="left" w:pos="709"/>
        </w:tabs>
        <w:spacing w:after="0" w:line="240" w:lineRule="auto"/>
        <w:ind w:left="284" w:right="100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 xml:space="preserve">технология: режимы, депрессии, время работы на режимах </w:t>
      </w:r>
    </w:p>
    <w:p w:rsidR="002E258C" w:rsidRPr="002E258C" w:rsidRDefault="002E258C" w:rsidP="002E258C">
      <w:pPr>
        <w:pStyle w:val="aa"/>
        <w:numPr>
          <w:ilvl w:val="0"/>
          <w:numId w:val="19"/>
        </w:numPr>
        <w:tabs>
          <w:tab w:val="left" w:pos="284"/>
        </w:tabs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Проведение ревизии - подготовку струйного насоса на мостках непосредственно перед его спуском в скважину</w:t>
      </w:r>
    </w:p>
    <w:p w:rsidR="002E258C" w:rsidRPr="002E258C" w:rsidRDefault="002E258C" w:rsidP="002E258C">
      <w:pPr>
        <w:pStyle w:val="aa"/>
        <w:numPr>
          <w:ilvl w:val="0"/>
          <w:numId w:val="19"/>
        </w:numPr>
        <w:tabs>
          <w:tab w:val="left" w:pos="284"/>
        </w:tabs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Руководство полным циклом работ связанным с освоением скважины струйным насосом, от момента спуска его (насоса) в скважину и до полного подъема, сбо</w:t>
      </w: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р</w:t>
      </w: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кой-разборкой  КНБК.</w:t>
      </w:r>
    </w:p>
    <w:p w:rsidR="002E258C" w:rsidRPr="002E258C" w:rsidRDefault="002E258C" w:rsidP="002E258C">
      <w:pPr>
        <w:pStyle w:val="aa"/>
        <w:numPr>
          <w:ilvl w:val="0"/>
          <w:numId w:val="19"/>
        </w:numPr>
        <w:tabs>
          <w:tab w:val="left" w:pos="284"/>
        </w:tabs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Проведение сервисным инженером по освоению скважины струйным насосом и</w:t>
      </w: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н</w:t>
      </w: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структажей с персоналом бурового подрядчика:</w:t>
      </w:r>
    </w:p>
    <w:p w:rsidR="002E258C" w:rsidRPr="002E258C" w:rsidRDefault="002E258C" w:rsidP="002E258C">
      <w:pPr>
        <w:pStyle w:val="aa"/>
        <w:numPr>
          <w:ilvl w:val="1"/>
          <w:numId w:val="19"/>
        </w:numPr>
        <w:tabs>
          <w:tab w:val="left" w:pos="284"/>
        </w:tabs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 xml:space="preserve">по технике безопасности и охране труда при проведении работ по сборке-разборке и СПО компоновки со струйным насосом. </w:t>
      </w:r>
    </w:p>
    <w:p w:rsidR="002E258C" w:rsidRPr="002E258C" w:rsidRDefault="002E258C" w:rsidP="002E258C">
      <w:pPr>
        <w:pStyle w:val="aa"/>
        <w:widowControl w:val="0"/>
        <w:numPr>
          <w:ilvl w:val="1"/>
          <w:numId w:val="19"/>
        </w:numPr>
        <w:tabs>
          <w:tab w:val="left" w:pos="284"/>
        </w:tabs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основам освоения скважины с помощью струйного насоса и подготовки ствола скважины </w:t>
      </w:r>
    </w:p>
    <w:p w:rsidR="002E258C" w:rsidRPr="002E258C" w:rsidRDefault="002E258C" w:rsidP="002E258C">
      <w:pPr>
        <w:pStyle w:val="aa"/>
        <w:widowControl w:val="0"/>
        <w:numPr>
          <w:ilvl w:val="1"/>
          <w:numId w:val="19"/>
        </w:numPr>
        <w:tabs>
          <w:tab w:val="left" w:pos="284"/>
        </w:tabs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 xml:space="preserve">инструктаж бурильщиков по действиям при СПО струйного насоса.   </w:t>
      </w:r>
    </w:p>
    <w:p w:rsidR="002E258C" w:rsidRPr="002E258C" w:rsidRDefault="002E258C" w:rsidP="002E258C">
      <w:pPr>
        <w:pStyle w:val="aa"/>
        <w:widowControl w:val="0"/>
        <w:numPr>
          <w:ilvl w:val="0"/>
          <w:numId w:val="19"/>
        </w:numPr>
        <w:tabs>
          <w:tab w:val="left" w:pos="284"/>
        </w:tabs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При необходимости согласование и внесение корректировок в план работ по о</w:t>
      </w: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 xml:space="preserve">воению скважины струйным насосом. </w:t>
      </w:r>
    </w:p>
    <w:p w:rsidR="002E258C" w:rsidRPr="002E258C" w:rsidRDefault="002E258C" w:rsidP="002E258C">
      <w:pPr>
        <w:pStyle w:val="aa"/>
        <w:numPr>
          <w:ilvl w:val="0"/>
          <w:numId w:val="19"/>
        </w:numPr>
        <w:tabs>
          <w:tab w:val="left" w:pos="284"/>
        </w:tabs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Иметь лицензированное специализированное программное обеспечение для ра</w:t>
      </w: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 xml:space="preserve">чета гидродинамических параметров пласта по </w:t>
      </w:r>
      <w:proofErr w:type="gramStart"/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результатам</w:t>
      </w:r>
      <w:proofErr w:type="gramEnd"/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полученным в проце</w:t>
      </w: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 xml:space="preserve">се освоения скважины струйным насосом. </w:t>
      </w:r>
    </w:p>
    <w:p w:rsidR="002E258C" w:rsidRPr="002E258C" w:rsidRDefault="002E258C" w:rsidP="002E258C">
      <w:pPr>
        <w:pStyle w:val="aa"/>
        <w:numPr>
          <w:ilvl w:val="0"/>
          <w:numId w:val="19"/>
        </w:numPr>
        <w:tabs>
          <w:tab w:val="left" w:pos="284"/>
        </w:tabs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Предоставление ежесуточного рапорта во время освоения скважины струйным н</w:t>
      </w: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сосом, который должен содержать информацию касаемо полученных дебитов, р</w:t>
      </w: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жимов отработки, депрессии на пласт,  объемов закаченной в скважину и пол</w:t>
      </w: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у</w:t>
      </w: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ченной из пласта жидкости, состав притока (при его наличии).</w:t>
      </w:r>
    </w:p>
    <w:p w:rsidR="002E258C" w:rsidRPr="002E258C" w:rsidRDefault="002E258C" w:rsidP="002E258C">
      <w:pPr>
        <w:pStyle w:val="aa"/>
        <w:numPr>
          <w:ilvl w:val="0"/>
          <w:numId w:val="19"/>
        </w:numPr>
        <w:tabs>
          <w:tab w:val="left" w:pos="284"/>
        </w:tabs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258C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Возможность оказания услуг (по согласованию с Заказчиком) по освоению скв</w:t>
      </w:r>
      <w:r w:rsidRPr="002E258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E258C">
        <w:rPr>
          <w:rFonts w:ascii="Times New Roman" w:eastAsia="Times New Roman" w:hAnsi="Times New Roman" w:cs="Times New Roman"/>
          <w:color w:val="000000"/>
          <w:sz w:val="24"/>
          <w:szCs w:val="24"/>
        </w:rPr>
        <w:t>жины с помощью струнного насоса с дистанционным инженерным сопровожд</w:t>
      </w:r>
      <w:r w:rsidRPr="002E258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E258C">
        <w:rPr>
          <w:rFonts w:ascii="Times New Roman" w:eastAsia="Times New Roman" w:hAnsi="Times New Roman" w:cs="Times New Roman"/>
          <w:color w:val="000000"/>
          <w:sz w:val="24"/>
          <w:szCs w:val="24"/>
        </w:rPr>
        <w:t>нием (без выезда инженера на объект работ).</w:t>
      </w: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Default="00DD7BFE" w:rsidP="008E5AA1">
      <w:pPr>
        <w:pStyle w:val="1"/>
      </w:pPr>
      <w:bookmarkStart w:id="10" w:name="_Toc90635238"/>
      <w:r>
        <w:lastRenderedPageBreak/>
        <w:t>10</w:t>
      </w:r>
      <w:r w:rsidR="00FE693F" w:rsidRPr="00FE693F">
        <w:t xml:space="preserve">. </w:t>
      </w:r>
      <w:r w:rsidR="00FE693F">
        <w:t xml:space="preserve"> </w:t>
      </w:r>
      <w:r w:rsidR="00FE693F" w:rsidRPr="00FE693F">
        <w:t>Требования к персоналу исполнителя</w:t>
      </w:r>
      <w:bookmarkEnd w:id="10"/>
      <w:r w:rsidR="00FE693F" w:rsidRPr="00FE693F">
        <w:t xml:space="preserve"> </w:t>
      </w:r>
    </w:p>
    <w:p w:rsidR="00961C04" w:rsidRDefault="00961C04" w:rsidP="00961C04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631DD">
        <w:rPr>
          <w:rFonts w:ascii="Times New Roman" w:hAnsi="Times New Roman"/>
          <w:sz w:val="24"/>
          <w:szCs w:val="24"/>
        </w:rPr>
        <w:t xml:space="preserve">Для обеспечения инженерной поддержки </w:t>
      </w:r>
      <w:r>
        <w:rPr>
          <w:rFonts w:ascii="Times New Roman" w:hAnsi="Times New Roman"/>
          <w:sz w:val="24"/>
          <w:szCs w:val="24"/>
        </w:rPr>
        <w:t>Исполнитель</w:t>
      </w:r>
      <w:r w:rsidRPr="00A631DD">
        <w:rPr>
          <w:rFonts w:ascii="Times New Roman" w:hAnsi="Times New Roman"/>
          <w:sz w:val="24"/>
          <w:szCs w:val="24"/>
        </w:rPr>
        <w:t xml:space="preserve"> должен предоставить услуги инженерного центра (группы) по </w:t>
      </w:r>
      <w:r>
        <w:rPr>
          <w:rFonts w:ascii="Times New Roman" w:hAnsi="Times New Roman"/>
          <w:sz w:val="24"/>
          <w:szCs w:val="24"/>
        </w:rPr>
        <w:t xml:space="preserve">освоению скважины струйным насосом, </w:t>
      </w:r>
      <w:r w:rsidRPr="00A631DD">
        <w:rPr>
          <w:rFonts w:ascii="Times New Roman" w:hAnsi="Times New Roman"/>
          <w:sz w:val="24"/>
          <w:szCs w:val="24"/>
        </w:rPr>
        <w:t>который подг</w:t>
      </w:r>
      <w:r w:rsidRPr="00A631DD">
        <w:rPr>
          <w:rFonts w:ascii="Times New Roman" w:hAnsi="Times New Roman"/>
          <w:sz w:val="24"/>
          <w:szCs w:val="24"/>
        </w:rPr>
        <w:t>о</w:t>
      </w:r>
      <w:r w:rsidRPr="00A631DD">
        <w:rPr>
          <w:rFonts w:ascii="Times New Roman" w:hAnsi="Times New Roman"/>
          <w:sz w:val="24"/>
          <w:szCs w:val="24"/>
        </w:rPr>
        <w:t xml:space="preserve">тавливает </w:t>
      </w:r>
      <w:r>
        <w:rPr>
          <w:rFonts w:ascii="Times New Roman" w:hAnsi="Times New Roman"/>
          <w:sz w:val="24"/>
          <w:szCs w:val="24"/>
        </w:rPr>
        <w:t>план работ, дает рекомендации по подбору давлений нагнетания  и времени о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работки на режимах</w:t>
      </w:r>
      <w:r w:rsidRPr="00A631D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при необходимости консультирует (</w:t>
      </w:r>
      <w:r w:rsidRPr="00A631DD">
        <w:rPr>
          <w:rFonts w:ascii="Times New Roman" w:hAnsi="Times New Roman"/>
          <w:sz w:val="24"/>
          <w:szCs w:val="24"/>
        </w:rPr>
        <w:t>руководит</w:t>
      </w:r>
      <w:r>
        <w:rPr>
          <w:rFonts w:ascii="Times New Roman" w:hAnsi="Times New Roman"/>
          <w:sz w:val="24"/>
          <w:szCs w:val="24"/>
        </w:rPr>
        <w:t>)</w:t>
      </w:r>
      <w:r w:rsidRPr="00A631DD">
        <w:rPr>
          <w:rFonts w:ascii="Times New Roman" w:hAnsi="Times New Roman"/>
          <w:sz w:val="24"/>
          <w:szCs w:val="24"/>
        </w:rPr>
        <w:t xml:space="preserve"> работой полевых и</w:t>
      </w:r>
      <w:r w:rsidRPr="00A631DD">
        <w:rPr>
          <w:rFonts w:ascii="Times New Roman" w:hAnsi="Times New Roman"/>
          <w:sz w:val="24"/>
          <w:szCs w:val="24"/>
        </w:rPr>
        <w:t>н</w:t>
      </w:r>
      <w:r w:rsidRPr="00A631DD">
        <w:rPr>
          <w:rFonts w:ascii="Times New Roman" w:hAnsi="Times New Roman"/>
          <w:sz w:val="24"/>
          <w:szCs w:val="24"/>
        </w:rPr>
        <w:t>женеров</w:t>
      </w:r>
      <w:r>
        <w:rPr>
          <w:rFonts w:ascii="Times New Roman" w:hAnsi="Times New Roman"/>
          <w:sz w:val="24"/>
          <w:szCs w:val="24"/>
        </w:rPr>
        <w:t>.</w:t>
      </w:r>
    </w:p>
    <w:p w:rsidR="00961C04" w:rsidRDefault="00961C04" w:rsidP="00961C04">
      <w:pPr>
        <w:pStyle w:val="af2"/>
        <w:widowControl w:val="0"/>
        <w:ind w:left="-14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Для качественного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оказания сервисных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услуг по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освоению скважины с помощью струйного насоса Исполнитель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предостав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ляет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>, как минимум, следующий персонал:</w:t>
      </w:r>
    </w:p>
    <w:p w:rsidR="00961C04" w:rsidRDefault="00961C04" w:rsidP="00961C04">
      <w:pPr>
        <w:pStyle w:val="af2"/>
        <w:widowControl w:val="0"/>
        <w:numPr>
          <w:ilvl w:val="0"/>
          <w:numId w:val="20"/>
        </w:numPr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Инженер по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сопровождению освоения скважины с помощью струйного насоса. </w:t>
      </w:r>
    </w:p>
    <w:p w:rsidR="00961C04" w:rsidRDefault="00961C04" w:rsidP="00961C04">
      <w:pPr>
        <w:pStyle w:val="af2"/>
        <w:numPr>
          <w:ilvl w:val="0"/>
          <w:numId w:val="20"/>
        </w:numPr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Ответственный сотрудник (координатор) отвечающий за составление и соглас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ванию окончательного отчета о проделанной работе </w:t>
      </w:r>
    </w:p>
    <w:p w:rsidR="00961C04" w:rsidRDefault="00961C04" w:rsidP="00961C04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8073C" w:rsidRDefault="00B15B01" w:rsidP="00B15B0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FE693F" w:rsidRPr="00FE693F">
        <w:rPr>
          <w:rFonts w:ascii="Times New Roman" w:hAnsi="Times New Roman" w:cs="Times New Roman"/>
          <w:b/>
          <w:sz w:val="24"/>
          <w:szCs w:val="24"/>
        </w:rPr>
        <w:t xml:space="preserve">Инженер по </w:t>
      </w:r>
      <w:r w:rsidR="00FE693F" w:rsidRPr="00FE693F">
        <w:rPr>
          <w:rFonts w:ascii="Times New Roman" w:hAnsi="Times New Roman" w:cs="Times New Roman"/>
          <w:b/>
          <w:bCs/>
          <w:sz w:val="24"/>
          <w:szCs w:val="24"/>
        </w:rPr>
        <w:t xml:space="preserve">сопровождению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освоению скважины струйным насосом </w:t>
      </w:r>
    </w:p>
    <w:p w:rsidR="00E8134E" w:rsidRDefault="00E8134E" w:rsidP="00E8134E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Исполнитель гарантирует обеспечение технически компетентными инженерами для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оказания услуг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AB72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 </w:t>
      </w:r>
      <w:r>
        <w:rPr>
          <w:rFonts w:ascii="Times New Roman" w:hAnsi="Times New Roman"/>
          <w:bCs/>
        </w:rPr>
        <w:t>освоению</w:t>
      </w:r>
      <w:r w:rsidRPr="00AB72E1">
        <w:rPr>
          <w:rFonts w:ascii="Times New Roman" w:hAnsi="Times New Roman"/>
          <w:bCs/>
        </w:rPr>
        <w:t xml:space="preserve"> скважины струйным насосом</w:t>
      </w:r>
      <w:r w:rsidRPr="00AB72E1">
        <w:rPr>
          <w:rFonts w:ascii="Times New Roman" w:eastAsia="Times New Roman" w:hAnsi="Times New Roman"/>
          <w:bCs/>
          <w:sz w:val="24"/>
          <w:szCs w:val="24"/>
          <w:lang w:eastAsia="ru-RU"/>
        </w:rPr>
        <w:t>, обслуживанию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соответствующего оборудования. 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>Инженер должен быть обучен в соответствии с действующими правилами, соблюдать требования правил по безопасности, и должны быть обеспечены всем необх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>о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>димы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 для оказания услуг, а так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же индивидуальным оборудованием, включая защитную одежду и другие защитные средства. </w:t>
      </w:r>
    </w:p>
    <w:p w:rsidR="00E8134E" w:rsidRDefault="00E8134E" w:rsidP="00E8134E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Инженер по </w:t>
      </w:r>
      <w:r w:rsidRPr="00AB72E1">
        <w:rPr>
          <w:rFonts w:ascii="Times New Roman" w:hAnsi="Times New Roman"/>
          <w:bCs/>
        </w:rPr>
        <w:t>освоения скважины струйным насосом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должен иметь опыт работы не менее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лет по данному сервису и все необходимые сертификаты. </w:t>
      </w:r>
    </w:p>
    <w:p w:rsidR="00BF23E9" w:rsidRDefault="00BF23E9" w:rsidP="009369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693F" w:rsidRDefault="00FE693F" w:rsidP="009369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693F">
        <w:rPr>
          <w:rFonts w:ascii="Times New Roman" w:hAnsi="Times New Roman" w:cs="Times New Roman"/>
          <w:b/>
          <w:sz w:val="24"/>
          <w:szCs w:val="24"/>
        </w:rPr>
        <w:t>Координатор</w:t>
      </w:r>
    </w:p>
    <w:p w:rsidR="00007A8E" w:rsidRDefault="00007A8E" w:rsidP="00007A8E">
      <w:pPr>
        <w:pStyle w:val="af2"/>
        <w:widowControl w:val="0"/>
        <w:ind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Координатор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осуществляет  руководство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координаци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ю работы инженеров и орган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зацию логистики на месторождении, обеспечивает с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оставлени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всех необходимых расч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тов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п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редоставлени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отчетности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предоставления и защиту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объемов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оказанных услуг, уч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сти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производственных совещаниях, проводимых Заказчиком.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 требованию Заказч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ки, координатор должен прибыть в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 Красноярск.</w:t>
      </w:r>
    </w:p>
    <w:p w:rsidR="00007A8E" w:rsidRPr="009A2C5B" w:rsidRDefault="00007A8E" w:rsidP="00007A8E">
      <w:pPr>
        <w:pStyle w:val="af2"/>
        <w:widowControl w:val="0"/>
        <w:ind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Координатор должен иметь опыт работы не менее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лет в занимаемой должности.</w:t>
      </w:r>
    </w:p>
    <w:p w:rsidR="00FE693F" w:rsidRPr="00FE693F" w:rsidRDefault="00FE693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E693F" w:rsidRDefault="00FE693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E693F" w:rsidRPr="00FE693F" w:rsidRDefault="00FE693F">
      <w:pPr>
        <w:rPr>
          <w:rFonts w:ascii="Times New Roman" w:hAnsi="Times New Roman" w:cs="Times New Roman"/>
          <w:b/>
          <w:sz w:val="24"/>
          <w:szCs w:val="24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Default="00D8073C">
      <w:pPr>
        <w:rPr>
          <w:rFonts w:ascii="Times New Roman" w:hAnsi="Times New Roman" w:cs="Times New Roman"/>
        </w:rPr>
      </w:pPr>
    </w:p>
    <w:p w:rsidR="00007A8E" w:rsidRDefault="00007A8E">
      <w:pPr>
        <w:rPr>
          <w:rFonts w:ascii="Times New Roman" w:hAnsi="Times New Roman" w:cs="Times New Roman"/>
        </w:rPr>
      </w:pPr>
    </w:p>
    <w:p w:rsidR="00007A8E" w:rsidRDefault="00007A8E">
      <w:pPr>
        <w:rPr>
          <w:rFonts w:ascii="Times New Roman" w:hAnsi="Times New Roman" w:cs="Times New Roman"/>
        </w:rPr>
      </w:pPr>
    </w:p>
    <w:p w:rsidR="00007A8E" w:rsidRDefault="00007A8E">
      <w:pPr>
        <w:rPr>
          <w:rFonts w:ascii="Times New Roman" w:hAnsi="Times New Roman" w:cs="Times New Roman"/>
        </w:rPr>
      </w:pPr>
    </w:p>
    <w:p w:rsidR="001C0D10" w:rsidRPr="00EF278F" w:rsidRDefault="001C0D10">
      <w:pPr>
        <w:rPr>
          <w:rFonts w:ascii="Times New Roman" w:hAnsi="Times New Roman" w:cs="Times New Roman"/>
        </w:rPr>
      </w:pPr>
    </w:p>
    <w:p w:rsidR="00410084" w:rsidRPr="00410084" w:rsidRDefault="00B5115C" w:rsidP="00410084">
      <w:pPr>
        <w:pStyle w:val="1"/>
      </w:pPr>
      <w:bookmarkStart w:id="11" w:name="_Toc90635239"/>
      <w:r w:rsidRPr="00410084">
        <w:lastRenderedPageBreak/>
        <w:t>1</w:t>
      </w:r>
      <w:r w:rsidR="00DD7BFE" w:rsidRPr="00410084">
        <w:t>1</w:t>
      </w:r>
      <w:r w:rsidRPr="00410084">
        <w:t xml:space="preserve">. </w:t>
      </w:r>
      <w:r w:rsidR="00410084" w:rsidRPr="00410084">
        <w:t>Особые условия Заказчика по оказанию услуг Исполнителем</w:t>
      </w:r>
      <w:bookmarkEnd w:id="11"/>
    </w:p>
    <w:p w:rsidR="00410084" w:rsidRPr="00410084" w:rsidRDefault="00410084" w:rsidP="00410084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410084">
        <w:rPr>
          <w:rFonts w:ascii="Times New Roman" w:eastAsia="Times New Roman" w:hAnsi="Times New Roman" w:cs="Times New Roman"/>
          <w:sz w:val="24"/>
          <w:szCs w:val="24"/>
        </w:rPr>
        <w:t>Схема применения струйных насосов должна позволять решать следующие операции:</w:t>
      </w:r>
    </w:p>
    <w:p w:rsidR="00410084" w:rsidRPr="00CA25A0" w:rsidRDefault="00410084" w:rsidP="00CA25A0">
      <w:pPr>
        <w:pStyle w:val="aa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5A0">
        <w:rPr>
          <w:rFonts w:ascii="Times New Roman" w:eastAsia="Times New Roman" w:hAnsi="Times New Roman" w:cs="Times New Roman"/>
          <w:sz w:val="24"/>
          <w:szCs w:val="24"/>
        </w:rPr>
        <w:t>Вызывать приток из пласта в широком диапазоне депрессий в скважинах со статическим уровнем до 1800 м. (при давлении  закачки рабочей жидкости не менее 200-220 атм., расходе не менее 6 л/с);</w:t>
      </w:r>
    </w:p>
    <w:p w:rsidR="00410084" w:rsidRPr="00CA25A0" w:rsidRDefault="00410084" w:rsidP="00CA25A0">
      <w:pPr>
        <w:pStyle w:val="aa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5A0">
        <w:rPr>
          <w:rFonts w:ascii="Times New Roman" w:eastAsia="Times New Roman" w:hAnsi="Times New Roman" w:cs="Times New Roman"/>
          <w:sz w:val="24"/>
          <w:szCs w:val="24"/>
        </w:rPr>
        <w:t>Возможность работы струйного насоса при прямой и обратной циркуляции р</w:t>
      </w:r>
      <w:r w:rsidRPr="00CA25A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CA25A0">
        <w:rPr>
          <w:rFonts w:ascii="Times New Roman" w:eastAsia="Times New Roman" w:hAnsi="Times New Roman" w:cs="Times New Roman"/>
          <w:sz w:val="24"/>
          <w:szCs w:val="24"/>
        </w:rPr>
        <w:t>бочей жидкости;</w:t>
      </w:r>
    </w:p>
    <w:p w:rsidR="00410084" w:rsidRPr="00CA25A0" w:rsidRDefault="00410084" w:rsidP="00CA25A0">
      <w:pPr>
        <w:pStyle w:val="aa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A25A0">
        <w:rPr>
          <w:rFonts w:ascii="Times New Roman" w:eastAsia="Times New Roman" w:hAnsi="Times New Roman" w:cs="Times New Roman"/>
          <w:sz w:val="24"/>
          <w:szCs w:val="24"/>
        </w:rPr>
        <w:t xml:space="preserve">Проводить селективные ОПЗ при изоляции необрабатываемых пластов </w:t>
      </w:r>
      <w:proofErr w:type="spellStart"/>
      <w:r w:rsidRPr="00CA25A0">
        <w:rPr>
          <w:rFonts w:ascii="Times New Roman" w:eastAsia="Times New Roman" w:hAnsi="Times New Roman" w:cs="Times New Roman"/>
          <w:sz w:val="24"/>
          <w:szCs w:val="24"/>
        </w:rPr>
        <w:t>двухп</w:t>
      </w:r>
      <w:r w:rsidRPr="00CA25A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CA25A0">
        <w:rPr>
          <w:rFonts w:ascii="Times New Roman" w:eastAsia="Times New Roman" w:hAnsi="Times New Roman" w:cs="Times New Roman"/>
          <w:sz w:val="24"/>
          <w:szCs w:val="24"/>
        </w:rPr>
        <w:t>керной</w:t>
      </w:r>
      <w:proofErr w:type="spellEnd"/>
      <w:r w:rsidRPr="00CA25A0">
        <w:rPr>
          <w:rFonts w:ascii="Times New Roman" w:eastAsia="Times New Roman" w:hAnsi="Times New Roman" w:cs="Times New Roman"/>
          <w:sz w:val="24"/>
          <w:szCs w:val="24"/>
        </w:rPr>
        <w:t xml:space="preserve"> компоновкой (опционная операция по договору);</w:t>
      </w:r>
      <w:proofErr w:type="gramEnd"/>
    </w:p>
    <w:p w:rsidR="00410084" w:rsidRPr="00CA25A0" w:rsidRDefault="00410084" w:rsidP="00CA25A0">
      <w:pPr>
        <w:pStyle w:val="aa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5A0">
        <w:rPr>
          <w:rFonts w:ascii="Times New Roman" w:eastAsia="Times New Roman" w:hAnsi="Times New Roman" w:cs="Times New Roman"/>
          <w:sz w:val="24"/>
          <w:szCs w:val="24"/>
        </w:rPr>
        <w:t>Получать данные ГДИ до подъёма компоновки из скважины;</w:t>
      </w:r>
    </w:p>
    <w:p w:rsidR="00410084" w:rsidRPr="00CA25A0" w:rsidRDefault="00410084" w:rsidP="00CA25A0">
      <w:pPr>
        <w:pStyle w:val="aa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5A0">
        <w:rPr>
          <w:rFonts w:ascii="Times New Roman" w:eastAsia="Times New Roman" w:hAnsi="Times New Roman" w:cs="Times New Roman"/>
          <w:sz w:val="24"/>
          <w:szCs w:val="24"/>
        </w:rPr>
        <w:t>Прокачивать с созданием репрессии кислотные составы в пласт и после этого своевременно извлекать продукты реакции;</w:t>
      </w:r>
    </w:p>
    <w:p w:rsidR="00410084" w:rsidRPr="00CA25A0" w:rsidRDefault="00410084" w:rsidP="00CA25A0">
      <w:pPr>
        <w:pStyle w:val="aa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A25A0">
        <w:rPr>
          <w:rFonts w:ascii="Times New Roman" w:eastAsia="Times New Roman" w:hAnsi="Times New Roman" w:cs="Times New Roman"/>
          <w:sz w:val="24"/>
          <w:szCs w:val="24"/>
        </w:rPr>
        <w:t>Опрессовывать</w:t>
      </w:r>
      <w:proofErr w:type="spellEnd"/>
      <w:r w:rsidRPr="00CA25A0">
        <w:rPr>
          <w:rFonts w:ascii="Times New Roman" w:eastAsia="Times New Roman" w:hAnsi="Times New Roman" w:cs="Times New Roman"/>
          <w:sz w:val="24"/>
          <w:szCs w:val="24"/>
        </w:rPr>
        <w:t xml:space="preserve"> эксплуатационную колонну и </w:t>
      </w:r>
      <w:proofErr w:type="spellStart"/>
      <w:r w:rsidRPr="00CA25A0">
        <w:rPr>
          <w:rFonts w:ascii="Times New Roman" w:eastAsia="Times New Roman" w:hAnsi="Times New Roman" w:cs="Times New Roman"/>
          <w:sz w:val="24"/>
          <w:szCs w:val="24"/>
        </w:rPr>
        <w:t>пакер</w:t>
      </w:r>
      <w:proofErr w:type="spellEnd"/>
      <w:r w:rsidRPr="00CA25A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10084" w:rsidRPr="00CA25A0" w:rsidRDefault="00410084" w:rsidP="00CA25A0">
      <w:pPr>
        <w:pStyle w:val="aa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5A0">
        <w:rPr>
          <w:rFonts w:ascii="Times New Roman" w:eastAsia="Times New Roman" w:hAnsi="Times New Roman" w:cs="Times New Roman"/>
          <w:sz w:val="24"/>
          <w:szCs w:val="24"/>
        </w:rPr>
        <w:t>Возможность регистрации КВД, ИК, проведение ПГИ, ГДИС (минимальный диаметр проходных отверстий в струнном насосе – не менее 40 мм);</w:t>
      </w:r>
    </w:p>
    <w:p w:rsidR="00410084" w:rsidRPr="00CA25A0" w:rsidRDefault="00410084" w:rsidP="00CA25A0">
      <w:pPr>
        <w:pStyle w:val="aa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5A0">
        <w:rPr>
          <w:rFonts w:ascii="Times New Roman" w:eastAsia="Times New Roman" w:hAnsi="Times New Roman" w:cs="Times New Roman"/>
          <w:sz w:val="24"/>
          <w:szCs w:val="24"/>
        </w:rPr>
        <w:t>Возможность воздействия на пласт в режиме депрессия/репрессия.</w:t>
      </w:r>
    </w:p>
    <w:p w:rsidR="00410084" w:rsidRPr="00410084" w:rsidRDefault="00410084" w:rsidP="00410084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0084">
        <w:rPr>
          <w:rFonts w:ascii="Times New Roman" w:eastAsia="Times New Roman" w:hAnsi="Times New Roman" w:cs="Times New Roman"/>
          <w:b/>
          <w:sz w:val="24"/>
          <w:szCs w:val="24"/>
        </w:rPr>
        <w:t xml:space="preserve">Исполнитель должен обеспечить: </w:t>
      </w:r>
    </w:p>
    <w:p w:rsidR="00410084" w:rsidRPr="00CA25A0" w:rsidRDefault="00410084" w:rsidP="00402BC5">
      <w:pPr>
        <w:pStyle w:val="aa"/>
        <w:numPr>
          <w:ilvl w:val="0"/>
          <w:numId w:val="24"/>
        </w:numPr>
        <w:tabs>
          <w:tab w:val="left" w:pos="0"/>
          <w:tab w:val="left" w:pos="993"/>
        </w:tabs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5A0">
        <w:rPr>
          <w:rFonts w:ascii="Times New Roman" w:eastAsia="Times New Roman" w:hAnsi="Times New Roman" w:cs="Times New Roman"/>
          <w:sz w:val="24"/>
          <w:szCs w:val="24"/>
        </w:rPr>
        <w:t>наличие собственного запатентованного программного обеспечения для контр</w:t>
      </w:r>
      <w:r w:rsidRPr="00CA25A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CA25A0">
        <w:rPr>
          <w:rFonts w:ascii="Times New Roman" w:eastAsia="Times New Roman" w:hAnsi="Times New Roman" w:cs="Times New Roman"/>
          <w:sz w:val="24"/>
          <w:szCs w:val="24"/>
        </w:rPr>
        <w:t>ля и анализа за проведением ГДИС.</w:t>
      </w:r>
    </w:p>
    <w:p w:rsidR="00410084" w:rsidRPr="00CA25A0" w:rsidRDefault="00410084" w:rsidP="00402BC5">
      <w:pPr>
        <w:pStyle w:val="aa"/>
        <w:numPr>
          <w:ilvl w:val="0"/>
          <w:numId w:val="24"/>
        </w:numPr>
        <w:tabs>
          <w:tab w:val="left" w:pos="0"/>
          <w:tab w:val="left" w:pos="993"/>
        </w:tabs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5A0">
        <w:rPr>
          <w:rFonts w:ascii="Times New Roman" w:eastAsia="Times New Roman" w:hAnsi="Times New Roman" w:cs="Times New Roman"/>
          <w:sz w:val="24"/>
          <w:szCs w:val="24"/>
        </w:rPr>
        <w:t>наличие реализованной трех уровневой системы контроля качества (оператор, мастер, интерпретатор ИАЦ).</w:t>
      </w:r>
    </w:p>
    <w:p w:rsidR="00410084" w:rsidRPr="00CA25A0" w:rsidRDefault="00410084" w:rsidP="00402BC5">
      <w:pPr>
        <w:pStyle w:val="aa"/>
        <w:numPr>
          <w:ilvl w:val="0"/>
          <w:numId w:val="24"/>
        </w:numPr>
        <w:tabs>
          <w:tab w:val="left" w:pos="0"/>
          <w:tab w:val="left" w:pos="993"/>
        </w:tabs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5A0">
        <w:rPr>
          <w:rFonts w:ascii="Times New Roman" w:eastAsia="Times New Roman" w:hAnsi="Times New Roman" w:cs="Times New Roman"/>
          <w:bCs/>
          <w:sz w:val="24"/>
          <w:szCs w:val="24"/>
        </w:rPr>
        <w:t xml:space="preserve">наличие высокоточных </w:t>
      </w:r>
      <w:r w:rsidR="00111A95">
        <w:rPr>
          <w:rFonts w:ascii="Times New Roman" w:eastAsia="Times New Roman" w:hAnsi="Times New Roman" w:cs="Times New Roman"/>
          <w:bCs/>
          <w:sz w:val="24"/>
          <w:szCs w:val="24"/>
        </w:rPr>
        <w:t xml:space="preserve">малогабаритных </w:t>
      </w:r>
      <w:r w:rsidRPr="00CA25A0">
        <w:rPr>
          <w:rFonts w:ascii="Times New Roman" w:eastAsia="Times New Roman" w:hAnsi="Times New Roman" w:cs="Times New Roman"/>
          <w:bCs/>
          <w:sz w:val="24"/>
          <w:szCs w:val="24"/>
        </w:rPr>
        <w:t xml:space="preserve">кварцевых электронных автономных манометров </w:t>
      </w:r>
      <w:r w:rsidR="00111A95">
        <w:rPr>
          <w:rFonts w:ascii="Times New Roman" w:eastAsia="Times New Roman" w:hAnsi="Times New Roman" w:cs="Times New Roman"/>
          <w:bCs/>
          <w:sz w:val="24"/>
          <w:szCs w:val="24"/>
        </w:rPr>
        <w:t xml:space="preserve">типа </w:t>
      </w:r>
      <w:r w:rsidRPr="00CA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PPS</w:t>
      </w:r>
      <w:r w:rsidRPr="00CA25A0">
        <w:rPr>
          <w:rFonts w:ascii="Times New Roman" w:eastAsia="Times New Roman" w:hAnsi="Times New Roman" w:cs="Times New Roman"/>
          <w:bCs/>
          <w:sz w:val="24"/>
          <w:szCs w:val="24"/>
        </w:rPr>
        <w:t xml:space="preserve"> (точность по давлению 0,02%) в количестве 4 штук.</w:t>
      </w:r>
    </w:p>
    <w:p w:rsidR="00410084" w:rsidRPr="00410084" w:rsidRDefault="00410084" w:rsidP="00410084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10084" w:rsidRPr="00410084" w:rsidRDefault="00EC4552" w:rsidP="00410084">
      <w:pPr>
        <w:tabs>
          <w:tab w:val="left" w:pos="284"/>
        </w:tabs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C4552">
        <w:rPr>
          <w:rFonts w:ascii="Times New Roman" w:eastAsia="Times New Roman" w:hAnsi="Times New Roman" w:cs="Times New Roman"/>
          <w:bCs/>
          <w:sz w:val="24"/>
          <w:szCs w:val="24"/>
        </w:rPr>
        <w:t xml:space="preserve">Таблица 11. </w:t>
      </w:r>
      <w:r w:rsidR="00410084" w:rsidRPr="00410084">
        <w:rPr>
          <w:rFonts w:ascii="Times New Roman" w:eastAsia="Times New Roman" w:hAnsi="Times New Roman" w:cs="Times New Roman"/>
          <w:bCs/>
          <w:sz w:val="24"/>
          <w:szCs w:val="24"/>
        </w:rPr>
        <w:t>Разделительная ведомость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969"/>
        <w:gridCol w:w="1276"/>
        <w:gridCol w:w="1559"/>
        <w:gridCol w:w="1873"/>
      </w:tblGrid>
      <w:tr w:rsidR="00410084" w:rsidRPr="00410084" w:rsidTr="00CA25A0">
        <w:tc>
          <w:tcPr>
            <w:tcW w:w="709" w:type="dxa"/>
            <w:vMerge w:val="restart"/>
          </w:tcPr>
          <w:p w:rsidR="00AA1550" w:rsidRDefault="00AA1550" w:rsidP="00410084">
            <w:pPr>
              <w:shd w:val="clear" w:color="auto" w:fill="FFFFFF"/>
              <w:tabs>
                <w:tab w:val="left" w:pos="284"/>
              </w:tabs>
              <w:spacing w:after="0" w:line="0" w:lineRule="atLeast"/>
              <w:ind w:hanging="62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410084" w:rsidRPr="00410084" w:rsidRDefault="00410084" w:rsidP="00410084">
            <w:pPr>
              <w:shd w:val="clear" w:color="auto" w:fill="FFFFFF"/>
              <w:tabs>
                <w:tab w:val="left" w:pos="284"/>
              </w:tabs>
              <w:spacing w:after="0" w:line="0" w:lineRule="atLeast"/>
              <w:ind w:hanging="620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4100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4100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4100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969" w:type="dxa"/>
            <w:vMerge w:val="restart"/>
          </w:tcPr>
          <w:p w:rsidR="00AA1550" w:rsidRDefault="00AA1550" w:rsidP="00410084">
            <w:pPr>
              <w:shd w:val="clear" w:color="auto" w:fill="FFFFFF"/>
              <w:tabs>
                <w:tab w:val="left" w:pos="284"/>
              </w:tabs>
              <w:spacing w:after="0" w:line="0" w:lineRule="atLeast"/>
              <w:ind w:hanging="62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410084" w:rsidRPr="00410084" w:rsidRDefault="00410084" w:rsidP="00AA1550">
            <w:pPr>
              <w:shd w:val="clear" w:color="auto" w:fill="FFFFFF"/>
              <w:tabs>
                <w:tab w:val="left" w:pos="284"/>
              </w:tabs>
              <w:spacing w:after="0" w:line="0" w:lineRule="atLeast"/>
              <w:ind w:hanging="62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Наименование позиций</w:t>
            </w:r>
          </w:p>
        </w:tc>
        <w:tc>
          <w:tcPr>
            <w:tcW w:w="2835" w:type="dxa"/>
            <w:gridSpan w:val="2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Ответственный</w:t>
            </w:r>
          </w:p>
        </w:tc>
        <w:tc>
          <w:tcPr>
            <w:tcW w:w="1873" w:type="dxa"/>
            <w:vMerge w:val="restart"/>
            <w:vAlign w:val="center"/>
          </w:tcPr>
          <w:p w:rsidR="00410084" w:rsidRPr="00410084" w:rsidRDefault="00410084" w:rsidP="00410084">
            <w:pPr>
              <w:shd w:val="clear" w:color="auto" w:fill="FFFFFF"/>
              <w:tabs>
                <w:tab w:val="left" w:pos="284"/>
              </w:tabs>
              <w:spacing w:after="0" w:line="0" w:lineRule="atLeast"/>
              <w:ind w:hanging="62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AA15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Т           </w:t>
            </w:r>
            <w:r w:rsidRPr="004100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Комментарии</w:t>
            </w:r>
          </w:p>
        </w:tc>
      </w:tr>
      <w:tr w:rsidR="00410084" w:rsidRPr="00410084" w:rsidTr="00AA1550">
        <w:trPr>
          <w:trHeight w:val="423"/>
        </w:trPr>
        <w:tc>
          <w:tcPr>
            <w:tcW w:w="709" w:type="dxa"/>
            <w:vMerge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69" w:type="dxa"/>
            <w:vMerge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10084" w:rsidRPr="00410084" w:rsidRDefault="00410084" w:rsidP="0041008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Заказчик</w:t>
            </w:r>
          </w:p>
        </w:tc>
        <w:tc>
          <w:tcPr>
            <w:tcW w:w="1559" w:type="dxa"/>
            <w:vAlign w:val="center"/>
          </w:tcPr>
          <w:p w:rsidR="00410084" w:rsidRPr="00410084" w:rsidRDefault="00410084" w:rsidP="00410084">
            <w:pPr>
              <w:shd w:val="clear" w:color="auto" w:fill="FFFFFF"/>
              <w:spacing w:after="0" w:line="173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Исполнитель</w:t>
            </w:r>
          </w:p>
        </w:tc>
        <w:tc>
          <w:tcPr>
            <w:tcW w:w="1873" w:type="dxa"/>
            <w:vMerge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10084" w:rsidRPr="00410084" w:rsidTr="00CA25A0">
        <w:tc>
          <w:tcPr>
            <w:tcW w:w="709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3969" w:type="dxa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sz w:val="18"/>
                <w:szCs w:val="18"/>
              </w:rPr>
              <w:t>Струйный насос в комплекте со вставками для проведения ГДИ (в том числе и при спущенном геофизическом приборе), КВД и интенсифик</w:t>
            </w:r>
            <w:r w:rsidRPr="00410084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4100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ции притока </w:t>
            </w:r>
          </w:p>
        </w:tc>
        <w:tc>
          <w:tcPr>
            <w:tcW w:w="1276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+</w:t>
            </w:r>
          </w:p>
        </w:tc>
        <w:tc>
          <w:tcPr>
            <w:tcW w:w="1873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10084" w:rsidRPr="00410084" w:rsidTr="00CA25A0">
        <w:tc>
          <w:tcPr>
            <w:tcW w:w="709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Электронный глубинный манометр </w:t>
            </w:r>
          </w:p>
        </w:tc>
        <w:tc>
          <w:tcPr>
            <w:tcW w:w="1276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+</w:t>
            </w:r>
          </w:p>
        </w:tc>
        <w:tc>
          <w:tcPr>
            <w:tcW w:w="1873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10084" w:rsidRPr="00410084" w:rsidTr="00CA25A0">
        <w:tc>
          <w:tcPr>
            <w:tcW w:w="709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sz w:val="18"/>
                <w:szCs w:val="18"/>
              </w:rPr>
              <w:t>Комплект запасных частей для бесперебойной работы оборудования Исполнителя</w:t>
            </w:r>
          </w:p>
        </w:tc>
        <w:tc>
          <w:tcPr>
            <w:tcW w:w="1276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+</w:t>
            </w:r>
          </w:p>
        </w:tc>
        <w:tc>
          <w:tcPr>
            <w:tcW w:w="1873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10084" w:rsidRPr="00410084" w:rsidTr="00CA25A0">
        <w:tc>
          <w:tcPr>
            <w:tcW w:w="709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410084">
              <w:rPr>
                <w:rFonts w:ascii="Times New Roman" w:eastAsia="Times New Roman" w:hAnsi="Times New Roman" w:cs="Times New Roman"/>
                <w:sz w:val="18"/>
                <w:szCs w:val="18"/>
              </w:rPr>
              <w:t>Пакер</w:t>
            </w:r>
            <w:proofErr w:type="spellEnd"/>
            <w:r w:rsidRPr="004100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под колонну диаметром 178 мм</w:t>
            </w:r>
          </w:p>
        </w:tc>
        <w:tc>
          <w:tcPr>
            <w:tcW w:w="1276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+</w:t>
            </w:r>
          </w:p>
        </w:tc>
        <w:tc>
          <w:tcPr>
            <w:tcW w:w="1559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10084" w:rsidRPr="00410084" w:rsidTr="00CA25A0">
        <w:tc>
          <w:tcPr>
            <w:tcW w:w="709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3969" w:type="dxa"/>
            <w:vAlign w:val="bottom"/>
          </w:tcPr>
          <w:p w:rsidR="00410084" w:rsidRPr="00410084" w:rsidRDefault="00410084" w:rsidP="0041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sz w:val="18"/>
                <w:szCs w:val="18"/>
              </w:rPr>
              <w:t>Переводники с НКТВ-73 на оборудование И</w:t>
            </w:r>
            <w:r w:rsidRPr="00410084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4100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полнителя </w:t>
            </w:r>
          </w:p>
        </w:tc>
        <w:tc>
          <w:tcPr>
            <w:tcW w:w="1276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+</w:t>
            </w:r>
          </w:p>
        </w:tc>
        <w:tc>
          <w:tcPr>
            <w:tcW w:w="1559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10084" w:rsidRPr="00410084" w:rsidTr="00CA25A0">
        <w:tc>
          <w:tcPr>
            <w:tcW w:w="709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3969" w:type="dxa"/>
            <w:vAlign w:val="center"/>
          </w:tcPr>
          <w:p w:rsidR="00410084" w:rsidRPr="00410084" w:rsidRDefault="00410084" w:rsidP="0041008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sz w:val="18"/>
                <w:szCs w:val="18"/>
              </w:rPr>
              <w:t>НКТВ-73 гладкое марки "Л"</w:t>
            </w:r>
          </w:p>
        </w:tc>
        <w:tc>
          <w:tcPr>
            <w:tcW w:w="1276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+</w:t>
            </w:r>
          </w:p>
        </w:tc>
        <w:tc>
          <w:tcPr>
            <w:tcW w:w="1559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10084" w:rsidRPr="00410084" w:rsidTr="00CA25A0">
        <w:tc>
          <w:tcPr>
            <w:tcW w:w="709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3969" w:type="dxa"/>
            <w:vAlign w:val="center"/>
          </w:tcPr>
          <w:p w:rsidR="00410084" w:rsidRPr="00410084" w:rsidRDefault="00410084" w:rsidP="0041008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sz w:val="18"/>
                <w:szCs w:val="18"/>
              </w:rPr>
              <w:t>Цементировочный агрегат типа ЦА-320</w:t>
            </w:r>
          </w:p>
        </w:tc>
        <w:tc>
          <w:tcPr>
            <w:tcW w:w="1276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+</w:t>
            </w:r>
          </w:p>
        </w:tc>
        <w:tc>
          <w:tcPr>
            <w:tcW w:w="1559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10084" w:rsidRPr="00410084" w:rsidTr="00CA25A0">
        <w:tc>
          <w:tcPr>
            <w:tcW w:w="709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3969" w:type="dxa"/>
            <w:vAlign w:val="center"/>
          </w:tcPr>
          <w:p w:rsidR="00410084" w:rsidRPr="00410084" w:rsidRDefault="00410084" w:rsidP="0041008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sz w:val="18"/>
                <w:szCs w:val="18"/>
              </w:rPr>
              <w:t>Мерная емкость</w:t>
            </w:r>
          </w:p>
        </w:tc>
        <w:tc>
          <w:tcPr>
            <w:tcW w:w="1276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+</w:t>
            </w:r>
          </w:p>
        </w:tc>
        <w:tc>
          <w:tcPr>
            <w:tcW w:w="1559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10084" w:rsidRPr="00410084" w:rsidTr="00CA25A0">
        <w:tc>
          <w:tcPr>
            <w:tcW w:w="709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3969" w:type="dxa"/>
            <w:vAlign w:val="center"/>
          </w:tcPr>
          <w:p w:rsidR="00410084" w:rsidRPr="00410084" w:rsidRDefault="00410084" w:rsidP="0041008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sz w:val="18"/>
                <w:szCs w:val="18"/>
              </w:rPr>
              <w:t>Элеваторы</w:t>
            </w:r>
          </w:p>
        </w:tc>
        <w:tc>
          <w:tcPr>
            <w:tcW w:w="1276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+</w:t>
            </w:r>
          </w:p>
        </w:tc>
        <w:tc>
          <w:tcPr>
            <w:tcW w:w="1559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10084" w:rsidRPr="00410084" w:rsidTr="00CA25A0">
        <w:tc>
          <w:tcPr>
            <w:tcW w:w="709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3969" w:type="dxa"/>
            <w:vAlign w:val="center"/>
          </w:tcPr>
          <w:p w:rsidR="00410084" w:rsidRPr="00410084" w:rsidRDefault="00410084" w:rsidP="0041008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0084">
              <w:rPr>
                <w:rFonts w:ascii="Times New Roman" w:eastAsia="Times New Roman" w:hAnsi="Times New Roman" w:cs="Times New Roman"/>
                <w:sz w:val="18"/>
                <w:szCs w:val="18"/>
              </w:rPr>
              <w:t>Штропа</w:t>
            </w:r>
            <w:proofErr w:type="spellEnd"/>
          </w:p>
        </w:tc>
        <w:tc>
          <w:tcPr>
            <w:tcW w:w="1276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+</w:t>
            </w:r>
          </w:p>
        </w:tc>
        <w:tc>
          <w:tcPr>
            <w:tcW w:w="1559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10084" w:rsidRPr="00410084" w:rsidTr="00CA25A0">
        <w:trPr>
          <w:trHeight w:val="60"/>
        </w:trPr>
        <w:tc>
          <w:tcPr>
            <w:tcW w:w="709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3969" w:type="dxa"/>
            <w:vAlign w:val="center"/>
          </w:tcPr>
          <w:p w:rsidR="00410084" w:rsidRPr="00410084" w:rsidRDefault="00410084" w:rsidP="0041008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sz w:val="18"/>
                <w:szCs w:val="18"/>
              </w:rPr>
              <w:t>Стеллажи для труб</w:t>
            </w:r>
          </w:p>
        </w:tc>
        <w:tc>
          <w:tcPr>
            <w:tcW w:w="1276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+</w:t>
            </w:r>
          </w:p>
        </w:tc>
        <w:tc>
          <w:tcPr>
            <w:tcW w:w="1559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:rsidR="00111A95" w:rsidRDefault="00111A95" w:rsidP="00111A95">
      <w:pPr>
        <w:pStyle w:val="1"/>
        <w:spacing w:before="0"/>
        <w:rPr>
          <w:rFonts w:eastAsiaTheme="minorEastAsia"/>
          <w:b w:val="0"/>
          <w:sz w:val="24"/>
          <w:szCs w:val="24"/>
        </w:rPr>
      </w:pPr>
      <w:bookmarkStart w:id="12" w:name="_Toc90635240"/>
    </w:p>
    <w:p w:rsidR="00111A95" w:rsidRDefault="00111A95" w:rsidP="00111A95"/>
    <w:p w:rsidR="00111A95" w:rsidRPr="00111A95" w:rsidRDefault="00111A95" w:rsidP="00111A95"/>
    <w:p w:rsidR="00AA298E" w:rsidRDefault="00AA298E" w:rsidP="008E5AA1">
      <w:pPr>
        <w:pStyle w:val="1"/>
      </w:pPr>
      <w:r w:rsidRPr="00AA298E">
        <w:lastRenderedPageBreak/>
        <w:t>1</w:t>
      </w:r>
      <w:r w:rsidR="00DD7BFE">
        <w:t>2</w:t>
      </w:r>
      <w:r w:rsidRPr="00AA298E">
        <w:t xml:space="preserve">. </w:t>
      </w:r>
      <w:proofErr w:type="gramStart"/>
      <w:r w:rsidRPr="00AA298E">
        <w:t>Контроль за</w:t>
      </w:r>
      <w:proofErr w:type="gramEnd"/>
      <w:r w:rsidRPr="00AA298E">
        <w:t xml:space="preserve"> качеством выполняемых работ/оказываемых услуг</w:t>
      </w:r>
      <w:bookmarkEnd w:id="12"/>
    </w:p>
    <w:p w:rsidR="00C91BD5" w:rsidRPr="00C91BD5" w:rsidRDefault="00C91BD5" w:rsidP="00C91BD5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BD5">
        <w:rPr>
          <w:rFonts w:ascii="Times New Roman" w:eastAsia="Times New Roman" w:hAnsi="Times New Roman" w:cs="Times New Roman"/>
          <w:sz w:val="24"/>
          <w:szCs w:val="24"/>
        </w:rPr>
        <w:t>Качество оказываемых услуг должно соответствовать требованиям к качеству, обычно предъявляемым к оказанию нефтепромысловых услуг в мировой практике.</w:t>
      </w:r>
    </w:p>
    <w:p w:rsidR="00C91BD5" w:rsidRPr="00C91BD5" w:rsidRDefault="00C91BD5" w:rsidP="00C91BD5">
      <w:pPr>
        <w:widowControl w:val="0"/>
        <w:tabs>
          <w:tab w:val="left" w:pos="42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91BD5">
        <w:rPr>
          <w:rFonts w:ascii="Times New Roman" w:eastAsia="Times New Roman" w:hAnsi="Times New Roman" w:cs="Times New Roman"/>
          <w:sz w:val="24"/>
          <w:szCs w:val="24"/>
        </w:rPr>
        <w:t>Заказчик вправе в любое время проверять и контролировать ход и качество услуг, в</w:t>
      </w:r>
      <w:r w:rsidRPr="00C91BD5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C91BD5">
        <w:rPr>
          <w:rFonts w:ascii="Times New Roman" w:eastAsia="Times New Roman" w:hAnsi="Times New Roman" w:cs="Times New Roman"/>
          <w:sz w:val="24"/>
          <w:szCs w:val="24"/>
        </w:rPr>
        <w:t>полняемых Исполнителем, сроки выполнения услуг, качество материал</w:t>
      </w:r>
      <w:r w:rsidR="000442A3">
        <w:rPr>
          <w:rFonts w:ascii="Times New Roman" w:eastAsia="Times New Roman" w:hAnsi="Times New Roman" w:cs="Times New Roman"/>
          <w:sz w:val="24"/>
          <w:szCs w:val="24"/>
        </w:rPr>
        <w:t xml:space="preserve">ов и оборудования, квалификацию специалистов, </w:t>
      </w:r>
      <w:r w:rsidRPr="00C91BD5">
        <w:rPr>
          <w:rFonts w:ascii="Times New Roman" w:eastAsia="Times New Roman" w:hAnsi="Times New Roman" w:cs="Times New Roman"/>
          <w:sz w:val="24"/>
          <w:szCs w:val="24"/>
        </w:rPr>
        <w:t>правильность использования материалов и/или оборудов</w:t>
      </w:r>
      <w:r w:rsidRPr="00C91BD5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C91BD5">
        <w:rPr>
          <w:rFonts w:ascii="Times New Roman" w:eastAsia="Times New Roman" w:hAnsi="Times New Roman" w:cs="Times New Roman"/>
          <w:sz w:val="24"/>
          <w:szCs w:val="24"/>
        </w:rPr>
        <w:t>ния Заказчика и т.п. при этом не обнаружение в процессе проверки отступлений от усл</w:t>
      </w:r>
      <w:r w:rsidRPr="00C91BD5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C91BD5">
        <w:rPr>
          <w:rFonts w:ascii="Times New Roman" w:eastAsia="Times New Roman" w:hAnsi="Times New Roman" w:cs="Times New Roman"/>
          <w:sz w:val="24"/>
          <w:szCs w:val="24"/>
        </w:rPr>
        <w:t>вий Договора или иных недостатков не освобождает Исполнителя от каких-либо обяз</w:t>
      </w:r>
      <w:r w:rsidRPr="00C91BD5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C91BD5">
        <w:rPr>
          <w:rFonts w:ascii="Times New Roman" w:eastAsia="Times New Roman" w:hAnsi="Times New Roman" w:cs="Times New Roman"/>
          <w:sz w:val="24"/>
          <w:szCs w:val="24"/>
        </w:rPr>
        <w:t>тельств по Договору и не лишают Заказчика права</w:t>
      </w:r>
      <w:proofErr w:type="gramEnd"/>
      <w:r w:rsidRPr="00C91BD5">
        <w:rPr>
          <w:rFonts w:ascii="Times New Roman" w:eastAsia="Times New Roman" w:hAnsi="Times New Roman" w:cs="Times New Roman"/>
          <w:sz w:val="24"/>
          <w:szCs w:val="24"/>
        </w:rPr>
        <w:t xml:space="preserve"> в дальнейшем предъявить требования в отношении сроков, объемов и качества оказываемых услуг. В случае обнаружения Зака</w:t>
      </w:r>
      <w:r w:rsidRPr="00C91BD5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C91BD5">
        <w:rPr>
          <w:rFonts w:ascii="Times New Roman" w:eastAsia="Times New Roman" w:hAnsi="Times New Roman" w:cs="Times New Roman"/>
          <w:sz w:val="24"/>
          <w:szCs w:val="24"/>
        </w:rPr>
        <w:t xml:space="preserve">чиком отступлений от условий Договора, которые могут ухудшить качество услуг или иные недостатки, Заказчик обязан заявить о выявленных недостатках Исполнителю не позднее </w:t>
      </w:r>
      <w:r w:rsidRPr="00C91BD5">
        <w:rPr>
          <w:rFonts w:ascii="Times New Roman" w:eastAsia="Times New Roman" w:hAnsi="Times New Roman" w:cs="Times New Roman"/>
          <w:b/>
          <w:sz w:val="24"/>
          <w:szCs w:val="24"/>
        </w:rPr>
        <w:t>2 рабочих дней</w:t>
      </w:r>
      <w:r w:rsidRPr="00C91BD5">
        <w:rPr>
          <w:rFonts w:ascii="Times New Roman" w:eastAsia="Times New Roman" w:hAnsi="Times New Roman" w:cs="Times New Roman"/>
          <w:sz w:val="24"/>
          <w:szCs w:val="24"/>
        </w:rPr>
        <w:t xml:space="preserve"> с момента выявления.</w:t>
      </w:r>
    </w:p>
    <w:p w:rsidR="00C91BD5" w:rsidRPr="00C91BD5" w:rsidRDefault="00C91BD5" w:rsidP="00C91BD5">
      <w:pPr>
        <w:spacing w:after="0" w:line="240" w:lineRule="auto"/>
        <w:ind w:right="-2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BD5">
        <w:rPr>
          <w:rFonts w:ascii="Times New Roman" w:eastAsia="Times New Roman" w:hAnsi="Times New Roman" w:cs="Times New Roman"/>
          <w:sz w:val="24"/>
          <w:szCs w:val="24"/>
        </w:rPr>
        <w:t>Исполнитель несет ответственность за работоспособность оборудования, использу</w:t>
      </w:r>
      <w:r w:rsidRPr="00C91BD5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C91BD5">
        <w:rPr>
          <w:rFonts w:ascii="Times New Roman" w:eastAsia="Times New Roman" w:hAnsi="Times New Roman" w:cs="Times New Roman"/>
          <w:sz w:val="24"/>
          <w:szCs w:val="24"/>
        </w:rPr>
        <w:t>мого для оказания услуг по поручению Заказчика.</w:t>
      </w:r>
    </w:p>
    <w:p w:rsidR="00431B3C" w:rsidRPr="00431B3C" w:rsidRDefault="00431B3C" w:rsidP="00431B3C">
      <w:pPr>
        <w:spacing w:after="0" w:line="240" w:lineRule="auto"/>
        <w:ind w:right="-2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1B3C">
        <w:rPr>
          <w:rFonts w:ascii="Times New Roman" w:eastAsia="Times New Roman" w:hAnsi="Times New Roman" w:cs="Times New Roman"/>
          <w:bCs/>
          <w:sz w:val="24"/>
          <w:szCs w:val="24"/>
        </w:rPr>
        <w:t>Исполнитель</w:t>
      </w:r>
      <w:r w:rsidRPr="00431B3C">
        <w:rPr>
          <w:rFonts w:ascii="Times New Roman" w:eastAsia="Times New Roman" w:hAnsi="Times New Roman" w:cs="Times New Roman"/>
          <w:sz w:val="24"/>
          <w:szCs w:val="24"/>
        </w:rPr>
        <w:t xml:space="preserve"> несет ответственность за оказание услуг с помощью струйного насоса, за своевременное и качественное выполнение Плана работ, предварительно согласованного с  Заказчиком </w:t>
      </w:r>
    </w:p>
    <w:p w:rsidR="00AA298E" w:rsidRPr="00431B3C" w:rsidRDefault="00AA298E" w:rsidP="00AA298E">
      <w:pPr>
        <w:rPr>
          <w:rFonts w:ascii="Times New Roman" w:hAnsi="Times New Roman" w:cs="Times New Roman"/>
          <w:sz w:val="24"/>
        </w:rPr>
      </w:pPr>
    </w:p>
    <w:p w:rsidR="00AA298E" w:rsidRDefault="00AA298E" w:rsidP="008E5AA1">
      <w:pPr>
        <w:pStyle w:val="1"/>
      </w:pPr>
    </w:p>
    <w:p w:rsidR="00442B7E" w:rsidRDefault="00442B7E" w:rsidP="00442B7E"/>
    <w:p w:rsidR="00442B7E" w:rsidRDefault="00442B7E" w:rsidP="00442B7E"/>
    <w:p w:rsidR="00442B7E" w:rsidRDefault="00442B7E" w:rsidP="00442B7E"/>
    <w:p w:rsidR="00442B7E" w:rsidRDefault="00442B7E" w:rsidP="00442B7E"/>
    <w:p w:rsidR="00442B7E" w:rsidRDefault="00442B7E" w:rsidP="00442B7E"/>
    <w:p w:rsidR="00442B7E" w:rsidRDefault="00442B7E" w:rsidP="00442B7E"/>
    <w:p w:rsidR="00442B7E" w:rsidRDefault="00442B7E" w:rsidP="00442B7E"/>
    <w:p w:rsidR="00442B7E" w:rsidRDefault="00442B7E" w:rsidP="00442B7E"/>
    <w:p w:rsidR="00442B7E" w:rsidRDefault="00442B7E" w:rsidP="00442B7E"/>
    <w:p w:rsidR="00442B7E" w:rsidRDefault="00442B7E" w:rsidP="00442B7E"/>
    <w:p w:rsidR="00442B7E" w:rsidRDefault="00442B7E" w:rsidP="00442B7E"/>
    <w:p w:rsidR="00442B7E" w:rsidRPr="00442B7E" w:rsidRDefault="00442B7E" w:rsidP="00442B7E"/>
    <w:p w:rsidR="00AB594A" w:rsidRPr="00AA298E" w:rsidRDefault="00AB594A" w:rsidP="008E5AA1">
      <w:pPr>
        <w:pStyle w:val="1"/>
      </w:pPr>
      <w:bookmarkStart w:id="13" w:name="_Toc90635241"/>
      <w:r w:rsidRPr="00AA298E">
        <w:lastRenderedPageBreak/>
        <w:t>1</w:t>
      </w:r>
      <w:r w:rsidR="00DD7BFE">
        <w:t>3</w:t>
      </w:r>
      <w:r w:rsidRPr="00AA298E">
        <w:t xml:space="preserve">. </w:t>
      </w:r>
      <w:r w:rsidR="00551713" w:rsidRPr="00551713">
        <w:t>Требования к полученным в конечном итоге результатам услуг</w:t>
      </w:r>
      <w:bookmarkEnd w:id="13"/>
    </w:p>
    <w:p w:rsidR="004F796A" w:rsidRPr="001827CF" w:rsidRDefault="004F796A" w:rsidP="001827C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827CF">
        <w:rPr>
          <w:rFonts w:ascii="Times New Roman" w:hAnsi="Times New Roman" w:cs="Times New Roman"/>
        </w:rPr>
        <w:t>Исполнитель выполняет все свои обязательства с той должной мерой заботы, осмотрительности и компетентности, каких следует ожидать от пользующегося хорошей репутацией Исполнителя, имеющего опыт оказания услуг, предусмотренных в настоящем техническом задании и в Типовой форме Договора прилагаемой в составе пакета закупочной документации. Конечный результат работ – отчет по результатам освоения скважины с помощью струйного насоса согласованный З</w:t>
      </w:r>
      <w:r w:rsidRPr="001827CF">
        <w:rPr>
          <w:rFonts w:ascii="Times New Roman" w:hAnsi="Times New Roman" w:cs="Times New Roman"/>
        </w:rPr>
        <w:t>а</w:t>
      </w:r>
      <w:r w:rsidRPr="001827CF">
        <w:rPr>
          <w:rFonts w:ascii="Times New Roman" w:hAnsi="Times New Roman" w:cs="Times New Roman"/>
        </w:rPr>
        <w:t xml:space="preserve">казчиком и содержащий: </w:t>
      </w:r>
    </w:p>
    <w:p w:rsidR="004F796A" w:rsidRPr="004F796A" w:rsidRDefault="004F796A" w:rsidP="001827CF">
      <w:pPr>
        <w:pStyle w:val="aa"/>
        <w:numPr>
          <w:ilvl w:val="0"/>
          <w:numId w:val="16"/>
        </w:numPr>
        <w:spacing w:line="240" w:lineRule="auto"/>
        <w:ind w:left="426"/>
        <w:jc w:val="both"/>
        <w:rPr>
          <w:rFonts w:ascii="Times New Roman" w:hAnsi="Times New Roman" w:cs="Times New Roman"/>
        </w:rPr>
      </w:pPr>
      <w:r w:rsidRPr="004F796A">
        <w:rPr>
          <w:rFonts w:ascii="Times New Roman" w:hAnsi="Times New Roman" w:cs="Times New Roman"/>
        </w:rPr>
        <w:t xml:space="preserve">описание оказанных услуг с балансами времени </w:t>
      </w:r>
    </w:p>
    <w:p w:rsidR="004F796A" w:rsidRPr="004F796A" w:rsidRDefault="004F796A" w:rsidP="001827CF">
      <w:pPr>
        <w:pStyle w:val="aa"/>
        <w:numPr>
          <w:ilvl w:val="0"/>
          <w:numId w:val="16"/>
        </w:numPr>
        <w:spacing w:line="240" w:lineRule="auto"/>
        <w:ind w:left="426"/>
        <w:jc w:val="both"/>
        <w:rPr>
          <w:rFonts w:ascii="Times New Roman" w:hAnsi="Times New Roman" w:cs="Times New Roman"/>
        </w:rPr>
      </w:pPr>
      <w:r w:rsidRPr="004F796A">
        <w:rPr>
          <w:rFonts w:ascii="Times New Roman" w:hAnsi="Times New Roman" w:cs="Times New Roman"/>
        </w:rPr>
        <w:t>расчеты гидродинамических параметров пласта</w:t>
      </w:r>
    </w:p>
    <w:p w:rsidR="004F796A" w:rsidRPr="004F796A" w:rsidRDefault="004F796A" w:rsidP="001827CF">
      <w:pPr>
        <w:pStyle w:val="aa"/>
        <w:numPr>
          <w:ilvl w:val="0"/>
          <w:numId w:val="16"/>
        </w:numPr>
        <w:spacing w:line="240" w:lineRule="auto"/>
        <w:ind w:left="426"/>
        <w:jc w:val="both"/>
        <w:rPr>
          <w:rFonts w:ascii="Times New Roman" w:hAnsi="Times New Roman" w:cs="Times New Roman"/>
        </w:rPr>
      </w:pPr>
      <w:r w:rsidRPr="004F796A">
        <w:rPr>
          <w:rFonts w:ascii="Times New Roman" w:hAnsi="Times New Roman" w:cs="Times New Roman"/>
        </w:rPr>
        <w:t xml:space="preserve">графики забойных давлений и температуры </w:t>
      </w:r>
    </w:p>
    <w:p w:rsidR="004F796A" w:rsidRPr="004F796A" w:rsidRDefault="004F796A" w:rsidP="001827CF">
      <w:pPr>
        <w:pStyle w:val="aa"/>
        <w:numPr>
          <w:ilvl w:val="0"/>
          <w:numId w:val="16"/>
        </w:numPr>
        <w:spacing w:line="240" w:lineRule="auto"/>
        <w:ind w:left="426"/>
        <w:jc w:val="both"/>
        <w:rPr>
          <w:rFonts w:ascii="Times New Roman" w:hAnsi="Times New Roman" w:cs="Times New Roman"/>
        </w:rPr>
      </w:pPr>
      <w:r w:rsidRPr="004F796A">
        <w:rPr>
          <w:rFonts w:ascii="Times New Roman" w:hAnsi="Times New Roman" w:cs="Times New Roman"/>
        </w:rPr>
        <w:t xml:space="preserve">графики расчета КВД и индикаторных кривых. </w:t>
      </w:r>
    </w:p>
    <w:p w:rsidR="00C7378D" w:rsidRPr="00D30775" w:rsidRDefault="00C7378D" w:rsidP="004F796A">
      <w:pPr>
        <w:pStyle w:val="aa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</w:p>
    <w:p w:rsidR="00D8073C" w:rsidRPr="00EF278F" w:rsidRDefault="00D8073C" w:rsidP="00AB594A">
      <w:pPr>
        <w:spacing w:after="0"/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Default="00D8073C">
      <w:pPr>
        <w:rPr>
          <w:rFonts w:ascii="Times New Roman" w:hAnsi="Times New Roman" w:cs="Times New Roman"/>
        </w:rPr>
      </w:pPr>
    </w:p>
    <w:p w:rsidR="00410084" w:rsidRDefault="00410084">
      <w:pPr>
        <w:rPr>
          <w:rFonts w:ascii="Times New Roman" w:hAnsi="Times New Roman" w:cs="Times New Roman"/>
        </w:rPr>
      </w:pPr>
    </w:p>
    <w:p w:rsidR="00410084" w:rsidRDefault="00410084">
      <w:pPr>
        <w:rPr>
          <w:rFonts w:ascii="Times New Roman" w:hAnsi="Times New Roman" w:cs="Times New Roman"/>
        </w:rPr>
      </w:pPr>
    </w:p>
    <w:p w:rsidR="00410084" w:rsidRDefault="00410084">
      <w:pPr>
        <w:rPr>
          <w:rFonts w:ascii="Times New Roman" w:hAnsi="Times New Roman" w:cs="Times New Roman"/>
        </w:rPr>
      </w:pPr>
    </w:p>
    <w:p w:rsidR="00410084" w:rsidRDefault="00410084">
      <w:pPr>
        <w:rPr>
          <w:rFonts w:ascii="Times New Roman" w:hAnsi="Times New Roman" w:cs="Times New Roman"/>
        </w:rPr>
      </w:pPr>
    </w:p>
    <w:p w:rsidR="00410084" w:rsidRDefault="00410084">
      <w:pPr>
        <w:rPr>
          <w:rFonts w:ascii="Times New Roman" w:hAnsi="Times New Roman" w:cs="Times New Roman"/>
        </w:rPr>
      </w:pPr>
    </w:p>
    <w:p w:rsidR="00410084" w:rsidRDefault="00410084">
      <w:pPr>
        <w:rPr>
          <w:rFonts w:ascii="Times New Roman" w:hAnsi="Times New Roman" w:cs="Times New Roman"/>
        </w:rPr>
      </w:pPr>
    </w:p>
    <w:p w:rsidR="00410084" w:rsidRDefault="00410084">
      <w:pPr>
        <w:rPr>
          <w:rFonts w:ascii="Times New Roman" w:hAnsi="Times New Roman" w:cs="Times New Roman"/>
        </w:rPr>
      </w:pPr>
    </w:p>
    <w:p w:rsidR="00410084" w:rsidRDefault="00410084">
      <w:pPr>
        <w:rPr>
          <w:rFonts w:ascii="Times New Roman" w:hAnsi="Times New Roman" w:cs="Times New Roman"/>
        </w:rPr>
      </w:pPr>
    </w:p>
    <w:p w:rsidR="00410084" w:rsidRPr="00EF278F" w:rsidRDefault="00410084">
      <w:pPr>
        <w:rPr>
          <w:rFonts w:ascii="Times New Roman" w:hAnsi="Times New Roman" w:cs="Times New Roman"/>
        </w:rPr>
      </w:pPr>
    </w:p>
    <w:p w:rsidR="00D8073C" w:rsidRPr="001F1F83" w:rsidRDefault="00442B7E" w:rsidP="008E5AA1">
      <w:pPr>
        <w:pStyle w:val="1"/>
      </w:pPr>
      <w:bookmarkStart w:id="14" w:name="_Toc90635242"/>
      <w:r w:rsidRPr="001F1F83">
        <w:lastRenderedPageBreak/>
        <w:t>1</w:t>
      </w:r>
      <w:r w:rsidR="00DD7BFE" w:rsidRPr="001F1F83">
        <w:t>4</w:t>
      </w:r>
      <w:r w:rsidRPr="001F1F83">
        <w:t>.</w:t>
      </w:r>
      <w:r w:rsidR="00AA298E" w:rsidRPr="001F1F83">
        <w:t xml:space="preserve"> </w:t>
      </w:r>
      <w:r w:rsidR="001F1F83" w:rsidRPr="001F1F83">
        <w:t>Отчет о ходе выполнения работ</w:t>
      </w:r>
      <w:bookmarkEnd w:id="14"/>
    </w:p>
    <w:p w:rsidR="00442B7E" w:rsidRPr="00EF278F" w:rsidRDefault="001F1F83" w:rsidP="00FC2FD6">
      <w:pPr>
        <w:spacing w:line="240" w:lineRule="auto"/>
        <w:ind w:firstLine="708"/>
        <w:rPr>
          <w:rFonts w:ascii="Times New Roman" w:hAnsi="Times New Roman" w:cs="Times New Roman"/>
        </w:rPr>
      </w:pPr>
      <w:r w:rsidRPr="001F1F83">
        <w:rPr>
          <w:rFonts w:ascii="Times New Roman" w:hAnsi="Times New Roman" w:cs="Times New Roman"/>
          <w:sz w:val="24"/>
        </w:rPr>
        <w:t>Ежесуточные отчеты об оказанных услугах по освоению скважины с помощью струйного насоса предоставляются на ежесуточной основе не позднее 07:00 за предыд</w:t>
      </w:r>
      <w:r w:rsidRPr="001F1F83">
        <w:rPr>
          <w:rFonts w:ascii="Times New Roman" w:hAnsi="Times New Roman" w:cs="Times New Roman"/>
          <w:sz w:val="24"/>
        </w:rPr>
        <w:t>у</w:t>
      </w:r>
      <w:r w:rsidRPr="001F1F83">
        <w:rPr>
          <w:rFonts w:ascii="Times New Roman" w:hAnsi="Times New Roman" w:cs="Times New Roman"/>
          <w:sz w:val="24"/>
        </w:rPr>
        <w:t>щие сутки. Требуется подготовка полных и точных отчетов. Отражение в отчетах инфо</w:t>
      </w:r>
      <w:r w:rsidRPr="001F1F83">
        <w:rPr>
          <w:rFonts w:ascii="Times New Roman" w:hAnsi="Times New Roman" w:cs="Times New Roman"/>
          <w:sz w:val="24"/>
        </w:rPr>
        <w:t>р</w:t>
      </w:r>
      <w:r w:rsidRPr="001F1F83">
        <w:rPr>
          <w:rFonts w:ascii="Times New Roman" w:hAnsi="Times New Roman" w:cs="Times New Roman"/>
          <w:sz w:val="24"/>
        </w:rPr>
        <w:t>мации, не подтвержденной фактическими данными, будет считаться достаточной прич</w:t>
      </w:r>
      <w:r w:rsidRPr="001F1F83">
        <w:rPr>
          <w:rFonts w:ascii="Times New Roman" w:hAnsi="Times New Roman" w:cs="Times New Roman"/>
          <w:sz w:val="24"/>
        </w:rPr>
        <w:t>и</w:t>
      </w:r>
      <w:r w:rsidRPr="001F1F83">
        <w:rPr>
          <w:rFonts w:ascii="Times New Roman" w:hAnsi="Times New Roman" w:cs="Times New Roman"/>
          <w:sz w:val="24"/>
        </w:rPr>
        <w:t>ной для немедленного отстранения Представителя Исполнителя.</w:t>
      </w: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Default="00D8073C" w:rsidP="00410084">
      <w:pPr>
        <w:pStyle w:val="af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0B4D1B" w:rsidRDefault="000B4D1B" w:rsidP="00410084">
      <w:pPr>
        <w:pStyle w:val="af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0B4D1B" w:rsidRDefault="000B4D1B" w:rsidP="00410084">
      <w:pPr>
        <w:pStyle w:val="af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0B4D1B" w:rsidRDefault="000B4D1B" w:rsidP="00410084">
      <w:pPr>
        <w:pStyle w:val="af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0B4D1B" w:rsidRDefault="000B4D1B" w:rsidP="00410084">
      <w:pPr>
        <w:pStyle w:val="af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0B4D1B" w:rsidRDefault="000B4D1B" w:rsidP="00410084">
      <w:pPr>
        <w:pStyle w:val="af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0B4D1B" w:rsidRDefault="000B4D1B" w:rsidP="00410084">
      <w:pPr>
        <w:pStyle w:val="af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0B4D1B" w:rsidRDefault="000B4D1B" w:rsidP="00410084">
      <w:pPr>
        <w:pStyle w:val="af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0B4D1B" w:rsidRPr="00EF278F" w:rsidRDefault="000B4D1B" w:rsidP="00410084">
      <w:pPr>
        <w:pStyle w:val="af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0B4D1B" w:rsidRPr="00D718E9" w:rsidRDefault="000B4D1B" w:rsidP="00845351">
      <w:pPr>
        <w:pStyle w:val="1"/>
        <w:spacing w:before="0" w:line="240" w:lineRule="auto"/>
      </w:pPr>
      <w:bookmarkStart w:id="15" w:name="_Toc90635243"/>
      <w:r w:rsidRPr="00D718E9">
        <w:lastRenderedPageBreak/>
        <w:t>1</w:t>
      </w:r>
      <w:r>
        <w:t>5</w:t>
      </w:r>
      <w:r w:rsidRPr="00D718E9">
        <w:t xml:space="preserve">. Условия привлечения </w:t>
      </w:r>
      <w:proofErr w:type="spellStart"/>
      <w:r w:rsidRPr="00D718E9">
        <w:t>субисполнителей</w:t>
      </w:r>
      <w:bookmarkEnd w:id="15"/>
      <w:proofErr w:type="spellEnd"/>
    </w:p>
    <w:p w:rsidR="000B4D1B" w:rsidRPr="00410084" w:rsidRDefault="000B4D1B" w:rsidP="00845351">
      <w:pPr>
        <w:pStyle w:val="af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</w:rPr>
        <w:tab/>
      </w:r>
      <w:r w:rsidRPr="00410084">
        <w:rPr>
          <w:rFonts w:ascii="Times New Roman" w:eastAsia="Times New Roman" w:hAnsi="Times New Roman" w:cs="Times New Roman"/>
          <w:sz w:val="24"/>
          <w:szCs w:val="24"/>
        </w:rPr>
        <w:t xml:space="preserve">Исполнитель не вправе привлекать для выполнения работ по освоению скважины с помощью струйного насоса третьих лиц (далее - </w:t>
      </w:r>
      <w:proofErr w:type="spellStart"/>
      <w:r w:rsidRPr="00410084">
        <w:rPr>
          <w:rFonts w:ascii="Times New Roman" w:eastAsia="Times New Roman" w:hAnsi="Times New Roman" w:cs="Times New Roman"/>
          <w:sz w:val="24"/>
          <w:szCs w:val="24"/>
        </w:rPr>
        <w:t>субисполнителей</w:t>
      </w:r>
      <w:proofErr w:type="spellEnd"/>
      <w:r w:rsidRPr="00410084">
        <w:rPr>
          <w:rFonts w:ascii="Times New Roman" w:eastAsia="Times New Roman" w:hAnsi="Times New Roman" w:cs="Times New Roman"/>
          <w:sz w:val="24"/>
          <w:szCs w:val="24"/>
        </w:rPr>
        <w:t>). Услуги по освоению скважины с помощью струйного насоса и инженерному сопровождению должны выпо</w:t>
      </w:r>
      <w:r w:rsidRPr="00410084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410084">
        <w:rPr>
          <w:rFonts w:ascii="Times New Roman" w:eastAsia="Times New Roman" w:hAnsi="Times New Roman" w:cs="Times New Roman"/>
          <w:sz w:val="24"/>
          <w:szCs w:val="24"/>
        </w:rPr>
        <w:t>няться лично.</w:t>
      </w:r>
    </w:p>
    <w:p w:rsidR="00D8073C" w:rsidRPr="00EF278F" w:rsidRDefault="000B4D1B" w:rsidP="00845351">
      <w:pPr>
        <w:spacing w:line="240" w:lineRule="auto"/>
        <w:rPr>
          <w:rFonts w:ascii="Times New Roman" w:hAnsi="Times New Roman" w:cs="Times New Roman"/>
        </w:rPr>
      </w:pPr>
      <w:r w:rsidRPr="00410084">
        <w:rPr>
          <w:rFonts w:ascii="Times New Roman" w:eastAsia="Times New Roman" w:hAnsi="Times New Roman" w:cs="Times New Roman"/>
          <w:sz w:val="24"/>
          <w:szCs w:val="24"/>
        </w:rPr>
        <w:tab/>
        <w:t>К выполнению отдельных видов работ (доставка материалов, оборудования, перс</w:t>
      </w:r>
      <w:r w:rsidRPr="0041008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410084">
        <w:rPr>
          <w:rFonts w:ascii="Times New Roman" w:eastAsia="Times New Roman" w:hAnsi="Times New Roman" w:cs="Times New Roman"/>
          <w:sz w:val="24"/>
          <w:szCs w:val="24"/>
        </w:rPr>
        <w:t xml:space="preserve">нала) Исполнитель имеет право привлекать </w:t>
      </w:r>
      <w:proofErr w:type="spellStart"/>
      <w:r w:rsidRPr="00410084">
        <w:rPr>
          <w:rFonts w:ascii="Times New Roman" w:eastAsia="Times New Roman" w:hAnsi="Times New Roman" w:cs="Times New Roman"/>
          <w:sz w:val="24"/>
          <w:szCs w:val="24"/>
        </w:rPr>
        <w:t>субисполнителей</w:t>
      </w:r>
      <w:proofErr w:type="spellEnd"/>
      <w:r w:rsidRPr="00410084">
        <w:rPr>
          <w:rFonts w:ascii="Times New Roman" w:eastAsia="Times New Roman" w:hAnsi="Times New Roman" w:cs="Times New Roman"/>
          <w:sz w:val="24"/>
          <w:szCs w:val="24"/>
        </w:rPr>
        <w:t xml:space="preserve"> согласованных с Заказчиком</w:t>
      </w: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718E9" w:rsidRDefault="00D718E9">
      <w:pPr>
        <w:rPr>
          <w:rFonts w:ascii="Times New Roman" w:hAnsi="Times New Roman" w:cs="Times New Roman"/>
        </w:rPr>
      </w:pPr>
    </w:p>
    <w:p w:rsidR="00D718E9" w:rsidRDefault="00D718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2C4690" w:rsidRDefault="00D718E9" w:rsidP="008E5AA1">
      <w:pPr>
        <w:pStyle w:val="1"/>
      </w:pPr>
      <w:bookmarkStart w:id="16" w:name="_Toc90635244"/>
      <w:r w:rsidRPr="00D718E9">
        <w:lastRenderedPageBreak/>
        <w:t>1</w:t>
      </w:r>
      <w:r w:rsidR="00DD7BFE">
        <w:t>6</w:t>
      </w:r>
      <w:r w:rsidRPr="002B4AF3">
        <w:t>. Требования к гарантии на выполненные работы</w:t>
      </w:r>
      <w:bookmarkEnd w:id="16"/>
    </w:p>
    <w:p w:rsidR="00D718E9" w:rsidRPr="00D718E9" w:rsidRDefault="00D718E9" w:rsidP="00D718E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D718E9">
        <w:rPr>
          <w:rFonts w:ascii="Times New Roman" w:hAnsi="Times New Roman" w:cs="Times New Roman"/>
          <w:b/>
          <w:color w:val="000000"/>
          <w:sz w:val="24"/>
        </w:rPr>
        <w:t>Исполнитель  гарантирует, что:</w:t>
      </w:r>
    </w:p>
    <w:p w:rsidR="00D718E9" w:rsidRPr="00D718E9" w:rsidRDefault="00D718E9" w:rsidP="0068039D">
      <w:pPr>
        <w:widowControl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>- будет применять все необходимые навыки, проявлять осторожность и усердие во время производства работ в соответствии с требованиями настоящего Технического задания и принятыми в международном масштабе надлежащими стандартами деятельности нефт</w:t>
      </w:r>
      <w:r w:rsidRPr="00D718E9">
        <w:rPr>
          <w:rFonts w:ascii="Times New Roman" w:hAnsi="Times New Roman" w:cs="Times New Roman"/>
          <w:color w:val="000000"/>
          <w:sz w:val="24"/>
        </w:rPr>
        <w:t>е</w:t>
      </w:r>
      <w:r w:rsidRPr="00D718E9">
        <w:rPr>
          <w:rFonts w:ascii="Times New Roman" w:hAnsi="Times New Roman" w:cs="Times New Roman"/>
          <w:color w:val="000000"/>
          <w:sz w:val="24"/>
        </w:rPr>
        <w:t>промыслов и методами выполнения работ;</w:t>
      </w:r>
    </w:p>
    <w:p w:rsidR="00D718E9" w:rsidRPr="00D718E9" w:rsidRDefault="00D718E9" w:rsidP="0068039D">
      <w:pPr>
        <w:widowControl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>- будут прилагать усилия к обеспечению полноты и безопасной передачи всей полученной информации, появившейся в результате выполнения работ;</w:t>
      </w:r>
    </w:p>
    <w:p w:rsidR="00D718E9" w:rsidRPr="00D718E9" w:rsidRDefault="00D718E9" w:rsidP="0068039D">
      <w:pPr>
        <w:widowControl w:val="0"/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>- любое оборудование, и/или запасные части, должны быть надлежащего качества и соо</w:t>
      </w:r>
      <w:r w:rsidRPr="00D718E9">
        <w:rPr>
          <w:rFonts w:ascii="Times New Roman" w:hAnsi="Times New Roman" w:cs="Times New Roman"/>
          <w:color w:val="000000"/>
          <w:sz w:val="24"/>
        </w:rPr>
        <w:t>т</w:t>
      </w:r>
      <w:r w:rsidRPr="00D718E9">
        <w:rPr>
          <w:rFonts w:ascii="Times New Roman" w:hAnsi="Times New Roman" w:cs="Times New Roman"/>
          <w:color w:val="000000"/>
          <w:sz w:val="24"/>
        </w:rPr>
        <w:t>ветствовать своему назначению. В любом случае оборудование и материалы должны быть пригодны для эксплуатации с использованием всех их возможностей согласно технич</w:t>
      </w:r>
      <w:r w:rsidRPr="00D718E9">
        <w:rPr>
          <w:rFonts w:ascii="Times New Roman" w:hAnsi="Times New Roman" w:cs="Times New Roman"/>
          <w:color w:val="000000"/>
          <w:sz w:val="24"/>
        </w:rPr>
        <w:t>е</w:t>
      </w:r>
      <w:r w:rsidRPr="00D718E9">
        <w:rPr>
          <w:rFonts w:ascii="Times New Roman" w:hAnsi="Times New Roman" w:cs="Times New Roman"/>
          <w:color w:val="000000"/>
          <w:sz w:val="24"/>
        </w:rPr>
        <w:t>ским/паспортным характеристикам;</w:t>
      </w:r>
    </w:p>
    <w:p w:rsidR="00D718E9" w:rsidRPr="00D718E9" w:rsidRDefault="00D718E9" w:rsidP="0068039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 xml:space="preserve">- расходные материалы и/или продукты, которые </w:t>
      </w:r>
      <w:proofErr w:type="gramStart"/>
      <w:r w:rsidRPr="00D718E9">
        <w:rPr>
          <w:rFonts w:ascii="Times New Roman" w:hAnsi="Times New Roman" w:cs="Times New Roman"/>
          <w:color w:val="000000"/>
          <w:sz w:val="24"/>
        </w:rPr>
        <w:t>использует Исполнитель должны</w:t>
      </w:r>
      <w:proofErr w:type="gramEnd"/>
      <w:r w:rsidRPr="00D718E9">
        <w:rPr>
          <w:rFonts w:ascii="Times New Roman" w:hAnsi="Times New Roman" w:cs="Times New Roman"/>
          <w:color w:val="000000"/>
          <w:sz w:val="24"/>
        </w:rPr>
        <w:t xml:space="preserve"> соо</w:t>
      </w:r>
      <w:r w:rsidRPr="00D718E9">
        <w:rPr>
          <w:rFonts w:ascii="Times New Roman" w:hAnsi="Times New Roman" w:cs="Times New Roman"/>
          <w:color w:val="000000"/>
          <w:sz w:val="24"/>
        </w:rPr>
        <w:t>т</w:t>
      </w:r>
      <w:r w:rsidRPr="00D718E9">
        <w:rPr>
          <w:rFonts w:ascii="Times New Roman" w:hAnsi="Times New Roman" w:cs="Times New Roman"/>
          <w:color w:val="000000"/>
          <w:sz w:val="24"/>
        </w:rPr>
        <w:t>ветствовать признанным производственным стандартам или категории стандарта и кач</w:t>
      </w:r>
      <w:r w:rsidRPr="00D718E9">
        <w:rPr>
          <w:rFonts w:ascii="Times New Roman" w:hAnsi="Times New Roman" w:cs="Times New Roman"/>
          <w:color w:val="000000"/>
          <w:sz w:val="24"/>
        </w:rPr>
        <w:t>е</w:t>
      </w:r>
      <w:r w:rsidRPr="00D718E9">
        <w:rPr>
          <w:rFonts w:ascii="Times New Roman" w:hAnsi="Times New Roman" w:cs="Times New Roman"/>
          <w:color w:val="000000"/>
          <w:sz w:val="24"/>
        </w:rPr>
        <w:t>ству продуктов в данном регионе. В любом случае расходные материалы должны быть пригодны для эксплуатации с использованием всех их возможностей согласно технич</w:t>
      </w:r>
      <w:r w:rsidRPr="00D718E9">
        <w:rPr>
          <w:rFonts w:ascii="Times New Roman" w:hAnsi="Times New Roman" w:cs="Times New Roman"/>
          <w:color w:val="000000"/>
          <w:sz w:val="24"/>
        </w:rPr>
        <w:t>е</w:t>
      </w:r>
      <w:r w:rsidRPr="00D718E9">
        <w:rPr>
          <w:rFonts w:ascii="Times New Roman" w:hAnsi="Times New Roman" w:cs="Times New Roman"/>
          <w:color w:val="000000"/>
          <w:sz w:val="24"/>
        </w:rPr>
        <w:t>ским/паспортным характеристикам.</w:t>
      </w:r>
    </w:p>
    <w:p w:rsidR="00D718E9" w:rsidRDefault="00D718E9" w:rsidP="00D718E9"/>
    <w:p w:rsidR="00D718E9" w:rsidRDefault="00D718E9" w:rsidP="00D718E9"/>
    <w:p w:rsidR="00D718E9" w:rsidRDefault="00D718E9" w:rsidP="00D718E9"/>
    <w:p w:rsidR="00D718E9" w:rsidRDefault="00D718E9" w:rsidP="00D718E9"/>
    <w:p w:rsidR="00D718E9" w:rsidRDefault="00D718E9" w:rsidP="00D718E9"/>
    <w:p w:rsidR="00D718E9" w:rsidRDefault="00D718E9" w:rsidP="00D718E9"/>
    <w:p w:rsidR="00D718E9" w:rsidRDefault="00D718E9" w:rsidP="00D718E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2B4AF3" w:rsidRDefault="002B4AF3" w:rsidP="00D718E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2B4AF3" w:rsidRDefault="002B4AF3" w:rsidP="00D718E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2B4AF3" w:rsidRDefault="002B4AF3" w:rsidP="00D718E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2B4AF3" w:rsidRPr="0068039D" w:rsidRDefault="002B4AF3" w:rsidP="00D718E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D718E9" w:rsidRDefault="00D718E9" w:rsidP="00D718E9"/>
    <w:p w:rsidR="00D718E9" w:rsidRDefault="00D718E9" w:rsidP="00D718E9"/>
    <w:p w:rsidR="00D00A90" w:rsidRDefault="00D00A90" w:rsidP="00D718E9"/>
    <w:p w:rsidR="002B4AF3" w:rsidRPr="00D718E9" w:rsidRDefault="002B4AF3" w:rsidP="002B4AF3">
      <w:pPr>
        <w:pStyle w:val="1"/>
      </w:pPr>
      <w:bookmarkStart w:id="17" w:name="_Toc90635245"/>
      <w:r w:rsidRPr="00D718E9">
        <w:lastRenderedPageBreak/>
        <w:t>1</w:t>
      </w:r>
      <w:r>
        <w:t>7</w:t>
      </w:r>
      <w:r w:rsidRPr="00D718E9">
        <w:t>. Требования к отчету о</w:t>
      </w:r>
      <w:r>
        <w:t xml:space="preserve"> ходе выполнения</w:t>
      </w:r>
      <w:r w:rsidRPr="00D718E9">
        <w:t xml:space="preserve"> оказанных услугах</w:t>
      </w:r>
      <w:bookmarkEnd w:id="17"/>
    </w:p>
    <w:p w:rsidR="002B4AF3" w:rsidRPr="00D718E9" w:rsidRDefault="002B4AF3" w:rsidP="002B4AF3">
      <w:pPr>
        <w:widowControl w:val="0"/>
        <w:spacing w:after="0" w:line="240" w:lineRule="auto"/>
        <w:ind w:right="181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18E9">
        <w:rPr>
          <w:rFonts w:ascii="Times New Roman" w:hAnsi="Times New Roman" w:cs="Times New Roman"/>
          <w:bCs/>
          <w:sz w:val="24"/>
          <w:szCs w:val="24"/>
        </w:rPr>
        <w:t>Ежесуточные о</w:t>
      </w:r>
      <w:r w:rsidRPr="00D718E9">
        <w:rPr>
          <w:rFonts w:ascii="Times New Roman" w:hAnsi="Times New Roman" w:cs="Times New Roman"/>
          <w:color w:val="000000"/>
          <w:sz w:val="24"/>
          <w:szCs w:val="24"/>
        </w:rPr>
        <w:t>тчеты о проделанной работе по отбору изолированного керна пр</w:t>
      </w:r>
      <w:r w:rsidRPr="00D718E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D718E9">
        <w:rPr>
          <w:rFonts w:ascii="Times New Roman" w:hAnsi="Times New Roman" w:cs="Times New Roman"/>
          <w:color w:val="000000"/>
          <w:sz w:val="24"/>
          <w:szCs w:val="24"/>
        </w:rPr>
        <w:t>доставляются на ежесуточной основе не позднее 07:00 за предыдущие сутки. Требуется подготовка полных и точных отчетов. Отражение в отчетах информации, не подтве</w:t>
      </w:r>
      <w:r w:rsidRPr="00D718E9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D718E9">
        <w:rPr>
          <w:rFonts w:ascii="Times New Roman" w:hAnsi="Times New Roman" w:cs="Times New Roman"/>
          <w:color w:val="000000"/>
          <w:sz w:val="24"/>
          <w:szCs w:val="24"/>
        </w:rPr>
        <w:t>жденной фактическими данными, будет считаться достаточной причиной для немедле</w:t>
      </w:r>
      <w:r w:rsidRPr="00D718E9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D718E9">
        <w:rPr>
          <w:rFonts w:ascii="Times New Roman" w:hAnsi="Times New Roman" w:cs="Times New Roman"/>
          <w:color w:val="000000"/>
          <w:sz w:val="24"/>
          <w:szCs w:val="24"/>
        </w:rPr>
        <w:t xml:space="preserve">ного отстранения Представителя Исполнителя. </w:t>
      </w:r>
    </w:p>
    <w:p w:rsidR="002B4AF3" w:rsidRPr="0068039D" w:rsidRDefault="002B4AF3" w:rsidP="002B4AF3">
      <w:pPr>
        <w:pStyle w:val="31"/>
        <w:widowControl w:val="0"/>
        <w:shd w:val="clear" w:color="auto" w:fill="auto"/>
        <w:tabs>
          <w:tab w:val="left" w:pos="284"/>
        </w:tabs>
        <w:spacing w:before="0" w:line="240" w:lineRule="auto"/>
        <w:ind w:right="10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18E9">
        <w:rPr>
          <w:rFonts w:ascii="Times New Roman" w:hAnsi="Times New Roman" w:cs="Times New Roman"/>
          <w:bCs/>
          <w:sz w:val="24"/>
          <w:szCs w:val="24"/>
        </w:rPr>
        <w:tab/>
      </w:r>
      <w:r w:rsidRPr="00D718E9">
        <w:rPr>
          <w:rFonts w:ascii="Times New Roman" w:hAnsi="Times New Roman" w:cs="Times New Roman"/>
          <w:bCs/>
          <w:sz w:val="24"/>
          <w:szCs w:val="24"/>
        </w:rPr>
        <w:tab/>
      </w:r>
      <w:r w:rsidRPr="0068039D">
        <w:rPr>
          <w:rFonts w:ascii="Times New Roman" w:hAnsi="Times New Roman" w:cs="Times New Roman"/>
          <w:color w:val="000000"/>
          <w:sz w:val="24"/>
          <w:szCs w:val="24"/>
        </w:rPr>
        <w:t xml:space="preserve">По окончанию работ </w:t>
      </w:r>
      <w:proofErr w:type="gramStart"/>
      <w:r w:rsidRPr="0068039D">
        <w:rPr>
          <w:rFonts w:ascii="Times New Roman" w:hAnsi="Times New Roman" w:cs="Times New Roman"/>
          <w:color w:val="000000"/>
          <w:sz w:val="24"/>
          <w:szCs w:val="24"/>
        </w:rPr>
        <w:t>предоставить итоговый отчет</w:t>
      </w:r>
      <w:proofErr w:type="gramEnd"/>
      <w:r w:rsidRPr="0068039D">
        <w:rPr>
          <w:rFonts w:ascii="Times New Roman" w:hAnsi="Times New Roman" w:cs="Times New Roman"/>
          <w:color w:val="000000"/>
          <w:sz w:val="24"/>
          <w:szCs w:val="24"/>
        </w:rPr>
        <w:t xml:space="preserve"> о проделанной работе не поз</w:t>
      </w:r>
      <w:r w:rsidRPr="0068039D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68039D">
        <w:rPr>
          <w:rFonts w:ascii="Times New Roman" w:hAnsi="Times New Roman" w:cs="Times New Roman"/>
          <w:color w:val="000000"/>
          <w:sz w:val="24"/>
          <w:szCs w:val="24"/>
        </w:rPr>
        <w:t>нее 15 дней после окончания отбора керна, предложения по улучшению качества выноса керна, а также свод актов по всем рейсам отбора керна</w:t>
      </w:r>
    </w:p>
    <w:p w:rsidR="00D00A90" w:rsidRDefault="00D00A90" w:rsidP="00D718E9"/>
    <w:p w:rsidR="00D00A90" w:rsidRDefault="00D00A90" w:rsidP="00D718E9"/>
    <w:p w:rsidR="00D00A90" w:rsidRDefault="00D00A90" w:rsidP="00D718E9"/>
    <w:p w:rsidR="00D00A90" w:rsidRDefault="00D00A90" w:rsidP="00D718E9"/>
    <w:p w:rsidR="00D00A90" w:rsidRDefault="00D00A90" w:rsidP="00D718E9"/>
    <w:p w:rsidR="00D00A90" w:rsidRDefault="00D00A90" w:rsidP="00D718E9"/>
    <w:p w:rsidR="00D00A90" w:rsidRDefault="00D00A90" w:rsidP="00D718E9"/>
    <w:p w:rsidR="00D00A90" w:rsidRDefault="00D00A90" w:rsidP="00D718E9"/>
    <w:p w:rsidR="00D00A90" w:rsidRDefault="00D00A90" w:rsidP="00D718E9"/>
    <w:p w:rsidR="00D00A90" w:rsidRDefault="00D00A90" w:rsidP="00D718E9"/>
    <w:p w:rsidR="008776BB" w:rsidRDefault="008776BB" w:rsidP="008E5AA1">
      <w:pPr>
        <w:pStyle w:val="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</w:p>
    <w:p w:rsidR="008776BB" w:rsidRDefault="008776BB" w:rsidP="008E5AA1">
      <w:pPr>
        <w:pStyle w:val="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</w:p>
    <w:p w:rsidR="008776BB" w:rsidRDefault="008776BB" w:rsidP="008E5AA1">
      <w:pPr>
        <w:pStyle w:val="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</w:p>
    <w:p w:rsidR="008776BB" w:rsidRDefault="008776BB" w:rsidP="008E5AA1">
      <w:pPr>
        <w:pStyle w:val="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</w:p>
    <w:p w:rsidR="008776BB" w:rsidRDefault="008776BB" w:rsidP="008E5AA1">
      <w:pPr>
        <w:pStyle w:val="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</w:p>
    <w:p w:rsidR="00D00A90" w:rsidRDefault="00D00A90" w:rsidP="00D718E9"/>
    <w:p w:rsidR="008776BB" w:rsidRDefault="008776BB" w:rsidP="00D718E9"/>
    <w:p w:rsidR="008776BB" w:rsidRDefault="008776BB" w:rsidP="00D718E9"/>
    <w:p w:rsidR="008776BB" w:rsidRDefault="008776BB" w:rsidP="00D718E9"/>
    <w:p w:rsidR="008776BB" w:rsidRDefault="008776BB" w:rsidP="008776BB">
      <w:pPr>
        <w:pStyle w:val="1"/>
      </w:pPr>
      <w:bookmarkStart w:id="18" w:name="_Toc90635246"/>
      <w:r w:rsidRPr="00D00A90">
        <w:lastRenderedPageBreak/>
        <w:t>1</w:t>
      </w:r>
      <w:r>
        <w:t>8</w:t>
      </w:r>
      <w:r w:rsidRPr="00D00A90">
        <w:t>. Требования к проживанию и доставке работников Подрядной орг</w:t>
      </w:r>
      <w:r w:rsidRPr="00D00A90">
        <w:t>а</w:t>
      </w:r>
      <w:r w:rsidRPr="00D00A90">
        <w:t>низации</w:t>
      </w:r>
      <w:bookmarkEnd w:id="18"/>
    </w:p>
    <w:p w:rsidR="008776BB" w:rsidRPr="00D00A90" w:rsidRDefault="008776BB" w:rsidP="008776B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90">
        <w:rPr>
          <w:rFonts w:ascii="Times New Roman" w:hAnsi="Times New Roman" w:cs="Times New Roman"/>
          <w:bCs/>
          <w:sz w:val="24"/>
          <w:szCs w:val="24"/>
        </w:rPr>
        <w:t>Заказчик обеспечивает персонал Исполнителя койко-местом в вахтовом поселке на объектах производства работ за счет Заказчика.</w:t>
      </w:r>
    </w:p>
    <w:p w:rsidR="008776BB" w:rsidRPr="00D00A90" w:rsidRDefault="008776BB" w:rsidP="008776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90">
        <w:rPr>
          <w:rFonts w:ascii="Times New Roman" w:hAnsi="Times New Roman" w:cs="Times New Roman"/>
          <w:bCs/>
          <w:sz w:val="24"/>
          <w:szCs w:val="24"/>
        </w:rPr>
        <w:t>Доставка персонала Исполнителя как до пункта сбора (</w:t>
      </w:r>
      <w:proofErr w:type="gramStart"/>
      <w:r w:rsidRPr="00D00A90">
        <w:rPr>
          <w:rFonts w:ascii="Times New Roman" w:hAnsi="Times New Roman" w:cs="Times New Roman"/>
          <w:bCs/>
          <w:sz w:val="24"/>
          <w:szCs w:val="24"/>
        </w:rPr>
        <w:t>г</w:t>
      </w:r>
      <w:proofErr w:type="gramEnd"/>
      <w:r w:rsidRPr="00D00A90">
        <w:rPr>
          <w:rFonts w:ascii="Times New Roman" w:hAnsi="Times New Roman" w:cs="Times New Roman"/>
          <w:bCs/>
          <w:sz w:val="24"/>
          <w:szCs w:val="24"/>
        </w:rPr>
        <w:t>. Красноярска), так и до объекта работ организуется и оплачивается Исполнителем.</w:t>
      </w:r>
    </w:p>
    <w:p w:rsidR="008776BB" w:rsidRPr="00D00A90" w:rsidRDefault="008776BB" w:rsidP="008776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90">
        <w:rPr>
          <w:rFonts w:ascii="Times New Roman" w:hAnsi="Times New Roman" w:cs="Times New Roman"/>
          <w:bCs/>
          <w:sz w:val="24"/>
          <w:szCs w:val="24"/>
        </w:rPr>
        <w:t>Заказчик может произвести доставку персонала Исполнителя от пункта сбора (</w:t>
      </w:r>
      <w:proofErr w:type="gramStart"/>
      <w:r w:rsidRPr="00D00A90">
        <w:rPr>
          <w:rFonts w:ascii="Times New Roman" w:hAnsi="Times New Roman" w:cs="Times New Roman"/>
          <w:bCs/>
          <w:sz w:val="24"/>
          <w:szCs w:val="24"/>
        </w:rPr>
        <w:t>г</w:t>
      </w:r>
      <w:proofErr w:type="gramEnd"/>
      <w:r w:rsidRPr="00D00A90">
        <w:rPr>
          <w:rFonts w:ascii="Times New Roman" w:hAnsi="Times New Roman" w:cs="Times New Roman"/>
          <w:bCs/>
          <w:sz w:val="24"/>
          <w:szCs w:val="24"/>
        </w:rPr>
        <w:t>. Красноярск) до объекта выполнения работ и обратно на основании отдельно заключенн</w:t>
      </w:r>
      <w:r w:rsidRPr="00D00A90">
        <w:rPr>
          <w:rFonts w:ascii="Times New Roman" w:hAnsi="Times New Roman" w:cs="Times New Roman"/>
          <w:bCs/>
          <w:sz w:val="24"/>
          <w:szCs w:val="24"/>
        </w:rPr>
        <w:t>о</w:t>
      </w:r>
      <w:r w:rsidRPr="00D00A90">
        <w:rPr>
          <w:rFonts w:ascii="Times New Roman" w:hAnsi="Times New Roman" w:cs="Times New Roman"/>
          <w:bCs/>
          <w:sz w:val="24"/>
          <w:szCs w:val="24"/>
        </w:rPr>
        <w:t>го агентского договора за счет Исполнителя, в этом случае, доставка</w:t>
      </w:r>
      <w:r w:rsidRPr="00D00A90">
        <w:rPr>
          <w:rFonts w:ascii="Times New Roman" w:hAnsi="Times New Roman" w:cs="Times New Roman"/>
          <w:sz w:val="24"/>
          <w:szCs w:val="24"/>
        </w:rPr>
        <w:t xml:space="preserve"> </w:t>
      </w:r>
      <w:r w:rsidRPr="00D00A90">
        <w:rPr>
          <w:rFonts w:ascii="Times New Roman" w:hAnsi="Times New Roman" w:cs="Times New Roman"/>
          <w:bCs/>
          <w:sz w:val="24"/>
          <w:szCs w:val="24"/>
        </w:rPr>
        <w:t>персонала Исполн</w:t>
      </w:r>
      <w:r w:rsidRPr="00D00A90">
        <w:rPr>
          <w:rFonts w:ascii="Times New Roman" w:hAnsi="Times New Roman" w:cs="Times New Roman"/>
          <w:bCs/>
          <w:sz w:val="24"/>
          <w:szCs w:val="24"/>
        </w:rPr>
        <w:t>и</w:t>
      </w:r>
      <w:r w:rsidRPr="00D00A90">
        <w:rPr>
          <w:rFonts w:ascii="Times New Roman" w:hAnsi="Times New Roman" w:cs="Times New Roman"/>
          <w:bCs/>
          <w:sz w:val="24"/>
          <w:szCs w:val="24"/>
        </w:rPr>
        <w:t>теля</w:t>
      </w:r>
      <w:r w:rsidRPr="00D00A90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графиком смены вахт 1 раз в 28 календарных дней. </w:t>
      </w:r>
    </w:p>
    <w:p w:rsidR="008776BB" w:rsidRDefault="008776BB" w:rsidP="008776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39D">
        <w:rPr>
          <w:rFonts w:ascii="Times New Roman" w:hAnsi="Times New Roman" w:cs="Times New Roman"/>
          <w:sz w:val="24"/>
          <w:szCs w:val="24"/>
        </w:rPr>
        <w:t>Исполнитель</w:t>
      </w:r>
      <w:r w:rsidRPr="00D00A90">
        <w:rPr>
          <w:rFonts w:ascii="Times New Roman" w:hAnsi="Times New Roman" w:cs="Times New Roman"/>
          <w:sz w:val="24"/>
          <w:szCs w:val="24"/>
        </w:rPr>
        <w:t xml:space="preserve"> самостоятельно заключает договор по обеспечению питанием своих работников на месте выполнения работ.</w:t>
      </w:r>
    </w:p>
    <w:p w:rsidR="008776BB" w:rsidRPr="00663067" w:rsidRDefault="008776BB" w:rsidP="008776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расходы, связанные с тестированием на </w:t>
      </w:r>
      <w:r>
        <w:rPr>
          <w:rFonts w:ascii="Times New Roman" w:hAnsi="Times New Roman" w:cs="Times New Roman"/>
          <w:sz w:val="24"/>
          <w:szCs w:val="24"/>
          <w:lang w:val="en-US"/>
        </w:rPr>
        <w:t>COVID</w:t>
      </w:r>
      <w:r w:rsidRPr="00B26252">
        <w:rPr>
          <w:rFonts w:ascii="Times New Roman" w:hAnsi="Times New Roman" w:cs="Times New Roman"/>
          <w:sz w:val="24"/>
          <w:szCs w:val="24"/>
        </w:rPr>
        <w:t xml:space="preserve">-19 </w:t>
      </w:r>
      <w:r>
        <w:rPr>
          <w:rFonts w:ascii="Times New Roman" w:hAnsi="Times New Roman" w:cs="Times New Roman"/>
          <w:sz w:val="24"/>
          <w:szCs w:val="24"/>
        </w:rPr>
        <w:t>(ПЦР, антитела) и прохо</w:t>
      </w:r>
      <w:r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дением обсерваций перед заездом на скважину берет на себя Исполнитель (требования по заезду на скважину устанавливает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РН-Ванкор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перечень необходимых документов уточняется у Заказчика до заезда). Все сотрудники, привлекаемые к работам на скважине, должны быть вакцинированы от </w:t>
      </w:r>
      <w:r>
        <w:rPr>
          <w:rFonts w:ascii="Times New Roman" w:hAnsi="Times New Roman" w:cs="Times New Roman"/>
          <w:sz w:val="24"/>
          <w:szCs w:val="24"/>
          <w:lang w:val="en-US"/>
        </w:rPr>
        <w:t>COVID</w:t>
      </w:r>
      <w:r w:rsidRPr="00663067">
        <w:rPr>
          <w:rFonts w:ascii="Times New Roman" w:hAnsi="Times New Roman" w:cs="Times New Roman"/>
          <w:sz w:val="24"/>
          <w:szCs w:val="24"/>
        </w:rPr>
        <w:t xml:space="preserve">-19 </w:t>
      </w:r>
      <w:r>
        <w:rPr>
          <w:rFonts w:ascii="Times New Roman" w:hAnsi="Times New Roman" w:cs="Times New Roman"/>
          <w:sz w:val="24"/>
          <w:szCs w:val="24"/>
        </w:rPr>
        <w:t>(подтверждается наличием сертификата ва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цинации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8776BB" w:rsidRPr="00D00A90" w:rsidRDefault="008776BB" w:rsidP="008776BB"/>
    <w:p w:rsidR="008776BB" w:rsidRPr="00D718E9" w:rsidRDefault="008776BB" w:rsidP="00D718E9"/>
    <w:sectPr w:rsidR="008776BB" w:rsidRPr="00D718E9" w:rsidSect="009024CF">
      <w:headerReference w:type="default" r:id="rId15"/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36D1" w:rsidRDefault="003E36D1" w:rsidP="00A76708">
      <w:pPr>
        <w:spacing w:after="0" w:line="240" w:lineRule="auto"/>
      </w:pPr>
      <w:r>
        <w:separator/>
      </w:r>
    </w:p>
  </w:endnote>
  <w:endnote w:type="continuationSeparator" w:id="1">
    <w:p w:rsidR="003E36D1" w:rsidRDefault="003E36D1" w:rsidP="00A76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03820789"/>
      <w:docPartObj>
        <w:docPartGallery w:val="Page Numbers (Bottom of Page)"/>
        <w:docPartUnique/>
      </w:docPartObj>
    </w:sdtPr>
    <w:sdtContent>
      <w:sdt>
        <w:sdtPr>
          <w:id w:val="-1203820788"/>
          <w:docPartObj>
            <w:docPartGallery w:val="Page Numbers (Top of Page)"/>
            <w:docPartUnique/>
          </w:docPartObj>
        </w:sdtPr>
        <w:sdtContent>
          <w:p w:rsidR="00453D68" w:rsidRDefault="00453D68">
            <w:pPr>
              <w:pStyle w:val="a5"/>
              <w:jc w:val="right"/>
            </w:pPr>
            <w:r w:rsidRPr="00D33FF9">
              <w:rPr>
                <w:noProof/>
              </w:rPr>
              <w:drawing>
                <wp:inline distT="0" distB="0" distL="0" distR="0">
                  <wp:extent cx="5940425" cy="98974"/>
                  <wp:effectExtent l="19050" t="0" r="3175" b="0"/>
                  <wp:docPr id="11" name="Рисунок 2" descr="C:\Program Files (x86)\Microsoft Office\MEDIA\OFFICE12\Lines\j011585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 (x86)\Microsoft Office\MEDIA\OFFICE12\Lines\j011585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duotone>
                              <a:prstClr val="black"/>
                              <a:schemeClr val="accent1">
                                <a:tint val="45000"/>
                                <a:satMod val="400000"/>
                              </a:schemeClr>
                            </a:duotone>
                            <a:lum bright="4000" contrast="6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425" cy="989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53D68" w:rsidRDefault="00453D68">
            <w:pPr>
              <w:pStyle w:val="a5"/>
              <w:jc w:val="right"/>
            </w:pPr>
          </w:p>
          <w:p w:rsidR="00453D68" w:rsidRDefault="00453D68">
            <w:pPr>
              <w:pStyle w:val="a5"/>
              <w:jc w:val="right"/>
            </w:pPr>
            <w:r>
              <w:rPr>
                <w:rFonts w:ascii="Times New Roman" w:hAnsi="Times New Roman" w:cs="Times New Roman"/>
              </w:rPr>
              <w:t>страница</w:t>
            </w:r>
            <w:r w:rsidRPr="00567042">
              <w:rPr>
                <w:rFonts w:ascii="Times New Roman" w:hAnsi="Times New Roman" w:cs="Times New Roman"/>
              </w:rPr>
              <w:t xml:space="preserve"> </w:t>
            </w:r>
            <w:r w:rsidR="00B67F08"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567042">
              <w:rPr>
                <w:rFonts w:ascii="Times New Roman" w:hAnsi="Times New Roman" w:cs="Times New Roman"/>
              </w:rPr>
              <w:instrText>PAGE</w:instrText>
            </w:r>
            <w:r w:rsidR="00B67F08"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CD64EB">
              <w:rPr>
                <w:rFonts w:ascii="Times New Roman" w:hAnsi="Times New Roman" w:cs="Times New Roman"/>
                <w:noProof/>
              </w:rPr>
              <w:t>4</w:t>
            </w:r>
            <w:r w:rsidR="00B67F08"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567042">
              <w:rPr>
                <w:rFonts w:ascii="Times New Roman" w:hAnsi="Times New Roman" w:cs="Times New Roman"/>
              </w:rPr>
              <w:t xml:space="preserve"> из </w:t>
            </w:r>
            <w:r w:rsidR="00B67F08"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567042">
              <w:rPr>
                <w:rFonts w:ascii="Times New Roman" w:hAnsi="Times New Roman" w:cs="Times New Roman"/>
              </w:rPr>
              <w:instrText>NUMPAGES</w:instrText>
            </w:r>
            <w:r w:rsidR="00B67F08"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CD64EB">
              <w:rPr>
                <w:rFonts w:ascii="Times New Roman" w:hAnsi="Times New Roman" w:cs="Times New Roman"/>
                <w:noProof/>
              </w:rPr>
              <w:t>22</w:t>
            </w:r>
            <w:r w:rsidR="00B67F08"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sdtContent>
      </w:sdt>
    </w:sdtContent>
  </w:sdt>
  <w:p w:rsidR="00453D68" w:rsidRDefault="00453D6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2128641"/>
      <w:docPartObj>
        <w:docPartGallery w:val="Page Numbers (Bottom of Page)"/>
        <w:docPartUnique/>
      </w:docPartObj>
    </w:sdtPr>
    <w:sdtContent>
      <w:sdt>
        <w:sdtPr>
          <w:id w:val="1792128642"/>
          <w:docPartObj>
            <w:docPartGallery w:val="Page Numbers (Top of Page)"/>
            <w:docPartUnique/>
          </w:docPartObj>
        </w:sdtPr>
        <w:sdtContent>
          <w:p w:rsidR="00453D68" w:rsidRDefault="00453D68" w:rsidP="008942C9">
            <w:pPr>
              <w:pStyle w:val="a5"/>
              <w:ind w:left="851" w:right="820"/>
              <w:jc w:val="right"/>
            </w:pPr>
            <w:r w:rsidRPr="00D33FF9">
              <w:rPr>
                <w:noProof/>
              </w:rPr>
              <w:drawing>
                <wp:inline distT="0" distB="0" distL="0" distR="0">
                  <wp:extent cx="8108950" cy="135104"/>
                  <wp:effectExtent l="19050" t="0" r="6350" b="0"/>
                  <wp:docPr id="3" name="Рисунок 2" descr="C:\Program Files (x86)\Microsoft Office\MEDIA\OFFICE12\Lines\j011585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 (x86)\Microsoft Office\MEDIA\OFFICE12\Lines\j011585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duotone>
                              <a:prstClr val="black"/>
                              <a:schemeClr val="accent1">
                                <a:tint val="45000"/>
                                <a:satMod val="400000"/>
                              </a:schemeClr>
                            </a:duotone>
                            <a:lum bright="4000" contrast="6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6000" cy="138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53D68" w:rsidRDefault="00453D68">
            <w:pPr>
              <w:pStyle w:val="a5"/>
              <w:jc w:val="right"/>
            </w:pPr>
          </w:p>
          <w:p w:rsidR="00453D68" w:rsidRDefault="00453D68" w:rsidP="008942C9">
            <w:pPr>
              <w:pStyle w:val="a5"/>
              <w:ind w:right="820"/>
              <w:jc w:val="right"/>
            </w:pPr>
            <w:r>
              <w:rPr>
                <w:rFonts w:ascii="Times New Roman" w:hAnsi="Times New Roman" w:cs="Times New Roman"/>
              </w:rPr>
              <w:t>страница</w:t>
            </w:r>
            <w:r w:rsidRPr="00567042">
              <w:rPr>
                <w:rFonts w:ascii="Times New Roman" w:hAnsi="Times New Roman" w:cs="Times New Roman"/>
              </w:rPr>
              <w:t xml:space="preserve"> </w:t>
            </w:r>
            <w:r w:rsidR="00B67F08"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567042">
              <w:rPr>
                <w:rFonts w:ascii="Times New Roman" w:hAnsi="Times New Roman" w:cs="Times New Roman"/>
              </w:rPr>
              <w:instrText>PAGE</w:instrText>
            </w:r>
            <w:r w:rsidR="00B67F08"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CD64EB">
              <w:rPr>
                <w:rFonts w:ascii="Times New Roman" w:hAnsi="Times New Roman" w:cs="Times New Roman"/>
                <w:noProof/>
              </w:rPr>
              <w:t>5</w:t>
            </w:r>
            <w:r w:rsidR="00B67F08"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567042">
              <w:rPr>
                <w:rFonts w:ascii="Times New Roman" w:hAnsi="Times New Roman" w:cs="Times New Roman"/>
              </w:rPr>
              <w:t xml:space="preserve"> из </w:t>
            </w:r>
            <w:r w:rsidR="00B67F08"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567042">
              <w:rPr>
                <w:rFonts w:ascii="Times New Roman" w:hAnsi="Times New Roman" w:cs="Times New Roman"/>
              </w:rPr>
              <w:instrText>NUMPAGES</w:instrText>
            </w:r>
            <w:r w:rsidR="00B67F08"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CD64EB">
              <w:rPr>
                <w:rFonts w:ascii="Times New Roman" w:hAnsi="Times New Roman" w:cs="Times New Roman"/>
                <w:noProof/>
              </w:rPr>
              <w:t>22</w:t>
            </w:r>
            <w:r w:rsidR="00B67F08"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sdtContent>
      </w:sdt>
    </w:sdtContent>
  </w:sdt>
  <w:p w:rsidR="00453D68" w:rsidRDefault="00453D68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D68" w:rsidRDefault="00453D68">
    <w:pPr>
      <w:pStyle w:val="a5"/>
      <w:jc w:val="right"/>
    </w:pPr>
    <w:r w:rsidRPr="00D33FF9">
      <w:rPr>
        <w:noProof/>
      </w:rPr>
      <w:drawing>
        <wp:inline distT="0" distB="0" distL="0" distR="0">
          <wp:extent cx="5872867" cy="97848"/>
          <wp:effectExtent l="19050" t="0" r="0" b="0"/>
          <wp:docPr id="5" name="Рисунок 2" descr="C:\Program Files (x86)\Microsoft Office\MEDIA\OFFICE12\Lines\j0115856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Program Files (x86)\Microsoft Office\MEDIA\OFFICE12\Lines\j0115856.gif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lum bright="4000" contrast="6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1862" cy="1014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53D68" w:rsidRDefault="00453D68">
    <w:pPr>
      <w:pStyle w:val="a5"/>
      <w:jc w:val="right"/>
    </w:pPr>
  </w:p>
  <w:p w:rsidR="00453D68" w:rsidRDefault="00453D68">
    <w:pPr>
      <w:pStyle w:val="a5"/>
      <w:jc w:val="right"/>
    </w:pPr>
    <w:r>
      <w:rPr>
        <w:rFonts w:ascii="Times New Roman" w:hAnsi="Times New Roman" w:cs="Times New Roman"/>
      </w:rPr>
      <w:t>страница</w:t>
    </w:r>
    <w:r w:rsidRPr="00567042">
      <w:rPr>
        <w:rFonts w:ascii="Times New Roman" w:hAnsi="Times New Roman" w:cs="Times New Roman"/>
      </w:rPr>
      <w:t xml:space="preserve"> </w:t>
    </w:r>
    <w:r w:rsidR="00B67F08" w:rsidRPr="00567042">
      <w:rPr>
        <w:rFonts w:ascii="Times New Roman" w:hAnsi="Times New Roman" w:cs="Times New Roman"/>
        <w:sz w:val="24"/>
        <w:szCs w:val="24"/>
      </w:rPr>
      <w:fldChar w:fldCharType="begin"/>
    </w:r>
    <w:r w:rsidRPr="00567042">
      <w:rPr>
        <w:rFonts w:ascii="Times New Roman" w:hAnsi="Times New Roman" w:cs="Times New Roman"/>
      </w:rPr>
      <w:instrText>PAGE</w:instrText>
    </w:r>
    <w:r w:rsidR="00B67F08" w:rsidRPr="00567042">
      <w:rPr>
        <w:rFonts w:ascii="Times New Roman" w:hAnsi="Times New Roman" w:cs="Times New Roman"/>
        <w:sz w:val="24"/>
        <w:szCs w:val="24"/>
      </w:rPr>
      <w:fldChar w:fldCharType="separate"/>
    </w:r>
    <w:r w:rsidR="00CD64EB">
      <w:rPr>
        <w:rFonts w:ascii="Times New Roman" w:hAnsi="Times New Roman" w:cs="Times New Roman"/>
        <w:noProof/>
      </w:rPr>
      <w:t>9</w:t>
    </w:r>
    <w:r w:rsidR="00B67F08" w:rsidRPr="00567042">
      <w:rPr>
        <w:rFonts w:ascii="Times New Roman" w:hAnsi="Times New Roman" w:cs="Times New Roman"/>
        <w:sz w:val="24"/>
        <w:szCs w:val="24"/>
      </w:rPr>
      <w:fldChar w:fldCharType="end"/>
    </w:r>
    <w:r w:rsidRPr="00567042">
      <w:rPr>
        <w:rFonts w:ascii="Times New Roman" w:hAnsi="Times New Roman" w:cs="Times New Roman"/>
      </w:rPr>
      <w:t xml:space="preserve"> из </w:t>
    </w:r>
    <w:r w:rsidR="00B67F08" w:rsidRPr="00567042">
      <w:rPr>
        <w:rFonts w:ascii="Times New Roman" w:hAnsi="Times New Roman" w:cs="Times New Roman"/>
        <w:sz w:val="24"/>
        <w:szCs w:val="24"/>
      </w:rPr>
      <w:fldChar w:fldCharType="begin"/>
    </w:r>
    <w:r w:rsidRPr="00567042">
      <w:rPr>
        <w:rFonts w:ascii="Times New Roman" w:hAnsi="Times New Roman" w:cs="Times New Roman"/>
      </w:rPr>
      <w:instrText>NUMPAGES</w:instrText>
    </w:r>
    <w:r w:rsidR="00B67F08" w:rsidRPr="00567042">
      <w:rPr>
        <w:rFonts w:ascii="Times New Roman" w:hAnsi="Times New Roman" w:cs="Times New Roman"/>
        <w:sz w:val="24"/>
        <w:szCs w:val="24"/>
      </w:rPr>
      <w:fldChar w:fldCharType="separate"/>
    </w:r>
    <w:r w:rsidR="00CD64EB">
      <w:rPr>
        <w:rFonts w:ascii="Times New Roman" w:hAnsi="Times New Roman" w:cs="Times New Roman"/>
        <w:noProof/>
      </w:rPr>
      <w:t>22</w:t>
    </w:r>
    <w:r w:rsidR="00B67F08" w:rsidRPr="00567042">
      <w:rPr>
        <w:rFonts w:ascii="Times New Roman" w:hAnsi="Times New Roman" w:cs="Times New Roman"/>
        <w:sz w:val="24"/>
        <w:szCs w:val="24"/>
      </w:rPr>
      <w:fldChar w:fldCharType="end"/>
    </w:r>
  </w:p>
  <w:p w:rsidR="00453D68" w:rsidRDefault="00453D6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36D1" w:rsidRDefault="003E36D1" w:rsidP="00A76708">
      <w:pPr>
        <w:spacing w:after="0" w:line="240" w:lineRule="auto"/>
      </w:pPr>
      <w:r>
        <w:separator/>
      </w:r>
    </w:p>
  </w:footnote>
  <w:footnote w:type="continuationSeparator" w:id="1">
    <w:p w:rsidR="003E36D1" w:rsidRDefault="003E36D1" w:rsidP="00A76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D68" w:rsidRDefault="00453D68" w:rsidP="00D33FF9">
    <w:pPr>
      <w:pStyle w:val="a3"/>
      <w:tabs>
        <w:tab w:val="clear" w:pos="9355"/>
        <w:tab w:val="right" w:pos="9639"/>
      </w:tabs>
      <w:ind w:left="-284" w:right="-284"/>
      <w:jc w:val="center"/>
    </w:pPr>
    <w:r w:rsidRPr="00F54EB1">
      <w:rPr>
        <w:noProof/>
      </w:rPr>
      <w:drawing>
        <wp:inline distT="0" distB="0" distL="0" distR="0">
          <wp:extent cx="5940425" cy="98974"/>
          <wp:effectExtent l="19050" t="0" r="3175" b="0"/>
          <wp:docPr id="2" name="Рисунок 2" descr="C:\Program Files (x86)\Microsoft Office\MEDIA\OFFICE12\Lines\j0115856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Program Files (x86)\Microsoft Office\MEDIA\OFFICE12\Lines\j0115856.gif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lum bright="4000" contrast="6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9897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D68" w:rsidRDefault="00453D68" w:rsidP="00A76708">
    <w:pPr>
      <w:pStyle w:val="a3"/>
      <w:ind w:left="-56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D68" w:rsidRDefault="00453D68" w:rsidP="008942C9">
    <w:pPr>
      <w:pStyle w:val="a3"/>
      <w:tabs>
        <w:tab w:val="clear" w:pos="9355"/>
        <w:tab w:val="right" w:pos="9639"/>
      </w:tabs>
      <w:ind w:left="851" w:right="820"/>
      <w:jc w:val="center"/>
    </w:pPr>
    <w:r w:rsidRPr="00F54EB1">
      <w:rPr>
        <w:noProof/>
      </w:rPr>
      <w:drawing>
        <wp:inline distT="0" distB="0" distL="0" distR="0">
          <wp:extent cx="8191500" cy="136478"/>
          <wp:effectExtent l="19050" t="0" r="0" b="0"/>
          <wp:docPr id="1" name="Рисунок 2" descr="C:\Program Files (x86)\Microsoft Office\MEDIA\OFFICE12\Lines\j0115856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Program Files (x86)\Microsoft Office\MEDIA\OFFICE12\Lines\j0115856.gif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lum bright="4000" contrast="6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60597" cy="1526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D68" w:rsidRDefault="00453D68" w:rsidP="00D33FF9">
    <w:pPr>
      <w:pStyle w:val="a3"/>
      <w:tabs>
        <w:tab w:val="clear" w:pos="9355"/>
        <w:tab w:val="right" w:pos="9639"/>
      </w:tabs>
      <w:ind w:left="-284" w:right="-284"/>
      <w:jc w:val="center"/>
    </w:pPr>
    <w:r w:rsidRPr="00F54EB1">
      <w:rPr>
        <w:noProof/>
      </w:rPr>
      <w:drawing>
        <wp:inline distT="0" distB="0" distL="0" distR="0">
          <wp:extent cx="5940425" cy="98974"/>
          <wp:effectExtent l="19050" t="0" r="3175" b="0"/>
          <wp:docPr id="4" name="Рисунок 2" descr="C:\Program Files (x86)\Microsoft Office\MEDIA\OFFICE12\Lines\j0115856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Program Files (x86)\Microsoft Office\MEDIA\OFFICE12\Lines\j0115856.gif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lum bright="4000" contrast="6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9897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10A84"/>
    <w:multiLevelType w:val="hybridMultilevel"/>
    <w:tmpl w:val="86BE8A6E"/>
    <w:lvl w:ilvl="0" w:tplc="7DA6DB4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D4376"/>
    <w:multiLevelType w:val="hybridMultilevel"/>
    <w:tmpl w:val="5C42E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94844"/>
    <w:multiLevelType w:val="hybridMultilevel"/>
    <w:tmpl w:val="38F0D512"/>
    <w:lvl w:ilvl="0" w:tplc="44A4C5C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742F21"/>
    <w:multiLevelType w:val="hybridMultilevel"/>
    <w:tmpl w:val="04AEDCCA"/>
    <w:lvl w:ilvl="0" w:tplc="5D84E348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B110F90"/>
    <w:multiLevelType w:val="hybridMultilevel"/>
    <w:tmpl w:val="5D945314"/>
    <w:lvl w:ilvl="0" w:tplc="44A4C5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CA38D2"/>
    <w:multiLevelType w:val="hybridMultilevel"/>
    <w:tmpl w:val="30546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4F6196"/>
    <w:multiLevelType w:val="hybridMultilevel"/>
    <w:tmpl w:val="CCBCD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1E11EF"/>
    <w:multiLevelType w:val="multilevel"/>
    <w:tmpl w:val="01F470A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2" w:hanging="1440"/>
      </w:pPr>
      <w:rPr>
        <w:rFonts w:hint="default"/>
      </w:rPr>
    </w:lvl>
  </w:abstractNum>
  <w:abstractNum w:abstractNumId="8">
    <w:nsid w:val="2E9D75F8"/>
    <w:multiLevelType w:val="hybridMultilevel"/>
    <w:tmpl w:val="0F5226C0"/>
    <w:lvl w:ilvl="0" w:tplc="44A4C5C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ECD2250"/>
    <w:multiLevelType w:val="hybridMultilevel"/>
    <w:tmpl w:val="B0C2833E"/>
    <w:lvl w:ilvl="0" w:tplc="47363BA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9E109A"/>
    <w:multiLevelType w:val="multilevel"/>
    <w:tmpl w:val="504C0A1A"/>
    <w:lvl w:ilvl="0">
      <w:start w:val="1"/>
      <w:numFmt w:val="decimal"/>
      <w:lvlText w:val="%1."/>
      <w:lvlJc w:val="left"/>
      <w:rPr>
        <w:rFonts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76A10F5"/>
    <w:multiLevelType w:val="hybridMultilevel"/>
    <w:tmpl w:val="60D2E6A0"/>
    <w:lvl w:ilvl="0" w:tplc="44A4C5C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2F448B"/>
    <w:multiLevelType w:val="hybridMultilevel"/>
    <w:tmpl w:val="91B8C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291E4E"/>
    <w:multiLevelType w:val="hybridMultilevel"/>
    <w:tmpl w:val="DC1A6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580E4A"/>
    <w:multiLevelType w:val="hybridMultilevel"/>
    <w:tmpl w:val="FF481122"/>
    <w:lvl w:ilvl="0" w:tplc="8778A0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0C35E7A"/>
    <w:multiLevelType w:val="hybridMultilevel"/>
    <w:tmpl w:val="17568D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0E739C1"/>
    <w:multiLevelType w:val="hybridMultilevel"/>
    <w:tmpl w:val="ACA26B12"/>
    <w:lvl w:ilvl="0" w:tplc="100CF8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D646EB1E">
      <w:start w:val="8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F66263"/>
    <w:multiLevelType w:val="hybridMultilevel"/>
    <w:tmpl w:val="83E20262"/>
    <w:lvl w:ilvl="0" w:tplc="44A4C5C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D9E0271"/>
    <w:multiLevelType w:val="hybridMultilevel"/>
    <w:tmpl w:val="AC7EE936"/>
    <w:lvl w:ilvl="0" w:tplc="637877AE">
      <w:start w:val="1"/>
      <w:numFmt w:val="decimal"/>
      <w:lvlText w:val="%1."/>
      <w:lvlJc w:val="left"/>
      <w:pPr>
        <w:ind w:left="14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70140862"/>
    <w:multiLevelType w:val="multilevel"/>
    <w:tmpl w:val="C1D83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77A967D4"/>
    <w:multiLevelType w:val="multilevel"/>
    <w:tmpl w:val="8B12D75A"/>
    <w:lvl w:ilvl="0">
      <w:start w:val="1"/>
      <w:numFmt w:val="decimal"/>
      <w:pStyle w:val="123654"/>
      <w:lvlText w:val="%1."/>
      <w:lvlJc w:val="left"/>
      <w:rPr>
        <w:rFonts w:ascii="Times New Roman" w:eastAsiaTheme="minorEastAsia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20"/>
  </w:num>
  <w:num w:numId="3">
    <w:abstractNumId w:val="13"/>
  </w:num>
  <w:num w:numId="4">
    <w:abstractNumId w:val="14"/>
  </w:num>
  <w:num w:numId="5">
    <w:abstractNumId w:val="0"/>
  </w:num>
  <w:num w:numId="6">
    <w:abstractNumId w:val="6"/>
  </w:num>
  <w:num w:numId="7">
    <w:abstractNumId w:val="1"/>
  </w:num>
  <w:num w:numId="8">
    <w:abstractNumId w:val="5"/>
  </w:num>
  <w:num w:numId="9">
    <w:abstractNumId w:val="21"/>
  </w:num>
  <w:num w:numId="10">
    <w:abstractNumId w:val="10"/>
  </w:num>
  <w:num w:numId="11">
    <w:abstractNumId w:val="2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2"/>
  </w:num>
  <w:num w:numId="14">
    <w:abstractNumId w:val="15"/>
  </w:num>
  <w:num w:numId="15">
    <w:abstractNumId w:val="7"/>
  </w:num>
  <w:num w:numId="16">
    <w:abstractNumId w:val="2"/>
  </w:num>
  <w:num w:numId="17">
    <w:abstractNumId w:val="19"/>
  </w:num>
  <w:num w:numId="18">
    <w:abstractNumId w:val="3"/>
  </w:num>
  <w:num w:numId="19">
    <w:abstractNumId w:val="17"/>
  </w:num>
  <w:num w:numId="20">
    <w:abstractNumId w:val="11"/>
  </w:num>
  <w:num w:numId="21">
    <w:abstractNumId w:val="4"/>
  </w:num>
  <w:num w:numId="22">
    <w:abstractNumId w:val="16"/>
  </w:num>
  <w:num w:numId="23">
    <w:abstractNumId w:val="8"/>
  </w:num>
  <w:num w:numId="2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63">
      <o:colormenu v:ext="edit" fillcolor="none [1951]" strokecolor="red"/>
    </o:shapedefaults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76708"/>
    <w:rsid w:val="00007A8E"/>
    <w:rsid w:val="0002676A"/>
    <w:rsid w:val="00030395"/>
    <w:rsid w:val="000442A3"/>
    <w:rsid w:val="00050F72"/>
    <w:rsid w:val="00052989"/>
    <w:rsid w:val="00053147"/>
    <w:rsid w:val="00056287"/>
    <w:rsid w:val="00067A12"/>
    <w:rsid w:val="00081A6C"/>
    <w:rsid w:val="000942D7"/>
    <w:rsid w:val="000B05FF"/>
    <w:rsid w:val="000B4D1B"/>
    <w:rsid w:val="000C5FAD"/>
    <w:rsid w:val="000D7F72"/>
    <w:rsid w:val="000E0875"/>
    <w:rsid w:val="000E438F"/>
    <w:rsid w:val="00111A95"/>
    <w:rsid w:val="00117A23"/>
    <w:rsid w:val="00140D41"/>
    <w:rsid w:val="00144995"/>
    <w:rsid w:val="001827CF"/>
    <w:rsid w:val="00196920"/>
    <w:rsid w:val="001B7A7B"/>
    <w:rsid w:val="001C0D10"/>
    <w:rsid w:val="001C4D62"/>
    <w:rsid w:val="001E5A06"/>
    <w:rsid w:val="001F1F83"/>
    <w:rsid w:val="002235A2"/>
    <w:rsid w:val="00230A5E"/>
    <w:rsid w:val="00230F44"/>
    <w:rsid w:val="0026129A"/>
    <w:rsid w:val="002B4AF3"/>
    <w:rsid w:val="002B51D4"/>
    <w:rsid w:val="002C1360"/>
    <w:rsid w:val="002C4690"/>
    <w:rsid w:val="002E258C"/>
    <w:rsid w:val="002E71D0"/>
    <w:rsid w:val="003447D0"/>
    <w:rsid w:val="00371FF7"/>
    <w:rsid w:val="00373ECC"/>
    <w:rsid w:val="00381ACA"/>
    <w:rsid w:val="00383932"/>
    <w:rsid w:val="00384B5A"/>
    <w:rsid w:val="00394958"/>
    <w:rsid w:val="003E36D1"/>
    <w:rsid w:val="00402BC5"/>
    <w:rsid w:val="00410084"/>
    <w:rsid w:val="0042541E"/>
    <w:rsid w:val="00431B3C"/>
    <w:rsid w:val="00442B7E"/>
    <w:rsid w:val="00452F8F"/>
    <w:rsid w:val="00453D68"/>
    <w:rsid w:val="004877FD"/>
    <w:rsid w:val="00493ABF"/>
    <w:rsid w:val="004B7332"/>
    <w:rsid w:val="004D017E"/>
    <w:rsid w:val="004E72FC"/>
    <w:rsid w:val="004F796A"/>
    <w:rsid w:val="00534244"/>
    <w:rsid w:val="00541FA2"/>
    <w:rsid w:val="00551713"/>
    <w:rsid w:val="00552711"/>
    <w:rsid w:val="00567042"/>
    <w:rsid w:val="00577722"/>
    <w:rsid w:val="0059164F"/>
    <w:rsid w:val="005A02D4"/>
    <w:rsid w:val="005A3EDA"/>
    <w:rsid w:val="005D6879"/>
    <w:rsid w:val="005E6924"/>
    <w:rsid w:val="005F722C"/>
    <w:rsid w:val="005F73AB"/>
    <w:rsid w:val="006207B6"/>
    <w:rsid w:val="00663067"/>
    <w:rsid w:val="0067064A"/>
    <w:rsid w:val="00673F5D"/>
    <w:rsid w:val="0068039D"/>
    <w:rsid w:val="006A6158"/>
    <w:rsid w:val="006C7E66"/>
    <w:rsid w:val="00705E92"/>
    <w:rsid w:val="00726424"/>
    <w:rsid w:val="007351B4"/>
    <w:rsid w:val="00753D6C"/>
    <w:rsid w:val="00770B46"/>
    <w:rsid w:val="007B3BD6"/>
    <w:rsid w:val="007C3FA0"/>
    <w:rsid w:val="007D4E12"/>
    <w:rsid w:val="007E5DAB"/>
    <w:rsid w:val="00805846"/>
    <w:rsid w:val="00823AFF"/>
    <w:rsid w:val="00830071"/>
    <w:rsid w:val="00834AAA"/>
    <w:rsid w:val="00842D14"/>
    <w:rsid w:val="00845351"/>
    <w:rsid w:val="0085688A"/>
    <w:rsid w:val="008776BB"/>
    <w:rsid w:val="00886E7E"/>
    <w:rsid w:val="008942C9"/>
    <w:rsid w:val="008B44B5"/>
    <w:rsid w:val="008E5AA1"/>
    <w:rsid w:val="008F3892"/>
    <w:rsid w:val="009024CF"/>
    <w:rsid w:val="00907214"/>
    <w:rsid w:val="00931248"/>
    <w:rsid w:val="009369CB"/>
    <w:rsid w:val="00945243"/>
    <w:rsid w:val="009453C7"/>
    <w:rsid w:val="00950693"/>
    <w:rsid w:val="00953EFD"/>
    <w:rsid w:val="00956734"/>
    <w:rsid w:val="00961C04"/>
    <w:rsid w:val="009857D7"/>
    <w:rsid w:val="009967B3"/>
    <w:rsid w:val="00A04442"/>
    <w:rsid w:val="00A303C3"/>
    <w:rsid w:val="00A76708"/>
    <w:rsid w:val="00AA1550"/>
    <w:rsid w:val="00AA298E"/>
    <w:rsid w:val="00AB594A"/>
    <w:rsid w:val="00AE02A5"/>
    <w:rsid w:val="00B15B01"/>
    <w:rsid w:val="00B22775"/>
    <w:rsid w:val="00B25EDD"/>
    <w:rsid w:val="00B26252"/>
    <w:rsid w:val="00B5115C"/>
    <w:rsid w:val="00B5184B"/>
    <w:rsid w:val="00B67F08"/>
    <w:rsid w:val="00B9048E"/>
    <w:rsid w:val="00B91CDA"/>
    <w:rsid w:val="00BA5B1A"/>
    <w:rsid w:val="00BF23E9"/>
    <w:rsid w:val="00C04FA4"/>
    <w:rsid w:val="00C108CA"/>
    <w:rsid w:val="00C17160"/>
    <w:rsid w:val="00C22E2A"/>
    <w:rsid w:val="00C30BD3"/>
    <w:rsid w:val="00C34D55"/>
    <w:rsid w:val="00C632C3"/>
    <w:rsid w:val="00C7378D"/>
    <w:rsid w:val="00C8793B"/>
    <w:rsid w:val="00C91BD5"/>
    <w:rsid w:val="00CA25A0"/>
    <w:rsid w:val="00CB7706"/>
    <w:rsid w:val="00CD64EB"/>
    <w:rsid w:val="00CD7B64"/>
    <w:rsid w:val="00CF213B"/>
    <w:rsid w:val="00D00A90"/>
    <w:rsid w:val="00D15B3E"/>
    <w:rsid w:val="00D22CC8"/>
    <w:rsid w:val="00D30775"/>
    <w:rsid w:val="00D33445"/>
    <w:rsid w:val="00D33FF9"/>
    <w:rsid w:val="00D34D3B"/>
    <w:rsid w:val="00D476B5"/>
    <w:rsid w:val="00D65978"/>
    <w:rsid w:val="00D718E9"/>
    <w:rsid w:val="00D8073C"/>
    <w:rsid w:val="00DC0AEF"/>
    <w:rsid w:val="00DD4028"/>
    <w:rsid w:val="00DD7BFE"/>
    <w:rsid w:val="00E06EC6"/>
    <w:rsid w:val="00E16E5B"/>
    <w:rsid w:val="00E33320"/>
    <w:rsid w:val="00E33A5F"/>
    <w:rsid w:val="00E55E9F"/>
    <w:rsid w:val="00E8134E"/>
    <w:rsid w:val="00E82C50"/>
    <w:rsid w:val="00E93A09"/>
    <w:rsid w:val="00E9549D"/>
    <w:rsid w:val="00EA57D8"/>
    <w:rsid w:val="00EB1C29"/>
    <w:rsid w:val="00EC4552"/>
    <w:rsid w:val="00EF278F"/>
    <w:rsid w:val="00EF54A6"/>
    <w:rsid w:val="00F074C9"/>
    <w:rsid w:val="00F34CDC"/>
    <w:rsid w:val="00F54EB1"/>
    <w:rsid w:val="00F94973"/>
    <w:rsid w:val="00FC2FD6"/>
    <w:rsid w:val="00FC527D"/>
    <w:rsid w:val="00FC6CF3"/>
    <w:rsid w:val="00FE693F"/>
    <w:rsid w:val="00FF410F"/>
    <w:rsid w:val="00FF7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>
      <o:colormenu v:ext="edit" fillcolor="none [1951]" strokecolor="red"/>
    </o:shapedefaults>
    <o:shapelayout v:ext="edit">
      <o:idmap v:ext="edit" data="2"/>
      <o:rules v:ext="edit">
        <o:r id="V:Rule3" type="connector" idref="#_x0000_s2053"/>
        <o:r id="V:Rule4" type="connector" idref="#_x0000_s205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989"/>
  </w:style>
  <w:style w:type="paragraph" w:styleId="1">
    <w:name w:val="heading 1"/>
    <w:basedOn w:val="a"/>
    <w:next w:val="a"/>
    <w:link w:val="10"/>
    <w:uiPriority w:val="9"/>
    <w:qFormat/>
    <w:rsid w:val="008E5AA1"/>
    <w:pPr>
      <w:keepNext/>
      <w:keepLines/>
      <w:spacing w:before="480" w:after="240"/>
      <w:outlineLvl w:val="0"/>
    </w:pPr>
    <w:rPr>
      <w:rFonts w:ascii="Times New Roman" w:eastAsiaTheme="majorEastAsia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76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76708"/>
  </w:style>
  <w:style w:type="paragraph" w:styleId="a5">
    <w:name w:val="footer"/>
    <w:basedOn w:val="a"/>
    <w:link w:val="a6"/>
    <w:uiPriority w:val="99"/>
    <w:unhideWhenUsed/>
    <w:rsid w:val="00A76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6708"/>
  </w:style>
  <w:style w:type="paragraph" w:styleId="a7">
    <w:name w:val="Balloon Text"/>
    <w:basedOn w:val="a"/>
    <w:link w:val="a8"/>
    <w:uiPriority w:val="99"/>
    <w:semiHidden/>
    <w:unhideWhenUsed/>
    <w:rsid w:val="00A76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670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E5AA1"/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a9">
    <w:name w:val="TOC Heading"/>
    <w:basedOn w:val="1"/>
    <w:next w:val="a"/>
    <w:uiPriority w:val="39"/>
    <w:unhideWhenUsed/>
    <w:qFormat/>
    <w:rsid w:val="00056287"/>
    <w:pPr>
      <w:outlineLvl w:val="9"/>
    </w:pPr>
    <w:rPr>
      <w:lang w:eastAsia="en-US"/>
    </w:rPr>
  </w:style>
  <w:style w:type="paragraph" w:styleId="aa">
    <w:name w:val="List Paragraph"/>
    <w:basedOn w:val="a"/>
    <w:uiPriority w:val="34"/>
    <w:qFormat/>
    <w:rsid w:val="002C4690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unhideWhenUsed/>
    <w:rsid w:val="00230A5E"/>
    <w:pPr>
      <w:tabs>
        <w:tab w:val="right" w:leader="dot" w:pos="9345"/>
      </w:tabs>
      <w:spacing w:after="100" w:line="240" w:lineRule="auto"/>
    </w:pPr>
  </w:style>
  <w:style w:type="character" w:styleId="ab">
    <w:name w:val="Hyperlink"/>
    <w:basedOn w:val="a0"/>
    <w:uiPriority w:val="99"/>
    <w:unhideWhenUsed/>
    <w:rsid w:val="002C4690"/>
    <w:rPr>
      <w:color w:val="0000FF" w:themeColor="hyperlink"/>
      <w:u w:val="single"/>
    </w:rPr>
  </w:style>
  <w:style w:type="paragraph" w:customStyle="1" w:styleId="-3-10-4">
    <w:name w:val="Таб-3-10_Центр_ Книга_А-4"/>
    <w:basedOn w:val="a"/>
    <w:link w:val="-3-10-40"/>
    <w:uiPriority w:val="99"/>
    <w:qFormat/>
    <w:rsid w:val="00E06EC6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uiPriority w:val="99"/>
    <w:rsid w:val="00E06EC6"/>
    <w:rPr>
      <w:rFonts w:ascii="Arial" w:eastAsia="Times New Roman" w:hAnsi="Arial" w:cs="Times New Roman"/>
      <w:sz w:val="20"/>
      <w:szCs w:val="18"/>
    </w:rPr>
  </w:style>
  <w:style w:type="paragraph" w:customStyle="1" w:styleId="ac">
    <w:name w:val="Шапка таблицы"/>
    <w:basedOn w:val="a"/>
    <w:next w:val="a"/>
    <w:link w:val="ad"/>
    <w:qFormat/>
    <w:rsid w:val="00D22CC8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D22CC8"/>
    <w:pPr>
      <w:tabs>
        <w:tab w:val="left" w:pos="0"/>
      </w:tabs>
      <w:spacing w:after="0" w:line="240" w:lineRule="auto"/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D22CC8"/>
    <w:rPr>
      <w:rFonts w:ascii="Arial" w:eastAsia="Times New Roman" w:hAnsi="Arial" w:cs="Times New Roman"/>
      <w:sz w:val="20"/>
      <w:szCs w:val="20"/>
    </w:rPr>
  </w:style>
  <w:style w:type="character" w:customStyle="1" w:styleId="ad">
    <w:name w:val="Шапка таблицы Знак"/>
    <w:link w:val="ac"/>
    <w:rsid w:val="00D22CC8"/>
    <w:rPr>
      <w:rFonts w:ascii="Arial" w:eastAsia="Times New Roman" w:hAnsi="Arial" w:cs="Times New Roman"/>
      <w:sz w:val="20"/>
      <w:szCs w:val="18"/>
    </w:rPr>
  </w:style>
  <w:style w:type="paragraph" w:customStyle="1" w:styleId="-3-10-41">
    <w:name w:val="Таб-3-10_Центр_книга_А-4"/>
    <w:basedOn w:val="a"/>
    <w:link w:val="-3-10-42"/>
    <w:uiPriority w:val="99"/>
    <w:qFormat/>
    <w:rsid w:val="00D22CC8"/>
    <w:pPr>
      <w:suppressAutoHyphens/>
      <w:spacing w:after="0" w:line="240" w:lineRule="auto"/>
      <w:jc w:val="center"/>
    </w:pPr>
    <w:rPr>
      <w:rFonts w:ascii="Arial" w:eastAsia="Times New Roman" w:hAnsi="Arial" w:cs="Times New Roman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uiPriority w:val="99"/>
    <w:rsid w:val="00D22CC8"/>
    <w:rPr>
      <w:rFonts w:ascii="Arial" w:eastAsia="Times New Roman" w:hAnsi="Arial" w:cs="Times New Roman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D22CC8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D22CC8"/>
    <w:pPr>
      <w:suppressAutoHyphens/>
      <w:spacing w:after="0" w:line="240" w:lineRule="auto"/>
    </w:pPr>
    <w:rPr>
      <w:rFonts w:ascii="Arial" w:hAnsi="Arial" w:cs="Arial"/>
      <w:szCs w:val="18"/>
    </w:rPr>
  </w:style>
  <w:style w:type="character" w:customStyle="1" w:styleId="12">
    <w:name w:val="Название объекта_таблица Знак1"/>
    <w:link w:val="ae"/>
    <w:locked/>
    <w:rsid w:val="00D22CC8"/>
    <w:rPr>
      <w:rFonts w:ascii="Arial" w:hAnsi="Arial" w:cs="Arial"/>
    </w:rPr>
  </w:style>
  <w:style w:type="paragraph" w:customStyle="1" w:styleId="ae">
    <w:name w:val="Название объекта_таблица"/>
    <w:basedOn w:val="af"/>
    <w:link w:val="12"/>
    <w:qFormat/>
    <w:rsid w:val="00D22CC8"/>
    <w:pPr>
      <w:suppressAutoHyphens/>
      <w:spacing w:before="60" w:after="60"/>
      <w:ind w:left="709"/>
      <w:outlineLvl w:val="4"/>
    </w:pPr>
    <w:rPr>
      <w:rFonts w:ascii="Arial" w:hAnsi="Arial" w:cs="Arial"/>
      <w:b w:val="0"/>
      <w:bCs w:val="0"/>
      <w:color w:val="auto"/>
      <w:sz w:val="22"/>
      <w:szCs w:val="22"/>
    </w:rPr>
  </w:style>
  <w:style w:type="paragraph" w:styleId="af">
    <w:name w:val="caption"/>
    <w:basedOn w:val="a"/>
    <w:next w:val="a"/>
    <w:uiPriority w:val="35"/>
    <w:semiHidden/>
    <w:unhideWhenUsed/>
    <w:qFormat/>
    <w:rsid w:val="00D22CC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3">
    <w:name w:val="Body Text 3"/>
    <w:basedOn w:val="a"/>
    <w:link w:val="30"/>
    <w:rsid w:val="00C1716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C17160"/>
    <w:rPr>
      <w:rFonts w:ascii="Times New Roman" w:eastAsia="Times New Roman" w:hAnsi="Times New Roman" w:cs="Times New Roman"/>
      <w:sz w:val="16"/>
      <w:szCs w:val="16"/>
    </w:rPr>
  </w:style>
  <w:style w:type="paragraph" w:customStyle="1" w:styleId="af0">
    <w:name w:val="М_Таблица Шапка"/>
    <w:basedOn w:val="a"/>
    <w:rsid w:val="00EF278F"/>
    <w:pPr>
      <w:spacing w:after="0" w:line="240" w:lineRule="auto"/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S">
    <w:name w:val="S_Обычный"/>
    <w:basedOn w:val="a"/>
    <w:link w:val="S0"/>
    <w:rsid w:val="002B51D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_Обычный Знак"/>
    <w:link w:val="S"/>
    <w:rsid w:val="002B51D4"/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_"/>
    <w:link w:val="31"/>
    <w:rsid w:val="00E16E5B"/>
    <w:rPr>
      <w:sz w:val="17"/>
      <w:szCs w:val="17"/>
      <w:shd w:val="clear" w:color="auto" w:fill="FFFFFF"/>
    </w:rPr>
  </w:style>
  <w:style w:type="paragraph" w:customStyle="1" w:styleId="31">
    <w:name w:val="Основной текст3"/>
    <w:basedOn w:val="a"/>
    <w:link w:val="af1"/>
    <w:rsid w:val="00E16E5B"/>
    <w:pPr>
      <w:shd w:val="clear" w:color="auto" w:fill="FFFFFF"/>
      <w:spacing w:before="600" w:after="0" w:line="0" w:lineRule="atLeast"/>
      <w:ind w:hanging="620"/>
    </w:pPr>
    <w:rPr>
      <w:sz w:val="17"/>
      <w:szCs w:val="17"/>
    </w:rPr>
  </w:style>
  <w:style w:type="paragraph" w:styleId="af2">
    <w:name w:val="No Spacing"/>
    <w:uiPriority w:val="1"/>
    <w:qFormat/>
    <w:rsid w:val="00E16E5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23654">
    <w:name w:val="123654"/>
    <w:basedOn w:val="31"/>
    <w:link w:val="1236540"/>
    <w:qFormat/>
    <w:rsid w:val="00705E92"/>
    <w:pPr>
      <w:numPr>
        <w:numId w:val="9"/>
      </w:numPr>
      <w:shd w:val="clear" w:color="auto" w:fill="auto"/>
      <w:tabs>
        <w:tab w:val="left" w:pos="284"/>
      </w:tabs>
      <w:autoSpaceDE w:val="0"/>
      <w:autoSpaceDN w:val="0"/>
      <w:adjustRightInd w:val="0"/>
      <w:spacing w:before="0" w:line="240" w:lineRule="auto"/>
      <w:ind w:left="720" w:right="100" w:hanging="360"/>
      <w:jc w:val="both"/>
    </w:pPr>
    <w:rPr>
      <w:rFonts w:ascii="Times New Roman" w:hAnsi="Times New Roman" w:cs="Times New Roman"/>
      <w:bCs/>
      <w:sz w:val="24"/>
      <w:szCs w:val="24"/>
    </w:rPr>
  </w:style>
  <w:style w:type="paragraph" w:styleId="af3">
    <w:name w:val="Body Text Indent"/>
    <w:basedOn w:val="a"/>
    <w:link w:val="af4"/>
    <w:uiPriority w:val="99"/>
    <w:unhideWhenUsed/>
    <w:rsid w:val="00AA298E"/>
    <w:pPr>
      <w:spacing w:after="120"/>
      <w:ind w:left="283"/>
    </w:pPr>
  </w:style>
  <w:style w:type="character" w:customStyle="1" w:styleId="1236540">
    <w:name w:val="123654 Знак"/>
    <w:basedOn w:val="af1"/>
    <w:link w:val="123654"/>
    <w:rsid w:val="00705E92"/>
    <w:rPr>
      <w:rFonts w:ascii="Times New Roman" w:hAnsi="Times New Roman" w:cs="Times New Roman"/>
      <w:bCs/>
      <w:sz w:val="24"/>
      <w:szCs w:val="24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AA298E"/>
  </w:style>
  <w:style w:type="character" w:customStyle="1" w:styleId="-1-91">
    <w:name w:val="Таб-1-9 Знак1"/>
    <w:link w:val="-1-9"/>
    <w:uiPriority w:val="99"/>
    <w:semiHidden/>
    <w:locked/>
    <w:rsid w:val="00E33320"/>
    <w:rPr>
      <w:rFonts w:ascii="Arial" w:hAnsi="Arial" w:cs="Arial"/>
      <w:sz w:val="18"/>
    </w:rPr>
  </w:style>
  <w:style w:type="paragraph" w:customStyle="1" w:styleId="-1-9">
    <w:name w:val="Таб-1-9"/>
    <w:basedOn w:val="a"/>
    <w:link w:val="-1-91"/>
    <w:uiPriority w:val="99"/>
    <w:semiHidden/>
    <w:rsid w:val="00E33320"/>
    <w:pPr>
      <w:tabs>
        <w:tab w:val="left" w:pos="0"/>
      </w:tabs>
      <w:spacing w:after="0" w:line="240" w:lineRule="auto"/>
    </w:pPr>
    <w:rPr>
      <w:rFonts w:ascii="Arial" w:hAnsi="Arial" w:cs="Arial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3F790-21EC-4932-B312-6F87B0524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22</Pages>
  <Words>3822</Words>
  <Characters>21786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dmitrieva_ai</dc:creator>
  <cp:lastModifiedBy>dmitrieva_ai</cp:lastModifiedBy>
  <cp:revision>83</cp:revision>
  <cp:lastPrinted>2021-09-28T10:15:00Z</cp:lastPrinted>
  <dcterms:created xsi:type="dcterms:W3CDTF">2021-09-28T10:25:00Z</dcterms:created>
  <dcterms:modified xsi:type="dcterms:W3CDTF">2021-12-17T06:36:00Z</dcterms:modified>
</cp:coreProperties>
</file>