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22D33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22D33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322D33">
        <w:rPr>
          <w:rFonts w:ascii="Times New Roman" w:hAnsi="Times New Roman"/>
          <w:sz w:val="24"/>
        </w:rPr>
        <w:t xml:space="preserve">ООО «БНГРЭ» </w:t>
      </w:r>
      <w:r w:rsidRPr="00322D33">
        <w:rPr>
          <w:rFonts w:ascii="Times New Roman" w:hAnsi="Times New Roman"/>
          <w:sz w:val="24"/>
        </w:rPr>
        <w:t xml:space="preserve">с целью заключения договора </w:t>
      </w:r>
      <w:r w:rsidR="00322D33" w:rsidRPr="00322D33">
        <w:rPr>
          <w:rFonts w:ascii="Times New Roman" w:hAnsi="Times New Roman"/>
          <w:sz w:val="24"/>
        </w:rPr>
        <w:t>на поставку вибрационного сита, ситогидроциклонной ус</w:t>
      </w:r>
      <w:r w:rsidR="00114B19">
        <w:rPr>
          <w:rFonts w:ascii="Times New Roman" w:hAnsi="Times New Roman"/>
          <w:sz w:val="24"/>
        </w:rPr>
        <w:t xml:space="preserve">тановки (СГУ) в комплекте с ЗИП, центрифуги </w:t>
      </w:r>
      <w:r w:rsidR="007C5BD3">
        <w:rPr>
          <w:rFonts w:ascii="Times New Roman" w:hAnsi="Times New Roman"/>
          <w:sz w:val="24"/>
        </w:rPr>
        <w:t>(</w:t>
      </w:r>
      <w:r w:rsidR="00322D33" w:rsidRPr="00322D33">
        <w:rPr>
          <w:rFonts w:ascii="Times New Roman" w:hAnsi="Times New Roman"/>
          <w:sz w:val="24"/>
        </w:rPr>
        <w:t xml:space="preserve">ПДО № </w:t>
      </w:r>
      <w:r w:rsidR="00114B19">
        <w:rPr>
          <w:rFonts w:ascii="Times New Roman" w:hAnsi="Times New Roman"/>
          <w:sz w:val="24"/>
        </w:rPr>
        <w:t>133</w:t>
      </w:r>
      <w:r w:rsidR="00322D33" w:rsidRPr="00322D33">
        <w:rPr>
          <w:rFonts w:ascii="Times New Roman" w:hAnsi="Times New Roman"/>
          <w:sz w:val="24"/>
        </w:rPr>
        <w:t>-БНГРЭ-2017</w:t>
      </w:r>
      <w:r w:rsidR="007C5BD3">
        <w:rPr>
          <w:rFonts w:ascii="Times New Roman" w:hAnsi="Times New Roman"/>
          <w:sz w:val="24"/>
        </w:rPr>
        <w:t>)</w:t>
      </w:r>
      <w:r w:rsidR="00322D33" w:rsidRPr="00322D33">
        <w:rPr>
          <w:rFonts w:ascii="Times New Roman" w:hAnsi="Times New Roman"/>
          <w:sz w:val="24"/>
        </w:rPr>
        <w:t xml:space="preserve"> </w:t>
      </w:r>
      <w:r w:rsidR="00E6006F" w:rsidRPr="00322D33">
        <w:rPr>
          <w:rFonts w:ascii="Times New Roman" w:hAnsi="Times New Roman"/>
          <w:sz w:val="24"/>
        </w:rPr>
        <w:t xml:space="preserve"> </w:t>
      </w:r>
      <w:r w:rsidRPr="00322D33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322D33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322D33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22D33" w:rsidRDefault="000817C5" w:rsidP="00E6006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Поставка</w:t>
            </w:r>
            <w:r w:rsidR="00E6006F" w:rsidRPr="00322D3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E6006F" w:rsidRPr="00322D33">
              <w:rPr>
                <w:rFonts w:ascii="Times New Roman" w:hAnsi="Times New Roman"/>
                <w:sz w:val="20"/>
                <w:szCs w:val="20"/>
              </w:rPr>
              <w:t>вибрационного сита, ситогидроциклонной установ</w:t>
            </w:r>
            <w:r w:rsidR="00114B19">
              <w:rPr>
                <w:rFonts w:ascii="Times New Roman" w:hAnsi="Times New Roman"/>
                <w:sz w:val="20"/>
                <w:szCs w:val="20"/>
              </w:rPr>
              <w:t>ки (СГУ) в комплекте с ЗИП, центрифуги</w:t>
            </w:r>
            <w:r w:rsidR="00E6006F" w:rsidRPr="00322D3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322D33" w:rsidRDefault="00322003" w:rsidP="00C5424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322D33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</w:t>
            </w:r>
            <w:r w:rsidR="00C54245" w:rsidRPr="00322D33">
              <w:rPr>
                <w:rFonts w:cs="Arial"/>
                <w:sz w:val="20"/>
                <w:szCs w:val="20"/>
              </w:rPr>
              <w:t xml:space="preserve">е </w:t>
            </w:r>
            <w:r w:rsidR="00563A09" w:rsidRPr="00322D33">
              <w:rPr>
                <w:rFonts w:cs="Arial"/>
                <w:sz w:val="20"/>
                <w:szCs w:val="20"/>
              </w:rPr>
              <w:t xml:space="preserve">6к </w:t>
            </w:r>
            <w:r w:rsidR="00C54245" w:rsidRPr="00322D3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322D33" w:rsidRDefault="00114B1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Соглас</w:t>
            </w:r>
            <w:r>
              <w:rPr>
                <w:rFonts w:cs="Arial"/>
                <w:sz w:val="20"/>
                <w:szCs w:val="20"/>
              </w:rPr>
              <w:t>ен</w:t>
            </w:r>
            <w:r>
              <w:rPr>
                <w:rFonts w:cs="Arial"/>
                <w:sz w:val="20"/>
                <w:szCs w:val="20"/>
                <w:lang w:val="en-US"/>
              </w:rPr>
              <w:t>/</w:t>
            </w:r>
            <w:r>
              <w:rPr>
                <w:rFonts w:cs="Arial"/>
                <w:sz w:val="20"/>
                <w:szCs w:val="20"/>
              </w:rPr>
              <w:t xml:space="preserve">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322D33" w:rsidRDefault="00322003" w:rsidP="004E192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Стоимость</w:t>
            </w:r>
            <w:r w:rsidR="00617A95" w:rsidRPr="00322D33">
              <w:rPr>
                <w:rFonts w:cs="Arial"/>
                <w:sz w:val="20"/>
                <w:szCs w:val="20"/>
              </w:rPr>
              <w:t xml:space="preserve"> </w:t>
            </w:r>
            <w:r w:rsidRPr="00322D33">
              <w:rPr>
                <w:rFonts w:cs="Arial"/>
                <w:sz w:val="20"/>
                <w:szCs w:val="20"/>
              </w:rPr>
              <w:t>товаров</w:t>
            </w:r>
            <w:r w:rsidR="00927D2D" w:rsidRPr="00322D33">
              <w:rPr>
                <w:rFonts w:cs="Arial"/>
                <w:sz w:val="20"/>
                <w:szCs w:val="20"/>
              </w:rPr>
              <w:t xml:space="preserve"> </w:t>
            </w:r>
            <w:r w:rsidRPr="00322D33">
              <w:rPr>
                <w:rFonts w:cs="Arial"/>
                <w:sz w:val="20"/>
                <w:szCs w:val="20"/>
              </w:rPr>
              <w:t xml:space="preserve">в руб. (без </w:t>
            </w:r>
            <w:r w:rsidR="00DE4DF2" w:rsidRPr="00322D33">
              <w:rPr>
                <w:rFonts w:cs="Arial"/>
                <w:sz w:val="20"/>
                <w:szCs w:val="20"/>
              </w:rPr>
              <w:t>НДС) в соответствии с базисом поставки</w:t>
            </w:r>
            <w:r w:rsidR="00114B19">
              <w:rPr>
                <w:rFonts w:cs="Arial"/>
                <w:sz w:val="20"/>
                <w:szCs w:val="20"/>
              </w:rPr>
              <w:t xml:space="preserve"> </w:t>
            </w:r>
            <w:r w:rsidR="00114B19">
              <w:rPr>
                <w:rFonts w:cs="Arial"/>
                <w:sz w:val="20"/>
                <w:szCs w:val="20"/>
                <w:lang w:val="en-US"/>
              </w:rPr>
              <w:t>DDP</w:t>
            </w:r>
            <w:r w:rsidR="00B05F20">
              <w:rPr>
                <w:rFonts w:cs="Arial"/>
                <w:sz w:val="20"/>
                <w:szCs w:val="20"/>
              </w:rPr>
              <w:t xml:space="preserve"> </w:t>
            </w:r>
            <w:r w:rsidR="003B36D1" w:rsidRPr="00322D33">
              <w:rPr>
                <w:sz w:val="20"/>
                <w:szCs w:val="20"/>
              </w:rPr>
              <w:t>Красноярский край, Богучанский р-н, пос. Таежный.</w:t>
            </w:r>
            <w:r w:rsidR="0053601E" w:rsidRPr="00322D33">
              <w:rPr>
                <w:rFonts w:cs="Arial"/>
                <w:spacing w:val="-3"/>
                <w:sz w:val="20"/>
                <w:szCs w:val="20"/>
              </w:rPr>
              <w:t>(форма 6</w:t>
            </w:r>
            <w:r w:rsidR="004E192C" w:rsidRPr="00322D33">
              <w:rPr>
                <w:rFonts w:cs="Arial"/>
                <w:spacing w:val="-3"/>
                <w:sz w:val="20"/>
                <w:szCs w:val="20"/>
              </w:rPr>
              <w:t xml:space="preserve"> к, форма 6 т )</w:t>
            </w:r>
          </w:p>
        </w:tc>
        <w:tc>
          <w:tcPr>
            <w:tcW w:w="3402" w:type="dxa"/>
          </w:tcPr>
          <w:p w:rsidR="00322003" w:rsidRPr="00322D33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322D33" w:rsidRDefault="00927D2D" w:rsidP="004E192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114B19">
              <w:rPr>
                <w:rFonts w:cs="Arial"/>
                <w:sz w:val="20"/>
                <w:szCs w:val="20"/>
                <w:lang w:val="en-US"/>
              </w:rPr>
              <w:t>DDP</w:t>
            </w:r>
            <w:r w:rsidR="0049671D">
              <w:rPr>
                <w:rFonts w:cs="Arial"/>
                <w:sz w:val="20"/>
                <w:szCs w:val="20"/>
              </w:rPr>
              <w:t xml:space="preserve"> </w:t>
            </w:r>
            <w:r w:rsidR="003B36D1" w:rsidRPr="00322D33">
              <w:rPr>
                <w:rFonts w:cs="Arial"/>
                <w:sz w:val="20"/>
                <w:szCs w:val="20"/>
              </w:rPr>
              <w:t>Красноярский край,</w:t>
            </w:r>
            <w:r w:rsidR="004E192C" w:rsidRPr="00322D33">
              <w:rPr>
                <w:rFonts w:cs="Arial"/>
                <w:sz w:val="20"/>
                <w:szCs w:val="20"/>
              </w:rPr>
              <w:t xml:space="preserve"> </w:t>
            </w:r>
            <w:r w:rsidR="003B36D1" w:rsidRPr="00322D33">
              <w:rPr>
                <w:rFonts w:cs="Arial"/>
                <w:sz w:val="20"/>
                <w:szCs w:val="20"/>
              </w:rPr>
              <w:t>Богучанский р-н, пос. Таежный.</w:t>
            </w:r>
            <w:r w:rsidR="004E192C" w:rsidRPr="00322D33">
              <w:rPr>
                <w:rFonts w:cs="Arial"/>
                <w:sz w:val="20"/>
                <w:szCs w:val="20"/>
              </w:rPr>
              <w:t xml:space="preserve"> </w:t>
            </w:r>
            <w:r w:rsidR="004E192C" w:rsidRPr="00322D33">
              <w:rPr>
                <w:rFonts w:cs="Arial"/>
                <w:spacing w:val="-3"/>
                <w:sz w:val="20"/>
                <w:szCs w:val="20"/>
              </w:rPr>
              <w:t>(форма 6</w:t>
            </w:r>
            <w:r w:rsidR="0053601E" w:rsidRPr="00322D33">
              <w:rPr>
                <w:rFonts w:cs="Arial"/>
                <w:spacing w:val="-3"/>
                <w:sz w:val="20"/>
                <w:szCs w:val="20"/>
              </w:rPr>
              <w:t xml:space="preserve"> к</w:t>
            </w:r>
            <w:r w:rsidR="004E192C" w:rsidRPr="00322D33">
              <w:rPr>
                <w:rFonts w:cs="Arial"/>
                <w:spacing w:val="-3"/>
                <w:sz w:val="20"/>
                <w:szCs w:val="20"/>
              </w:rPr>
              <w:t>, форма 6 т</w:t>
            </w:r>
            <w:r w:rsidR="00CC362C" w:rsidRPr="00322D33">
              <w:rPr>
                <w:rFonts w:cs="Arial"/>
                <w:spacing w:val="-3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927D2D" w:rsidRPr="00322D33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322D33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322D33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322D33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322D33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322D33" w:rsidRDefault="00114B19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DDP</w:t>
            </w:r>
            <w:r w:rsidR="00927D2D" w:rsidRPr="00322D33">
              <w:rPr>
                <w:sz w:val="20"/>
                <w:szCs w:val="20"/>
              </w:rPr>
              <w:t xml:space="preserve">, Красноярский край, Богучанский р-н, пос. Таежный. </w:t>
            </w:r>
          </w:p>
          <w:p w:rsidR="00927D2D" w:rsidRPr="00322D33" w:rsidRDefault="00927D2D" w:rsidP="003B36D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927D2D" w:rsidRPr="00114B19" w:rsidRDefault="00927D2D" w:rsidP="00E30F8A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Соглас</w:t>
            </w:r>
            <w:r w:rsidR="00E30F8A">
              <w:rPr>
                <w:rFonts w:cs="Arial"/>
                <w:sz w:val="20"/>
                <w:szCs w:val="20"/>
              </w:rPr>
              <w:t>ен</w:t>
            </w:r>
            <w:r w:rsidR="00114B19">
              <w:rPr>
                <w:rFonts w:cs="Arial"/>
                <w:sz w:val="20"/>
                <w:szCs w:val="20"/>
                <w:lang w:val="en-US"/>
              </w:rPr>
              <w:t>/</w:t>
            </w:r>
            <w:r w:rsidR="00114B19">
              <w:rPr>
                <w:rFonts w:cs="Arial"/>
                <w:sz w:val="20"/>
                <w:szCs w:val="20"/>
              </w:rPr>
              <w:t xml:space="preserve">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927D2D" w:rsidRPr="00114B19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Условия опциона</w:t>
            </w:r>
            <w:r w:rsidR="00114B19">
              <w:rPr>
                <w:rFonts w:cs="Arial"/>
                <w:sz w:val="20"/>
                <w:szCs w:val="20"/>
              </w:rPr>
              <w:t>:</w:t>
            </w:r>
          </w:p>
          <w:p w:rsidR="00114B19" w:rsidRPr="00114B19" w:rsidRDefault="00114B19" w:rsidP="005F2DC4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 xml:space="preserve">минус </w:t>
            </w:r>
            <w:r w:rsidR="005F2DC4">
              <w:rPr>
                <w:rFonts w:cs="Arial"/>
                <w:sz w:val="20"/>
                <w:szCs w:val="20"/>
              </w:rPr>
              <w:t>100</w:t>
            </w:r>
            <w:r w:rsidRPr="00322D33">
              <w:rPr>
                <w:rFonts w:cs="Arial"/>
                <w:sz w:val="20"/>
                <w:szCs w:val="20"/>
              </w:rPr>
              <w:t xml:space="preserve"> % / плюс </w:t>
            </w:r>
            <w:r w:rsidR="005F2DC4">
              <w:rPr>
                <w:rFonts w:cs="Arial"/>
                <w:sz w:val="20"/>
                <w:szCs w:val="20"/>
              </w:rPr>
              <w:t>10</w:t>
            </w:r>
            <w:r w:rsidRPr="00322D33">
              <w:rPr>
                <w:rFonts w:cs="Arial"/>
                <w:sz w:val="20"/>
                <w:szCs w:val="20"/>
              </w:rPr>
              <w:t xml:space="preserve">0% при условии уведомления за </w:t>
            </w:r>
            <w:r>
              <w:rPr>
                <w:rFonts w:cs="Arial"/>
                <w:sz w:val="20"/>
                <w:szCs w:val="20"/>
              </w:rPr>
              <w:t>30</w:t>
            </w:r>
            <w:r w:rsidRPr="00322D33">
              <w:rPr>
                <w:rFonts w:cs="Arial"/>
                <w:sz w:val="20"/>
                <w:szCs w:val="20"/>
              </w:rPr>
              <w:t xml:space="preserve"> календарных дней до начала периода поставки </w:t>
            </w:r>
          </w:p>
        </w:tc>
        <w:tc>
          <w:tcPr>
            <w:tcW w:w="3402" w:type="dxa"/>
          </w:tcPr>
          <w:p w:rsidR="00927D2D" w:rsidRPr="00114B19" w:rsidRDefault="00114B19" w:rsidP="00114B1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322D33">
              <w:rPr>
                <w:rFonts w:cs="Arial"/>
                <w:sz w:val="20"/>
                <w:szCs w:val="20"/>
              </w:rPr>
              <w:t>Соглас</w:t>
            </w:r>
            <w:r>
              <w:rPr>
                <w:rFonts w:cs="Arial"/>
                <w:sz w:val="20"/>
                <w:szCs w:val="20"/>
              </w:rPr>
              <w:t>ен</w:t>
            </w:r>
            <w:r>
              <w:rPr>
                <w:rFonts w:cs="Arial"/>
                <w:sz w:val="20"/>
                <w:szCs w:val="20"/>
                <w:lang w:val="en-US"/>
              </w:rPr>
              <w:t>/</w:t>
            </w:r>
            <w:r>
              <w:rPr>
                <w:rFonts w:cs="Arial"/>
                <w:sz w:val="20"/>
                <w:szCs w:val="20"/>
              </w:rPr>
              <w:t xml:space="preserve">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322D33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322D33">
              <w:rPr>
                <w:rFonts w:cs="Arial"/>
                <w:color w:val="000000"/>
                <w:sz w:val="20"/>
                <w:szCs w:val="20"/>
              </w:rPr>
              <w:t xml:space="preserve">Оплата Товара производится покупателем в течение </w:t>
            </w:r>
            <w:r w:rsidR="00815CE6" w:rsidRPr="00322D33">
              <w:rPr>
                <w:rFonts w:cs="Arial"/>
                <w:color w:val="000000"/>
                <w:sz w:val="20"/>
                <w:szCs w:val="20"/>
              </w:rPr>
              <w:t xml:space="preserve">60 (шестидесяти) </w:t>
            </w:r>
            <w:r w:rsidRPr="00322D33">
              <w:rPr>
                <w:rFonts w:cs="Arial"/>
                <w:color w:val="000000"/>
                <w:sz w:val="20"/>
                <w:szCs w:val="20"/>
              </w:rPr>
              <w:t xml:space="preserve">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322D33" w:rsidRDefault="00114B19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Соглас</w:t>
            </w:r>
            <w:r>
              <w:rPr>
                <w:rFonts w:cs="Arial"/>
                <w:sz w:val="20"/>
                <w:szCs w:val="20"/>
              </w:rPr>
              <w:t>ен</w:t>
            </w:r>
            <w:r>
              <w:rPr>
                <w:rFonts w:cs="Arial"/>
                <w:sz w:val="20"/>
                <w:szCs w:val="20"/>
                <w:lang w:val="en-US"/>
              </w:rPr>
              <w:t>/</w:t>
            </w:r>
            <w:r>
              <w:rPr>
                <w:rFonts w:cs="Arial"/>
                <w:sz w:val="20"/>
                <w:szCs w:val="20"/>
              </w:rPr>
              <w:t xml:space="preserve">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322D33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322D33" w:rsidRDefault="00114B19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322D33">
              <w:rPr>
                <w:rFonts w:cs="Arial"/>
                <w:sz w:val="20"/>
                <w:szCs w:val="20"/>
              </w:rPr>
              <w:t>Соглас</w:t>
            </w:r>
            <w:r>
              <w:rPr>
                <w:rFonts w:cs="Arial"/>
                <w:sz w:val="20"/>
                <w:szCs w:val="20"/>
              </w:rPr>
              <w:t>ен</w:t>
            </w:r>
            <w:r>
              <w:rPr>
                <w:rFonts w:cs="Arial"/>
                <w:sz w:val="20"/>
                <w:szCs w:val="20"/>
                <w:lang w:val="en-US"/>
              </w:rPr>
              <w:t>/</w:t>
            </w:r>
            <w:r>
              <w:rPr>
                <w:rFonts w:cs="Arial"/>
                <w:sz w:val="20"/>
                <w:szCs w:val="20"/>
              </w:rPr>
              <w:t xml:space="preserve"> 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B05F20">
        <w:rPr>
          <w:rFonts w:cs="Arial"/>
          <w:b/>
          <w:sz w:val="19"/>
          <w:szCs w:val="19"/>
        </w:rPr>
        <w:t>до «</w:t>
      </w:r>
      <w:r w:rsidR="007C5BD3" w:rsidRPr="00B05F20">
        <w:rPr>
          <w:rFonts w:cs="Arial"/>
          <w:b/>
          <w:sz w:val="19"/>
          <w:szCs w:val="19"/>
        </w:rPr>
        <w:t>30</w:t>
      </w:r>
      <w:r w:rsidRPr="00B05F20">
        <w:rPr>
          <w:rFonts w:cs="Arial"/>
          <w:b/>
          <w:sz w:val="19"/>
          <w:szCs w:val="19"/>
        </w:rPr>
        <w:t>»</w:t>
      </w:r>
      <w:r w:rsidR="008E72E8" w:rsidRPr="00B05F20">
        <w:rPr>
          <w:rFonts w:cs="Arial"/>
          <w:b/>
          <w:sz w:val="19"/>
          <w:szCs w:val="19"/>
        </w:rPr>
        <w:t xml:space="preserve"> </w:t>
      </w:r>
      <w:r w:rsidR="007C5BD3" w:rsidRPr="00B05F20">
        <w:rPr>
          <w:rFonts w:cs="Arial"/>
          <w:b/>
          <w:sz w:val="19"/>
          <w:szCs w:val="19"/>
        </w:rPr>
        <w:t>марта</w:t>
      </w:r>
      <w:r w:rsidR="00E6006F" w:rsidRPr="00B05F20">
        <w:rPr>
          <w:rFonts w:cs="Arial"/>
          <w:b/>
          <w:sz w:val="19"/>
          <w:szCs w:val="19"/>
        </w:rPr>
        <w:t xml:space="preserve"> </w:t>
      </w:r>
      <w:r w:rsidR="001363AC" w:rsidRPr="00B05F20">
        <w:rPr>
          <w:rFonts w:cs="Arial"/>
          <w:b/>
          <w:sz w:val="19"/>
          <w:szCs w:val="19"/>
        </w:rPr>
        <w:t>201</w:t>
      </w:r>
      <w:r w:rsidR="007C5BD3" w:rsidRPr="00B05F20">
        <w:rPr>
          <w:rFonts w:cs="Arial"/>
          <w:b/>
          <w:sz w:val="19"/>
          <w:szCs w:val="19"/>
        </w:rPr>
        <w:t>8</w:t>
      </w:r>
      <w:r w:rsidRPr="00B05F2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sectPr w:rsidR="00322003" w:rsidRPr="00927D2D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2003"/>
    <w:rsid w:val="00013DA6"/>
    <w:rsid w:val="000817C5"/>
    <w:rsid w:val="000955AC"/>
    <w:rsid w:val="00114B19"/>
    <w:rsid w:val="001363AC"/>
    <w:rsid w:val="00166798"/>
    <w:rsid w:val="001838FD"/>
    <w:rsid w:val="0019600D"/>
    <w:rsid w:val="001A471C"/>
    <w:rsid w:val="00246759"/>
    <w:rsid w:val="002537C7"/>
    <w:rsid w:val="002A2A47"/>
    <w:rsid w:val="002A39E3"/>
    <w:rsid w:val="002A76F4"/>
    <w:rsid w:val="002B1131"/>
    <w:rsid w:val="002B27DD"/>
    <w:rsid w:val="00322003"/>
    <w:rsid w:val="00322D33"/>
    <w:rsid w:val="00324A5E"/>
    <w:rsid w:val="003416B2"/>
    <w:rsid w:val="00375F28"/>
    <w:rsid w:val="003B36D1"/>
    <w:rsid w:val="00422F2E"/>
    <w:rsid w:val="0048085D"/>
    <w:rsid w:val="0049671D"/>
    <w:rsid w:val="004E192C"/>
    <w:rsid w:val="004E5B70"/>
    <w:rsid w:val="005213E6"/>
    <w:rsid w:val="00523F63"/>
    <w:rsid w:val="0053601E"/>
    <w:rsid w:val="0055559B"/>
    <w:rsid w:val="0056016F"/>
    <w:rsid w:val="00563A09"/>
    <w:rsid w:val="005F2DC4"/>
    <w:rsid w:val="00617A95"/>
    <w:rsid w:val="00644633"/>
    <w:rsid w:val="0067087F"/>
    <w:rsid w:val="006A09B4"/>
    <w:rsid w:val="006D3C9D"/>
    <w:rsid w:val="006D5F21"/>
    <w:rsid w:val="006F43A1"/>
    <w:rsid w:val="0071609D"/>
    <w:rsid w:val="00724D28"/>
    <w:rsid w:val="007412DF"/>
    <w:rsid w:val="00747C5F"/>
    <w:rsid w:val="00753C90"/>
    <w:rsid w:val="00761BE7"/>
    <w:rsid w:val="007C5BD3"/>
    <w:rsid w:val="007D5FCA"/>
    <w:rsid w:val="007E14F2"/>
    <w:rsid w:val="007F7A62"/>
    <w:rsid w:val="00815CE6"/>
    <w:rsid w:val="008269A8"/>
    <w:rsid w:val="008758CC"/>
    <w:rsid w:val="008E5D16"/>
    <w:rsid w:val="008E72E8"/>
    <w:rsid w:val="00916441"/>
    <w:rsid w:val="00927D2D"/>
    <w:rsid w:val="0096794D"/>
    <w:rsid w:val="00970EAF"/>
    <w:rsid w:val="009E1ACA"/>
    <w:rsid w:val="009E2B1B"/>
    <w:rsid w:val="00A51FB7"/>
    <w:rsid w:val="00AC26CB"/>
    <w:rsid w:val="00AD7267"/>
    <w:rsid w:val="00B05F20"/>
    <w:rsid w:val="00B50744"/>
    <w:rsid w:val="00B60430"/>
    <w:rsid w:val="00BA2F83"/>
    <w:rsid w:val="00BC3DB2"/>
    <w:rsid w:val="00BE6C51"/>
    <w:rsid w:val="00C25709"/>
    <w:rsid w:val="00C267AC"/>
    <w:rsid w:val="00C54245"/>
    <w:rsid w:val="00CC362C"/>
    <w:rsid w:val="00D208D9"/>
    <w:rsid w:val="00D41616"/>
    <w:rsid w:val="00DB2EE8"/>
    <w:rsid w:val="00DB5AA7"/>
    <w:rsid w:val="00DE4DF2"/>
    <w:rsid w:val="00DF5386"/>
    <w:rsid w:val="00E11890"/>
    <w:rsid w:val="00E30F8A"/>
    <w:rsid w:val="00E43888"/>
    <w:rsid w:val="00E6006F"/>
    <w:rsid w:val="00E66DAB"/>
    <w:rsid w:val="00E820BA"/>
    <w:rsid w:val="00ED49FD"/>
    <w:rsid w:val="00F03AA4"/>
    <w:rsid w:val="00F14773"/>
    <w:rsid w:val="00F3753B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C0B70-F978-4CC1-9916-4AD09B4A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39</cp:revision>
  <dcterms:created xsi:type="dcterms:W3CDTF">2016-12-08T13:05:00Z</dcterms:created>
  <dcterms:modified xsi:type="dcterms:W3CDTF">2018-01-10T12:21:00Z</dcterms:modified>
</cp:coreProperties>
</file>