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1E0"/>
      </w:tblPr>
      <w:tblGrid>
        <w:gridCol w:w="4820"/>
        <w:gridCol w:w="5528"/>
      </w:tblGrid>
      <w:tr w:rsidR="009A7115" w:rsidRPr="00BA5AEC" w:rsidTr="00647292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 w:val="restart"/>
          </w:tcPr>
          <w:p w:rsidR="009A7115" w:rsidRPr="00BA5AEC" w:rsidRDefault="009A7115" w:rsidP="000334F9">
            <w:pPr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УТВЕРЖДАЮ 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4435FE" w:rsidRDefault="004435FE" w:rsidP="00343C29">
            <w:pPr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председателя</w:t>
            </w:r>
          </w:p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>Тендерной комиссии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4435FE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_______________ </w:t>
            </w:r>
            <w:r w:rsidR="004435FE">
              <w:rPr>
                <w:rFonts w:cs="Arial"/>
                <w:szCs w:val="22"/>
              </w:rPr>
              <w:t>Ю</w:t>
            </w:r>
            <w:r w:rsidR="00264562">
              <w:rPr>
                <w:rFonts w:cs="Arial"/>
                <w:szCs w:val="22"/>
              </w:rPr>
              <w:t>.</w:t>
            </w:r>
            <w:r w:rsidR="004435FE">
              <w:rPr>
                <w:rFonts w:cs="Arial"/>
                <w:szCs w:val="22"/>
              </w:rPr>
              <w:t>М</w:t>
            </w:r>
            <w:r w:rsidR="00264562">
              <w:rPr>
                <w:rFonts w:cs="Arial"/>
                <w:szCs w:val="22"/>
              </w:rPr>
              <w:t xml:space="preserve">. </w:t>
            </w:r>
            <w:r w:rsidR="004435FE">
              <w:rPr>
                <w:rFonts w:cs="Arial"/>
                <w:szCs w:val="22"/>
              </w:rPr>
              <w:t>Николаев</w:t>
            </w:r>
            <w:r w:rsidRPr="00BA5AEC">
              <w:rPr>
                <w:rFonts w:cs="Arial"/>
                <w:szCs w:val="22"/>
              </w:rPr>
              <w:t xml:space="preserve"> 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«____» ____________ _______ </w:t>
            </w:r>
            <w:proofErr w:type="gramStart"/>
            <w:r w:rsidRPr="00BA5AEC">
              <w:rPr>
                <w:rFonts w:cs="Arial"/>
                <w:szCs w:val="22"/>
              </w:rPr>
              <w:t>г</w:t>
            </w:r>
            <w:proofErr w:type="gramEnd"/>
            <w:r w:rsidRPr="00BA5AEC">
              <w:rPr>
                <w:rFonts w:cs="Arial"/>
                <w:szCs w:val="22"/>
              </w:rPr>
              <w:t>.</w:t>
            </w:r>
          </w:p>
        </w:tc>
      </w:tr>
    </w:tbl>
    <w:p w:rsidR="009A7115" w:rsidRPr="00BA5AEC" w:rsidRDefault="009A7115" w:rsidP="009A7115">
      <w:pPr>
        <w:jc w:val="center"/>
        <w:rPr>
          <w:rFonts w:cs="Arial"/>
          <w:b/>
          <w:szCs w:val="22"/>
        </w:rPr>
      </w:pPr>
      <w:bookmarkStart w:id="0" w:name="_GoBack"/>
      <w:bookmarkEnd w:id="0"/>
      <w:r w:rsidRPr="00BA5AEC">
        <w:rPr>
          <w:rFonts w:cs="Arial"/>
          <w:b/>
          <w:szCs w:val="22"/>
        </w:rPr>
        <w:t>ИЗВЕЩЕНИЕ О ВНЕСЕНИИ ИЗМЕНЕНИЙ В ПРЕДЛОЖЕНИЕ ДЕЛАТЬ ОФЕРТЫ</w:t>
      </w:r>
      <w:r w:rsidRPr="00BA5AEC">
        <w:rPr>
          <w:rFonts w:cs="Arial"/>
          <w:b/>
          <w:szCs w:val="22"/>
        </w:rPr>
        <w:br/>
      </w:r>
      <w:r w:rsidR="000C1BCD" w:rsidRPr="000C1BCD">
        <w:rPr>
          <w:rFonts w:cs="Arial"/>
          <w:b/>
          <w:szCs w:val="22"/>
        </w:rPr>
        <w:t xml:space="preserve">ПДО № </w:t>
      </w:r>
      <w:r w:rsidR="00F61D3A">
        <w:rPr>
          <w:rFonts w:cs="Arial"/>
          <w:b/>
          <w:szCs w:val="22"/>
        </w:rPr>
        <w:t>65</w:t>
      </w:r>
      <w:r w:rsidR="000C1BCD" w:rsidRPr="000C1BCD">
        <w:rPr>
          <w:rFonts w:cs="Arial"/>
          <w:b/>
          <w:szCs w:val="22"/>
        </w:rPr>
        <w:t>-БНГРЭ-201</w:t>
      </w:r>
      <w:r w:rsidR="008A08C8">
        <w:rPr>
          <w:rFonts w:cs="Arial"/>
          <w:b/>
          <w:szCs w:val="22"/>
        </w:rPr>
        <w:t>7</w:t>
      </w:r>
      <w:r w:rsidR="000C1BCD" w:rsidRPr="000D76EE">
        <w:rPr>
          <w:rFonts w:cs="Arial"/>
          <w:szCs w:val="22"/>
        </w:rPr>
        <w:t xml:space="preserve">  </w:t>
      </w:r>
      <w:r w:rsidR="000C1BCD" w:rsidRPr="00187335">
        <w:rPr>
          <w:rFonts w:cs="Arial"/>
          <w:szCs w:val="22"/>
        </w:rPr>
        <w:t xml:space="preserve"> </w:t>
      </w:r>
    </w:p>
    <w:p w:rsidR="009A7115" w:rsidRPr="00BA5AEC" w:rsidRDefault="009A7115" w:rsidP="009A7115">
      <w:pPr>
        <w:jc w:val="center"/>
        <w:rPr>
          <w:rFonts w:cs="Arial"/>
          <w:b/>
          <w:szCs w:val="22"/>
        </w:rPr>
      </w:pPr>
    </w:p>
    <w:p w:rsidR="009A7115" w:rsidRPr="00785B30" w:rsidRDefault="0072513B" w:rsidP="00785B30">
      <w:pPr>
        <w:ind w:firstLine="851"/>
        <w:jc w:val="both"/>
        <w:rPr>
          <w:rFonts w:cs="Arial"/>
          <w:szCs w:val="22"/>
        </w:rPr>
      </w:pPr>
      <w:r w:rsidRPr="00CB18A5">
        <w:rPr>
          <w:rFonts w:cs="Arial"/>
          <w:szCs w:val="22"/>
        </w:rPr>
        <w:t xml:space="preserve">ООО «БНГРЭ» </w:t>
      </w:r>
      <w:r w:rsidR="009A7115" w:rsidRPr="00CB18A5">
        <w:rPr>
          <w:rFonts w:cs="Arial"/>
          <w:szCs w:val="22"/>
        </w:rPr>
        <w:t xml:space="preserve">уведомляет вас о внесении изменений и дополнений в </w:t>
      </w:r>
      <w:r w:rsidR="000334F9" w:rsidRPr="00CB18A5">
        <w:rPr>
          <w:rFonts w:cs="Arial"/>
          <w:szCs w:val="22"/>
        </w:rPr>
        <w:t xml:space="preserve">ПДО № </w:t>
      </w:r>
      <w:r w:rsidR="00F61D3A" w:rsidRPr="00CB18A5">
        <w:rPr>
          <w:rFonts w:cs="Arial"/>
          <w:szCs w:val="22"/>
        </w:rPr>
        <w:t>65</w:t>
      </w:r>
      <w:r w:rsidR="00264562" w:rsidRPr="00CB18A5">
        <w:rPr>
          <w:rFonts w:cs="Arial"/>
          <w:szCs w:val="22"/>
        </w:rPr>
        <w:t>-БНГРЭ-2017</w:t>
      </w:r>
      <w:r w:rsidR="000334F9" w:rsidRPr="00CB18A5">
        <w:rPr>
          <w:rFonts w:cs="Arial"/>
          <w:szCs w:val="22"/>
        </w:rPr>
        <w:t xml:space="preserve"> от </w:t>
      </w:r>
      <w:r w:rsidR="00374885" w:rsidRPr="00CB18A5">
        <w:rPr>
          <w:rFonts w:cs="Arial"/>
          <w:szCs w:val="22"/>
        </w:rPr>
        <w:t>1</w:t>
      </w:r>
      <w:r w:rsidR="00F61D3A" w:rsidRPr="00CB18A5">
        <w:rPr>
          <w:rFonts w:cs="Arial"/>
          <w:szCs w:val="22"/>
        </w:rPr>
        <w:t>9</w:t>
      </w:r>
      <w:r w:rsidR="000334F9" w:rsidRPr="00CB18A5">
        <w:rPr>
          <w:rFonts w:cs="Arial"/>
          <w:szCs w:val="22"/>
        </w:rPr>
        <w:t>.</w:t>
      </w:r>
      <w:r w:rsidR="00374885" w:rsidRPr="00CB18A5">
        <w:rPr>
          <w:rFonts w:cs="Arial"/>
          <w:szCs w:val="22"/>
        </w:rPr>
        <w:t>10</w:t>
      </w:r>
      <w:r w:rsidR="000334F9" w:rsidRPr="00CB18A5">
        <w:rPr>
          <w:rFonts w:cs="Arial"/>
          <w:szCs w:val="22"/>
        </w:rPr>
        <w:t>.201</w:t>
      </w:r>
      <w:r w:rsidR="008A08C8" w:rsidRPr="00CB18A5">
        <w:rPr>
          <w:rFonts w:cs="Arial"/>
          <w:szCs w:val="22"/>
        </w:rPr>
        <w:t>7</w:t>
      </w:r>
      <w:r w:rsidR="000C1BCD" w:rsidRPr="00CB18A5">
        <w:rPr>
          <w:rFonts w:cs="Arial"/>
          <w:szCs w:val="22"/>
        </w:rPr>
        <w:t xml:space="preserve"> </w:t>
      </w:r>
      <w:r w:rsidR="000334F9" w:rsidRPr="00CB18A5">
        <w:rPr>
          <w:rFonts w:cs="Arial"/>
          <w:szCs w:val="22"/>
        </w:rPr>
        <w:t>г</w:t>
      </w:r>
      <w:r w:rsidR="000C1BCD" w:rsidRPr="00CB18A5">
        <w:rPr>
          <w:rFonts w:cs="Arial"/>
          <w:szCs w:val="22"/>
        </w:rPr>
        <w:t>.</w:t>
      </w:r>
      <w:r w:rsidR="00785B30" w:rsidRPr="00CB18A5">
        <w:rPr>
          <w:rFonts w:cs="Arial"/>
          <w:szCs w:val="22"/>
        </w:rPr>
        <w:t xml:space="preserve"> Техническая и биологическая рекультивация нарушенных и загрязненных земель площадки буровой скважины № 27 </w:t>
      </w:r>
      <w:proofErr w:type="spellStart"/>
      <w:r w:rsidR="00785B30" w:rsidRPr="00CB18A5">
        <w:rPr>
          <w:rFonts w:cs="Arial"/>
          <w:szCs w:val="22"/>
        </w:rPr>
        <w:t>Тагульского</w:t>
      </w:r>
      <w:proofErr w:type="spellEnd"/>
      <w:r w:rsidR="00785B30" w:rsidRPr="00CB18A5">
        <w:rPr>
          <w:rFonts w:cs="Arial"/>
          <w:szCs w:val="22"/>
        </w:rPr>
        <w:t xml:space="preserve"> ЛУ, переработка отходов бурения, в 2018 году</w:t>
      </w:r>
      <w:r w:rsidR="009A7115" w:rsidRPr="00CB18A5">
        <w:rPr>
          <w:rFonts w:cs="Arial"/>
          <w:szCs w:val="22"/>
        </w:rPr>
        <w:t>.</w:t>
      </w:r>
      <w:r w:rsidR="009A7115" w:rsidRPr="00BA5AEC">
        <w:rPr>
          <w:rFonts w:cs="Arial"/>
          <w:szCs w:val="22"/>
        </w:rPr>
        <w:t xml:space="preserve"> </w:t>
      </w:r>
    </w:p>
    <w:p w:rsidR="009A7115" w:rsidRPr="00BA5AEC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cs="Arial"/>
        </w:rPr>
      </w:pPr>
      <w:r w:rsidRPr="00BA5AEC">
        <w:rPr>
          <w:rFonts w:cs="Arial"/>
        </w:rPr>
        <w:t>Читать абзац «окончание приема оферт…» (стр.</w:t>
      </w:r>
      <w:r w:rsidR="00C462B7">
        <w:rPr>
          <w:rFonts w:cs="Arial"/>
          <w:b/>
        </w:rPr>
        <w:t>4</w:t>
      </w:r>
      <w:r w:rsidR="00911788">
        <w:rPr>
          <w:rFonts w:cs="Arial"/>
          <w:b/>
        </w:rPr>
        <w:t xml:space="preserve"> </w:t>
      </w:r>
      <w:r w:rsidRPr="00BA5AEC">
        <w:rPr>
          <w:rFonts w:cs="Arial"/>
        </w:rPr>
        <w:t>ПДО) в следующей редакции:</w:t>
      </w:r>
    </w:p>
    <w:p w:rsidR="00321913" w:rsidRDefault="009A7115" w:rsidP="00321913">
      <w:pPr>
        <w:pStyle w:val="a8"/>
        <w:spacing w:after="120"/>
        <w:ind w:left="567" w:firstLine="11"/>
        <w:contextualSpacing w:val="0"/>
        <w:rPr>
          <w:rFonts w:cs="Arial"/>
          <w:b/>
        </w:rPr>
      </w:pPr>
      <w:r w:rsidRPr="00BA5AEC">
        <w:rPr>
          <w:rFonts w:cs="Arial"/>
          <w:b/>
        </w:rPr>
        <w:t xml:space="preserve">«Окончание приема оферт – </w:t>
      </w:r>
      <w:r w:rsidR="00C462B7">
        <w:rPr>
          <w:rFonts w:cs="Arial"/>
          <w:b/>
        </w:rPr>
        <w:t>1</w:t>
      </w:r>
      <w:r w:rsidR="0072678C">
        <w:rPr>
          <w:rFonts w:cs="Arial"/>
          <w:b/>
        </w:rPr>
        <w:t>6</w:t>
      </w:r>
      <w:r w:rsidR="00C462B7">
        <w:rPr>
          <w:rFonts w:cs="Arial"/>
          <w:b/>
        </w:rPr>
        <w:t>:00(время красноярское)</w:t>
      </w:r>
      <w:r w:rsidRPr="00BA5AEC">
        <w:rPr>
          <w:rFonts w:cs="Arial"/>
          <w:b/>
        </w:rPr>
        <w:t>«</w:t>
      </w:r>
      <w:r w:rsidR="00E25454">
        <w:rPr>
          <w:rFonts w:cs="Arial"/>
          <w:b/>
        </w:rPr>
        <w:t>24</w:t>
      </w:r>
      <w:r w:rsidRPr="00BA5AEC">
        <w:rPr>
          <w:rFonts w:cs="Arial"/>
          <w:b/>
        </w:rPr>
        <w:t>»</w:t>
      </w:r>
      <w:r w:rsidR="0003039F">
        <w:rPr>
          <w:rFonts w:cs="Arial"/>
          <w:b/>
        </w:rPr>
        <w:t xml:space="preserve"> </w:t>
      </w:r>
      <w:r w:rsidR="00911788">
        <w:rPr>
          <w:rFonts w:cs="Arial"/>
          <w:b/>
        </w:rPr>
        <w:t>ноября</w:t>
      </w:r>
      <w:r w:rsidR="00647292">
        <w:rPr>
          <w:rFonts w:cs="Arial"/>
          <w:b/>
        </w:rPr>
        <w:t xml:space="preserve"> </w:t>
      </w:r>
      <w:r w:rsidR="00C462B7">
        <w:rPr>
          <w:rFonts w:cs="Arial"/>
          <w:b/>
        </w:rPr>
        <w:t>2017</w:t>
      </w:r>
      <w:r w:rsidR="00911788">
        <w:rPr>
          <w:rFonts w:cs="Arial"/>
          <w:b/>
        </w:rPr>
        <w:t xml:space="preserve"> </w:t>
      </w:r>
      <w:r w:rsidR="00C462B7">
        <w:rPr>
          <w:rFonts w:cs="Arial"/>
          <w:b/>
        </w:rPr>
        <w:t>года.</w:t>
      </w:r>
      <w:r w:rsidRPr="00BA5AEC">
        <w:rPr>
          <w:rFonts w:cs="Arial"/>
          <w:b/>
        </w:rPr>
        <w:t xml:space="preserve"> </w:t>
      </w:r>
    </w:p>
    <w:p w:rsidR="009A7115" w:rsidRPr="00321913" w:rsidRDefault="009A7115" w:rsidP="00321913">
      <w:pPr>
        <w:pStyle w:val="a8"/>
        <w:spacing w:after="120"/>
        <w:ind w:left="567" w:firstLine="11"/>
        <w:contextualSpacing w:val="0"/>
        <w:rPr>
          <w:rFonts w:cs="Arial"/>
          <w:b/>
        </w:rPr>
      </w:pPr>
      <w:r w:rsidRPr="00BA5AEC">
        <w:rPr>
          <w:rFonts w:cs="Arial"/>
          <w:szCs w:val="22"/>
        </w:rPr>
        <w:t>Участник закупки, подавший свою оферту в срок, установленный</w:t>
      </w:r>
      <w:r w:rsidR="00C462B7" w:rsidRPr="00C462B7">
        <w:rPr>
          <w:rFonts w:cs="Arial"/>
          <w:szCs w:val="22"/>
        </w:rPr>
        <w:t xml:space="preserve"> </w:t>
      </w:r>
      <w:r w:rsidR="00C462B7" w:rsidRPr="000D76EE">
        <w:rPr>
          <w:rFonts w:cs="Arial"/>
          <w:szCs w:val="22"/>
        </w:rPr>
        <w:t xml:space="preserve">ПДО № </w:t>
      </w:r>
      <w:r w:rsidR="00F61D3A">
        <w:rPr>
          <w:rFonts w:cs="Arial"/>
          <w:szCs w:val="22"/>
        </w:rPr>
        <w:t>65</w:t>
      </w:r>
      <w:r w:rsidR="00264562">
        <w:rPr>
          <w:rFonts w:cs="Arial"/>
          <w:szCs w:val="22"/>
        </w:rPr>
        <w:t>-БНГРЭ-2017</w:t>
      </w:r>
      <w:r w:rsidR="00C462B7" w:rsidRPr="000D76EE">
        <w:rPr>
          <w:rFonts w:cs="Arial"/>
          <w:szCs w:val="22"/>
        </w:rPr>
        <w:t xml:space="preserve"> </w:t>
      </w:r>
      <w:r w:rsidR="00CB18A5" w:rsidRPr="00CB18A5">
        <w:rPr>
          <w:rFonts w:cs="Arial"/>
          <w:szCs w:val="22"/>
        </w:rPr>
        <w:t xml:space="preserve">Техническая и биологическая рекультивация нарушенных и загрязненных земель площадки буровой скважины № 27 </w:t>
      </w:r>
      <w:proofErr w:type="spellStart"/>
      <w:r w:rsidR="00CB18A5" w:rsidRPr="00CB18A5">
        <w:rPr>
          <w:rFonts w:cs="Arial"/>
          <w:szCs w:val="22"/>
        </w:rPr>
        <w:t>Тагульского</w:t>
      </w:r>
      <w:proofErr w:type="spellEnd"/>
      <w:r w:rsidR="00CB18A5" w:rsidRPr="00CB18A5">
        <w:rPr>
          <w:rFonts w:cs="Arial"/>
          <w:szCs w:val="22"/>
        </w:rPr>
        <w:t xml:space="preserve"> ЛУ, переработка отходов бурения, в 2018 году</w:t>
      </w:r>
      <w:r w:rsidR="00C462B7" w:rsidRPr="00CB18A5">
        <w:rPr>
          <w:rFonts w:cs="Arial"/>
          <w:szCs w:val="22"/>
        </w:rPr>
        <w:t>. Имеет право:</w:t>
      </w:r>
    </w:p>
    <w:p w:rsidR="009A7115" w:rsidRPr="00BA5AEC" w:rsidRDefault="009A7115" w:rsidP="00113A24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BA5AEC">
        <w:t>от</w:t>
      </w:r>
      <w:proofErr w:type="gramEnd"/>
      <w:r w:rsidRPr="00BA5AEC"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не отзывать поданную оферту и не изменять срок для её акцепта.</w:t>
      </w:r>
    </w:p>
    <w:p w:rsidR="009A7115" w:rsidRPr="00C462B7" w:rsidRDefault="009A7115" w:rsidP="00C462B7">
      <w:pPr>
        <w:spacing w:after="120"/>
        <w:jc w:val="both"/>
        <w:rPr>
          <w:rFonts w:cs="Arial"/>
        </w:rPr>
      </w:pPr>
    </w:p>
    <w:p w:rsidR="009A7115" w:rsidRPr="00BA5AEC" w:rsidRDefault="009A7115" w:rsidP="009A7115">
      <w:pPr>
        <w:pStyle w:val="ConsPlusNormal"/>
        <w:widowControl/>
        <w:ind w:firstLine="0"/>
        <w:jc w:val="both"/>
        <w:rPr>
          <w:rFonts w:ascii="Arial" w:hAnsi="Arial" w:cs="Arial"/>
        </w:rPr>
      </w:pPr>
      <w:r w:rsidRPr="00BA5AEC">
        <w:rPr>
          <w:rFonts w:ascii="Arial" w:hAnsi="Arial" w:cs="Arial"/>
        </w:rPr>
        <w:t>Руководитель Ответственного подразделения</w:t>
      </w:r>
    </w:p>
    <w:tbl>
      <w:tblPr>
        <w:tblW w:w="10442" w:type="dxa"/>
        <w:tblInd w:w="108" w:type="dxa"/>
        <w:tblLook w:val="04A0"/>
      </w:tblPr>
      <w:tblGrid>
        <w:gridCol w:w="2733"/>
        <w:gridCol w:w="236"/>
        <w:gridCol w:w="2229"/>
        <w:gridCol w:w="236"/>
        <w:gridCol w:w="2085"/>
        <w:gridCol w:w="236"/>
        <w:gridCol w:w="2687"/>
      </w:tblGrid>
      <w:tr w:rsidR="009A7115" w:rsidRPr="00BA5AEC" w:rsidTr="005C038F">
        <w:trPr>
          <w:trHeight w:val="435"/>
        </w:trPr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038F" w:rsidRDefault="005C038F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E25454" w:rsidRDefault="00E25454" w:rsidP="00E25454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5C038F">
              <w:rPr>
                <w:rFonts w:ascii="Arial" w:hAnsi="Arial" w:cs="Arial"/>
                <w:sz w:val="20"/>
                <w:szCs w:val="20"/>
              </w:rPr>
              <w:t xml:space="preserve">ачальник </w:t>
            </w:r>
            <w:r>
              <w:rPr>
                <w:rFonts w:ascii="Arial" w:hAnsi="Arial" w:cs="Arial"/>
                <w:sz w:val="20"/>
                <w:szCs w:val="20"/>
              </w:rPr>
              <w:t>отдела</w:t>
            </w:r>
          </w:p>
          <w:p w:rsidR="009A7115" w:rsidRPr="00BA5AEC" w:rsidRDefault="005C038F" w:rsidP="00E25454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ОТ, ПБ и ООС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E25454" w:rsidP="00E25454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5C038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C038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Карпенко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«     »</w:t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proofErr w:type="gramStart"/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г</w:t>
            </w:r>
            <w:proofErr w:type="gramEnd"/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  <w:tr w:rsidR="009A7115" w:rsidRPr="00BA5AEC" w:rsidTr="005C038F"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a6"/>
              <w:spacing w:before="0"/>
              <w:rPr>
                <w:rFonts w:cs="Arial"/>
                <w:sz w:val="20"/>
                <w:szCs w:val="20"/>
              </w:rPr>
            </w:pPr>
            <w:r w:rsidRPr="00BA5AEC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F3753B" w:rsidRDefault="00F3753B"/>
    <w:sectPr w:rsidR="00F3753B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115"/>
    <w:rsid w:val="0003039F"/>
    <w:rsid w:val="000334F9"/>
    <w:rsid w:val="00046A2B"/>
    <w:rsid w:val="00062026"/>
    <w:rsid w:val="000C1BCD"/>
    <w:rsid w:val="00113A24"/>
    <w:rsid w:val="002111BE"/>
    <w:rsid w:val="00264562"/>
    <w:rsid w:val="002E5F7A"/>
    <w:rsid w:val="00321913"/>
    <w:rsid w:val="00374885"/>
    <w:rsid w:val="003826F8"/>
    <w:rsid w:val="003E7786"/>
    <w:rsid w:val="00410222"/>
    <w:rsid w:val="004435FE"/>
    <w:rsid w:val="005862C5"/>
    <w:rsid w:val="005C038F"/>
    <w:rsid w:val="00621F4A"/>
    <w:rsid w:val="00647292"/>
    <w:rsid w:val="0072513B"/>
    <w:rsid w:val="0072678C"/>
    <w:rsid w:val="00785B30"/>
    <w:rsid w:val="007872AB"/>
    <w:rsid w:val="007C0D73"/>
    <w:rsid w:val="008A08C8"/>
    <w:rsid w:val="00901195"/>
    <w:rsid w:val="00911788"/>
    <w:rsid w:val="009A0BB5"/>
    <w:rsid w:val="009A7115"/>
    <w:rsid w:val="009F6505"/>
    <w:rsid w:val="00A87F7B"/>
    <w:rsid w:val="00AE38A0"/>
    <w:rsid w:val="00B178B3"/>
    <w:rsid w:val="00B17DB4"/>
    <w:rsid w:val="00B81703"/>
    <w:rsid w:val="00B918E1"/>
    <w:rsid w:val="00BA668E"/>
    <w:rsid w:val="00BE634A"/>
    <w:rsid w:val="00C462B7"/>
    <w:rsid w:val="00C76BD5"/>
    <w:rsid w:val="00CA3871"/>
    <w:rsid w:val="00CB18A5"/>
    <w:rsid w:val="00CC3734"/>
    <w:rsid w:val="00E25454"/>
    <w:rsid w:val="00F3753B"/>
    <w:rsid w:val="00F61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Kuleshova_ev</cp:lastModifiedBy>
  <cp:revision>14</cp:revision>
  <cp:lastPrinted>2017-11-10T05:08:00Z</cp:lastPrinted>
  <dcterms:created xsi:type="dcterms:W3CDTF">2017-08-17T04:07:00Z</dcterms:created>
  <dcterms:modified xsi:type="dcterms:W3CDTF">2017-11-16T10:06:00Z</dcterms:modified>
</cp:coreProperties>
</file>