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F3E" w:rsidRPr="00F93360" w:rsidRDefault="00DD1F3E" w:rsidP="00DD1F3E">
      <w:pPr>
        <w:spacing w:line="233" w:lineRule="auto"/>
        <w:ind w:left="1797"/>
        <w:jc w:val="right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DD1F3E" w:rsidRPr="00F93360" w:rsidRDefault="00DD1F3E" w:rsidP="00DD1F3E">
      <w:pPr>
        <w:jc w:val="right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к договору № ________/202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DD1F3E" w:rsidRPr="00F93360" w:rsidRDefault="00DD1F3E" w:rsidP="00DD1F3E">
      <w:pPr>
        <w:jc w:val="right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от «___» _______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93360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1F3E" w:rsidRPr="00F93360" w:rsidRDefault="00DD1F3E" w:rsidP="00DD1F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1F3E" w:rsidRPr="00F93360" w:rsidRDefault="00DD1F3E" w:rsidP="00DD1F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360">
        <w:rPr>
          <w:rFonts w:ascii="Times New Roman" w:hAnsi="Times New Roman" w:cs="Times New Roman"/>
          <w:b/>
          <w:sz w:val="24"/>
          <w:szCs w:val="24"/>
        </w:rPr>
        <w:t>Перечень, сроки и цена оказываемых услуг</w:t>
      </w:r>
    </w:p>
    <w:p w:rsidR="00DD1F3E" w:rsidRPr="00F93360" w:rsidRDefault="00DD1F3E" w:rsidP="00DD1F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88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402"/>
        <w:gridCol w:w="709"/>
        <w:gridCol w:w="709"/>
        <w:gridCol w:w="1275"/>
        <w:gridCol w:w="1276"/>
        <w:gridCol w:w="3544"/>
        <w:gridCol w:w="2977"/>
      </w:tblGrid>
      <w:tr w:rsidR="00CD17CD" w:rsidRPr="00F93360" w:rsidTr="00CD17CD">
        <w:trPr>
          <w:tblHeader/>
        </w:trPr>
        <w:tc>
          <w:tcPr>
            <w:tcW w:w="1196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этапа оказания услуг</w:t>
            </w:r>
          </w:p>
        </w:tc>
        <w:tc>
          <w:tcPr>
            <w:tcW w:w="3402" w:type="dxa"/>
            <w:vAlign w:val="center"/>
          </w:tcPr>
          <w:p w:rsidR="00CD17CD" w:rsidRPr="00F93360" w:rsidRDefault="00CD17CD" w:rsidP="00CD17CD">
            <w:pPr>
              <w:ind w:right="-49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услуги</w:t>
            </w:r>
          </w:p>
        </w:tc>
        <w:tc>
          <w:tcPr>
            <w:tcW w:w="709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iCs/>
                <w:sz w:val="24"/>
                <w:szCs w:val="24"/>
              </w:rPr>
              <w:t>Ед. изм.</w:t>
            </w:r>
          </w:p>
        </w:tc>
        <w:tc>
          <w:tcPr>
            <w:tcW w:w="709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iCs/>
                <w:sz w:val="24"/>
                <w:szCs w:val="24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iCs/>
                <w:sz w:val="24"/>
                <w:szCs w:val="24"/>
              </w:rPr>
              <w:t>Цена за единицу, руб.</w:t>
            </w:r>
          </w:p>
        </w:tc>
        <w:tc>
          <w:tcPr>
            <w:tcW w:w="1276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iCs/>
                <w:sz w:val="24"/>
                <w:szCs w:val="24"/>
              </w:rPr>
              <w:t>Сумма, руб.</w:t>
            </w:r>
          </w:p>
        </w:tc>
        <w:tc>
          <w:tcPr>
            <w:tcW w:w="3544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 оказания услуг</w:t>
            </w:r>
          </w:p>
        </w:tc>
        <w:tc>
          <w:tcPr>
            <w:tcW w:w="2977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iCs/>
                <w:sz w:val="24"/>
                <w:szCs w:val="24"/>
              </w:rPr>
              <w:t>Срок исполнения</w:t>
            </w:r>
          </w:p>
        </w:tc>
      </w:tr>
      <w:tr w:rsidR="00CD17CD" w:rsidRPr="00F93360" w:rsidTr="00CD17CD">
        <w:tc>
          <w:tcPr>
            <w:tcW w:w="1196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CD17CD" w:rsidRPr="00F93360" w:rsidRDefault="00CD17CD" w:rsidP="00CD17CD">
            <w:pPr>
              <w:ind w:lef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и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 xml:space="preserve">нвентаризация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отходов производства и потребления 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на буровой площадке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Терско-Камовского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лицензионного участка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, расположенной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Эвенкийском муниципальном районе 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Красноярско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 xml:space="preserve"> 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09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iCs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CD17CD" w:rsidRPr="00F93360" w:rsidRDefault="00CD17CD" w:rsidP="00CD17CD">
            <w:pPr>
              <w:ind w:left="81" w:hanging="4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CD17CD" w:rsidRPr="00F93360" w:rsidRDefault="00CD17CD" w:rsidP="00CD17C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D17CD" w:rsidRPr="00BD24F4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CD17CD">
              <w:rPr>
                <w:rFonts w:ascii="Times New Roman" w:hAnsi="Times New Roman" w:cs="Times New Roman"/>
                <w:iCs/>
                <w:sz w:val="24"/>
                <w:szCs w:val="24"/>
              </w:rPr>
              <w:t>тчет по инвентаризации отходов производства и потребления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форме исполнителя</w:t>
            </w:r>
          </w:p>
        </w:tc>
        <w:tc>
          <w:tcPr>
            <w:tcW w:w="2977" w:type="dxa"/>
            <w:vAlign w:val="center"/>
          </w:tcPr>
          <w:p w:rsidR="00CD17CD" w:rsidRPr="00BD24F4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 xml:space="preserve">7 рабочих дней с момента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оформления пропуска на производственный объект Заказчика</w:t>
            </w:r>
          </w:p>
        </w:tc>
      </w:tr>
      <w:tr w:rsidR="00CD17CD" w:rsidRPr="00F93360" w:rsidTr="00CD17CD">
        <w:tc>
          <w:tcPr>
            <w:tcW w:w="1196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:rsidR="00CD17CD" w:rsidRPr="00F93360" w:rsidRDefault="00CD17CD" w:rsidP="00CD17CD">
            <w:pPr>
              <w:ind w:lef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и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 xml:space="preserve">нвентаризация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отходов производства и потребления 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на буровой площадке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Куюмбинского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лицензионного участка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, расположенной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Эвенкийском муниципальном районе 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Красноярско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 xml:space="preserve"> 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09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iCs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CD17CD" w:rsidRPr="00F93360" w:rsidRDefault="00CD17CD" w:rsidP="00CD17CD">
            <w:pPr>
              <w:ind w:left="81" w:hanging="4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CD17CD" w:rsidRPr="00F93360" w:rsidRDefault="00CD17CD" w:rsidP="00CD17C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D17CD" w:rsidRPr="00BD24F4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D17CD">
              <w:rPr>
                <w:rFonts w:ascii="Times New Roman" w:hAnsi="Times New Roman" w:cs="Times New Roman"/>
                <w:iCs/>
                <w:sz w:val="24"/>
                <w:szCs w:val="24"/>
              </w:rPr>
              <w:t>Отчет по инвентаризации отходов производства и потребления по форме исполнителя</w:t>
            </w:r>
          </w:p>
        </w:tc>
        <w:tc>
          <w:tcPr>
            <w:tcW w:w="2977" w:type="dxa"/>
            <w:vAlign w:val="center"/>
          </w:tcPr>
          <w:p w:rsidR="00CD17CD" w:rsidRPr="00BD24F4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 xml:space="preserve">7 рабочих дней с момента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оформления пропуска на производственный объект Заказчика</w:t>
            </w:r>
          </w:p>
        </w:tc>
      </w:tr>
      <w:tr w:rsidR="00CD17CD" w:rsidRPr="00F93360" w:rsidTr="00CD17CD">
        <w:tc>
          <w:tcPr>
            <w:tcW w:w="1196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CD17CD" w:rsidRPr="00F93360" w:rsidRDefault="00CD17CD" w:rsidP="00CD17CD">
            <w:pPr>
              <w:ind w:lef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и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 xml:space="preserve">нвентаризация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отходов производства и потребления 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базе производственного обеспечения «БНГРЭ», 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расположенной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Эвенкийском муниципальном районе 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Красноярско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 xml:space="preserve"> 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09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iCs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CD17CD" w:rsidRPr="00F93360" w:rsidRDefault="00CD17CD" w:rsidP="00CD17CD">
            <w:pPr>
              <w:ind w:left="81" w:hanging="4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CD17CD" w:rsidRPr="00F93360" w:rsidRDefault="00CD17CD" w:rsidP="00CD17C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D17CD" w:rsidRPr="00BD24F4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D17CD">
              <w:rPr>
                <w:rFonts w:ascii="Times New Roman" w:hAnsi="Times New Roman" w:cs="Times New Roman"/>
                <w:iCs/>
                <w:sz w:val="24"/>
                <w:szCs w:val="24"/>
              </w:rPr>
              <w:t>Отчет по инвентаризации отходов производства и потребления по форме исполнителя</w:t>
            </w:r>
          </w:p>
        </w:tc>
        <w:tc>
          <w:tcPr>
            <w:tcW w:w="2977" w:type="dxa"/>
            <w:vAlign w:val="center"/>
          </w:tcPr>
          <w:p w:rsidR="00CD17CD" w:rsidRPr="00BD24F4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 xml:space="preserve">7 рабочих дней с момента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оформления пропуска на производственный объект Заказчика</w:t>
            </w:r>
          </w:p>
        </w:tc>
      </w:tr>
      <w:tr w:rsidR="00CD17CD" w:rsidRPr="00F93360" w:rsidTr="00CD17CD">
        <w:tc>
          <w:tcPr>
            <w:tcW w:w="1196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4</w:t>
            </w:r>
          </w:p>
        </w:tc>
        <w:tc>
          <w:tcPr>
            <w:tcW w:w="3402" w:type="dxa"/>
            <w:vAlign w:val="center"/>
          </w:tcPr>
          <w:p w:rsidR="00CD17CD" w:rsidRPr="00F93360" w:rsidRDefault="00CD17CD" w:rsidP="00CD17CD">
            <w:pPr>
              <w:ind w:lef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и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 xml:space="preserve">нвентаризация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отходов производства и потребления в цеху капитального ремонта скважин (КРС), 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расположенно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в Эвенкийском муниципальном районе 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Красноярско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 xml:space="preserve"> 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09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iCs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CD17CD" w:rsidRPr="00F93360" w:rsidRDefault="00CD17CD" w:rsidP="00CD17CD">
            <w:pPr>
              <w:ind w:left="81" w:hanging="4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CD17CD" w:rsidRPr="00F93360" w:rsidRDefault="00CD17CD" w:rsidP="00CD17C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D17CD" w:rsidRPr="00BD24F4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D17CD">
              <w:rPr>
                <w:rFonts w:ascii="Times New Roman" w:hAnsi="Times New Roman" w:cs="Times New Roman"/>
                <w:iCs/>
                <w:sz w:val="24"/>
                <w:szCs w:val="24"/>
              </w:rPr>
              <w:t>Отчет по инвентаризации отходов производства и потребления по форме исполнителя</w:t>
            </w:r>
          </w:p>
        </w:tc>
        <w:tc>
          <w:tcPr>
            <w:tcW w:w="2977" w:type="dxa"/>
            <w:vAlign w:val="center"/>
          </w:tcPr>
          <w:p w:rsidR="00CD17CD" w:rsidRPr="00BD24F4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 xml:space="preserve">7 рабочих дней с момента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оформления пропуска на производственный объект Заказчика</w:t>
            </w:r>
          </w:p>
        </w:tc>
      </w:tr>
      <w:tr w:rsidR="00CD17CD" w:rsidRPr="00F93360" w:rsidTr="00CD17CD">
        <w:tc>
          <w:tcPr>
            <w:tcW w:w="1196" w:type="dxa"/>
            <w:vAlign w:val="center"/>
          </w:tcPr>
          <w:p w:rsidR="00CD17CD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 w:rsidR="00CD17CD" w:rsidRDefault="00CD17CD" w:rsidP="00CD17CD">
            <w:pPr>
              <w:ind w:lef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Невыездная и</w:t>
            </w:r>
            <w:r w:rsidRPr="00A55240">
              <w:rPr>
                <w:rFonts w:ascii="Times New Roman" w:hAnsi="Times New Roman" w:cs="Times New Roman"/>
                <w:sz w:val="24"/>
                <w:szCs w:val="24"/>
              </w:rPr>
              <w:t>нвентаризация отходов производства и потребления на буров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A55240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A55240">
              <w:rPr>
                <w:rFonts w:ascii="Times New Roman" w:hAnsi="Times New Roman" w:cs="Times New Roman"/>
                <w:sz w:val="24"/>
                <w:szCs w:val="24"/>
              </w:rPr>
              <w:t>, расположенн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A55240">
              <w:rPr>
                <w:rFonts w:ascii="Times New Roman" w:hAnsi="Times New Roman" w:cs="Times New Roman"/>
                <w:sz w:val="24"/>
                <w:szCs w:val="24"/>
              </w:rPr>
              <w:t xml:space="preserve"> в Красноярско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55240">
              <w:rPr>
                <w:rFonts w:ascii="Times New Roman" w:hAnsi="Times New Roman" w:cs="Times New Roman"/>
                <w:sz w:val="24"/>
                <w:szCs w:val="24"/>
              </w:rPr>
              <w:t xml:space="preserve"> 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09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CD17CD" w:rsidRDefault="00CD17CD" w:rsidP="00CD17CD">
            <w:pPr>
              <w:ind w:left="81" w:hanging="4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CD17CD" w:rsidRPr="00F93360" w:rsidRDefault="00CD17CD" w:rsidP="00CD17C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7CD">
              <w:rPr>
                <w:rFonts w:ascii="Times New Roman" w:hAnsi="Times New Roman" w:cs="Times New Roman"/>
                <w:sz w:val="24"/>
                <w:szCs w:val="24"/>
              </w:rPr>
              <w:t>Отчет по инвентаризации отходов производства и потребления по форме исполнителя</w:t>
            </w:r>
          </w:p>
        </w:tc>
        <w:tc>
          <w:tcPr>
            <w:tcW w:w="2977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рабочих дней с момента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выездной инвентаризации на объектах Заказчика</w:t>
            </w:r>
          </w:p>
        </w:tc>
      </w:tr>
      <w:tr w:rsidR="00CD17CD" w:rsidRPr="00F93360" w:rsidTr="00CD17CD">
        <w:tc>
          <w:tcPr>
            <w:tcW w:w="1196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3402" w:type="dxa"/>
            <w:vAlign w:val="center"/>
          </w:tcPr>
          <w:p w:rsidR="00CD17CD" w:rsidRPr="00F93360" w:rsidRDefault="00CD17CD" w:rsidP="00CD17CD">
            <w:pPr>
              <w:ind w:lef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Pr="00692E4B">
              <w:rPr>
                <w:rFonts w:ascii="Times New Roman" w:hAnsi="Times New Roman" w:cs="Times New Roman"/>
                <w:sz w:val="24"/>
                <w:szCs w:val="24"/>
              </w:rPr>
              <w:t>проектов нормативов образования отходов производства и потребления и лимитов на их размещение</w:t>
            </w:r>
          </w:p>
        </w:tc>
        <w:tc>
          <w:tcPr>
            <w:tcW w:w="709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iCs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CD17CD" w:rsidRPr="00F93360" w:rsidRDefault="00CD17CD" w:rsidP="00CD17CD">
            <w:pPr>
              <w:ind w:left="81" w:hanging="4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1275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Pr="00CD17CD">
              <w:rPr>
                <w:rFonts w:ascii="Times New Roman" w:hAnsi="Times New Roman" w:cs="Times New Roman"/>
                <w:sz w:val="24"/>
                <w:szCs w:val="24"/>
              </w:rPr>
              <w:t>нормативов образования отходов производства и потребления и лимитов на их размещение, оформленны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D17CD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Приказом Минприроды России от 07.12.2020г. №1021 «Об утверждении методических указаний по разработке проектов нормативов образования отходов и лимитов на их размещение».</w:t>
            </w:r>
          </w:p>
        </w:tc>
        <w:tc>
          <w:tcPr>
            <w:tcW w:w="2977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20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очих 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оформления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93360">
              <w:rPr>
                <w:rFonts w:ascii="Times New Roman" w:hAnsi="Times New Roman" w:cs="Times New Roman"/>
                <w:sz w:val="24"/>
                <w:szCs w:val="24"/>
              </w:rPr>
              <w:t xml:space="preserve"> по инвентаризации</w:t>
            </w:r>
          </w:p>
        </w:tc>
      </w:tr>
      <w:tr w:rsidR="00CD17CD" w:rsidRPr="00F93360" w:rsidTr="00CD17CD">
        <w:tc>
          <w:tcPr>
            <w:tcW w:w="1196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D17CD" w:rsidRPr="00F93360" w:rsidRDefault="00CD17CD" w:rsidP="00CD17CD">
            <w:pPr>
              <w:ind w:left="81" w:firstLine="279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без НДС:</w:t>
            </w:r>
          </w:p>
        </w:tc>
        <w:tc>
          <w:tcPr>
            <w:tcW w:w="709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iCs/>
                <w:sz w:val="24"/>
                <w:szCs w:val="24"/>
              </w:rPr>
              <w:t>Руб.</w:t>
            </w:r>
          </w:p>
        </w:tc>
        <w:tc>
          <w:tcPr>
            <w:tcW w:w="709" w:type="dxa"/>
            <w:vAlign w:val="center"/>
          </w:tcPr>
          <w:p w:rsidR="00CD17CD" w:rsidRPr="00F93360" w:rsidRDefault="00CD17CD" w:rsidP="00CD17CD">
            <w:pPr>
              <w:ind w:left="81" w:firstLine="27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77" w:type="dxa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D17CD" w:rsidRPr="00F93360" w:rsidTr="00CD17CD">
        <w:tc>
          <w:tcPr>
            <w:tcW w:w="1196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D17CD" w:rsidRPr="00F93360" w:rsidRDefault="00CD17CD" w:rsidP="00CD17CD">
            <w:pPr>
              <w:ind w:left="81" w:firstLine="279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НДС</w:t>
            </w:r>
          </w:p>
        </w:tc>
        <w:tc>
          <w:tcPr>
            <w:tcW w:w="709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iCs/>
                <w:sz w:val="24"/>
                <w:szCs w:val="24"/>
              </w:rPr>
              <w:t>Руб.</w:t>
            </w:r>
          </w:p>
        </w:tc>
        <w:tc>
          <w:tcPr>
            <w:tcW w:w="709" w:type="dxa"/>
            <w:vAlign w:val="center"/>
          </w:tcPr>
          <w:p w:rsidR="00CD17CD" w:rsidRPr="00F93360" w:rsidRDefault="00CD17CD" w:rsidP="00CD17CD">
            <w:pPr>
              <w:ind w:left="81" w:firstLine="27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77" w:type="dxa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D17CD" w:rsidRPr="00F93360" w:rsidTr="00CD17CD">
        <w:tc>
          <w:tcPr>
            <w:tcW w:w="1196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D17CD" w:rsidRPr="00F93360" w:rsidRDefault="00CD17CD" w:rsidP="00CD17CD">
            <w:pPr>
              <w:ind w:left="81" w:firstLine="279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с учетом НДС</w:t>
            </w:r>
          </w:p>
        </w:tc>
        <w:tc>
          <w:tcPr>
            <w:tcW w:w="709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iCs/>
                <w:sz w:val="24"/>
                <w:szCs w:val="24"/>
              </w:rPr>
              <w:t>Руб.</w:t>
            </w:r>
          </w:p>
        </w:tc>
        <w:tc>
          <w:tcPr>
            <w:tcW w:w="709" w:type="dxa"/>
            <w:vAlign w:val="center"/>
          </w:tcPr>
          <w:p w:rsidR="00CD17CD" w:rsidRPr="00F93360" w:rsidRDefault="00CD17CD" w:rsidP="00CD17CD">
            <w:pPr>
              <w:ind w:left="81" w:firstLine="27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77" w:type="dxa"/>
          </w:tcPr>
          <w:p w:rsidR="00CD17CD" w:rsidRPr="00F93360" w:rsidRDefault="00CD17CD" w:rsidP="00CD17C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DD1F3E" w:rsidRPr="00F93360" w:rsidRDefault="00DD1F3E" w:rsidP="00DD1F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1F3E" w:rsidRPr="00F93360" w:rsidRDefault="00DD1F3E" w:rsidP="00DD1F3E">
      <w:pPr>
        <w:numPr>
          <w:ilvl w:val="0"/>
          <w:numId w:val="1"/>
        </w:numPr>
        <w:tabs>
          <w:tab w:val="clear" w:pos="720"/>
          <w:tab w:val="num" w:pos="426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t>Цена Услуги указана в рублях РФ.</w:t>
      </w:r>
    </w:p>
    <w:p w:rsidR="00DD1F3E" w:rsidRDefault="00DD1F3E" w:rsidP="00DD1F3E">
      <w:pPr>
        <w:numPr>
          <w:ilvl w:val="0"/>
          <w:numId w:val="1"/>
        </w:numPr>
        <w:tabs>
          <w:tab w:val="clear" w:pos="720"/>
          <w:tab w:val="num" w:pos="426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3360">
        <w:rPr>
          <w:rFonts w:ascii="Times New Roman" w:hAnsi="Times New Roman" w:cs="Times New Roman"/>
          <w:sz w:val="24"/>
          <w:szCs w:val="24"/>
        </w:rPr>
        <w:lastRenderedPageBreak/>
        <w:t>Настоящее приложение составлено и подписано в 2-х (двух) подлинных экземплярах, имеющих одинаковую юридическую силу, по одному экземпляру для каждой стороны.</w:t>
      </w:r>
    </w:p>
    <w:p w:rsidR="00CD17CD" w:rsidRPr="00F93360" w:rsidRDefault="00CD17CD" w:rsidP="00CD17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D1F3E" w:rsidRPr="00F93360" w:rsidRDefault="00DD1F3E" w:rsidP="00DD1F3E">
      <w:pPr>
        <w:tabs>
          <w:tab w:val="num" w:pos="426"/>
        </w:tabs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Look w:val="0000" w:firstRow="0" w:lastRow="0" w:firstColumn="0" w:lastColumn="0" w:noHBand="0" w:noVBand="0"/>
      </w:tblPr>
      <w:tblGrid>
        <w:gridCol w:w="10632"/>
        <w:gridCol w:w="3969"/>
      </w:tblGrid>
      <w:tr w:rsidR="00DD1F3E" w:rsidRPr="00F93360" w:rsidTr="00CD17CD">
        <w:trPr>
          <w:trHeight w:val="540"/>
        </w:trPr>
        <w:tc>
          <w:tcPr>
            <w:tcW w:w="10632" w:type="dxa"/>
          </w:tcPr>
          <w:p w:rsidR="00DD1F3E" w:rsidRPr="00F93360" w:rsidRDefault="00DD1F3E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b/>
                <w:sz w:val="24"/>
                <w:szCs w:val="24"/>
              </w:rPr>
              <w:t>Ис</w:t>
            </w:r>
            <w:bookmarkStart w:id="0" w:name="_GoBack"/>
            <w:bookmarkEnd w:id="0"/>
            <w:r w:rsidRPr="00F93360">
              <w:rPr>
                <w:rFonts w:ascii="Times New Roman" w:hAnsi="Times New Roman" w:cs="Times New Roman"/>
                <w:b/>
                <w:sz w:val="24"/>
                <w:szCs w:val="24"/>
              </w:rPr>
              <w:t>полнитель:</w:t>
            </w:r>
          </w:p>
          <w:p w:rsidR="00DD1F3E" w:rsidRPr="00F93360" w:rsidRDefault="00DD1F3E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1F3E" w:rsidRPr="00F93360" w:rsidRDefault="00DD1F3E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1F3E" w:rsidRPr="00F93360" w:rsidRDefault="00DD1F3E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1F3E" w:rsidRPr="00F93360" w:rsidRDefault="00DD1F3E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 /</w:t>
            </w:r>
          </w:p>
          <w:p w:rsidR="00DD1F3E" w:rsidRPr="00F93360" w:rsidRDefault="00DD1F3E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3360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proofErr w:type="spellEnd"/>
            <w:r w:rsidRPr="00F93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</w:tcPr>
          <w:p w:rsidR="00DD1F3E" w:rsidRPr="00F93360" w:rsidRDefault="00DD1F3E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DD1F3E" w:rsidRPr="00F93360" w:rsidRDefault="00DD1F3E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директор</w:t>
            </w:r>
          </w:p>
          <w:p w:rsidR="00DD1F3E" w:rsidRPr="00F93360" w:rsidRDefault="00DD1F3E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b/>
                <w:sz w:val="24"/>
                <w:szCs w:val="24"/>
              </w:rPr>
              <w:t>ООО «БНГРЭ»</w:t>
            </w:r>
          </w:p>
          <w:p w:rsidR="00DD1F3E" w:rsidRPr="00F93360" w:rsidRDefault="00DD1F3E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1F3E" w:rsidRPr="00F93360" w:rsidRDefault="00DD1F3E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36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 /Н.Ф. Ганиев</w:t>
            </w:r>
          </w:p>
          <w:p w:rsidR="00DD1F3E" w:rsidRPr="00F93360" w:rsidRDefault="00DD1F3E" w:rsidP="00A57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3360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proofErr w:type="spellEnd"/>
            <w:r w:rsidRPr="00F9336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DD1F3E" w:rsidRPr="00F93360" w:rsidRDefault="00DD1F3E" w:rsidP="00DD1F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1F3E" w:rsidRPr="00F93360" w:rsidRDefault="00DD1F3E" w:rsidP="00DD1F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7F92" w:rsidRDefault="00CD17CD"/>
    <w:sectPr w:rsidR="00387F92" w:rsidSect="00CD17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3E6210"/>
    <w:multiLevelType w:val="hybridMultilevel"/>
    <w:tmpl w:val="E2487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F3E"/>
    <w:rsid w:val="00157251"/>
    <w:rsid w:val="005D60F1"/>
    <w:rsid w:val="00C35EFC"/>
    <w:rsid w:val="00CD17CD"/>
    <w:rsid w:val="00DD1F3E"/>
    <w:rsid w:val="00DE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7A84E"/>
  <w15:chartTrackingRefBased/>
  <w15:docId w15:val="{21FB12AF-0853-4093-B7A9-743209022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1F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7CD"/>
    <w:rPr>
      <w:rFonts w:ascii="Segoe UI" w:hAnsi="Segoe UI" w:cs="Segoe UI"/>
    </w:rPr>
  </w:style>
  <w:style w:type="character" w:customStyle="1" w:styleId="a4">
    <w:name w:val="Текст выноски Знак"/>
    <w:basedOn w:val="a0"/>
    <w:link w:val="a3"/>
    <w:uiPriority w:val="99"/>
    <w:semiHidden/>
    <w:rsid w:val="00CD17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Анастасия Вячеславовна</dc:creator>
  <cp:keywords/>
  <dc:description/>
  <cp:lastModifiedBy>Муравьева Анастасия Вячеславовна</cp:lastModifiedBy>
  <cp:revision>3</cp:revision>
  <dcterms:created xsi:type="dcterms:W3CDTF">2024-03-13T05:03:00Z</dcterms:created>
  <dcterms:modified xsi:type="dcterms:W3CDTF">2024-04-08T03:21:00Z</dcterms:modified>
</cp:coreProperties>
</file>