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108" w:type="dxa"/>
        <w:tblLook w:val="01E0"/>
      </w:tblPr>
      <w:tblGrid>
        <w:gridCol w:w="4820"/>
        <w:gridCol w:w="1276"/>
        <w:gridCol w:w="4110"/>
        <w:gridCol w:w="284"/>
      </w:tblGrid>
      <w:tr w:rsidR="009A7115" w:rsidRPr="00BA5AEC" w:rsidTr="00342CA9">
        <w:trPr>
          <w:gridAfter w:val="1"/>
          <w:wAfter w:w="284" w:type="dxa"/>
          <w:trHeight w:val="369"/>
        </w:trPr>
        <w:tc>
          <w:tcPr>
            <w:tcW w:w="4820" w:type="dxa"/>
            <w:vMerge w:val="restart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  <w:gridSpan w:val="2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342CA9">
        <w:trPr>
          <w:gridAfter w:val="1"/>
          <w:wAfter w:w="284" w:type="dxa"/>
          <w:trHeight w:val="369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  <w:gridSpan w:val="2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DB1921" w:rsidTr="00342CA9">
        <w:trPr>
          <w:gridAfter w:val="1"/>
          <w:wAfter w:w="284" w:type="dxa"/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  <w:gridSpan w:val="2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DB1921" w:rsidTr="00342CA9">
        <w:trPr>
          <w:gridAfter w:val="1"/>
          <w:wAfter w:w="284" w:type="dxa"/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  <w:gridSpan w:val="2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603814" w:rsidTr="00342CA9">
        <w:trPr>
          <w:trHeight w:val="391"/>
        </w:trPr>
        <w:tc>
          <w:tcPr>
            <w:tcW w:w="6096" w:type="dxa"/>
            <w:gridSpan w:val="2"/>
            <w:vMerge w:val="restart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gridSpan w:val="2"/>
          </w:tcPr>
          <w:p w:rsidR="009A7115" w:rsidRPr="00603814" w:rsidRDefault="009A7115" w:rsidP="00342CA9">
            <w:pPr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УТВЕРЖДАЮ </w:t>
            </w:r>
          </w:p>
        </w:tc>
      </w:tr>
      <w:tr w:rsidR="009A7115" w:rsidRPr="00603814" w:rsidTr="00342CA9">
        <w:trPr>
          <w:trHeight w:val="391"/>
        </w:trPr>
        <w:tc>
          <w:tcPr>
            <w:tcW w:w="6096" w:type="dxa"/>
            <w:gridSpan w:val="2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gridSpan w:val="2"/>
          </w:tcPr>
          <w:p w:rsidR="00466018" w:rsidRDefault="00342CA9" w:rsidP="00342CA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п</w:t>
            </w:r>
            <w:r w:rsidR="009A7115" w:rsidRPr="00603814">
              <w:rPr>
                <w:rFonts w:ascii="Times New Roman" w:hAnsi="Times New Roman"/>
                <w:sz w:val="24"/>
              </w:rPr>
              <w:t>редседател</w:t>
            </w:r>
            <w:r>
              <w:rPr>
                <w:rFonts w:ascii="Times New Roman" w:hAnsi="Times New Roman"/>
                <w:sz w:val="24"/>
              </w:rPr>
              <w:t>я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  <w:p w:rsidR="009A7115" w:rsidRPr="00603814" w:rsidRDefault="009A7115" w:rsidP="00342CA9">
            <w:pPr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Тендерной комиссии</w:t>
            </w:r>
          </w:p>
        </w:tc>
      </w:tr>
      <w:tr w:rsidR="009A7115" w:rsidRPr="00603814" w:rsidTr="00342CA9">
        <w:trPr>
          <w:trHeight w:val="391"/>
        </w:trPr>
        <w:tc>
          <w:tcPr>
            <w:tcW w:w="6096" w:type="dxa"/>
            <w:gridSpan w:val="2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gridSpan w:val="2"/>
          </w:tcPr>
          <w:p w:rsidR="009A7115" w:rsidRPr="00603814" w:rsidRDefault="00332F64" w:rsidP="00342CA9">
            <w:pPr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                               </w:t>
            </w:r>
            <w:r w:rsidR="00E82EB9">
              <w:rPr>
                <w:rFonts w:ascii="Times New Roman" w:hAnsi="Times New Roman"/>
                <w:sz w:val="24"/>
              </w:rPr>
              <w:t xml:space="preserve"> </w:t>
            </w:r>
            <w:r w:rsidR="00BC752F">
              <w:rPr>
                <w:rFonts w:ascii="Times New Roman" w:hAnsi="Times New Roman"/>
                <w:sz w:val="24"/>
              </w:rPr>
              <w:t xml:space="preserve">      </w:t>
            </w:r>
            <w:r w:rsidR="006E0985">
              <w:rPr>
                <w:rFonts w:ascii="Times New Roman" w:hAnsi="Times New Roman"/>
                <w:sz w:val="24"/>
              </w:rPr>
              <w:t xml:space="preserve">       </w:t>
            </w:r>
            <w:r w:rsidR="00274BE3">
              <w:rPr>
                <w:rFonts w:ascii="Times New Roman" w:hAnsi="Times New Roman"/>
                <w:sz w:val="24"/>
              </w:rPr>
              <w:t>_________</w:t>
            </w:r>
            <w:r w:rsidR="00342CA9">
              <w:rPr>
                <w:rFonts w:ascii="Times New Roman" w:hAnsi="Times New Roman"/>
                <w:sz w:val="24"/>
              </w:rPr>
              <w:t>Ю.М. Николаев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A7115" w:rsidRPr="00603814" w:rsidTr="00342CA9">
        <w:trPr>
          <w:trHeight w:val="391"/>
        </w:trPr>
        <w:tc>
          <w:tcPr>
            <w:tcW w:w="6096" w:type="dxa"/>
            <w:gridSpan w:val="2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gridSpan w:val="2"/>
          </w:tcPr>
          <w:p w:rsidR="009A7115" w:rsidRPr="00603814" w:rsidRDefault="009A7115" w:rsidP="00342CA9">
            <w:pPr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«</w:t>
            </w:r>
            <w:r w:rsidR="006E0985">
              <w:rPr>
                <w:rFonts w:ascii="Times New Roman" w:hAnsi="Times New Roman"/>
                <w:sz w:val="24"/>
              </w:rPr>
              <w:t>__</w:t>
            </w:r>
            <w:r w:rsidRPr="00603814">
              <w:rPr>
                <w:rFonts w:ascii="Times New Roman" w:hAnsi="Times New Roman"/>
                <w:sz w:val="24"/>
              </w:rPr>
              <w:t xml:space="preserve">» </w:t>
            </w:r>
            <w:r w:rsidR="006429DA">
              <w:rPr>
                <w:rFonts w:ascii="Times New Roman" w:hAnsi="Times New Roman"/>
                <w:sz w:val="24"/>
              </w:rPr>
              <w:t>__________</w:t>
            </w:r>
            <w:r w:rsidRPr="00603814">
              <w:rPr>
                <w:rFonts w:ascii="Times New Roman" w:hAnsi="Times New Roman"/>
                <w:sz w:val="24"/>
              </w:rPr>
              <w:t xml:space="preserve"> </w:t>
            </w:r>
            <w:r w:rsidR="00332F64" w:rsidRPr="00603814">
              <w:rPr>
                <w:rFonts w:ascii="Times New Roman" w:hAnsi="Times New Roman"/>
                <w:sz w:val="24"/>
              </w:rPr>
              <w:t>201</w:t>
            </w:r>
            <w:r w:rsidR="00342CA9">
              <w:rPr>
                <w:rFonts w:ascii="Times New Roman" w:hAnsi="Times New Roman"/>
                <w:sz w:val="24"/>
              </w:rPr>
              <w:t>8</w:t>
            </w:r>
            <w:r w:rsidRPr="00603814">
              <w:rPr>
                <w:rFonts w:ascii="Times New Roman" w:hAnsi="Times New Roman"/>
                <w:sz w:val="24"/>
              </w:rPr>
              <w:t>г.</w:t>
            </w:r>
            <w:r w:rsidR="00332F64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B1921" w:rsidRPr="00603814" w:rsidTr="00342CA9">
        <w:trPr>
          <w:gridAfter w:val="1"/>
          <w:wAfter w:w="284" w:type="dxa"/>
          <w:trHeight w:val="391"/>
        </w:trPr>
        <w:tc>
          <w:tcPr>
            <w:tcW w:w="4820" w:type="dxa"/>
          </w:tcPr>
          <w:p w:rsidR="00DB1921" w:rsidRPr="00603814" w:rsidRDefault="00DB1921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  <w:gridSpan w:val="2"/>
          </w:tcPr>
          <w:p w:rsidR="00DB1921" w:rsidRPr="00603814" w:rsidRDefault="00DB1921" w:rsidP="00332F64">
            <w:pPr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9A7115" w:rsidRPr="00603814" w:rsidRDefault="009A7115" w:rsidP="009A7115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603814">
        <w:rPr>
          <w:rFonts w:ascii="Times New Roman" w:hAnsi="Times New Roman"/>
          <w:b/>
          <w:sz w:val="24"/>
        </w:rPr>
        <w:t>ИЗВЕЩЕНИЕ О ВНЕСЕНИИ ИЗМЕНЕНИЙ В ПРЕДЛОЖЕНИЕ ДЕЛАТЬ ОФЕРТЫ</w:t>
      </w:r>
      <w:r w:rsidRPr="00603814">
        <w:rPr>
          <w:rFonts w:ascii="Times New Roman" w:hAnsi="Times New Roman"/>
          <w:b/>
          <w:sz w:val="24"/>
        </w:rPr>
        <w:br/>
        <w:t xml:space="preserve">№ </w:t>
      </w:r>
      <w:r w:rsidR="007C54E7">
        <w:rPr>
          <w:rFonts w:ascii="Times New Roman" w:hAnsi="Times New Roman"/>
          <w:b/>
          <w:sz w:val="24"/>
        </w:rPr>
        <w:t>1</w:t>
      </w:r>
      <w:r w:rsidR="00342CA9">
        <w:rPr>
          <w:rFonts w:ascii="Times New Roman" w:hAnsi="Times New Roman"/>
          <w:b/>
          <w:sz w:val="24"/>
        </w:rPr>
        <w:t>49</w:t>
      </w:r>
      <w:r w:rsidR="00332F64" w:rsidRPr="00603814">
        <w:rPr>
          <w:rFonts w:ascii="Times New Roman" w:hAnsi="Times New Roman"/>
          <w:b/>
          <w:sz w:val="24"/>
        </w:rPr>
        <w:t xml:space="preserve">- БНГРЭ-2017  </w:t>
      </w:r>
    </w:p>
    <w:p w:rsidR="00DB1921" w:rsidRPr="00603814" w:rsidRDefault="00DB1921" w:rsidP="009A7115">
      <w:pPr>
        <w:jc w:val="center"/>
        <w:rPr>
          <w:rFonts w:ascii="Times New Roman" w:hAnsi="Times New Roman"/>
          <w:b/>
          <w:sz w:val="24"/>
        </w:rPr>
      </w:pPr>
    </w:p>
    <w:p w:rsidR="009A7115" w:rsidRPr="00603814" w:rsidRDefault="0072513B" w:rsidP="00603814">
      <w:pPr>
        <w:ind w:firstLine="540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ООО «БНГРЭ» </w:t>
      </w:r>
      <w:r w:rsidR="009A7115" w:rsidRPr="00603814">
        <w:rPr>
          <w:rFonts w:ascii="Times New Roman" w:hAnsi="Times New Roman"/>
          <w:sz w:val="24"/>
        </w:rPr>
        <w:t xml:space="preserve">уведомляет </w:t>
      </w:r>
      <w:r w:rsidR="007C54E7">
        <w:rPr>
          <w:rFonts w:ascii="Times New Roman" w:hAnsi="Times New Roman"/>
          <w:sz w:val="24"/>
        </w:rPr>
        <w:t>В</w:t>
      </w:r>
      <w:r w:rsidR="009A7115" w:rsidRPr="00603814">
        <w:rPr>
          <w:rFonts w:ascii="Times New Roman" w:hAnsi="Times New Roman"/>
          <w:sz w:val="24"/>
        </w:rPr>
        <w:t xml:space="preserve">ас о внесении изменений и дополнений в ПДО № </w:t>
      </w:r>
      <w:r w:rsidR="007C54E7">
        <w:rPr>
          <w:rFonts w:ascii="Times New Roman" w:hAnsi="Times New Roman"/>
          <w:sz w:val="24"/>
        </w:rPr>
        <w:t>1</w:t>
      </w:r>
      <w:r w:rsidR="00342CA9">
        <w:rPr>
          <w:rFonts w:ascii="Times New Roman" w:hAnsi="Times New Roman"/>
          <w:sz w:val="24"/>
        </w:rPr>
        <w:t>49</w:t>
      </w:r>
      <w:r w:rsidR="00332F64" w:rsidRPr="00603814">
        <w:rPr>
          <w:rFonts w:ascii="Times New Roman" w:hAnsi="Times New Roman"/>
          <w:sz w:val="24"/>
        </w:rPr>
        <w:t>-БНГРЭ-</w:t>
      </w:r>
      <w:r w:rsidR="007F2624" w:rsidRPr="00603814">
        <w:rPr>
          <w:rFonts w:ascii="Times New Roman" w:hAnsi="Times New Roman"/>
          <w:sz w:val="24"/>
        </w:rPr>
        <w:t>2017</w:t>
      </w:r>
      <w:r w:rsidR="009A7115" w:rsidRPr="00603814">
        <w:rPr>
          <w:rFonts w:ascii="Times New Roman" w:hAnsi="Times New Roman"/>
          <w:sz w:val="24"/>
        </w:rPr>
        <w:t xml:space="preserve">  </w:t>
      </w:r>
      <w:r w:rsidR="00332F64" w:rsidRPr="00603814">
        <w:rPr>
          <w:rFonts w:ascii="Times New Roman" w:hAnsi="Times New Roman"/>
          <w:sz w:val="24"/>
        </w:rPr>
        <w:t>«</w:t>
      </w:r>
      <w:r w:rsidR="00342CA9">
        <w:rPr>
          <w:rFonts w:ascii="Times New Roman" w:hAnsi="Times New Roman"/>
          <w:sz w:val="24"/>
        </w:rPr>
        <w:t xml:space="preserve">Подготовительные и вышкомонтажные работы, проводимые на буровой площадке № 53 </w:t>
      </w:r>
      <w:proofErr w:type="spellStart"/>
      <w:r w:rsidR="00342CA9">
        <w:rPr>
          <w:rFonts w:ascii="Times New Roman" w:hAnsi="Times New Roman"/>
          <w:sz w:val="24"/>
        </w:rPr>
        <w:t>Тагульского</w:t>
      </w:r>
      <w:proofErr w:type="spellEnd"/>
      <w:r w:rsidR="00342CA9">
        <w:rPr>
          <w:rFonts w:ascii="Times New Roman" w:hAnsi="Times New Roman"/>
          <w:sz w:val="24"/>
        </w:rPr>
        <w:t xml:space="preserve"> лицензионного участка в 2018 г.</w:t>
      </w:r>
      <w:r w:rsidR="00B11143">
        <w:rPr>
          <w:rFonts w:ascii="Times New Roman" w:hAnsi="Times New Roman"/>
          <w:sz w:val="24"/>
        </w:rPr>
        <w:t>»</w:t>
      </w:r>
    </w:p>
    <w:p w:rsidR="009A7115" w:rsidRPr="00603814" w:rsidRDefault="009A7115" w:rsidP="009A7115">
      <w:pPr>
        <w:pStyle w:val="a8"/>
        <w:numPr>
          <w:ilvl w:val="0"/>
          <w:numId w:val="2"/>
        </w:numPr>
        <w:spacing w:after="120"/>
        <w:contextualSpacing w:val="0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Читать абзац «окончание приема оферт…» (стр.</w:t>
      </w:r>
      <w:r w:rsidR="00603814">
        <w:rPr>
          <w:rFonts w:ascii="Times New Roman" w:hAnsi="Times New Roman"/>
          <w:b/>
          <w:sz w:val="24"/>
        </w:rPr>
        <w:t>3</w:t>
      </w:r>
      <w:r w:rsidRPr="00603814">
        <w:rPr>
          <w:rFonts w:ascii="Times New Roman" w:hAnsi="Times New Roman"/>
          <w:sz w:val="24"/>
        </w:rPr>
        <w:t xml:space="preserve"> ПДО) в следующей редакции:</w:t>
      </w:r>
    </w:p>
    <w:p w:rsidR="009A7115" w:rsidRPr="00603814" w:rsidRDefault="009A7115" w:rsidP="009A7115">
      <w:pPr>
        <w:pStyle w:val="a8"/>
        <w:spacing w:after="120"/>
        <w:ind w:left="567" w:firstLine="11"/>
        <w:contextualSpacing w:val="0"/>
        <w:rPr>
          <w:rFonts w:ascii="Times New Roman" w:hAnsi="Times New Roman"/>
          <w:b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«Окончание приема оферт – </w:t>
      </w:r>
      <w:r w:rsidR="007C54E7">
        <w:rPr>
          <w:rFonts w:ascii="Times New Roman" w:hAnsi="Times New Roman"/>
          <w:b/>
          <w:sz w:val="24"/>
        </w:rPr>
        <w:t>17</w:t>
      </w:r>
      <w:r w:rsidRPr="00603814">
        <w:rPr>
          <w:rFonts w:ascii="Times New Roman" w:hAnsi="Times New Roman"/>
          <w:b/>
          <w:sz w:val="24"/>
        </w:rPr>
        <w:t>:</w:t>
      </w:r>
      <w:r w:rsidR="00332F64" w:rsidRPr="00603814">
        <w:rPr>
          <w:rFonts w:ascii="Times New Roman" w:hAnsi="Times New Roman"/>
          <w:b/>
          <w:sz w:val="24"/>
        </w:rPr>
        <w:t>00</w:t>
      </w:r>
      <w:r w:rsidR="00342CA9">
        <w:rPr>
          <w:rFonts w:ascii="Times New Roman" w:hAnsi="Times New Roman"/>
          <w:b/>
          <w:sz w:val="24"/>
        </w:rPr>
        <w:t xml:space="preserve"> (красноярского времени)</w:t>
      </w:r>
      <w:r w:rsidRPr="00603814">
        <w:rPr>
          <w:rFonts w:ascii="Times New Roman" w:hAnsi="Times New Roman"/>
          <w:b/>
          <w:sz w:val="24"/>
        </w:rPr>
        <w:t xml:space="preserve"> «</w:t>
      </w:r>
      <w:r w:rsidR="00342CA9">
        <w:rPr>
          <w:rFonts w:ascii="Times New Roman" w:hAnsi="Times New Roman"/>
          <w:b/>
          <w:sz w:val="24"/>
        </w:rPr>
        <w:t>18</w:t>
      </w:r>
      <w:r w:rsidR="00603814">
        <w:rPr>
          <w:rFonts w:ascii="Times New Roman" w:hAnsi="Times New Roman"/>
          <w:b/>
          <w:sz w:val="24"/>
        </w:rPr>
        <w:t xml:space="preserve">» </w:t>
      </w:r>
      <w:r w:rsidR="00342CA9">
        <w:rPr>
          <w:rFonts w:ascii="Times New Roman" w:hAnsi="Times New Roman"/>
          <w:b/>
          <w:sz w:val="24"/>
        </w:rPr>
        <w:t>января</w:t>
      </w:r>
      <w:r w:rsidR="00332F64" w:rsidRPr="00603814">
        <w:rPr>
          <w:rFonts w:ascii="Times New Roman" w:hAnsi="Times New Roman"/>
          <w:b/>
          <w:sz w:val="24"/>
        </w:rPr>
        <w:t xml:space="preserve"> 2017 </w:t>
      </w:r>
      <w:r w:rsidRPr="00603814">
        <w:rPr>
          <w:rFonts w:ascii="Times New Roman" w:hAnsi="Times New Roman"/>
          <w:b/>
          <w:sz w:val="24"/>
        </w:rPr>
        <w:t>года.</w:t>
      </w:r>
    </w:p>
    <w:p w:rsidR="009A7115" w:rsidRPr="00603814" w:rsidRDefault="009A7115" w:rsidP="00332F64">
      <w:pPr>
        <w:ind w:firstLine="567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Участник закупки, подавший свою оферту в срок, установленный ПДО</w:t>
      </w:r>
      <w:r w:rsidR="00332F64" w:rsidRPr="00603814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 xml:space="preserve">№ </w:t>
      </w:r>
      <w:r w:rsidR="00342CA9">
        <w:rPr>
          <w:rFonts w:ascii="Times New Roman" w:hAnsi="Times New Roman"/>
          <w:sz w:val="24"/>
        </w:rPr>
        <w:t>149</w:t>
      </w:r>
      <w:r w:rsidR="00332F64" w:rsidRPr="00603814">
        <w:rPr>
          <w:rFonts w:ascii="Times New Roman" w:hAnsi="Times New Roman"/>
          <w:sz w:val="24"/>
        </w:rPr>
        <w:t>-БНГРЭ-2017</w:t>
      </w:r>
      <w:r w:rsidRPr="00603814">
        <w:rPr>
          <w:rFonts w:ascii="Times New Roman" w:hAnsi="Times New Roman"/>
          <w:sz w:val="24"/>
        </w:rPr>
        <w:t xml:space="preserve"> </w:t>
      </w:r>
      <w:r w:rsidR="00332F64" w:rsidRPr="00603814">
        <w:rPr>
          <w:rFonts w:ascii="Times New Roman" w:hAnsi="Times New Roman"/>
          <w:sz w:val="24"/>
        </w:rPr>
        <w:t xml:space="preserve">на </w:t>
      </w:r>
      <w:r w:rsidR="00342CA9">
        <w:rPr>
          <w:rFonts w:ascii="Times New Roman" w:hAnsi="Times New Roman"/>
          <w:sz w:val="24"/>
        </w:rPr>
        <w:t xml:space="preserve">Подготовительные и вышкомонтажные работы, проводимые на буровой площадке № 53 </w:t>
      </w:r>
      <w:proofErr w:type="spellStart"/>
      <w:r w:rsidR="00342CA9">
        <w:rPr>
          <w:rFonts w:ascii="Times New Roman" w:hAnsi="Times New Roman"/>
          <w:sz w:val="24"/>
        </w:rPr>
        <w:t>Тагульского</w:t>
      </w:r>
      <w:proofErr w:type="spellEnd"/>
      <w:r w:rsidR="00342CA9">
        <w:rPr>
          <w:rFonts w:ascii="Times New Roman" w:hAnsi="Times New Roman"/>
          <w:sz w:val="24"/>
        </w:rPr>
        <w:t xml:space="preserve"> лицензионного участка в 2018 г., </w:t>
      </w:r>
      <w:r w:rsidRPr="00603814">
        <w:rPr>
          <w:rFonts w:ascii="Times New Roman" w:hAnsi="Times New Roman"/>
          <w:sz w:val="24"/>
        </w:rPr>
        <w:t>имеет право: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подать новую оферту в установленные сроки; в таком случае ранее поданная оферта не принимается к рассмотрению;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отозвать поданную оферту. Для этого участник закупки должен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просьбой не рассматривать поданную оферту;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 xml:space="preserve">не отзывать поданную оферту, продлив при этом срок для её акцепта на необходимый период времени. Для этого необходимо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указанием нового срока для акцепта оферты, отличного </w:t>
      </w:r>
      <w:proofErr w:type="gramStart"/>
      <w:r w:rsidRPr="0060381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03814">
        <w:rPr>
          <w:rFonts w:ascii="Times New Roman" w:hAnsi="Times New Roman" w:cs="Times New Roman"/>
          <w:sz w:val="24"/>
          <w:szCs w:val="24"/>
        </w:rPr>
        <w:t xml:space="preserve"> указанного в документе, находящемся в запечатанном конверте. При этом участник закупки не должен указывать никаких иных сведений, содержащихся в поданной оферте.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не отзывать поданную оферту и не изменять срок для её акцепта.</w:t>
      </w: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</w:p>
    <w:tbl>
      <w:tblPr>
        <w:tblW w:w="10580" w:type="dxa"/>
        <w:tblInd w:w="108" w:type="dxa"/>
        <w:tblLook w:val="04A0"/>
      </w:tblPr>
      <w:tblGrid>
        <w:gridCol w:w="4253"/>
        <w:gridCol w:w="236"/>
        <w:gridCol w:w="1607"/>
        <w:gridCol w:w="236"/>
        <w:gridCol w:w="1749"/>
        <w:gridCol w:w="236"/>
        <w:gridCol w:w="2263"/>
      </w:tblGrid>
      <w:tr w:rsidR="00342CA9" w:rsidTr="00342CA9">
        <w:trPr>
          <w:trHeight w:val="435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Начальник службы по </w:t>
            </w:r>
            <w:proofErr w:type="spellStart"/>
            <w:r>
              <w:rPr>
                <w:sz w:val="24"/>
                <w:szCs w:val="24"/>
                <w:lang w:eastAsia="en-US"/>
              </w:rPr>
              <w:t>вышкостроению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 обустройству месторождений</w:t>
            </w:r>
          </w:p>
        </w:tc>
        <w:tc>
          <w:tcPr>
            <w:tcW w:w="236" w:type="dxa"/>
            <w:vAlign w:val="bottom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vAlign w:val="bottom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А.Д. Сытник</w:t>
            </w:r>
          </w:p>
        </w:tc>
        <w:tc>
          <w:tcPr>
            <w:tcW w:w="236" w:type="dxa"/>
            <w:vAlign w:val="bottom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342CA9" w:rsidTr="00342CA9"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2CA9" w:rsidRDefault="00342CA9">
            <w:pPr>
              <w:pStyle w:val="a6"/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iCs/>
                <w:sz w:val="24"/>
                <w:lang w:eastAsia="en-US"/>
              </w:rPr>
              <w:t>(должность)</w:t>
            </w:r>
          </w:p>
        </w:tc>
        <w:tc>
          <w:tcPr>
            <w:tcW w:w="236" w:type="dxa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2CA9" w:rsidRDefault="00342CA9">
            <w:pPr>
              <w:pStyle w:val="ConsPlusNormal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36" w:type="dxa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2CA9" w:rsidRDefault="00342CA9">
            <w:pPr>
              <w:pStyle w:val="ConsPlusNormal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>(ф.и.о.)</w:t>
            </w:r>
          </w:p>
        </w:tc>
        <w:tc>
          <w:tcPr>
            <w:tcW w:w="236" w:type="dxa"/>
          </w:tcPr>
          <w:p w:rsidR="00342CA9" w:rsidRDefault="00342CA9">
            <w:pPr>
              <w:pStyle w:val="ConsPlusNormal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>(дата)</w:t>
            </w:r>
          </w:p>
        </w:tc>
      </w:tr>
    </w:tbl>
    <w:p w:rsidR="00F3753B" w:rsidRPr="00603814" w:rsidRDefault="00F3753B">
      <w:pPr>
        <w:rPr>
          <w:rFonts w:ascii="Times New Roman" w:hAnsi="Times New Roman"/>
          <w:sz w:val="24"/>
        </w:rPr>
      </w:pPr>
    </w:p>
    <w:sectPr w:rsidR="00F3753B" w:rsidRPr="00603814" w:rsidSect="009A71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043EA"/>
    <w:multiLevelType w:val="hybridMultilevel"/>
    <w:tmpl w:val="30E07EB4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7115"/>
    <w:rsid w:val="0002243D"/>
    <w:rsid w:val="00053F0C"/>
    <w:rsid w:val="000C09F2"/>
    <w:rsid w:val="000C1068"/>
    <w:rsid w:val="000E395A"/>
    <w:rsid w:val="00135636"/>
    <w:rsid w:val="00185837"/>
    <w:rsid w:val="002135C0"/>
    <w:rsid w:val="002432DB"/>
    <w:rsid w:val="00274BE3"/>
    <w:rsid w:val="00291A7B"/>
    <w:rsid w:val="00332F64"/>
    <w:rsid w:val="00342CA9"/>
    <w:rsid w:val="0035683B"/>
    <w:rsid w:val="0037127B"/>
    <w:rsid w:val="00406A1F"/>
    <w:rsid w:val="00441726"/>
    <w:rsid w:val="00466018"/>
    <w:rsid w:val="004E7218"/>
    <w:rsid w:val="0052469F"/>
    <w:rsid w:val="00575295"/>
    <w:rsid w:val="00603814"/>
    <w:rsid w:val="006313DD"/>
    <w:rsid w:val="006429DA"/>
    <w:rsid w:val="006A2EBD"/>
    <w:rsid w:val="006E0985"/>
    <w:rsid w:val="0072513B"/>
    <w:rsid w:val="00737CB4"/>
    <w:rsid w:val="00761ACC"/>
    <w:rsid w:val="007C54E7"/>
    <w:rsid w:val="007F2624"/>
    <w:rsid w:val="00802F04"/>
    <w:rsid w:val="008817CA"/>
    <w:rsid w:val="008A059E"/>
    <w:rsid w:val="00910AEB"/>
    <w:rsid w:val="00912A60"/>
    <w:rsid w:val="00956227"/>
    <w:rsid w:val="009A6547"/>
    <w:rsid w:val="009A7115"/>
    <w:rsid w:val="009C22AD"/>
    <w:rsid w:val="009D4031"/>
    <w:rsid w:val="00A100F5"/>
    <w:rsid w:val="00A6325D"/>
    <w:rsid w:val="00A934B4"/>
    <w:rsid w:val="00AB0632"/>
    <w:rsid w:val="00AE5BD0"/>
    <w:rsid w:val="00AF6CAC"/>
    <w:rsid w:val="00B03449"/>
    <w:rsid w:val="00B11143"/>
    <w:rsid w:val="00B3386F"/>
    <w:rsid w:val="00B40CB5"/>
    <w:rsid w:val="00B81703"/>
    <w:rsid w:val="00BC1AED"/>
    <w:rsid w:val="00BC752F"/>
    <w:rsid w:val="00C761CC"/>
    <w:rsid w:val="00CA1A98"/>
    <w:rsid w:val="00D03A8D"/>
    <w:rsid w:val="00D97FBC"/>
    <w:rsid w:val="00DB1921"/>
    <w:rsid w:val="00E45D04"/>
    <w:rsid w:val="00E574D0"/>
    <w:rsid w:val="00E64F92"/>
    <w:rsid w:val="00E70DB4"/>
    <w:rsid w:val="00E82EB9"/>
    <w:rsid w:val="00E8789A"/>
    <w:rsid w:val="00EC6FDD"/>
    <w:rsid w:val="00F169F4"/>
    <w:rsid w:val="00F3753B"/>
    <w:rsid w:val="00F4464A"/>
    <w:rsid w:val="00F95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Sytnik_AD</cp:lastModifiedBy>
  <cp:revision>2</cp:revision>
  <cp:lastPrinted>2017-12-21T12:54:00Z</cp:lastPrinted>
  <dcterms:created xsi:type="dcterms:W3CDTF">2018-01-16T04:15:00Z</dcterms:created>
  <dcterms:modified xsi:type="dcterms:W3CDTF">2018-01-16T04:15:00Z</dcterms:modified>
</cp:coreProperties>
</file>