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C81490">
        <w:rPr>
          <w:sz w:val="22"/>
          <w:szCs w:val="22"/>
          <w:lang w:val="ru-RU"/>
        </w:rPr>
        <w:t>6</w:t>
      </w:r>
    </w:p>
    <w:p w:rsidR="00F11794" w:rsidRPr="0078057B" w:rsidRDefault="0050305C" w:rsidP="0050305C">
      <w:pPr>
        <w:tabs>
          <w:tab w:val="left" w:pos="6237"/>
        </w:tabs>
        <w:jc w:val="right"/>
        <w:rPr>
          <w:sz w:val="22"/>
          <w:szCs w:val="22"/>
          <w:lang w:val="ru-RU"/>
        </w:rPr>
      </w:pPr>
      <w:r w:rsidRPr="0050305C">
        <w:rPr>
          <w:lang w:val="ru-RU"/>
        </w:rPr>
        <w:t>к договору № ___/____ от __ _________г.</w:t>
      </w:r>
    </w:p>
    <w:p w:rsidR="002E4458" w:rsidRPr="00423760" w:rsidRDefault="002E4458" w:rsidP="002E4458">
      <w:pPr>
        <w:keepLines/>
        <w:spacing w:line="240" w:lineRule="exact"/>
        <w:jc w:val="both"/>
        <w:rPr>
          <w:rFonts w:eastAsia="MS Mincho"/>
          <w:spacing w:val="-2"/>
          <w:sz w:val="22"/>
          <w:szCs w:val="22"/>
          <w:lang w:val="ru-RU"/>
        </w:rPr>
      </w:pP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C81490">
        <w:rPr>
          <w:color w:val="000000"/>
          <w:spacing w:val="-2"/>
          <w:sz w:val="22"/>
          <w:szCs w:val="22"/>
          <w:lang w:val="ru-RU"/>
        </w:rPr>
        <w:t>Фрахтователь</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ора</w:t>
      </w:r>
      <w:r w:rsidR="005541AB">
        <w:rPr>
          <w:sz w:val="22"/>
          <w:szCs w:val="22"/>
          <w:lang w:val="ru-RU"/>
        </w:rPr>
        <w:t xml:space="preserve"> Ганиева Наиля </w:t>
      </w:r>
      <w:proofErr w:type="spellStart"/>
      <w:r w:rsidR="005541AB">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CF0E27" w:rsidRPr="00BF5734" w:rsidRDefault="0050305C" w:rsidP="0078057B">
      <w:pPr>
        <w:spacing w:after="120"/>
        <w:ind w:firstLine="567"/>
        <w:jc w:val="both"/>
        <w:rPr>
          <w:b/>
          <w:caps/>
          <w:sz w:val="22"/>
          <w:szCs w:val="22"/>
          <w:lang w:val="ru-RU"/>
        </w:rPr>
      </w:pPr>
      <w:r w:rsidRPr="0050305C">
        <w:rPr>
          <w:sz w:val="22"/>
          <w:szCs w:val="22"/>
          <w:lang w:val="ru-RU"/>
        </w:rPr>
        <w:t>__________</w:t>
      </w:r>
      <w:r w:rsidR="00F11794" w:rsidRPr="00F56028">
        <w:rPr>
          <w:bCs/>
          <w:sz w:val="22"/>
          <w:szCs w:val="22"/>
          <w:lang w:val="ru-RU" w:eastAsia="ru-RU"/>
        </w:rPr>
        <w:t xml:space="preserve">, именуемое в дальнейшем </w:t>
      </w:r>
      <w:r w:rsidR="00C81490">
        <w:rPr>
          <w:bCs/>
          <w:sz w:val="22"/>
          <w:szCs w:val="22"/>
          <w:lang w:val="ru-RU" w:eastAsia="ru-RU"/>
        </w:rPr>
        <w:t>Фрахтовщик</w:t>
      </w:r>
      <w:r w:rsidR="00F11794" w:rsidRPr="00F56028">
        <w:rPr>
          <w:bCs/>
          <w:sz w:val="22"/>
          <w:szCs w:val="22"/>
          <w:lang w:val="ru-RU" w:eastAsia="ru-RU"/>
        </w:rPr>
        <w:t xml:space="preserve">, в лице </w:t>
      </w:r>
      <w:r w:rsidRPr="0050305C">
        <w:rPr>
          <w:sz w:val="22"/>
          <w:szCs w:val="22"/>
          <w:lang w:val="ru-RU"/>
        </w:rPr>
        <w:t>__________</w:t>
      </w:r>
      <w:r w:rsidR="00F11794" w:rsidRPr="00F56028">
        <w:rPr>
          <w:sz w:val="22"/>
          <w:szCs w:val="22"/>
          <w:lang w:val="ru-RU"/>
        </w:rPr>
        <w:t>,</w:t>
      </w:r>
      <w:r w:rsidR="00F11794" w:rsidRPr="00F56028">
        <w:rPr>
          <w:bCs/>
          <w:sz w:val="22"/>
          <w:szCs w:val="22"/>
          <w:lang w:val="ru-RU" w:eastAsia="ru-RU"/>
        </w:rPr>
        <w:t xml:space="preserve"> действующего на основании </w:t>
      </w:r>
      <w:r w:rsidRPr="00570489">
        <w:rPr>
          <w:sz w:val="22"/>
          <w:szCs w:val="22"/>
          <w:lang w:val="ru-RU"/>
        </w:rPr>
        <w:t>__________</w:t>
      </w:r>
      <w:r w:rsidR="00880183" w:rsidRPr="00BF5734">
        <w:rPr>
          <w:sz w:val="22"/>
          <w:szCs w:val="22"/>
          <w:lang w:val="ru-RU"/>
        </w:rPr>
        <w:t>, с другой стороны, вместе и по отдельности именуемые в дальнейшем соответственно «СТОРОНЫ» и «СТОРОНА», заключили настоящее к Д</w:t>
      </w:r>
      <w:r w:rsidR="003F0680" w:rsidRPr="00BF5734">
        <w:rPr>
          <w:sz w:val="22"/>
          <w:szCs w:val="22"/>
          <w:lang w:val="ru-RU"/>
        </w:rPr>
        <w:t>оговору,</w:t>
      </w:r>
      <w:r w:rsidR="00880183" w:rsidRPr="00BF5734">
        <w:rPr>
          <w:sz w:val="22"/>
          <w:szCs w:val="22"/>
          <w:lang w:val="ru-RU"/>
        </w:rPr>
        <w:t xml:space="preserve"> о нижеследующем:</w:t>
      </w:r>
    </w:p>
    <w:p w:rsidR="00CF0E27" w:rsidRPr="00BF5734" w:rsidRDefault="00CF0E27" w:rsidP="00CF0E27">
      <w:pPr>
        <w:numPr>
          <w:ilvl w:val="0"/>
          <w:numId w:val="33"/>
        </w:numPr>
        <w:tabs>
          <w:tab w:val="clear" w:pos="720"/>
          <w:tab w:val="num" w:pos="567"/>
        </w:tabs>
        <w:spacing w:after="120"/>
        <w:ind w:left="567" w:hanging="567"/>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C81490">
        <w:rPr>
          <w:caps/>
          <w:sz w:val="22"/>
          <w:szCs w:val="22"/>
          <w:lang w:val="ru-RU"/>
        </w:rPr>
        <w:t>Фрахтовщиком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C81490">
        <w:rPr>
          <w:caps/>
          <w:sz w:val="22"/>
          <w:szCs w:val="22"/>
          <w:lang w:val="ru-RU"/>
        </w:rPr>
        <w:t>Фрахтовщиком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E41A5D"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DA7DC4" w:rsidRDefault="00986505" w:rsidP="00A23E80">
            <w:pPr>
              <w:jc w:val="center"/>
              <w:rPr>
                <w:sz w:val="22"/>
              </w:rPr>
            </w:pPr>
            <w:proofErr w:type="spellStart"/>
            <w:r w:rsidRPr="00DA7DC4">
              <w:rPr>
                <w:sz w:val="22"/>
              </w:rPr>
              <w:t>Наименование</w:t>
            </w:r>
            <w:proofErr w:type="spellEnd"/>
            <w:r w:rsidRPr="00DA7DC4">
              <w:rPr>
                <w:sz w:val="22"/>
              </w:rPr>
              <w:t xml:space="preserve"> </w:t>
            </w:r>
            <w:proofErr w:type="spellStart"/>
            <w:r w:rsidRPr="00DA7DC4">
              <w:rPr>
                <w:sz w:val="22"/>
              </w:rPr>
              <w:t>нарушения</w:t>
            </w:r>
            <w:proofErr w:type="spellEnd"/>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E41A5D"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E41A5D"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Заказчиком, при условии </w:t>
            </w:r>
            <w:r w:rsidRPr="00986505">
              <w:rPr>
                <w:sz w:val="22"/>
                <w:lang w:val="ru-RU"/>
              </w:rPr>
              <w:lastRenderedPageBreak/>
              <w:t>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E41A5D"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lastRenderedPageBreak/>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w:t>
            </w:r>
            <w:r w:rsidRPr="00986505">
              <w:rPr>
                <w:iCs/>
                <w:sz w:val="22"/>
                <w:lang w:val="ru-RU"/>
              </w:rPr>
              <w:lastRenderedPageBreak/>
              <w:t>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E41A5D"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E41A5D"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E41A5D"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0201FD" w:rsidRDefault="00986505" w:rsidP="00A23E80">
            <w:pPr>
              <w:spacing w:after="120"/>
              <w:jc w:val="both"/>
              <w:rPr>
                <w:sz w:val="22"/>
                <w:lang w:val="ru-RU"/>
              </w:rPr>
            </w:pPr>
            <w:r w:rsidRPr="000201FD">
              <w:rPr>
                <w:sz w:val="22"/>
                <w:lang w:val="ru-RU"/>
              </w:rPr>
              <w:t xml:space="preserve">Не уведомление </w:t>
            </w:r>
            <w:r w:rsidRPr="000201FD">
              <w:rPr>
                <w:bCs/>
                <w:sz w:val="22"/>
                <w:lang w:val="ru-RU"/>
              </w:rPr>
              <w:t>Исполнителем</w:t>
            </w:r>
            <w:r w:rsidRPr="000201FD">
              <w:rPr>
                <w:sz w:val="22"/>
                <w:lang w:val="ru-RU"/>
              </w:rPr>
              <w:t xml:space="preserve"> Заказчика о любой предполагаемой или фактической остановке оказания </w:t>
            </w:r>
            <w:proofErr w:type="gramStart"/>
            <w:r w:rsidRPr="000201FD">
              <w:rPr>
                <w:sz w:val="22"/>
                <w:lang w:val="ru-RU"/>
              </w:rPr>
              <w:t>услуг ,</w:t>
            </w:r>
            <w:proofErr w:type="gramEnd"/>
            <w:r w:rsidRPr="000201FD">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Pr="000201FD">
              <w:rPr>
                <w:bCs/>
                <w:sz w:val="22"/>
                <w:lang w:val="ru-RU"/>
              </w:rPr>
              <w:t>Исполнителем</w:t>
            </w:r>
          </w:p>
        </w:tc>
        <w:tc>
          <w:tcPr>
            <w:tcW w:w="3544" w:type="dxa"/>
            <w:shd w:val="clear" w:color="auto" w:fill="auto"/>
            <w:vAlign w:val="center"/>
          </w:tcPr>
          <w:p w:rsidR="00986505" w:rsidRPr="000201FD" w:rsidRDefault="00986505" w:rsidP="00A23E80">
            <w:pPr>
              <w:jc w:val="center"/>
              <w:rPr>
                <w:sz w:val="22"/>
                <w:lang w:val="ru-RU"/>
              </w:rPr>
            </w:pPr>
            <w:r w:rsidRPr="000201FD">
              <w:rPr>
                <w:sz w:val="22"/>
                <w:lang w:val="ru-RU"/>
              </w:rPr>
              <w:t>штраф в размере 0,1% (ноль целой одной десятой процента) от общей суммы  договора</w:t>
            </w:r>
          </w:p>
        </w:tc>
      </w:tr>
      <w:tr w:rsidR="00986505" w:rsidRPr="00E41A5D"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w:t>
            </w:r>
            <w:proofErr w:type="gramStart"/>
            <w:r w:rsidRPr="00986505">
              <w:rPr>
                <w:sz w:val="22"/>
                <w:lang w:val="ru-RU"/>
              </w:rPr>
              <w:t>Услуг  несмотря</w:t>
            </w:r>
            <w:proofErr w:type="gramEnd"/>
            <w:r w:rsidRPr="00986505">
              <w:rPr>
                <w:sz w:val="22"/>
                <w:lang w:val="ru-RU"/>
              </w:rPr>
              <w:t xml:space="preserve">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E41A5D"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E41A5D"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захоронении </w:t>
            </w:r>
            <w:r w:rsidRPr="00986505">
              <w:rPr>
                <w:sz w:val="22"/>
                <w:lang w:val="ru-RU"/>
              </w:rPr>
              <w:lastRenderedPageBreak/>
              <w:t>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E41A5D"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 xml:space="preserve">–техническому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Нарушения требований ОТ, ПБ и ООС  как указанных в нормативных требованиях РФ, так и установленных Фрахтователем. В том числе несанкционированное размещение твердых, жидких, бытовых, производственных отходов и загрязнение территории объектов Фрахтователя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Фрахтователя (за каждый факт).</w:t>
            </w:r>
          </w:p>
        </w:tc>
        <w:tc>
          <w:tcPr>
            <w:tcW w:w="3544" w:type="dxa"/>
            <w:shd w:val="clear" w:color="auto" w:fill="auto"/>
            <w:vAlign w:val="center"/>
          </w:tcPr>
          <w:p w:rsidR="00C81490" w:rsidRPr="00C81490" w:rsidRDefault="00C81490" w:rsidP="00DD11B0">
            <w:pPr>
              <w:jc w:val="center"/>
              <w:rPr>
                <w:lang w:val="ru-RU"/>
              </w:rPr>
            </w:pPr>
            <w:r w:rsidRPr="00C81490">
              <w:rPr>
                <w:lang w:val="ru-RU"/>
              </w:rPr>
              <w:t>150</w:t>
            </w:r>
            <w:r w:rsidRPr="00A12859">
              <w:t> </w:t>
            </w:r>
            <w:r w:rsidRPr="00C81490">
              <w:rPr>
                <w:lang w:val="ru-RU"/>
              </w:rPr>
              <w:t>000 (сто пятьдесят тысяч) рублей + возмещение ущерба</w:t>
            </w:r>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Нарушения требований Безопасности дорожного движения в РФ и требований, установленных техническим стандартом «Транспортная безопасность» Фрахтователя.</w:t>
            </w:r>
          </w:p>
          <w:p w:rsidR="00C81490" w:rsidRPr="00C81490" w:rsidRDefault="00C81490" w:rsidP="00DD11B0">
            <w:pPr>
              <w:spacing w:after="120"/>
              <w:jc w:val="both"/>
              <w:rPr>
                <w:lang w:val="ru-RU"/>
              </w:rPr>
            </w:pPr>
            <w:r w:rsidRPr="00C81490">
              <w:rPr>
                <w:lang w:val="ru-RU"/>
              </w:rPr>
              <w:t>В том числе нарушение утвержденных Фрахтователем схем движения транспортных средств, а также парковка ТС в несогласованных местах на территории объектов и месторождений Фрахтователя (за каждый факт).</w:t>
            </w:r>
          </w:p>
        </w:tc>
        <w:tc>
          <w:tcPr>
            <w:tcW w:w="3544" w:type="dxa"/>
            <w:shd w:val="clear" w:color="auto" w:fill="auto"/>
            <w:vAlign w:val="center"/>
          </w:tcPr>
          <w:p w:rsidR="00C81490" w:rsidRPr="009C5375" w:rsidRDefault="00C81490" w:rsidP="00DD11B0">
            <w:pPr>
              <w:jc w:val="center"/>
              <w:rPr>
                <w:highlight w:val="yellow"/>
              </w:rPr>
            </w:pPr>
            <w:r w:rsidRPr="00A12859">
              <w:t>100 000 (</w:t>
            </w:r>
            <w:proofErr w:type="spellStart"/>
            <w:r w:rsidRPr="00A12859">
              <w:t>сто</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Сокрытие и (или) несообщение о происшествиях, как собственных, так и произошедших на территории объектов Фрахтователя. Не устранение ранее выданных предписаний, мероприятий, в том числе по извлеченным урокам, отчетам о расследовании происшествий Фрахтователя (при условии, что срок устранения вышел) (за каждый факт).</w:t>
            </w:r>
          </w:p>
        </w:tc>
        <w:tc>
          <w:tcPr>
            <w:tcW w:w="3544" w:type="dxa"/>
            <w:shd w:val="clear" w:color="auto" w:fill="auto"/>
            <w:vAlign w:val="center"/>
          </w:tcPr>
          <w:p w:rsidR="00C81490" w:rsidRPr="00A12859" w:rsidRDefault="00C81490" w:rsidP="00DD11B0">
            <w:pPr>
              <w:jc w:val="center"/>
            </w:pPr>
            <w:r>
              <w:t>2</w:t>
            </w:r>
            <w:r w:rsidRPr="00A12859">
              <w:t>50 000 (</w:t>
            </w:r>
            <w:proofErr w:type="spellStart"/>
            <w:r>
              <w:t>двести</w:t>
            </w:r>
            <w:proofErr w:type="spellEnd"/>
            <w:r w:rsidRPr="00A12859">
              <w:t xml:space="preserve"> </w:t>
            </w:r>
            <w:proofErr w:type="spellStart"/>
            <w:r w:rsidRPr="00A12859">
              <w:t>пятьдесят</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За любое виновное действие Фрахтовщика или субподрядчиков, результатом которого явилась травма работника Фрахтователя или подрядных организаций Фрахтователя (за каждый факт/за каждого работника).</w:t>
            </w:r>
          </w:p>
        </w:tc>
        <w:tc>
          <w:tcPr>
            <w:tcW w:w="3544" w:type="dxa"/>
            <w:shd w:val="clear" w:color="auto" w:fill="auto"/>
            <w:vAlign w:val="center"/>
          </w:tcPr>
          <w:p w:rsidR="00C81490" w:rsidRPr="00A12859" w:rsidRDefault="00C81490" w:rsidP="00DD11B0">
            <w:pPr>
              <w:jc w:val="center"/>
            </w:pPr>
            <w:r w:rsidRPr="00A12859">
              <w:t>500 000 (</w:t>
            </w:r>
            <w:proofErr w:type="spellStart"/>
            <w:r w:rsidRPr="00A12859">
              <w:t>пятьсот</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За любое виновное действие Фрахтовщика или субподрядчика, результатом которого явилась смерть работника Фрахтователя или подрядных организаций Фрахтователя (за каждый факт/за каждого работника).</w:t>
            </w:r>
          </w:p>
        </w:tc>
        <w:tc>
          <w:tcPr>
            <w:tcW w:w="3544" w:type="dxa"/>
            <w:shd w:val="clear" w:color="auto" w:fill="auto"/>
            <w:vAlign w:val="center"/>
          </w:tcPr>
          <w:p w:rsidR="00C81490" w:rsidRPr="00C81490" w:rsidRDefault="00C81490" w:rsidP="00DD11B0">
            <w:pPr>
              <w:jc w:val="center"/>
              <w:rPr>
                <w:lang w:val="ru-RU"/>
              </w:rPr>
            </w:pPr>
            <w:r w:rsidRPr="00C81490">
              <w:rPr>
                <w:lang w:val="ru-RU"/>
              </w:rPr>
              <w:t>1</w:t>
            </w:r>
            <w:r>
              <w:t> </w:t>
            </w:r>
            <w:r w:rsidRPr="00C81490">
              <w:rPr>
                <w:lang w:val="ru-RU"/>
              </w:rPr>
              <w:t>000</w:t>
            </w:r>
            <w:r>
              <w:t> </w:t>
            </w:r>
            <w:r w:rsidRPr="00C81490">
              <w:rPr>
                <w:lang w:val="ru-RU"/>
              </w:rPr>
              <w:t xml:space="preserve">000 (один миллион) рублей </w:t>
            </w:r>
            <w:r w:rsidRPr="00C81490">
              <w:rPr>
                <w:sz w:val="22"/>
                <w:lang w:val="ru-RU"/>
              </w:rPr>
              <w:t>за каждого пострадавшего/погибшего работника Фрахтователя</w:t>
            </w:r>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Начало ранее остановленных работ, или продолжение оказания услуг после их запрещения без письменного разрешения Фрахтователя (за каждый факт).</w:t>
            </w:r>
          </w:p>
        </w:tc>
        <w:tc>
          <w:tcPr>
            <w:tcW w:w="3544" w:type="dxa"/>
            <w:shd w:val="clear" w:color="auto" w:fill="auto"/>
            <w:vAlign w:val="center"/>
          </w:tcPr>
          <w:p w:rsidR="00C81490" w:rsidRPr="00A12859" w:rsidRDefault="00C81490" w:rsidP="00DD11B0">
            <w:pPr>
              <w:jc w:val="center"/>
            </w:pPr>
            <w:r>
              <w:t>2</w:t>
            </w:r>
            <w:r w:rsidRPr="00A12859">
              <w:t>00 000 (</w:t>
            </w:r>
            <w:proofErr w:type="spellStart"/>
            <w:r w:rsidRPr="00A12859">
              <w:t>двести</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lang w:val="ru-RU"/>
              </w:rPr>
              <w:t>Не предоставление или несвоевременное предоставление отчетов в области ОТ, ПБ и ООС в установленные Фрахтователем сроки (за каждый факт).</w:t>
            </w:r>
          </w:p>
        </w:tc>
        <w:tc>
          <w:tcPr>
            <w:tcW w:w="3544" w:type="dxa"/>
            <w:shd w:val="clear" w:color="auto" w:fill="auto"/>
            <w:vAlign w:val="center"/>
          </w:tcPr>
          <w:p w:rsidR="00C81490" w:rsidRPr="00A12859" w:rsidRDefault="00C81490" w:rsidP="00DD11B0">
            <w:pPr>
              <w:jc w:val="center"/>
            </w:pPr>
            <w:r w:rsidRPr="00A12859">
              <w:t>50 000 (</w:t>
            </w:r>
            <w:proofErr w:type="spellStart"/>
            <w:r w:rsidRPr="00A12859">
              <w:t>пятьдесят</w:t>
            </w:r>
            <w:proofErr w:type="spellEnd"/>
            <w:r w:rsidRPr="00A12859">
              <w:t xml:space="preserve"> </w:t>
            </w:r>
            <w:proofErr w:type="spellStart"/>
            <w:r w:rsidRPr="00A12859">
              <w:t>тысяч</w:t>
            </w:r>
            <w:proofErr w:type="spellEnd"/>
            <w:r w:rsidRPr="00A12859">
              <w:t xml:space="preserve">) </w:t>
            </w:r>
            <w:proofErr w:type="spellStart"/>
            <w:r w:rsidRPr="00A12859">
              <w:t>рублей</w:t>
            </w:r>
            <w:proofErr w:type="spellEnd"/>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lang w:val="ru-RU"/>
              </w:rPr>
            </w:pPr>
            <w:r w:rsidRPr="00C81490">
              <w:rPr>
                <w:sz w:val="22"/>
                <w:szCs w:val="22"/>
                <w:lang w:val="ru-RU"/>
              </w:rPr>
              <w:t xml:space="preserve">В случае простоя Фрахтователя и/или ТРЕТ ЬИХ ЛИЦ по обстоятельствам, за которые отвечает </w:t>
            </w:r>
            <w:r w:rsidRPr="00C81490">
              <w:rPr>
                <w:bCs/>
                <w:sz w:val="22"/>
                <w:szCs w:val="22"/>
                <w:lang w:val="ru-RU"/>
              </w:rPr>
              <w:t>Фрахтовщик</w:t>
            </w:r>
            <w:r w:rsidRPr="00C81490">
              <w:rPr>
                <w:sz w:val="22"/>
                <w:szCs w:val="22"/>
                <w:lang w:val="ru-RU"/>
              </w:rPr>
              <w:t xml:space="preserve"> </w:t>
            </w:r>
          </w:p>
        </w:tc>
        <w:tc>
          <w:tcPr>
            <w:tcW w:w="3544" w:type="dxa"/>
            <w:shd w:val="clear" w:color="auto" w:fill="auto"/>
            <w:vAlign w:val="center"/>
          </w:tcPr>
          <w:p w:rsidR="00C81490" w:rsidRPr="00C81490" w:rsidRDefault="00C81490" w:rsidP="00DD11B0">
            <w:pPr>
              <w:jc w:val="center"/>
              <w:rPr>
                <w:lang w:val="ru-RU"/>
              </w:rPr>
            </w:pPr>
            <w:r w:rsidRPr="00C81490">
              <w:rPr>
                <w:bCs/>
                <w:sz w:val="22"/>
                <w:szCs w:val="22"/>
                <w:lang w:val="ru-RU"/>
              </w:rPr>
              <w:t>Фрахтовщик</w:t>
            </w:r>
            <w:r w:rsidRPr="00C81490">
              <w:rPr>
                <w:sz w:val="22"/>
                <w:szCs w:val="22"/>
                <w:lang w:val="ru-RU"/>
              </w:rPr>
              <w:t xml:space="preserve"> выплачивает штраф в размере 50 000,00 (пятьдесят тысяч) рублей за каждый час простоя, а</w:t>
            </w:r>
            <w:r w:rsidRPr="00C81490">
              <w:rPr>
                <w:noProof/>
                <w:sz w:val="22"/>
                <w:szCs w:val="22"/>
                <w:lang w:val="ru-RU"/>
              </w:rPr>
              <w:t xml:space="preserve"> также возмещает </w:t>
            </w:r>
            <w:r w:rsidRPr="00C81490">
              <w:rPr>
                <w:sz w:val="22"/>
                <w:szCs w:val="22"/>
                <w:lang w:val="ru-RU"/>
              </w:rPr>
              <w:t>Фрахтовщику</w:t>
            </w:r>
            <w:r w:rsidRPr="00C81490">
              <w:rPr>
                <w:spacing w:val="-2"/>
                <w:sz w:val="22"/>
                <w:szCs w:val="22"/>
                <w:lang w:val="ru-RU"/>
              </w:rPr>
              <w:t xml:space="preserve"> </w:t>
            </w:r>
            <w:r w:rsidRPr="00C81490">
              <w:rPr>
                <w:noProof/>
                <w:sz w:val="22"/>
                <w:szCs w:val="22"/>
                <w:lang w:val="ru-RU"/>
              </w:rPr>
              <w:t>все убытки в связи с таким простоем сверх суммы штрафа.</w:t>
            </w:r>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szCs w:val="22"/>
                <w:lang w:val="ru-RU"/>
              </w:rPr>
            </w:pPr>
            <w:r w:rsidRPr="00C81490">
              <w:rPr>
                <w:sz w:val="22"/>
                <w:szCs w:val="22"/>
                <w:lang w:val="ru-RU"/>
              </w:rPr>
              <w:t xml:space="preserve">За письменное не предоставление информации о логине и пароле для входа в систему контроля техники оборудованной БСМТС </w:t>
            </w:r>
          </w:p>
        </w:tc>
        <w:tc>
          <w:tcPr>
            <w:tcW w:w="3544" w:type="dxa"/>
            <w:shd w:val="clear" w:color="auto" w:fill="auto"/>
            <w:vAlign w:val="center"/>
          </w:tcPr>
          <w:p w:rsidR="00C81490" w:rsidRPr="00C81490" w:rsidRDefault="00C81490" w:rsidP="00DD11B0">
            <w:pPr>
              <w:jc w:val="center"/>
              <w:rPr>
                <w:bCs/>
                <w:sz w:val="22"/>
                <w:szCs w:val="22"/>
                <w:lang w:val="ru-RU"/>
              </w:rPr>
            </w:pPr>
            <w:r w:rsidRPr="00C81490">
              <w:rPr>
                <w:sz w:val="22"/>
                <w:szCs w:val="22"/>
                <w:lang w:val="ru-RU"/>
              </w:rPr>
              <w:t>50</w:t>
            </w:r>
            <w:r>
              <w:rPr>
                <w:sz w:val="22"/>
                <w:szCs w:val="22"/>
              </w:rPr>
              <w:t> </w:t>
            </w:r>
            <w:r w:rsidRPr="00C81490">
              <w:rPr>
                <w:sz w:val="22"/>
                <w:szCs w:val="22"/>
                <w:lang w:val="ru-RU"/>
              </w:rPr>
              <w:t>000 рублей за каждое транспортное средство за каждый случай не предоставления</w:t>
            </w:r>
          </w:p>
        </w:tc>
      </w:tr>
      <w:tr w:rsidR="00C81490" w:rsidRPr="005C778E"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lang w:val="ru-RU"/>
              </w:rPr>
            </w:pPr>
            <w:r w:rsidRPr="00C81490">
              <w:rPr>
                <w:sz w:val="22"/>
                <w:lang w:val="ru-RU"/>
              </w:rPr>
              <w:t xml:space="preserve">В случае выявления фактов завышения (фальсификации) </w:t>
            </w:r>
            <w:r w:rsidRPr="00C81490">
              <w:rPr>
                <w:bCs/>
                <w:sz w:val="22"/>
                <w:lang w:val="ru-RU"/>
              </w:rPr>
              <w:t>Фрахтовщиком</w:t>
            </w:r>
            <w:r w:rsidRPr="00C81490">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C81490" w:rsidRPr="00C56CFC" w:rsidRDefault="00C81490" w:rsidP="00DD11B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lang w:val="ru-RU"/>
              </w:rPr>
            </w:pPr>
            <w:r w:rsidRPr="00C81490">
              <w:rPr>
                <w:sz w:val="22"/>
                <w:lang w:val="ru-RU"/>
              </w:rPr>
              <w:t xml:space="preserve">Не уведомление </w:t>
            </w:r>
            <w:r w:rsidRPr="00C81490">
              <w:rPr>
                <w:bCs/>
                <w:sz w:val="22"/>
                <w:lang w:val="ru-RU"/>
              </w:rPr>
              <w:t>Фрахтовщиком</w:t>
            </w:r>
            <w:r w:rsidRPr="00C81490">
              <w:rPr>
                <w:sz w:val="22"/>
                <w:lang w:val="ru-RU"/>
              </w:rPr>
              <w:t xml:space="preserve"> Фрахтователя о любой предполагаемой или фактической остановке оказания услуг,  или не уведомление Фрахтователя о любых внеплановых событиях и происшествиях в период выполнения обязательств по Договору </w:t>
            </w:r>
            <w:r w:rsidRPr="00C81490">
              <w:rPr>
                <w:bCs/>
                <w:sz w:val="22"/>
                <w:lang w:val="ru-RU"/>
              </w:rPr>
              <w:t>Фрахтовщиком</w:t>
            </w:r>
          </w:p>
        </w:tc>
        <w:tc>
          <w:tcPr>
            <w:tcW w:w="3544" w:type="dxa"/>
            <w:shd w:val="clear" w:color="auto" w:fill="auto"/>
            <w:vAlign w:val="center"/>
          </w:tcPr>
          <w:p w:rsidR="00C81490" w:rsidRPr="00C81490" w:rsidRDefault="00C81490" w:rsidP="00DD11B0">
            <w:pPr>
              <w:jc w:val="center"/>
              <w:rPr>
                <w:sz w:val="22"/>
                <w:lang w:val="ru-RU"/>
              </w:rPr>
            </w:pPr>
            <w:r w:rsidRPr="00C81490">
              <w:rPr>
                <w:sz w:val="22"/>
                <w:lang w:val="ru-RU"/>
              </w:rPr>
              <w:t>штраф в размере 0,1% (ноль целой одной десятой процента) от общей суммы  договора</w:t>
            </w:r>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DD11B0">
            <w:pPr>
              <w:spacing w:after="120"/>
              <w:jc w:val="both"/>
              <w:rPr>
                <w:sz w:val="22"/>
                <w:szCs w:val="22"/>
                <w:lang w:val="ru-RU"/>
              </w:rPr>
            </w:pPr>
            <w:r w:rsidRPr="00C81490">
              <w:rPr>
                <w:sz w:val="22"/>
                <w:szCs w:val="22"/>
                <w:lang w:val="ru-RU"/>
              </w:rPr>
              <w:t xml:space="preserve">- завоз/пронос (попытка завоза/проноса) работником </w:t>
            </w:r>
            <w:r w:rsidRPr="00C81490">
              <w:rPr>
                <w:bCs/>
                <w:sz w:val="22"/>
                <w:szCs w:val="22"/>
                <w:lang w:val="ru-RU"/>
              </w:rPr>
              <w:t>Фрахтовщика</w:t>
            </w:r>
            <w:r w:rsidRPr="00C81490">
              <w:rPr>
                <w:sz w:val="22"/>
                <w:szCs w:val="22"/>
                <w:lang w:val="ru-RU"/>
              </w:rPr>
              <w:t xml:space="preserve"> на территорию </w:t>
            </w:r>
            <w:proofErr w:type="spellStart"/>
            <w:r w:rsidRPr="00C81490">
              <w:rPr>
                <w:sz w:val="22"/>
                <w:szCs w:val="22"/>
                <w:lang w:val="ru-RU"/>
              </w:rPr>
              <w:t>Фрахтоваля</w:t>
            </w:r>
            <w:proofErr w:type="spellEnd"/>
            <w:r w:rsidRPr="00C81490">
              <w:rPr>
                <w:sz w:val="22"/>
                <w:szCs w:val="22"/>
                <w:lang w:val="ru-RU"/>
              </w:rPr>
              <w:t xml:space="preserve"> или территорию Красноярского края, хранение, распространение, транспортировка на территории Фрахтовщика или территории Красноярского края,:</w:t>
            </w:r>
            <w:r w:rsidRPr="00C81490">
              <w:rPr>
                <w:sz w:val="22"/>
                <w:szCs w:val="22"/>
                <w:lang w:val="ru-RU"/>
              </w:rPr>
              <w:br/>
              <w:t>-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случаев, санкционированных Фрахтовщиком, при условии соблюдения установленных правил и норм безопасности при перевозке и хранении;</w:t>
            </w:r>
            <w:r w:rsidRPr="00C81490">
              <w:rPr>
                <w:sz w:val="22"/>
                <w:szCs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C81490">
              <w:rPr>
                <w:sz w:val="22"/>
                <w:szCs w:val="22"/>
                <w:lang w:val="ru-RU"/>
              </w:rPr>
              <w:br/>
              <w:t>- запрещенных орудий лова рыбных запасов и дичи;</w:t>
            </w:r>
            <w:r w:rsidRPr="00C81490">
              <w:rPr>
                <w:sz w:val="22"/>
                <w:szCs w:val="22"/>
                <w:lang w:val="ru-RU"/>
              </w:rPr>
              <w:br/>
              <w:t>- иных запрещенных в гражданском обороте веществ и предметов.</w:t>
            </w:r>
          </w:p>
        </w:tc>
        <w:tc>
          <w:tcPr>
            <w:tcW w:w="3544" w:type="dxa"/>
            <w:shd w:val="clear" w:color="auto" w:fill="auto"/>
            <w:vAlign w:val="center"/>
          </w:tcPr>
          <w:p w:rsidR="00C81490" w:rsidRPr="00C81490" w:rsidRDefault="00C81490" w:rsidP="00DD11B0">
            <w:pPr>
              <w:jc w:val="center"/>
              <w:rPr>
                <w:sz w:val="22"/>
                <w:szCs w:val="22"/>
                <w:lang w:val="ru-RU"/>
              </w:rPr>
            </w:pPr>
            <w:r w:rsidRPr="00C81490">
              <w:rPr>
                <w:sz w:val="22"/>
                <w:szCs w:val="22"/>
                <w:lang w:val="ru-RU"/>
              </w:rPr>
              <w:t>1</w:t>
            </w:r>
            <w:r w:rsidRPr="00C81490">
              <w:rPr>
                <w:sz w:val="22"/>
                <w:szCs w:val="22"/>
              </w:rPr>
              <w:t> </w:t>
            </w:r>
            <w:r w:rsidRPr="00C81490">
              <w:rPr>
                <w:sz w:val="22"/>
                <w:szCs w:val="22"/>
                <w:lang w:val="ru-RU"/>
              </w:rPr>
              <w:t>000</w:t>
            </w:r>
            <w:r w:rsidRPr="00C81490">
              <w:rPr>
                <w:sz w:val="22"/>
                <w:szCs w:val="22"/>
              </w:rPr>
              <w:t> </w:t>
            </w:r>
            <w:r w:rsidRPr="00C81490">
              <w:rPr>
                <w:sz w:val="22"/>
                <w:szCs w:val="22"/>
                <w:lang w:val="ru-RU"/>
              </w:rPr>
              <w:t>000 + возмещение транспортных затрат по удалению работника в случае необходимости.</w:t>
            </w:r>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AE1AC6" w:rsidRDefault="00C81490" w:rsidP="00DD11B0">
            <w:pPr>
              <w:spacing w:after="120"/>
              <w:jc w:val="both"/>
              <w:rPr>
                <w:sz w:val="22"/>
                <w:szCs w:val="22"/>
                <w:highlight w:val="yellow"/>
                <w:lang w:val="ru-RU"/>
              </w:rPr>
            </w:pPr>
            <w:r w:rsidRPr="00AE1AC6">
              <w:rPr>
                <w:sz w:val="22"/>
                <w:szCs w:val="22"/>
                <w:highlight w:val="yellow"/>
                <w:lang w:val="ru-RU"/>
              </w:rPr>
              <w:t>За не соответствие предоставляемого транспорта требованиям договора</w:t>
            </w:r>
          </w:p>
        </w:tc>
        <w:tc>
          <w:tcPr>
            <w:tcW w:w="3544" w:type="dxa"/>
            <w:shd w:val="clear" w:color="auto" w:fill="auto"/>
            <w:vAlign w:val="center"/>
          </w:tcPr>
          <w:p w:rsidR="00C81490" w:rsidRPr="00AE1AC6" w:rsidRDefault="000201FD" w:rsidP="00DD11B0">
            <w:pPr>
              <w:jc w:val="center"/>
              <w:rPr>
                <w:sz w:val="22"/>
                <w:szCs w:val="22"/>
                <w:highlight w:val="yellow"/>
                <w:lang w:val="ru-RU"/>
              </w:rPr>
            </w:pPr>
            <w:r>
              <w:rPr>
                <w:sz w:val="22"/>
                <w:szCs w:val="22"/>
                <w:highlight w:val="yellow"/>
                <w:lang w:val="ru-RU"/>
              </w:rPr>
              <w:t>1</w:t>
            </w:r>
            <w:r w:rsidR="00C81490" w:rsidRPr="00AE1AC6">
              <w:rPr>
                <w:sz w:val="22"/>
                <w:szCs w:val="22"/>
                <w:highlight w:val="yellow"/>
                <w:lang w:val="ru-RU"/>
              </w:rPr>
              <w:t>50</w:t>
            </w:r>
            <w:r w:rsidR="00C81490" w:rsidRPr="00AE1AC6">
              <w:rPr>
                <w:sz w:val="22"/>
                <w:szCs w:val="22"/>
                <w:highlight w:val="yellow"/>
              </w:rPr>
              <w:t> </w:t>
            </w:r>
            <w:r w:rsidR="00C81490" w:rsidRPr="00AE1AC6">
              <w:rPr>
                <w:sz w:val="22"/>
                <w:szCs w:val="22"/>
                <w:highlight w:val="yellow"/>
                <w:lang w:val="ru-RU"/>
              </w:rPr>
              <w:t>000 (пятьдесят тысяч) рублей за каждый факт</w:t>
            </w:r>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AE1AC6" w:rsidRDefault="00C81490" w:rsidP="00DD11B0">
            <w:pPr>
              <w:spacing w:after="120"/>
              <w:jc w:val="both"/>
              <w:rPr>
                <w:sz w:val="22"/>
                <w:szCs w:val="22"/>
                <w:highlight w:val="yellow"/>
                <w:lang w:val="ru-RU"/>
              </w:rPr>
            </w:pPr>
            <w:r w:rsidRPr="00AE1AC6">
              <w:rPr>
                <w:sz w:val="22"/>
                <w:szCs w:val="22"/>
                <w:highlight w:val="yellow"/>
                <w:lang w:val="ru-RU"/>
              </w:rPr>
              <w:t>За не соответствие предоставляемого транспорта Стандарту ООО «БНГРЭ» «Безопасность дорожного движения» (Приложение №10 к договору)</w:t>
            </w:r>
          </w:p>
        </w:tc>
        <w:tc>
          <w:tcPr>
            <w:tcW w:w="3544" w:type="dxa"/>
            <w:shd w:val="clear" w:color="auto" w:fill="auto"/>
            <w:vAlign w:val="center"/>
          </w:tcPr>
          <w:p w:rsidR="00C81490" w:rsidRPr="00AE1AC6" w:rsidRDefault="000201FD" w:rsidP="00DD11B0">
            <w:pPr>
              <w:jc w:val="center"/>
              <w:rPr>
                <w:sz w:val="22"/>
                <w:szCs w:val="22"/>
                <w:highlight w:val="yellow"/>
                <w:lang w:val="ru-RU"/>
              </w:rPr>
            </w:pPr>
            <w:r>
              <w:rPr>
                <w:sz w:val="22"/>
                <w:szCs w:val="22"/>
                <w:highlight w:val="yellow"/>
                <w:lang w:val="ru-RU"/>
              </w:rPr>
              <w:t>1</w:t>
            </w:r>
            <w:r w:rsidR="00C81490" w:rsidRPr="00AE1AC6">
              <w:rPr>
                <w:sz w:val="22"/>
                <w:szCs w:val="22"/>
                <w:highlight w:val="yellow"/>
                <w:lang w:val="ru-RU"/>
              </w:rPr>
              <w:t>50</w:t>
            </w:r>
            <w:r w:rsidR="00C81490" w:rsidRPr="00AE1AC6">
              <w:rPr>
                <w:sz w:val="22"/>
                <w:szCs w:val="22"/>
                <w:highlight w:val="yellow"/>
              </w:rPr>
              <w:t> </w:t>
            </w:r>
            <w:r w:rsidR="00C81490" w:rsidRPr="00AE1AC6">
              <w:rPr>
                <w:sz w:val="22"/>
                <w:szCs w:val="22"/>
                <w:highlight w:val="yellow"/>
                <w:lang w:val="ru-RU"/>
              </w:rPr>
              <w:t>000 (пятьдесят тысяч) рублей за каждый факт</w:t>
            </w:r>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C81490">
            <w:pPr>
              <w:tabs>
                <w:tab w:val="left" w:pos="426"/>
              </w:tabs>
              <w:spacing w:line="300" w:lineRule="exact"/>
              <w:jc w:val="both"/>
              <w:rPr>
                <w:sz w:val="22"/>
                <w:szCs w:val="22"/>
                <w:lang w:val="ru-RU"/>
              </w:rPr>
            </w:pPr>
            <w:r w:rsidRPr="00C81490">
              <w:rPr>
                <w:sz w:val="22"/>
                <w:szCs w:val="22"/>
                <w:lang w:val="ru-RU"/>
              </w:rPr>
              <w:t xml:space="preserve">В случае несвоевременного предоставления или не предоставления документации согласно условиям Договора, Фрахтователь имеет право предъявить Фрахтовщику, а Фрахтовщик обязан оплатить </w:t>
            </w:r>
          </w:p>
        </w:tc>
        <w:tc>
          <w:tcPr>
            <w:tcW w:w="3544" w:type="dxa"/>
            <w:shd w:val="clear" w:color="auto" w:fill="auto"/>
            <w:vAlign w:val="center"/>
          </w:tcPr>
          <w:p w:rsidR="00C81490" w:rsidRPr="00C81490" w:rsidRDefault="00C81490" w:rsidP="00DD11B0">
            <w:pPr>
              <w:jc w:val="center"/>
              <w:rPr>
                <w:sz w:val="22"/>
                <w:szCs w:val="22"/>
                <w:lang w:val="ru-RU"/>
              </w:rPr>
            </w:pPr>
            <w:r w:rsidRPr="00C81490">
              <w:rPr>
                <w:sz w:val="22"/>
                <w:szCs w:val="22"/>
                <w:lang w:val="ru-RU"/>
              </w:rPr>
              <w:t>10</w:t>
            </w:r>
            <w:r w:rsidRPr="00C81490">
              <w:rPr>
                <w:sz w:val="22"/>
                <w:szCs w:val="22"/>
              </w:rPr>
              <w:t> </w:t>
            </w:r>
            <w:r w:rsidRPr="00C81490">
              <w:rPr>
                <w:sz w:val="22"/>
                <w:szCs w:val="22"/>
                <w:lang w:val="ru-RU"/>
              </w:rPr>
              <w:t>000 (десять тысяч) рублей за каждый случай нарушения</w:t>
            </w:r>
          </w:p>
        </w:tc>
      </w:tr>
      <w:tr w:rsidR="00C81490" w:rsidRPr="00C81490"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C81490">
            <w:pPr>
              <w:tabs>
                <w:tab w:val="left" w:pos="426"/>
              </w:tabs>
              <w:spacing w:line="300" w:lineRule="exact"/>
              <w:jc w:val="both"/>
              <w:rPr>
                <w:sz w:val="22"/>
                <w:szCs w:val="22"/>
                <w:lang w:val="ru-RU"/>
              </w:rPr>
            </w:pPr>
            <w:r w:rsidRPr="00C81490">
              <w:rPr>
                <w:sz w:val="22"/>
                <w:szCs w:val="22"/>
                <w:lang w:val="ru-RU"/>
              </w:rPr>
              <w:t>В случае выявления Фрахтователем персонала Фрахтовщика в состоянии</w:t>
            </w:r>
            <w:r w:rsidRPr="00C81490">
              <w:rPr>
                <w:sz w:val="22"/>
                <w:szCs w:val="22"/>
              </w:rPr>
              <w:t> </w:t>
            </w:r>
            <w:r w:rsidRPr="00C81490">
              <w:rPr>
                <w:sz w:val="22"/>
                <w:szCs w:val="22"/>
                <w:lang w:val="ru-RU"/>
              </w:rPr>
              <w:t xml:space="preserve"> алкогольного, наркотического или токсического</w:t>
            </w:r>
            <w:r w:rsidRPr="00C81490">
              <w:rPr>
                <w:sz w:val="22"/>
                <w:szCs w:val="22"/>
              </w:rPr>
              <w:t> </w:t>
            </w:r>
            <w:r w:rsidRPr="00C81490">
              <w:rPr>
                <w:sz w:val="22"/>
                <w:szCs w:val="22"/>
                <w:lang w:val="ru-RU"/>
              </w:rPr>
              <w:t xml:space="preserve"> опьянения и/или пронос/провоз (включая попытку совершения указанных действия), хранение веществ, вызывающих алкогольное, наркотическое, токсическое или иное опьянение, Фрахтователь имеет право предъявить Фрахтовщику, а Фрахтовщик обязан оплатить штраф.</w:t>
            </w:r>
          </w:p>
        </w:tc>
        <w:tc>
          <w:tcPr>
            <w:tcW w:w="3544" w:type="dxa"/>
            <w:shd w:val="clear" w:color="auto" w:fill="auto"/>
            <w:vAlign w:val="center"/>
          </w:tcPr>
          <w:p w:rsidR="00C81490" w:rsidRPr="00C81490" w:rsidRDefault="00C81490" w:rsidP="00C81490">
            <w:pPr>
              <w:tabs>
                <w:tab w:val="left" w:pos="426"/>
              </w:tabs>
              <w:spacing w:line="300" w:lineRule="exact"/>
              <w:jc w:val="both"/>
              <w:rPr>
                <w:sz w:val="22"/>
                <w:szCs w:val="22"/>
                <w:lang w:val="ru-RU"/>
              </w:rPr>
            </w:pPr>
            <w:r w:rsidRPr="00C81490">
              <w:rPr>
                <w:sz w:val="22"/>
                <w:szCs w:val="22"/>
              </w:rPr>
              <w:fldChar w:fldCharType="begin">
                <w:ffData>
                  <w:name w:val="ТекстовоеПоле113"/>
                  <w:enabled/>
                  <w:calcOnExit w:val="0"/>
                  <w:textInput>
                    <w:default w:val="1 000 000 (один миллион)"/>
                  </w:textInput>
                </w:ffData>
              </w:fldChar>
            </w:r>
            <w:r w:rsidRPr="00C81490">
              <w:rPr>
                <w:sz w:val="22"/>
                <w:szCs w:val="22"/>
                <w:lang w:val="ru-RU"/>
              </w:rPr>
              <w:instrText xml:space="preserve"> </w:instrText>
            </w:r>
            <w:r w:rsidRPr="00C81490">
              <w:rPr>
                <w:sz w:val="22"/>
                <w:szCs w:val="22"/>
              </w:rPr>
              <w:instrText>FORMTEXT</w:instrText>
            </w:r>
            <w:r w:rsidRPr="00C81490">
              <w:rPr>
                <w:sz w:val="22"/>
                <w:szCs w:val="22"/>
                <w:lang w:val="ru-RU"/>
              </w:rPr>
              <w:instrText xml:space="preserve"> </w:instrText>
            </w:r>
            <w:r w:rsidRPr="00C81490">
              <w:rPr>
                <w:sz w:val="22"/>
                <w:szCs w:val="22"/>
              </w:rPr>
            </w:r>
            <w:r w:rsidRPr="00C81490">
              <w:rPr>
                <w:sz w:val="22"/>
                <w:szCs w:val="22"/>
              </w:rPr>
              <w:fldChar w:fldCharType="separate"/>
            </w:r>
            <w:r w:rsidRPr="00C81490">
              <w:rPr>
                <w:sz w:val="22"/>
                <w:szCs w:val="22"/>
                <w:lang w:val="ru-RU"/>
              </w:rPr>
              <w:t>1 000 000 (один миллион)</w:t>
            </w:r>
            <w:r w:rsidRPr="00C81490">
              <w:rPr>
                <w:sz w:val="22"/>
                <w:szCs w:val="22"/>
              </w:rPr>
              <w:fldChar w:fldCharType="end"/>
            </w:r>
            <w:r w:rsidRPr="00C81490">
              <w:rPr>
                <w:sz w:val="22"/>
                <w:szCs w:val="22"/>
                <w:lang w:val="ru-RU"/>
              </w:rPr>
              <w:t xml:space="preserve"> рублей</w:t>
            </w:r>
            <w:r w:rsidRPr="00C81490" w:rsidDel="00764D73">
              <w:rPr>
                <w:sz w:val="22"/>
                <w:szCs w:val="22"/>
                <w:lang w:val="ru-RU"/>
              </w:rPr>
              <w:t xml:space="preserve"> </w:t>
            </w:r>
            <w:r w:rsidRPr="00C81490">
              <w:rPr>
                <w:sz w:val="22"/>
                <w:szCs w:val="22"/>
                <w:lang w:val="ru-RU"/>
              </w:rPr>
              <w:t>за каждый выявленный факт + возмещение транспортных затрат по удалению работника в случае необходимости. + возмещение транспортных затрат по удалению работника в случае необходимости.</w:t>
            </w:r>
          </w:p>
          <w:p w:rsidR="00C81490" w:rsidRPr="00C81490" w:rsidRDefault="00C81490" w:rsidP="00DD11B0">
            <w:pPr>
              <w:jc w:val="center"/>
              <w:rPr>
                <w:sz w:val="22"/>
                <w:szCs w:val="22"/>
                <w:highlight w:val="yellow"/>
                <w:lang w:val="ru-RU"/>
              </w:rPr>
            </w:pPr>
          </w:p>
        </w:tc>
      </w:tr>
      <w:tr w:rsidR="00C81490" w:rsidRPr="00E41A5D" w:rsidTr="00F83A07">
        <w:trPr>
          <w:gridAfter w:val="1"/>
          <w:wAfter w:w="3544" w:type="dxa"/>
          <w:trHeight w:val="590"/>
        </w:trPr>
        <w:tc>
          <w:tcPr>
            <w:tcW w:w="654" w:type="dxa"/>
            <w:shd w:val="clear" w:color="auto" w:fill="auto"/>
          </w:tcPr>
          <w:p w:rsidR="00C81490" w:rsidRPr="00C56CFC" w:rsidRDefault="00C81490" w:rsidP="00986505">
            <w:pPr>
              <w:pStyle w:val="ad"/>
              <w:numPr>
                <w:ilvl w:val="0"/>
                <w:numId w:val="35"/>
              </w:numPr>
              <w:ind w:hanging="578"/>
              <w:rPr>
                <w:sz w:val="22"/>
                <w:szCs w:val="22"/>
                <w:lang w:val="ru-RU"/>
              </w:rPr>
            </w:pPr>
          </w:p>
        </w:tc>
        <w:tc>
          <w:tcPr>
            <w:tcW w:w="6258" w:type="dxa"/>
            <w:shd w:val="clear" w:color="auto" w:fill="auto"/>
          </w:tcPr>
          <w:p w:rsidR="00C81490" w:rsidRPr="00C81490" w:rsidRDefault="00C81490" w:rsidP="00C81490">
            <w:pPr>
              <w:spacing w:after="120"/>
              <w:jc w:val="both"/>
              <w:rPr>
                <w:sz w:val="22"/>
                <w:szCs w:val="22"/>
                <w:lang w:val="ru-RU"/>
              </w:rPr>
            </w:pPr>
            <w:r w:rsidRPr="00C81490">
              <w:rPr>
                <w:sz w:val="22"/>
                <w:szCs w:val="22"/>
                <w:lang w:val="ru-RU"/>
              </w:rPr>
              <w:t>За каждый факт разглашения конфиденциальной информации в нарушение условий Договора, предоставившая информацию сторона вправе требовать от виновной стороны уплаты штрафа. Уплата штрафа не освобождает виновную сторону от возмещения убытков, причиненных таким разглашением, раскрывающей стороне.</w:t>
            </w:r>
          </w:p>
        </w:tc>
        <w:tc>
          <w:tcPr>
            <w:tcW w:w="3544" w:type="dxa"/>
            <w:shd w:val="clear" w:color="auto" w:fill="auto"/>
            <w:vAlign w:val="center"/>
          </w:tcPr>
          <w:p w:rsidR="00C81490" w:rsidRPr="00C81490" w:rsidRDefault="00C81490" w:rsidP="00DD11B0">
            <w:pPr>
              <w:jc w:val="center"/>
              <w:rPr>
                <w:sz w:val="22"/>
                <w:szCs w:val="22"/>
                <w:highlight w:val="yellow"/>
                <w:lang w:val="ru-RU"/>
              </w:rPr>
            </w:pPr>
            <w:r w:rsidRPr="00C81490">
              <w:rPr>
                <w:sz w:val="22"/>
                <w:szCs w:val="22"/>
                <w:lang w:val="ru-RU"/>
              </w:rPr>
              <w:t>50</w:t>
            </w:r>
            <w:r w:rsidRPr="00C81490">
              <w:rPr>
                <w:sz w:val="22"/>
                <w:szCs w:val="22"/>
              </w:rPr>
              <w:t> </w:t>
            </w:r>
            <w:r w:rsidRPr="00C81490">
              <w:rPr>
                <w:sz w:val="22"/>
                <w:szCs w:val="22"/>
                <w:lang w:val="ru-RU"/>
              </w:rPr>
              <w:t>000 (пятьдесят тысяч) рублей за каждый случай нарушения</w:t>
            </w:r>
          </w:p>
        </w:tc>
      </w:tr>
      <w:tr w:rsidR="0009522D" w:rsidRPr="00E41A5D" w:rsidTr="00F83A07">
        <w:trPr>
          <w:gridAfter w:val="1"/>
          <w:wAfter w:w="3544" w:type="dxa"/>
          <w:trHeight w:val="590"/>
        </w:trPr>
        <w:tc>
          <w:tcPr>
            <w:tcW w:w="654" w:type="dxa"/>
            <w:shd w:val="clear" w:color="auto" w:fill="auto"/>
          </w:tcPr>
          <w:p w:rsidR="0009522D" w:rsidRPr="00C56CFC" w:rsidRDefault="0009522D" w:rsidP="00986505">
            <w:pPr>
              <w:pStyle w:val="ad"/>
              <w:numPr>
                <w:ilvl w:val="0"/>
                <w:numId w:val="35"/>
              </w:numPr>
              <w:ind w:hanging="578"/>
              <w:rPr>
                <w:sz w:val="22"/>
                <w:szCs w:val="22"/>
                <w:lang w:val="ru-RU"/>
              </w:rPr>
            </w:pPr>
          </w:p>
        </w:tc>
        <w:tc>
          <w:tcPr>
            <w:tcW w:w="6258" w:type="dxa"/>
            <w:shd w:val="clear" w:color="auto" w:fill="auto"/>
          </w:tcPr>
          <w:p w:rsidR="0009522D" w:rsidRPr="00AE1AC6" w:rsidRDefault="0009522D" w:rsidP="00C81490">
            <w:pPr>
              <w:spacing w:after="120"/>
              <w:jc w:val="both"/>
              <w:rPr>
                <w:sz w:val="22"/>
                <w:szCs w:val="22"/>
                <w:highlight w:val="yellow"/>
                <w:lang w:val="ru-RU"/>
              </w:rPr>
            </w:pPr>
            <w:r w:rsidRPr="00AE1AC6">
              <w:rPr>
                <w:sz w:val="22"/>
                <w:szCs w:val="22"/>
                <w:highlight w:val="yellow"/>
                <w:lang w:val="ru-RU"/>
              </w:rPr>
              <w:t xml:space="preserve">Отсутствие исправной системы отопления, охлаждения кабины/салоны. </w:t>
            </w:r>
          </w:p>
        </w:tc>
        <w:tc>
          <w:tcPr>
            <w:tcW w:w="3544" w:type="dxa"/>
            <w:shd w:val="clear" w:color="auto" w:fill="auto"/>
            <w:vAlign w:val="center"/>
          </w:tcPr>
          <w:p w:rsidR="0009522D" w:rsidRPr="00AE1AC6" w:rsidRDefault="000201FD" w:rsidP="00DD11B0">
            <w:pPr>
              <w:jc w:val="center"/>
              <w:rPr>
                <w:sz w:val="22"/>
                <w:szCs w:val="22"/>
                <w:highlight w:val="yellow"/>
                <w:lang w:val="ru-RU"/>
              </w:rPr>
            </w:pPr>
            <w:r>
              <w:rPr>
                <w:sz w:val="22"/>
                <w:szCs w:val="22"/>
                <w:highlight w:val="yellow"/>
                <w:lang w:val="ru-RU"/>
              </w:rPr>
              <w:t>10</w:t>
            </w:r>
            <w:r w:rsidR="0009522D" w:rsidRPr="00AE1AC6">
              <w:rPr>
                <w:sz w:val="22"/>
                <w:szCs w:val="22"/>
                <w:highlight w:val="yellow"/>
                <w:lang w:val="ru-RU"/>
              </w:rPr>
              <w:t>0 000 (десять тысяч) рублей за каждое транспортное средство</w:t>
            </w:r>
          </w:p>
        </w:tc>
      </w:tr>
      <w:tr w:rsidR="000201FD" w:rsidRPr="00E41A5D" w:rsidTr="00F83A07">
        <w:trPr>
          <w:gridAfter w:val="1"/>
          <w:wAfter w:w="3544" w:type="dxa"/>
          <w:trHeight w:val="590"/>
        </w:trPr>
        <w:tc>
          <w:tcPr>
            <w:tcW w:w="654" w:type="dxa"/>
            <w:shd w:val="clear" w:color="auto" w:fill="auto"/>
          </w:tcPr>
          <w:p w:rsidR="000201FD" w:rsidRPr="00C56CFC" w:rsidRDefault="000201FD" w:rsidP="00986505">
            <w:pPr>
              <w:pStyle w:val="ad"/>
              <w:numPr>
                <w:ilvl w:val="0"/>
                <w:numId w:val="35"/>
              </w:numPr>
              <w:ind w:hanging="578"/>
              <w:rPr>
                <w:sz w:val="22"/>
                <w:szCs w:val="22"/>
                <w:lang w:val="ru-RU"/>
              </w:rPr>
            </w:pPr>
          </w:p>
        </w:tc>
        <w:tc>
          <w:tcPr>
            <w:tcW w:w="6258" w:type="dxa"/>
            <w:shd w:val="clear" w:color="auto" w:fill="auto"/>
          </w:tcPr>
          <w:p w:rsidR="000201FD" w:rsidRPr="00AE1AC6" w:rsidRDefault="000201FD" w:rsidP="00C81490">
            <w:pPr>
              <w:spacing w:after="120"/>
              <w:jc w:val="both"/>
              <w:rPr>
                <w:sz w:val="22"/>
                <w:szCs w:val="22"/>
                <w:highlight w:val="yellow"/>
                <w:lang w:val="ru-RU"/>
              </w:rPr>
            </w:pPr>
            <w:r w:rsidRPr="00AE1AC6">
              <w:rPr>
                <w:sz w:val="22"/>
                <w:szCs w:val="22"/>
                <w:highlight w:val="yellow"/>
                <w:lang w:val="ru-RU"/>
              </w:rPr>
              <w:t>Отсутствие исправного механизма регулировки спинок пассажирских кресел</w:t>
            </w:r>
            <w:r w:rsidR="00EE7ACC">
              <w:rPr>
                <w:sz w:val="22"/>
                <w:szCs w:val="22"/>
                <w:highlight w:val="yellow"/>
                <w:lang w:val="ru-RU"/>
              </w:rPr>
              <w:t>.</w:t>
            </w:r>
          </w:p>
        </w:tc>
        <w:tc>
          <w:tcPr>
            <w:tcW w:w="3544" w:type="dxa"/>
            <w:shd w:val="clear" w:color="auto" w:fill="auto"/>
            <w:vAlign w:val="center"/>
          </w:tcPr>
          <w:p w:rsidR="000201FD" w:rsidRPr="00AE1AC6" w:rsidRDefault="000201FD" w:rsidP="00DD11B0">
            <w:pPr>
              <w:jc w:val="center"/>
              <w:rPr>
                <w:sz w:val="22"/>
                <w:szCs w:val="22"/>
                <w:highlight w:val="yellow"/>
                <w:lang w:val="ru-RU"/>
              </w:rPr>
            </w:pPr>
            <w:r>
              <w:rPr>
                <w:sz w:val="22"/>
                <w:szCs w:val="22"/>
                <w:highlight w:val="yellow"/>
                <w:lang w:val="ru-RU"/>
              </w:rPr>
              <w:t>10</w:t>
            </w:r>
            <w:r w:rsidRPr="00AE1AC6">
              <w:rPr>
                <w:sz w:val="22"/>
                <w:szCs w:val="22"/>
                <w:highlight w:val="yellow"/>
                <w:lang w:val="ru-RU"/>
              </w:rPr>
              <w:t xml:space="preserve"> 000 (десять тысяч) рублей за каждое </w:t>
            </w:r>
            <w:r>
              <w:rPr>
                <w:sz w:val="22"/>
                <w:szCs w:val="22"/>
                <w:highlight w:val="yellow"/>
                <w:lang w:val="ru-RU"/>
              </w:rPr>
              <w:t>пассажирское кресло</w:t>
            </w:r>
          </w:p>
        </w:tc>
      </w:tr>
      <w:tr w:rsidR="00EE7ACC" w:rsidRPr="00E41A5D" w:rsidTr="00F83A07">
        <w:trPr>
          <w:gridAfter w:val="1"/>
          <w:wAfter w:w="3544" w:type="dxa"/>
          <w:trHeight w:val="590"/>
        </w:trPr>
        <w:tc>
          <w:tcPr>
            <w:tcW w:w="654" w:type="dxa"/>
            <w:shd w:val="clear" w:color="auto" w:fill="auto"/>
          </w:tcPr>
          <w:p w:rsidR="00EE7ACC" w:rsidRPr="00C56CFC" w:rsidRDefault="00EE7ACC" w:rsidP="00986505">
            <w:pPr>
              <w:pStyle w:val="ad"/>
              <w:numPr>
                <w:ilvl w:val="0"/>
                <w:numId w:val="35"/>
              </w:numPr>
              <w:ind w:hanging="578"/>
              <w:rPr>
                <w:sz w:val="22"/>
                <w:szCs w:val="22"/>
                <w:lang w:val="ru-RU"/>
              </w:rPr>
            </w:pPr>
          </w:p>
        </w:tc>
        <w:tc>
          <w:tcPr>
            <w:tcW w:w="6258" w:type="dxa"/>
            <w:shd w:val="clear" w:color="auto" w:fill="auto"/>
          </w:tcPr>
          <w:p w:rsidR="00EE7ACC" w:rsidRPr="00AE1AC6" w:rsidRDefault="00EE7ACC" w:rsidP="00C81490">
            <w:pPr>
              <w:spacing w:after="120"/>
              <w:jc w:val="both"/>
              <w:rPr>
                <w:sz w:val="22"/>
                <w:szCs w:val="22"/>
                <w:highlight w:val="yellow"/>
                <w:lang w:val="ru-RU"/>
              </w:rPr>
            </w:pPr>
            <w:r>
              <w:rPr>
                <w:sz w:val="22"/>
                <w:szCs w:val="22"/>
                <w:highlight w:val="yellow"/>
                <w:lang w:val="ru-RU"/>
              </w:rPr>
              <w:t>Неисправность багажного отделения (</w:t>
            </w:r>
            <w:r w:rsidR="00EB5EF1">
              <w:rPr>
                <w:sz w:val="22"/>
                <w:szCs w:val="22"/>
                <w:highlight w:val="yellow"/>
                <w:lang w:val="ru-RU"/>
              </w:rPr>
              <w:t>не работающие механизмы открывания). Мусор в багажном отделения.</w:t>
            </w:r>
          </w:p>
        </w:tc>
        <w:tc>
          <w:tcPr>
            <w:tcW w:w="3544" w:type="dxa"/>
            <w:shd w:val="clear" w:color="auto" w:fill="auto"/>
            <w:vAlign w:val="center"/>
          </w:tcPr>
          <w:p w:rsidR="00EE7ACC" w:rsidRDefault="00EE7ACC" w:rsidP="00DD11B0">
            <w:pPr>
              <w:jc w:val="center"/>
              <w:rPr>
                <w:sz w:val="22"/>
                <w:szCs w:val="22"/>
                <w:highlight w:val="yellow"/>
                <w:lang w:val="ru-RU"/>
              </w:rPr>
            </w:pPr>
            <w:r>
              <w:rPr>
                <w:sz w:val="22"/>
                <w:szCs w:val="22"/>
                <w:highlight w:val="yellow"/>
                <w:lang w:val="ru-RU"/>
              </w:rPr>
              <w:t>5</w:t>
            </w:r>
            <w:r w:rsidRPr="00AE1AC6">
              <w:rPr>
                <w:sz w:val="22"/>
                <w:szCs w:val="22"/>
                <w:highlight w:val="yellow"/>
                <w:lang w:val="ru-RU"/>
              </w:rPr>
              <w:t>0 000 (десять тысяч) рублей за каждое транспортное средство</w:t>
            </w:r>
          </w:p>
        </w:tc>
      </w:tr>
      <w:tr w:rsidR="00EB5EF1" w:rsidRPr="00E41A5D" w:rsidTr="00F83A07">
        <w:trPr>
          <w:gridAfter w:val="1"/>
          <w:wAfter w:w="3544" w:type="dxa"/>
          <w:trHeight w:val="590"/>
        </w:trPr>
        <w:tc>
          <w:tcPr>
            <w:tcW w:w="654" w:type="dxa"/>
            <w:shd w:val="clear" w:color="auto" w:fill="auto"/>
          </w:tcPr>
          <w:p w:rsidR="00EB5EF1" w:rsidRPr="00C56CFC" w:rsidRDefault="00EB5EF1" w:rsidP="00986505">
            <w:pPr>
              <w:pStyle w:val="ad"/>
              <w:numPr>
                <w:ilvl w:val="0"/>
                <w:numId w:val="35"/>
              </w:numPr>
              <w:ind w:hanging="578"/>
              <w:rPr>
                <w:sz w:val="22"/>
                <w:szCs w:val="22"/>
                <w:lang w:val="ru-RU"/>
              </w:rPr>
            </w:pPr>
          </w:p>
        </w:tc>
        <w:tc>
          <w:tcPr>
            <w:tcW w:w="6258" w:type="dxa"/>
            <w:shd w:val="clear" w:color="auto" w:fill="auto"/>
          </w:tcPr>
          <w:p w:rsidR="00EB5EF1" w:rsidRDefault="00EB5EF1" w:rsidP="00C81490">
            <w:pPr>
              <w:spacing w:after="120"/>
              <w:jc w:val="both"/>
              <w:rPr>
                <w:sz w:val="22"/>
                <w:szCs w:val="22"/>
                <w:highlight w:val="yellow"/>
                <w:lang w:val="ru-RU"/>
              </w:rPr>
            </w:pPr>
            <w:r>
              <w:rPr>
                <w:sz w:val="22"/>
                <w:szCs w:val="22"/>
                <w:highlight w:val="yellow"/>
                <w:lang w:val="ru-RU"/>
              </w:rPr>
              <w:t>Внешний вид должен соответствовать (отсутствие повреждений ЛКП, лобового стекла)</w:t>
            </w:r>
          </w:p>
        </w:tc>
        <w:tc>
          <w:tcPr>
            <w:tcW w:w="3544" w:type="dxa"/>
            <w:shd w:val="clear" w:color="auto" w:fill="auto"/>
            <w:vAlign w:val="center"/>
          </w:tcPr>
          <w:p w:rsidR="00EB5EF1" w:rsidRDefault="00EB5EF1" w:rsidP="00DD11B0">
            <w:pPr>
              <w:jc w:val="center"/>
              <w:rPr>
                <w:sz w:val="22"/>
                <w:szCs w:val="22"/>
                <w:highlight w:val="yellow"/>
                <w:lang w:val="ru-RU"/>
              </w:rPr>
            </w:pPr>
            <w:r>
              <w:rPr>
                <w:sz w:val="22"/>
                <w:szCs w:val="22"/>
                <w:highlight w:val="yellow"/>
                <w:lang w:val="ru-RU"/>
              </w:rPr>
              <w:t>10</w:t>
            </w:r>
            <w:r w:rsidRPr="00AE1AC6">
              <w:rPr>
                <w:sz w:val="22"/>
                <w:szCs w:val="22"/>
                <w:highlight w:val="yellow"/>
                <w:lang w:val="ru-RU"/>
              </w:rPr>
              <w:t> 000 (десять тысяч) рублей за каждое транспортное средство</w:t>
            </w:r>
          </w:p>
        </w:tc>
      </w:tr>
      <w:tr w:rsidR="00E41A5D" w:rsidRPr="00E41A5D" w:rsidTr="006E7825">
        <w:trPr>
          <w:gridAfter w:val="1"/>
          <w:wAfter w:w="3544" w:type="dxa"/>
          <w:trHeight w:val="590"/>
        </w:trPr>
        <w:tc>
          <w:tcPr>
            <w:tcW w:w="654" w:type="dxa"/>
            <w:shd w:val="clear" w:color="auto" w:fill="auto"/>
          </w:tcPr>
          <w:p w:rsidR="00E41A5D" w:rsidRPr="00C56CFC" w:rsidRDefault="00E41A5D" w:rsidP="000C5AB6">
            <w:pPr>
              <w:pStyle w:val="ad"/>
              <w:numPr>
                <w:ilvl w:val="0"/>
                <w:numId w:val="35"/>
              </w:numPr>
              <w:ind w:hanging="578"/>
              <w:rPr>
                <w:sz w:val="22"/>
                <w:szCs w:val="22"/>
                <w:lang w:val="ru-RU"/>
              </w:rPr>
            </w:pPr>
            <w:bookmarkStart w:id="64" w:name="_GoBack" w:colFirst="1" w:colLast="2"/>
          </w:p>
        </w:tc>
        <w:tc>
          <w:tcPr>
            <w:tcW w:w="6258" w:type="dxa"/>
            <w:shd w:val="clear" w:color="auto" w:fill="auto"/>
          </w:tcPr>
          <w:p w:rsidR="00E41A5D" w:rsidRPr="00936BEA" w:rsidRDefault="00E41A5D" w:rsidP="000C5AB6">
            <w:pPr>
              <w:rPr>
                <w:iCs/>
                <w:sz w:val="22"/>
                <w:lang w:val="ru-RU"/>
              </w:rPr>
            </w:pPr>
            <w:r w:rsidRPr="00091B59">
              <w:rPr>
                <w:iCs/>
                <w:sz w:val="22"/>
                <w:highlight w:val="yellow"/>
                <w:lang w:val="ru-RU"/>
              </w:rPr>
              <w:t>Поломка ТС при транспортировке сотрудников в/из пунктов отправления</w:t>
            </w:r>
            <w:r>
              <w:rPr>
                <w:iCs/>
                <w:sz w:val="22"/>
                <w:lang w:val="ru-RU"/>
              </w:rPr>
              <w:t xml:space="preserve">  </w:t>
            </w:r>
          </w:p>
        </w:tc>
        <w:tc>
          <w:tcPr>
            <w:tcW w:w="3544" w:type="dxa"/>
            <w:shd w:val="clear" w:color="auto" w:fill="auto"/>
          </w:tcPr>
          <w:p w:rsidR="00E41A5D" w:rsidRPr="00936BEA" w:rsidRDefault="00E41A5D" w:rsidP="000C5AB6">
            <w:pPr>
              <w:jc w:val="center"/>
              <w:rPr>
                <w:iCs/>
                <w:sz w:val="22"/>
                <w:lang w:val="ru-RU"/>
              </w:rPr>
            </w:pPr>
            <w:r>
              <w:rPr>
                <w:sz w:val="22"/>
                <w:szCs w:val="22"/>
                <w:highlight w:val="yellow"/>
                <w:lang w:val="ru-RU"/>
              </w:rPr>
              <w:t>5</w:t>
            </w:r>
            <w:r w:rsidRPr="00AE1AC6">
              <w:rPr>
                <w:sz w:val="22"/>
                <w:szCs w:val="22"/>
                <w:highlight w:val="yellow"/>
                <w:lang w:val="ru-RU"/>
              </w:rPr>
              <w:t>0 000 (десять тысяч) рублей за каждое транспортное средство</w:t>
            </w:r>
          </w:p>
        </w:tc>
      </w:tr>
      <w:bookmarkEnd w:id="64"/>
      <w:tr w:rsidR="000C5AB6" w:rsidRPr="00E41A5D" w:rsidTr="006E7825">
        <w:trPr>
          <w:gridAfter w:val="1"/>
          <w:wAfter w:w="3544" w:type="dxa"/>
          <w:trHeight w:val="590"/>
        </w:trPr>
        <w:tc>
          <w:tcPr>
            <w:tcW w:w="654" w:type="dxa"/>
            <w:shd w:val="clear" w:color="auto" w:fill="auto"/>
          </w:tcPr>
          <w:p w:rsidR="000C5AB6" w:rsidRPr="00C56CFC" w:rsidRDefault="000C5AB6" w:rsidP="000C5AB6">
            <w:pPr>
              <w:pStyle w:val="ad"/>
              <w:numPr>
                <w:ilvl w:val="0"/>
                <w:numId w:val="35"/>
              </w:numPr>
              <w:ind w:hanging="578"/>
              <w:rPr>
                <w:sz w:val="22"/>
                <w:szCs w:val="22"/>
                <w:lang w:val="ru-RU"/>
              </w:rPr>
            </w:pPr>
          </w:p>
        </w:tc>
        <w:tc>
          <w:tcPr>
            <w:tcW w:w="6258" w:type="dxa"/>
            <w:shd w:val="clear" w:color="auto" w:fill="auto"/>
          </w:tcPr>
          <w:p w:rsidR="000C5AB6" w:rsidRPr="00986505" w:rsidRDefault="000C5AB6" w:rsidP="000C5AB6">
            <w:pPr>
              <w:rPr>
                <w:iCs/>
                <w:sz w:val="22"/>
                <w:lang w:val="ru-RU"/>
              </w:rPr>
            </w:pPr>
            <w:r w:rsidRPr="00936BEA">
              <w:rPr>
                <w:iCs/>
                <w:sz w:val="22"/>
                <w:lang w:val="ru-RU"/>
              </w:rPr>
              <w:t>Допуск Исполнителем/</w:t>
            </w:r>
            <w:proofErr w:type="spellStart"/>
            <w:r w:rsidRPr="00936BEA">
              <w:rPr>
                <w:iCs/>
                <w:sz w:val="22"/>
                <w:lang w:val="ru-RU"/>
              </w:rPr>
              <w:t>Субисполнителем</w:t>
            </w:r>
            <w:proofErr w:type="spellEnd"/>
            <w:r>
              <w:rPr>
                <w:iCs/>
                <w:sz w:val="22"/>
                <w:lang w:val="ru-RU"/>
              </w:rPr>
              <w:t xml:space="preserve"> </w:t>
            </w:r>
            <w:r w:rsidRPr="00936BEA">
              <w:rPr>
                <w:iCs/>
                <w:sz w:val="22"/>
                <w:lang w:val="ru-RU"/>
              </w:rPr>
              <w:t>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0C5AB6" w:rsidRPr="00936BEA" w:rsidRDefault="000C5AB6" w:rsidP="000C5AB6">
            <w:pPr>
              <w:jc w:val="center"/>
              <w:rPr>
                <w:iCs/>
                <w:sz w:val="22"/>
                <w:lang w:val="ru-RU"/>
              </w:rPr>
            </w:pPr>
            <w:r w:rsidRPr="00936BEA">
              <w:rPr>
                <w:iCs/>
                <w:sz w:val="22"/>
                <w:lang w:val="ru-RU"/>
              </w:rPr>
              <w:t xml:space="preserve">1 500 000,00 за каждый допуск к управлению, </w:t>
            </w:r>
          </w:p>
          <w:p w:rsidR="000C5AB6" w:rsidRPr="00986505" w:rsidRDefault="000C5AB6" w:rsidP="000C5AB6">
            <w:pPr>
              <w:jc w:val="center"/>
              <w:rPr>
                <w:iCs/>
                <w:sz w:val="22"/>
                <w:lang w:val="ru-RU"/>
              </w:rPr>
            </w:pPr>
            <w:r w:rsidRPr="00936BEA">
              <w:rPr>
                <w:iCs/>
                <w:sz w:val="22"/>
                <w:lang w:val="ru-RU"/>
              </w:rPr>
              <w:t>но не более суммы договора</w:t>
            </w:r>
          </w:p>
        </w:tc>
      </w:tr>
    </w:tbl>
    <w:p w:rsidR="00986505" w:rsidRPr="0078057B" w:rsidRDefault="00986505" w:rsidP="00CF0E27">
      <w:pPr>
        <w:jc w:val="both"/>
        <w:rPr>
          <w:sz w:val="22"/>
          <w:szCs w:val="22"/>
          <w:lang w:val="ru-RU"/>
        </w:rPr>
      </w:pPr>
    </w:p>
    <w:p w:rsidR="00986505" w:rsidRPr="00C81490" w:rsidRDefault="00986505" w:rsidP="00986505">
      <w:pPr>
        <w:tabs>
          <w:tab w:val="num" w:pos="567"/>
        </w:tabs>
        <w:spacing w:after="120"/>
        <w:rPr>
          <w:b/>
          <w:caps/>
          <w:sz w:val="22"/>
          <w:lang w:val="ru-RU"/>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C81490">
        <w:rPr>
          <w:iCs/>
          <w:sz w:val="22"/>
          <w:lang w:val="ru-RU"/>
        </w:rPr>
        <w:t xml:space="preserve">Подтверждается актами, предписаниями выданными </w:t>
      </w:r>
      <w:r w:rsidR="00C81490">
        <w:rPr>
          <w:iCs/>
          <w:sz w:val="22"/>
          <w:lang w:val="ru-RU"/>
        </w:rPr>
        <w:t>Фрахтователем</w:t>
      </w:r>
      <w:r w:rsidRPr="00C81490">
        <w:rPr>
          <w:iCs/>
          <w:sz w:val="22"/>
          <w:lang w:val="ru-RU"/>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00C81490">
        <w:rPr>
          <w:bCs/>
          <w:lang w:val="ru-RU"/>
        </w:rPr>
        <w:t>Фрахтовщику</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разработанных и согласованных с </w:t>
      </w:r>
      <w:r w:rsidR="00C81490">
        <w:rPr>
          <w:sz w:val="22"/>
          <w:lang w:val="ru-RU"/>
        </w:rPr>
        <w:t>Фрахтователем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00C81490">
        <w:rPr>
          <w:bCs/>
          <w:lang w:val="ru-RU"/>
        </w:rPr>
        <w:t>Фрахтовщик</w:t>
      </w:r>
      <w:r w:rsidRPr="00986505">
        <w:rPr>
          <w:sz w:val="22"/>
          <w:lang w:val="ru-RU"/>
        </w:rPr>
        <w:t xml:space="preserve"> выплачивает </w:t>
      </w:r>
      <w:r w:rsidR="00C81490">
        <w:rPr>
          <w:sz w:val="22"/>
          <w:lang w:val="ru-RU"/>
        </w:rPr>
        <w:t>Фрахтователю</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00C81490">
        <w:rPr>
          <w:bCs/>
          <w:lang w:val="ru-RU"/>
        </w:rPr>
        <w:t>Фрахтовщик</w:t>
      </w:r>
      <w:r w:rsidRPr="00986505">
        <w:rPr>
          <w:sz w:val="22"/>
          <w:lang w:val="ru-RU"/>
        </w:rPr>
        <w:t xml:space="preserve"> выплачивает </w:t>
      </w:r>
      <w:r w:rsidR="00C81490">
        <w:rPr>
          <w:sz w:val="22"/>
          <w:lang w:val="ru-RU"/>
        </w:rPr>
        <w:t xml:space="preserve">Фрахтователю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освобождает </w:t>
      </w:r>
      <w:r w:rsidR="00C81490">
        <w:rPr>
          <w:b/>
          <w:sz w:val="22"/>
          <w:szCs w:val="22"/>
          <w:lang w:val="ru-RU"/>
        </w:rPr>
        <w:t>Фрахтовщика</w:t>
      </w:r>
      <w:r w:rsidRPr="0078057B">
        <w:rPr>
          <w:b/>
          <w:sz w:val="22"/>
          <w:szCs w:val="22"/>
          <w:lang w:val="ru-RU"/>
        </w:rPr>
        <w:t xml:space="preserve"> 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3"/>
        <w:gridCol w:w="1420"/>
        <w:gridCol w:w="3686"/>
      </w:tblGrid>
      <w:tr w:rsidR="003178E2" w:rsidRPr="0078057B" w:rsidTr="003178E2">
        <w:tc>
          <w:tcPr>
            <w:tcW w:w="3933" w:type="dxa"/>
          </w:tcPr>
          <w:p w:rsidR="003178E2" w:rsidRPr="0078057B" w:rsidRDefault="00C81490" w:rsidP="00812EE9">
            <w:pPr>
              <w:rPr>
                <w:b/>
                <w:sz w:val="22"/>
                <w:szCs w:val="22"/>
                <w:lang w:val="ru-RU"/>
              </w:rPr>
            </w:pPr>
            <w:r>
              <w:rPr>
                <w:b/>
                <w:sz w:val="22"/>
                <w:szCs w:val="22"/>
                <w:lang w:val="ru-RU"/>
              </w:rPr>
              <w:t>Фрахтовщик</w:t>
            </w:r>
            <w:r w:rsidR="003178E2" w:rsidRPr="0078057B">
              <w:rPr>
                <w:b/>
                <w:sz w:val="22"/>
                <w:szCs w:val="22"/>
              </w:rPr>
              <w:t>:</w:t>
            </w:r>
          </w:p>
        </w:tc>
        <w:tc>
          <w:tcPr>
            <w:tcW w:w="1420" w:type="dxa"/>
          </w:tcPr>
          <w:p w:rsidR="003178E2" w:rsidRPr="0078057B" w:rsidRDefault="003178E2" w:rsidP="003F0D94">
            <w:pPr>
              <w:rPr>
                <w:b/>
                <w:sz w:val="22"/>
                <w:szCs w:val="22"/>
              </w:rPr>
            </w:pPr>
          </w:p>
        </w:tc>
        <w:tc>
          <w:tcPr>
            <w:tcW w:w="3686" w:type="dxa"/>
          </w:tcPr>
          <w:p w:rsidR="003178E2" w:rsidRPr="0078057B" w:rsidRDefault="00C81490" w:rsidP="00812EE9">
            <w:pPr>
              <w:rPr>
                <w:b/>
                <w:sz w:val="22"/>
                <w:szCs w:val="22"/>
              </w:rPr>
            </w:pPr>
            <w:r>
              <w:rPr>
                <w:b/>
                <w:sz w:val="22"/>
                <w:szCs w:val="22"/>
                <w:lang w:val="ru-RU"/>
              </w:rPr>
              <w:t>Фрахтователь</w:t>
            </w:r>
            <w:r w:rsidR="003178E2" w:rsidRPr="0078057B">
              <w:rPr>
                <w:b/>
                <w:sz w:val="22"/>
                <w:szCs w:val="22"/>
              </w:rPr>
              <w:t>:</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Pr="007A0C1A" w:rsidRDefault="003178E2" w:rsidP="00812EE9">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proofErr w:type="spellEnd"/>
            <w:r>
              <w:rPr>
                <w:sz w:val="22"/>
                <w:szCs w:val="22"/>
                <w:lang w:val="ru-RU"/>
              </w:rPr>
              <w:t xml:space="preserve">р                                            </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Default="003178E2" w:rsidP="00812EE9">
            <w:pPr>
              <w:rPr>
                <w:sz w:val="22"/>
                <w:szCs w:val="22"/>
                <w:lang w:val="ru-RU"/>
              </w:rPr>
            </w:pPr>
            <w:r w:rsidRPr="0078057B">
              <w:rPr>
                <w:sz w:val="22"/>
                <w:szCs w:val="22"/>
              </w:rPr>
              <w:t>ООО «БНГРЭ»</w:t>
            </w:r>
          </w:p>
          <w:p w:rsidR="003178E2" w:rsidRDefault="003178E2" w:rsidP="00812EE9">
            <w:pPr>
              <w:rPr>
                <w:sz w:val="22"/>
                <w:szCs w:val="22"/>
                <w:lang w:val="ru-RU"/>
              </w:rPr>
            </w:pPr>
          </w:p>
          <w:p w:rsidR="003178E2" w:rsidRDefault="003178E2" w:rsidP="00812EE9">
            <w:pPr>
              <w:rPr>
                <w:sz w:val="22"/>
                <w:szCs w:val="22"/>
                <w:lang w:val="ru-RU"/>
              </w:rPr>
            </w:pPr>
          </w:p>
          <w:p w:rsidR="003178E2" w:rsidRPr="007A0C1A" w:rsidRDefault="003178E2" w:rsidP="00812EE9">
            <w:pPr>
              <w:rPr>
                <w:sz w:val="22"/>
                <w:szCs w:val="22"/>
                <w:lang w:val="ru-RU"/>
              </w:rPr>
            </w:pPr>
          </w:p>
        </w:tc>
      </w:tr>
      <w:tr w:rsidR="003178E2" w:rsidRPr="0078057B" w:rsidTr="003178E2">
        <w:tc>
          <w:tcPr>
            <w:tcW w:w="3933" w:type="dxa"/>
          </w:tcPr>
          <w:p w:rsidR="003178E2" w:rsidRPr="0078057B" w:rsidRDefault="003178E2" w:rsidP="00812EE9">
            <w:pPr>
              <w:rPr>
                <w:sz w:val="22"/>
                <w:szCs w:val="22"/>
                <w:lang w:val="ru-RU"/>
              </w:rPr>
            </w:pPr>
            <w:r>
              <w:rPr>
                <w:sz w:val="22"/>
                <w:szCs w:val="22"/>
              </w:rPr>
              <w:t>___</w:t>
            </w:r>
            <w:r w:rsidRPr="0078057B">
              <w:rPr>
                <w:sz w:val="22"/>
                <w:szCs w:val="22"/>
              </w:rPr>
              <w:t>_________</w:t>
            </w:r>
            <w:r>
              <w:rPr>
                <w:sz w:val="22"/>
                <w:szCs w:val="22"/>
                <w:lang w:val="ru-RU"/>
              </w:rPr>
              <w:t>/</w:t>
            </w:r>
            <w:r>
              <w:rPr>
                <w:sz w:val="22"/>
                <w:szCs w:val="22"/>
              </w:rPr>
              <w:t>__</w:t>
            </w:r>
            <w:r w:rsidRPr="0078057B">
              <w:rPr>
                <w:sz w:val="22"/>
                <w:szCs w:val="22"/>
              </w:rPr>
              <w:t>________</w:t>
            </w:r>
            <w:r>
              <w:rPr>
                <w:sz w:val="22"/>
                <w:szCs w:val="22"/>
                <w:lang w:val="ru-RU"/>
              </w:rPr>
              <w:t>/</w:t>
            </w:r>
          </w:p>
        </w:tc>
        <w:tc>
          <w:tcPr>
            <w:tcW w:w="1420" w:type="dxa"/>
          </w:tcPr>
          <w:p w:rsidR="003178E2" w:rsidRPr="0078057B" w:rsidRDefault="003178E2" w:rsidP="003F0D94">
            <w:pPr>
              <w:rPr>
                <w:sz w:val="22"/>
                <w:szCs w:val="22"/>
              </w:rPr>
            </w:pPr>
          </w:p>
        </w:tc>
        <w:tc>
          <w:tcPr>
            <w:tcW w:w="3686" w:type="dxa"/>
          </w:tcPr>
          <w:p w:rsidR="003178E2" w:rsidRPr="0078057B" w:rsidRDefault="003178E2" w:rsidP="00812EE9">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F45" w:rsidRDefault="00964F45">
      <w:r>
        <w:separator/>
      </w:r>
    </w:p>
  </w:endnote>
  <w:endnote w:type="continuationSeparator" w:id="0">
    <w:p w:rsidR="00964F45" w:rsidRDefault="00964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F45" w:rsidRDefault="00964F45">
      <w:r>
        <w:separator/>
      </w:r>
    </w:p>
  </w:footnote>
  <w:footnote w:type="continuationSeparator" w:id="0">
    <w:p w:rsidR="00964F45" w:rsidRDefault="00964F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5D0C5F"/>
    <w:multiLevelType w:val="multilevel"/>
    <w:tmpl w:val="4218F4AC"/>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3"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5"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4"/>
  </w:num>
  <w:num w:numId="2">
    <w:abstractNumId w:val="14"/>
  </w:num>
  <w:num w:numId="3">
    <w:abstractNumId w:val="30"/>
  </w:num>
  <w:num w:numId="4">
    <w:abstractNumId w:val="28"/>
  </w:num>
  <w:num w:numId="5">
    <w:abstractNumId w:val="4"/>
  </w:num>
  <w:num w:numId="6">
    <w:abstractNumId w:val="18"/>
  </w:num>
  <w:num w:numId="7">
    <w:abstractNumId w:val="5"/>
  </w:num>
  <w:num w:numId="8">
    <w:abstractNumId w:val="11"/>
  </w:num>
  <w:num w:numId="9">
    <w:abstractNumId w:val="16"/>
  </w:num>
  <w:num w:numId="10">
    <w:abstractNumId w:val="7"/>
  </w:num>
  <w:num w:numId="11">
    <w:abstractNumId w:val="23"/>
  </w:num>
  <w:num w:numId="12">
    <w:abstractNumId w:val="9"/>
  </w:num>
  <w:num w:numId="13">
    <w:abstractNumId w:val="19"/>
  </w:num>
  <w:num w:numId="14">
    <w:abstractNumId w:val="29"/>
  </w:num>
  <w:num w:numId="15">
    <w:abstractNumId w:val="32"/>
  </w:num>
  <w:num w:numId="16">
    <w:abstractNumId w:val="31"/>
  </w:num>
  <w:num w:numId="17">
    <w:abstractNumId w:val="26"/>
  </w:num>
  <w:num w:numId="18">
    <w:abstractNumId w:val="12"/>
  </w:num>
  <w:num w:numId="19">
    <w:abstractNumId w:val="34"/>
  </w:num>
  <w:num w:numId="20">
    <w:abstractNumId w:val="21"/>
  </w:num>
  <w:num w:numId="21">
    <w:abstractNumId w:val="35"/>
  </w:num>
  <w:num w:numId="22">
    <w:abstractNumId w:val="27"/>
  </w:num>
  <w:num w:numId="23">
    <w:abstractNumId w:val="36"/>
  </w:num>
  <w:num w:numId="24">
    <w:abstractNumId w:val="25"/>
  </w:num>
  <w:num w:numId="25">
    <w:abstractNumId w:val="20"/>
  </w:num>
  <w:num w:numId="26">
    <w:abstractNumId w:val="33"/>
  </w:num>
  <w:num w:numId="27">
    <w:abstractNumId w:val="8"/>
  </w:num>
  <w:num w:numId="28">
    <w:abstractNumId w:val="17"/>
  </w:num>
  <w:num w:numId="29">
    <w:abstractNumId w:val="0"/>
  </w:num>
  <w:num w:numId="30">
    <w:abstractNumId w:val="22"/>
  </w:num>
  <w:num w:numId="31">
    <w:abstractNumId w:val="3"/>
  </w:num>
  <w:num w:numId="32">
    <w:abstractNumId w:val="1"/>
  </w:num>
  <w:num w:numId="33">
    <w:abstractNumId w:val="15"/>
  </w:num>
  <w:num w:numId="34">
    <w:abstractNumId w:val="2"/>
  </w:num>
  <w:num w:numId="35">
    <w:abstractNumId w:val="10"/>
  </w:num>
  <w:num w:numId="36">
    <w:abstractNumId w:val="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7E3"/>
    <w:rsid w:val="00002E5F"/>
    <w:rsid w:val="00012545"/>
    <w:rsid w:val="00013A7F"/>
    <w:rsid w:val="00014785"/>
    <w:rsid w:val="000201FD"/>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1B59"/>
    <w:rsid w:val="00092569"/>
    <w:rsid w:val="0009522D"/>
    <w:rsid w:val="00095B93"/>
    <w:rsid w:val="000B3159"/>
    <w:rsid w:val="000C5AB6"/>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E6687"/>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9A"/>
    <w:rsid w:val="00312C9E"/>
    <w:rsid w:val="00316A76"/>
    <w:rsid w:val="003178E2"/>
    <w:rsid w:val="00317FE9"/>
    <w:rsid w:val="00340A40"/>
    <w:rsid w:val="003457E3"/>
    <w:rsid w:val="00356BFA"/>
    <w:rsid w:val="0035746A"/>
    <w:rsid w:val="00357C82"/>
    <w:rsid w:val="003633C2"/>
    <w:rsid w:val="003663EF"/>
    <w:rsid w:val="003819B4"/>
    <w:rsid w:val="003971DE"/>
    <w:rsid w:val="003C18DB"/>
    <w:rsid w:val="003C4EBF"/>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9475A"/>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54FF"/>
    <w:rsid w:val="006A7F93"/>
    <w:rsid w:val="006B10FC"/>
    <w:rsid w:val="006B6AD7"/>
    <w:rsid w:val="006C4574"/>
    <w:rsid w:val="006C5091"/>
    <w:rsid w:val="006C7499"/>
    <w:rsid w:val="006D25F2"/>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905F8D"/>
    <w:rsid w:val="009066C6"/>
    <w:rsid w:val="00926D99"/>
    <w:rsid w:val="00930E68"/>
    <w:rsid w:val="0095212C"/>
    <w:rsid w:val="00963E75"/>
    <w:rsid w:val="009644F0"/>
    <w:rsid w:val="00964F45"/>
    <w:rsid w:val="009678FE"/>
    <w:rsid w:val="0097207B"/>
    <w:rsid w:val="00972E6F"/>
    <w:rsid w:val="0097476C"/>
    <w:rsid w:val="00976129"/>
    <w:rsid w:val="00977D15"/>
    <w:rsid w:val="00981B24"/>
    <w:rsid w:val="00986505"/>
    <w:rsid w:val="009A44E2"/>
    <w:rsid w:val="009A5439"/>
    <w:rsid w:val="009B3709"/>
    <w:rsid w:val="009B39C5"/>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638A"/>
    <w:rsid w:val="00A80722"/>
    <w:rsid w:val="00A83AA6"/>
    <w:rsid w:val="00A94E41"/>
    <w:rsid w:val="00A971B3"/>
    <w:rsid w:val="00AB4C2D"/>
    <w:rsid w:val="00AC01A1"/>
    <w:rsid w:val="00AD11E2"/>
    <w:rsid w:val="00AD1C30"/>
    <w:rsid w:val="00AE1AC6"/>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10218"/>
    <w:rsid w:val="00C20368"/>
    <w:rsid w:val="00C34523"/>
    <w:rsid w:val="00C3754F"/>
    <w:rsid w:val="00C420F1"/>
    <w:rsid w:val="00C438F7"/>
    <w:rsid w:val="00C44D65"/>
    <w:rsid w:val="00C55D7F"/>
    <w:rsid w:val="00C75DF3"/>
    <w:rsid w:val="00C81490"/>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05D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5D"/>
    <w:rsid w:val="00E41A60"/>
    <w:rsid w:val="00E50A6F"/>
    <w:rsid w:val="00E56F41"/>
    <w:rsid w:val="00E574C3"/>
    <w:rsid w:val="00E57E65"/>
    <w:rsid w:val="00E6048A"/>
    <w:rsid w:val="00E61343"/>
    <w:rsid w:val="00E627C9"/>
    <w:rsid w:val="00E7104D"/>
    <w:rsid w:val="00E71D9D"/>
    <w:rsid w:val="00E72BB3"/>
    <w:rsid w:val="00E74C0A"/>
    <w:rsid w:val="00E75740"/>
    <w:rsid w:val="00E77178"/>
    <w:rsid w:val="00E96229"/>
    <w:rsid w:val="00E973BA"/>
    <w:rsid w:val="00E97EB8"/>
    <w:rsid w:val="00EA2E06"/>
    <w:rsid w:val="00EB5EF1"/>
    <w:rsid w:val="00EB6311"/>
    <w:rsid w:val="00EB7B9A"/>
    <w:rsid w:val="00EC3B79"/>
    <w:rsid w:val="00EC47A0"/>
    <w:rsid w:val="00EC70F3"/>
    <w:rsid w:val="00ED1DE2"/>
    <w:rsid w:val="00ED2AA7"/>
    <w:rsid w:val="00ED2D8F"/>
    <w:rsid w:val="00ED2E5C"/>
    <w:rsid w:val="00ED3DDE"/>
    <w:rsid w:val="00ED6786"/>
    <w:rsid w:val="00EE7ACC"/>
    <w:rsid w:val="00F023F9"/>
    <w:rsid w:val="00F054B6"/>
    <w:rsid w:val="00F075E3"/>
    <w:rsid w:val="00F11794"/>
    <w:rsid w:val="00F11E13"/>
    <w:rsid w:val="00F16701"/>
    <w:rsid w:val="00F20298"/>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ABCA59"/>
  <w15:docId w15:val="{8C56B681-6FA8-4889-812F-861183DFE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4520</Words>
  <Characters>25767</Characters>
  <Application>Microsoft Office Word</Application>
  <DocSecurity>0</DocSecurity>
  <Lines>214</Lines>
  <Paragraphs>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30227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Леонов Андрей Александрович</cp:lastModifiedBy>
  <cp:revision>3</cp:revision>
  <cp:lastPrinted>2017-11-23T04:18:00Z</cp:lastPrinted>
  <dcterms:created xsi:type="dcterms:W3CDTF">2023-10-23T03:31:00Z</dcterms:created>
  <dcterms:modified xsi:type="dcterms:W3CDTF">2023-10-23T03:32:00Z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