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337226" w:rsidRDefault="00337226" w:rsidP="00E511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337226" w:rsidRDefault="006C7630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Выполнение работ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 тех</w:t>
      </w:r>
      <w:r w:rsidR="008D34A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ническому обслуживанию и</w:t>
      </w:r>
      <w:r w:rsidR="000C02E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текущему </w:t>
      </w:r>
      <w:r w:rsidR="00D74FF5" w:rsidRP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ремонт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</w:t>
      </w:r>
      <w:r w:rsidR="00D74FF5" w:rsidRP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8E19A7" w:rsidRP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подъемных агрегатов для ремонта и бурения скважин БАРС-80, УБРСП-80, УПА-60А, шиномонтаж</w:t>
      </w:r>
      <w:r w:rsid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</w:t>
      </w:r>
      <w:r w:rsidR="008E19A7" w:rsidRP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 ремонт</w:t>
      </w:r>
      <w:r w:rsid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у</w:t>
      </w:r>
      <w:r w:rsidR="008E19A7" w:rsidRP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колес вагон-домов и технологических емкостей </w:t>
      </w:r>
      <w:r w:rsidR="00F23E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(прицепов) </w:t>
      </w:r>
      <w:r w:rsidR="008E19A7" w:rsidRP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на шасси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на</w:t>
      </w:r>
      <w:r w:rsidR="0099132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объектах эксплуатационного бурения скважин 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Куюмбинско</w:t>
      </w:r>
      <w:r w:rsidR="0099132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8E19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 Восточно-Сузунск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ого 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лицензионн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ых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участк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ов</w:t>
      </w:r>
      <w:r w:rsidR="0099132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</w:t>
      </w:r>
      <w:r w:rsidR="00D74F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2023 </w:t>
      </w:r>
      <w:r w:rsidR="00337226" w:rsidRPr="003372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г.</w:t>
      </w:r>
    </w:p>
    <w:p w:rsidR="00337226" w:rsidRDefault="00337226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C01063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653DCE" w:rsidRDefault="00653DC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653DCE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653DCE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A41C9" w:rsidRPr="007F771C" w:rsidRDefault="00751B3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F771C">
        <w:rPr>
          <w:rFonts w:ascii="Times New Roman" w:eastAsia="Times New Roman" w:hAnsi="Times New Roman"/>
          <w:sz w:val="24"/>
          <w:szCs w:val="24"/>
          <w:u w:val="single"/>
        </w:rPr>
        <w:t xml:space="preserve">Предметом закупки являются </w:t>
      </w:r>
      <w:r w:rsidR="00DA3D75">
        <w:rPr>
          <w:rFonts w:ascii="Times New Roman" w:eastAsia="Times New Roman" w:hAnsi="Times New Roman"/>
          <w:sz w:val="24"/>
          <w:szCs w:val="24"/>
          <w:u w:val="single"/>
        </w:rPr>
        <w:t>два лота</w:t>
      </w:r>
      <w:r w:rsidRPr="007F771C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8A41C9" w:rsidRPr="008E506D" w:rsidRDefault="00DA3D75" w:rsidP="008A41C9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1.2</w:t>
      </w:r>
      <w:r w:rsidR="0032196C" w:rsidRPr="008E506D">
        <w:rPr>
          <w:rFonts w:ascii="Times New Roman" w:eastAsia="Times New Roman" w:hAnsi="Times New Roman"/>
          <w:sz w:val="24"/>
          <w:szCs w:val="24"/>
        </w:rPr>
        <w:t>.1</w:t>
      </w:r>
      <w:r w:rsidR="00580AE8" w:rsidRPr="008E506D">
        <w:rPr>
          <w:rFonts w:ascii="Times New Roman" w:eastAsia="Times New Roman" w:hAnsi="Times New Roman"/>
          <w:sz w:val="24"/>
          <w:szCs w:val="24"/>
        </w:rPr>
        <w:t>. Лот № 1</w:t>
      </w:r>
      <w:r w:rsidR="008A41C9" w:rsidRPr="008E506D">
        <w:rPr>
          <w:rFonts w:ascii="Times New Roman" w:eastAsia="Times New Roman" w:hAnsi="Times New Roman"/>
          <w:sz w:val="24"/>
          <w:szCs w:val="24"/>
        </w:rPr>
        <w:t xml:space="preserve"> </w:t>
      </w:r>
      <w:r w:rsidR="00DB0577" w:rsidRPr="00DB0577">
        <w:rPr>
          <w:rFonts w:ascii="Times New Roman" w:eastAsia="Times New Roman" w:hAnsi="Times New Roman"/>
          <w:bCs/>
          <w:sz w:val="24"/>
          <w:szCs w:val="24"/>
        </w:rPr>
        <w:t xml:space="preserve">Выполнение работ по техническому обслуживанию и текущему ремонту </w:t>
      </w:r>
      <w:r w:rsidRPr="00DA3D75">
        <w:rPr>
          <w:rFonts w:ascii="Times New Roman" w:eastAsia="Times New Roman" w:hAnsi="Times New Roman"/>
          <w:bCs/>
          <w:sz w:val="24"/>
          <w:szCs w:val="24"/>
        </w:rPr>
        <w:t>подъемных агрегатов для ремонта и бурения скважин БАРС-80</w:t>
      </w:r>
      <w:r w:rsidR="00973A0E">
        <w:rPr>
          <w:rFonts w:ascii="Times New Roman" w:eastAsia="Times New Roman" w:hAnsi="Times New Roman"/>
          <w:bCs/>
          <w:sz w:val="24"/>
          <w:szCs w:val="24"/>
        </w:rPr>
        <w:t>, УБРСП-80, УПА-60А, шиномонтаж и ремонт</w:t>
      </w:r>
      <w:r w:rsidRPr="00DA3D75">
        <w:rPr>
          <w:rFonts w:ascii="Times New Roman" w:eastAsia="Times New Roman" w:hAnsi="Times New Roman"/>
          <w:bCs/>
          <w:sz w:val="24"/>
          <w:szCs w:val="24"/>
        </w:rPr>
        <w:t xml:space="preserve"> колес вагон-домов и технологических емкостей </w:t>
      </w:r>
      <w:r w:rsidR="005D78A1">
        <w:rPr>
          <w:rFonts w:ascii="Times New Roman" w:eastAsia="Times New Roman" w:hAnsi="Times New Roman"/>
          <w:bCs/>
          <w:sz w:val="24"/>
          <w:szCs w:val="24"/>
        </w:rPr>
        <w:t xml:space="preserve">(прицепов) </w:t>
      </w:r>
      <w:r w:rsidRPr="00DA3D75">
        <w:rPr>
          <w:rFonts w:ascii="Times New Roman" w:eastAsia="Times New Roman" w:hAnsi="Times New Roman"/>
          <w:bCs/>
          <w:sz w:val="24"/>
          <w:szCs w:val="24"/>
        </w:rPr>
        <w:t xml:space="preserve">на шасси </w:t>
      </w:r>
      <w:r w:rsidR="0099132C" w:rsidRPr="008E506D">
        <w:rPr>
          <w:rFonts w:ascii="Times New Roman" w:eastAsia="Times New Roman" w:hAnsi="Times New Roman"/>
          <w:bCs/>
          <w:sz w:val="24"/>
          <w:szCs w:val="24"/>
        </w:rPr>
        <w:t>на объектах эксплуатационного бурения скважин</w:t>
      </w:r>
      <w:r w:rsidR="00402097">
        <w:rPr>
          <w:rFonts w:ascii="Times New Roman" w:eastAsia="Times New Roman" w:hAnsi="Times New Roman"/>
          <w:sz w:val="24"/>
          <w:szCs w:val="24"/>
        </w:rPr>
        <w:t xml:space="preserve"> к</w:t>
      </w:r>
      <w:r w:rsidR="00CB035D" w:rsidRPr="008E506D">
        <w:rPr>
          <w:rFonts w:ascii="Times New Roman" w:eastAsia="Times New Roman" w:hAnsi="Times New Roman"/>
          <w:sz w:val="24"/>
          <w:szCs w:val="24"/>
        </w:rPr>
        <w:t>устовы</w:t>
      </w:r>
      <w:r w:rsidR="0099132C" w:rsidRPr="008E506D">
        <w:rPr>
          <w:rFonts w:ascii="Times New Roman" w:eastAsia="Times New Roman" w:hAnsi="Times New Roman"/>
          <w:sz w:val="24"/>
          <w:szCs w:val="24"/>
        </w:rPr>
        <w:t>х</w:t>
      </w:r>
      <w:r w:rsidR="00DF04DD">
        <w:rPr>
          <w:rFonts w:ascii="Times New Roman" w:eastAsia="Times New Roman" w:hAnsi="Times New Roman"/>
          <w:sz w:val="24"/>
          <w:szCs w:val="24"/>
        </w:rPr>
        <w:t xml:space="preserve"> площадок</w:t>
      </w:r>
      <w:r w:rsidR="00B27865">
        <w:rPr>
          <w:rFonts w:ascii="Times New Roman" w:eastAsia="Times New Roman" w:hAnsi="Times New Roman"/>
          <w:sz w:val="24"/>
          <w:szCs w:val="24"/>
        </w:rPr>
        <w:t xml:space="preserve"> Куюмбинского</w:t>
      </w:r>
      <w:r w:rsidR="008A40F9">
        <w:rPr>
          <w:rFonts w:ascii="Times New Roman" w:eastAsia="Times New Roman" w:hAnsi="Times New Roman"/>
          <w:sz w:val="24"/>
          <w:szCs w:val="24"/>
        </w:rPr>
        <w:t xml:space="preserve"> ЛУ</w:t>
      </w:r>
      <w:r w:rsidR="00337226" w:rsidRPr="008E506D">
        <w:rPr>
          <w:rFonts w:ascii="Times New Roman" w:eastAsia="Times New Roman" w:hAnsi="Times New Roman"/>
          <w:sz w:val="24"/>
          <w:szCs w:val="24"/>
        </w:rPr>
        <w:t>;</w:t>
      </w:r>
    </w:p>
    <w:p w:rsidR="00842EB1" w:rsidRPr="00DA3D75" w:rsidRDefault="00DA3D75" w:rsidP="00DA3D75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1.2</w:t>
      </w:r>
      <w:r w:rsidR="0032196C" w:rsidRPr="008E506D">
        <w:rPr>
          <w:rFonts w:ascii="Times New Roman" w:eastAsia="Times New Roman" w:hAnsi="Times New Roman"/>
          <w:sz w:val="24"/>
          <w:szCs w:val="24"/>
        </w:rPr>
        <w:t>.2</w:t>
      </w:r>
      <w:r w:rsidR="00580AE8" w:rsidRPr="008E506D">
        <w:rPr>
          <w:rFonts w:ascii="Times New Roman" w:eastAsia="Times New Roman" w:hAnsi="Times New Roman"/>
          <w:sz w:val="24"/>
          <w:szCs w:val="24"/>
        </w:rPr>
        <w:t>. Лот № 2</w:t>
      </w:r>
      <w:r w:rsidR="008A41C9" w:rsidRPr="008E506D">
        <w:rPr>
          <w:rFonts w:ascii="Times New Roman" w:eastAsia="Times New Roman" w:hAnsi="Times New Roman"/>
          <w:sz w:val="24"/>
          <w:szCs w:val="24"/>
        </w:rPr>
        <w:t xml:space="preserve"> </w:t>
      </w:r>
      <w:r w:rsidR="00DB0577" w:rsidRPr="00DB0577">
        <w:rPr>
          <w:rFonts w:ascii="Times New Roman" w:eastAsia="Times New Roman" w:hAnsi="Times New Roman"/>
          <w:bCs/>
          <w:sz w:val="24"/>
          <w:szCs w:val="24"/>
        </w:rPr>
        <w:t xml:space="preserve">Выполнение работ по техническому обслуживанию и текущему  ремонту </w:t>
      </w:r>
      <w:r w:rsidRPr="00DA3D75">
        <w:rPr>
          <w:rFonts w:ascii="Times New Roman" w:eastAsia="Times New Roman" w:hAnsi="Times New Roman"/>
          <w:bCs/>
          <w:sz w:val="24"/>
          <w:szCs w:val="24"/>
        </w:rPr>
        <w:t xml:space="preserve">подъемных агрегатов для ремонта и бурения скважин </w:t>
      </w:r>
      <w:r w:rsidRPr="004A3426">
        <w:rPr>
          <w:rFonts w:ascii="Times New Roman" w:eastAsia="Times New Roman" w:hAnsi="Times New Roman"/>
          <w:bCs/>
          <w:sz w:val="24"/>
          <w:szCs w:val="24"/>
        </w:rPr>
        <w:t>БАРС-80</w:t>
      </w:r>
      <w:r w:rsidR="00973A0E" w:rsidRPr="004A3426">
        <w:rPr>
          <w:rFonts w:ascii="Times New Roman" w:eastAsia="Times New Roman" w:hAnsi="Times New Roman"/>
          <w:bCs/>
          <w:sz w:val="24"/>
          <w:szCs w:val="24"/>
        </w:rPr>
        <w:t>,</w:t>
      </w:r>
      <w:r w:rsidR="004A3426">
        <w:rPr>
          <w:rFonts w:ascii="Times New Roman" w:eastAsia="Times New Roman" w:hAnsi="Times New Roman"/>
          <w:bCs/>
          <w:sz w:val="24"/>
          <w:szCs w:val="24"/>
        </w:rPr>
        <w:t xml:space="preserve"> УПА-60А</w:t>
      </w:r>
      <w:r w:rsidR="00973A0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9132C" w:rsidRPr="008E506D">
        <w:rPr>
          <w:rFonts w:ascii="Times New Roman" w:eastAsia="Times New Roman" w:hAnsi="Times New Roman"/>
          <w:bCs/>
          <w:sz w:val="24"/>
          <w:szCs w:val="24"/>
        </w:rPr>
        <w:t>на объектах эксплуатационного б</w:t>
      </w:r>
      <w:r w:rsidR="00DF04DD">
        <w:rPr>
          <w:rFonts w:ascii="Times New Roman" w:eastAsia="Times New Roman" w:hAnsi="Times New Roman"/>
          <w:bCs/>
          <w:sz w:val="24"/>
          <w:szCs w:val="24"/>
        </w:rPr>
        <w:t>урения скважин</w:t>
      </w:r>
      <w:r w:rsidR="00402097">
        <w:rPr>
          <w:rFonts w:ascii="Times New Roman" w:eastAsia="Times New Roman" w:hAnsi="Times New Roman"/>
          <w:sz w:val="24"/>
          <w:szCs w:val="24"/>
        </w:rPr>
        <w:t xml:space="preserve"> к</w:t>
      </w:r>
      <w:r w:rsidR="00DF04DD">
        <w:rPr>
          <w:rFonts w:ascii="Times New Roman" w:eastAsia="Times New Roman" w:hAnsi="Times New Roman"/>
          <w:sz w:val="24"/>
          <w:szCs w:val="24"/>
        </w:rPr>
        <w:t>устовых площадок</w:t>
      </w:r>
      <w:r w:rsidR="00321DEF">
        <w:rPr>
          <w:rFonts w:ascii="Times New Roman" w:eastAsia="Times New Roman" w:hAnsi="Times New Roman"/>
          <w:sz w:val="24"/>
          <w:szCs w:val="24"/>
        </w:rPr>
        <w:t xml:space="preserve"> Восточно-Сузунского</w:t>
      </w:r>
      <w:r w:rsidR="008A40F9">
        <w:rPr>
          <w:rFonts w:ascii="Times New Roman" w:eastAsia="Times New Roman" w:hAnsi="Times New Roman"/>
          <w:sz w:val="24"/>
          <w:szCs w:val="24"/>
        </w:rPr>
        <w:t xml:space="preserve"> ЛУ</w:t>
      </w:r>
      <w:r w:rsidR="00337226" w:rsidRPr="008E506D">
        <w:rPr>
          <w:rFonts w:ascii="Times New Roman" w:eastAsia="Times New Roman" w:hAnsi="Times New Roman"/>
          <w:sz w:val="24"/>
          <w:szCs w:val="24"/>
        </w:rPr>
        <w:t>;</w:t>
      </w:r>
    </w:p>
    <w:p w:rsidR="001E6AEC" w:rsidRPr="001E6AEC" w:rsidRDefault="003D6A23" w:rsidP="001E6AEC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675F">
        <w:rPr>
          <w:rFonts w:ascii="Times New Roman" w:eastAsia="Times New Roman" w:hAnsi="Times New Roman"/>
          <w:sz w:val="24"/>
          <w:szCs w:val="24"/>
        </w:rPr>
        <w:t xml:space="preserve">*-номер кустовой площадки будет определен в период выполнения работ. </w:t>
      </w:r>
      <w:r w:rsidR="004A3426">
        <w:rPr>
          <w:rFonts w:ascii="Times New Roman" w:eastAsia="Times New Roman" w:hAnsi="Times New Roman"/>
          <w:sz w:val="24"/>
          <w:szCs w:val="24"/>
        </w:rPr>
        <w:t xml:space="preserve">Возможно перемещение Барс-80 </w:t>
      </w:r>
      <w:r w:rsidR="00321DEF">
        <w:rPr>
          <w:rFonts w:ascii="Times New Roman" w:eastAsia="Times New Roman" w:hAnsi="Times New Roman"/>
          <w:sz w:val="24"/>
          <w:szCs w:val="24"/>
        </w:rPr>
        <w:t xml:space="preserve">с Восточно-Сузунского ЛУ </w:t>
      </w:r>
      <w:r w:rsidR="004A3426">
        <w:rPr>
          <w:rFonts w:ascii="Times New Roman" w:eastAsia="Times New Roman" w:hAnsi="Times New Roman"/>
          <w:sz w:val="24"/>
          <w:szCs w:val="24"/>
        </w:rPr>
        <w:t>на площадки Куюмбинского ЛУ.</w:t>
      </w:r>
    </w:p>
    <w:p w:rsidR="001E6AEC" w:rsidRPr="00CD33BF" w:rsidRDefault="001E6AEC" w:rsidP="00EF79A9">
      <w:pPr>
        <w:spacing w:after="0"/>
        <w:ind w:left="12036"/>
        <w:outlineLvl w:val="1"/>
        <w:rPr>
          <w:rFonts w:ascii="Times New Roman" w:hAnsi="Times New Roman" w:cs="Times New Roman"/>
        </w:rPr>
      </w:pPr>
      <w:r w:rsidRPr="00CD33BF">
        <w:rPr>
          <w:rFonts w:ascii="Times New Roman" w:hAnsi="Times New Roman" w:cs="Times New Roman"/>
        </w:rPr>
        <w:t>Таблица 1</w:t>
      </w:r>
    </w:p>
    <w:tbl>
      <w:tblPr>
        <w:tblStyle w:val="a3"/>
        <w:tblpPr w:leftFromText="180" w:rightFromText="180" w:vertAnchor="text" w:horzAnchor="margin" w:tblpX="2167" w:tblpY="32"/>
        <w:tblW w:w="11165" w:type="dxa"/>
        <w:tblLook w:val="04A0" w:firstRow="1" w:lastRow="0" w:firstColumn="1" w:lastColumn="0" w:noHBand="0" w:noVBand="1"/>
      </w:tblPr>
      <w:tblGrid>
        <w:gridCol w:w="567"/>
        <w:gridCol w:w="1242"/>
        <w:gridCol w:w="1485"/>
        <w:gridCol w:w="2184"/>
        <w:gridCol w:w="1125"/>
        <w:gridCol w:w="1275"/>
        <w:gridCol w:w="1586"/>
        <w:gridCol w:w="1701"/>
      </w:tblGrid>
      <w:tr w:rsidR="001E6AEC" w:rsidRPr="00EF79A9" w:rsidTr="00E51140">
        <w:trPr>
          <w:trHeight w:val="405"/>
        </w:trPr>
        <w:tc>
          <w:tcPr>
            <w:tcW w:w="11165" w:type="dxa"/>
            <w:gridSpan w:val="8"/>
            <w:noWrap/>
            <w:vAlign w:val="center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ПЕРЕЧЕНЬ ПОДЪЕМНЫХ АГРЕГАТОВ</w:t>
            </w:r>
          </w:p>
        </w:tc>
      </w:tr>
      <w:tr w:rsidR="001E6AEC" w:rsidRPr="00EF79A9" w:rsidTr="00E51140">
        <w:trPr>
          <w:trHeight w:val="405"/>
        </w:trPr>
        <w:tc>
          <w:tcPr>
            <w:tcW w:w="567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№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Модель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Шасси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VIN, № шасси, зав. №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Год выпуска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Гос.№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Инв.№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Двигатель</w:t>
            </w:r>
          </w:p>
        </w:tc>
      </w:tr>
      <w:tr w:rsidR="001E6AEC" w:rsidRPr="00EF79A9" w:rsidTr="00E51140">
        <w:trPr>
          <w:trHeight w:val="312"/>
        </w:trPr>
        <w:tc>
          <w:tcPr>
            <w:tcW w:w="11165" w:type="dxa"/>
            <w:gridSpan w:val="8"/>
            <w:noWrap/>
          </w:tcPr>
          <w:p w:rsidR="001E6AEC" w:rsidRPr="00EF79A9" w:rsidRDefault="00E51140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 xml:space="preserve">Лот №1 - </w:t>
            </w:r>
            <w:proofErr w:type="spellStart"/>
            <w:r w:rsidR="001E6AEC"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>Куюмбинский</w:t>
            </w:r>
            <w:proofErr w:type="spellEnd"/>
            <w:r w:rsidR="001E6AEC" w:rsidRPr="00EF79A9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  <w:lang w:eastAsia="en-US"/>
              </w:rPr>
              <w:t xml:space="preserve"> ЛУ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БАРС80S0K0000268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7433ХС24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00-006128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Б1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 8050К0000267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7432ХС24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00-006129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Б1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КрАЗ-63221*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003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6512КВ24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00-011367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КрАЗ-63221*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004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7409КВ24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00-012386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КрАЗ-63221*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005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7414КВ24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00-012586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УБРСП-80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КрАЗ-63221*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006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2021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7415КВ24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00-012585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242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КрАЗ-65101</w:t>
            </w:r>
          </w:p>
        </w:tc>
        <w:tc>
          <w:tcPr>
            <w:tcW w:w="2184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50800528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2005</w:t>
            </w:r>
          </w:p>
        </w:tc>
        <w:tc>
          <w:tcPr>
            <w:tcW w:w="1275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К372ЕЕ88</w:t>
            </w:r>
          </w:p>
        </w:tc>
        <w:tc>
          <w:tcPr>
            <w:tcW w:w="1586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000020431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М2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60803563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2006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К652ЕЕ88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000021899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ДЕ2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60803569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2007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К651ЕЕ88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tabs>
                <w:tab w:val="center" w:pos="742"/>
              </w:tabs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000021659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ДЕ2</w:t>
            </w:r>
          </w:p>
        </w:tc>
      </w:tr>
      <w:tr w:rsidR="00E51140" w:rsidRPr="00EF79A9" w:rsidTr="00E51140">
        <w:trPr>
          <w:trHeight w:val="300"/>
        </w:trPr>
        <w:tc>
          <w:tcPr>
            <w:tcW w:w="567" w:type="dxa"/>
            <w:vMerge w:val="restart"/>
            <w:noWrap/>
            <w:vAlign w:val="center"/>
          </w:tcPr>
          <w:p w:rsidR="00E51140" w:rsidRPr="00EF79A9" w:rsidRDefault="00E51140" w:rsidP="00E51140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8897" w:type="dxa"/>
            <w:gridSpan w:val="6"/>
            <w:vMerge w:val="restart"/>
            <w:noWrap/>
            <w:vAlign w:val="center"/>
          </w:tcPr>
          <w:p w:rsidR="00E51140" w:rsidRPr="00EF79A9" w:rsidRDefault="00E51140" w:rsidP="00F212B7">
            <w:pPr>
              <w:tabs>
                <w:tab w:val="center" w:pos="742"/>
              </w:tabs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Шиномонтаж и ремонт колес вагон-домов и технологических емкостей на шасси</w:t>
            </w:r>
          </w:p>
        </w:tc>
        <w:tc>
          <w:tcPr>
            <w:tcW w:w="1701" w:type="dxa"/>
          </w:tcPr>
          <w:p w:rsidR="00E51140" w:rsidRPr="00EF79A9" w:rsidRDefault="00E51140" w:rsidP="001E6AEC">
            <w:pPr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Кол-во колес</w:t>
            </w:r>
          </w:p>
        </w:tc>
      </w:tr>
      <w:tr w:rsidR="00E51140" w:rsidRPr="00EF79A9" w:rsidTr="00EF79A9">
        <w:trPr>
          <w:trHeight w:val="64"/>
        </w:trPr>
        <w:tc>
          <w:tcPr>
            <w:tcW w:w="567" w:type="dxa"/>
            <w:vMerge/>
            <w:noWrap/>
          </w:tcPr>
          <w:p w:rsidR="00E51140" w:rsidRPr="00EF79A9" w:rsidRDefault="00E51140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8897" w:type="dxa"/>
            <w:gridSpan w:val="6"/>
            <w:vMerge/>
            <w:noWrap/>
          </w:tcPr>
          <w:p w:rsidR="00E51140" w:rsidRPr="00EF79A9" w:rsidRDefault="00E51140" w:rsidP="001E6AEC">
            <w:pPr>
              <w:tabs>
                <w:tab w:val="center" w:pos="742"/>
              </w:tabs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51140" w:rsidRPr="00EF79A9" w:rsidRDefault="00E51140" w:rsidP="00E51140">
            <w:pPr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40 шт.</w:t>
            </w:r>
          </w:p>
        </w:tc>
      </w:tr>
      <w:tr w:rsidR="001E6AEC" w:rsidRPr="00EF79A9" w:rsidTr="00E51140">
        <w:trPr>
          <w:trHeight w:val="300"/>
        </w:trPr>
        <w:tc>
          <w:tcPr>
            <w:tcW w:w="11165" w:type="dxa"/>
            <w:gridSpan w:val="8"/>
            <w:noWrap/>
          </w:tcPr>
          <w:p w:rsidR="001E6AEC" w:rsidRPr="00EF79A9" w:rsidRDefault="00E51140" w:rsidP="001E6A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b/>
                <w:sz w:val="20"/>
                <w:szCs w:val="28"/>
                <w:lang w:eastAsia="en-US"/>
              </w:rPr>
              <w:t xml:space="preserve">Лот №2 - </w:t>
            </w:r>
            <w:r w:rsidR="00784B7B" w:rsidRPr="00EF79A9">
              <w:rPr>
                <w:rFonts w:ascii="Times New Roman" w:eastAsia="Calibri" w:hAnsi="Times New Roman" w:cs="Times New Roman"/>
                <w:b/>
                <w:sz w:val="20"/>
                <w:szCs w:val="28"/>
                <w:lang w:eastAsia="en-US"/>
              </w:rPr>
              <w:t>Восточно-Сузунски</w:t>
            </w:r>
            <w:r w:rsidR="001E6AEC" w:rsidRPr="00EF79A9">
              <w:rPr>
                <w:rFonts w:ascii="Times New Roman" w:eastAsia="Calibri" w:hAnsi="Times New Roman" w:cs="Times New Roman"/>
                <w:b/>
                <w:sz w:val="20"/>
                <w:szCs w:val="28"/>
                <w:lang w:eastAsia="en-US"/>
              </w:rPr>
              <w:t>й ЛУ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1242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Барс-80</w:t>
            </w:r>
          </w:p>
        </w:tc>
        <w:tc>
          <w:tcPr>
            <w:tcW w:w="1485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КамАЗ</w:t>
            </w:r>
          </w:p>
        </w:tc>
        <w:tc>
          <w:tcPr>
            <w:tcW w:w="2184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БАРС80S0K0000269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7434ХС24</w:t>
            </w:r>
          </w:p>
        </w:tc>
        <w:tc>
          <w:tcPr>
            <w:tcW w:w="1586" w:type="dxa"/>
            <w:noWrap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00-006130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Б1</w:t>
            </w:r>
          </w:p>
        </w:tc>
      </w:tr>
      <w:tr w:rsidR="001E6AEC" w:rsidRPr="00EF79A9" w:rsidTr="00E51140">
        <w:trPr>
          <w:trHeight w:val="300"/>
        </w:trPr>
        <w:tc>
          <w:tcPr>
            <w:tcW w:w="567" w:type="dxa"/>
            <w:noWrap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1242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УПА-60А</w:t>
            </w:r>
          </w:p>
        </w:tc>
        <w:tc>
          <w:tcPr>
            <w:tcW w:w="148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КрАЗ-65053</w:t>
            </w:r>
          </w:p>
        </w:tc>
        <w:tc>
          <w:tcPr>
            <w:tcW w:w="2184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Y7А65053080809356</w:t>
            </w:r>
          </w:p>
        </w:tc>
        <w:tc>
          <w:tcPr>
            <w:tcW w:w="1125" w:type="dxa"/>
          </w:tcPr>
          <w:p w:rsidR="001E6AEC" w:rsidRPr="00EF79A9" w:rsidRDefault="001E6AEC" w:rsidP="001E6AEC">
            <w:pPr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2008</w:t>
            </w:r>
          </w:p>
        </w:tc>
        <w:tc>
          <w:tcPr>
            <w:tcW w:w="1275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8251ХВ24</w:t>
            </w:r>
          </w:p>
        </w:tc>
        <w:tc>
          <w:tcPr>
            <w:tcW w:w="1586" w:type="dxa"/>
            <w:noWrap/>
            <w:hideMark/>
          </w:tcPr>
          <w:p w:rsidR="001E6AEC" w:rsidRPr="00EF79A9" w:rsidRDefault="001E6AEC" w:rsidP="001E6AEC">
            <w:pPr>
              <w:outlineLvl w:val="1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000023009</w:t>
            </w:r>
          </w:p>
        </w:tc>
        <w:tc>
          <w:tcPr>
            <w:tcW w:w="1701" w:type="dxa"/>
          </w:tcPr>
          <w:p w:rsidR="001E6AEC" w:rsidRPr="00EF79A9" w:rsidRDefault="001E6AEC" w:rsidP="001E6AEC">
            <w:pPr>
              <w:rPr>
                <w:rFonts w:ascii="Times New Roman" w:hAnsi="Times New Roman" w:cs="Times New Roman"/>
                <w:sz w:val="20"/>
              </w:rPr>
            </w:pPr>
            <w:r w:rsidRPr="00EF79A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ЯМЗ-238 ДЕ2</w:t>
            </w:r>
          </w:p>
        </w:tc>
      </w:tr>
    </w:tbl>
    <w:p w:rsidR="00085A13" w:rsidRPr="00C01063" w:rsidRDefault="00453F7B" w:rsidP="00085A13">
      <w:pPr>
        <w:pStyle w:val="a4"/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1063">
        <w:rPr>
          <w:rFonts w:ascii="Times New Roman" w:eastAsia="Times New Roman" w:hAnsi="Times New Roman"/>
          <w:sz w:val="24"/>
          <w:szCs w:val="24"/>
          <w:u w:val="single"/>
        </w:rPr>
        <w:lastRenderedPageBreak/>
        <w:t>Участник закупки может подать оферту как на один лот, так и на все указанные лоты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386867" w:rsidRPr="00C01063" w:rsidRDefault="00386867" w:rsidP="00A87F77">
      <w:pPr>
        <w:spacing w:after="0" w:line="240" w:lineRule="auto"/>
        <w:ind w:firstLine="432"/>
        <w:rPr>
          <w:rFonts w:ascii="Times New Roman" w:hAnsi="Times New Roman"/>
          <w:sz w:val="24"/>
          <w:szCs w:val="24"/>
        </w:rPr>
      </w:pPr>
      <w:r w:rsidRPr="00C01063">
        <w:rPr>
          <w:rFonts w:ascii="Times New Roman" w:hAnsi="Times New Roman"/>
          <w:iCs/>
          <w:sz w:val="24"/>
          <w:szCs w:val="24"/>
        </w:rPr>
        <w:t xml:space="preserve">Лоты являются </w:t>
      </w:r>
      <w:r w:rsidR="005066AD">
        <w:rPr>
          <w:rFonts w:ascii="Times New Roman" w:hAnsi="Times New Roman"/>
          <w:iCs/>
          <w:sz w:val="24"/>
          <w:szCs w:val="24"/>
        </w:rPr>
        <w:t>не</w:t>
      </w:r>
      <w:r w:rsidRPr="00C01063">
        <w:rPr>
          <w:rFonts w:ascii="Times New Roman" w:hAnsi="Times New Roman"/>
          <w:iCs/>
          <w:sz w:val="24"/>
          <w:szCs w:val="24"/>
        </w:rPr>
        <w:t xml:space="preserve">делимыми. </w:t>
      </w:r>
      <w:r w:rsidRPr="00C01063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</w:t>
      </w:r>
      <w:r w:rsidR="005066AD">
        <w:rPr>
          <w:rFonts w:ascii="Times New Roman" w:hAnsi="Times New Roman"/>
          <w:sz w:val="24"/>
          <w:szCs w:val="24"/>
        </w:rPr>
        <w:t>го</w:t>
      </w:r>
      <w:r w:rsidRPr="00C01063">
        <w:rPr>
          <w:rFonts w:ascii="Times New Roman" w:hAnsi="Times New Roman"/>
          <w:sz w:val="24"/>
          <w:szCs w:val="24"/>
        </w:rPr>
        <w:t xml:space="preserve"> </w:t>
      </w:r>
      <w:r w:rsidR="005066AD">
        <w:rPr>
          <w:rFonts w:ascii="Times New Roman" w:hAnsi="Times New Roman"/>
          <w:sz w:val="24"/>
          <w:szCs w:val="24"/>
        </w:rPr>
        <w:t>лота</w:t>
      </w:r>
      <w:r w:rsidRPr="00C01063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E2024" w:rsidRDefault="00FE2024" w:rsidP="00FE2024">
      <w:pPr>
        <w:pStyle w:val="a4"/>
        <w:spacing w:after="0" w:line="240" w:lineRule="auto"/>
        <w:ind w:left="999"/>
        <w:rPr>
          <w:rFonts w:ascii="Times New Roman" w:eastAsia="Times New Roman" w:hAnsi="Times New Roman"/>
          <w:sz w:val="24"/>
          <w:szCs w:val="24"/>
        </w:rPr>
      </w:pPr>
    </w:p>
    <w:p w:rsidR="005C2625" w:rsidRDefault="00125334" w:rsidP="00653DCE">
      <w:pPr>
        <w:pStyle w:val="a4"/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1063">
        <w:rPr>
          <w:rFonts w:ascii="Times New Roman" w:eastAsia="Times New Roman" w:hAnsi="Times New Roman"/>
          <w:sz w:val="24"/>
          <w:szCs w:val="24"/>
        </w:rPr>
        <w:tab/>
      </w:r>
      <w:r w:rsidRPr="00C01063"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сроки </w:t>
      </w:r>
      <w:r w:rsidR="009F7ADB" w:rsidRPr="00C01063">
        <w:rPr>
          <w:rFonts w:ascii="Times New Roman" w:eastAsia="Times New Roman" w:hAnsi="Times New Roman"/>
          <w:sz w:val="24"/>
          <w:szCs w:val="24"/>
          <w:u w:val="single"/>
        </w:rPr>
        <w:t>услуг</w:t>
      </w:r>
      <w:r w:rsidRPr="00C01063">
        <w:rPr>
          <w:rFonts w:ascii="Times New Roman" w:eastAsia="Times New Roman" w:hAnsi="Times New Roman"/>
          <w:sz w:val="24"/>
          <w:szCs w:val="24"/>
        </w:rPr>
        <w:t>:</w:t>
      </w:r>
    </w:p>
    <w:p w:rsidR="008A41C9" w:rsidRPr="00580AE8" w:rsidRDefault="00DC3D07" w:rsidP="008A41C9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1.4</w:t>
      </w:r>
      <w:r w:rsidR="0032196C" w:rsidRPr="00580AE8">
        <w:rPr>
          <w:rFonts w:ascii="Times New Roman" w:eastAsia="Times New Roman" w:hAnsi="Times New Roman"/>
          <w:sz w:val="24"/>
          <w:szCs w:val="24"/>
        </w:rPr>
        <w:t>.1. Лот №1</w:t>
      </w:r>
      <w:r w:rsidR="008A41C9" w:rsidRPr="00580AE8">
        <w:rPr>
          <w:rFonts w:ascii="Times New Roman" w:eastAsia="Times New Roman" w:hAnsi="Times New Roman"/>
          <w:sz w:val="24"/>
          <w:szCs w:val="24"/>
        </w:rPr>
        <w:t xml:space="preserve"> с </w:t>
      </w:r>
      <w:r w:rsidR="00E35F6B">
        <w:rPr>
          <w:rFonts w:ascii="Times New Roman" w:eastAsia="Times New Roman" w:hAnsi="Times New Roman"/>
          <w:sz w:val="24"/>
          <w:szCs w:val="24"/>
        </w:rPr>
        <w:t xml:space="preserve">Января 2023 </w:t>
      </w:r>
      <w:r w:rsidR="00BB1CD7" w:rsidRPr="00580AE8">
        <w:rPr>
          <w:rFonts w:ascii="Times New Roman" w:eastAsia="Times New Roman" w:hAnsi="Times New Roman"/>
          <w:sz w:val="24"/>
          <w:szCs w:val="24"/>
        </w:rPr>
        <w:t>г. по 31.12.202</w:t>
      </w:r>
      <w:r w:rsidR="00456BFD">
        <w:rPr>
          <w:rFonts w:ascii="Times New Roman" w:eastAsia="Times New Roman" w:hAnsi="Times New Roman"/>
          <w:sz w:val="24"/>
          <w:szCs w:val="24"/>
        </w:rPr>
        <w:t>3</w:t>
      </w:r>
      <w:r w:rsidR="00BB1CD7" w:rsidRPr="00580AE8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6B1EAE" w:rsidRPr="00580AE8" w:rsidRDefault="00DC3D07" w:rsidP="008A41C9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1.4</w:t>
      </w:r>
      <w:r w:rsidR="00751B3E" w:rsidRPr="00580AE8">
        <w:rPr>
          <w:rFonts w:ascii="Times New Roman" w:eastAsia="Times New Roman" w:hAnsi="Times New Roman"/>
          <w:sz w:val="24"/>
          <w:szCs w:val="24"/>
        </w:rPr>
        <w:t>.</w:t>
      </w:r>
      <w:r w:rsidR="0032196C" w:rsidRPr="00580AE8">
        <w:rPr>
          <w:rFonts w:ascii="Times New Roman" w:eastAsia="Times New Roman" w:hAnsi="Times New Roman"/>
          <w:sz w:val="24"/>
          <w:szCs w:val="24"/>
        </w:rPr>
        <w:t>2</w:t>
      </w:r>
      <w:r w:rsidR="00751B3E" w:rsidRPr="00580AE8">
        <w:rPr>
          <w:rFonts w:ascii="Times New Roman" w:eastAsia="Times New Roman" w:hAnsi="Times New Roman"/>
          <w:sz w:val="24"/>
          <w:szCs w:val="24"/>
        </w:rPr>
        <w:t>. Лот №</w:t>
      </w:r>
      <w:r w:rsidR="0032196C" w:rsidRPr="00580AE8">
        <w:rPr>
          <w:rFonts w:ascii="Times New Roman" w:eastAsia="Times New Roman" w:hAnsi="Times New Roman"/>
          <w:sz w:val="24"/>
          <w:szCs w:val="24"/>
        </w:rPr>
        <w:t>2</w:t>
      </w:r>
      <w:r w:rsidR="001C38F6" w:rsidRPr="00580AE8">
        <w:rPr>
          <w:rFonts w:ascii="Times New Roman" w:eastAsia="Times New Roman" w:hAnsi="Times New Roman"/>
          <w:sz w:val="24"/>
          <w:szCs w:val="24"/>
        </w:rPr>
        <w:t xml:space="preserve"> </w:t>
      </w:r>
      <w:r w:rsidR="006B1EAE" w:rsidRPr="00580AE8">
        <w:rPr>
          <w:rFonts w:ascii="Times New Roman" w:eastAsia="Times New Roman" w:hAnsi="Times New Roman"/>
          <w:sz w:val="24"/>
          <w:szCs w:val="24"/>
        </w:rPr>
        <w:t xml:space="preserve">с </w:t>
      </w:r>
      <w:r w:rsidR="00E35F6B">
        <w:rPr>
          <w:rFonts w:ascii="Times New Roman" w:eastAsia="Times New Roman" w:hAnsi="Times New Roman"/>
          <w:sz w:val="24"/>
          <w:szCs w:val="24"/>
        </w:rPr>
        <w:t xml:space="preserve">Января 2023 </w:t>
      </w:r>
      <w:r w:rsidR="00E35F6B" w:rsidRPr="00580AE8">
        <w:rPr>
          <w:rFonts w:ascii="Times New Roman" w:eastAsia="Times New Roman" w:hAnsi="Times New Roman"/>
          <w:sz w:val="24"/>
          <w:szCs w:val="24"/>
        </w:rPr>
        <w:t>г.</w:t>
      </w:r>
      <w:r w:rsidR="00BB1CD7" w:rsidRPr="00580AE8">
        <w:rPr>
          <w:rFonts w:ascii="Times New Roman" w:eastAsia="Times New Roman" w:hAnsi="Times New Roman"/>
          <w:sz w:val="24"/>
          <w:szCs w:val="24"/>
        </w:rPr>
        <w:t xml:space="preserve"> по 31.12.202</w:t>
      </w:r>
      <w:r w:rsidR="00456BFD">
        <w:rPr>
          <w:rFonts w:ascii="Times New Roman" w:eastAsia="Times New Roman" w:hAnsi="Times New Roman"/>
          <w:sz w:val="24"/>
          <w:szCs w:val="24"/>
        </w:rPr>
        <w:t>3</w:t>
      </w:r>
      <w:r w:rsidR="00BB1CD7" w:rsidRPr="00580AE8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FE2024" w:rsidRDefault="00FE2024" w:rsidP="00130C9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30C91" w:rsidRPr="00C01063" w:rsidRDefault="00DC3D07" w:rsidP="001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1.5</w:t>
      </w:r>
      <w:r w:rsidR="00130C91" w:rsidRPr="00C01063">
        <w:rPr>
          <w:rFonts w:ascii="Times New Roman" w:eastAsia="Times New Roman" w:hAnsi="Times New Roman"/>
          <w:sz w:val="24"/>
          <w:szCs w:val="24"/>
        </w:rPr>
        <w:t>.</w:t>
      </w:r>
      <w:r w:rsidR="00130C91" w:rsidRPr="00C01063">
        <w:rPr>
          <w:rFonts w:ascii="Times New Roman" w:eastAsia="Times New Roman" w:hAnsi="Times New Roman"/>
          <w:sz w:val="24"/>
          <w:szCs w:val="24"/>
        </w:rPr>
        <w:tab/>
      </w:r>
      <w:r w:rsidR="00130C91" w:rsidRPr="00C01063">
        <w:rPr>
          <w:rFonts w:ascii="Times New Roman" w:eastAsia="Times New Roman" w:hAnsi="Times New Roman" w:cs="Times New Roman"/>
          <w:sz w:val="24"/>
          <w:szCs w:val="24"/>
          <w:u w:val="single"/>
        </w:rPr>
        <w:t>Место оказания услуг</w:t>
      </w:r>
      <w:r w:rsidR="00130C91" w:rsidRPr="00C010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</w:p>
    <w:p w:rsidR="00965638" w:rsidRPr="00C01063" w:rsidRDefault="005C2625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063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Административное положение: </w:t>
      </w:r>
      <w:r w:rsidR="00965638" w:rsidRPr="00C01063">
        <w:rPr>
          <w:rFonts w:ascii="Times New Roman" w:eastAsia="Times New Roman" w:hAnsi="Times New Roman" w:cs="Times New Roman"/>
          <w:sz w:val="24"/>
          <w:szCs w:val="24"/>
        </w:rPr>
        <w:t xml:space="preserve">Россия, Красноярский край, </w:t>
      </w:r>
      <w:r w:rsidRPr="00C01063">
        <w:rPr>
          <w:rFonts w:ascii="Times New Roman" w:eastAsia="Times New Roman" w:hAnsi="Times New Roman" w:cs="Times New Roman"/>
          <w:sz w:val="24"/>
          <w:szCs w:val="24"/>
        </w:rPr>
        <w:t>Эвенкийский муниципальный район</w:t>
      </w:r>
    </w:p>
    <w:p w:rsidR="00965638" w:rsidRPr="00C01063" w:rsidRDefault="00337226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Лицензионные участки</w:t>
      </w:r>
      <w:r w:rsidR="00965638" w:rsidRPr="00C010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C2625" w:rsidRPr="00C01063">
        <w:rPr>
          <w:rFonts w:ascii="Times New Roman" w:eastAsia="Times New Roman" w:hAnsi="Times New Roman" w:cs="Times New Roman"/>
          <w:sz w:val="24"/>
          <w:szCs w:val="24"/>
        </w:rPr>
        <w:t>Куюмбинск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6A7E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4B7B">
        <w:rPr>
          <w:rFonts w:ascii="Times New Roman" w:eastAsia="Times New Roman" w:hAnsi="Times New Roman" w:cs="Times New Roman"/>
          <w:sz w:val="24"/>
          <w:szCs w:val="24"/>
        </w:rPr>
        <w:t>Восточно-Сузунски</w:t>
      </w:r>
      <w:r w:rsidR="006A7EA6" w:rsidRPr="00784B7B">
        <w:rPr>
          <w:rFonts w:ascii="Times New Roman" w:eastAsia="Times New Roman" w:hAnsi="Times New Roman" w:cs="Times New Roman"/>
          <w:sz w:val="24"/>
          <w:szCs w:val="24"/>
        </w:rPr>
        <w:t>й</w:t>
      </w:r>
      <w:r w:rsidR="000F1E1A" w:rsidRPr="00784B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7F77" w:rsidRPr="00C01063" w:rsidRDefault="00A87F77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638" w:rsidRPr="00C01063" w:rsidRDefault="00DC3D07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</w:t>
      </w:r>
      <w:r w:rsidR="00965638" w:rsidRPr="00A81C58">
        <w:rPr>
          <w:rFonts w:ascii="Times New Roman" w:eastAsia="Times New Roman" w:hAnsi="Times New Roman" w:cs="Times New Roman"/>
          <w:sz w:val="24"/>
          <w:szCs w:val="24"/>
        </w:rPr>
        <w:t>. Планируемый объем услуг</w:t>
      </w:r>
      <w:r w:rsidR="00965638" w:rsidRPr="00C0106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427A06">
        <w:rPr>
          <w:rFonts w:ascii="Times New Roman" w:eastAsia="Times New Roman" w:hAnsi="Times New Roman" w:cs="Times New Roman"/>
          <w:sz w:val="24"/>
          <w:szCs w:val="24"/>
        </w:rPr>
        <w:t>Приложении 1</w:t>
      </w:r>
      <w:r w:rsidR="00BB41BA" w:rsidRPr="00BB41BA">
        <w:rPr>
          <w:rFonts w:ascii="Times New Roman" w:eastAsia="Times New Roman" w:hAnsi="Times New Roman" w:cs="Times New Roman"/>
          <w:sz w:val="24"/>
          <w:szCs w:val="24"/>
        </w:rPr>
        <w:t xml:space="preserve"> к настоящим Требованиям к предмету оферты.</w:t>
      </w:r>
      <w:r w:rsidR="00C15C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7F77" w:rsidRPr="00C01063" w:rsidRDefault="00A87F77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9AC" w:rsidRDefault="00DC3D07" w:rsidP="00E95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1.7</w:t>
      </w:r>
      <w:r w:rsidR="00A81C58">
        <w:rPr>
          <w:rFonts w:ascii="Times New Roman" w:eastAsia="Times New Roman" w:hAnsi="Times New Roman"/>
          <w:sz w:val="24"/>
          <w:szCs w:val="24"/>
        </w:rPr>
        <w:t xml:space="preserve">. </w:t>
      </w:r>
      <w:r w:rsidR="006A7EA6">
        <w:rPr>
          <w:rFonts w:ascii="Times New Roman" w:eastAsia="Times New Roman" w:hAnsi="Times New Roman"/>
          <w:sz w:val="24"/>
          <w:szCs w:val="24"/>
        </w:rPr>
        <w:t>Заявленная стоимость услуг</w:t>
      </w:r>
      <w:r w:rsidR="00653DCE" w:rsidRPr="00653DCE">
        <w:rPr>
          <w:rFonts w:ascii="Times New Roman" w:eastAsia="Times New Roman" w:hAnsi="Times New Roman"/>
          <w:sz w:val="24"/>
          <w:szCs w:val="24"/>
        </w:rPr>
        <w:t xml:space="preserve"> должна включать в себя все издержки и налоги по организации </w:t>
      </w:r>
      <w:r w:rsidR="006A7EA6">
        <w:rPr>
          <w:rFonts w:ascii="Times New Roman" w:eastAsia="Times New Roman" w:hAnsi="Times New Roman"/>
          <w:sz w:val="24"/>
          <w:szCs w:val="24"/>
        </w:rPr>
        <w:t>ТО и Р спецтехники</w:t>
      </w:r>
      <w:r w:rsidR="00653DCE" w:rsidRPr="00653DCE">
        <w:rPr>
          <w:rFonts w:ascii="Times New Roman" w:eastAsia="Times New Roman" w:hAnsi="Times New Roman"/>
          <w:sz w:val="24"/>
          <w:szCs w:val="24"/>
        </w:rPr>
        <w:t xml:space="preserve"> (в том числе питание персонала, ремонт автотранспорта,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="00653DCE"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="00E95075"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="00653DCE" w:rsidRPr="00E95075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 и т.д., перевахтовка персонала (в зависимости от выбранного варианта организации доставки Исполнителем/Заказчиком), которые подлежат выплате,  и действует на протяжении всего периода действия договора, а также все затраты возникающие в период</w:t>
      </w:r>
      <w:r w:rsidR="00653DCE" w:rsidRPr="00653DCE">
        <w:rPr>
          <w:rFonts w:ascii="Times New Roman" w:eastAsia="Times New Roman" w:hAnsi="Times New Roman"/>
          <w:sz w:val="24"/>
          <w:szCs w:val="24"/>
        </w:rPr>
        <w:t xml:space="preserve"> распространения коронавирусной инфекции  2019-nCoV на территории Красноярского</w:t>
      </w:r>
      <w:r w:rsidR="00E95075">
        <w:rPr>
          <w:rFonts w:ascii="Times New Roman" w:eastAsia="Times New Roman" w:hAnsi="Times New Roman"/>
          <w:sz w:val="24"/>
          <w:szCs w:val="24"/>
        </w:rPr>
        <w:t xml:space="preserve"> края</w:t>
      </w:r>
      <w:r w:rsidR="00653DCE" w:rsidRPr="00653DCE">
        <w:rPr>
          <w:rFonts w:ascii="Times New Roman" w:eastAsia="Times New Roman" w:hAnsi="Times New Roman"/>
          <w:sz w:val="24"/>
          <w:szCs w:val="24"/>
        </w:rPr>
        <w:t>.</w:t>
      </w:r>
    </w:p>
    <w:p w:rsidR="00653DCE" w:rsidRPr="00EF79A9" w:rsidRDefault="00653DCE" w:rsidP="00E95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E09AC" w:rsidRPr="00EF79A9" w:rsidRDefault="00653DCE" w:rsidP="0096563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F79A9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:rsidR="0020585D" w:rsidRPr="00EF79A9" w:rsidRDefault="0020585D" w:rsidP="0096563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0585D" w:rsidRPr="00EF79A9" w:rsidRDefault="0020585D" w:rsidP="0096563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F79A9">
        <w:rPr>
          <w:rFonts w:ascii="Times New Roman" w:eastAsia="Times New Roman" w:hAnsi="Times New Roman"/>
          <w:sz w:val="24"/>
          <w:szCs w:val="24"/>
        </w:rPr>
        <w:t xml:space="preserve">При подаче оферты на несколько лотов, то тарифы на одни и те же транспортные </w:t>
      </w:r>
      <w:r w:rsidR="00DF30C6" w:rsidRPr="00EF79A9">
        <w:rPr>
          <w:rFonts w:ascii="Times New Roman" w:eastAsia="Times New Roman" w:hAnsi="Times New Roman"/>
          <w:sz w:val="24"/>
          <w:szCs w:val="24"/>
        </w:rPr>
        <w:t xml:space="preserve">средства по разным лотам </w:t>
      </w:r>
      <w:r w:rsidRPr="00EF79A9">
        <w:rPr>
          <w:rFonts w:ascii="Times New Roman" w:eastAsia="Times New Roman" w:hAnsi="Times New Roman"/>
          <w:sz w:val="24"/>
          <w:szCs w:val="24"/>
        </w:rPr>
        <w:t>должны быть одинаковыми</w:t>
      </w:r>
      <w:r w:rsidR="009D3125" w:rsidRPr="00EF79A9">
        <w:rPr>
          <w:rFonts w:ascii="Times New Roman" w:eastAsia="Times New Roman" w:hAnsi="Times New Roman"/>
          <w:sz w:val="24"/>
          <w:szCs w:val="24"/>
        </w:rPr>
        <w:t>.</w:t>
      </w:r>
    </w:p>
    <w:p w:rsidR="0020585D" w:rsidRPr="00EF79A9" w:rsidRDefault="0020585D" w:rsidP="009656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F79A9" w:rsidRDefault="00DC3D07" w:rsidP="00205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9A9">
        <w:rPr>
          <w:rFonts w:ascii="Times New Roman" w:eastAsia="Times New Roman" w:hAnsi="Times New Roman" w:cs="Times New Roman"/>
          <w:sz w:val="24"/>
          <w:szCs w:val="24"/>
        </w:rPr>
        <w:t>1.8</w:t>
      </w:r>
      <w:r w:rsidR="00A81C58" w:rsidRPr="00EF79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79A9">
        <w:rPr>
          <w:rFonts w:ascii="Times New Roman" w:eastAsia="Times New Roman" w:hAnsi="Times New Roman" w:cs="Times New Roman"/>
          <w:sz w:val="24"/>
          <w:szCs w:val="24"/>
        </w:rPr>
        <w:t xml:space="preserve"> Опцион:</w:t>
      </w:r>
    </w:p>
    <w:p w:rsidR="0020585D" w:rsidRPr="00EF79A9" w:rsidRDefault="0020585D" w:rsidP="00205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9A9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 w:rsidR="00DF30C6" w:rsidRPr="00EF79A9">
        <w:rPr>
          <w:rFonts w:ascii="Times New Roman" w:eastAsia="Times New Roman" w:hAnsi="Times New Roman" w:cs="Times New Roman"/>
          <w:sz w:val="24"/>
          <w:szCs w:val="24"/>
        </w:rPr>
        <w:t>5</w:t>
      </w:r>
      <w:r w:rsidR="00277259" w:rsidRPr="00EF79A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79A9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3D23BA" w:rsidRPr="00EF79A9">
        <w:rPr>
          <w:rFonts w:ascii="Times New Roman" w:hAnsi="Times New Roman" w:cs="Times New Roman"/>
          <w:sz w:val="24"/>
          <w:szCs w:val="24"/>
        </w:rPr>
        <w:t>в сторону увеличения объема УСЛУГ в количественном выражении</w:t>
      </w:r>
    </w:p>
    <w:p w:rsidR="0020585D" w:rsidRPr="00EF79A9" w:rsidRDefault="00DF30C6" w:rsidP="00EF790A">
      <w:pPr>
        <w:keepLines/>
        <w:tabs>
          <w:tab w:val="left" w:pos="570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F79A9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-5</w:t>
      </w:r>
      <w:r w:rsidR="0020585D" w:rsidRPr="00EF79A9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="003D23BA" w:rsidRPr="00EF79A9">
        <w:rPr>
          <w:rFonts w:ascii="Times New Roman" w:hAnsi="Times New Roman" w:cs="Times New Roman"/>
          <w:sz w:val="24"/>
          <w:szCs w:val="24"/>
        </w:rPr>
        <w:t>в сторону уменьшения объема УСЛУГ в количественном выражении.</w:t>
      </w:r>
    </w:p>
    <w:p w:rsidR="00277259" w:rsidRPr="00EF79A9" w:rsidRDefault="00277259" w:rsidP="003D23BA">
      <w:pPr>
        <w:tabs>
          <w:tab w:val="left" w:pos="57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9A9">
        <w:rPr>
          <w:rFonts w:ascii="Times New Roman" w:eastAsia="Times New Roman" w:hAnsi="Times New Roman" w:cs="Times New Roman"/>
          <w:sz w:val="24"/>
          <w:szCs w:val="24"/>
        </w:rPr>
        <w:t xml:space="preserve">Под Опционом </w:t>
      </w:r>
      <w:r w:rsidR="003D23BA" w:rsidRPr="00EF79A9">
        <w:rPr>
          <w:rFonts w:ascii="Times New Roman" w:hAnsi="Times New Roman" w:cs="Times New Roman"/>
          <w:sz w:val="24"/>
          <w:szCs w:val="24"/>
        </w:rPr>
        <w:t xml:space="preserve">понимается право </w:t>
      </w:r>
      <w:r w:rsidR="003D23BA" w:rsidRPr="00EF79A9">
        <w:rPr>
          <w:rFonts w:ascii="Times New Roman" w:hAnsi="Times New Roman" w:cs="Times New Roman"/>
          <w:spacing w:val="-2"/>
          <w:sz w:val="24"/>
          <w:szCs w:val="24"/>
        </w:rPr>
        <w:t>Заказчика</w:t>
      </w:r>
      <w:r w:rsidR="003D23BA" w:rsidRPr="00EF79A9">
        <w:rPr>
          <w:rFonts w:ascii="Times New Roman" w:hAnsi="Times New Roman" w:cs="Times New Roman"/>
          <w:sz w:val="24"/>
          <w:szCs w:val="24"/>
        </w:rPr>
        <w:t xml:space="preserve"> уменьшить (-) или увеличить (+) </w:t>
      </w:r>
      <w:r w:rsidR="003D23BA" w:rsidRPr="00EF79A9">
        <w:rPr>
          <w:rFonts w:ascii="Times New Roman" w:hAnsi="Times New Roman" w:cs="Times New Roman"/>
          <w:color w:val="000000"/>
          <w:sz w:val="24"/>
          <w:szCs w:val="24"/>
        </w:rPr>
        <w:t>объем оказываемых Услуг</w:t>
      </w:r>
      <w:r w:rsidR="002201B5" w:rsidRPr="00EF79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0CB5" w:rsidRPr="00EF79A9">
        <w:rPr>
          <w:rFonts w:ascii="Times New Roman" w:hAnsi="Times New Roman" w:cs="Times New Roman"/>
          <w:sz w:val="24"/>
          <w:szCs w:val="24"/>
        </w:rPr>
        <w:t>в пределах,</w:t>
      </w:r>
      <w:r w:rsidR="003D23BA" w:rsidRPr="00EF79A9">
        <w:rPr>
          <w:rFonts w:ascii="Times New Roman" w:hAnsi="Times New Roman" w:cs="Times New Roman"/>
          <w:sz w:val="24"/>
          <w:szCs w:val="24"/>
        </w:rPr>
        <w:t xml:space="preserve"> согласованных Сторонами без изменения остальных согласованных условий, в том числе без изменения цен, согласованных в ДОГОВОРЕ.</w:t>
      </w:r>
    </w:p>
    <w:p w:rsidR="003D23BA" w:rsidRPr="00EF79A9" w:rsidRDefault="003D23BA" w:rsidP="003D23BA">
      <w:pPr>
        <w:tabs>
          <w:tab w:val="left" w:pos="57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41D1" w:rsidRPr="00EF79A9" w:rsidRDefault="009F7ADB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eastAsia="Times New Roman" w:hAnsi="Times New Roman"/>
          <w:sz w:val="24"/>
          <w:szCs w:val="24"/>
        </w:rPr>
        <w:t>1.</w:t>
      </w:r>
      <w:r w:rsidR="00DC3D07" w:rsidRPr="00EF79A9">
        <w:rPr>
          <w:rFonts w:ascii="Times New Roman" w:eastAsia="Times New Roman" w:hAnsi="Times New Roman"/>
          <w:sz w:val="24"/>
          <w:szCs w:val="24"/>
        </w:rPr>
        <w:t>9</w:t>
      </w:r>
      <w:r w:rsidRPr="00EF79A9">
        <w:rPr>
          <w:rFonts w:ascii="Times New Roman" w:eastAsia="Times New Roman" w:hAnsi="Times New Roman"/>
          <w:sz w:val="24"/>
          <w:szCs w:val="24"/>
        </w:rPr>
        <w:t>.</w:t>
      </w:r>
      <w:r w:rsidR="009D3125" w:rsidRPr="00EF79A9">
        <w:rPr>
          <w:rFonts w:ascii="Times New Roman" w:eastAsia="Times New Roman" w:hAnsi="Times New Roman"/>
          <w:sz w:val="24"/>
          <w:szCs w:val="24"/>
        </w:rPr>
        <w:t xml:space="preserve"> </w:t>
      </w:r>
      <w:r w:rsidR="001F263C" w:rsidRPr="00EF79A9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  <w:r w:rsidR="000241D1" w:rsidRPr="00EF79A9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0241D1" w:rsidRPr="00EF79A9" w:rsidRDefault="000241D1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0241D1" w:rsidRPr="00EF79A9" w:rsidRDefault="000241D1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hAnsi="Times New Roman"/>
          <w:sz w:val="24"/>
          <w:szCs w:val="24"/>
        </w:rPr>
        <w:t>Тел./факс: (391)274-86-81</w:t>
      </w:r>
      <w:proofErr w:type="gramStart"/>
      <w:r w:rsidRPr="00EF79A9">
        <w:rPr>
          <w:rFonts w:ascii="Times New Roman" w:hAnsi="Times New Roman"/>
          <w:sz w:val="24"/>
          <w:szCs w:val="24"/>
        </w:rPr>
        <w:t>/(</w:t>
      </w:r>
      <w:proofErr w:type="gramEnd"/>
      <w:r w:rsidRPr="00EF79A9">
        <w:rPr>
          <w:rFonts w:ascii="Times New Roman" w:hAnsi="Times New Roman"/>
          <w:sz w:val="24"/>
          <w:szCs w:val="24"/>
        </w:rPr>
        <w:t xml:space="preserve">391)274-86-82 </w:t>
      </w:r>
    </w:p>
    <w:p w:rsidR="000241D1" w:rsidRPr="00EF79A9" w:rsidRDefault="000241D1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hAnsi="Times New Roman"/>
          <w:sz w:val="24"/>
          <w:szCs w:val="24"/>
        </w:rPr>
        <w:lastRenderedPageBreak/>
        <w:t>ОГРН 103 880 000 3990</w:t>
      </w:r>
    </w:p>
    <w:p w:rsidR="000241D1" w:rsidRPr="00EF79A9" w:rsidRDefault="000241D1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hAnsi="Times New Roman"/>
          <w:sz w:val="24"/>
          <w:szCs w:val="24"/>
        </w:rPr>
        <w:t>ИНН/КПП 880 101 1908/246 501 001</w:t>
      </w:r>
    </w:p>
    <w:p w:rsidR="000241D1" w:rsidRPr="00EF79A9" w:rsidRDefault="000241D1" w:rsidP="000241D1">
      <w:pPr>
        <w:contextualSpacing/>
        <w:rPr>
          <w:rFonts w:ascii="Times New Roman" w:hAnsi="Times New Roman"/>
          <w:sz w:val="24"/>
          <w:szCs w:val="24"/>
        </w:rPr>
      </w:pPr>
      <w:r w:rsidRPr="00EF79A9">
        <w:rPr>
          <w:rFonts w:ascii="Times New Roman" w:hAnsi="Times New Roman"/>
          <w:sz w:val="24"/>
          <w:szCs w:val="24"/>
        </w:rPr>
        <w:t>ОКПО 47833210</w:t>
      </w:r>
    </w:p>
    <w:p w:rsidR="000241D1" w:rsidRPr="00EF79A9" w:rsidRDefault="000241D1" w:rsidP="000241D1">
      <w:pPr>
        <w:contextualSpacing/>
        <w:rPr>
          <w:rFonts w:ascii="Times New Roman" w:hAnsi="Times New Roman"/>
          <w:bCs/>
          <w:iCs/>
          <w:sz w:val="24"/>
          <w:szCs w:val="24"/>
        </w:rPr>
      </w:pPr>
      <w:r w:rsidRPr="00EF79A9">
        <w:rPr>
          <w:rFonts w:ascii="Times New Roman" w:hAnsi="Times New Roman"/>
          <w:bCs/>
          <w:iCs/>
          <w:sz w:val="24"/>
          <w:szCs w:val="24"/>
        </w:rPr>
        <w:t>Банк ВТБ (ПАО) в г.Красноярске</w:t>
      </w:r>
    </w:p>
    <w:p w:rsidR="000241D1" w:rsidRPr="00EF79A9" w:rsidRDefault="000241D1" w:rsidP="000241D1">
      <w:pPr>
        <w:contextualSpacing/>
        <w:rPr>
          <w:rFonts w:ascii="Times New Roman" w:hAnsi="Times New Roman"/>
          <w:iCs/>
          <w:sz w:val="24"/>
          <w:szCs w:val="24"/>
        </w:rPr>
      </w:pPr>
      <w:r w:rsidRPr="00EF79A9">
        <w:rPr>
          <w:rFonts w:ascii="Times New Roman" w:hAnsi="Times New Roman"/>
          <w:iCs/>
          <w:sz w:val="24"/>
          <w:szCs w:val="24"/>
        </w:rPr>
        <w:t>БИК: 040407777</w:t>
      </w:r>
    </w:p>
    <w:p w:rsidR="000241D1" w:rsidRPr="00A65B84" w:rsidRDefault="000241D1" w:rsidP="000241D1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0241D1" w:rsidRPr="00A65B84" w:rsidRDefault="000241D1" w:rsidP="000241D1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0241D1" w:rsidRPr="00A65B84" w:rsidRDefault="000241D1" w:rsidP="000241D1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0241D1" w:rsidRPr="00A65B84" w:rsidRDefault="000241D1" w:rsidP="000241D1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B1703B" w:rsidRDefault="000241D1" w:rsidP="00B1703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B1703B" w:rsidRDefault="00B1703B" w:rsidP="00B1703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u w:val="single"/>
        </w:rPr>
      </w:pPr>
    </w:p>
    <w:p w:rsidR="0023273A" w:rsidRPr="00B01FDB" w:rsidRDefault="0023273A" w:rsidP="00B1703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 w:rsidRPr="00B01FDB">
        <w:rPr>
          <w:rFonts w:ascii="Times New Roman" w:hAnsi="Times New Roman"/>
          <w:b/>
          <w:i/>
          <w:u w:val="single"/>
        </w:rPr>
        <w:t>Требования к предмету закупки</w:t>
      </w:r>
      <w:r w:rsidR="00B01FDB">
        <w:rPr>
          <w:rFonts w:ascii="Times New Roman" w:hAnsi="Times New Roman"/>
          <w:b/>
          <w:i/>
          <w:u w:val="single"/>
        </w:rPr>
        <w:t>:</w:t>
      </w:r>
    </w:p>
    <w:p w:rsidR="00B01FDB" w:rsidRPr="005F2906" w:rsidRDefault="00B01FDB" w:rsidP="00B01FDB">
      <w:pPr>
        <w:pStyle w:val="a4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b/>
          <w:i/>
        </w:rPr>
      </w:pPr>
    </w:p>
    <w:tbl>
      <w:tblPr>
        <w:tblW w:w="149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125"/>
        <w:gridCol w:w="4225"/>
        <w:gridCol w:w="1902"/>
        <w:gridCol w:w="1900"/>
      </w:tblGrid>
      <w:tr w:rsidR="0023273A" w:rsidRPr="005F2906" w:rsidTr="0023273A">
        <w:trPr>
          <w:trHeight w:val="509"/>
          <w:tblHeader/>
        </w:trPr>
        <w:tc>
          <w:tcPr>
            <w:tcW w:w="846" w:type="dxa"/>
            <w:vMerge w:val="restart"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125" w:type="dxa"/>
            <w:vMerge w:val="restart"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4225" w:type="dxa"/>
            <w:vMerge w:val="restart"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902" w:type="dxa"/>
            <w:vMerge w:val="restart"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900" w:type="dxa"/>
            <w:vMerge w:val="restart"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3273A" w:rsidRPr="005F2906" w:rsidTr="0023273A">
        <w:trPr>
          <w:trHeight w:val="509"/>
          <w:tblHeader/>
        </w:trPr>
        <w:tc>
          <w:tcPr>
            <w:tcW w:w="846" w:type="dxa"/>
            <w:vMerge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5" w:type="dxa"/>
            <w:vMerge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vMerge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D9D9D9"/>
            <w:vAlign w:val="center"/>
            <w:hideMark/>
          </w:tcPr>
          <w:p w:rsidR="0023273A" w:rsidRPr="005F2906" w:rsidRDefault="0023273A" w:rsidP="005C6D9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3273A" w:rsidRPr="005F2906" w:rsidTr="0023273A">
        <w:trPr>
          <w:trHeight w:val="170"/>
          <w:tblHeader/>
        </w:trPr>
        <w:tc>
          <w:tcPr>
            <w:tcW w:w="846" w:type="dxa"/>
            <w:shd w:val="clear" w:color="auto" w:fill="D9D9D9"/>
            <w:noWrap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125" w:type="dxa"/>
            <w:shd w:val="clear" w:color="auto" w:fill="D9D9D9"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25" w:type="dxa"/>
            <w:shd w:val="clear" w:color="auto" w:fill="D9D9D9"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02" w:type="dxa"/>
            <w:shd w:val="clear" w:color="auto" w:fill="D9D9D9"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00" w:type="dxa"/>
            <w:shd w:val="clear" w:color="auto" w:fill="D9D9D9"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23273A" w:rsidRPr="005F2906" w:rsidTr="0023273A">
        <w:trPr>
          <w:trHeight w:val="17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3273A" w:rsidRPr="005F2906" w:rsidRDefault="00EF79A9" w:rsidP="005C6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3273A" w:rsidRPr="005F290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125" w:type="dxa"/>
            <w:shd w:val="clear" w:color="auto" w:fill="auto"/>
            <w:vAlign w:val="center"/>
          </w:tcPr>
          <w:p w:rsidR="0023273A" w:rsidRPr="005F2906" w:rsidRDefault="0023273A" w:rsidP="00232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906">
              <w:rPr>
                <w:rFonts w:ascii="Times New Roman" w:hAnsi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9C3D10"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5F2906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9C3D10">
              <w:rPr>
                <w:rFonts w:ascii="Times New Roman" w:hAnsi="Times New Roman"/>
                <w:sz w:val="20"/>
                <w:szCs w:val="20"/>
              </w:rPr>
              <w:t>я</w:t>
            </w:r>
            <w:r w:rsidRPr="005F2906">
              <w:rPr>
                <w:rFonts w:ascii="Times New Roman" w:hAnsi="Times New Roman"/>
                <w:sz w:val="20"/>
                <w:szCs w:val="20"/>
              </w:rPr>
              <w:t xml:space="preserve"> - Приложения № 1 к Форме 2 «Требования к предмету оферты»</w:t>
            </w:r>
          </w:p>
        </w:tc>
        <w:tc>
          <w:tcPr>
            <w:tcW w:w="4225" w:type="dxa"/>
            <w:shd w:val="clear" w:color="auto" w:fill="auto"/>
            <w:vAlign w:val="center"/>
          </w:tcPr>
          <w:p w:rsidR="0023273A" w:rsidRPr="005F2906" w:rsidRDefault="0023273A" w:rsidP="005C6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/>
                <w:sz w:val="20"/>
                <w:szCs w:val="20"/>
              </w:rPr>
              <w:t>Технические характеристики и спецификация, подписанная уполномоченным руководителем Контрагента</w:t>
            </w:r>
          </w:p>
        </w:tc>
        <w:tc>
          <w:tcPr>
            <w:tcW w:w="1902" w:type="dxa"/>
            <w:shd w:val="clear" w:color="000000" w:fill="FFFFFF"/>
            <w:vAlign w:val="center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3273A" w:rsidRPr="005F2906" w:rsidTr="0023273A">
        <w:trPr>
          <w:trHeight w:val="17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3273A" w:rsidRPr="005F2906" w:rsidRDefault="00EF79A9" w:rsidP="005C6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3273A" w:rsidRPr="005F290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125" w:type="dxa"/>
            <w:shd w:val="clear" w:color="auto" w:fill="auto"/>
          </w:tcPr>
          <w:p w:rsidR="00D718B1" w:rsidRPr="00D718B1" w:rsidRDefault="0023273A" w:rsidP="00D71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о том, что</w:t>
            </w:r>
            <w:r w:rsid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</w:t>
            </w:r>
            <w:r w:rsidR="00D718B1"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>ормы времени на проведение работ</w:t>
            </w:r>
            <w:r w:rsid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текущему ремонту</w:t>
            </w:r>
            <w:r w:rsidR="00D718B1"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техническом</w:t>
            </w:r>
            <w:r w:rsid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>у обслуживанию</w:t>
            </w:r>
            <w:r w:rsidR="00D718B1"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должны соответствовать нормативам, указанным Исполнителем в коммерческом предложении.</w:t>
            </w:r>
          </w:p>
          <w:p w:rsidR="00D718B1" w:rsidRDefault="00D718B1" w:rsidP="00D71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времени на проведение ремонтных работ верхнего оборудования должны соответствовать фактиче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скому времени выполнения работ.</w:t>
            </w:r>
          </w:p>
          <w:p w:rsidR="0023273A" w:rsidRPr="00D718B1" w:rsidRDefault="00D718B1" w:rsidP="00D71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времени на проведение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вошедшие в форму коммерческого предложения</w:t>
            </w:r>
            <w:r w:rsidRPr="00D718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согласовываются Заказчиком посредством подписания предварительного заказ-наряда и дефектной ведомости.</w:t>
            </w:r>
          </w:p>
        </w:tc>
        <w:tc>
          <w:tcPr>
            <w:tcW w:w="4225" w:type="dxa"/>
            <w:shd w:val="clear" w:color="auto" w:fill="auto"/>
            <w:vAlign w:val="center"/>
          </w:tcPr>
          <w:p w:rsidR="0023273A" w:rsidRPr="005F2906" w:rsidRDefault="0023273A" w:rsidP="005C6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02" w:type="dxa"/>
            <w:shd w:val="clear" w:color="000000" w:fill="FFFFFF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0" w:type="dxa"/>
            <w:shd w:val="clear" w:color="auto" w:fill="auto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3273A" w:rsidRPr="005F2906" w:rsidTr="0023273A">
        <w:trPr>
          <w:trHeight w:val="170"/>
        </w:trPr>
        <w:tc>
          <w:tcPr>
            <w:tcW w:w="846" w:type="dxa"/>
            <w:shd w:val="clear" w:color="auto" w:fill="auto"/>
            <w:noWrap/>
            <w:vAlign w:val="center"/>
          </w:tcPr>
          <w:p w:rsidR="0023273A" w:rsidRDefault="00EF79A9" w:rsidP="005C6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3273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125" w:type="dxa"/>
            <w:shd w:val="clear" w:color="auto" w:fill="auto"/>
            <w:vAlign w:val="center"/>
          </w:tcPr>
          <w:p w:rsidR="0023273A" w:rsidRPr="005F2906" w:rsidRDefault="0023273A" w:rsidP="00232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6796">
              <w:rPr>
                <w:rFonts w:ascii="Times New Roman" w:hAnsi="Times New Roman"/>
                <w:sz w:val="20"/>
                <w:szCs w:val="20"/>
              </w:rPr>
              <w:t>После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6D9E">
              <w:rPr>
                <w:rFonts w:ascii="Times New Roman" w:hAnsi="Times New Roman"/>
                <w:sz w:val="20"/>
                <w:szCs w:val="20"/>
              </w:rPr>
              <w:t xml:space="preserve">ремонта и технического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обслуживания </w:t>
            </w:r>
            <w:r w:rsidRPr="00C36796">
              <w:rPr>
                <w:rFonts w:ascii="Times New Roman" w:hAnsi="Times New Roman"/>
                <w:sz w:val="20"/>
                <w:szCs w:val="20"/>
              </w:rPr>
              <w:t>гаран</w:t>
            </w:r>
            <w:r w:rsidR="005C6D9E">
              <w:rPr>
                <w:rFonts w:ascii="Times New Roman" w:hAnsi="Times New Roman"/>
                <w:sz w:val="20"/>
                <w:szCs w:val="20"/>
              </w:rPr>
              <w:t xml:space="preserve">тия должна составлять </w:t>
            </w:r>
            <w:r w:rsidR="00DC66D4">
              <w:rPr>
                <w:rFonts w:ascii="Times New Roman" w:hAnsi="Times New Roman"/>
                <w:sz w:val="20"/>
                <w:szCs w:val="20"/>
              </w:rPr>
              <w:t>не менее 1 месяца или 3</w:t>
            </w:r>
            <w:r w:rsidR="005C6D9E">
              <w:rPr>
                <w:rFonts w:ascii="Times New Roman" w:hAnsi="Times New Roman"/>
                <w:sz w:val="20"/>
                <w:szCs w:val="20"/>
              </w:rPr>
              <w:t>000 км пробега</w:t>
            </w:r>
            <w:r w:rsidRPr="00C36796">
              <w:rPr>
                <w:rFonts w:ascii="Times New Roman" w:hAnsi="Times New Roman"/>
                <w:sz w:val="20"/>
                <w:szCs w:val="20"/>
              </w:rPr>
              <w:t xml:space="preserve"> с момента подписания акта выполненных работ. В случае выхода из строя отремонтированной в гарантийный период техники гарантия продляется на время вынужденного простоя до завершения гарантийного ремонта Исполнителем в соответствии ГК РФ.</w:t>
            </w:r>
          </w:p>
        </w:tc>
        <w:tc>
          <w:tcPr>
            <w:tcW w:w="4225" w:type="dxa"/>
            <w:shd w:val="clear" w:color="auto" w:fill="auto"/>
            <w:vAlign w:val="center"/>
          </w:tcPr>
          <w:p w:rsidR="0023273A" w:rsidRPr="005F2906" w:rsidRDefault="0023273A" w:rsidP="005C6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290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02" w:type="dxa"/>
            <w:shd w:val="clear" w:color="000000" w:fill="FFFFFF"/>
            <w:vAlign w:val="center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9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23273A" w:rsidRPr="005F2906" w:rsidRDefault="0023273A" w:rsidP="005C6D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90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23171" w:rsidRPr="00B1703B" w:rsidRDefault="00EF79A9" w:rsidP="00B1703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B1703B">
        <w:rPr>
          <w:rFonts w:ascii="Times New Roman" w:eastAsia="Times New Roman" w:hAnsi="Times New Roman"/>
          <w:sz w:val="24"/>
          <w:szCs w:val="24"/>
        </w:rPr>
        <w:br w:type="column"/>
      </w:r>
      <w:r w:rsidR="000D6011" w:rsidRPr="00B1703B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</w:p>
    <w:tbl>
      <w:tblPr>
        <w:tblW w:w="14775" w:type="dxa"/>
        <w:tblInd w:w="94" w:type="dxa"/>
        <w:tblLook w:val="04A0" w:firstRow="1" w:lastRow="0" w:firstColumn="1" w:lastColumn="0" w:noHBand="0" w:noVBand="1"/>
      </w:tblPr>
      <w:tblGrid>
        <w:gridCol w:w="740"/>
        <w:gridCol w:w="6220"/>
        <w:gridCol w:w="4961"/>
        <w:gridCol w:w="1134"/>
        <w:gridCol w:w="1720"/>
      </w:tblGrid>
      <w:tr w:rsidR="00DE57CB" w:rsidRPr="000C7E00" w:rsidTr="00DE57CB">
        <w:trPr>
          <w:trHeight w:val="50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E57CB" w:rsidRPr="000C7E00" w:rsidTr="00402D51">
        <w:trPr>
          <w:trHeight w:val="2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E57CB" w:rsidRPr="000C7E00" w:rsidTr="00402D51">
        <w:trPr>
          <w:trHeight w:val="703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выполнение работ в соответствии с техническим заданием в </w:t>
            </w:r>
            <w:r w:rsidR="00741B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составе ПДО (Приложение № 1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требованию к предмету оферты)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 (уполномоченного лица) и подписанное руководителем организации (участника тендера) </w:t>
            </w:r>
            <w:r w:rsidRPr="009D3125">
              <w:rPr>
                <w:rFonts w:ascii="Times New Roman" w:hAnsi="Times New Roman"/>
                <w:iCs/>
                <w:sz w:val="20"/>
                <w:szCs w:val="20"/>
              </w:rPr>
              <w:t>на каждом листе Техническое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условиями:</w:t>
            </w:r>
          </w:p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 договора;</w:t>
            </w:r>
          </w:p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чрезвычайную ситуацию (Приложение №2 к Стандарту Требования безопасности при выполнении работ подрядными организациями»;</w:t>
            </w:r>
          </w:p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 «Процедура допуска работников подрядных организаций на объекты производства работ».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7CB" w:rsidRPr="004A3426" w:rsidRDefault="00B10193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426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4A3426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42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09C1" w:rsidRPr="000C7E00" w:rsidTr="00E36EEC">
        <w:trPr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9C1" w:rsidRPr="000C7E00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9C1" w:rsidRPr="00D3057D" w:rsidRDefault="000509C1" w:rsidP="00E36EE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</w:t>
            </w:r>
            <w:r w:rsidR="003072DC">
              <w:rPr>
                <w:rFonts w:ascii="Times New Roman" w:hAnsi="Times New Roman" w:cs="Times New Roman"/>
                <w:sz w:val="20"/>
                <w:szCs w:val="20"/>
              </w:rPr>
              <w:t>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09C1" w:rsidRPr="00D3057D" w:rsidRDefault="000509C1" w:rsidP="00E36EEC">
            <w:pPr>
              <w:spacing w:after="2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9C1" w:rsidRPr="009D3125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9C1" w:rsidRPr="009D3125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09C1" w:rsidRPr="000C7E00" w:rsidTr="00E36EEC">
        <w:trPr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9C1" w:rsidRPr="000C7E00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DC" w:rsidRPr="003072DC" w:rsidRDefault="003072DC" w:rsidP="003072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B170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072DC" w:rsidRPr="003072DC" w:rsidRDefault="003072DC" w:rsidP="003072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072DC" w:rsidRPr="003072DC" w:rsidRDefault="003072DC" w:rsidP="003072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</w:t>
            </w:r>
            <w:r w:rsidR="00740C02">
              <w:rPr>
                <w:rFonts w:ascii="Times New Roman" w:eastAsia="Calibri" w:hAnsi="Times New Roman" w:cs="Times New Roman"/>
                <w:sz w:val="20"/>
                <w:szCs w:val="20"/>
              </w:rPr>
              <w:t>ачества работ/услуг (включая не</w:t>
            </w:r>
            <w:r w:rsidR="00740C02"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>достижение</w:t>
            </w: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запланированного результата) по обстоятельствам, за которые отвечает контрагент; </w:t>
            </w:r>
          </w:p>
          <w:p w:rsidR="003072DC" w:rsidRPr="003072DC" w:rsidRDefault="003072DC" w:rsidP="003072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509C1" w:rsidRPr="00D3057D" w:rsidRDefault="003072DC" w:rsidP="003072D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</w:t>
            </w:r>
            <w:r w:rsidRPr="003072D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09C1" w:rsidRPr="00D3057D" w:rsidRDefault="000509C1" w:rsidP="00E36EEC">
            <w:pPr>
              <w:spacing w:after="2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9C1" w:rsidRPr="009D3125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9C1" w:rsidRPr="009D3125" w:rsidRDefault="000509C1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197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1240B8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57CB"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Обязательство, в случае признания победителем закупки, на период выполнения работ заключить договор (-ы) добровольного страхования работников, задействованных непосредственно на объектах работ ООО «БНГРЭ»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1240B8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57CB"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«БНГРЭ»/либо пакет документов для прохождения аккредитации.</w:t>
            </w:r>
          </w:p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9D3125">
                <w:rPr>
                  <w:rFonts w:eastAsia="Times New Roman" w:cs="Times New Roman"/>
                </w:rPr>
                <w:t>www.slavneft.ru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7CB" w:rsidRPr="009D3125" w:rsidRDefault="00DE57CB" w:rsidP="00DE57CB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9D31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1240B8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57CB">
              <w:rPr>
                <w:rFonts w:ascii="Times New Roman" w:eastAsia="Times New Roman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предоставление в адрес Заказчика пакета документов для прохождения аккредитации у генерального заказчика ООО "Славнефть-Красноярскнефтегаз".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1240B8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57CB"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DE57C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E57CB" w:rsidRPr="000C7E00" w:rsidTr="00402D51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CB" w:rsidRPr="000C7E00" w:rsidRDefault="001240B8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57CB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</w:t>
            </w:r>
            <w:r w:rsidR="0099090F">
              <w:rPr>
                <w:rFonts w:ascii="Times New Roman" w:eastAsia="Times New Roman" w:hAnsi="Times New Roman" w:cs="Times New Roman"/>
                <w:sz w:val="20"/>
                <w:szCs w:val="20"/>
              </w:rPr>
              <w:t>ьный стаж специалистов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(которых планируется привлекать для вып</w:t>
            </w:r>
            <w:r w:rsidR="0099090F">
              <w:rPr>
                <w:rFonts w:ascii="Times New Roman" w:eastAsia="Times New Roman" w:hAnsi="Times New Roman" w:cs="Times New Roman"/>
                <w:sz w:val="20"/>
                <w:szCs w:val="20"/>
              </w:rPr>
              <w:t>олнения данных работ) не менее 3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99090F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специалистов</w:t>
            </w:r>
            <w:r w:rsidR="00DE57CB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которых планируется привлекать для выполнения 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с указанием стажа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7CB" w:rsidRPr="009D3125" w:rsidRDefault="00DE57CB" w:rsidP="00DE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40B8" w:rsidRPr="000C7E00" w:rsidTr="00402D51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0B8" w:rsidRDefault="001240B8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1240B8" w:rsidP="0052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  <w:r w:rsidR="00526056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сертификатов, удостоверений, подтверждающих квалификацию специалистов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526056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сертификатов, удостоверений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0B8" w:rsidRPr="009D3125" w:rsidRDefault="001240B8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1240B8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40B8" w:rsidRPr="000C7E00" w:rsidTr="00402D51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0B8" w:rsidRDefault="00900CC6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1240B8" w:rsidP="0012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наличия квалифицированных специалистов на объектах выполнения работ, осуществляющих:</w:t>
            </w:r>
          </w:p>
          <w:p w:rsidR="00CC3EA0" w:rsidRPr="00CC3EA0" w:rsidRDefault="00CC3EA0" w:rsidP="00CC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EA0">
              <w:rPr>
                <w:rFonts w:ascii="Times New Roman" w:eastAsia="Times New Roman" w:hAnsi="Times New Roman" w:cs="Times New Roman"/>
                <w:sz w:val="20"/>
                <w:szCs w:val="20"/>
              </w:rPr>
              <w:t>- прием техники для проведения ТО, ТР и выдачу техники после выполнения услуг;</w:t>
            </w:r>
          </w:p>
          <w:p w:rsidR="00CC3EA0" w:rsidRPr="00CC3EA0" w:rsidRDefault="00CC3EA0" w:rsidP="00CC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EA0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проверку полноты, качества и графика проведения работ;</w:t>
            </w:r>
          </w:p>
          <w:p w:rsidR="001240B8" w:rsidRPr="009D3125" w:rsidRDefault="00CC3EA0" w:rsidP="00CC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EA0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контроль состояния охраны труда, пожарной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промышленной безопасности, </w:t>
            </w:r>
            <w:r w:rsidRPr="00CC3EA0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электробезопасности, охраны окружающей среды.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1240B8" w:rsidP="0012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0B8" w:rsidRPr="009D3125" w:rsidRDefault="001240B8" w:rsidP="001240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B8" w:rsidRPr="009D3125" w:rsidRDefault="001240B8" w:rsidP="001240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00CC6" w:rsidRPr="000C7E00" w:rsidTr="00402D51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C6" w:rsidRDefault="00900CC6" w:rsidP="0090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C6" w:rsidRPr="009D3125" w:rsidRDefault="00900CC6" w:rsidP="0043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лицензии на осуществление деятельности по </w:t>
            </w:r>
            <w:r w:rsidR="00432916">
              <w:rPr>
                <w:rFonts w:ascii="Times New Roman" w:eastAsia="Times New Roman" w:hAnsi="Times New Roman" w:cs="Times New Roman"/>
                <w:sz w:val="20"/>
                <w:szCs w:val="20"/>
              </w:rPr>
              <w:t>ТО и Р спецтехники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C6" w:rsidRPr="009D3125" w:rsidRDefault="00900CC6" w:rsidP="0090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CC6" w:rsidRPr="009D3125" w:rsidRDefault="00900CC6" w:rsidP="00900C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CC6" w:rsidRPr="009D3125" w:rsidRDefault="00900CC6" w:rsidP="00900C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2677" w:rsidRPr="000C7E00" w:rsidTr="00402D51">
        <w:trPr>
          <w:trHeight w:val="509"/>
        </w:trPr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77" w:rsidRPr="000C7E00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0D14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77" w:rsidRPr="009D3125" w:rsidRDefault="00C32677" w:rsidP="00E36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</w:t>
            </w:r>
            <w:r w:rsidR="00835372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помещени</w:t>
            </w:r>
            <w:r w:rsidR="00835372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0CA1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объектах производства работ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проведения </w:t>
            </w:r>
            <w:r w:rsidR="00E36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 и </w:t>
            </w:r>
            <w:r w:rsidR="00B1703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="00E36EE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(либо наличие договора на данные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услуги)</w:t>
            </w:r>
            <w:r w:rsidR="00BB41BA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согласие организовать таковые на выделенной Заказчиком территории.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Свидетельство о собственности /договор аренды либо договор проведения тех. обслуживания и ремонта ТС</w:t>
            </w:r>
            <w:r w:rsidR="00BB41BA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41BA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или гарантийное письмо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2677" w:rsidRPr="000C7E00" w:rsidTr="00402D51">
        <w:trPr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0C7E00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677" w:rsidRPr="000C7E00" w:rsidTr="009D3125">
        <w:trPr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0C7E00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677" w:rsidRPr="000C7E00" w:rsidTr="00402D51">
        <w:trPr>
          <w:trHeight w:val="68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77" w:rsidRPr="000C7E00" w:rsidRDefault="00BB41BA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32677"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0D146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677" w:rsidRPr="009D3125" w:rsidRDefault="00C32677" w:rsidP="00C3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условиях Крайнего Севера аналогичных предмету закупки не менее 3 трех лет за последние три года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77" w:rsidRPr="009D3125" w:rsidRDefault="00C32677" w:rsidP="00C3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937595" w:rsidRDefault="006A643E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C7E00">
        <w:rPr>
          <w:sz w:val="24"/>
          <w:szCs w:val="24"/>
        </w:rPr>
        <w:tab/>
      </w:r>
      <w:r w:rsidRPr="000C7E00">
        <w:rPr>
          <w:sz w:val="24"/>
          <w:szCs w:val="24"/>
        </w:rPr>
        <w:tab/>
      </w:r>
      <w:r w:rsidR="00937595" w:rsidRPr="000C7E00">
        <w:rPr>
          <w:sz w:val="24"/>
          <w:szCs w:val="24"/>
        </w:rPr>
        <w:t>Приложения:</w:t>
      </w:r>
    </w:p>
    <w:p w:rsidR="00AF270A" w:rsidRPr="007B1B96" w:rsidRDefault="00AF270A" w:rsidP="00AF270A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 xml:space="preserve">Приложение №1 Техническое задание </w:t>
      </w:r>
      <w:r w:rsidR="00A4547A">
        <w:rPr>
          <w:rFonts w:ascii="Times New Roman" w:eastAsia="Times New Roman" w:hAnsi="Times New Roman"/>
          <w:i/>
          <w:sz w:val="24"/>
          <w:szCs w:val="24"/>
        </w:rPr>
        <w:t>«</w:t>
      </w:r>
      <w:r w:rsidR="00A4547A" w:rsidRPr="00A4547A">
        <w:rPr>
          <w:rFonts w:ascii="Times New Roman" w:eastAsia="Times New Roman" w:hAnsi="Times New Roman"/>
          <w:i/>
          <w:sz w:val="24"/>
          <w:szCs w:val="24"/>
        </w:rPr>
        <w:t>Техн</w:t>
      </w:r>
      <w:r w:rsidR="00407859">
        <w:rPr>
          <w:rFonts w:ascii="Times New Roman" w:eastAsia="Times New Roman" w:hAnsi="Times New Roman"/>
          <w:i/>
          <w:sz w:val="24"/>
          <w:szCs w:val="24"/>
        </w:rPr>
        <w:t>ическое обслуживание и</w:t>
      </w:r>
      <w:r w:rsidR="00407859" w:rsidRPr="00407859">
        <w:rPr>
          <w:rFonts w:ascii="Times New Roman" w:eastAsia="Times New Roman" w:hAnsi="Times New Roman"/>
          <w:i/>
          <w:sz w:val="24"/>
          <w:szCs w:val="24"/>
        </w:rPr>
        <w:t xml:space="preserve"> текущий ремонт подъемных агрегатов для ремонта и бурения скважин БАРС-80, УБРСП-80, УПА-60А, шиномонтаж и ремонт колес вагон-домов и технологических емкостей на</w:t>
      </w:r>
      <w:r w:rsidR="00407859">
        <w:rPr>
          <w:rFonts w:ascii="Times New Roman" w:eastAsia="Times New Roman" w:hAnsi="Times New Roman"/>
          <w:i/>
          <w:sz w:val="24"/>
          <w:szCs w:val="24"/>
        </w:rPr>
        <w:t xml:space="preserve"> шасси</w:t>
      </w:r>
      <w:r w:rsidR="008F1A74">
        <w:rPr>
          <w:rFonts w:ascii="Times New Roman" w:eastAsia="Times New Roman" w:hAnsi="Times New Roman"/>
          <w:i/>
          <w:sz w:val="24"/>
          <w:szCs w:val="24"/>
        </w:rPr>
        <w:t>».</w:t>
      </w:r>
    </w:p>
    <w:p w:rsidR="00AF270A" w:rsidRDefault="00AF270A" w:rsidP="00E83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1703B" w:rsidRDefault="00B1703B" w:rsidP="00E83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450A3" w:rsidRDefault="00D46412" w:rsidP="000D79D6">
      <w:pPr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79D6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  <w:r w:rsidR="000D79D6">
        <w:rPr>
          <w:rFonts w:ascii="Times New Roman" w:eastAsia="Times New Roman" w:hAnsi="Times New Roman"/>
          <w:sz w:val="24"/>
          <w:szCs w:val="24"/>
        </w:rPr>
        <w:t>:</w:t>
      </w:r>
    </w:p>
    <w:p w:rsidR="00015C73" w:rsidRPr="000D79D6" w:rsidRDefault="00015C73" w:rsidP="000D79D6">
      <w:pPr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3088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654"/>
        <w:gridCol w:w="283"/>
        <w:gridCol w:w="1890"/>
        <w:gridCol w:w="236"/>
        <w:gridCol w:w="5292"/>
      </w:tblGrid>
      <w:tr w:rsidR="00937595" w:rsidRPr="000C7E00" w:rsidTr="00AD1789">
        <w:trPr>
          <w:trHeight w:val="511"/>
        </w:trPr>
        <w:tc>
          <w:tcPr>
            <w:tcW w:w="5387" w:type="dxa"/>
            <w:gridSpan w:val="3"/>
            <w:shd w:val="clear" w:color="auto" w:fill="auto"/>
            <w:vAlign w:val="bottom"/>
          </w:tcPr>
          <w:p w:rsidR="00937595" w:rsidRPr="00AD1789" w:rsidRDefault="00015C73" w:rsidP="00AD1789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И.О. н</w:t>
            </w:r>
            <w:r w:rsidR="00D46412" w:rsidRPr="00AD1789">
              <w:rPr>
                <w:sz w:val="24"/>
                <w:szCs w:val="24"/>
                <w:u w:val="single"/>
              </w:rPr>
              <w:t>ачальник</w:t>
            </w:r>
            <w:r>
              <w:rPr>
                <w:sz w:val="24"/>
                <w:szCs w:val="24"/>
                <w:u w:val="single"/>
              </w:rPr>
              <w:t>а</w:t>
            </w:r>
            <w:r w:rsidR="00D46412" w:rsidRPr="00AD1789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AD1789" w:rsidRPr="00AD1789">
              <w:rPr>
                <w:sz w:val="24"/>
                <w:szCs w:val="24"/>
                <w:u w:val="single"/>
              </w:rPr>
              <w:t>ОАиП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015C73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0C7E00" w:rsidRDefault="00015C73" w:rsidP="00933B1E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Орл</w:t>
            </w:r>
            <w:r w:rsidR="000D79D6">
              <w:rPr>
                <w:sz w:val="24"/>
                <w:szCs w:val="24"/>
                <w:u w:val="single"/>
              </w:rPr>
              <w:t>ов</w:t>
            </w:r>
            <w:r w:rsidR="000D1C68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П.И</w:t>
            </w:r>
            <w:r w:rsidR="000D1C68">
              <w:rPr>
                <w:sz w:val="24"/>
                <w:szCs w:val="24"/>
                <w:u w:val="single"/>
              </w:rPr>
              <w:t>.</w:t>
            </w:r>
            <w:r w:rsidR="007C65C7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292" w:type="dxa"/>
            <w:shd w:val="clear" w:color="auto" w:fill="auto"/>
            <w:vAlign w:val="bottom"/>
          </w:tcPr>
          <w:p w:rsidR="00937595" w:rsidRPr="000C7E00" w:rsidRDefault="00937595" w:rsidP="00AD1789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5A4849">
              <w:rPr>
                <w:i/>
                <w:iCs/>
                <w:sz w:val="24"/>
                <w:szCs w:val="24"/>
              </w:rPr>
              <w:t xml:space="preserve">02 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015C73">
              <w:rPr>
                <w:i/>
                <w:iCs/>
                <w:sz w:val="24"/>
                <w:szCs w:val="24"/>
              </w:rPr>
              <w:t>но</w:t>
            </w:r>
            <w:r w:rsidR="000D79D6">
              <w:rPr>
                <w:i/>
                <w:iCs/>
                <w:sz w:val="24"/>
                <w:szCs w:val="24"/>
              </w:rPr>
              <w:t>ября</w:t>
            </w:r>
            <w:r w:rsidR="00A4547A">
              <w:rPr>
                <w:i/>
                <w:iCs/>
                <w:sz w:val="24"/>
                <w:szCs w:val="24"/>
              </w:rPr>
              <w:t xml:space="preserve"> 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A4547A">
              <w:rPr>
                <w:i/>
                <w:iCs/>
                <w:sz w:val="24"/>
                <w:szCs w:val="24"/>
              </w:rPr>
              <w:t>22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AD1789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54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EF79A9">
      <w:pgSz w:w="16838" w:h="11906" w:orient="landscape"/>
      <w:pgMar w:top="851" w:right="993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D9E" w:rsidRDefault="005C6D9E" w:rsidP="000509C1">
      <w:pPr>
        <w:spacing w:after="0" w:line="240" w:lineRule="auto"/>
      </w:pPr>
      <w:r>
        <w:separator/>
      </w:r>
    </w:p>
  </w:endnote>
  <w:endnote w:type="continuationSeparator" w:id="0">
    <w:p w:rsidR="005C6D9E" w:rsidRDefault="005C6D9E" w:rsidP="0005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D9E" w:rsidRDefault="005C6D9E" w:rsidP="000509C1">
      <w:pPr>
        <w:spacing w:after="0" w:line="240" w:lineRule="auto"/>
      </w:pPr>
      <w:r>
        <w:separator/>
      </w:r>
    </w:p>
  </w:footnote>
  <w:footnote w:type="continuationSeparator" w:id="0">
    <w:p w:rsidR="005C6D9E" w:rsidRDefault="005C6D9E" w:rsidP="000509C1">
      <w:pPr>
        <w:spacing w:after="0" w:line="240" w:lineRule="auto"/>
      </w:pPr>
      <w:r>
        <w:continuationSeparator/>
      </w:r>
    </w:p>
  </w:footnote>
  <w:footnote w:id="1">
    <w:p w:rsidR="005C6D9E" w:rsidRDefault="005C6D9E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96C33"/>
    <w:multiLevelType w:val="hybridMultilevel"/>
    <w:tmpl w:val="47D05E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1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15C73"/>
    <w:rsid w:val="000160DD"/>
    <w:rsid w:val="00023171"/>
    <w:rsid w:val="000241D1"/>
    <w:rsid w:val="00024643"/>
    <w:rsid w:val="0002689C"/>
    <w:rsid w:val="00030143"/>
    <w:rsid w:val="00033E4F"/>
    <w:rsid w:val="000509C1"/>
    <w:rsid w:val="00050CA1"/>
    <w:rsid w:val="0005255F"/>
    <w:rsid w:val="00055FDE"/>
    <w:rsid w:val="00056CC9"/>
    <w:rsid w:val="0006614D"/>
    <w:rsid w:val="00067FC7"/>
    <w:rsid w:val="00072F86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90F76"/>
    <w:rsid w:val="000A47F3"/>
    <w:rsid w:val="000A78F5"/>
    <w:rsid w:val="000A7BDB"/>
    <w:rsid w:val="000B3A18"/>
    <w:rsid w:val="000C02EC"/>
    <w:rsid w:val="000C293F"/>
    <w:rsid w:val="000C35EC"/>
    <w:rsid w:val="000C7E00"/>
    <w:rsid w:val="000D1460"/>
    <w:rsid w:val="000D1C68"/>
    <w:rsid w:val="000D40A7"/>
    <w:rsid w:val="000D41CE"/>
    <w:rsid w:val="000D6011"/>
    <w:rsid w:val="000D79D6"/>
    <w:rsid w:val="000E09AC"/>
    <w:rsid w:val="000E13E0"/>
    <w:rsid w:val="000F1E1A"/>
    <w:rsid w:val="000F588C"/>
    <w:rsid w:val="000F62D1"/>
    <w:rsid w:val="00102487"/>
    <w:rsid w:val="00102FCD"/>
    <w:rsid w:val="001117AB"/>
    <w:rsid w:val="00113C8B"/>
    <w:rsid w:val="0012009B"/>
    <w:rsid w:val="001240B8"/>
    <w:rsid w:val="00125186"/>
    <w:rsid w:val="00125334"/>
    <w:rsid w:val="001257D1"/>
    <w:rsid w:val="00126D89"/>
    <w:rsid w:val="00130321"/>
    <w:rsid w:val="0013089B"/>
    <w:rsid w:val="00130C91"/>
    <w:rsid w:val="001337F4"/>
    <w:rsid w:val="0013414D"/>
    <w:rsid w:val="00135CFA"/>
    <w:rsid w:val="001400C2"/>
    <w:rsid w:val="00146199"/>
    <w:rsid w:val="00156957"/>
    <w:rsid w:val="00165C35"/>
    <w:rsid w:val="0017046D"/>
    <w:rsid w:val="00182FBC"/>
    <w:rsid w:val="001845DA"/>
    <w:rsid w:val="00186429"/>
    <w:rsid w:val="00190C8E"/>
    <w:rsid w:val="001956A8"/>
    <w:rsid w:val="001A14F2"/>
    <w:rsid w:val="001B5928"/>
    <w:rsid w:val="001C1536"/>
    <w:rsid w:val="001C38F6"/>
    <w:rsid w:val="001C6DE0"/>
    <w:rsid w:val="001E3123"/>
    <w:rsid w:val="001E6AEC"/>
    <w:rsid w:val="001F154D"/>
    <w:rsid w:val="001F263C"/>
    <w:rsid w:val="002019A9"/>
    <w:rsid w:val="0020585D"/>
    <w:rsid w:val="0021196D"/>
    <w:rsid w:val="002201B5"/>
    <w:rsid w:val="00222A8B"/>
    <w:rsid w:val="0023273A"/>
    <w:rsid w:val="0023379F"/>
    <w:rsid w:val="00233ABC"/>
    <w:rsid w:val="00243005"/>
    <w:rsid w:val="00243398"/>
    <w:rsid w:val="0024433E"/>
    <w:rsid w:val="00244B8D"/>
    <w:rsid w:val="00256917"/>
    <w:rsid w:val="00265CB2"/>
    <w:rsid w:val="002664A7"/>
    <w:rsid w:val="00266F40"/>
    <w:rsid w:val="00267D01"/>
    <w:rsid w:val="002703F8"/>
    <w:rsid w:val="002731A0"/>
    <w:rsid w:val="00277259"/>
    <w:rsid w:val="00280F8C"/>
    <w:rsid w:val="002854A4"/>
    <w:rsid w:val="002A217F"/>
    <w:rsid w:val="002A2B5C"/>
    <w:rsid w:val="002B32FD"/>
    <w:rsid w:val="002B42B6"/>
    <w:rsid w:val="002C20EE"/>
    <w:rsid w:val="002C5182"/>
    <w:rsid w:val="002D0869"/>
    <w:rsid w:val="002D11CB"/>
    <w:rsid w:val="002D6AD0"/>
    <w:rsid w:val="002D7654"/>
    <w:rsid w:val="002D7747"/>
    <w:rsid w:val="002E3F7C"/>
    <w:rsid w:val="002E4979"/>
    <w:rsid w:val="002E6CF4"/>
    <w:rsid w:val="002F79DC"/>
    <w:rsid w:val="003015AB"/>
    <w:rsid w:val="003017E9"/>
    <w:rsid w:val="0030573A"/>
    <w:rsid w:val="003072DC"/>
    <w:rsid w:val="00310D1E"/>
    <w:rsid w:val="00314D0D"/>
    <w:rsid w:val="00320A91"/>
    <w:rsid w:val="0032196C"/>
    <w:rsid w:val="00321DEF"/>
    <w:rsid w:val="00333911"/>
    <w:rsid w:val="00337226"/>
    <w:rsid w:val="00340960"/>
    <w:rsid w:val="0034675F"/>
    <w:rsid w:val="00350795"/>
    <w:rsid w:val="00356060"/>
    <w:rsid w:val="003573BF"/>
    <w:rsid w:val="00372F52"/>
    <w:rsid w:val="0038197D"/>
    <w:rsid w:val="00386867"/>
    <w:rsid w:val="00390AC6"/>
    <w:rsid w:val="003A0379"/>
    <w:rsid w:val="003A1444"/>
    <w:rsid w:val="003B0767"/>
    <w:rsid w:val="003B2827"/>
    <w:rsid w:val="003B7588"/>
    <w:rsid w:val="003B7DC4"/>
    <w:rsid w:val="003C50E6"/>
    <w:rsid w:val="003C51D9"/>
    <w:rsid w:val="003C5F1C"/>
    <w:rsid w:val="003C792B"/>
    <w:rsid w:val="003D23BA"/>
    <w:rsid w:val="003D6A23"/>
    <w:rsid w:val="003D707D"/>
    <w:rsid w:val="003E0CD0"/>
    <w:rsid w:val="003F096C"/>
    <w:rsid w:val="003F21C4"/>
    <w:rsid w:val="003F5B91"/>
    <w:rsid w:val="003F699A"/>
    <w:rsid w:val="0040042E"/>
    <w:rsid w:val="00402097"/>
    <w:rsid w:val="00402D51"/>
    <w:rsid w:val="00404C1E"/>
    <w:rsid w:val="0040500F"/>
    <w:rsid w:val="0040650C"/>
    <w:rsid w:val="00406D53"/>
    <w:rsid w:val="00407859"/>
    <w:rsid w:val="00414558"/>
    <w:rsid w:val="004146D5"/>
    <w:rsid w:val="0041493B"/>
    <w:rsid w:val="004165F7"/>
    <w:rsid w:val="00423454"/>
    <w:rsid w:val="00424754"/>
    <w:rsid w:val="0042631A"/>
    <w:rsid w:val="00427A06"/>
    <w:rsid w:val="004314DC"/>
    <w:rsid w:val="00432916"/>
    <w:rsid w:val="00434D4C"/>
    <w:rsid w:val="00437CD2"/>
    <w:rsid w:val="00437ECD"/>
    <w:rsid w:val="004412E9"/>
    <w:rsid w:val="00453F7B"/>
    <w:rsid w:val="00456BFD"/>
    <w:rsid w:val="0046161F"/>
    <w:rsid w:val="00467421"/>
    <w:rsid w:val="0047213D"/>
    <w:rsid w:val="00476364"/>
    <w:rsid w:val="00477AC6"/>
    <w:rsid w:val="00480ED5"/>
    <w:rsid w:val="004875C4"/>
    <w:rsid w:val="004879B5"/>
    <w:rsid w:val="004A327B"/>
    <w:rsid w:val="004A3426"/>
    <w:rsid w:val="004B37C2"/>
    <w:rsid w:val="004B4F75"/>
    <w:rsid w:val="004C2B49"/>
    <w:rsid w:val="004D1D67"/>
    <w:rsid w:val="004E0E2E"/>
    <w:rsid w:val="004E1FD7"/>
    <w:rsid w:val="004E30B1"/>
    <w:rsid w:val="004E5492"/>
    <w:rsid w:val="004E71F7"/>
    <w:rsid w:val="005066AD"/>
    <w:rsid w:val="00515085"/>
    <w:rsid w:val="00517259"/>
    <w:rsid w:val="00517CE1"/>
    <w:rsid w:val="00522064"/>
    <w:rsid w:val="00526056"/>
    <w:rsid w:val="00540430"/>
    <w:rsid w:val="00545DCD"/>
    <w:rsid w:val="005611AE"/>
    <w:rsid w:val="005658C7"/>
    <w:rsid w:val="00572739"/>
    <w:rsid w:val="00580AE8"/>
    <w:rsid w:val="005822BF"/>
    <w:rsid w:val="005871CD"/>
    <w:rsid w:val="005A4849"/>
    <w:rsid w:val="005B049D"/>
    <w:rsid w:val="005B37B7"/>
    <w:rsid w:val="005B4E41"/>
    <w:rsid w:val="005B7FE2"/>
    <w:rsid w:val="005C05F3"/>
    <w:rsid w:val="005C2625"/>
    <w:rsid w:val="005C29B0"/>
    <w:rsid w:val="005C62B6"/>
    <w:rsid w:val="005C6D9E"/>
    <w:rsid w:val="005D78A1"/>
    <w:rsid w:val="005D7E49"/>
    <w:rsid w:val="005F2802"/>
    <w:rsid w:val="00615D47"/>
    <w:rsid w:val="00621773"/>
    <w:rsid w:val="006238AE"/>
    <w:rsid w:val="00623F1C"/>
    <w:rsid w:val="0063076A"/>
    <w:rsid w:val="0063126C"/>
    <w:rsid w:val="00637FC3"/>
    <w:rsid w:val="0064076E"/>
    <w:rsid w:val="006436C6"/>
    <w:rsid w:val="00653DCE"/>
    <w:rsid w:val="006556DB"/>
    <w:rsid w:val="00666EB1"/>
    <w:rsid w:val="00672207"/>
    <w:rsid w:val="006725C5"/>
    <w:rsid w:val="006731DD"/>
    <w:rsid w:val="00674807"/>
    <w:rsid w:val="00674945"/>
    <w:rsid w:val="00675628"/>
    <w:rsid w:val="00682AD3"/>
    <w:rsid w:val="00684E6F"/>
    <w:rsid w:val="00685C80"/>
    <w:rsid w:val="00687251"/>
    <w:rsid w:val="0069035F"/>
    <w:rsid w:val="00695AE2"/>
    <w:rsid w:val="00695AF8"/>
    <w:rsid w:val="006A2098"/>
    <w:rsid w:val="006A2E6F"/>
    <w:rsid w:val="006A305D"/>
    <w:rsid w:val="006A643E"/>
    <w:rsid w:val="006A7EA6"/>
    <w:rsid w:val="006B1EAE"/>
    <w:rsid w:val="006B5BE3"/>
    <w:rsid w:val="006C071E"/>
    <w:rsid w:val="006C7630"/>
    <w:rsid w:val="006D5B43"/>
    <w:rsid w:val="006E2BF6"/>
    <w:rsid w:val="006E5620"/>
    <w:rsid w:val="006F1BD7"/>
    <w:rsid w:val="0071547F"/>
    <w:rsid w:val="00723305"/>
    <w:rsid w:val="00727E71"/>
    <w:rsid w:val="00730F47"/>
    <w:rsid w:val="00740C02"/>
    <w:rsid w:val="00741B80"/>
    <w:rsid w:val="00743444"/>
    <w:rsid w:val="007478A2"/>
    <w:rsid w:val="00751B3E"/>
    <w:rsid w:val="007551FE"/>
    <w:rsid w:val="0076082D"/>
    <w:rsid w:val="00761BDF"/>
    <w:rsid w:val="00763D28"/>
    <w:rsid w:val="00764CA3"/>
    <w:rsid w:val="00765E1B"/>
    <w:rsid w:val="00774475"/>
    <w:rsid w:val="007748D6"/>
    <w:rsid w:val="00776396"/>
    <w:rsid w:val="00777760"/>
    <w:rsid w:val="00781B7D"/>
    <w:rsid w:val="00781E03"/>
    <w:rsid w:val="007833BD"/>
    <w:rsid w:val="00784B7B"/>
    <w:rsid w:val="0078701F"/>
    <w:rsid w:val="00787478"/>
    <w:rsid w:val="007876B5"/>
    <w:rsid w:val="007A05A3"/>
    <w:rsid w:val="007B1B96"/>
    <w:rsid w:val="007B4A60"/>
    <w:rsid w:val="007B5710"/>
    <w:rsid w:val="007C173B"/>
    <w:rsid w:val="007C32E9"/>
    <w:rsid w:val="007C3B03"/>
    <w:rsid w:val="007C556B"/>
    <w:rsid w:val="007C65C7"/>
    <w:rsid w:val="007D3CCF"/>
    <w:rsid w:val="007E2CDC"/>
    <w:rsid w:val="007F18E0"/>
    <w:rsid w:val="007F1A10"/>
    <w:rsid w:val="007F3DA1"/>
    <w:rsid w:val="007F59D5"/>
    <w:rsid w:val="007F771C"/>
    <w:rsid w:val="008013A1"/>
    <w:rsid w:val="00814363"/>
    <w:rsid w:val="00814726"/>
    <w:rsid w:val="00816DBC"/>
    <w:rsid w:val="00821A51"/>
    <w:rsid w:val="008223D1"/>
    <w:rsid w:val="00831880"/>
    <w:rsid w:val="00833C8D"/>
    <w:rsid w:val="00835372"/>
    <w:rsid w:val="008357CF"/>
    <w:rsid w:val="00836BC4"/>
    <w:rsid w:val="00842EB1"/>
    <w:rsid w:val="00844A1C"/>
    <w:rsid w:val="00845BB0"/>
    <w:rsid w:val="00850F6F"/>
    <w:rsid w:val="00853C99"/>
    <w:rsid w:val="00856B4A"/>
    <w:rsid w:val="00857BFA"/>
    <w:rsid w:val="008612C8"/>
    <w:rsid w:val="0086783B"/>
    <w:rsid w:val="00873AFB"/>
    <w:rsid w:val="00874371"/>
    <w:rsid w:val="00875215"/>
    <w:rsid w:val="00875F58"/>
    <w:rsid w:val="0088003F"/>
    <w:rsid w:val="00890E73"/>
    <w:rsid w:val="00891691"/>
    <w:rsid w:val="00891DE3"/>
    <w:rsid w:val="00893539"/>
    <w:rsid w:val="008935BD"/>
    <w:rsid w:val="00894F94"/>
    <w:rsid w:val="008A3A69"/>
    <w:rsid w:val="008A40F9"/>
    <w:rsid w:val="008A41C9"/>
    <w:rsid w:val="008B0B09"/>
    <w:rsid w:val="008D34AA"/>
    <w:rsid w:val="008D79C4"/>
    <w:rsid w:val="008E19A7"/>
    <w:rsid w:val="008E432A"/>
    <w:rsid w:val="008E506D"/>
    <w:rsid w:val="008E64A6"/>
    <w:rsid w:val="008E69CE"/>
    <w:rsid w:val="008F1A74"/>
    <w:rsid w:val="008F3B36"/>
    <w:rsid w:val="008F45E1"/>
    <w:rsid w:val="008F5298"/>
    <w:rsid w:val="008F6641"/>
    <w:rsid w:val="008F673A"/>
    <w:rsid w:val="008F6F29"/>
    <w:rsid w:val="00900CC6"/>
    <w:rsid w:val="00900F4E"/>
    <w:rsid w:val="0090178B"/>
    <w:rsid w:val="009125AC"/>
    <w:rsid w:val="00913336"/>
    <w:rsid w:val="0091583E"/>
    <w:rsid w:val="009243AF"/>
    <w:rsid w:val="00924527"/>
    <w:rsid w:val="009259CB"/>
    <w:rsid w:val="00932CA6"/>
    <w:rsid w:val="00933AB5"/>
    <w:rsid w:val="00933B1E"/>
    <w:rsid w:val="00935480"/>
    <w:rsid w:val="00937595"/>
    <w:rsid w:val="00945463"/>
    <w:rsid w:val="009457D1"/>
    <w:rsid w:val="009605A6"/>
    <w:rsid w:val="00965638"/>
    <w:rsid w:val="00973A0E"/>
    <w:rsid w:val="00976D72"/>
    <w:rsid w:val="00981B1F"/>
    <w:rsid w:val="0098328B"/>
    <w:rsid w:val="009875F3"/>
    <w:rsid w:val="0098782B"/>
    <w:rsid w:val="00987B9F"/>
    <w:rsid w:val="0099090F"/>
    <w:rsid w:val="0099132C"/>
    <w:rsid w:val="00995F3E"/>
    <w:rsid w:val="009A465A"/>
    <w:rsid w:val="009B2AE5"/>
    <w:rsid w:val="009B38F8"/>
    <w:rsid w:val="009B5FEA"/>
    <w:rsid w:val="009C23C4"/>
    <w:rsid w:val="009C3010"/>
    <w:rsid w:val="009C3865"/>
    <w:rsid w:val="009C3D10"/>
    <w:rsid w:val="009C51DD"/>
    <w:rsid w:val="009D3125"/>
    <w:rsid w:val="009D3B3B"/>
    <w:rsid w:val="009E5317"/>
    <w:rsid w:val="009F26A7"/>
    <w:rsid w:val="009F59A2"/>
    <w:rsid w:val="009F7ADB"/>
    <w:rsid w:val="00A015E6"/>
    <w:rsid w:val="00A02374"/>
    <w:rsid w:val="00A03DD5"/>
    <w:rsid w:val="00A07D8A"/>
    <w:rsid w:val="00A109ED"/>
    <w:rsid w:val="00A11898"/>
    <w:rsid w:val="00A11C98"/>
    <w:rsid w:val="00A23A64"/>
    <w:rsid w:val="00A2601C"/>
    <w:rsid w:val="00A27659"/>
    <w:rsid w:val="00A310AA"/>
    <w:rsid w:val="00A344A7"/>
    <w:rsid w:val="00A412CB"/>
    <w:rsid w:val="00A44026"/>
    <w:rsid w:val="00A44A57"/>
    <w:rsid w:val="00A44E79"/>
    <w:rsid w:val="00A450A3"/>
    <w:rsid w:val="00A4547A"/>
    <w:rsid w:val="00A46725"/>
    <w:rsid w:val="00A70FAA"/>
    <w:rsid w:val="00A74C2B"/>
    <w:rsid w:val="00A77271"/>
    <w:rsid w:val="00A81C58"/>
    <w:rsid w:val="00A83AEB"/>
    <w:rsid w:val="00A83C04"/>
    <w:rsid w:val="00A87F2B"/>
    <w:rsid w:val="00A87F77"/>
    <w:rsid w:val="00A9039B"/>
    <w:rsid w:val="00A93A09"/>
    <w:rsid w:val="00A93C6E"/>
    <w:rsid w:val="00AA0821"/>
    <w:rsid w:val="00AA4566"/>
    <w:rsid w:val="00AB708C"/>
    <w:rsid w:val="00AC2944"/>
    <w:rsid w:val="00AC4FDA"/>
    <w:rsid w:val="00AD1789"/>
    <w:rsid w:val="00AD44C2"/>
    <w:rsid w:val="00AD4B6E"/>
    <w:rsid w:val="00AD615A"/>
    <w:rsid w:val="00AE2FC0"/>
    <w:rsid w:val="00AF270A"/>
    <w:rsid w:val="00AF2B85"/>
    <w:rsid w:val="00B01250"/>
    <w:rsid w:val="00B01FDB"/>
    <w:rsid w:val="00B02595"/>
    <w:rsid w:val="00B0321F"/>
    <w:rsid w:val="00B05B2B"/>
    <w:rsid w:val="00B076BC"/>
    <w:rsid w:val="00B10193"/>
    <w:rsid w:val="00B161F4"/>
    <w:rsid w:val="00B1703B"/>
    <w:rsid w:val="00B235CF"/>
    <w:rsid w:val="00B24B74"/>
    <w:rsid w:val="00B27865"/>
    <w:rsid w:val="00B35A7F"/>
    <w:rsid w:val="00B35B11"/>
    <w:rsid w:val="00B36775"/>
    <w:rsid w:val="00B51FB7"/>
    <w:rsid w:val="00B56D29"/>
    <w:rsid w:val="00B575E5"/>
    <w:rsid w:val="00B57FB6"/>
    <w:rsid w:val="00B61BC7"/>
    <w:rsid w:val="00B65499"/>
    <w:rsid w:val="00B66FF3"/>
    <w:rsid w:val="00B74D27"/>
    <w:rsid w:val="00B74F44"/>
    <w:rsid w:val="00B75D19"/>
    <w:rsid w:val="00B80426"/>
    <w:rsid w:val="00B82611"/>
    <w:rsid w:val="00B84F23"/>
    <w:rsid w:val="00B94F38"/>
    <w:rsid w:val="00BA0EE9"/>
    <w:rsid w:val="00BA40B8"/>
    <w:rsid w:val="00BB0482"/>
    <w:rsid w:val="00BB1CD7"/>
    <w:rsid w:val="00BB41BA"/>
    <w:rsid w:val="00BD0015"/>
    <w:rsid w:val="00BD6E5E"/>
    <w:rsid w:val="00BF4010"/>
    <w:rsid w:val="00BF7854"/>
    <w:rsid w:val="00C00306"/>
    <w:rsid w:val="00C01063"/>
    <w:rsid w:val="00C03FE7"/>
    <w:rsid w:val="00C10D33"/>
    <w:rsid w:val="00C1407C"/>
    <w:rsid w:val="00C1514D"/>
    <w:rsid w:val="00C15577"/>
    <w:rsid w:val="00C15C94"/>
    <w:rsid w:val="00C22998"/>
    <w:rsid w:val="00C235A7"/>
    <w:rsid w:val="00C27CA4"/>
    <w:rsid w:val="00C301B0"/>
    <w:rsid w:val="00C32677"/>
    <w:rsid w:val="00C36F10"/>
    <w:rsid w:val="00C44B08"/>
    <w:rsid w:val="00C46088"/>
    <w:rsid w:val="00C500CE"/>
    <w:rsid w:val="00C61E5F"/>
    <w:rsid w:val="00C631A7"/>
    <w:rsid w:val="00C64567"/>
    <w:rsid w:val="00C7121E"/>
    <w:rsid w:val="00C760C5"/>
    <w:rsid w:val="00C846BC"/>
    <w:rsid w:val="00C85E33"/>
    <w:rsid w:val="00C86736"/>
    <w:rsid w:val="00C875D7"/>
    <w:rsid w:val="00C90CB5"/>
    <w:rsid w:val="00C93D78"/>
    <w:rsid w:val="00C94C9C"/>
    <w:rsid w:val="00C9618A"/>
    <w:rsid w:val="00CA201C"/>
    <w:rsid w:val="00CA343C"/>
    <w:rsid w:val="00CA69F1"/>
    <w:rsid w:val="00CA7264"/>
    <w:rsid w:val="00CB035D"/>
    <w:rsid w:val="00CB0640"/>
    <w:rsid w:val="00CB2225"/>
    <w:rsid w:val="00CC1306"/>
    <w:rsid w:val="00CC3EA0"/>
    <w:rsid w:val="00CC5A17"/>
    <w:rsid w:val="00CC6B48"/>
    <w:rsid w:val="00CD33BF"/>
    <w:rsid w:val="00CE2FF8"/>
    <w:rsid w:val="00CE7215"/>
    <w:rsid w:val="00CF0D97"/>
    <w:rsid w:val="00CF659B"/>
    <w:rsid w:val="00D01085"/>
    <w:rsid w:val="00D04183"/>
    <w:rsid w:val="00D04972"/>
    <w:rsid w:val="00D20CE5"/>
    <w:rsid w:val="00D23C7E"/>
    <w:rsid w:val="00D352A7"/>
    <w:rsid w:val="00D35B9C"/>
    <w:rsid w:val="00D43DBA"/>
    <w:rsid w:val="00D45780"/>
    <w:rsid w:val="00D46412"/>
    <w:rsid w:val="00D47EC5"/>
    <w:rsid w:val="00D5072F"/>
    <w:rsid w:val="00D61AAA"/>
    <w:rsid w:val="00D6446F"/>
    <w:rsid w:val="00D718B1"/>
    <w:rsid w:val="00D74FF5"/>
    <w:rsid w:val="00D81C70"/>
    <w:rsid w:val="00D84372"/>
    <w:rsid w:val="00D90CB9"/>
    <w:rsid w:val="00D93B2B"/>
    <w:rsid w:val="00D95CE1"/>
    <w:rsid w:val="00D97EAA"/>
    <w:rsid w:val="00DA3D75"/>
    <w:rsid w:val="00DB0577"/>
    <w:rsid w:val="00DB0FBC"/>
    <w:rsid w:val="00DB46A2"/>
    <w:rsid w:val="00DB74BE"/>
    <w:rsid w:val="00DC0105"/>
    <w:rsid w:val="00DC3D07"/>
    <w:rsid w:val="00DC43B9"/>
    <w:rsid w:val="00DC66D4"/>
    <w:rsid w:val="00DC7D10"/>
    <w:rsid w:val="00DD6ACF"/>
    <w:rsid w:val="00DE57CB"/>
    <w:rsid w:val="00DF04DD"/>
    <w:rsid w:val="00DF30C6"/>
    <w:rsid w:val="00DF4A8E"/>
    <w:rsid w:val="00DF6D58"/>
    <w:rsid w:val="00E07320"/>
    <w:rsid w:val="00E07FEE"/>
    <w:rsid w:val="00E10B16"/>
    <w:rsid w:val="00E21AE7"/>
    <w:rsid w:val="00E232B6"/>
    <w:rsid w:val="00E252E7"/>
    <w:rsid w:val="00E31B73"/>
    <w:rsid w:val="00E35F6B"/>
    <w:rsid w:val="00E36EEC"/>
    <w:rsid w:val="00E4145E"/>
    <w:rsid w:val="00E43D67"/>
    <w:rsid w:val="00E46AED"/>
    <w:rsid w:val="00E5076B"/>
    <w:rsid w:val="00E51140"/>
    <w:rsid w:val="00E529FE"/>
    <w:rsid w:val="00E574DC"/>
    <w:rsid w:val="00E67C31"/>
    <w:rsid w:val="00E71153"/>
    <w:rsid w:val="00E83C32"/>
    <w:rsid w:val="00E87CF7"/>
    <w:rsid w:val="00E95075"/>
    <w:rsid w:val="00EA0DA2"/>
    <w:rsid w:val="00EA5662"/>
    <w:rsid w:val="00EB0BA7"/>
    <w:rsid w:val="00EB3B46"/>
    <w:rsid w:val="00EB3C04"/>
    <w:rsid w:val="00EC7138"/>
    <w:rsid w:val="00ED0C17"/>
    <w:rsid w:val="00EE1C24"/>
    <w:rsid w:val="00EE685A"/>
    <w:rsid w:val="00EE6A6F"/>
    <w:rsid w:val="00EF15E8"/>
    <w:rsid w:val="00EF1DC5"/>
    <w:rsid w:val="00EF790A"/>
    <w:rsid w:val="00EF79A9"/>
    <w:rsid w:val="00F02F67"/>
    <w:rsid w:val="00F07EBB"/>
    <w:rsid w:val="00F13334"/>
    <w:rsid w:val="00F14531"/>
    <w:rsid w:val="00F14E8B"/>
    <w:rsid w:val="00F16A33"/>
    <w:rsid w:val="00F212B7"/>
    <w:rsid w:val="00F23E43"/>
    <w:rsid w:val="00F27AEC"/>
    <w:rsid w:val="00F3107C"/>
    <w:rsid w:val="00F3783B"/>
    <w:rsid w:val="00F43062"/>
    <w:rsid w:val="00F475C7"/>
    <w:rsid w:val="00F479AA"/>
    <w:rsid w:val="00F47CF9"/>
    <w:rsid w:val="00F47EA4"/>
    <w:rsid w:val="00F510C9"/>
    <w:rsid w:val="00F52D2A"/>
    <w:rsid w:val="00F537F2"/>
    <w:rsid w:val="00F53A4D"/>
    <w:rsid w:val="00F57FBB"/>
    <w:rsid w:val="00F60870"/>
    <w:rsid w:val="00F65552"/>
    <w:rsid w:val="00F72839"/>
    <w:rsid w:val="00F7557D"/>
    <w:rsid w:val="00F80D4A"/>
    <w:rsid w:val="00F81858"/>
    <w:rsid w:val="00F84E7D"/>
    <w:rsid w:val="00F85439"/>
    <w:rsid w:val="00F867F3"/>
    <w:rsid w:val="00F87B81"/>
    <w:rsid w:val="00F90477"/>
    <w:rsid w:val="00FA2A9C"/>
    <w:rsid w:val="00FA479F"/>
    <w:rsid w:val="00FA4B75"/>
    <w:rsid w:val="00FA7BE3"/>
    <w:rsid w:val="00FB37BA"/>
    <w:rsid w:val="00FC5C31"/>
    <w:rsid w:val="00FC73C1"/>
    <w:rsid w:val="00FC74C7"/>
    <w:rsid w:val="00FD5320"/>
    <w:rsid w:val="00FD63B7"/>
    <w:rsid w:val="00FE2024"/>
    <w:rsid w:val="00FE4194"/>
    <w:rsid w:val="00FE7111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29FE"/>
  <w15:docId w15:val="{542ECA98-CC88-461C-B945-49E3D43F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paragraph" w:styleId="af1">
    <w:name w:val="footnote text"/>
    <w:basedOn w:val="a"/>
    <w:link w:val="af2"/>
    <w:uiPriority w:val="99"/>
    <w:semiHidden/>
    <w:unhideWhenUsed/>
    <w:rsid w:val="000509C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509C1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50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6D86-9EDD-418C-81DE-C170E12D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86</cp:revision>
  <cp:lastPrinted>2022-10-18T08:43:00Z</cp:lastPrinted>
  <dcterms:created xsi:type="dcterms:W3CDTF">2021-08-24T07:33:00Z</dcterms:created>
  <dcterms:modified xsi:type="dcterms:W3CDTF">2022-11-14T08:09:00Z</dcterms:modified>
</cp:coreProperties>
</file>