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4AAA6" w14:textId="77777777" w:rsidR="001C716A" w:rsidRPr="00CE3880" w:rsidRDefault="001C716A" w:rsidP="001C716A">
      <w:pPr>
        <w:jc w:val="right"/>
      </w:pPr>
      <w:r>
        <w:t>Приложение № 6</w:t>
      </w:r>
    </w:p>
    <w:p w14:paraId="4693916C" w14:textId="77777777" w:rsidR="001C716A" w:rsidRPr="000F18DD" w:rsidRDefault="001C716A" w:rsidP="00623B09">
      <w:pPr>
        <w:jc w:val="right"/>
        <w:rPr>
          <w:szCs w:val="22"/>
        </w:rPr>
      </w:pPr>
      <w:bookmarkStart w:id="0" w:name="_GoBack"/>
      <w:bookmarkEnd w:id="0"/>
      <w:r w:rsidRPr="000F18DD">
        <w:rPr>
          <w:szCs w:val="22"/>
        </w:rPr>
        <w:t>к Договору № _______</w:t>
      </w:r>
    </w:p>
    <w:p w14:paraId="263EC463" w14:textId="77777777" w:rsidR="001C716A" w:rsidRPr="000F18DD" w:rsidRDefault="001C716A" w:rsidP="001C716A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14:paraId="72EAF5FC" w14:textId="4CC95808" w:rsidR="00DC7D68" w:rsidRDefault="00DC7D68"/>
    <w:p w14:paraId="1D8FBFC2" w14:textId="77777777" w:rsidR="001C716A" w:rsidRPr="001C716A" w:rsidRDefault="001C716A" w:rsidP="001C716A">
      <w:pPr>
        <w:rPr>
          <w:sz w:val="22"/>
          <w:szCs w:val="22"/>
        </w:rPr>
      </w:pPr>
    </w:p>
    <w:p w14:paraId="2EBC3F5B" w14:textId="77777777" w:rsidR="001C716A" w:rsidRPr="001C716A" w:rsidRDefault="001C716A" w:rsidP="001C716A">
      <w:pPr>
        <w:jc w:val="center"/>
        <w:rPr>
          <w:sz w:val="22"/>
          <w:szCs w:val="22"/>
        </w:rPr>
      </w:pPr>
      <w:r w:rsidRPr="001C716A">
        <w:rPr>
          <w:sz w:val="22"/>
          <w:szCs w:val="22"/>
        </w:rPr>
        <w:t>ФОРМА:</w:t>
      </w:r>
    </w:p>
    <w:p w14:paraId="06D763A6" w14:textId="77777777" w:rsidR="001C716A" w:rsidRPr="001C716A" w:rsidRDefault="001C716A" w:rsidP="001C716A">
      <w:pPr>
        <w:jc w:val="center"/>
        <w:rPr>
          <w:sz w:val="22"/>
          <w:szCs w:val="22"/>
        </w:rPr>
      </w:pPr>
      <w:r w:rsidRPr="001C716A">
        <w:rPr>
          <w:sz w:val="22"/>
          <w:szCs w:val="22"/>
        </w:rPr>
        <w:t>Обращение Исполнителя об оплате услуг</w:t>
      </w:r>
    </w:p>
    <w:p w14:paraId="101685C3" w14:textId="77777777" w:rsidR="001C716A" w:rsidRPr="001C716A" w:rsidRDefault="001C716A" w:rsidP="001C716A">
      <w:pPr>
        <w:jc w:val="center"/>
        <w:rPr>
          <w:sz w:val="22"/>
          <w:szCs w:val="22"/>
        </w:rPr>
      </w:pPr>
      <w:r w:rsidRPr="001C716A">
        <w:rPr>
          <w:sz w:val="22"/>
          <w:szCs w:val="22"/>
        </w:rPr>
        <w:t>ранее срока, установленного в Договоре</w:t>
      </w:r>
    </w:p>
    <w:p w14:paraId="4B1654FE" w14:textId="77777777" w:rsidR="001C716A" w:rsidRPr="001C716A" w:rsidRDefault="001C716A" w:rsidP="001C716A">
      <w:pPr>
        <w:jc w:val="right"/>
        <w:rPr>
          <w:sz w:val="22"/>
          <w:szCs w:val="22"/>
        </w:rPr>
      </w:pPr>
    </w:p>
    <w:p w14:paraId="32C7753B" w14:textId="77777777" w:rsidR="001C716A" w:rsidRPr="001C716A" w:rsidRDefault="001C716A" w:rsidP="001C716A">
      <w:pPr>
        <w:jc w:val="right"/>
        <w:rPr>
          <w:sz w:val="22"/>
          <w:szCs w:val="22"/>
        </w:rPr>
      </w:pPr>
      <w:r w:rsidRPr="001C716A">
        <w:rPr>
          <w:sz w:val="22"/>
          <w:szCs w:val="22"/>
        </w:rPr>
        <w:t>Генеральному директору</w:t>
      </w:r>
    </w:p>
    <w:p w14:paraId="28E933EC" w14:textId="77777777" w:rsidR="001C716A" w:rsidRPr="001C716A" w:rsidRDefault="001C716A" w:rsidP="001C716A">
      <w:pPr>
        <w:jc w:val="right"/>
        <w:rPr>
          <w:sz w:val="22"/>
          <w:szCs w:val="22"/>
        </w:rPr>
      </w:pPr>
      <w:r w:rsidRPr="001C716A">
        <w:rPr>
          <w:sz w:val="22"/>
          <w:szCs w:val="22"/>
        </w:rPr>
        <w:t>ООО «БНГРЭ»</w:t>
      </w:r>
    </w:p>
    <w:p w14:paraId="1579B642" w14:textId="77777777" w:rsidR="001C716A" w:rsidRPr="001C716A" w:rsidRDefault="001C716A" w:rsidP="001C716A">
      <w:pPr>
        <w:jc w:val="right"/>
        <w:rPr>
          <w:sz w:val="22"/>
          <w:szCs w:val="22"/>
        </w:rPr>
      </w:pPr>
      <w:r w:rsidRPr="001C716A">
        <w:rPr>
          <w:sz w:val="22"/>
          <w:szCs w:val="22"/>
        </w:rPr>
        <w:t>______________________</w:t>
      </w:r>
    </w:p>
    <w:p w14:paraId="7951CD6D" w14:textId="77777777" w:rsidR="001C716A" w:rsidRPr="001C716A" w:rsidRDefault="001C716A" w:rsidP="001C716A">
      <w:pPr>
        <w:jc w:val="right"/>
        <w:rPr>
          <w:sz w:val="22"/>
          <w:szCs w:val="22"/>
        </w:rPr>
      </w:pPr>
    </w:p>
    <w:p w14:paraId="5242CB6D" w14:textId="77777777" w:rsidR="001C716A" w:rsidRPr="001C716A" w:rsidRDefault="001C716A" w:rsidP="001C716A">
      <w:pPr>
        <w:jc w:val="right"/>
        <w:rPr>
          <w:sz w:val="22"/>
          <w:szCs w:val="22"/>
        </w:rPr>
      </w:pPr>
    </w:p>
    <w:p w14:paraId="6783061D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В соответствии с п. ____ Договора от ___________ № ___________ на __________________ (далее – Договор) прошу Вас рассмотреть вопрос оплаты за оказанные услуги ранее срока, установленного в п. ___ Договора, стоимостью _______________________ рублей, принятых «ООО «БНГРЭ» (далее – Заказчик)   по  документам, перечисленным в Приложении 1 к данному обращению, на __________ календарный день с даты получения оригинала первичных учетных документов (счета - фактуры, акта оказанных услуг).</w:t>
      </w:r>
    </w:p>
    <w:p w14:paraId="288E677E" w14:textId="1BC13C96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В случае принятия положительного решения об оплате за оказанные услуги ранее срока, установленного в п. ___ Договора, прошу произвести такую оплату за вычетом денежного вознаграждения, причитающегося Заказчику, в размере __________ руб.</w:t>
      </w:r>
    </w:p>
    <w:p w14:paraId="7A252842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 по счетам-фактурам  на дату, определяемую согласно абзаца 1  обращения. При этом исполнение Заказчиком обязательства по оплате за оказанные услуги в сумме, рассчитанной после произведения указанного взаимозачета, является надлежащим исполнением, в полном объеме, как это предусмотрено п. ___ Договора.</w:t>
      </w:r>
    </w:p>
    <w:p w14:paraId="7E8663DC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 Договора в полном объеме.</w:t>
      </w:r>
    </w:p>
    <w:p w14:paraId="04B1E0BE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</w:p>
    <w:p w14:paraId="37078934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  <w:r w:rsidRPr="001C716A">
        <w:rPr>
          <w:sz w:val="22"/>
          <w:szCs w:val="22"/>
        </w:rPr>
        <w:t>Приложение 1: Реестр первичных документов</w:t>
      </w:r>
    </w:p>
    <w:p w14:paraId="372761DD" w14:textId="77777777" w:rsidR="001C716A" w:rsidRPr="001C716A" w:rsidRDefault="001C716A" w:rsidP="001C716A">
      <w:pPr>
        <w:ind w:firstLine="709"/>
        <w:jc w:val="both"/>
        <w:rPr>
          <w:sz w:val="22"/>
          <w:szCs w:val="22"/>
        </w:rPr>
      </w:pPr>
    </w:p>
    <w:p w14:paraId="7CE22A2E" w14:textId="77777777" w:rsidR="001C716A" w:rsidRPr="001C716A" w:rsidRDefault="001C716A" w:rsidP="001C716A">
      <w:pPr>
        <w:jc w:val="both"/>
        <w:rPr>
          <w:sz w:val="22"/>
          <w:szCs w:val="22"/>
        </w:rPr>
      </w:pPr>
      <w:r w:rsidRPr="001C716A">
        <w:rPr>
          <w:sz w:val="22"/>
          <w:szCs w:val="22"/>
        </w:rPr>
        <w:t>________________________</w:t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  <w:t xml:space="preserve">       _______________/__________/</w:t>
      </w:r>
    </w:p>
    <w:p w14:paraId="0B79312F" w14:textId="610F8A32" w:rsidR="001C716A" w:rsidRPr="001C716A" w:rsidRDefault="001C716A" w:rsidP="001C716A">
      <w:pPr>
        <w:rPr>
          <w:sz w:val="22"/>
          <w:szCs w:val="22"/>
        </w:rPr>
      </w:pPr>
      <w:r w:rsidRPr="001C716A">
        <w:rPr>
          <w:sz w:val="22"/>
          <w:szCs w:val="22"/>
        </w:rPr>
        <w:t xml:space="preserve">              </w:t>
      </w:r>
      <w:r w:rsidRPr="001C716A">
        <w:rPr>
          <w:sz w:val="16"/>
          <w:szCs w:val="16"/>
        </w:rPr>
        <w:t>(Должность)</w:t>
      </w:r>
      <w:r w:rsidRPr="001C716A">
        <w:rPr>
          <w:sz w:val="16"/>
          <w:szCs w:val="16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r w:rsidRPr="001C716A">
        <w:rPr>
          <w:sz w:val="22"/>
          <w:szCs w:val="22"/>
        </w:rPr>
        <w:tab/>
      </w:r>
      <w:proofErr w:type="gramStart"/>
      <w:r w:rsidRPr="001C716A">
        <w:rPr>
          <w:sz w:val="22"/>
          <w:szCs w:val="22"/>
        </w:rPr>
        <w:t xml:space="preserve">   </w:t>
      </w:r>
      <w:r w:rsidRPr="001C716A">
        <w:rPr>
          <w:sz w:val="16"/>
          <w:szCs w:val="22"/>
        </w:rPr>
        <w:t>(</w:t>
      </w:r>
      <w:proofErr w:type="gramEnd"/>
      <w:r w:rsidRPr="001C716A">
        <w:rPr>
          <w:sz w:val="16"/>
          <w:szCs w:val="22"/>
        </w:rPr>
        <w:t>Подпись)</w:t>
      </w:r>
      <w:r>
        <w:rPr>
          <w:sz w:val="22"/>
          <w:szCs w:val="22"/>
        </w:rPr>
        <w:t xml:space="preserve">              </w:t>
      </w:r>
      <w:r w:rsidRPr="001C716A">
        <w:rPr>
          <w:sz w:val="16"/>
          <w:szCs w:val="22"/>
        </w:rPr>
        <w:t>(ФИО)</w:t>
      </w:r>
    </w:p>
    <w:p w14:paraId="634307D1" w14:textId="0BC3E5CB" w:rsidR="001C716A" w:rsidRDefault="001C716A"/>
    <w:p w14:paraId="75535FBB" w14:textId="1A8C719C" w:rsidR="00AE3035" w:rsidRDefault="00AE3035"/>
    <w:p w14:paraId="18EF3E13" w14:textId="2D2D0E8F" w:rsidR="00AE3035" w:rsidRDefault="00AE3035"/>
    <w:p w14:paraId="34944B82" w14:textId="38217F9C" w:rsidR="00AE3035" w:rsidRDefault="00AE3035"/>
    <w:p w14:paraId="78296527" w14:textId="671A6F12" w:rsidR="00AE3035" w:rsidRDefault="00AE3035"/>
    <w:p w14:paraId="385AF1B1" w14:textId="77777777" w:rsidR="00AE3035" w:rsidRDefault="00AE3035" w:rsidP="00AE3035"/>
    <w:p w14:paraId="3CAF2B6F" w14:textId="13F6E62D" w:rsidR="00AE3035" w:rsidRDefault="00AE3035" w:rsidP="00AE3035">
      <w:pPr>
        <w:jc w:val="center"/>
        <w:rPr>
          <w:sz w:val="23"/>
          <w:szCs w:val="23"/>
        </w:rPr>
      </w:pPr>
      <w:r w:rsidRPr="00E51252">
        <w:rPr>
          <w:sz w:val="23"/>
          <w:szCs w:val="23"/>
        </w:rPr>
        <w:t>ФОРМА СОГЛАСОВАНА:</w:t>
      </w:r>
    </w:p>
    <w:p w14:paraId="01E8FBC8" w14:textId="77777777" w:rsidR="00AE3035" w:rsidRPr="00E51252" w:rsidRDefault="00AE3035" w:rsidP="00AE3035">
      <w:pPr>
        <w:jc w:val="center"/>
        <w:rPr>
          <w:sz w:val="23"/>
          <w:szCs w:val="23"/>
        </w:rPr>
      </w:pPr>
    </w:p>
    <w:tbl>
      <w:tblPr>
        <w:tblW w:w="5357" w:type="pct"/>
        <w:tblLook w:val="01E0" w:firstRow="1" w:lastRow="1" w:firstColumn="1" w:lastColumn="1" w:noHBand="0" w:noVBand="0"/>
      </w:tblPr>
      <w:tblGrid>
        <w:gridCol w:w="5467"/>
        <w:gridCol w:w="5467"/>
      </w:tblGrid>
      <w:tr w:rsidR="00AE3035" w:rsidRPr="00E51252" w14:paraId="6FA2A47C" w14:textId="77777777" w:rsidTr="001C7C04">
        <w:trPr>
          <w:trHeight w:val="444"/>
        </w:trPr>
        <w:tc>
          <w:tcPr>
            <w:tcW w:w="2500" w:type="pct"/>
          </w:tcPr>
          <w:p w14:paraId="2722237B" w14:textId="77777777" w:rsidR="00AE3035" w:rsidRPr="00E51252" w:rsidRDefault="00AE3035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63B7FD93" w14:textId="77777777" w:rsidR="00AE3035" w:rsidRPr="00E51252" w:rsidRDefault="00AE3035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2487CCB7" w14:textId="77777777" w:rsidR="00AE3035" w:rsidRPr="00E51252" w:rsidRDefault="00AE3035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8C559EE" w14:textId="77777777" w:rsidR="00AE3035" w:rsidRPr="00E51252" w:rsidRDefault="00AE3035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1617C3F3" w14:textId="77777777" w:rsidR="00AE3035" w:rsidRPr="00E51252" w:rsidRDefault="00AE3035" w:rsidP="001C7C0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500" w:type="pct"/>
          </w:tcPr>
          <w:p w14:paraId="28C4F581" w14:textId="77777777" w:rsidR="00AE3035" w:rsidRPr="00E51252" w:rsidRDefault="00AE3035" w:rsidP="001C7C04">
            <w:pPr>
              <w:spacing w:after="120"/>
              <w:rPr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270B207E" w14:textId="77777777" w:rsidR="00AE3035" w:rsidRPr="00E51252" w:rsidRDefault="00AE3035" w:rsidP="001C7C04">
            <w:pPr>
              <w:spacing w:after="120"/>
              <w:rPr>
                <w:color w:val="000000" w:themeColor="text1"/>
                <w:sz w:val="23"/>
                <w:szCs w:val="23"/>
              </w:rPr>
            </w:pPr>
            <w:r w:rsidRPr="00E51252">
              <w:rPr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70EA5850" w14:textId="77777777" w:rsidR="00AE3035" w:rsidRPr="00E51252" w:rsidRDefault="00AE3035" w:rsidP="001C7C04">
            <w:pPr>
              <w:spacing w:after="120"/>
              <w:rPr>
                <w:color w:val="000000" w:themeColor="text1"/>
                <w:sz w:val="23"/>
                <w:szCs w:val="23"/>
              </w:rPr>
            </w:pPr>
          </w:p>
          <w:p w14:paraId="694AED65" w14:textId="77777777" w:rsidR="00AE3035" w:rsidRPr="00E51252" w:rsidRDefault="00AE3035" w:rsidP="001C7C04">
            <w:pPr>
              <w:rPr>
                <w:color w:val="000000" w:themeColor="text1"/>
                <w:sz w:val="23"/>
                <w:szCs w:val="23"/>
              </w:rPr>
            </w:pPr>
            <w:r w:rsidRPr="00E51252">
              <w:rPr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7A82311A" w14:textId="77777777" w:rsidR="00AE3035" w:rsidRPr="00E51252" w:rsidRDefault="00AE3035" w:rsidP="001C7C04">
            <w:pPr>
              <w:rPr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7C23E093" w14:textId="77777777" w:rsidR="00AE3035" w:rsidRDefault="00AE3035"/>
    <w:sectPr w:rsidR="00AE3035" w:rsidSect="001C716A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7F"/>
    <w:rsid w:val="001C716A"/>
    <w:rsid w:val="00623B09"/>
    <w:rsid w:val="007A2302"/>
    <w:rsid w:val="00AE3035"/>
    <w:rsid w:val="00DC7D68"/>
    <w:rsid w:val="00E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93DEC"/>
  <w15:chartTrackingRefBased/>
  <w15:docId w15:val="{3E8D482C-A3EA-46D0-8322-74B07A92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7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E30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4</cp:revision>
  <dcterms:created xsi:type="dcterms:W3CDTF">2024-05-31T11:37:00Z</dcterms:created>
  <dcterms:modified xsi:type="dcterms:W3CDTF">2024-06-06T04:00:00Z</dcterms:modified>
</cp:coreProperties>
</file>