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1C63" w:rsidRPr="00BA1A6E" w:rsidRDefault="005B1C63" w:rsidP="00F96CFF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</w:pPr>
    </w:p>
    <w:tbl>
      <w:tblPr>
        <w:tblpPr w:leftFromText="180" w:rightFromText="180" w:vertAnchor="page" w:horzAnchor="margin" w:tblpXSpec="right" w:tblpY="1198"/>
        <w:tblW w:w="0" w:type="auto"/>
        <w:tblLook w:val="01E0" w:firstRow="1" w:lastRow="1" w:firstColumn="1" w:lastColumn="1" w:noHBand="0" w:noVBand="0"/>
      </w:tblPr>
      <w:tblGrid>
        <w:gridCol w:w="4219"/>
      </w:tblGrid>
      <w:tr w:rsidR="005B1C63" w:rsidRPr="005B1C63" w:rsidTr="00A4525D">
        <w:trPr>
          <w:trHeight w:val="281"/>
        </w:trPr>
        <w:tc>
          <w:tcPr>
            <w:tcW w:w="4219" w:type="dxa"/>
          </w:tcPr>
          <w:p w:rsidR="005B1C63" w:rsidRPr="005B1C63" w:rsidRDefault="005B1C63" w:rsidP="003F07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B1C63">
              <w:rPr>
                <w:rFonts w:ascii="Times New Roman" w:eastAsia="Times New Roman" w:hAnsi="Times New Roman" w:cs="Times New Roman"/>
              </w:rPr>
              <w:t>УТВЕРЖДАЮ:</w:t>
            </w:r>
          </w:p>
        </w:tc>
      </w:tr>
      <w:tr w:rsidR="005B1C63" w:rsidRPr="005B1C63" w:rsidTr="00A4525D">
        <w:trPr>
          <w:trHeight w:val="268"/>
        </w:trPr>
        <w:tc>
          <w:tcPr>
            <w:tcW w:w="4219" w:type="dxa"/>
          </w:tcPr>
          <w:p w:rsidR="005B1C63" w:rsidRPr="005B1C63" w:rsidRDefault="005B1C63" w:rsidP="003F07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B1C63">
              <w:rPr>
                <w:rFonts w:ascii="Times New Roman" w:eastAsia="Times New Roman" w:hAnsi="Times New Roman" w:cs="Times New Roman"/>
              </w:rPr>
              <w:t>Заместитель генерального директора –</w:t>
            </w:r>
          </w:p>
          <w:p w:rsidR="005B1C63" w:rsidRPr="005B1C63" w:rsidRDefault="005B1C63" w:rsidP="003F07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B1C63">
              <w:rPr>
                <w:rFonts w:ascii="Times New Roman" w:eastAsia="Times New Roman" w:hAnsi="Times New Roman" w:cs="Times New Roman"/>
              </w:rPr>
              <w:t xml:space="preserve">главный </w:t>
            </w:r>
            <w:r w:rsidR="0043278C">
              <w:rPr>
                <w:rFonts w:ascii="Times New Roman" w:eastAsia="Times New Roman" w:hAnsi="Times New Roman" w:cs="Times New Roman"/>
              </w:rPr>
              <w:t>геолог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1C63">
              <w:rPr>
                <w:rFonts w:ascii="Times New Roman" w:eastAsia="Times New Roman" w:hAnsi="Times New Roman" w:cs="Times New Roman"/>
              </w:rPr>
              <w:t xml:space="preserve">ООО «БНГРЭ» </w:t>
            </w:r>
          </w:p>
        </w:tc>
      </w:tr>
      <w:tr w:rsidR="005B1C63" w:rsidRPr="005B1C63" w:rsidTr="00A4525D">
        <w:trPr>
          <w:trHeight w:val="281"/>
        </w:trPr>
        <w:tc>
          <w:tcPr>
            <w:tcW w:w="4219" w:type="dxa"/>
          </w:tcPr>
          <w:p w:rsidR="005B1C63" w:rsidRPr="005B1C63" w:rsidRDefault="005B1C63" w:rsidP="003F07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B1C63">
              <w:rPr>
                <w:rFonts w:ascii="Times New Roman" w:eastAsia="Times New Roman" w:hAnsi="Times New Roman" w:cs="Times New Roman"/>
              </w:rPr>
              <w:t xml:space="preserve">___________ </w:t>
            </w:r>
            <w:r w:rsidR="00E45AAD">
              <w:rPr>
                <w:rFonts w:ascii="Times New Roman" w:eastAsia="Times New Roman" w:hAnsi="Times New Roman" w:cs="Times New Roman"/>
              </w:rPr>
              <w:t xml:space="preserve">М.Е. </w:t>
            </w:r>
            <w:r w:rsidR="0043278C">
              <w:rPr>
                <w:rFonts w:ascii="Times New Roman" w:eastAsia="Times New Roman" w:hAnsi="Times New Roman" w:cs="Times New Roman"/>
              </w:rPr>
              <w:t>Клепиков</w:t>
            </w:r>
          </w:p>
        </w:tc>
      </w:tr>
      <w:tr w:rsidR="005B1C63" w:rsidRPr="005B1C63" w:rsidTr="00A4525D">
        <w:trPr>
          <w:trHeight w:val="268"/>
        </w:trPr>
        <w:tc>
          <w:tcPr>
            <w:tcW w:w="4219" w:type="dxa"/>
          </w:tcPr>
          <w:p w:rsidR="005B1C63" w:rsidRPr="005B1C63" w:rsidRDefault="005B1C63" w:rsidP="003F07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B1C63">
              <w:rPr>
                <w:rFonts w:ascii="Times New Roman" w:eastAsia="Times New Roman" w:hAnsi="Times New Roman" w:cs="Times New Roman"/>
              </w:rPr>
              <w:t>«__</w:t>
            </w:r>
            <w:proofErr w:type="gramStart"/>
            <w:r w:rsidRPr="005B1C63">
              <w:rPr>
                <w:rFonts w:ascii="Times New Roman" w:eastAsia="Times New Roman" w:hAnsi="Times New Roman" w:cs="Times New Roman"/>
              </w:rPr>
              <w:t>_»  _</w:t>
            </w:r>
            <w:proofErr w:type="gramEnd"/>
            <w:r w:rsidRPr="005B1C63">
              <w:rPr>
                <w:rFonts w:ascii="Times New Roman" w:eastAsia="Times New Roman" w:hAnsi="Times New Roman" w:cs="Times New Roman"/>
              </w:rPr>
              <w:t>____________202</w:t>
            </w:r>
            <w:r w:rsidR="00B872A3">
              <w:rPr>
                <w:rFonts w:ascii="Times New Roman" w:eastAsia="Times New Roman" w:hAnsi="Times New Roman" w:cs="Times New Roman"/>
                <w:lang w:val="en-US"/>
              </w:rPr>
              <w:t>5</w:t>
            </w:r>
            <w:r w:rsidRPr="005B1C63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</w:tbl>
    <w:p w:rsidR="00F96CFF" w:rsidRPr="00F96CFF" w:rsidRDefault="00F96CFF" w:rsidP="00F96CF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F2888" w:rsidRPr="00AB2AB2" w:rsidRDefault="000F2888" w:rsidP="000F288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0F2888" w:rsidRPr="00AB2AB2" w:rsidRDefault="000F2888" w:rsidP="000F2888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F2888" w:rsidRPr="00AB2AB2" w:rsidRDefault="000F2888" w:rsidP="000F2888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F2888" w:rsidRDefault="000F2888" w:rsidP="000F2888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93D17" w:rsidRDefault="00D93D17" w:rsidP="000F2888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93D17" w:rsidRDefault="00D93D17" w:rsidP="000F2888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93D17" w:rsidRPr="00AB2AB2" w:rsidRDefault="00D93D17" w:rsidP="000F2888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F2888" w:rsidRPr="00AB2AB2" w:rsidRDefault="000F2888" w:rsidP="000F2888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3202C" w:rsidRDefault="005C0F21" w:rsidP="005C0F2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4212">
        <w:rPr>
          <w:rFonts w:ascii="Times New Roman" w:eastAsia="Times New Roman" w:hAnsi="Times New Roman" w:cs="Times New Roman"/>
          <w:b/>
          <w:sz w:val="28"/>
          <w:szCs w:val="28"/>
        </w:rPr>
        <w:t xml:space="preserve">ТЕХНИЧЕСКОЕ ЗАДАНИЕ НА </w:t>
      </w:r>
      <w:r w:rsidR="00961804" w:rsidRPr="00BD4212">
        <w:rPr>
          <w:rFonts w:ascii="Times New Roman" w:eastAsia="Times New Roman" w:hAnsi="Times New Roman" w:cs="Times New Roman"/>
          <w:b/>
          <w:sz w:val="28"/>
          <w:szCs w:val="28"/>
        </w:rPr>
        <w:t xml:space="preserve">ПОСТАВКУ </w:t>
      </w:r>
    </w:p>
    <w:p w:rsidR="0013202C" w:rsidRPr="00A4525D" w:rsidRDefault="00922491" w:rsidP="005C0F2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ПОЛЕВОЙ ЭЛЕКТРОНИКИ</w:t>
      </w:r>
      <w:r w:rsidR="00A4525D">
        <w:rPr>
          <w:rFonts w:ascii="Times New Roman" w:eastAsia="Times New Roman" w:hAnsi="Times New Roman" w:cs="Times New Roman"/>
          <w:b/>
          <w:sz w:val="28"/>
          <w:szCs w:val="28"/>
        </w:rPr>
        <w:t xml:space="preserve"> К МНОГОФАЗНОМУ РАСХОДОМЕРУ </w:t>
      </w:r>
      <w:r w:rsidR="00A4525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ROXAR</w:t>
      </w:r>
      <w:r w:rsidR="00A4525D" w:rsidRPr="00A4525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4525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MPFM</w:t>
      </w:r>
      <w:r w:rsidR="00A4525D" w:rsidRPr="00A4525D">
        <w:rPr>
          <w:rFonts w:ascii="Times New Roman" w:eastAsia="Times New Roman" w:hAnsi="Times New Roman" w:cs="Times New Roman"/>
          <w:b/>
          <w:sz w:val="28"/>
          <w:szCs w:val="28"/>
        </w:rPr>
        <w:t xml:space="preserve"> 2600</w:t>
      </w:r>
    </w:p>
    <w:p w:rsidR="000F2888" w:rsidRPr="00AB2AB2" w:rsidRDefault="000F288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0F2888" w:rsidRPr="00AB2AB2" w:rsidRDefault="000F288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F2888" w:rsidRPr="00AB2AB2" w:rsidTr="008612B6">
        <w:tc>
          <w:tcPr>
            <w:tcW w:w="3190" w:type="dxa"/>
          </w:tcPr>
          <w:p w:rsidR="000F2888" w:rsidRPr="00AB2AB2" w:rsidRDefault="000F2888" w:rsidP="008612B6">
            <w:pPr>
              <w:rPr>
                <w:b/>
                <w:sz w:val="26"/>
                <w:szCs w:val="26"/>
              </w:rPr>
            </w:pPr>
          </w:p>
        </w:tc>
        <w:tc>
          <w:tcPr>
            <w:tcW w:w="3190" w:type="dxa"/>
          </w:tcPr>
          <w:p w:rsidR="000F2888" w:rsidRPr="00AB2AB2" w:rsidRDefault="000F2888" w:rsidP="008612B6">
            <w:pPr>
              <w:rPr>
                <w:sz w:val="26"/>
                <w:szCs w:val="26"/>
              </w:rPr>
            </w:pPr>
          </w:p>
        </w:tc>
        <w:tc>
          <w:tcPr>
            <w:tcW w:w="3191" w:type="dxa"/>
          </w:tcPr>
          <w:p w:rsidR="000F2888" w:rsidRPr="00AB2AB2" w:rsidRDefault="000F2888" w:rsidP="008612B6">
            <w:pPr>
              <w:rPr>
                <w:sz w:val="26"/>
                <w:szCs w:val="26"/>
              </w:rPr>
            </w:pPr>
          </w:p>
        </w:tc>
      </w:tr>
      <w:tr w:rsidR="000F2888" w:rsidRPr="00BD4212" w:rsidTr="008612B6">
        <w:tc>
          <w:tcPr>
            <w:tcW w:w="3190" w:type="dxa"/>
          </w:tcPr>
          <w:p w:rsidR="000F2888" w:rsidRPr="00BD4212" w:rsidRDefault="000F2888" w:rsidP="008612B6">
            <w:pPr>
              <w:rPr>
                <w:sz w:val="22"/>
                <w:szCs w:val="22"/>
              </w:rPr>
            </w:pPr>
          </w:p>
        </w:tc>
        <w:tc>
          <w:tcPr>
            <w:tcW w:w="3190" w:type="dxa"/>
          </w:tcPr>
          <w:p w:rsidR="000F2888" w:rsidRPr="00BD4212" w:rsidRDefault="000F2888" w:rsidP="008612B6">
            <w:pPr>
              <w:rPr>
                <w:sz w:val="22"/>
                <w:szCs w:val="22"/>
              </w:rPr>
            </w:pPr>
          </w:p>
        </w:tc>
        <w:tc>
          <w:tcPr>
            <w:tcW w:w="3191" w:type="dxa"/>
          </w:tcPr>
          <w:p w:rsidR="000F2888" w:rsidRPr="00BD4212" w:rsidRDefault="000F2888" w:rsidP="008612B6">
            <w:pPr>
              <w:rPr>
                <w:sz w:val="22"/>
                <w:szCs w:val="22"/>
              </w:rPr>
            </w:pPr>
          </w:p>
        </w:tc>
      </w:tr>
    </w:tbl>
    <w:p w:rsidR="000F2888" w:rsidRDefault="000F288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814DB8" w:rsidRDefault="00814DB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814DB8" w:rsidRDefault="00814DB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814DB8" w:rsidRDefault="00814DB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814DB8" w:rsidRDefault="00814DB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814DB8" w:rsidRDefault="00814DB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814DB8" w:rsidRPr="00AB2AB2" w:rsidRDefault="00814DB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0F2888" w:rsidRPr="00AB2AB2" w:rsidRDefault="000F2888" w:rsidP="000F2888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DA76CE" w:rsidRPr="00D143FE" w:rsidRDefault="00DA76CE" w:rsidP="000F288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DA76CE" w:rsidRPr="00AB2AB2" w:rsidRDefault="00DA76CE" w:rsidP="000F288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0C161B" w:rsidRPr="00AB2AB2" w:rsidRDefault="000C161B" w:rsidP="000F288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EE30FB" w:rsidRDefault="00EE30FB" w:rsidP="004844D3">
      <w:pPr>
        <w:tabs>
          <w:tab w:val="left" w:pos="142"/>
        </w:tabs>
        <w:ind w:firstLine="28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EE30FB" w:rsidRDefault="00EE30FB" w:rsidP="004844D3">
      <w:pPr>
        <w:tabs>
          <w:tab w:val="left" w:pos="142"/>
        </w:tabs>
        <w:ind w:firstLine="28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961804" w:rsidRDefault="00E73E1C" w:rsidP="004844D3">
      <w:pPr>
        <w:tabs>
          <w:tab w:val="left" w:pos="142"/>
        </w:tabs>
        <w:ind w:firstLine="28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г. Красноярск 202</w:t>
      </w:r>
      <w:r w:rsidR="00F26F65">
        <w:rPr>
          <w:rFonts w:ascii="Times New Roman" w:eastAsia="Times New Roman" w:hAnsi="Times New Roman" w:cs="Times New Roman"/>
          <w:b/>
          <w:bCs/>
          <w:sz w:val="26"/>
          <w:szCs w:val="26"/>
        </w:rPr>
        <w:t>5</w:t>
      </w:r>
      <w:bookmarkStart w:id="0" w:name="_GoBack"/>
      <w:bookmarkEnd w:id="0"/>
      <w:r w:rsidR="00E265C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0F2888" w:rsidRPr="00AB2AB2">
        <w:rPr>
          <w:rFonts w:ascii="Times New Roman" w:eastAsia="Times New Roman" w:hAnsi="Times New Roman" w:cs="Times New Roman"/>
          <w:b/>
          <w:bCs/>
          <w:sz w:val="26"/>
          <w:szCs w:val="26"/>
        </w:rPr>
        <w:t>г.</w:t>
      </w:r>
    </w:p>
    <w:p w:rsidR="000F2888" w:rsidRPr="008C6F4C" w:rsidRDefault="000F2888" w:rsidP="008B367B">
      <w:pPr>
        <w:pStyle w:val="1"/>
        <w:numPr>
          <w:ilvl w:val="0"/>
          <w:numId w:val="24"/>
        </w:numPr>
        <w:rPr>
          <w:rFonts w:cs="Times New Roman"/>
          <w:sz w:val="24"/>
          <w:szCs w:val="24"/>
        </w:rPr>
      </w:pPr>
      <w:r w:rsidRPr="008C6F4C">
        <w:rPr>
          <w:rFonts w:cs="Times New Roman"/>
          <w:sz w:val="24"/>
          <w:szCs w:val="24"/>
        </w:rPr>
        <w:lastRenderedPageBreak/>
        <w:t>Цель</w:t>
      </w:r>
    </w:p>
    <w:p w:rsidR="00A4525D" w:rsidRPr="00A4525D" w:rsidRDefault="008612B6" w:rsidP="00792D36">
      <w:pPr>
        <w:pStyle w:val="a6"/>
        <w:suppressAutoHyphens/>
        <w:spacing w:line="240" w:lineRule="auto"/>
        <w:ind w:left="0"/>
        <w:rPr>
          <w:szCs w:val="24"/>
        </w:rPr>
      </w:pPr>
      <w:r w:rsidRPr="008C6F4C">
        <w:rPr>
          <w:szCs w:val="24"/>
        </w:rPr>
        <w:t xml:space="preserve">Цель настоящего Технического Задания — </w:t>
      </w:r>
      <w:r w:rsidR="00922491" w:rsidRPr="008C6F4C">
        <w:rPr>
          <w:szCs w:val="24"/>
        </w:rPr>
        <w:t xml:space="preserve">поставка </w:t>
      </w:r>
      <w:r w:rsidR="00922491">
        <w:rPr>
          <w:szCs w:val="24"/>
        </w:rPr>
        <w:t>полевой электроники,</w:t>
      </w:r>
      <w:r w:rsidR="00A4525D">
        <w:rPr>
          <w:szCs w:val="24"/>
        </w:rPr>
        <w:t xml:space="preserve"> используемо</w:t>
      </w:r>
      <w:r w:rsidR="00922491">
        <w:rPr>
          <w:szCs w:val="24"/>
        </w:rPr>
        <w:t>й</w:t>
      </w:r>
      <w:r w:rsidR="00A4525D">
        <w:rPr>
          <w:szCs w:val="24"/>
        </w:rPr>
        <w:t xml:space="preserve"> в работе в составе многофазного расходомера </w:t>
      </w:r>
      <w:proofErr w:type="spellStart"/>
      <w:r w:rsidR="00A4525D">
        <w:rPr>
          <w:szCs w:val="24"/>
          <w:lang w:val="en-US"/>
        </w:rPr>
        <w:t>Roxar</w:t>
      </w:r>
      <w:proofErr w:type="spellEnd"/>
      <w:r w:rsidR="00A4525D" w:rsidRPr="00A4525D">
        <w:rPr>
          <w:szCs w:val="24"/>
        </w:rPr>
        <w:t xml:space="preserve"> </w:t>
      </w:r>
      <w:r w:rsidR="00A4525D">
        <w:rPr>
          <w:szCs w:val="24"/>
          <w:lang w:val="en-US"/>
        </w:rPr>
        <w:t>MPFM</w:t>
      </w:r>
      <w:r w:rsidR="00A4525D" w:rsidRPr="00A4525D">
        <w:rPr>
          <w:szCs w:val="24"/>
        </w:rPr>
        <w:t xml:space="preserve"> 2600</w:t>
      </w:r>
      <w:r w:rsidR="003C3BC4">
        <w:rPr>
          <w:szCs w:val="24"/>
        </w:rPr>
        <w:t xml:space="preserve"> (далее – расходомер)</w:t>
      </w:r>
      <w:r w:rsidR="00A4525D">
        <w:rPr>
          <w:szCs w:val="24"/>
        </w:rPr>
        <w:t>.</w:t>
      </w:r>
    </w:p>
    <w:p w:rsidR="00A4525D" w:rsidRPr="008C6F4C" w:rsidRDefault="00A4525D" w:rsidP="00A4525D">
      <w:pPr>
        <w:pStyle w:val="1"/>
        <w:numPr>
          <w:ilvl w:val="0"/>
          <w:numId w:val="24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Описание работы </w:t>
      </w:r>
    </w:p>
    <w:p w:rsidR="003C3BC4" w:rsidRDefault="00922491" w:rsidP="00A4525D">
      <w:pPr>
        <w:pStyle w:val="a6"/>
        <w:suppressAutoHyphens/>
        <w:spacing w:line="240" w:lineRule="auto"/>
        <w:ind w:left="0"/>
        <w:rPr>
          <w:szCs w:val="24"/>
        </w:rPr>
      </w:pPr>
      <w:r w:rsidRPr="00922491">
        <w:rPr>
          <w:bCs/>
        </w:rPr>
        <w:t>Полевая электроника</w:t>
      </w:r>
      <w:r>
        <w:t xml:space="preserve"> (Полевая электроника измерения импеданса</w:t>
      </w:r>
      <w:r w:rsidR="0022267C">
        <w:t xml:space="preserve"> / промысловая электроника</w:t>
      </w:r>
      <w:r>
        <w:t xml:space="preserve">) — это электрическое устройство, подключаемое к электродам DP26, со сверхскоростной прямой обработкой и верификацией данных. </w:t>
      </w:r>
    </w:p>
    <w:p w:rsidR="00922491" w:rsidRPr="003C0F82" w:rsidRDefault="00922491" w:rsidP="00A4525D">
      <w:pPr>
        <w:pStyle w:val="a6"/>
        <w:suppressAutoHyphens/>
        <w:spacing w:line="240" w:lineRule="auto"/>
        <w:ind w:left="0"/>
      </w:pPr>
      <w:r>
        <w:t>Полевая электроника подключается к вычислителю расхода при помощи одного кабеля</w:t>
      </w:r>
      <w:r w:rsidR="003C0F82">
        <w:t xml:space="preserve"> питания</w:t>
      </w:r>
      <w:r>
        <w:t xml:space="preserve"> и оптоволоконного кабеля для передачи данных.</w:t>
      </w:r>
      <w:r w:rsidR="003C0F82">
        <w:t xml:space="preserve"> Тип оптоволоконного кабеля – </w:t>
      </w:r>
      <w:proofErr w:type="spellStart"/>
      <w:r w:rsidR="003C0F82">
        <w:t>многомодовый</w:t>
      </w:r>
      <w:proofErr w:type="spellEnd"/>
      <w:r w:rsidR="003C0F82">
        <w:t xml:space="preserve">, 62,5/125, разъемы тип </w:t>
      </w:r>
      <w:r w:rsidR="003C0F82">
        <w:rPr>
          <w:lang w:val="en-US"/>
        </w:rPr>
        <w:t>ST</w:t>
      </w:r>
      <w:r w:rsidR="003C0F82">
        <w:t>.</w:t>
      </w:r>
    </w:p>
    <w:p w:rsidR="00922491" w:rsidRDefault="00922491" w:rsidP="00922491">
      <w:pPr>
        <w:pStyle w:val="a6"/>
        <w:suppressAutoHyphens/>
        <w:spacing w:line="240" w:lineRule="auto"/>
        <w:ind w:left="0"/>
      </w:pPr>
      <w:r>
        <w:t>Полевая электроника измерения импеданса собирает данные с сенсорных электродов</w:t>
      </w:r>
      <w:r w:rsidR="003C0F82">
        <w:t xml:space="preserve"> с частотой, определяемой настройками ПО расходомера (как правило 3525 Гц)</w:t>
      </w:r>
      <w:r>
        <w:t>. Собранные данные образуют сигнал временного ряда и содержат информацию о структуре потока внутри расходомера.</w:t>
      </w:r>
    </w:p>
    <w:p w:rsidR="00922491" w:rsidRPr="00922491" w:rsidRDefault="00922491" w:rsidP="00922491">
      <w:pPr>
        <w:pStyle w:val="a6"/>
        <w:suppressAutoHyphens/>
        <w:spacing w:line="240" w:lineRule="auto"/>
        <w:ind w:left="0"/>
      </w:pPr>
      <w:r w:rsidRPr="00922491">
        <w:t xml:space="preserve">Блок полевой электроники измерения импеданса расположен внутри корпуса блока полевой электроники, установленного на корпусе расходомера, и запитывается от искробезопасного (IS) источника питания, расположенного внутри корпуса вычислителя расхода. </w:t>
      </w:r>
    </w:p>
    <w:p w:rsidR="00E265CC" w:rsidRPr="003C3BC4" w:rsidRDefault="00E265CC" w:rsidP="00E265CC">
      <w:pPr>
        <w:pStyle w:val="a6"/>
        <w:suppressAutoHyphens/>
        <w:spacing w:line="240" w:lineRule="auto"/>
        <w:ind w:left="0"/>
        <w:rPr>
          <w:szCs w:val="24"/>
        </w:rPr>
      </w:pPr>
      <w:bookmarkStart w:id="1" w:name="_Hlk152688646"/>
      <w:r w:rsidRPr="00051759">
        <w:rPr>
          <w:rFonts w:ascii="TimesNewRoman" w:eastAsiaTheme="minorEastAsia" w:hAnsi="TimesNewRoman" w:cstheme="minorBidi"/>
          <w:color w:val="000000"/>
          <w:szCs w:val="24"/>
        </w:rPr>
        <w:t>Область применения – на нефтегазовых месторождениях.</w:t>
      </w:r>
    </w:p>
    <w:bookmarkEnd w:id="1"/>
    <w:p w:rsidR="00922491" w:rsidRPr="006F1414" w:rsidRDefault="00922491" w:rsidP="005355D5">
      <w:pPr>
        <w:pStyle w:val="a6"/>
        <w:suppressAutoHyphens/>
        <w:spacing w:line="240" w:lineRule="auto"/>
        <w:ind w:left="0"/>
        <w:rPr>
          <w:szCs w:val="24"/>
        </w:rPr>
      </w:pPr>
    </w:p>
    <w:p w:rsidR="007C257F" w:rsidRPr="006F1414" w:rsidRDefault="000F2888" w:rsidP="005355D5">
      <w:pPr>
        <w:pStyle w:val="1"/>
        <w:numPr>
          <w:ilvl w:val="0"/>
          <w:numId w:val="24"/>
        </w:numPr>
        <w:rPr>
          <w:rFonts w:cs="Times New Roman"/>
          <w:sz w:val="24"/>
          <w:szCs w:val="24"/>
        </w:rPr>
      </w:pPr>
      <w:r w:rsidRPr="006F1414">
        <w:rPr>
          <w:rFonts w:cs="Times New Roman"/>
          <w:sz w:val="24"/>
          <w:szCs w:val="24"/>
        </w:rPr>
        <w:t>Требования</w:t>
      </w:r>
    </w:p>
    <w:tbl>
      <w:tblPr>
        <w:tblW w:w="98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3" w:type="dxa"/>
        </w:tblCellMar>
        <w:tblLook w:val="01E0" w:firstRow="1" w:lastRow="1" w:firstColumn="1" w:lastColumn="1" w:noHBand="0" w:noVBand="0"/>
      </w:tblPr>
      <w:tblGrid>
        <w:gridCol w:w="382"/>
        <w:gridCol w:w="3512"/>
        <w:gridCol w:w="1574"/>
        <w:gridCol w:w="4391"/>
      </w:tblGrid>
      <w:tr w:rsidR="00BE2B62" w:rsidRPr="006F1414" w:rsidTr="00AF642C">
        <w:trPr>
          <w:trHeight w:val="340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2C" w:rsidRPr="006F1414" w:rsidRDefault="00AF642C" w:rsidP="00772BDB">
            <w:pPr>
              <w:suppressAutoHyphens/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2C" w:rsidRPr="006F1414" w:rsidRDefault="00AF642C" w:rsidP="00772BDB">
            <w:pPr>
              <w:suppressAutoHyphens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414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2C" w:rsidRPr="006F1414" w:rsidRDefault="00AF642C" w:rsidP="00772BDB">
            <w:pPr>
              <w:suppressAutoHyphens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414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2C" w:rsidRPr="006F1414" w:rsidRDefault="00AF642C" w:rsidP="00772BDB">
            <w:pPr>
              <w:suppressAutoHyphens/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Изображение</w:t>
            </w:r>
          </w:p>
        </w:tc>
      </w:tr>
      <w:tr w:rsidR="00BE2B62" w:rsidRPr="00E265CC" w:rsidTr="00AF642C">
        <w:trPr>
          <w:trHeight w:val="340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2C" w:rsidRPr="00EB2F5B" w:rsidRDefault="00AF642C" w:rsidP="0055114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2C" w:rsidRPr="00BE2B62" w:rsidRDefault="00BE2B62" w:rsidP="00E265CC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2B62">
              <w:rPr>
                <w:rFonts w:ascii="Times New Roman" w:hAnsi="Times New Roman" w:cs="Times New Roman"/>
                <w:sz w:val="24"/>
                <w:szCs w:val="24"/>
              </w:rPr>
              <w:t>Полевая электроника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E2B62">
              <w:rPr>
                <w:rFonts w:ascii="Times New Roman" w:hAnsi="Times New Roman" w:cs="Times New Roman"/>
                <w:sz w:val="24"/>
                <w:szCs w:val="24"/>
              </w:rPr>
              <w:t>олевая электроника измерения импеданса / промысловая электроника)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Pr="00BE2B62">
              <w:rPr>
                <w:rFonts w:ascii="Times New Roman" w:hAnsi="Times New Roman" w:cs="Times New Roman"/>
                <w:sz w:val="24"/>
                <w:szCs w:val="24"/>
              </w:rPr>
              <w:t xml:space="preserve">многофазного расходомера </w:t>
            </w:r>
            <w:proofErr w:type="spellStart"/>
            <w:r w:rsidRPr="00BE2B62">
              <w:rPr>
                <w:rFonts w:ascii="Times New Roman" w:hAnsi="Times New Roman" w:cs="Times New Roman"/>
                <w:sz w:val="24"/>
                <w:szCs w:val="24"/>
              </w:rPr>
              <w:t>Roxar</w:t>
            </w:r>
            <w:proofErr w:type="spellEnd"/>
            <w:r w:rsidRPr="00BE2B62">
              <w:rPr>
                <w:rFonts w:ascii="Times New Roman" w:hAnsi="Times New Roman" w:cs="Times New Roman"/>
                <w:sz w:val="24"/>
                <w:szCs w:val="24"/>
              </w:rPr>
              <w:t xml:space="preserve"> MPFM 2600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2C" w:rsidRPr="00BE2B62" w:rsidRDefault="00AF642C" w:rsidP="00E265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2C" w:rsidRPr="00BE2B62" w:rsidRDefault="00BE2B62" w:rsidP="00E265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648554" cy="43910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7504" cy="44058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2B62" w:rsidRPr="00E265CC" w:rsidTr="00AF642C">
        <w:trPr>
          <w:trHeight w:val="340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2C" w:rsidRPr="00AF642C" w:rsidRDefault="00AF642C" w:rsidP="00AF642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2C" w:rsidRPr="00E265CC" w:rsidRDefault="00AF642C" w:rsidP="00AF642C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265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Питание</w:t>
            </w:r>
            <w:proofErr w:type="spellEnd"/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2C" w:rsidRPr="00E265CC" w:rsidRDefault="00AF642C" w:rsidP="00AF642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14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 w:rsidRPr="00E265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2C" w:rsidRPr="006F1414" w:rsidRDefault="00AF642C" w:rsidP="00AF642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6F1414" w:rsidRPr="007247ED" w:rsidRDefault="006F1414" w:rsidP="006F1414">
      <w:pPr>
        <w:pStyle w:val="1"/>
        <w:numPr>
          <w:ilvl w:val="0"/>
          <w:numId w:val="25"/>
        </w:numPr>
        <w:rPr>
          <w:rFonts w:cs="Times New Roman"/>
          <w:sz w:val="24"/>
          <w:szCs w:val="24"/>
        </w:rPr>
      </w:pPr>
      <w:r w:rsidRPr="007247ED">
        <w:rPr>
          <w:rFonts w:cs="Times New Roman"/>
          <w:sz w:val="24"/>
          <w:szCs w:val="24"/>
        </w:rPr>
        <w:t>Параметры условий эксплуатации</w:t>
      </w:r>
    </w:p>
    <w:p w:rsidR="006F1414" w:rsidRPr="007247ED" w:rsidRDefault="006F1414" w:rsidP="006F1414">
      <w:pPr>
        <w:pStyle w:val="a4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7ED">
        <w:rPr>
          <w:rFonts w:ascii="Times New Roman" w:hAnsi="Times New Roman" w:cs="Times New Roman"/>
          <w:sz w:val="24"/>
          <w:szCs w:val="24"/>
        </w:rPr>
        <w:t>Окружающая температура: от -20 до +60 °C.</w:t>
      </w:r>
    </w:p>
    <w:p w:rsidR="00781BAB" w:rsidRPr="00142A6E" w:rsidRDefault="00070994" w:rsidP="00B50E36">
      <w:pPr>
        <w:pStyle w:val="1"/>
        <w:numPr>
          <w:ilvl w:val="0"/>
          <w:numId w:val="25"/>
        </w:numPr>
        <w:rPr>
          <w:rFonts w:cs="Times New Roman"/>
          <w:sz w:val="24"/>
          <w:szCs w:val="24"/>
        </w:rPr>
      </w:pPr>
      <w:r w:rsidRPr="00142A6E">
        <w:rPr>
          <w:rFonts w:cs="Times New Roman"/>
          <w:sz w:val="24"/>
          <w:szCs w:val="24"/>
        </w:rPr>
        <w:t>Комплектность</w:t>
      </w:r>
    </w:p>
    <w:p w:rsidR="00142A6E" w:rsidRDefault="00142A6E" w:rsidP="00142A6E">
      <w:pPr>
        <w:pStyle w:val="a4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52689079"/>
      <w:r>
        <w:rPr>
          <w:rFonts w:ascii="Times New Roman" w:hAnsi="Times New Roman" w:cs="Times New Roman"/>
          <w:sz w:val="24"/>
          <w:szCs w:val="24"/>
        </w:rPr>
        <w:t>Полевая электроника</w:t>
      </w:r>
      <w:r w:rsidRPr="00CD0AD5">
        <w:rPr>
          <w:rFonts w:ascii="Times New Roman" w:hAnsi="Times New Roman" w:cs="Times New Roman"/>
          <w:sz w:val="24"/>
          <w:szCs w:val="24"/>
        </w:rPr>
        <w:t>;</w:t>
      </w:r>
    </w:p>
    <w:p w:rsidR="003C0F82" w:rsidRPr="00CD0AD5" w:rsidRDefault="003C0F82" w:rsidP="00142A6E">
      <w:pPr>
        <w:pStyle w:val="a4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Микропрограмма на носителе;</w:t>
      </w:r>
    </w:p>
    <w:p w:rsidR="00142A6E" w:rsidRPr="00EB2F5B" w:rsidRDefault="00142A6E" w:rsidP="00142A6E">
      <w:pPr>
        <w:pStyle w:val="a4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2F5B">
        <w:rPr>
          <w:rFonts w:ascii="Times New Roman" w:hAnsi="Times New Roman" w:cs="Times New Roman"/>
          <w:sz w:val="24"/>
          <w:szCs w:val="24"/>
        </w:rPr>
        <w:t>Руководство по эксплуатации;</w:t>
      </w:r>
    </w:p>
    <w:p w:rsidR="00142A6E" w:rsidRPr="00CD0AD5" w:rsidRDefault="00142A6E" w:rsidP="00142A6E">
      <w:pPr>
        <w:pStyle w:val="a4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AD5">
        <w:rPr>
          <w:rFonts w:ascii="Times New Roman" w:hAnsi="Times New Roman" w:cs="Times New Roman"/>
          <w:sz w:val="24"/>
          <w:szCs w:val="24"/>
        </w:rPr>
        <w:t>Транспортировочный кейс.</w:t>
      </w:r>
    </w:p>
    <w:bookmarkEnd w:id="2"/>
    <w:p w:rsidR="00252C56" w:rsidRPr="006F1414" w:rsidRDefault="00252C56" w:rsidP="00B50E36">
      <w:pPr>
        <w:pStyle w:val="1"/>
        <w:numPr>
          <w:ilvl w:val="0"/>
          <w:numId w:val="25"/>
        </w:numPr>
        <w:rPr>
          <w:rFonts w:cs="Times New Roman"/>
          <w:sz w:val="24"/>
          <w:szCs w:val="24"/>
        </w:rPr>
      </w:pPr>
      <w:r w:rsidRPr="006F1414">
        <w:rPr>
          <w:rFonts w:cs="Times New Roman"/>
          <w:sz w:val="24"/>
          <w:szCs w:val="24"/>
        </w:rPr>
        <w:t>Доставка</w:t>
      </w:r>
      <w:r w:rsidR="00296F01" w:rsidRPr="006F1414">
        <w:rPr>
          <w:rFonts w:cs="Times New Roman"/>
          <w:sz w:val="24"/>
          <w:szCs w:val="24"/>
        </w:rPr>
        <w:t xml:space="preserve">  </w:t>
      </w:r>
    </w:p>
    <w:p w:rsidR="00252C56" w:rsidRPr="006F1414" w:rsidRDefault="00252C56" w:rsidP="00730156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414">
        <w:rPr>
          <w:rFonts w:ascii="Times New Roman" w:hAnsi="Times New Roman" w:cs="Times New Roman"/>
          <w:sz w:val="24"/>
          <w:szCs w:val="24"/>
        </w:rPr>
        <w:t xml:space="preserve">Доставка </w:t>
      </w:r>
      <w:r w:rsidR="00841BE3" w:rsidRPr="00841BE3">
        <w:rPr>
          <w:rFonts w:ascii="Times New Roman" w:hAnsi="Times New Roman" w:cs="Times New Roman"/>
          <w:color w:val="000000" w:themeColor="text1"/>
          <w:sz w:val="24"/>
          <w:szCs w:val="24"/>
        </w:rPr>
        <w:t>полевой электроники</w:t>
      </w:r>
      <w:r w:rsidR="00841BE3" w:rsidRPr="006F1414">
        <w:rPr>
          <w:rFonts w:ascii="Times New Roman" w:hAnsi="Times New Roman" w:cs="Times New Roman"/>
          <w:sz w:val="24"/>
          <w:szCs w:val="24"/>
        </w:rPr>
        <w:t xml:space="preserve"> </w:t>
      </w:r>
      <w:r w:rsidRPr="006F1414">
        <w:rPr>
          <w:rFonts w:ascii="Times New Roman" w:hAnsi="Times New Roman" w:cs="Times New Roman"/>
          <w:sz w:val="24"/>
          <w:szCs w:val="24"/>
        </w:rPr>
        <w:t>осуществляется</w:t>
      </w:r>
      <w:r w:rsidR="0044350B" w:rsidRPr="006F1414">
        <w:rPr>
          <w:rFonts w:ascii="Times New Roman" w:hAnsi="Times New Roman" w:cs="Times New Roman"/>
          <w:sz w:val="24"/>
          <w:szCs w:val="24"/>
        </w:rPr>
        <w:t xml:space="preserve"> за счет</w:t>
      </w:r>
      <w:r w:rsidRPr="006F1414">
        <w:rPr>
          <w:rFonts w:ascii="Times New Roman" w:hAnsi="Times New Roman" w:cs="Times New Roman"/>
          <w:sz w:val="24"/>
          <w:szCs w:val="24"/>
        </w:rPr>
        <w:t xml:space="preserve"> </w:t>
      </w:r>
      <w:r w:rsidR="0044350B" w:rsidRPr="006F1414">
        <w:rPr>
          <w:rFonts w:ascii="Times New Roman" w:hAnsi="Times New Roman" w:cs="Times New Roman"/>
          <w:sz w:val="24"/>
          <w:szCs w:val="24"/>
        </w:rPr>
        <w:t>Поставщика до объекта Заказчика</w:t>
      </w:r>
      <w:r w:rsidR="00F304A9" w:rsidRPr="006F1414">
        <w:rPr>
          <w:rFonts w:ascii="Times New Roman" w:hAnsi="Times New Roman" w:cs="Times New Roman"/>
          <w:sz w:val="24"/>
          <w:szCs w:val="24"/>
        </w:rPr>
        <w:t>.</w:t>
      </w:r>
    </w:p>
    <w:p w:rsidR="004D7BCA" w:rsidRPr="006F1414" w:rsidRDefault="004D7BCA" w:rsidP="00730156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414">
        <w:rPr>
          <w:rFonts w:ascii="Times New Roman" w:hAnsi="Times New Roman" w:cs="Times New Roman"/>
          <w:sz w:val="24"/>
          <w:szCs w:val="24"/>
        </w:rPr>
        <w:t>Базис поставки:</w:t>
      </w:r>
      <w:r w:rsidR="00F304A9" w:rsidRPr="006F1414">
        <w:rPr>
          <w:rFonts w:ascii="Times New Roman" w:hAnsi="Times New Roman" w:cs="Times New Roman"/>
          <w:sz w:val="24"/>
          <w:szCs w:val="24"/>
        </w:rPr>
        <w:t xml:space="preserve"> </w:t>
      </w:r>
      <w:r w:rsidR="005355D5" w:rsidRPr="006F1414">
        <w:rPr>
          <w:rFonts w:ascii="Times New Roman" w:hAnsi="Times New Roman" w:cs="Times New Roman"/>
          <w:sz w:val="24"/>
          <w:szCs w:val="24"/>
        </w:rPr>
        <w:t>г. Красноярск</w:t>
      </w:r>
    </w:p>
    <w:p w:rsidR="004C7701" w:rsidRPr="006F1414" w:rsidRDefault="00F84BA6" w:rsidP="00730156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F1414">
        <w:rPr>
          <w:rFonts w:ascii="Times New Roman" w:hAnsi="Times New Roman" w:cs="Times New Roman"/>
          <w:sz w:val="24"/>
          <w:szCs w:val="24"/>
        </w:rPr>
        <w:t xml:space="preserve">На транспортной таре </w:t>
      </w:r>
      <w:r w:rsidR="00F304A9" w:rsidRPr="006F1414">
        <w:rPr>
          <w:rFonts w:ascii="Times New Roman" w:hAnsi="Times New Roman" w:cs="Times New Roman"/>
          <w:sz w:val="24"/>
          <w:szCs w:val="24"/>
        </w:rPr>
        <w:t xml:space="preserve">предусмотреть знаки «Верх», «Хрупкое, осторожно», «Беречь от влаги» по </w:t>
      </w:r>
      <w:r w:rsidR="00BB04FC" w:rsidRPr="006F1414">
        <w:rPr>
          <w:rFonts w:ascii="Times New Roman" w:hAnsi="Times New Roman" w:cs="Times New Roman"/>
          <w:sz w:val="24"/>
          <w:szCs w:val="24"/>
        </w:rPr>
        <w:t>ГОСТ</w:t>
      </w:r>
      <w:r w:rsidR="00F304A9" w:rsidRPr="006F1414">
        <w:rPr>
          <w:rFonts w:ascii="Times New Roman" w:hAnsi="Times New Roman" w:cs="Times New Roman"/>
          <w:sz w:val="24"/>
          <w:szCs w:val="24"/>
        </w:rPr>
        <w:t xml:space="preserve"> 14192-96.</w:t>
      </w:r>
    </w:p>
    <w:p w:rsidR="00F304A9" w:rsidRPr="006F1414" w:rsidRDefault="00F304A9" w:rsidP="00730156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F1414">
        <w:rPr>
          <w:rFonts w:ascii="Times New Roman" w:hAnsi="Times New Roman" w:cs="Times New Roman"/>
          <w:sz w:val="24"/>
          <w:szCs w:val="24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C555F1" w:rsidRPr="008C6F4C" w:rsidRDefault="00C555F1" w:rsidP="00336678">
      <w:pPr>
        <w:pStyle w:val="a4"/>
        <w:spacing w:after="120"/>
        <w:ind w:left="0" w:firstLine="714"/>
        <w:jc w:val="both"/>
        <w:rPr>
          <w:rFonts w:ascii="Times New Roman" w:hAnsi="Times New Roman" w:cs="Times New Roman"/>
          <w:sz w:val="24"/>
          <w:szCs w:val="24"/>
        </w:rPr>
      </w:pPr>
    </w:p>
    <w:p w:rsidR="005055EF" w:rsidRPr="008C6F4C" w:rsidRDefault="005055EF" w:rsidP="00E06915">
      <w:pPr>
        <w:pStyle w:val="1"/>
        <w:numPr>
          <w:ilvl w:val="0"/>
          <w:numId w:val="25"/>
        </w:numPr>
        <w:rPr>
          <w:rFonts w:cs="Times New Roman"/>
          <w:sz w:val="24"/>
          <w:szCs w:val="24"/>
        </w:rPr>
      </w:pPr>
      <w:bookmarkStart w:id="3" w:name="_Toc492902378"/>
      <w:bookmarkStart w:id="4" w:name="_Toc425927226"/>
      <w:r w:rsidRPr="008C6F4C">
        <w:rPr>
          <w:rFonts w:cs="Times New Roman"/>
          <w:sz w:val="24"/>
          <w:szCs w:val="24"/>
        </w:rPr>
        <w:t>Гарантии изготовителя</w:t>
      </w:r>
      <w:bookmarkEnd w:id="3"/>
      <w:bookmarkEnd w:id="4"/>
    </w:p>
    <w:p w:rsidR="00AB2AB2" w:rsidRPr="00E45AAD" w:rsidRDefault="007C25CC" w:rsidP="00E45AAD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45AAD">
        <w:rPr>
          <w:rFonts w:ascii="Times New Roman" w:hAnsi="Times New Roman" w:cs="Times New Roman"/>
          <w:sz w:val="24"/>
          <w:szCs w:val="24"/>
        </w:rPr>
        <w:t>Гарантийный срок эксплуатации</w:t>
      </w:r>
      <w:r w:rsidR="00B50E36" w:rsidRPr="00E45AAD">
        <w:rPr>
          <w:rFonts w:ascii="Times New Roman" w:hAnsi="Times New Roman" w:cs="Times New Roman"/>
          <w:sz w:val="24"/>
          <w:szCs w:val="24"/>
        </w:rPr>
        <w:t xml:space="preserve"> </w:t>
      </w:r>
      <w:r w:rsidR="00C9037B" w:rsidRPr="00E45AAD">
        <w:rPr>
          <w:rFonts w:ascii="Times New Roman" w:hAnsi="Times New Roman" w:cs="Times New Roman"/>
          <w:sz w:val="24"/>
          <w:szCs w:val="24"/>
        </w:rPr>
        <w:t>при соблюдении потребителем требований</w:t>
      </w:r>
      <w:r w:rsidR="00BB04FC" w:rsidRPr="00E45AAD">
        <w:rPr>
          <w:rFonts w:ascii="Times New Roman" w:hAnsi="Times New Roman" w:cs="Times New Roman"/>
          <w:sz w:val="24"/>
          <w:szCs w:val="24"/>
        </w:rPr>
        <w:t xml:space="preserve"> </w:t>
      </w:r>
      <w:r w:rsidR="00C9037B" w:rsidRPr="00E45AAD">
        <w:rPr>
          <w:rFonts w:ascii="Times New Roman" w:hAnsi="Times New Roman" w:cs="Times New Roman"/>
          <w:sz w:val="24"/>
          <w:szCs w:val="24"/>
        </w:rPr>
        <w:t xml:space="preserve">эксплуатационной документации, а также действующих норм и правил по эксплуатации установок </w:t>
      </w:r>
      <w:r w:rsidR="00A42055" w:rsidRPr="00E45AAD">
        <w:rPr>
          <w:rFonts w:ascii="Times New Roman" w:hAnsi="Times New Roman" w:cs="Times New Roman"/>
          <w:sz w:val="24"/>
          <w:szCs w:val="24"/>
        </w:rPr>
        <w:t>–</w:t>
      </w:r>
      <w:r w:rsidR="00C9037B" w:rsidRPr="00E45AAD">
        <w:rPr>
          <w:rFonts w:ascii="Times New Roman" w:hAnsi="Times New Roman" w:cs="Times New Roman"/>
          <w:sz w:val="24"/>
          <w:szCs w:val="24"/>
        </w:rPr>
        <w:t xml:space="preserve"> </w:t>
      </w:r>
      <w:r w:rsidR="00841BE3" w:rsidRPr="00841BE3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A42055" w:rsidRPr="00E45AAD">
        <w:rPr>
          <w:rFonts w:ascii="Times New Roman" w:hAnsi="Times New Roman" w:cs="Times New Roman"/>
          <w:sz w:val="24"/>
          <w:szCs w:val="24"/>
        </w:rPr>
        <w:t xml:space="preserve"> </w:t>
      </w:r>
      <w:r w:rsidR="00A6605E" w:rsidRPr="00E45AAD">
        <w:rPr>
          <w:rFonts w:ascii="Times New Roman" w:hAnsi="Times New Roman" w:cs="Times New Roman"/>
          <w:sz w:val="24"/>
          <w:szCs w:val="24"/>
        </w:rPr>
        <w:t>месяцев.</w:t>
      </w:r>
    </w:p>
    <w:p w:rsidR="009652F1" w:rsidRPr="008C6F4C" w:rsidRDefault="009652F1" w:rsidP="001B6332">
      <w:pPr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F46CA" w:rsidRPr="008C6F4C" w:rsidRDefault="00AF46CA" w:rsidP="00B80D4A">
      <w:pPr>
        <w:rPr>
          <w:rFonts w:ascii="Times New Roman" w:hAnsi="Times New Roman" w:cs="Times New Roman"/>
          <w:sz w:val="24"/>
          <w:szCs w:val="24"/>
        </w:rPr>
      </w:pPr>
      <w:r w:rsidRPr="008C6F4C">
        <w:rPr>
          <w:rFonts w:ascii="Times New Roman" w:hAnsi="Times New Roman" w:cs="Times New Roman"/>
          <w:sz w:val="24"/>
          <w:szCs w:val="24"/>
        </w:rPr>
        <w:t>Составил:</w:t>
      </w:r>
    </w:p>
    <w:p w:rsidR="006F1414" w:rsidRPr="008C6F4C" w:rsidRDefault="006F1414" w:rsidP="006F14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</w:t>
      </w:r>
      <w:r w:rsidRPr="008C6F4C">
        <w:rPr>
          <w:rFonts w:ascii="Times New Roman" w:hAnsi="Times New Roman" w:cs="Times New Roman"/>
          <w:sz w:val="24"/>
          <w:szCs w:val="24"/>
        </w:rPr>
        <w:t xml:space="preserve">й специалист УИС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Смирнов К.М.</w:t>
      </w:r>
    </w:p>
    <w:p w:rsidR="00AF46CA" w:rsidRPr="008C6F4C" w:rsidRDefault="00AF46CA" w:rsidP="00B80D4A">
      <w:pPr>
        <w:rPr>
          <w:rFonts w:ascii="Times New Roman" w:hAnsi="Times New Roman" w:cs="Times New Roman"/>
          <w:sz w:val="24"/>
          <w:szCs w:val="24"/>
        </w:rPr>
      </w:pPr>
      <w:r w:rsidRPr="008C6F4C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AF46CA" w:rsidRPr="008C6F4C" w:rsidRDefault="00A85E3C" w:rsidP="00A85E3C">
      <w:pPr>
        <w:tabs>
          <w:tab w:val="left" w:pos="6379"/>
          <w:tab w:val="left" w:pos="6521"/>
        </w:tabs>
        <w:rPr>
          <w:rFonts w:ascii="Times New Roman" w:hAnsi="Times New Roman" w:cs="Times New Roman"/>
          <w:sz w:val="24"/>
          <w:szCs w:val="24"/>
        </w:rPr>
      </w:pPr>
      <w:r w:rsidRPr="008C6F4C">
        <w:rPr>
          <w:rFonts w:ascii="Times New Roman" w:hAnsi="Times New Roman" w:cs="Times New Roman"/>
          <w:sz w:val="24"/>
          <w:szCs w:val="24"/>
        </w:rPr>
        <w:t>Начальник управления по исследованию скважин</w:t>
      </w:r>
      <w:r w:rsidR="00AF46CA" w:rsidRPr="008C6F4C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B50E36" w:rsidRPr="008C6F4C">
        <w:rPr>
          <w:rFonts w:ascii="Times New Roman" w:hAnsi="Times New Roman" w:cs="Times New Roman"/>
          <w:sz w:val="24"/>
          <w:szCs w:val="24"/>
        </w:rPr>
        <w:t>Ефимов</w:t>
      </w:r>
      <w:r w:rsidR="00AF46CA" w:rsidRPr="008C6F4C">
        <w:rPr>
          <w:rFonts w:ascii="Times New Roman" w:hAnsi="Times New Roman" w:cs="Times New Roman"/>
          <w:sz w:val="24"/>
          <w:szCs w:val="24"/>
        </w:rPr>
        <w:t xml:space="preserve"> </w:t>
      </w:r>
      <w:r w:rsidR="00B50E36" w:rsidRPr="008C6F4C">
        <w:rPr>
          <w:rFonts w:ascii="Times New Roman" w:hAnsi="Times New Roman" w:cs="Times New Roman"/>
          <w:sz w:val="24"/>
          <w:szCs w:val="24"/>
        </w:rPr>
        <w:t>Д</w:t>
      </w:r>
      <w:r w:rsidR="00AF46CA" w:rsidRPr="008C6F4C">
        <w:rPr>
          <w:rFonts w:ascii="Times New Roman" w:hAnsi="Times New Roman" w:cs="Times New Roman"/>
          <w:sz w:val="24"/>
          <w:szCs w:val="24"/>
        </w:rPr>
        <w:t>.</w:t>
      </w:r>
      <w:r w:rsidR="00B50E36" w:rsidRPr="008C6F4C">
        <w:rPr>
          <w:rFonts w:ascii="Times New Roman" w:hAnsi="Times New Roman" w:cs="Times New Roman"/>
          <w:sz w:val="24"/>
          <w:szCs w:val="24"/>
        </w:rPr>
        <w:t>Н</w:t>
      </w:r>
      <w:r w:rsidR="00AF46CA" w:rsidRPr="008C6F4C">
        <w:rPr>
          <w:rFonts w:ascii="Times New Roman" w:hAnsi="Times New Roman" w:cs="Times New Roman"/>
          <w:sz w:val="24"/>
          <w:szCs w:val="24"/>
        </w:rPr>
        <w:t>.</w:t>
      </w:r>
    </w:p>
    <w:p w:rsidR="00AF46CA" w:rsidRPr="008C6F4C" w:rsidRDefault="00AF46CA" w:rsidP="001B6332">
      <w:pPr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AF46CA" w:rsidRPr="008C6F4C" w:rsidSect="00BC3244">
      <w:footerReference w:type="default" r:id="rId9"/>
      <w:pgSz w:w="11906" w:h="16838"/>
      <w:pgMar w:top="851" w:right="850" w:bottom="851" w:left="1418" w:header="708" w:footer="0" w:gutter="0"/>
      <w:pgBorders w:offsetFrom="page">
        <w:top w:val="single" w:sz="4" w:space="24" w:color="auto"/>
        <w:left w:val="single" w:sz="4" w:space="24" w:color="auto"/>
        <w:bottom w:val="single" w:sz="4" w:space="30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4D9D" w:rsidRDefault="00444D9D" w:rsidP="00735D3B">
      <w:pPr>
        <w:spacing w:after="0" w:line="240" w:lineRule="auto"/>
      </w:pPr>
      <w:r>
        <w:separator/>
      </w:r>
    </w:p>
  </w:endnote>
  <w:endnote w:type="continuationSeparator" w:id="0">
    <w:p w:rsidR="00444D9D" w:rsidRDefault="00444D9D" w:rsidP="00735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3784157"/>
      <w:docPartObj>
        <w:docPartGallery w:val="Page Numbers (Bottom of Page)"/>
        <w:docPartUnique/>
      </w:docPartObj>
    </w:sdtPr>
    <w:sdtEndPr/>
    <w:sdtContent>
      <w:p w:rsidR="003C3BC4" w:rsidRDefault="00660804">
        <w:pPr>
          <w:pStyle w:val="ac"/>
          <w:jc w:val="right"/>
        </w:pPr>
        <w:r>
          <w:fldChar w:fldCharType="begin"/>
        </w:r>
        <w:r w:rsidR="002118C1">
          <w:instrText xml:space="preserve"> PAGE   \* MERGEFORMAT </w:instrText>
        </w:r>
        <w:r>
          <w:fldChar w:fldCharType="separate"/>
        </w:r>
        <w:r w:rsidR="006031B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C3BC4" w:rsidRDefault="003C3BC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4D9D" w:rsidRDefault="00444D9D" w:rsidP="00735D3B">
      <w:pPr>
        <w:spacing w:after="0" w:line="240" w:lineRule="auto"/>
      </w:pPr>
      <w:r>
        <w:separator/>
      </w:r>
    </w:p>
  </w:footnote>
  <w:footnote w:type="continuationSeparator" w:id="0">
    <w:p w:rsidR="00444D9D" w:rsidRDefault="00444D9D" w:rsidP="00735D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46DF1"/>
    <w:multiLevelType w:val="hybridMultilevel"/>
    <w:tmpl w:val="F18E877A"/>
    <w:lvl w:ilvl="0" w:tplc="1B26F336">
      <w:start w:val="1"/>
      <w:numFmt w:val="bullet"/>
      <w:lvlText w:val="-"/>
      <w:lvlJc w:val="left"/>
      <w:pPr>
        <w:ind w:left="208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1" w15:restartNumberingAfterBreak="0">
    <w:nsid w:val="052A4528"/>
    <w:multiLevelType w:val="hybridMultilevel"/>
    <w:tmpl w:val="037AD7EC"/>
    <w:lvl w:ilvl="0" w:tplc="1B26F33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081403"/>
    <w:multiLevelType w:val="multilevel"/>
    <w:tmpl w:val="F21483C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93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4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368" w:hanging="1800"/>
      </w:pPr>
      <w:rPr>
        <w:rFonts w:hint="default"/>
      </w:rPr>
    </w:lvl>
  </w:abstractNum>
  <w:abstractNum w:abstractNumId="3" w15:restartNumberingAfterBreak="0">
    <w:nsid w:val="08986A03"/>
    <w:multiLevelType w:val="multilevel"/>
    <w:tmpl w:val="39AE36A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4" w15:restartNumberingAfterBreak="0">
    <w:nsid w:val="0C873F9D"/>
    <w:multiLevelType w:val="multilevel"/>
    <w:tmpl w:val="C3F06B1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C984970"/>
    <w:multiLevelType w:val="multilevel"/>
    <w:tmpl w:val="F5985E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0DBD36BB"/>
    <w:multiLevelType w:val="hybridMultilevel"/>
    <w:tmpl w:val="21B20C66"/>
    <w:lvl w:ilvl="0" w:tplc="1B26F33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7F24A3D"/>
    <w:multiLevelType w:val="hybridMultilevel"/>
    <w:tmpl w:val="FAE82096"/>
    <w:lvl w:ilvl="0" w:tplc="1B26F33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9C547FD"/>
    <w:multiLevelType w:val="hybridMultilevel"/>
    <w:tmpl w:val="0A1AD034"/>
    <w:lvl w:ilvl="0" w:tplc="5CAA7DF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FA25202"/>
    <w:multiLevelType w:val="hybridMultilevel"/>
    <w:tmpl w:val="981CCF44"/>
    <w:lvl w:ilvl="0" w:tplc="1B26F3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290C61"/>
    <w:multiLevelType w:val="multilevel"/>
    <w:tmpl w:val="39AE36A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1" w15:restartNumberingAfterBreak="0">
    <w:nsid w:val="242E3882"/>
    <w:multiLevelType w:val="hybridMultilevel"/>
    <w:tmpl w:val="1FF202BE"/>
    <w:lvl w:ilvl="0" w:tplc="A2365FDE">
      <w:start w:val="1"/>
      <w:numFmt w:val="bullet"/>
      <w:lvlText w:val=""/>
      <w:lvlJc w:val="left"/>
      <w:pPr>
        <w:ind w:left="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2" w15:restartNumberingAfterBreak="0">
    <w:nsid w:val="26304BEE"/>
    <w:multiLevelType w:val="multilevel"/>
    <w:tmpl w:val="39AE36A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3" w15:restartNumberingAfterBreak="0">
    <w:nsid w:val="2D06056D"/>
    <w:multiLevelType w:val="hybridMultilevel"/>
    <w:tmpl w:val="BC7C822C"/>
    <w:lvl w:ilvl="0" w:tplc="1B26F33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0CE7B16"/>
    <w:multiLevelType w:val="multilevel"/>
    <w:tmpl w:val="3CB8D5B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15" w15:restartNumberingAfterBreak="0">
    <w:nsid w:val="30E7519D"/>
    <w:multiLevelType w:val="hybridMultilevel"/>
    <w:tmpl w:val="2DAC7952"/>
    <w:lvl w:ilvl="0" w:tplc="434E9322">
      <w:numFmt w:val="bullet"/>
      <w:lvlText w:val="•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3B6A0F2C"/>
    <w:multiLevelType w:val="hybridMultilevel"/>
    <w:tmpl w:val="7BA0356C"/>
    <w:lvl w:ilvl="0" w:tplc="A2365F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23C443C"/>
    <w:multiLevelType w:val="hybridMultilevel"/>
    <w:tmpl w:val="F7B43662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A160B7"/>
    <w:multiLevelType w:val="multilevel"/>
    <w:tmpl w:val="367824E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50AD45E0"/>
    <w:multiLevelType w:val="hybridMultilevel"/>
    <w:tmpl w:val="C0E4A1E4"/>
    <w:lvl w:ilvl="0" w:tplc="189C7C80">
      <w:numFmt w:val="bullet"/>
      <w:lvlText w:val="•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809241F"/>
    <w:multiLevelType w:val="multilevel"/>
    <w:tmpl w:val="2556DF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1" w15:restartNumberingAfterBreak="0">
    <w:nsid w:val="58C247F0"/>
    <w:multiLevelType w:val="multilevel"/>
    <w:tmpl w:val="1AC0BD02"/>
    <w:lvl w:ilvl="0">
      <w:start w:val="1"/>
      <w:numFmt w:val="decimal"/>
      <w:lvlText w:val="%1"/>
      <w:lvlJc w:val="left"/>
      <w:pPr>
        <w:tabs>
          <w:tab w:val="num" w:pos="397"/>
        </w:tabs>
        <w:ind w:left="0" w:firstLine="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0" w:firstLine="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397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397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397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397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397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397"/>
        </w:tabs>
        <w:ind w:left="0" w:firstLine="0"/>
      </w:pPr>
    </w:lvl>
  </w:abstractNum>
  <w:abstractNum w:abstractNumId="22" w15:restartNumberingAfterBreak="0">
    <w:nsid w:val="59492008"/>
    <w:multiLevelType w:val="hybridMultilevel"/>
    <w:tmpl w:val="0EECB8D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ADC7163"/>
    <w:multiLevelType w:val="hybridMultilevel"/>
    <w:tmpl w:val="6CDEDDB2"/>
    <w:lvl w:ilvl="0" w:tplc="5CAA7DF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1036D0F"/>
    <w:multiLevelType w:val="multilevel"/>
    <w:tmpl w:val="4594BB4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b w:val="0"/>
      </w:rPr>
    </w:lvl>
  </w:abstractNum>
  <w:abstractNum w:abstractNumId="25" w15:restartNumberingAfterBreak="0">
    <w:nsid w:val="683F0541"/>
    <w:multiLevelType w:val="hybridMultilevel"/>
    <w:tmpl w:val="8626D1A4"/>
    <w:lvl w:ilvl="0" w:tplc="1B26F336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69925C7C"/>
    <w:multiLevelType w:val="multilevel"/>
    <w:tmpl w:val="8144880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27" w15:restartNumberingAfterBreak="0">
    <w:nsid w:val="69A80CF6"/>
    <w:multiLevelType w:val="hybridMultilevel"/>
    <w:tmpl w:val="F9745FD4"/>
    <w:lvl w:ilvl="0" w:tplc="1B26F33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BDE555E"/>
    <w:multiLevelType w:val="multilevel"/>
    <w:tmpl w:val="940029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7C7F5488"/>
    <w:multiLevelType w:val="hybridMultilevel"/>
    <w:tmpl w:val="4CC81A88"/>
    <w:lvl w:ilvl="0" w:tplc="1B26F3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8"/>
  </w:num>
  <w:num w:numId="3">
    <w:abstractNumId w:val="4"/>
  </w:num>
  <w:num w:numId="4">
    <w:abstractNumId w:val="2"/>
  </w:num>
  <w:num w:numId="5">
    <w:abstractNumId w:val="24"/>
  </w:num>
  <w:num w:numId="6">
    <w:abstractNumId w:val="25"/>
  </w:num>
  <w:num w:numId="7">
    <w:abstractNumId w:val="23"/>
  </w:num>
  <w:num w:numId="8">
    <w:abstractNumId w:val="8"/>
  </w:num>
  <w:num w:numId="9">
    <w:abstractNumId w:val="16"/>
  </w:num>
  <w:num w:numId="10">
    <w:abstractNumId w:val="21"/>
  </w:num>
  <w:num w:numId="11">
    <w:abstractNumId w:val="11"/>
  </w:num>
  <w:num w:numId="12">
    <w:abstractNumId w:val="12"/>
  </w:num>
  <w:num w:numId="13">
    <w:abstractNumId w:val="17"/>
  </w:num>
  <w:num w:numId="14">
    <w:abstractNumId w:val="20"/>
  </w:num>
  <w:num w:numId="15">
    <w:abstractNumId w:val="29"/>
  </w:num>
  <w:num w:numId="16">
    <w:abstractNumId w:val="3"/>
  </w:num>
  <w:num w:numId="17">
    <w:abstractNumId w:val="9"/>
  </w:num>
  <w:num w:numId="18">
    <w:abstractNumId w:val="1"/>
  </w:num>
  <w:num w:numId="19">
    <w:abstractNumId w:val="27"/>
  </w:num>
  <w:num w:numId="20">
    <w:abstractNumId w:val="19"/>
  </w:num>
  <w:num w:numId="21">
    <w:abstractNumId w:val="13"/>
  </w:num>
  <w:num w:numId="22">
    <w:abstractNumId w:val="15"/>
  </w:num>
  <w:num w:numId="23">
    <w:abstractNumId w:val="6"/>
  </w:num>
  <w:num w:numId="24">
    <w:abstractNumId w:val="22"/>
  </w:num>
  <w:num w:numId="25">
    <w:abstractNumId w:val="14"/>
  </w:num>
  <w:num w:numId="26">
    <w:abstractNumId w:val="26"/>
  </w:num>
  <w:num w:numId="27">
    <w:abstractNumId w:val="7"/>
  </w:num>
  <w:num w:numId="28">
    <w:abstractNumId w:val="0"/>
  </w:num>
  <w:num w:numId="29">
    <w:abstractNumId w:val="5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3634"/>
    <w:rsid w:val="00004317"/>
    <w:rsid w:val="00005E27"/>
    <w:rsid w:val="000134FA"/>
    <w:rsid w:val="00017D69"/>
    <w:rsid w:val="00030D80"/>
    <w:rsid w:val="00030F5F"/>
    <w:rsid w:val="000317F1"/>
    <w:rsid w:val="00032D27"/>
    <w:rsid w:val="0003563E"/>
    <w:rsid w:val="0003671D"/>
    <w:rsid w:val="00054237"/>
    <w:rsid w:val="00067B4E"/>
    <w:rsid w:val="00070994"/>
    <w:rsid w:val="0007100F"/>
    <w:rsid w:val="000877DC"/>
    <w:rsid w:val="00091DA4"/>
    <w:rsid w:val="000C0662"/>
    <w:rsid w:val="000C161B"/>
    <w:rsid w:val="000C1F81"/>
    <w:rsid w:val="000C5C19"/>
    <w:rsid w:val="000C6393"/>
    <w:rsid w:val="000D16A5"/>
    <w:rsid w:val="000D1A22"/>
    <w:rsid w:val="000F1D22"/>
    <w:rsid w:val="000F2888"/>
    <w:rsid w:val="000F2C08"/>
    <w:rsid w:val="00111AF8"/>
    <w:rsid w:val="00112F3A"/>
    <w:rsid w:val="0011730B"/>
    <w:rsid w:val="00117D97"/>
    <w:rsid w:val="0012394E"/>
    <w:rsid w:val="00125E5D"/>
    <w:rsid w:val="00127697"/>
    <w:rsid w:val="00130A6A"/>
    <w:rsid w:val="00130D09"/>
    <w:rsid w:val="0013202C"/>
    <w:rsid w:val="001360AD"/>
    <w:rsid w:val="00141ABD"/>
    <w:rsid w:val="001429B7"/>
    <w:rsid w:val="00142A6E"/>
    <w:rsid w:val="00143E41"/>
    <w:rsid w:val="00146302"/>
    <w:rsid w:val="00147918"/>
    <w:rsid w:val="00150C75"/>
    <w:rsid w:val="00156E87"/>
    <w:rsid w:val="00162FF4"/>
    <w:rsid w:val="001672FE"/>
    <w:rsid w:val="0017546B"/>
    <w:rsid w:val="00182AB1"/>
    <w:rsid w:val="00194572"/>
    <w:rsid w:val="001A6E0F"/>
    <w:rsid w:val="001B12A1"/>
    <w:rsid w:val="001B4668"/>
    <w:rsid w:val="001B6332"/>
    <w:rsid w:val="001C5D92"/>
    <w:rsid w:val="001D5D01"/>
    <w:rsid w:val="001D6F4C"/>
    <w:rsid w:val="001D7B72"/>
    <w:rsid w:val="001F2883"/>
    <w:rsid w:val="002118C1"/>
    <w:rsid w:val="00214CA2"/>
    <w:rsid w:val="00215393"/>
    <w:rsid w:val="0022267C"/>
    <w:rsid w:val="00224739"/>
    <w:rsid w:val="002302CA"/>
    <w:rsid w:val="002340D8"/>
    <w:rsid w:val="00246536"/>
    <w:rsid w:val="002469F9"/>
    <w:rsid w:val="00252C56"/>
    <w:rsid w:val="00256B99"/>
    <w:rsid w:val="00257305"/>
    <w:rsid w:val="00265343"/>
    <w:rsid w:val="002741F0"/>
    <w:rsid w:val="00282898"/>
    <w:rsid w:val="00296AE0"/>
    <w:rsid w:val="00296F01"/>
    <w:rsid w:val="002A32A3"/>
    <w:rsid w:val="002A6F0C"/>
    <w:rsid w:val="002B2E0A"/>
    <w:rsid w:val="002D1EA9"/>
    <w:rsid w:val="002E33B0"/>
    <w:rsid w:val="002E4299"/>
    <w:rsid w:val="002E7039"/>
    <w:rsid w:val="002F055C"/>
    <w:rsid w:val="002F1090"/>
    <w:rsid w:val="002F75AA"/>
    <w:rsid w:val="00302B94"/>
    <w:rsid w:val="00312A7B"/>
    <w:rsid w:val="003146FE"/>
    <w:rsid w:val="00322E75"/>
    <w:rsid w:val="00326A0F"/>
    <w:rsid w:val="00331E20"/>
    <w:rsid w:val="003323CE"/>
    <w:rsid w:val="00336678"/>
    <w:rsid w:val="00337DD5"/>
    <w:rsid w:val="00344A94"/>
    <w:rsid w:val="00363BD2"/>
    <w:rsid w:val="003661A8"/>
    <w:rsid w:val="00377A16"/>
    <w:rsid w:val="0039680C"/>
    <w:rsid w:val="003A249A"/>
    <w:rsid w:val="003A3634"/>
    <w:rsid w:val="003A3D69"/>
    <w:rsid w:val="003B1760"/>
    <w:rsid w:val="003B6390"/>
    <w:rsid w:val="003C0F82"/>
    <w:rsid w:val="003C3BC4"/>
    <w:rsid w:val="003E2AF5"/>
    <w:rsid w:val="003E64A6"/>
    <w:rsid w:val="003E6ADB"/>
    <w:rsid w:val="003F07B3"/>
    <w:rsid w:val="003F454F"/>
    <w:rsid w:val="003F7734"/>
    <w:rsid w:val="0040773D"/>
    <w:rsid w:val="00412249"/>
    <w:rsid w:val="00413A1F"/>
    <w:rsid w:val="0041460F"/>
    <w:rsid w:val="00420588"/>
    <w:rsid w:val="00423F78"/>
    <w:rsid w:val="0043278C"/>
    <w:rsid w:val="00434C4C"/>
    <w:rsid w:val="0044350B"/>
    <w:rsid w:val="00444D9D"/>
    <w:rsid w:val="00457020"/>
    <w:rsid w:val="00463C42"/>
    <w:rsid w:val="00473969"/>
    <w:rsid w:val="004844D3"/>
    <w:rsid w:val="00490119"/>
    <w:rsid w:val="00492D78"/>
    <w:rsid w:val="004947A6"/>
    <w:rsid w:val="004A0544"/>
    <w:rsid w:val="004A143C"/>
    <w:rsid w:val="004A2338"/>
    <w:rsid w:val="004B2844"/>
    <w:rsid w:val="004C3753"/>
    <w:rsid w:val="004C7701"/>
    <w:rsid w:val="004D1841"/>
    <w:rsid w:val="004D4243"/>
    <w:rsid w:val="004D7BCA"/>
    <w:rsid w:val="004E6583"/>
    <w:rsid w:val="004F4221"/>
    <w:rsid w:val="004F4359"/>
    <w:rsid w:val="004F5695"/>
    <w:rsid w:val="0050177F"/>
    <w:rsid w:val="005055EF"/>
    <w:rsid w:val="00507943"/>
    <w:rsid w:val="00520A55"/>
    <w:rsid w:val="0052103B"/>
    <w:rsid w:val="0052262B"/>
    <w:rsid w:val="00523621"/>
    <w:rsid w:val="00523C08"/>
    <w:rsid w:val="00530C16"/>
    <w:rsid w:val="005355D5"/>
    <w:rsid w:val="00537D4F"/>
    <w:rsid w:val="00550FFF"/>
    <w:rsid w:val="00551147"/>
    <w:rsid w:val="0055591A"/>
    <w:rsid w:val="00556F84"/>
    <w:rsid w:val="005A156B"/>
    <w:rsid w:val="005A369F"/>
    <w:rsid w:val="005B0A86"/>
    <w:rsid w:val="005B167C"/>
    <w:rsid w:val="005B1C63"/>
    <w:rsid w:val="005C0F21"/>
    <w:rsid w:val="005C7534"/>
    <w:rsid w:val="005D1287"/>
    <w:rsid w:val="005D54C2"/>
    <w:rsid w:val="005E0531"/>
    <w:rsid w:val="005E61AA"/>
    <w:rsid w:val="005E6A77"/>
    <w:rsid w:val="006031BC"/>
    <w:rsid w:val="006063DB"/>
    <w:rsid w:val="0061094A"/>
    <w:rsid w:val="00610F7D"/>
    <w:rsid w:val="006145D1"/>
    <w:rsid w:val="00617CF7"/>
    <w:rsid w:val="006204B4"/>
    <w:rsid w:val="00625205"/>
    <w:rsid w:val="00636494"/>
    <w:rsid w:val="00645B2B"/>
    <w:rsid w:val="0065353A"/>
    <w:rsid w:val="00660804"/>
    <w:rsid w:val="00666ACD"/>
    <w:rsid w:val="006817BF"/>
    <w:rsid w:val="00687C52"/>
    <w:rsid w:val="006912D9"/>
    <w:rsid w:val="00692B4F"/>
    <w:rsid w:val="00697CEA"/>
    <w:rsid w:val="006A7392"/>
    <w:rsid w:val="006B6856"/>
    <w:rsid w:val="006C071C"/>
    <w:rsid w:val="006C68E6"/>
    <w:rsid w:val="006D2E6C"/>
    <w:rsid w:val="006E10FE"/>
    <w:rsid w:val="006F1414"/>
    <w:rsid w:val="006F2E7A"/>
    <w:rsid w:val="006F5045"/>
    <w:rsid w:val="006F7FC1"/>
    <w:rsid w:val="007057B3"/>
    <w:rsid w:val="00725C88"/>
    <w:rsid w:val="00730156"/>
    <w:rsid w:val="00735D3B"/>
    <w:rsid w:val="00741C4E"/>
    <w:rsid w:val="00745F12"/>
    <w:rsid w:val="00746A21"/>
    <w:rsid w:val="0075700A"/>
    <w:rsid w:val="00767BBA"/>
    <w:rsid w:val="00772BDB"/>
    <w:rsid w:val="007740B1"/>
    <w:rsid w:val="00775A5D"/>
    <w:rsid w:val="00781BAB"/>
    <w:rsid w:val="00787710"/>
    <w:rsid w:val="007909C6"/>
    <w:rsid w:val="0079138A"/>
    <w:rsid w:val="00792D36"/>
    <w:rsid w:val="007A5F82"/>
    <w:rsid w:val="007A70BF"/>
    <w:rsid w:val="007B0780"/>
    <w:rsid w:val="007B1380"/>
    <w:rsid w:val="007B4DBB"/>
    <w:rsid w:val="007B7528"/>
    <w:rsid w:val="007C012C"/>
    <w:rsid w:val="007C1FD0"/>
    <w:rsid w:val="007C257F"/>
    <w:rsid w:val="007C25CC"/>
    <w:rsid w:val="007C3DD7"/>
    <w:rsid w:val="007E04A4"/>
    <w:rsid w:val="007E242A"/>
    <w:rsid w:val="007E6D0D"/>
    <w:rsid w:val="007E7E04"/>
    <w:rsid w:val="007F2B4F"/>
    <w:rsid w:val="007F6CB4"/>
    <w:rsid w:val="00807383"/>
    <w:rsid w:val="00814DB8"/>
    <w:rsid w:val="00820B1A"/>
    <w:rsid w:val="00821CA8"/>
    <w:rsid w:val="00837100"/>
    <w:rsid w:val="00840D76"/>
    <w:rsid w:val="00841BE3"/>
    <w:rsid w:val="00844427"/>
    <w:rsid w:val="00845859"/>
    <w:rsid w:val="00850652"/>
    <w:rsid w:val="008612B6"/>
    <w:rsid w:val="00885848"/>
    <w:rsid w:val="00887149"/>
    <w:rsid w:val="008A5D89"/>
    <w:rsid w:val="008B367B"/>
    <w:rsid w:val="008B6DC4"/>
    <w:rsid w:val="008C3376"/>
    <w:rsid w:val="008C5776"/>
    <w:rsid w:val="008C6D36"/>
    <w:rsid w:val="008C6F4C"/>
    <w:rsid w:val="008D49E6"/>
    <w:rsid w:val="008D7F4B"/>
    <w:rsid w:val="008E73C5"/>
    <w:rsid w:val="008F11E4"/>
    <w:rsid w:val="008F753B"/>
    <w:rsid w:val="00913CD6"/>
    <w:rsid w:val="00922491"/>
    <w:rsid w:val="00925F0B"/>
    <w:rsid w:val="009269A6"/>
    <w:rsid w:val="00930EE0"/>
    <w:rsid w:val="00931BEF"/>
    <w:rsid w:val="00946E3C"/>
    <w:rsid w:val="009504A1"/>
    <w:rsid w:val="00961804"/>
    <w:rsid w:val="00963356"/>
    <w:rsid w:val="009652F1"/>
    <w:rsid w:val="00974B5D"/>
    <w:rsid w:val="00994E4F"/>
    <w:rsid w:val="009B6257"/>
    <w:rsid w:val="009C197A"/>
    <w:rsid w:val="009C25CD"/>
    <w:rsid w:val="009C541B"/>
    <w:rsid w:val="009C5A2C"/>
    <w:rsid w:val="009D0FF2"/>
    <w:rsid w:val="009D683A"/>
    <w:rsid w:val="009D6F8B"/>
    <w:rsid w:val="009D7C73"/>
    <w:rsid w:val="009E0199"/>
    <w:rsid w:val="009E138A"/>
    <w:rsid w:val="009F1F3D"/>
    <w:rsid w:val="00A01509"/>
    <w:rsid w:val="00A03998"/>
    <w:rsid w:val="00A05979"/>
    <w:rsid w:val="00A11A50"/>
    <w:rsid w:val="00A12174"/>
    <w:rsid w:val="00A238E7"/>
    <w:rsid w:val="00A24972"/>
    <w:rsid w:val="00A261B8"/>
    <w:rsid w:val="00A30F50"/>
    <w:rsid w:val="00A32002"/>
    <w:rsid w:val="00A42055"/>
    <w:rsid w:val="00A4525D"/>
    <w:rsid w:val="00A515C1"/>
    <w:rsid w:val="00A5759A"/>
    <w:rsid w:val="00A6048A"/>
    <w:rsid w:val="00A6605E"/>
    <w:rsid w:val="00A8050B"/>
    <w:rsid w:val="00A85E3C"/>
    <w:rsid w:val="00A866E8"/>
    <w:rsid w:val="00A95323"/>
    <w:rsid w:val="00AA162E"/>
    <w:rsid w:val="00AB2AB2"/>
    <w:rsid w:val="00AB2CD5"/>
    <w:rsid w:val="00AB75F5"/>
    <w:rsid w:val="00AC1431"/>
    <w:rsid w:val="00AC2618"/>
    <w:rsid w:val="00AC6174"/>
    <w:rsid w:val="00AE3826"/>
    <w:rsid w:val="00AE5BF8"/>
    <w:rsid w:val="00AF46CA"/>
    <w:rsid w:val="00AF642C"/>
    <w:rsid w:val="00B143A9"/>
    <w:rsid w:val="00B213B9"/>
    <w:rsid w:val="00B22FF3"/>
    <w:rsid w:val="00B30F90"/>
    <w:rsid w:val="00B4569A"/>
    <w:rsid w:val="00B50E36"/>
    <w:rsid w:val="00B5483B"/>
    <w:rsid w:val="00B70C3B"/>
    <w:rsid w:val="00B80D4A"/>
    <w:rsid w:val="00B858F5"/>
    <w:rsid w:val="00B872A3"/>
    <w:rsid w:val="00B974C4"/>
    <w:rsid w:val="00B97DBF"/>
    <w:rsid w:val="00BA1A6E"/>
    <w:rsid w:val="00BB04FC"/>
    <w:rsid w:val="00BB79E6"/>
    <w:rsid w:val="00BC3244"/>
    <w:rsid w:val="00BC3E18"/>
    <w:rsid w:val="00BD4212"/>
    <w:rsid w:val="00BE2B62"/>
    <w:rsid w:val="00BE5518"/>
    <w:rsid w:val="00BE7926"/>
    <w:rsid w:val="00BF6451"/>
    <w:rsid w:val="00C0189D"/>
    <w:rsid w:val="00C06AFD"/>
    <w:rsid w:val="00C11090"/>
    <w:rsid w:val="00C1248A"/>
    <w:rsid w:val="00C1369F"/>
    <w:rsid w:val="00C20E31"/>
    <w:rsid w:val="00C257CC"/>
    <w:rsid w:val="00C43FC3"/>
    <w:rsid w:val="00C4550C"/>
    <w:rsid w:val="00C555F1"/>
    <w:rsid w:val="00C5563D"/>
    <w:rsid w:val="00C60CFB"/>
    <w:rsid w:val="00C61311"/>
    <w:rsid w:val="00C72DA0"/>
    <w:rsid w:val="00C9037B"/>
    <w:rsid w:val="00C92FB6"/>
    <w:rsid w:val="00C9432C"/>
    <w:rsid w:val="00CA3450"/>
    <w:rsid w:val="00CA7810"/>
    <w:rsid w:val="00CB49AE"/>
    <w:rsid w:val="00CB4CAE"/>
    <w:rsid w:val="00CD1A2F"/>
    <w:rsid w:val="00CD20C2"/>
    <w:rsid w:val="00CD2C7F"/>
    <w:rsid w:val="00CF1DF1"/>
    <w:rsid w:val="00D02954"/>
    <w:rsid w:val="00D02D0B"/>
    <w:rsid w:val="00D02DDF"/>
    <w:rsid w:val="00D04A6B"/>
    <w:rsid w:val="00D10637"/>
    <w:rsid w:val="00D143FE"/>
    <w:rsid w:val="00D150BE"/>
    <w:rsid w:val="00D17E58"/>
    <w:rsid w:val="00D21263"/>
    <w:rsid w:val="00D250B9"/>
    <w:rsid w:val="00D377CB"/>
    <w:rsid w:val="00D40B5C"/>
    <w:rsid w:val="00D560A8"/>
    <w:rsid w:val="00D571C2"/>
    <w:rsid w:val="00D70CA8"/>
    <w:rsid w:val="00D73A7D"/>
    <w:rsid w:val="00D75934"/>
    <w:rsid w:val="00D77D29"/>
    <w:rsid w:val="00D93D17"/>
    <w:rsid w:val="00DA76CE"/>
    <w:rsid w:val="00DB38E8"/>
    <w:rsid w:val="00DC47A0"/>
    <w:rsid w:val="00DD259F"/>
    <w:rsid w:val="00DD68AF"/>
    <w:rsid w:val="00DE206C"/>
    <w:rsid w:val="00DE53E0"/>
    <w:rsid w:val="00DF4AE9"/>
    <w:rsid w:val="00DF6AC9"/>
    <w:rsid w:val="00E06915"/>
    <w:rsid w:val="00E1282E"/>
    <w:rsid w:val="00E14C91"/>
    <w:rsid w:val="00E23642"/>
    <w:rsid w:val="00E265CC"/>
    <w:rsid w:val="00E2676F"/>
    <w:rsid w:val="00E352B5"/>
    <w:rsid w:val="00E353AC"/>
    <w:rsid w:val="00E450D5"/>
    <w:rsid w:val="00E45AAD"/>
    <w:rsid w:val="00E51DFF"/>
    <w:rsid w:val="00E6423E"/>
    <w:rsid w:val="00E6516F"/>
    <w:rsid w:val="00E669A8"/>
    <w:rsid w:val="00E703AA"/>
    <w:rsid w:val="00E73E1C"/>
    <w:rsid w:val="00E8563E"/>
    <w:rsid w:val="00E951BA"/>
    <w:rsid w:val="00E972B7"/>
    <w:rsid w:val="00EA1595"/>
    <w:rsid w:val="00EA636E"/>
    <w:rsid w:val="00EB2F5B"/>
    <w:rsid w:val="00EB5742"/>
    <w:rsid w:val="00EB57EF"/>
    <w:rsid w:val="00ED1CE5"/>
    <w:rsid w:val="00ED65BC"/>
    <w:rsid w:val="00EE30FB"/>
    <w:rsid w:val="00EF07F7"/>
    <w:rsid w:val="00EF7B67"/>
    <w:rsid w:val="00F00F71"/>
    <w:rsid w:val="00F03AC8"/>
    <w:rsid w:val="00F129C1"/>
    <w:rsid w:val="00F13219"/>
    <w:rsid w:val="00F15C5A"/>
    <w:rsid w:val="00F20C66"/>
    <w:rsid w:val="00F21D08"/>
    <w:rsid w:val="00F24432"/>
    <w:rsid w:val="00F26F65"/>
    <w:rsid w:val="00F304A9"/>
    <w:rsid w:val="00F3421E"/>
    <w:rsid w:val="00F37D59"/>
    <w:rsid w:val="00F44070"/>
    <w:rsid w:val="00F51F83"/>
    <w:rsid w:val="00F542DD"/>
    <w:rsid w:val="00F5653E"/>
    <w:rsid w:val="00F573B7"/>
    <w:rsid w:val="00F57DAF"/>
    <w:rsid w:val="00F6098E"/>
    <w:rsid w:val="00F66B6F"/>
    <w:rsid w:val="00F84324"/>
    <w:rsid w:val="00F84BA6"/>
    <w:rsid w:val="00F950A0"/>
    <w:rsid w:val="00F96CFF"/>
    <w:rsid w:val="00FA75CA"/>
    <w:rsid w:val="00FB2044"/>
    <w:rsid w:val="00FC18CE"/>
    <w:rsid w:val="00FE3A1E"/>
    <w:rsid w:val="00FE70EF"/>
    <w:rsid w:val="00FF2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952B26-22B6-4BF7-9FCC-7EC84C701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6583"/>
  </w:style>
  <w:style w:type="paragraph" w:styleId="1">
    <w:name w:val="heading 1"/>
    <w:basedOn w:val="a"/>
    <w:next w:val="a"/>
    <w:link w:val="10"/>
    <w:uiPriority w:val="9"/>
    <w:qFormat/>
    <w:rsid w:val="006912D9"/>
    <w:pPr>
      <w:keepNext/>
      <w:keepLines/>
      <w:spacing w:before="200" w:after="0" w:line="480" w:lineRule="auto"/>
      <w:ind w:left="284" w:right="284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363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B167C"/>
    <w:pPr>
      <w:ind w:left="720"/>
      <w:contextualSpacing/>
    </w:pPr>
  </w:style>
  <w:style w:type="table" w:styleId="a5">
    <w:name w:val="Table Grid"/>
    <w:basedOn w:val="a1"/>
    <w:uiPriority w:val="59"/>
    <w:rsid w:val="00D40B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aliases w:val="Обычный (Web)"/>
    <w:basedOn w:val="a"/>
    <w:uiPriority w:val="34"/>
    <w:unhideWhenUsed/>
    <w:qFormat/>
    <w:rsid w:val="00961804"/>
    <w:pPr>
      <w:spacing w:after="0" w:line="36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0">
    <w:name w:val="Заголовок 1 Знак"/>
    <w:basedOn w:val="a0"/>
    <w:link w:val="1"/>
    <w:uiPriority w:val="9"/>
    <w:rsid w:val="006912D9"/>
    <w:rPr>
      <w:rFonts w:ascii="Times New Roman" w:eastAsiaTheme="majorEastAsia" w:hAnsi="Times New Roman" w:cstheme="majorBidi"/>
      <w:b/>
      <w:bCs/>
      <w:sz w:val="28"/>
      <w:szCs w:val="28"/>
      <w:lang w:eastAsia="en-US"/>
    </w:rPr>
  </w:style>
  <w:style w:type="paragraph" w:styleId="a7">
    <w:name w:val="footnote text"/>
    <w:basedOn w:val="a"/>
    <w:link w:val="a8"/>
    <w:uiPriority w:val="99"/>
    <w:semiHidden/>
    <w:unhideWhenUsed/>
    <w:rsid w:val="00735D3B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35D3B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35D3B"/>
    <w:rPr>
      <w:vertAlign w:val="superscript"/>
    </w:rPr>
  </w:style>
  <w:style w:type="paragraph" w:styleId="aa">
    <w:name w:val="header"/>
    <w:basedOn w:val="a"/>
    <w:link w:val="ab"/>
    <w:uiPriority w:val="99"/>
    <w:semiHidden/>
    <w:unhideWhenUsed/>
    <w:rsid w:val="00AB2A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AB2AB2"/>
  </w:style>
  <w:style w:type="paragraph" w:styleId="ac">
    <w:name w:val="footer"/>
    <w:basedOn w:val="a"/>
    <w:link w:val="ad"/>
    <w:uiPriority w:val="99"/>
    <w:unhideWhenUsed/>
    <w:rsid w:val="00AB2A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B2AB2"/>
  </w:style>
  <w:style w:type="paragraph" w:styleId="ae">
    <w:name w:val="Balloon Text"/>
    <w:basedOn w:val="a"/>
    <w:link w:val="af"/>
    <w:uiPriority w:val="99"/>
    <w:semiHidden/>
    <w:unhideWhenUsed/>
    <w:rsid w:val="00AB2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B2CD5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377A1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377A16"/>
    <w:rPr>
      <w:rFonts w:ascii="Helvetica" w:hAnsi="Helvetica" w:cs="Helvetica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0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9015E3-456E-49ED-8EC5-59FEEE45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3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Energetik</dc:creator>
  <cp:lastModifiedBy>Макаровская Нина Сергеевна</cp:lastModifiedBy>
  <cp:revision>22</cp:revision>
  <cp:lastPrinted>2021-07-23T06:58:00Z</cp:lastPrinted>
  <dcterms:created xsi:type="dcterms:W3CDTF">2023-10-16T03:24:00Z</dcterms:created>
  <dcterms:modified xsi:type="dcterms:W3CDTF">2025-04-17T08:50:00Z</dcterms:modified>
</cp:coreProperties>
</file>