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B35" w:rsidRPr="005B5573" w:rsidRDefault="00CB33C0" w:rsidP="00A76D92">
      <w:pPr>
        <w:shd w:val="clear" w:color="auto" w:fill="FFFFFF" w:themeFill="background1"/>
        <w:jc w:val="center"/>
        <w:rPr>
          <w:rFonts w:ascii="Times New Roman" w:hAnsi="Times New Roman" w:cs="Times New Roman"/>
          <w:b/>
        </w:rPr>
      </w:pPr>
      <w:r w:rsidRPr="005B5573">
        <w:rPr>
          <w:rFonts w:ascii="Times New Roman" w:hAnsi="Times New Roman" w:cs="Times New Roman"/>
          <w:b/>
        </w:rPr>
        <w:t>Т</w:t>
      </w:r>
      <w:r w:rsidR="00BB7038" w:rsidRPr="005B5573">
        <w:rPr>
          <w:rFonts w:ascii="Times New Roman" w:hAnsi="Times New Roman" w:cs="Times New Roman"/>
          <w:b/>
        </w:rPr>
        <w:t>ехническое задание для лота № 2</w:t>
      </w:r>
      <w:r w:rsidR="005B5573" w:rsidRPr="005B5573">
        <w:rPr>
          <w:rFonts w:ascii="Times New Roman" w:hAnsi="Times New Roman" w:cs="Times New Roman"/>
          <w:b/>
        </w:rPr>
        <w:t xml:space="preserve"> (зимние средства индивидуальной защиты)</w:t>
      </w:r>
    </w:p>
    <w:tbl>
      <w:tblPr>
        <w:tblW w:w="158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7797"/>
        <w:gridCol w:w="2268"/>
        <w:gridCol w:w="1275"/>
        <w:gridCol w:w="1275"/>
      </w:tblGrid>
      <w:tr w:rsidR="00E40B4E" w:rsidRPr="00337CE8" w:rsidTr="00E40B4E">
        <w:trPr>
          <w:trHeight w:val="470"/>
        </w:trPr>
        <w:tc>
          <w:tcPr>
            <w:tcW w:w="710" w:type="dxa"/>
            <w:shd w:val="clear" w:color="000000" w:fill="FFFFFF"/>
            <w:vAlign w:val="center"/>
            <w:hideMark/>
          </w:tcPr>
          <w:p w:rsidR="00E40B4E" w:rsidRPr="00EE78B5" w:rsidRDefault="00E40B4E" w:rsidP="00A7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п.п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1" w:type="dxa"/>
            <w:shd w:val="clear" w:color="000000" w:fill="FFFFFF"/>
            <w:vAlign w:val="center"/>
            <w:hideMark/>
          </w:tcPr>
          <w:p w:rsidR="00E40B4E" w:rsidRPr="00EE78B5" w:rsidRDefault="00E40B4E" w:rsidP="00A7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СИЗ</w:t>
            </w:r>
          </w:p>
        </w:tc>
        <w:tc>
          <w:tcPr>
            <w:tcW w:w="7797" w:type="dxa"/>
            <w:shd w:val="clear" w:color="000000" w:fill="FFFFFF"/>
            <w:vAlign w:val="center"/>
            <w:hideMark/>
          </w:tcPr>
          <w:p w:rsidR="00E40B4E" w:rsidRPr="00EE78B5" w:rsidRDefault="00E40B4E" w:rsidP="00A7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Технические х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арактеристики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E40B4E" w:rsidRPr="00EE78B5" w:rsidRDefault="00E40B4E" w:rsidP="00A7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Соответствие нормативным документам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E40B4E" w:rsidRPr="00EE78B5" w:rsidRDefault="00E40B4E" w:rsidP="00A7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на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год</w:t>
            </w:r>
          </w:p>
        </w:tc>
        <w:tc>
          <w:tcPr>
            <w:tcW w:w="1275" w:type="dxa"/>
            <w:shd w:val="clear" w:color="000000" w:fill="FFFFFF"/>
          </w:tcPr>
          <w:p w:rsidR="00E40B4E" w:rsidRPr="00EE78B5" w:rsidRDefault="00E40B4E" w:rsidP="00A76D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</w:tr>
      <w:tr w:rsidR="00E40B4E" w:rsidRPr="00337CE8" w:rsidTr="00F5741B">
        <w:trPr>
          <w:trHeight w:val="20"/>
        </w:trPr>
        <w:tc>
          <w:tcPr>
            <w:tcW w:w="710" w:type="dxa"/>
            <w:shd w:val="clear" w:color="000000" w:fill="FFFFFF"/>
            <w:vAlign w:val="center"/>
          </w:tcPr>
          <w:p w:rsidR="00E40B4E" w:rsidRPr="00337CE8" w:rsidRDefault="00E40B4E" w:rsidP="00E40B4E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Hlk181030812"/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E40B4E" w:rsidRDefault="00E40B4E" w:rsidP="00E40B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Костюм из смешанных тканей с огнезащитной пропиткой </w:t>
            </w:r>
            <w:r w:rsidRPr="005B55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или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40B4E" w:rsidRDefault="00E40B4E" w:rsidP="00E40B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огнестойких тканей на утепляющей прокладке </w:t>
            </w:r>
          </w:p>
          <w:p w:rsidR="00E40B4E" w:rsidRPr="005B5573" w:rsidRDefault="00E40B4E" w:rsidP="00E40B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(для АУП, ИТР, вспомогательного персонала)</w:t>
            </w:r>
          </w:p>
        </w:tc>
        <w:tc>
          <w:tcPr>
            <w:tcW w:w="7797" w:type="dxa"/>
            <w:shd w:val="clear" w:color="auto" w:fill="FFFFFF" w:themeFill="background1"/>
            <w:vAlign w:val="center"/>
          </w:tcPr>
          <w:p w:rsidR="00E40B4E" w:rsidRDefault="00E40B4E" w:rsidP="00E40B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Комплектация: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куртка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полукомбинезон.</w:t>
            </w:r>
          </w:p>
          <w:p w:rsidR="00E40B4E" w:rsidRDefault="00E40B4E" w:rsidP="00E40B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Ткань: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антистатическая, с огнестойкой отделкой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/пропиткой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8259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8259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масловодоотталкивающей</w:t>
            </w:r>
            <w:proofErr w:type="spellEnd"/>
            <w:r w:rsidRPr="008259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отделкой, с содержанием хлопка не менее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8259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плотность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г/</w:t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40B4E" w:rsidRPr="00E90953" w:rsidRDefault="00E40B4E" w:rsidP="00E40B4E">
            <w:pPr>
              <w:pStyle w:val="protectivepropertiesitemcontainer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101010"/>
                <w:sz w:val="20"/>
                <w:szCs w:val="20"/>
              </w:rPr>
            </w:pPr>
            <w:r w:rsidRPr="00337CE8">
              <w:rPr>
                <w:b/>
                <w:bCs/>
                <w:sz w:val="20"/>
                <w:szCs w:val="20"/>
              </w:rPr>
              <w:t xml:space="preserve">Защитные свойства: </w:t>
            </w:r>
            <w:r w:rsidRPr="00337CE8">
              <w:rPr>
                <w:b/>
                <w:bCs/>
                <w:sz w:val="20"/>
                <w:szCs w:val="20"/>
              </w:rPr>
              <w:br/>
            </w:r>
            <w:proofErr w:type="spellStart"/>
            <w:r w:rsidRPr="00E90953">
              <w:rPr>
                <w:rStyle w:val="a6"/>
                <w:b w:val="0"/>
                <w:color w:val="101010"/>
                <w:sz w:val="20"/>
                <w:szCs w:val="20"/>
              </w:rPr>
              <w:t>Нл</w:t>
            </w:r>
            <w:proofErr w:type="spellEnd"/>
            <w:r w:rsidRPr="00E90953">
              <w:rPr>
                <w:color w:val="101010"/>
                <w:sz w:val="20"/>
                <w:szCs w:val="20"/>
              </w:rPr>
              <w:t> </w:t>
            </w:r>
            <w:r w:rsidRPr="00E90953">
              <w:rPr>
                <w:rStyle w:val="protectivepropertiesitemtext"/>
                <w:color w:val="101010"/>
                <w:sz w:val="20"/>
                <w:szCs w:val="20"/>
              </w:rPr>
              <w:t>- </w:t>
            </w:r>
            <w:r w:rsidRPr="00E90953">
              <w:rPr>
                <w:rStyle w:val="tipsy-tooltip"/>
                <w:color w:val="101010"/>
                <w:sz w:val="20"/>
                <w:szCs w:val="20"/>
              </w:rPr>
              <w:t>защита от нефтепродуктов легких фракций</w:t>
            </w:r>
            <w:r w:rsidRPr="00E90953">
              <w:rPr>
                <w:rStyle w:val="protectivepropertiesitemtext"/>
                <w:color w:val="101010"/>
                <w:sz w:val="20"/>
                <w:szCs w:val="20"/>
              </w:rPr>
              <w:t>,</w:t>
            </w:r>
            <w:r w:rsidRPr="00E90953">
              <w:rPr>
                <w:color w:val="101010"/>
                <w:sz w:val="20"/>
                <w:szCs w:val="20"/>
              </w:rPr>
              <w:t> </w:t>
            </w:r>
            <w:r w:rsidRPr="00E90953">
              <w:rPr>
                <w:rStyle w:val="a6"/>
                <w:b w:val="0"/>
                <w:color w:val="101010"/>
                <w:sz w:val="20"/>
                <w:szCs w:val="20"/>
              </w:rPr>
              <w:t>1 класс</w:t>
            </w:r>
            <w:r>
              <w:rPr>
                <w:rStyle w:val="a6"/>
                <w:b w:val="0"/>
                <w:color w:val="101010"/>
                <w:sz w:val="20"/>
                <w:szCs w:val="20"/>
              </w:rPr>
              <w:t>;</w:t>
            </w:r>
          </w:p>
          <w:p w:rsidR="00E40B4E" w:rsidRPr="00E90953" w:rsidRDefault="00E40B4E" w:rsidP="00E40B4E">
            <w:pPr>
              <w:pStyle w:val="protectivepropertiesitemcontainer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101010"/>
                <w:sz w:val="20"/>
                <w:szCs w:val="20"/>
              </w:rPr>
            </w:pPr>
            <w:r w:rsidRPr="00E90953">
              <w:rPr>
                <w:rStyle w:val="a6"/>
                <w:b w:val="0"/>
                <w:color w:val="101010"/>
                <w:sz w:val="20"/>
                <w:szCs w:val="20"/>
              </w:rPr>
              <w:t>То</w:t>
            </w:r>
            <w:r w:rsidRPr="00E90953">
              <w:rPr>
                <w:color w:val="101010"/>
                <w:sz w:val="20"/>
                <w:szCs w:val="20"/>
              </w:rPr>
              <w:t> </w:t>
            </w:r>
            <w:r w:rsidRPr="00E90953">
              <w:rPr>
                <w:rStyle w:val="protectivepropertiesitemtext"/>
                <w:color w:val="101010"/>
                <w:sz w:val="20"/>
                <w:szCs w:val="20"/>
              </w:rPr>
              <w:t>- </w:t>
            </w:r>
            <w:r w:rsidRPr="00E90953">
              <w:rPr>
                <w:rStyle w:val="tipsy-tooltip"/>
                <w:color w:val="101010"/>
                <w:sz w:val="20"/>
                <w:szCs w:val="20"/>
              </w:rPr>
              <w:t>защита от кратковременного воздействия открытого пламени</w:t>
            </w:r>
            <w:r>
              <w:rPr>
                <w:rStyle w:val="protectivepropertiesitemtext"/>
                <w:color w:val="101010"/>
                <w:sz w:val="20"/>
                <w:szCs w:val="20"/>
              </w:rPr>
              <w:t>;</w:t>
            </w:r>
          </w:p>
          <w:p w:rsidR="00E40B4E" w:rsidRPr="00E90953" w:rsidRDefault="00E40B4E" w:rsidP="00E40B4E">
            <w:pPr>
              <w:pStyle w:val="protectivepropertiesitemcontainer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101010"/>
                <w:sz w:val="20"/>
                <w:szCs w:val="20"/>
              </w:rPr>
            </w:pPr>
            <w:proofErr w:type="spellStart"/>
            <w:r w:rsidRPr="00E90953">
              <w:rPr>
                <w:rStyle w:val="a6"/>
                <w:b w:val="0"/>
                <w:color w:val="101010"/>
                <w:sz w:val="20"/>
                <w:szCs w:val="20"/>
              </w:rPr>
              <w:t>Тн</w:t>
            </w:r>
            <w:proofErr w:type="spellEnd"/>
            <w:r w:rsidRPr="00E90953">
              <w:rPr>
                <w:color w:val="101010"/>
                <w:sz w:val="20"/>
                <w:szCs w:val="20"/>
              </w:rPr>
              <w:t> </w:t>
            </w:r>
            <w:r w:rsidRPr="00E90953">
              <w:rPr>
                <w:rStyle w:val="protectivepropertiesitemtext"/>
                <w:color w:val="101010"/>
                <w:sz w:val="20"/>
                <w:szCs w:val="20"/>
              </w:rPr>
              <w:t>- </w:t>
            </w:r>
            <w:r w:rsidRPr="00E90953">
              <w:rPr>
                <w:rStyle w:val="tipsy-tooltip"/>
                <w:color w:val="101010"/>
                <w:sz w:val="20"/>
                <w:szCs w:val="20"/>
              </w:rPr>
              <w:t>защита от пониженных температур</w:t>
            </w:r>
            <w:r w:rsidRPr="00E90953">
              <w:rPr>
                <w:rStyle w:val="protectivepropertiesitemtext"/>
                <w:color w:val="101010"/>
                <w:sz w:val="20"/>
                <w:szCs w:val="20"/>
              </w:rPr>
              <w:t>,</w:t>
            </w:r>
            <w:r w:rsidRPr="00E90953">
              <w:rPr>
                <w:color w:val="101010"/>
                <w:sz w:val="20"/>
                <w:szCs w:val="20"/>
              </w:rPr>
              <w:t> </w:t>
            </w:r>
            <w:r w:rsidRPr="00E90953">
              <w:rPr>
                <w:rStyle w:val="a6"/>
                <w:b w:val="0"/>
                <w:color w:val="101010"/>
                <w:sz w:val="20"/>
                <w:szCs w:val="20"/>
              </w:rPr>
              <w:t>3(4) класс</w:t>
            </w:r>
            <w:r>
              <w:rPr>
                <w:rStyle w:val="a6"/>
                <w:b w:val="0"/>
                <w:color w:val="101010"/>
                <w:sz w:val="20"/>
                <w:szCs w:val="20"/>
              </w:rPr>
              <w:t>;</w:t>
            </w:r>
          </w:p>
          <w:p w:rsidR="00E40B4E" w:rsidRPr="00E90953" w:rsidRDefault="00E40B4E" w:rsidP="00E40B4E">
            <w:pPr>
              <w:pStyle w:val="protectivepropertiesitemcontainer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101010"/>
                <w:sz w:val="20"/>
                <w:szCs w:val="20"/>
              </w:rPr>
            </w:pPr>
            <w:r w:rsidRPr="00E90953">
              <w:rPr>
                <w:rStyle w:val="a6"/>
                <w:b w:val="0"/>
                <w:color w:val="101010"/>
                <w:sz w:val="20"/>
                <w:szCs w:val="20"/>
              </w:rPr>
              <w:t>Эс</w:t>
            </w:r>
            <w:r w:rsidRPr="00E90953">
              <w:rPr>
                <w:color w:val="101010"/>
                <w:sz w:val="20"/>
                <w:szCs w:val="20"/>
              </w:rPr>
              <w:t> </w:t>
            </w:r>
            <w:r w:rsidRPr="00E90953">
              <w:rPr>
                <w:rStyle w:val="protectivepropertiesitemtext"/>
                <w:color w:val="101010"/>
                <w:sz w:val="20"/>
                <w:szCs w:val="20"/>
              </w:rPr>
              <w:t>- защита от воздействия статического электричества</w:t>
            </w:r>
            <w:r>
              <w:rPr>
                <w:rStyle w:val="protectivepropertiesitemtext"/>
                <w:color w:val="101010"/>
                <w:sz w:val="20"/>
                <w:szCs w:val="20"/>
              </w:rPr>
              <w:t>;</w:t>
            </w:r>
          </w:p>
          <w:p w:rsidR="00E40B4E" w:rsidRPr="00E90953" w:rsidRDefault="00E40B4E" w:rsidP="00E40B4E">
            <w:pPr>
              <w:pStyle w:val="protectivepropertiesitemcontainer"/>
              <w:numPr>
                <w:ilvl w:val="0"/>
                <w:numId w:val="13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101010"/>
                <w:sz w:val="20"/>
                <w:szCs w:val="20"/>
              </w:rPr>
            </w:pPr>
            <w:r w:rsidRPr="00E90953">
              <w:rPr>
                <w:rStyle w:val="a6"/>
                <w:b w:val="0"/>
                <w:color w:val="101010"/>
                <w:sz w:val="20"/>
                <w:szCs w:val="20"/>
              </w:rPr>
              <w:t>Ми</w:t>
            </w:r>
            <w:r w:rsidRPr="00E90953">
              <w:rPr>
                <w:color w:val="101010"/>
                <w:sz w:val="20"/>
                <w:szCs w:val="20"/>
              </w:rPr>
              <w:t> </w:t>
            </w:r>
            <w:r w:rsidRPr="00E90953">
              <w:rPr>
                <w:rStyle w:val="protectivepropertiesitemtext"/>
                <w:color w:val="101010"/>
                <w:sz w:val="20"/>
                <w:szCs w:val="20"/>
              </w:rPr>
              <w:t>- защита от механических воздействий (истирания)</w:t>
            </w:r>
            <w:r>
              <w:rPr>
                <w:rStyle w:val="protectivepropertiesitemtext"/>
                <w:color w:val="101010"/>
                <w:sz w:val="20"/>
                <w:szCs w:val="20"/>
              </w:rPr>
              <w:t>;</w:t>
            </w:r>
          </w:p>
          <w:p w:rsidR="00E40B4E" w:rsidRPr="00E90953" w:rsidRDefault="00E40B4E" w:rsidP="00E40B4E">
            <w:pPr>
              <w:pStyle w:val="protectivepropertiesitemcontainer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101010"/>
                <w:sz w:val="20"/>
                <w:szCs w:val="20"/>
              </w:rPr>
            </w:pPr>
            <w:r w:rsidRPr="00E90953">
              <w:rPr>
                <w:rStyle w:val="a6"/>
                <w:b w:val="0"/>
                <w:color w:val="101010"/>
                <w:sz w:val="20"/>
                <w:szCs w:val="20"/>
              </w:rPr>
              <w:t>З</w:t>
            </w:r>
            <w:r w:rsidRPr="00E90953">
              <w:rPr>
                <w:color w:val="101010"/>
                <w:sz w:val="20"/>
                <w:szCs w:val="20"/>
              </w:rPr>
              <w:t> </w:t>
            </w:r>
            <w:r w:rsidRPr="00E90953">
              <w:rPr>
                <w:rStyle w:val="protectivepropertiesitemtext"/>
                <w:color w:val="101010"/>
                <w:sz w:val="20"/>
                <w:szCs w:val="20"/>
              </w:rPr>
              <w:t>- защита от общих производственных загрязнений</w:t>
            </w:r>
            <w:r>
              <w:rPr>
                <w:rStyle w:val="protectivepropertiesitemtext"/>
                <w:color w:val="101010"/>
                <w:sz w:val="20"/>
                <w:szCs w:val="20"/>
              </w:rPr>
              <w:t>.</w:t>
            </w:r>
          </w:p>
          <w:p w:rsidR="00E40B4E" w:rsidRDefault="00E40B4E" w:rsidP="00E40B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Цвет: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синий, темно синий, серый (допускаются вставки других темных цветов)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40B4E" w:rsidRDefault="00E40B4E" w:rsidP="00E40B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4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Куртка: </w:t>
            </w:r>
            <w:r w:rsidRPr="00E90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удлиненная, прямого силуэта. Центральная застежка на молнию с ветрозащитным клапаном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E90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Нагрудные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E90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боковые карманы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90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90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нутренний карман. </w:t>
            </w:r>
            <w:proofErr w:type="spellStart"/>
            <w:r w:rsidRPr="00E90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Кулиски</w:t>
            </w:r>
            <w:proofErr w:type="spellEnd"/>
            <w:r w:rsidRPr="00E90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талии и низу куртки. Рукава с манжетой на эластичной резинке. Съемный утепляющий </w:t>
            </w:r>
            <w:proofErr w:type="spellStart"/>
            <w:r w:rsidRPr="00E90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подклад</w:t>
            </w:r>
            <w:proofErr w:type="spellEnd"/>
            <w:r w:rsidRPr="00E90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Съемный (на молнии) утепленный капюшон, с козырьком и </w:t>
            </w:r>
            <w:proofErr w:type="spellStart"/>
            <w:r w:rsidRPr="00E90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кулиской</w:t>
            </w:r>
            <w:proofErr w:type="spellEnd"/>
            <w:r w:rsidRPr="00E90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Регулировка по низу куртки.</w:t>
            </w:r>
            <w:r w:rsidRPr="003B74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Полукомбинезон: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застежка на молнию с клапаном, зафиксированном липкой лентой. Наличие на лямках тесьмы для регулировки длинны. Наличие резинки по низу брюк, обеспечивающей легкость надевания брюк поверх обуви. Два накладных боковых кармана. </w:t>
            </w:r>
          </w:p>
          <w:p w:rsidR="00E40B4E" w:rsidRDefault="00E40B4E" w:rsidP="00E4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Свето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отражающие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полосы: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лента шириной 5 см.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расположенная на куртке и штанинах брюк.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Логотип: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спинке куртки по центру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 кокеткой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шеврон большого логотипа ООО «БНГРЭ», размером 245*145 мм. </w:t>
            </w:r>
          </w:p>
          <w:p w:rsidR="00E40B4E" w:rsidRDefault="00E40B4E" w:rsidP="00E4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полочки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куртки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левой стороны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шеврон малого логотипа ООО «БНГРЭ», размером 55*105 мм.                                                                                           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Стирка: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машинная стирка при температуре воды не менее 40 градусов без усадки и вымывания пропитки и потери защитных свойств.</w:t>
            </w:r>
          </w:p>
          <w:p w:rsidR="00E40B4E" w:rsidRDefault="00E40B4E" w:rsidP="00E4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12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Размерный ряд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с 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8-50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64-66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 158-164 по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182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188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E40B4E" w:rsidRPr="006D03AF" w:rsidRDefault="00E40B4E" w:rsidP="00E40B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комплекта согласовываются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E40B4E" w:rsidRDefault="00E40B4E" w:rsidP="00E40B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Размеры костюма по заявкам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>аказчика.</w:t>
            </w:r>
          </w:p>
          <w:p w:rsidR="00E40B4E" w:rsidRPr="00221ACE" w:rsidRDefault="00E40B4E" w:rsidP="00E40B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E40B4E" w:rsidRDefault="00E40B4E" w:rsidP="00E40B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  <w:p w:rsidR="00E40B4E" w:rsidRPr="00337CE8" w:rsidRDefault="00E40B4E" w:rsidP="00E40B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E40B4E" w:rsidRPr="00247B2B" w:rsidRDefault="00163953" w:rsidP="00E40B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372</w:t>
            </w:r>
          </w:p>
        </w:tc>
        <w:tc>
          <w:tcPr>
            <w:tcW w:w="1275" w:type="dxa"/>
            <w:vAlign w:val="center"/>
          </w:tcPr>
          <w:p w:rsidR="00E40B4E" w:rsidRPr="00247B2B" w:rsidRDefault="00E40B4E" w:rsidP="00E40B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bookmarkEnd w:id="0"/>
      <w:tr w:rsidR="00E40B4E" w:rsidRPr="00337CE8" w:rsidTr="00F5741B">
        <w:trPr>
          <w:trHeight w:val="20"/>
        </w:trPr>
        <w:tc>
          <w:tcPr>
            <w:tcW w:w="710" w:type="dxa"/>
            <w:shd w:val="clear" w:color="000000" w:fill="FFFFFF"/>
            <w:vAlign w:val="center"/>
          </w:tcPr>
          <w:p w:rsidR="00E40B4E" w:rsidRPr="00337CE8" w:rsidRDefault="00E40B4E" w:rsidP="00E40B4E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E40B4E" w:rsidRDefault="00E40B4E" w:rsidP="00E40B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Костюм для защиты от нефти и нефтепродуктов из огнестойких тканей или с огнестойкой отделкой </w:t>
            </w:r>
          </w:p>
          <w:p w:rsidR="00E40B4E" w:rsidRPr="00117F46" w:rsidRDefault="00E40B4E" w:rsidP="00E40B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(для основного состава вахты бурения (за исключением машиниста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буровых установок на нефть и газ, работающих на Кустовых площадках) и бригады капитального ремонта скважин</w:t>
            </w:r>
          </w:p>
        </w:tc>
        <w:tc>
          <w:tcPr>
            <w:tcW w:w="7797" w:type="dxa"/>
            <w:shd w:val="clear" w:color="auto" w:fill="FFFFFF" w:themeFill="background1"/>
            <w:vAlign w:val="center"/>
          </w:tcPr>
          <w:p w:rsidR="00E40B4E" w:rsidRDefault="00E40B4E" w:rsidP="00E40B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Комплектация: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куртка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полукомбинезон.</w:t>
            </w:r>
          </w:p>
          <w:p w:rsidR="00E40B4E" w:rsidRDefault="00E40B4E" w:rsidP="00E40B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Ткань: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антистатическая, с огнестойкой отделкой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/пропиткой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8259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8259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масловодоотталкивающей</w:t>
            </w:r>
            <w:proofErr w:type="spellEnd"/>
            <w:r w:rsidRPr="008259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отделкой, с содержанием хлопка не менее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8259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плотность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г/</w:t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40B4E" w:rsidRPr="006B3CE6" w:rsidRDefault="00E40B4E" w:rsidP="00E40B4E">
            <w:pPr>
              <w:pStyle w:val="protectivepropertiesitemcontainer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ind w:left="0"/>
              <w:rPr>
                <w:b/>
                <w:color w:val="101010"/>
                <w:sz w:val="20"/>
                <w:szCs w:val="20"/>
              </w:rPr>
            </w:pPr>
            <w:r w:rsidRPr="00337CE8">
              <w:rPr>
                <w:b/>
                <w:bCs/>
                <w:sz w:val="20"/>
                <w:szCs w:val="20"/>
              </w:rPr>
              <w:t xml:space="preserve">Защитные свойства: </w:t>
            </w:r>
            <w:r w:rsidRPr="00337CE8">
              <w:rPr>
                <w:b/>
                <w:bCs/>
                <w:sz w:val="20"/>
                <w:szCs w:val="20"/>
              </w:rPr>
              <w:br/>
            </w:r>
            <w:proofErr w:type="spellStart"/>
            <w:r w:rsidRPr="006B3CE6">
              <w:rPr>
                <w:rStyle w:val="a6"/>
                <w:b w:val="0"/>
                <w:color w:val="101010"/>
                <w:sz w:val="20"/>
                <w:szCs w:val="20"/>
              </w:rPr>
              <w:t>НмНсНл</w:t>
            </w:r>
            <w:proofErr w:type="spellEnd"/>
            <w:r w:rsidRPr="006B3CE6">
              <w:rPr>
                <w:color w:val="101010"/>
                <w:sz w:val="20"/>
                <w:szCs w:val="20"/>
              </w:rPr>
              <w:t> </w:t>
            </w:r>
            <w:r w:rsidRPr="006B3CE6">
              <w:rPr>
                <w:rStyle w:val="protectivepropertiesitemtext"/>
                <w:color w:val="101010"/>
                <w:sz w:val="20"/>
                <w:szCs w:val="20"/>
              </w:rPr>
              <w:t>- </w:t>
            </w:r>
            <w:r w:rsidRPr="006B3CE6">
              <w:rPr>
                <w:rStyle w:val="tipsy-tooltip"/>
                <w:color w:val="101010"/>
                <w:sz w:val="20"/>
                <w:szCs w:val="20"/>
              </w:rPr>
              <w:t>защита от нефтепродуктов тяжелых фракций и нефтяных масел, сырой нефти, нефтепродуктов легких фракций</w:t>
            </w:r>
            <w:r w:rsidRPr="006B3CE6">
              <w:rPr>
                <w:rStyle w:val="protectivepropertiesitemtext"/>
                <w:color w:val="101010"/>
                <w:sz w:val="20"/>
                <w:szCs w:val="20"/>
              </w:rPr>
              <w:t>,</w:t>
            </w:r>
            <w:r w:rsidRPr="006B3CE6">
              <w:rPr>
                <w:color w:val="101010"/>
                <w:sz w:val="20"/>
                <w:szCs w:val="20"/>
              </w:rPr>
              <w:t> </w:t>
            </w:r>
            <w:r w:rsidRPr="006B3CE6">
              <w:rPr>
                <w:rStyle w:val="a6"/>
                <w:b w:val="0"/>
                <w:color w:val="101010"/>
                <w:sz w:val="20"/>
                <w:szCs w:val="20"/>
              </w:rPr>
              <w:t>2 класс;</w:t>
            </w:r>
          </w:p>
          <w:p w:rsidR="00E40B4E" w:rsidRPr="006B3CE6" w:rsidRDefault="00E40B4E" w:rsidP="00E40B4E">
            <w:pPr>
              <w:pStyle w:val="protectivepropertiesitemcontainer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0"/>
              <w:rPr>
                <w:rStyle w:val="protectivepropertiesitemtext"/>
                <w:color w:val="101010"/>
                <w:sz w:val="20"/>
                <w:szCs w:val="20"/>
              </w:rPr>
            </w:pPr>
            <w:proofErr w:type="spellStart"/>
            <w:r w:rsidRPr="006B3CE6">
              <w:rPr>
                <w:rStyle w:val="a6"/>
                <w:b w:val="0"/>
                <w:color w:val="101010"/>
                <w:sz w:val="20"/>
                <w:szCs w:val="20"/>
              </w:rPr>
              <w:lastRenderedPageBreak/>
              <w:t>ТоТтТиТп</w:t>
            </w:r>
            <w:proofErr w:type="spellEnd"/>
            <w:r w:rsidRPr="006B3CE6">
              <w:rPr>
                <w:color w:val="101010"/>
                <w:sz w:val="20"/>
                <w:szCs w:val="20"/>
              </w:rPr>
              <w:t> </w:t>
            </w:r>
            <w:r w:rsidRPr="006B3CE6">
              <w:rPr>
                <w:rStyle w:val="protectivepropertiesitemtext"/>
                <w:color w:val="101010"/>
                <w:sz w:val="20"/>
                <w:szCs w:val="20"/>
              </w:rPr>
              <w:t>- </w:t>
            </w:r>
            <w:r w:rsidRPr="006B3CE6">
              <w:rPr>
                <w:rStyle w:val="tipsy-tooltip"/>
                <w:color w:val="101010"/>
                <w:sz w:val="20"/>
                <w:szCs w:val="20"/>
              </w:rPr>
              <w:t>защита от кратковременного воздействия открытого пламени, конвективной теплоты, теплового излучения, контакта с нагретыми поверхностями</w:t>
            </w:r>
            <w:r>
              <w:rPr>
                <w:rStyle w:val="protectivepropertiesitemtext"/>
              </w:rPr>
              <w:t>;</w:t>
            </w:r>
          </w:p>
          <w:p w:rsidR="00E40B4E" w:rsidRPr="006B3CE6" w:rsidRDefault="00E40B4E" w:rsidP="00E40B4E">
            <w:pPr>
              <w:pStyle w:val="protectivepropertiesitemcontainer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101010"/>
                <w:sz w:val="20"/>
                <w:szCs w:val="20"/>
              </w:rPr>
            </w:pPr>
            <w:proofErr w:type="spellStart"/>
            <w:r w:rsidRPr="006B3CE6">
              <w:rPr>
                <w:rStyle w:val="a6"/>
                <w:b w:val="0"/>
                <w:color w:val="101010"/>
                <w:sz w:val="20"/>
                <w:szCs w:val="20"/>
              </w:rPr>
              <w:t>Тн</w:t>
            </w:r>
            <w:proofErr w:type="spellEnd"/>
            <w:r w:rsidRPr="006B3CE6">
              <w:rPr>
                <w:color w:val="101010"/>
                <w:sz w:val="20"/>
                <w:szCs w:val="20"/>
              </w:rPr>
              <w:t> </w:t>
            </w:r>
            <w:r w:rsidRPr="006B3CE6">
              <w:rPr>
                <w:rStyle w:val="protectivepropertiesitemtext"/>
                <w:color w:val="101010"/>
                <w:sz w:val="20"/>
                <w:szCs w:val="20"/>
              </w:rPr>
              <w:t>- </w:t>
            </w:r>
            <w:r w:rsidRPr="006B3CE6">
              <w:rPr>
                <w:rStyle w:val="tipsy-tooltip"/>
                <w:color w:val="101010"/>
                <w:sz w:val="20"/>
                <w:szCs w:val="20"/>
              </w:rPr>
              <w:t>защита от пониженных температур</w:t>
            </w:r>
            <w:r w:rsidRPr="006B3CE6">
              <w:rPr>
                <w:rStyle w:val="protectivepropertiesitemtext"/>
                <w:color w:val="101010"/>
                <w:sz w:val="20"/>
                <w:szCs w:val="20"/>
              </w:rPr>
              <w:t>,</w:t>
            </w:r>
            <w:r w:rsidRPr="006B3CE6">
              <w:rPr>
                <w:color w:val="101010"/>
                <w:sz w:val="20"/>
                <w:szCs w:val="20"/>
              </w:rPr>
              <w:t> </w:t>
            </w:r>
            <w:r w:rsidRPr="006B3CE6">
              <w:rPr>
                <w:rStyle w:val="a6"/>
                <w:b w:val="0"/>
                <w:color w:val="101010"/>
                <w:sz w:val="20"/>
                <w:szCs w:val="20"/>
              </w:rPr>
              <w:t>3(4) класс</w:t>
            </w:r>
            <w:r>
              <w:rPr>
                <w:rStyle w:val="a6"/>
                <w:b w:val="0"/>
                <w:color w:val="101010"/>
                <w:sz w:val="20"/>
                <w:szCs w:val="20"/>
              </w:rPr>
              <w:t>;</w:t>
            </w:r>
          </w:p>
          <w:p w:rsidR="00E40B4E" w:rsidRPr="006B3CE6" w:rsidRDefault="00E40B4E" w:rsidP="00E40B4E">
            <w:pPr>
              <w:pStyle w:val="protectivepropertiesitemcontainer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101010"/>
                <w:sz w:val="20"/>
                <w:szCs w:val="20"/>
              </w:rPr>
            </w:pPr>
            <w:r w:rsidRPr="006B3CE6">
              <w:rPr>
                <w:rStyle w:val="a6"/>
                <w:b w:val="0"/>
                <w:color w:val="101010"/>
                <w:sz w:val="20"/>
                <w:szCs w:val="20"/>
              </w:rPr>
              <w:t>Эс</w:t>
            </w:r>
            <w:r w:rsidRPr="006B3CE6">
              <w:rPr>
                <w:color w:val="101010"/>
                <w:sz w:val="20"/>
                <w:szCs w:val="20"/>
              </w:rPr>
              <w:t> </w:t>
            </w:r>
            <w:r w:rsidRPr="006B3CE6">
              <w:rPr>
                <w:rStyle w:val="protectivepropertiesitemtext"/>
                <w:color w:val="101010"/>
                <w:sz w:val="20"/>
                <w:szCs w:val="20"/>
              </w:rPr>
              <w:t>- защита от воздействия статического электричества</w:t>
            </w:r>
            <w:r>
              <w:rPr>
                <w:rStyle w:val="protectivepropertiesitemtext"/>
                <w:color w:val="101010"/>
                <w:sz w:val="20"/>
                <w:szCs w:val="20"/>
              </w:rPr>
              <w:t>;</w:t>
            </w:r>
          </w:p>
          <w:p w:rsidR="00E40B4E" w:rsidRPr="006B3CE6" w:rsidRDefault="00E40B4E" w:rsidP="00E40B4E">
            <w:pPr>
              <w:pStyle w:val="protectivepropertiesitemcontainer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101010"/>
                <w:sz w:val="20"/>
                <w:szCs w:val="20"/>
              </w:rPr>
            </w:pPr>
            <w:proofErr w:type="spellStart"/>
            <w:r w:rsidRPr="006B3CE6">
              <w:rPr>
                <w:rStyle w:val="a6"/>
                <w:b w:val="0"/>
                <w:color w:val="101010"/>
                <w:sz w:val="20"/>
                <w:szCs w:val="20"/>
              </w:rPr>
              <w:t>Мп</w:t>
            </w:r>
            <w:proofErr w:type="spellEnd"/>
            <w:r w:rsidRPr="006B3CE6">
              <w:rPr>
                <w:color w:val="101010"/>
                <w:sz w:val="20"/>
                <w:szCs w:val="20"/>
              </w:rPr>
              <w:t> </w:t>
            </w:r>
            <w:r w:rsidRPr="006B3CE6">
              <w:rPr>
                <w:rStyle w:val="protectivepropertiesitemtext"/>
                <w:color w:val="101010"/>
                <w:sz w:val="20"/>
                <w:szCs w:val="20"/>
              </w:rPr>
              <w:t>- защита от механических воздействий (проколов и порезов)</w:t>
            </w:r>
            <w:r>
              <w:rPr>
                <w:rStyle w:val="protectivepropertiesitemtext"/>
                <w:color w:val="101010"/>
                <w:sz w:val="20"/>
                <w:szCs w:val="20"/>
              </w:rPr>
              <w:t>;</w:t>
            </w:r>
          </w:p>
          <w:p w:rsidR="00E40B4E" w:rsidRPr="006B3CE6" w:rsidRDefault="00E40B4E" w:rsidP="00E40B4E">
            <w:pPr>
              <w:pStyle w:val="protectivepropertiesitemcontainer"/>
              <w:numPr>
                <w:ilvl w:val="0"/>
                <w:numId w:val="23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101010"/>
                <w:sz w:val="20"/>
                <w:szCs w:val="20"/>
              </w:rPr>
            </w:pPr>
            <w:r w:rsidRPr="006B3CE6">
              <w:rPr>
                <w:rStyle w:val="a6"/>
                <w:b w:val="0"/>
                <w:color w:val="101010"/>
                <w:sz w:val="20"/>
                <w:szCs w:val="20"/>
              </w:rPr>
              <w:t>Ми</w:t>
            </w:r>
            <w:r w:rsidRPr="006B3CE6">
              <w:rPr>
                <w:color w:val="101010"/>
                <w:sz w:val="20"/>
                <w:szCs w:val="20"/>
              </w:rPr>
              <w:t> </w:t>
            </w:r>
            <w:r w:rsidRPr="006B3CE6">
              <w:rPr>
                <w:rStyle w:val="protectivepropertiesitemtext"/>
                <w:color w:val="101010"/>
                <w:sz w:val="20"/>
                <w:szCs w:val="20"/>
              </w:rPr>
              <w:t>- защита от механических воздействий (истирания)</w:t>
            </w:r>
            <w:r>
              <w:rPr>
                <w:rStyle w:val="protectivepropertiesitemtext"/>
                <w:color w:val="101010"/>
                <w:sz w:val="20"/>
                <w:szCs w:val="20"/>
              </w:rPr>
              <w:t>;</w:t>
            </w:r>
          </w:p>
          <w:p w:rsidR="00E40B4E" w:rsidRPr="006B3CE6" w:rsidRDefault="00E40B4E" w:rsidP="00E40B4E">
            <w:pPr>
              <w:pStyle w:val="protectivepropertiesitemcontainer"/>
              <w:numPr>
                <w:ilvl w:val="0"/>
                <w:numId w:val="24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101010"/>
                <w:sz w:val="20"/>
                <w:szCs w:val="20"/>
              </w:rPr>
            </w:pPr>
            <w:r w:rsidRPr="006B3CE6">
              <w:rPr>
                <w:rStyle w:val="a6"/>
                <w:b w:val="0"/>
                <w:color w:val="101010"/>
                <w:sz w:val="20"/>
                <w:szCs w:val="20"/>
              </w:rPr>
              <w:t>З</w:t>
            </w:r>
            <w:r w:rsidRPr="006B3CE6">
              <w:rPr>
                <w:color w:val="101010"/>
                <w:sz w:val="20"/>
                <w:szCs w:val="20"/>
              </w:rPr>
              <w:t> </w:t>
            </w:r>
            <w:r w:rsidRPr="006B3CE6">
              <w:rPr>
                <w:rStyle w:val="protectivepropertiesitemtext"/>
                <w:color w:val="101010"/>
                <w:sz w:val="20"/>
                <w:szCs w:val="20"/>
              </w:rPr>
              <w:t>- защита от общих производственных загрязнений</w:t>
            </w:r>
            <w:r>
              <w:rPr>
                <w:rStyle w:val="protectivepropertiesitemtext"/>
                <w:color w:val="101010"/>
                <w:sz w:val="20"/>
                <w:szCs w:val="20"/>
              </w:rPr>
              <w:t>;</w:t>
            </w:r>
          </w:p>
          <w:p w:rsidR="00E40B4E" w:rsidRDefault="00E40B4E" w:rsidP="00E40B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Цвет: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синий, темно синий, серый (допускаются вставки других темных цветов)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40B4E" w:rsidRDefault="00E40B4E" w:rsidP="00E40B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4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Куртка: </w:t>
            </w:r>
            <w:r w:rsidRPr="00E90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удлиненная, прямого силуэта. Центральная застежка на молнию с ветрозащитным клапаном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E90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Нагрудные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E90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боковые карманы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90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90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нутренний карман. </w:t>
            </w:r>
            <w:proofErr w:type="spellStart"/>
            <w:r w:rsidRPr="00E90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Кулиски</w:t>
            </w:r>
            <w:proofErr w:type="spellEnd"/>
            <w:r w:rsidRPr="00E90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талии и низу куртки. Рукава с манжетой на эластичной резинке. Съемный утепляющий </w:t>
            </w:r>
            <w:proofErr w:type="spellStart"/>
            <w:r w:rsidRPr="00E90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подклад</w:t>
            </w:r>
            <w:proofErr w:type="spellEnd"/>
            <w:r w:rsidRPr="00E90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Съемный (на молнии) утепленный капюшон, с козырьком и </w:t>
            </w:r>
            <w:proofErr w:type="spellStart"/>
            <w:r w:rsidRPr="00E90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кулиской</w:t>
            </w:r>
            <w:proofErr w:type="spellEnd"/>
            <w:r w:rsidRPr="00E90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Регулировка по низу куртки.</w:t>
            </w:r>
            <w:r w:rsidRPr="003B74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Полукомбинезон: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застежка на молнию с клапаном, зафиксированном липкой лентой. Наличие на лямках тесьмы для регулировки длинны. Наличие резинки по низу брюк, обеспечивающей легкость надевания брюк поверх обуви. Два накладных боковых кармана. </w:t>
            </w:r>
          </w:p>
          <w:p w:rsidR="00E40B4E" w:rsidRDefault="00E40B4E" w:rsidP="00E4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Свето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отражающие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полосы: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лента шириной 5 см.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расположенная на куртке и штанинах брюк.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Логотип: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спинке куртки по центру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 кокеткой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шеврон большого логотипа ООО «БНГРЭ», размером 245*145 мм. </w:t>
            </w:r>
          </w:p>
          <w:p w:rsidR="00E40B4E" w:rsidRDefault="00E40B4E" w:rsidP="00E4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полочки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куртки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левой стороны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шеврон малого логотипа ООО «БНГРЭ», размером 55*105 мм.                                                                                           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Стирка: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машинная стирка при температуре воды не менее 40 градусов без усадки и вымывания пропитки и потери защитных свойств.</w:t>
            </w:r>
          </w:p>
          <w:p w:rsidR="00E40B4E" w:rsidRDefault="00E40B4E" w:rsidP="00E4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12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Размерный ряд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с 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8-50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64-66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 158-164 по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182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188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E40B4E" w:rsidRPr="006D03AF" w:rsidRDefault="00E40B4E" w:rsidP="00E40B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комплекта согласовываются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E40B4E" w:rsidRDefault="00E40B4E" w:rsidP="00E40B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Размеры костюма по заявкам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>аказчика.</w:t>
            </w:r>
          </w:p>
          <w:p w:rsidR="00E40B4E" w:rsidRPr="00221ACE" w:rsidRDefault="00E40B4E" w:rsidP="00E40B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E40B4E" w:rsidRDefault="00E40B4E" w:rsidP="00E40B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 ТС 019/2011</w:t>
            </w:r>
          </w:p>
          <w:p w:rsidR="00E40B4E" w:rsidRPr="00337CE8" w:rsidRDefault="00E40B4E" w:rsidP="00E40B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12.4.310-2020</w:t>
            </w:r>
          </w:p>
        </w:tc>
        <w:tc>
          <w:tcPr>
            <w:tcW w:w="1275" w:type="dxa"/>
            <w:vAlign w:val="center"/>
          </w:tcPr>
          <w:p w:rsidR="00E40B4E" w:rsidRPr="00247B2B" w:rsidRDefault="00163953" w:rsidP="00E40B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1275" w:type="dxa"/>
            <w:vAlign w:val="center"/>
          </w:tcPr>
          <w:p w:rsidR="00E40B4E" w:rsidRPr="00247B2B" w:rsidRDefault="00E40B4E" w:rsidP="00E40B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E40B4E" w:rsidRPr="00337CE8" w:rsidTr="00F5741B">
        <w:trPr>
          <w:trHeight w:val="20"/>
        </w:trPr>
        <w:tc>
          <w:tcPr>
            <w:tcW w:w="710" w:type="dxa"/>
            <w:shd w:val="clear" w:color="000000" w:fill="FFFFFF"/>
            <w:vAlign w:val="center"/>
          </w:tcPr>
          <w:p w:rsidR="00E40B4E" w:rsidRPr="00337CE8" w:rsidRDefault="00E40B4E" w:rsidP="00E40B4E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E40B4E" w:rsidRPr="00337CE8" w:rsidRDefault="00E40B4E" w:rsidP="00E40B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Костюм для защиты от воздействия электрической дуги из огнестойких тканей на утепляющей прокладке </w:t>
            </w:r>
          </w:p>
        </w:tc>
        <w:tc>
          <w:tcPr>
            <w:tcW w:w="7797" w:type="dxa"/>
            <w:shd w:val="clear" w:color="auto" w:fill="FFFFFF" w:themeFill="background1"/>
            <w:vAlign w:val="center"/>
          </w:tcPr>
          <w:p w:rsidR="00E40B4E" w:rsidRDefault="00E40B4E" w:rsidP="00E40B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Комплектация: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куртка и полукомбинезон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40B4E" w:rsidRPr="00EE78B5" w:rsidRDefault="00E40B4E" w:rsidP="00E40B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39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Ткань: 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термоогнестойкая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антиэлектростатическая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масловодоотталкивающей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отделкой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E40B4E" w:rsidRDefault="00E40B4E" w:rsidP="00E40B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Цвет: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темно синий, серый (допускаются вставки других темных цветов).</w:t>
            </w:r>
          </w:p>
          <w:p w:rsidR="00E40B4E" w:rsidRDefault="00E40B4E" w:rsidP="00E4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Защитные свойства: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ЗЭТВ – защита от термических рисков электрической дуги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ЗЭТВ до 45 кал/кв. см 5 уровень защиты;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ТоТтТи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защита от кратковременного воздействия открытого пламени, конвективной теплоты, теплового излучения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уровень А (огнестойкость);</w:t>
            </w:r>
          </w:p>
          <w:p w:rsidR="00E40B4E" w:rsidRDefault="00E40B4E" w:rsidP="00E4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от механических воздействий (истирания)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E40B4E" w:rsidRDefault="00E40B4E" w:rsidP="00E4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производственных загрязнений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Тнв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защита от пониженных температур и ветра, 3(4) класс.</w:t>
            </w:r>
          </w:p>
          <w:p w:rsidR="00E40B4E" w:rsidRDefault="00E40B4E" w:rsidP="00E40B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4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Куртка: </w:t>
            </w:r>
            <w:r w:rsidRPr="003B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удлиненного прямого силуэта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потайная з</w:t>
            </w:r>
            <w:r w:rsidRPr="00EE78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астежка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 молнии, закрытая ветрозащитным клапаном на липучках.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Утепленный воротник – стойка (внутреннее подкладка из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флиса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). С ветрозащитным клапаном. </w:t>
            </w:r>
            <w:r w:rsidRPr="00E90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Нагрудные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E90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боковые карманы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90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</w:t>
            </w:r>
            <w:r w:rsidRPr="00E90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нутренний карман.</w:t>
            </w:r>
            <w:r w:rsidRPr="00EE78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Съемный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 молнии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утепленный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капюшон с козырьком для использования с каской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кулиской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Съемный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(на молнии)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утепляющ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ий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подклад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Кулиск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талии и низу куртки. Регулировка по низу куртки.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B74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Полукомбинезон: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застежка на молнию с клапаном, зафиксированном липкой лентой. Наличие на лямках тесьмы для регулировки длинны. Наличие резинки по низу брюк, обеспечивающей легкость надевания брюк поверх обуви. Два накладных боковых кармана. </w:t>
            </w:r>
          </w:p>
          <w:p w:rsidR="00E40B4E" w:rsidRDefault="00E40B4E" w:rsidP="00E4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Свето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отражающие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полосы: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лента шириной 5 см.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расположенная на куртке и штанинах брюк.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Логотип: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спинке куртки по центру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 кокеткой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шеврон большого логотипа ООО «БНГРЭ», размером 245*145 мм. </w:t>
            </w:r>
          </w:p>
          <w:p w:rsidR="00E40B4E" w:rsidRDefault="00E40B4E" w:rsidP="00E4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полочки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куртки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левой стороны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шеврон малого логотипа ООО «БНГРЭ», размером 55*105 мм.                                                                                           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Стирка: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машинная стирка при температуре воды не менее 40 градусов без усадки и вымывания пропитки и потери защитных свойств.</w:t>
            </w:r>
          </w:p>
          <w:p w:rsidR="00E40B4E" w:rsidRDefault="00E40B4E" w:rsidP="00E4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12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Размерный ряд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с 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8-50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64-66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 158-164 по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182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188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E40B4E" w:rsidRPr="006D03AF" w:rsidRDefault="00E40B4E" w:rsidP="00E40B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комплекта согласовываются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E40B4E" w:rsidRDefault="00E40B4E" w:rsidP="00E40B4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Размеры костюма по заявкам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>аказчика.</w:t>
            </w:r>
          </w:p>
          <w:p w:rsidR="00E40B4E" w:rsidRPr="005C332D" w:rsidRDefault="00E40B4E" w:rsidP="00E40B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E40B4E" w:rsidRDefault="00E40B4E" w:rsidP="00E40B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 ТС 019/2011</w:t>
            </w:r>
          </w:p>
          <w:p w:rsidR="00E40B4E" w:rsidRPr="00337CE8" w:rsidRDefault="00E40B4E" w:rsidP="00E40B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12.4.303-2016</w:t>
            </w:r>
          </w:p>
        </w:tc>
        <w:tc>
          <w:tcPr>
            <w:tcW w:w="1275" w:type="dxa"/>
            <w:vAlign w:val="center"/>
          </w:tcPr>
          <w:p w:rsidR="00E40B4E" w:rsidRPr="00247B2B" w:rsidRDefault="00163953" w:rsidP="00E40B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1275" w:type="dxa"/>
            <w:vAlign w:val="center"/>
          </w:tcPr>
          <w:p w:rsidR="00E40B4E" w:rsidRPr="00247B2B" w:rsidRDefault="00155C26" w:rsidP="00E40B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</w:tr>
      <w:tr w:rsidR="00E40B4E" w:rsidRPr="00337CE8" w:rsidTr="00F5741B">
        <w:trPr>
          <w:trHeight w:val="20"/>
        </w:trPr>
        <w:tc>
          <w:tcPr>
            <w:tcW w:w="710" w:type="dxa"/>
            <w:shd w:val="clear" w:color="000000" w:fill="FFFFFF"/>
            <w:vAlign w:val="center"/>
          </w:tcPr>
          <w:p w:rsidR="00E40B4E" w:rsidRPr="00337CE8" w:rsidRDefault="00E40B4E" w:rsidP="00E40B4E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E40B4E" w:rsidRPr="00337CE8" w:rsidRDefault="00E40B4E" w:rsidP="00E40B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 сварщика зимний</w:t>
            </w:r>
          </w:p>
        </w:tc>
        <w:tc>
          <w:tcPr>
            <w:tcW w:w="7797" w:type="dxa"/>
            <w:shd w:val="clear" w:color="auto" w:fill="FFFFFF" w:themeFill="background1"/>
            <w:vAlign w:val="center"/>
          </w:tcPr>
          <w:p w:rsidR="00E40B4E" w:rsidRPr="00337CE8" w:rsidRDefault="00E40B4E" w:rsidP="00E40B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Комплектация: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куртка и полукомбинезон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/брюки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E40B4E" w:rsidRDefault="00E40B4E" w:rsidP="00E40B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Ткань: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огнестойкая / с огнестойкой отделкой.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Плотность не менее 400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40B4E" w:rsidRDefault="00E40B4E" w:rsidP="00E40B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Защитные свойства: </w:t>
            </w:r>
            <w:r w:rsidRPr="00337C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защита от искр и брызг расплавленного металла, металлической окалины, 3 класса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E40B4E" w:rsidRPr="0077047C" w:rsidRDefault="00E40B4E" w:rsidP="00E40B4E">
            <w:pPr>
              <w:pStyle w:val="protectivepropertiesitemcontainer"/>
              <w:numPr>
                <w:ilvl w:val="0"/>
                <w:numId w:val="7"/>
              </w:numPr>
              <w:shd w:val="clear" w:color="auto" w:fill="FFFFFF" w:themeFill="background1"/>
              <w:spacing w:before="0" w:beforeAutospacing="0" w:after="0" w:afterAutospacing="0"/>
              <w:ind w:left="0"/>
              <w:rPr>
                <w:color w:val="101010"/>
                <w:sz w:val="20"/>
                <w:szCs w:val="20"/>
              </w:rPr>
            </w:pPr>
            <w:r w:rsidRPr="0077047C">
              <w:rPr>
                <w:rStyle w:val="a6"/>
                <w:b w:val="0"/>
                <w:color w:val="101010"/>
                <w:sz w:val="20"/>
                <w:szCs w:val="20"/>
              </w:rPr>
              <w:t>З</w:t>
            </w:r>
            <w:r w:rsidRPr="0077047C">
              <w:rPr>
                <w:color w:val="101010"/>
                <w:sz w:val="20"/>
                <w:szCs w:val="20"/>
              </w:rPr>
              <w:t> </w:t>
            </w:r>
            <w:r w:rsidRPr="0077047C">
              <w:rPr>
                <w:rStyle w:val="protectivepropertiesitemtext"/>
                <w:color w:val="101010"/>
                <w:sz w:val="20"/>
                <w:szCs w:val="20"/>
              </w:rPr>
              <w:t>- защита от общих производственных загрязнений</w:t>
            </w:r>
            <w:r>
              <w:rPr>
                <w:rStyle w:val="protectivepropertiesitemtext"/>
                <w:color w:val="101010"/>
                <w:sz w:val="20"/>
                <w:szCs w:val="20"/>
              </w:rPr>
              <w:t>;</w:t>
            </w:r>
          </w:p>
          <w:p w:rsidR="00E40B4E" w:rsidRPr="0077047C" w:rsidRDefault="00E40B4E" w:rsidP="00E40B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ТоТтТи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защита от кратковременного воздействия открытого пламени, конвективной теплоты, теплового излучения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E40B4E" w:rsidRDefault="00E40B4E" w:rsidP="00E40B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- защита от механических воздействий (истирания)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защита от пониженных температур, 3(4) класс.</w:t>
            </w:r>
          </w:p>
          <w:p w:rsidR="00E40B4E" w:rsidRDefault="00E40B4E" w:rsidP="00E4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Цвет: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темно синий, серый (допускаются вставки других темных цветов).</w:t>
            </w:r>
          </w:p>
          <w:p w:rsidR="00E40B4E" w:rsidRDefault="00E40B4E" w:rsidP="00E40B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4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Куртка: </w:t>
            </w:r>
            <w:r w:rsidRPr="003B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удлиненного прямого силуэта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потайная з</w:t>
            </w:r>
            <w:r w:rsidRPr="00EE78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астежка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 молнии, закрытая ветрозащитным клапаном.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Утепленный воротник – стойка с ветрозащитным клапаном. </w:t>
            </w:r>
            <w:r w:rsidRPr="00E90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Нагрудные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E90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боковые карманы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90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90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нутренний карман</w:t>
            </w:r>
            <w:r w:rsidRPr="00EE78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Съемный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 молнии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капюшон с козырьком для использования с каской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кулиской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Рукава с манжетой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трикотажным напульсником.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Съемный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(на молнии)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утепляющ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ий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подклад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Кулиск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талии и низу куртки.</w:t>
            </w:r>
            <w:r w:rsidRPr="003B74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Полукомбинезон: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застежка на молнию с клапаном, зафиксированном липкой лентой. Наличие на лямках тесьмы для регулировки длинны. Наличие резинки по низу брюк, обеспечивающей легкость надевания брюк поверх обуви. Два накладных боковых кармана. </w:t>
            </w:r>
          </w:p>
          <w:p w:rsidR="00E40B4E" w:rsidRDefault="00E40B4E" w:rsidP="00E4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Свето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отражающие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полосы: </w:t>
            </w:r>
            <w:r w:rsidRPr="00EE78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огнестойкая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лента шириной 5 см.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расположенная 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Свето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отражающие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полосы: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лента шириной 5 см.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расположенная на куртке и штанинах брюк.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Логотип: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спинке куртки по центру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 кокеткой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шеврон большого логотипа ООО «БНГРЭ», размером 245*145 мм. </w:t>
            </w:r>
          </w:p>
          <w:p w:rsidR="00E40B4E" w:rsidRDefault="00E40B4E" w:rsidP="00E4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 кокет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полочки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куртки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левой стороны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шеврон малого логотипа ООО «БНГРЭ», размером 55*105 мм.                                                                                           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Стирка: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машинная стирка при температуре воды не менее 40 градусов без усадки и вымывания пропитки и потери защитных свойств.</w:t>
            </w:r>
          </w:p>
          <w:p w:rsidR="00E40B4E" w:rsidRDefault="00E40B4E" w:rsidP="00E4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12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Размерный ряд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с 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8-50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64-66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 158-164 по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182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188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E40B4E" w:rsidRPr="006D03AF" w:rsidRDefault="00E40B4E" w:rsidP="00E40B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комплекта согласовываются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E40B4E" w:rsidRDefault="00E40B4E" w:rsidP="00E40B4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Размеры костюма по заявкам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>аказчика.</w:t>
            </w:r>
          </w:p>
          <w:p w:rsidR="00E40B4E" w:rsidRPr="00AB6EFA" w:rsidRDefault="00E40B4E" w:rsidP="00E40B4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E40B4E" w:rsidRPr="00337CE8" w:rsidRDefault="00E40B4E" w:rsidP="00E40B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 ТС 019/2011</w:t>
            </w:r>
          </w:p>
        </w:tc>
        <w:tc>
          <w:tcPr>
            <w:tcW w:w="1275" w:type="dxa"/>
            <w:vAlign w:val="center"/>
          </w:tcPr>
          <w:p w:rsidR="00E40B4E" w:rsidRPr="00247B2B" w:rsidRDefault="00163953" w:rsidP="00E40B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275" w:type="dxa"/>
            <w:vAlign w:val="center"/>
          </w:tcPr>
          <w:p w:rsidR="00E40B4E" w:rsidRPr="00247B2B" w:rsidRDefault="00155C26" w:rsidP="00E40B4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</w:tr>
      <w:tr w:rsidR="00155C26" w:rsidRPr="00337CE8" w:rsidTr="00F5741B">
        <w:trPr>
          <w:trHeight w:val="20"/>
        </w:trPr>
        <w:tc>
          <w:tcPr>
            <w:tcW w:w="710" w:type="dxa"/>
            <w:shd w:val="clear" w:color="000000" w:fill="FFFFFF"/>
            <w:vAlign w:val="center"/>
          </w:tcPr>
          <w:p w:rsidR="00155C26" w:rsidRPr="00337CE8" w:rsidRDefault="00155C26" w:rsidP="00155C26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155C26" w:rsidRPr="00337CE8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Белье нательное </w:t>
            </w:r>
          </w:p>
        </w:tc>
        <w:tc>
          <w:tcPr>
            <w:tcW w:w="7797" w:type="dxa"/>
            <w:shd w:val="clear" w:color="auto" w:fill="FFFFFF" w:themeFill="background1"/>
          </w:tcPr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E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Комплектация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кофта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(фуфайка) и кальсоны.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Ткань: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хлопок 100%. Плотность ткани не менее 200 г./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Защитные свойства: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отсутствуют.</w:t>
            </w:r>
          </w:p>
          <w:p w:rsidR="00155C26" w:rsidRPr="00337CE8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Цвет: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черный/синий/зеленый/серый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6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Кофта (фуфайка):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удлиненного прямого силуэта, с длинным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втачным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рукавом. Наличие специального отверстия для большого пальца внизу рукава. Наличие манжетов из плотной ткани. </w:t>
            </w:r>
            <w:r w:rsidRPr="006F0E61">
              <w:rPr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>Горловина обработана бейкой из основного трикотажного полотна.</w:t>
            </w:r>
            <w:r>
              <w:rPr>
                <w:rFonts w:ascii="Segoe UI" w:hAnsi="Segoe UI" w:cs="Segoe UI"/>
                <w:color w:val="10101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 молний и застежек. Отсутствие боковых швов. </w:t>
            </w:r>
          </w:p>
          <w:p w:rsidR="00155C26" w:rsidRPr="005668A2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Кальсоны: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зауженного силуэта, наличие трикотажных манжетов. Без молний и застежек. Отсутствие боковых швов.</w:t>
            </w:r>
          </w:p>
          <w:p w:rsidR="00155C26" w:rsidRDefault="00155C26" w:rsidP="00155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Свето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отражающие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полосы: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требования отсутствуют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F1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Логотип:</w:t>
            </w:r>
            <w:r w:rsidRPr="000F1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отсутствуют</w:t>
            </w:r>
            <w:r w:rsidRPr="000F1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                                                                       </w:t>
            </w:r>
            <w:r w:rsidRPr="000F1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Стирка: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машинная стирка при температуре воды не менее 40 градусов без усадки и вымывания пропитки и потери защитных свойств.</w:t>
            </w:r>
          </w:p>
          <w:p w:rsidR="00155C26" w:rsidRDefault="00155C26" w:rsidP="00155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12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Размерный ряд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с 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8-50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64-66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 158-164 по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182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188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155C26" w:rsidRPr="006D03AF" w:rsidRDefault="00155C26" w:rsidP="00155C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комплекта согласовываются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155C26" w:rsidRPr="00337CE8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Размеры костюма по заявкам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>аказчика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155C26" w:rsidRPr="00337CE8" w:rsidRDefault="00155C26" w:rsidP="00155C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017/2011</w:t>
            </w:r>
          </w:p>
        </w:tc>
        <w:tc>
          <w:tcPr>
            <w:tcW w:w="1275" w:type="dxa"/>
            <w:vAlign w:val="center"/>
          </w:tcPr>
          <w:p w:rsidR="00155C26" w:rsidRPr="00247B2B" w:rsidRDefault="00163953" w:rsidP="00155C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5" w:type="dxa"/>
            <w:vAlign w:val="center"/>
          </w:tcPr>
          <w:p w:rsidR="00155C26" w:rsidRPr="00247B2B" w:rsidRDefault="00155C26" w:rsidP="00155C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155C26" w:rsidRPr="00337CE8" w:rsidTr="00F5741B">
        <w:trPr>
          <w:trHeight w:val="20"/>
        </w:trPr>
        <w:tc>
          <w:tcPr>
            <w:tcW w:w="710" w:type="dxa"/>
            <w:shd w:val="clear" w:color="000000" w:fill="FFFFFF"/>
            <w:vAlign w:val="center"/>
          </w:tcPr>
          <w:p w:rsidR="00155C26" w:rsidRPr="00337CE8" w:rsidRDefault="00155C26" w:rsidP="00155C26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Белье нательное термостойкое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55C26" w:rsidRPr="00B44E8B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44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(для электромонтера)</w:t>
            </w:r>
          </w:p>
        </w:tc>
        <w:tc>
          <w:tcPr>
            <w:tcW w:w="7797" w:type="dxa"/>
            <w:shd w:val="clear" w:color="auto" w:fill="FFFFFF" w:themeFill="background1"/>
            <w:vAlign w:val="center"/>
          </w:tcPr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Комплектация: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кофта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(фуфайка) и кальсоны. 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Ткань: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огнестойкая с термостойкими и антистатическими свойствами. Плотность ткани не менее 200 г./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155C26" w:rsidRPr="00B44E8B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Защитные свойства: </w:t>
            </w:r>
          </w:p>
          <w:p w:rsidR="00155C26" w:rsidRPr="00B44E8B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44E8B">
              <w:rPr>
                <w:rStyle w:val="a6"/>
                <w:rFonts w:ascii="Times New Roman" w:hAnsi="Times New Roman" w:cs="Times New Roman"/>
                <w:b w:val="0"/>
                <w:color w:val="101010"/>
                <w:sz w:val="20"/>
                <w:szCs w:val="20"/>
                <w:shd w:val="clear" w:color="auto" w:fill="FFFFFF"/>
              </w:rPr>
              <w:t>ЗЭТВ</w:t>
            </w:r>
            <w:r w:rsidRPr="00B44E8B">
              <w:rPr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> </w:t>
            </w:r>
            <w:r w:rsidRPr="00B44E8B">
              <w:rPr>
                <w:rStyle w:val="protectivepropertiesitemtext"/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>- </w:t>
            </w:r>
            <w:r w:rsidRPr="00B44E8B">
              <w:rPr>
                <w:rStyle w:val="tipsy-tooltip"/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>защита от термических рисков электрической дуги</w:t>
            </w:r>
            <w:r>
              <w:rPr>
                <w:rStyle w:val="tipsy-tooltip"/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>;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ТоТтТи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защита от кратковременного воздействия открытого пламени, конвективной теплоты, теплового излучения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55C26" w:rsidRPr="00337CE8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Цвет: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черный/синий/зеленый/серый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6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Кофта (фуфайка):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удлиненного прямого силуэта, с длинным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втачным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рукавом. Наличие специального отверстия для большого пальца внизу рукава. Наличие манжетов из плотной ткани. </w:t>
            </w:r>
            <w:r w:rsidRPr="006F0E61">
              <w:rPr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>Горловина обработана бейкой из основного трикотажного полотна.</w:t>
            </w:r>
            <w:r>
              <w:rPr>
                <w:rFonts w:ascii="Segoe UI" w:hAnsi="Segoe UI" w:cs="Segoe UI"/>
                <w:color w:val="10101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молний и застежек. Отсутствие боковых швов.</w:t>
            </w:r>
          </w:p>
          <w:p w:rsidR="00155C26" w:rsidRPr="005668A2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Кальсоны: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зауженного силуэта, наличие трикотажных манжетов. Без молний и застежек. Отсутствие боковых швов.</w:t>
            </w:r>
          </w:p>
          <w:p w:rsidR="00155C26" w:rsidRPr="005668A2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Свето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отражающие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полосы: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требования отсутствуют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F1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Логотип:</w:t>
            </w:r>
            <w:r w:rsidRPr="000F1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отсутствуют</w:t>
            </w:r>
            <w:r w:rsidRPr="000F1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                                                                       </w:t>
            </w:r>
            <w:r w:rsidRPr="000F1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F1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Стирка:</w:t>
            </w:r>
            <w:r w:rsidRPr="000F1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машинная стирка при температуре воды не менее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F1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градусов без усадки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стойчивость к воздействию открытого пламени должна сохраняться после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стирок (химчисток). </w:t>
            </w:r>
          </w:p>
          <w:p w:rsidR="00155C26" w:rsidRDefault="00155C26" w:rsidP="00155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12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Размерный ряд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с 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8-50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64-66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 158-164 по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182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188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155C26" w:rsidRPr="006D03AF" w:rsidRDefault="00155C26" w:rsidP="00155C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согласовываются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155C26" w:rsidRPr="00BD7204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Размеры костюма по заявкам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>аказчика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 ТС 019/2011</w:t>
            </w:r>
          </w:p>
          <w:p w:rsidR="00155C26" w:rsidRPr="00337CE8" w:rsidRDefault="00155C26" w:rsidP="00155C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12.4.234-2012</w:t>
            </w:r>
          </w:p>
        </w:tc>
        <w:tc>
          <w:tcPr>
            <w:tcW w:w="1275" w:type="dxa"/>
            <w:vAlign w:val="center"/>
          </w:tcPr>
          <w:p w:rsidR="00155C26" w:rsidRPr="00247B2B" w:rsidRDefault="00155C26" w:rsidP="00155C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7B2B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275" w:type="dxa"/>
            <w:vAlign w:val="center"/>
          </w:tcPr>
          <w:p w:rsidR="00155C26" w:rsidRPr="00247B2B" w:rsidRDefault="00155C26" w:rsidP="00155C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155C26" w:rsidRPr="00337CE8" w:rsidTr="00F5741B">
        <w:trPr>
          <w:trHeight w:val="20"/>
        </w:trPr>
        <w:tc>
          <w:tcPr>
            <w:tcW w:w="710" w:type="dxa"/>
            <w:shd w:val="clear" w:color="000000" w:fill="FFFFFF"/>
            <w:vAlign w:val="center"/>
          </w:tcPr>
          <w:p w:rsidR="00155C26" w:rsidRPr="00337CE8" w:rsidRDefault="00155C26" w:rsidP="00155C26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155C26" w:rsidRPr="00337CE8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Жилет меховой</w:t>
            </w:r>
          </w:p>
        </w:tc>
        <w:tc>
          <w:tcPr>
            <w:tcW w:w="7797" w:type="dxa"/>
            <w:shd w:val="clear" w:color="auto" w:fill="FFFFFF" w:themeFill="background1"/>
            <w:vAlign w:val="center"/>
          </w:tcPr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Ткань: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0E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верх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</w:t>
            </w:r>
            <w:r w:rsidRPr="006F0E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смешанная, содержание хлопка на менее 30%, водоотталкивающая отделка/пропитка.</w:t>
            </w:r>
          </w:p>
          <w:p w:rsidR="00155C26" w:rsidRPr="0099299E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29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подкладка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– </w:t>
            </w:r>
            <w:r w:rsidRPr="009929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натуральный мех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овчина.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0E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Цвет: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синий, темно синий, черный, серый.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E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Жилет: </w:t>
            </w:r>
            <w:r w:rsidRPr="006F0E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пройма рукавов обработаны бейкой, центральная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F0E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застежка на пуговицах. Отсутствие металлической фурнитуры.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F1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F1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Стирка:</w:t>
            </w:r>
            <w:r w:rsidRPr="000F1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машинная стирка при температуре воды не менее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F1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градусов без усадки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55C26" w:rsidRDefault="00155C26" w:rsidP="00155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12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Размерный ряд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с 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8-50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64-66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 158-164 по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182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188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155C26" w:rsidRPr="006D03AF" w:rsidRDefault="00155C26" w:rsidP="00155C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согласовываются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155C26" w:rsidRPr="00DB7685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Размеры костюма по заявкам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>аказчика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155C26" w:rsidRPr="00337CE8" w:rsidRDefault="00155C26" w:rsidP="00155C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/2011 </w:t>
            </w:r>
          </w:p>
        </w:tc>
        <w:tc>
          <w:tcPr>
            <w:tcW w:w="1275" w:type="dxa"/>
            <w:vAlign w:val="center"/>
          </w:tcPr>
          <w:p w:rsidR="00155C26" w:rsidRPr="00247B2B" w:rsidRDefault="00163953" w:rsidP="00155C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="00155C2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155C26" w:rsidRPr="00247B2B" w:rsidRDefault="00155C26" w:rsidP="00155C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155C26" w:rsidRPr="00337CE8" w:rsidTr="00F5741B">
        <w:trPr>
          <w:trHeight w:val="20"/>
        </w:trPr>
        <w:tc>
          <w:tcPr>
            <w:tcW w:w="710" w:type="dxa"/>
            <w:shd w:val="clear" w:color="000000" w:fill="FFFFFF"/>
            <w:vAlign w:val="center"/>
          </w:tcPr>
          <w:p w:rsidR="00155C26" w:rsidRPr="00337CE8" w:rsidRDefault="00155C26" w:rsidP="00155C26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155C26" w:rsidRPr="00337CE8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Жилет утепленный</w:t>
            </w:r>
          </w:p>
        </w:tc>
        <w:tc>
          <w:tcPr>
            <w:tcW w:w="7797" w:type="dxa"/>
            <w:shd w:val="clear" w:color="auto" w:fill="FFFFFF" w:themeFill="background1"/>
            <w:vAlign w:val="center"/>
          </w:tcPr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Ткань: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768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верх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смесовая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ткань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плотностью не менее 200 г/м2,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масловодоотталкивающей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отделкой, антистатическая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огнестойкая</w:t>
            </w:r>
            <w:r w:rsidRPr="006F0E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155C26" w:rsidRPr="0099299E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768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подкладка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плотностью не менее 150 гр./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0E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Цвет: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синий, темно синий, черный, серый.</w:t>
            </w:r>
          </w:p>
          <w:p w:rsidR="00155C26" w:rsidRPr="00DB7685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0E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Жилет: </w:t>
            </w:r>
            <w:r w:rsidRPr="006F0E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пройма рукавов обработаны бейкой, центральная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молния</w:t>
            </w:r>
            <w:r w:rsidRPr="006F0E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Отсутствие металлической фурнитуры.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Воротник стойка.</w:t>
            </w:r>
            <w:r w:rsidRPr="000F1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F1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Стирка:</w:t>
            </w:r>
            <w:r w:rsidRPr="000F1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машинная стирка при температуре воды не менее 60 градусов без усадки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стойчивость к воздействию открытого пламени должна сохраняться после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стирок (химчисток). </w:t>
            </w:r>
          </w:p>
          <w:p w:rsidR="00155C26" w:rsidRDefault="00155C26" w:rsidP="00155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12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Размерный ряд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с 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8-50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64-66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 158-164 по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182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188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155C26" w:rsidRPr="006D03AF" w:rsidRDefault="00155C26" w:rsidP="00155C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согласовываются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155C26" w:rsidRPr="0099299E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Размеры костюма по заявкам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>аказчика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155C26" w:rsidRPr="00337CE8" w:rsidRDefault="00155C26" w:rsidP="00155C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1275" w:type="dxa"/>
            <w:vAlign w:val="center"/>
          </w:tcPr>
          <w:p w:rsidR="00155C26" w:rsidRPr="00247B2B" w:rsidRDefault="00163953" w:rsidP="00155C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vAlign w:val="center"/>
          </w:tcPr>
          <w:p w:rsidR="00155C26" w:rsidRPr="00247B2B" w:rsidRDefault="00155C26" w:rsidP="00155C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155C26" w:rsidRPr="00337CE8" w:rsidTr="00F5741B">
        <w:trPr>
          <w:trHeight w:val="20"/>
        </w:trPr>
        <w:tc>
          <w:tcPr>
            <w:tcW w:w="710" w:type="dxa"/>
            <w:shd w:val="clear" w:color="000000" w:fill="FFFFFF"/>
            <w:vAlign w:val="center"/>
          </w:tcPr>
          <w:p w:rsidR="00155C26" w:rsidRPr="00337CE8" w:rsidRDefault="00155C26" w:rsidP="00155C26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Hlk181283656"/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Сапоги кожаные утепленные с жестким подноском </w:t>
            </w:r>
          </w:p>
          <w:p w:rsidR="00155C26" w:rsidRPr="00636CA5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(для АУП, ИТР, вспомогательного состава вахты)</w:t>
            </w:r>
          </w:p>
        </w:tc>
        <w:tc>
          <w:tcPr>
            <w:tcW w:w="7797" w:type="dxa"/>
            <w:shd w:val="clear" w:color="auto" w:fill="FFFFFF" w:themeFill="background1"/>
            <w:vAlign w:val="center"/>
          </w:tcPr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верха: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натуральная кожа.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подошвы: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морозостойкий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износостойкий материал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устойчивый к механическим воздействиям, трению и жидким агрессивным средам (масла, нефтепродукты)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A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Материал подкладки: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натуральный</w:t>
            </w:r>
            <w:r w:rsidRPr="00824B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Защитные свойства: </w:t>
            </w:r>
            <w:r w:rsidRPr="00337CE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337C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от сырой нефти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защзита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нефтяных масел и продуктов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тяжелых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фракций.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от скольжения по мокрым, загрязненным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поверхностям;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Сж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скольжения по зажиренным поверхностям;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защита от скольжения по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обледенелым поверхностям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Segoe UI" w:hAnsi="Segoe UI" w:cs="Segoe UI"/>
                <w:color w:val="E1E3E4"/>
                <w:sz w:val="21"/>
                <w:szCs w:val="21"/>
                <w:shd w:val="clear" w:color="auto" w:fill="5E6A7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Эс – защита от электростатических зарядов и полей; 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Мун200 – защита от ударов в носочной части энергией 200дж.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Тн40 - защита от пониженных температур; 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механических воздействий; 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 – защита от общих производственных загрязнений.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Цвет: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черный.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64D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Сапоги: </w:t>
            </w:r>
            <w:r w:rsidRPr="00A64D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мягкая подкладка под подноском. Антистатические свойства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Отсутствие металлической фурнитуры, отсутствие фурнитуры на голенище. Высота голенища не менее 30 см.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64D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Стелька: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для защиты от проколов, анатомическая. 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Подносок: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композитный.</w:t>
            </w:r>
          </w:p>
          <w:p w:rsidR="00155C26" w:rsidRPr="00A64DD0" w:rsidRDefault="00155C26" w:rsidP="00155C2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D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Подошва: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морозостойкая, </w:t>
            </w:r>
            <w:r w:rsidRPr="008D02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износостойкий материал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8D02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устойчивый к механическим воздействиям, трению и жидким агрессивным средам (масла, нефтепродукты), препятствующий скольжению. Материал подошвы должен сохранять защитные свойства при пониженных (до -40ºС) и повышенных (до +120ºС) температурах.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Профиль (глубина протектора) подошвы должен быть более 4 мм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препятствующ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скольжению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крепления подошвы литьевой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A64D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155C26" w:rsidRPr="00693100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Тип системы шнурования: </w:t>
            </w:r>
            <w:r w:rsidRPr="006931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отсутствует.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Размерный ряд</w:t>
            </w:r>
            <w:r w:rsidRPr="00E2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  <w:r w:rsidRPr="00E2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E2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55C26" w:rsidRPr="006D03AF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э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скизы согласовываются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155C26" w:rsidRPr="004E6DCB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Размеры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сапог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 по заявкам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>аказчика.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155C26" w:rsidRPr="00337CE8" w:rsidRDefault="00155C26" w:rsidP="00155C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 ТС 019/2011</w:t>
            </w:r>
          </w:p>
        </w:tc>
        <w:tc>
          <w:tcPr>
            <w:tcW w:w="1275" w:type="dxa"/>
            <w:vAlign w:val="center"/>
          </w:tcPr>
          <w:p w:rsidR="00155C26" w:rsidRPr="00247B2B" w:rsidRDefault="00163953" w:rsidP="00155C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454</w:t>
            </w:r>
            <w:r w:rsidR="00155C2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155C26" w:rsidRPr="00247B2B" w:rsidRDefault="00155C26" w:rsidP="00155C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пара</w:t>
            </w:r>
          </w:p>
        </w:tc>
      </w:tr>
      <w:bookmarkEnd w:id="1"/>
      <w:tr w:rsidR="00155C26" w:rsidRPr="00337CE8" w:rsidTr="00F5741B">
        <w:trPr>
          <w:trHeight w:val="20"/>
        </w:trPr>
        <w:tc>
          <w:tcPr>
            <w:tcW w:w="710" w:type="dxa"/>
            <w:shd w:val="clear" w:color="000000" w:fill="FFFFFF"/>
            <w:vAlign w:val="center"/>
          </w:tcPr>
          <w:p w:rsidR="00155C26" w:rsidRPr="00337CE8" w:rsidRDefault="00155C26" w:rsidP="00155C26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Сапоги кожаные утепленные с жестким подноском </w:t>
            </w:r>
          </w:p>
          <w:p w:rsidR="00155C26" w:rsidRPr="00636CA5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(для основного состава вахты, бригад капитального ремонта скважин)</w:t>
            </w:r>
          </w:p>
        </w:tc>
        <w:tc>
          <w:tcPr>
            <w:tcW w:w="7797" w:type="dxa"/>
            <w:shd w:val="clear" w:color="auto" w:fill="FFFFFF" w:themeFill="background1"/>
            <w:vAlign w:val="center"/>
          </w:tcPr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верха: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полотно, устойчивое к воздействию химических факторов (нефти, нефтепродуктов).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подошвы: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морозостойкий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износостойкий материал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устойчивый к механическим воздействиям, трению и жидким агрессивным средам (масла, нефтепродукты)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A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Материал подкладки: </w:t>
            </w:r>
            <w:r w:rsidRPr="0082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вставной чулок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натуральный</w:t>
            </w:r>
            <w:r w:rsidRPr="00824B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/шерсть/синтетические утепляющий материал.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Защитные свойства: </w:t>
            </w:r>
            <w:r w:rsidRPr="00337CE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337C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от сырой нефти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защзита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нефтяных масел и продуктов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тяжелых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фракций.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от скольжения по мокрым, загрязненным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поверхностям;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Сж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скольжения по зажиренным поверхностям;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защита от скольжения по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обледенелым поверхностям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Segoe UI" w:hAnsi="Segoe UI" w:cs="Segoe UI"/>
                <w:color w:val="E1E3E4"/>
                <w:sz w:val="21"/>
                <w:szCs w:val="21"/>
                <w:shd w:val="clear" w:color="auto" w:fill="5E6A7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Эс – защита от электростатических зарядов и полей; 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Мун200 – защита от ударов в носочной части энергией 200дж.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Тн40 - защита от пониженных температур; 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механических воздействий; 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 – защита от общих производственных загрязнений.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Цвет: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черный.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64D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Сапоги: </w:t>
            </w:r>
            <w:r w:rsidRPr="00A64D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мягкая подкладка под подноском. Антистатические свойства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Отсутствие металлической фурнитуры, отсутствие фурнитуры на голенище. Высота голенища не менее 30 см.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64D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Стелька: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для защиты от проколов, анатомическая. 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Подносок: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композитный.</w:t>
            </w:r>
          </w:p>
          <w:p w:rsidR="00155C26" w:rsidRPr="00A64DD0" w:rsidRDefault="00155C26" w:rsidP="00155C2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4D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Подошва: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морозостойкая, </w:t>
            </w:r>
            <w:r w:rsidRPr="008D02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износостойкий материал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8D02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устойчивый к механическим воздействиям, трению и жидким агрессивным средам (масла, нефтепродукты), препятствующий скольжению. Материал подошвы должен сохранять защитные свойства при пониженных (до -40ºС) и повышенных (до +120ºС) температурах.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Профиль (глубина протектора) подошвы должен быть более 4 мм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препятствующ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скольжению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крепления подошвы литьевой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A64D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155C26" w:rsidRPr="00693100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Тип системы шнурования: </w:t>
            </w:r>
            <w:r w:rsidRPr="006931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отсутствует.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Размерный ряд</w:t>
            </w:r>
            <w:r w:rsidRPr="00E2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  <w:r w:rsidRPr="00E2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E2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55C26" w:rsidRPr="006D03AF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э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скизы согласовываются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155C26" w:rsidRPr="004E6DCB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Размеры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сапог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 по заявкам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>аказчика.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155C26" w:rsidRPr="00337CE8" w:rsidRDefault="00155C26" w:rsidP="00155C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 ТС 019/2011</w:t>
            </w:r>
          </w:p>
        </w:tc>
        <w:tc>
          <w:tcPr>
            <w:tcW w:w="1275" w:type="dxa"/>
            <w:vAlign w:val="center"/>
          </w:tcPr>
          <w:p w:rsidR="00155C26" w:rsidRPr="00247B2B" w:rsidRDefault="00163953" w:rsidP="00155C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378</w:t>
            </w:r>
          </w:p>
        </w:tc>
        <w:tc>
          <w:tcPr>
            <w:tcW w:w="1275" w:type="dxa"/>
            <w:vAlign w:val="center"/>
          </w:tcPr>
          <w:p w:rsidR="00155C26" w:rsidRPr="00247B2B" w:rsidRDefault="00155C26" w:rsidP="00155C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пара</w:t>
            </w:r>
          </w:p>
        </w:tc>
      </w:tr>
      <w:tr w:rsidR="00155C26" w:rsidRPr="00337CE8" w:rsidTr="00F5741B">
        <w:trPr>
          <w:trHeight w:val="20"/>
        </w:trPr>
        <w:tc>
          <w:tcPr>
            <w:tcW w:w="710" w:type="dxa"/>
            <w:shd w:val="clear" w:color="auto" w:fill="FFFFFF" w:themeFill="background1"/>
            <w:vAlign w:val="center"/>
          </w:tcPr>
          <w:p w:rsidR="00155C26" w:rsidRPr="00337CE8" w:rsidRDefault="00155C26" w:rsidP="00155C26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Сапоги кожаные для защиты от термических рисков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электрической дуги</w:t>
            </w:r>
          </w:p>
          <w:p w:rsidR="00155C26" w:rsidRPr="008310A9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(для электромонтера)</w:t>
            </w:r>
          </w:p>
        </w:tc>
        <w:tc>
          <w:tcPr>
            <w:tcW w:w="7797" w:type="dxa"/>
            <w:shd w:val="clear" w:color="auto" w:fill="FFFFFF" w:themeFill="background1"/>
            <w:vAlign w:val="center"/>
          </w:tcPr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Материал верха: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натуральная термоустойчивая кожа.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Материал подошвы: </w:t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маслобензостойк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полиуретанов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нитрильн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Материал подкладки: </w:t>
            </w:r>
            <w:r w:rsidRPr="00337CE8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натуральный мех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.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Защитные свойства: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от сырой нефти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защзита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нефтяных масел и продуктов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тяжелых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фракций.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от скольжения по мокрым, загрязненным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поверхностям;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Сж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скольжения по зажиренным поверхностям;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защита от скольжения по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обледенелым поверхностям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Segoe UI" w:hAnsi="Segoe UI" w:cs="Segoe UI"/>
                <w:color w:val="E1E3E4"/>
                <w:sz w:val="21"/>
                <w:szCs w:val="21"/>
                <w:shd w:val="clear" w:color="auto" w:fill="5E6A7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Эс – защита от электростатических зарядов и полей; 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Мун200 – защита от ударов в носочной части энергией 200дж.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Тн40 - защита от пониженных температур; 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механических воздействий; 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 – защита от общих производственных загрязнений.</w:t>
            </w:r>
          </w:p>
          <w:p w:rsidR="00155C26" w:rsidRPr="008310A9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Цвет: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черный.</w:t>
            </w:r>
          </w:p>
          <w:p w:rsidR="00155C26" w:rsidRPr="008310A9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Сапоги: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металлической фурнитуры. Регулируемое голенище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(способ регулировки не должен увеличивать риск термического поражения электрической дугой). Высота голенища не менее 30 см.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О</w:t>
            </w:r>
            <w:r w:rsidRPr="00337CE8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гнестойкие нитки и фурнитура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.</w:t>
            </w:r>
          </w:p>
          <w:p w:rsidR="00155C26" w:rsidRPr="00AF30CB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Стелька: </w:t>
            </w:r>
            <w:r w:rsidRPr="00AF3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защиты от проколов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анатомическая. Прикреплена к обуви (неподвижна).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Подносок: </w:t>
            </w:r>
            <w:r w:rsidRPr="00EE78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композитный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r w:rsidRPr="00EE78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выдержива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ющий</w:t>
            </w:r>
            <w:r w:rsidRPr="00EE78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ударную нагрузку в 200 Дж.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Подошва: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вухслойная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устойчива к воздействию химических факторов – нефти, нефтепродуктов, растворов щелочей концентрации до 20%. 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Проколозащитные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прокладки: неметаллические (1200 Н).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подошвы должен сохранять защитные </w:t>
            </w:r>
            <w:r w:rsidRPr="008D02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пониженных (до -40ºС) и повышенных (до +120ºС) температурах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Профиль (глубина протектора) подошвы должен быть более 4 мм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препятствующ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скольжению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крепления подошвы литьевой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55C26" w:rsidRPr="00693100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Тип системы шнурования: </w:t>
            </w:r>
            <w:r w:rsidRPr="006931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отсутствует.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Размерный ряд</w:t>
            </w:r>
            <w:r w:rsidRPr="00E2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  <w:r w:rsidRPr="00E2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47.</w:t>
            </w:r>
          </w:p>
          <w:p w:rsidR="00155C26" w:rsidRPr="006D03AF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э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скизы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сапог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согласовываются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155C26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Размеры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сапог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 по заявкам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>аказчика.</w:t>
            </w:r>
          </w:p>
          <w:p w:rsidR="00155C26" w:rsidRPr="00AF30CB" w:rsidRDefault="00155C26" w:rsidP="00155C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155C26" w:rsidRPr="00337CE8" w:rsidRDefault="00155C26" w:rsidP="00155C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1275" w:type="dxa"/>
            <w:vAlign w:val="center"/>
          </w:tcPr>
          <w:p w:rsidR="00155C26" w:rsidRPr="00247B2B" w:rsidRDefault="00163953" w:rsidP="00155C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1275" w:type="dxa"/>
            <w:vAlign w:val="center"/>
          </w:tcPr>
          <w:p w:rsidR="00155C26" w:rsidRPr="00247B2B" w:rsidRDefault="00155C26" w:rsidP="00155C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пара</w:t>
            </w:r>
          </w:p>
        </w:tc>
      </w:tr>
      <w:tr w:rsidR="00CF403F" w:rsidRPr="00337CE8" w:rsidTr="00F5741B">
        <w:trPr>
          <w:trHeight w:val="20"/>
        </w:trPr>
        <w:tc>
          <w:tcPr>
            <w:tcW w:w="710" w:type="dxa"/>
            <w:shd w:val="clear" w:color="auto" w:fill="FFFFFF" w:themeFill="background1"/>
            <w:vAlign w:val="center"/>
          </w:tcPr>
          <w:p w:rsidR="00CF403F" w:rsidRPr="00337CE8" w:rsidRDefault="00CF403F" w:rsidP="00CF403F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CF403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Сапоги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кожаные утепленные от повышенных температур</w:t>
            </w:r>
          </w:p>
          <w:p w:rsidR="00CF403F" w:rsidRPr="00AF30CB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(для электрогазосварщика)</w:t>
            </w:r>
          </w:p>
          <w:p w:rsidR="00CF403F" w:rsidRPr="00337CE8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7" w:type="dxa"/>
            <w:shd w:val="clear" w:color="auto" w:fill="FFFFFF" w:themeFill="background1"/>
            <w:vAlign w:val="center"/>
          </w:tcPr>
          <w:p w:rsidR="00CF403F" w:rsidRPr="00C65B75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верха: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атуральная водостойкая тисненая термоустойчивая кожа толщиной 1,8–2,0 мм.</w:t>
            </w:r>
          </w:p>
          <w:p w:rsidR="00CF403F" w:rsidRPr="00ED1B5A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подошвы: </w:t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маслобензостойк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полиуретанов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нитрильн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</w:p>
          <w:p w:rsidR="00CF403F" w:rsidRPr="00ED1B5A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подкладки: </w:t>
            </w:r>
            <w:r w:rsidRPr="00ED1B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искусственный / натуральный мех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трикотажной основе, высота ворса не менее 12 мм.</w:t>
            </w:r>
          </w:p>
          <w:p w:rsidR="00CF403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Защитные свойства: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от сырой нефти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CF403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защзита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нефтяных масел и продуктов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тяжелых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фракций.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от скольжения по мокрым, загрязненным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поверхностям;</w:t>
            </w:r>
          </w:p>
          <w:p w:rsidR="00CF403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Сж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скольжения по зажиренным поверхностям;</w:t>
            </w:r>
          </w:p>
          <w:p w:rsidR="00CF403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Мун200 – защита от ударов в носочной части энергией 200дж.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Тн40 - защита от пониженных температур; </w:t>
            </w:r>
          </w:p>
          <w:p w:rsidR="00CF403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механических воздействий; </w:t>
            </w:r>
          </w:p>
          <w:p w:rsidR="00CF403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 – защита от общих производственных загрязнений.</w:t>
            </w:r>
          </w:p>
          <w:p w:rsidR="00CF403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для защиты от искр и брызг расплавленного металла, окалины.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Тп250 – для защиты от контакта с нагретыми поверхностями.</w:t>
            </w:r>
          </w:p>
          <w:p w:rsidR="00CF403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Цвет: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черный.</w:t>
            </w:r>
          </w:p>
          <w:p w:rsidR="00CF403F" w:rsidRPr="000B69E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Сапоги: </w:t>
            </w:r>
            <w:r w:rsidRPr="0083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истатический свойства. Отсутствие металлической фурнитуры. Регулируемое голенище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. Высота голенища не менее 25 см.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О</w:t>
            </w:r>
            <w:r w:rsidRPr="00337CE8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гнестойкие нитки и фурнитура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.</w:t>
            </w:r>
          </w:p>
          <w:p w:rsidR="00CF403F" w:rsidRPr="000B69E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Стелька: </w:t>
            </w:r>
            <w:r w:rsidRPr="00AF3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защиты от проколов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анатомическая. Вкладная с многослойным утеплителем</w:t>
            </w:r>
          </w:p>
          <w:p w:rsidR="00CF403F" w:rsidRPr="000B69E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Подносок: </w:t>
            </w:r>
            <w:r w:rsidRPr="00EE78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композитный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r w:rsidRPr="00EE78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выдержива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ющий</w:t>
            </w:r>
            <w:r w:rsidRPr="00EE78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ударную нагрузку в 200 Дж.</w:t>
            </w:r>
          </w:p>
          <w:p w:rsidR="00CF403F" w:rsidRPr="000B69E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Подошва: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вухслойная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устойчива к воздействию химических факторов – нефти, нефтепродуктов, растворов щелочей концентрации до 20%. 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Проколозащитные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прокладки: неметаллические (1200 Н).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подошвы должен сохранять защитные свойства </w:t>
            </w:r>
            <w:r w:rsidRPr="008D02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пониженных (до -40ºС) и повышенных (до 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  <w:r w:rsidRPr="008D02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ºС) температурах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Профиль (глубина протектора) подошвы должен быть более 4 мм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препятствующ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скольжению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крепления подошвы литьевой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CF403F" w:rsidRPr="00693100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Тип системы шнурования: </w:t>
            </w:r>
            <w:r w:rsidRPr="006931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отсутствует.</w:t>
            </w:r>
          </w:p>
          <w:p w:rsidR="00CF403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Размерный ряд</w:t>
            </w:r>
            <w:r w:rsidRPr="00E2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  <w:r w:rsidRPr="00E2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47.</w:t>
            </w:r>
          </w:p>
          <w:p w:rsidR="00CF403F" w:rsidRPr="006D03A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э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скизы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сапог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согласовываются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F403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Размеры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сапог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 по заявкам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>аказчика.</w:t>
            </w:r>
          </w:p>
          <w:p w:rsidR="00CF403F" w:rsidRPr="000B69E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F403F" w:rsidRPr="00337CE8" w:rsidRDefault="00CF403F" w:rsidP="00CF40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 ТС 019/2011</w:t>
            </w:r>
          </w:p>
        </w:tc>
        <w:tc>
          <w:tcPr>
            <w:tcW w:w="1275" w:type="dxa"/>
            <w:vAlign w:val="center"/>
          </w:tcPr>
          <w:p w:rsidR="00CF403F" w:rsidRPr="00247B2B" w:rsidRDefault="00163953" w:rsidP="00CF40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275" w:type="dxa"/>
            <w:vAlign w:val="center"/>
          </w:tcPr>
          <w:p w:rsidR="00CF403F" w:rsidRPr="00247B2B" w:rsidRDefault="00CF403F" w:rsidP="00CF40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пара</w:t>
            </w:r>
          </w:p>
        </w:tc>
      </w:tr>
      <w:tr w:rsidR="00CF403F" w:rsidRPr="00337CE8" w:rsidTr="00F5741B">
        <w:trPr>
          <w:trHeight w:val="20"/>
        </w:trPr>
        <w:tc>
          <w:tcPr>
            <w:tcW w:w="710" w:type="dxa"/>
            <w:shd w:val="clear" w:color="auto" w:fill="FFFFFF" w:themeFill="background1"/>
            <w:vAlign w:val="center"/>
          </w:tcPr>
          <w:p w:rsidR="00CF403F" w:rsidRPr="00337CE8" w:rsidRDefault="00CF403F" w:rsidP="00CF403F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CF403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Сапоги утепленные с жестким подноском </w:t>
            </w:r>
          </w:p>
          <w:p w:rsidR="00CF403F" w:rsidRPr="00636CA5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(для работ с кислотами)</w:t>
            </w:r>
          </w:p>
        </w:tc>
        <w:tc>
          <w:tcPr>
            <w:tcW w:w="7797" w:type="dxa"/>
            <w:shd w:val="clear" w:color="auto" w:fill="FFFFFF" w:themeFill="background1"/>
            <w:vAlign w:val="center"/>
          </w:tcPr>
          <w:p w:rsidR="00CF403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Материал верха: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полиуретан\ЭВА.</w:t>
            </w:r>
          </w:p>
          <w:p w:rsidR="00CF403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A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Материал подошвы: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полиуретан.</w:t>
            </w:r>
          </w:p>
          <w:p w:rsidR="00CF403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Материал подкладки: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многослойный утеплитель.</w:t>
            </w:r>
          </w:p>
          <w:p w:rsidR="00CF403F" w:rsidRPr="00337CE8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Защитные свойства: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НсНм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сырой нефти, от нефтяных масел и продуктов тяжелых фракций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СмСжСл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скольжения по мокрым, загрязненным, зажиренным, обледенелым поверхностям.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Мун200 – защита от ударов в носочной части энергией 200дж.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МпМиЗ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проколов, порезов и от истирания и общих производственных загрязнений.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К50 - защита от растворов кислот.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Щ40 - защита от щелочей.</w:t>
            </w:r>
          </w:p>
          <w:p w:rsidR="00CF403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Тн40 – защита от пониженных температур.</w:t>
            </w:r>
          </w:p>
          <w:p w:rsidR="00CF403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Цвет: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черный.</w:t>
            </w:r>
          </w:p>
          <w:p w:rsidR="00CF403F" w:rsidRPr="00915F67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F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Сапоги: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мягкая подкладка по подноском. Отсутствие металлической фурнитуры. Высота голенища не менее 30 м.</w:t>
            </w:r>
          </w:p>
          <w:p w:rsidR="00CF403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64D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Стелька: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для защиты от проколов, анатомическая. Прикреплена к обуви (неподвижна).</w:t>
            </w:r>
          </w:p>
          <w:p w:rsidR="00CF403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Подносок: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композитный, выдерживающий ударную нагрузку в 200 ДЖ.</w:t>
            </w:r>
          </w:p>
          <w:p w:rsidR="00CF403F" w:rsidRPr="00693100" w:rsidRDefault="00CF403F" w:rsidP="00CF403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 xml:space="preserve">Подошва: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вухслойная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устойчива к воздействию химических факторов – нефти, нефтепродуктов, растворов щелочей концентрации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0%. Материал подошвы должен сохранять защитные свойства при пониженных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температурах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– 10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0ºС).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Профиль (глубина протектора) подошвы должен быть более 4 мм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препятствующ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скольжению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337C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Способ крепления подошвы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литьевой или горячая вулканизация.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Тип системы шнурования: </w:t>
            </w:r>
            <w:r w:rsidRPr="006931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отсутствует.</w:t>
            </w:r>
          </w:p>
          <w:p w:rsidR="00CF403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Размерный ряд</w:t>
            </w:r>
            <w:r w:rsidRPr="00E2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  <w:r w:rsidRPr="00E2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47.</w:t>
            </w:r>
          </w:p>
          <w:p w:rsidR="00CF403F" w:rsidRPr="006D03A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э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скизы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сапог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согласовываются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F403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Размеры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сапог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 по заявкам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>аказчика.</w:t>
            </w:r>
          </w:p>
          <w:p w:rsidR="00CF403F" w:rsidRPr="008310A9" w:rsidRDefault="00CF403F" w:rsidP="00CF403F">
            <w:pPr>
              <w:shd w:val="clear" w:color="auto" w:fill="FFFFFF" w:themeFill="background1"/>
              <w:spacing w:after="0" w:line="240" w:lineRule="auto"/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F403F" w:rsidRPr="00337CE8" w:rsidRDefault="00CF403F" w:rsidP="00CF40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 ТС 019/2011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F403F" w:rsidRPr="00247B2B" w:rsidRDefault="00163953" w:rsidP="00CF40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F403F" w:rsidRPr="00247B2B" w:rsidRDefault="00CF403F" w:rsidP="00CF40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пара</w:t>
            </w:r>
          </w:p>
        </w:tc>
      </w:tr>
      <w:tr w:rsidR="00CF403F" w:rsidRPr="00337CE8" w:rsidTr="00F5741B">
        <w:trPr>
          <w:trHeight w:val="20"/>
        </w:trPr>
        <w:tc>
          <w:tcPr>
            <w:tcW w:w="710" w:type="dxa"/>
            <w:shd w:val="clear" w:color="000000" w:fill="FFFFFF"/>
            <w:vAlign w:val="center"/>
          </w:tcPr>
          <w:p w:rsidR="00CF403F" w:rsidRPr="00337CE8" w:rsidRDefault="00CF403F" w:rsidP="00CF403F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000000" w:fill="FFFFFF"/>
            <w:vAlign w:val="center"/>
          </w:tcPr>
          <w:p w:rsidR="00CF403F" w:rsidRPr="00337CE8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Валенки с резиновым низом</w:t>
            </w:r>
          </w:p>
        </w:tc>
        <w:tc>
          <w:tcPr>
            <w:tcW w:w="7797" w:type="dxa"/>
            <w:shd w:val="clear" w:color="000000" w:fill="FFFFFF"/>
          </w:tcPr>
          <w:p w:rsidR="00CF403F" w:rsidRPr="00A76D92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верха: </w:t>
            </w:r>
            <w:r w:rsidRPr="00A76D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натуральная шерсть.</w:t>
            </w:r>
          </w:p>
          <w:p w:rsidR="00CF403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подошвы: </w:t>
            </w:r>
            <w:proofErr w:type="spellStart"/>
            <w:r w:rsidRPr="00A76D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маслобензостойкая</w:t>
            </w:r>
            <w:proofErr w:type="spellEnd"/>
            <w:r w:rsidRPr="00A76D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резина.</w:t>
            </w:r>
          </w:p>
          <w:p w:rsidR="00CF403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подкладки: </w:t>
            </w:r>
            <w:r w:rsidRPr="008928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требования отсутствуют.</w:t>
            </w:r>
          </w:p>
          <w:p w:rsidR="00CF403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Защитные свойства: </w:t>
            </w:r>
            <w:r w:rsidRPr="008928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 пониженных температур.</w:t>
            </w:r>
          </w:p>
          <w:p w:rsidR="00CF403F" w:rsidRPr="00A76D92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Цвет: </w:t>
            </w:r>
            <w:r w:rsidRPr="00A76D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требование отсутствует.</w:t>
            </w:r>
          </w:p>
          <w:p w:rsidR="00CF403F" w:rsidRPr="00A76D92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Валенки: </w:t>
            </w:r>
            <w:r w:rsidRPr="00A76D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используются для передвижения в вахтовом поселке.</w:t>
            </w:r>
          </w:p>
          <w:p w:rsidR="00CF403F" w:rsidRPr="00A76D92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Стелька: </w:t>
            </w:r>
            <w:r w:rsidRPr="00A76D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требование отсутствует.</w:t>
            </w:r>
          </w:p>
          <w:p w:rsidR="00CF403F" w:rsidRPr="00A76D92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Подносок: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усиленный полимерный</w:t>
            </w:r>
            <w:r w:rsidRPr="00A76D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F403F" w:rsidRPr="00A76D92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Подошва: </w:t>
            </w:r>
            <w:r w:rsidRPr="00A76D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противоскользящий профиль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Допускается замена подошвы с каблуком из маслостойкой резины галошами из </w:t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маслобензостойкой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резины с противоскользящим профилем.</w:t>
            </w:r>
          </w:p>
          <w:p w:rsidR="00CF403F" w:rsidRPr="00A76D92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Тип системы шнурования: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отсутствует.</w:t>
            </w:r>
          </w:p>
          <w:p w:rsidR="00CF403F" w:rsidRPr="00A76D92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Размерный ряд</w:t>
            </w:r>
            <w:r w:rsidRPr="00E2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  <w:r w:rsidRPr="00E2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47.</w:t>
            </w:r>
          </w:p>
          <w:p w:rsidR="00CF403F" w:rsidRPr="006D03A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F403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Размеры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сапог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 по заявкам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>аказчика.</w:t>
            </w:r>
          </w:p>
          <w:p w:rsidR="00CF403F" w:rsidRPr="00A76D92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F403F" w:rsidRPr="00337CE8" w:rsidRDefault="00CF403F" w:rsidP="00CF40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ГОСТ 18724</w:t>
            </w:r>
          </w:p>
        </w:tc>
        <w:tc>
          <w:tcPr>
            <w:tcW w:w="1275" w:type="dxa"/>
            <w:vAlign w:val="center"/>
          </w:tcPr>
          <w:p w:rsidR="00CF403F" w:rsidRPr="00247B2B" w:rsidRDefault="00163953" w:rsidP="00CF40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275" w:type="dxa"/>
            <w:vAlign w:val="center"/>
          </w:tcPr>
          <w:p w:rsidR="00CF403F" w:rsidRPr="00247B2B" w:rsidRDefault="00CF403F" w:rsidP="00CF40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пара</w:t>
            </w:r>
          </w:p>
        </w:tc>
      </w:tr>
      <w:tr w:rsidR="00CF403F" w:rsidRPr="00337CE8" w:rsidTr="00F5741B">
        <w:trPr>
          <w:trHeight w:val="20"/>
        </w:trPr>
        <w:tc>
          <w:tcPr>
            <w:tcW w:w="710" w:type="dxa"/>
            <w:shd w:val="clear" w:color="000000" w:fill="FFFFFF"/>
            <w:vAlign w:val="center"/>
          </w:tcPr>
          <w:p w:rsidR="00CF403F" w:rsidRPr="00337CE8" w:rsidRDefault="00CF403F" w:rsidP="00CF403F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000000" w:fill="FFFFFF"/>
            <w:vAlign w:val="center"/>
          </w:tcPr>
          <w:p w:rsidR="00CF403F" w:rsidRPr="00337CE8" w:rsidRDefault="00CF403F" w:rsidP="00C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Противоскользящие накладки на обувь</w:t>
            </w:r>
          </w:p>
        </w:tc>
        <w:tc>
          <w:tcPr>
            <w:tcW w:w="7797" w:type="dxa"/>
            <w:shd w:val="clear" w:color="000000" w:fill="FFFFFF"/>
            <w:vAlign w:val="center"/>
          </w:tcPr>
          <w:p w:rsidR="00CF403F" w:rsidRDefault="00CF403F" w:rsidP="00CF40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65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Материал: </w:t>
            </w:r>
            <w:r w:rsidRPr="00804A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морозостойкая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965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резина,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965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шипы нержавеющая сталь.</w:t>
            </w:r>
          </w:p>
          <w:p w:rsidR="00CF403F" w:rsidRDefault="00CF403F" w:rsidP="00CF40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Защитные свойства: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обеспечивают устойчивость на скользких поверхностях (лед, снежный наст, железо и т.д.).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Искеробезопасность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CF403F" w:rsidRDefault="00CF403F" w:rsidP="00CF40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4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Цвет: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требования отсутствуют.</w:t>
            </w:r>
          </w:p>
          <w:p w:rsidR="00CF403F" w:rsidRDefault="00CF403F" w:rsidP="00CF40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4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Вес: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требования отсутствуют.</w:t>
            </w:r>
          </w:p>
          <w:p w:rsidR="00CF403F" w:rsidRPr="00804A80" w:rsidRDefault="00CF403F" w:rsidP="00CF40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4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Конструкция: </w:t>
            </w:r>
            <w:r w:rsidRPr="00804A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быстросъемная, шипы искробезопасные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 количестве </w:t>
            </w:r>
            <w:r w:rsidRPr="00804A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Pr="00804A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шт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на носочной части и не менее 4 шт. на пяточной части</w:t>
            </w:r>
            <w:r w:rsidRPr="00804A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Возможность применения на твердых поверхностям (металл, кафель и т.д.).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Шипы закреплены по принципу заклепки.</w:t>
            </w:r>
          </w:p>
          <w:p w:rsidR="00CF403F" w:rsidRDefault="00CF403F" w:rsidP="00CF40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4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Размерный ряд: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 41 до 47.</w:t>
            </w:r>
          </w:p>
          <w:p w:rsidR="00CF403F" w:rsidRPr="006D03AF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F403F" w:rsidRPr="00797BFC" w:rsidRDefault="00CF403F" w:rsidP="00CF403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Размеры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сапог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 по заявкам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>аказчика.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CF403F" w:rsidRPr="00804A80" w:rsidRDefault="00CF403F" w:rsidP="00CF4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22.19.73-001-01861483-2017</w:t>
            </w:r>
          </w:p>
          <w:p w:rsidR="00CF403F" w:rsidRPr="00804A80" w:rsidRDefault="00CF403F" w:rsidP="00CF4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F403F" w:rsidRDefault="00CF403F" w:rsidP="00CF4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32.99.11-001-63946221-2019</w:t>
            </w:r>
          </w:p>
          <w:p w:rsidR="00CF403F" w:rsidRDefault="00CF403F" w:rsidP="00CF4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F403F" w:rsidRPr="00337CE8" w:rsidRDefault="00CF403F" w:rsidP="00CF4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Сертификат, подтверждающий искробезопасность</w:t>
            </w:r>
          </w:p>
        </w:tc>
        <w:tc>
          <w:tcPr>
            <w:tcW w:w="1275" w:type="dxa"/>
            <w:vAlign w:val="center"/>
          </w:tcPr>
          <w:p w:rsidR="00CF403F" w:rsidRPr="00247B2B" w:rsidRDefault="00163953" w:rsidP="00CF40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275" w:type="dxa"/>
            <w:vAlign w:val="center"/>
          </w:tcPr>
          <w:p w:rsidR="00CF403F" w:rsidRPr="00247B2B" w:rsidRDefault="00CF403F" w:rsidP="00CF40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пара</w:t>
            </w:r>
          </w:p>
        </w:tc>
      </w:tr>
      <w:tr w:rsidR="00CF403F" w:rsidRPr="00337CE8" w:rsidTr="00F5741B">
        <w:trPr>
          <w:trHeight w:val="20"/>
        </w:trPr>
        <w:tc>
          <w:tcPr>
            <w:tcW w:w="710" w:type="dxa"/>
            <w:shd w:val="clear" w:color="000000" w:fill="FFFFFF"/>
            <w:vAlign w:val="center"/>
          </w:tcPr>
          <w:p w:rsidR="00CF403F" w:rsidRPr="00337CE8" w:rsidRDefault="00CF403F" w:rsidP="00CF403F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000000" w:fill="FFFFFF"/>
            <w:vAlign w:val="center"/>
          </w:tcPr>
          <w:p w:rsidR="00CF403F" w:rsidRPr="00337CE8" w:rsidRDefault="00CF403F" w:rsidP="00C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Шапка-ушанка</w:t>
            </w:r>
          </w:p>
        </w:tc>
        <w:tc>
          <w:tcPr>
            <w:tcW w:w="7797" w:type="dxa"/>
            <w:shd w:val="clear" w:color="000000" w:fill="FFFFFF"/>
            <w:vAlign w:val="center"/>
          </w:tcPr>
          <w:p w:rsidR="00CF403F" w:rsidRDefault="00CF403F" w:rsidP="00CF40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Материал: </w:t>
            </w:r>
            <w:r w:rsidRPr="00B23A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ветрозащитная, дышащая, с водоотталкивающей отделкой, плотность не менее 150 г/</w:t>
            </w:r>
            <w:proofErr w:type="spellStart"/>
            <w:r w:rsidRPr="00B23A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кв.м</w:t>
            </w:r>
            <w:proofErr w:type="spellEnd"/>
            <w:r w:rsidRPr="00B23A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CF403F" w:rsidRPr="00BB01A1" w:rsidRDefault="00CF403F" w:rsidP="00CF40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Подкладка: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натуральный мех. В зоне козырька и ушек – не мене 2 слоев утеплителя, в зоне затылочной части – 1 слой.</w:t>
            </w:r>
          </w:p>
          <w:p w:rsidR="00CF403F" w:rsidRDefault="00CF403F" w:rsidP="00CF40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Защитные свойства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отсутствуют</w:t>
            </w:r>
          </w:p>
          <w:p w:rsidR="00CF403F" w:rsidRDefault="00CF403F" w:rsidP="00CF40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Цвет: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синий/черный.</w:t>
            </w:r>
          </w:p>
          <w:p w:rsidR="00CF403F" w:rsidRDefault="00CF403F" w:rsidP="00CF40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Вес: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не более 300 гр.</w:t>
            </w:r>
          </w:p>
          <w:p w:rsidR="00CF403F" w:rsidRPr="00BB01A1" w:rsidRDefault="00CF403F" w:rsidP="00CF40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Конструкция</w:t>
            </w:r>
            <w:r w:rsidRPr="00BB01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наличие кнопок для фиксации козырька, наличие не менее 4 пат, предназначенных для крепления каски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Метод застегивания на пуговицу</w:t>
            </w:r>
          </w:p>
          <w:p w:rsidR="00CF403F" w:rsidRPr="009C7DB1" w:rsidRDefault="00CF403F" w:rsidP="00CF40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1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характеристики: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модель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тся с заказчиком. </w:t>
            </w:r>
          </w:p>
          <w:p w:rsidR="00CF403F" w:rsidRPr="00274CFC" w:rsidRDefault="00CF403F" w:rsidP="00CF403F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1A0A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Температурный режим эксплуатации: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 до 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</w:t>
            </w:r>
          </w:p>
          <w:p w:rsidR="00CF403F" w:rsidRPr="00337CE8" w:rsidRDefault="00CF403F" w:rsidP="00C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CF403F" w:rsidRPr="00337CE8" w:rsidRDefault="00CF403F" w:rsidP="00CF4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 ТС 019/2011</w:t>
            </w:r>
          </w:p>
        </w:tc>
        <w:tc>
          <w:tcPr>
            <w:tcW w:w="1275" w:type="dxa"/>
            <w:vAlign w:val="center"/>
          </w:tcPr>
          <w:p w:rsidR="00CF403F" w:rsidRPr="00247B2B" w:rsidRDefault="00163953" w:rsidP="00CF40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vAlign w:val="center"/>
          </w:tcPr>
          <w:p w:rsidR="00CF403F" w:rsidRPr="00247B2B" w:rsidRDefault="00CF403F" w:rsidP="00CF40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F403F" w:rsidRPr="00337CE8" w:rsidTr="00F5741B">
        <w:trPr>
          <w:trHeight w:val="20"/>
        </w:trPr>
        <w:tc>
          <w:tcPr>
            <w:tcW w:w="710" w:type="dxa"/>
            <w:shd w:val="clear" w:color="000000" w:fill="FFFFFF"/>
            <w:vAlign w:val="center"/>
          </w:tcPr>
          <w:p w:rsidR="00CF403F" w:rsidRPr="00337CE8" w:rsidRDefault="00CF403F" w:rsidP="00CF403F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000000" w:fill="FFFFFF"/>
            <w:vAlign w:val="center"/>
          </w:tcPr>
          <w:p w:rsidR="00CF403F" w:rsidRPr="00337CE8" w:rsidRDefault="00CF403F" w:rsidP="00C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Маска для защиты лица и органов дыхания от пониженных температур</w:t>
            </w:r>
          </w:p>
        </w:tc>
        <w:tc>
          <w:tcPr>
            <w:tcW w:w="7797" w:type="dxa"/>
            <w:shd w:val="clear" w:color="000000" w:fill="FFFFFF"/>
            <w:vAlign w:val="center"/>
          </w:tcPr>
          <w:p w:rsidR="00CF403F" w:rsidRDefault="00CF403F" w:rsidP="00CF40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Материал: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гигроскопичная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CF403F" w:rsidRDefault="00CF403F" w:rsidP="00CF40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Подкладка: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требования отсутствуют.</w:t>
            </w:r>
          </w:p>
          <w:p w:rsidR="00CF403F" w:rsidRPr="00D9650F" w:rsidRDefault="00CF403F" w:rsidP="00CF40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Защитные свойства: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защита органов дыхания и лица от воздействия пониженных температур, ветра.</w:t>
            </w:r>
          </w:p>
          <w:p w:rsidR="00CF403F" w:rsidRPr="00D9650F" w:rsidRDefault="00CF403F" w:rsidP="00CF40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Цвет: </w:t>
            </w:r>
            <w:r w:rsidRPr="00D965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синий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черный.</w:t>
            </w:r>
          </w:p>
          <w:p w:rsidR="00CF403F" w:rsidRDefault="00CF403F" w:rsidP="00CF40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Вес: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 более 100 гр.</w:t>
            </w:r>
          </w:p>
          <w:p w:rsidR="00CF403F" w:rsidRDefault="00CF403F" w:rsidP="00CF40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965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Конструкция: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наличие теплового блока, обеспечивающего циркуляцию воздуха. Наличие текстильного элемента, необходимого, позволяющего закреплять маску на лице. </w:t>
            </w:r>
          </w:p>
          <w:p w:rsidR="00CF403F" w:rsidRPr="009C7DB1" w:rsidRDefault="00CF403F" w:rsidP="00CF40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1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характеристики: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модель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тся с заказчиком. </w:t>
            </w:r>
          </w:p>
          <w:p w:rsidR="00CF403F" w:rsidRPr="00274CFC" w:rsidRDefault="00CF403F" w:rsidP="00CF403F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1A0A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Температурный режим эксплуатации: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 до 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</w:t>
            </w:r>
          </w:p>
          <w:p w:rsidR="00CF403F" w:rsidRPr="00D9650F" w:rsidRDefault="00CF403F" w:rsidP="00CF40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CF403F" w:rsidRPr="00337CE8" w:rsidRDefault="00CF403F" w:rsidP="00CF4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1275" w:type="dxa"/>
            <w:vAlign w:val="center"/>
          </w:tcPr>
          <w:p w:rsidR="00CF403F" w:rsidRPr="00247B2B" w:rsidRDefault="00CF403F" w:rsidP="00CF40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7B2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63953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  <w:bookmarkStart w:id="2" w:name="_GoBack"/>
            <w:bookmarkEnd w:id="2"/>
          </w:p>
        </w:tc>
        <w:tc>
          <w:tcPr>
            <w:tcW w:w="1275" w:type="dxa"/>
            <w:vAlign w:val="center"/>
          </w:tcPr>
          <w:p w:rsidR="00CF403F" w:rsidRPr="00247B2B" w:rsidRDefault="00CF403F" w:rsidP="00CF40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</w:tbl>
    <w:p w:rsidR="008E11D2" w:rsidRDefault="008E11D2" w:rsidP="008E11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869" w:rsidRPr="003316F6" w:rsidRDefault="00D32869" w:rsidP="00D328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3" w:name="_Hlk181542896"/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*Возможны изменения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технических 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характеристик, по согласованию с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З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>аказчиком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(до подачи технической части оферты)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bookmarkEnd w:id="3"/>
    </w:p>
    <w:p w:rsidR="00D32869" w:rsidRPr="00075818" w:rsidRDefault="00D32869" w:rsidP="00D328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7038" w:rsidRPr="00B23A6C" w:rsidRDefault="00BB7038" w:rsidP="000E08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B7038" w:rsidRPr="00B23A6C" w:rsidSect="00EA7B5F">
      <w:headerReference w:type="default" r:id="rId8"/>
      <w:pgSz w:w="16838" w:h="11906" w:orient="landscape"/>
      <w:pgMar w:top="720" w:right="720" w:bottom="720" w:left="72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1B56" w:rsidRDefault="00451B56" w:rsidP="00EA7B5F">
      <w:pPr>
        <w:spacing w:after="0" w:line="240" w:lineRule="auto"/>
      </w:pPr>
      <w:r>
        <w:separator/>
      </w:r>
    </w:p>
  </w:endnote>
  <w:endnote w:type="continuationSeparator" w:id="0">
    <w:p w:rsidR="00451B56" w:rsidRDefault="00451B56" w:rsidP="00EA7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1B56" w:rsidRDefault="00451B56" w:rsidP="00EA7B5F">
      <w:pPr>
        <w:spacing w:after="0" w:line="240" w:lineRule="auto"/>
      </w:pPr>
      <w:r>
        <w:separator/>
      </w:r>
    </w:p>
  </w:footnote>
  <w:footnote w:type="continuationSeparator" w:id="0">
    <w:p w:rsidR="00451B56" w:rsidRDefault="00451B56" w:rsidP="00EA7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14672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A7B5F" w:rsidRPr="00EA7B5F" w:rsidRDefault="00EA7B5F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A7B5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A7B5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A7B5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EA7B5F">
          <w:rPr>
            <w:rFonts w:ascii="Times New Roman" w:hAnsi="Times New Roman" w:cs="Times New Roman"/>
            <w:sz w:val="20"/>
            <w:szCs w:val="20"/>
          </w:rPr>
          <w:t>2</w:t>
        </w:r>
        <w:r w:rsidRPr="00EA7B5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A7B5F" w:rsidRDefault="00EA7B5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50D9D"/>
    <w:multiLevelType w:val="multilevel"/>
    <w:tmpl w:val="08A85C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D5B93"/>
    <w:multiLevelType w:val="multilevel"/>
    <w:tmpl w:val="E44823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65508A"/>
    <w:multiLevelType w:val="multilevel"/>
    <w:tmpl w:val="F93C3D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E2A94"/>
    <w:multiLevelType w:val="multilevel"/>
    <w:tmpl w:val="527CE6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DF4B0B"/>
    <w:multiLevelType w:val="hybridMultilevel"/>
    <w:tmpl w:val="35AA2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67E81"/>
    <w:multiLevelType w:val="multilevel"/>
    <w:tmpl w:val="D324C3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5929D8"/>
    <w:multiLevelType w:val="hybridMultilevel"/>
    <w:tmpl w:val="E110B8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B7F84"/>
    <w:multiLevelType w:val="multilevel"/>
    <w:tmpl w:val="6F209F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397EB1"/>
    <w:multiLevelType w:val="multilevel"/>
    <w:tmpl w:val="3D3ED2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523A69"/>
    <w:multiLevelType w:val="multilevel"/>
    <w:tmpl w:val="30081A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CD3255"/>
    <w:multiLevelType w:val="multilevel"/>
    <w:tmpl w:val="4016F5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263B71"/>
    <w:multiLevelType w:val="multilevel"/>
    <w:tmpl w:val="183400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A6228C"/>
    <w:multiLevelType w:val="multilevel"/>
    <w:tmpl w:val="18DC08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DB0B7D"/>
    <w:multiLevelType w:val="multilevel"/>
    <w:tmpl w:val="C3ECA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A5E47EA"/>
    <w:multiLevelType w:val="multilevel"/>
    <w:tmpl w:val="3DBE1C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14E5B6E"/>
    <w:multiLevelType w:val="multilevel"/>
    <w:tmpl w:val="C1D23D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E80797"/>
    <w:multiLevelType w:val="multilevel"/>
    <w:tmpl w:val="CEF05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4402FA"/>
    <w:multiLevelType w:val="multilevel"/>
    <w:tmpl w:val="BBB0F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FD3F3B"/>
    <w:multiLevelType w:val="multilevel"/>
    <w:tmpl w:val="0E44AF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447F39"/>
    <w:multiLevelType w:val="multilevel"/>
    <w:tmpl w:val="F4841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5A5EA6"/>
    <w:multiLevelType w:val="multilevel"/>
    <w:tmpl w:val="92380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DB93082"/>
    <w:multiLevelType w:val="multilevel"/>
    <w:tmpl w:val="6E426A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5E3CA9"/>
    <w:multiLevelType w:val="multilevel"/>
    <w:tmpl w:val="BB16DA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3B39B5"/>
    <w:multiLevelType w:val="multilevel"/>
    <w:tmpl w:val="10363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20"/>
  </w:num>
  <w:num w:numId="3">
    <w:abstractNumId w:val="23"/>
  </w:num>
  <w:num w:numId="4">
    <w:abstractNumId w:val="4"/>
  </w:num>
  <w:num w:numId="5">
    <w:abstractNumId w:val="16"/>
  </w:num>
  <w:num w:numId="6">
    <w:abstractNumId w:val="6"/>
  </w:num>
  <w:num w:numId="7">
    <w:abstractNumId w:val="8"/>
  </w:num>
  <w:num w:numId="8">
    <w:abstractNumId w:val="22"/>
  </w:num>
  <w:num w:numId="9">
    <w:abstractNumId w:val="7"/>
  </w:num>
  <w:num w:numId="10">
    <w:abstractNumId w:val="9"/>
  </w:num>
  <w:num w:numId="11">
    <w:abstractNumId w:val="19"/>
  </w:num>
  <w:num w:numId="12">
    <w:abstractNumId w:val="10"/>
  </w:num>
  <w:num w:numId="13">
    <w:abstractNumId w:val="2"/>
  </w:num>
  <w:num w:numId="14">
    <w:abstractNumId w:val="18"/>
  </w:num>
  <w:num w:numId="15">
    <w:abstractNumId w:val="5"/>
  </w:num>
  <w:num w:numId="16">
    <w:abstractNumId w:val="17"/>
  </w:num>
  <w:num w:numId="17">
    <w:abstractNumId w:val="12"/>
  </w:num>
  <w:num w:numId="18">
    <w:abstractNumId w:val="3"/>
  </w:num>
  <w:num w:numId="19">
    <w:abstractNumId w:val="21"/>
  </w:num>
  <w:num w:numId="20">
    <w:abstractNumId w:val="14"/>
  </w:num>
  <w:num w:numId="21">
    <w:abstractNumId w:val="11"/>
  </w:num>
  <w:num w:numId="22">
    <w:abstractNumId w:val="15"/>
  </w:num>
  <w:num w:numId="23">
    <w:abstractNumId w:val="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2D"/>
    <w:rsid w:val="00003167"/>
    <w:rsid w:val="00011715"/>
    <w:rsid w:val="00021E88"/>
    <w:rsid w:val="00023B75"/>
    <w:rsid w:val="00054FB0"/>
    <w:rsid w:val="00074084"/>
    <w:rsid w:val="0007598A"/>
    <w:rsid w:val="00080CF3"/>
    <w:rsid w:val="00095B64"/>
    <w:rsid w:val="000960C5"/>
    <w:rsid w:val="000A31A2"/>
    <w:rsid w:val="000B69EF"/>
    <w:rsid w:val="000D0EDE"/>
    <w:rsid w:val="000D1B9B"/>
    <w:rsid w:val="000E08F3"/>
    <w:rsid w:val="000F1393"/>
    <w:rsid w:val="000F701F"/>
    <w:rsid w:val="001108FD"/>
    <w:rsid w:val="00117F46"/>
    <w:rsid w:val="00145EAB"/>
    <w:rsid w:val="00155C26"/>
    <w:rsid w:val="00163953"/>
    <w:rsid w:val="0018264A"/>
    <w:rsid w:val="00183F09"/>
    <w:rsid w:val="001B3CAC"/>
    <w:rsid w:val="001B7BFB"/>
    <w:rsid w:val="001D5725"/>
    <w:rsid w:val="002007F8"/>
    <w:rsid w:val="00217EEA"/>
    <w:rsid w:val="00220570"/>
    <w:rsid w:val="00221ACE"/>
    <w:rsid w:val="00243161"/>
    <w:rsid w:val="00283B85"/>
    <w:rsid w:val="002963FC"/>
    <w:rsid w:val="002A6814"/>
    <w:rsid w:val="002D3DA9"/>
    <w:rsid w:val="002E0F5D"/>
    <w:rsid w:val="002E7C76"/>
    <w:rsid w:val="002F6B2D"/>
    <w:rsid w:val="00310AD1"/>
    <w:rsid w:val="00330C84"/>
    <w:rsid w:val="00333A75"/>
    <w:rsid w:val="00337CE8"/>
    <w:rsid w:val="00340DB6"/>
    <w:rsid w:val="00343E61"/>
    <w:rsid w:val="00352200"/>
    <w:rsid w:val="00352294"/>
    <w:rsid w:val="00360AC7"/>
    <w:rsid w:val="0037058F"/>
    <w:rsid w:val="003758A7"/>
    <w:rsid w:val="003762CE"/>
    <w:rsid w:val="00383544"/>
    <w:rsid w:val="00384A55"/>
    <w:rsid w:val="00387F14"/>
    <w:rsid w:val="003A10D4"/>
    <w:rsid w:val="003B74D6"/>
    <w:rsid w:val="003F4267"/>
    <w:rsid w:val="00433544"/>
    <w:rsid w:val="00451B56"/>
    <w:rsid w:val="00481CC7"/>
    <w:rsid w:val="004D2A6C"/>
    <w:rsid w:val="004E3840"/>
    <w:rsid w:val="004E6DCB"/>
    <w:rsid w:val="005033E5"/>
    <w:rsid w:val="005131E6"/>
    <w:rsid w:val="005155FE"/>
    <w:rsid w:val="00524997"/>
    <w:rsid w:val="00532AAC"/>
    <w:rsid w:val="00534AE7"/>
    <w:rsid w:val="005364E3"/>
    <w:rsid w:val="0054044B"/>
    <w:rsid w:val="00540FBF"/>
    <w:rsid w:val="0054708F"/>
    <w:rsid w:val="005668A2"/>
    <w:rsid w:val="0057023B"/>
    <w:rsid w:val="00575E20"/>
    <w:rsid w:val="00582B33"/>
    <w:rsid w:val="00586B02"/>
    <w:rsid w:val="0059328B"/>
    <w:rsid w:val="005A6BAD"/>
    <w:rsid w:val="005B274E"/>
    <w:rsid w:val="005B5573"/>
    <w:rsid w:val="005C332D"/>
    <w:rsid w:val="005D7052"/>
    <w:rsid w:val="00613985"/>
    <w:rsid w:val="00623C75"/>
    <w:rsid w:val="0062761D"/>
    <w:rsid w:val="0063028B"/>
    <w:rsid w:val="00636CA5"/>
    <w:rsid w:val="0064665C"/>
    <w:rsid w:val="00655141"/>
    <w:rsid w:val="00657C0D"/>
    <w:rsid w:val="00663141"/>
    <w:rsid w:val="00674EC3"/>
    <w:rsid w:val="00675F04"/>
    <w:rsid w:val="00681304"/>
    <w:rsid w:val="0068251E"/>
    <w:rsid w:val="00686F2E"/>
    <w:rsid w:val="006A435B"/>
    <w:rsid w:val="006A57D7"/>
    <w:rsid w:val="006B3CE6"/>
    <w:rsid w:val="006B6602"/>
    <w:rsid w:val="006D1069"/>
    <w:rsid w:val="006D4886"/>
    <w:rsid w:val="006D5D27"/>
    <w:rsid w:val="006E2888"/>
    <w:rsid w:val="006F0E61"/>
    <w:rsid w:val="006F14A5"/>
    <w:rsid w:val="00706645"/>
    <w:rsid w:val="00715C84"/>
    <w:rsid w:val="00735319"/>
    <w:rsid w:val="0077047C"/>
    <w:rsid w:val="00782BBD"/>
    <w:rsid w:val="00790AB2"/>
    <w:rsid w:val="00797BFC"/>
    <w:rsid w:val="007A7416"/>
    <w:rsid w:val="007D6505"/>
    <w:rsid w:val="007E5B30"/>
    <w:rsid w:val="007F3A5D"/>
    <w:rsid w:val="0080087F"/>
    <w:rsid w:val="00801D76"/>
    <w:rsid w:val="00801F43"/>
    <w:rsid w:val="00803385"/>
    <w:rsid w:val="00804A1F"/>
    <w:rsid w:val="00810939"/>
    <w:rsid w:val="00817225"/>
    <w:rsid w:val="0082396C"/>
    <w:rsid w:val="00824B16"/>
    <w:rsid w:val="008310A9"/>
    <w:rsid w:val="00890B4C"/>
    <w:rsid w:val="008928BB"/>
    <w:rsid w:val="008A131A"/>
    <w:rsid w:val="008A5862"/>
    <w:rsid w:val="008A761F"/>
    <w:rsid w:val="008B08A8"/>
    <w:rsid w:val="008D02FA"/>
    <w:rsid w:val="008E11D2"/>
    <w:rsid w:val="008E2290"/>
    <w:rsid w:val="008E5091"/>
    <w:rsid w:val="008E659E"/>
    <w:rsid w:val="0090021D"/>
    <w:rsid w:val="00915F67"/>
    <w:rsid w:val="0094145E"/>
    <w:rsid w:val="009436C9"/>
    <w:rsid w:val="00970354"/>
    <w:rsid w:val="00983722"/>
    <w:rsid w:val="0099299E"/>
    <w:rsid w:val="00994627"/>
    <w:rsid w:val="009A4051"/>
    <w:rsid w:val="009A6E8E"/>
    <w:rsid w:val="009C3894"/>
    <w:rsid w:val="009D5CA9"/>
    <w:rsid w:val="009E59E1"/>
    <w:rsid w:val="009E7E24"/>
    <w:rsid w:val="009F1F58"/>
    <w:rsid w:val="009F6566"/>
    <w:rsid w:val="00A00DD9"/>
    <w:rsid w:val="00A07505"/>
    <w:rsid w:val="00A113B7"/>
    <w:rsid w:val="00A43FB3"/>
    <w:rsid w:val="00A44E27"/>
    <w:rsid w:val="00A45DE0"/>
    <w:rsid w:val="00A64DD0"/>
    <w:rsid w:val="00A76D92"/>
    <w:rsid w:val="00A9742F"/>
    <w:rsid w:val="00AA2E33"/>
    <w:rsid w:val="00AB0505"/>
    <w:rsid w:val="00AB6EFA"/>
    <w:rsid w:val="00AE07A1"/>
    <w:rsid w:val="00AE3144"/>
    <w:rsid w:val="00AF30CB"/>
    <w:rsid w:val="00AF3499"/>
    <w:rsid w:val="00AF430C"/>
    <w:rsid w:val="00AF551A"/>
    <w:rsid w:val="00B01245"/>
    <w:rsid w:val="00B03004"/>
    <w:rsid w:val="00B22009"/>
    <w:rsid w:val="00B23A6C"/>
    <w:rsid w:val="00B44E8B"/>
    <w:rsid w:val="00B550F1"/>
    <w:rsid w:val="00B64F48"/>
    <w:rsid w:val="00B86E4D"/>
    <w:rsid w:val="00BA72E6"/>
    <w:rsid w:val="00BB524E"/>
    <w:rsid w:val="00BB5A09"/>
    <w:rsid w:val="00BB7038"/>
    <w:rsid w:val="00BD7204"/>
    <w:rsid w:val="00C00DDE"/>
    <w:rsid w:val="00C029FD"/>
    <w:rsid w:val="00C0467B"/>
    <w:rsid w:val="00C11E50"/>
    <w:rsid w:val="00C17FF5"/>
    <w:rsid w:val="00C338E0"/>
    <w:rsid w:val="00C36C94"/>
    <w:rsid w:val="00C65B75"/>
    <w:rsid w:val="00C9352A"/>
    <w:rsid w:val="00CB2B35"/>
    <w:rsid w:val="00CB33C0"/>
    <w:rsid w:val="00CC1A8B"/>
    <w:rsid w:val="00CD0DD9"/>
    <w:rsid w:val="00CF403F"/>
    <w:rsid w:val="00CF5F81"/>
    <w:rsid w:val="00D07C08"/>
    <w:rsid w:val="00D22055"/>
    <w:rsid w:val="00D311C3"/>
    <w:rsid w:val="00D32869"/>
    <w:rsid w:val="00D5453F"/>
    <w:rsid w:val="00D815D8"/>
    <w:rsid w:val="00D91545"/>
    <w:rsid w:val="00D9451C"/>
    <w:rsid w:val="00DA6CA2"/>
    <w:rsid w:val="00DB7685"/>
    <w:rsid w:val="00DE0CA5"/>
    <w:rsid w:val="00E009B1"/>
    <w:rsid w:val="00E31739"/>
    <w:rsid w:val="00E31F5B"/>
    <w:rsid w:val="00E40B4E"/>
    <w:rsid w:val="00E45C35"/>
    <w:rsid w:val="00E61C82"/>
    <w:rsid w:val="00E86935"/>
    <w:rsid w:val="00E90953"/>
    <w:rsid w:val="00E921E0"/>
    <w:rsid w:val="00EA04C2"/>
    <w:rsid w:val="00EA0DC9"/>
    <w:rsid w:val="00EA18AC"/>
    <w:rsid w:val="00EA21AE"/>
    <w:rsid w:val="00EA7B5F"/>
    <w:rsid w:val="00EB367B"/>
    <w:rsid w:val="00EC1D6A"/>
    <w:rsid w:val="00EC33B5"/>
    <w:rsid w:val="00ED1B5A"/>
    <w:rsid w:val="00ED2574"/>
    <w:rsid w:val="00EE413A"/>
    <w:rsid w:val="00F07AA7"/>
    <w:rsid w:val="00F16C31"/>
    <w:rsid w:val="00F4651A"/>
    <w:rsid w:val="00F46B49"/>
    <w:rsid w:val="00F61678"/>
    <w:rsid w:val="00F6748C"/>
    <w:rsid w:val="00F70556"/>
    <w:rsid w:val="00F71F4C"/>
    <w:rsid w:val="00FA02BE"/>
    <w:rsid w:val="00FD42F1"/>
    <w:rsid w:val="00FF2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C51F15"/>
  <w15:docId w15:val="{A1DF99B3-40AA-4758-9342-188926C3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7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0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0ED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5319"/>
    <w:pPr>
      <w:ind w:left="720"/>
      <w:contextualSpacing/>
    </w:pPr>
  </w:style>
  <w:style w:type="character" w:styleId="a6">
    <w:name w:val="Strong"/>
    <w:basedOn w:val="a0"/>
    <w:uiPriority w:val="22"/>
    <w:qFormat/>
    <w:rsid w:val="00BA72E6"/>
    <w:rPr>
      <w:b/>
      <w:bCs/>
    </w:rPr>
  </w:style>
  <w:style w:type="paragraph" w:customStyle="1" w:styleId="protectivepropertiesitemcontainer">
    <w:name w:val="protective_properties_item_container"/>
    <w:basedOn w:val="a"/>
    <w:rsid w:val="00770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otectivepropertiesitemtext">
    <w:name w:val="protective_properties_item_text"/>
    <w:basedOn w:val="a0"/>
    <w:rsid w:val="0077047C"/>
  </w:style>
  <w:style w:type="character" w:customStyle="1" w:styleId="tipsy-tooltip">
    <w:name w:val="tipsy-tooltip"/>
    <w:basedOn w:val="a0"/>
    <w:rsid w:val="00B44E8B"/>
  </w:style>
  <w:style w:type="paragraph" w:styleId="a7">
    <w:name w:val="header"/>
    <w:basedOn w:val="a"/>
    <w:link w:val="a8"/>
    <w:uiPriority w:val="99"/>
    <w:unhideWhenUsed/>
    <w:rsid w:val="00EA7B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A7B5F"/>
  </w:style>
  <w:style w:type="paragraph" w:styleId="a9">
    <w:name w:val="footer"/>
    <w:basedOn w:val="a"/>
    <w:link w:val="aa"/>
    <w:uiPriority w:val="99"/>
    <w:unhideWhenUsed/>
    <w:rsid w:val="00EA7B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A7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5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0A09C-F64A-4EC2-AF29-8237688F4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10</Pages>
  <Words>3581</Words>
  <Characters>20418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Анастасия Викторовна</dc:creator>
  <cp:keywords/>
  <dc:description/>
  <cp:lastModifiedBy>Разумова Нина Павловна</cp:lastModifiedBy>
  <cp:revision>213</cp:revision>
  <cp:lastPrinted>2024-10-01T08:42:00Z</cp:lastPrinted>
  <dcterms:created xsi:type="dcterms:W3CDTF">2024-10-01T06:05:00Z</dcterms:created>
  <dcterms:modified xsi:type="dcterms:W3CDTF">2025-01-10T10:53:00Z</dcterms:modified>
</cp:coreProperties>
</file>