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A1" w:rsidRDefault="00906CA1" w:rsidP="00B612D0">
      <w:pPr>
        <w:jc w:val="right"/>
        <w:rPr>
          <w:rFonts w:ascii="Times New Roman" w:hAnsi="Times New Roman"/>
          <w:b/>
          <w:szCs w:val="22"/>
        </w:rPr>
      </w:pPr>
      <w:r w:rsidRPr="00DD17B6">
        <w:rPr>
          <w:rFonts w:ascii="Times New Roman" w:hAnsi="Times New Roman"/>
          <w:b/>
          <w:szCs w:val="22"/>
        </w:rPr>
        <w:t>Форма 2 «Требования к предмету оферты»</w:t>
      </w:r>
    </w:p>
    <w:p w:rsidR="00606D3F" w:rsidRPr="00DD17B6" w:rsidRDefault="00606D3F" w:rsidP="00906CA1">
      <w:pPr>
        <w:jc w:val="right"/>
        <w:rPr>
          <w:rFonts w:ascii="Times New Roman" w:hAnsi="Times New Roman"/>
          <w:b/>
          <w:szCs w:val="22"/>
        </w:rPr>
      </w:pPr>
    </w:p>
    <w:p w:rsidR="00906CA1" w:rsidRPr="00DD17B6" w:rsidRDefault="00906CA1" w:rsidP="00906CA1">
      <w:pPr>
        <w:jc w:val="center"/>
        <w:rPr>
          <w:rFonts w:ascii="Times New Roman" w:hAnsi="Times New Roman"/>
          <w:b/>
          <w:szCs w:val="22"/>
        </w:rPr>
      </w:pPr>
      <w:r w:rsidRPr="00DD17B6">
        <w:rPr>
          <w:rFonts w:ascii="Times New Roman" w:hAnsi="Times New Roman"/>
          <w:b/>
          <w:szCs w:val="22"/>
        </w:rPr>
        <w:t xml:space="preserve">ТРЕБОВАНИЯ К </w:t>
      </w:r>
      <w:r w:rsidR="003F1002">
        <w:rPr>
          <w:rFonts w:ascii="Times New Roman" w:hAnsi="Times New Roman"/>
          <w:b/>
          <w:szCs w:val="22"/>
        </w:rPr>
        <w:t>ПРЕДМЕТУ ОФЕРТЫ</w:t>
      </w:r>
    </w:p>
    <w:p w:rsidR="00765761" w:rsidRPr="00B612D0" w:rsidRDefault="00B612D0" w:rsidP="00906CA1">
      <w:pPr>
        <w:jc w:val="center"/>
        <w:rPr>
          <w:rFonts w:ascii="Times New Roman" w:hAnsi="Times New Roman"/>
          <w:b/>
          <w:szCs w:val="22"/>
          <w:u w:val="single"/>
        </w:rPr>
      </w:pPr>
      <w:r w:rsidRPr="00B612D0">
        <w:rPr>
          <w:rFonts w:ascii="Times New Roman" w:hAnsi="Times New Roman"/>
          <w:b/>
          <w:u w:val="single"/>
        </w:rPr>
        <w:t>К</w:t>
      </w:r>
      <w:r w:rsidRPr="00B612D0">
        <w:rPr>
          <w:rFonts w:ascii="Times New Roman" w:eastAsiaTheme="minorEastAsia" w:hAnsi="Times New Roman"/>
          <w:b/>
          <w:szCs w:val="22"/>
          <w:u w:val="single"/>
        </w:rPr>
        <w:t xml:space="preserve">омплекс услуг </w:t>
      </w:r>
      <w:r w:rsidRPr="00B612D0">
        <w:rPr>
          <w:rFonts w:ascii="Times New Roman" w:hAnsi="Times New Roman"/>
          <w:b/>
          <w:szCs w:val="22"/>
          <w:u w:val="single"/>
        </w:rPr>
        <w:t xml:space="preserve">по техническому и технологическому сопровождению долотного сервиса и сервиса винтовых забойных двигателей (далее ВЗД) </w:t>
      </w:r>
      <w:r w:rsidRPr="00B612D0">
        <w:rPr>
          <w:rFonts w:ascii="Times New Roman" w:hAnsi="Times New Roman"/>
          <w:b/>
          <w:u w:val="single"/>
        </w:rPr>
        <w:t>на скважине Тагульского лицензионного участка в 2019 году</w:t>
      </w:r>
    </w:p>
    <w:p w:rsidR="00906CA1" w:rsidRPr="00DD17B6" w:rsidRDefault="00906CA1" w:rsidP="00906CA1">
      <w:pPr>
        <w:autoSpaceDE w:val="0"/>
        <w:autoSpaceDN w:val="0"/>
        <w:adjustRightInd w:val="0"/>
        <w:jc w:val="both"/>
        <w:rPr>
          <w:rFonts w:ascii="Times New Roman" w:hAnsi="Times New Roman"/>
          <w:b/>
          <w:i/>
          <w:iCs/>
          <w:szCs w:val="22"/>
        </w:rPr>
      </w:pPr>
      <w:r w:rsidRPr="00DD17B6">
        <w:rPr>
          <w:rFonts w:ascii="Times New Roman" w:hAnsi="Times New Roman"/>
          <w:b/>
          <w:i/>
          <w:iCs/>
          <w:szCs w:val="22"/>
        </w:rPr>
        <w:t>1.Общие положения</w:t>
      </w:r>
    </w:p>
    <w:p w:rsidR="00906CA1" w:rsidRPr="00765761" w:rsidRDefault="00906CA1" w:rsidP="00F50C3C">
      <w:pPr>
        <w:kinsoku w:val="0"/>
        <w:overflowPunct w:val="0"/>
        <w:autoSpaceDE w:val="0"/>
        <w:autoSpaceDN w:val="0"/>
        <w:ind w:left="1134"/>
        <w:jc w:val="both"/>
        <w:rPr>
          <w:rStyle w:val="a5"/>
          <w:rFonts w:ascii="Times New Roman" w:hAnsi="Times New Roman"/>
          <w:b w:val="0"/>
          <w:i w:val="0"/>
          <w:szCs w:val="22"/>
          <w:shd w:val="clear" w:color="auto" w:fill="auto"/>
        </w:rPr>
      </w:pPr>
      <w:r w:rsidRPr="00765761">
        <w:rPr>
          <w:rStyle w:val="a5"/>
          <w:rFonts w:ascii="Times New Roman" w:hAnsi="Times New Roman"/>
          <w:b w:val="0"/>
          <w:i w:val="0"/>
          <w:szCs w:val="22"/>
          <w:shd w:val="clear" w:color="auto" w:fill="auto"/>
        </w:rPr>
        <w:t xml:space="preserve">1.1 </w:t>
      </w:r>
      <w:r w:rsidRPr="00765761">
        <w:rPr>
          <w:rStyle w:val="a5"/>
          <w:rFonts w:ascii="Times New Roman" w:hAnsi="Times New Roman"/>
          <w:b w:val="0"/>
          <w:i w:val="0"/>
          <w:szCs w:val="22"/>
          <w:u w:val="single"/>
          <w:shd w:val="clear" w:color="auto" w:fill="auto"/>
        </w:rPr>
        <w:t>Предмет закупки</w:t>
      </w:r>
      <w:r w:rsidR="00B612D0">
        <w:rPr>
          <w:rStyle w:val="a5"/>
          <w:rFonts w:ascii="Times New Roman" w:hAnsi="Times New Roman"/>
          <w:b w:val="0"/>
          <w:i w:val="0"/>
          <w:szCs w:val="22"/>
          <w:u w:val="single"/>
          <w:shd w:val="clear" w:color="auto" w:fill="auto"/>
        </w:rPr>
        <w:t>:</w:t>
      </w:r>
      <w:r w:rsidRPr="00765761">
        <w:rPr>
          <w:rStyle w:val="a5"/>
          <w:rFonts w:ascii="Times New Roman" w:hAnsi="Times New Roman"/>
          <w:b w:val="0"/>
          <w:i w:val="0"/>
          <w:szCs w:val="22"/>
          <w:shd w:val="clear" w:color="auto" w:fill="auto"/>
        </w:rPr>
        <w:t xml:space="preserve"> </w:t>
      </w:r>
      <w:r w:rsidR="00C17BF3">
        <w:rPr>
          <w:rFonts w:ascii="Times New Roman" w:hAnsi="Times New Roman"/>
          <w:b/>
        </w:rPr>
        <w:t>К</w:t>
      </w:r>
      <w:r w:rsidR="00C17BF3" w:rsidRPr="00412FEB">
        <w:rPr>
          <w:rFonts w:ascii="Times New Roman" w:hAnsi="Times New Roman"/>
          <w:b/>
        </w:rPr>
        <w:t>омплекс услуг по техническому и технологическому сопровождению долотного сервиса и сервиса винтовых забойных двигателей (далее ВЗД) на</w:t>
      </w:r>
      <w:r w:rsidR="00C17BF3" w:rsidRPr="00D8548D">
        <w:rPr>
          <w:rFonts w:ascii="Times New Roman" w:hAnsi="Times New Roman"/>
          <w:b/>
        </w:rPr>
        <w:t xml:space="preserve"> скважине Тагульского лицензионного участка в 2019 году</w:t>
      </w:r>
      <w:r w:rsidRPr="00765761">
        <w:rPr>
          <w:rStyle w:val="a5"/>
          <w:rFonts w:ascii="Times New Roman" w:hAnsi="Times New Roman"/>
          <w:i w:val="0"/>
          <w:szCs w:val="22"/>
          <w:shd w:val="clear" w:color="auto" w:fill="auto"/>
        </w:rPr>
        <w:t>.</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1.2 </w:t>
      </w:r>
      <w:r w:rsidRPr="00DD17B6">
        <w:rPr>
          <w:rStyle w:val="a5"/>
          <w:rFonts w:ascii="Times New Roman" w:hAnsi="Times New Roman"/>
          <w:b w:val="0"/>
          <w:i w:val="0"/>
          <w:szCs w:val="22"/>
          <w:u w:val="single"/>
          <w:shd w:val="clear" w:color="auto" w:fill="auto"/>
        </w:rPr>
        <w:t>Лот является неделимым</w:t>
      </w:r>
    </w:p>
    <w:p w:rsidR="00827140" w:rsidRPr="005A1B99" w:rsidRDefault="00906CA1" w:rsidP="005F6822">
      <w:pPr>
        <w:kinsoku w:val="0"/>
        <w:overflowPunct w:val="0"/>
        <w:autoSpaceDE w:val="0"/>
        <w:autoSpaceDN w:val="0"/>
        <w:spacing w:line="276" w:lineRule="auto"/>
        <w:ind w:left="1134"/>
        <w:jc w:val="both"/>
        <w:rPr>
          <w:rStyle w:val="a5"/>
          <w:rFonts w:ascii="Times New Roman" w:hAnsi="Times New Roman"/>
          <w:b w:val="0"/>
          <w:i w:val="0"/>
          <w:szCs w:val="22"/>
          <w:u w:val="single"/>
          <w:shd w:val="clear" w:color="auto" w:fill="auto"/>
        </w:rPr>
      </w:pPr>
      <w:r w:rsidRPr="00DD17B6">
        <w:rPr>
          <w:rStyle w:val="a5"/>
          <w:rFonts w:ascii="Times New Roman" w:hAnsi="Times New Roman"/>
          <w:b w:val="0"/>
          <w:i w:val="0"/>
          <w:szCs w:val="22"/>
          <w:shd w:val="clear" w:color="auto" w:fill="auto"/>
        </w:rPr>
        <w:t>1.3</w:t>
      </w:r>
      <w:r w:rsidR="008F2BB9">
        <w:rPr>
          <w:rStyle w:val="a5"/>
          <w:rFonts w:ascii="Times New Roman" w:hAnsi="Times New Roman"/>
          <w:b w:val="0"/>
          <w:i w:val="0"/>
          <w:szCs w:val="22"/>
          <w:shd w:val="clear" w:color="auto" w:fill="auto"/>
        </w:rPr>
        <w:t xml:space="preserve"> </w:t>
      </w:r>
      <w:r w:rsidRPr="00DD17B6">
        <w:rPr>
          <w:rStyle w:val="a5"/>
          <w:rFonts w:ascii="Times New Roman" w:hAnsi="Times New Roman"/>
          <w:b w:val="0"/>
          <w:i w:val="0"/>
          <w:szCs w:val="22"/>
          <w:u w:val="single"/>
          <w:shd w:val="clear" w:color="auto" w:fill="auto"/>
        </w:rPr>
        <w:t>Инициатор закупки</w:t>
      </w:r>
      <w:r w:rsidR="00827140" w:rsidRPr="005A1B99">
        <w:rPr>
          <w:rStyle w:val="a5"/>
          <w:rFonts w:ascii="Times New Roman" w:hAnsi="Times New Roman"/>
          <w:b w:val="0"/>
          <w:i w:val="0"/>
          <w:szCs w:val="22"/>
          <w:u w:val="single"/>
          <w:shd w:val="clear" w:color="auto" w:fill="auto"/>
        </w:rPr>
        <w:t xml:space="preserve"> </w:t>
      </w:r>
      <w:r w:rsidR="005A1B99">
        <w:rPr>
          <w:rFonts w:ascii="Times New Roman" w:hAnsi="Times New Roman"/>
        </w:rPr>
        <w:t>Производственно-технологический отдел ООО «БНГРЭ»</w:t>
      </w:r>
    </w:p>
    <w:p w:rsidR="00385526" w:rsidRPr="00385526" w:rsidRDefault="00385526" w:rsidP="00385526">
      <w:pPr>
        <w:pStyle w:val="ae"/>
        <w:autoSpaceDE w:val="0"/>
        <w:autoSpaceDN w:val="0"/>
        <w:adjustRightInd w:val="0"/>
        <w:ind w:left="1560"/>
        <w:rPr>
          <w:sz w:val="22"/>
          <w:szCs w:val="22"/>
        </w:rPr>
      </w:pPr>
      <w:r w:rsidRPr="00385526">
        <w:rPr>
          <w:sz w:val="22"/>
          <w:szCs w:val="22"/>
        </w:rPr>
        <w:t>Почтовый адрес: 660135, г. Красноярск, ул. Весны, 3, корпус А</w:t>
      </w:r>
    </w:p>
    <w:p w:rsidR="00385526" w:rsidRPr="00385526" w:rsidRDefault="00385526" w:rsidP="00385526">
      <w:pPr>
        <w:pStyle w:val="ae"/>
        <w:autoSpaceDE w:val="0"/>
        <w:autoSpaceDN w:val="0"/>
        <w:adjustRightInd w:val="0"/>
        <w:ind w:left="1560"/>
        <w:rPr>
          <w:sz w:val="22"/>
          <w:szCs w:val="22"/>
        </w:rPr>
      </w:pPr>
      <w:r w:rsidRPr="00385526">
        <w:rPr>
          <w:sz w:val="22"/>
          <w:szCs w:val="22"/>
        </w:rPr>
        <w:t>ИНН / КПП: 8801011908/246501001</w:t>
      </w:r>
    </w:p>
    <w:p w:rsidR="00385526" w:rsidRPr="00385526" w:rsidRDefault="00385526" w:rsidP="00385526">
      <w:pPr>
        <w:pStyle w:val="ae"/>
        <w:autoSpaceDE w:val="0"/>
        <w:autoSpaceDN w:val="0"/>
        <w:adjustRightInd w:val="0"/>
        <w:ind w:left="1560"/>
        <w:rPr>
          <w:iCs/>
          <w:sz w:val="22"/>
          <w:szCs w:val="22"/>
        </w:rPr>
      </w:pPr>
      <w:proofErr w:type="spellStart"/>
      <w:proofErr w:type="gramStart"/>
      <w:r w:rsidRPr="00385526">
        <w:rPr>
          <w:iCs/>
          <w:sz w:val="22"/>
          <w:szCs w:val="22"/>
        </w:rPr>
        <w:t>р</w:t>
      </w:r>
      <w:proofErr w:type="spellEnd"/>
      <w:proofErr w:type="gramEnd"/>
      <w:r w:rsidRPr="00385526">
        <w:rPr>
          <w:iCs/>
          <w:sz w:val="22"/>
          <w:szCs w:val="22"/>
        </w:rPr>
        <w:t>/с: 407028105000000005949</w:t>
      </w:r>
    </w:p>
    <w:p w:rsidR="00385526" w:rsidRPr="00385526" w:rsidRDefault="00385526" w:rsidP="00385526">
      <w:pPr>
        <w:pStyle w:val="ae"/>
        <w:autoSpaceDE w:val="0"/>
        <w:autoSpaceDN w:val="0"/>
        <w:adjustRightInd w:val="0"/>
        <w:ind w:left="1560"/>
        <w:rPr>
          <w:bCs/>
          <w:iCs/>
          <w:sz w:val="22"/>
          <w:szCs w:val="22"/>
        </w:rPr>
      </w:pPr>
      <w:r w:rsidRPr="00385526">
        <w:rPr>
          <w:bCs/>
          <w:iCs/>
          <w:sz w:val="22"/>
          <w:szCs w:val="22"/>
        </w:rPr>
        <w:t>Банк «</w:t>
      </w:r>
      <w:proofErr w:type="spellStart"/>
      <w:r w:rsidRPr="00385526">
        <w:rPr>
          <w:bCs/>
          <w:iCs/>
          <w:sz w:val="22"/>
          <w:szCs w:val="22"/>
        </w:rPr>
        <w:t>ВбРР</w:t>
      </w:r>
      <w:proofErr w:type="spellEnd"/>
      <w:r w:rsidRPr="00385526">
        <w:rPr>
          <w:bCs/>
          <w:iCs/>
          <w:sz w:val="22"/>
          <w:szCs w:val="22"/>
        </w:rPr>
        <w:t>» (АО) г.Москва</w:t>
      </w:r>
    </w:p>
    <w:p w:rsidR="00385526" w:rsidRPr="00385526" w:rsidRDefault="00385526" w:rsidP="00385526">
      <w:pPr>
        <w:pStyle w:val="ae"/>
        <w:autoSpaceDE w:val="0"/>
        <w:autoSpaceDN w:val="0"/>
        <w:adjustRightInd w:val="0"/>
        <w:ind w:left="1560"/>
        <w:rPr>
          <w:iCs/>
          <w:sz w:val="22"/>
          <w:szCs w:val="22"/>
        </w:rPr>
      </w:pPr>
      <w:r w:rsidRPr="00385526">
        <w:rPr>
          <w:sz w:val="22"/>
          <w:szCs w:val="22"/>
        </w:rPr>
        <w:t xml:space="preserve">К/с: </w:t>
      </w:r>
      <w:r w:rsidRPr="00385526">
        <w:rPr>
          <w:iCs/>
          <w:sz w:val="22"/>
          <w:szCs w:val="22"/>
        </w:rPr>
        <w:t>30101810900000000880</w:t>
      </w:r>
    </w:p>
    <w:p w:rsidR="00385526" w:rsidRPr="00385526" w:rsidRDefault="00385526" w:rsidP="00385526">
      <w:pPr>
        <w:pStyle w:val="ae"/>
        <w:autoSpaceDE w:val="0"/>
        <w:autoSpaceDN w:val="0"/>
        <w:adjustRightInd w:val="0"/>
        <w:ind w:left="1560"/>
        <w:rPr>
          <w:iCs/>
          <w:sz w:val="22"/>
          <w:szCs w:val="22"/>
        </w:rPr>
      </w:pPr>
      <w:r w:rsidRPr="00385526">
        <w:rPr>
          <w:sz w:val="22"/>
          <w:szCs w:val="22"/>
        </w:rPr>
        <w:t xml:space="preserve">БИК: </w:t>
      </w:r>
      <w:r w:rsidRPr="00385526">
        <w:rPr>
          <w:iCs/>
          <w:sz w:val="22"/>
          <w:szCs w:val="22"/>
        </w:rPr>
        <w:t>044525204</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1.4 Плановые сроки оказания услуг; </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1.4.1 Мобилизация материалов и оборудования: </w:t>
      </w:r>
      <w:r w:rsidR="009F1EFB">
        <w:rPr>
          <w:rStyle w:val="a5"/>
          <w:rFonts w:ascii="Times New Roman" w:hAnsi="Times New Roman"/>
          <w:b w:val="0"/>
          <w:i w:val="0"/>
          <w:szCs w:val="22"/>
          <w:shd w:val="clear" w:color="auto" w:fill="auto"/>
        </w:rPr>
        <w:t xml:space="preserve">не позднее </w:t>
      </w:r>
      <w:r w:rsidR="00DC798C">
        <w:rPr>
          <w:rStyle w:val="a5"/>
          <w:rFonts w:ascii="Times New Roman" w:hAnsi="Times New Roman"/>
          <w:b w:val="0"/>
          <w:i w:val="0"/>
          <w:szCs w:val="22"/>
          <w:shd w:val="clear" w:color="auto" w:fill="auto"/>
        </w:rPr>
        <w:t>05</w:t>
      </w:r>
      <w:r w:rsidR="00F50C3C" w:rsidRPr="008B30A0">
        <w:rPr>
          <w:rStyle w:val="a5"/>
          <w:rFonts w:ascii="Times New Roman" w:hAnsi="Times New Roman"/>
          <w:b w:val="0"/>
          <w:i w:val="0"/>
          <w:szCs w:val="22"/>
          <w:shd w:val="clear" w:color="auto" w:fill="auto"/>
        </w:rPr>
        <w:t>.0</w:t>
      </w:r>
      <w:r w:rsidR="00617E59">
        <w:rPr>
          <w:rStyle w:val="a5"/>
          <w:rFonts w:ascii="Times New Roman" w:hAnsi="Times New Roman"/>
          <w:b w:val="0"/>
          <w:i w:val="0"/>
          <w:szCs w:val="22"/>
          <w:shd w:val="clear" w:color="auto" w:fill="auto"/>
        </w:rPr>
        <w:t>3</w:t>
      </w:r>
      <w:r w:rsidR="006F2D5F" w:rsidRPr="008B30A0">
        <w:rPr>
          <w:rStyle w:val="a5"/>
          <w:rFonts w:ascii="Times New Roman" w:hAnsi="Times New Roman"/>
          <w:b w:val="0"/>
          <w:i w:val="0"/>
          <w:szCs w:val="22"/>
          <w:shd w:val="clear" w:color="auto" w:fill="auto"/>
        </w:rPr>
        <w:t>.201</w:t>
      </w:r>
      <w:r w:rsidR="008F2BB9">
        <w:rPr>
          <w:rStyle w:val="a5"/>
          <w:rFonts w:ascii="Times New Roman" w:hAnsi="Times New Roman"/>
          <w:b w:val="0"/>
          <w:i w:val="0"/>
          <w:szCs w:val="22"/>
          <w:shd w:val="clear" w:color="auto" w:fill="auto"/>
        </w:rPr>
        <w:t>9</w:t>
      </w:r>
      <w:r w:rsidR="008B30A0"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1.4.2 Начало бурения:</w:t>
      </w:r>
      <w:r w:rsidR="008B30A0" w:rsidRPr="008B30A0">
        <w:rPr>
          <w:rStyle w:val="a5"/>
          <w:rFonts w:ascii="Times New Roman" w:hAnsi="Times New Roman"/>
          <w:b w:val="0"/>
          <w:i w:val="0"/>
          <w:szCs w:val="22"/>
          <w:shd w:val="clear" w:color="auto" w:fill="auto"/>
        </w:rPr>
        <w:t xml:space="preserve"> </w:t>
      </w:r>
      <w:r w:rsidR="008E4007" w:rsidRPr="008B30A0">
        <w:rPr>
          <w:rStyle w:val="a5"/>
          <w:rFonts w:ascii="Times New Roman" w:hAnsi="Times New Roman"/>
          <w:b w:val="0"/>
          <w:i w:val="0"/>
          <w:szCs w:val="22"/>
          <w:shd w:val="clear" w:color="auto" w:fill="auto"/>
        </w:rPr>
        <w:t>01.0</w:t>
      </w:r>
      <w:r w:rsidR="00617E59">
        <w:rPr>
          <w:rStyle w:val="a5"/>
          <w:rFonts w:ascii="Times New Roman" w:hAnsi="Times New Roman"/>
          <w:b w:val="0"/>
          <w:i w:val="0"/>
          <w:szCs w:val="22"/>
          <w:shd w:val="clear" w:color="auto" w:fill="auto"/>
        </w:rPr>
        <w:t>4</w:t>
      </w:r>
      <w:r w:rsidR="004D3992" w:rsidRPr="008B30A0">
        <w:rPr>
          <w:rStyle w:val="a5"/>
          <w:rFonts w:ascii="Times New Roman" w:hAnsi="Times New Roman"/>
          <w:b w:val="0"/>
          <w:i w:val="0"/>
          <w:szCs w:val="22"/>
          <w:shd w:val="clear" w:color="auto" w:fill="auto"/>
        </w:rPr>
        <w:t>.201</w:t>
      </w:r>
      <w:r w:rsidR="008F2BB9">
        <w:rPr>
          <w:rStyle w:val="a5"/>
          <w:rFonts w:ascii="Times New Roman" w:hAnsi="Times New Roman"/>
          <w:b w:val="0"/>
          <w:i w:val="0"/>
          <w:szCs w:val="22"/>
          <w:shd w:val="clear" w:color="auto" w:fill="auto"/>
        </w:rPr>
        <w:t>9</w:t>
      </w:r>
      <w:r w:rsidR="004D3992"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1.4.3 Окончание бурения </w:t>
      </w:r>
      <w:r w:rsidR="009F1EFB">
        <w:rPr>
          <w:rStyle w:val="a5"/>
          <w:rFonts w:ascii="Times New Roman" w:hAnsi="Times New Roman"/>
          <w:b w:val="0"/>
          <w:i w:val="0"/>
          <w:szCs w:val="22"/>
          <w:shd w:val="clear" w:color="auto" w:fill="auto"/>
        </w:rPr>
        <w:t>30</w:t>
      </w:r>
      <w:r w:rsidR="004D3992" w:rsidRPr="008B30A0">
        <w:rPr>
          <w:rStyle w:val="a5"/>
          <w:rFonts w:ascii="Times New Roman" w:hAnsi="Times New Roman"/>
          <w:b w:val="0"/>
          <w:i w:val="0"/>
          <w:szCs w:val="22"/>
          <w:shd w:val="clear" w:color="auto" w:fill="auto"/>
        </w:rPr>
        <w:t>.</w:t>
      </w:r>
      <w:r w:rsidR="008E4007" w:rsidRPr="008B30A0">
        <w:rPr>
          <w:rStyle w:val="a5"/>
          <w:rFonts w:ascii="Times New Roman" w:hAnsi="Times New Roman"/>
          <w:b w:val="0"/>
          <w:i w:val="0"/>
          <w:szCs w:val="22"/>
          <w:shd w:val="clear" w:color="auto" w:fill="auto"/>
        </w:rPr>
        <w:t>0</w:t>
      </w:r>
      <w:r w:rsidR="00617E59">
        <w:rPr>
          <w:rStyle w:val="a5"/>
          <w:rFonts w:ascii="Times New Roman" w:hAnsi="Times New Roman"/>
          <w:b w:val="0"/>
          <w:i w:val="0"/>
          <w:szCs w:val="22"/>
          <w:shd w:val="clear" w:color="auto" w:fill="auto"/>
        </w:rPr>
        <w:t>8</w:t>
      </w:r>
      <w:r w:rsidR="004D3992" w:rsidRPr="008B30A0">
        <w:rPr>
          <w:rStyle w:val="a5"/>
          <w:rFonts w:ascii="Times New Roman" w:hAnsi="Times New Roman"/>
          <w:b w:val="0"/>
          <w:i w:val="0"/>
          <w:szCs w:val="22"/>
          <w:shd w:val="clear" w:color="auto" w:fill="auto"/>
        </w:rPr>
        <w:t>.201</w:t>
      </w:r>
      <w:r w:rsidR="008F2BB9">
        <w:rPr>
          <w:rStyle w:val="a5"/>
          <w:rFonts w:ascii="Times New Roman" w:hAnsi="Times New Roman"/>
          <w:b w:val="0"/>
          <w:i w:val="0"/>
          <w:szCs w:val="22"/>
          <w:shd w:val="clear" w:color="auto" w:fill="auto"/>
        </w:rPr>
        <w:t>9</w:t>
      </w:r>
      <w:r w:rsidR="004D3992"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1.4.4 Демобилизация оборудования </w:t>
      </w:r>
      <w:r w:rsidR="004D3992" w:rsidRPr="008B30A0">
        <w:rPr>
          <w:rStyle w:val="a5"/>
          <w:rFonts w:ascii="Times New Roman" w:hAnsi="Times New Roman"/>
          <w:b w:val="0"/>
          <w:i w:val="0"/>
          <w:szCs w:val="22"/>
          <w:shd w:val="clear" w:color="auto" w:fill="auto"/>
        </w:rPr>
        <w:t>–</w:t>
      </w:r>
      <w:r w:rsidRPr="008B30A0">
        <w:rPr>
          <w:rStyle w:val="a5"/>
          <w:rFonts w:ascii="Times New Roman" w:hAnsi="Times New Roman"/>
          <w:b w:val="0"/>
          <w:i w:val="0"/>
          <w:szCs w:val="22"/>
          <w:shd w:val="clear" w:color="auto" w:fill="auto"/>
        </w:rPr>
        <w:t xml:space="preserve"> с</w:t>
      </w:r>
      <w:r w:rsidR="008B30A0" w:rsidRPr="008B30A0">
        <w:rPr>
          <w:rStyle w:val="a5"/>
          <w:rFonts w:ascii="Times New Roman" w:hAnsi="Times New Roman"/>
          <w:b w:val="0"/>
          <w:i w:val="0"/>
          <w:szCs w:val="22"/>
          <w:shd w:val="clear" w:color="auto" w:fill="auto"/>
        </w:rPr>
        <w:t xml:space="preserve"> </w:t>
      </w:r>
      <w:r w:rsidR="009F1EFB">
        <w:rPr>
          <w:rStyle w:val="a5"/>
          <w:rFonts w:ascii="Times New Roman" w:hAnsi="Times New Roman"/>
          <w:b w:val="0"/>
          <w:i w:val="0"/>
          <w:szCs w:val="22"/>
          <w:shd w:val="clear" w:color="auto" w:fill="auto"/>
        </w:rPr>
        <w:t>10</w:t>
      </w:r>
      <w:r w:rsidR="006F2D5F" w:rsidRPr="008B30A0">
        <w:rPr>
          <w:rStyle w:val="a5"/>
          <w:rFonts w:ascii="Times New Roman" w:hAnsi="Times New Roman"/>
          <w:b w:val="0"/>
          <w:i w:val="0"/>
          <w:szCs w:val="22"/>
          <w:shd w:val="clear" w:color="auto" w:fill="auto"/>
        </w:rPr>
        <w:t>.1</w:t>
      </w:r>
      <w:r w:rsidR="004D3992" w:rsidRPr="008B30A0">
        <w:rPr>
          <w:rStyle w:val="a5"/>
          <w:rFonts w:ascii="Times New Roman" w:hAnsi="Times New Roman"/>
          <w:b w:val="0"/>
          <w:i w:val="0"/>
          <w:szCs w:val="22"/>
          <w:shd w:val="clear" w:color="auto" w:fill="auto"/>
        </w:rPr>
        <w:t>2.201</w:t>
      </w:r>
      <w:r w:rsidR="008F2BB9">
        <w:rPr>
          <w:rStyle w:val="a5"/>
          <w:rFonts w:ascii="Times New Roman" w:hAnsi="Times New Roman"/>
          <w:b w:val="0"/>
          <w:i w:val="0"/>
          <w:szCs w:val="22"/>
          <w:shd w:val="clear" w:color="auto" w:fill="auto"/>
        </w:rPr>
        <w:t>9</w:t>
      </w:r>
      <w:r w:rsidR="008B30A0" w:rsidRPr="008B30A0">
        <w:rPr>
          <w:rStyle w:val="a5"/>
          <w:rFonts w:ascii="Times New Roman" w:hAnsi="Times New Roman"/>
          <w:b w:val="0"/>
          <w:i w:val="0"/>
          <w:szCs w:val="22"/>
          <w:shd w:val="clear" w:color="auto" w:fill="auto"/>
        </w:rPr>
        <w:t>г.</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1.5 </w:t>
      </w:r>
      <w:r w:rsidRPr="00DD17B6">
        <w:rPr>
          <w:rStyle w:val="a5"/>
          <w:rFonts w:ascii="Times New Roman" w:hAnsi="Times New Roman"/>
          <w:b w:val="0"/>
          <w:i w:val="0"/>
          <w:szCs w:val="22"/>
          <w:u w:val="single"/>
          <w:shd w:val="clear" w:color="auto" w:fill="auto"/>
        </w:rPr>
        <w:t>Место оказания услуг</w:t>
      </w:r>
      <w:r w:rsidR="00827140" w:rsidRPr="00827140">
        <w:rPr>
          <w:rStyle w:val="a5"/>
          <w:rFonts w:ascii="Times New Roman" w:hAnsi="Times New Roman"/>
          <w:b w:val="0"/>
          <w:i w:val="0"/>
          <w:szCs w:val="22"/>
          <w:u w:val="single"/>
          <w:shd w:val="clear" w:color="auto" w:fill="auto"/>
        </w:rPr>
        <w:t xml:space="preserve"> </w:t>
      </w:r>
      <w:r w:rsidR="009B5182" w:rsidRPr="00AA406F">
        <w:rPr>
          <w:rFonts w:ascii="Times New Roman" w:hAnsi="Times New Roman"/>
        </w:rPr>
        <w:t>буров</w:t>
      </w:r>
      <w:r w:rsidR="009B5182">
        <w:rPr>
          <w:rFonts w:ascii="Times New Roman" w:hAnsi="Times New Roman"/>
        </w:rPr>
        <w:t>ая</w:t>
      </w:r>
      <w:r w:rsidR="009B5182" w:rsidRPr="00AA406F">
        <w:rPr>
          <w:rFonts w:ascii="Times New Roman" w:hAnsi="Times New Roman"/>
        </w:rPr>
        <w:t xml:space="preserve"> площадк</w:t>
      </w:r>
      <w:r w:rsidR="009B5182">
        <w:rPr>
          <w:rFonts w:ascii="Times New Roman" w:hAnsi="Times New Roman"/>
        </w:rPr>
        <w:t>а</w:t>
      </w:r>
      <w:r w:rsidR="009B5182" w:rsidRPr="00AA406F">
        <w:rPr>
          <w:rFonts w:ascii="Times New Roman" w:hAnsi="Times New Roman"/>
        </w:rPr>
        <w:t xml:space="preserve"> </w:t>
      </w:r>
      <w:r w:rsidRPr="00DD17B6">
        <w:rPr>
          <w:rStyle w:val="a5"/>
          <w:rFonts w:ascii="Times New Roman" w:hAnsi="Times New Roman"/>
          <w:b w:val="0"/>
          <w:i w:val="0"/>
          <w:szCs w:val="22"/>
          <w:shd w:val="clear" w:color="auto" w:fill="auto"/>
        </w:rPr>
        <w:t xml:space="preserve">Тагульского лицензионного участка, расположенная в Туруханском районе Красноярского края. Данные о расположении скважины в Приложении </w:t>
      </w:r>
    </w:p>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1.6 </w:t>
      </w:r>
      <w:r w:rsidRPr="00DD17B6">
        <w:rPr>
          <w:rStyle w:val="a5"/>
          <w:rFonts w:ascii="Times New Roman" w:hAnsi="Times New Roman"/>
          <w:b w:val="0"/>
          <w:i w:val="0"/>
          <w:szCs w:val="22"/>
          <w:u w:val="single"/>
          <w:shd w:val="clear" w:color="auto" w:fill="auto"/>
        </w:rPr>
        <w:t>Планируемый объем услуг:</w:t>
      </w:r>
      <w:r w:rsidRPr="00DD17B6">
        <w:rPr>
          <w:rStyle w:val="a5"/>
          <w:rFonts w:ascii="Times New Roman" w:hAnsi="Times New Roman"/>
          <w:b w:val="0"/>
          <w:i w:val="0"/>
          <w:szCs w:val="22"/>
          <w:shd w:val="clear" w:color="auto" w:fill="auto"/>
        </w:rPr>
        <w:t xml:space="preserve">  в Требованиях к предмету закупки </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1.7 </w:t>
      </w:r>
      <w:r w:rsidRPr="00DD17B6">
        <w:rPr>
          <w:rStyle w:val="a5"/>
          <w:rFonts w:ascii="Times New Roman" w:hAnsi="Times New Roman"/>
          <w:b w:val="0"/>
          <w:i w:val="0"/>
          <w:szCs w:val="22"/>
          <w:u w:val="single"/>
          <w:shd w:val="clear" w:color="auto" w:fill="auto"/>
        </w:rPr>
        <w:t>Заявленная стоимость услуг</w:t>
      </w:r>
      <w:r w:rsidRPr="00DD17B6">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p>
    <w:p w:rsidR="00906CA1" w:rsidRDefault="00906CA1" w:rsidP="00906CA1">
      <w:pPr>
        <w:autoSpaceDE w:val="0"/>
        <w:autoSpaceDN w:val="0"/>
        <w:adjustRightInd w:val="0"/>
        <w:ind w:left="1134"/>
        <w:jc w:val="both"/>
        <w:rPr>
          <w:rFonts w:ascii="Times New Roman" w:hAnsi="Times New Roman"/>
          <w:szCs w:val="22"/>
        </w:rPr>
      </w:pPr>
      <w:r w:rsidRPr="00DD17B6">
        <w:rPr>
          <w:rStyle w:val="a5"/>
          <w:rFonts w:ascii="Times New Roman" w:hAnsi="Times New Roman"/>
          <w:b w:val="0"/>
          <w:i w:val="0"/>
          <w:szCs w:val="22"/>
          <w:shd w:val="clear" w:color="auto" w:fill="auto"/>
        </w:rPr>
        <w:t xml:space="preserve">1.8 </w:t>
      </w:r>
      <w:r w:rsidRPr="00DD17B6">
        <w:rPr>
          <w:rStyle w:val="a5"/>
          <w:rFonts w:ascii="Times New Roman" w:hAnsi="Times New Roman"/>
          <w:b w:val="0"/>
          <w:i w:val="0"/>
          <w:szCs w:val="22"/>
          <w:u w:val="single"/>
          <w:shd w:val="clear" w:color="auto" w:fill="auto"/>
        </w:rPr>
        <w:t>Наименование, назначение и цели выполняемых работ/оказываемых услуг</w:t>
      </w:r>
      <w:r w:rsidRPr="00DD17B6">
        <w:rPr>
          <w:rStyle w:val="a5"/>
          <w:rFonts w:ascii="Times New Roman" w:hAnsi="Times New Roman"/>
          <w:b w:val="0"/>
          <w:i w:val="0"/>
          <w:szCs w:val="22"/>
          <w:shd w:val="clear" w:color="auto" w:fill="auto"/>
        </w:rPr>
        <w:t xml:space="preserve">: </w:t>
      </w:r>
      <w:r w:rsidR="000A1CCA">
        <w:rPr>
          <w:rFonts w:ascii="Times New Roman" w:hAnsi="Times New Roman"/>
          <w:szCs w:val="22"/>
        </w:rPr>
        <w:t>Оказание услуг по</w:t>
      </w:r>
      <w:r w:rsidR="000A1CCA" w:rsidRPr="00F50C3C">
        <w:rPr>
          <w:rFonts w:ascii="Times New Roman" w:hAnsi="Times New Roman"/>
          <w:szCs w:val="22"/>
        </w:rPr>
        <w:t xml:space="preserve"> </w:t>
      </w:r>
      <w:r w:rsidR="009B5182">
        <w:rPr>
          <w:rFonts w:ascii="Times New Roman" w:hAnsi="Times New Roman"/>
          <w:szCs w:val="22"/>
        </w:rPr>
        <w:t>техническому и технологическому сопровождению долотного сервиса и сервиса</w:t>
      </w:r>
      <w:r w:rsidR="000A1CCA" w:rsidRPr="00F50C3C">
        <w:rPr>
          <w:rFonts w:ascii="Times New Roman" w:hAnsi="Times New Roman"/>
          <w:bCs/>
          <w:szCs w:val="22"/>
        </w:rPr>
        <w:t xml:space="preserve"> гидравлических забойных двигателей</w:t>
      </w:r>
      <w:r w:rsidR="000A1CCA">
        <w:rPr>
          <w:rFonts w:ascii="Times New Roman" w:hAnsi="Times New Roman"/>
          <w:szCs w:val="22"/>
        </w:rPr>
        <w:t>, а</w:t>
      </w:r>
      <w:r w:rsidR="000A1CCA" w:rsidRPr="000A1CCA">
        <w:rPr>
          <w:rFonts w:ascii="Times New Roman" w:hAnsi="Times New Roman"/>
          <w:szCs w:val="22"/>
        </w:rPr>
        <w:t>ктуальный подбор и обеспечение гаммы долот</w:t>
      </w:r>
      <w:r w:rsidR="000A1CCA">
        <w:rPr>
          <w:rFonts w:ascii="Times New Roman" w:hAnsi="Times New Roman"/>
          <w:szCs w:val="22"/>
        </w:rPr>
        <w:t xml:space="preserve"> и ВЗД</w:t>
      </w:r>
      <w:r w:rsidR="000A1CCA" w:rsidRPr="000A1CCA">
        <w:rPr>
          <w:rFonts w:ascii="Times New Roman" w:hAnsi="Times New Roman"/>
          <w:szCs w:val="22"/>
        </w:rPr>
        <w:t xml:space="preserve">. Формирование и выполнение программы отработки долот/Долотной программы (показателей: </w:t>
      </w:r>
      <w:proofErr w:type="spellStart"/>
      <w:r w:rsidR="000A1CCA" w:rsidRPr="000A1CCA">
        <w:rPr>
          <w:rFonts w:ascii="Times New Roman" w:hAnsi="Times New Roman"/>
          <w:szCs w:val="22"/>
        </w:rPr>
        <w:t>мех</w:t>
      </w:r>
      <w:proofErr w:type="gramStart"/>
      <w:r w:rsidR="000A1CCA" w:rsidRPr="000A1CCA">
        <w:rPr>
          <w:rFonts w:ascii="Times New Roman" w:hAnsi="Times New Roman"/>
          <w:szCs w:val="22"/>
        </w:rPr>
        <w:t>.с</w:t>
      </w:r>
      <w:proofErr w:type="gramEnd"/>
      <w:r w:rsidR="000A1CCA" w:rsidRPr="000A1CCA">
        <w:rPr>
          <w:rFonts w:ascii="Times New Roman" w:hAnsi="Times New Roman"/>
          <w:szCs w:val="22"/>
        </w:rPr>
        <w:t>корость</w:t>
      </w:r>
      <w:proofErr w:type="spellEnd"/>
      <w:r w:rsidR="000A1CCA" w:rsidRPr="000A1CCA">
        <w:rPr>
          <w:rFonts w:ascii="Times New Roman" w:hAnsi="Times New Roman"/>
          <w:szCs w:val="22"/>
        </w:rPr>
        <w:t>, стойкость/проходка и т.д.), направленное на минимизацию временных и финансовых затрат</w:t>
      </w:r>
      <w:r w:rsidR="00634608">
        <w:rPr>
          <w:rFonts w:ascii="Times New Roman" w:hAnsi="Times New Roman"/>
          <w:szCs w:val="22"/>
        </w:rPr>
        <w:t>, при бурении скважины</w:t>
      </w:r>
      <w:r w:rsidRPr="00DD17B6">
        <w:rPr>
          <w:rFonts w:ascii="Times New Roman" w:hAnsi="Times New Roman"/>
          <w:szCs w:val="22"/>
        </w:rPr>
        <w:t xml:space="preserve"> Тагульского ЛУ</w:t>
      </w:r>
      <w:r w:rsidR="000A1CCA">
        <w:rPr>
          <w:rFonts w:ascii="Times New Roman" w:hAnsi="Times New Roman"/>
          <w:szCs w:val="22"/>
        </w:rPr>
        <w:t>.</w:t>
      </w:r>
    </w:p>
    <w:p w:rsidR="00C17BF3" w:rsidRDefault="00B97791" w:rsidP="00906CA1">
      <w:pPr>
        <w:autoSpaceDE w:val="0"/>
        <w:autoSpaceDN w:val="0"/>
        <w:adjustRightInd w:val="0"/>
        <w:ind w:left="1134"/>
        <w:jc w:val="both"/>
        <w:rPr>
          <w:rFonts w:ascii="Times New Roman" w:hAnsi="Times New Roman"/>
          <w:szCs w:val="22"/>
        </w:rPr>
      </w:pPr>
      <w:r>
        <w:rPr>
          <w:rFonts w:ascii="Times New Roman" w:hAnsi="Times New Roman"/>
          <w:szCs w:val="22"/>
        </w:rPr>
        <w:t>1.9</w:t>
      </w:r>
      <w:r w:rsidRPr="00A5777C">
        <w:rPr>
          <w:rFonts w:ascii="Times New Roman" w:hAnsi="Times New Roman"/>
          <w:szCs w:val="22"/>
        </w:rPr>
        <w:t>. Сведения по скважине, условия выполнения</w:t>
      </w:r>
      <w:r w:rsidR="00827140" w:rsidRPr="00827140">
        <w:rPr>
          <w:rFonts w:ascii="Times New Roman" w:hAnsi="Times New Roman"/>
          <w:szCs w:val="22"/>
        </w:rPr>
        <w:t xml:space="preserve"> </w:t>
      </w:r>
      <w:r w:rsidRPr="00A5777C">
        <w:rPr>
          <w:rFonts w:ascii="Times New Roman" w:hAnsi="Times New Roman"/>
          <w:szCs w:val="22"/>
        </w:rPr>
        <w:t>работ</w:t>
      </w:r>
      <w:r w:rsidR="00827140" w:rsidRPr="00827140">
        <w:rPr>
          <w:rFonts w:ascii="Times New Roman" w:hAnsi="Times New Roman"/>
          <w:szCs w:val="22"/>
        </w:rPr>
        <w:t xml:space="preserve"> </w:t>
      </w:r>
      <w:r w:rsidR="003C0B85">
        <w:rPr>
          <w:rFonts w:ascii="Times New Roman" w:hAnsi="Times New Roman"/>
          <w:szCs w:val="22"/>
        </w:rPr>
        <w:t xml:space="preserve">изложены в </w:t>
      </w:r>
      <w:r w:rsidR="00C17BF3">
        <w:rPr>
          <w:rFonts w:ascii="Times New Roman" w:hAnsi="Times New Roman"/>
          <w:szCs w:val="22"/>
        </w:rPr>
        <w:t>Техническом задании (</w:t>
      </w:r>
      <w:r w:rsidR="003C0B85">
        <w:rPr>
          <w:rFonts w:ascii="Times New Roman" w:hAnsi="Times New Roman"/>
          <w:szCs w:val="22"/>
        </w:rPr>
        <w:t>Приложени</w:t>
      </w:r>
      <w:r w:rsidR="00C17BF3">
        <w:rPr>
          <w:rFonts w:ascii="Times New Roman" w:hAnsi="Times New Roman"/>
          <w:szCs w:val="22"/>
        </w:rPr>
        <w:t>е</w:t>
      </w:r>
      <w:r w:rsidRPr="00A5777C">
        <w:rPr>
          <w:rFonts w:ascii="Times New Roman" w:hAnsi="Times New Roman"/>
          <w:szCs w:val="22"/>
        </w:rPr>
        <w:t xml:space="preserve"> </w:t>
      </w:r>
      <w:r w:rsidR="00C17BF3">
        <w:rPr>
          <w:rFonts w:ascii="Times New Roman" w:hAnsi="Times New Roman"/>
          <w:szCs w:val="22"/>
        </w:rPr>
        <w:t xml:space="preserve"> № 1).</w:t>
      </w:r>
    </w:p>
    <w:p w:rsidR="00C17BF3" w:rsidRDefault="00C17BF3" w:rsidP="006E2711">
      <w:pPr>
        <w:autoSpaceDE w:val="0"/>
        <w:autoSpaceDN w:val="0"/>
        <w:adjustRightInd w:val="0"/>
        <w:spacing w:before="0"/>
        <w:jc w:val="both"/>
        <w:rPr>
          <w:rFonts w:ascii="Times New Roman" w:hAnsi="Times New Roman"/>
          <w:b/>
          <w:i/>
          <w:szCs w:val="22"/>
        </w:rPr>
      </w:pPr>
    </w:p>
    <w:p w:rsidR="006E2711" w:rsidRDefault="006E2711" w:rsidP="006E2711">
      <w:pPr>
        <w:autoSpaceDE w:val="0"/>
        <w:autoSpaceDN w:val="0"/>
        <w:adjustRightInd w:val="0"/>
        <w:spacing w:before="0"/>
        <w:jc w:val="both"/>
        <w:rPr>
          <w:rFonts w:ascii="Times New Roman" w:hAnsi="Times New Roman"/>
          <w:b/>
          <w:i/>
          <w:iCs/>
          <w:szCs w:val="22"/>
        </w:rPr>
      </w:pPr>
      <w:r>
        <w:rPr>
          <w:rFonts w:ascii="Times New Roman" w:hAnsi="Times New Roman"/>
          <w:b/>
          <w:i/>
          <w:szCs w:val="22"/>
        </w:rPr>
        <w:lastRenderedPageBreak/>
        <w:t>2. Требования к предмету закупки</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5"/>
        <w:gridCol w:w="145"/>
        <w:gridCol w:w="4252"/>
        <w:gridCol w:w="142"/>
        <w:gridCol w:w="1271"/>
        <w:gridCol w:w="1281"/>
      </w:tblGrid>
      <w:tr w:rsidR="006E2711" w:rsidRPr="005A4FFD" w:rsidTr="002C03FF">
        <w:trPr>
          <w:trHeight w:val="517"/>
          <w:tblHeader/>
        </w:trPr>
        <w:tc>
          <w:tcPr>
            <w:tcW w:w="709" w:type="dxa"/>
            <w:vMerge w:val="restart"/>
            <w:shd w:val="clear" w:color="auto" w:fill="auto"/>
            <w:vAlign w:val="center"/>
            <w:hideMark/>
          </w:tcPr>
          <w:p w:rsidR="006E2711" w:rsidRPr="005A4FFD" w:rsidRDefault="006E2711" w:rsidP="005A4FFD">
            <w:pPr>
              <w:jc w:val="center"/>
              <w:rPr>
                <w:rFonts w:ascii="Times New Roman" w:hAnsi="Times New Roman"/>
                <w:b/>
                <w:bCs/>
                <w:sz w:val="20"/>
                <w:szCs w:val="20"/>
              </w:rPr>
            </w:pPr>
            <w:r w:rsidRPr="005A4FFD">
              <w:rPr>
                <w:rFonts w:ascii="Times New Roman" w:hAnsi="Times New Roman"/>
                <w:b/>
                <w:bCs/>
                <w:sz w:val="20"/>
                <w:szCs w:val="20"/>
              </w:rPr>
              <w:t xml:space="preserve">№ </w:t>
            </w:r>
            <w:proofErr w:type="spellStart"/>
            <w:proofErr w:type="gramStart"/>
            <w:r w:rsidRPr="005A4FFD">
              <w:rPr>
                <w:rFonts w:ascii="Times New Roman" w:hAnsi="Times New Roman"/>
                <w:b/>
                <w:bCs/>
                <w:sz w:val="20"/>
                <w:szCs w:val="20"/>
              </w:rPr>
              <w:t>п</w:t>
            </w:r>
            <w:proofErr w:type="spellEnd"/>
            <w:proofErr w:type="gramEnd"/>
            <w:r w:rsidRPr="005A4FFD">
              <w:rPr>
                <w:rFonts w:ascii="Times New Roman" w:hAnsi="Times New Roman"/>
                <w:b/>
                <w:bCs/>
                <w:sz w:val="20"/>
                <w:szCs w:val="20"/>
              </w:rPr>
              <w:t>/</w:t>
            </w:r>
            <w:proofErr w:type="spellStart"/>
            <w:r w:rsidRPr="005A4FFD">
              <w:rPr>
                <w:rFonts w:ascii="Times New Roman" w:hAnsi="Times New Roman"/>
                <w:b/>
                <w:bCs/>
                <w:sz w:val="20"/>
                <w:szCs w:val="20"/>
              </w:rPr>
              <w:t>п</w:t>
            </w:r>
            <w:proofErr w:type="spellEnd"/>
          </w:p>
        </w:tc>
        <w:tc>
          <w:tcPr>
            <w:tcW w:w="8080" w:type="dxa"/>
            <w:gridSpan w:val="2"/>
            <w:vMerge w:val="restart"/>
            <w:shd w:val="clear" w:color="auto" w:fill="auto"/>
            <w:vAlign w:val="center"/>
            <w:hideMark/>
          </w:tcPr>
          <w:p w:rsidR="006E2711" w:rsidRPr="005A4FFD" w:rsidRDefault="006E2711" w:rsidP="005A4FFD">
            <w:pPr>
              <w:jc w:val="center"/>
              <w:rPr>
                <w:rFonts w:ascii="Times New Roman" w:hAnsi="Times New Roman"/>
                <w:b/>
                <w:bCs/>
                <w:sz w:val="20"/>
                <w:szCs w:val="20"/>
              </w:rPr>
            </w:pPr>
            <w:r w:rsidRPr="005A4FFD">
              <w:rPr>
                <w:rFonts w:ascii="Times New Roman" w:hAnsi="Times New Roman"/>
                <w:b/>
                <w:bCs/>
                <w:sz w:val="20"/>
                <w:szCs w:val="20"/>
              </w:rPr>
              <w:t>Требования</w:t>
            </w:r>
          </w:p>
        </w:tc>
        <w:tc>
          <w:tcPr>
            <w:tcW w:w="4394" w:type="dxa"/>
            <w:gridSpan w:val="2"/>
            <w:vMerge w:val="restart"/>
            <w:shd w:val="clear" w:color="auto" w:fill="auto"/>
            <w:vAlign w:val="center"/>
            <w:hideMark/>
          </w:tcPr>
          <w:p w:rsidR="006E2711" w:rsidRPr="005A4FFD" w:rsidRDefault="006E2711" w:rsidP="005A4FFD">
            <w:pPr>
              <w:jc w:val="center"/>
              <w:rPr>
                <w:rFonts w:ascii="Times New Roman" w:hAnsi="Times New Roman"/>
                <w:b/>
                <w:bCs/>
                <w:sz w:val="20"/>
                <w:szCs w:val="20"/>
              </w:rPr>
            </w:pPr>
            <w:r w:rsidRPr="005A4FFD">
              <w:rPr>
                <w:rFonts w:ascii="Times New Roman" w:hAnsi="Times New Roman"/>
                <w:b/>
                <w:bCs/>
                <w:sz w:val="20"/>
                <w:szCs w:val="20"/>
              </w:rPr>
              <w:t>Документы, подтверждающие соответствия требованию</w:t>
            </w:r>
          </w:p>
        </w:tc>
        <w:tc>
          <w:tcPr>
            <w:tcW w:w="1271" w:type="dxa"/>
            <w:vMerge w:val="restart"/>
            <w:shd w:val="clear" w:color="auto" w:fill="auto"/>
            <w:vAlign w:val="center"/>
            <w:hideMark/>
          </w:tcPr>
          <w:p w:rsidR="006E2711" w:rsidRPr="005A4FFD" w:rsidRDefault="006E2711" w:rsidP="005A4FFD">
            <w:pPr>
              <w:jc w:val="center"/>
              <w:rPr>
                <w:rFonts w:ascii="Times New Roman" w:hAnsi="Times New Roman"/>
                <w:b/>
                <w:bCs/>
                <w:sz w:val="20"/>
                <w:szCs w:val="20"/>
              </w:rPr>
            </w:pPr>
            <w:r w:rsidRPr="005A4FFD">
              <w:rPr>
                <w:rFonts w:ascii="Times New Roman" w:hAnsi="Times New Roman"/>
                <w:b/>
                <w:bCs/>
                <w:sz w:val="20"/>
                <w:szCs w:val="20"/>
              </w:rPr>
              <w:t>Единица измерения</w:t>
            </w:r>
          </w:p>
        </w:tc>
        <w:tc>
          <w:tcPr>
            <w:tcW w:w="1281" w:type="dxa"/>
            <w:vMerge w:val="restart"/>
            <w:shd w:val="clear" w:color="auto" w:fill="auto"/>
            <w:vAlign w:val="center"/>
            <w:hideMark/>
          </w:tcPr>
          <w:p w:rsidR="006E2711" w:rsidRPr="005A4FFD" w:rsidRDefault="006E2711" w:rsidP="005A4FFD">
            <w:pPr>
              <w:jc w:val="center"/>
              <w:rPr>
                <w:rFonts w:ascii="Times New Roman" w:hAnsi="Times New Roman"/>
                <w:b/>
                <w:bCs/>
                <w:sz w:val="20"/>
                <w:szCs w:val="20"/>
                <w:u w:val="single"/>
              </w:rPr>
            </w:pPr>
            <w:r w:rsidRPr="005A4FFD">
              <w:rPr>
                <w:rFonts w:ascii="Times New Roman" w:hAnsi="Times New Roman"/>
                <w:b/>
                <w:bCs/>
                <w:sz w:val="20"/>
                <w:szCs w:val="20"/>
              </w:rPr>
              <w:t>Условие соответствия</w:t>
            </w:r>
          </w:p>
        </w:tc>
      </w:tr>
      <w:tr w:rsidR="006E2711" w:rsidRPr="005A4FFD" w:rsidTr="002C03FF">
        <w:trPr>
          <w:trHeight w:val="517"/>
          <w:tblHeader/>
        </w:trPr>
        <w:tc>
          <w:tcPr>
            <w:tcW w:w="709" w:type="dxa"/>
            <w:vMerge/>
            <w:shd w:val="clear" w:color="auto" w:fill="auto"/>
            <w:vAlign w:val="center"/>
            <w:hideMark/>
          </w:tcPr>
          <w:p w:rsidR="006E2711" w:rsidRPr="005A4FFD" w:rsidRDefault="006E2711" w:rsidP="005A4FFD">
            <w:pPr>
              <w:jc w:val="center"/>
              <w:rPr>
                <w:rFonts w:ascii="Times New Roman" w:hAnsi="Times New Roman"/>
                <w:b/>
                <w:bCs/>
                <w:sz w:val="20"/>
                <w:szCs w:val="20"/>
              </w:rPr>
            </w:pPr>
          </w:p>
        </w:tc>
        <w:tc>
          <w:tcPr>
            <w:tcW w:w="8080" w:type="dxa"/>
            <w:gridSpan w:val="2"/>
            <w:vMerge/>
            <w:shd w:val="clear" w:color="auto" w:fill="auto"/>
            <w:vAlign w:val="center"/>
            <w:hideMark/>
          </w:tcPr>
          <w:p w:rsidR="006E2711" w:rsidRPr="005A4FFD" w:rsidRDefault="006E2711" w:rsidP="005A4FFD">
            <w:pPr>
              <w:jc w:val="center"/>
              <w:rPr>
                <w:rFonts w:ascii="Times New Roman" w:hAnsi="Times New Roman"/>
                <w:b/>
                <w:bCs/>
                <w:sz w:val="20"/>
                <w:szCs w:val="20"/>
              </w:rPr>
            </w:pPr>
          </w:p>
        </w:tc>
        <w:tc>
          <w:tcPr>
            <w:tcW w:w="4394" w:type="dxa"/>
            <w:gridSpan w:val="2"/>
            <w:vMerge/>
            <w:shd w:val="clear" w:color="auto" w:fill="auto"/>
            <w:vAlign w:val="center"/>
            <w:hideMark/>
          </w:tcPr>
          <w:p w:rsidR="006E2711" w:rsidRPr="005A4FFD" w:rsidRDefault="006E2711" w:rsidP="005A4FFD">
            <w:pPr>
              <w:jc w:val="center"/>
              <w:rPr>
                <w:rFonts w:ascii="Times New Roman" w:hAnsi="Times New Roman"/>
                <w:b/>
                <w:bCs/>
                <w:sz w:val="20"/>
                <w:szCs w:val="20"/>
              </w:rPr>
            </w:pPr>
          </w:p>
        </w:tc>
        <w:tc>
          <w:tcPr>
            <w:tcW w:w="1271" w:type="dxa"/>
            <w:vMerge/>
            <w:shd w:val="clear" w:color="auto" w:fill="auto"/>
            <w:vAlign w:val="center"/>
            <w:hideMark/>
          </w:tcPr>
          <w:p w:rsidR="006E2711" w:rsidRPr="005A4FFD" w:rsidRDefault="006E2711" w:rsidP="005A4FFD">
            <w:pPr>
              <w:jc w:val="center"/>
              <w:rPr>
                <w:rFonts w:ascii="Times New Roman" w:hAnsi="Times New Roman"/>
                <w:b/>
                <w:bCs/>
                <w:sz w:val="20"/>
                <w:szCs w:val="20"/>
              </w:rPr>
            </w:pPr>
          </w:p>
        </w:tc>
        <w:tc>
          <w:tcPr>
            <w:tcW w:w="1281" w:type="dxa"/>
            <w:vMerge/>
            <w:shd w:val="clear" w:color="auto" w:fill="auto"/>
            <w:vAlign w:val="center"/>
            <w:hideMark/>
          </w:tcPr>
          <w:p w:rsidR="006E2711" w:rsidRPr="005A4FFD" w:rsidRDefault="006E2711" w:rsidP="005A4FFD">
            <w:pPr>
              <w:jc w:val="center"/>
              <w:rPr>
                <w:rFonts w:ascii="Times New Roman" w:hAnsi="Times New Roman"/>
                <w:b/>
                <w:bCs/>
                <w:sz w:val="20"/>
                <w:szCs w:val="20"/>
                <w:u w:val="single"/>
              </w:rPr>
            </w:pPr>
          </w:p>
        </w:tc>
      </w:tr>
      <w:tr w:rsidR="006E2711" w:rsidRPr="005A4FFD" w:rsidTr="002C03FF">
        <w:trPr>
          <w:trHeight w:val="164"/>
          <w:tblHeader/>
        </w:trPr>
        <w:tc>
          <w:tcPr>
            <w:tcW w:w="709" w:type="dxa"/>
            <w:shd w:val="clear" w:color="auto" w:fill="auto"/>
            <w:noWrap/>
            <w:vAlign w:val="center"/>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1</w:t>
            </w:r>
          </w:p>
        </w:tc>
        <w:tc>
          <w:tcPr>
            <w:tcW w:w="8080" w:type="dxa"/>
            <w:gridSpan w:val="2"/>
            <w:shd w:val="clear" w:color="auto" w:fill="auto"/>
            <w:vAlign w:val="center"/>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2</w:t>
            </w:r>
          </w:p>
        </w:tc>
        <w:tc>
          <w:tcPr>
            <w:tcW w:w="4394" w:type="dxa"/>
            <w:gridSpan w:val="2"/>
            <w:shd w:val="clear" w:color="auto" w:fill="auto"/>
            <w:vAlign w:val="center"/>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3</w:t>
            </w:r>
          </w:p>
        </w:tc>
        <w:tc>
          <w:tcPr>
            <w:tcW w:w="1271" w:type="dxa"/>
            <w:shd w:val="clear" w:color="auto" w:fill="auto"/>
            <w:vAlign w:val="center"/>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4</w:t>
            </w:r>
          </w:p>
        </w:tc>
        <w:tc>
          <w:tcPr>
            <w:tcW w:w="1281" w:type="dxa"/>
            <w:shd w:val="clear" w:color="auto" w:fill="auto"/>
            <w:vAlign w:val="center"/>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5</w:t>
            </w:r>
          </w:p>
        </w:tc>
      </w:tr>
      <w:tr w:rsidR="006E2711" w:rsidRPr="005A4FFD" w:rsidTr="005A4FFD">
        <w:trPr>
          <w:trHeight w:val="164"/>
        </w:trPr>
        <w:tc>
          <w:tcPr>
            <w:tcW w:w="709" w:type="dxa"/>
            <w:shd w:val="clear" w:color="auto" w:fill="auto"/>
            <w:noWrap/>
            <w:vAlign w:val="center"/>
            <w:hideMark/>
          </w:tcPr>
          <w:p w:rsidR="006E2711" w:rsidRPr="005A4FFD" w:rsidRDefault="006E2711" w:rsidP="005A4FFD">
            <w:pPr>
              <w:jc w:val="center"/>
              <w:rPr>
                <w:rFonts w:ascii="Times New Roman" w:hAnsi="Times New Roman"/>
                <w:b/>
                <w:sz w:val="20"/>
                <w:szCs w:val="20"/>
              </w:rPr>
            </w:pPr>
            <w:r w:rsidRPr="005A4FFD">
              <w:rPr>
                <w:rFonts w:ascii="Times New Roman" w:hAnsi="Times New Roman"/>
                <w:b/>
                <w:sz w:val="20"/>
                <w:szCs w:val="20"/>
              </w:rPr>
              <w:t>1.</w:t>
            </w:r>
          </w:p>
        </w:tc>
        <w:tc>
          <w:tcPr>
            <w:tcW w:w="15026" w:type="dxa"/>
            <w:gridSpan w:val="6"/>
            <w:shd w:val="clear" w:color="auto" w:fill="auto"/>
            <w:vAlign w:val="center"/>
          </w:tcPr>
          <w:p w:rsidR="006E2711" w:rsidRPr="005A4FFD" w:rsidRDefault="006E2711" w:rsidP="005A4FFD">
            <w:pPr>
              <w:rPr>
                <w:rFonts w:ascii="Times New Roman" w:hAnsi="Times New Roman"/>
                <w:sz w:val="20"/>
                <w:szCs w:val="20"/>
              </w:rPr>
            </w:pPr>
            <w:r w:rsidRPr="005A4FFD">
              <w:rPr>
                <w:rFonts w:ascii="Times New Roman" w:hAnsi="Times New Roman"/>
                <w:b/>
                <w:sz w:val="20"/>
                <w:szCs w:val="20"/>
              </w:rPr>
              <w:t>Требования к Оборудованию (Долота, ВЗД, оборудование и сопутствующие материалы)</w:t>
            </w:r>
          </w:p>
        </w:tc>
      </w:tr>
      <w:tr w:rsidR="00B470C9" w:rsidRPr="005A4FFD" w:rsidTr="002C03FF">
        <w:trPr>
          <w:trHeight w:val="164"/>
        </w:trPr>
        <w:tc>
          <w:tcPr>
            <w:tcW w:w="709" w:type="dxa"/>
            <w:shd w:val="clear" w:color="auto" w:fill="auto"/>
            <w:noWrap/>
            <w:vAlign w:val="center"/>
            <w:hideMark/>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1.1</w:t>
            </w:r>
          </w:p>
        </w:tc>
        <w:tc>
          <w:tcPr>
            <w:tcW w:w="8080" w:type="dxa"/>
            <w:gridSpan w:val="2"/>
            <w:shd w:val="clear" w:color="auto" w:fill="auto"/>
            <w:vAlign w:val="bottom"/>
          </w:tcPr>
          <w:p w:rsidR="00B470C9" w:rsidRPr="007F7C1D" w:rsidRDefault="00B470C9" w:rsidP="009C3AD3">
            <w:pPr>
              <w:rPr>
                <w:rFonts w:ascii="Times New Roman" w:hAnsi="Times New Roman"/>
                <w:bCs/>
                <w:sz w:val="20"/>
                <w:szCs w:val="20"/>
              </w:rPr>
            </w:pPr>
            <w:r w:rsidRPr="007F7C1D">
              <w:rPr>
                <w:rFonts w:ascii="Times New Roman" w:hAnsi="Times New Roman"/>
                <w:sz w:val="20"/>
                <w:szCs w:val="20"/>
              </w:rPr>
              <w:t>Согласие с условиями технического задания (Приложение №1 к Форме 2)</w:t>
            </w:r>
          </w:p>
        </w:tc>
        <w:tc>
          <w:tcPr>
            <w:tcW w:w="4394" w:type="dxa"/>
            <w:gridSpan w:val="2"/>
            <w:shd w:val="clear" w:color="auto" w:fill="auto"/>
          </w:tcPr>
          <w:p w:rsidR="00B470C9" w:rsidRPr="007F7C1D" w:rsidRDefault="00B470C9" w:rsidP="009C3AD3">
            <w:pPr>
              <w:autoSpaceDE w:val="0"/>
              <w:autoSpaceDN w:val="0"/>
              <w:adjustRightInd w:val="0"/>
              <w:jc w:val="center"/>
              <w:rPr>
                <w:rFonts w:ascii="Times New Roman" w:hAnsi="Times New Roman"/>
                <w:sz w:val="20"/>
                <w:szCs w:val="20"/>
              </w:rPr>
            </w:pPr>
            <w:r w:rsidRPr="007F7C1D">
              <w:rPr>
                <w:rFonts w:ascii="Times New Roman" w:hAnsi="Times New Roman"/>
                <w:sz w:val="20"/>
                <w:szCs w:val="20"/>
              </w:rPr>
              <w:t>Подписанное со стороны участника закупки техническое задание (</w:t>
            </w:r>
            <w:r w:rsidRPr="007F7C1D">
              <w:rPr>
                <w:rFonts w:ascii="Times New Roman" w:hAnsi="Times New Roman"/>
                <w:b/>
                <w:sz w:val="20"/>
                <w:szCs w:val="20"/>
              </w:rPr>
              <w:t>Приложение №1 к форме 2) по лоту № 1 и</w:t>
            </w:r>
            <w:r w:rsidRPr="007F7C1D">
              <w:rPr>
                <w:rFonts w:ascii="Times New Roman" w:hAnsi="Times New Roman"/>
                <w:sz w:val="20"/>
                <w:szCs w:val="20"/>
              </w:rPr>
              <w:t xml:space="preserve"> Письмо подтверждение в произвольном формате на фирменном бланке предприятия с печатью и подписью уполномоченного лица</w:t>
            </w:r>
          </w:p>
        </w:tc>
        <w:tc>
          <w:tcPr>
            <w:tcW w:w="1271" w:type="dxa"/>
            <w:shd w:val="clear" w:color="000000" w:fill="FFFFFF"/>
            <w:vAlign w:val="center"/>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Да</w:t>
            </w:r>
          </w:p>
        </w:tc>
      </w:tr>
      <w:tr w:rsidR="00B470C9" w:rsidRPr="005A4FFD" w:rsidTr="002C03FF">
        <w:trPr>
          <w:trHeight w:val="164"/>
        </w:trPr>
        <w:tc>
          <w:tcPr>
            <w:tcW w:w="709" w:type="dxa"/>
            <w:shd w:val="clear" w:color="auto" w:fill="auto"/>
            <w:noWrap/>
            <w:vAlign w:val="center"/>
            <w:hideMark/>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1.2</w:t>
            </w:r>
          </w:p>
        </w:tc>
        <w:tc>
          <w:tcPr>
            <w:tcW w:w="8080" w:type="dxa"/>
            <w:gridSpan w:val="2"/>
            <w:shd w:val="clear" w:color="auto" w:fill="auto"/>
            <w:vAlign w:val="center"/>
          </w:tcPr>
          <w:p w:rsidR="00B470C9" w:rsidRPr="005A4FFD" w:rsidRDefault="00B470C9" w:rsidP="005A4FFD">
            <w:pPr>
              <w:rPr>
                <w:rFonts w:ascii="Times New Roman" w:hAnsi="Times New Roman"/>
                <w:sz w:val="20"/>
                <w:szCs w:val="20"/>
              </w:rPr>
            </w:pPr>
            <w:proofErr w:type="gramStart"/>
            <w:r w:rsidRPr="005A4FFD">
              <w:rPr>
                <w:rFonts w:ascii="Times New Roman" w:hAnsi="Times New Roman"/>
                <w:sz w:val="20"/>
                <w:szCs w:val="20"/>
              </w:rPr>
              <w:t xml:space="preserve">Наличие полной гаммы шарошечных и PDC долот, необходимые ВЗД (гидравлический забойный двигатель), ЗИП согласно условий технического задания, а так же </w:t>
            </w:r>
            <w:r w:rsidRPr="005A4FFD">
              <w:rPr>
                <w:rFonts w:ascii="Times New Roman" w:hAnsi="Times New Roman"/>
                <w:b/>
                <w:bCs/>
                <w:sz w:val="20"/>
                <w:szCs w:val="20"/>
                <w:u w:val="single"/>
              </w:rPr>
              <w:t>необходимый запас</w:t>
            </w:r>
            <w:r w:rsidRPr="005A4FFD">
              <w:rPr>
                <w:rFonts w:ascii="Times New Roman" w:hAnsi="Times New Roman"/>
                <w:sz w:val="20"/>
                <w:szCs w:val="20"/>
              </w:rPr>
              <w:t xml:space="preserve"> при прогнозируемых отклонениях (исходя из опыта в конкретных условиях).</w:t>
            </w:r>
            <w:proofErr w:type="gramEnd"/>
          </w:p>
        </w:tc>
        <w:tc>
          <w:tcPr>
            <w:tcW w:w="4394" w:type="dxa"/>
            <w:gridSpan w:val="2"/>
            <w:shd w:val="clear" w:color="auto" w:fill="auto"/>
            <w:vAlign w:val="center"/>
          </w:tcPr>
          <w:p w:rsidR="00B470C9" w:rsidRPr="005A4FFD" w:rsidRDefault="00B470C9" w:rsidP="005A4FFD">
            <w:pPr>
              <w:rPr>
                <w:rFonts w:ascii="Times New Roman" w:hAnsi="Times New Roman"/>
                <w:sz w:val="20"/>
                <w:szCs w:val="20"/>
              </w:rPr>
            </w:pPr>
            <w:r w:rsidRPr="005A4FFD">
              <w:rPr>
                <w:rFonts w:ascii="Times New Roman" w:hAnsi="Times New Roman"/>
                <w:sz w:val="20"/>
                <w:szCs w:val="20"/>
              </w:rPr>
              <w:t>Предоставить копии паспортов на планируемые к применению долот</w:t>
            </w:r>
            <w:r w:rsidR="00BB1D77">
              <w:rPr>
                <w:rFonts w:ascii="Times New Roman" w:hAnsi="Times New Roman"/>
                <w:sz w:val="20"/>
                <w:szCs w:val="20"/>
              </w:rPr>
              <w:t>а</w:t>
            </w:r>
            <w:r w:rsidRPr="005A4FFD">
              <w:rPr>
                <w:rFonts w:ascii="Times New Roman" w:hAnsi="Times New Roman"/>
                <w:sz w:val="20"/>
                <w:szCs w:val="20"/>
              </w:rPr>
              <w:t xml:space="preserve"> и ВЗД</w:t>
            </w:r>
          </w:p>
        </w:tc>
        <w:tc>
          <w:tcPr>
            <w:tcW w:w="1271" w:type="dxa"/>
            <w:shd w:val="clear" w:color="000000" w:fill="FFFFFF"/>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
        </w:tc>
      </w:tr>
      <w:tr w:rsidR="00B470C9" w:rsidRPr="005A4FFD" w:rsidTr="002C03FF">
        <w:trPr>
          <w:trHeight w:val="164"/>
        </w:trPr>
        <w:tc>
          <w:tcPr>
            <w:tcW w:w="709" w:type="dxa"/>
            <w:shd w:val="clear" w:color="auto" w:fill="auto"/>
            <w:noWrap/>
            <w:vAlign w:val="center"/>
            <w:hideMark/>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1.3</w:t>
            </w:r>
          </w:p>
        </w:tc>
        <w:tc>
          <w:tcPr>
            <w:tcW w:w="8080" w:type="dxa"/>
            <w:gridSpan w:val="2"/>
            <w:shd w:val="clear" w:color="auto" w:fill="auto"/>
            <w:vAlign w:val="center"/>
          </w:tcPr>
          <w:p w:rsidR="00B470C9" w:rsidRPr="005A4FFD" w:rsidRDefault="00B470C9" w:rsidP="00B470C9">
            <w:pPr>
              <w:rPr>
                <w:rFonts w:ascii="Times New Roman" w:hAnsi="Times New Roman"/>
                <w:sz w:val="20"/>
                <w:szCs w:val="20"/>
              </w:rPr>
            </w:pPr>
            <w:r w:rsidRPr="005A4FFD">
              <w:rPr>
                <w:rFonts w:ascii="Times New Roman" w:hAnsi="Times New Roman"/>
                <w:sz w:val="20"/>
                <w:szCs w:val="20"/>
              </w:rPr>
              <w:t>Способность Участника обеспечить наличие на буровой полного комплекта вспомогательных инструментов для работы с гидромониторными насадками</w:t>
            </w:r>
            <w:r>
              <w:rPr>
                <w:rFonts w:ascii="Times New Roman" w:hAnsi="Times New Roman"/>
                <w:sz w:val="20"/>
                <w:szCs w:val="20"/>
              </w:rPr>
              <w:t xml:space="preserve">: </w:t>
            </w:r>
            <w:r w:rsidRPr="005A4FFD">
              <w:rPr>
                <w:rFonts w:ascii="Times New Roman" w:hAnsi="Times New Roman"/>
                <w:sz w:val="20"/>
                <w:szCs w:val="20"/>
              </w:rPr>
              <w:t>доски отворота долот, калибровочные кольца, страховочные хомуты для соответствующего типоразмера применяемого ВЗД, комплект переводников для сборки КНБК (компоновка  низа бурильной колонны) и перехода на БИ (бурильный инструмент) Заказчика.</w:t>
            </w:r>
          </w:p>
        </w:tc>
        <w:tc>
          <w:tcPr>
            <w:tcW w:w="4394" w:type="dxa"/>
            <w:gridSpan w:val="2"/>
            <w:shd w:val="clear" w:color="auto" w:fill="auto"/>
            <w:vAlign w:val="center"/>
          </w:tcPr>
          <w:p w:rsidR="00B470C9" w:rsidRPr="005A4FFD" w:rsidRDefault="00B470C9" w:rsidP="005A4FFD">
            <w:pPr>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p>
        </w:tc>
        <w:tc>
          <w:tcPr>
            <w:tcW w:w="1271" w:type="dxa"/>
            <w:shd w:val="clear" w:color="000000" w:fill="FFFFFF"/>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
        </w:tc>
      </w:tr>
      <w:tr w:rsidR="00B470C9" w:rsidRPr="005A4FFD" w:rsidTr="002C03FF">
        <w:trPr>
          <w:trHeight w:val="752"/>
        </w:trPr>
        <w:tc>
          <w:tcPr>
            <w:tcW w:w="709" w:type="dxa"/>
            <w:shd w:val="clear" w:color="auto" w:fill="auto"/>
            <w:noWrap/>
            <w:vAlign w:val="center"/>
            <w:hideMark/>
          </w:tcPr>
          <w:p w:rsidR="00B470C9" w:rsidRPr="005A4FFD" w:rsidRDefault="00B470C9" w:rsidP="009C3AD3">
            <w:pPr>
              <w:jc w:val="center"/>
              <w:rPr>
                <w:rFonts w:ascii="Times New Roman" w:hAnsi="Times New Roman"/>
                <w:sz w:val="20"/>
                <w:szCs w:val="20"/>
              </w:rPr>
            </w:pPr>
            <w:r w:rsidRPr="005A4FFD">
              <w:rPr>
                <w:rFonts w:ascii="Times New Roman" w:hAnsi="Times New Roman"/>
                <w:sz w:val="20"/>
                <w:szCs w:val="20"/>
              </w:rPr>
              <w:t>1.4</w:t>
            </w:r>
          </w:p>
        </w:tc>
        <w:tc>
          <w:tcPr>
            <w:tcW w:w="8080" w:type="dxa"/>
            <w:gridSpan w:val="2"/>
            <w:shd w:val="clear" w:color="auto" w:fill="auto"/>
            <w:vAlign w:val="center"/>
          </w:tcPr>
          <w:p w:rsidR="00B470C9" w:rsidRPr="005A4FFD" w:rsidRDefault="00B470C9" w:rsidP="00A708A8">
            <w:pPr>
              <w:rPr>
                <w:rFonts w:ascii="Times New Roman" w:hAnsi="Times New Roman"/>
                <w:sz w:val="20"/>
                <w:szCs w:val="20"/>
              </w:rPr>
            </w:pPr>
            <w:r w:rsidRPr="005A4FFD">
              <w:rPr>
                <w:rFonts w:ascii="Times New Roman" w:hAnsi="Times New Roman"/>
                <w:sz w:val="20"/>
                <w:szCs w:val="20"/>
              </w:rPr>
              <w:t>Гарантированный межремонтный ресурс используемых ВЗД не менее 1</w:t>
            </w:r>
            <w:r w:rsidR="00A708A8">
              <w:rPr>
                <w:rFonts w:ascii="Times New Roman" w:hAnsi="Times New Roman"/>
                <w:sz w:val="20"/>
                <w:szCs w:val="20"/>
              </w:rPr>
              <w:t>5</w:t>
            </w:r>
            <w:r w:rsidRPr="005A4FFD">
              <w:rPr>
                <w:rFonts w:ascii="Times New Roman" w:hAnsi="Times New Roman"/>
                <w:sz w:val="20"/>
                <w:szCs w:val="20"/>
              </w:rPr>
              <w:t>0 часов.</w:t>
            </w:r>
          </w:p>
        </w:tc>
        <w:tc>
          <w:tcPr>
            <w:tcW w:w="4394" w:type="dxa"/>
            <w:gridSpan w:val="2"/>
            <w:shd w:val="clear" w:color="auto" w:fill="auto"/>
            <w:vAlign w:val="center"/>
          </w:tcPr>
          <w:p w:rsidR="00B470C9" w:rsidRPr="005A4FFD" w:rsidRDefault="00B470C9" w:rsidP="00762D50">
            <w:pPr>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r w:rsidR="00762D50">
              <w:rPr>
                <w:rFonts w:ascii="Times New Roman" w:hAnsi="Times New Roman"/>
                <w:sz w:val="20"/>
                <w:szCs w:val="20"/>
              </w:rPr>
              <w:t xml:space="preserve"> и Технические паспорта на долота и ВЗД</w:t>
            </w:r>
          </w:p>
        </w:tc>
        <w:tc>
          <w:tcPr>
            <w:tcW w:w="1271" w:type="dxa"/>
            <w:shd w:val="clear" w:color="000000" w:fill="FFFFFF"/>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470C9" w:rsidRPr="005A4FFD" w:rsidRDefault="00B470C9" w:rsidP="005A4FFD">
            <w:pPr>
              <w:jc w:val="center"/>
              <w:rPr>
                <w:rFonts w:ascii="Times New Roman" w:hAnsi="Times New Roman"/>
                <w:sz w:val="20"/>
                <w:szCs w:val="20"/>
              </w:rPr>
            </w:pPr>
            <w:r w:rsidRPr="005A4FFD">
              <w:rPr>
                <w:rFonts w:ascii="Times New Roman" w:hAnsi="Times New Roman"/>
                <w:sz w:val="20"/>
                <w:szCs w:val="20"/>
              </w:rPr>
              <w:t>Да</w:t>
            </w:r>
          </w:p>
        </w:tc>
      </w:tr>
      <w:tr w:rsidR="00BB1D77" w:rsidRPr="005A4FFD" w:rsidTr="002C03FF">
        <w:trPr>
          <w:trHeight w:val="724"/>
        </w:trPr>
        <w:tc>
          <w:tcPr>
            <w:tcW w:w="709" w:type="dxa"/>
            <w:shd w:val="clear" w:color="auto" w:fill="auto"/>
            <w:noWrap/>
            <w:vAlign w:val="center"/>
            <w:hideMark/>
          </w:tcPr>
          <w:p w:rsidR="00BB1D77" w:rsidRPr="005A4FFD" w:rsidRDefault="00BB1D77" w:rsidP="00BB1D77">
            <w:pPr>
              <w:jc w:val="center"/>
              <w:rPr>
                <w:rFonts w:ascii="Times New Roman" w:hAnsi="Times New Roman"/>
                <w:sz w:val="20"/>
                <w:szCs w:val="20"/>
              </w:rPr>
            </w:pPr>
            <w:r w:rsidRPr="005A4FFD">
              <w:rPr>
                <w:rFonts w:ascii="Times New Roman" w:hAnsi="Times New Roman"/>
                <w:sz w:val="20"/>
                <w:szCs w:val="20"/>
              </w:rPr>
              <w:t>1.5</w:t>
            </w:r>
          </w:p>
        </w:tc>
        <w:tc>
          <w:tcPr>
            <w:tcW w:w="8080" w:type="dxa"/>
            <w:gridSpan w:val="2"/>
            <w:shd w:val="clear" w:color="auto" w:fill="auto"/>
            <w:vAlign w:val="center"/>
          </w:tcPr>
          <w:p w:rsidR="00BB1D77" w:rsidRPr="00BB1D77" w:rsidRDefault="00BB1D77" w:rsidP="00BB1D77">
            <w:pPr>
              <w:rPr>
                <w:rFonts w:ascii="Times New Roman" w:hAnsi="Times New Roman"/>
                <w:sz w:val="20"/>
                <w:szCs w:val="20"/>
              </w:rPr>
            </w:pPr>
            <w:proofErr w:type="gramStart"/>
            <w:r w:rsidRPr="00BB1D77">
              <w:rPr>
                <w:rFonts w:ascii="Times New Roman" w:hAnsi="Times New Roman"/>
                <w:sz w:val="20"/>
                <w:szCs w:val="20"/>
              </w:rPr>
              <w:t>Наличие подробных инструкций/паспортов на весь перечень применяемого оборудования, изложенные на русском языке.</w:t>
            </w:r>
            <w:proofErr w:type="gramEnd"/>
          </w:p>
        </w:tc>
        <w:tc>
          <w:tcPr>
            <w:tcW w:w="4394" w:type="dxa"/>
            <w:gridSpan w:val="2"/>
            <w:shd w:val="clear" w:color="auto" w:fill="auto"/>
            <w:vAlign w:val="center"/>
          </w:tcPr>
          <w:p w:rsidR="00BB1D77" w:rsidRPr="000A1CCA" w:rsidRDefault="00BB1D77" w:rsidP="00BB1D77">
            <w:pPr>
              <w:rPr>
                <w:rFonts w:ascii="Times New Roman" w:hAnsi="Times New Roman"/>
              </w:rPr>
            </w:pPr>
            <w:r w:rsidRPr="000A1CCA">
              <w:rPr>
                <w:rFonts w:ascii="Times New Roman" w:hAnsi="Times New Roman"/>
              </w:rPr>
              <w:t>Справка - подтверждение за подписью руководителя</w:t>
            </w:r>
            <w:r>
              <w:rPr>
                <w:rFonts w:ascii="Times New Roman" w:hAnsi="Times New Roman"/>
              </w:rPr>
              <w:t xml:space="preserve"> организации</w:t>
            </w:r>
          </w:p>
        </w:tc>
        <w:tc>
          <w:tcPr>
            <w:tcW w:w="1271" w:type="dxa"/>
            <w:shd w:val="clear" w:color="000000" w:fill="FFFFFF"/>
            <w:vAlign w:val="center"/>
          </w:tcPr>
          <w:p w:rsidR="00BB1D77" w:rsidRPr="000A1CCA" w:rsidRDefault="00BB1D77" w:rsidP="00BB1D77">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BB1D77" w:rsidRPr="000A1CCA" w:rsidRDefault="00BB1D77" w:rsidP="00BB1D77">
            <w:pPr>
              <w:jc w:val="center"/>
              <w:rPr>
                <w:rFonts w:ascii="Times New Roman" w:hAnsi="Times New Roman"/>
              </w:rPr>
            </w:pPr>
            <w:r>
              <w:rPr>
                <w:rFonts w:ascii="Times New Roman" w:hAnsi="Times New Roman"/>
              </w:rPr>
              <w:t>Да</w:t>
            </w:r>
          </w:p>
        </w:tc>
      </w:tr>
      <w:tr w:rsidR="00BB1D77" w:rsidRPr="005A4FFD" w:rsidTr="002C03FF">
        <w:trPr>
          <w:trHeight w:val="724"/>
        </w:trPr>
        <w:tc>
          <w:tcPr>
            <w:tcW w:w="709" w:type="dxa"/>
            <w:shd w:val="clear" w:color="auto" w:fill="auto"/>
            <w:noWrap/>
            <w:vAlign w:val="center"/>
            <w:hideMark/>
          </w:tcPr>
          <w:p w:rsidR="00BB1D77" w:rsidRPr="005A4FFD" w:rsidRDefault="00BB1D77" w:rsidP="00BB1D77">
            <w:pPr>
              <w:jc w:val="center"/>
              <w:rPr>
                <w:rFonts w:ascii="Times New Roman" w:hAnsi="Times New Roman"/>
                <w:sz w:val="20"/>
                <w:szCs w:val="20"/>
              </w:rPr>
            </w:pPr>
            <w:r w:rsidRPr="005A4FFD">
              <w:rPr>
                <w:rFonts w:ascii="Times New Roman" w:hAnsi="Times New Roman"/>
                <w:sz w:val="20"/>
                <w:szCs w:val="20"/>
              </w:rPr>
              <w:t>1.6</w:t>
            </w:r>
          </w:p>
        </w:tc>
        <w:tc>
          <w:tcPr>
            <w:tcW w:w="8080" w:type="dxa"/>
            <w:gridSpan w:val="2"/>
            <w:shd w:val="clear" w:color="auto" w:fill="auto"/>
            <w:vAlign w:val="center"/>
          </w:tcPr>
          <w:p w:rsidR="00BB1D77" w:rsidRPr="00BB1D77" w:rsidRDefault="00BB1D77" w:rsidP="00BB1D77">
            <w:pPr>
              <w:rPr>
                <w:rFonts w:ascii="Times New Roman" w:hAnsi="Times New Roman"/>
                <w:sz w:val="20"/>
                <w:szCs w:val="20"/>
              </w:rPr>
            </w:pPr>
            <w:r w:rsidRPr="00BB1D77">
              <w:rPr>
                <w:rFonts w:ascii="Times New Roman" w:hAnsi="Times New Roman"/>
                <w:bCs/>
                <w:sz w:val="20"/>
                <w:szCs w:val="20"/>
              </w:rPr>
              <w:t>Все спускаемое в скважину оборудование должно быть адаптировано к работе с раствором на углеводородной основе (РУО)</w:t>
            </w:r>
          </w:p>
        </w:tc>
        <w:tc>
          <w:tcPr>
            <w:tcW w:w="4394" w:type="dxa"/>
            <w:gridSpan w:val="2"/>
            <w:shd w:val="clear" w:color="auto" w:fill="auto"/>
            <w:vAlign w:val="center"/>
          </w:tcPr>
          <w:p w:rsidR="00BB1D77" w:rsidRPr="00A253C3" w:rsidRDefault="00BB1D77" w:rsidP="00BB1D77">
            <w:pPr>
              <w:jc w:val="center"/>
              <w:rPr>
                <w:rFonts w:ascii="Times New Roman" w:hAnsi="Times New Roman"/>
              </w:rPr>
            </w:pPr>
            <w:r w:rsidRPr="00A253C3">
              <w:rPr>
                <w:rFonts w:ascii="Times New Roman" w:hAnsi="Times New Roman"/>
                <w:szCs w:val="22"/>
              </w:rPr>
              <w:t>Письмо подтверждение в произвольной форме на фирменном бланке предприятия с печатью и подписью уполномоченного лица</w:t>
            </w:r>
            <w:r>
              <w:rPr>
                <w:rFonts w:ascii="Times New Roman" w:hAnsi="Times New Roman"/>
                <w:szCs w:val="22"/>
              </w:rPr>
              <w:t>.</w:t>
            </w:r>
          </w:p>
        </w:tc>
        <w:tc>
          <w:tcPr>
            <w:tcW w:w="1271" w:type="dxa"/>
            <w:shd w:val="clear" w:color="000000" w:fill="FFFFFF"/>
            <w:vAlign w:val="center"/>
          </w:tcPr>
          <w:p w:rsidR="00BB1D77" w:rsidRPr="00A253C3" w:rsidRDefault="00BB1D77" w:rsidP="00BB1D77">
            <w:pPr>
              <w:jc w:val="center"/>
              <w:rPr>
                <w:rFonts w:ascii="Times New Roman" w:hAnsi="Times New Roman"/>
              </w:rPr>
            </w:pPr>
            <w:r w:rsidRPr="00A253C3">
              <w:rPr>
                <w:rFonts w:ascii="Times New Roman" w:hAnsi="Times New Roman"/>
                <w:szCs w:val="22"/>
              </w:rPr>
              <w:t>Да</w:t>
            </w:r>
            <w:proofErr w:type="gramStart"/>
            <w:r w:rsidRPr="00A253C3">
              <w:rPr>
                <w:rFonts w:ascii="Times New Roman" w:hAnsi="Times New Roman"/>
                <w:szCs w:val="22"/>
              </w:rPr>
              <w:t>/Н</w:t>
            </w:r>
            <w:proofErr w:type="gramEnd"/>
            <w:r w:rsidRPr="00A253C3">
              <w:rPr>
                <w:rFonts w:ascii="Times New Roman" w:hAnsi="Times New Roman"/>
                <w:szCs w:val="22"/>
              </w:rPr>
              <w:t>ет</w:t>
            </w:r>
          </w:p>
        </w:tc>
        <w:tc>
          <w:tcPr>
            <w:tcW w:w="1281" w:type="dxa"/>
            <w:shd w:val="clear" w:color="auto" w:fill="auto"/>
            <w:vAlign w:val="center"/>
          </w:tcPr>
          <w:p w:rsidR="00BB1D77" w:rsidRPr="00A253C3" w:rsidRDefault="00BB1D77" w:rsidP="00BB1D77">
            <w:pPr>
              <w:jc w:val="center"/>
              <w:rPr>
                <w:rFonts w:ascii="Times New Roman" w:hAnsi="Times New Roman"/>
              </w:rPr>
            </w:pPr>
            <w:r w:rsidRPr="00A253C3">
              <w:rPr>
                <w:rFonts w:ascii="Times New Roman" w:hAnsi="Times New Roman"/>
                <w:szCs w:val="22"/>
              </w:rPr>
              <w:t>Да</w:t>
            </w:r>
          </w:p>
        </w:tc>
      </w:tr>
      <w:tr w:rsidR="00BB1D77" w:rsidRPr="005A4FFD" w:rsidTr="002C03FF">
        <w:trPr>
          <w:trHeight w:val="724"/>
        </w:trPr>
        <w:tc>
          <w:tcPr>
            <w:tcW w:w="709" w:type="dxa"/>
            <w:shd w:val="clear" w:color="auto" w:fill="auto"/>
            <w:noWrap/>
            <w:vAlign w:val="center"/>
            <w:hideMark/>
          </w:tcPr>
          <w:p w:rsidR="00BB1D77" w:rsidRPr="005A4FFD" w:rsidRDefault="00BB1D77" w:rsidP="00BB1D77">
            <w:pPr>
              <w:jc w:val="center"/>
              <w:rPr>
                <w:rFonts w:ascii="Times New Roman" w:hAnsi="Times New Roman"/>
                <w:sz w:val="20"/>
                <w:szCs w:val="20"/>
              </w:rPr>
            </w:pPr>
            <w:r w:rsidRPr="005A4FFD">
              <w:rPr>
                <w:rFonts w:ascii="Times New Roman" w:hAnsi="Times New Roman"/>
                <w:sz w:val="20"/>
                <w:szCs w:val="20"/>
              </w:rPr>
              <w:t>1.7</w:t>
            </w:r>
          </w:p>
        </w:tc>
        <w:tc>
          <w:tcPr>
            <w:tcW w:w="8080" w:type="dxa"/>
            <w:gridSpan w:val="2"/>
            <w:shd w:val="clear" w:color="auto" w:fill="auto"/>
            <w:vAlign w:val="center"/>
          </w:tcPr>
          <w:p w:rsidR="00BB1D77" w:rsidRPr="009C3AD3" w:rsidRDefault="00BB1D77" w:rsidP="00BB1D77">
            <w:pPr>
              <w:rPr>
                <w:rFonts w:ascii="Times New Roman" w:hAnsi="Times New Roman"/>
                <w:bCs/>
                <w:sz w:val="20"/>
                <w:szCs w:val="20"/>
              </w:rPr>
            </w:pPr>
            <w:r w:rsidRPr="009C3AD3">
              <w:rPr>
                <w:rFonts w:ascii="Times New Roman" w:hAnsi="Times New Roman"/>
                <w:sz w:val="20"/>
                <w:szCs w:val="20"/>
              </w:rPr>
              <w:t>Удовлетворение требованиям к долотному и сервису ВЗД, изложенным в Форме 6.2. т.</w:t>
            </w:r>
          </w:p>
        </w:tc>
        <w:tc>
          <w:tcPr>
            <w:tcW w:w="4394" w:type="dxa"/>
            <w:gridSpan w:val="2"/>
            <w:shd w:val="clear" w:color="auto" w:fill="auto"/>
            <w:vAlign w:val="center"/>
          </w:tcPr>
          <w:p w:rsidR="00BB1D77" w:rsidRPr="00762D50" w:rsidRDefault="00BB1D77" w:rsidP="00BB1D77">
            <w:pPr>
              <w:rPr>
                <w:rFonts w:ascii="Times New Roman" w:hAnsi="Times New Roman"/>
                <w:sz w:val="20"/>
                <w:szCs w:val="20"/>
              </w:rPr>
            </w:pPr>
            <w:r w:rsidRPr="00762D50">
              <w:rPr>
                <w:rFonts w:ascii="Times New Roman" w:hAnsi="Times New Roman"/>
                <w:sz w:val="20"/>
                <w:szCs w:val="20"/>
              </w:rPr>
              <w:t>Заполненная Форма 6.2 т. За подписью уполномоченного представителя Участника.</w:t>
            </w:r>
          </w:p>
        </w:tc>
        <w:tc>
          <w:tcPr>
            <w:tcW w:w="1271" w:type="dxa"/>
            <w:shd w:val="clear" w:color="000000" w:fill="FFFFFF"/>
            <w:vAlign w:val="center"/>
          </w:tcPr>
          <w:p w:rsidR="00BB1D77" w:rsidRPr="005A4FFD" w:rsidRDefault="00BB1D77" w:rsidP="005A4FFD">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B1D77" w:rsidRPr="005A4FFD" w:rsidRDefault="00BB1D77" w:rsidP="005A4FFD">
            <w:pPr>
              <w:jc w:val="center"/>
              <w:rPr>
                <w:rFonts w:ascii="Times New Roman" w:hAnsi="Times New Roman"/>
                <w:sz w:val="20"/>
                <w:szCs w:val="20"/>
              </w:rPr>
            </w:pPr>
            <w:r w:rsidRPr="005A4FFD">
              <w:rPr>
                <w:rFonts w:ascii="Times New Roman" w:hAnsi="Times New Roman"/>
                <w:sz w:val="20"/>
                <w:szCs w:val="20"/>
              </w:rPr>
              <w:t>Да</w:t>
            </w:r>
          </w:p>
        </w:tc>
      </w:tr>
      <w:tr w:rsidR="00BB1D77" w:rsidRPr="005A4FFD" w:rsidTr="002C03FF">
        <w:trPr>
          <w:trHeight w:val="151"/>
        </w:trPr>
        <w:tc>
          <w:tcPr>
            <w:tcW w:w="709" w:type="dxa"/>
            <w:shd w:val="clear" w:color="auto" w:fill="auto"/>
            <w:noWrap/>
            <w:vAlign w:val="center"/>
            <w:hideMark/>
          </w:tcPr>
          <w:p w:rsidR="00BB1D77" w:rsidRPr="005A4FFD" w:rsidRDefault="00BB1D77" w:rsidP="00BB1D77">
            <w:pPr>
              <w:jc w:val="center"/>
              <w:rPr>
                <w:rFonts w:ascii="Times New Roman" w:hAnsi="Times New Roman"/>
                <w:sz w:val="20"/>
                <w:szCs w:val="20"/>
              </w:rPr>
            </w:pPr>
            <w:r>
              <w:rPr>
                <w:rFonts w:ascii="Times New Roman" w:hAnsi="Times New Roman"/>
                <w:sz w:val="20"/>
                <w:szCs w:val="20"/>
              </w:rPr>
              <w:t>1.8</w:t>
            </w:r>
          </w:p>
        </w:tc>
        <w:tc>
          <w:tcPr>
            <w:tcW w:w="8080" w:type="dxa"/>
            <w:gridSpan w:val="2"/>
            <w:shd w:val="clear" w:color="auto" w:fill="auto"/>
            <w:vAlign w:val="center"/>
          </w:tcPr>
          <w:p w:rsidR="00BB1D77" w:rsidRPr="009C3AD3" w:rsidRDefault="00BB1D77" w:rsidP="00BB1D77">
            <w:pPr>
              <w:rPr>
                <w:rFonts w:ascii="Times New Roman" w:hAnsi="Times New Roman"/>
                <w:sz w:val="20"/>
                <w:szCs w:val="20"/>
              </w:rPr>
            </w:pPr>
            <w:r w:rsidRPr="009C3AD3">
              <w:rPr>
                <w:rFonts w:ascii="Times New Roman" w:hAnsi="Times New Roman"/>
                <w:sz w:val="20"/>
                <w:szCs w:val="20"/>
              </w:rPr>
              <w:t>Удовлетворение требованиям Заказчика в части выполнения нормативных показателей бурения изложенных в Форме 6.1. т (Соответствие долотной программы нормативным показателям бурения).</w:t>
            </w:r>
          </w:p>
        </w:tc>
        <w:tc>
          <w:tcPr>
            <w:tcW w:w="4394" w:type="dxa"/>
            <w:gridSpan w:val="2"/>
            <w:shd w:val="clear" w:color="auto" w:fill="auto"/>
            <w:vAlign w:val="center"/>
          </w:tcPr>
          <w:p w:rsidR="00BB1D77" w:rsidRPr="00762D50" w:rsidRDefault="00BB1D77" w:rsidP="00BB1D77">
            <w:pPr>
              <w:rPr>
                <w:rFonts w:ascii="Times New Roman" w:hAnsi="Times New Roman"/>
                <w:sz w:val="20"/>
                <w:szCs w:val="20"/>
              </w:rPr>
            </w:pPr>
            <w:r w:rsidRPr="00762D50">
              <w:rPr>
                <w:rFonts w:ascii="Times New Roman" w:hAnsi="Times New Roman"/>
                <w:sz w:val="20"/>
                <w:szCs w:val="20"/>
              </w:rPr>
              <w:t>Заполненная Форма 6.1 т. За подписью уполномоченного представителя Участника.</w:t>
            </w:r>
          </w:p>
        </w:tc>
        <w:tc>
          <w:tcPr>
            <w:tcW w:w="1271" w:type="dxa"/>
            <w:shd w:val="clear" w:color="000000" w:fill="FFFFFF"/>
            <w:vAlign w:val="center"/>
          </w:tcPr>
          <w:p w:rsidR="00BB1D77" w:rsidRPr="005A4FFD" w:rsidRDefault="00BB1D77" w:rsidP="005A4FFD">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BB1D77" w:rsidRPr="005A4FFD" w:rsidRDefault="00BB1D77" w:rsidP="005A4FFD">
            <w:pPr>
              <w:jc w:val="center"/>
              <w:rPr>
                <w:rFonts w:ascii="Times New Roman" w:hAnsi="Times New Roman"/>
                <w:sz w:val="20"/>
                <w:szCs w:val="20"/>
              </w:rPr>
            </w:pPr>
            <w:r w:rsidRPr="005A4FFD">
              <w:rPr>
                <w:rFonts w:ascii="Times New Roman" w:hAnsi="Times New Roman"/>
                <w:sz w:val="20"/>
                <w:szCs w:val="20"/>
              </w:rPr>
              <w:t>Да</w:t>
            </w:r>
          </w:p>
        </w:tc>
      </w:tr>
      <w:tr w:rsidR="002C03FF" w:rsidRPr="00762B2F" w:rsidTr="002C03FF">
        <w:trPr>
          <w:trHeight w:val="164"/>
        </w:trPr>
        <w:tc>
          <w:tcPr>
            <w:tcW w:w="709" w:type="dxa"/>
            <w:shd w:val="clear" w:color="auto" w:fill="auto"/>
            <w:noWrap/>
            <w:vAlign w:val="center"/>
            <w:hideMark/>
          </w:tcPr>
          <w:p w:rsidR="002C03FF" w:rsidRPr="00762B2F" w:rsidRDefault="002C03FF" w:rsidP="002C03FF">
            <w:pPr>
              <w:spacing w:before="0"/>
              <w:jc w:val="center"/>
              <w:rPr>
                <w:rFonts w:ascii="Times New Roman" w:hAnsi="Times New Roman"/>
                <w:b/>
                <w:sz w:val="20"/>
                <w:szCs w:val="20"/>
              </w:rPr>
            </w:pPr>
            <w:r w:rsidRPr="00762B2F">
              <w:rPr>
                <w:rFonts w:ascii="Times New Roman" w:hAnsi="Times New Roman"/>
                <w:b/>
                <w:sz w:val="20"/>
                <w:szCs w:val="20"/>
              </w:rPr>
              <w:t>2</w:t>
            </w:r>
          </w:p>
        </w:tc>
        <w:tc>
          <w:tcPr>
            <w:tcW w:w="15026" w:type="dxa"/>
            <w:gridSpan w:val="6"/>
            <w:shd w:val="clear" w:color="auto" w:fill="auto"/>
            <w:vAlign w:val="center"/>
          </w:tcPr>
          <w:p w:rsidR="002C03FF" w:rsidRPr="00762B2F" w:rsidRDefault="002C03FF" w:rsidP="002C03FF">
            <w:pPr>
              <w:rPr>
                <w:rFonts w:ascii="Times New Roman" w:hAnsi="Times New Roman"/>
                <w:sz w:val="20"/>
                <w:szCs w:val="20"/>
              </w:rPr>
            </w:pPr>
            <w:r w:rsidRPr="00762B2F">
              <w:rPr>
                <w:rFonts w:ascii="Times New Roman" w:hAnsi="Times New Roman"/>
                <w:b/>
                <w:sz w:val="20"/>
                <w:szCs w:val="20"/>
              </w:rPr>
              <w:t>Требования к разработке инженерно технической документации</w:t>
            </w:r>
          </w:p>
        </w:tc>
      </w:tr>
      <w:tr w:rsidR="002C03FF" w:rsidRPr="00762B2F" w:rsidTr="002C03FF">
        <w:trPr>
          <w:trHeight w:val="164"/>
        </w:trPr>
        <w:tc>
          <w:tcPr>
            <w:tcW w:w="709" w:type="dxa"/>
            <w:shd w:val="clear" w:color="auto" w:fill="auto"/>
            <w:noWrap/>
            <w:vAlign w:val="center"/>
            <w:hideMark/>
          </w:tcPr>
          <w:p w:rsidR="002C03FF" w:rsidRPr="00762B2F" w:rsidRDefault="002C03FF" w:rsidP="002C03FF">
            <w:pPr>
              <w:spacing w:before="0"/>
              <w:jc w:val="center"/>
              <w:rPr>
                <w:rFonts w:ascii="Times New Roman" w:hAnsi="Times New Roman"/>
                <w:sz w:val="20"/>
                <w:szCs w:val="20"/>
              </w:rPr>
            </w:pPr>
            <w:r w:rsidRPr="00762B2F">
              <w:rPr>
                <w:rFonts w:ascii="Times New Roman" w:hAnsi="Times New Roman"/>
                <w:sz w:val="20"/>
                <w:szCs w:val="20"/>
              </w:rPr>
              <w:lastRenderedPageBreak/>
              <w:t>2.1</w:t>
            </w:r>
          </w:p>
        </w:tc>
        <w:tc>
          <w:tcPr>
            <w:tcW w:w="7935" w:type="dxa"/>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Готовность Участника предоставить программу проводки скважины по выбору и оптимизации отработки долот, программу по инженерному сопровождению отработки ВЗД</w:t>
            </w:r>
          </w:p>
        </w:tc>
        <w:tc>
          <w:tcPr>
            <w:tcW w:w="4397" w:type="dxa"/>
            <w:gridSpan w:val="2"/>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 xml:space="preserve">Предоставление долотной программы, программы отработки ВЗД с указанием: количества </w:t>
            </w:r>
            <w:proofErr w:type="spellStart"/>
            <w:proofErr w:type="gramStart"/>
            <w:r w:rsidRPr="00762B2F">
              <w:rPr>
                <w:rFonts w:ascii="Times New Roman" w:hAnsi="Times New Roman"/>
                <w:sz w:val="20"/>
                <w:szCs w:val="20"/>
              </w:rPr>
              <w:t>спуско-подъемных</w:t>
            </w:r>
            <w:proofErr w:type="spellEnd"/>
            <w:proofErr w:type="gramEnd"/>
            <w:r w:rsidRPr="00762B2F">
              <w:rPr>
                <w:rFonts w:ascii="Times New Roman" w:hAnsi="Times New Roman"/>
                <w:sz w:val="20"/>
                <w:szCs w:val="20"/>
              </w:rPr>
              <w:t xml:space="preserve"> операций для смены оборудования, скорость механического бурения, требуемые режимы бурения.</w:t>
            </w:r>
          </w:p>
        </w:tc>
        <w:tc>
          <w:tcPr>
            <w:tcW w:w="1413" w:type="dxa"/>
            <w:gridSpan w:val="2"/>
            <w:shd w:val="clear" w:color="000000" w:fill="FFFFFF"/>
            <w:vAlign w:val="center"/>
          </w:tcPr>
          <w:p w:rsidR="002C03FF" w:rsidRPr="00762B2F" w:rsidRDefault="002C03FF" w:rsidP="002C03FF">
            <w:pPr>
              <w:spacing w:before="0"/>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2C03FF" w:rsidRPr="00762B2F" w:rsidRDefault="002C03FF" w:rsidP="002C03FF">
            <w:pPr>
              <w:spacing w:before="0"/>
              <w:jc w:val="center"/>
              <w:rPr>
                <w:rFonts w:ascii="Times New Roman" w:hAnsi="Times New Roman"/>
                <w:sz w:val="20"/>
                <w:szCs w:val="20"/>
              </w:rPr>
            </w:pPr>
            <w:r w:rsidRPr="00762B2F">
              <w:rPr>
                <w:rFonts w:ascii="Times New Roman" w:hAnsi="Times New Roman"/>
                <w:sz w:val="20"/>
                <w:szCs w:val="20"/>
              </w:rPr>
              <w:t>Да</w:t>
            </w:r>
          </w:p>
        </w:tc>
      </w:tr>
      <w:tr w:rsidR="002C03FF" w:rsidRPr="00762B2F" w:rsidTr="002C03FF">
        <w:trPr>
          <w:trHeight w:val="164"/>
        </w:trPr>
        <w:tc>
          <w:tcPr>
            <w:tcW w:w="709" w:type="dxa"/>
            <w:shd w:val="clear" w:color="auto" w:fill="auto"/>
            <w:noWrap/>
            <w:vAlign w:val="center"/>
            <w:hideMark/>
          </w:tcPr>
          <w:p w:rsidR="002C03FF" w:rsidRPr="00762B2F" w:rsidRDefault="002C03FF" w:rsidP="002C03FF">
            <w:pPr>
              <w:spacing w:before="0"/>
              <w:jc w:val="center"/>
              <w:rPr>
                <w:rFonts w:ascii="Times New Roman" w:hAnsi="Times New Roman"/>
                <w:sz w:val="20"/>
                <w:szCs w:val="20"/>
              </w:rPr>
            </w:pPr>
            <w:r w:rsidRPr="00762B2F">
              <w:rPr>
                <w:rFonts w:ascii="Times New Roman" w:hAnsi="Times New Roman"/>
                <w:sz w:val="20"/>
                <w:szCs w:val="20"/>
              </w:rPr>
              <w:t>2.2</w:t>
            </w:r>
          </w:p>
        </w:tc>
        <w:tc>
          <w:tcPr>
            <w:tcW w:w="7935" w:type="dxa"/>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397" w:type="dxa"/>
            <w:gridSpan w:val="2"/>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Предоставить типовые расчеты согласно условиям технического задания.</w:t>
            </w:r>
          </w:p>
        </w:tc>
        <w:tc>
          <w:tcPr>
            <w:tcW w:w="1413" w:type="dxa"/>
            <w:gridSpan w:val="2"/>
            <w:shd w:val="clear" w:color="000000" w:fill="FFFFFF"/>
            <w:vAlign w:val="center"/>
          </w:tcPr>
          <w:p w:rsidR="002C03FF" w:rsidRPr="00762B2F" w:rsidRDefault="002C03FF" w:rsidP="002C03FF">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2C03FF" w:rsidRPr="00762B2F" w:rsidRDefault="002C03FF" w:rsidP="002C03FF">
            <w:pPr>
              <w:jc w:val="center"/>
              <w:rPr>
                <w:rFonts w:ascii="Times New Roman" w:hAnsi="Times New Roman"/>
                <w:sz w:val="20"/>
                <w:szCs w:val="20"/>
              </w:rPr>
            </w:pPr>
            <w:r w:rsidRPr="00762B2F">
              <w:rPr>
                <w:rFonts w:ascii="Times New Roman" w:hAnsi="Times New Roman"/>
                <w:sz w:val="20"/>
                <w:szCs w:val="20"/>
              </w:rPr>
              <w:t>Да</w:t>
            </w:r>
          </w:p>
        </w:tc>
      </w:tr>
      <w:tr w:rsidR="002C03FF" w:rsidRPr="00762B2F" w:rsidTr="002C03FF">
        <w:trPr>
          <w:trHeight w:val="164"/>
        </w:trPr>
        <w:tc>
          <w:tcPr>
            <w:tcW w:w="709" w:type="dxa"/>
            <w:shd w:val="clear" w:color="auto" w:fill="auto"/>
            <w:noWrap/>
            <w:vAlign w:val="center"/>
            <w:hideMark/>
          </w:tcPr>
          <w:p w:rsidR="002C03FF" w:rsidRPr="00762B2F" w:rsidRDefault="002C03FF" w:rsidP="002C03FF">
            <w:pPr>
              <w:spacing w:before="0"/>
              <w:jc w:val="center"/>
              <w:rPr>
                <w:rFonts w:ascii="Times New Roman" w:hAnsi="Times New Roman"/>
                <w:b/>
                <w:sz w:val="20"/>
                <w:szCs w:val="20"/>
              </w:rPr>
            </w:pPr>
            <w:r w:rsidRPr="00762B2F">
              <w:rPr>
                <w:rFonts w:ascii="Times New Roman" w:hAnsi="Times New Roman"/>
                <w:b/>
                <w:sz w:val="20"/>
                <w:szCs w:val="20"/>
              </w:rPr>
              <w:t>3</w:t>
            </w:r>
          </w:p>
        </w:tc>
        <w:tc>
          <w:tcPr>
            <w:tcW w:w="15026" w:type="dxa"/>
            <w:gridSpan w:val="6"/>
            <w:shd w:val="clear" w:color="auto" w:fill="auto"/>
            <w:vAlign w:val="center"/>
          </w:tcPr>
          <w:p w:rsidR="002C03FF" w:rsidRPr="00762B2F" w:rsidRDefault="002C03FF" w:rsidP="002C03FF">
            <w:pPr>
              <w:rPr>
                <w:rFonts w:ascii="Times New Roman" w:hAnsi="Times New Roman"/>
                <w:sz w:val="20"/>
                <w:szCs w:val="20"/>
              </w:rPr>
            </w:pPr>
            <w:r w:rsidRPr="00762B2F">
              <w:rPr>
                <w:rFonts w:ascii="Times New Roman" w:hAnsi="Times New Roman"/>
                <w:b/>
                <w:sz w:val="20"/>
                <w:szCs w:val="20"/>
              </w:rPr>
              <w:t>Требование к мобилизации/демобилизации</w:t>
            </w:r>
          </w:p>
        </w:tc>
      </w:tr>
      <w:tr w:rsidR="002C03FF" w:rsidRPr="00762B2F" w:rsidTr="002C03FF">
        <w:trPr>
          <w:trHeight w:val="164"/>
        </w:trPr>
        <w:tc>
          <w:tcPr>
            <w:tcW w:w="709" w:type="dxa"/>
            <w:shd w:val="clear" w:color="auto" w:fill="auto"/>
            <w:noWrap/>
            <w:vAlign w:val="center"/>
            <w:hideMark/>
          </w:tcPr>
          <w:p w:rsidR="002C03FF" w:rsidRPr="00762B2F" w:rsidRDefault="002C03FF" w:rsidP="002C03FF">
            <w:pPr>
              <w:spacing w:before="0"/>
              <w:jc w:val="center"/>
              <w:rPr>
                <w:rFonts w:ascii="Times New Roman" w:hAnsi="Times New Roman"/>
                <w:sz w:val="20"/>
                <w:szCs w:val="20"/>
              </w:rPr>
            </w:pPr>
            <w:r w:rsidRPr="00762B2F">
              <w:rPr>
                <w:rFonts w:ascii="Times New Roman" w:hAnsi="Times New Roman"/>
                <w:sz w:val="20"/>
                <w:szCs w:val="20"/>
              </w:rPr>
              <w:t>3.1</w:t>
            </w:r>
          </w:p>
        </w:tc>
        <w:tc>
          <w:tcPr>
            <w:tcW w:w="7935" w:type="dxa"/>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Мобилизация/демобилизация оборудования, материалов и персонала Исполнителя производиться сила и за счет Исполнителя или силами Заказчика на основании отдельного заключенного агентского договора.</w:t>
            </w:r>
          </w:p>
        </w:tc>
        <w:tc>
          <w:tcPr>
            <w:tcW w:w="4397" w:type="dxa"/>
            <w:gridSpan w:val="2"/>
            <w:shd w:val="clear" w:color="auto" w:fill="auto"/>
            <w:vAlign w:val="center"/>
          </w:tcPr>
          <w:p w:rsidR="002C03FF" w:rsidRPr="00762B2F" w:rsidRDefault="002C03FF" w:rsidP="002C03FF">
            <w:pPr>
              <w:spacing w:before="0"/>
              <w:rPr>
                <w:rFonts w:ascii="Times New Roman" w:hAnsi="Times New Roman"/>
                <w:sz w:val="20"/>
                <w:szCs w:val="20"/>
              </w:rPr>
            </w:pPr>
            <w:r w:rsidRPr="00762B2F">
              <w:rPr>
                <w:rFonts w:ascii="Times New Roman" w:hAnsi="Times New Roman"/>
                <w:sz w:val="20"/>
                <w:szCs w:val="20"/>
              </w:rPr>
              <w:t>Письмо подтверждения о готовности произвести мобилизацию собственными силами или силами Заказчика на основании отдельного заключенного агентского договора за подписью руководителя организации.</w:t>
            </w:r>
          </w:p>
        </w:tc>
        <w:tc>
          <w:tcPr>
            <w:tcW w:w="1413" w:type="dxa"/>
            <w:gridSpan w:val="2"/>
            <w:shd w:val="clear" w:color="000000" w:fill="FFFFFF"/>
            <w:vAlign w:val="center"/>
          </w:tcPr>
          <w:p w:rsidR="002C03FF" w:rsidRPr="00762B2F" w:rsidRDefault="002C03FF" w:rsidP="002C03FF">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2C03FF" w:rsidRPr="00762B2F" w:rsidRDefault="002C03FF" w:rsidP="002C03FF">
            <w:pPr>
              <w:jc w:val="center"/>
              <w:rPr>
                <w:rFonts w:ascii="Times New Roman" w:hAnsi="Times New Roman"/>
                <w:sz w:val="20"/>
                <w:szCs w:val="20"/>
              </w:rPr>
            </w:pPr>
            <w:r w:rsidRPr="00762B2F">
              <w:rPr>
                <w:rFonts w:ascii="Times New Roman" w:hAnsi="Times New Roman"/>
                <w:sz w:val="20"/>
                <w:szCs w:val="20"/>
              </w:rPr>
              <w:t>Да</w:t>
            </w:r>
          </w:p>
        </w:tc>
      </w:tr>
    </w:tbl>
    <w:p w:rsidR="006E2711" w:rsidRDefault="006E2711" w:rsidP="00290FCF">
      <w:pPr>
        <w:autoSpaceDE w:val="0"/>
        <w:autoSpaceDN w:val="0"/>
        <w:adjustRightInd w:val="0"/>
        <w:jc w:val="both"/>
        <w:rPr>
          <w:rFonts w:ascii="Times New Roman" w:hAnsi="Times New Roman"/>
          <w:b/>
          <w:i/>
          <w:szCs w:val="22"/>
        </w:rPr>
      </w:pPr>
    </w:p>
    <w:p w:rsidR="00906CA1" w:rsidRDefault="006E2711" w:rsidP="00290FCF">
      <w:pPr>
        <w:autoSpaceDE w:val="0"/>
        <w:autoSpaceDN w:val="0"/>
        <w:adjustRightInd w:val="0"/>
        <w:jc w:val="both"/>
        <w:rPr>
          <w:rFonts w:ascii="Times New Roman" w:hAnsi="Times New Roman"/>
          <w:b/>
          <w:i/>
          <w:szCs w:val="22"/>
        </w:rPr>
      </w:pPr>
      <w:r>
        <w:rPr>
          <w:rFonts w:ascii="Times New Roman" w:hAnsi="Times New Roman"/>
          <w:b/>
          <w:i/>
          <w:szCs w:val="22"/>
        </w:rPr>
        <w:t>3</w:t>
      </w:r>
      <w:r w:rsidR="009F1EFB" w:rsidRPr="00827140">
        <w:rPr>
          <w:rFonts w:ascii="Times New Roman" w:hAnsi="Times New Roman"/>
          <w:b/>
          <w:i/>
          <w:szCs w:val="22"/>
        </w:rPr>
        <w:t xml:space="preserve">. Требования к </w:t>
      </w:r>
      <w:r w:rsidR="00DC798C">
        <w:rPr>
          <w:rFonts w:ascii="Times New Roman" w:hAnsi="Times New Roman"/>
          <w:b/>
          <w:i/>
          <w:szCs w:val="22"/>
        </w:rPr>
        <w:t>контрагенту</w:t>
      </w:r>
      <w:r w:rsidR="009F1EFB" w:rsidRPr="00827140">
        <w:rPr>
          <w:rFonts w:ascii="Times New Roman" w:hAnsi="Times New Roman"/>
          <w:b/>
          <w:i/>
          <w:szCs w:val="22"/>
        </w:rPr>
        <w:t xml:space="preserve">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4"/>
        <w:gridCol w:w="147"/>
        <w:gridCol w:w="4251"/>
        <w:gridCol w:w="143"/>
        <w:gridCol w:w="1270"/>
        <w:gridCol w:w="1281"/>
      </w:tblGrid>
      <w:tr w:rsidR="007710DD" w:rsidRPr="005A4FFD" w:rsidTr="00496A0B">
        <w:trPr>
          <w:trHeight w:val="517"/>
          <w:tblHeader/>
        </w:trPr>
        <w:tc>
          <w:tcPr>
            <w:tcW w:w="709" w:type="dxa"/>
            <w:vMerge w:val="restart"/>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r w:rsidRPr="005A4FFD">
              <w:rPr>
                <w:rFonts w:ascii="Times New Roman" w:hAnsi="Times New Roman"/>
                <w:b/>
                <w:bCs/>
                <w:sz w:val="20"/>
                <w:szCs w:val="20"/>
              </w:rPr>
              <w:t xml:space="preserve">№ </w:t>
            </w:r>
            <w:proofErr w:type="spellStart"/>
            <w:proofErr w:type="gramStart"/>
            <w:r w:rsidRPr="005A4FFD">
              <w:rPr>
                <w:rFonts w:ascii="Times New Roman" w:hAnsi="Times New Roman"/>
                <w:b/>
                <w:bCs/>
                <w:sz w:val="20"/>
                <w:szCs w:val="20"/>
              </w:rPr>
              <w:t>п</w:t>
            </w:r>
            <w:proofErr w:type="spellEnd"/>
            <w:proofErr w:type="gramEnd"/>
            <w:r w:rsidRPr="005A4FFD">
              <w:rPr>
                <w:rFonts w:ascii="Times New Roman" w:hAnsi="Times New Roman"/>
                <w:b/>
                <w:bCs/>
                <w:sz w:val="20"/>
                <w:szCs w:val="20"/>
              </w:rPr>
              <w:t>/</w:t>
            </w:r>
            <w:proofErr w:type="spellStart"/>
            <w:r w:rsidRPr="005A4FFD">
              <w:rPr>
                <w:rFonts w:ascii="Times New Roman" w:hAnsi="Times New Roman"/>
                <w:b/>
                <w:bCs/>
                <w:sz w:val="20"/>
                <w:szCs w:val="20"/>
              </w:rPr>
              <w:t>п</w:t>
            </w:r>
            <w:proofErr w:type="spellEnd"/>
          </w:p>
        </w:tc>
        <w:tc>
          <w:tcPr>
            <w:tcW w:w="8081" w:type="dxa"/>
            <w:gridSpan w:val="2"/>
            <w:vMerge w:val="restart"/>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r w:rsidRPr="005A4FFD">
              <w:rPr>
                <w:rFonts w:ascii="Times New Roman" w:hAnsi="Times New Roman"/>
                <w:b/>
                <w:bCs/>
                <w:sz w:val="20"/>
                <w:szCs w:val="20"/>
              </w:rPr>
              <w:t>Требования</w:t>
            </w:r>
          </w:p>
        </w:tc>
        <w:tc>
          <w:tcPr>
            <w:tcW w:w="4394" w:type="dxa"/>
            <w:gridSpan w:val="2"/>
            <w:vMerge w:val="restart"/>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r w:rsidRPr="005A4FFD">
              <w:rPr>
                <w:rFonts w:ascii="Times New Roman" w:hAnsi="Times New Roman"/>
                <w:b/>
                <w:bCs/>
                <w:sz w:val="20"/>
                <w:szCs w:val="20"/>
              </w:rPr>
              <w:t>Документы, подтверждающие соответствия требованию</w:t>
            </w:r>
          </w:p>
        </w:tc>
        <w:tc>
          <w:tcPr>
            <w:tcW w:w="1270" w:type="dxa"/>
            <w:vMerge w:val="restart"/>
            <w:shd w:val="clear" w:color="auto" w:fill="auto"/>
            <w:vAlign w:val="center"/>
            <w:hideMark/>
          </w:tcPr>
          <w:p w:rsidR="007710DD" w:rsidRPr="005A4FFD" w:rsidRDefault="007710DD" w:rsidP="00665C56">
            <w:pPr>
              <w:spacing w:before="0"/>
              <w:ind w:left="-108" w:right="-114"/>
              <w:jc w:val="center"/>
              <w:rPr>
                <w:rFonts w:ascii="Times New Roman" w:hAnsi="Times New Roman"/>
                <w:b/>
                <w:bCs/>
                <w:sz w:val="20"/>
                <w:szCs w:val="20"/>
              </w:rPr>
            </w:pPr>
            <w:r w:rsidRPr="005A4FFD">
              <w:rPr>
                <w:rFonts w:ascii="Times New Roman" w:hAnsi="Times New Roman"/>
                <w:b/>
                <w:bCs/>
                <w:sz w:val="20"/>
                <w:szCs w:val="20"/>
              </w:rPr>
              <w:t>Единица измерения</w:t>
            </w:r>
          </w:p>
        </w:tc>
        <w:tc>
          <w:tcPr>
            <w:tcW w:w="1281" w:type="dxa"/>
            <w:vMerge w:val="restart"/>
            <w:shd w:val="clear" w:color="auto" w:fill="auto"/>
            <w:vAlign w:val="center"/>
            <w:hideMark/>
          </w:tcPr>
          <w:p w:rsidR="007710DD" w:rsidRPr="005A4FFD" w:rsidRDefault="007710DD" w:rsidP="00665C56">
            <w:pPr>
              <w:spacing w:before="0"/>
              <w:jc w:val="center"/>
              <w:rPr>
                <w:rFonts w:ascii="Times New Roman" w:hAnsi="Times New Roman"/>
                <w:b/>
                <w:bCs/>
                <w:sz w:val="20"/>
                <w:szCs w:val="20"/>
                <w:u w:val="single"/>
              </w:rPr>
            </w:pPr>
            <w:r w:rsidRPr="005A4FFD">
              <w:rPr>
                <w:rFonts w:ascii="Times New Roman" w:hAnsi="Times New Roman"/>
                <w:b/>
                <w:bCs/>
                <w:sz w:val="20"/>
                <w:szCs w:val="20"/>
              </w:rPr>
              <w:t>Условие соответствия</w:t>
            </w:r>
          </w:p>
        </w:tc>
      </w:tr>
      <w:tr w:rsidR="007710DD" w:rsidRPr="005A4FFD" w:rsidTr="00496A0B">
        <w:trPr>
          <w:trHeight w:val="517"/>
          <w:tblHeader/>
        </w:trPr>
        <w:tc>
          <w:tcPr>
            <w:tcW w:w="709" w:type="dxa"/>
            <w:vMerge/>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p>
        </w:tc>
        <w:tc>
          <w:tcPr>
            <w:tcW w:w="8081" w:type="dxa"/>
            <w:gridSpan w:val="2"/>
            <w:vMerge/>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p>
        </w:tc>
        <w:tc>
          <w:tcPr>
            <w:tcW w:w="4394" w:type="dxa"/>
            <w:gridSpan w:val="2"/>
            <w:vMerge/>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p>
        </w:tc>
        <w:tc>
          <w:tcPr>
            <w:tcW w:w="1270" w:type="dxa"/>
            <w:vMerge/>
            <w:shd w:val="clear" w:color="auto" w:fill="auto"/>
            <w:vAlign w:val="center"/>
            <w:hideMark/>
          </w:tcPr>
          <w:p w:rsidR="007710DD" w:rsidRPr="005A4FFD" w:rsidRDefault="007710DD" w:rsidP="00665C56">
            <w:pPr>
              <w:spacing w:before="0"/>
              <w:jc w:val="center"/>
              <w:rPr>
                <w:rFonts w:ascii="Times New Roman" w:hAnsi="Times New Roman"/>
                <w:b/>
                <w:bCs/>
                <w:sz w:val="20"/>
                <w:szCs w:val="20"/>
              </w:rPr>
            </w:pPr>
          </w:p>
        </w:tc>
        <w:tc>
          <w:tcPr>
            <w:tcW w:w="1281" w:type="dxa"/>
            <w:vMerge/>
            <w:shd w:val="clear" w:color="auto" w:fill="auto"/>
            <w:vAlign w:val="center"/>
            <w:hideMark/>
          </w:tcPr>
          <w:p w:rsidR="007710DD" w:rsidRPr="005A4FFD" w:rsidRDefault="007710DD" w:rsidP="00665C56">
            <w:pPr>
              <w:spacing w:before="0"/>
              <w:jc w:val="center"/>
              <w:rPr>
                <w:rFonts w:ascii="Times New Roman" w:hAnsi="Times New Roman"/>
                <w:b/>
                <w:bCs/>
                <w:sz w:val="20"/>
                <w:szCs w:val="20"/>
                <w:u w:val="single"/>
              </w:rPr>
            </w:pPr>
          </w:p>
        </w:tc>
      </w:tr>
      <w:tr w:rsidR="007710DD" w:rsidRPr="005A4FFD" w:rsidTr="00496A0B">
        <w:trPr>
          <w:trHeight w:val="265"/>
          <w:tblHeader/>
        </w:trPr>
        <w:tc>
          <w:tcPr>
            <w:tcW w:w="709" w:type="dxa"/>
            <w:shd w:val="clear" w:color="auto" w:fill="auto"/>
            <w:noWrap/>
            <w:vAlign w:val="center"/>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1</w:t>
            </w:r>
          </w:p>
        </w:tc>
        <w:tc>
          <w:tcPr>
            <w:tcW w:w="8081" w:type="dxa"/>
            <w:gridSpan w:val="2"/>
            <w:shd w:val="clear" w:color="auto" w:fill="auto"/>
            <w:vAlign w:val="center"/>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2</w:t>
            </w:r>
          </w:p>
        </w:tc>
        <w:tc>
          <w:tcPr>
            <w:tcW w:w="4394" w:type="dxa"/>
            <w:gridSpan w:val="2"/>
            <w:shd w:val="clear" w:color="auto" w:fill="auto"/>
            <w:vAlign w:val="center"/>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3</w:t>
            </w:r>
          </w:p>
        </w:tc>
        <w:tc>
          <w:tcPr>
            <w:tcW w:w="1270" w:type="dxa"/>
            <w:shd w:val="clear" w:color="auto" w:fill="auto"/>
            <w:vAlign w:val="center"/>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4</w:t>
            </w:r>
          </w:p>
        </w:tc>
        <w:tc>
          <w:tcPr>
            <w:tcW w:w="1281" w:type="dxa"/>
            <w:shd w:val="clear" w:color="auto" w:fill="auto"/>
            <w:vAlign w:val="center"/>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5</w:t>
            </w:r>
          </w:p>
        </w:tc>
      </w:tr>
      <w:tr w:rsidR="007710DD" w:rsidRPr="005A4FFD" w:rsidTr="00665C56">
        <w:trPr>
          <w:trHeight w:val="427"/>
        </w:trPr>
        <w:tc>
          <w:tcPr>
            <w:tcW w:w="709" w:type="dxa"/>
            <w:shd w:val="clear" w:color="auto" w:fill="auto"/>
            <w:noWrap/>
            <w:vAlign w:val="center"/>
            <w:hideMark/>
          </w:tcPr>
          <w:p w:rsidR="007710DD" w:rsidRPr="005A4FFD" w:rsidRDefault="007710DD" w:rsidP="00665C56">
            <w:pPr>
              <w:spacing w:before="0"/>
              <w:jc w:val="center"/>
              <w:rPr>
                <w:rFonts w:ascii="Times New Roman" w:hAnsi="Times New Roman"/>
                <w:b/>
                <w:sz w:val="20"/>
                <w:szCs w:val="20"/>
              </w:rPr>
            </w:pPr>
            <w:r w:rsidRPr="005A4FFD">
              <w:rPr>
                <w:rFonts w:ascii="Times New Roman" w:hAnsi="Times New Roman"/>
                <w:b/>
                <w:sz w:val="20"/>
                <w:szCs w:val="20"/>
              </w:rPr>
              <w:t>1.</w:t>
            </w:r>
          </w:p>
        </w:tc>
        <w:tc>
          <w:tcPr>
            <w:tcW w:w="15026" w:type="dxa"/>
            <w:gridSpan w:val="6"/>
            <w:shd w:val="clear" w:color="auto" w:fill="auto"/>
            <w:vAlign w:val="center"/>
          </w:tcPr>
          <w:p w:rsidR="007710DD" w:rsidRPr="005A4FFD" w:rsidRDefault="007710DD" w:rsidP="00665C56">
            <w:pPr>
              <w:spacing w:before="0"/>
              <w:rPr>
                <w:rFonts w:ascii="Times New Roman" w:hAnsi="Times New Roman"/>
                <w:b/>
                <w:sz w:val="20"/>
                <w:szCs w:val="20"/>
              </w:rPr>
            </w:pPr>
            <w:r w:rsidRPr="005A4FFD">
              <w:rPr>
                <w:rFonts w:ascii="Times New Roman" w:hAnsi="Times New Roman"/>
                <w:b/>
                <w:sz w:val="20"/>
                <w:szCs w:val="20"/>
              </w:rPr>
              <w:t>Основные требования</w:t>
            </w:r>
          </w:p>
        </w:tc>
      </w:tr>
      <w:tr w:rsidR="007710DD" w:rsidRPr="005A4FFD" w:rsidTr="00665C56">
        <w:trPr>
          <w:trHeight w:val="525"/>
        </w:trPr>
        <w:tc>
          <w:tcPr>
            <w:tcW w:w="709" w:type="dxa"/>
            <w:shd w:val="clear" w:color="auto" w:fill="auto"/>
            <w:noWrap/>
            <w:vAlign w:val="center"/>
            <w:hideMark/>
          </w:tcPr>
          <w:p w:rsidR="007710DD" w:rsidRPr="005A4FFD" w:rsidRDefault="007710DD" w:rsidP="00665C56">
            <w:pPr>
              <w:spacing w:before="0"/>
              <w:jc w:val="center"/>
              <w:rPr>
                <w:rFonts w:ascii="Times New Roman" w:hAnsi="Times New Roman"/>
                <w:sz w:val="20"/>
                <w:szCs w:val="20"/>
              </w:rPr>
            </w:pPr>
            <w:r w:rsidRPr="005A4FFD">
              <w:rPr>
                <w:rFonts w:ascii="Times New Roman" w:hAnsi="Times New Roman"/>
                <w:sz w:val="20"/>
                <w:szCs w:val="20"/>
              </w:rPr>
              <w:t>1.1</w:t>
            </w:r>
          </w:p>
        </w:tc>
        <w:tc>
          <w:tcPr>
            <w:tcW w:w="8081" w:type="dxa"/>
            <w:gridSpan w:val="2"/>
            <w:shd w:val="clear" w:color="auto" w:fill="auto"/>
            <w:vAlign w:val="center"/>
          </w:tcPr>
          <w:p w:rsidR="00AE6C82" w:rsidRPr="005A4FFD" w:rsidRDefault="00AE6C82" w:rsidP="00AE6C82">
            <w:pPr>
              <w:pStyle w:val="ae"/>
              <w:autoSpaceDE w:val="0"/>
              <w:autoSpaceDN w:val="0"/>
              <w:adjustRightInd w:val="0"/>
              <w:ind w:left="0"/>
              <w:rPr>
                <w:iCs/>
                <w:color w:val="FF0000"/>
                <w:sz w:val="20"/>
                <w:szCs w:val="20"/>
              </w:rPr>
            </w:pPr>
            <w:r w:rsidRPr="005A4FFD">
              <w:rPr>
                <w:iCs/>
                <w:sz w:val="20"/>
                <w:szCs w:val="20"/>
              </w:rPr>
              <w:t xml:space="preserve">Наличие аккредитации в ООО «БНГРЭ» / пакет документов для ее прохождения </w:t>
            </w:r>
          </w:p>
          <w:p w:rsidR="007710DD" w:rsidRPr="005A4FFD" w:rsidRDefault="00AE6C82" w:rsidP="00665C56">
            <w:pPr>
              <w:spacing w:before="0"/>
              <w:rPr>
                <w:rFonts w:ascii="Times New Roman" w:hAnsi="Times New Roman"/>
                <w:sz w:val="20"/>
                <w:szCs w:val="20"/>
              </w:rPr>
            </w:pPr>
            <w:r w:rsidRPr="005A4FFD">
              <w:rPr>
                <w:rFonts w:ascii="Times New Roman" w:hAnsi="Times New Roman"/>
                <w:iCs/>
                <w:sz w:val="20"/>
                <w:szCs w:val="20"/>
              </w:rPr>
              <w:t xml:space="preserve"> Порядок прохождения процедуры по аккредитации находится на внешнем сайте Компании </w:t>
            </w:r>
            <w:hyperlink r:id="rId8" w:history="1">
              <w:r w:rsidRPr="005A4FFD">
                <w:rPr>
                  <w:rStyle w:val="af0"/>
                  <w:rFonts w:ascii="Times New Roman" w:hAnsi="Times New Roman"/>
                  <w:iCs/>
                  <w:sz w:val="20"/>
                  <w:szCs w:val="20"/>
                </w:rPr>
                <w:t>www.slavneft.ru</w:t>
              </w:r>
            </w:hyperlink>
          </w:p>
        </w:tc>
        <w:tc>
          <w:tcPr>
            <w:tcW w:w="4394" w:type="dxa"/>
            <w:gridSpan w:val="2"/>
            <w:shd w:val="clear" w:color="auto" w:fill="auto"/>
            <w:vAlign w:val="center"/>
          </w:tcPr>
          <w:p w:rsidR="007710DD" w:rsidRPr="005A4FFD" w:rsidRDefault="007710DD" w:rsidP="00D70EA4">
            <w:pPr>
              <w:spacing w:before="0"/>
              <w:rPr>
                <w:rFonts w:ascii="Times New Roman" w:hAnsi="Times New Roman"/>
                <w:sz w:val="20"/>
                <w:szCs w:val="20"/>
              </w:rPr>
            </w:pPr>
            <w:r w:rsidRPr="005A4FFD">
              <w:rPr>
                <w:rFonts w:ascii="Times New Roman" w:hAnsi="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70" w:type="dxa"/>
            <w:shd w:val="clear" w:color="000000" w:fill="FFFFFF"/>
            <w:vAlign w:val="center"/>
          </w:tcPr>
          <w:p w:rsidR="007710DD" w:rsidRPr="005A4FFD" w:rsidRDefault="007710DD"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7710DD" w:rsidRPr="005A4FFD" w:rsidRDefault="007710DD"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A22733" w:rsidRPr="005A4FFD" w:rsidTr="00D70EA4">
        <w:trPr>
          <w:trHeight w:val="1062"/>
        </w:trPr>
        <w:tc>
          <w:tcPr>
            <w:tcW w:w="709" w:type="dxa"/>
            <w:shd w:val="clear" w:color="auto" w:fill="auto"/>
            <w:noWrap/>
            <w:vAlign w:val="center"/>
            <w:hideMark/>
          </w:tcPr>
          <w:p w:rsidR="00A22733" w:rsidRPr="005A4FFD" w:rsidRDefault="00A22733" w:rsidP="00665C56">
            <w:pPr>
              <w:spacing w:before="0"/>
              <w:jc w:val="center"/>
              <w:rPr>
                <w:rFonts w:ascii="Times New Roman" w:hAnsi="Times New Roman"/>
                <w:sz w:val="20"/>
                <w:szCs w:val="20"/>
              </w:rPr>
            </w:pPr>
            <w:r w:rsidRPr="005A4FFD">
              <w:rPr>
                <w:rFonts w:ascii="Times New Roman" w:hAnsi="Times New Roman"/>
                <w:sz w:val="20"/>
                <w:szCs w:val="20"/>
              </w:rPr>
              <w:t>1.2</w:t>
            </w:r>
          </w:p>
        </w:tc>
        <w:tc>
          <w:tcPr>
            <w:tcW w:w="8081" w:type="dxa"/>
            <w:gridSpan w:val="2"/>
            <w:shd w:val="clear" w:color="auto" w:fill="auto"/>
            <w:vAlign w:val="center"/>
          </w:tcPr>
          <w:p w:rsidR="00A22733" w:rsidRDefault="00A22733">
            <w:pPr>
              <w:spacing w:before="0" w:line="276" w:lineRule="auto"/>
              <w:rPr>
                <w:rFonts w:ascii="Times New Roman" w:hAnsi="Times New Roman"/>
                <w:sz w:val="20"/>
                <w:szCs w:val="20"/>
              </w:rPr>
            </w:pPr>
            <w:r>
              <w:rPr>
                <w:rFonts w:ascii="Times New Roman" w:hAnsi="Times New Roman"/>
                <w:sz w:val="20"/>
                <w:szCs w:val="20"/>
              </w:rPr>
              <w:t>Согласие с условиями  проекта договора ООО "БНГРЭ" по предмету закупки</w:t>
            </w:r>
          </w:p>
        </w:tc>
        <w:tc>
          <w:tcPr>
            <w:tcW w:w="4394" w:type="dxa"/>
            <w:gridSpan w:val="2"/>
            <w:shd w:val="clear" w:color="auto" w:fill="auto"/>
            <w:vAlign w:val="center"/>
          </w:tcPr>
          <w:p w:rsidR="00A22733" w:rsidRDefault="00A22733">
            <w:pPr>
              <w:spacing w:before="0" w:line="276" w:lineRule="auto"/>
              <w:rPr>
                <w:rFonts w:ascii="Times New Roman" w:hAnsi="Times New Roman"/>
                <w:sz w:val="20"/>
                <w:szCs w:val="20"/>
              </w:rPr>
            </w:pPr>
            <w:r>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 Подписанный участником закупки проект договора</w:t>
            </w:r>
          </w:p>
        </w:tc>
        <w:tc>
          <w:tcPr>
            <w:tcW w:w="1270" w:type="dxa"/>
            <w:shd w:val="clear" w:color="000000" w:fill="FFFFFF"/>
            <w:vAlign w:val="center"/>
          </w:tcPr>
          <w:p w:rsidR="00A22733" w:rsidRPr="005A4FFD" w:rsidRDefault="00A22733"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22733" w:rsidRPr="005A4FFD" w:rsidRDefault="00A22733"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369"/>
        </w:trPr>
        <w:tc>
          <w:tcPr>
            <w:tcW w:w="709" w:type="dxa"/>
            <w:shd w:val="clear" w:color="auto" w:fill="auto"/>
            <w:noWrap/>
            <w:vAlign w:val="center"/>
            <w:hideMark/>
          </w:tcPr>
          <w:p w:rsidR="002C03FF" w:rsidRPr="005A4FFD" w:rsidRDefault="002C03FF" w:rsidP="00D270B7">
            <w:pPr>
              <w:spacing w:before="0"/>
              <w:jc w:val="center"/>
              <w:rPr>
                <w:rFonts w:ascii="Times New Roman" w:hAnsi="Times New Roman"/>
                <w:sz w:val="20"/>
                <w:szCs w:val="20"/>
              </w:rPr>
            </w:pPr>
            <w:r w:rsidRPr="005A4FFD">
              <w:rPr>
                <w:rFonts w:ascii="Times New Roman" w:hAnsi="Times New Roman"/>
                <w:sz w:val="20"/>
                <w:szCs w:val="20"/>
              </w:rPr>
              <w:t>1.</w:t>
            </w:r>
            <w:r w:rsidR="00D270B7">
              <w:rPr>
                <w:rFonts w:ascii="Times New Roman" w:hAnsi="Times New Roman"/>
                <w:sz w:val="20"/>
                <w:szCs w:val="20"/>
              </w:rPr>
              <w:t>3</w:t>
            </w:r>
          </w:p>
        </w:tc>
        <w:tc>
          <w:tcPr>
            <w:tcW w:w="8081" w:type="dxa"/>
            <w:gridSpan w:val="2"/>
            <w:shd w:val="clear" w:color="auto" w:fill="auto"/>
            <w:vAlign w:val="center"/>
          </w:tcPr>
          <w:p w:rsidR="002C03FF" w:rsidRPr="005A4FFD" w:rsidRDefault="002C03FF" w:rsidP="00665C56">
            <w:pPr>
              <w:spacing w:before="0"/>
              <w:jc w:val="both"/>
              <w:rPr>
                <w:rFonts w:ascii="Times New Roman" w:hAnsi="Times New Roman"/>
                <w:sz w:val="20"/>
                <w:szCs w:val="20"/>
                <w:lang w:eastAsia="en-US"/>
              </w:rPr>
            </w:pPr>
            <w:r w:rsidRPr="005A4FFD">
              <w:rPr>
                <w:rFonts w:ascii="Times New Roman" w:hAnsi="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 организации.</w:t>
            </w:r>
          </w:p>
        </w:tc>
        <w:tc>
          <w:tcPr>
            <w:tcW w:w="1270" w:type="dxa"/>
            <w:shd w:val="clear" w:color="000000" w:fill="FFFFFF"/>
            <w:vAlign w:val="center"/>
          </w:tcPr>
          <w:p w:rsidR="002C03FF" w:rsidRPr="005A4FFD" w:rsidRDefault="002C03FF" w:rsidP="005C68BD">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5C68BD">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936"/>
        </w:trPr>
        <w:tc>
          <w:tcPr>
            <w:tcW w:w="709" w:type="dxa"/>
            <w:shd w:val="clear" w:color="auto" w:fill="auto"/>
            <w:noWrap/>
            <w:vAlign w:val="center"/>
            <w:hideMark/>
          </w:tcPr>
          <w:p w:rsidR="002C03FF" w:rsidRPr="005A4FFD" w:rsidRDefault="002C03FF" w:rsidP="002C03FF">
            <w:pPr>
              <w:spacing w:before="0"/>
              <w:jc w:val="center"/>
              <w:rPr>
                <w:rFonts w:ascii="Times New Roman" w:hAnsi="Times New Roman"/>
                <w:sz w:val="20"/>
                <w:szCs w:val="20"/>
              </w:rPr>
            </w:pPr>
            <w:r w:rsidRPr="005A4FFD">
              <w:rPr>
                <w:rFonts w:ascii="Times New Roman" w:hAnsi="Times New Roman"/>
                <w:sz w:val="20"/>
                <w:szCs w:val="20"/>
              </w:rPr>
              <w:t>1.5</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«Отсутствие в течение последних трех лет случаев предъявления Заказчиками – Обществами групп ПАО «НК «Роснефть» и ПАО «Газпром нефть» требований по факту некачественного выполнения работ»</w:t>
            </w:r>
          </w:p>
        </w:tc>
        <w:tc>
          <w:tcPr>
            <w:tcW w:w="4394" w:type="dxa"/>
            <w:gridSpan w:val="2"/>
            <w:shd w:val="clear" w:color="auto" w:fill="auto"/>
          </w:tcPr>
          <w:p w:rsidR="002C03FF" w:rsidRPr="005A4FFD" w:rsidRDefault="002C03FF" w:rsidP="008D4D41">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 организации.</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DC798C">
        <w:trPr>
          <w:trHeight w:val="164"/>
        </w:trPr>
        <w:tc>
          <w:tcPr>
            <w:tcW w:w="709" w:type="dxa"/>
            <w:shd w:val="clear" w:color="auto" w:fill="auto"/>
            <w:noWrap/>
            <w:vAlign w:val="center"/>
            <w:hideMark/>
          </w:tcPr>
          <w:p w:rsidR="002C03FF" w:rsidRPr="005A4FFD" w:rsidRDefault="002C03FF" w:rsidP="00665C56">
            <w:pPr>
              <w:spacing w:before="0"/>
              <w:jc w:val="center"/>
              <w:rPr>
                <w:rFonts w:ascii="Times New Roman" w:hAnsi="Times New Roman"/>
                <w:b/>
                <w:sz w:val="20"/>
                <w:szCs w:val="20"/>
              </w:rPr>
            </w:pPr>
            <w:r w:rsidRPr="005A4FFD">
              <w:rPr>
                <w:rFonts w:ascii="Times New Roman" w:hAnsi="Times New Roman"/>
                <w:b/>
                <w:sz w:val="20"/>
                <w:szCs w:val="20"/>
              </w:rPr>
              <w:t>2</w:t>
            </w:r>
          </w:p>
        </w:tc>
        <w:tc>
          <w:tcPr>
            <w:tcW w:w="15026" w:type="dxa"/>
            <w:gridSpan w:val="6"/>
            <w:shd w:val="clear" w:color="auto" w:fill="auto"/>
            <w:vAlign w:val="center"/>
          </w:tcPr>
          <w:p w:rsidR="002C03FF" w:rsidRPr="005A4FFD" w:rsidRDefault="002C03FF" w:rsidP="00665C56">
            <w:pPr>
              <w:spacing w:before="0"/>
              <w:rPr>
                <w:rFonts w:ascii="Times New Roman" w:hAnsi="Times New Roman"/>
                <w:b/>
                <w:sz w:val="20"/>
                <w:szCs w:val="20"/>
              </w:rPr>
            </w:pPr>
            <w:r w:rsidRPr="005A4FFD">
              <w:rPr>
                <w:rFonts w:ascii="Times New Roman" w:hAnsi="Times New Roman"/>
                <w:b/>
                <w:sz w:val="20"/>
                <w:szCs w:val="20"/>
              </w:rPr>
              <w:t>Требование к опыту Участника и его персонала</w:t>
            </w:r>
          </w:p>
        </w:tc>
      </w:tr>
      <w:tr w:rsidR="002C03FF" w:rsidRPr="005A4FFD" w:rsidTr="00665C56">
        <w:trPr>
          <w:trHeight w:val="164"/>
        </w:trPr>
        <w:tc>
          <w:tcPr>
            <w:tcW w:w="709" w:type="dxa"/>
            <w:shd w:val="clear" w:color="auto" w:fill="auto"/>
            <w:noWrap/>
            <w:vAlign w:val="center"/>
            <w:hideMark/>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2.1</w:t>
            </w:r>
          </w:p>
        </w:tc>
        <w:tc>
          <w:tcPr>
            <w:tcW w:w="8081" w:type="dxa"/>
            <w:gridSpan w:val="2"/>
            <w:shd w:val="clear" w:color="auto" w:fill="auto"/>
            <w:vAlign w:val="center"/>
          </w:tcPr>
          <w:p w:rsidR="002C03FF" w:rsidRPr="005A4FFD" w:rsidRDefault="002C03FF" w:rsidP="00665C56">
            <w:pPr>
              <w:tabs>
                <w:tab w:val="left" w:pos="426"/>
              </w:tabs>
              <w:spacing w:before="0"/>
              <w:rPr>
                <w:rFonts w:ascii="Times New Roman" w:hAnsi="Times New Roman"/>
                <w:sz w:val="20"/>
                <w:szCs w:val="20"/>
              </w:rPr>
            </w:pPr>
            <w:r w:rsidRPr="005A4FFD">
              <w:rPr>
                <w:rFonts w:ascii="Times New Roman" w:hAnsi="Times New Roman"/>
                <w:sz w:val="20"/>
                <w:szCs w:val="20"/>
              </w:rPr>
              <w:t>Наличие отчетной документации по данному виду работ</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 xml:space="preserve">Презентации по итогам работ </w:t>
            </w:r>
            <w:proofErr w:type="gramStart"/>
            <w:r w:rsidRPr="005A4FFD">
              <w:rPr>
                <w:rFonts w:ascii="Times New Roman" w:hAnsi="Times New Roman"/>
                <w:sz w:val="20"/>
                <w:szCs w:val="20"/>
              </w:rPr>
              <w:t>за</w:t>
            </w:r>
            <w:proofErr w:type="gramEnd"/>
            <w:r w:rsidRPr="005A4FFD">
              <w:rPr>
                <w:rFonts w:ascii="Times New Roman" w:hAnsi="Times New Roman"/>
                <w:sz w:val="20"/>
                <w:szCs w:val="20"/>
              </w:rPr>
              <w:t xml:space="preserve"> последние 3 года</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681"/>
        </w:trPr>
        <w:tc>
          <w:tcPr>
            <w:tcW w:w="709" w:type="dxa"/>
            <w:shd w:val="clear" w:color="auto" w:fill="auto"/>
            <w:noWrap/>
            <w:vAlign w:val="center"/>
            <w:hideMark/>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2.2</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164"/>
        </w:trPr>
        <w:tc>
          <w:tcPr>
            <w:tcW w:w="709" w:type="dxa"/>
            <w:shd w:val="clear" w:color="auto" w:fill="auto"/>
            <w:noWrap/>
            <w:vAlign w:val="center"/>
            <w:hideMark/>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2.3</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Опыт работы всех непосредственных руководителей (региональных координаторов и т.д.) более 3-х лет в схожих геолого-технических условиях.</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≤3/ &gt;3</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≤3</w:t>
            </w:r>
          </w:p>
        </w:tc>
      </w:tr>
      <w:tr w:rsidR="002C03FF" w:rsidRPr="005A4FFD" w:rsidTr="00665C56">
        <w:trPr>
          <w:trHeight w:val="939"/>
        </w:trPr>
        <w:tc>
          <w:tcPr>
            <w:tcW w:w="709" w:type="dxa"/>
            <w:shd w:val="clear" w:color="auto" w:fill="auto"/>
            <w:noWrap/>
            <w:vAlign w:val="center"/>
            <w:hideMark/>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2.4</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В случае не предвиденных обстоятельств на конкретной скважине готовность Претендента организовать на объекте компетентного инженера-эксперта для целевой помощи на срок вплоть до разрешения проблемы</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DC798C">
        <w:trPr>
          <w:trHeight w:val="116"/>
        </w:trPr>
        <w:tc>
          <w:tcPr>
            <w:tcW w:w="709" w:type="dxa"/>
            <w:shd w:val="clear" w:color="auto" w:fill="auto"/>
            <w:noWrap/>
            <w:vAlign w:val="center"/>
            <w:hideMark/>
          </w:tcPr>
          <w:p w:rsidR="002C03FF" w:rsidRPr="002C03FF" w:rsidRDefault="002C03FF" w:rsidP="002C03FF">
            <w:pPr>
              <w:jc w:val="center"/>
              <w:rPr>
                <w:rFonts w:ascii="Times New Roman" w:hAnsi="Times New Roman"/>
                <w:b/>
                <w:sz w:val="20"/>
                <w:szCs w:val="20"/>
              </w:rPr>
            </w:pPr>
            <w:r w:rsidRPr="002C03FF">
              <w:rPr>
                <w:rFonts w:ascii="Times New Roman" w:hAnsi="Times New Roman"/>
                <w:b/>
                <w:sz w:val="20"/>
                <w:szCs w:val="20"/>
              </w:rPr>
              <w:t>3</w:t>
            </w:r>
          </w:p>
        </w:tc>
        <w:tc>
          <w:tcPr>
            <w:tcW w:w="15026" w:type="dxa"/>
            <w:gridSpan w:val="6"/>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b/>
                <w:sz w:val="20"/>
                <w:szCs w:val="20"/>
              </w:rPr>
              <w:t>Требования в области ОТ, ТБ и ООС</w:t>
            </w:r>
          </w:p>
        </w:tc>
      </w:tr>
      <w:tr w:rsidR="002C03FF" w:rsidRPr="005A4FFD" w:rsidTr="00665C56">
        <w:trPr>
          <w:trHeight w:val="164"/>
        </w:trPr>
        <w:tc>
          <w:tcPr>
            <w:tcW w:w="709" w:type="dxa"/>
            <w:shd w:val="clear" w:color="auto" w:fill="auto"/>
            <w:noWrap/>
            <w:vAlign w:val="center"/>
            <w:hideMark/>
          </w:tcPr>
          <w:p w:rsidR="002C03FF" w:rsidRPr="002C03FF" w:rsidRDefault="002C03FF" w:rsidP="002C03FF">
            <w:pPr>
              <w:jc w:val="center"/>
              <w:rPr>
                <w:rFonts w:ascii="Times New Roman" w:hAnsi="Times New Roman"/>
                <w:sz w:val="20"/>
                <w:szCs w:val="20"/>
              </w:rPr>
            </w:pPr>
            <w:r w:rsidRPr="002C03FF">
              <w:rPr>
                <w:rFonts w:ascii="Times New Roman" w:hAnsi="Times New Roman"/>
                <w:sz w:val="20"/>
                <w:szCs w:val="20"/>
              </w:rPr>
              <w:t>3.1</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 xml:space="preserve">Оснащенность 100% персонала </w:t>
            </w:r>
            <w:proofErr w:type="gramStart"/>
            <w:r w:rsidRPr="005A4FFD">
              <w:rPr>
                <w:rFonts w:ascii="Times New Roman" w:hAnsi="Times New Roman"/>
                <w:sz w:val="20"/>
                <w:szCs w:val="20"/>
              </w:rPr>
              <w:t>СИЗ</w:t>
            </w:r>
            <w:proofErr w:type="gramEnd"/>
            <w:r w:rsidRPr="005A4FFD">
              <w:rPr>
                <w:rFonts w:ascii="Times New Roman" w:hAnsi="Times New Roman"/>
                <w:sz w:val="20"/>
                <w:szCs w:val="20"/>
              </w:rPr>
              <w:t xml:space="preserve"> (средства инд. защиты), спецодеждой согласно установленных норм  и их  использование для выполнения данного вида  работ</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492"/>
        </w:trPr>
        <w:tc>
          <w:tcPr>
            <w:tcW w:w="709" w:type="dxa"/>
            <w:shd w:val="clear" w:color="auto" w:fill="auto"/>
            <w:noWrap/>
            <w:vAlign w:val="center"/>
            <w:hideMark/>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3.2</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Организация медицинских осмотров (предварительных и периодических) всего персонала Контрагента заезжающего на объекты Заказчика</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503"/>
        </w:trPr>
        <w:tc>
          <w:tcPr>
            <w:tcW w:w="709" w:type="dxa"/>
            <w:shd w:val="clear" w:color="auto" w:fill="auto"/>
            <w:noWrap/>
            <w:vAlign w:val="center"/>
            <w:hideMark/>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3.3</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Предоставление гарантий по выполнению требований и соблюдению стандартов ОТ</w:t>
            </w:r>
            <w:proofErr w:type="gramStart"/>
            <w:r w:rsidRPr="005A4FFD">
              <w:rPr>
                <w:rFonts w:ascii="Times New Roman" w:hAnsi="Times New Roman"/>
                <w:sz w:val="20"/>
                <w:szCs w:val="20"/>
              </w:rPr>
              <w:t>,Т</w:t>
            </w:r>
            <w:proofErr w:type="gramEnd"/>
            <w:r w:rsidRPr="005A4FFD">
              <w:rPr>
                <w:rFonts w:ascii="Times New Roman" w:hAnsi="Times New Roman"/>
                <w:sz w:val="20"/>
                <w:szCs w:val="20"/>
              </w:rPr>
              <w:t>Б и ООС.</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5A4FFD" w:rsidTr="00665C56">
        <w:trPr>
          <w:trHeight w:val="164"/>
        </w:trPr>
        <w:tc>
          <w:tcPr>
            <w:tcW w:w="709" w:type="dxa"/>
            <w:shd w:val="clear" w:color="auto" w:fill="auto"/>
            <w:noWrap/>
            <w:vAlign w:val="center"/>
            <w:hideMark/>
          </w:tcPr>
          <w:p w:rsidR="002C03FF" w:rsidRPr="002C03FF" w:rsidRDefault="002C03FF" w:rsidP="002C03FF">
            <w:pPr>
              <w:jc w:val="center"/>
              <w:rPr>
                <w:rFonts w:ascii="Times New Roman" w:hAnsi="Times New Roman"/>
                <w:sz w:val="20"/>
                <w:szCs w:val="20"/>
              </w:rPr>
            </w:pPr>
            <w:r w:rsidRPr="002C03FF">
              <w:rPr>
                <w:rFonts w:ascii="Times New Roman" w:hAnsi="Times New Roman"/>
                <w:sz w:val="20"/>
                <w:szCs w:val="20"/>
              </w:rPr>
              <w:t>3.4</w:t>
            </w:r>
          </w:p>
        </w:tc>
        <w:tc>
          <w:tcPr>
            <w:tcW w:w="8081" w:type="dxa"/>
            <w:gridSpan w:val="2"/>
            <w:shd w:val="clear" w:color="auto" w:fill="auto"/>
            <w:vAlign w:val="center"/>
          </w:tcPr>
          <w:p w:rsidR="002C03FF" w:rsidRPr="005A4FFD" w:rsidRDefault="002C03FF" w:rsidP="002C03FF">
            <w:pPr>
              <w:spacing w:before="0"/>
              <w:rPr>
                <w:rFonts w:ascii="Times New Roman" w:hAnsi="Times New Roman"/>
                <w:sz w:val="20"/>
                <w:szCs w:val="20"/>
              </w:rPr>
            </w:pPr>
            <w:r w:rsidRPr="005A4FFD">
              <w:rPr>
                <w:rFonts w:ascii="Times New Roman" w:hAnsi="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работ</w:t>
            </w:r>
          </w:p>
        </w:tc>
        <w:tc>
          <w:tcPr>
            <w:tcW w:w="4394" w:type="dxa"/>
            <w:gridSpan w:val="2"/>
            <w:shd w:val="clear" w:color="auto" w:fill="auto"/>
            <w:vAlign w:val="center"/>
          </w:tcPr>
          <w:p w:rsidR="002C03FF" w:rsidRPr="005A4FFD" w:rsidRDefault="002C03FF" w:rsidP="002C03FF">
            <w:pPr>
              <w:spacing w:before="0"/>
              <w:rPr>
                <w:rFonts w:ascii="Times New Roman" w:hAnsi="Times New Roman"/>
                <w:sz w:val="20"/>
                <w:szCs w:val="20"/>
              </w:rPr>
            </w:pPr>
            <w:r w:rsidRPr="005A4FFD">
              <w:rPr>
                <w:rFonts w:ascii="Times New Roman" w:hAnsi="Times New Roman"/>
                <w:sz w:val="20"/>
                <w:szCs w:val="20"/>
              </w:rPr>
              <w:t xml:space="preserve">Справка - подтверждение </w:t>
            </w:r>
            <w:proofErr w:type="spellStart"/>
            <w:r w:rsidRPr="005A4FFD">
              <w:rPr>
                <w:rFonts w:ascii="Times New Roman" w:hAnsi="Times New Roman"/>
                <w:sz w:val="20"/>
                <w:szCs w:val="20"/>
              </w:rPr>
              <w:t>обученности</w:t>
            </w:r>
            <w:proofErr w:type="spellEnd"/>
            <w:r w:rsidRPr="005A4FFD">
              <w:rPr>
                <w:rFonts w:ascii="Times New Roman" w:hAnsi="Times New Roman"/>
                <w:sz w:val="20"/>
                <w:szCs w:val="20"/>
              </w:rPr>
              <w:t xml:space="preserve"> персонала и наличия удостоверений ПБ перед заключением Договора за подписью руководителя, копии протоколов аттестации</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 от численности</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100%</w:t>
            </w:r>
          </w:p>
        </w:tc>
      </w:tr>
      <w:tr w:rsidR="002C03FF" w:rsidRPr="005A4FFD" w:rsidTr="00665C56">
        <w:trPr>
          <w:trHeight w:val="164"/>
        </w:trPr>
        <w:tc>
          <w:tcPr>
            <w:tcW w:w="709" w:type="dxa"/>
            <w:shd w:val="clear" w:color="auto" w:fill="auto"/>
            <w:noWrap/>
            <w:vAlign w:val="center"/>
            <w:hideMark/>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3.5</w:t>
            </w:r>
          </w:p>
        </w:tc>
        <w:tc>
          <w:tcPr>
            <w:tcW w:w="8081" w:type="dxa"/>
            <w:gridSpan w:val="2"/>
            <w:shd w:val="clear" w:color="auto" w:fill="auto"/>
            <w:vAlign w:val="center"/>
          </w:tcPr>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2C03FF" w:rsidRPr="005A4FFD" w:rsidRDefault="002C03FF" w:rsidP="00665C56">
            <w:pPr>
              <w:spacing w:before="0"/>
              <w:rPr>
                <w:rFonts w:ascii="Times New Roman" w:hAnsi="Times New Roman"/>
                <w:sz w:val="20"/>
                <w:szCs w:val="20"/>
              </w:rPr>
            </w:pPr>
            <w:r w:rsidRPr="005A4FFD">
              <w:rPr>
                <w:rFonts w:ascii="Times New Roman" w:hAnsi="Times New Roman"/>
                <w:sz w:val="20"/>
                <w:szCs w:val="20"/>
              </w:rPr>
              <w:t>- смерть в результате несчастного случая;</w:t>
            </w:r>
          </w:p>
          <w:p w:rsidR="002C03FF" w:rsidRPr="005A4FFD" w:rsidRDefault="002C03FF" w:rsidP="00665C56">
            <w:pPr>
              <w:spacing w:before="0"/>
              <w:rPr>
                <w:rFonts w:ascii="Times New Roman" w:hAnsi="Times New Roman"/>
                <w:sz w:val="20"/>
                <w:szCs w:val="20"/>
                <w:lang w:eastAsia="en-US"/>
              </w:rPr>
            </w:pPr>
            <w:r w:rsidRPr="005A4FFD">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394" w:type="dxa"/>
            <w:gridSpan w:val="2"/>
            <w:shd w:val="clear" w:color="auto" w:fill="auto"/>
            <w:vAlign w:val="center"/>
          </w:tcPr>
          <w:p w:rsidR="002C03FF" w:rsidRPr="005A4FFD" w:rsidRDefault="002C03FF" w:rsidP="00665C56">
            <w:pPr>
              <w:spacing w:before="0"/>
              <w:rPr>
                <w:rFonts w:ascii="Times New Roman" w:hAnsi="Times New Roman"/>
                <w:sz w:val="20"/>
                <w:szCs w:val="20"/>
                <w:lang w:eastAsia="en-US"/>
              </w:rPr>
            </w:pPr>
            <w:r w:rsidRPr="005A4FFD">
              <w:rPr>
                <w:rFonts w:ascii="Times New Roman" w:hAnsi="Times New Roman"/>
                <w:sz w:val="20"/>
                <w:szCs w:val="20"/>
              </w:rPr>
              <w:t>Гарантийное письмо за подписью руководителя предприятия.</w:t>
            </w:r>
          </w:p>
        </w:tc>
        <w:tc>
          <w:tcPr>
            <w:tcW w:w="1270" w:type="dxa"/>
            <w:shd w:val="clear" w:color="000000" w:fill="FFFFFF"/>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2C03FF" w:rsidRPr="005A4FFD" w:rsidRDefault="002C03FF"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2C03FF" w:rsidRPr="002C03FF" w:rsidTr="002C03FF">
        <w:trPr>
          <w:trHeight w:val="164"/>
        </w:trPr>
        <w:tc>
          <w:tcPr>
            <w:tcW w:w="709" w:type="dxa"/>
            <w:shd w:val="clear" w:color="auto" w:fill="auto"/>
            <w:noWrap/>
            <w:vAlign w:val="center"/>
            <w:hideMark/>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3.6</w:t>
            </w:r>
          </w:p>
        </w:tc>
        <w:tc>
          <w:tcPr>
            <w:tcW w:w="7934" w:type="dxa"/>
            <w:shd w:val="clear" w:color="auto" w:fill="auto"/>
            <w:vAlign w:val="center"/>
          </w:tcPr>
          <w:p w:rsidR="002C03FF" w:rsidRPr="002C03FF" w:rsidRDefault="002C03FF" w:rsidP="002C03FF">
            <w:pPr>
              <w:spacing w:before="0"/>
              <w:rPr>
                <w:rFonts w:ascii="Times New Roman" w:hAnsi="Times New Roman"/>
                <w:sz w:val="20"/>
                <w:szCs w:val="20"/>
              </w:rPr>
            </w:pPr>
            <w:r w:rsidRPr="002C03FF">
              <w:rPr>
                <w:rFonts w:ascii="Times New Roman" w:hAnsi="Times New Roman"/>
                <w:sz w:val="20"/>
                <w:szCs w:val="20"/>
              </w:rPr>
              <w:t>Согласие с условиями требований к подрядчику в области промышленной, пожарной безопасности, охраны труда, окружающей среды и реагирования на чрезвычайную ситуацию (Стандарт Требования безопасности при выполнении работ подрядными организациями).</w:t>
            </w:r>
          </w:p>
        </w:tc>
        <w:tc>
          <w:tcPr>
            <w:tcW w:w="4398" w:type="dxa"/>
            <w:gridSpan w:val="2"/>
            <w:shd w:val="clear" w:color="auto" w:fill="auto"/>
            <w:vAlign w:val="center"/>
          </w:tcPr>
          <w:p w:rsidR="002C03FF" w:rsidRPr="002C03FF" w:rsidRDefault="002C03FF" w:rsidP="002C03FF">
            <w:pPr>
              <w:spacing w:before="0"/>
              <w:rPr>
                <w:rFonts w:ascii="Times New Roman" w:hAnsi="Times New Roman"/>
                <w:sz w:val="20"/>
                <w:szCs w:val="20"/>
              </w:rPr>
            </w:pPr>
            <w:r w:rsidRPr="002C03FF">
              <w:rPr>
                <w:rFonts w:ascii="Times New Roman" w:hAnsi="Times New Roman"/>
                <w:sz w:val="20"/>
                <w:szCs w:val="20"/>
              </w:rPr>
              <w:t>Письмо за подписью руководителя организации</w:t>
            </w:r>
          </w:p>
        </w:tc>
        <w:tc>
          <w:tcPr>
            <w:tcW w:w="1413" w:type="dxa"/>
            <w:gridSpan w:val="2"/>
            <w:shd w:val="clear" w:color="000000" w:fill="FFFFFF"/>
            <w:vAlign w:val="center"/>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Да</w:t>
            </w:r>
            <w:proofErr w:type="gramStart"/>
            <w:r w:rsidRPr="002C03FF">
              <w:rPr>
                <w:rFonts w:ascii="Times New Roman" w:hAnsi="Times New Roman"/>
                <w:sz w:val="20"/>
                <w:szCs w:val="20"/>
              </w:rPr>
              <w:t>/Н</w:t>
            </w:r>
            <w:proofErr w:type="gramEnd"/>
            <w:r w:rsidRPr="002C03FF">
              <w:rPr>
                <w:rFonts w:ascii="Times New Roman" w:hAnsi="Times New Roman"/>
                <w:sz w:val="20"/>
                <w:szCs w:val="20"/>
              </w:rPr>
              <w:t>ет</w:t>
            </w:r>
          </w:p>
        </w:tc>
        <w:tc>
          <w:tcPr>
            <w:tcW w:w="1281" w:type="dxa"/>
            <w:shd w:val="clear" w:color="auto" w:fill="auto"/>
            <w:vAlign w:val="center"/>
          </w:tcPr>
          <w:p w:rsidR="002C03FF" w:rsidRPr="002C03FF" w:rsidRDefault="002C03FF" w:rsidP="002C03FF">
            <w:pPr>
              <w:spacing w:before="0"/>
              <w:jc w:val="center"/>
              <w:rPr>
                <w:rFonts w:ascii="Times New Roman" w:hAnsi="Times New Roman"/>
                <w:sz w:val="20"/>
                <w:szCs w:val="20"/>
              </w:rPr>
            </w:pPr>
            <w:r w:rsidRPr="002C03FF">
              <w:rPr>
                <w:rFonts w:ascii="Times New Roman" w:hAnsi="Times New Roman"/>
                <w:sz w:val="20"/>
                <w:szCs w:val="20"/>
              </w:rPr>
              <w:t>Да</w:t>
            </w:r>
          </w:p>
        </w:tc>
      </w:tr>
      <w:tr w:rsidR="002C03FF" w:rsidRPr="00313BBB" w:rsidTr="002C03FF">
        <w:trPr>
          <w:trHeight w:val="240"/>
        </w:trPr>
        <w:tc>
          <w:tcPr>
            <w:tcW w:w="709" w:type="dxa"/>
            <w:shd w:val="clear" w:color="auto" w:fill="auto"/>
            <w:noWrap/>
            <w:vAlign w:val="center"/>
            <w:hideMark/>
          </w:tcPr>
          <w:p w:rsidR="002C03FF" w:rsidRPr="00313BBB" w:rsidRDefault="002C03FF" w:rsidP="002C03FF">
            <w:pPr>
              <w:spacing w:before="0"/>
              <w:jc w:val="center"/>
              <w:rPr>
                <w:rFonts w:ascii="Times New Roman" w:hAnsi="Times New Roman"/>
                <w:sz w:val="20"/>
                <w:szCs w:val="20"/>
              </w:rPr>
            </w:pPr>
            <w:r w:rsidRPr="00313BBB">
              <w:rPr>
                <w:rFonts w:ascii="Times New Roman" w:hAnsi="Times New Roman"/>
                <w:sz w:val="20"/>
                <w:szCs w:val="20"/>
              </w:rPr>
              <w:t>3.7</w:t>
            </w:r>
          </w:p>
        </w:tc>
        <w:tc>
          <w:tcPr>
            <w:tcW w:w="8081" w:type="dxa"/>
            <w:gridSpan w:val="2"/>
            <w:shd w:val="clear" w:color="auto" w:fill="auto"/>
          </w:tcPr>
          <w:p w:rsidR="002C03FF" w:rsidRPr="00313BBB" w:rsidRDefault="002C03FF" w:rsidP="002C03FF">
            <w:pPr>
              <w:autoSpaceDE w:val="0"/>
              <w:autoSpaceDN w:val="0"/>
              <w:adjustRightInd w:val="0"/>
              <w:spacing w:before="0"/>
              <w:jc w:val="both"/>
              <w:rPr>
                <w:rFonts w:ascii="Times New Roman" w:hAnsi="Times New Roman"/>
                <w:sz w:val="20"/>
                <w:szCs w:val="20"/>
              </w:rPr>
            </w:pPr>
            <w:r w:rsidRPr="00313BBB">
              <w:rPr>
                <w:rFonts w:ascii="Times New Roman" w:eastAsiaTheme="minorHAnsi" w:hAnsi="Times New Roman"/>
                <w:sz w:val="20"/>
                <w:szCs w:val="20"/>
                <w:lang w:eastAsia="en-US"/>
              </w:rPr>
              <w:t>Проведение специальной оценки условий труда</w:t>
            </w:r>
          </w:p>
        </w:tc>
        <w:tc>
          <w:tcPr>
            <w:tcW w:w="4394" w:type="dxa"/>
            <w:gridSpan w:val="2"/>
            <w:shd w:val="clear" w:color="auto" w:fill="auto"/>
          </w:tcPr>
          <w:p w:rsidR="002C03FF" w:rsidRPr="00313BBB" w:rsidRDefault="002C03FF" w:rsidP="002C03FF">
            <w:pPr>
              <w:autoSpaceDE w:val="0"/>
              <w:autoSpaceDN w:val="0"/>
              <w:adjustRightInd w:val="0"/>
              <w:spacing w:before="0"/>
              <w:jc w:val="both"/>
              <w:rPr>
                <w:rFonts w:ascii="Times New Roman" w:hAnsi="Times New Roman"/>
                <w:sz w:val="20"/>
                <w:szCs w:val="20"/>
              </w:rPr>
            </w:pPr>
            <w:r w:rsidRPr="00313BBB">
              <w:rPr>
                <w:rFonts w:ascii="Times New Roman" w:hAnsi="Times New Roman"/>
                <w:sz w:val="20"/>
                <w:szCs w:val="20"/>
              </w:rPr>
              <w:t xml:space="preserve">Копия </w:t>
            </w:r>
            <w:r w:rsidRPr="00313BBB">
              <w:rPr>
                <w:rFonts w:ascii="Times New Roman" w:eastAsiaTheme="minorHAnsi" w:hAnsi="Times New Roman"/>
                <w:sz w:val="20"/>
                <w:szCs w:val="20"/>
                <w:lang w:eastAsia="en-US"/>
              </w:rPr>
              <w:t>сводной ведомости специальной оценки условий труда</w:t>
            </w:r>
          </w:p>
        </w:tc>
        <w:tc>
          <w:tcPr>
            <w:tcW w:w="1270" w:type="dxa"/>
            <w:shd w:val="clear" w:color="000000" w:fill="FFFFFF"/>
            <w:vAlign w:val="center"/>
          </w:tcPr>
          <w:p w:rsidR="002C03FF" w:rsidRPr="00313BBB" w:rsidRDefault="002C03FF" w:rsidP="002C03FF">
            <w:pPr>
              <w:spacing w:before="0"/>
              <w:jc w:val="center"/>
              <w:rPr>
                <w:rFonts w:ascii="Times New Roman" w:hAnsi="Times New Roman"/>
                <w:sz w:val="20"/>
                <w:szCs w:val="20"/>
              </w:rPr>
            </w:pPr>
            <w:r w:rsidRPr="00313BBB">
              <w:rPr>
                <w:rFonts w:ascii="Times New Roman" w:hAnsi="Times New Roman"/>
                <w:sz w:val="20"/>
                <w:szCs w:val="20"/>
              </w:rPr>
              <w:t>Да</w:t>
            </w:r>
            <w:proofErr w:type="gramStart"/>
            <w:r w:rsidRPr="00313BBB">
              <w:rPr>
                <w:rFonts w:ascii="Times New Roman" w:hAnsi="Times New Roman"/>
                <w:sz w:val="20"/>
                <w:szCs w:val="20"/>
              </w:rPr>
              <w:t>/Н</w:t>
            </w:r>
            <w:proofErr w:type="gramEnd"/>
            <w:r w:rsidRPr="00313BBB">
              <w:rPr>
                <w:rFonts w:ascii="Times New Roman" w:hAnsi="Times New Roman"/>
                <w:sz w:val="20"/>
                <w:szCs w:val="20"/>
              </w:rPr>
              <w:t>ет</w:t>
            </w:r>
          </w:p>
        </w:tc>
        <w:tc>
          <w:tcPr>
            <w:tcW w:w="1281" w:type="dxa"/>
            <w:shd w:val="clear" w:color="auto" w:fill="auto"/>
            <w:vAlign w:val="center"/>
          </w:tcPr>
          <w:p w:rsidR="002C03FF" w:rsidRPr="00313BBB" w:rsidRDefault="002C03FF" w:rsidP="002C03FF">
            <w:pPr>
              <w:spacing w:before="0"/>
              <w:jc w:val="center"/>
              <w:rPr>
                <w:rFonts w:ascii="Times New Roman" w:hAnsi="Times New Roman"/>
                <w:sz w:val="20"/>
                <w:szCs w:val="20"/>
              </w:rPr>
            </w:pPr>
            <w:r w:rsidRPr="00313BBB">
              <w:rPr>
                <w:rFonts w:ascii="Times New Roman" w:hAnsi="Times New Roman"/>
                <w:sz w:val="20"/>
                <w:szCs w:val="20"/>
              </w:rPr>
              <w:t>Да</w:t>
            </w:r>
          </w:p>
        </w:tc>
      </w:tr>
      <w:tr w:rsidR="002C03FF" w:rsidRPr="005A4FFD" w:rsidTr="00F66F7D">
        <w:trPr>
          <w:trHeight w:val="1599"/>
        </w:trPr>
        <w:tc>
          <w:tcPr>
            <w:tcW w:w="709" w:type="dxa"/>
            <w:shd w:val="clear" w:color="auto" w:fill="auto"/>
            <w:noWrap/>
            <w:vAlign w:val="center"/>
            <w:hideMark/>
          </w:tcPr>
          <w:p w:rsidR="002C03FF" w:rsidRPr="00313BBB" w:rsidRDefault="002C03FF" w:rsidP="002C03FF">
            <w:pPr>
              <w:spacing w:before="0"/>
              <w:jc w:val="center"/>
              <w:rPr>
                <w:rFonts w:ascii="Times New Roman" w:hAnsi="Times New Roman"/>
                <w:sz w:val="20"/>
                <w:szCs w:val="20"/>
              </w:rPr>
            </w:pPr>
            <w:r w:rsidRPr="00313BBB">
              <w:rPr>
                <w:rFonts w:ascii="Times New Roman" w:hAnsi="Times New Roman"/>
                <w:sz w:val="20"/>
                <w:szCs w:val="20"/>
              </w:rPr>
              <w:t>3.8</w:t>
            </w:r>
          </w:p>
        </w:tc>
        <w:tc>
          <w:tcPr>
            <w:tcW w:w="8081" w:type="dxa"/>
            <w:gridSpan w:val="2"/>
            <w:shd w:val="clear" w:color="auto" w:fill="auto"/>
          </w:tcPr>
          <w:p w:rsidR="002C03FF" w:rsidRPr="00313BBB" w:rsidRDefault="002C03FF" w:rsidP="002C03FF">
            <w:pPr>
              <w:autoSpaceDE w:val="0"/>
              <w:autoSpaceDN w:val="0"/>
              <w:adjustRightInd w:val="0"/>
              <w:spacing w:before="0"/>
              <w:jc w:val="both"/>
              <w:rPr>
                <w:rFonts w:ascii="Times New Roman" w:eastAsiaTheme="minorHAnsi" w:hAnsi="Times New Roman"/>
                <w:sz w:val="20"/>
                <w:szCs w:val="20"/>
                <w:lang w:eastAsia="en-US"/>
              </w:rPr>
            </w:pPr>
            <w:r w:rsidRPr="00313BBB">
              <w:rPr>
                <w:rFonts w:ascii="Times New Roman" w:eastAsiaTheme="minorHAnsi" w:hAnsi="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4394" w:type="dxa"/>
            <w:gridSpan w:val="2"/>
            <w:shd w:val="clear" w:color="auto" w:fill="auto"/>
          </w:tcPr>
          <w:p w:rsidR="002C03FF" w:rsidRPr="00313BBB" w:rsidRDefault="002C03FF" w:rsidP="002C03FF">
            <w:pPr>
              <w:autoSpaceDE w:val="0"/>
              <w:autoSpaceDN w:val="0"/>
              <w:adjustRightInd w:val="0"/>
              <w:spacing w:before="0"/>
              <w:rPr>
                <w:rFonts w:ascii="Times New Roman" w:eastAsiaTheme="minorHAnsi" w:hAnsi="Times New Roman"/>
                <w:sz w:val="20"/>
                <w:szCs w:val="20"/>
                <w:lang w:eastAsia="en-US"/>
              </w:rPr>
            </w:pPr>
            <w:r w:rsidRPr="00313BBB">
              <w:rPr>
                <w:rFonts w:ascii="Times New Roman" w:hAnsi="Times New Roman"/>
                <w:sz w:val="20"/>
                <w:szCs w:val="20"/>
              </w:rPr>
              <w:t xml:space="preserve">Копия списка контингента с отметкой о его направлении </w:t>
            </w:r>
            <w:r w:rsidRPr="00313BBB">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313BBB">
              <w:rPr>
                <w:rFonts w:ascii="Times New Roman" w:eastAsiaTheme="minorHAnsi" w:hAnsi="Times New Roman"/>
                <w:sz w:val="20"/>
                <w:szCs w:val="20"/>
                <w:lang w:eastAsia="en-US"/>
              </w:rPr>
              <w:t>Роспотребнадзор</w:t>
            </w:r>
            <w:proofErr w:type="spellEnd"/>
            <w:r w:rsidRPr="00313BBB">
              <w:rPr>
                <w:rFonts w:ascii="Times New Roman" w:eastAsiaTheme="minorHAnsi" w:hAnsi="Times New Roman"/>
                <w:sz w:val="20"/>
                <w:szCs w:val="20"/>
                <w:lang w:eastAsia="en-US"/>
              </w:rPr>
              <w:t>)</w:t>
            </w:r>
          </w:p>
        </w:tc>
        <w:tc>
          <w:tcPr>
            <w:tcW w:w="1270" w:type="dxa"/>
            <w:shd w:val="clear" w:color="000000" w:fill="FFFFFF"/>
            <w:vAlign w:val="center"/>
          </w:tcPr>
          <w:p w:rsidR="002C03FF" w:rsidRPr="00313BBB" w:rsidRDefault="002C03FF" w:rsidP="002C03FF">
            <w:pPr>
              <w:spacing w:before="0"/>
              <w:jc w:val="center"/>
              <w:rPr>
                <w:rFonts w:ascii="Times New Roman" w:hAnsi="Times New Roman"/>
                <w:sz w:val="20"/>
                <w:szCs w:val="20"/>
              </w:rPr>
            </w:pPr>
            <w:r w:rsidRPr="00313BBB">
              <w:rPr>
                <w:rFonts w:ascii="Times New Roman" w:hAnsi="Times New Roman"/>
                <w:sz w:val="20"/>
                <w:szCs w:val="20"/>
              </w:rPr>
              <w:t>Да</w:t>
            </w:r>
            <w:proofErr w:type="gramStart"/>
            <w:r w:rsidRPr="00313BBB">
              <w:rPr>
                <w:rFonts w:ascii="Times New Roman" w:hAnsi="Times New Roman"/>
                <w:sz w:val="20"/>
                <w:szCs w:val="20"/>
              </w:rPr>
              <w:t>/Н</w:t>
            </w:r>
            <w:proofErr w:type="gramEnd"/>
            <w:r w:rsidRPr="00313BBB">
              <w:rPr>
                <w:rFonts w:ascii="Times New Roman" w:hAnsi="Times New Roman"/>
                <w:sz w:val="20"/>
                <w:szCs w:val="20"/>
              </w:rPr>
              <w:t>ет</w:t>
            </w:r>
          </w:p>
        </w:tc>
        <w:tc>
          <w:tcPr>
            <w:tcW w:w="1281" w:type="dxa"/>
            <w:shd w:val="clear" w:color="auto" w:fill="auto"/>
            <w:vAlign w:val="center"/>
          </w:tcPr>
          <w:p w:rsidR="002C03FF" w:rsidRPr="005A4FFD" w:rsidRDefault="002C03FF" w:rsidP="002C03FF">
            <w:pPr>
              <w:spacing w:before="0"/>
              <w:jc w:val="center"/>
              <w:rPr>
                <w:rFonts w:ascii="Times New Roman" w:hAnsi="Times New Roman"/>
                <w:sz w:val="20"/>
                <w:szCs w:val="20"/>
              </w:rPr>
            </w:pPr>
            <w:r w:rsidRPr="00313BBB">
              <w:rPr>
                <w:rFonts w:ascii="Times New Roman" w:hAnsi="Times New Roman"/>
                <w:sz w:val="20"/>
                <w:szCs w:val="20"/>
              </w:rPr>
              <w:t>Да</w:t>
            </w:r>
          </w:p>
        </w:tc>
      </w:tr>
      <w:tr w:rsidR="00313BBB" w:rsidRPr="005A4FFD" w:rsidTr="00DC798C">
        <w:trPr>
          <w:trHeight w:val="164"/>
        </w:trPr>
        <w:tc>
          <w:tcPr>
            <w:tcW w:w="709" w:type="dxa"/>
            <w:shd w:val="clear" w:color="auto" w:fill="auto"/>
            <w:noWrap/>
            <w:vAlign w:val="center"/>
            <w:hideMark/>
          </w:tcPr>
          <w:p w:rsidR="00313BBB" w:rsidRPr="00C50F2A" w:rsidRDefault="00313BBB" w:rsidP="00D270B7">
            <w:pPr>
              <w:spacing w:before="0"/>
              <w:jc w:val="center"/>
              <w:rPr>
                <w:rFonts w:ascii="Times New Roman" w:hAnsi="Times New Roman"/>
                <w:b/>
                <w:sz w:val="20"/>
                <w:szCs w:val="20"/>
              </w:rPr>
            </w:pPr>
            <w:r w:rsidRPr="00C50F2A">
              <w:rPr>
                <w:rFonts w:ascii="Times New Roman" w:hAnsi="Times New Roman"/>
                <w:b/>
                <w:sz w:val="20"/>
                <w:szCs w:val="20"/>
              </w:rPr>
              <w:t>4</w:t>
            </w:r>
          </w:p>
        </w:tc>
        <w:tc>
          <w:tcPr>
            <w:tcW w:w="15026" w:type="dxa"/>
            <w:gridSpan w:val="6"/>
            <w:shd w:val="clear" w:color="auto" w:fill="auto"/>
            <w:vAlign w:val="center"/>
          </w:tcPr>
          <w:p w:rsidR="00313BBB" w:rsidRPr="005A4FFD" w:rsidRDefault="00313BBB" w:rsidP="00665C56">
            <w:pPr>
              <w:spacing w:before="0"/>
              <w:rPr>
                <w:rFonts w:ascii="Times New Roman" w:hAnsi="Times New Roman"/>
                <w:sz w:val="20"/>
                <w:szCs w:val="20"/>
              </w:rPr>
            </w:pPr>
            <w:r w:rsidRPr="005A4FFD">
              <w:rPr>
                <w:rFonts w:ascii="Times New Roman" w:hAnsi="Times New Roman"/>
                <w:b/>
                <w:bCs/>
                <w:sz w:val="20"/>
                <w:szCs w:val="20"/>
              </w:rPr>
              <w:t>Показатели гарантий и обязательств участника</w:t>
            </w:r>
          </w:p>
        </w:tc>
      </w:tr>
      <w:tr w:rsidR="00313BBB" w:rsidRPr="005A4FFD" w:rsidTr="00665C56">
        <w:trPr>
          <w:trHeight w:val="164"/>
        </w:trPr>
        <w:tc>
          <w:tcPr>
            <w:tcW w:w="709" w:type="dxa"/>
            <w:shd w:val="clear" w:color="auto" w:fill="auto"/>
            <w:noWrap/>
            <w:vAlign w:val="center"/>
            <w:hideMark/>
          </w:tcPr>
          <w:p w:rsidR="00313BBB" w:rsidRPr="00C50F2A" w:rsidRDefault="00313BBB" w:rsidP="00D270B7">
            <w:pPr>
              <w:spacing w:before="0"/>
              <w:jc w:val="center"/>
              <w:rPr>
                <w:rFonts w:ascii="Times New Roman" w:hAnsi="Times New Roman"/>
                <w:sz w:val="20"/>
                <w:szCs w:val="20"/>
              </w:rPr>
            </w:pPr>
            <w:r w:rsidRPr="00C50F2A">
              <w:rPr>
                <w:rFonts w:ascii="Times New Roman" w:hAnsi="Times New Roman"/>
                <w:sz w:val="20"/>
                <w:szCs w:val="20"/>
              </w:rPr>
              <w:t>4.1</w:t>
            </w:r>
          </w:p>
        </w:tc>
        <w:tc>
          <w:tcPr>
            <w:tcW w:w="8081" w:type="dxa"/>
            <w:gridSpan w:val="2"/>
            <w:shd w:val="clear" w:color="auto" w:fill="auto"/>
            <w:vAlign w:val="center"/>
          </w:tcPr>
          <w:p w:rsidR="00313BBB" w:rsidRPr="005A4FFD" w:rsidRDefault="00313BBB" w:rsidP="00630874">
            <w:pPr>
              <w:spacing w:before="0"/>
              <w:rPr>
                <w:rFonts w:ascii="Times New Roman" w:hAnsi="Times New Roman"/>
                <w:sz w:val="20"/>
                <w:szCs w:val="20"/>
              </w:rPr>
            </w:pPr>
            <w:r w:rsidRPr="005A4FFD">
              <w:rPr>
                <w:rFonts w:ascii="Times New Roman" w:hAnsi="Times New Roman"/>
                <w:sz w:val="20"/>
                <w:szCs w:val="20"/>
              </w:rPr>
              <w:t xml:space="preserve">Гарантия обеспечения мобилизации полного комплекта оборудования в срок не позднее 05.03.2018г </w:t>
            </w:r>
            <w:r>
              <w:rPr>
                <w:rFonts w:ascii="Times New Roman" w:hAnsi="Times New Roman"/>
                <w:sz w:val="20"/>
                <w:szCs w:val="20"/>
              </w:rPr>
              <w:t xml:space="preserve"> </w:t>
            </w:r>
            <w:r w:rsidRPr="005A4FFD">
              <w:rPr>
                <w:rFonts w:ascii="Times New Roman" w:hAnsi="Times New Roman"/>
                <w:sz w:val="20"/>
                <w:szCs w:val="20"/>
              </w:rPr>
              <w:t>(или в срок согласованный со специалистами ООО «БНГРЭ»).</w:t>
            </w:r>
          </w:p>
        </w:tc>
        <w:tc>
          <w:tcPr>
            <w:tcW w:w="4394" w:type="dxa"/>
            <w:gridSpan w:val="2"/>
            <w:shd w:val="clear" w:color="auto" w:fill="auto"/>
            <w:vAlign w:val="center"/>
          </w:tcPr>
          <w:p w:rsidR="00313BBB" w:rsidRPr="005A4FFD" w:rsidRDefault="00313BBB" w:rsidP="00665C56">
            <w:pPr>
              <w:spacing w:before="0"/>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270" w:type="dxa"/>
            <w:shd w:val="clear" w:color="000000" w:fill="FFFFFF"/>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313BBB" w:rsidRPr="005A4FFD" w:rsidTr="00665C56">
        <w:trPr>
          <w:trHeight w:val="164"/>
        </w:trPr>
        <w:tc>
          <w:tcPr>
            <w:tcW w:w="709" w:type="dxa"/>
            <w:shd w:val="clear" w:color="auto" w:fill="auto"/>
            <w:noWrap/>
            <w:vAlign w:val="center"/>
            <w:hideMark/>
          </w:tcPr>
          <w:p w:rsidR="00313BBB" w:rsidRPr="00C50F2A" w:rsidRDefault="00313BBB" w:rsidP="00D270B7">
            <w:pPr>
              <w:spacing w:before="0"/>
              <w:jc w:val="center"/>
              <w:rPr>
                <w:rFonts w:ascii="Times New Roman" w:hAnsi="Times New Roman"/>
                <w:sz w:val="20"/>
                <w:szCs w:val="20"/>
              </w:rPr>
            </w:pPr>
            <w:r w:rsidRPr="00C50F2A">
              <w:rPr>
                <w:rFonts w:ascii="Times New Roman" w:hAnsi="Times New Roman"/>
                <w:sz w:val="20"/>
                <w:szCs w:val="20"/>
              </w:rPr>
              <w:t>4.2</w:t>
            </w:r>
          </w:p>
        </w:tc>
        <w:tc>
          <w:tcPr>
            <w:tcW w:w="8081" w:type="dxa"/>
            <w:gridSpan w:val="2"/>
            <w:shd w:val="clear" w:color="auto" w:fill="auto"/>
            <w:vAlign w:val="center"/>
          </w:tcPr>
          <w:p w:rsidR="00313BBB" w:rsidRPr="005A4FFD" w:rsidRDefault="00313BBB" w:rsidP="00665C56">
            <w:pPr>
              <w:spacing w:before="0"/>
              <w:rPr>
                <w:rFonts w:ascii="Times New Roman" w:hAnsi="Times New Roman"/>
                <w:sz w:val="20"/>
                <w:szCs w:val="20"/>
              </w:rPr>
            </w:pPr>
            <w:r w:rsidRPr="005A4FFD">
              <w:rPr>
                <w:rFonts w:ascii="Times New Roman" w:hAnsi="Times New Roman"/>
                <w:sz w:val="20"/>
                <w:szCs w:val="20"/>
              </w:rPr>
              <w:t>Гарантия не использовать субподрядчика на основной вид работ</w:t>
            </w:r>
          </w:p>
        </w:tc>
        <w:tc>
          <w:tcPr>
            <w:tcW w:w="4394" w:type="dxa"/>
            <w:gridSpan w:val="2"/>
            <w:shd w:val="clear" w:color="auto" w:fill="auto"/>
            <w:vAlign w:val="center"/>
          </w:tcPr>
          <w:p w:rsidR="00313BBB" w:rsidRPr="005A4FFD" w:rsidRDefault="00AE75B6" w:rsidP="00AE75B6">
            <w:pPr>
              <w:spacing w:before="0"/>
              <w:rPr>
                <w:rFonts w:ascii="Times New Roman" w:hAnsi="Times New Roman"/>
                <w:sz w:val="20"/>
                <w:szCs w:val="20"/>
              </w:rPr>
            </w:pPr>
            <w:r>
              <w:rPr>
                <w:rFonts w:ascii="Times New Roman" w:hAnsi="Times New Roman"/>
                <w:sz w:val="20"/>
                <w:szCs w:val="20"/>
              </w:rPr>
              <w:t>Гарантийное п</w:t>
            </w:r>
            <w:r w:rsidR="00313BBB" w:rsidRPr="005A4FFD">
              <w:rPr>
                <w:rFonts w:ascii="Times New Roman" w:hAnsi="Times New Roman"/>
                <w:sz w:val="20"/>
                <w:szCs w:val="20"/>
              </w:rPr>
              <w:t>исьмо за подписью руководителя</w:t>
            </w:r>
          </w:p>
        </w:tc>
        <w:tc>
          <w:tcPr>
            <w:tcW w:w="1270" w:type="dxa"/>
            <w:shd w:val="clear" w:color="000000" w:fill="FFFFFF"/>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
        </w:tc>
      </w:tr>
      <w:tr w:rsidR="00313BBB" w:rsidRPr="005A4FFD" w:rsidTr="00665C56">
        <w:trPr>
          <w:trHeight w:val="164"/>
        </w:trPr>
        <w:tc>
          <w:tcPr>
            <w:tcW w:w="709" w:type="dxa"/>
            <w:shd w:val="clear" w:color="auto" w:fill="auto"/>
            <w:noWrap/>
            <w:vAlign w:val="center"/>
            <w:hideMark/>
          </w:tcPr>
          <w:p w:rsidR="00313BBB" w:rsidRPr="00C50F2A" w:rsidRDefault="00313BBB" w:rsidP="00D270B7">
            <w:pPr>
              <w:spacing w:before="0"/>
              <w:jc w:val="center"/>
              <w:rPr>
                <w:rFonts w:ascii="Times New Roman" w:hAnsi="Times New Roman"/>
                <w:sz w:val="20"/>
                <w:szCs w:val="20"/>
              </w:rPr>
            </w:pPr>
            <w:r w:rsidRPr="00C50F2A">
              <w:rPr>
                <w:rFonts w:ascii="Times New Roman" w:hAnsi="Times New Roman"/>
                <w:sz w:val="20"/>
                <w:szCs w:val="20"/>
              </w:rPr>
              <w:t>4.3</w:t>
            </w:r>
          </w:p>
        </w:tc>
        <w:tc>
          <w:tcPr>
            <w:tcW w:w="8081" w:type="dxa"/>
            <w:gridSpan w:val="2"/>
            <w:shd w:val="clear" w:color="auto" w:fill="auto"/>
            <w:vAlign w:val="center"/>
          </w:tcPr>
          <w:p w:rsidR="00313BBB" w:rsidRPr="005A4FFD" w:rsidRDefault="00AE75B6" w:rsidP="00665C56">
            <w:pPr>
              <w:spacing w:before="0"/>
              <w:rPr>
                <w:rFonts w:ascii="Times New Roman" w:hAnsi="Times New Roman"/>
                <w:color w:val="000000"/>
                <w:sz w:val="20"/>
                <w:szCs w:val="20"/>
              </w:rPr>
            </w:pPr>
            <w:r>
              <w:rPr>
                <w:rFonts w:ascii="Times New Roman" w:hAnsi="Times New Roman"/>
                <w:color w:val="000000"/>
                <w:sz w:val="20"/>
                <w:szCs w:val="20"/>
              </w:rPr>
              <w:t xml:space="preserve">Согласие на </w:t>
            </w:r>
            <w:r w:rsidR="00313BBB" w:rsidRPr="005A4FFD">
              <w:rPr>
                <w:rFonts w:ascii="Times New Roman" w:hAnsi="Times New Roman"/>
                <w:color w:val="000000"/>
                <w:sz w:val="20"/>
                <w:szCs w:val="20"/>
              </w:rPr>
              <w:t>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gridSpan w:val="2"/>
            <w:shd w:val="clear" w:color="auto" w:fill="auto"/>
            <w:vAlign w:val="center"/>
          </w:tcPr>
          <w:p w:rsidR="00313BBB" w:rsidRPr="005A4FFD" w:rsidRDefault="00313BBB" w:rsidP="00665C56">
            <w:pPr>
              <w:spacing w:before="0"/>
              <w:rPr>
                <w:rFonts w:ascii="Times New Roman" w:hAnsi="Times New Roman"/>
                <w:sz w:val="20"/>
                <w:szCs w:val="20"/>
              </w:rPr>
            </w:pPr>
            <w:r w:rsidRPr="005A4FFD">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313BBB" w:rsidRPr="005A4FFD" w:rsidRDefault="00313BBB" w:rsidP="00665C56">
            <w:pPr>
              <w:spacing w:before="0"/>
              <w:jc w:val="center"/>
              <w:rPr>
                <w:rFonts w:ascii="Times New Roman" w:hAnsi="Times New Roman"/>
                <w:sz w:val="20"/>
                <w:szCs w:val="20"/>
              </w:rPr>
            </w:pPr>
            <w:r w:rsidRPr="005A4FFD">
              <w:rPr>
                <w:rFonts w:ascii="Times New Roman" w:hAnsi="Times New Roman"/>
                <w:sz w:val="20"/>
                <w:szCs w:val="20"/>
              </w:rPr>
              <w:t>Да</w:t>
            </w:r>
          </w:p>
        </w:tc>
      </w:tr>
    </w:tbl>
    <w:p w:rsidR="00671C5E" w:rsidRDefault="00671C5E" w:rsidP="00665C56">
      <w:pPr>
        <w:autoSpaceDE w:val="0"/>
        <w:autoSpaceDN w:val="0"/>
        <w:adjustRightInd w:val="0"/>
        <w:spacing w:before="0"/>
        <w:jc w:val="both"/>
        <w:rPr>
          <w:rFonts w:ascii="Times New Roman" w:hAnsi="Times New Roman"/>
          <w:b/>
          <w:i/>
          <w:szCs w:val="22"/>
        </w:rPr>
      </w:pPr>
    </w:p>
    <w:p w:rsidR="00C17BF3" w:rsidRDefault="00C17BF3" w:rsidP="00665C56">
      <w:pPr>
        <w:autoSpaceDE w:val="0"/>
        <w:autoSpaceDN w:val="0"/>
        <w:adjustRightInd w:val="0"/>
        <w:spacing w:before="0"/>
        <w:jc w:val="both"/>
        <w:rPr>
          <w:rFonts w:ascii="Times New Roman" w:hAnsi="Times New Roman"/>
          <w:szCs w:val="22"/>
        </w:rPr>
      </w:pPr>
      <w:r w:rsidRPr="00C17BF3">
        <w:rPr>
          <w:rFonts w:ascii="Times New Roman" w:hAnsi="Times New Roman"/>
          <w:szCs w:val="22"/>
        </w:rPr>
        <w:t>Приложение № 1. Техническое задание.</w:t>
      </w:r>
    </w:p>
    <w:p w:rsidR="00F66F7D" w:rsidRPr="00C17BF3" w:rsidRDefault="00F66F7D" w:rsidP="00665C56">
      <w:pPr>
        <w:autoSpaceDE w:val="0"/>
        <w:autoSpaceDN w:val="0"/>
        <w:adjustRightInd w:val="0"/>
        <w:spacing w:before="0"/>
        <w:jc w:val="both"/>
        <w:rPr>
          <w:rFonts w:ascii="Times New Roman" w:hAnsi="Times New Roman"/>
          <w:szCs w:val="22"/>
        </w:rPr>
      </w:pPr>
    </w:p>
    <w:p w:rsidR="00F42FBD" w:rsidRDefault="00F42FBD" w:rsidP="00F42FBD">
      <w:pPr>
        <w:pStyle w:val="ConsPlusNormal"/>
        <w:widowControl/>
        <w:ind w:firstLine="0"/>
        <w:jc w:val="both"/>
      </w:pPr>
      <w:r w:rsidRPr="00DD17B6">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F42FBD" w:rsidRPr="00DD17B6" w:rsidTr="009471FF">
        <w:trPr>
          <w:trHeight w:val="435"/>
        </w:trPr>
        <w:tc>
          <w:tcPr>
            <w:tcW w:w="2497" w:type="dxa"/>
            <w:tcBorders>
              <w:bottom w:val="single" w:sz="4" w:space="0" w:color="auto"/>
            </w:tcBorders>
            <w:shd w:val="clear" w:color="auto" w:fill="auto"/>
            <w:vAlign w:val="bottom"/>
          </w:tcPr>
          <w:p w:rsidR="00F42FBD" w:rsidRPr="00DD17B6" w:rsidRDefault="00C17BF3" w:rsidP="00671C5E">
            <w:pPr>
              <w:pStyle w:val="ConsPlusNormal"/>
              <w:widowControl/>
              <w:ind w:firstLine="0"/>
              <w:jc w:val="center"/>
            </w:pPr>
            <w:r>
              <w:rPr>
                <w:szCs w:val="20"/>
              </w:rPr>
              <w:t>Начальник ОРП</w:t>
            </w:r>
          </w:p>
        </w:tc>
        <w:tc>
          <w:tcPr>
            <w:tcW w:w="236" w:type="dxa"/>
            <w:shd w:val="clear" w:color="auto" w:fill="auto"/>
            <w:vAlign w:val="bottom"/>
          </w:tcPr>
          <w:p w:rsidR="00F42FBD" w:rsidRPr="00DD17B6" w:rsidRDefault="00F42FBD" w:rsidP="009471FF">
            <w:pPr>
              <w:pStyle w:val="ConsPlusNormal"/>
              <w:widowControl/>
              <w:ind w:firstLine="0"/>
            </w:pPr>
          </w:p>
        </w:tc>
        <w:tc>
          <w:tcPr>
            <w:tcW w:w="2229" w:type="dxa"/>
            <w:tcBorders>
              <w:bottom w:val="single" w:sz="4" w:space="0" w:color="auto"/>
            </w:tcBorders>
            <w:shd w:val="clear" w:color="auto" w:fill="auto"/>
            <w:vAlign w:val="bottom"/>
          </w:tcPr>
          <w:p w:rsidR="00F42FBD" w:rsidRPr="00DD17B6" w:rsidRDefault="00F42FBD" w:rsidP="009471FF">
            <w:pPr>
              <w:pStyle w:val="ConsPlusNormal"/>
              <w:widowControl/>
              <w:ind w:firstLine="0"/>
            </w:pPr>
          </w:p>
        </w:tc>
        <w:tc>
          <w:tcPr>
            <w:tcW w:w="236" w:type="dxa"/>
            <w:shd w:val="clear" w:color="auto" w:fill="auto"/>
            <w:vAlign w:val="bottom"/>
          </w:tcPr>
          <w:p w:rsidR="00F42FBD" w:rsidRPr="00DD17B6" w:rsidRDefault="00F42FBD" w:rsidP="009471FF">
            <w:pPr>
              <w:pStyle w:val="ConsPlusNormal"/>
              <w:widowControl/>
              <w:ind w:firstLine="0"/>
            </w:pPr>
          </w:p>
        </w:tc>
        <w:tc>
          <w:tcPr>
            <w:tcW w:w="2085" w:type="dxa"/>
            <w:tcBorders>
              <w:bottom w:val="single" w:sz="4" w:space="0" w:color="auto"/>
            </w:tcBorders>
            <w:shd w:val="clear" w:color="auto" w:fill="auto"/>
            <w:vAlign w:val="bottom"/>
          </w:tcPr>
          <w:p w:rsidR="00F42FBD" w:rsidRPr="00DD17B6" w:rsidRDefault="008C6E4D" w:rsidP="00C17BF3">
            <w:pPr>
              <w:pStyle w:val="ConsPlusNormal"/>
              <w:widowControl/>
              <w:ind w:firstLine="0"/>
            </w:pPr>
            <w:r>
              <w:t xml:space="preserve"> </w:t>
            </w:r>
            <w:r w:rsidR="00F42FBD" w:rsidRPr="00DD17B6">
              <w:t xml:space="preserve">   </w:t>
            </w:r>
            <w:r w:rsidR="00C17BF3">
              <w:t>Мартюшов В.Ю.</w:t>
            </w:r>
          </w:p>
        </w:tc>
        <w:tc>
          <w:tcPr>
            <w:tcW w:w="236" w:type="dxa"/>
            <w:shd w:val="clear" w:color="auto" w:fill="auto"/>
            <w:vAlign w:val="bottom"/>
          </w:tcPr>
          <w:p w:rsidR="00F42FBD" w:rsidRPr="00DD17B6" w:rsidRDefault="00F42FBD" w:rsidP="009471FF">
            <w:pPr>
              <w:pStyle w:val="ConsPlusNormal"/>
              <w:widowControl/>
              <w:ind w:firstLine="0"/>
            </w:pPr>
          </w:p>
        </w:tc>
        <w:tc>
          <w:tcPr>
            <w:tcW w:w="2687" w:type="dxa"/>
            <w:tcBorders>
              <w:bottom w:val="single" w:sz="4" w:space="0" w:color="auto"/>
            </w:tcBorders>
            <w:shd w:val="clear" w:color="auto" w:fill="auto"/>
            <w:vAlign w:val="bottom"/>
          </w:tcPr>
          <w:p w:rsidR="00F42FBD" w:rsidRPr="00DD17B6" w:rsidRDefault="001072D5" w:rsidP="00C74F24">
            <w:pPr>
              <w:pStyle w:val="ConsPlusNormal"/>
              <w:widowControl/>
              <w:ind w:firstLine="0"/>
            </w:pPr>
            <w:r>
              <w:rPr>
                <w:i/>
                <w:iCs/>
              </w:rPr>
              <w:t>«</w:t>
            </w:r>
            <w:r w:rsidR="00C74F24">
              <w:rPr>
                <w:i/>
                <w:iCs/>
              </w:rPr>
              <w:t>22</w:t>
            </w:r>
            <w:r w:rsidR="00F42FBD" w:rsidRPr="00DD17B6">
              <w:rPr>
                <w:i/>
                <w:iCs/>
              </w:rPr>
              <w:t>»</w:t>
            </w:r>
            <w:r w:rsidR="00EE00CD">
              <w:rPr>
                <w:i/>
                <w:iCs/>
              </w:rPr>
              <w:t xml:space="preserve"> </w:t>
            </w:r>
            <w:r w:rsidR="00F76BF4">
              <w:rPr>
                <w:i/>
                <w:iCs/>
              </w:rPr>
              <w:t xml:space="preserve">  </w:t>
            </w:r>
            <w:r w:rsidR="00C74F24">
              <w:rPr>
                <w:i/>
                <w:iCs/>
              </w:rPr>
              <w:t>11.</w:t>
            </w:r>
            <w:r w:rsidR="00F76BF4">
              <w:rPr>
                <w:i/>
                <w:iCs/>
              </w:rPr>
              <w:t xml:space="preserve">  </w:t>
            </w:r>
            <w:r w:rsidR="00EE00CD">
              <w:rPr>
                <w:i/>
                <w:iCs/>
              </w:rPr>
              <w:t xml:space="preserve"> 201</w:t>
            </w:r>
            <w:r w:rsidR="0071033C">
              <w:rPr>
                <w:i/>
                <w:iCs/>
              </w:rPr>
              <w:t>8</w:t>
            </w:r>
            <w:r w:rsidR="00F42FBD" w:rsidRPr="00DD17B6">
              <w:rPr>
                <w:i/>
                <w:iCs/>
              </w:rPr>
              <w:t>г.</w:t>
            </w:r>
          </w:p>
        </w:tc>
      </w:tr>
      <w:tr w:rsidR="00F42FBD" w:rsidRPr="00DD17B6" w:rsidTr="009471FF">
        <w:tc>
          <w:tcPr>
            <w:tcW w:w="2497" w:type="dxa"/>
            <w:tcBorders>
              <w:top w:val="single" w:sz="4" w:space="0" w:color="auto"/>
            </w:tcBorders>
            <w:shd w:val="clear" w:color="auto" w:fill="auto"/>
          </w:tcPr>
          <w:p w:rsidR="00F42FBD" w:rsidRPr="00DD17B6" w:rsidRDefault="00F42FBD" w:rsidP="009471FF">
            <w:pPr>
              <w:pStyle w:val="a3"/>
              <w:spacing w:before="0"/>
              <w:rPr>
                <w:rFonts w:ascii="Times New Roman" w:hAnsi="Times New Roman"/>
                <w:sz w:val="22"/>
              </w:rPr>
            </w:pPr>
            <w:r w:rsidRPr="00DD17B6">
              <w:rPr>
                <w:rFonts w:ascii="Times New Roman" w:hAnsi="Times New Roman"/>
                <w:b w:val="0"/>
                <w:i/>
                <w:iCs/>
                <w:sz w:val="22"/>
                <w:szCs w:val="22"/>
              </w:rPr>
              <w:t>(должность)</w:t>
            </w:r>
          </w:p>
        </w:tc>
        <w:tc>
          <w:tcPr>
            <w:tcW w:w="236" w:type="dxa"/>
            <w:shd w:val="clear" w:color="auto" w:fill="auto"/>
          </w:tcPr>
          <w:p w:rsidR="00F42FBD" w:rsidRPr="00DD17B6" w:rsidRDefault="00F42FBD" w:rsidP="009471FF">
            <w:pPr>
              <w:pStyle w:val="ConsPlusNormal"/>
              <w:widowControl/>
              <w:ind w:firstLine="0"/>
              <w:jc w:val="center"/>
            </w:pPr>
          </w:p>
        </w:tc>
        <w:tc>
          <w:tcPr>
            <w:tcW w:w="2229"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(подпись)</w:t>
            </w:r>
          </w:p>
        </w:tc>
        <w:tc>
          <w:tcPr>
            <w:tcW w:w="236" w:type="dxa"/>
            <w:shd w:val="clear" w:color="auto" w:fill="auto"/>
          </w:tcPr>
          <w:p w:rsidR="00F42FBD" w:rsidRPr="00DD17B6" w:rsidRDefault="00F42FBD" w:rsidP="009471FF">
            <w:pPr>
              <w:pStyle w:val="ConsPlusNormal"/>
              <w:widowControl/>
              <w:ind w:firstLine="0"/>
              <w:jc w:val="center"/>
            </w:pPr>
          </w:p>
        </w:tc>
        <w:tc>
          <w:tcPr>
            <w:tcW w:w="2085"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(ф.и.о.)</w:t>
            </w:r>
          </w:p>
        </w:tc>
        <w:tc>
          <w:tcPr>
            <w:tcW w:w="236" w:type="dxa"/>
            <w:shd w:val="clear" w:color="auto" w:fill="auto"/>
          </w:tcPr>
          <w:p w:rsidR="00F42FBD" w:rsidRPr="00DD17B6" w:rsidRDefault="00F42FBD" w:rsidP="009471FF">
            <w:pPr>
              <w:pStyle w:val="ConsPlusNormal"/>
              <w:ind w:firstLine="0"/>
              <w:jc w:val="center"/>
            </w:pPr>
          </w:p>
        </w:tc>
        <w:tc>
          <w:tcPr>
            <w:tcW w:w="2687" w:type="dxa"/>
            <w:tcBorders>
              <w:top w:val="single" w:sz="4" w:space="0" w:color="auto"/>
            </w:tcBorders>
            <w:shd w:val="clear" w:color="auto" w:fill="auto"/>
          </w:tcPr>
          <w:p w:rsidR="00F42FBD" w:rsidRPr="00DD17B6" w:rsidRDefault="00F42FBD" w:rsidP="009471FF">
            <w:pPr>
              <w:pStyle w:val="ConsPlusNormal"/>
              <w:widowControl/>
              <w:ind w:firstLine="0"/>
              <w:jc w:val="center"/>
            </w:pPr>
            <w:r w:rsidRPr="00DD17B6">
              <w:rPr>
                <w:i/>
                <w:iCs/>
              </w:rPr>
              <w:t>(дата)</w:t>
            </w:r>
          </w:p>
        </w:tc>
      </w:tr>
    </w:tbl>
    <w:p w:rsidR="00F42FBD" w:rsidRPr="00DD17B6" w:rsidRDefault="00F42FBD" w:rsidP="00DC798C">
      <w:pPr>
        <w:pStyle w:val="a7"/>
        <w:jc w:val="both"/>
        <w:rPr>
          <w:rFonts w:ascii="Times New Roman" w:hAnsi="Times New Roman"/>
          <w:bCs/>
        </w:rPr>
      </w:pPr>
    </w:p>
    <w:sectPr w:rsidR="00F42FBD" w:rsidRPr="00DD17B6" w:rsidSect="00606D3F">
      <w:footerReference w:type="even" r:id="rId9"/>
      <w:footerReference w:type="default" r:id="rId10"/>
      <w:pgSz w:w="16838" w:h="11906" w:orient="landscape"/>
      <w:pgMar w:top="709"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F04" w:rsidRDefault="004F6F04" w:rsidP="00BC6666">
      <w:pPr>
        <w:spacing w:before="0"/>
      </w:pPr>
      <w:r>
        <w:separator/>
      </w:r>
    </w:p>
  </w:endnote>
  <w:endnote w:type="continuationSeparator" w:id="0">
    <w:p w:rsidR="004F6F04" w:rsidRDefault="004F6F04"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F04" w:rsidRDefault="000F1B7D" w:rsidP="009471FF">
    <w:pPr>
      <w:pStyle w:val="a8"/>
      <w:framePr w:wrap="around" w:vAnchor="text" w:hAnchor="margin" w:xAlign="right" w:y="1"/>
      <w:rPr>
        <w:rStyle w:val="aa"/>
      </w:rPr>
    </w:pPr>
    <w:r>
      <w:rPr>
        <w:rStyle w:val="aa"/>
      </w:rPr>
      <w:fldChar w:fldCharType="begin"/>
    </w:r>
    <w:r w:rsidR="004F6F04">
      <w:rPr>
        <w:rStyle w:val="aa"/>
      </w:rPr>
      <w:instrText xml:space="preserve">PAGE  </w:instrText>
    </w:r>
    <w:r>
      <w:rPr>
        <w:rStyle w:val="aa"/>
      </w:rPr>
      <w:fldChar w:fldCharType="separate"/>
    </w:r>
    <w:r w:rsidR="004F6F04">
      <w:rPr>
        <w:rStyle w:val="aa"/>
        <w:noProof/>
      </w:rPr>
      <w:t>2</w:t>
    </w:r>
    <w:r>
      <w:rPr>
        <w:rStyle w:val="aa"/>
      </w:rPr>
      <w:fldChar w:fldCharType="end"/>
    </w:r>
  </w:p>
  <w:p w:rsidR="004F6F04" w:rsidRDefault="004F6F04"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F04" w:rsidRDefault="000F1B7D" w:rsidP="009471FF">
    <w:pPr>
      <w:pStyle w:val="a8"/>
      <w:framePr w:wrap="around" w:vAnchor="text" w:hAnchor="margin" w:xAlign="right" w:y="1"/>
      <w:rPr>
        <w:rStyle w:val="aa"/>
      </w:rPr>
    </w:pPr>
    <w:r>
      <w:rPr>
        <w:rStyle w:val="aa"/>
      </w:rPr>
      <w:fldChar w:fldCharType="begin"/>
    </w:r>
    <w:r w:rsidR="004F6F04">
      <w:rPr>
        <w:rStyle w:val="aa"/>
      </w:rPr>
      <w:instrText xml:space="preserve">PAGE  </w:instrText>
    </w:r>
    <w:r>
      <w:rPr>
        <w:rStyle w:val="aa"/>
      </w:rPr>
      <w:fldChar w:fldCharType="separate"/>
    </w:r>
    <w:r w:rsidR="00A97CAF">
      <w:rPr>
        <w:rStyle w:val="aa"/>
        <w:noProof/>
      </w:rPr>
      <w:t>5</w:t>
    </w:r>
    <w:r>
      <w:rPr>
        <w:rStyle w:val="aa"/>
      </w:rPr>
      <w:fldChar w:fldCharType="end"/>
    </w:r>
  </w:p>
  <w:p w:rsidR="004F6F04" w:rsidRPr="003566C7" w:rsidRDefault="004F6F04" w:rsidP="00671C5E">
    <w:pPr>
      <w:pStyle w:val="a8"/>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F04" w:rsidRDefault="004F6F04" w:rsidP="00BC6666">
      <w:pPr>
        <w:spacing w:before="0"/>
      </w:pPr>
      <w:r>
        <w:separator/>
      </w:r>
    </w:p>
  </w:footnote>
  <w:footnote w:type="continuationSeparator" w:id="0">
    <w:p w:rsidR="004F6F04" w:rsidRDefault="004F6F04"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73288"/>
    <w:rsid w:val="00005C64"/>
    <w:rsid w:val="00007C60"/>
    <w:rsid w:val="00031997"/>
    <w:rsid w:val="00057555"/>
    <w:rsid w:val="00063AC5"/>
    <w:rsid w:val="00085A5C"/>
    <w:rsid w:val="00097803"/>
    <w:rsid w:val="000A1CCA"/>
    <w:rsid w:val="000A775B"/>
    <w:rsid w:val="000F1B7D"/>
    <w:rsid w:val="001072D5"/>
    <w:rsid w:val="001332A5"/>
    <w:rsid w:val="00145E73"/>
    <w:rsid w:val="00150733"/>
    <w:rsid w:val="00187D02"/>
    <w:rsid w:val="0019352A"/>
    <w:rsid w:val="001978D3"/>
    <w:rsid w:val="001A0987"/>
    <w:rsid w:val="001B2F20"/>
    <w:rsid w:val="001B4A34"/>
    <w:rsid w:val="001D57E7"/>
    <w:rsid w:val="001E1AA2"/>
    <w:rsid w:val="00202B22"/>
    <w:rsid w:val="00220680"/>
    <w:rsid w:val="00227C16"/>
    <w:rsid w:val="00236606"/>
    <w:rsid w:val="00281724"/>
    <w:rsid w:val="00281D94"/>
    <w:rsid w:val="00290FCF"/>
    <w:rsid w:val="00297FB3"/>
    <w:rsid w:val="002A5B2F"/>
    <w:rsid w:val="002B0D91"/>
    <w:rsid w:val="002B3436"/>
    <w:rsid w:val="002C03FF"/>
    <w:rsid w:val="002C4CB3"/>
    <w:rsid w:val="002C7264"/>
    <w:rsid w:val="002D0921"/>
    <w:rsid w:val="002E0388"/>
    <w:rsid w:val="002F7635"/>
    <w:rsid w:val="00300572"/>
    <w:rsid w:val="00313BBB"/>
    <w:rsid w:val="00323055"/>
    <w:rsid w:val="00324144"/>
    <w:rsid w:val="00326B27"/>
    <w:rsid w:val="00337B0F"/>
    <w:rsid w:val="00346748"/>
    <w:rsid w:val="00350C8F"/>
    <w:rsid w:val="0037019C"/>
    <w:rsid w:val="0038485D"/>
    <w:rsid w:val="00385526"/>
    <w:rsid w:val="00392584"/>
    <w:rsid w:val="003A044C"/>
    <w:rsid w:val="003C0B85"/>
    <w:rsid w:val="003C3E43"/>
    <w:rsid w:val="003C40D7"/>
    <w:rsid w:val="003C51FC"/>
    <w:rsid w:val="003E4049"/>
    <w:rsid w:val="003E4ABE"/>
    <w:rsid w:val="003E7976"/>
    <w:rsid w:val="003F1002"/>
    <w:rsid w:val="0040147A"/>
    <w:rsid w:val="00414EF2"/>
    <w:rsid w:val="0042299D"/>
    <w:rsid w:val="00440D3F"/>
    <w:rsid w:val="00457EF8"/>
    <w:rsid w:val="0046584B"/>
    <w:rsid w:val="00465D78"/>
    <w:rsid w:val="00467FE6"/>
    <w:rsid w:val="0048108A"/>
    <w:rsid w:val="00496A0B"/>
    <w:rsid w:val="00497CE0"/>
    <w:rsid w:val="004A03C3"/>
    <w:rsid w:val="004C2CA5"/>
    <w:rsid w:val="004D3992"/>
    <w:rsid w:val="004E4285"/>
    <w:rsid w:val="004E45C7"/>
    <w:rsid w:val="004F1479"/>
    <w:rsid w:val="004F6F04"/>
    <w:rsid w:val="00511EB2"/>
    <w:rsid w:val="00511F8D"/>
    <w:rsid w:val="00512A50"/>
    <w:rsid w:val="00526ED1"/>
    <w:rsid w:val="00527A00"/>
    <w:rsid w:val="005447D5"/>
    <w:rsid w:val="005517F0"/>
    <w:rsid w:val="005652EF"/>
    <w:rsid w:val="00566CA0"/>
    <w:rsid w:val="005704D6"/>
    <w:rsid w:val="005730F6"/>
    <w:rsid w:val="005739F1"/>
    <w:rsid w:val="00586EFC"/>
    <w:rsid w:val="005905DB"/>
    <w:rsid w:val="00591472"/>
    <w:rsid w:val="005A1B99"/>
    <w:rsid w:val="005A2207"/>
    <w:rsid w:val="005A26FD"/>
    <w:rsid w:val="005A4FFD"/>
    <w:rsid w:val="005C0AAC"/>
    <w:rsid w:val="005C68BD"/>
    <w:rsid w:val="005E264F"/>
    <w:rsid w:val="005F1657"/>
    <w:rsid w:val="005F35FB"/>
    <w:rsid w:val="005F4E4B"/>
    <w:rsid w:val="005F6822"/>
    <w:rsid w:val="00603CAA"/>
    <w:rsid w:val="00606D3F"/>
    <w:rsid w:val="00617E59"/>
    <w:rsid w:val="00630874"/>
    <w:rsid w:val="00634429"/>
    <w:rsid w:val="00634608"/>
    <w:rsid w:val="00665C56"/>
    <w:rsid w:val="00671C5E"/>
    <w:rsid w:val="006726B7"/>
    <w:rsid w:val="00680BCE"/>
    <w:rsid w:val="006A3206"/>
    <w:rsid w:val="006A5B81"/>
    <w:rsid w:val="006B6C2B"/>
    <w:rsid w:val="006E2711"/>
    <w:rsid w:val="006F2D5F"/>
    <w:rsid w:val="007033AD"/>
    <w:rsid w:val="0070749C"/>
    <w:rsid w:val="0071033C"/>
    <w:rsid w:val="00723E16"/>
    <w:rsid w:val="0072524D"/>
    <w:rsid w:val="00747DE8"/>
    <w:rsid w:val="00762D50"/>
    <w:rsid w:val="00765761"/>
    <w:rsid w:val="007710DD"/>
    <w:rsid w:val="00776ACE"/>
    <w:rsid w:val="007924D4"/>
    <w:rsid w:val="007A4BAE"/>
    <w:rsid w:val="007A6B91"/>
    <w:rsid w:val="007C78D5"/>
    <w:rsid w:val="007E59B7"/>
    <w:rsid w:val="0080016C"/>
    <w:rsid w:val="0080163E"/>
    <w:rsid w:val="00825D06"/>
    <w:rsid w:val="00827140"/>
    <w:rsid w:val="00850A48"/>
    <w:rsid w:val="00862FBF"/>
    <w:rsid w:val="00873D83"/>
    <w:rsid w:val="0087640E"/>
    <w:rsid w:val="008A3148"/>
    <w:rsid w:val="008A58DF"/>
    <w:rsid w:val="008B30A0"/>
    <w:rsid w:val="008C40CB"/>
    <w:rsid w:val="008C6E4D"/>
    <w:rsid w:val="008D4D41"/>
    <w:rsid w:val="008E4007"/>
    <w:rsid w:val="008E4275"/>
    <w:rsid w:val="008E4E95"/>
    <w:rsid w:val="008E78C4"/>
    <w:rsid w:val="008F2BB9"/>
    <w:rsid w:val="008F6C54"/>
    <w:rsid w:val="00906CA1"/>
    <w:rsid w:val="009151BB"/>
    <w:rsid w:val="00925B10"/>
    <w:rsid w:val="009471FF"/>
    <w:rsid w:val="00947249"/>
    <w:rsid w:val="00967047"/>
    <w:rsid w:val="009948B4"/>
    <w:rsid w:val="009978D7"/>
    <w:rsid w:val="009A6AA6"/>
    <w:rsid w:val="009B5182"/>
    <w:rsid w:val="009C3AD3"/>
    <w:rsid w:val="009C64CD"/>
    <w:rsid w:val="009D038D"/>
    <w:rsid w:val="009F12A1"/>
    <w:rsid w:val="009F1EFB"/>
    <w:rsid w:val="00A22733"/>
    <w:rsid w:val="00A35C17"/>
    <w:rsid w:val="00A36B8E"/>
    <w:rsid w:val="00A41013"/>
    <w:rsid w:val="00A43B50"/>
    <w:rsid w:val="00A61945"/>
    <w:rsid w:val="00A708A8"/>
    <w:rsid w:val="00A76CDD"/>
    <w:rsid w:val="00A80EBE"/>
    <w:rsid w:val="00A90AEF"/>
    <w:rsid w:val="00A93E6C"/>
    <w:rsid w:val="00A97CAF"/>
    <w:rsid w:val="00AA5332"/>
    <w:rsid w:val="00AA7CA3"/>
    <w:rsid w:val="00AC54D8"/>
    <w:rsid w:val="00AE6C82"/>
    <w:rsid w:val="00AE75B6"/>
    <w:rsid w:val="00B138AB"/>
    <w:rsid w:val="00B43303"/>
    <w:rsid w:val="00B45CBA"/>
    <w:rsid w:val="00B470C9"/>
    <w:rsid w:val="00B53C66"/>
    <w:rsid w:val="00B612D0"/>
    <w:rsid w:val="00B63DDE"/>
    <w:rsid w:val="00B7269A"/>
    <w:rsid w:val="00B738D8"/>
    <w:rsid w:val="00B97791"/>
    <w:rsid w:val="00BA2CFC"/>
    <w:rsid w:val="00BB1D77"/>
    <w:rsid w:val="00BC6666"/>
    <w:rsid w:val="00BE36A5"/>
    <w:rsid w:val="00C17BF3"/>
    <w:rsid w:val="00C268DF"/>
    <w:rsid w:val="00C36A7E"/>
    <w:rsid w:val="00C47823"/>
    <w:rsid w:val="00C53ADF"/>
    <w:rsid w:val="00C615B7"/>
    <w:rsid w:val="00C74B18"/>
    <w:rsid w:val="00C74F24"/>
    <w:rsid w:val="00C8656E"/>
    <w:rsid w:val="00CA3583"/>
    <w:rsid w:val="00CA6D91"/>
    <w:rsid w:val="00CD29BC"/>
    <w:rsid w:val="00CE58BC"/>
    <w:rsid w:val="00CF79F8"/>
    <w:rsid w:val="00D06A76"/>
    <w:rsid w:val="00D202D8"/>
    <w:rsid w:val="00D270B7"/>
    <w:rsid w:val="00D30F0A"/>
    <w:rsid w:val="00D4122D"/>
    <w:rsid w:val="00D515E4"/>
    <w:rsid w:val="00D561BF"/>
    <w:rsid w:val="00D63F95"/>
    <w:rsid w:val="00D70EA4"/>
    <w:rsid w:val="00DA33B5"/>
    <w:rsid w:val="00DC798C"/>
    <w:rsid w:val="00DD17B6"/>
    <w:rsid w:val="00DE2B9B"/>
    <w:rsid w:val="00DE6353"/>
    <w:rsid w:val="00E05392"/>
    <w:rsid w:val="00E27EB2"/>
    <w:rsid w:val="00E36866"/>
    <w:rsid w:val="00E73288"/>
    <w:rsid w:val="00E91005"/>
    <w:rsid w:val="00EA05CC"/>
    <w:rsid w:val="00EC263E"/>
    <w:rsid w:val="00EE00CD"/>
    <w:rsid w:val="00EF52D9"/>
    <w:rsid w:val="00F00AD9"/>
    <w:rsid w:val="00F00B74"/>
    <w:rsid w:val="00F10B3A"/>
    <w:rsid w:val="00F30B96"/>
    <w:rsid w:val="00F3753B"/>
    <w:rsid w:val="00F42FBD"/>
    <w:rsid w:val="00F50C3C"/>
    <w:rsid w:val="00F54D8B"/>
    <w:rsid w:val="00F62A87"/>
    <w:rsid w:val="00F66F7D"/>
    <w:rsid w:val="00F76BF4"/>
    <w:rsid w:val="00F804B1"/>
    <w:rsid w:val="00F85E13"/>
    <w:rsid w:val="00F936B6"/>
    <w:rsid w:val="00FA0CA3"/>
    <w:rsid w:val="00FC703C"/>
    <w:rsid w:val="00FD7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pPr>
    <w:rPr>
      <w:rFonts w:ascii="Arial" w:eastAsia="Times New Roman"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ind w:firstLine="720"/>
    </w:pPr>
    <w:rPr>
      <w:rFonts w:ascii="Times New Roman" w:eastAsia="Times New Roman" w:hAnsi="Times New Roman"/>
      <w:sz w:val="22"/>
      <w:szCs w:val="22"/>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Calibri" w:eastAsia="Calibri" w:hAnsi="Calibri"/>
      <w:sz w:val="17"/>
      <w:szCs w:val="17"/>
    </w:rPr>
  </w:style>
  <w:style w:type="paragraph" w:styleId="a7">
    <w:name w:val="No Spacing"/>
    <w:uiPriority w:val="1"/>
    <w:qFormat/>
    <w:rsid w:val="00906CA1"/>
    <w:rPr>
      <w:sz w:val="22"/>
      <w:szCs w:val="22"/>
      <w:lang w:eastAsia="en-US"/>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AE6C82"/>
    <w:rPr>
      <w:color w:val="0000FF" w:themeColor="hyperlink"/>
      <w:u w:val="single"/>
    </w:rPr>
  </w:style>
  <w:style w:type="paragraph" w:styleId="af1">
    <w:name w:val="header"/>
    <w:basedOn w:val="a"/>
    <w:link w:val="af2"/>
    <w:uiPriority w:val="99"/>
    <w:semiHidden/>
    <w:unhideWhenUsed/>
    <w:rsid w:val="00671C5E"/>
    <w:pPr>
      <w:tabs>
        <w:tab w:val="center" w:pos="4677"/>
        <w:tab w:val="right" w:pos="9355"/>
      </w:tabs>
      <w:spacing w:before="0"/>
    </w:pPr>
  </w:style>
  <w:style w:type="character" w:customStyle="1" w:styleId="af2">
    <w:name w:val="Верхний колонтитул Знак"/>
    <w:basedOn w:val="a0"/>
    <w:link w:val="af1"/>
    <w:uiPriority w:val="99"/>
    <w:semiHidden/>
    <w:rsid w:val="00671C5E"/>
    <w:rPr>
      <w:rFonts w:ascii="Arial" w:eastAsia="Times New Roman"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pPr>
    <w:rPr>
      <w:rFonts w:ascii="Arial" w:eastAsia="Times New Roman"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ind w:firstLine="720"/>
    </w:pPr>
    <w:rPr>
      <w:rFonts w:ascii="Times New Roman" w:eastAsia="Times New Roman" w:hAnsi="Times New Roman"/>
      <w:sz w:val="22"/>
      <w:szCs w:val="22"/>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Calibri" w:eastAsia="Calibri" w:hAnsi="Calibri"/>
      <w:sz w:val="17"/>
      <w:szCs w:val="17"/>
    </w:rPr>
  </w:style>
  <w:style w:type="paragraph" w:styleId="a7">
    <w:name w:val="No Spacing"/>
    <w:uiPriority w:val="1"/>
    <w:qFormat/>
    <w:rsid w:val="00906CA1"/>
    <w:rPr>
      <w:sz w:val="22"/>
      <w:szCs w:val="22"/>
      <w:lang w:eastAsia="en-US"/>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3DD9A-419D-45F1-A8CB-03BC1953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1622</Words>
  <Characters>9249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9</cp:revision>
  <cp:lastPrinted>2018-01-11T04:41:00Z</cp:lastPrinted>
  <dcterms:created xsi:type="dcterms:W3CDTF">2018-11-22T05:08:00Z</dcterms:created>
  <dcterms:modified xsi:type="dcterms:W3CDTF">2018-12-04T06:39:00Z</dcterms:modified>
</cp:coreProperties>
</file>