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ABE0CA5" w14:textId="77777777" w:rsidR="00A76708" w:rsidRDefault="00A76708">
      <w:r>
        <w:rPr>
          <w:noProof/>
        </w:rPr>
        <w:drawing>
          <wp:anchor distT="0" distB="0" distL="114300" distR="114300" simplePos="0" relativeHeight="251659264" behindDoc="1" locked="0" layoutInCell="1" allowOverlap="1" wp14:anchorId="4E1D5CA8" wp14:editId="57786B87">
            <wp:simplePos x="0" y="0"/>
            <wp:positionH relativeFrom="column">
              <wp:posOffset>34290</wp:posOffset>
            </wp:positionH>
            <wp:positionV relativeFrom="paragraph">
              <wp:posOffset>-62865</wp:posOffset>
            </wp:positionV>
            <wp:extent cx="2366160" cy="1323975"/>
            <wp:effectExtent l="19050" t="0" r="0" b="0"/>
            <wp:wrapNone/>
            <wp:docPr id="118" name="Рисунок 1" descr="Лого_БНГРЭ_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Лого_БНГРЭ_2-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16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7F7EE22" w14:textId="77777777" w:rsidR="00A76708" w:rsidRDefault="00A76708"/>
    <w:p w14:paraId="6D77602C" w14:textId="77777777" w:rsidR="00A76708" w:rsidRDefault="00A76708"/>
    <w:p w14:paraId="17B15F50" w14:textId="77777777" w:rsidR="00A76708" w:rsidRDefault="00A76708"/>
    <w:p w14:paraId="0AA24620" w14:textId="4A2A173B" w:rsidR="00056287" w:rsidRPr="00056287" w:rsidRDefault="00056287" w:rsidP="00056287">
      <w:pPr>
        <w:widowControl w:val="0"/>
        <w:tabs>
          <w:tab w:val="left" w:pos="1575"/>
          <w:tab w:val="left" w:pos="6810"/>
          <w:tab w:val="right" w:pos="9921"/>
        </w:tabs>
        <w:overflowPunct w:val="0"/>
        <w:autoSpaceDE w:val="0"/>
        <w:autoSpaceDN w:val="0"/>
        <w:adjustRightInd w:val="0"/>
        <w:rPr>
          <w:rFonts w:ascii="Times New Roman" w:hAnsi="Times New Roman" w:cs="Times New Roman"/>
          <w:b/>
          <w:sz w:val="28"/>
          <w:szCs w:val="28"/>
        </w:rPr>
      </w:pPr>
      <w:r>
        <w:t xml:space="preserve">    </w:t>
      </w:r>
      <w:r w:rsidR="002429A6">
        <w:rPr>
          <w:rFonts w:ascii="Times New Roman" w:hAnsi="Times New Roman" w:cs="Times New Roman"/>
          <w:sz w:val="20"/>
        </w:rPr>
        <w:t xml:space="preserve">Приложение № 1.1 к </w:t>
      </w:r>
      <w:r w:rsidR="00A8475C">
        <w:rPr>
          <w:rFonts w:ascii="Times New Roman" w:hAnsi="Times New Roman" w:cs="Times New Roman"/>
          <w:sz w:val="20"/>
        </w:rPr>
        <w:t>требованиям к предмету оферты</w:t>
      </w:r>
      <w:r w:rsidR="002429A6">
        <w:rPr>
          <w:rFonts w:ascii="Times New Roman" w:hAnsi="Times New Roman" w:cs="Times New Roman"/>
          <w:sz w:val="20"/>
        </w:rPr>
        <w:t xml:space="preserve"> </w:t>
      </w:r>
    </w:p>
    <w:p w14:paraId="0E68E6BC" w14:textId="77777777" w:rsidR="00A76708" w:rsidRDefault="00A76708"/>
    <w:p w14:paraId="69687B1C" w14:textId="77777777" w:rsidR="00A76708" w:rsidRDefault="00A76708"/>
    <w:p w14:paraId="6847BF94" w14:textId="77777777" w:rsidR="00A76708" w:rsidRDefault="00A76708"/>
    <w:p w14:paraId="238D8BE0" w14:textId="77777777" w:rsidR="00A76708" w:rsidRDefault="00A76708"/>
    <w:p w14:paraId="083BD490" w14:textId="77777777" w:rsidR="00A76708" w:rsidRDefault="00A76708"/>
    <w:p w14:paraId="7A565706" w14:textId="77777777" w:rsidR="00A76708" w:rsidRPr="00A76708" w:rsidRDefault="00A76708" w:rsidP="00A76708">
      <w:pPr>
        <w:jc w:val="center"/>
        <w:rPr>
          <w:rFonts w:asciiTheme="majorHAnsi" w:hAnsiTheme="majorHAnsi" w:cstheme="minorHAnsi"/>
          <w:b/>
          <w:sz w:val="36"/>
        </w:rPr>
      </w:pPr>
    </w:p>
    <w:p w14:paraId="5D5582A8" w14:textId="77777777" w:rsidR="005E6924" w:rsidRDefault="00BF2133" w:rsidP="00A76708">
      <w:pPr>
        <w:jc w:val="center"/>
        <w:rPr>
          <w:rFonts w:asciiTheme="majorHAnsi" w:hAnsiTheme="majorHAnsi" w:cstheme="minorHAnsi"/>
          <w:b/>
          <w:sz w:val="36"/>
        </w:rPr>
      </w:pPr>
      <w:r>
        <w:rPr>
          <w:rFonts w:asciiTheme="majorHAnsi" w:hAnsiTheme="majorHAnsi" w:cstheme="minorHAnsi"/>
          <w:b/>
          <w:noProof/>
          <w:sz w:val="36"/>
        </w:rPr>
        <w:pict w14:anchorId="41C1F35C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3" type="#_x0000_t32" style="position:absolute;left:0;text-align:left;margin-left:109.5pt;margin-top:32.55pt;width:123.4pt;height:0;flip:x;z-index:251662336" o:connectortype="straight" strokecolor="red" strokeweight="1.5pt"/>
        </w:pict>
      </w:r>
      <w:r>
        <w:rPr>
          <w:rFonts w:asciiTheme="majorHAnsi" w:hAnsiTheme="majorHAnsi" w:cstheme="minorHAnsi"/>
          <w:b/>
          <w:noProof/>
          <w:sz w:val="36"/>
        </w:rPr>
        <w:pict w14:anchorId="48A1D7AE">
          <v:shapetype id="_x0000_t85" coordsize="21600,21600" o:spt="85" adj="1800" path="m21600,qx0@0l0@1qy21600,21600e" filled="f">
            <v:formulas>
              <v:f eqn="val #0"/>
              <v:f eqn="sum 21600 0 #0"/>
              <v:f eqn="prod #0 9598 32768"/>
              <v:f eqn="sum 21600 0 @2"/>
            </v:formulas>
            <v:path arrowok="t" gradientshapeok="t" o:connecttype="custom" o:connectlocs="21600,0;0,10800;21600,21600" textboxrect="6326,@2,21600,@3"/>
            <v:handles>
              <v:h position="topLeft,#0" yrange="0,10800"/>
            </v:handles>
          </v:shapetype>
          <v:shape id="_x0000_s1038" type="#_x0000_t85" style="position:absolute;left:0;text-align:left;margin-left:100.75pt;margin-top:32.55pt;width:8.95pt;height:24.3pt;z-index:251663360" adj="10800" strokecolor="red" strokeweight="1.5pt"/>
        </w:pict>
      </w:r>
    </w:p>
    <w:p w14:paraId="34823C13" w14:textId="77777777" w:rsidR="00A76708" w:rsidRDefault="00BF2133" w:rsidP="00A76708">
      <w:pPr>
        <w:jc w:val="center"/>
        <w:rPr>
          <w:rFonts w:asciiTheme="majorHAnsi" w:hAnsiTheme="majorHAnsi" w:cstheme="minorHAnsi"/>
          <w:b/>
          <w:sz w:val="36"/>
        </w:rPr>
      </w:pPr>
      <w:r>
        <w:rPr>
          <w:rFonts w:asciiTheme="majorHAnsi" w:hAnsiTheme="majorHAnsi" w:cstheme="minorHAnsi"/>
          <w:b/>
          <w:noProof/>
          <w:sz w:val="36"/>
        </w:rPr>
        <w:pict w14:anchorId="03DBFE17">
          <v:shape id="_x0000_s1029" type="#_x0000_t32" style="position:absolute;left:0;text-align:left;margin-left:109.7pt;margin-top:22.5pt;width:254.75pt;height:.05pt;z-index:251660288" o:connectortype="straight" strokecolor="#548dd4 [1951]" strokeweight="1.5pt"/>
        </w:pict>
      </w:r>
      <w:r w:rsidR="00A76708" w:rsidRPr="00A76708">
        <w:rPr>
          <w:rFonts w:asciiTheme="majorHAnsi" w:hAnsiTheme="majorHAnsi" w:cstheme="minorHAnsi"/>
          <w:b/>
          <w:sz w:val="36"/>
        </w:rPr>
        <w:t>ТЕХНИЧЕСКОЕ ЗАДАНИЕ</w:t>
      </w:r>
    </w:p>
    <w:p w14:paraId="034784F7" w14:textId="77777777" w:rsidR="000D7F72" w:rsidRDefault="000D7F72" w:rsidP="00A76708">
      <w:pPr>
        <w:spacing w:after="0"/>
        <w:jc w:val="center"/>
        <w:rPr>
          <w:rFonts w:ascii="Times New Roman" w:hAnsi="Times New Roman" w:cs="Times New Roman"/>
          <w:b/>
          <w:sz w:val="20"/>
        </w:rPr>
      </w:pPr>
    </w:p>
    <w:p w14:paraId="69C4A5F6" w14:textId="77777777" w:rsidR="00A76708" w:rsidRPr="00056287" w:rsidRDefault="00A76708" w:rsidP="00A76708">
      <w:pPr>
        <w:spacing w:after="0"/>
        <w:jc w:val="center"/>
        <w:rPr>
          <w:rFonts w:ascii="Times New Roman" w:hAnsi="Times New Roman" w:cs="Times New Roman"/>
          <w:b/>
          <w:sz w:val="20"/>
        </w:rPr>
      </w:pPr>
      <w:r w:rsidRPr="00056287">
        <w:rPr>
          <w:rFonts w:ascii="Times New Roman" w:hAnsi="Times New Roman" w:cs="Times New Roman"/>
          <w:b/>
          <w:sz w:val="20"/>
        </w:rPr>
        <w:t>НА ОКАЗАНИЕ УСЛУГ ПО ТЕХНОЛОГИЧЕСКОМУ СОПРОВОЖДЕНИЮ</w:t>
      </w:r>
    </w:p>
    <w:p w14:paraId="381FAAFB" w14:textId="77777777" w:rsidR="00056287" w:rsidRPr="00056287" w:rsidRDefault="00A76708" w:rsidP="00A76708">
      <w:pPr>
        <w:spacing w:after="0"/>
        <w:jc w:val="center"/>
        <w:rPr>
          <w:rFonts w:ascii="Times New Roman" w:hAnsi="Times New Roman" w:cs="Times New Roman"/>
          <w:b/>
          <w:sz w:val="20"/>
        </w:rPr>
      </w:pPr>
      <w:r w:rsidRPr="00056287">
        <w:rPr>
          <w:rFonts w:ascii="Times New Roman" w:hAnsi="Times New Roman" w:cs="Times New Roman"/>
          <w:b/>
          <w:sz w:val="20"/>
        </w:rPr>
        <w:t>ОТБОРА ИЗОЛИРОВАННОГО КЕРНА ПРИ БУРЕНИИ РАЗВЕДОЧНОЙ СКВАЖИНЫ</w:t>
      </w:r>
      <w:r w:rsidR="00056287" w:rsidRPr="00056287">
        <w:rPr>
          <w:rFonts w:ascii="Times New Roman" w:hAnsi="Times New Roman" w:cs="Times New Roman"/>
          <w:b/>
          <w:sz w:val="20"/>
        </w:rPr>
        <w:t xml:space="preserve"> </w:t>
      </w:r>
    </w:p>
    <w:p w14:paraId="31EF3D25" w14:textId="77777777" w:rsidR="00A76708" w:rsidRPr="00056287" w:rsidRDefault="00A76708" w:rsidP="00A76708">
      <w:pPr>
        <w:spacing w:after="0"/>
        <w:jc w:val="center"/>
        <w:rPr>
          <w:rFonts w:ascii="Times New Roman" w:hAnsi="Times New Roman" w:cs="Times New Roman"/>
          <w:bCs/>
          <w:sz w:val="20"/>
        </w:rPr>
      </w:pPr>
      <w:r w:rsidRPr="00056287">
        <w:rPr>
          <w:rFonts w:ascii="Times New Roman" w:hAnsi="Times New Roman" w:cs="Times New Roman"/>
          <w:b/>
          <w:sz w:val="20"/>
        </w:rPr>
        <w:t xml:space="preserve"> </w:t>
      </w:r>
      <w:r w:rsidR="001C3B30" w:rsidRPr="006D5F86">
        <w:rPr>
          <w:rFonts w:ascii="Times New Roman" w:hAnsi="Times New Roman" w:cs="Times New Roman"/>
          <w:b/>
          <w:sz w:val="20"/>
        </w:rPr>
        <w:t xml:space="preserve">№ 4 </w:t>
      </w:r>
      <w:proofErr w:type="gramStart"/>
      <w:r w:rsidR="001C3B30" w:rsidRPr="006D5F86">
        <w:rPr>
          <w:rFonts w:ascii="Times New Roman" w:hAnsi="Times New Roman" w:cs="Times New Roman"/>
          <w:b/>
          <w:sz w:val="20"/>
        </w:rPr>
        <w:t>ВОСТОЧНО-СУЗУНСКОГО ЛИЦЕНЗИОННОГО</w:t>
      </w:r>
      <w:proofErr w:type="gramEnd"/>
      <w:r w:rsidR="001C3B30" w:rsidRPr="006D5F86">
        <w:rPr>
          <w:rFonts w:ascii="Times New Roman" w:hAnsi="Times New Roman" w:cs="Times New Roman"/>
          <w:b/>
          <w:sz w:val="20"/>
        </w:rPr>
        <w:t xml:space="preserve"> УЧАСТКА</w:t>
      </w:r>
    </w:p>
    <w:p w14:paraId="420985BD" w14:textId="77777777" w:rsidR="00A76708" w:rsidRPr="00A76708" w:rsidRDefault="00A76708" w:rsidP="00A76708">
      <w:pPr>
        <w:jc w:val="center"/>
        <w:rPr>
          <w:rFonts w:asciiTheme="majorHAnsi" w:hAnsiTheme="majorHAnsi" w:cstheme="minorHAnsi"/>
          <w:b/>
          <w:sz w:val="36"/>
        </w:rPr>
      </w:pPr>
    </w:p>
    <w:p w14:paraId="025C8093" w14:textId="77777777" w:rsidR="00A76708" w:rsidRDefault="00A76708"/>
    <w:p w14:paraId="31BD43DF" w14:textId="77777777" w:rsidR="00A76708" w:rsidRDefault="00A76708"/>
    <w:p w14:paraId="44E18BE5" w14:textId="77777777" w:rsidR="00A76708" w:rsidRDefault="00A76708"/>
    <w:p w14:paraId="1BC09E6B" w14:textId="77777777" w:rsidR="00A76708" w:rsidRDefault="00A76708"/>
    <w:p w14:paraId="478A3AA0" w14:textId="77777777" w:rsidR="00A76708" w:rsidRDefault="00A76708"/>
    <w:p w14:paraId="1CF7D81B" w14:textId="77777777" w:rsidR="00A76708" w:rsidRDefault="00A76708"/>
    <w:p w14:paraId="6B2A3E53" w14:textId="77777777" w:rsidR="00A76708" w:rsidRDefault="00A76708"/>
    <w:p w14:paraId="4EA5F109" w14:textId="77777777" w:rsidR="00A76708" w:rsidRDefault="00A76708"/>
    <w:p w14:paraId="4F1CBBE9" w14:textId="77777777" w:rsidR="00A76708" w:rsidRDefault="00A76708"/>
    <w:p w14:paraId="1C61CB17" w14:textId="77777777" w:rsidR="00A76708" w:rsidRDefault="00A76708"/>
    <w:p w14:paraId="6EB8E4FB" w14:textId="77777777" w:rsidR="00A76708" w:rsidRPr="00056287" w:rsidRDefault="00056287" w:rsidP="00056287">
      <w:pPr>
        <w:jc w:val="center"/>
        <w:rPr>
          <w:rFonts w:ascii="Times New Roman" w:hAnsi="Times New Roman" w:cs="Times New Roman"/>
          <w:b/>
          <w:sz w:val="24"/>
        </w:rPr>
      </w:pPr>
      <w:r w:rsidRPr="006D5F86">
        <w:rPr>
          <w:rFonts w:ascii="Times New Roman" w:hAnsi="Times New Roman" w:cs="Times New Roman"/>
          <w:b/>
          <w:sz w:val="24"/>
        </w:rPr>
        <w:t>202</w:t>
      </w:r>
      <w:r w:rsidR="001C3B30" w:rsidRPr="006D5F86">
        <w:rPr>
          <w:rFonts w:ascii="Times New Roman" w:hAnsi="Times New Roman" w:cs="Times New Roman"/>
          <w:b/>
          <w:sz w:val="24"/>
        </w:rPr>
        <w:t>2</w:t>
      </w:r>
      <w:r w:rsidRPr="006D5F86">
        <w:rPr>
          <w:rFonts w:ascii="Times New Roman" w:hAnsi="Times New Roman" w:cs="Times New Roman"/>
          <w:b/>
          <w:sz w:val="24"/>
        </w:rPr>
        <w:t xml:space="preserve"> г.</w:t>
      </w:r>
    </w:p>
    <w:sdt>
      <w:sdtPr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  <w:id w:val="-1203820839"/>
        <w:docPartObj>
          <w:docPartGallery w:val="Table of Contents"/>
          <w:docPartUnique/>
        </w:docPartObj>
      </w:sdtPr>
      <w:sdtEndPr/>
      <w:sdtContent>
        <w:p w14:paraId="463550CB" w14:textId="77777777" w:rsidR="00196920" w:rsidRPr="00196920" w:rsidRDefault="00196920" w:rsidP="008E5AA1">
          <w:pPr>
            <w:pStyle w:val="a9"/>
            <w:rPr>
              <w:szCs w:val="24"/>
            </w:rPr>
          </w:pPr>
          <w:r w:rsidRPr="00196920">
            <w:t>СОДЕРЖАНИЕ</w:t>
          </w:r>
        </w:p>
        <w:p w14:paraId="06694CE6" w14:textId="77777777" w:rsidR="00196920" w:rsidRPr="00196920" w:rsidRDefault="00A946C2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r w:rsidRPr="00196920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="00056287" w:rsidRPr="00196920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196920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83740340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1. Наименование, назначение и цели оказываемых услуг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_Toc83740340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0B7BC2B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1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2. Сведения о районе оказания услуг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_Toc83740341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3BA8254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2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3. Условия транспортировки грузов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_Toc83740342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6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526C002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3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4. Ориентировочные сроки выполнения работ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_Toc83740343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AA0F15B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4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5. Сведения о скважине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_Toc83740344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8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B5807BA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5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6. Отбор керна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_Toc83740345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9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B2D31FB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6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7.  Требования к необходимым материалам и оборудованию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_Toc83740346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10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FE321A2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7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8.  Условия доставки материалов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_Toc83740347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11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78E0737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8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9. Требования к инженерному сопровождению отбора керна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_Toc83740348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EB787C5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9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9.  Требования к персоналу исполнителя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_Toc83740349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13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1E072A6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0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10.  Прочие требования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_Toc83740350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14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A9B1B3A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1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11. Контроль за качеством выполняемых работ/оказываемых услуг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_Toc83740351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15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B706082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2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12. Требования к составу «Программы работ по отбору керна».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_Toc83740352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16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13305EF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3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13. Требования к полученным итоговым результатам работ/услуг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_Toc83740353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17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D779031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4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14. Условия привлечения субисполнителей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_Toc83740354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18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EE39711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5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15. Требования к гарантии на выполненные работы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_Toc83740355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19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C275D42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6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16. Требования к отчету о ходе выполнения оказанных услугах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_Toc83740356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20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D31B75F" w14:textId="77777777" w:rsidR="00196920" w:rsidRPr="00196920" w:rsidRDefault="00BF2133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7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17. Требования к проживанию и доставке работников Подрядной организации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_Toc83740357 \h </w:instrTex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54EB1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21</w:t>
            </w:r>
            <w:r w:rsidR="00A946C2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7547DDF" w14:textId="77777777" w:rsidR="00196920" w:rsidRDefault="00A946C2" w:rsidP="00196920">
          <w:pPr>
            <w:spacing w:line="240" w:lineRule="auto"/>
            <w:rPr>
              <w:rFonts w:ascii="Times New Roman" w:hAnsi="Times New Roman" w:cs="Times New Roman"/>
              <w:sz w:val="24"/>
              <w:szCs w:val="24"/>
            </w:rPr>
          </w:pPr>
          <w:r w:rsidRPr="00196920">
            <w:rPr>
              <w:rFonts w:ascii="Times New Roman" w:hAnsi="Times New Roman" w:cs="Times New Roman"/>
              <w:sz w:val="24"/>
              <w:szCs w:val="24"/>
            </w:rPr>
            <w:fldChar w:fldCharType="end"/>
          </w:r>
        </w:p>
        <w:p w14:paraId="0F6D9CFF" w14:textId="77777777" w:rsidR="00056287" w:rsidRDefault="00BF2133" w:rsidP="00196920">
          <w:pPr>
            <w:spacing w:line="240" w:lineRule="auto"/>
          </w:pPr>
        </w:p>
      </w:sdtContent>
    </w:sdt>
    <w:p w14:paraId="7B2C92F6" w14:textId="77777777" w:rsidR="00A76708" w:rsidRDefault="00A76708"/>
    <w:p w14:paraId="780EEDA3" w14:textId="77777777" w:rsidR="00A76708" w:rsidRDefault="00A76708"/>
    <w:p w14:paraId="6FBF733C" w14:textId="77777777" w:rsidR="00A76708" w:rsidRDefault="00D65978" w:rsidP="00D65978">
      <w:pPr>
        <w:tabs>
          <w:tab w:val="left" w:pos="2160"/>
        </w:tabs>
      </w:pPr>
      <w:r>
        <w:tab/>
      </w:r>
    </w:p>
    <w:p w14:paraId="1EB4A9BA" w14:textId="77777777" w:rsidR="00A76708" w:rsidRDefault="00A76708">
      <w:r>
        <w:br w:type="page"/>
      </w:r>
    </w:p>
    <w:p w14:paraId="13E011D3" w14:textId="77777777" w:rsidR="002C4690" w:rsidRPr="008E5AA1" w:rsidRDefault="002C4690" w:rsidP="008E5AA1">
      <w:pPr>
        <w:pStyle w:val="1"/>
      </w:pPr>
      <w:bookmarkStart w:id="0" w:name="_Toc83740340"/>
      <w:r w:rsidRPr="008E5AA1">
        <w:lastRenderedPageBreak/>
        <w:t>1. Наименование, назначение и цели оказываемых услуг</w:t>
      </w:r>
      <w:bookmarkEnd w:id="0"/>
    </w:p>
    <w:p w14:paraId="1618898C" w14:textId="3BECF7D5" w:rsidR="002C4690" w:rsidRPr="006D5F86" w:rsidRDefault="002C4690" w:rsidP="009857D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 xml:space="preserve">Оказание услуг </w:t>
      </w:r>
      <w:r w:rsidRPr="006D5F86">
        <w:rPr>
          <w:rFonts w:ascii="Times New Roman" w:hAnsi="Times New Roman" w:cs="Times New Roman"/>
          <w:color w:val="000000"/>
          <w:sz w:val="24"/>
          <w:szCs w:val="24"/>
        </w:rPr>
        <w:t xml:space="preserve">по отбору изолированного керна при бурении разведочной </w:t>
      </w:r>
      <w:r w:rsidRPr="006D5F86">
        <w:rPr>
          <w:rFonts w:ascii="Times New Roman" w:hAnsi="Times New Roman" w:cs="Times New Roman"/>
          <w:sz w:val="24"/>
          <w:szCs w:val="24"/>
        </w:rPr>
        <w:t xml:space="preserve">скважины </w:t>
      </w:r>
      <w:r w:rsidR="001C3B30" w:rsidRPr="006D5F86">
        <w:rPr>
          <w:rFonts w:ascii="Times New Roman" w:hAnsi="Times New Roman" w:cs="Times New Roman"/>
          <w:sz w:val="24"/>
          <w:szCs w:val="24"/>
        </w:rPr>
        <w:t xml:space="preserve">№ 4 </w:t>
      </w:r>
      <w:proofErr w:type="gramStart"/>
      <w:r w:rsidR="001C3B30" w:rsidRPr="006D5F86">
        <w:rPr>
          <w:rFonts w:ascii="Times New Roman" w:hAnsi="Times New Roman" w:cs="Times New Roman"/>
          <w:sz w:val="24"/>
          <w:szCs w:val="24"/>
        </w:rPr>
        <w:t>ВОСТОЧНО-СУЗУНСКОГО</w:t>
      </w:r>
      <w:r w:rsidR="007667D4">
        <w:rPr>
          <w:rFonts w:ascii="Times New Roman" w:hAnsi="Times New Roman" w:cs="Times New Roman"/>
          <w:sz w:val="24"/>
          <w:szCs w:val="24"/>
        </w:rPr>
        <w:t xml:space="preserve"> </w:t>
      </w:r>
      <w:r w:rsidR="001C3B30" w:rsidRPr="006D5F86">
        <w:rPr>
          <w:rFonts w:ascii="Times New Roman" w:hAnsi="Times New Roman" w:cs="Times New Roman"/>
          <w:sz w:val="24"/>
          <w:szCs w:val="24"/>
        </w:rPr>
        <w:t>ЛИЦЕНЗИОННОГО</w:t>
      </w:r>
      <w:proofErr w:type="gramEnd"/>
      <w:r w:rsidR="001C3B30" w:rsidRPr="006D5F86">
        <w:rPr>
          <w:rFonts w:ascii="Times New Roman" w:hAnsi="Times New Roman" w:cs="Times New Roman"/>
          <w:sz w:val="24"/>
          <w:szCs w:val="24"/>
        </w:rPr>
        <w:t xml:space="preserve"> УЧАСТКА</w:t>
      </w:r>
      <w:r w:rsidRPr="006D5F86">
        <w:rPr>
          <w:rFonts w:ascii="Times New Roman" w:hAnsi="Times New Roman" w:cs="Times New Roman"/>
          <w:sz w:val="24"/>
          <w:szCs w:val="24"/>
        </w:rPr>
        <w:t>.</w:t>
      </w:r>
    </w:p>
    <w:p w14:paraId="466174AF" w14:textId="30388CB1" w:rsidR="002C4690" w:rsidRPr="006D5F86" w:rsidRDefault="002C4690" w:rsidP="009857D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 xml:space="preserve">Исполнитель оказывает услуги с использованием собственного </w:t>
      </w:r>
      <w:proofErr w:type="spellStart"/>
      <w:r w:rsidRPr="006D5F86">
        <w:rPr>
          <w:rFonts w:ascii="Times New Roman" w:hAnsi="Times New Roman" w:cs="Times New Roman"/>
          <w:sz w:val="24"/>
          <w:szCs w:val="24"/>
        </w:rPr>
        <w:t>керноотборочного</w:t>
      </w:r>
      <w:proofErr w:type="spellEnd"/>
      <w:r w:rsidRPr="006D5F86">
        <w:rPr>
          <w:rFonts w:ascii="Times New Roman" w:hAnsi="Times New Roman" w:cs="Times New Roman"/>
          <w:sz w:val="24"/>
          <w:szCs w:val="24"/>
        </w:rPr>
        <w:t xml:space="preserve"> оборудования и всех необходимых для этого материалов (</w:t>
      </w:r>
      <w:proofErr w:type="spellStart"/>
      <w:r w:rsidRPr="006D5F86">
        <w:rPr>
          <w:rFonts w:ascii="Times New Roman" w:hAnsi="Times New Roman" w:cs="Times New Roman"/>
          <w:sz w:val="24"/>
          <w:szCs w:val="24"/>
        </w:rPr>
        <w:t>керноотборочный</w:t>
      </w:r>
      <w:proofErr w:type="spellEnd"/>
      <w:r w:rsidRPr="006D5F86">
        <w:rPr>
          <w:rFonts w:ascii="Times New Roman" w:hAnsi="Times New Roman" w:cs="Times New Roman"/>
          <w:sz w:val="24"/>
          <w:szCs w:val="24"/>
        </w:rPr>
        <w:t xml:space="preserve"> снаряд для отбора изолированного керна Ø </w:t>
      </w:r>
      <w:r w:rsidR="001576A4">
        <w:rPr>
          <w:rFonts w:ascii="Times New Roman" w:hAnsi="Times New Roman" w:cs="Times New Roman"/>
          <w:sz w:val="24"/>
          <w:szCs w:val="24"/>
        </w:rPr>
        <w:t>10</w:t>
      </w:r>
      <w:r w:rsidRPr="006D5F86">
        <w:rPr>
          <w:rFonts w:ascii="Times New Roman" w:hAnsi="Times New Roman" w:cs="Times New Roman"/>
          <w:sz w:val="24"/>
          <w:szCs w:val="24"/>
        </w:rPr>
        <w:t>0 мм (</w:t>
      </w:r>
      <w:bookmarkStart w:id="1" w:name="_Hlk110064597"/>
      <w:r w:rsidRPr="006D5F86">
        <w:rPr>
          <w:rFonts w:ascii="Times New Roman" w:hAnsi="Times New Roman" w:cs="Times New Roman"/>
          <w:sz w:val="24"/>
          <w:szCs w:val="24"/>
        </w:rPr>
        <w:t>в интервал</w:t>
      </w:r>
      <w:r w:rsidR="001C3B30" w:rsidRPr="006D5F86">
        <w:rPr>
          <w:rFonts w:ascii="Times New Roman" w:hAnsi="Times New Roman" w:cs="Times New Roman"/>
          <w:sz w:val="24"/>
          <w:szCs w:val="24"/>
        </w:rPr>
        <w:t>ах</w:t>
      </w:r>
      <w:r w:rsidRPr="006D5F86">
        <w:rPr>
          <w:rFonts w:ascii="Times New Roman" w:hAnsi="Times New Roman" w:cs="Times New Roman"/>
          <w:sz w:val="24"/>
          <w:szCs w:val="24"/>
        </w:rPr>
        <w:t xml:space="preserve"> </w:t>
      </w:r>
      <w:r w:rsidR="001C3B30" w:rsidRPr="006D5F86">
        <w:rPr>
          <w:rFonts w:ascii="Times New Roman" w:hAnsi="Times New Roman" w:cs="Times New Roman"/>
          <w:sz w:val="24"/>
          <w:szCs w:val="24"/>
        </w:rPr>
        <w:t>2781-2801, 2890-2900</w:t>
      </w:r>
      <w:r w:rsidRPr="006D5F86">
        <w:rPr>
          <w:rFonts w:ascii="Times New Roman" w:hAnsi="Times New Roman" w:cs="Times New Roman"/>
          <w:sz w:val="24"/>
          <w:szCs w:val="24"/>
        </w:rPr>
        <w:t xml:space="preserve"> м</w:t>
      </w:r>
      <w:bookmarkEnd w:id="1"/>
      <w:r w:rsidRPr="006D5F86">
        <w:rPr>
          <w:rFonts w:ascii="Times New Roman" w:hAnsi="Times New Roman" w:cs="Times New Roman"/>
          <w:sz w:val="24"/>
          <w:szCs w:val="24"/>
        </w:rPr>
        <w:t xml:space="preserve">), полноразмерные буровые головки, стеклопластиковые керноприемные трубы, изолирующие жидкости на </w:t>
      </w:r>
      <w:proofErr w:type="spellStart"/>
      <w:r w:rsidRPr="006D5F86">
        <w:rPr>
          <w:rFonts w:ascii="Times New Roman" w:hAnsi="Times New Roman" w:cs="Times New Roman"/>
          <w:sz w:val="24"/>
          <w:szCs w:val="24"/>
        </w:rPr>
        <w:t>неуглеводородной</w:t>
      </w:r>
      <w:proofErr w:type="spellEnd"/>
      <w:r w:rsidRPr="006D5F86">
        <w:rPr>
          <w:rFonts w:ascii="Times New Roman" w:hAnsi="Times New Roman" w:cs="Times New Roman"/>
          <w:sz w:val="24"/>
          <w:szCs w:val="24"/>
        </w:rPr>
        <w:t xml:space="preserve"> основе</w:t>
      </w:r>
      <w:r w:rsidR="001C3B30" w:rsidRPr="006D5F86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EA01CC" w:rsidRPr="008F4EBF">
        <w:rPr>
          <w:rFonts w:ascii="Times New Roman" w:hAnsi="Times New Roman" w:cs="Times New Roman"/>
          <w:sz w:val="24"/>
          <w:szCs w:val="24"/>
        </w:rPr>
        <w:t>Изокор</w:t>
      </w:r>
      <w:proofErr w:type="spellEnd"/>
      <w:r w:rsidR="00EA01CC" w:rsidRPr="008F4E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EA01CC" w:rsidRPr="008F4EBF">
        <w:rPr>
          <w:rFonts w:ascii="Times New Roman" w:hAnsi="Times New Roman" w:cs="Times New Roman"/>
          <w:sz w:val="24"/>
          <w:szCs w:val="24"/>
        </w:rPr>
        <w:t>КорИзоГель</w:t>
      </w:r>
      <w:proofErr w:type="spellEnd"/>
      <w:r w:rsidR="00EA01CC" w:rsidRPr="008F4EBF">
        <w:rPr>
          <w:rFonts w:ascii="Times New Roman" w:hAnsi="Times New Roman" w:cs="Times New Roman"/>
          <w:sz w:val="24"/>
          <w:szCs w:val="24"/>
        </w:rPr>
        <w:t xml:space="preserve"> или аналоги, специально разработанные для использования в качестве </w:t>
      </w:r>
      <w:proofErr w:type="spellStart"/>
      <w:r w:rsidR="00EA01CC" w:rsidRPr="008F4EBF">
        <w:rPr>
          <w:rFonts w:ascii="Times New Roman" w:hAnsi="Times New Roman" w:cs="Times New Roman"/>
          <w:sz w:val="24"/>
          <w:szCs w:val="24"/>
        </w:rPr>
        <w:t>керноизолирующей</w:t>
      </w:r>
      <w:proofErr w:type="spellEnd"/>
      <w:r w:rsidR="00EA01CC" w:rsidRPr="008F4EBF">
        <w:rPr>
          <w:rFonts w:ascii="Times New Roman" w:hAnsi="Times New Roman" w:cs="Times New Roman"/>
          <w:sz w:val="24"/>
          <w:szCs w:val="24"/>
        </w:rPr>
        <w:t xml:space="preserve"> жидкости и имеющей паспорт завода изготовителя подтверждающего целевое назначение</w:t>
      </w:r>
      <w:r w:rsidR="001C3B30" w:rsidRPr="006D5F86">
        <w:rPr>
          <w:rFonts w:ascii="Times New Roman" w:hAnsi="Times New Roman" w:cs="Times New Roman"/>
          <w:sz w:val="24"/>
          <w:szCs w:val="24"/>
        </w:rPr>
        <w:t>)</w:t>
      </w:r>
      <w:r w:rsidRPr="006D5F86">
        <w:rPr>
          <w:rFonts w:ascii="Times New Roman" w:hAnsi="Times New Roman" w:cs="Times New Roman"/>
          <w:sz w:val="24"/>
          <w:szCs w:val="24"/>
        </w:rPr>
        <w:t>, керновые ящики для укладки и транспортировки керна, монтажная пена (для фиксации отобранного керна в ящиках) при бурении скважины.</w:t>
      </w:r>
    </w:p>
    <w:p w14:paraId="23C63997" w14:textId="77777777" w:rsidR="002C4690" w:rsidRPr="006D5F86" w:rsidRDefault="002C4690" w:rsidP="009254B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>Исполнитель оказывает услуги в соответствии с проектами и индивидуальными программами на бурение скважины.</w:t>
      </w:r>
    </w:p>
    <w:p w14:paraId="069C0B6F" w14:textId="7C054386" w:rsidR="009254BC" w:rsidRPr="001B7A7B" w:rsidRDefault="009254BC" w:rsidP="009254B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>В процессе проведения работ, связанных с отбором, оформлением и хранением керна, необходимо руководствоваться Стандартом НК «Роснефть» № П1-01.03 Р-0136 «Исследование керна»</w:t>
      </w:r>
      <w:r w:rsidR="006D5F86">
        <w:rPr>
          <w:rFonts w:ascii="Times New Roman" w:hAnsi="Times New Roman" w:cs="Times New Roman"/>
          <w:sz w:val="24"/>
          <w:szCs w:val="24"/>
        </w:rPr>
        <w:t>.</w:t>
      </w:r>
    </w:p>
    <w:p w14:paraId="2B6F4FEE" w14:textId="77777777" w:rsidR="002C4690" w:rsidRDefault="002C4690"/>
    <w:p w14:paraId="685A368C" w14:textId="77777777" w:rsidR="002C4690" w:rsidRDefault="002C4690"/>
    <w:p w14:paraId="67EB97F0" w14:textId="77777777" w:rsidR="002C4690" w:rsidRDefault="002C4690"/>
    <w:p w14:paraId="5430AE6C" w14:textId="77777777" w:rsidR="002C4690" w:rsidRDefault="002C4690"/>
    <w:p w14:paraId="6AA05613" w14:textId="77777777" w:rsidR="002C4690" w:rsidRDefault="002C4690"/>
    <w:p w14:paraId="241305E0" w14:textId="77777777" w:rsidR="002C4690" w:rsidRDefault="002C4690"/>
    <w:p w14:paraId="08D5163B" w14:textId="77777777" w:rsidR="002C4690" w:rsidRDefault="002C4690"/>
    <w:p w14:paraId="71C27D38" w14:textId="77777777" w:rsidR="002C4690" w:rsidRDefault="002C4690"/>
    <w:p w14:paraId="4D4AB87E" w14:textId="77777777" w:rsidR="002C4690" w:rsidRDefault="002C4690"/>
    <w:p w14:paraId="46948A06" w14:textId="77777777" w:rsidR="002C4690" w:rsidRDefault="002C4690"/>
    <w:p w14:paraId="4B7FD043" w14:textId="77777777" w:rsidR="002C4690" w:rsidRDefault="002C4690"/>
    <w:p w14:paraId="01656A25" w14:textId="77777777" w:rsidR="002C4690" w:rsidRDefault="002C4690"/>
    <w:p w14:paraId="2AA5ABB7" w14:textId="77777777" w:rsidR="002C4690" w:rsidRDefault="002C4690"/>
    <w:p w14:paraId="30B94DA5" w14:textId="77777777" w:rsidR="002C4690" w:rsidRDefault="002C4690"/>
    <w:p w14:paraId="4FE480D4" w14:textId="77777777" w:rsidR="002C4690" w:rsidRDefault="002C4690"/>
    <w:p w14:paraId="0C2F2AF6" w14:textId="77777777" w:rsidR="002C4690" w:rsidRDefault="002C4690"/>
    <w:p w14:paraId="4934A2AF" w14:textId="77777777" w:rsidR="002C4690" w:rsidRDefault="002C4690">
      <w:bookmarkStart w:id="2" w:name="_GoBack"/>
      <w:bookmarkEnd w:id="2"/>
    </w:p>
    <w:p w14:paraId="0351FAD4" w14:textId="77777777" w:rsidR="00D33FF9" w:rsidRDefault="00D33FF9" w:rsidP="008E5AA1">
      <w:pPr>
        <w:pStyle w:val="1"/>
      </w:pPr>
      <w:bookmarkStart w:id="3" w:name="_Toc83740341"/>
      <w:r w:rsidRPr="00D33FF9">
        <w:lastRenderedPageBreak/>
        <w:t>2. Сведения о районе оказания услуг</w:t>
      </w:r>
      <w:bookmarkEnd w:id="3"/>
    </w:p>
    <w:p w14:paraId="7B105607" w14:textId="77777777" w:rsidR="0002676A" w:rsidRPr="0002676A" w:rsidRDefault="0002676A" w:rsidP="0002676A">
      <w:pPr>
        <w:spacing w:after="0"/>
        <w:jc w:val="right"/>
        <w:rPr>
          <w:rFonts w:ascii="Times New Roman" w:hAnsi="Times New Roman" w:cs="Times New Roman"/>
          <w:sz w:val="20"/>
        </w:rPr>
      </w:pPr>
      <w:r w:rsidRPr="0002676A">
        <w:rPr>
          <w:rFonts w:ascii="Times New Roman" w:hAnsi="Times New Roman" w:cs="Times New Roman"/>
          <w:sz w:val="20"/>
        </w:rPr>
        <w:t>Таблица 1</w:t>
      </w:r>
      <w:r>
        <w:rPr>
          <w:rFonts w:ascii="Times New Roman" w:hAnsi="Times New Roman" w:cs="Times New Roman"/>
          <w:sz w:val="20"/>
        </w:rPr>
        <w:t>. Основные проектные данные</w:t>
      </w:r>
    </w:p>
    <w:tbl>
      <w:tblPr>
        <w:tblW w:w="9492" w:type="dxa"/>
        <w:jc w:val="center"/>
        <w:tblLook w:val="04A0" w:firstRow="1" w:lastRow="0" w:firstColumn="1" w:lastColumn="0" w:noHBand="0" w:noVBand="1"/>
      </w:tblPr>
      <w:tblGrid>
        <w:gridCol w:w="5941"/>
        <w:gridCol w:w="3551"/>
      </w:tblGrid>
      <w:tr w:rsidR="00E06EC6" w:rsidRPr="00AE7F6B" w14:paraId="44E8B774" w14:textId="77777777" w:rsidTr="000B05FF">
        <w:trPr>
          <w:trHeight w:val="276"/>
          <w:jc w:val="center"/>
        </w:trPr>
        <w:tc>
          <w:tcPr>
            <w:tcW w:w="59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14:paraId="3CC14188" w14:textId="77777777" w:rsidR="00E06EC6" w:rsidRPr="00E06EC6" w:rsidRDefault="00E06EC6" w:rsidP="000267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35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14:paraId="5CFBDA0B" w14:textId="77777777" w:rsidR="00E06EC6" w:rsidRPr="00E06EC6" w:rsidRDefault="00E06EC6" w:rsidP="000B05F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Значение</w:t>
            </w:r>
            <w:r w:rsidR="000B05F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(величина)</w:t>
            </w:r>
          </w:p>
        </w:tc>
      </w:tr>
      <w:tr w:rsidR="00E06EC6" w:rsidRPr="00AE7F6B" w14:paraId="0C6563FE" w14:textId="77777777" w:rsidTr="000B05FF">
        <w:trPr>
          <w:trHeight w:val="317"/>
          <w:jc w:val="center"/>
        </w:trPr>
        <w:tc>
          <w:tcPr>
            <w:tcW w:w="59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14:paraId="2ED2C6B7" w14:textId="77777777" w:rsidR="00E06EC6" w:rsidRPr="00E06EC6" w:rsidRDefault="00E06EC6" w:rsidP="000B05F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14:paraId="671E31B2" w14:textId="77777777" w:rsidR="00E06EC6" w:rsidRPr="00E06EC6" w:rsidRDefault="00E06EC6" w:rsidP="00886E7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06EC6" w:rsidRPr="00AE7F6B" w14:paraId="724C91BA" w14:textId="77777777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8B9B116" w14:textId="77777777" w:rsidR="00E06EC6" w:rsidRPr="00D33445" w:rsidRDefault="00E06EC6" w:rsidP="00E06EC6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Местоположение месторождения  (площади) </w:t>
            </w:r>
          </w:p>
        </w:tc>
        <w:tc>
          <w:tcPr>
            <w:tcW w:w="3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B5A1A" w14:textId="77777777" w:rsidR="00E06EC6" w:rsidRPr="009254BC" w:rsidRDefault="009254BC" w:rsidP="009254BC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РФ, Таймырский Долгано-Ненецкий муниципальный район</w:t>
            </w:r>
          </w:p>
        </w:tc>
      </w:tr>
      <w:tr w:rsidR="00E06EC6" w:rsidRPr="00AE7F6B" w14:paraId="296E01C5" w14:textId="77777777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7E7F7731" w14:textId="77777777" w:rsidR="00E06EC6" w:rsidRPr="00D33445" w:rsidRDefault="00E06EC6" w:rsidP="00E06EC6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Площадь (месторождение)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0C7EEB" w14:textId="77777777" w:rsidR="00E06EC6" w:rsidRPr="009254BC" w:rsidRDefault="009254BC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6D5F86">
              <w:rPr>
                <w:rFonts w:ascii="Times New Roman" w:hAnsi="Times New Roman" w:cs="Times New Roman"/>
                <w:color w:val="000000"/>
                <w:szCs w:val="24"/>
              </w:rPr>
              <w:t>Восточно-Сузунский ЛУ</w:t>
            </w:r>
          </w:p>
        </w:tc>
      </w:tr>
      <w:tr w:rsidR="00E06EC6" w:rsidRPr="00AE7F6B" w14:paraId="1E8EFCDE" w14:textId="77777777" w:rsidTr="00E06EC6">
        <w:trPr>
          <w:trHeight w:val="448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46BAE7" w14:textId="77777777"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Продолжительность отопительного периода в году, </w:t>
            </w:r>
            <w:proofErr w:type="spellStart"/>
            <w:r w:rsidRPr="00D33445">
              <w:rPr>
                <w:rFonts w:ascii="Times New Roman" w:hAnsi="Times New Roman" w:cs="Times New Roman"/>
                <w:szCs w:val="24"/>
              </w:rPr>
              <w:t>сут</w:t>
            </w:r>
            <w:proofErr w:type="spellEnd"/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D360A" w14:textId="77777777" w:rsidR="00E06EC6" w:rsidRPr="009254BC" w:rsidRDefault="009254BC" w:rsidP="000B05FF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302</w:t>
            </w:r>
          </w:p>
        </w:tc>
      </w:tr>
      <w:tr w:rsidR="00E06EC6" w:rsidRPr="00AE7F6B" w14:paraId="328027A4" w14:textId="77777777" w:rsidTr="00E06EC6">
        <w:trPr>
          <w:trHeight w:val="431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87A551" w14:textId="77777777" w:rsidR="00E06EC6" w:rsidRPr="00D33445" w:rsidRDefault="00E06EC6" w:rsidP="00E06EC6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Срок действия зимников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DF801" w14:textId="77777777" w:rsidR="00E06EC6" w:rsidRPr="009254BC" w:rsidRDefault="00E06EC6" w:rsidP="009254BC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100 (январь - апрель)</w:t>
            </w:r>
          </w:p>
        </w:tc>
      </w:tr>
      <w:tr w:rsidR="00E06EC6" w:rsidRPr="00AE7F6B" w14:paraId="6FDADE75" w14:textId="77777777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D79EB" w14:textId="77777777"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Сейсмичность района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BB272D" w14:textId="77777777"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нет</w:t>
            </w:r>
          </w:p>
        </w:tc>
      </w:tr>
      <w:tr w:rsidR="00E06EC6" w:rsidRPr="00AE7F6B" w14:paraId="3DB506FB" w14:textId="77777777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52B09" w14:textId="77777777"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Метеорологический пояс</w:t>
            </w:r>
          </w:p>
          <w:p w14:paraId="07A0CDEB" w14:textId="77777777"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- в условиях Крайнего Севера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85516" w14:textId="77777777"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Резко-континентальный</w:t>
            </w:r>
          </w:p>
        </w:tc>
      </w:tr>
      <w:tr w:rsidR="00E06EC6" w:rsidRPr="00AE7F6B" w14:paraId="1C34662B" w14:textId="77777777" w:rsidTr="00E06EC6">
        <w:trPr>
          <w:trHeight w:val="57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D9AACA" w14:textId="77777777" w:rsidR="00E06EC6" w:rsidRPr="00D33445" w:rsidRDefault="00E06EC6" w:rsidP="00E06EC6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Мощность многолетнемерзлых пород, м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79FEE6" w14:textId="77777777" w:rsidR="00E06EC6" w:rsidRPr="009254BC" w:rsidRDefault="00E06EC6" w:rsidP="009254BC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0-</w:t>
            </w:r>
            <w:r w:rsidR="009254BC" w:rsidRPr="009254BC">
              <w:rPr>
                <w:rFonts w:ascii="Times New Roman" w:hAnsi="Times New Roman" w:cs="Times New Roman"/>
                <w:color w:val="000000"/>
                <w:szCs w:val="24"/>
              </w:rPr>
              <w:t>450</w:t>
            </w: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 xml:space="preserve"> м</w:t>
            </w:r>
          </w:p>
        </w:tc>
      </w:tr>
      <w:tr w:rsidR="00E06EC6" w:rsidRPr="00AE7F6B" w14:paraId="06E0435C" w14:textId="77777777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404455" w14:textId="77777777" w:rsidR="00E06EC6" w:rsidRPr="00D33445" w:rsidRDefault="00E06EC6" w:rsidP="00E06EC6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Сезоннооттаивающий слой грунта, м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8A3A02" w14:textId="77777777" w:rsidR="00E06EC6" w:rsidRPr="009254BC" w:rsidRDefault="00E06EC6" w:rsidP="009254BC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1 – 2</w:t>
            </w:r>
          </w:p>
        </w:tc>
      </w:tr>
      <w:tr w:rsidR="00E06EC6" w:rsidRPr="00AE7F6B" w14:paraId="6B2FBBA1" w14:textId="77777777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84D1B9" w14:textId="77777777"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Начало половодья на реках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6E93FA" w14:textId="77777777"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Середина мая</w:t>
            </w:r>
          </w:p>
        </w:tc>
      </w:tr>
      <w:tr w:rsidR="00E06EC6" w:rsidRPr="00AE7F6B" w14:paraId="30B25485" w14:textId="77777777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3DF937" w14:textId="77777777"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Пик половодья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8E71D8" w14:textId="77777777"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Конец июня</w:t>
            </w:r>
          </w:p>
        </w:tc>
      </w:tr>
      <w:tr w:rsidR="00E06EC6" w:rsidRPr="00AE7F6B" w14:paraId="016EE74F" w14:textId="77777777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613F1E" w14:textId="77777777"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Первые ледовые образования на реках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BF42B4" w14:textId="77777777" w:rsidR="00E06EC6" w:rsidRPr="00D33445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Ноябрь </w:t>
            </w:r>
          </w:p>
        </w:tc>
      </w:tr>
      <w:tr w:rsidR="00E06EC6" w:rsidRPr="00AE7F6B" w14:paraId="550B67D1" w14:textId="77777777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AC751A" w14:textId="77777777"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Установление ледостава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153126" w14:textId="77777777" w:rsidR="00E06EC6" w:rsidRPr="00D33445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Декабрь</w:t>
            </w:r>
          </w:p>
        </w:tc>
      </w:tr>
    </w:tbl>
    <w:p w14:paraId="319A9977" w14:textId="77777777" w:rsidR="00CD7B64" w:rsidRDefault="00CD7B64" w:rsidP="0002676A">
      <w:pPr>
        <w:spacing w:after="0"/>
        <w:jc w:val="right"/>
      </w:pPr>
    </w:p>
    <w:p w14:paraId="12FE2A39" w14:textId="77777777" w:rsidR="00CD7B64" w:rsidRDefault="00CD7B64" w:rsidP="0002676A">
      <w:pPr>
        <w:spacing w:after="0"/>
        <w:jc w:val="right"/>
        <w:rPr>
          <w:rFonts w:ascii="Times New Roman" w:hAnsi="Times New Roman" w:cs="Times New Roman"/>
          <w:sz w:val="20"/>
          <w:szCs w:val="20"/>
        </w:rPr>
        <w:sectPr w:rsidR="00CD7B64" w:rsidSect="00A76708">
          <w:headerReference w:type="default" r:id="rId9"/>
          <w:footerReference w:type="default" r:id="rId10"/>
          <w:headerReference w:type="first" r:id="rId11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14:paraId="3BA684D4" w14:textId="77777777" w:rsidR="0002676A" w:rsidRPr="0002676A" w:rsidRDefault="00805846" w:rsidP="008942C9">
      <w:pPr>
        <w:spacing w:after="0"/>
        <w:ind w:right="820"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 xml:space="preserve"> </w:t>
      </w:r>
      <w:r w:rsidR="008942C9">
        <w:rPr>
          <w:rFonts w:ascii="Times New Roman" w:hAnsi="Times New Roman" w:cs="Times New Roman"/>
          <w:sz w:val="20"/>
          <w:szCs w:val="20"/>
        </w:rPr>
        <w:t>Рисунок 1</w:t>
      </w:r>
      <w:r w:rsidR="0002676A" w:rsidRPr="0002676A">
        <w:rPr>
          <w:rFonts w:ascii="Times New Roman" w:hAnsi="Times New Roman" w:cs="Times New Roman"/>
          <w:sz w:val="20"/>
          <w:szCs w:val="20"/>
        </w:rPr>
        <w:t>. Обзорная карта района работ</w:t>
      </w:r>
    </w:p>
    <w:p w14:paraId="7E4294B9" w14:textId="77777777" w:rsidR="00E06EC6" w:rsidRDefault="009254BC" w:rsidP="0002676A">
      <w:pPr>
        <w:spacing w:after="0"/>
        <w:jc w:val="center"/>
      </w:pPr>
      <w:r w:rsidRPr="009254BC">
        <w:rPr>
          <w:noProof/>
        </w:rPr>
        <w:drawing>
          <wp:inline distT="0" distB="0" distL="0" distR="0" wp14:anchorId="29AF5D99" wp14:editId="47A6749F">
            <wp:extent cx="8299046" cy="57626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304132" cy="5766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089FF" w14:textId="77777777" w:rsidR="00CD7B64" w:rsidRDefault="00CD7B64">
      <w:pPr>
        <w:sectPr w:rsidR="00CD7B64" w:rsidSect="009024CF">
          <w:headerReference w:type="default" r:id="rId13"/>
          <w:footerReference w:type="default" r:id="rId14"/>
          <w:pgSz w:w="16838" w:h="11906" w:orient="landscape"/>
          <w:pgMar w:top="851" w:right="1134" w:bottom="850" w:left="1134" w:header="708" w:footer="0" w:gutter="0"/>
          <w:cols w:space="708"/>
          <w:docGrid w:linePitch="360"/>
        </w:sectPr>
      </w:pPr>
    </w:p>
    <w:p w14:paraId="3BCAE12A" w14:textId="77777777" w:rsidR="00D8073C" w:rsidRPr="00D8073C" w:rsidRDefault="00D8073C" w:rsidP="008E5AA1">
      <w:pPr>
        <w:pStyle w:val="1"/>
      </w:pPr>
      <w:bookmarkStart w:id="4" w:name="_Toc83740342"/>
      <w:r w:rsidRPr="00D8073C">
        <w:lastRenderedPageBreak/>
        <w:t>3. Условия транспортировки грузов</w:t>
      </w:r>
      <w:bookmarkEnd w:id="4"/>
    </w:p>
    <w:p w14:paraId="712CE6D1" w14:textId="77777777" w:rsidR="00D33445" w:rsidRDefault="00D33445" w:rsidP="00C17160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</w:rPr>
      </w:pPr>
      <w:r w:rsidRPr="00D22CC8">
        <w:rPr>
          <w:rFonts w:ascii="Times New Roman" w:hAnsi="Times New Roman" w:cs="Times New Roman"/>
          <w:sz w:val="24"/>
        </w:rPr>
        <w:t>Проектируемая скважина расположена в районе Крайнего Севера. Транспортировка грузов на объект может производиться в зимнее время – наземным и авиационным транспортом – круглогодично.</w:t>
      </w:r>
    </w:p>
    <w:p w14:paraId="629FC29B" w14:textId="77777777" w:rsidR="003447D0" w:rsidRPr="003447D0" w:rsidRDefault="003447D0" w:rsidP="003447D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Дорожное</w:t>
      </w:r>
      <w:r w:rsidRPr="003447D0">
        <w:rPr>
          <w:rFonts w:ascii="Times New Roman" w:hAnsi="Times New Roman" w:cs="Times New Roman"/>
          <w:b/>
          <w:sz w:val="24"/>
          <w:szCs w:val="24"/>
        </w:rPr>
        <w:t xml:space="preserve"> сообщение с местом проведения работ</w:t>
      </w:r>
    </w:p>
    <w:p w14:paraId="25F996B1" w14:textId="77777777" w:rsidR="00D22CC8" w:rsidRPr="00D22CC8" w:rsidRDefault="00D22CC8" w:rsidP="00D22CC8">
      <w:pPr>
        <w:pStyle w:val="ae"/>
        <w:spacing w:before="0" w:after="0"/>
        <w:jc w:val="right"/>
        <w:rPr>
          <w:rFonts w:ascii="Times New Roman" w:hAnsi="Times New Roman" w:cs="Times New Roman"/>
          <w:sz w:val="20"/>
          <w:szCs w:val="20"/>
        </w:rPr>
      </w:pPr>
      <w:r w:rsidRPr="00D22CC8">
        <w:rPr>
          <w:rFonts w:ascii="Times New Roman" w:hAnsi="Times New Roman" w:cs="Times New Roman"/>
          <w:sz w:val="20"/>
          <w:szCs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  <w:szCs w:val="20"/>
        </w:rPr>
        <w:t>2</w:t>
      </w:r>
      <w:r w:rsidRPr="00D22CC8">
        <w:rPr>
          <w:rFonts w:ascii="Times New Roman" w:hAnsi="Times New Roman" w:cs="Times New Roman"/>
          <w:sz w:val="20"/>
          <w:szCs w:val="20"/>
        </w:rPr>
        <w:t>. Сведения о подъездных путях к буровой площадке</w:t>
      </w:r>
    </w:p>
    <w:tbl>
      <w:tblPr>
        <w:tblW w:w="94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44"/>
        <w:gridCol w:w="2410"/>
        <w:gridCol w:w="1701"/>
        <w:gridCol w:w="1134"/>
        <w:gridCol w:w="2339"/>
      </w:tblGrid>
      <w:tr w:rsidR="00D22CC8" w:rsidRPr="00E05723" w14:paraId="736F3CE8" w14:textId="77777777" w:rsidTr="00C17160">
        <w:trPr>
          <w:trHeight w:val="57"/>
          <w:tblHeader/>
          <w:jc w:val="center"/>
        </w:trPr>
        <w:tc>
          <w:tcPr>
            <w:tcW w:w="1844" w:type="dxa"/>
            <w:shd w:val="clear" w:color="auto" w:fill="8DB3E2" w:themeFill="text2" w:themeFillTint="66"/>
            <w:vAlign w:val="center"/>
          </w:tcPr>
          <w:p w14:paraId="7316CABB" w14:textId="77777777"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Протяженность, км</w:t>
            </w:r>
          </w:p>
        </w:tc>
        <w:tc>
          <w:tcPr>
            <w:tcW w:w="2410" w:type="dxa"/>
            <w:shd w:val="clear" w:color="auto" w:fill="8DB3E2" w:themeFill="text2" w:themeFillTint="66"/>
            <w:vAlign w:val="center"/>
          </w:tcPr>
          <w:p w14:paraId="4C6C5E3F" w14:textId="77777777"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Характер покрытия (гравийное, из лесоматериалов и т.д.)</w:t>
            </w:r>
          </w:p>
        </w:tc>
        <w:tc>
          <w:tcPr>
            <w:tcW w:w="1701" w:type="dxa"/>
            <w:shd w:val="clear" w:color="auto" w:fill="8DB3E2" w:themeFill="text2" w:themeFillTint="66"/>
            <w:vAlign w:val="center"/>
          </w:tcPr>
          <w:p w14:paraId="74686988" w14:textId="77777777"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Маршрут</w:t>
            </w:r>
          </w:p>
        </w:tc>
        <w:tc>
          <w:tcPr>
            <w:tcW w:w="1134" w:type="dxa"/>
            <w:shd w:val="clear" w:color="auto" w:fill="8DB3E2" w:themeFill="text2" w:themeFillTint="66"/>
            <w:vAlign w:val="center"/>
          </w:tcPr>
          <w:p w14:paraId="64A56DA8" w14:textId="77777777"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Ширина проезжей части, м</w:t>
            </w:r>
          </w:p>
        </w:tc>
        <w:tc>
          <w:tcPr>
            <w:tcW w:w="2339" w:type="dxa"/>
            <w:shd w:val="clear" w:color="auto" w:fill="8DB3E2" w:themeFill="text2" w:themeFillTint="66"/>
            <w:vAlign w:val="center"/>
          </w:tcPr>
          <w:p w14:paraId="396CAB8F" w14:textId="77777777"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Характеристика</w:t>
            </w:r>
          </w:p>
          <w:p w14:paraId="18FE6B83" w14:textId="77777777"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дороги</w:t>
            </w:r>
          </w:p>
        </w:tc>
      </w:tr>
      <w:tr w:rsidR="00D22CC8" w:rsidRPr="00E05723" w14:paraId="13B8CA53" w14:textId="77777777" w:rsidTr="00C17160">
        <w:trPr>
          <w:trHeight w:val="57"/>
          <w:jc w:val="center"/>
        </w:trPr>
        <w:tc>
          <w:tcPr>
            <w:tcW w:w="9428" w:type="dxa"/>
            <w:gridSpan w:val="5"/>
            <w:vAlign w:val="center"/>
          </w:tcPr>
          <w:p w14:paraId="0D807297" w14:textId="77777777" w:rsidR="00D22CC8" w:rsidRPr="00E05723" w:rsidRDefault="00D22CC8" w:rsidP="00886E7E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 w:rsidRPr="00E05723">
              <w:rPr>
                <w:rFonts w:ascii="Times New Roman" w:hAnsi="Times New Roman"/>
                <w:szCs w:val="20"/>
                <w:lang w:val="ru-RU"/>
              </w:rPr>
              <w:t>Транспортировка оборудования, механизмов и материалов</w:t>
            </w:r>
          </w:p>
        </w:tc>
      </w:tr>
      <w:tr w:rsidR="00D22CC8" w:rsidRPr="00E05723" w14:paraId="3EA6A721" w14:textId="77777777" w:rsidTr="00C17160">
        <w:trPr>
          <w:trHeight w:val="57"/>
          <w:jc w:val="center"/>
        </w:trPr>
        <w:tc>
          <w:tcPr>
            <w:tcW w:w="1844" w:type="dxa"/>
            <w:vAlign w:val="center"/>
          </w:tcPr>
          <w:p w14:paraId="33367FDC" w14:textId="77777777" w:rsidR="00D22CC8" w:rsidRPr="00E05723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161</w:t>
            </w:r>
          </w:p>
        </w:tc>
        <w:tc>
          <w:tcPr>
            <w:tcW w:w="2410" w:type="dxa"/>
            <w:vAlign w:val="center"/>
          </w:tcPr>
          <w:p w14:paraId="4CD3ED1E" w14:textId="77777777" w:rsidR="00D22CC8" w:rsidRPr="00E05723" w:rsidRDefault="00D22CC8" w:rsidP="00D22CC8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Асфальтовое покрытие</w:t>
            </w:r>
          </w:p>
        </w:tc>
        <w:tc>
          <w:tcPr>
            <w:tcW w:w="1701" w:type="dxa"/>
            <w:vAlign w:val="center"/>
          </w:tcPr>
          <w:p w14:paraId="793C7BB3" w14:textId="77777777" w:rsidR="00D22CC8" w:rsidRPr="00E05723" w:rsidRDefault="00E05723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п</w:t>
            </w:r>
            <w:r w:rsidR="00D22CC8" w:rsidRPr="00E05723">
              <w:rPr>
                <w:rFonts w:ascii="Times New Roman" w:hAnsi="Times New Roman"/>
              </w:rPr>
              <w:t xml:space="preserve">ос. </w:t>
            </w:r>
            <w:proofErr w:type="spellStart"/>
            <w:r w:rsidR="00D22CC8" w:rsidRPr="00E05723">
              <w:rPr>
                <w:rFonts w:ascii="Times New Roman" w:hAnsi="Times New Roman"/>
              </w:rPr>
              <w:t>Коротчаево</w:t>
            </w:r>
            <w:proofErr w:type="spellEnd"/>
            <w:r w:rsidR="00D22CC8" w:rsidRPr="00E05723">
              <w:rPr>
                <w:rFonts w:ascii="Times New Roman" w:hAnsi="Times New Roman"/>
              </w:rPr>
              <w:t>-Заполярное</w:t>
            </w:r>
          </w:p>
        </w:tc>
        <w:tc>
          <w:tcPr>
            <w:tcW w:w="1134" w:type="dxa"/>
            <w:vAlign w:val="center"/>
          </w:tcPr>
          <w:p w14:paraId="20628022" w14:textId="77777777" w:rsidR="00D22CC8" w:rsidRPr="00E05723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Align w:val="center"/>
          </w:tcPr>
          <w:p w14:paraId="7DDA66CC" w14:textId="77777777" w:rsidR="00D22CC8" w:rsidRPr="00E05723" w:rsidRDefault="00D22CC8" w:rsidP="00D22CC8">
            <w:pPr>
              <w:pStyle w:val="-3-10-4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05723">
              <w:rPr>
                <w:rFonts w:ascii="Times New Roman" w:hAnsi="Times New Roman"/>
                <w:sz w:val="20"/>
                <w:szCs w:val="20"/>
              </w:rPr>
              <w:t>Действующая автомобильная дорога круглогодичного сообщения</w:t>
            </w:r>
          </w:p>
        </w:tc>
      </w:tr>
      <w:tr w:rsidR="00D22CC8" w:rsidRPr="00E05723" w14:paraId="071683EE" w14:textId="77777777" w:rsidTr="00C17160">
        <w:trPr>
          <w:trHeight w:val="57"/>
          <w:jc w:val="center"/>
        </w:trPr>
        <w:tc>
          <w:tcPr>
            <w:tcW w:w="1844" w:type="dxa"/>
            <w:vAlign w:val="center"/>
          </w:tcPr>
          <w:p w14:paraId="1A66831E" w14:textId="77777777" w:rsidR="00D22CC8" w:rsidRPr="00E05723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237,5</w:t>
            </w:r>
          </w:p>
        </w:tc>
        <w:tc>
          <w:tcPr>
            <w:tcW w:w="2410" w:type="dxa"/>
            <w:vAlign w:val="center"/>
          </w:tcPr>
          <w:p w14:paraId="69C0DF7A" w14:textId="77777777" w:rsidR="00D22CC8" w:rsidRPr="00E05723" w:rsidRDefault="00D22CC8" w:rsidP="00D22CC8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vAlign w:val="center"/>
          </w:tcPr>
          <w:p w14:paraId="274A3366" w14:textId="77777777" w:rsidR="00D22CC8" w:rsidRPr="00E05723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 xml:space="preserve">Заполярное – п/б </w:t>
            </w:r>
            <w:proofErr w:type="spellStart"/>
            <w:r w:rsidRPr="00E05723">
              <w:rPr>
                <w:rFonts w:ascii="Times New Roman" w:hAnsi="Times New Roman"/>
              </w:rPr>
              <w:t>Ванкор</w:t>
            </w:r>
            <w:proofErr w:type="spellEnd"/>
            <w:r w:rsidRPr="00E05723">
              <w:rPr>
                <w:rFonts w:ascii="Times New Roman" w:hAnsi="Times New Roman"/>
              </w:rPr>
              <w:t>-берег</w:t>
            </w:r>
          </w:p>
        </w:tc>
        <w:tc>
          <w:tcPr>
            <w:tcW w:w="1134" w:type="dxa"/>
            <w:vAlign w:val="center"/>
          </w:tcPr>
          <w:p w14:paraId="64A28EFE" w14:textId="77777777" w:rsidR="00D22CC8" w:rsidRPr="00E05723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Merge w:val="restart"/>
            <w:vAlign w:val="center"/>
          </w:tcPr>
          <w:p w14:paraId="4B54964A" w14:textId="77777777" w:rsidR="00D22CC8" w:rsidRPr="00E05723" w:rsidRDefault="00D22CC8" w:rsidP="00D22CC8">
            <w:pPr>
              <w:pStyle w:val="-3-10-4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05723">
              <w:rPr>
                <w:rFonts w:ascii="Times New Roman" w:hAnsi="Times New Roman"/>
                <w:sz w:val="20"/>
                <w:szCs w:val="20"/>
              </w:rPr>
              <w:t xml:space="preserve">Действующий зимник. Категория автозимника согласно ВСН 137-89 - </w:t>
            </w:r>
            <w:r w:rsidRPr="00E05723">
              <w:rPr>
                <w:rFonts w:ascii="Times New Roman" w:hAnsi="Times New Roman"/>
                <w:sz w:val="20"/>
                <w:szCs w:val="20"/>
                <w:lang w:val="en-US"/>
              </w:rPr>
              <w:t>III</w:t>
            </w:r>
          </w:p>
        </w:tc>
      </w:tr>
      <w:tr w:rsidR="00D22CC8" w:rsidRPr="00E05723" w14:paraId="19079407" w14:textId="77777777" w:rsidTr="00C17160">
        <w:trPr>
          <w:trHeight w:val="57"/>
          <w:jc w:val="center"/>
        </w:trPr>
        <w:tc>
          <w:tcPr>
            <w:tcW w:w="1844" w:type="dxa"/>
            <w:vAlign w:val="center"/>
          </w:tcPr>
          <w:p w14:paraId="05CFFC49" w14:textId="77777777" w:rsidR="00D22CC8" w:rsidRPr="006D5F86" w:rsidRDefault="00E05723" w:rsidP="00886E7E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100</w:t>
            </w:r>
          </w:p>
        </w:tc>
        <w:tc>
          <w:tcPr>
            <w:tcW w:w="2410" w:type="dxa"/>
            <w:vAlign w:val="center"/>
          </w:tcPr>
          <w:p w14:paraId="170E2030" w14:textId="77777777" w:rsidR="00D22CC8" w:rsidRPr="00E05723" w:rsidRDefault="00D22CC8" w:rsidP="00D22CC8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vAlign w:val="center"/>
          </w:tcPr>
          <w:p w14:paraId="13F59699" w14:textId="77777777" w:rsidR="00D22CC8" w:rsidRPr="006D5F86" w:rsidRDefault="00E05723" w:rsidP="00886E7E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 xml:space="preserve">2. п/б </w:t>
            </w:r>
            <w:proofErr w:type="spellStart"/>
            <w:r w:rsidRPr="006D5F86">
              <w:rPr>
                <w:rFonts w:ascii="Times New Roman" w:hAnsi="Times New Roman"/>
              </w:rPr>
              <w:t>Ванкор</w:t>
            </w:r>
            <w:proofErr w:type="spellEnd"/>
            <w:r w:rsidRPr="006D5F86">
              <w:rPr>
                <w:rFonts w:ascii="Times New Roman" w:hAnsi="Times New Roman"/>
              </w:rPr>
              <w:t>-берег – т.1</w:t>
            </w:r>
          </w:p>
        </w:tc>
        <w:tc>
          <w:tcPr>
            <w:tcW w:w="1134" w:type="dxa"/>
            <w:vAlign w:val="center"/>
          </w:tcPr>
          <w:p w14:paraId="4F9F3828" w14:textId="77777777" w:rsidR="00D22CC8" w:rsidRPr="006D5F86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Merge/>
            <w:vAlign w:val="center"/>
          </w:tcPr>
          <w:p w14:paraId="2A3A48CC" w14:textId="77777777" w:rsidR="00D22CC8" w:rsidRPr="00E05723" w:rsidRDefault="00D22CC8" w:rsidP="00886E7E">
            <w:pPr>
              <w:pStyle w:val="-3-10-44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22CC8" w:rsidRPr="00E05723" w14:paraId="6DC6FA43" w14:textId="77777777" w:rsidTr="00C17160">
        <w:trPr>
          <w:trHeight w:val="759"/>
          <w:jc w:val="center"/>
        </w:trPr>
        <w:tc>
          <w:tcPr>
            <w:tcW w:w="1844" w:type="dxa"/>
            <w:tcBorders>
              <w:bottom w:val="single" w:sz="4" w:space="0" w:color="auto"/>
            </w:tcBorders>
            <w:vAlign w:val="center"/>
          </w:tcPr>
          <w:p w14:paraId="52C682D2" w14:textId="77777777" w:rsidR="00D22CC8" w:rsidRPr="006D5F86" w:rsidRDefault="00E05723" w:rsidP="00886E7E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14,6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14:paraId="2495878F" w14:textId="77777777" w:rsidR="00D22CC8" w:rsidRPr="00E05723" w:rsidRDefault="00D22CC8" w:rsidP="00E05723">
            <w:pPr>
              <w:pStyle w:val="-3-10"/>
              <w:rPr>
                <w:rFonts w:ascii="Times New Roman" w:hAnsi="Times New Roman" w:cs="Arial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177E478D" w14:textId="77777777" w:rsidR="00E05723" w:rsidRPr="006D5F86" w:rsidRDefault="00E05723" w:rsidP="00886E7E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т.1 – т.2</w:t>
            </w:r>
          </w:p>
          <w:p w14:paraId="628BB474" w14:textId="77777777" w:rsidR="00D22CC8" w:rsidRPr="006D5F86" w:rsidRDefault="00E05723" w:rsidP="00886E7E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(Суз-4р)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2496A3E1" w14:textId="77777777" w:rsidR="00D22CC8" w:rsidRPr="006D5F86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6</w:t>
            </w:r>
          </w:p>
        </w:tc>
        <w:tc>
          <w:tcPr>
            <w:tcW w:w="2339" w:type="dxa"/>
            <w:vMerge/>
            <w:tcBorders>
              <w:bottom w:val="single" w:sz="4" w:space="0" w:color="auto"/>
            </w:tcBorders>
            <w:vAlign w:val="center"/>
          </w:tcPr>
          <w:p w14:paraId="4219AB21" w14:textId="77777777" w:rsidR="00D22CC8" w:rsidRPr="00E05723" w:rsidRDefault="00D22CC8" w:rsidP="00886E7E">
            <w:pPr>
              <w:pStyle w:val="-3-10-44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057BBE0D" w14:textId="77777777" w:rsidR="00C17160" w:rsidRDefault="00C17160" w:rsidP="00C17160">
      <w:pPr>
        <w:spacing w:after="0"/>
        <w:ind w:right="-1"/>
        <w:rPr>
          <w:rFonts w:ascii="Times New Roman" w:hAnsi="Times New Roman" w:cs="Times New Roman"/>
          <w:sz w:val="24"/>
          <w:szCs w:val="24"/>
        </w:rPr>
      </w:pPr>
    </w:p>
    <w:p w14:paraId="7736A6CD" w14:textId="77777777" w:rsidR="00C17160" w:rsidRPr="003447D0" w:rsidRDefault="00C17160" w:rsidP="00C1716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 w:rsidR="003447D0" w:rsidRPr="003447D0">
        <w:rPr>
          <w:rFonts w:ascii="Times New Roman" w:hAnsi="Times New Roman" w:cs="Times New Roman"/>
          <w:b/>
          <w:sz w:val="24"/>
          <w:szCs w:val="24"/>
        </w:rPr>
        <w:t>Воздушное сообщение с местом проведения работ</w:t>
      </w:r>
    </w:p>
    <w:p w14:paraId="06A9FB84" w14:textId="77777777" w:rsidR="00C17160" w:rsidRDefault="00C17160" w:rsidP="00C17160">
      <w:pPr>
        <w:pStyle w:val="3"/>
        <w:ind w:firstLine="708"/>
        <w:jc w:val="both"/>
        <w:rPr>
          <w:sz w:val="24"/>
          <w:szCs w:val="24"/>
        </w:rPr>
      </w:pPr>
      <w:r w:rsidRPr="00C17160">
        <w:rPr>
          <w:sz w:val="24"/>
          <w:szCs w:val="24"/>
        </w:rPr>
        <w:t>В связи с отсутствием постоянно действующих дорог в районе работ, предусматрива</w:t>
      </w:r>
      <w:r w:rsidRPr="00C17160">
        <w:rPr>
          <w:sz w:val="24"/>
          <w:szCs w:val="24"/>
        </w:rPr>
        <w:softHyphen/>
        <w:t>ется  круглогодичное использование авиатранспорта для перевозки вахт, срочных грузов и выполнения специальных рейсов.</w:t>
      </w:r>
      <w:r>
        <w:rPr>
          <w:sz w:val="24"/>
          <w:szCs w:val="24"/>
        </w:rPr>
        <w:t xml:space="preserve"> </w:t>
      </w:r>
      <w:r w:rsidRPr="00C17160">
        <w:rPr>
          <w:sz w:val="24"/>
          <w:szCs w:val="24"/>
        </w:rPr>
        <w:t xml:space="preserve">Для перевозки грузов и вахт используются вертолеты Ми-8. </w:t>
      </w:r>
    </w:p>
    <w:p w14:paraId="42229FF0" w14:textId="77777777" w:rsidR="00C17160" w:rsidRPr="00C17160" w:rsidRDefault="00C17160" w:rsidP="00C17160">
      <w:pPr>
        <w:pStyle w:val="3"/>
        <w:spacing w:after="0"/>
        <w:jc w:val="right"/>
        <w:rPr>
          <w:sz w:val="20"/>
          <w:szCs w:val="24"/>
        </w:rPr>
      </w:pPr>
      <w:r>
        <w:rPr>
          <w:sz w:val="20"/>
          <w:szCs w:val="24"/>
        </w:rPr>
        <w:t xml:space="preserve">  </w:t>
      </w:r>
      <w:r w:rsidRPr="00C17160">
        <w:rPr>
          <w:sz w:val="20"/>
          <w:szCs w:val="24"/>
        </w:rPr>
        <w:t xml:space="preserve">Таблица </w:t>
      </w:r>
      <w:r w:rsidR="008942C9">
        <w:rPr>
          <w:sz w:val="20"/>
          <w:szCs w:val="24"/>
        </w:rPr>
        <w:t>3</w:t>
      </w:r>
      <w:r w:rsidRPr="00C17160">
        <w:rPr>
          <w:sz w:val="20"/>
          <w:szCs w:val="24"/>
        </w:rPr>
        <w:t>. Авиационный транспорт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167"/>
        <w:gridCol w:w="2679"/>
        <w:gridCol w:w="2621"/>
      </w:tblGrid>
      <w:tr w:rsidR="00C17160" w:rsidRPr="00AE7F6B" w14:paraId="45FDECD8" w14:textId="77777777" w:rsidTr="000C5FAD">
        <w:trPr>
          <w:trHeight w:val="449"/>
          <w:jc w:val="center"/>
        </w:trPr>
        <w:tc>
          <w:tcPr>
            <w:tcW w:w="4167" w:type="dxa"/>
            <w:shd w:val="clear" w:color="auto" w:fill="8DB3E2" w:themeFill="text2" w:themeFillTint="66"/>
            <w:vAlign w:val="center"/>
          </w:tcPr>
          <w:p w14:paraId="455EA1BD" w14:textId="77777777" w:rsidR="00C17160" w:rsidRPr="00C17160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Маршрут</w:t>
            </w:r>
          </w:p>
        </w:tc>
        <w:tc>
          <w:tcPr>
            <w:tcW w:w="2679" w:type="dxa"/>
            <w:shd w:val="clear" w:color="auto" w:fill="8DB3E2" w:themeFill="text2" w:themeFillTint="66"/>
            <w:vAlign w:val="center"/>
          </w:tcPr>
          <w:p w14:paraId="5A6FAA8C" w14:textId="77777777" w:rsidR="00C17160" w:rsidRPr="00C17160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Вид транспорта</w:t>
            </w:r>
          </w:p>
        </w:tc>
        <w:tc>
          <w:tcPr>
            <w:tcW w:w="2621" w:type="dxa"/>
            <w:shd w:val="clear" w:color="auto" w:fill="8DB3E2" w:themeFill="text2" w:themeFillTint="66"/>
            <w:vAlign w:val="center"/>
          </w:tcPr>
          <w:p w14:paraId="08EEA35D" w14:textId="77777777" w:rsidR="00C17160" w:rsidRPr="00C17160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Расстояние, км</w:t>
            </w:r>
          </w:p>
        </w:tc>
      </w:tr>
      <w:tr w:rsidR="00C17160" w:rsidRPr="00AE7F6B" w14:paraId="051517E9" w14:textId="77777777" w:rsidTr="000C5FAD">
        <w:trPr>
          <w:jc w:val="center"/>
        </w:trPr>
        <w:tc>
          <w:tcPr>
            <w:tcW w:w="4167" w:type="dxa"/>
            <w:vAlign w:val="center"/>
          </w:tcPr>
          <w:p w14:paraId="3973EDF1" w14:textId="77777777" w:rsidR="00C17160" w:rsidRPr="006D5F86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а/п Красноярск – а/п Игарка</w:t>
            </w:r>
          </w:p>
        </w:tc>
        <w:tc>
          <w:tcPr>
            <w:tcW w:w="2679" w:type="dxa"/>
            <w:vAlign w:val="center"/>
          </w:tcPr>
          <w:p w14:paraId="2F7BF75D" w14:textId="77777777" w:rsidR="00C17160" w:rsidRPr="006D5F86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Ан-24, Як-42</w:t>
            </w:r>
            <w:r w:rsidR="000C5FAD" w:rsidRPr="006D5F86">
              <w:rPr>
                <w:rFonts w:ascii="Times New Roman" w:hAnsi="Times New Roman" w:cs="Times New Roman"/>
              </w:rPr>
              <w:t>,</w:t>
            </w:r>
            <w:r w:rsidR="000C5FAD" w:rsidRPr="006D5F86">
              <w:rPr>
                <w:sz w:val="18"/>
                <w:szCs w:val="18"/>
              </w:rPr>
              <w:t xml:space="preserve"> </w:t>
            </w:r>
            <w:r w:rsidR="000C5FAD" w:rsidRPr="006D5F86">
              <w:rPr>
                <w:rFonts w:ascii="Times New Roman" w:hAnsi="Times New Roman" w:cs="Times New Roman"/>
                <w:szCs w:val="18"/>
              </w:rPr>
              <w:t>ТУ-134</w:t>
            </w:r>
          </w:p>
        </w:tc>
        <w:tc>
          <w:tcPr>
            <w:tcW w:w="2621" w:type="dxa"/>
            <w:vAlign w:val="center"/>
          </w:tcPr>
          <w:p w14:paraId="41CD8932" w14:textId="77777777" w:rsidR="00C17160" w:rsidRPr="006D5F86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1320</w:t>
            </w:r>
          </w:p>
        </w:tc>
      </w:tr>
      <w:tr w:rsidR="00C17160" w:rsidRPr="00AE7F6B" w14:paraId="3B232E6C" w14:textId="77777777" w:rsidTr="000C5FAD">
        <w:trPr>
          <w:jc w:val="center"/>
        </w:trPr>
        <w:tc>
          <w:tcPr>
            <w:tcW w:w="4167" w:type="dxa"/>
            <w:vAlign w:val="center"/>
          </w:tcPr>
          <w:p w14:paraId="154309D5" w14:textId="77777777" w:rsidR="00C17160" w:rsidRPr="006D5F86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 xml:space="preserve">а/п Игарка – скважина </w:t>
            </w:r>
            <w:r w:rsidR="009254BC" w:rsidRPr="006D5F86">
              <w:rPr>
                <w:rFonts w:ascii="Times New Roman" w:hAnsi="Times New Roman" w:cs="Times New Roman"/>
              </w:rPr>
              <w:t>Суз-4р</w:t>
            </w:r>
          </w:p>
        </w:tc>
        <w:tc>
          <w:tcPr>
            <w:tcW w:w="2679" w:type="dxa"/>
            <w:vAlign w:val="center"/>
          </w:tcPr>
          <w:p w14:paraId="47DCEF18" w14:textId="77777777" w:rsidR="00C17160" w:rsidRPr="006D5F86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Ми – 8</w:t>
            </w:r>
          </w:p>
        </w:tc>
        <w:tc>
          <w:tcPr>
            <w:tcW w:w="2621" w:type="dxa"/>
            <w:vAlign w:val="center"/>
          </w:tcPr>
          <w:p w14:paraId="01CD46D6" w14:textId="77777777" w:rsidR="00C17160" w:rsidRPr="006D5F86" w:rsidRDefault="009254BC" w:rsidP="00C1716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153</w:t>
            </w:r>
          </w:p>
        </w:tc>
      </w:tr>
    </w:tbl>
    <w:p w14:paraId="4FB8C54B" w14:textId="77777777" w:rsidR="00D22CC8" w:rsidRPr="00D33445" w:rsidRDefault="00D22CC8" w:rsidP="00C1716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E75B9D7" w14:textId="77777777" w:rsidR="003447D0" w:rsidRDefault="003447D0" w:rsidP="003447D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Смена вахт (перевозка людей исполнителя)</w:t>
      </w:r>
    </w:p>
    <w:p w14:paraId="05676705" w14:textId="77777777" w:rsidR="003447D0" w:rsidRPr="003447D0" w:rsidRDefault="003447D0" w:rsidP="00E05723">
      <w:pPr>
        <w:pStyle w:val="3"/>
        <w:ind w:firstLine="708"/>
        <w:jc w:val="both"/>
        <w:rPr>
          <w:b/>
          <w:sz w:val="24"/>
        </w:rPr>
      </w:pPr>
      <w:r w:rsidRPr="00E05723">
        <w:rPr>
          <w:sz w:val="24"/>
          <w:szCs w:val="24"/>
        </w:rPr>
        <w:t>Смена вахт (перевозка людей Исполнителя) осуществляется с пунктов сбора в г. Красноярск (аэропорт) до буровой площадки и обратно производится Заказчиком с помощью авиатранспорта (при условии заключения отдельного/агентского Договора). Подъезд до пункта сбора г. Красноярск (аэропорт) производится силами и за счет Исполнителя.</w:t>
      </w:r>
    </w:p>
    <w:p w14:paraId="6AE7CC4F" w14:textId="77777777" w:rsidR="00D8073C" w:rsidRDefault="00CD7B64" w:rsidP="008E5AA1">
      <w:pPr>
        <w:pStyle w:val="1"/>
      </w:pPr>
      <w:bookmarkStart w:id="5" w:name="_Toc83740343"/>
      <w:r w:rsidRPr="00CD7B64">
        <w:t>4. Ориентировочные сроки выполнения работ</w:t>
      </w:r>
      <w:bookmarkEnd w:id="5"/>
    </w:p>
    <w:p w14:paraId="5995D3F4" w14:textId="77777777" w:rsidR="00CD7B64" w:rsidRPr="008F3892" w:rsidRDefault="00CD7B64" w:rsidP="008F3892">
      <w:pPr>
        <w:spacing w:after="0"/>
        <w:jc w:val="right"/>
        <w:rPr>
          <w:rFonts w:ascii="Times New Roman" w:hAnsi="Times New Roman" w:cs="Times New Roman"/>
          <w:sz w:val="20"/>
        </w:rPr>
      </w:pPr>
      <w:r w:rsidRPr="008F3892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4</w:t>
      </w:r>
      <w:r w:rsidRPr="008F3892">
        <w:rPr>
          <w:rFonts w:ascii="Times New Roman" w:hAnsi="Times New Roman" w:cs="Times New Roman"/>
          <w:sz w:val="20"/>
        </w:rPr>
        <w:t>. Ориентировочные сроки выполнения работ</w:t>
      </w:r>
    </w:p>
    <w:tbl>
      <w:tblPr>
        <w:tblW w:w="93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2"/>
        <w:gridCol w:w="2507"/>
        <w:gridCol w:w="2551"/>
        <w:gridCol w:w="2566"/>
      </w:tblGrid>
      <w:tr w:rsidR="009254BC" w:rsidRPr="008F3892" w14:paraId="6BD9373C" w14:textId="77777777" w:rsidTr="008F3892">
        <w:trPr>
          <w:trHeight w:val="536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3F12F26" w14:textId="77777777" w:rsidR="009254BC" w:rsidRPr="008F3892" w:rsidRDefault="009254BC" w:rsidP="009254BC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F389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№ скважины</w:t>
            </w:r>
          </w:p>
        </w:tc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36AABA25" w14:textId="77777777" w:rsidR="009254BC" w:rsidRPr="008F3892" w:rsidRDefault="009254BC" w:rsidP="009254BC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F389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Дата начала бурения скважины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4EB3E226" w14:textId="77777777" w:rsidR="009254BC" w:rsidRPr="006D5F86" w:rsidRDefault="009254BC" w:rsidP="009254BC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Дата начала бурения пилотного ствола 220,7 мм</w:t>
            </w:r>
          </w:p>
        </w:tc>
        <w:tc>
          <w:tcPr>
            <w:tcW w:w="2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5F7BB4C" w14:textId="18629F8C" w:rsidR="009254BC" w:rsidRPr="006D5F86" w:rsidRDefault="009254BC" w:rsidP="009254BC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Дата </w:t>
            </w:r>
            <w:r w:rsidR="004F4D7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окончания</w:t>
            </w: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бурения пилотного ствола 220,7 мм</w:t>
            </w:r>
          </w:p>
        </w:tc>
      </w:tr>
      <w:tr w:rsidR="009254BC" w:rsidRPr="008F3892" w14:paraId="5B56D27A" w14:textId="77777777" w:rsidTr="008F3892">
        <w:trPr>
          <w:trHeight w:val="360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28F6D4" w14:textId="77777777" w:rsidR="009254BC" w:rsidRPr="006D5F86" w:rsidRDefault="009254BC" w:rsidP="009254BC">
            <w:pPr>
              <w:spacing w:after="0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6D5F86">
              <w:rPr>
                <w:rFonts w:ascii="Times New Roman" w:hAnsi="Times New Roman" w:cs="Times New Roman"/>
                <w:bCs/>
                <w:color w:val="000000"/>
              </w:rPr>
              <w:t>Суз-4р</w:t>
            </w:r>
          </w:p>
        </w:tc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91EA92" w14:textId="76079DB3" w:rsidR="009254BC" w:rsidRPr="006D5F86" w:rsidRDefault="009254BC" w:rsidP="009254B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6D5F86">
              <w:rPr>
                <w:rFonts w:ascii="Times New Roman" w:hAnsi="Times New Roman" w:cs="Times New Roman"/>
                <w:color w:val="000000"/>
              </w:rPr>
              <w:t>01.06.202</w:t>
            </w:r>
            <w:r w:rsidR="006D5F86">
              <w:rPr>
                <w:rFonts w:ascii="Times New Roman" w:hAnsi="Times New Roman" w:cs="Times New Roman"/>
                <w:color w:val="000000"/>
              </w:rPr>
              <w:t>3</w:t>
            </w:r>
            <w:r w:rsidRPr="006D5F86">
              <w:rPr>
                <w:rFonts w:ascii="Times New Roman" w:hAnsi="Times New Roman" w:cs="Times New Roman"/>
                <w:color w:val="000000"/>
              </w:rPr>
              <w:t xml:space="preserve"> г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DE0CEC8" w14:textId="4E07E919" w:rsidR="009254BC" w:rsidRPr="006D5F86" w:rsidRDefault="009254BC" w:rsidP="009254B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6D5F86">
              <w:rPr>
                <w:rFonts w:ascii="Times New Roman" w:hAnsi="Times New Roman" w:cs="Times New Roman"/>
                <w:color w:val="000000"/>
              </w:rPr>
              <w:t>06.07.202</w:t>
            </w:r>
            <w:r w:rsidR="006D5F86">
              <w:rPr>
                <w:rFonts w:ascii="Times New Roman" w:hAnsi="Times New Roman" w:cs="Times New Roman"/>
                <w:color w:val="000000"/>
              </w:rPr>
              <w:t>3</w:t>
            </w:r>
            <w:r w:rsidRPr="006D5F86">
              <w:rPr>
                <w:rFonts w:ascii="Times New Roman" w:hAnsi="Times New Roman" w:cs="Times New Roman"/>
                <w:color w:val="000000"/>
              </w:rPr>
              <w:t xml:space="preserve"> г</w:t>
            </w:r>
          </w:p>
        </w:tc>
        <w:tc>
          <w:tcPr>
            <w:tcW w:w="2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469D681" w14:textId="06080720" w:rsidR="009254BC" w:rsidRPr="006D5F86" w:rsidRDefault="009254BC" w:rsidP="009254B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6D5F86">
              <w:rPr>
                <w:rFonts w:ascii="Times New Roman" w:hAnsi="Times New Roman" w:cs="Times New Roman"/>
                <w:color w:val="000000"/>
              </w:rPr>
              <w:t>04.0</w:t>
            </w:r>
            <w:r w:rsidR="004F4D79">
              <w:rPr>
                <w:rFonts w:ascii="Times New Roman" w:hAnsi="Times New Roman" w:cs="Times New Roman"/>
                <w:color w:val="000000"/>
              </w:rPr>
              <w:t>8</w:t>
            </w:r>
            <w:r w:rsidRPr="006D5F86">
              <w:rPr>
                <w:rFonts w:ascii="Times New Roman" w:hAnsi="Times New Roman" w:cs="Times New Roman"/>
                <w:color w:val="000000"/>
              </w:rPr>
              <w:t>.202</w:t>
            </w:r>
            <w:r w:rsidR="006D5F86">
              <w:rPr>
                <w:rFonts w:ascii="Times New Roman" w:hAnsi="Times New Roman" w:cs="Times New Roman"/>
                <w:color w:val="000000"/>
              </w:rPr>
              <w:t>3</w:t>
            </w:r>
            <w:r w:rsidRPr="006D5F86">
              <w:rPr>
                <w:rFonts w:ascii="Times New Roman" w:hAnsi="Times New Roman" w:cs="Times New Roman"/>
                <w:color w:val="000000"/>
              </w:rPr>
              <w:t xml:space="preserve"> г</w:t>
            </w:r>
          </w:p>
        </w:tc>
      </w:tr>
    </w:tbl>
    <w:p w14:paraId="2CD57454" w14:textId="77777777" w:rsidR="00D8073C" w:rsidRPr="008F3892" w:rsidRDefault="00CD7B64" w:rsidP="008F3892">
      <w:pPr>
        <w:spacing w:after="0"/>
        <w:rPr>
          <w:rFonts w:ascii="Times New Roman" w:hAnsi="Times New Roman" w:cs="Times New Roman"/>
        </w:rPr>
      </w:pPr>
      <w:r w:rsidRPr="008F3892">
        <w:rPr>
          <w:rFonts w:ascii="Times New Roman" w:hAnsi="Times New Roman" w:cs="Times New Roman"/>
        </w:rPr>
        <w:lastRenderedPageBreak/>
        <w:t>Сроки указаны ориентировочно и могут быть изменены в ходе фактической реализации работ.</w:t>
      </w:r>
    </w:p>
    <w:p w14:paraId="13DC8479" w14:textId="77777777" w:rsidR="00D8073C" w:rsidRDefault="00552711" w:rsidP="007E5DAB">
      <w:pPr>
        <w:pStyle w:val="1"/>
        <w:spacing w:after="0" w:line="480" w:lineRule="auto"/>
      </w:pPr>
      <w:bookmarkStart w:id="6" w:name="_Toc83740344"/>
      <w:r w:rsidRPr="00552711">
        <w:t>5. Сведения о скважине</w:t>
      </w:r>
      <w:bookmarkEnd w:id="6"/>
    </w:p>
    <w:p w14:paraId="0DD2D427" w14:textId="77777777" w:rsidR="00117A23" w:rsidRPr="00117A23" w:rsidRDefault="00117A23" w:rsidP="007E5DAB">
      <w:pPr>
        <w:spacing w:after="0"/>
        <w:jc w:val="right"/>
        <w:rPr>
          <w:rFonts w:ascii="Times New Roman" w:hAnsi="Times New Roman" w:cs="Times New Roman"/>
          <w:sz w:val="20"/>
        </w:rPr>
      </w:pPr>
      <w:r w:rsidRPr="00117A23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5</w:t>
      </w:r>
      <w:r w:rsidRPr="00117A23">
        <w:rPr>
          <w:rFonts w:ascii="Times New Roman" w:hAnsi="Times New Roman" w:cs="Times New Roman"/>
          <w:sz w:val="20"/>
        </w:rPr>
        <w:t>. Конструкция скважины</w:t>
      </w:r>
    </w:p>
    <w:tbl>
      <w:tblPr>
        <w:tblW w:w="9410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75"/>
        <w:gridCol w:w="1699"/>
        <w:gridCol w:w="1558"/>
        <w:gridCol w:w="1278"/>
      </w:tblGrid>
      <w:tr w:rsidR="00552711" w:rsidRPr="00791947" w14:paraId="39AEB916" w14:textId="77777777" w:rsidTr="00E93A09">
        <w:trPr>
          <w:trHeight w:val="57"/>
          <w:tblHeader/>
          <w:jc w:val="center"/>
        </w:trPr>
        <w:tc>
          <w:tcPr>
            <w:tcW w:w="259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C218680" w14:textId="77777777" w:rsidR="00552711" w:rsidRPr="00117A23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Название колонны</w:t>
            </w:r>
          </w:p>
        </w:tc>
        <w:tc>
          <w:tcPr>
            <w:tcW w:w="903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D31CE64" w14:textId="77777777" w:rsidR="00552711" w:rsidRPr="00117A23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Диаметр, мм</w:t>
            </w:r>
          </w:p>
        </w:tc>
        <w:tc>
          <w:tcPr>
            <w:tcW w:w="15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AC7AFC3" w14:textId="77777777" w:rsidR="00552711" w:rsidRPr="00117A23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117A23">
              <w:rPr>
                <w:rFonts w:ascii="Times New Roman" w:hAnsi="Times New Roman" w:cs="Times New Roman"/>
                <w:b/>
              </w:rPr>
              <w:t>Глубина спуска колонны, м</w:t>
            </w:r>
          </w:p>
        </w:tc>
      </w:tr>
      <w:tr w:rsidR="00552711" w:rsidRPr="00791947" w14:paraId="0F70D003" w14:textId="77777777" w:rsidTr="00E93A09">
        <w:trPr>
          <w:trHeight w:val="57"/>
          <w:tblHeader/>
          <w:jc w:val="center"/>
        </w:trPr>
        <w:tc>
          <w:tcPr>
            <w:tcW w:w="259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EFF5462" w14:textId="77777777" w:rsidR="00552711" w:rsidRPr="00117A23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03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4553A2D" w14:textId="77777777" w:rsidR="00552711" w:rsidRPr="00117A23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4A58C83" w14:textId="77777777" w:rsidR="00552711" w:rsidRPr="00117A23" w:rsidRDefault="00552711" w:rsidP="00117A23">
            <w:pPr>
              <w:tabs>
                <w:tab w:val="num" w:pos="360"/>
              </w:tabs>
              <w:suppressAutoHyphens/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от (верх)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E0C7853" w14:textId="77777777" w:rsidR="00552711" w:rsidRPr="00117A23" w:rsidRDefault="00552711" w:rsidP="00117A23">
            <w:pPr>
              <w:tabs>
                <w:tab w:val="num" w:pos="360"/>
              </w:tabs>
              <w:suppressAutoHyphens/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до (низ)</w:t>
            </w:r>
          </w:p>
        </w:tc>
      </w:tr>
      <w:tr w:rsidR="00552711" w:rsidRPr="00791947" w14:paraId="35E2455F" w14:textId="77777777" w:rsidTr="00E93A09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5E8BDFB" w14:textId="77777777" w:rsidR="00552711" w:rsidRPr="004F4D79" w:rsidRDefault="00552711" w:rsidP="00117A23">
            <w:pPr>
              <w:spacing w:after="0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Кондуктор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CCD3D8A" w14:textId="77777777" w:rsidR="00552711" w:rsidRPr="004F4D79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323,9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8BEE4F8" w14:textId="77777777" w:rsidR="00552711" w:rsidRPr="004F4D79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E62F873" w14:textId="77777777" w:rsidR="00552711" w:rsidRPr="004F4D79" w:rsidRDefault="009254BC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500</w:t>
            </w:r>
          </w:p>
        </w:tc>
      </w:tr>
      <w:tr w:rsidR="00552711" w:rsidRPr="0013005C" w14:paraId="1F45119F" w14:textId="77777777" w:rsidTr="00E93A09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48C0F13" w14:textId="77777777" w:rsidR="00552711" w:rsidRPr="004F4D79" w:rsidRDefault="00552711" w:rsidP="00117A23">
            <w:pPr>
              <w:spacing w:after="0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Техническая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C2B2345" w14:textId="77777777" w:rsidR="00552711" w:rsidRPr="004F4D79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244,5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DF4DFF7" w14:textId="77777777" w:rsidR="00552711" w:rsidRPr="004F4D79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640CEAA" w14:textId="77777777" w:rsidR="00552711" w:rsidRPr="004F4D79" w:rsidRDefault="009254BC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1849</w:t>
            </w:r>
          </w:p>
        </w:tc>
      </w:tr>
      <w:tr w:rsidR="00552711" w:rsidRPr="0013005C" w14:paraId="3A1A3197" w14:textId="77777777" w:rsidTr="00E93A09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7C1CDA4" w14:textId="77777777" w:rsidR="00552711" w:rsidRPr="004F4D79" w:rsidRDefault="009254BC" w:rsidP="00117A23">
            <w:pPr>
              <w:spacing w:after="0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Пилотный ствол (открытый ствол)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0FACDFE" w14:textId="77777777" w:rsidR="00552711" w:rsidRPr="004F4D79" w:rsidRDefault="009254BC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220,7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0BD52B4" w14:textId="77777777" w:rsidR="00552711" w:rsidRPr="004F4D79" w:rsidRDefault="009254BC" w:rsidP="00117A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F4D79">
              <w:rPr>
                <w:rFonts w:ascii="Times New Roman" w:hAnsi="Times New Roman" w:cs="Times New Roman"/>
                <w:color w:val="000000"/>
              </w:rPr>
              <w:t>1849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A1A9D88" w14:textId="77777777" w:rsidR="00552711" w:rsidRPr="004F4D79" w:rsidRDefault="00A95F9B" w:rsidP="00117A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F4D79">
              <w:rPr>
                <w:rFonts w:ascii="Times New Roman" w:hAnsi="Times New Roman" w:cs="Times New Roman"/>
                <w:color w:val="000000"/>
              </w:rPr>
              <w:t>29</w:t>
            </w:r>
            <w:r w:rsidR="00552711" w:rsidRPr="004F4D79">
              <w:rPr>
                <w:rFonts w:ascii="Times New Roman" w:hAnsi="Times New Roman" w:cs="Times New Roman"/>
                <w:color w:val="000000"/>
              </w:rPr>
              <w:t>00</w:t>
            </w:r>
          </w:p>
        </w:tc>
      </w:tr>
      <w:tr w:rsidR="00552711" w:rsidRPr="0013005C" w14:paraId="7CB4C657" w14:textId="77777777" w:rsidTr="00E93A09">
        <w:trPr>
          <w:trHeight w:val="57"/>
          <w:tblHeader/>
          <w:jc w:val="center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9ED36C3" w14:textId="77777777" w:rsidR="00552711" w:rsidRPr="00117A23" w:rsidRDefault="00552711" w:rsidP="00117A23">
            <w:pPr>
              <w:spacing w:after="0" w:line="240" w:lineRule="auto"/>
              <w:ind w:right="-92"/>
              <w:rPr>
                <w:rFonts w:ascii="Times New Roman" w:hAnsi="Times New Roman" w:cs="Times New Roman"/>
                <w:color w:val="000000"/>
              </w:rPr>
            </w:pPr>
            <w:r w:rsidRPr="00117A23">
              <w:rPr>
                <w:rFonts w:ascii="Times New Roman" w:hAnsi="Times New Roman" w:cs="Times New Roman"/>
                <w:color w:val="000000"/>
              </w:rPr>
              <w:t>Примечание:</w:t>
            </w:r>
          </w:p>
          <w:p w14:paraId="3C5AA690" w14:textId="77777777" w:rsidR="00552711" w:rsidRPr="00117A23" w:rsidRDefault="00552711" w:rsidP="00117A2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117A23">
              <w:rPr>
                <w:rFonts w:ascii="Times New Roman" w:hAnsi="Times New Roman" w:cs="Times New Roman"/>
              </w:rPr>
              <w:t>Глубина спуска обсадных колонн может корректироваться исходя из фактических горно-геологических условий строительства скважины, принимается согласно проектной документации.</w:t>
            </w:r>
          </w:p>
        </w:tc>
      </w:tr>
    </w:tbl>
    <w:p w14:paraId="3E29E440" w14:textId="77777777" w:rsidR="00053147" w:rsidRDefault="00053147" w:rsidP="00053147">
      <w:pPr>
        <w:spacing w:after="0"/>
        <w:jc w:val="right"/>
        <w:rPr>
          <w:rFonts w:ascii="Times New Roman" w:hAnsi="Times New Roman" w:cs="Times New Roman"/>
          <w:sz w:val="20"/>
        </w:rPr>
      </w:pPr>
    </w:p>
    <w:p w14:paraId="682653C6" w14:textId="77777777" w:rsidR="00053147" w:rsidRPr="00053147" w:rsidRDefault="00053147" w:rsidP="00053147">
      <w:pPr>
        <w:spacing w:after="0"/>
        <w:jc w:val="right"/>
        <w:rPr>
          <w:rFonts w:ascii="Times New Roman" w:hAnsi="Times New Roman" w:cs="Times New Roman"/>
        </w:rPr>
      </w:pPr>
      <w:r w:rsidRPr="00053147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6</w:t>
      </w:r>
      <w:r w:rsidRPr="00053147">
        <w:rPr>
          <w:rFonts w:ascii="Times New Roman" w:hAnsi="Times New Roman" w:cs="Times New Roman"/>
          <w:sz w:val="20"/>
        </w:rPr>
        <w:t>. Параметры буровых растворов</w:t>
      </w:r>
    </w:p>
    <w:tbl>
      <w:tblPr>
        <w:tblW w:w="94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654"/>
        <w:gridCol w:w="990"/>
        <w:gridCol w:w="990"/>
        <w:gridCol w:w="3781"/>
      </w:tblGrid>
      <w:tr w:rsidR="00053147" w:rsidRPr="00F832FB" w14:paraId="76E3DBCC" w14:textId="77777777" w:rsidTr="00053147">
        <w:trPr>
          <w:trHeight w:val="517"/>
          <w:tblHeader/>
          <w:jc w:val="center"/>
        </w:trPr>
        <w:tc>
          <w:tcPr>
            <w:tcW w:w="3654" w:type="dxa"/>
            <w:vMerge w:val="restart"/>
            <w:shd w:val="clear" w:color="auto" w:fill="8DB3E2" w:themeFill="text2" w:themeFillTint="66"/>
            <w:vAlign w:val="center"/>
          </w:tcPr>
          <w:p w14:paraId="2168BBAE" w14:textId="77777777" w:rsidR="00053147" w:rsidRPr="00681FF1" w:rsidRDefault="00053147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681FF1">
              <w:rPr>
                <w:rFonts w:ascii="Times New Roman" w:hAnsi="Times New Roman"/>
                <w:b/>
                <w:szCs w:val="20"/>
              </w:rPr>
              <w:t>Название (тип) раствора</w:t>
            </w:r>
          </w:p>
        </w:tc>
        <w:tc>
          <w:tcPr>
            <w:tcW w:w="1980" w:type="dxa"/>
            <w:gridSpan w:val="2"/>
            <w:shd w:val="clear" w:color="auto" w:fill="8DB3E2" w:themeFill="text2" w:themeFillTint="66"/>
            <w:vAlign w:val="center"/>
          </w:tcPr>
          <w:p w14:paraId="49F4D981" w14:textId="77777777" w:rsidR="00053147" w:rsidRPr="00681FF1" w:rsidRDefault="00053147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681FF1">
              <w:rPr>
                <w:rFonts w:ascii="Times New Roman" w:hAnsi="Times New Roman"/>
                <w:b/>
                <w:szCs w:val="20"/>
              </w:rPr>
              <w:t>Интервал, м</w:t>
            </w:r>
          </w:p>
        </w:tc>
        <w:tc>
          <w:tcPr>
            <w:tcW w:w="3781" w:type="dxa"/>
            <w:vMerge w:val="restart"/>
            <w:shd w:val="clear" w:color="auto" w:fill="8DB3E2" w:themeFill="text2" w:themeFillTint="66"/>
            <w:vAlign w:val="center"/>
          </w:tcPr>
          <w:p w14:paraId="5148F4CA" w14:textId="77777777" w:rsidR="00053147" w:rsidRPr="00681FF1" w:rsidRDefault="00053147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681FF1">
              <w:rPr>
                <w:rFonts w:ascii="Times New Roman" w:hAnsi="Times New Roman"/>
                <w:b/>
                <w:szCs w:val="20"/>
              </w:rPr>
              <w:t>Плотность, г/см</w:t>
            </w:r>
            <w:r w:rsidRPr="00681FF1">
              <w:rPr>
                <w:rFonts w:ascii="Times New Roman" w:hAnsi="Times New Roman"/>
                <w:b/>
                <w:szCs w:val="20"/>
                <w:vertAlign w:val="superscript"/>
              </w:rPr>
              <w:t>3</w:t>
            </w:r>
          </w:p>
        </w:tc>
      </w:tr>
      <w:tr w:rsidR="00053147" w:rsidRPr="00F832FB" w14:paraId="24F1E67F" w14:textId="77777777" w:rsidTr="00053147">
        <w:trPr>
          <w:trHeight w:val="236"/>
          <w:tblHeader/>
          <w:jc w:val="center"/>
        </w:trPr>
        <w:tc>
          <w:tcPr>
            <w:tcW w:w="3654" w:type="dxa"/>
            <w:vMerge/>
            <w:shd w:val="clear" w:color="auto" w:fill="EEECE1"/>
            <w:vAlign w:val="center"/>
          </w:tcPr>
          <w:p w14:paraId="1E7408F6" w14:textId="77777777" w:rsidR="00053147" w:rsidRPr="009210F7" w:rsidRDefault="00053147" w:rsidP="00886E7E">
            <w:pPr>
              <w:pStyle w:val="ac"/>
              <w:rPr>
                <w:rFonts w:ascii="Times New Roman" w:hAnsi="Times New Roman"/>
                <w:szCs w:val="20"/>
              </w:rPr>
            </w:pPr>
          </w:p>
        </w:tc>
        <w:tc>
          <w:tcPr>
            <w:tcW w:w="990" w:type="dxa"/>
            <w:shd w:val="clear" w:color="auto" w:fill="8DB3E2" w:themeFill="text2" w:themeFillTint="66"/>
          </w:tcPr>
          <w:p w14:paraId="648895EA" w14:textId="77777777" w:rsidR="00053147" w:rsidRPr="00681FF1" w:rsidRDefault="00053147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681FF1">
              <w:rPr>
                <w:rFonts w:ascii="Times New Roman" w:hAnsi="Times New Roman"/>
                <w:b/>
                <w:szCs w:val="20"/>
              </w:rPr>
              <w:t>от</w:t>
            </w:r>
          </w:p>
        </w:tc>
        <w:tc>
          <w:tcPr>
            <w:tcW w:w="990" w:type="dxa"/>
            <w:shd w:val="clear" w:color="auto" w:fill="8DB3E2" w:themeFill="text2" w:themeFillTint="66"/>
            <w:vAlign w:val="center"/>
          </w:tcPr>
          <w:p w14:paraId="66EC15F6" w14:textId="77777777" w:rsidR="00053147" w:rsidRPr="00681FF1" w:rsidRDefault="00053147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681FF1">
              <w:rPr>
                <w:rFonts w:ascii="Times New Roman" w:hAnsi="Times New Roman"/>
                <w:b/>
                <w:szCs w:val="20"/>
              </w:rPr>
              <w:t>до</w:t>
            </w:r>
          </w:p>
        </w:tc>
        <w:tc>
          <w:tcPr>
            <w:tcW w:w="3781" w:type="dxa"/>
            <w:vMerge/>
            <w:shd w:val="clear" w:color="auto" w:fill="EEECE1"/>
            <w:vAlign w:val="center"/>
          </w:tcPr>
          <w:p w14:paraId="0A13640C" w14:textId="77777777" w:rsidR="00053147" w:rsidRPr="009210F7" w:rsidRDefault="00053147" w:rsidP="00886E7E">
            <w:pPr>
              <w:pStyle w:val="ac"/>
              <w:rPr>
                <w:rFonts w:ascii="Times New Roman" w:hAnsi="Times New Roman"/>
                <w:szCs w:val="20"/>
              </w:rPr>
            </w:pPr>
          </w:p>
        </w:tc>
      </w:tr>
      <w:tr w:rsidR="00053147" w:rsidRPr="00F832FB" w14:paraId="4246219B" w14:textId="77777777" w:rsidTr="00053147">
        <w:trPr>
          <w:trHeight w:val="55"/>
          <w:jc w:val="center"/>
        </w:trPr>
        <w:tc>
          <w:tcPr>
            <w:tcW w:w="3654" w:type="dxa"/>
            <w:vAlign w:val="center"/>
          </w:tcPr>
          <w:p w14:paraId="6F244A36" w14:textId="77777777" w:rsidR="00053147" w:rsidRPr="00053147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>Полимер-глинистый</w:t>
            </w:r>
          </w:p>
        </w:tc>
        <w:tc>
          <w:tcPr>
            <w:tcW w:w="990" w:type="dxa"/>
            <w:vAlign w:val="center"/>
          </w:tcPr>
          <w:p w14:paraId="5E3FDCAC" w14:textId="77777777" w:rsidR="00053147" w:rsidRPr="004F4D79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0" w:type="dxa"/>
            <w:noWrap/>
            <w:vAlign w:val="center"/>
          </w:tcPr>
          <w:p w14:paraId="5301916B" w14:textId="77777777" w:rsidR="00053147" w:rsidRPr="004F4D79" w:rsidRDefault="00A95F9B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3781" w:type="dxa"/>
            <w:noWrap/>
            <w:vAlign w:val="center"/>
          </w:tcPr>
          <w:p w14:paraId="7E349507" w14:textId="77777777" w:rsidR="00053147" w:rsidRPr="004F4D79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1,1</w:t>
            </w:r>
            <w:r w:rsidR="00A95F9B" w:rsidRPr="004F4D79">
              <w:rPr>
                <w:rFonts w:ascii="Times New Roman" w:hAnsi="Times New Roman" w:cs="Times New Roman"/>
              </w:rPr>
              <w:t>8</w:t>
            </w:r>
          </w:p>
        </w:tc>
      </w:tr>
      <w:tr w:rsidR="00053147" w:rsidRPr="00F832FB" w14:paraId="075E1987" w14:textId="77777777" w:rsidTr="00053147">
        <w:trPr>
          <w:trHeight w:val="55"/>
          <w:jc w:val="center"/>
        </w:trPr>
        <w:tc>
          <w:tcPr>
            <w:tcW w:w="3654" w:type="dxa"/>
            <w:vAlign w:val="center"/>
          </w:tcPr>
          <w:p w14:paraId="17841F16" w14:textId="77777777" w:rsidR="00053147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 xml:space="preserve">Полимер-глинистый </w:t>
            </w:r>
          </w:p>
          <w:p w14:paraId="42A9586C" w14:textId="77777777" w:rsidR="00053147" w:rsidRPr="00053147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>ингибированный</w:t>
            </w:r>
          </w:p>
        </w:tc>
        <w:tc>
          <w:tcPr>
            <w:tcW w:w="990" w:type="dxa"/>
            <w:vAlign w:val="center"/>
          </w:tcPr>
          <w:p w14:paraId="75B2015F" w14:textId="77777777" w:rsidR="00053147" w:rsidRPr="004F4D79" w:rsidRDefault="00A95F9B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990" w:type="dxa"/>
            <w:noWrap/>
            <w:vAlign w:val="center"/>
          </w:tcPr>
          <w:p w14:paraId="48EB870F" w14:textId="77777777" w:rsidR="00053147" w:rsidRPr="004F4D79" w:rsidRDefault="00A95F9B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1849</w:t>
            </w:r>
          </w:p>
        </w:tc>
        <w:tc>
          <w:tcPr>
            <w:tcW w:w="3781" w:type="dxa"/>
            <w:noWrap/>
            <w:vAlign w:val="center"/>
          </w:tcPr>
          <w:p w14:paraId="0EA91382" w14:textId="77777777" w:rsidR="00053147" w:rsidRPr="004F4D79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1,1</w:t>
            </w:r>
            <w:r w:rsidR="00A95F9B" w:rsidRPr="004F4D79">
              <w:rPr>
                <w:rFonts w:ascii="Times New Roman" w:hAnsi="Times New Roman" w:cs="Times New Roman"/>
              </w:rPr>
              <w:t>6</w:t>
            </w:r>
          </w:p>
        </w:tc>
      </w:tr>
      <w:tr w:rsidR="00053147" w:rsidRPr="00F832FB" w14:paraId="281D9106" w14:textId="77777777" w:rsidTr="00053147">
        <w:trPr>
          <w:trHeight w:val="55"/>
          <w:jc w:val="center"/>
        </w:trPr>
        <w:tc>
          <w:tcPr>
            <w:tcW w:w="3654" w:type="dxa"/>
            <w:vAlign w:val="center"/>
          </w:tcPr>
          <w:p w14:paraId="40060578" w14:textId="77777777" w:rsidR="00053147" w:rsidRPr="00053147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>Биополимерный</w:t>
            </w:r>
          </w:p>
        </w:tc>
        <w:tc>
          <w:tcPr>
            <w:tcW w:w="990" w:type="dxa"/>
            <w:vAlign w:val="center"/>
          </w:tcPr>
          <w:p w14:paraId="420C93A0" w14:textId="77777777" w:rsidR="00053147" w:rsidRPr="004F4D79" w:rsidRDefault="00A95F9B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1849</w:t>
            </w:r>
          </w:p>
        </w:tc>
        <w:tc>
          <w:tcPr>
            <w:tcW w:w="990" w:type="dxa"/>
            <w:noWrap/>
            <w:vAlign w:val="center"/>
          </w:tcPr>
          <w:p w14:paraId="77884274" w14:textId="77777777" w:rsidR="00053147" w:rsidRPr="004F4D79" w:rsidRDefault="00A95F9B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2900</w:t>
            </w:r>
          </w:p>
        </w:tc>
        <w:tc>
          <w:tcPr>
            <w:tcW w:w="3781" w:type="dxa"/>
            <w:noWrap/>
            <w:vAlign w:val="center"/>
          </w:tcPr>
          <w:p w14:paraId="416A5A78" w14:textId="77777777" w:rsidR="00053147" w:rsidRPr="004F4D79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1,</w:t>
            </w:r>
            <w:r w:rsidR="00A95F9B" w:rsidRPr="004F4D79">
              <w:rPr>
                <w:rFonts w:ascii="Times New Roman" w:hAnsi="Times New Roman" w:cs="Times New Roman"/>
              </w:rPr>
              <w:t>14</w:t>
            </w:r>
          </w:p>
        </w:tc>
      </w:tr>
    </w:tbl>
    <w:p w14:paraId="11516E72" w14:textId="77777777" w:rsidR="00E93A09" w:rsidRDefault="00E93A09" w:rsidP="00053147">
      <w:pPr>
        <w:spacing w:after="0"/>
        <w:rPr>
          <w:rFonts w:ascii="Times New Roman" w:hAnsi="Times New Roman" w:cs="Times New Roman"/>
        </w:rPr>
      </w:pPr>
    </w:p>
    <w:p w14:paraId="7C06C807" w14:textId="77777777" w:rsidR="00EF278F" w:rsidRDefault="00EF278F" w:rsidP="00EF278F">
      <w:pPr>
        <w:spacing w:after="0"/>
        <w:jc w:val="right"/>
        <w:rPr>
          <w:rFonts w:ascii="Times New Roman" w:hAnsi="Times New Roman" w:cs="Times New Roman"/>
          <w:iCs/>
          <w:sz w:val="20"/>
        </w:rPr>
      </w:pPr>
      <w:r w:rsidRPr="00EF278F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7</w:t>
      </w:r>
      <w:r w:rsidRPr="00EF278F">
        <w:rPr>
          <w:rFonts w:ascii="Times New Roman" w:hAnsi="Times New Roman" w:cs="Times New Roman"/>
          <w:sz w:val="20"/>
        </w:rPr>
        <w:t xml:space="preserve">. </w:t>
      </w:r>
      <w:r w:rsidRPr="00EF278F">
        <w:rPr>
          <w:rFonts w:ascii="Times New Roman" w:hAnsi="Times New Roman" w:cs="Times New Roman"/>
          <w:iCs/>
          <w:sz w:val="20"/>
        </w:rPr>
        <w:t>Термодинамические параметры по разрезу скважины</w:t>
      </w:r>
    </w:p>
    <w:tbl>
      <w:tblPr>
        <w:tblW w:w="4894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514"/>
        <w:gridCol w:w="4156"/>
        <w:gridCol w:w="3698"/>
      </w:tblGrid>
      <w:tr w:rsidR="00EF278F" w:rsidRPr="003D1C0D" w14:paraId="6FCA85DA" w14:textId="77777777" w:rsidTr="00EF278F">
        <w:trPr>
          <w:trHeight w:val="161"/>
          <w:tblHeader/>
        </w:trPr>
        <w:tc>
          <w:tcPr>
            <w:tcW w:w="808" w:type="pct"/>
            <w:shd w:val="clear" w:color="auto" w:fill="8DB3E2" w:themeFill="text2" w:themeFillTint="66"/>
            <w:vAlign w:val="center"/>
          </w:tcPr>
          <w:p w14:paraId="2B34B2B9" w14:textId="77777777" w:rsidR="00EF278F" w:rsidRPr="00EF278F" w:rsidRDefault="00EF278F" w:rsidP="00EF278F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proofErr w:type="gramStart"/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Глубина,  м.</w:t>
            </w:r>
            <w:proofErr w:type="gramEnd"/>
          </w:p>
        </w:tc>
        <w:tc>
          <w:tcPr>
            <w:tcW w:w="2218" w:type="pct"/>
            <w:shd w:val="clear" w:color="auto" w:fill="8DB3E2" w:themeFill="text2" w:themeFillTint="66"/>
            <w:vAlign w:val="center"/>
          </w:tcPr>
          <w:p w14:paraId="1FB9388D" w14:textId="77777777" w:rsidR="00EF278F" w:rsidRPr="00EF278F" w:rsidRDefault="00EF278F" w:rsidP="00EF278F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Давление,  атм.</w:t>
            </w:r>
          </w:p>
        </w:tc>
        <w:tc>
          <w:tcPr>
            <w:tcW w:w="1974" w:type="pct"/>
            <w:shd w:val="clear" w:color="auto" w:fill="8DB3E2" w:themeFill="text2" w:themeFillTint="66"/>
            <w:vAlign w:val="center"/>
          </w:tcPr>
          <w:p w14:paraId="1FBB4ECB" w14:textId="77777777" w:rsidR="00EF278F" w:rsidRPr="00EF278F" w:rsidRDefault="00EF278F" w:rsidP="00EF278F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Градиент температуры</w:t>
            </w:r>
            <w:r w:rsidRPr="00EF278F">
              <w:rPr>
                <w:rFonts w:ascii="Times New Roman" w:hAnsi="Times New Roman" w:cs="Times New Roman"/>
                <w:sz w:val="20"/>
              </w:rPr>
              <w:t xml:space="preserve">,  </w:t>
            </w:r>
            <w:r w:rsidRPr="00EF278F">
              <w:rPr>
                <w:rFonts w:ascii="Times New Roman" w:hAnsi="Times New Roman" w:cs="Times New Roman"/>
                <w:sz w:val="20"/>
              </w:rPr>
              <w:sym w:font="Symbol" w:char="00B0"/>
            </w: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с.</w:t>
            </w:r>
          </w:p>
        </w:tc>
      </w:tr>
      <w:tr w:rsidR="00EF278F" w:rsidRPr="003D1C0D" w14:paraId="34E2B527" w14:textId="77777777" w:rsidTr="00EF278F">
        <w:trPr>
          <w:trHeight w:val="157"/>
          <w:tblHeader/>
        </w:trPr>
        <w:tc>
          <w:tcPr>
            <w:tcW w:w="808" w:type="pct"/>
            <w:shd w:val="clear" w:color="auto" w:fill="auto"/>
          </w:tcPr>
          <w:p w14:paraId="477E00AB" w14:textId="77777777" w:rsidR="00EF278F" w:rsidRPr="004F4D79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0-</w:t>
            </w:r>
            <w:r w:rsidR="00A95F9B" w:rsidRPr="004F4D79">
              <w:rPr>
                <w:rFonts w:ascii="Times New Roman" w:hAnsi="Times New Roman" w:cs="Times New Roman"/>
              </w:rPr>
              <w:t>450</w:t>
            </w:r>
          </w:p>
        </w:tc>
        <w:tc>
          <w:tcPr>
            <w:tcW w:w="2218" w:type="pct"/>
            <w:shd w:val="clear" w:color="auto" w:fill="auto"/>
          </w:tcPr>
          <w:p w14:paraId="47EC7F5B" w14:textId="77777777"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proofErr w:type="spellEnd"/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14:paraId="56DE9ABA" w14:textId="77777777"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F278F">
              <w:rPr>
                <w:rFonts w:ascii="Times New Roman" w:hAnsi="Times New Roman" w:cs="Times New Roman"/>
              </w:rPr>
              <w:t>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С/100м (ММП)</w:t>
            </w:r>
          </w:p>
        </w:tc>
      </w:tr>
      <w:tr w:rsidR="00EF278F" w:rsidRPr="003D1C0D" w14:paraId="57A9BC42" w14:textId="77777777" w:rsidTr="00EF278F">
        <w:trPr>
          <w:trHeight w:val="195"/>
          <w:tblHeader/>
        </w:trPr>
        <w:tc>
          <w:tcPr>
            <w:tcW w:w="808" w:type="pct"/>
            <w:shd w:val="clear" w:color="auto" w:fill="auto"/>
          </w:tcPr>
          <w:p w14:paraId="784C5C00" w14:textId="77777777" w:rsidR="00EF278F" w:rsidRPr="004F4D79" w:rsidRDefault="00A95F9B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4</w:t>
            </w:r>
            <w:r w:rsidR="00EF278F" w:rsidRPr="004F4D79">
              <w:rPr>
                <w:rFonts w:ascii="Times New Roman" w:hAnsi="Times New Roman" w:cs="Times New Roman"/>
              </w:rPr>
              <w:t>50-</w:t>
            </w:r>
            <w:r w:rsidRPr="004F4D79">
              <w:rPr>
                <w:rFonts w:ascii="Times New Roman" w:hAnsi="Times New Roman" w:cs="Times New Roman"/>
              </w:rPr>
              <w:t>29</w:t>
            </w:r>
            <w:r w:rsidR="00EF278F" w:rsidRPr="004F4D79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2218" w:type="pct"/>
            <w:shd w:val="clear" w:color="auto" w:fill="auto"/>
          </w:tcPr>
          <w:p w14:paraId="24726D1A" w14:textId="77777777"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proofErr w:type="spellEnd"/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14:paraId="54D05716" w14:textId="77777777"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F278F">
              <w:rPr>
                <w:rFonts w:ascii="Times New Roman" w:hAnsi="Times New Roman" w:cs="Times New Roman"/>
              </w:rPr>
              <w:t>2,5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С/100м</w:t>
            </w:r>
          </w:p>
        </w:tc>
      </w:tr>
    </w:tbl>
    <w:p w14:paraId="25A824F1" w14:textId="77777777" w:rsidR="00EF278F" w:rsidRDefault="00EF278F" w:rsidP="00EF278F">
      <w:pPr>
        <w:spacing w:after="0"/>
        <w:jc w:val="right"/>
        <w:rPr>
          <w:rFonts w:ascii="Times New Roman" w:hAnsi="Times New Roman" w:cs="Times New Roman"/>
          <w:sz w:val="20"/>
        </w:rPr>
      </w:pPr>
    </w:p>
    <w:p w14:paraId="3E9DF9C8" w14:textId="77777777" w:rsidR="00EF278F" w:rsidRPr="00EF278F" w:rsidRDefault="00EF278F" w:rsidP="00EF278F">
      <w:pPr>
        <w:spacing w:after="0"/>
        <w:jc w:val="right"/>
        <w:rPr>
          <w:rFonts w:ascii="Times New Roman" w:hAnsi="Times New Roman" w:cs="Times New Roman"/>
          <w:sz w:val="20"/>
          <w:szCs w:val="20"/>
        </w:rPr>
      </w:pPr>
      <w:r w:rsidRPr="00EF278F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8</w:t>
      </w:r>
      <w:r w:rsidRPr="00EF278F">
        <w:rPr>
          <w:rFonts w:ascii="Times New Roman" w:hAnsi="Times New Roman" w:cs="Times New Roman"/>
          <w:sz w:val="20"/>
        </w:rPr>
        <w:t>.</w:t>
      </w:r>
      <w:r w:rsidRPr="00EF278F">
        <w:rPr>
          <w:rFonts w:ascii="Times New Roman" w:hAnsi="Times New Roman" w:cs="Times New Roman"/>
          <w:sz w:val="20"/>
          <w:szCs w:val="20"/>
        </w:rPr>
        <w:t xml:space="preserve"> Ожидаемый литолого-стратиграфический разрез скважины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35"/>
        <w:gridCol w:w="1261"/>
        <w:gridCol w:w="1574"/>
        <w:gridCol w:w="3686"/>
      </w:tblGrid>
      <w:tr w:rsidR="00EF278F" w:rsidRPr="00603D85" w14:paraId="516B00B7" w14:textId="77777777" w:rsidTr="00EF278F">
        <w:trPr>
          <w:tblHeader/>
        </w:trPr>
        <w:tc>
          <w:tcPr>
            <w:tcW w:w="2835" w:type="dxa"/>
            <w:shd w:val="clear" w:color="auto" w:fill="8DB3E2" w:themeFill="text2" w:themeFillTint="66"/>
            <w:vAlign w:val="center"/>
          </w:tcPr>
          <w:p w14:paraId="4D844B64" w14:textId="77777777" w:rsid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Стратиграфическое</w:t>
            </w:r>
          </w:p>
          <w:p w14:paraId="674D1E15" w14:textId="77777777"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подразделение</w:t>
            </w:r>
          </w:p>
        </w:tc>
        <w:tc>
          <w:tcPr>
            <w:tcW w:w="1261" w:type="dxa"/>
            <w:shd w:val="clear" w:color="auto" w:fill="8DB3E2" w:themeFill="text2" w:themeFillTint="66"/>
            <w:vAlign w:val="center"/>
          </w:tcPr>
          <w:p w14:paraId="1487F4E8" w14:textId="77777777"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Индекс</w:t>
            </w:r>
          </w:p>
        </w:tc>
        <w:tc>
          <w:tcPr>
            <w:tcW w:w="1574" w:type="dxa"/>
            <w:shd w:val="clear" w:color="auto" w:fill="8DB3E2" w:themeFill="text2" w:themeFillTint="66"/>
            <w:vAlign w:val="center"/>
          </w:tcPr>
          <w:p w14:paraId="3ECB23A0" w14:textId="77777777"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Глубина залегания, м</w:t>
            </w:r>
          </w:p>
        </w:tc>
        <w:tc>
          <w:tcPr>
            <w:tcW w:w="3686" w:type="dxa"/>
            <w:shd w:val="clear" w:color="auto" w:fill="8DB3E2" w:themeFill="text2" w:themeFillTint="66"/>
            <w:vAlign w:val="center"/>
          </w:tcPr>
          <w:p w14:paraId="12228593" w14:textId="77777777"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Литологический состав</w:t>
            </w:r>
          </w:p>
        </w:tc>
      </w:tr>
      <w:tr w:rsidR="00A95F9B" w:rsidRPr="001B5824" w14:paraId="6A983F65" w14:textId="77777777" w:rsidTr="00A95F9B">
        <w:tc>
          <w:tcPr>
            <w:tcW w:w="2835" w:type="dxa"/>
            <w:vAlign w:val="center"/>
          </w:tcPr>
          <w:p w14:paraId="11073BAF" w14:textId="77777777" w:rsidR="00A95F9B" w:rsidRPr="001B5824" w:rsidRDefault="00A95F9B" w:rsidP="00A95F9B">
            <w:pPr>
              <w:pStyle w:val="-10"/>
              <w:rPr>
                <w:rFonts w:ascii="Times New Roman" w:hAnsi="Times New Roman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Четвертичные и палеогеновые отложения</w:t>
            </w:r>
          </w:p>
        </w:tc>
        <w:tc>
          <w:tcPr>
            <w:tcW w:w="1261" w:type="dxa"/>
            <w:vAlign w:val="center"/>
          </w:tcPr>
          <w:p w14:paraId="5D895BD3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 xml:space="preserve">Q + </w:t>
            </w:r>
            <w:proofErr w:type="spellStart"/>
            <w:r w:rsidRPr="001B5824">
              <w:rPr>
                <w:rFonts w:ascii="Times New Roman" w:hAnsi="Times New Roman"/>
                <w:sz w:val="18"/>
                <w:szCs w:val="18"/>
              </w:rPr>
              <w:t>Pg</w:t>
            </w:r>
            <w:proofErr w:type="spellEnd"/>
          </w:p>
        </w:tc>
        <w:tc>
          <w:tcPr>
            <w:tcW w:w="1574" w:type="dxa"/>
            <w:vAlign w:val="center"/>
          </w:tcPr>
          <w:p w14:paraId="799490C7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  <w:snapToGrid w:val="0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napToGrid w:val="0"/>
                <w:sz w:val="18"/>
                <w:szCs w:val="18"/>
              </w:rPr>
              <w:t>0 - 363</w:t>
            </w:r>
          </w:p>
        </w:tc>
        <w:tc>
          <w:tcPr>
            <w:tcW w:w="3686" w:type="dxa"/>
          </w:tcPr>
          <w:p w14:paraId="53832E68" w14:textId="77777777" w:rsidR="00A95F9B" w:rsidRPr="001B5824" w:rsidRDefault="00A95F9B" w:rsidP="00A95F9B">
            <w:pPr>
              <w:pStyle w:val="-10"/>
              <w:jc w:val="left"/>
              <w:rPr>
                <w:rFonts w:ascii="Times New Roman" w:hAnsi="Times New Roman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Пески, супеси, суглинки, глины, торф</w:t>
            </w:r>
          </w:p>
        </w:tc>
      </w:tr>
      <w:tr w:rsidR="00A95F9B" w:rsidRPr="001B5824" w14:paraId="7099DEE8" w14:textId="77777777" w:rsidTr="00A95F9B">
        <w:tc>
          <w:tcPr>
            <w:tcW w:w="2835" w:type="dxa"/>
            <w:vAlign w:val="center"/>
          </w:tcPr>
          <w:p w14:paraId="6DC4E9F1" w14:textId="77777777" w:rsidR="00A95F9B" w:rsidRPr="001B5824" w:rsidRDefault="00A95F9B" w:rsidP="00A95F9B">
            <w:pPr>
              <w:pStyle w:val="-10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1B5824">
              <w:rPr>
                <w:rFonts w:ascii="Times New Roman" w:hAnsi="Times New Roman"/>
                <w:sz w:val="18"/>
                <w:szCs w:val="18"/>
              </w:rPr>
              <w:t>Танамская</w:t>
            </w:r>
            <w:proofErr w:type="spellEnd"/>
            <w:r w:rsidRPr="001B5824">
              <w:rPr>
                <w:rFonts w:ascii="Times New Roman" w:hAnsi="Times New Roman"/>
                <w:sz w:val="18"/>
                <w:szCs w:val="18"/>
              </w:rPr>
              <w:t xml:space="preserve"> + </w:t>
            </w:r>
            <w:proofErr w:type="spellStart"/>
            <w:r w:rsidRPr="001B5824">
              <w:rPr>
                <w:rFonts w:ascii="Times New Roman" w:hAnsi="Times New Roman"/>
                <w:sz w:val="18"/>
                <w:szCs w:val="18"/>
              </w:rPr>
              <w:t>Салпаднская</w:t>
            </w:r>
            <w:proofErr w:type="spellEnd"/>
          </w:p>
        </w:tc>
        <w:tc>
          <w:tcPr>
            <w:tcW w:w="1261" w:type="dxa"/>
            <w:vAlign w:val="center"/>
          </w:tcPr>
          <w:p w14:paraId="364FC41A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K</w:t>
            </w:r>
            <w:r w:rsidRPr="001B5824">
              <w:rPr>
                <w:rFonts w:ascii="Times New Roman" w:hAnsi="Times New Roman"/>
                <w:sz w:val="18"/>
                <w:szCs w:val="18"/>
                <w:vertAlign w:val="subscript"/>
              </w:rPr>
              <w:t>2</w:t>
            </w:r>
            <w:r w:rsidRPr="001B5824">
              <w:rPr>
                <w:rFonts w:ascii="Times New Roman" w:hAnsi="Times New Roman"/>
                <w:sz w:val="18"/>
                <w:szCs w:val="18"/>
              </w:rPr>
              <w:t>tn + K</w:t>
            </w:r>
            <w:r w:rsidRPr="001B5824">
              <w:rPr>
                <w:rFonts w:ascii="Times New Roman" w:hAnsi="Times New Roman"/>
                <w:sz w:val="18"/>
                <w:szCs w:val="18"/>
                <w:vertAlign w:val="subscript"/>
              </w:rPr>
              <w:t>2</w:t>
            </w:r>
            <w:r w:rsidRPr="001B5824">
              <w:rPr>
                <w:rFonts w:ascii="Times New Roman" w:hAnsi="Times New Roman"/>
                <w:sz w:val="18"/>
                <w:szCs w:val="18"/>
              </w:rPr>
              <w:t>sl</w:t>
            </w:r>
          </w:p>
        </w:tc>
        <w:tc>
          <w:tcPr>
            <w:tcW w:w="1574" w:type="dxa"/>
            <w:vAlign w:val="center"/>
          </w:tcPr>
          <w:p w14:paraId="2D22F589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  <w:snapToGrid w:val="0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napToGrid w:val="0"/>
                <w:sz w:val="18"/>
                <w:szCs w:val="18"/>
              </w:rPr>
              <w:t>363 - 462</w:t>
            </w:r>
          </w:p>
        </w:tc>
        <w:tc>
          <w:tcPr>
            <w:tcW w:w="3686" w:type="dxa"/>
          </w:tcPr>
          <w:p w14:paraId="31324550" w14:textId="77777777" w:rsidR="00A95F9B" w:rsidRPr="001B5824" w:rsidRDefault="00A95F9B" w:rsidP="00A95F9B">
            <w:pPr>
              <w:pStyle w:val="-10"/>
              <w:jc w:val="left"/>
              <w:rPr>
                <w:rFonts w:ascii="Times New Roman" w:hAnsi="Times New Roman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Алевриты, глины, пески, песчаники</w:t>
            </w:r>
          </w:p>
        </w:tc>
      </w:tr>
      <w:tr w:rsidR="00A95F9B" w:rsidRPr="001B5824" w14:paraId="7ED08D7D" w14:textId="77777777" w:rsidTr="00A95F9B">
        <w:tc>
          <w:tcPr>
            <w:tcW w:w="2835" w:type="dxa"/>
            <w:vAlign w:val="center"/>
          </w:tcPr>
          <w:p w14:paraId="5A096A1C" w14:textId="77777777" w:rsidR="00A95F9B" w:rsidRPr="001B5824" w:rsidRDefault="00A95F9B" w:rsidP="00A95F9B">
            <w:pPr>
              <w:pStyle w:val="-10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1B5824">
              <w:rPr>
                <w:rFonts w:ascii="Times New Roman" w:hAnsi="Times New Roman"/>
                <w:sz w:val="18"/>
                <w:szCs w:val="18"/>
              </w:rPr>
              <w:t>Насоновская</w:t>
            </w:r>
            <w:proofErr w:type="spellEnd"/>
          </w:p>
        </w:tc>
        <w:tc>
          <w:tcPr>
            <w:tcW w:w="1261" w:type="dxa"/>
            <w:vAlign w:val="center"/>
          </w:tcPr>
          <w:p w14:paraId="36388984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  <w:lang w:val="en-US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К</w:t>
            </w:r>
            <w:r w:rsidRPr="001B5824">
              <w:rPr>
                <w:rFonts w:ascii="Times New Roman" w:hAnsi="Times New Roman"/>
                <w:sz w:val="18"/>
                <w:szCs w:val="18"/>
                <w:vertAlign w:val="subscript"/>
              </w:rPr>
              <w:t>2</w:t>
            </w:r>
            <w:r w:rsidRPr="001B5824">
              <w:rPr>
                <w:rFonts w:ascii="Times New Roman" w:hAnsi="Times New Roman"/>
                <w:sz w:val="18"/>
                <w:szCs w:val="18"/>
              </w:rPr>
              <w:t>ns</w:t>
            </w:r>
          </w:p>
        </w:tc>
        <w:tc>
          <w:tcPr>
            <w:tcW w:w="1574" w:type="dxa"/>
            <w:vAlign w:val="center"/>
          </w:tcPr>
          <w:p w14:paraId="32006286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  <w:snapToGrid w:val="0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napToGrid w:val="0"/>
                <w:sz w:val="18"/>
                <w:szCs w:val="18"/>
              </w:rPr>
              <w:t>462 - 840</w:t>
            </w:r>
          </w:p>
        </w:tc>
        <w:tc>
          <w:tcPr>
            <w:tcW w:w="3686" w:type="dxa"/>
          </w:tcPr>
          <w:p w14:paraId="53D072CA" w14:textId="77777777" w:rsidR="00A95F9B" w:rsidRPr="001B5824" w:rsidRDefault="00A95F9B" w:rsidP="00A95F9B">
            <w:pPr>
              <w:pStyle w:val="-10"/>
              <w:jc w:val="left"/>
              <w:rPr>
                <w:rFonts w:ascii="Times New Roman" w:hAnsi="Times New Roman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Алевриты, глины</w:t>
            </w:r>
          </w:p>
        </w:tc>
      </w:tr>
      <w:tr w:rsidR="00A95F9B" w:rsidRPr="001B5824" w14:paraId="490010A5" w14:textId="77777777" w:rsidTr="00A95F9B">
        <w:tc>
          <w:tcPr>
            <w:tcW w:w="2835" w:type="dxa"/>
            <w:vAlign w:val="center"/>
          </w:tcPr>
          <w:p w14:paraId="21D0FA02" w14:textId="77777777" w:rsidR="00A95F9B" w:rsidRPr="001B5824" w:rsidRDefault="00A95F9B" w:rsidP="00A95F9B">
            <w:pPr>
              <w:pStyle w:val="-10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1B5824">
              <w:rPr>
                <w:rFonts w:ascii="Times New Roman" w:hAnsi="Times New Roman"/>
                <w:sz w:val="18"/>
                <w:szCs w:val="18"/>
              </w:rPr>
              <w:t>Дорожковская</w:t>
            </w:r>
            <w:proofErr w:type="spellEnd"/>
          </w:p>
        </w:tc>
        <w:tc>
          <w:tcPr>
            <w:tcW w:w="1261" w:type="dxa"/>
            <w:vAlign w:val="center"/>
          </w:tcPr>
          <w:p w14:paraId="6913F378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  <w:lang w:val="en-US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K</w:t>
            </w:r>
            <w:r w:rsidRPr="001B5824">
              <w:rPr>
                <w:rFonts w:ascii="Times New Roman" w:hAnsi="Times New Roman"/>
                <w:sz w:val="18"/>
                <w:szCs w:val="18"/>
                <w:vertAlign w:val="subscript"/>
              </w:rPr>
              <w:t>2</w:t>
            </w:r>
            <w:r w:rsidRPr="001B5824">
              <w:rPr>
                <w:rFonts w:ascii="Times New Roman" w:hAnsi="Times New Roman"/>
                <w:sz w:val="18"/>
                <w:szCs w:val="18"/>
              </w:rPr>
              <w:t>dr</w:t>
            </w:r>
          </w:p>
        </w:tc>
        <w:tc>
          <w:tcPr>
            <w:tcW w:w="1574" w:type="dxa"/>
            <w:vAlign w:val="center"/>
          </w:tcPr>
          <w:p w14:paraId="3D702D24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  <w:snapToGrid w:val="0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napToGrid w:val="0"/>
                <w:sz w:val="18"/>
                <w:szCs w:val="18"/>
              </w:rPr>
              <w:t>840 - 961</w:t>
            </w:r>
          </w:p>
        </w:tc>
        <w:tc>
          <w:tcPr>
            <w:tcW w:w="3686" w:type="dxa"/>
          </w:tcPr>
          <w:p w14:paraId="1380A329" w14:textId="77777777" w:rsidR="00A95F9B" w:rsidRPr="001B5824" w:rsidRDefault="00A95F9B" w:rsidP="00A95F9B">
            <w:pPr>
              <w:pStyle w:val="-10"/>
              <w:jc w:val="left"/>
              <w:rPr>
                <w:rFonts w:ascii="Times New Roman" w:hAnsi="Times New Roman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Пески, глины</w:t>
            </w:r>
          </w:p>
        </w:tc>
      </w:tr>
      <w:tr w:rsidR="00A95F9B" w:rsidRPr="001B5824" w14:paraId="5E10655D" w14:textId="77777777" w:rsidTr="00A95F9B">
        <w:tc>
          <w:tcPr>
            <w:tcW w:w="2835" w:type="dxa"/>
            <w:vAlign w:val="center"/>
          </w:tcPr>
          <w:p w14:paraId="228B5EFD" w14:textId="77777777" w:rsidR="00A95F9B" w:rsidRPr="001B5824" w:rsidRDefault="00A95F9B" w:rsidP="00A95F9B">
            <w:pPr>
              <w:pStyle w:val="-10"/>
              <w:rPr>
                <w:rFonts w:ascii="Times New Roman" w:hAnsi="Times New Roman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Долганская</w:t>
            </w:r>
          </w:p>
        </w:tc>
        <w:tc>
          <w:tcPr>
            <w:tcW w:w="1261" w:type="dxa"/>
            <w:vAlign w:val="center"/>
          </w:tcPr>
          <w:p w14:paraId="57C7C99B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K</w:t>
            </w:r>
            <w:r w:rsidRPr="001B5824">
              <w:rPr>
                <w:rFonts w:ascii="Times New Roman" w:hAnsi="Times New Roman"/>
                <w:sz w:val="18"/>
                <w:szCs w:val="18"/>
                <w:vertAlign w:val="subscript"/>
              </w:rPr>
              <w:t>1-2</w:t>
            </w:r>
            <w:r w:rsidRPr="001B5824">
              <w:rPr>
                <w:rFonts w:ascii="Times New Roman" w:hAnsi="Times New Roman"/>
                <w:sz w:val="18"/>
                <w:szCs w:val="18"/>
              </w:rPr>
              <w:t>dl</w:t>
            </w:r>
          </w:p>
        </w:tc>
        <w:tc>
          <w:tcPr>
            <w:tcW w:w="1574" w:type="dxa"/>
            <w:vAlign w:val="center"/>
          </w:tcPr>
          <w:p w14:paraId="268E13E8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  <w:snapToGrid w:val="0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napToGrid w:val="0"/>
                <w:sz w:val="18"/>
                <w:szCs w:val="18"/>
              </w:rPr>
              <w:t>961 - 1278</w:t>
            </w:r>
          </w:p>
        </w:tc>
        <w:tc>
          <w:tcPr>
            <w:tcW w:w="3686" w:type="dxa"/>
          </w:tcPr>
          <w:p w14:paraId="339E6188" w14:textId="77777777" w:rsidR="00A95F9B" w:rsidRPr="001B5824" w:rsidRDefault="00A95F9B" w:rsidP="00A95F9B">
            <w:pPr>
              <w:pStyle w:val="-10"/>
              <w:jc w:val="left"/>
              <w:rPr>
                <w:rFonts w:ascii="Times New Roman" w:hAnsi="Times New Roman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Песчаники, алевролиты, глины</w:t>
            </w:r>
          </w:p>
        </w:tc>
      </w:tr>
      <w:tr w:rsidR="00A95F9B" w:rsidRPr="001B5824" w14:paraId="0011AEE9" w14:textId="77777777" w:rsidTr="00A95F9B">
        <w:tc>
          <w:tcPr>
            <w:tcW w:w="2835" w:type="dxa"/>
            <w:vAlign w:val="center"/>
          </w:tcPr>
          <w:p w14:paraId="360D7B26" w14:textId="77777777" w:rsidR="00A95F9B" w:rsidRPr="001B5824" w:rsidRDefault="00A95F9B" w:rsidP="00A95F9B">
            <w:pPr>
              <w:pStyle w:val="-10"/>
              <w:rPr>
                <w:rFonts w:ascii="Times New Roman" w:hAnsi="Times New Roman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Яковлевская</w:t>
            </w:r>
          </w:p>
        </w:tc>
        <w:tc>
          <w:tcPr>
            <w:tcW w:w="1261" w:type="dxa"/>
            <w:vAlign w:val="center"/>
          </w:tcPr>
          <w:p w14:paraId="3E3A3CE4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K</w:t>
            </w:r>
            <w:r w:rsidRPr="001B5824">
              <w:rPr>
                <w:rFonts w:ascii="Times New Roman" w:hAnsi="Times New Roman"/>
                <w:sz w:val="18"/>
                <w:szCs w:val="18"/>
                <w:vertAlign w:val="subscript"/>
              </w:rPr>
              <w:t>1</w:t>
            </w:r>
            <w:r w:rsidRPr="001B5824">
              <w:rPr>
                <w:rFonts w:ascii="Times New Roman" w:hAnsi="Times New Roman"/>
                <w:sz w:val="18"/>
                <w:szCs w:val="18"/>
              </w:rPr>
              <w:t>jak</w:t>
            </w:r>
          </w:p>
        </w:tc>
        <w:tc>
          <w:tcPr>
            <w:tcW w:w="1574" w:type="dxa"/>
            <w:vAlign w:val="center"/>
          </w:tcPr>
          <w:p w14:paraId="5B3ED9BB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  <w:snapToGrid w:val="0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napToGrid w:val="0"/>
                <w:sz w:val="18"/>
                <w:szCs w:val="18"/>
              </w:rPr>
              <w:t>1278 - 1849</w:t>
            </w:r>
          </w:p>
        </w:tc>
        <w:tc>
          <w:tcPr>
            <w:tcW w:w="3686" w:type="dxa"/>
          </w:tcPr>
          <w:p w14:paraId="1533D226" w14:textId="77777777" w:rsidR="00A95F9B" w:rsidRPr="001B5824" w:rsidRDefault="00A95F9B" w:rsidP="00A95F9B">
            <w:pPr>
              <w:pStyle w:val="-10"/>
              <w:jc w:val="left"/>
              <w:rPr>
                <w:rFonts w:ascii="Times New Roman" w:hAnsi="Times New Roman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Глины, песчаники</w:t>
            </w:r>
          </w:p>
        </w:tc>
      </w:tr>
      <w:tr w:rsidR="00A95F9B" w:rsidRPr="001B5824" w14:paraId="5176F42D" w14:textId="77777777" w:rsidTr="00A95F9B">
        <w:tc>
          <w:tcPr>
            <w:tcW w:w="2835" w:type="dxa"/>
            <w:vAlign w:val="center"/>
          </w:tcPr>
          <w:p w14:paraId="416FCF7A" w14:textId="77777777" w:rsidR="00A95F9B" w:rsidRPr="001B5824" w:rsidRDefault="00A95F9B" w:rsidP="00A95F9B">
            <w:pPr>
              <w:pStyle w:val="-10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1B5824">
              <w:rPr>
                <w:rFonts w:ascii="Times New Roman" w:hAnsi="Times New Roman"/>
                <w:sz w:val="18"/>
                <w:szCs w:val="18"/>
              </w:rPr>
              <w:t>Малохетская</w:t>
            </w:r>
            <w:proofErr w:type="spellEnd"/>
          </w:p>
        </w:tc>
        <w:tc>
          <w:tcPr>
            <w:tcW w:w="1261" w:type="dxa"/>
            <w:vAlign w:val="center"/>
          </w:tcPr>
          <w:p w14:paraId="797742F3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K</w:t>
            </w:r>
            <w:r w:rsidRPr="001B5824">
              <w:rPr>
                <w:rFonts w:ascii="Times New Roman" w:hAnsi="Times New Roman"/>
                <w:sz w:val="18"/>
                <w:szCs w:val="18"/>
                <w:vertAlign w:val="subscript"/>
              </w:rPr>
              <w:t>1</w:t>
            </w:r>
            <w:r w:rsidRPr="001B5824">
              <w:rPr>
                <w:rFonts w:ascii="Times New Roman" w:hAnsi="Times New Roman"/>
                <w:sz w:val="18"/>
                <w:szCs w:val="18"/>
              </w:rPr>
              <w:t>mh</w:t>
            </w:r>
          </w:p>
        </w:tc>
        <w:tc>
          <w:tcPr>
            <w:tcW w:w="1574" w:type="dxa"/>
            <w:vAlign w:val="center"/>
          </w:tcPr>
          <w:p w14:paraId="6F5064A0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  <w:snapToGrid w:val="0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napToGrid w:val="0"/>
                <w:sz w:val="18"/>
                <w:szCs w:val="18"/>
              </w:rPr>
              <w:t>1849 - 1995</w:t>
            </w:r>
          </w:p>
        </w:tc>
        <w:tc>
          <w:tcPr>
            <w:tcW w:w="3686" w:type="dxa"/>
          </w:tcPr>
          <w:p w14:paraId="7A31542B" w14:textId="77777777" w:rsidR="00A95F9B" w:rsidRPr="001B5824" w:rsidRDefault="00A95F9B" w:rsidP="00A95F9B">
            <w:pPr>
              <w:pStyle w:val="-10"/>
              <w:jc w:val="left"/>
              <w:rPr>
                <w:rFonts w:ascii="Times New Roman" w:hAnsi="Times New Roman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Глины, алевролиты, песчаники</w:t>
            </w:r>
          </w:p>
        </w:tc>
      </w:tr>
      <w:tr w:rsidR="00A95F9B" w:rsidRPr="001B5824" w14:paraId="1B4594C6" w14:textId="77777777" w:rsidTr="00A95F9B">
        <w:tc>
          <w:tcPr>
            <w:tcW w:w="2835" w:type="dxa"/>
            <w:vAlign w:val="center"/>
          </w:tcPr>
          <w:p w14:paraId="5B82343E" w14:textId="77777777" w:rsidR="00A95F9B" w:rsidRPr="001B5824" w:rsidRDefault="00A95F9B" w:rsidP="00A95F9B">
            <w:pPr>
              <w:pStyle w:val="-10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1B5824">
              <w:rPr>
                <w:rFonts w:ascii="Times New Roman" w:hAnsi="Times New Roman"/>
                <w:sz w:val="18"/>
                <w:szCs w:val="18"/>
              </w:rPr>
              <w:t>Суходудинская</w:t>
            </w:r>
            <w:proofErr w:type="spellEnd"/>
          </w:p>
        </w:tc>
        <w:tc>
          <w:tcPr>
            <w:tcW w:w="1261" w:type="dxa"/>
            <w:vAlign w:val="center"/>
          </w:tcPr>
          <w:p w14:paraId="2D1B1CD2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K</w:t>
            </w:r>
            <w:r w:rsidRPr="001B5824">
              <w:rPr>
                <w:rFonts w:ascii="Times New Roman" w:hAnsi="Times New Roman"/>
                <w:sz w:val="18"/>
                <w:szCs w:val="18"/>
                <w:vertAlign w:val="subscript"/>
              </w:rPr>
              <w:t>1</w:t>
            </w:r>
            <w:r w:rsidRPr="001B5824">
              <w:rPr>
                <w:rFonts w:ascii="Times New Roman" w:hAnsi="Times New Roman"/>
                <w:sz w:val="18"/>
                <w:szCs w:val="18"/>
              </w:rPr>
              <w:t>sd</w:t>
            </w:r>
          </w:p>
        </w:tc>
        <w:tc>
          <w:tcPr>
            <w:tcW w:w="1574" w:type="dxa"/>
            <w:vAlign w:val="center"/>
          </w:tcPr>
          <w:p w14:paraId="042D6628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  <w:snapToGrid w:val="0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napToGrid w:val="0"/>
                <w:sz w:val="18"/>
                <w:szCs w:val="18"/>
              </w:rPr>
              <w:t>1995 - 2625</w:t>
            </w:r>
          </w:p>
        </w:tc>
        <w:tc>
          <w:tcPr>
            <w:tcW w:w="3686" w:type="dxa"/>
          </w:tcPr>
          <w:p w14:paraId="5CB4B30B" w14:textId="77777777" w:rsidR="00A95F9B" w:rsidRPr="001B5824" w:rsidRDefault="00A95F9B" w:rsidP="00A95F9B">
            <w:pPr>
              <w:pStyle w:val="-10"/>
              <w:jc w:val="left"/>
              <w:rPr>
                <w:rFonts w:ascii="Times New Roman" w:hAnsi="Times New Roman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Глины, алевролиты, песчаники</w:t>
            </w:r>
          </w:p>
        </w:tc>
      </w:tr>
      <w:tr w:rsidR="00A95F9B" w:rsidRPr="001B5824" w14:paraId="41854D76" w14:textId="77777777" w:rsidTr="00A95F9B">
        <w:tc>
          <w:tcPr>
            <w:tcW w:w="2835" w:type="dxa"/>
            <w:vAlign w:val="center"/>
          </w:tcPr>
          <w:p w14:paraId="5769395C" w14:textId="77777777" w:rsidR="00A95F9B" w:rsidRPr="001B5824" w:rsidRDefault="00A95F9B" w:rsidP="00A95F9B">
            <w:pPr>
              <w:pStyle w:val="-10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1B5824">
              <w:rPr>
                <w:rFonts w:ascii="Times New Roman" w:hAnsi="Times New Roman"/>
                <w:sz w:val="18"/>
                <w:szCs w:val="18"/>
              </w:rPr>
              <w:t>Нижнехетская</w:t>
            </w:r>
            <w:proofErr w:type="spellEnd"/>
          </w:p>
        </w:tc>
        <w:tc>
          <w:tcPr>
            <w:tcW w:w="1261" w:type="dxa"/>
            <w:vAlign w:val="center"/>
          </w:tcPr>
          <w:p w14:paraId="7ACA588F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K</w:t>
            </w:r>
            <w:r w:rsidRPr="001B5824">
              <w:rPr>
                <w:rFonts w:ascii="Times New Roman" w:hAnsi="Times New Roman"/>
                <w:sz w:val="18"/>
                <w:szCs w:val="18"/>
                <w:vertAlign w:val="subscript"/>
              </w:rPr>
              <w:t>1</w:t>
            </w:r>
            <w:r w:rsidRPr="001B5824">
              <w:rPr>
                <w:rFonts w:ascii="Times New Roman" w:hAnsi="Times New Roman"/>
                <w:sz w:val="18"/>
                <w:szCs w:val="18"/>
              </w:rPr>
              <w:t>nh</w:t>
            </w:r>
          </w:p>
        </w:tc>
        <w:tc>
          <w:tcPr>
            <w:tcW w:w="1574" w:type="dxa"/>
            <w:vAlign w:val="center"/>
          </w:tcPr>
          <w:p w14:paraId="3FB4537F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  <w:snapToGrid w:val="0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napToGrid w:val="0"/>
                <w:sz w:val="18"/>
                <w:szCs w:val="18"/>
              </w:rPr>
              <w:t>2625 - 2853</w:t>
            </w:r>
          </w:p>
        </w:tc>
        <w:tc>
          <w:tcPr>
            <w:tcW w:w="3686" w:type="dxa"/>
          </w:tcPr>
          <w:p w14:paraId="03F3F832" w14:textId="77777777" w:rsidR="00A95F9B" w:rsidRPr="001B5824" w:rsidRDefault="00A95F9B" w:rsidP="00A95F9B">
            <w:pPr>
              <w:pStyle w:val="-10"/>
              <w:jc w:val="left"/>
              <w:rPr>
                <w:rFonts w:ascii="Times New Roman" w:hAnsi="Times New Roman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Глины, алевролиты, песчаники</w:t>
            </w:r>
          </w:p>
        </w:tc>
      </w:tr>
      <w:tr w:rsidR="00A95F9B" w:rsidRPr="001B5824" w14:paraId="05ACE611" w14:textId="77777777" w:rsidTr="00A95F9B">
        <w:tc>
          <w:tcPr>
            <w:tcW w:w="2835" w:type="dxa"/>
            <w:vAlign w:val="center"/>
          </w:tcPr>
          <w:p w14:paraId="31F983A8" w14:textId="77777777" w:rsidR="00A95F9B" w:rsidRPr="001B5824" w:rsidRDefault="00A95F9B" w:rsidP="00A95F9B">
            <w:pPr>
              <w:pStyle w:val="-10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1B5824">
              <w:rPr>
                <w:rFonts w:ascii="Times New Roman" w:hAnsi="Times New Roman"/>
                <w:sz w:val="18"/>
                <w:szCs w:val="18"/>
              </w:rPr>
              <w:t>Яновстанская</w:t>
            </w:r>
            <w:proofErr w:type="spellEnd"/>
          </w:p>
        </w:tc>
        <w:tc>
          <w:tcPr>
            <w:tcW w:w="1261" w:type="dxa"/>
            <w:vAlign w:val="center"/>
          </w:tcPr>
          <w:p w14:paraId="4C3C8B10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J</w:t>
            </w:r>
            <w:r w:rsidRPr="001B5824">
              <w:rPr>
                <w:rFonts w:ascii="Times New Roman" w:hAnsi="Times New Roman"/>
                <w:sz w:val="18"/>
                <w:szCs w:val="18"/>
                <w:vertAlign w:val="subscript"/>
              </w:rPr>
              <w:t>3</w:t>
            </w:r>
            <w:r w:rsidRPr="001B5824">
              <w:rPr>
                <w:rFonts w:ascii="Times New Roman" w:hAnsi="Times New Roman"/>
                <w:sz w:val="18"/>
                <w:szCs w:val="18"/>
              </w:rPr>
              <w:t>jan</w:t>
            </w:r>
          </w:p>
        </w:tc>
        <w:tc>
          <w:tcPr>
            <w:tcW w:w="1574" w:type="dxa"/>
            <w:vAlign w:val="center"/>
          </w:tcPr>
          <w:p w14:paraId="49AFC625" w14:textId="77777777" w:rsidR="00A95F9B" w:rsidRPr="001B5824" w:rsidRDefault="00A95F9B" w:rsidP="00A95F9B">
            <w:pPr>
              <w:pStyle w:val="-3-10"/>
              <w:rPr>
                <w:rFonts w:ascii="Times New Roman" w:hAnsi="Times New Roman"/>
                <w:snapToGrid w:val="0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napToGrid w:val="0"/>
                <w:sz w:val="18"/>
                <w:szCs w:val="18"/>
              </w:rPr>
              <w:t>2853 - 2900</w:t>
            </w:r>
          </w:p>
        </w:tc>
        <w:tc>
          <w:tcPr>
            <w:tcW w:w="3686" w:type="dxa"/>
          </w:tcPr>
          <w:p w14:paraId="77515167" w14:textId="77777777" w:rsidR="00A95F9B" w:rsidRPr="001B5824" w:rsidRDefault="00A95F9B" w:rsidP="00A95F9B">
            <w:pPr>
              <w:pStyle w:val="-10"/>
              <w:jc w:val="left"/>
              <w:rPr>
                <w:rFonts w:ascii="Times New Roman" w:hAnsi="Times New Roman"/>
                <w:sz w:val="18"/>
                <w:szCs w:val="18"/>
              </w:rPr>
            </w:pPr>
            <w:r w:rsidRPr="001B5824">
              <w:rPr>
                <w:rFonts w:ascii="Times New Roman" w:hAnsi="Times New Roman"/>
                <w:sz w:val="18"/>
                <w:szCs w:val="18"/>
              </w:rPr>
              <w:t>Глины, алевролиты</w:t>
            </w:r>
          </w:p>
        </w:tc>
      </w:tr>
    </w:tbl>
    <w:p w14:paraId="5502C136" w14:textId="77777777" w:rsidR="00452F8F" w:rsidRPr="001B5824" w:rsidRDefault="00452F8F" w:rsidP="00EF278F">
      <w:pPr>
        <w:spacing w:after="0"/>
        <w:rPr>
          <w:rFonts w:ascii="Times New Roman" w:hAnsi="Times New Roman" w:cs="Times New Roman"/>
        </w:rPr>
      </w:pPr>
    </w:p>
    <w:p w14:paraId="65BB26CE" w14:textId="77777777" w:rsidR="00D8073C" w:rsidRPr="001B5824" w:rsidRDefault="00886E7E" w:rsidP="00886E7E">
      <w:pPr>
        <w:spacing w:after="0"/>
        <w:jc w:val="right"/>
        <w:rPr>
          <w:rFonts w:ascii="Times New Roman" w:hAnsi="Times New Roman" w:cs="Times New Roman"/>
          <w:sz w:val="20"/>
        </w:rPr>
      </w:pPr>
      <w:r w:rsidRPr="001B5824">
        <w:rPr>
          <w:rFonts w:ascii="Times New Roman" w:hAnsi="Times New Roman" w:cs="Times New Roman"/>
          <w:sz w:val="20"/>
        </w:rPr>
        <w:t xml:space="preserve">Таблица </w:t>
      </w:r>
      <w:r w:rsidR="008942C9" w:rsidRPr="001B5824">
        <w:rPr>
          <w:rFonts w:ascii="Times New Roman" w:hAnsi="Times New Roman" w:cs="Times New Roman"/>
          <w:sz w:val="20"/>
        </w:rPr>
        <w:t>9</w:t>
      </w:r>
      <w:r w:rsidRPr="001B5824">
        <w:rPr>
          <w:rFonts w:ascii="Times New Roman" w:hAnsi="Times New Roman" w:cs="Times New Roman"/>
          <w:sz w:val="20"/>
        </w:rPr>
        <w:t>. Возможные осложнения</w:t>
      </w:r>
    </w:p>
    <w:tbl>
      <w:tblPr>
        <w:tblW w:w="4888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11"/>
        <w:gridCol w:w="1372"/>
        <w:gridCol w:w="1761"/>
        <w:gridCol w:w="2317"/>
        <w:gridCol w:w="1896"/>
      </w:tblGrid>
      <w:tr w:rsidR="00886E7E" w:rsidRPr="001B5824" w14:paraId="610EB633" w14:textId="77777777" w:rsidTr="000E438F">
        <w:trPr>
          <w:trHeight w:val="20"/>
          <w:tblHeader/>
        </w:trPr>
        <w:tc>
          <w:tcPr>
            <w:tcW w:w="5000" w:type="pct"/>
            <w:gridSpan w:val="5"/>
            <w:shd w:val="clear" w:color="auto" w:fill="8DB3E2" w:themeFill="text2" w:themeFillTint="66"/>
            <w:vAlign w:val="center"/>
          </w:tcPr>
          <w:p w14:paraId="57CCA625" w14:textId="77777777"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1B5824">
              <w:rPr>
                <w:rFonts w:ascii="Times New Roman" w:hAnsi="Times New Roman" w:cs="Times New Roman"/>
                <w:caps w:val="0"/>
                <w:sz w:val="20"/>
              </w:rPr>
              <w:t>Осложнения – интервал по вертикали, м</w:t>
            </w:r>
          </w:p>
        </w:tc>
      </w:tr>
      <w:tr w:rsidR="00886E7E" w:rsidRPr="001B5824" w14:paraId="5C7E504D" w14:textId="77777777" w:rsidTr="000E438F">
        <w:trPr>
          <w:trHeight w:val="20"/>
          <w:tblHeader/>
        </w:trPr>
        <w:tc>
          <w:tcPr>
            <w:tcW w:w="1075" w:type="pct"/>
            <w:shd w:val="clear" w:color="auto" w:fill="8DB3E2" w:themeFill="text2" w:themeFillTint="66"/>
            <w:vAlign w:val="center"/>
          </w:tcPr>
          <w:p w14:paraId="0C70BDCA" w14:textId="77777777"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1B5824">
              <w:rPr>
                <w:rFonts w:ascii="Times New Roman" w:hAnsi="Times New Roman" w:cs="Times New Roman"/>
                <w:caps w:val="0"/>
                <w:sz w:val="20"/>
              </w:rPr>
              <w:t>Осыпи и обвалы</w:t>
            </w:r>
          </w:p>
        </w:tc>
        <w:tc>
          <w:tcPr>
            <w:tcW w:w="733" w:type="pct"/>
            <w:shd w:val="clear" w:color="auto" w:fill="8DB3E2" w:themeFill="text2" w:themeFillTint="66"/>
            <w:vAlign w:val="center"/>
          </w:tcPr>
          <w:p w14:paraId="5C2D9A24" w14:textId="77777777"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1B5824">
              <w:rPr>
                <w:rFonts w:ascii="Times New Roman" w:hAnsi="Times New Roman" w:cs="Times New Roman"/>
                <w:caps w:val="0"/>
                <w:sz w:val="20"/>
              </w:rPr>
              <w:t>Поглощения</w:t>
            </w:r>
          </w:p>
        </w:tc>
        <w:tc>
          <w:tcPr>
            <w:tcW w:w="941" w:type="pct"/>
            <w:shd w:val="clear" w:color="auto" w:fill="8DB3E2" w:themeFill="text2" w:themeFillTint="66"/>
            <w:vAlign w:val="center"/>
          </w:tcPr>
          <w:p w14:paraId="5C7F33EA" w14:textId="77777777"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1B5824">
              <w:rPr>
                <w:rFonts w:ascii="Times New Roman" w:hAnsi="Times New Roman" w:cs="Times New Roman"/>
                <w:caps w:val="0"/>
                <w:sz w:val="20"/>
              </w:rPr>
              <w:t>Растепление</w:t>
            </w:r>
            <w:proofErr w:type="spellEnd"/>
            <w:r w:rsidRPr="001B5824">
              <w:rPr>
                <w:rFonts w:ascii="Times New Roman" w:hAnsi="Times New Roman" w:cs="Times New Roman"/>
                <w:caps w:val="0"/>
                <w:sz w:val="20"/>
              </w:rPr>
              <w:t xml:space="preserve"> ММП</w:t>
            </w:r>
          </w:p>
        </w:tc>
        <w:tc>
          <w:tcPr>
            <w:tcW w:w="1238" w:type="pct"/>
            <w:shd w:val="clear" w:color="auto" w:fill="8DB3E2" w:themeFill="text2" w:themeFillTint="66"/>
            <w:vAlign w:val="center"/>
          </w:tcPr>
          <w:p w14:paraId="16F773DF" w14:textId="77777777"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1B5824">
              <w:rPr>
                <w:rFonts w:ascii="Times New Roman" w:hAnsi="Times New Roman" w:cs="Times New Roman"/>
                <w:caps w:val="0"/>
                <w:sz w:val="20"/>
              </w:rPr>
              <w:t>Гнвп</w:t>
            </w:r>
            <w:proofErr w:type="spellEnd"/>
          </w:p>
        </w:tc>
        <w:tc>
          <w:tcPr>
            <w:tcW w:w="1014" w:type="pct"/>
            <w:shd w:val="clear" w:color="auto" w:fill="8DB3E2" w:themeFill="text2" w:themeFillTint="66"/>
            <w:vAlign w:val="center"/>
          </w:tcPr>
          <w:p w14:paraId="2E250003" w14:textId="77777777"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1B5824">
              <w:rPr>
                <w:rFonts w:ascii="Times New Roman" w:hAnsi="Times New Roman" w:cs="Times New Roman"/>
                <w:caps w:val="0"/>
                <w:sz w:val="20"/>
              </w:rPr>
              <w:t>Прихваты</w:t>
            </w:r>
          </w:p>
        </w:tc>
      </w:tr>
      <w:tr w:rsidR="00886E7E" w:rsidRPr="001B5824" w14:paraId="1B941296" w14:textId="77777777" w:rsidTr="00886E7E">
        <w:trPr>
          <w:trHeight w:val="20"/>
        </w:trPr>
        <w:tc>
          <w:tcPr>
            <w:tcW w:w="1075" w:type="pct"/>
            <w:vAlign w:val="center"/>
          </w:tcPr>
          <w:p w14:paraId="74DB724F" w14:textId="77777777"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0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-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63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733" w:type="pct"/>
            <w:vAlign w:val="center"/>
          </w:tcPr>
          <w:p w14:paraId="21BD46D3" w14:textId="77777777"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30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0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–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405</w:t>
            </w:r>
          </w:p>
        </w:tc>
        <w:tc>
          <w:tcPr>
            <w:tcW w:w="941" w:type="pct"/>
            <w:vAlign w:val="center"/>
          </w:tcPr>
          <w:p w14:paraId="7552C585" w14:textId="77777777"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0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-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 5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0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1238" w:type="pct"/>
            <w:vAlign w:val="center"/>
          </w:tcPr>
          <w:p w14:paraId="03707A5A" w14:textId="77777777"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</w:p>
        </w:tc>
        <w:tc>
          <w:tcPr>
            <w:tcW w:w="1014" w:type="pct"/>
            <w:vAlign w:val="center"/>
          </w:tcPr>
          <w:p w14:paraId="0D128C11" w14:textId="77777777"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0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-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55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>0</w:t>
            </w:r>
          </w:p>
        </w:tc>
      </w:tr>
      <w:tr w:rsidR="00886E7E" w:rsidRPr="001B5824" w14:paraId="78B598DD" w14:textId="77777777" w:rsidTr="00886E7E">
        <w:trPr>
          <w:trHeight w:val="20"/>
        </w:trPr>
        <w:tc>
          <w:tcPr>
            <w:tcW w:w="1075" w:type="pct"/>
            <w:vAlign w:val="center"/>
          </w:tcPr>
          <w:p w14:paraId="1A99D6FE" w14:textId="77777777"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1360-1980</w:t>
            </w:r>
          </w:p>
        </w:tc>
        <w:tc>
          <w:tcPr>
            <w:tcW w:w="733" w:type="pct"/>
            <w:vAlign w:val="center"/>
          </w:tcPr>
          <w:p w14:paraId="1AD9813A" w14:textId="77777777"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1010-1360</w:t>
            </w:r>
          </w:p>
        </w:tc>
        <w:tc>
          <w:tcPr>
            <w:tcW w:w="941" w:type="pct"/>
            <w:vAlign w:val="center"/>
          </w:tcPr>
          <w:p w14:paraId="253F5554" w14:textId="77777777"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238" w:type="pct"/>
            <w:vMerge w:val="restart"/>
            <w:vAlign w:val="center"/>
          </w:tcPr>
          <w:p w14:paraId="09B94765" w14:textId="77777777"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650-</w:t>
            </w:r>
            <w:r w:rsidR="00DB5589"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29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 xml:space="preserve">00 </w:t>
            </w:r>
          </w:p>
        </w:tc>
        <w:tc>
          <w:tcPr>
            <w:tcW w:w="1014" w:type="pct"/>
            <w:vAlign w:val="center"/>
          </w:tcPr>
          <w:p w14:paraId="23F492EF" w14:textId="77777777"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886E7E" w:rsidRPr="00823671" w14:paraId="143C2AEA" w14:textId="77777777" w:rsidTr="00886E7E">
        <w:trPr>
          <w:trHeight w:val="20"/>
        </w:trPr>
        <w:tc>
          <w:tcPr>
            <w:tcW w:w="1075" w:type="pct"/>
            <w:vAlign w:val="center"/>
          </w:tcPr>
          <w:p w14:paraId="69B63F68" w14:textId="77777777"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2720-</w:t>
            </w:r>
            <w:r w:rsidR="00DB5589"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29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00</w:t>
            </w:r>
          </w:p>
        </w:tc>
        <w:tc>
          <w:tcPr>
            <w:tcW w:w="733" w:type="pct"/>
            <w:vAlign w:val="center"/>
          </w:tcPr>
          <w:p w14:paraId="0FAB72FE" w14:textId="77777777"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1980-2720</w:t>
            </w:r>
          </w:p>
        </w:tc>
        <w:tc>
          <w:tcPr>
            <w:tcW w:w="941" w:type="pct"/>
            <w:vAlign w:val="center"/>
          </w:tcPr>
          <w:p w14:paraId="3F673791" w14:textId="77777777"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238" w:type="pct"/>
            <w:vMerge/>
            <w:vAlign w:val="center"/>
          </w:tcPr>
          <w:p w14:paraId="75CB7F7A" w14:textId="77777777"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</w:p>
        </w:tc>
        <w:tc>
          <w:tcPr>
            <w:tcW w:w="1014" w:type="pct"/>
            <w:vAlign w:val="center"/>
          </w:tcPr>
          <w:p w14:paraId="1AE6684E" w14:textId="77777777"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</w:p>
        </w:tc>
      </w:tr>
    </w:tbl>
    <w:p w14:paraId="63471DC9" w14:textId="77777777" w:rsidR="00886E7E" w:rsidRPr="002B51D4" w:rsidRDefault="002B51D4" w:rsidP="008E5AA1">
      <w:pPr>
        <w:pStyle w:val="1"/>
      </w:pPr>
      <w:bookmarkStart w:id="7" w:name="_Toc83740345"/>
      <w:r w:rsidRPr="002B51D4">
        <w:lastRenderedPageBreak/>
        <w:t>6. Отбор керна</w:t>
      </w:r>
      <w:bookmarkEnd w:id="7"/>
    </w:p>
    <w:p w14:paraId="3A4E8C80" w14:textId="019C8383" w:rsidR="002B51D4" w:rsidRPr="001B5824" w:rsidRDefault="002B51D4" w:rsidP="002B51D4">
      <w:pPr>
        <w:pStyle w:val="S"/>
        <w:ind w:firstLine="709"/>
      </w:pPr>
      <w:r w:rsidRPr="002B51D4">
        <w:t xml:space="preserve">Всего с отбором керна планируется пробурить </w:t>
      </w:r>
      <w:r w:rsidR="00A95F9B" w:rsidRPr="001B5824">
        <w:rPr>
          <w:b/>
        </w:rPr>
        <w:t>30</w:t>
      </w:r>
      <w:r w:rsidRPr="001B5824">
        <w:rPr>
          <w:b/>
        </w:rPr>
        <w:t xml:space="preserve"> м</w:t>
      </w:r>
      <w:r w:rsidRPr="001B5824">
        <w:t xml:space="preserve"> (по изолированной технологии) </w:t>
      </w:r>
      <w:r w:rsidRPr="001B5824">
        <w:rPr>
          <w:b/>
          <w:u w:val="single"/>
        </w:rPr>
        <w:t xml:space="preserve">диаметром </w:t>
      </w:r>
      <w:r w:rsidR="00B00E33">
        <w:rPr>
          <w:b/>
          <w:u w:val="single"/>
        </w:rPr>
        <w:t>10</w:t>
      </w:r>
      <w:r w:rsidRPr="001B5824">
        <w:rPr>
          <w:b/>
          <w:u w:val="single"/>
        </w:rPr>
        <w:t>0 мм в</w:t>
      </w:r>
      <w:r w:rsidR="00DB5589" w:rsidRPr="001B5824">
        <w:rPr>
          <w:b/>
          <w:u w:val="single"/>
        </w:rPr>
        <w:t xml:space="preserve"> интервалах 2781-2801, 2890-2900 м</w:t>
      </w:r>
      <w:r w:rsidRPr="001B5824">
        <w:t xml:space="preserve"> с использованием изолирующей жидкости на </w:t>
      </w:r>
      <w:proofErr w:type="spellStart"/>
      <w:r w:rsidRPr="001B5824">
        <w:t>неуглеводородной</w:t>
      </w:r>
      <w:proofErr w:type="spellEnd"/>
      <w:r w:rsidRPr="001B5824">
        <w:t xml:space="preserve"> основе (</w:t>
      </w:r>
      <w:proofErr w:type="spellStart"/>
      <w:r w:rsidR="008A1776" w:rsidRPr="008A1776">
        <w:t>Изокор</w:t>
      </w:r>
      <w:proofErr w:type="spellEnd"/>
      <w:r w:rsidR="008A1776" w:rsidRPr="008A1776">
        <w:t xml:space="preserve">, </w:t>
      </w:r>
      <w:proofErr w:type="spellStart"/>
      <w:r w:rsidR="008A1776" w:rsidRPr="008A1776">
        <w:t>КорИзоГель</w:t>
      </w:r>
      <w:proofErr w:type="spellEnd"/>
      <w:r w:rsidR="008A1776" w:rsidRPr="008A1776">
        <w:t xml:space="preserve"> или аналоги, специально разработанные для использования в качестве </w:t>
      </w:r>
      <w:proofErr w:type="spellStart"/>
      <w:r w:rsidR="008A1776" w:rsidRPr="008A1776">
        <w:t>керноизолирующей</w:t>
      </w:r>
      <w:proofErr w:type="spellEnd"/>
      <w:r w:rsidR="008A1776" w:rsidRPr="008A1776">
        <w:t xml:space="preserve"> жидкости и имеющей </w:t>
      </w:r>
      <w:proofErr w:type="gramStart"/>
      <w:r w:rsidR="008A1776" w:rsidRPr="008A1776">
        <w:t>паспорт завода изготовителя</w:t>
      </w:r>
      <w:proofErr w:type="gramEnd"/>
      <w:r w:rsidR="008A1776" w:rsidRPr="008A1776">
        <w:t xml:space="preserve"> подтверждающего целевое назначение</w:t>
      </w:r>
      <w:r w:rsidRPr="001B5824">
        <w:t xml:space="preserve">). В случае появления при бурении признаков нефтегазоносности (далее – продуктивный пласт) дальнейшее углубление скважины должно производиться с отбором керна по всей мощности </w:t>
      </w:r>
      <w:proofErr w:type="spellStart"/>
      <w:r w:rsidRPr="001B5824">
        <w:t>нефтенасыщенного</w:t>
      </w:r>
      <w:proofErr w:type="spellEnd"/>
      <w:r w:rsidRPr="001B5824">
        <w:t xml:space="preserve"> пласта и пяти метров подстилающей толщи, без уменьшения проходки по другим проектным интервалам. При отборе керна вынос по продуктивным пластам – не менее 95%. Длина рейса с отбором керна не более 18 м. Исполнитель должен обеспечить плановую минимальную скорость проходки при бурении с отбором керна в соответствии с требованиями данного Технического задания. Изолирующая труба должна быть выполнена из </w:t>
      </w:r>
      <w:r w:rsidRPr="001B5824">
        <w:rPr>
          <w:b/>
          <w:u w:val="single"/>
        </w:rPr>
        <w:t>стеклопластика</w:t>
      </w:r>
      <w:r w:rsidRPr="001B5824">
        <w:t xml:space="preserve">. </w:t>
      </w:r>
    </w:p>
    <w:p w14:paraId="7270D43A" w14:textId="77777777" w:rsidR="002B51D4" w:rsidRPr="001B5824" w:rsidRDefault="002B51D4" w:rsidP="002B51D4">
      <w:pPr>
        <w:widowControl w:val="0"/>
        <w:spacing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1B5824">
        <w:rPr>
          <w:rFonts w:ascii="Times New Roman" w:hAnsi="Times New Roman" w:cs="Times New Roman"/>
          <w:sz w:val="24"/>
        </w:rPr>
        <w:t>Отбор керна должен производиться полноразмерными бур. головками диаметрами в соответствии с конструкцией скважины (Таблица 1</w:t>
      </w:r>
      <w:r w:rsidR="008942C9" w:rsidRPr="001B5824">
        <w:rPr>
          <w:rFonts w:ascii="Times New Roman" w:hAnsi="Times New Roman" w:cs="Times New Roman"/>
          <w:sz w:val="24"/>
        </w:rPr>
        <w:t>0</w:t>
      </w:r>
      <w:r w:rsidRPr="001B5824">
        <w:rPr>
          <w:rFonts w:ascii="Times New Roman" w:hAnsi="Times New Roman" w:cs="Times New Roman"/>
          <w:sz w:val="24"/>
        </w:rPr>
        <w:t xml:space="preserve">). </w:t>
      </w:r>
    </w:p>
    <w:p w14:paraId="6D8AAB14" w14:textId="77777777" w:rsidR="002B51D4" w:rsidRPr="001B5824" w:rsidRDefault="002B51D4" w:rsidP="002B51D4">
      <w:pPr>
        <w:widowControl w:val="0"/>
        <w:spacing w:after="0" w:line="240" w:lineRule="auto"/>
        <w:ind w:firstLine="709"/>
        <w:jc w:val="right"/>
        <w:rPr>
          <w:rFonts w:ascii="Times New Roman" w:hAnsi="Times New Roman" w:cs="Times New Roman"/>
          <w:sz w:val="20"/>
        </w:rPr>
      </w:pPr>
      <w:r w:rsidRPr="001B5824">
        <w:rPr>
          <w:rFonts w:ascii="Times New Roman" w:hAnsi="Times New Roman" w:cs="Times New Roman"/>
          <w:sz w:val="20"/>
        </w:rPr>
        <w:t>Таблица 1</w:t>
      </w:r>
      <w:r w:rsidR="008942C9" w:rsidRPr="001B5824">
        <w:rPr>
          <w:rFonts w:ascii="Times New Roman" w:hAnsi="Times New Roman" w:cs="Times New Roman"/>
          <w:sz w:val="20"/>
        </w:rPr>
        <w:t>0</w:t>
      </w:r>
      <w:r w:rsidRPr="001B5824">
        <w:rPr>
          <w:rFonts w:ascii="Times New Roman" w:hAnsi="Times New Roman" w:cs="Times New Roman"/>
          <w:sz w:val="20"/>
        </w:rPr>
        <w:t>. Тех. требования при отборе керна</w:t>
      </w:r>
    </w:p>
    <w:tbl>
      <w:tblPr>
        <w:tblW w:w="9403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000" w:firstRow="0" w:lastRow="0" w:firstColumn="0" w:lastColumn="0" w:noHBand="0" w:noVBand="0"/>
      </w:tblPr>
      <w:tblGrid>
        <w:gridCol w:w="2034"/>
        <w:gridCol w:w="1106"/>
        <w:gridCol w:w="1100"/>
        <w:gridCol w:w="1538"/>
        <w:gridCol w:w="1408"/>
        <w:gridCol w:w="2217"/>
      </w:tblGrid>
      <w:tr w:rsidR="002B51D4" w:rsidRPr="001B5824" w14:paraId="77C07100" w14:textId="77777777" w:rsidTr="00A95F9B">
        <w:trPr>
          <w:trHeight w:val="276"/>
          <w:tblHeader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14:paraId="7BD221C3" w14:textId="77777777"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Стратиграфическое</w:t>
            </w:r>
          </w:p>
          <w:p w14:paraId="47662DA6" w14:textId="77777777"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подразделения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14:paraId="35F2243A" w14:textId="77777777"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Интервал отбора, м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14:paraId="2564A6A1" w14:textId="77777777"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Проходка с керном, м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14:paraId="215934FF" w14:textId="77777777"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Механическая скорость проходки (не менее), м/час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DB3E2" w:themeFill="text2" w:themeFillTint="66"/>
          </w:tcPr>
          <w:p w14:paraId="7652F18D" w14:textId="77777777"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Категория пород по трудности отбора керна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14:paraId="6709A309" w14:textId="77777777"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Диаметр </w:t>
            </w:r>
            <w:proofErr w:type="spellStart"/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породоразрушающего</w:t>
            </w:r>
            <w:proofErr w:type="spellEnd"/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инструмента, мм</w:t>
            </w:r>
          </w:p>
        </w:tc>
      </w:tr>
      <w:tr w:rsidR="002B51D4" w:rsidRPr="001B5824" w14:paraId="102F7A35" w14:textId="77777777" w:rsidTr="00A95F9B">
        <w:trPr>
          <w:trHeight w:val="20"/>
          <w:tblHeader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CBBF9F2" w14:textId="77777777" w:rsidR="002B51D4" w:rsidRPr="001B5824" w:rsidRDefault="002B51D4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Нижнехетская</w:t>
            </w:r>
            <w:proofErr w:type="spellEnd"/>
            <w:r w:rsidRPr="001B5824">
              <w:rPr>
                <w:rFonts w:ascii="Times New Roman" w:hAnsi="Times New Roman" w:cs="Times New Roman"/>
                <w:sz w:val="20"/>
                <w:szCs w:val="20"/>
              </w:rPr>
              <w:t xml:space="preserve"> свита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27096F3" w14:textId="77777777" w:rsidR="002B51D4" w:rsidRPr="001B5824" w:rsidRDefault="00A95F9B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 w:rsidRPr="001B5824">
              <w:rPr>
                <w:rFonts w:ascii="Times New Roman" w:hAnsi="Times New Roman"/>
                <w:szCs w:val="20"/>
                <w:lang w:val="ru-RU"/>
              </w:rPr>
              <w:t>2781-2801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14:paraId="745BC08A" w14:textId="77777777" w:rsidR="002B51D4" w:rsidRPr="001B5824" w:rsidRDefault="00A95F9B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7EF66D48" w14:textId="77777777"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3,2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14:paraId="4ECB6CCD" w14:textId="77777777"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D19C1DF" w14:textId="77777777" w:rsidR="002B51D4" w:rsidRPr="001B5824" w:rsidRDefault="00A95F9B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220,7</w:t>
            </w:r>
          </w:p>
        </w:tc>
      </w:tr>
      <w:tr w:rsidR="002B51D4" w:rsidRPr="001B5824" w14:paraId="6EEC0272" w14:textId="77777777" w:rsidTr="00A95F9B">
        <w:trPr>
          <w:trHeight w:val="20"/>
          <w:tblHeader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86FEFD7" w14:textId="77777777" w:rsidR="002B51D4" w:rsidRPr="001B5824" w:rsidRDefault="002B51D4" w:rsidP="00F54EB1">
            <w:pPr>
              <w:pStyle w:val="-3-10-41"/>
              <w:jc w:val="left"/>
              <w:rPr>
                <w:rFonts w:ascii="Times New Roman" w:hAnsi="Times New Roman"/>
                <w:szCs w:val="20"/>
                <w:lang w:val="ru-RU"/>
              </w:rPr>
            </w:pPr>
            <w:r w:rsidRPr="001B5824">
              <w:rPr>
                <w:rFonts w:ascii="Times New Roman" w:hAnsi="Times New Roman"/>
                <w:szCs w:val="20"/>
                <w:lang w:val="ru-RU"/>
              </w:rPr>
              <w:t xml:space="preserve">Забойный 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950C181" w14:textId="77777777" w:rsidR="002B51D4" w:rsidRPr="001B5824" w:rsidRDefault="00A95F9B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 w:rsidRPr="001B5824">
              <w:rPr>
                <w:rFonts w:ascii="Times New Roman" w:hAnsi="Times New Roman"/>
                <w:szCs w:val="20"/>
                <w:lang w:val="ru-RU"/>
              </w:rPr>
              <w:t>2890-2900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14:paraId="3A1C46C2" w14:textId="77777777"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69D35299" w14:textId="77777777"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3,2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14:paraId="6B14946A" w14:textId="77777777"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F8EA8BD" w14:textId="77777777"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 w:rsidR="00A95F9B" w:rsidRPr="001B5824">
              <w:rPr>
                <w:rFonts w:ascii="Times New Roman" w:hAnsi="Times New Roman" w:cs="Times New Roman"/>
                <w:sz w:val="20"/>
                <w:szCs w:val="20"/>
              </w:rPr>
              <w:t>20,7</w:t>
            </w:r>
          </w:p>
        </w:tc>
      </w:tr>
      <w:tr w:rsidR="00FF410F" w:rsidRPr="006D5291" w14:paraId="1928645D" w14:textId="77777777" w:rsidTr="00A95F9B">
        <w:trPr>
          <w:trHeight w:val="20"/>
          <w:jc w:val="center"/>
        </w:trPr>
        <w:tc>
          <w:tcPr>
            <w:tcW w:w="3072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6F26BA8F" w14:textId="77777777" w:rsidR="002B51D4" w:rsidRPr="002B51D4" w:rsidRDefault="002B51D4" w:rsidP="002B51D4">
            <w:pPr>
              <w:spacing w:after="0"/>
              <w:rPr>
                <w:rFonts w:ascii="Times New Roman" w:hAnsi="Times New Roman" w:cs="Times New Roman"/>
                <w:b/>
                <w:lang w:eastAsia="en-US"/>
              </w:rPr>
            </w:pPr>
            <w:bookmarkStart w:id="8" w:name="_Hlk276030151"/>
            <w:proofErr w:type="gramStart"/>
            <w:r w:rsidRPr="001B5824">
              <w:rPr>
                <w:rFonts w:ascii="Times New Roman" w:hAnsi="Times New Roman" w:cs="Times New Roman"/>
                <w:b/>
                <w:lang w:eastAsia="en-US"/>
              </w:rPr>
              <w:t xml:space="preserve">ИТОГО:   </w:t>
            </w:r>
            <w:proofErr w:type="gramEnd"/>
            <w:r w:rsidRPr="001B5824">
              <w:rPr>
                <w:rFonts w:ascii="Times New Roman" w:hAnsi="Times New Roman" w:cs="Times New Roman"/>
                <w:b/>
                <w:lang w:eastAsia="en-US"/>
              </w:rPr>
              <w:t xml:space="preserve">                                              3</w:t>
            </w:r>
            <w:r w:rsidR="00A95F9B" w:rsidRPr="001B5824">
              <w:rPr>
                <w:rFonts w:ascii="Times New Roman" w:hAnsi="Times New Roman" w:cs="Times New Roman"/>
                <w:b/>
                <w:lang w:eastAsia="en-US"/>
              </w:rPr>
              <w:t>0</w:t>
            </w:r>
          </w:p>
        </w:tc>
        <w:tc>
          <w:tcPr>
            <w:tcW w:w="749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14:paraId="3BCFF690" w14:textId="77777777" w:rsidR="002B51D4" w:rsidRPr="002B51D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</w:p>
        </w:tc>
        <w:tc>
          <w:tcPr>
            <w:tcW w:w="1179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32BA78" w14:textId="77777777" w:rsidR="002B51D4" w:rsidRPr="002B51D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</w:p>
        </w:tc>
      </w:tr>
      <w:bookmarkEnd w:id="8"/>
    </w:tbl>
    <w:p w14:paraId="3D9F044D" w14:textId="77777777" w:rsidR="00D8073C" w:rsidRPr="00EF278F" w:rsidRDefault="00D8073C" w:rsidP="002B51D4">
      <w:pPr>
        <w:spacing w:after="0"/>
        <w:rPr>
          <w:rFonts w:ascii="Times New Roman" w:hAnsi="Times New Roman" w:cs="Times New Roman"/>
        </w:rPr>
      </w:pPr>
    </w:p>
    <w:p w14:paraId="1874C083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520A2074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698BEB30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37CA839A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6F278BC0" w14:textId="77777777" w:rsidR="00D8073C" w:rsidRDefault="00D8073C">
      <w:pPr>
        <w:rPr>
          <w:rFonts w:ascii="Times New Roman" w:hAnsi="Times New Roman" w:cs="Times New Roman"/>
        </w:rPr>
      </w:pPr>
    </w:p>
    <w:p w14:paraId="5B2938AA" w14:textId="77777777" w:rsidR="00E05723" w:rsidRDefault="00E05723">
      <w:pPr>
        <w:rPr>
          <w:rFonts w:ascii="Times New Roman" w:hAnsi="Times New Roman" w:cs="Times New Roman"/>
        </w:rPr>
      </w:pPr>
    </w:p>
    <w:p w14:paraId="576FAB99" w14:textId="77777777" w:rsidR="00E05723" w:rsidRDefault="00E05723">
      <w:pPr>
        <w:rPr>
          <w:rFonts w:ascii="Times New Roman" w:hAnsi="Times New Roman" w:cs="Times New Roman"/>
        </w:rPr>
      </w:pPr>
    </w:p>
    <w:p w14:paraId="7216DE40" w14:textId="77777777" w:rsidR="00E05723" w:rsidRDefault="00E05723">
      <w:pPr>
        <w:rPr>
          <w:rFonts w:ascii="Times New Roman" w:hAnsi="Times New Roman" w:cs="Times New Roman"/>
        </w:rPr>
      </w:pPr>
    </w:p>
    <w:p w14:paraId="72593D00" w14:textId="77777777" w:rsidR="00E05723" w:rsidRDefault="00E05723">
      <w:pPr>
        <w:rPr>
          <w:rFonts w:ascii="Times New Roman" w:hAnsi="Times New Roman" w:cs="Times New Roman"/>
        </w:rPr>
      </w:pPr>
    </w:p>
    <w:p w14:paraId="64861DA9" w14:textId="77777777" w:rsidR="00E05723" w:rsidRPr="00EF278F" w:rsidRDefault="00E05723">
      <w:pPr>
        <w:rPr>
          <w:rFonts w:ascii="Times New Roman" w:hAnsi="Times New Roman" w:cs="Times New Roman"/>
        </w:rPr>
      </w:pPr>
    </w:p>
    <w:p w14:paraId="082CD58F" w14:textId="77777777" w:rsidR="00D8073C" w:rsidRDefault="00D8073C">
      <w:pPr>
        <w:rPr>
          <w:rFonts w:ascii="Times New Roman" w:hAnsi="Times New Roman" w:cs="Times New Roman"/>
        </w:rPr>
      </w:pPr>
    </w:p>
    <w:p w14:paraId="3B097769" w14:textId="77777777" w:rsidR="007E5DAB" w:rsidRDefault="007E5DAB">
      <w:pPr>
        <w:rPr>
          <w:rFonts w:ascii="Times New Roman" w:hAnsi="Times New Roman" w:cs="Times New Roman"/>
        </w:rPr>
      </w:pPr>
    </w:p>
    <w:p w14:paraId="7536D447" w14:textId="77777777" w:rsidR="007E5DAB" w:rsidRPr="00EF278F" w:rsidRDefault="007E5DAB">
      <w:pPr>
        <w:rPr>
          <w:rFonts w:ascii="Times New Roman" w:hAnsi="Times New Roman" w:cs="Times New Roman"/>
        </w:rPr>
      </w:pPr>
    </w:p>
    <w:p w14:paraId="537A9F87" w14:textId="77777777" w:rsidR="00D8073C" w:rsidRPr="009857D7" w:rsidRDefault="00567042" w:rsidP="008E5AA1">
      <w:pPr>
        <w:pStyle w:val="1"/>
      </w:pPr>
      <w:bookmarkStart w:id="9" w:name="_Toc83740346"/>
      <w:r w:rsidRPr="009857D7">
        <w:lastRenderedPageBreak/>
        <w:t xml:space="preserve">7. </w:t>
      </w:r>
      <w:r w:rsidR="0059164F">
        <w:t xml:space="preserve"> Требования к</w:t>
      </w:r>
      <w:r w:rsidR="009857D7" w:rsidRPr="009857D7">
        <w:t xml:space="preserve"> </w:t>
      </w:r>
      <w:r w:rsidR="0059164F">
        <w:t>н</w:t>
      </w:r>
      <w:r w:rsidR="009857D7" w:rsidRPr="009857D7">
        <w:t>еобходимы</w:t>
      </w:r>
      <w:r w:rsidR="0059164F">
        <w:t>м</w:t>
      </w:r>
      <w:r w:rsidR="009857D7" w:rsidRPr="009857D7">
        <w:t xml:space="preserve"> материал</w:t>
      </w:r>
      <w:r w:rsidR="0059164F">
        <w:t>ам</w:t>
      </w:r>
      <w:r w:rsidR="009857D7" w:rsidRPr="009857D7">
        <w:t xml:space="preserve"> и оборудовани</w:t>
      </w:r>
      <w:r w:rsidR="0059164F">
        <w:t>ю</w:t>
      </w:r>
      <w:bookmarkEnd w:id="9"/>
    </w:p>
    <w:p w14:paraId="2246E213" w14:textId="77777777" w:rsidR="00B5115C" w:rsidRPr="001C4D62" w:rsidRDefault="00B5115C" w:rsidP="00B5115C">
      <w:pPr>
        <w:pStyle w:val="aa"/>
        <w:widowControl w:val="0"/>
        <w:spacing w:after="0" w:line="240" w:lineRule="auto"/>
        <w:ind w:left="0" w:firstLine="142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C4D62">
        <w:rPr>
          <w:rFonts w:ascii="Times New Roman" w:eastAsia="Times New Roman" w:hAnsi="Times New Roman" w:cs="Times New Roman"/>
          <w:bCs/>
          <w:sz w:val="24"/>
          <w:szCs w:val="24"/>
        </w:rPr>
        <w:t>1. Исполнитель обязан иметь на объекте выполнения работ следующее оборудование и материалы:</w:t>
      </w:r>
    </w:p>
    <w:p w14:paraId="145BB930" w14:textId="21EA31CE" w:rsidR="00B5115C" w:rsidRPr="000322A2" w:rsidRDefault="00B5115C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1C4D62">
        <w:rPr>
          <w:rFonts w:ascii="Times New Roman" w:hAnsi="Times New Roman" w:cs="Times New Roman"/>
          <w:sz w:val="24"/>
          <w:szCs w:val="24"/>
        </w:rPr>
        <w:t>Керноотборочный</w:t>
      </w:r>
      <w:proofErr w:type="spellEnd"/>
      <w:r w:rsidRPr="001C4D62">
        <w:rPr>
          <w:rFonts w:ascii="Times New Roman" w:hAnsi="Times New Roman" w:cs="Times New Roman"/>
          <w:sz w:val="24"/>
          <w:szCs w:val="24"/>
        </w:rPr>
        <w:t xml:space="preserve"> снаряд</w:t>
      </w:r>
      <w:r w:rsidR="00DB5589">
        <w:rPr>
          <w:rFonts w:ascii="Times New Roman" w:hAnsi="Times New Roman" w:cs="Times New Roman"/>
          <w:sz w:val="24"/>
          <w:szCs w:val="24"/>
        </w:rPr>
        <w:t>, далее КОС,</w:t>
      </w:r>
      <w:r w:rsidRPr="001C4D62">
        <w:rPr>
          <w:rFonts w:ascii="Times New Roman" w:hAnsi="Times New Roman" w:cs="Times New Roman"/>
          <w:sz w:val="24"/>
          <w:szCs w:val="24"/>
        </w:rPr>
        <w:t xml:space="preserve"> (</w:t>
      </w:r>
      <w:r w:rsidR="00AB72D9">
        <w:rPr>
          <w:rFonts w:ascii="Times New Roman" w:hAnsi="Times New Roman" w:cs="Times New Roman"/>
          <w:sz w:val="24"/>
          <w:szCs w:val="24"/>
        </w:rPr>
        <w:t>1</w:t>
      </w:r>
      <w:r w:rsidRPr="001C4D62">
        <w:rPr>
          <w:rFonts w:ascii="Times New Roman" w:hAnsi="Times New Roman" w:cs="Times New Roman"/>
          <w:sz w:val="24"/>
          <w:szCs w:val="24"/>
        </w:rPr>
        <w:t xml:space="preserve"> комплект</w:t>
      </w:r>
      <w:r w:rsidR="00DB5589">
        <w:rPr>
          <w:rFonts w:ascii="Times New Roman" w:hAnsi="Times New Roman" w:cs="Times New Roman"/>
          <w:sz w:val="24"/>
          <w:szCs w:val="24"/>
        </w:rPr>
        <w:t>, 2 секции</w:t>
      </w:r>
      <w:r w:rsidRPr="001C4D62">
        <w:rPr>
          <w:rFonts w:ascii="Times New Roman" w:hAnsi="Times New Roman" w:cs="Times New Roman"/>
          <w:sz w:val="24"/>
          <w:szCs w:val="24"/>
        </w:rPr>
        <w:t xml:space="preserve">) позволяющий отбирать по изолированной технологии не </w:t>
      </w:r>
      <w:r w:rsidRPr="000322A2">
        <w:rPr>
          <w:rFonts w:ascii="Times New Roman" w:hAnsi="Times New Roman" w:cs="Times New Roman"/>
          <w:sz w:val="24"/>
          <w:szCs w:val="24"/>
        </w:rPr>
        <w:t xml:space="preserve">менее 18 метров керна диаметром </w:t>
      </w:r>
      <w:r w:rsidR="00B00E33">
        <w:rPr>
          <w:rFonts w:ascii="Times New Roman" w:hAnsi="Times New Roman" w:cs="Times New Roman"/>
          <w:sz w:val="24"/>
          <w:szCs w:val="24"/>
        </w:rPr>
        <w:t>10</w:t>
      </w:r>
      <w:r w:rsidRPr="000322A2">
        <w:rPr>
          <w:rFonts w:ascii="Times New Roman" w:hAnsi="Times New Roman" w:cs="Times New Roman"/>
          <w:sz w:val="24"/>
          <w:szCs w:val="24"/>
        </w:rPr>
        <w:t>0 мм за 1 рейс</w:t>
      </w:r>
      <w:r w:rsidRPr="000322A2">
        <w:rPr>
          <w:rFonts w:ascii="Times New Roman" w:hAnsi="Times New Roman" w:cs="Times New Roman"/>
          <w:bCs/>
          <w:sz w:val="24"/>
          <w:szCs w:val="24"/>
        </w:rPr>
        <w:t>;</w:t>
      </w:r>
    </w:p>
    <w:p w14:paraId="1DDC2874" w14:textId="77777777" w:rsidR="00DB5589" w:rsidRPr="000322A2" w:rsidRDefault="00DB5589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322A2">
        <w:rPr>
          <w:rFonts w:ascii="Times New Roman" w:hAnsi="Times New Roman" w:cs="Times New Roman"/>
          <w:bCs/>
          <w:sz w:val="24"/>
          <w:szCs w:val="24"/>
        </w:rPr>
        <w:t xml:space="preserve">В случае выхода из строя первой секции КОС иметь в наличии полный комплект ЗИП позволяющий продолжить отбор керна, без дополнительного завоза, с использованием второй секции КОС. </w:t>
      </w:r>
    </w:p>
    <w:p w14:paraId="3FB8E664" w14:textId="77777777" w:rsidR="00B5115C" w:rsidRPr="000322A2" w:rsidRDefault="00B5115C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Устройство для соединения бурильной головки с </w:t>
      </w:r>
      <w:proofErr w:type="spellStart"/>
      <w:r w:rsidRPr="000322A2">
        <w:rPr>
          <w:rFonts w:ascii="Times New Roman" w:hAnsi="Times New Roman" w:cs="Times New Roman"/>
          <w:sz w:val="24"/>
          <w:szCs w:val="24"/>
        </w:rPr>
        <w:t>керноотборочным</w:t>
      </w:r>
      <w:proofErr w:type="spellEnd"/>
      <w:r w:rsidRPr="000322A2">
        <w:rPr>
          <w:rFonts w:ascii="Times New Roman" w:hAnsi="Times New Roman" w:cs="Times New Roman"/>
          <w:sz w:val="24"/>
          <w:szCs w:val="24"/>
        </w:rPr>
        <w:t xml:space="preserve"> снарядом «доска наворота».</w:t>
      </w:r>
    </w:p>
    <w:p w14:paraId="336B5482" w14:textId="77777777" w:rsidR="00B5115C" w:rsidRPr="000322A2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Изолирующая </w:t>
      </w:r>
      <w:r w:rsidR="00B5115C" w:rsidRPr="000322A2">
        <w:rPr>
          <w:rFonts w:ascii="Times New Roman" w:hAnsi="Times New Roman" w:cs="Times New Roman"/>
          <w:sz w:val="24"/>
          <w:szCs w:val="24"/>
        </w:rPr>
        <w:t>жидкость из расчета ее примене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ния на </w:t>
      </w:r>
      <w:r w:rsidR="00DB5589" w:rsidRPr="000322A2">
        <w:rPr>
          <w:rFonts w:ascii="Times New Roman" w:hAnsi="Times New Roman" w:cs="Times New Roman"/>
          <w:sz w:val="24"/>
          <w:szCs w:val="24"/>
        </w:rPr>
        <w:t xml:space="preserve">45 м 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керна </w:t>
      </w:r>
      <w:r w:rsidR="00DB5589" w:rsidRPr="000322A2">
        <w:rPr>
          <w:rFonts w:ascii="Times New Roman" w:hAnsi="Times New Roman" w:cs="Times New Roman"/>
          <w:sz w:val="24"/>
          <w:szCs w:val="24"/>
        </w:rPr>
        <w:t>(с учетом запаса)</w:t>
      </w:r>
      <w:r w:rsidR="00B5115C" w:rsidRPr="000322A2">
        <w:rPr>
          <w:rFonts w:ascii="Times New Roman" w:hAnsi="Times New Roman" w:cs="Times New Roman"/>
          <w:sz w:val="24"/>
          <w:szCs w:val="24"/>
        </w:rPr>
        <w:t>;</w:t>
      </w:r>
    </w:p>
    <w:p w14:paraId="3795D253" w14:textId="77777777" w:rsidR="00B5115C" w:rsidRPr="000322A2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Комплект </w:t>
      </w:r>
      <w:r w:rsidR="00B5115C" w:rsidRPr="000322A2">
        <w:rPr>
          <w:rFonts w:ascii="Times New Roman" w:hAnsi="Times New Roman" w:cs="Times New Roman"/>
          <w:sz w:val="24"/>
          <w:szCs w:val="24"/>
        </w:rPr>
        <w:t>запасных переводников под буровой инструмент Ø</w:t>
      </w:r>
      <w:r w:rsidR="00DB5589" w:rsidRPr="000322A2">
        <w:rPr>
          <w:rFonts w:ascii="Times New Roman" w:hAnsi="Times New Roman" w:cs="Times New Roman"/>
          <w:sz w:val="24"/>
          <w:szCs w:val="24"/>
        </w:rPr>
        <w:t xml:space="preserve"> </w:t>
      </w:r>
      <w:r w:rsidR="00B5115C" w:rsidRPr="000322A2">
        <w:rPr>
          <w:rFonts w:ascii="Times New Roman" w:hAnsi="Times New Roman" w:cs="Times New Roman"/>
          <w:sz w:val="24"/>
          <w:szCs w:val="24"/>
        </w:rPr>
        <w:t>127 и Ø</w:t>
      </w:r>
      <w:r w:rsidR="00DB5589" w:rsidRPr="000322A2">
        <w:rPr>
          <w:rFonts w:ascii="Times New Roman" w:hAnsi="Times New Roman" w:cs="Times New Roman"/>
          <w:sz w:val="24"/>
          <w:szCs w:val="24"/>
        </w:rPr>
        <w:t xml:space="preserve"> </w:t>
      </w:r>
      <w:r w:rsidR="00E05723" w:rsidRPr="000322A2">
        <w:rPr>
          <w:rFonts w:ascii="Times New Roman" w:hAnsi="Times New Roman" w:cs="Times New Roman"/>
          <w:sz w:val="24"/>
          <w:szCs w:val="24"/>
        </w:rPr>
        <w:t>102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мм;</w:t>
      </w:r>
    </w:p>
    <w:p w14:paraId="09B27E7E" w14:textId="4DB11A1B" w:rsidR="00B5115C" w:rsidRPr="000322A2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Для 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исключения возникновения вторичной (техногенной) трещиноватости во время извлечения керна из керноприемной трубы на мостках - иметь на скважине </w:t>
      </w:r>
      <w:r w:rsidR="00A31499" w:rsidRPr="000322A2">
        <w:rPr>
          <w:rFonts w:ascii="Times New Roman" w:hAnsi="Times New Roman" w:cs="Times New Roman"/>
          <w:sz w:val="24"/>
          <w:szCs w:val="24"/>
        </w:rPr>
        <w:t>необходимые</w:t>
      </w:r>
      <w:r w:rsidR="00A31499">
        <w:rPr>
          <w:rFonts w:ascii="Times New Roman" w:hAnsi="Times New Roman" w:cs="Times New Roman"/>
          <w:sz w:val="24"/>
          <w:szCs w:val="24"/>
        </w:rPr>
        <w:t xml:space="preserve"> </w:t>
      </w:r>
      <w:r w:rsidR="00A31499" w:rsidRPr="000322A2">
        <w:rPr>
          <w:rFonts w:ascii="Times New Roman" w:hAnsi="Times New Roman" w:cs="Times New Roman"/>
          <w:sz w:val="24"/>
          <w:szCs w:val="24"/>
        </w:rPr>
        <w:t>приспособления,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исключающие провисание колонковой трубы</w:t>
      </w:r>
      <w:r w:rsidR="0084248A">
        <w:rPr>
          <w:rFonts w:ascii="Times New Roman" w:hAnsi="Times New Roman" w:cs="Times New Roman"/>
          <w:sz w:val="24"/>
          <w:szCs w:val="24"/>
        </w:rPr>
        <w:t xml:space="preserve"> </w:t>
      </w:r>
      <w:r w:rsidR="0084248A" w:rsidRPr="0084248A">
        <w:rPr>
          <w:rFonts w:ascii="Times New Roman" w:hAnsi="Times New Roman" w:cs="Times New Roman"/>
          <w:b/>
          <w:sz w:val="24"/>
          <w:szCs w:val="24"/>
        </w:rPr>
        <w:t>(укладочная рама)</w:t>
      </w:r>
      <w:r w:rsidR="00B5115C" w:rsidRPr="000322A2">
        <w:rPr>
          <w:rFonts w:ascii="Times New Roman" w:hAnsi="Times New Roman" w:cs="Times New Roman"/>
          <w:sz w:val="24"/>
          <w:szCs w:val="24"/>
        </w:rPr>
        <w:t>;</w:t>
      </w:r>
    </w:p>
    <w:p w14:paraId="1FAB4E10" w14:textId="77777777" w:rsidR="00B5115C" w:rsidRPr="000322A2" w:rsidRDefault="00AB72D9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>Б</w:t>
      </w:r>
      <w:r w:rsidR="00B5115C" w:rsidRPr="000322A2">
        <w:rPr>
          <w:rFonts w:ascii="Times New Roman" w:hAnsi="Times New Roman" w:cs="Times New Roman"/>
          <w:sz w:val="24"/>
          <w:szCs w:val="24"/>
        </w:rPr>
        <w:t>ур</w:t>
      </w:r>
      <w:r w:rsidRPr="000322A2">
        <w:rPr>
          <w:rFonts w:ascii="Times New Roman" w:hAnsi="Times New Roman" w:cs="Times New Roman"/>
          <w:sz w:val="24"/>
          <w:szCs w:val="24"/>
        </w:rPr>
        <w:t>овые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головк</w:t>
      </w:r>
      <w:r w:rsidRPr="000322A2">
        <w:rPr>
          <w:rFonts w:ascii="Times New Roman" w:hAnsi="Times New Roman" w:cs="Times New Roman"/>
          <w:sz w:val="24"/>
          <w:szCs w:val="24"/>
        </w:rPr>
        <w:t>и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(Ø</w:t>
      </w:r>
      <w:r w:rsidRPr="000322A2">
        <w:rPr>
          <w:rFonts w:ascii="Times New Roman" w:hAnsi="Times New Roman" w:cs="Times New Roman"/>
          <w:sz w:val="24"/>
          <w:szCs w:val="24"/>
        </w:rPr>
        <w:t xml:space="preserve"> 220,7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мм) для отбора керна в соответствии с конструкцией скважины</w:t>
      </w:r>
      <w:r w:rsidRPr="000322A2">
        <w:rPr>
          <w:rFonts w:ascii="Times New Roman" w:hAnsi="Times New Roman" w:cs="Times New Roman"/>
          <w:sz w:val="24"/>
          <w:szCs w:val="24"/>
        </w:rPr>
        <w:t xml:space="preserve"> – не менее двух</w:t>
      </w:r>
      <w:r w:rsidR="00B5115C" w:rsidRPr="000322A2">
        <w:rPr>
          <w:rFonts w:ascii="Times New Roman" w:hAnsi="Times New Roman" w:cs="Times New Roman"/>
          <w:sz w:val="24"/>
          <w:szCs w:val="24"/>
        </w:rPr>
        <w:t>;</w:t>
      </w:r>
    </w:p>
    <w:p w14:paraId="09DE8EB0" w14:textId="77777777" w:rsidR="00B5115C" w:rsidRPr="000322A2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Стеклопластиковые </w:t>
      </w:r>
      <w:r w:rsidR="00B5115C" w:rsidRPr="000322A2">
        <w:rPr>
          <w:rFonts w:ascii="Times New Roman" w:hAnsi="Times New Roman" w:cs="Times New Roman"/>
          <w:sz w:val="24"/>
          <w:szCs w:val="24"/>
        </w:rPr>
        <w:t>керноприемные тру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бы под весь объем керна + </w:t>
      </w:r>
      <w:r w:rsidR="00B5115C" w:rsidRPr="000322A2">
        <w:rPr>
          <w:rFonts w:ascii="Times New Roman" w:hAnsi="Times New Roman" w:cs="Times New Roman"/>
          <w:sz w:val="24"/>
          <w:szCs w:val="24"/>
        </w:rPr>
        <w:t>запас</w:t>
      </w:r>
      <w:r w:rsidR="00AB72D9" w:rsidRPr="000322A2">
        <w:rPr>
          <w:rFonts w:ascii="Times New Roman" w:hAnsi="Times New Roman" w:cs="Times New Roman"/>
          <w:sz w:val="24"/>
          <w:szCs w:val="24"/>
        </w:rPr>
        <w:t xml:space="preserve"> – 5 труб по 9 м, всего 45 м</w:t>
      </w:r>
      <w:r w:rsidR="00B5115C" w:rsidRPr="000322A2">
        <w:rPr>
          <w:rFonts w:ascii="Times New Roman" w:hAnsi="Times New Roman" w:cs="Times New Roman"/>
          <w:sz w:val="24"/>
          <w:szCs w:val="24"/>
        </w:rPr>
        <w:t>;</w:t>
      </w:r>
    </w:p>
    <w:p w14:paraId="3A14A55E" w14:textId="14E110E2" w:rsidR="00B5115C" w:rsidRPr="000322A2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Керновые </w:t>
      </w:r>
      <w:r w:rsidR="00B5115C" w:rsidRPr="000322A2">
        <w:rPr>
          <w:rFonts w:ascii="Times New Roman" w:hAnsi="Times New Roman" w:cs="Times New Roman"/>
          <w:sz w:val="24"/>
          <w:szCs w:val="24"/>
        </w:rPr>
        <w:t>ящи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ки </w:t>
      </w:r>
      <w:r w:rsidR="00BC14F7">
        <w:rPr>
          <w:rFonts w:ascii="Times New Roman" w:hAnsi="Times New Roman" w:cs="Times New Roman"/>
          <w:sz w:val="24"/>
          <w:szCs w:val="24"/>
        </w:rPr>
        <w:t xml:space="preserve">с </w:t>
      </w:r>
      <w:proofErr w:type="spellStart"/>
      <w:r w:rsidR="00BC14F7">
        <w:rPr>
          <w:rFonts w:ascii="Times New Roman" w:hAnsi="Times New Roman" w:cs="Times New Roman"/>
          <w:sz w:val="24"/>
          <w:szCs w:val="24"/>
        </w:rPr>
        <w:t>ударопоглащающими</w:t>
      </w:r>
      <w:proofErr w:type="spellEnd"/>
      <w:r w:rsidR="00BC14F7">
        <w:rPr>
          <w:rFonts w:ascii="Times New Roman" w:hAnsi="Times New Roman" w:cs="Times New Roman"/>
          <w:sz w:val="24"/>
          <w:szCs w:val="24"/>
        </w:rPr>
        <w:t xml:space="preserve"> вставками 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под </w:t>
      </w:r>
      <w:r w:rsidR="00AB72D9" w:rsidRPr="000322A2">
        <w:rPr>
          <w:rFonts w:ascii="Times New Roman" w:hAnsi="Times New Roman" w:cs="Times New Roman"/>
          <w:sz w:val="24"/>
          <w:szCs w:val="24"/>
        </w:rPr>
        <w:t>45 м отобранного керна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4518E02A" w14:textId="77777777" w:rsidR="00B5115C" w:rsidRPr="000322A2" w:rsidRDefault="00B5115C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>Монтажная пена для фиксации тубусов с отобранным керном в керновых ящиках + запас.</w:t>
      </w:r>
    </w:p>
    <w:p w14:paraId="665C7D01" w14:textId="77777777" w:rsidR="00B5115C" w:rsidRPr="000322A2" w:rsidRDefault="00B5115C" w:rsidP="005F73AB">
      <w:pPr>
        <w:pStyle w:val="af2"/>
        <w:widowControl w:val="0"/>
        <w:numPr>
          <w:ilvl w:val="0"/>
          <w:numId w:val="15"/>
        </w:num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Исполнитель обязан предоставить характеристики применяемых материалов. Исполнитель должен хранить документацию, подтверждающую, что все материалы проверены, имеют необходимые сертификаты качества и паспорта в соответствии с требованиями «Правил безопасности в нефтяной и газовой промышленности». По требованию Заказчика любые материалы могут быть проверены и испытаны в соответствие с установленными процедурами.</w:t>
      </w:r>
    </w:p>
    <w:p w14:paraId="05346FBA" w14:textId="77777777" w:rsidR="00B5115C" w:rsidRPr="000322A2" w:rsidRDefault="00B5115C" w:rsidP="005F73AB">
      <w:pPr>
        <w:pStyle w:val="af2"/>
        <w:widowControl w:val="0"/>
        <w:numPr>
          <w:ilvl w:val="0"/>
          <w:numId w:val="15"/>
        </w:num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случае преждевременного износа бур. головок претендент своими силами и за свой счет завозит дополнительные бур. головки для бурения с отбором керна до проектного забоя. </w:t>
      </w:r>
    </w:p>
    <w:p w14:paraId="47AED650" w14:textId="77777777" w:rsidR="00E16E5B" w:rsidRPr="00E16E5B" w:rsidRDefault="00E16E5B" w:rsidP="00B5115C">
      <w:pPr>
        <w:pStyle w:val="31"/>
        <w:shd w:val="clear" w:color="auto" w:fill="auto"/>
        <w:tabs>
          <w:tab w:val="left" w:pos="284"/>
        </w:tabs>
        <w:spacing w:before="0" w:line="240" w:lineRule="auto"/>
        <w:ind w:left="-142" w:right="100" w:firstLine="0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19608731" w14:textId="77777777" w:rsidR="00230F44" w:rsidRDefault="00230F44" w:rsidP="00E16E5B">
      <w:pPr>
        <w:autoSpaceDE w:val="0"/>
        <w:autoSpaceDN w:val="0"/>
        <w:adjustRightInd w:val="0"/>
        <w:rPr>
          <w:rFonts w:ascii="Times New Roman" w:hAnsi="Times New Roman" w:cs="Times New Roman"/>
          <w:i/>
          <w:sz w:val="24"/>
          <w:szCs w:val="24"/>
        </w:rPr>
      </w:pPr>
    </w:p>
    <w:p w14:paraId="272F2B42" w14:textId="77777777" w:rsidR="00230F44" w:rsidRDefault="00230F44" w:rsidP="00E16E5B">
      <w:pPr>
        <w:autoSpaceDE w:val="0"/>
        <w:autoSpaceDN w:val="0"/>
        <w:adjustRightInd w:val="0"/>
        <w:rPr>
          <w:rFonts w:ascii="Times New Roman" w:hAnsi="Times New Roman" w:cs="Times New Roman"/>
          <w:i/>
          <w:sz w:val="24"/>
          <w:szCs w:val="24"/>
        </w:rPr>
      </w:pPr>
    </w:p>
    <w:p w14:paraId="579B4F41" w14:textId="77777777" w:rsidR="00B5115C" w:rsidRDefault="00B5115C" w:rsidP="00E16E5B">
      <w:pPr>
        <w:autoSpaceDE w:val="0"/>
        <w:autoSpaceDN w:val="0"/>
        <w:adjustRightInd w:val="0"/>
        <w:rPr>
          <w:rFonts w:ascii="Times New Roman" w:hAnsi="Times New Roman" w:cs="Times New Roman"/>
          <w:i/>
          <w:sz w:val="24"/>
          <w:szCs w:val="24"/>
        </w:rPr>
      </w:pPr>
    </w:p>
    <w:p w14:paraId="7C3C4701" w14:textId="77777777" w:rsidR="00B5115C" w:rsidRDefault="00B5115C" w:rsidP="00E16E5B">
      <w:pPr>
        <w:autoSpaceDE w:val="0"/>
        <w:autoSpaceDN w:val="0"/>
        <w:adjustRightInd w:val="0"/>
        <w:rPr>
          <w:rFonts w:ascii="Times New Roman" w:hAnsi="Times New Roman" w:cs="Times New Roman"/>
          <w:i/>
          <w:sz w:val="24"/>
          <w:szCs w:val="24"/>
        </w:rPr>
      </w:pPr>
    </w:p>
    <w:p w14:paraId="2F7CDBC3" w14:textId="77777777" w:rsidR="00B5115C" w:rsidRDefault="00B5115C" w:rsidP="00E16E5B">
      <w:pPr>
        <w:autoSpaceDE w:val="0"/>
        <w:autoSpaceDN w:val="0"/>
        <w:adjustRightInd w:val="0"/>
        <w:rPr>
          <w:rFonts w:ascii="Times New Roman" w:hAnsi="Times New Roman" w:cs="Times New Roman"/>
          <w:i/>
          <w:sz w:val="24"/>
          <w:szCs w:val="24"/>
        </w:rPr>
      </w:pPr>
    </w:p>
    <w:p w14:paraId="64079EFB" w14:textId="77777777" w:rsidR="00B5115C" w:rsidRDefault="00B5115C" w:rsidP="00E16E5B">
      <w:pPr>
        <w:autoSpaceDE w:val="0"/>
        <w:autoSpaceDN w:val="0"/>
        <w:adjustRightInd w:val="0"/>
        <w:rPr>
          <w:rFonts w:ascii="Times New Roman" w:hAnsi="Times New Roman" w:cs="Times New Roman"/>
          <w:i/>
          <w:sz w:val="24"/>
          <w:szCs w:val="24"/>
        </w:rPr>
      </w:pPr>
    </w:p>
    <w:p w14:paraId="136AE68B" w14:textId="77777777" w:rsidR="00B5115C" w:rsidRDefault="00B5115C" w:rsidP="00E16E5B">
      <w:pPr>
        <w:autoSpaceDE w:val="0"/>
        <w:autoSpaceDN w:val="0"/>
        <w:adjustRightInd w:val="0"/>
        <w:rPr>
          <w:rFonts w:ascii="Times New Roman" w:hAnsi="Times New Roman" w:cs="Times New Roman"/>
          <w:i/>
          <w:sz w:val="24"/>
          <w:szCs w:val="24"/>
        </w:rPr>
      </w:pPr>
    </w:p>
    <w:p w14:paraId="071B106E" w14:textId="77777777" w:rsidR="00B5115C" w:rsidRDefault="00B5115C" w:rsidP="00E16E5B">
      <w:pPr>
        <w:autoSpaceDE w:val="0"/>
        <w:autoSpaceDN w:val="0"/>
        <w:adjustRightInd w:val="0"/>
        <w:rPr>
          <w:rFonts w:ascii="Times New Roman" w:hAnsi="Times New Roman" w:cs="Times New Roman"/>
          <w:i/>
          <w:sz w:val="24"/>
          <w:szCs w:val="24"/>
        </w:rPr>
      </w:pPr>
    </w:p>
    <w:p w14:paraId="34520CB3" w14:textId="77777777" w:rsidR="00E16E5B" w:rsidRPr="00230F44" w:rsidRDefault="00230F44" w:rsidP="008E5AA1">
      <w:pPr>
        <w:pStyle w:val="1"/>
      </w:pPr>
      <w:bookmarkStart w:id="10" w:name="_Toc83740347"/>
      <w:r w:rsidRPr="00230F44">
        <w:lastRenderedPageBreak/>
        <w:t>8.</w:t>
      </w:r>
      <w:r w:rsidR="00E16E5B" w:rsidRPr="00230F44">
        <w:t xml:space="preserve">  Условия доставки материалов</w:t>
      </w:r>
      <w:bookmarkEnd w:id="10"/>
    </w:p>
    <w:p w14:paraId="4ABE0678" w14:textId="18BB9435" w:rsidR="00E16E5B" w:rsidRPr="000322A2" w:rsidRDefault="00E16E5B" w:rsidP="00E16E5B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Все материалы и оборудование на объект работ должны доставляться Исполнителем в соответствии с согласованной с Заказчиком «Заявкой на завоз оборудования и материалов».</w:t>
      </w:r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0322A2" w:rsidRPr="000322A2">
        <w:rPr>
          <w:rFonts w:ascii="Times New Roman" w:eastAsia="Times New Roman" w:hAnsi="Times New Roman"/>
          <w:bCs/>
          <w:sz w:val="24"/>
          <w:szCs w:val="24"/>
        </w:rPr>
        <w:t>Мобилизация должна быть выполнена силами Исполнителя (автотранспортом) в срок с 01.03.202</w:t>
      </w:r>
      <w:r w:rsidR="00D57EBB">
        <w:rPr>
          <w:rFonts w:ascii="Times New Roman" w:eastAsia="Times New Roman" w:hAnsi="Times New Roman"/>
          <w:bCs/>
          <w:sz w:val="24"/>
          <w:szCs w:val="24"/>
        </w:rPr>
        <w:t>3</w:t>
      </w:r>
      <w:r w:rsidR="000322A2" w:rsidRPr="000322A2">
        <w:rPr>
          <w:rFonts w:ascii="Times New Roman" w:eastAsia="Times New Roman" w:hAnsi="Times New Roman"/>
          <w:bCs/>
          <w:sz w:val="24"/>
          <w:szCs w:val="24"/>
        </w:rPr>
        <w:t xml:space="preserve"> г по 20.03.202</w:t>
      </w:r>
      <w:r w:rsidR="00D57EBB">
        <w:rPr>
          <w:rFonts w:ascii="Times New Roman" w:eastAsia="Times New Roman" w:hAnsi="Times New Roman"/>
          <w:bCs/>
          <w:sz w:val="24"/>
          <w:szCs w:val="24"/>
        </w:rPr>
        <w:t>3</w:t>
      </w:r>
      <w:r w:rsidR="000322A2" w:rsidRPr="000322A2">
        <w:rPr>
          <w:rFonts w:ascii="Times New Roman" w:eastAsia="Times New Roman" w:hAnsi="Times New Roman"/>
          <w:bCs/>
          <w:sz w:val="24"/>
          <w:szCs w:val="24"/>
        </w:rPr>
        <w:t xml:space="preserve"> (в период зимней автодороги) согласно схеме зимних автодорог, указанной на рисунке № 2 (расстояния между точками маршрута могут быть скорректированы при фактическом замере расстояния).</w:t>
      </w:r>
    </w:p>
    <w:p w14:paraId="770B0275" w14:textId="77777777" w:rsidR="00E16E5B" w:rsidRPr="000322A2" w:rsidRDefault="00E16E5B" w:rsidP="00E16E5B">
      <w:pPr>
        <w:pStyle w:val="31"/>
        <w:widowControl w:val="0"/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-142" w:right="100" w:firstLine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ab/>
        <w:t>Исполнитель обязан предоставить оборудование и материалы для отбора керна надлежащего качества и заблаговременно перед началом данного вида работ по каждому интервалу ствола скважины</w:t>
      </w:r>
      <w:r w:rsidRPr="000322A2">
        <w:rPr>
          <w:rFonts w:ascii="Times New Roman" w:hAnsi="Times New Roman" w:cs="Times New Roman"/>
          <w:bCs/>
          <w:sz w:val="24"/>
          <w:szCs w:val="24"/>
        </w:rPr>
        <w:t xml:space="preserve"> для исключения простоев буровой бригады</w:t>
      </w:r>
      <w:r w:rsidRPr="000322A2">
        <w:rPr>
          <w:rFonts w:ascii="Times New Roman" w:hAnsi="Times New Roman" w:cs="Times New Roman"/>
          <w:sz w:val="24"/>
          <w:szCs w:val="24"/>
        </w:rPr>
        <w:t>. Иметь на скважине комплект необходимых запасных частей для своего оборудования.</w:t>
      </w:r>
    </w:p>
    <w:p w14:paraId="7C6A2CAD" w14:textId="004FEF4C" w:rsidR="00E16E5B" w:rsidRPr="000322A2" w:rsidRDefault="00E16E5B" w:rsidP="00E16E5B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Все поставленные материалы должны пройти сертификацию в соответствии с требованием законодательства и иметь действительный сертификат качества</w:t>
      </w:r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  <w:r w:rsidR="000322A2" w:rsidRPr="000322A2">
        <w:rPr>
          <w:rFonts w:ascii="Times New Roman" w:eastAsiaTheme="minorEastAsia" w:hAnsi="Times New Roman"/>
          <w:sz w:val="24"/>
          <w:szCs w:val="24"/>
          <w:lang w:eastAsia="ru-RU"/>
        </w:rPr>
        <w:t xml:space="preserve"> Используемое исполните</w:t>
      </w:r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лем оборудование должно иметь остаточный срок полезного использования не менее 50% от первоначального, </w:t>
      </w:r>
      <w:bookmarkStart w:id="11" w:name="_Hlk110593010"/>
      <w:proofErr w:type="gramStart"/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кроме бур</w:t>
      </w:r>
      <w:proofErr w:type="gramEnd"/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. головок, они должны быть новые, без наработки.</w:t>
      </w:r>
      <w:bookmarkEnd w:id="11"/>
    </w:p>
    <w:p w14:paraId="1040D187" w14:textId="13E634DB" w:rsidR="00AB72D9" w:rsidRPr="00D0424B" w:rsidRDefault="00AB72D9" w:rsidP="00E16E5B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П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осле мобилизации оборудования </w:t>
      </w:r>
      <w:r w:rsidR="00E05723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(в течение 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7</w:t>
      </w:r>
      <w:r w:rsidR="00E05723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дней) Исполнитель обязан предоставить Заказчику 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акт в произвольной форме с 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попозиционны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м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переч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нем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всего комплекта оборудовани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я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, включая ЗИП и рабоч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его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инструмент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а с подтверждающими фотографиями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14:paraId="21B2D214" w14:textId="77777777" w:rsidR="00D8073C" w:rsidRDefault="00D8073C">
      <w:pPr>
        <w:rPr>
          <w:rFonts w:ascii="Times New Roman" w:hAnsi="Times New Roman" w:cs="Times New Roman"/>
        </w:rPr>
      </w:pPr>
    </w:p>
    <w:p w14:paraId="64321F48" w14:textId="77777777" w:rsidR="009857D7" w:rsidRPr="00EF278F" w:rsidRDefault="009857D7">
      <w:pPr>
        <w:rPr>
          <w:rFonts w:ascii="Times New Roman" w:hAnsi="Times New Roman" w:cs="Times New Roman"/>
        </w:rPr>
      </w:pPr>
    </w:p>
    <w:p w14:paraId="71E6FB13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453AF3A6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01A208F1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403DACAA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1915C88F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73BBC9DF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063C6B7F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56F4A7CC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02D633F3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6E93A7E6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319D0C5B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70EFDBE4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3CD3BC0E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21E2333D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7DD46FF1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3797BEAC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2411E6E7" w14:textId="77777777" w:rsidR="00D8073C" w:rsidRPr="004B7332" w:rsidRDefault="004B7332" w:rsidP="008E5AA1">
      <w:pPr>
        <w:pStyle w:val="1"/>
      </w:pPr>
      <w:bookmarkStart w:id="12" w:name="_Toc83740348"/>
      <w:r w:rsidRPr="004B7332">
        <w:lastRenderedPageBreak/>
        <w:t>9. Требования к инженерному сопровождению отбора керна</w:t>
      </w:r>
      <w:bookmarkEnd w:id="12"/>
    </w:p>
    <w:p w14:paraId="5DD3F57F" w14:textId="77777777" w:rsidR="004B7332" w:rsidRPr="004B7332" w:rsidRDefault="004B7332" w:rsidP="004B7332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7332">
        <w:rPr>
          <w:rFonts w:ascii="Times New Roman" w:eastAsia="Times New Roman" w:hAnsi="Times New Roman"/>
          <w:bCs/>
          <w:sz w:val="24"/>
          <w:szCs w:val="24"/>
          <w:lang w:eastAsia="ru-RU"/>
        </w:rPr>
        <w:t>Для выполнения инженерной поддержки Исполнитель должен предоставить услуги по инженерному сопровождению отбора керна при строительстве поисково-оценочной скважины.</w:t>
      </w:r>
    </w:p>
    <w:p w14:paraId="277DF137" w14:textId="77777777" w:rsidR="004B7332" w:rsidRPr="004B7332" w:rsidRDefault="004B7332" w:rsidP="004B7332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7332">
        <w:rPr>
          <w:rFonts w:ascii="Times New Roman" w:eastAsia="Times New Roman" w:hAnsi="Times New Roman"/>
          <w:bCs/>
          <w:sz w:val="24"/>
          <w:szCs w:val="24"/>
          <w:lang w:eastAsia="ru-RU"/>
        </w:rPr>
        <w:t>Исполнитель должен оказать инженерную поддержку сервиса, которая в себя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4B7332">
        <w:rPr>
          <w:rFonts w:ascii="Times New Roman" w:eastAsia="Times New Roman" w:hAnsi="Times New Roman"/>
          <w:bCs/>
          <w:sz w:val="24"/>
          <w:szCs w:val="24"/>
          <w:lang w:eastAsia="ru-RU"/>
        </w:rPr>
        <w:t>включает:</w:t>
      </w:r>
    </w:p>
    <w:p w14:paraId="259B89EC" w14:textId="2411CF57" w:rsidR="004B7332" w:rsidRPr="004B7332" w:rsidRDefault="004B7332" w:rsidP="00705E92">
      <w:pPr>
        <w:pStyle w:val="123654"/>
        <w:numPr>
          <w:ilvl w:val="0"/>
          <w:numId w:val="11"/>
        </w:numPr>
      </w:pPr>
      <w:r w:rsidRPr="004B7332">
        <w:t xml:space="preserve">Подготовка и согласование с Заказчиком Программы работ по отбору керна (не позднее </w:t>
      </w:r>
      <w:r w:rsidRPr="00F6546A">
        <w:t xml:space="preserve">чем за </w:t>
      </w:r>
      <w:r w:rsidR="003912FC" w:rsidRPr="00F6546A">
        <w:t>30</w:t>
      </w:r>
      <w:r w:rsidRPr="00F6546A">
        <w:t xml:space="preserve"> дней до</w:t>
      </w:r>
      <w:r w:rsidRPr="00EF2F5D">
        <w:t xml:space="preserve"> начала</w:t>
      </w:r>
      <w:r w:rsidRPr="004B7332">
        <w:t xml:space="preserve"> работ), которая должна содержать:</w:t>
      </w:r>
    </w:p>
    <w:p w14:paraId="5B06EC63" w14:textId="77777777"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>- подготовительные работы к отбору изолированного керна</w:t>
      </w:r>
    </w:p>
    <w:p w14:paraId="33A78102" w14:textId="77777777"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 xml:space="preserve">- компоновки и режимы бурения при отборе керна (под каждую колонну). </w:t>
      </w:r>
    </w:p>
    <w:p w14:paraId="3C0D0AE9" w14:textId="77777777"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 xml:space="preserve">- </w:t>
      </w:r>
      <w:proofErr w:type="gramStart"/>
      <w:r w:rsidRPr="004B7332">
        <w:t>заключительные работы</w:t>
      </w:r>
      <w:proofErr w:type="gramEnd"/>
      <w:r w:rsidRPr="004B7332">
        <w:t xml:space="preserve"> связанные с оформлением и укладкой поднятого на поверхность керна в керновые ящики. </w:t>
      </w:r>
    </w:p>
    <w:p w14:paraId="5B6856AC" w14:textId="323A878A" w:rsidR="004B7332" w:rsidRPr="004B7332" w:rsidRDefault="004B7332" w:rsidP="00705E92">
      <w:pPr>
        <w:pStyle w:val="123654"/>
      </w:pPr>
      <w:r w:rsidRPr="004B7332">
        <w:t xml:space="preserve">Проведение ревизии и подготовки всего </w:t>
      </w:r>
      <w:proofErr w:type="spellStart"/>
      <w:r w:rsidRPr="004B7332">
        <w:t>керноотборочного</w:t>
      </w:r>
      <w:proofErr w:type="spellEnd"/>
      <w:r w:rsidRPr="004B7332">
        <w:t xml:space="preserve"> оборудования на мостках непосредственно перед его спуском в скважину</w:t>
      </w:r>
      <w:r w:rsidR="00EF2F5D">
        <w:t>.</w:t>
      </w:r>
    </w:p>
    <w:p w14:paraId="4CD1F002" w14:textId="77777777" w:rsidR="004B7332" w:rsidRPr="004B7332" w:rsidRDefault="004B7332" w:rsidP="00705E92">
      <w:pPr>
        <w:pStyle w:val="123654"/>
      </w:pPr>
      <w:r w:rsidRPr="004B7332">
        <w:t>Руководство работами (в круглосуточном режиме) связанными с бурением скважины с отбором керна, сборкой-</w:t>
      </w:r>
      <w:proofErr w:type="gramStart"/>
      <w:r w:rsidRPr="004B7332">
        <w:t>разборкой  керноприемного</w:t>
      </w:r>
      <w:proofErr w:type="gramEnd"/>
      <w:r w:rsidRPr="004B7332">
        <w:t xml:space="preserve"> снаряда на мостках и его регулировкой перед спуском в скважину.</w:t>
      </w:r>
    </w:p>
    <w:p w14:paraId="2CF1494E" w14:textId="77777777" w:rsidR="004B7332" w:rsidRPr="004B7332" w:rsidRDefault="004B7332" w:rsidP="00705E92">
      <w:pPr>
        <w:pStyle w:val="123654"/>
      </w:pPr>
      <w:r w:rsidRPr="004B7332">
        <w:t xml:space="preserve">Руководство и личное участие в извлечении из поднятого на поверхность (мостки) </w:t>
      </w:r>
      <w:proofErr w:type="spellStart"/>
      <w:r w:rsidRPr="004B7332">
        <w:t>керноотборочного</w:t>
      </w:r>
      <w:proofErr w:type="spellEnd"/>
      <w:r w:rsidRPr="004B7332">
        <w:t xml:space="preserve"> снаряда изолирующей трубы с керном с последующим его (керна) оформлением и укладкой и фиксацией тубусов в керновые ящики с помощью монтажной пены.  </w:t>
      </w:r>
    </w:p>
    <w:p w14:paraId="3F96013D" w14:textId="77777777" w:rsidR="004B7332" w:rsidRPr="004B7332" w:rsidRDefault="004B7332" w:rsidP="00705E92">
      <w:pPr>
        <w:pStyle w:val="123654"/>
      </w:pPr>
      <w:r w:rsidRPr="004B7332">
        <w:t>Проведение сервисным инженером по отбору керна инструктажа персонала бурового подрядчика:</w:t>
      </w:r>
    </w:p>
    <w:p w14:paraId="78BA5B12" w14:textId="77777777"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>- по технике безопасности и охране труда при проведении работ по сборке-разборке и СПО керноприемного снаряда</w:t>
      </w:r>
    </w:p>
    <w:p w14:paraId="2044C08B" w14:textId="77777777"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>- основам технологии отбора изолированного керна и подготовки ствола скважины, подъеме и выброса на мостки керноприемных труб с керном</w:t>
      </w:r>
    </w:p>
    <w:p w14:paraId="089B69D8" w14:textId="77777777"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 xml:space="preserve">- инструктаж бурильщиков по действиям при СПО </w:t>
      </w:r>
      <w:proofErr w:type="spellStart"/>
      <w:r w:rsidRPr="004B7332">
        <w:t>керноотборного</w:t>
      </w:r>
      <w:proofErr w:type="spellEnd"/>
      <w:r w:rsidRPr="004B7332">
        <w:t xml:space="preserve"> снаряда.   </w:t>
      </w:r>
    </w:p>
    <w:p w14:paraId="4D3832AC" w14:textId="77777777" w:rsidR="004B7332" w:rsidRPr="004B7332" w:rsidRDefault="004B7332" w:rsidP="00705E92">
      <w:pPr>
        <w:pStyle w:val="123654"/>
      </w:pPr>
      <w:r w:rsidRPr="004B7332">
        <w:t xml:space="preserve">Руководство работами по отбору изолированного керна в соответствии с утвержденной Программой бурения с отбором керна. </w:t>
      </w:r>
    </w:p>
    <w:p w14:paraId="7FFCDAF4" w14:textId="70DDCD56" w:rsidR="004B7332" w:rsidRPr="004B7332" w:rsidRDefault="004B7332" w:rsidP="00705E92">
      <w:pPr>
        <w:pStyle w:val="123654"/>
      </w:pPr>
      <w:r w:rsidRPr="004B7332">
        <w:t xml:space="preserve">Обеспечить </w:t>
      </w:r>
      <w:r w:rsidR="00EF2F5D" w:rsidRPr="004B7332">
        <w:t>соответстви</w:t>
      </w:r>
      <w:r w:rsidR="00EF2F5D">
        <w:t>е</w:t>
      </w:r>
      <w:r w:rsidR="00EF2F5D" w:rsidRPr="004B7332">
        <w:t xml:space="preserve"> механической скорости проходки,</w:t>
      </w:r>
      <w:r w:rsidRPr="004B7332">
        <w:t xml:space="preserve"> утвержденной в Программе бурения с отбором керна. </w:t>
      </w:r>
    </w:p>
    <w:p w14:paraId="2268C71E" w14:textId="77777777" w:rsidR="004B7332" w:rsidRPr="004B7332" w:rsidRDefault="004B7332" w:rsidP="00705E92">
      <w:pPr>
        <w:pStyle w:val="123654"/>
      </w:pPr>
      <w:r w:rsidRPr="004B7332">
        <w:t>По окончанию работ предоставить итоговый отчет о проделанной работе не позднее 15 дней после окончания работ по отбору керна.</w:t>
      </w:r>
    </w:p>
    <w:p w14:paraId="28AB82C5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56C4943C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4E77A560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5F103D13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0D03DCA5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68345824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3B2651BE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481AB8BE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442E3F3E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3D3D0EC8" w14:textId="77777777" w:rsidR="00D8073C" w:rsidRDefault="00DD7BFE" w:rsidP="008E5AA1">
      <w:pPr>
        <w:pStyle w:val="1"/>
      </w:pPr>
      <w:bookmarkStart w:id="13" w:name="_Toc83740349"/>
      <w:r>
        <w:lastRenderedPageBreak/>
        <w:t>10</w:t>
      </w:r>
      <w:r w:rsidR="00FE693F" w:rsidRPr="00FE693F">
        <w:t xml:space="preserve">. </w:t>
      </w:r>
      <w:r w:rsidR="00FE693F">
        <w:t xml:space="preserve"> </w:t>
      </w:r>
      <w:r w:rsidR="00FE693F" w:rsidRPr="00FE693F">
        <w:t>Требования к персоналу исполнителя</w:t>
      </w:r>
      <w:bookmarkEnd w:id="13"/>
      <w:r w:rsidR="00FE693F" w:rsidRPr="00FE693F">
        <w:t xml:space="preserve"> </w:t>
      </w:r>
    </w:p>
    <w:p w14:paraId="6A6CDFA7" w14:textId="19B3F5D3" w:rsidR="00FE693F" w:rsidRPr="00FE693F" w:rsidRDefault="00FE693F" w:rsidP="00FE693F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hAnsi="Times New Roman"/>
          <w:sz w:val="24"/>
          <w:szCs w:val="24"/>
        </w:rPr>
        <w:t>Для обеспечения инженерной поддержки Исполнитель должен предоставить услуги инженерного центра (группы) по отбору изолированного керна, который подготавливает программу бурения с отбором керна, производит подбор бурильны</w:t>
      </w:r>
      <w:r w:rsidR="00EF2F5D">
        <w:rPr>
          <w:rFonts w:ascii="Times New Roman" w:hAnsi="Times New Roman"/>
          <w:sz w:val="24"/>
          <w:szCs w:val="24"/>
        </w:rPr>
        <w:t>х</w:t>
      </w:r>
      <w:r w:rsidRPr="00FE693F">
        <w:rPr>
          <w:rFonts w:ascii="Times New Roman" w:hAnsi="Times New Roman"/>
          <w:sz w:val="24"/>
          <w:szCs w:val="24"/>
        </w:rPr>
        <w:t xml:space="preserve"> головок в соответствии с предполагаемым к вскрытию разрезом скважины и диаметром скважины, руководит работой полевых инженеров.</w:t>
      </w:r>
    </w:p>
    <w:p w14:paraId="6DCCF111" w14:textId="77777777" w:rsidR="00FE693F" w:rsidRPr="00FE693F" w:rsidRDefault="00FE693F" w:rsidP="00FE693F">
      <w:pPr>
        <w:pStyle w:val="af2"/>
        <w:widowControl w:val="0"/>
        <w:ind w:left="-142" w:firstLine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Для качественного выполнения работ по отбору изолированного керна Исполнитель предоставит, как минимум, следующий персонал:</w:t>
      </w:r>
    </w:p>
    <w:p w14:paraId="6A490C7D" w14:textId="63478D60" w:rsidR="00FE693F" w:rsidRPr="00FE693F" w:rsidRDefault="00FE693F" w:rsidP="00FE693F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- Инженер по сопровождению бурения с отбором изолированного керна</w:t>
      </w:r>
      <w:r w:rsidR="00EF2F5D"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14:paraId="0F71063B" w14:textId="4B077F14" w:rsidR="00FE693F" w:rsidRPr="00FE693F" w:rsidRDefault="00FE693F" w:rsidP="00FE693F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- Координатор</w:t>
      </w:r>
      <w:r w:rsidR="00EF2F5D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14:paraId="7E08D1B5" w14:textId="77777777" w:rsidR="00FE693F" w:rsidRPr="00FE693F" w:rsidRDefault="00FE693F" w:rsidP="00FE693F">
      <w:pPr>
        <w:pStyle w:val="af2"/>
        <w:spacing w:after="24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На время бурения скважины без отбора керна Исполнитель обязан вывезти свой персонал с объекта выполнения работ.</w:t>
      </w:r>
    </w:p>
    <w:p w14:paraId="33620983" w14:textId="77777777" w:rsidR="00D8073C" w:rsidRDefault="00FE693F" w:rsidP="00FE693F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FE693F">
        <w:rPr>
          <w:rFonts w:ascii="Times New Roman" w:hAnsi="Times New Roman" w:cs="Times New Roman"/>
          <w:b/>
          <w:sz w:val="24"/>
          <w:szCs w:val="24"/>
        </w:rPr>
        <w:t xml:space="preserve">- Инженер по </w:t>
      </w:r>
      <w:r w:rsidRPr="00FE693F">
        <w:rPr>
          <w:rFonts w:ascii="Times New Roman" w:hAnsi="Times New Roman" w:cs="Times New Roman"/>
          <w:b/>
          <w:bCs/>
          <w:sz w:val="24"/>
          <w:szCs w:val="24"/>
        </w:rPr>
        <w:t>сопровождению бурения с отбором изолированного керна</w:t>
      </w:r>
    </w:p>
    <w:p w14:paraId="5313AAB3" w14:textId="77777777" w:rsidR="00FE693F" w:rsidRDefault="00FE693F" w:rsidP="00FE693F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Исполнитель гарантирует обеспечение технически компетентными инженерами для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сопровождения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работ по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отбору изолированного керна,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обслуживанию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керноотборочного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оборудования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соответствии с утверждённой программой </w:t>
      </w:r>
      <w:r w:rsidRPr="00A12269">
        <w:rPr>
          <w:rFonts w:ascii="Times New Roman" w:hAnsi="Times New Roman"/>
          <w:bCs/>
          <w:sz w:val="24"/>
          <w:szCs w:val="24"/>
        </w:rPr>
        <w:t>бурения с отбором керна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Инженер должен быть обучен в соответствии с действующими правилами, соблюдать требования правил по безопасности, и должны быть обеспечены всем необходимы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м для производства работ, а так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же индивидуальным оборудованием, включая защитную одежду и другие защитные средства. </w:t>
      </w:r>
    </w:p>
    <w:p w14:paraId="34887323" w14:textId="77777777" w:rsidR="00FE693F" w:rsidRDefault="00FE693F" w:rsidP="00FE693F">
      <w:pPr>
        <w:pStyle w:val="af2"/>
        <w:spacing w:after="24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Инженер по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сопровождению бурения с отбором керна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должен иметь опыт работы не менее 5 лет по данному сервису и все необходимые сертификаты. Инженер должен вести отчетность по использованию материалов.</w:t>
      </w:r>
    </w:p>
    <w:p w14:paraId="71B5E4F2" w14:textId="77777777" w:rsidR="00FE693F" w:rsidRDefault="00FE693F" w:rsidP="00FE693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FE693F">
        <w:rPr>
          <w:rFonts w:ascii="Times New Roman" w:hAnsi="Times New Roman" w:cs="Times New Roman"/>
          <w:b/>
          <w:bCs/>
          <w:sz w:val="24"/>
          <w:szCs w:val="24"/>
        </w:rPr>
        <w:t>-</w:t>
      </w:r>
      <w:r w:rsidRPr="00FE693F">
        <w:rPr>
          <w:rFonts w:ascii="Times New Roman" w:hAnsi="Times New Roman" w:cs="Times New Roman"/>
          <w:b/>
          <w:sz w:val="24"/>
          <w:szCs w:val="24"/>
        </w:rPr>
        <w:t xml:space="preserve"> Координатор</w:t>
      </w:r>
    </w:p>
    <w:p w14:paraId="6A1D12F2" w14:textId="4B22521D" w:rsidR="00FE693F" w:rsidRDefault="00FE693F" w:rsidP="00FE693F">
      <w:pPr>
        <w:pStyle w:val="af2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Координатор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осуществляет  руководство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 координаци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ю работы инженеров и организацию логистики на месторождении, обеспечивает с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оставлени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всех необходимых расчетов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п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редоставлени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отчетности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предоставления и защиту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объемов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выполненных работ, уч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асти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 производственных совещаниях, проводимых Заказчиком.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По требованию Заказчик</w:t>
      </w:r>
      <w:r w:rsidR="003912FC">
        <w:rPr>
          <w:rFonts w:ascii="Times New Roman" w:eastAsia="Times New Roman" w:hAnsi="Times New Roman"/>
          <w:bCs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координатор должен прибыть в г. Красноярск.</w:t>
      </w:r>
    </w:p>
    <w:p w14:paraId="786CB1A4" w14:textId="77777777" w:rsidR="00FE693F" w:rsidRDefault="00FE693F" w:rsidP="00FE693F">
      <w:pPr>
        <w:pStyle w:val="af2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Координатор должен иметь опыт работы не менее 5 лет в занимаемой должности.</w:t>
      </w:r>
    </w:p>
    <w:p w14:paraId="7CE7D7B6" w14:textId="77777777" w:rsidR="00FE693F" w:rsidRDefault="00FE693F" w:rsidP="00FE693F">
      <w:pPr>
        <w:pStyle w:val="af2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Обязанности:</w:t>
      </w:r>
    </w:p>
    <w:p w14:paraId="654B5A20" w14:textId="77777777" w:rsidR="00FE693F" w:rsidRDefault="00FE693F" w:rsidP="00FE693F">
      <w:pPr>
        <w:pStyle w:val="af2"/>
        <w:widowControl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Ежедневный обзор текущей ситуации (по требованию Заказчика предоставление аналитической ситуации). Инженерное сопровождение проблемных вопросов.</w:t>
      </w:r>
    </w:p>
    <w:p w14:paraId="16CD64F4" w14:textId="77777777" w:rsidR="00FE693F" w:rsidRDefault="00FE693F" w:rsidP="00FE693F">
      <w:pPr>
        <w:pStyle w:val="af2"/>
        <w:widowControl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Логистические услуги для своевременного обеспечения объекта бурения необходимым оборудованием для отбора керна.</w:t>
      </w:r>
    </w:p>
    <w:p w14:paraId="60A6AA9F" w14:textId="77777777" w:rsidR="00FE693F" w:rsidRDefault="00FE693F" w:rsidP="00FE693F">
      <w:pPr>
        <w:pStyle w:val="af2"/>
        <w:widowControl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</w:t>
      </w:r>
      <w:r w:rsidRPr="00F6546A">
        <w:rPr>
          <w:rFonts w:ascii="Times New Roman" w:eastAsia="Times New Roman" w:hAnsi="Times New Roman"/>
          <w:bCs/>
          <w:sz w:val="24"/>
          <w:szCs w:val="24"/>
          <w:lang w:eastAsia="ru-RU"/>
        </w:rPr>
        <w:t>За 30 дней до начала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оказания услуг по отбору керна предоставляет программу на отбор керна на согласование Заказчику. Данная программа должна содержать КНБК, режимы, технологию отбора керна. </w:t>
      </w:r>
    </w:p>
    <w:p w14:paraId="74EC88A0" w14:textId="77777777" w:rsidR="00FE693F" w:rsidRPr="00FE693F" w:rsidRDefault="00FE693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1424D6C" w14:textId="77777777" w:rsidR="00FE693F" w:rsidRDefault="00FE693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7A10645" w14:textId="77777777" w:rsidR="00FE693F" w:rsidRPr="00FE693F" w:rsidRDefault="00FE693F">
      <w:pPr>
        <w:rPr>
          <w:rFonts w:ascii="Times New Roman" w:hAnsi="Times New Roman" w:cs="Times New Roman"/>
          <w:b/>
          <w:sz w:val="24"/>
          <w:szCs w:val="24"/>
        </w:rPr>
      </w:pPr>
    </w:p>
    <w:p w14:paraId="577A5D55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0C5B5EAC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284BA954" w14:textId="77777777" w:rsidR="00D8073C" w:rsidRPr="00384B5A" w:rsidRDefault="00B5115C" w:rsidP="008E5AA1">
      <w:pPr>
        <w:pStyle w:val="1"/>
      </w:pPr>
      <w:bookmarkStart w:id="14" w:name="_Toc83740350"/>
      <w:r w:rsidRPr="00384B5A">
        <w:lastRenderedPageBreak/>
        <w:t>1</w:t>
      </w:r>
      <w:r w:rsidR="00DD7BFE">
        <w:t>1</w:t>
      </w:r>
      <w:r w:rsidRPr="00384B5A">
        <w:t>.  Прочие требования</w:t>
      </w:r>
      <w:bookmarkEnd w:id="14"/>
    </w:p>
    <w:p w14:paraId="79ABC1DF" w14:textId="77777777" w:rsidR="00B5115C" w:rsidRPr="00E16E5B" w:rsidRDefault="00B5115C" w:rsidP="00384B5A">
      <w:pPr>
        <w:pStyle w:val="31"/>
        <w:shd w:val="clear" w:color="auto" w:fill="auto"/>
        <w:tabs>
          <w:tab w:val="left" w:pos="284"/>
        </w:tabs>
        <w:spacing w:before="0" w:line="240" w:lineRule="auto"/>
        <w:ind w:left="-142" w:right="100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</w:r>
      <w:r w:rsidR="00DB5589" w:rsidRPr="00E16E5B">
        <w:rPr>
          <w:rFonts w:ascii="Times New Roman" w:hAnsi="Times New Roman" w:cs="Times New Roman"/>
          <w:bCs/>
          <w:sz w:val="24"/>
          <w:szCs w:val="24"/>
        </w:rPr>
        <w:t>Исполнитель,</w:t>
      </w:r>
      <w:r w:rsidRPr="00E16E5B">
        <w:rPr>
          <w:rFonts w:ascii="Times New Roman" w:hAnsi="Times New Roman" w:cs="Times New Roman"/>
          <w:bCs/>
          <w:sz w:val="24"/>
          <w:szCs w:val="24"/>
        </w:rPr>
        <w:t xml:space="preserve"> оказывающий услуги по отбору изолированного керна и инженерному сопровождению</w:t>
      </w:r>
      <w:r w:rsidR="00DB5589">
        <w:rPr>
          <w:rFonts w:ascii="Times New Roman" w:hAnsi="Times New Roman" w:cs="Times New Roman"/>
          <w:bCs/>
          <w:sz w:val="24"/>
          <w:szCs w:val="24"/>
        </w:rPr>
        <w:t>,</w:t>
      </w:r>
      <w:r w:rsidRPr="00E16E5B">
        <w:rPr>
          <w:rFonts w:ascii="Times New Roman" w:hAnsi="Times New Roman" w:cs="Times New Roman"/>
          <w:bCs/>
          <w:sz w:val="24"/>
          <w:szCs w:val="24"/>
        </w:rPr>
        <w:t xml:space="preserve"> обязан: </w:t>
      </w:r>
    </w:p>
    <w:p w14:paraId="4D39775B" w14:textId="726733C7" w:rsidR="00B5115C" w:rsidRPr="00E16E5B" w:rsidRDefault="00B5115C" w:rsidP="00B5115C">
      <w:pPr>
        <w:pStyle w:val="123654"/>
        <w:numPr>
          <w:ilvl w:val="0"/>
          <w:numId w:val="12"/>
        </w:numPr>
      </w:pPr>
      <w:r w:rsidRPr="00E16E5B">
        <w:t xml:space="preserve">Заблаговременно самостоятельно обеспечить доставку на место оказания услуг (зимняя автодорога) необходимых материалов и оборудования для обеспечения бесперебойного оказания услуг по отбору керна в течение всего предусмотренного периода оказания услуг по отбору керна.   </w:t>
      </w:r>
    </w:p>
    <w:p w14:paraId="30A4B4E7" w14:textId="77777777"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bCs/>
          <w:sz w:val="24"/>
          <w:szCs w:val="24"/>
        </w:rPr>
        <w:t xml:space="preserve">Осуществлять инженерную поддержку и сопровождение процесса отбора керна при бурении поисково-оценочной скважины в круглосуточном режиме. </w:t>
      </w:r>
    </w:p>
    <w:p w14:paraId="39BCC966" w14:textId="77777777"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>С учетом сложности работ, обеспечить вынос керна не менее 95% в среднем по скважине</w:t>
      </w:r>
      <w:r w:rsidRPr="00E16E5B">
        <w:rPr>
          <w:rFonts w:ascii="Times New Roman" w:hAnsi="Times New Roman" w:cs="Times New Roman"/>
          <w:bCs/>
          <w:sz w:val="24"/>
          <w:szCs w:val="24"/>
        </w:rPr>
        <w:t xml:space="preserve">  </w:t>
      </w:r>
      <w:r w:rsidRPr="00E16E5B">
        <w:rPr>
          <w:rFonts w:ascii="Times New Roman" w:hAnsi="Times New Roman" w:cs="Times New Roman"/>
          <w:sz w:val="24"/>
          <w:szCs w:val="24"/>
        </w:rPr>
        <w:t>в интервалах, указанных геологической службой Заказчика.</w:t>
      </w:r>
    </w:p>
    <w:p w14:paraId="1A8732D6" w14:textId="5E99E5C7"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Иметь в наличии на месте оказания услуг комплект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керноотборочного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снаряда позволяющего отбирать по изолированной технологии не менее 18 метров керна </w:t>
      </w:r>
      <w:r w:rsidRPr="00E16E5B">
        <w:rPr>
          <w:rFonts w:ascii="Times New Roman" w:hAnsi="Times New Roman" w:cs="Times New Roman"/>
          <w:b/>
          <w:sz w:val="24"/>
          <w:szCs w:val="24"/>
          <w:u w:val="single"/>
        </w:rPr>
        <w:t xml:space="preserve">диаметром </w:t>
      </w:r>
      <w:r w:rsidRPr="00D62B30">
        <w:rPr>
          <w:rFonts w:ascii="Times New Roman" w:hAnsi="Times New Roman" w:cs="Times New Roman"/>
          <w:b/>
          <w:sz w:val="24"/>
          <w:szCs w:val="24"/>
          <w:u w:val="single"/>
        </w:rPr>
        <w:t xml:space="preserve">ровно </w:t>
      </w:r>
      <w:r w:rsidR="00B00E33">
        <w:rPr>
          <w:rFonts w:ascii="Times New Roman" w:hAnsi="Times New Roman" w:cs="Times New Roman"/>
          <w:b/>
          <w:sz w:val="24"/>
          <w:szCs w:val="24"/>
          <w:u w:val="single"/>
        </w:rPr>
        <w:t>10</w:t>
      </w:r>
      <w:r w:rsidRPr="00D62B30">
        <w:rPr>
          <w:rFonts w:ascii="Times New Roman" w:hAnsi="Times New Roman" w:cs="Times New Roman"/>
          <w:b/>
          <w:sz w:val="24"/>
          <w:szCs w:val="24"/>
          <w:u w:val="single"/>
        </w:rPr>
        <w:t>0</w:t>
      </w:r>
      <w:r w:rsidRPr="00E16E5B">
        <w:rPr>
          <w:rFonts w:ascii="Times New Roman" w:hAnsi="Times New Roman" w:cs="Times New Roman"/>
          <w:b/>
          <w:sz w:val="24"/>
          <w:szCs w:val="24"/>
          <w:u w:val="single"/>
        </w:rPr>
        <w:t xml:space="preserve"> мм</w:t>
      </w:r>
      <w:r w:rsidRPr="00E16E5B">
        <w:rPr>
          <w:rFonts w:ascii="Times New Roman" w:hAnsi="Times New Roman" w:cs="Times New Roman"/>
          <w:sz w:val="24"/>
          <w:szCs w:val="24"/>
        </w:rPr>
        <w:t xml:space="preserve"> за 1 рейс. </w:t>
      </w:r>
    </w:p>
    <w:p w14:paraId="4FB5FAFB" w14:textId="77777777"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Иметь на скважине необходимый комплект оборудования и расходных материалов для отбора изолированного керна (соответствующий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керноотборочный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снаряд, изолирующая жидкость, переводники, пена для фиксации керноприемной трубы в керновом ящике, необходимая гамма полноразмерных буровых головок  и т.д.), а также в полном объеме керновые ящики. Исполнитель отвечает за применение указанной технологии и оборудования.</w:t>
      </w:r>
    </w:p>
    <w:p w14:paraId="136A54B7" w14:textId="4AEC293B"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Иметь на скважине запас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керноотборочного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оборудования для исключения простоя в случае его поломки, а также буровых головок для обеспечения обозначенной в Программе по отбору керна механической скорости проходки. </w:t>
      </w:r>
    </w:p>
    <w:p w14:paraId="7140A8AD" w14:textId="77777777"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>Дополнительно иметь на скважине запас керновых ящиков, изолирующей жидкости, пены для фиксации стеклопластиковых керноприемных труб.</w:t>
      </w:r>
    </w:p>
    <w:p w14:paraId="5893D787" w14:textId="5EC76C11" w:rsidR="00B5115C" w:rsidRPr="00E16E5B" w:rsidRDefault="00B5115C" w:rsidP="00B5115C">
      <w:pPr>
        <w:pStyle w:val="31"/>
        <w:widowControl w:val="0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2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Иметь на скважине в достаточном количестве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краско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>-маркер</w:t>
      </w:r>
      <w:r w:rsidR="00D62B30">
        <w:rPr>
          <w:rFonts w:ascii="Times New Roman" w:hAnsi="Times New Roman" w:cs="Times New Roman"/>
          <w:sz w:val="24"/>
          <w:szCs w:val="24"/>
        </w:rPr>
        <w:t>ы</w:t>
      </w:r>
      <w:r w:rsidRPr="00E16E5B">
        <w:rPr>
          <w:rFonts w:ascii="Times New Roman" w:hAnsi="Times New Roman" w:cs="Times New Roman"/>
          <w:sz w:val="24"/>
          <w:szCs w:val="24"/>
        </w:rPr>
        <w:t xml:space="preserve"> для оформления керновых ящиков и маркировки керна. </w:t>
      </w:r>
    </w:p>
    <w:p w14:paraId="3AC0386D" w14:textId="77777777" w:rsidR="00B5115C" w:rsidRPr="00E16E5B" w:rsidRDefault="00B5115C" w:rsidP="00B5115C">
      <w:pPr>
        <w:pStyle w:val="31"/>
        <w:widowControl w:val="0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2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>Для исключения возникновения вторичной (техногенной) трещиноватости во время извлечения керна из керноприемной трубы на мостках - иметь на скважине необходимые приспособления исключающие провисание колонковой трубы (укладочная рама).</w:t>
      </w:r>
    </w:p>
    <w:p w14:paraId="7B417407" w14:textId="4BD843B3" w:rsidR="00B5115C" w:rsidRPr="00E16E5B" w:rsidRDefault="00B5115C" w:rsidP="00B5115C">
      <w:pPr>
        <w:pStyle w:val="31"/>
        <w:widowControl w:val="0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2" w:hanging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>Отслеживать текущее состояние имеющегося оборудования на каждом этапе оказания услуг. До начал</w:t>
      </w:r>
      <w:r w:rsidR="00D0424B">
        <w:rPr>
          <w:rFonts w:ascii="Times New Roman" w:hAnsi="Times New Roman" w:cs="Times New Roman"/>
          <w:sz w:val="24"/>
          <w:szCs w:val="24"/>
        </w:rPr>
        <w:t>а</w:t>
      </w:r>
      <w:r w:rsidRPr="00E16E5B">
        <w:rPr>
          <w:rFonts w:ascii="Times New Roman" w:hAnsi="Times New Roman" w:cs="Times New Roman"/>
          <w:sz w:val="24"/>
          <w:szCs w:val="24"/>
        </w:rPr>
        <w:t xml:space="preserve"> работ Исполнитель обязан предоставить паспорта на оборудование для отбора керна (керноприемный снаряд, </w:t>
      </w:r>
      <w:proofErr w:type="spellStart"/>
      <w:proofErr w:type="gramStart"/>
      <w:r w:rsidR="00D62B30">
        <w:rPr>
          <w:rFonts w:ascii="Times New Roman" w:hAnsi="Times New Roman" w:cs="Times New Roman"/>
          <w:sz w:val="24"/>
          <w:szCs w:val="24"/>
        </w:rPr>
        <w:t>бур.головки</w:t>
      </w:r>
      <w:proofErr w:type="spellEnd"/>
      <w:proofErr w:type="gramEnd"/>
      <w:r w:rsidRPr="00E16E5B">
        <w:rPr>
          <w:rFonts w:ascii="Times New Roman" w:hAnsi="Times New Roman" w:cs="Times New Roman"/>
          <w:sz w:val="24"/>
          <w:szCs w:val="24"/>
        </w:rPr>
        <w:t xml:space="preserve">, переводники, калибраторы и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пр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), а также акты прохождения </w:t>
      </w:r>
      <w:r w:rsidR="00D62B30" w:rsidRPr="00E16E5B">
        <w:rPr>
          <w:rFonts w:ascii="Times New Roman" w:hAnsi="Times New Roman" w:cs="Times New Roman"/>
          <w:sz w:val="24"/>
          <w:szCs w:val="24"/>
        </w:rPr>
        <w:t xml:space="preserve">дефектоскопии </w:t>
      </w:r>
      <w:r w:rsidRPr="00E16E5B">
        <w:rPr>
          <w:rFonts w:ascii="Times New Roman" w:hAnsi="Times New Roman" w:cs="Times New Roman"/>
          <w:sz w:val="24"/>
          <w:szCs w:val="24"/>
        </w:rPr>
        <w:t xml:space="preserve">вышеперечисленного оборудования. Не допускать работу оборудования не прошедшего дефектоскопию, в том числе резьбовых соединений, вести учет наработки переводников, бур головок и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керноотборочного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снаряда. </w:t>
      </w:r>
    </w:p>
    <w:p w14:paraId="190D26DC" w14:textId="77777777" w:rsidR="00B5115C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16E5B">
        <w:rPr>
          <w:rFonts w:ascii="Times New Roman" w:hAnsi="Times New Roman" w:cs="Times New Roman"/>
          <w:bCs/>
          <w:sz w:val="24"/>
          <w:szCs w:val="24"/>
        </w:rPr>
        <w:t>Не препятствовать внедрению Заказчиком способов и средств направленных на сокращение сроков строительства скважины и улучшения качества выполняемых работ.</w:t>
      </w:r>
    </w:p>
    <w:p w14:paraId="28987235" w14:textId="77777777" w:rsidR="00B5115C" w:rsidRPr="00AE02A5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E02A5">
        <w:rPr>
          <w:rFonts w:ascii="Times New Roman" w:hAnsi="Times New Roman" w:cs="Times New Roman"/>
          <w:bCs/>
          <w:sz w:val="24"/>
          <w:szCs w:val="24"/>
        </w:rPr>
        <w:t xml:space="preserve">Постоянно совершенствовать существующие технологии. Предлагать на рассмотрение Заказчику разработанные инновационные технологии. </w:t>
      </w:r>
    </w:p>
    <w:p w14:paraId="7B621C23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7DDE7674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5A733733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1119917F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1CEF732E" w14:textId="77777777" w:rsidR="00AA298E" w:rsidRDefault="00AA298E" w:rsidP="008E5AA1">
      <w:pPr>
        <w:pStyle w:val="1"/>
      </w:pPr>
      <w:bookmarkStart w:id="15" w:name="_Toc83740351"/>
      <w:r w:rsidRPr="00AA298E">
        <w:lastRenderedPageBreak/>
        <w:t>1</w:t>
      </w:r>
      <w:r w:rsidR="00DD7BFE">
        <w:t>2</w:t>
      </w:r>
      <w:r w:rsidRPr="00AA298E">
        <w:t>. Контроль за качеством выполняемых работ/оказываемых услуг</w:t>
      </w:r>
      <w:bookmarkEnd w:id="15"/>
    </w:p>
    <w:p w14:paraId="29226E79" w14:textId="77777777" w:rsidR="00AA298E" w:rsidRPr="00AA298E" w:rsidRDefault="00AA298E" w:rsidP="00AA298E">
      <w:pPr>
        <w:pStyle w:val="af3"/>
        <w:widowControl w:val="0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sz w:val="24"/>
        </w:rPr>
        <w:t>Качество работ должно соответствовать требованиям к качеству, обычно предъявляемым к оказанию нефтепромысловых услуг в мировой практике.</w:t>
      </w:r>
    </w:p>
    <w:p w14:paraId="28F4EBBB" w14:textId="3473EBDD" w:rsidR="00AA298E" w:rsidRPr="00AA298E" w:rsidRDefault="00AA298E" w:rsidP="00AA298E">
      <w:pPr>
        <w:pStyle w:val="af3"/>
        <w:widowControl w:val="0"/>
        <w:tabs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sz w:val="24"/>
        </w:rPr>
        <w:tab/>
        <w:t>Заказчик вправе в любое время проверять и контролировать ход и качество работ выполняемых Исполнителем, сроки выполнения работ, качество материалов и оборудования, квалификацию специалистов, правильность использования материалов и/или оборудования Заказчика и т.п.</w:t>
      </w:r>
      <w:r w:rsidR="00D62B30">
        <w:rPr>
          <w:rFonts w:ascii="Times New Roman" w:hAnsi="Times New Roman" w:cs="Times New Roman"/>
          <w:sz w:val="24"/>
        </w:rPr>
        <w:t>,</w:t>
      </w:r>
      <w:r w:rsidRPr="00AA298E">
        <w:rPr>
          <w:rFonts w:ascii="Times New Roman" w:hAnsi="Times New Roman" w:cs="Times New Roman"/>
          <w:sz w:val="24"/>
        </w:rPr>
        <w:t xml:space="preserve"> при этом не обнаружение в процессе проверки отступлений от условий Договора или иных недостатков не освобождает Исполнителя от каких-либо обязательств по Договору и не лишают Заказчика права в дальнейшем предъявить требования в отношении сроков, объемов и качества выполняемых работ. В случае обнаружения Заказчиком отступлений от условий Договора, которые могут ухудшить качество работ или иные недостатки, Заказчик обязан заявить о выявленных недостатках Исполнителю не позднее </w:t>
      </w:r>
      <w:r w:rsidR="00D62B30">
        <w:rPr>
          <w:rFonts w:ascii="Times New Roman" w:hAnsi="Times New Roman" w:cs="Times New Roman"/>
          <w:b/>
          <w:sz w:val="24"/>
        </w:rPr>
        <w:t>5</w:t>
      </w:r>
      <w:r w:rsidRPr="00AA298E">
        <w:rPr>
          <w:rFonts w:ascii="Times New Roman" w:hAnsi="Times New Roman" w:cs="Times New Roman"/>
          <w:b/>
          <w:sz w:val="24"/>
        </w:rPr>
        <w:t xml:space="preserve"> рабочих дней</w:t>
      </w:r>
      <w:r w:rsidRPr="00AA298E">
        <w:rPr>
          <w:rFonts w:ascii="Times New Roman" w:hAnsi="Times New Roman" w:cs="Times New Roman"/>
          <w:sz w:val="24"/>
        </w:rPr>
        <w:t xml:space="preserve"> с момента выявления.</w:t>
      </w:r>
    </w:p>
    <w:p w14:paraId="57041B41" w14:textId="77777777" w:rsidR="00AA298E" w:rsidRPr="00AA298E" w:rsidRDefault="00AA298E" w:rsidP="00AA298E">
      <w:pPr>
        <w:pStyle w:val="af3"/>
        <w:spacing w:after="0" w:line="240" w:lineRule="auto"/>
        <w:ind w:left="0" w:right="-2" w:firstLine="48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sz w:val="24"/>
        </w:rPr>
        <w:t>Исполнитель несет ответственность за качество реагентов и материалов, а также за работоспособность оборудования, используемого для выполнения работ по поручению Заказчика.</w:t>
      </w:r>
    </w:p>
    <w:p w14:paraId="539680E7" w14:textId="77777777" w:rsidR="00AA298E" w:rsidRPr="00AA298E" w:rsidRDefault="00AA298E" w:rsidP="00AA298E">
      <w:pPr>
        <w:pStyle w:val="af3"/>
        <w:spacing w:after="0" w:line="240" w:lineRule="auto"/>
        <w:ind w:left="0" w:right="-2" w:firstLine="48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bCs/>
          <w:sz w:val="24"/>
        </w:rPr>
        <w:t>Исполнитель</w:t>
      </w:r>
      <w:r w:rsidRPr="00AA298E">
        <w:rPr>
          <w:rFonts w:ascii="Times New Roman" w:hAnsi="Times New Roman" w:cs="Times New Roman"/>
          <w:sz w:val="24"/>
        </w:rPr>
        <w:t xml:space="preserve"> несет ответственность, в части сервиса по отбору изолированного керна, за своевременное и качественное выполнение программы Работ, предварительно согласованной с  Заказчиком</w:t>
      </w:r>
      <w:r>
        <w:rPr>
          <w:rFonts w:ascii="Times New Roman" w:hAnsi="Times New Roman" w:cs="Times New Roman"/>
          <w:sz w:val="24"/>
        </w:rPr>
        <w:t>.</w:t>
      </w:r>
    </w:p>
    <w:p w14:paraId="4FDBF429" w14:textId="77777777" w:rsidR="00AA298E" w:rsidRPr="00AA298E" w:rsidRDefault="00AA298E" w:rsidP="00AA298E">
      <w:pPr>
        <w:rPr>
          <w:rFonts w:ascii="Times New Roman" w:hAnsi="Times New Roman" w:cs="Times New Roman"/>
          <w:sz w:val="24"/>
        </w:rPr>
      </w:pPr>
    </w:p>
    <w:p w14:paraId="4432A55B" w14:textId="77777777" w:rsidR="00AA298E" w:rsidRDefault="00AA298E" w:rsidP="008E5AA1">
      <w:pPr>
        <w:pStyle w:val="1"/>
      </w:pPr>
    </w:p>
    <w:p w14:paraId="65FE7371" w14:textId="77777777" w:rsidR="00442B7E" w:rsidRDefault="00442B7E" w:rsidP="00442B7E"/>
    <w:p w14:paraId="6D9F98A7" w14:textId="77777777" w:rsidR="00442B7E" w:rsidRDefault="00442B7E" w:rsidP="00442B7E"/>
    <w:p w14:paraId="1EB0405F" w14:textId="77777777" w:rsidR="00442B7E" w:rsidRDefault="00442B7E" w:rsidP="00442B7E"/>
    <w:p w14:paraId="6AA2402B" w14:textId="77777777" w:rsidR="00442B7E" w:rsidRDefault="00442B7E" w:rsidP="00442B7E"/>
    <w:p w14:paraId="6D84B2A5" w14:textId="77777777" w:rsidR="00442B7E" w:rsidRDefault="00442B7E" w:rsidP="00442B7E"/>
    <w:p w14:paraId="16C65BE8" w14:textId="77777777" w:rsidR="00442B7E" w:rsidRDefault="00442B7E" w:rsidP="00442B7E"/>
    <w:p w14:paraId="52C07F6A" w14:textId="77777777" w:rsidR="00442B7E" w:rsidRDefault="00442B7E" w:rsidP="00442B7E"/>
    <w:p w14:paraId="3DE4DED3" w14:textId="77777777" w:rsidR="00442B7E" w:rsidRDefault="00442B7E" w:rsidP="00442B7E"/>
    <w:p w14:paraId="10450BEA" w14:textId="77777777" w:rsidR="00442B7E" w:rsidRDefault="00442B7E" w:rsidP="00442B7E"/>
    <w:p w14:paraId="43E6B985" w14:textId="77777777" w:rsidR="00442B7E" w:rsidRDefault="00442B7E" w:rsidP="00442B7E"/>
    <w:p w14:paraId="0567EEEC" w14:textId="77777777" w:rsidR="00442B7E" w:rsidRDefault="00442B7E" w:rsidP="00442B7E"/>
    <w:p w14:paraId="7F4591C5" w14:textId="77777777" w:rsidR="00442B7E" w:rsidRPr="00442B7E" w:rsidRDefault="00442B7E" w:rsidP="00442B7E"/>
    <w:p w14:paraId="2AF6420E" w14:textId="77777777" w:rsidR="00AB594A" w:rsidRPr="00AA298E" w:rsidRDefault="00AB594A" w:rsidP="008E5AA1">
      <w:pPr>
        <w:pStyle w:val="1"/>
      </w:pPr>
      <w:bookmarkStart w:id="16" w:name="_Toc83740352"/>
      <w:r w:rsidRPr="00AA298E">
        <w:lastRenderedPageBreak/>
        <w:t>1</w:t>
      </w:r>
      <w:r w:rsidR="00DD7BFE">
        <w:t>3</w:t>
      </w:r>
      <w:r w:rsidRPr="00AA298E">
        <w:t xml:space="preserve">. </w:t>
      </w:r>
      <w:r w:rsidR="00AA298E" w:rsidRPr="00AA298E">
        <w:t>Требования к составу «Программы работ по отбору керна».</w:t>
      </w:r>
      <w:bookmarkEnd w:id="16"/>
    </w:p>
    <w:p w14:paraId="4450E6EE" w14:textId="047A2404" w:rsidR="00AB594A" w:rsidRPr="00AB594A" w:rsidRDefault="00AB594A" w:rsidP="00AB594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Технические требования к оказанию услуг по бурению с отбором керна должны быть разработаны применительно к конкретным геолого-техническим условиям скважины в интервалах отбора керна, оформлены в виде «</w:t>
      </w:r>
      <w:r w:rsidRPr="00F6546A">
        <w:rPr>
          <w:rFonts w:ascii="Times New Roman" w:hAnsi="Times New Roman" w:cs="Times New Roman"/>
          <w:sz w:val="24"/>
        </w:rPr>
        <w:t>Программы по отбору керна по изолированной технологии» (далее - Программа) и предоставляться за 30 дней до</w:t>
      </w:r>
      <w:r w:rsidRPr="00AB594A">
        <w:rPr>
          <w:rFonts w:ascii="Times New Roman" w:hAnsi="Times New Roman" w:cs="Times New Roman"/>
          <w:sz w:val="24"/>
        </w:rPr>
        <w:t xml:space="preserve"> начала оказания услуг.</w:t>
      </w:r>
    </w:p>
    <w:p w14:paraId="6EB81C1D" w14:textId="77777777" w:rsidR="00AB594A" w:rsidRPr="00AB594A" w:rsidRDefault="00AB594A" w:rsidP="00AB594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Для разработки Программы Заказчик предоставляет по запросу Подрядчика необходимую технико-технологическую и геолого-геофизическую информацию, в том числе:</w:t>
      </w:r>
    </w:p>
    <w:p w14:paraId="281B74B4" w14:textId="3428B251"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данные о проектных характеристиках пластов в интервалах отбора керна – пористо</w:t>
      </w:r>
      <w:r w:rsidR="00823AFF">
        <w:rPr>
          <w:rFonts w:ascii="Times New Roman" w:hAnsi="Times New Roman" w:cs="Times New Roman"/>
          <w:sz w:val="24"/>
        </w:rPr>
        <w:t>сть</w:t>
      </w:r>
      <w:r w:rsidRPr="00AB594A">
        <w:rPr>
          <w:rFonts w:ascii="Times New Roman" w:hAnsi="Times New Roman" w:cs="Times New Roman"/>
          <w:sz w:val="24"/>
        </w:rPr>
        <w:t xml:space="preserve">, проницаемость, характер </w:t>
      </w:r>
      <w:proofErr w:type="spellStart"/>
      <w:r w:rsidRPr="00AB594A">
        <w:rPr>
          <w:rFonts w:ascii="Times New Roman" w:hAnsi="Times New Roman" w:cs="Times New Roman"/>
          <w:sz w:val="24"/>
        </w:rPr>
        <w:t>флюидонасыщения</w:t>
      </w:r>
      <w:proofErr w:type="spellEnd"/>
      <w:r w:rsidRPr="00AB594A">
        <w:rPr>
          <w:rFonts w:ascii="Times New Roman" w:hAnsi="Times New Roman" w:cs="Times New Roman"/>
          <w:sz w:val="24"/>
        </w:rPr>
        <w:t>, пластовые давления и температуры</w:t>
      </w:r>
      <w:r w:rsidR="00D62B30">
        <w:rPr>
          <w:rFonts w:ascii="Times New Roman" w:hAnsi="Times New Roman" w:cs="Times New Roman"/>
          <w:sz w:val="24"/>
        </w:rPr>
        <w:t>;</w:t>
      </w:r>
      <w:r w:rsidRPr="00AB594A">
        <w:rPr>
          <w:rFonts w:ascii="Times New Roman" w:hAnsi="Times New Roman" w:cs="Times New Roman"/>
          <w:sz w:val="24"/>
        </w:rPr>
        <w:t xml:space="preserve"> </w:t>
      </w:r>
    </w:p>
    <w:p w14:paraId="4058F415" w14:textId="6CCB556A"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геолого-технический наряд и при необходимости, данные из ПСД</w:t>
      </w:r>
      <w:r w:rsidR="00FA0051">
        <w:rPr>
          <w:rFonts w:ascii="Times New Roman" w:hAnsi="Times New Roman" w:cs="Times New Roman"/>
          <w:sz w:val="24"/>
        </w:rPr>
        <w:t>;</w:t>
      </w:r>
    </w:p>
    <w:p w14:paraId="2F98A98A" w14:textId="77777777"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фактические данные о типе буровой установки, ее оснащенности оборудованием, данные о применяемых: УБТ, буровом инструменте, вертлюге, ведущей буровой трубе и пр.</w:t>
      </w:r>
    </w:p>
    <w:p w14:paraId="0EACD9CB" w14:textId="77777777" w:rsidR="00AB594A" w:rsidRPr="00AB594A" w:rsidRDefault="00AB594A" w:rsidP="00AB594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В Программе на основе собранной информации, требований к выполнению комплекса работ и поставленных геологических задач должны быть изложены:</w:t>
      </w:r>
    </w:p>
    <w:p w14:paraId="182BFF3D" w14:textId="77777777"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перечень, объем, порядок выполнения и требования к выполнению подготовительных работ на базе (комплектование и транспортировка на скважину необходимого оборудова</w:t>
      </w:r>
      <w:r w:rsidR="00C7378D">
        <w:rPr>
          <w:rFonts w:ascii="Times New Roman" w:hAnsi="Times New Roman" w:cs="Times New Roman"/>
          <w:sz w:val="24"/>
        </w:rPr>
        <w:t>ния и материалов);</w:t>
      </w:r>
    </w:p>
    <w:p w14:paraId="6AEB8D5E" w14:textId="300C6C26"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требования к подготовке наземного оборудования и компоновки бурильного инструмента</w:t>
      </w:r>
      <w:r w:rsidR="00FA0051">
        <w:rPr>
          <w:rFonts w:ascii="Times New Roman" w:hAnsi="Times New Roman" w:cs="Times New Roman"/>
          <w:sz w:val="24"/>
        </w:rPr>
        <w:t>;</w:t>
      </w:r>
    </w:p>
    <w:p w14:paraId="699B308E" w14:textId="77777777"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указани</w:t>
      </w:r>
      <w:r w:rsidR="00C7378D">
        <w:rPr>
          <w:rFonts w:ascii="Times New Roman" w:hAnsi="Times New Roman" w:cs="Times New Roman"/>
          <w:sz w:val="24"/>
        </w:rPr>
        <w:t>я мер безопасности;</w:t>
      </w:r>
    </w:p>
    <w:p w14:paraId="01A29686" w14:textId="77777777"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перечень, объем, порядок выполнения и требования к выполнению научно-технического обеспечения, техническому и технологическому контролю над выполнением отдельных операций процесса бурения с отбором керна по изолированной технологии, в том числе:</w:t>
      </w:r>
    </w:p>
    <w:p w14:paraId="55754B79" w14:textId="77777777"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по режимам  бурения с отбором керна (частота вращения, осевая нагрузка на долото, расход промывочной жидкости</w:t>
      </w:r>
      <w:r w:rsidR="008B44B5">
        <w:rPr>
          <w:rFonts w:ascii="Times New Roman" w:hAnsi="Times New Roman" w:cs="Times New Roman"/>
          <w:sz w:val="24"/>
        </w:rPr>
        <w:t>, момент на роторе</w:t>
      </w:r>
      <w:r w:rsidRPr="00AB594A">
        <w:rPr>
          <w:rFonts w:ascii="Times New Roman" w:hAnsi="Times New Roman" w:cs="Times New Roman"/>
          <w:sz w:val="24"/>
        </w:rPr>
        <w:t>)</w:t>
      </w:r>
      <w:r w:rsidR="008B44B5">
        <w:rPr>
          <w:rFonts w:ascii="Times New Roman" w:hAnsi="Times New Roman" w:cs="Times New Roman"/>
          <w:sz w:val="24"/>
        </w:rPr>
        <w:t xml:space="preserve"> – данные параметры должны быть подкреплены расчетами </w:t>
      </w:r>
      <w:r w:rsidR="00D30775">
        <w:rPr>
          <w:rFonts w:ascii="Times New Roman" w:hAnsi="Times New Roman" w:cs="Times New Roman"/>
          <w:sz w:val="24"/>
        </w:rPr>
        <w:t>(в том числе представленные в графическом виде)</w:t>
      </w:r>
      <w:r w:rsidR="00C7378D">
        <w:rPr>
          <w:rFonts w:ascii="Times New Roman" w:hAnsi="Times New Roman" w:cs="Times New Roman"/>
          <w:sz w:val="24"/>
        </w:rPr>
        <w:t>;</w:t>
      </w:r>
    </w:p>
    <w:p w14:paraId="0FDD5506" w14:textId="77777777"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 xml:space="preserve">по скорости СПО </w:t>
      </w:r>
      <w:proofErr w:type="spellStart"/>
      <w:r w:rsidRPr="00AB594A">
        <w:rPr>
          <w:rFonts w:ascii="Times New Roman" w:hAnsi="Times New Roman" w:cs="Times New Roman"/>
          <w:sz w:val="24"/>
        </w:rPr>
        <w:t>керноотборочного</w:t>
      </w:r>
      <w:proofErr w:type="spellEnd"/>
      <w:r w:rsidRPr="00AB594A">
        <w:rPr>
          <w:rFonts w:ascii="Times New Roman" w:hAnsi="Times New Roman" w:cs="Times New Roman"/>
          <w:sz w:val="24"/>
        </w:rPr>
        <w:t xml:space="preserve"> снаряда</w:t>
      </w:r>
      <w:r w:rsidR="00C7378D">
        <w:rPr>
          <w:rFonts w:ascii="Times New Roman" w:hAnsi="Times New Roman" w:cs="Times New Roman"/>
          <w:sz w:val="24"/>
        </w:rPr>
        <w:t>;</w:t>
      </w:r>
    </w:p>
    <w:p w14:paraId="391393FB" w14:textId="77777777" w:rsid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по извлечению керна, его распил</w:t>
      </w:r>
      <w:r w:rsidR="00C7378D">
        <w:rPr>
          <w:rFonts w:ascii="Times New Roman" w:hAnsi="Times New Roman" w:cs="Times New Roman"/>
          <w:sz w:val="24"/>
        </w:rPr>
        <w:t>овки и укладки в керновые ящики;</w:t>
      </w:r>
      <w:r w:rsidRPr="00AB594A">
        <w:rPr>
          <w:rFonts w:ascii="Times New Roman" w:hAnsi="Times New Roman" w:cs="Times New Roman"/>
          <w:sz w:val="24"/>
        </w:rPr>
        <w:t xml:space="preserve"> </w:t>
      </w:r>
    </w:p>
    <w:p w14:paraId="3F20E4FE" w14:textId="77777777" w:rsidR="00C7378D" w:rsidRPr="00D30775" w:rsidRDefault="00C7378D" w:rsidP="00D30775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э</w:t>
      </w:r>
      <w:r w:rsidR="00F074C9">
        <w:rPr>
          <w:rFonts w:ascii="Times New Roman" w:hAnsi="Times New Roman" w:cs="Times New Roman"/>
          <w:sz w:val="24"/>
        </w:rPr>
        <w:t>скизы спускаемых КНБК</w:t>
      </w:r>
      <w:r w:rsidR="00D30775">
        <w:rPr>
          <w:rFonts w:ascii="Times New Roman" w:hAnsi="Times New Roman" w:cs="Times New Roman"/>
          <w:sz w:val="24"/>
        </w:rPr>
        <w:t>.</w:t>
      </w:r>
    </w:p>
    <w:p w14:paraId="6BFDB1D2" w14:textId="77777777" w:rsidR="00D8073C" w:rsidRPr="00EF278F" w:rsidRDefault="00D8073C" w:rsidP="00AB594A">
      <w:pPr>
        <w:spacing w:after="0"/>
        <w:rPr>
          <w:rFonts w:ascii="Times New Roman" w:hAnsi="Times New Roman" w:cs="Times New Roman"/>
        </w:rPr>
      </w:pPr>
    </w:p>
    <w:p w14:paraId="7E9BC56A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38F164BA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1FB1F8BB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099FEA84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56F46F7E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7A660EAF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384E4E94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2F29591C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604C5CBD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6C8EA922" w14:textId="77777777" w:rsidR="00D8073C" w:rsidRPr="00442B7E" w:rsidRDefault="00442B7E" w:rsidP="008E5AA1">
      <w:pPr>
        <w:pStyle w:val="1"/>
      </w:pPr>
      <w:bookmarkStart w:id="17" w:name="_Toc83740353"/>
      <w:r w:rsidRPr="00442B7E">
        <w:lastRenderedPageBreak/>
        <w:t>1</w:t>
      </w:r>
      <w:r w:rsidR="00DD7BFE">
        <w:t>4</w:t>
      </w:r>
      <w:r w:rsidRPr="00442B7E">
        <w:t>.</w:t>
      </w:r>
      <w:r w:rsidR="00AA298E" w:rsidRPr="00442B7E">
        <w:t xml:space="preserve"> </w:t>
      </w:r>
      <w:r w:rsidRPr="00442B7E">
        <w:t>Требования к полученным итоговым результатам работ/услуг</w:t>
      </w:r>
      <w:bookmarkEnd w:id="17"/>
    </w:p>
    <w:p w14:paraId="37FB5B76" w14:textId="77777777" w:rsidR="00442B7E" w:rsidRPr="00442B7E" w:rsidRDefault="00442B7E" w:rsidP="00442B7E">
      <w:pPr>
        <w:spacing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442B7E">
        <w:rPr>
          <w:rFonts w:ascii="Times New Roman" w:hAnsi="Times New Roman" w:cs="Times New Roman"/>
          <w:sz w:val="24"/>
        </w:rPr>
        <w:t xml:space="preserve">Исполнитель выполняет все свои обязательства с той должной мерой заботы, осмотрительности и компетентности, каких следует ожидать от пользующегося хорошей репутацией Исполнителя, имеющего опыт выполнения работ, предусмотренных в настоящем техническом задании и в Типовой форме Договора прилагаемой в составе пакета закупочной документации. Конечный результат работ – поднятый на поверхность изолированный керн (с выносом не менее 95%) распиленный на секции по 1 метру, отобранный в </w:t>
      </w:r>
      <w:r w:rsidRPr="00442B7E">
        <w:rPr>
          <w:rFonts w:ascii="Times New Roman" w:hAnsi="Times New Roman" w:cs="Times New Roman"/>
          <w:b/>
          <w:sz w:val="24"/>
          <w:u w:val="single"/>
        </w:rPr>
        <w:t xml:space="preserve">стеклопластиковые </w:t>
      </w:r>
      <w:proofErr w:type="spellStart"/>
      <w:r w:rsidRPr="00442B7E">
        <w:rPr>
          <w:rFonts w:ascii="Times New Roman" w:hAnsi="Times New Roman" w:cs="Times New Roman"/>
          <w:b/>
          <w:sz w:val="24"/>
          <w:u w:val="single"/>
        </w:rPr>
        <w:t>керноприемники</w:t>
      </w:r>
      <w:proofErr w:type="spellEnd"/>
      <w:r w:rsidRPr="00442B7E">
        <w:rPr>
          <w:rFonts w:ascii="Times New Roman" w:hAnsi="Times New Roman" w:cs="Times New Roman"/>
          <w:sz w:val="24"/>
        </w:rPr>
        <w:t xml:space="preserve"> с установленными заглушками на торцах и упакованный в специально приготовленные керновые ящики. </w:t>
      </w:r>
      <w:r w:rsidR="00D0424B" w:rsidRPr="00442B7E">
        <w:rPr>
          <w:rFonts w:ascii="Times New Roman" w:hAnsi="Times New Roman" w:cs="Times New Roman"/>
          <w:sz w:val="24"/>
        </w:rPr>
        <w:t>Секции керна,</w:t>
      </w:r>
      <w:r w:rsidRPr="00442B7E">
        <w:rPr>
          <w:rFonts w:ascii="Times New Roman" w:hAnsi="Times New Roman" w:cs="Times New Roman"/>
          <w:sz w:val="24"/>
        </w:rPr>
        <w:t xml:space="preserve"> уложенные </w:t>
      </w:r>
      <w:r w:rsidR="00D0424B" w:rsidRPr="00442B7E">
        <w:rPr>
          <w:rFonts w:ascii="Times New Roman" w:hAnsi="Times New Roman" w:cs="Times New Roman"/>
          <w:sz w:val="24"/>
        </w:rPr>
        <w:t>в ящики,</w:t>
      </w:r>
      <w:r w:rsidRPr="00442B7E">
        <w:rPr>
          <w:rFonts w:ascii="Times New Roman" w:hAnsi="Times New Roman" w:cs="Times New Roman"/>
          <w:sz w:val="24"/>
        </w:rPr>
        <w:t xml:space="preserve"> должны быть зафиксированы в нем (в ящике) при помощи монтажной пены.</w:t>
      </w:r>
    </w:p>
    <w:p w14:paraId="40F09D1A" w14:textId="77777777" w:rsidR="00442B7E" w:rsidRPr="00EF278F" w:rsidRDefault="00442B7E">
      <w:pPr>
        <w:rPr>
          <w:rFonts w:ascii="Times New Roman" w:hAnsi="Times New Roman" w:cs="Times New Roman"/>
        </w:rPr>
      </w:pPr>
    </w:p>
    <w:p w14:paraId="69C7C31D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2F95131E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050B28BD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18268F0A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1A4A24D6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2973F40B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60661CB7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486886B3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6D046248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5C3B5B84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6C32BE6D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71C055E1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7AAB835C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20DB4C8C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18144E89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5E158FAC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7C359245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2E396AA3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6BBCB592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418E9162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156C3372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72FE63E5" w14:textId="77777777" w:rsidR="00D8073C" w:rsidRPr="00D718E9" w:rsidRDefault="00D718E9" w:rsidP="008E5AA1">
      <w:pPr>
        <w:pStyle w:val="1"/>
      </w:pPr>
      <w:bookmarkStart w:id="18" w:name="_Toc83740354"/>
      <w:r w:rsidRPr="00D718E9">
        <w:lastRenderedPageBreak/>
        <w:t>1</w:t>
      </w:r>
      <w:r w:rsidR="00DD7BFE">
        <w:t>5</w:t>
      </w:r>
      <w:r w:rsidRPr="00D718E9">
        <w:t xml:space="preserve">. Условия привлечения </w:t>
      </w:r>
      <w:proofErr w:type="spellStart"/>
      <w:r w:rsidRPr="00D718E9">
        <w:t>субисполнителей</w:t>
      </w:r>
      <w:bookmarkEnd w:id="18"/>
      <w:proofErr w:type="spellEnd"/>
    </w:p>
    <w:p w14:paraId="244B2CF9" w14:textId="679DAF97" w:rsidR="00D718E9" w:rsidRPr="00D718E9" w:rsidRDefault="00D718E9" w:rsidP="00D718E9">
      <w:pPr>
        <w:pStyle w:val="af3"/>
        <w:widowControl w:val="0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sz w:val="24"/>
        </w:rPr>
        <w:tab/>
      </w:r>
      <w:r w:rsidRPr="00D718E9">
        <w:rPr>
          <w:rFonts w:ascii="Times New Roman" w:hAnsi="Times New Roman" w:cs="Times New Roman"/>
          <w:sz w:val="24"/>
        </w:rPr>
        <w:t xml:space="preserve">Исполнитель не вправе привлекать для выполнения работ по отбору керна третьих лиц (далее - </w:t>
      </w:r>
      <w:proofErr w:type="spellStart"/>
      <w:r w:rsidRPr="00D718E9">
        <w:rPr>
          <w:rFonts w:ascii="Times New Roman" w:hAnsi="Times New Roman" w:cs="Times New Roman"/>
          <w:sz w:val="24"/>
        </w:rPr>
        <w:t>субисполнителей</w:t>
      </w:r>
      <w:proofErr w:type="spellEnd"/>
      <w:r w:rsidRPr="00D718E9">
        <w:rPr>
          <w:rFonts w:ascii="Times New Roman" w:hAnsi="Times New Roman" w:cs="Times New Roman"/>
          <w:sz w:val="24"/>
        </w:rPr>
        <w:t>). Работы по отбору керна и инженерному сопровождению должны выполняться лично</w:t>
      </w:r>
      <w:r w:rsidR="00FA0051">
        <w:rPr>
          <w:rFonts w:ascii="Times New Roman" w:hAnsi="Times New Roman" w:cs="Times New Roman"/>
          <w:sz w:val="24"/>
        </w:rPr>
        <w:t>.</w:t>
      </w:r>
    </w:p>
    <w:p w14:paraId="73090BC5" w14:textId="77777777" w:rsidR="00D718E9" w:rsidRPr="00D718E9" w:rsidRDefault="00D718E9" w:rsidP="00D718E9">
      <w:pPr>
        <w:pStyle w:val="af3"/>
        <w:widowControl w:val="0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</w:rPr>
      </w:pPr>
      <w:r w:rsidRPr="00D718E9">
        <w:rPr>
          <w:rFonts w:ascii="Times New Roman" w:hAnsi="Times New Roman" w:cs="Times New Roman"/>
          <w:sz w:val="24"/>
        </w:rPr>
        <w:tab/>
        <w:t xml:space="preserve">К выполнению отдельных видов работ (доставка материалов, оборудования, персонала) Исполнитель имеет право привлекать </w:t>
      </w:r>
      <w:proofErr w:type="spellStart"/>
      <w:r w:rsidRPr="00D718E9">
        <w:rPr>
          <w:rFonts w:ascii="Times New Roman" w:hAnsi="Times New Roman" w:cs="Times New Roman"/>
          <w:sz w:val="24"/>
        </w:rPr>
        <w:t>субисполнителей</w:t>
      </w:r>
      <w:proofErr w:type="spellEnd"/>
      <w:r w:rsidRPr="00D718E9">
        <w:rPr>
          <w:rFonts w:ascii="Times New Roman" w:hAnsi="Times New Roman" w:cs="Times New Roman"/>
          <w:sz w:val="24"/>
        </w:rPr>
        <w:t xml:space="preserve">, согласованных с Заказчиком. </w:t>
      </w:r>
    </w:p>
    <w:p w14:paraId="3D157110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7A9F4D3F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4C63734E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1E4B5646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4B39743A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762CA2C5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296D4745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6053E487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0D72ED4E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0D069026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4FD4A7DE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2C38D3FB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1B28FFFB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0EF0F1B7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4C75AF6E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59D7E068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49C8E0A1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3A5E5B14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50D8D8E5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2A059FBC" w14:textId="77777777" w:rsidR="00D8073C" w:rsidRPr="00EF278F" w:rsidRDefault="00D8073C">
      <w:pPr>
        <w:rPr>
          <w:rFonts w:ascii="Times New Roman" w:hAnsi="Times New Roman" w:cs="Times New Roman"/>
        </w:rPr>
      </w:pPr>
    </w:p>
    <w:p w14:paraId="34CDC145" w14:textId="77777777" w:rsidR="00D718E9" w:rsidRDefault="00D718E9">
      <w:pPr>
        <w:rPr>
          <w:rFonts w:ascii="Times New Roman" w:hAnsi="Times New Roman" w:cs="Times New Roman"/>
        </w:rPr>
      </w:pPr>
    </w:p>
    <w:p w14:paraId="547C42F7" w14:textId="77777777" w:rsidR="00D718E9" w:rsidRDefault="00D718E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3E21E1D6" w14:textId="77777777" w:rsidR="002C4690" w:rsidRDefault="00D718E9" w:rsidP="008E5AA1">
      <w:pPr>
        <w:pStyle w:val="1"/>
      </w:pPr>
      <w:bookmarkStart w:id="19" w:name="_Toc83740355"/>
      <w:r w:rsidRPr="00D718E9">
        <w:lastRenderedPageBreak/>
        <w:t>1</w:t>
      </w:r>
      <w:r w:rsidR="00DD7BFE">
        <w:t>6</w:t>
      </w:r>
      <w:r w:rsidRPr="00D718E9">
        <w:t>. Требования к гарантии на выполненные работы</w:t>
      </w:r>
      <w:bookmarkEnd w:id="19"/>
    </w:p>
    <w:p w14:paraId="34E19BFF" w14:textId="77777777" w:rsidR="00D718E9" w:rsidRPr="00D718E9" w:rsidRDefault="00D718E9" w:rsidP="00D718E9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</w:rPr>
      </w:pPr>
      <w:r w:rsidRPr="00D718E9">
        <w:rPr>
          <w:rFonts w:ascii="Times New Roman" w:hAnsi="Times New Roman" w:cs="Times New Roman"/>
          <w:b/>
          <w:color w:val="000000"/>
          <w:sz w:val="24"/>
        </w:rPr>
        <w:t>Исполнитель  гарантирует, что:</w:t>
      </w:r>
    </w:p>
    <w:p w14:paraId="4E2A4387" w14:textId="77777777"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будет применять все необходимые навыки, проявлять осторожность и усердие во время производства работ в соответствии с требованиями настоящего Технического задания и принятыми в международном масштабе надлежащими стандартами деятельности нефтепромыслов и методами выполнения работ;</w:t>
      </w:r>
    </w:p>
    <w:p w14:paraId="466D6D3B" w14:textId="13EB5786"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буд</w:t>
      </w:r>
      <w:r w:rsidR="00FA0051">
        <w:rPr>
          <w:rFonts w:ascii="Times New Roman" w:hAnsi="Times New Roman" w:cs="Times New Roman"/>
          <w:color w:val="000000"/>
          <w:sz w:val="24"/>
        </w:rPr>
        <w:t>е</w:t>
      </w:r>
      <w:r w:rsidRPr="00D718E9">
        <w:rPr>
          <w:rFonts w:ascii="Times New Roman" w:hAnsi="Times New Roman" w:cs="Times New Roman"/>
          <w:color w:val="000000"/>
          <w:sz w:val="24"/>
        </w:rPr>
        <w:t>т прилагать усилия к обеспечению полноты и безопасной передачи всей полученной информации, появившейся в результате выполнения работ;</w:t>
      </w:r>
    </w:p>
    <w:p w14:paraId="6F044C71" w14:textId="025FD8AC"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b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 xml:space="preserve">- любое оборудование, и/или запасные части, </w:t>
      </w:r>
      <w:r w:rsidR="00FA0051">
        <w:rPr>
          <w:rFonts w:ascii="Times New Roman" w:hAnsi="Times New Roman" w:cs="Times New Roman"/>
          <w:color w:val="000000"/>
          <w:sz w:val="24"/>
        </w:rPr>
        <w:t>буд</w:t>
      </w:r>
      <w:r w:rsidR="00275C57">
        <w:rPr>
          <w:rFonts w:ascii="Times New Roman" w:hAnsi="Times New Roman" w:cs="Times New Roman"/>
          <w:color w:val="000000"/>
          <w:sz w:val="24"/>
        </w:rPr>
        <w:t>у</w:t>
      </w:r>
      <w:r w:rsidR="00FA0051">
        <w:rPr>
          <w:rFonts w:ascii="Times New Roman" w:hAnsi="Times New Roman" w:cs="Times New Roman"/>
          <w:color w:val="000000"/>
          <w:sz w:val="24"/>
        </w:rPr>
        <w:t>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надлежащего качества и соответствовать своему назначению. В любом случае оборудование и материалы </w:t>
      </w:r>
      <w:r w:rsidR="00FA0051">
        <w:rPr>
          <w:rFonts w:ascii="Times New Roman" w:hAnsi="Times New Roman" w:cs="Times New Roman"/>
          <w:color w:val="000000"/>
          <w:sz w:val="24"/>
        </w:rPr>
        <w:t>будут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пригодны для эксплуатации с использованием всех их возможностей согласно техническим/паспортным характеристикам;</w:t>
      </w:r>
    </w:p>
    <w:p w14:paraId="12F58D5B" w14:textId="086C6F73" w:rsidR="00D718E9" w:rsidRPr="00D718E9" w:rsidRDefault="00D718E9" w:rsidP="0068039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 xml:space="preserve">- расходные материалы и/или продукты, которые использует Исполнитель </w:t>
      </w:r>
      <w:r w:rsidR="00FA0051">
        <w:rPr>
          <w:rFonts w:ascii="Times New Roman" w:hAnsi="Times New Roman" w:cs="Times New Roman"/>
          <w:color w:val="000000"/>
          <w:sz w:val="24"/>
        </w:rPr>
        <w:t>будут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соответствовать признанным производственным стандартам или категории стандарта и качеству продуктов в данном регионе. В любом случае расходные материалы </w:t>
      </w:r>
      <w:r w:rsidR="00275C57">
        <w:rPr>
          <w:rFonts w:ascii="Times New Roman" w:hAnsi="Times New Roman" w:cs="Times New Roman"/>
          <w:color w:val="000000"/>
          <w:sz w:val="24"/>
        </w:rPr>
        <w:t>будут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пригодны для эксплуатации с использованием всех их возможностей согласно техническим/паспортным характеристикам.</w:t>
      </w:r>
    </w:p>
    <w:p w14:paraId="713C8ABC" w14:textId="42FC51EA" w:rsidR="00D718E9" w:rsidRPr="00D718E9" w:rsidRDefault="00D718E9" w:rsidP="0068039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обеспечит механическую скорость проходки (не менее 7 м/час) при бурении с отбором керна в соответствии с требованиями технического задания</w:t>
      </w:r>
    </w:p>
    <w:p w14:paraId="3AA354B8" w14:textId="4637A6A0" w:rsidR="00D718E9" w:rsidRPr="00D718E9" w:rsidRDefault="00D718E9" w:rsidP="0068039D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 xml:space="preserve">- </w:t>
      </w:r>
      <w:r w:rsidR="00275C57">
        <w:rPr>
          <w:rFonts w:ascii="Times New Roman" w:hAnsi="Times New Roman" w:cs="Times New Roman"/>
          <w:color w:val="000000"/>
          <w:sz w:val="24"/>
        </w:rPr>
        <w:t>по</w:t>
      </w:r>
      <w:r w:rsidRPr="00D718E9">
        <w:rPr>
          <w:rFonts w:ascii="Times New Roman" w:hAnsi="Times New Roman" w:cs="Times New Roman"/>
          <w:color w:val="000000"/>
          <w:sz w:val="24"/>
        </w:rPr>
        <w:t>нес</w:t>
      </w:r>
      <w:r w:rsidR="00275C57">
        <w:rPr>
          <w:rFonts w:ascii="Times New Roman" w:hAnsi="Times New Roman" w:cs="Times New Roman"/>
          <w:color w:val="000000"/>
          <w:sz w:val="24"/>
        </w:rPr>
        <w:t>ет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риски потери скважины в период выполнения работ по бурению с отбором керна.</w:t>
      </w:r>
    </w:p>
    <w:p w14:paraId="26F5EB97" w14:textId="77777777" w:rsidR="00D718E9" w:rsidRDefault="00D718E9" w:rsidP="00D718E9"/>
    <w:p w14:paraId="435BC40A" w14:textId="77777777" w:rsidR="00D718E9" w:rsidRDefault="00D718E9" w:rsidP="00D718E9"/>
    <w:p w14:paraId="327C98B6" w14:textId="77777777" w:rsidR="00D718E9" w:rsidRDefault="00D718E9" w:rsidP="00D718E9"/>
    <w:p w14:paraId="70FB593A" w14:textId="77777777" w:rsidR="00D718E9" w:rsidRDefault="00D718E9" w:rsidP="00D718E9"/>
    <w:p w14:paraId="759B0179" w14:textId="77777777" w:rsidR="00D718E9" w:rsidRDefault="00D718E9" w:rsidP="00D718E9"/>
    <w:p w14:paraId="56948574" w14:textId="77777777" w:rsidR="00D718E9" w:rsidRDefault="00D718E9" w:rsidP="00D718E9"/>
    <w:p w14:paraId="1AD08EC8" w14:textId="77777777" w:rsidR="00D718E9" w:rsidRDefault="00D718E9" w:rsidP="00D718E9"/>
    <w:p w14:paraId="4E0247C0" w14:textId="77777777" w:rsidR="00D718E9" w:rsidRDefault="00D718E9" w:rsidP="00D718E9"/>
    <w:p w14:paraId="48877A53" w14:textId="77777777" w:rsidR="00D718E9" w:rsidRDefault="00D718E9" w:rsidP="00D718E9"/>
    <w:p w14:paraId="106C995F" w14:textId="77777777" w:rsidR="00D718E9" w:rsidRDefault="00D718E9" w:rsidP="00D718E9"/>
    <w:p w14:paraId="31449579" w14:textId="77777777" w:rsidR="00D718E9" w:rsidRDefault="00D718E9" w:rsidP="00D718E9"/>
    <w:p w14:paraId="2F271322" w14:textId="77777777" w:rsidR="00D718E9" w:rsidRDefault="00D718E9" w:rsidP="00D718E9"/>
    <w:p w14:paraId="0915C078" w14:textId="77777777" w:rsidR="00D718E9" w:rsidRDefault="00D718E9" w:rsidP="00D718E9"/>
    <w:p w14:paraId="22856927" w14:textId="77777777" w:rsidR="00D718E9" w:rsidRPr="00D718E9" w:rsidRDefault="00D718E9" w:rsidP="008E5AA1">
      <w:pPr>
        <w:pStyle w:val="1"/>
      </w:pPr>
      <w:bookmarkStart w:id="20" w:name="_Toc83740356"/>
      <w:r w:rsidRPr="00D718E9">
        <w:lastRenderedPageBreak/>
        <w:t>1</w:t>
      </w:r>
      <w:r w:rsidR="00DD7BFE">
        <w:t>7</w:t>
      </w:r>
      <w:r w:rsidRPr="00D718E9">
        <w:t>. Требования к отчету о</w:t>
      </w:r>
      <w:r w:rsidR="000E0875">
        <w:t xml:space="preserve"> ходе выполнения</w:t>
      </w:r>
      <w:r w:rsidRPr="00D718E9">
        <w:t xml:space="preserve"> оказанных услугах</w:t>
      </w:r>
      <w:bookmarkEnd w:id="20"/>
    </w:p>
    <w:p w14:paraId="731FC16D" w14:textId="77777777" w:rsidR="00D718E9" w:rsidRPr="00D718E9" w:rsidRDefault="00D718E9" w:rsidP="00D718E9">
      <w:pPr>
        <w:widowControl w:val="0"/>
        <w:spacing w:after="0" w:line="240" w:lineRule="auto"/>
        <w:ind w:right="181"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18E9">
        <w:rPr>
          <w:rFonts w:ascii="Times New Roman" w:hAnsi="Times New Roman" w:cs="Times New Roman"/>
          <w:bCs/>
          <w:sz w:val="24"/>
          <w:szCs w:val="24"/>
        </w:rPr>
        <w:t>Ежесуточные о</w:t>
      </w:r>
      <w:r w:rsidRPr="00D718E9">
        <w:rPr>
          <w:rFonts w:ascii="Times New Roman" w:hAnsi="Times New Roman" w:cs="Times New Roman"/>
          <w:color w:val="000000"/>
          <w:sz w:val="24"/>
          <w:szCs w:val="24"/>
        </w:rPr>
        <w:t xml:space="preserve">тчеты о проделанной работе по отбору изолированного керна предоставляются на ежесуточной основе не позднее 07:00 за предыдущие сутки. Требуется подготовка полных и точных отчетов. Отражение в отчетах информации, не подтвержденной фактическими данными, будет считаться достаточной причиной для немедленного отстранения Представителя Исполнителя. </w:t>
      </w:r>
    </w:p>
    <w:p w14:paraId="244C5EA5" w14:textId="3207E30D" w:rsidR="00D718E9" w:rsidRPr="0068039D" w:rsidRDefault="00D718E9" w:rsidP="0068039D">
      <w:pPr>
        <w:pStyle w:val="31"/>
        <w:widowControl w:val="0"/>
        <w:shd w:val="clear" w:color="auto" w:fill="auto"/>
        <w:tabs>
          <w:tab w:val="left" w:pos="284"/>
        </w:tabs>
        <w:spacing w:before="0" w:line="240" w:lineRule="auto"/>
        <w:ind w:right="10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18E9">
        <w:rPr>
          <w:rFonts w:ascii="Times New Roman" w:hAnsi="Times New Roman" w:cs="Times New Roman"/>
          <w:bCs/>
          <w:sz w:val="24"/>
          <w:szCs w:val="24"/>
        </w:rPr>
        <w:tab/>
      </w:r>
      <w:r w:rsidRPr="00D718E9">
        <w:rPr>
          <w:rFonts w:ascii="Times New Roman" w:hAnsi="Times New Roman" w:cs="Times New Roman"/>
          <w:bCs/>
          <w:sz w:val="24"/>
          <w:szCs w:val="24"/>
        </w:rPr>
        <w:tab/>
      </w:r>
      <w:r w:rsidRPr="0068039D">
        <w:rPr>
          <w:rFonts w:ascii="Times New Roman" w:hAnsi="Times New Roman" w:cs="Times New Roman"/>
          <w:color w:val="000000"/>
          <w:sz w:val="24"/>
          <w:szCs w:val="24"/>
        </w:rPr>
        <w:t>По окончанию работ предоставить итоговый отчет о проделанной работе не позднее 15 дней после окончания отбора керна, предложения по улучшению качества выноса керна, а также свод актов по всем рейсам отбора керна</w:t>
      </w:r>
      <w:r w:rsidR="00275C57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20D7B716" w14:textId="77777777" w:rsidR="00D718E9" w:rsidRPr="0068039D" w:rsidRDefault="00D718E9" w:rsidP="00D718E9">
      <w:pPr>
        <w:rPr>
          <w:rFonts w:ascii="Times New Roman" w:hAnsi="Times New Roman" w:cs="Times New Roman"/>
          <w:color w:val="000000"/>
          <w:sz w:val="24"/>
          <w:szCs w:val="24"/>
        </w:rPr>
      </w:pPr>
    </w:p>
    <w:p w14:paraId="0E9783FD" w14:textId="77777777" w:rsidR="00D718E9" w:rsidRDefault="00D718E9" w:rsidP="00D718E9"/>
    <w:p w14:paraId="65AF2ED7" w14:textId="77777777" w:rsidR="00D718E9" w:rsidRDefault="00D718E9" w:rsidP="00D718E9"/>
    <w:p w14:paraId="0CA4D536" w14:textId="77777777" w:rsidR="00D00A90" w:rsidRDefault="00D00A90" w:rsidP="00D718E9"/>
    <w:p w14:paraId="2A9429B2" w14:textId="77777777" w:rsidR="00D00A90" w:rsidRDefault="00D00A90" w:rsidP="00D718E9"/>
    <w:p w14:paraId="11106A88" w14:textId="77777777" w:rsidR="00D00A90" w:rsidRDefault="00D00A90" w:rsidP="00D718E9"/>
    <w:p w14:paraId="3DD3A738" w14:textId="77777777" w:rsidR="00D00A90" w:rsidRDefault="00D00A90" w:rsidP="00D718E9"/>
    <w:p w14:paraId="7BC2D194" w14:textId="77777777" w:rsidR="00D00A90" w:rsidRDefault="00D00A90" w:rsidP="00D718E9"/>
    <w:p w14:paraId="7BEF0A7B" w14:textId="77777777" w:rsidR="00D00A90" w:rsidRDefault="00D00A90" w:rsidP="00D718E9"/>
    <w:p w14:paraId="1C720A4B" w14:textId="77777777" w:rsidR="00D00A90" w:rsidRDefault="00D00A90" w:rsidP="00D718E9"/>
    <w:p w14:paraId="5E01B197" w14:textId="77777777" w:rsidR="00D00A90" w:rsidRDefault="00D00A90" w:rsidP="00D718E9"/>
    <w:p w14:paraId="0206DF9A" w14:textId="77777777" w:rsidR="00D00A90" w:rsidRDefault="00D00A90" w:rsidP="00D718E9"/>
    <w:p w14:paraId="5CBCC014" w14:textId="77777777" w:rsidR="00D00A90" w:rsidRDefault="00D00A90" w:rsidP="00D718E9"/>
    <w:p w14:paraId="5021B4C1" w14:textId="77777777" w:rsidR="00D00A90" w:rsidRDefault="00D00A90" w:rsidP="00D718E9"/>
    <w:p w14:paraId="382039C3" w14:textId="77777777" w:rsidR="00D00A90" w:rsidRDefault="00D00A90" w:rsidP="00D718E9"/>
    <w:p w14:paraId="4754CC06" w14:textId="77777777" w:rsidR="00D00A90" w:rsidRDefault="00D00A90" w:rsidP="00D718E9"/>
    <w:p w14:paraId="1B23E862" w14:textId="77777777" w:rsidR="00D00A90" w:rsidRDefault="00D00A90" w:rsidP="00D718E9"/>
    <w:p w14:paraId="4B96C826" w14:textId="77777777" w:rsidR="00D00A90" w:rsidRDefault="00D00A90" w:rsidP="00D718E9"/>
    <w:p w14:paraId="72893DC2" w14:textId="77777777" w:rsidR="00D00A90" w:rsidRDefault="00D00A90" w:rsidP="00D718E9"/>
    <w:p w14:paraId="16132128" w14:textId="77777777" w:rsidR="00D00A90" w:rsidRDefault="00D00A90" w:rsidP="00D718E9"/>
    <w:p w14:paraId="76EBC1BC" w14:textId="77777777" w:rsidR="00D00A90" w:rsidRDefault="00D00A90" w:rsidP="00D718E9"/>
    <w:p w14:paraId="4D745111" w14:textId="77777777" w:rsidR="00D00A90" w:rsidRDefault="00D00A90" w:rsidP="00D718E9"/>
    <w:p w14:paraId="0256D81D" w14:textId="77777777" w:rsidR="00D00A90" w:rsidRDefault="00D00A90" w:rsidP="008E5AA1">
      <w:pPr>
        <w:pStyle w:val="1"/>
      </w:pPr>
      <w:bookmarkStart w:id="21" w:name="_Toc83740357"/>
      <w:r w:rsidRPr="00D00A90">
        <w:lastRenderedPageBreak/>
        <w:t>1</w:t>
      </w:r>
      <w:r w:rsidR="00DD7BFE">
        <w:t>8</w:t>
      </w:r>
      <w:r w:rsidRPr="00D00A90">
        <w:t>. Требования к проживанию и доставке работников Подрядной организации</w:t>
      </w:r>
      <w:bookmarkEnd w:id="21"/>
    </w:p>
    <w:p w14:paraId="58AD8954" w14:textId="77777777" w:rsidR="00D00A90" w:rsidRPr="00D00A90" w:rsidRDefault="00D00A90" w:rsidP="00D00A90">
      <w:pPr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>Заказчик обеспечивает персонал Исполнителя койко-местом в вахтовом поселке на объектах производства работ за счет Заказчика.</w:t>
      </w:r>
    </w:p>
    <w:p w14:paraId="147A4F96" w14:textId="77777777" w:rsidR="00D00A90" w:rsidRPr="00D00A90" w:rsidRDefault="00D00A90" w:rsidP="00D00A90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>Доставка персонала Исполнителя как до пункта сбора (г. Красноярска), так и до объекта работ организуется и оплачивается Исполнителем.</w:t>
      </w:r>
    </w:p>
    <w:p w14:paraId="334BDF78" w14:textId="77777777" w:rsidR="00D00A90" w:rsidRPr="00D00A90" w:rsidRDefault="00D00A90" w:rsidP="00D00A90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>Заказчик может произвести доставку персонала Исполнителя от пункта сбора (г. Красноярск) до объекта выполнения работ и обратно на основании отдельно заключенного агентского договора за счет Исполнителя, в этом случае, доставка</w:t>
      </w:r>
      <w:r w:rsidRPr="00D00A90">
        <w:rPr>
          <w:rFonts w:ascii="Times New Roman" w:hAnsi="Times New Roman" w:cs="Times New Roman"/>
          <w:sz w:val="24"/>
          <w:szCs w:val="24"/>
        </w:rPr>
        <w:t xml:space="preserve"> </w:t>
      </w:r>
      <w:r w:rsidRPr="00D00A90">
        <w:rPr>
          <w:rFonts w:ascii="Times New Roman" w:hAnsi="Times New Roman" w:cs="Times New Roman"/>
          <w:bCs/>
          <w:sz w:val="24"/>
          <w:szCs w:val="24"/>
        </w:rPr>
        <w:t>персонала Исполнителя</w:t>
      </w:r>
      <w:r w:rsidRPr="00D00A90">
        <w:rPr>
          <w:rFonts w:ascii="Times New Roman" w:hAnsi="Times New Roman" w:cs="Times New Roman"/>
          <w:sz w:val="24"/>
          <w:szCs w:val="24"/>
        </w:rPr>
        <w:t xml:space="preserve"> осуществляется в соответствии с графиком смены вахт 1 раз в 28 календарных дней. </w:t>
      </w:r>
    </w:p>
    <w:p w14:paraId="00C8DE5B" w14:textId="77777777" w:rsidR="00D00A90" w:rsidRDefault="00D00A90" w:rsidP="0068039D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8039D">
        <w:rPr>
          <w:rFonts w:ascii="Times New Roman" w:hAnsi="Times New Roman" w:cs="Times New Roman"/>
          <w:sz w:val="24"/>
          <w:szCs w:val="24"/>
        </w:rPr>
        <w:t>Исполнитель</w:t>
      </w:r>
      <w:r w:rsidRPr="00D00A90">
        <w:rPr>
          <w:rFonts w:ascii="Times New Roman" w:hAnsi="Times New Roman" w:cs="Times New Roman"/>
          <w:sz w:val="24"/>
          <w:szCs w:val="24"/>
        </w:rPr>
        <w:t xml:space="preserve"> самостоятельно заключает договор по обеспечению питанием своих работников на месте выполнения работ.</w:t>
      </w:r>
    </w:p>
    <w:p w14:paraId="350701C8" w14:textId="77777777" w:rsidR="00B26252" w:rsidRPr="00663067" w:rsidRDefault="00B26252" w:rsidP="0068039D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Все расходы, связанные с тестированием на </w:t>
      </w:r>
      <w:r>
        <w:rPr>
          <w:rFonts w:ascii="Times New Roman" w:hAnsi="Times New Roman" w:cs="Times New Roman"/>
          <w:sz w:val="24"/>
          <w:szCs w:val="24"/>
          <w:lang w:val="en-US"/>
        </w:rPr>
        <w:t>COVID</w:t>
      </w:r>
      <w:r w:rsidRPr="00B26252">
        <w:rPr>
          <w:rFonts w:ascii="Times New Roman" w:hAnsi="Times New Roman" w:cs="Times New Roman"/>
          <w:sz w:val="24"/>
          <w:szCs w:val="24"/>
        </w:rPr>
        <w:t xml:space="preserve">-19 </w:t>
      </w:r>
      <w:r>
        <w:rPr>
          <w:rFonts w:ascii="Times New Roman" w:hAnsi="Times New Roman" w:cs="Times New Roman"/>
          <w:sz w:val="24"/>
          <w:szCs w:val="24"/>
        </w:rPr>
        <w:t>(ПЦР, антитела) и прохождением обсерваций перед заездом на скважину берет на себя Исполнитель (требования по заезду на скважину устанавливает ООО «РН-</w:t>
      </w:r>
      <w:proofErr w:type="spellStart"/>
      <w:r>
        <w:rPr>
          <w:rFonts w:ascii="Times New Roman" w:hAnsi="Times New Roman" w:cs="Times New Roman"/>
          <w:sz w:val="24"/>
          <w:szCs w:val="24"/>
        </w:rPr>
        <w:t>Ванкор</w:t>
      </w:r>
      <w:proofErr w:type="spellEnd"/>
      <w:r>
        <w:rPr>
          <w:rFonts w:ascii="Times New Roman" w:hAnsi="Times New Roman" w:cs="Times New Roman"/>
          <w:sz w:val="24"/>
          <w:szCs w:val="24"/>
        </w:rPr>
        <w:t>», перечень необходимых документов уточняется</w:t>
      </w:r>
      <w:r w:rsidR="00956734">
        <w:rPr>
          <w:rFonts w:ascii="Times New Roman" w:hAnsi="Times New Roman" w:cs="Times New Roman"/>
          <w:sz w:val="24"/>
          <w:szCs w:val="24"/>
        </w:rPr>
        <w:t xml:space="preserve"> </w:t>
      </w:r>
      <w:r w:rsidR="00663067">
        <w:rPr>
          <w:rFonts w:ascii="Times New Roman" w:hAnsi="Times New Roman" w:cs="Times New Roman"/>
          <w:sz w:val="24"/>
          <w:szCs w:val="24"/>
        </w:rPr>
        <w:t>у Заказчика до заезда</w:t>
      </w:r>
      <w:r w:rsidR="00956734">
        <w:rPr>
          <w:rFonts w:ascii="Times New Roman" w:hAnsi="Times New Roman" w:cs="Times New Roman"/>
          <w:sz w:val="24"/>
          <w:szCs w:val="24"/>
        </w:rPr>
        <w:t xml:space="preserve">). Все </w:t>
      </w:r>
      <w:r w:rsidR="00663067">
        <w:rPr>
          <w:rFonts w:ascii="Times New Roman" w:hAnsi="Times New Roman" w:cs="Times New Roman"/>
          <w:sz w:val="24"/>
          <w:szCs w:val="24"/>
        </w:rPr>
        <w:t>сотрудники,</w:t>
      </w:r>
      <w:r w:rsidR="00956734">
        <w:rPr>
          <w:rFonts w:ascii="Times New Roman" w:hAnsi="Times New Roman" w:cs="Times New Roman"/>
          <w:sz w:val="24"/>
          <w:szCs w:val="24"/>
        </w:rPr>
        <w:t xml:space="preserve"> привлекаемые к работам</w:t>
      </w:r>
      <w:r w:rsidR="00663067">
        <w:rPr>
          <w:rFonts w:ascii="Times New Roman" w:hAnsi="Times New Roman" w:cs="Times New Roman"/>
          <w:sz w:val="24"/>
          <w:szCs w:val="24"/>
        </w:rPr>
        <w:t xml:space="preserve"> на скважине, должны быть </w:t>
      </w:r>
      <w:r w:rsidR="00663067" w:rsidRPr="00275C57">
        <w:rPr>
          <w:rFonts w:ascii="Times New Roman" w:hAnsi="Times New Roman" w:cs="Times New Roman"/>
          <w:sz w:val="24"/>
          <w:szCs w:val="24"/>
        </w:rPr>
        <w:t xml:space="preserve">вакцинированы от </w:t>
      </w:r>
      <w:r w:rsidR="00663067" w:rsidRPr="00275C57">
        <w:rPr>
          <w:rFonts w:ascii="Times New Roman" w:hAnsi="Times New Roman" w:cs="Times New Roman"/>
          <w:sz w:val="24"/>
          <w:szCs w:val="24"/>
          <w:lang w:val="en-US"/>
        </w:rPr>
        <w:t>COVID</w:t>
      </w:r>
      <w:r w:rsidR="00663067" w:rsidRPr="00275C57">
        <w:rPr>
          <w:rFonts w:ascii="Times New Roman" w:hAnsi="Times New Roman" w:cs="Times New Roman"/>
          <w:sz w:val="24"/>
          <w:szCs w:val="24"/>
        </w:rPr>
        <w:t>-19 (подтверждается наличием сертификата вакцинации с Госуслуг</w:t>
      </w:r>
      <w:r w:rsidR="00A07B8E" w:rsidRPr="00275C57">
        <w:rPr>
          <w:rFonts w:ascii="Times New Roman" w:hAnsi="Times New Roman" w:cs="Times New Roman"/>
          <w:sz w:val="24"/>
          <w:szCs w:val="24"/>
        </w:rPr>
        <w:t xml:space="preserve">, </w:t>
      </w:r>
      <w:r w:rsidR="000D4262" w:rsidRPr="00275C57">
        <w:rPr>
          <w:rFonts w:ascii="Times New Roman" w:hAnsi="Times New Roman" w:cs="Times New Roman"/>
          <w:sz w:val="24"/>
          <w:szCs w:val="24"/>
        </w:rPr>
        <w:t>на дату заезда на скважину, с момента вакцинации должно пройти не более 6 месяцев</w:t>
      </w:r>
      <w:r w:rsidR="00663067" w:rsidRPr="00275C57">
        <w:rPr>
          <w:rFonts w:ascii="Times New Roman" w:hAnsi="Times New Roman" w:cs="Times New Roman"/>
          <w:sz w:val="24"/>
          <w:szCs w:val="24"/>
        </w:rPr>
        <w:t>).</w:t>
      </w:r>
    </w:p>
    <w:p w14:paraId="68DC1C63" w14:textId="77777777" w:rsidR="00D00A90" w:rsidRPr="00D00A90" w:rsidRDefault="00D00A90" w:rsidP="00D00A90"/>
    <w:p w14:paraId="5F39F949" w14:textId="77777777" w:rsidR="00D00A90" w:rsidRPr="00D718E9" w:rsidRDefault="00D00A90" w:rsidP="00D718E9"/>
    <w:sectPr w:rsidR="00D00A90" w:rsidRPr="00D718E9" w:rsidSect="009024CF">
      <w:headerReference w:type="default" r:id="rId15"/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0150CD" w14:textId="77777777" w:rsidR="001576A4" w:rsidRDefault="001576A4" w:rsidP="00A76708">
      <w:pPr>
        <w:spacing w:after="0" w:line="240" w:lineRule="auto"/>
      </w:pPr>
      <w:r>
        <w:separator/>
      </w:r>
    </w:p>
  </w:endnote>
  <w:endnote w:type="continuationSeparator" w:id="0">
    <w:p w14:paraId="0E7EF176" w14:textId="77777777" w:rsidR="001576A4" w:rsidRDefault="001576A4" w:rsidP="00A767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203820789"/>
      <w:docPartObj>
        <w:docPartGallery w:val="Page Numbers (Bottom of Page)"/>
        <w:docPartUnique/>
      </w:docPartObj>
    </w:sdtPr>
    <w:sdtEndPr/>
    <w:sdtContent>
      <w:sdt>
        <w:sdtPr>
          <w:id w:val="-1203820788"/>
          <w:docPartObj>
            <w:docPartGallery w:val="Page Numbers (Top of Page)"/>
            <w:docPartUnique/>
          </w:docPartObj>
        </w:sdtPr>
        <w:sdtEndPr/>
        <w:sdtContent>
          <w:p w14:paraId="04FF0A52" w14:textId="77777777" w:rsidR="001576A4" w:rsidRDefault="001576A4">
            <w:pPr>
              <w:pStyle w:val="a5"/>
              <w:jc w:val="right"/>
            </w:pPr>
            <w:r w:rsidRPr="00D33FF9">
              <w:rPr>
                <w:noProof/>
              </w:rPr>
              <w:drawing>
                <wp:inline distT="0" distB="0" distL="0" distR="0" wp14:anchorId="59BEE8EB" wp14:editId="0BFA668D">
                  <wp:extent cx="5940425" cy="98974"/>
                  <wp:effectExtent l="19050" t="0" r="3175" b="0"/>
                  <wp:docPr id="11" name="Рисунок 2" descr="C:\Program Files (x86)\Microsoft Office\MEDIA\OFFICE12\Lines\j01158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Program Files (x86)\Microsoft Office\MEDIA\OFFICE12\Lines\j01158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lum bright="4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989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3B923A" w14:textId="77777777" w:rsidR="001576A4" w:rsidRDefault="001576A4">
            <w:pPr>
              <w:pStyle w:val="a5"/>
              <w:jc w:val="right"/>
            </w:pPr>
          </w:p>
          <w:p w14:paraId="53659BE0" w14:textId="77777777" w:rsidR="001576A4" w:rsidRDefault="001576A4">
            <w:pPr>
              <w:pStyle w:val="a5"/>
              <w:jc w:val="right"/>
            </w:pPr>
            <w:r>
              <w:rPr>
                <w:rFonts w:ascii="Times New Roman" w:hAnsi="Times New Roman" w:cs="Times New Roman"/>
              </w:rPr>
              <w:t>страница</w:t>
            </w:r>
            <w:r w:rsidRPr="00567042">
              <w:rPr>
                <w:rFonts w:ascii="Times New Roman" w:hAnsi="Times New Roman" w:cs="Times New Roman"/>
              </w:rPr>
              <w:t xml:space="preserve">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PAGE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</w:rPr>
              <w:t>2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Pr="00567042">
              <w:rPr>
                <w:rFonts w:ascii="Times New Roman" w:hAnsi="Times New Roman" w:cs="Times New Roman"/>
              </w:rPr>
              <w:t xml:space="preserve"> из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NUMPAGES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</w:rPr>
              <w:t>21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sdtContent>
      </w:sdt>
    </w:sdtContent>
  </w:sdt>
  <w:p w14:paraId="7C19D449" w14:textId="77777777" w:rsidR="001576A4" w:rsidRDefault="001576A4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92128641"/>
      <w:docPartObj>
        <w:docPartGallery w:val="Page Numbers (Bottom of Page)"/>
        <w:docPartUnique/>
      </w:docPartObj>
    </w:sdtPr>
    <w:sdtEndPr/>
    <w:sdtContent>
      <w:sdt>
        <w:sdtPr>
          <w:id w:val="1792128642"/>
          <w:docPartObj>
            <w:docPartGallery w:val="Page Numbers (Top of Page)"/>
            <w:docPartUnique/>
          </w:docPartObj>
        </w:sdtPr>
        <w:sdtEndPr/>
        <w:sdtContent>
          <w:p w14:paraId="21ACCC1C" w14:textId="77777777" w:rsidR="001576A4" w:rsidRDefault="001576A4" w:rsidP="008942C9">
            <w:pPr>
              <w:pStyle w:val="a5"/>
              <w:ind w:left="851" w:right="820"/>
              <w:jc w:val="right"/>
            </w:pPr>
            <w:r w:rsidRPr="00D33FF9">
              <w:rPr>
                <w:noProof/>
              </w:rPr>
              <w:drawing>
                <wp:inline distT="0" distB="0" distL="0" distR="0" wp14:anchorId="0254EDC0" wp14:editId="0F319D78">
                  <wp:extent cx="8108950" cy="135104"/>
                  <wp:effectExtent l="19050" t="0" r="6350" b="0"/>
                  <wp:docPr id="3" name="Рисунок 2" descr="C:\Program Files (x86)\Microsoft Office\MEDIA\OFFICE12\Lines\j01158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Program Files (x86)\Microsoft Office\MEDIA\OFFICE12\Lines\j01158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lum bright="4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96000" cy="138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1F03F8" w14:textId="77777777" w:rsidR="001576A4" w:rsidRDefault="001576A4">
            <w:pPr>
              <w:pStyle w:val="a5"/>
              <w:jc w:val="right"/>
            </w:pPr>
          </w:p>
          <w:p w14:paraId="29E82AF8" w14:textId="77777777" w:rsidR="001576A4" w:rsidRDefault="001576A4" w:rsidP="008942C9">
            <w:pPr>
              <w:pStyle w:val="a5"/>
              <w:ind w:right="820"/>
              <w:jc w:val="right"/>
            </w:pPr>
            <w:r>
              <w:rPr>
                <w:rFonts w:ascii="Times New Roman" w:hAnsi="Times New Roman" w:cs="Times New Roman"/>
              </w:rPr>
              <w:t>страница</w:t>
            </w:r>
            <w:r w:rsidRPr="00567042">
              <w:rPr>
                <w:rFonts w:ascii="Times New Roman" w:hAnsi="Times New Roman" w:cs="Times New Roman"/>
              </w:rPr>
              <w:t xml:space="preserve">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PAGE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</w:rPr>
              <w:t>5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Pr="00567042">
              <w:rPr>
                <w:rFonts w:ascii="Times New Roman" w:hAnsi="Times New Roman" w:cs="Times New Roman"/>
              </w:rPr>
              <w:t xml:space="preserve"> из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NUMPAGES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</w:rPr>
              <w:t>21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sdtContent>
      </w:sdt>
    </w:sdtContent>
  </w:sdt>
  <w:p w14:paraId="4AC538E5" w14:textId="77777777" w:rsidR="001576A4" w:rsidRDefault="001576A4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92128643"/>
      <w:docPartObj>
        <w:docPartGallery w:val="Page Numbers (Bottom of Page)"/>
        <w:docPartUnique/>
      </w:docPartObj>
    </w:sdtPr>
    <w:sdtEndPr/>
    <w:sdtContent>
      <w:sdt>
        <w:sdtPr>
          <w:id w:val="1792128644"/>
          <w:docPartObj>
            <w:docPartGallery w:val="Page Numbers (Top of Page)"/>
            <w:docPartUnique/>
          </w:docPartObj>
        </w:sdtPr>
        <w:sdtEndPr/>
        <w:sdtContent>
          <w:p w14:paraId="26932D9E" w14:textId="77777777" w:rsidR="001576A4" w:rsidRDefault="001576A4">
            <w:pPr>
              <w:pStyle w:val="a5"/>
              <w:jc w:val="right"/>
            </w:pPr>
            <w:r w:rsidRPr="00D33FF9">
              <w:rPr>
                <w:noProof/>
              </w:rPr>
              <w:drawing>
                <wp:inline distT="0" distB="0" distL="0" distR="0" wp14:anchorId="0C59DD99" wp14:editId="6E96F392">
                  <wp:extent cx="5872867" cy="97848"/>
                  <wp:effectExtent l="19050" t="0" r="0" b="0"/>
                  <wp:docPr id="5" name="Рисунок 2" descr="C:\Program Files (x86)\Microsoft Office\MEDIA\OFFICE12\Lines\j01158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Program Files (x86)\Microsoft Office\MEDIA\OFFICE12\Lines\j01158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lum bright="4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1862" cy="1014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49BD8B" w14:textId="77777777" w:rsidR="001576A4" w:rsidRDefault="001576A4">
            <w:pPr>
              <w:pStyle w:val="a5"/>
              <w:jc w:val="right"/>
            </w:pPr>
          </w:p>
          <w:p w14:paraId="62F971B5" w14:textId="77777777" w:rsidR="001576A4" w:rsidRDefault="001576A4">
            <w:pPr>
              <w:pStyle w:val="a5"/>
              <w:jc w:val="right"/>
            </w:pPr>
            <w:r>
              <w:rPr>
                <w:rFonts w:ascii="Times New Roman" w:hAnsi="Times New Roman" w:cs="Times New Roman"/>
              </w:rPr>
              <w:t>страница</w:t>
            </w:r>
            <w:r w:rsidRPr="00567042">
              <w:rPr>
                <w:rFonts w:ascii="Times New Roman" w:hAnsi="Times New Roman" w:cs="Times New Roman"/>
              </w:rPr>
              <w:t xml:space="preserve">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PAGE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</w:rPr>
              <w:t>6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Pr="00567042">
              <w:rPr>
                <w:rFonts w:ascii="Times New Roman" w:hAnsi="Times New Roman" w:cs="Times New Roman"/>
              </w:rPr>
              <w:t xml:space="preserve"> из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NUMPAGES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</w:rPr>
              <w:t>21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sdtContent>
      </w:sdt>
    </w:sdtContent>
  </w:sdt>
  <w:p w14:paraId="168C2278" w14:textId="77777777" w:rsidR="001576A4" w:rsidRDefault="001576A4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4CC19AF" w14:textId="77777777" w:rsidR="001576A4" w:rsidRDefault="001576A4" w:rsidP="00A76708">
      <w:pPr>
        <w:spacing w:after="0" w:line="240" w:lineRule="auto"/>
      </w:pPr>
      <w:r>
        <w:separator/>
      </w:r>
    </w:p>
  </w:footnote>
  <w:footnote w:type="continuationSeparator" w:id="0">
    <w:p w14:paraId="1E903F49" w14:textId="77777777" w:rsidR="001576A4" w:rsidRDefault="001576A4" w:rsidP="00A767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CFF6A2" w14:textId="77777777" w:rsidR="001576A4" w:rsidRDefault="001576A4" w:rsidP="00D33FF9">
    <w:pPr>
      <w:pStyle w:val="a3"/>
      <w:tabs>
        <w:tab w:val="clear" w:pos="9355"/>
        <w:tab w:val="right" w:pos="9639"/>
      </w:tabs>
      <w:ind w:left="-284" w:right="-284"/>
      <w:jc w:val="center"/>
    </w:pPr>
    <w:r w:rsidRPr="00F54EB1">
      <w:rPr>
        <w:noProof/>
      </w:rPr>
      <w:drawing>
        <wp:inline distT="0" distB="0" distL="0" distR="0" wp14:anchorId="063CA800" wp14:editId="6005CE0E">
          <wp:extent cx="5940425" cy="98974"/>
          <wp:effectExtent l="19050" t="0" r="3175" b="0"/>
          <wp:docPr id="2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0425" cy="9897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434F29" w14:textId="77777777" w:rsidR="001576A4" w:rsidRDefault="001576A4" w:rsidP="00A76708">
    <w:pPr>
      <w:pStyle w:val="a3"/>
      <w:ind w:left="-56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D30ECB" w14:textId="77777777" w:rsidR="001576A4" w:rsidRDefault="001576A4" w:rsidP="008942C9">
    <w:pPr>
      <w:pStyle w:val="a3"/>
      <w:tabs>
        <w:tab w:val="clear" w:pos="9355"/>
        <w:tab w:val="right" w:pos="9639"/>
      </w:tabs>
      <w:ind w:left="851" w:right="820"/>
      <w:jc w:val="center"/>
    </w:pPr>
    <w:r w:rsidRPr="00F54EB1">
      <w:rPr>
        <w:noProof/>
      </w:rPr>
      <w:drawing>
        <wp:inline distT="0" distB="0" distL="0" distR="0" wp14:anchorId="203CE745" wp14:editId="5B8116CF">
          <wp:extent cx="8191500" cy="136478"/>
          <wp:effectExtent l="19050" t="0" r="0" b="0"/>
          <wp:docPr id="1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60597" cy="15262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CEEF8E" w14:textId="77777777" w:rsidR="001576A4" w:rsidRDefault="001576A4" w:rsidP="00D33FF9">
    <w:pPr>
      <w:pStyle w:val="a3"/>
      <w:tabs>
        <w:tab w:val="clear" w:pos="9355"/>
        <w:tab w:val="right" w:pos="9639"/>
      </w:tabs>
      <w:ind w:left="-284" w:right="-284"/>
      <w:jc w:val="center"/>
    </w:pPr>
    <w:r w:rsidRPr="00F54EB1">
      <w:rPr>
        <w:noProof/>
      </w:rPr>
      <w:drawing>
        <wp:inline distT="0" distB="0" distL="0" distR="0" wp14:anchorId="7D72B958" wp14:editId="353D5104">
          <wp:extent cx="5940425" cy="98974"/>
          <wp:effectExtent l="19050" t="0" r="3175" b="0"/>
          <wp:docPr id="4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0425" cy="9897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D10A84"/>
    <w:multiLevelType w:val="hybridMultilevel"/>
    <w:tmpl w:val="86BE8A6E"/>
    <w:lvl w:ilvl="0" w:tplc="7DA6DB4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7D4376"/>
    <w:multiLevelType w:val="hybridMultilevel"/>
    <w:tmpl w:val="5C42E1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F94844"/>
    <w:multiLevelType w:val="hybridMultilevel"/>
    <w:tmpl w:val="38F0D512"/>
    <w:lvl w:ilvl="0" w:tplc="44A4C5C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CA38D2"/>
    <w:multiLevelType w:val="hybridMultilevel"/>
    <w:tmpl w:val="30546B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4F6196"/>
    <w:multiLevelType w:val="hybridMultilevel"/>
    <w:tmpl w:val="CCBCDF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1E11EF"/>
    <w:multiLevelType w:val="multilevel"/>
    <w:tmpl w:val="01F470AC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6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8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4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66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02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7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10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462" w:hanging="1440"/>
      </w:pPr>
      <w:rPr>
        <w:rFonts w:hint="default"/>
      </w:rPr>
    </w:lvl>
  </w:abstractNum>
  <w:abstractNum w:abstractNumId="6" w15:restartNumberingAfterBreak="0">
    <w:nsid w:val="2ECD2250"/>
    <w:multiLevelType w:val="hybridMultilevel"/>
    <w:tmpl w:val="B0C2833E"/>
    <w:lvl w:ilvl="0" w:tplc="47363BA2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EastAsia" w:hAnsiTheme="minorHAnsi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9E109A"/>
    <w:multiLevelType w:val="multilevel"/>
    <w:tmpl w:val="5776CFF0"/>
    <w:lvl w:ilvl="0">
      <w:start w:val="1"/>
      <w:numFmt w:val="decimal"/>
      <w:lvlText w:val="%1."/>
      <w:lvlJc w:val="left"/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17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0"/>
        <w:w w:val="100"/>
        <w:position w:val="0"/>
        <w:sz w:val="24"/>
        <w:szCs w:val="22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421F688F"/>
    <w:multiLevelType w:val="hybridMultilevel"/>
    <w:tmpl w:val="2AA0892A"/>
    <w:lvl w:ilvl="0" w:tplc="77B0390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62F448B"/>
    <w:multiLevelType w:val="hybridMultilevel"/>
    <w:tmpl w:val="91B8CB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291E4E"/>
    <w:multiLevelType w:val="hybridMultilevel"/>
    <w:tmpl w:val="DC1A69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580E4A"/>
    <w:multiLevelType w:val="hybridMultilevel"/>
    <w:tmpl w:val="FF481122"/>
    <w:lvl w:ilvl="0" w:tplc="8778A04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70140862"/>
    <w:multiLevelType w:val="multilevel"/>
    <w:tmpl w:val="C1D836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77A967D4"/>
    <w:multiLevelType w:val="multilevel"/>
    <w:tmpl w:val="5AB408BE"/>
    <w:lvl w:ilvl="0">
      <w:start w:val="1"/>
      <w:numFmt w:val="decimal"/>
      <w:pStyle w:val="123654"/>
      <w:lvlText w:val="%1."/>
      <w:lvlJc w:val="left"/>
      <w:rPr>
        <w:rFonts w:ascii="Times New Roman" w:eastAsiaTheme="minorEastAsia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17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0"/>
        <w:w w:val="100"/>
        <w:position w:val="0"/>
        <w:sz w:val="24"/>
        <w:szCs w:val="22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6"/>
  </w:num>
  <w:num w:numId="2">
    <w:abstractNumId w:val="12"/>
  </w:num>
  <w:num w:numId="3">
    <w:abstractNumId w:val="9"/>
  </w:num>
  <w:num w:numId="4">
    <w:abstractNumId w:val="10"/>
  </w:num>
  <w:num w:numId="5">
    <w:abstractNumId w:val="0"/>
  </w:num>
  <w:num w:numId="6">
    <w:abstractNumId w:val="4"/>
  </w:num>
  <w:num w:numId="7">
    <w:abstractNumId w:val="1"/>
  </w:num>
  <w:num w:numId="8">
    <w:abstractNumId w:val="3"/>
  </w:num>
  <w:num w:numId="9">
    <w:abstractNumId w:val="13"/>
  </w:num>
  <w:num w:numId="10">
    <w:abstractNumId w:val="7"/>
  </w:num>
  <w:num w:numId="11">
    <w:abstractNumId w:val="13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13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3">
    <w:abstractNumId w:val="8"/>
  </w:num>
  <w:num w:numId="14">
    <w:abstractNumId w:val="11"/>
  </w:num>
  <w:num w:numId="15">
    <w:abstractNumId w:val="5"/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autoHyphenation/>
  <w:drawingGridHorizontalSpacing w:val="110"/>
  <w:displayHorizontalDrawingGridEvery w:val="2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76708"/>
    <w:rsid w:val="0002676A"/>
    <w:rsid w:val="000322A2"/>
    <w:rsid w:val="00052989"/>
    <w:rsid w:val="00053147"/>
    <w:rsid w:val="00056287"/>
    <w:rsid w:val="00081A6C"/>
    <w:rsid w:val="000B05FF"/>
    <w:rsid w:val="000C5FAD"/>
    <w:rsid w:val="000D26F9"/>
    <w:rsid w:val="000D4262"/>
    <w:rsid w:val="000D7F72"/>
    <w:rsid w:val="000E0875"/>
    <w:rsid w:val="000E438F"/>
    <w:rsid w:val="00117A23"/>
    <w:rsid w:val="00140D41"/>
    <w:rsid w:val="001576A4"/>
    <w:rsid w:val="0019630F"/>
    <w:rsid w:val="00196920"/>
    <w:rsid w:val="001B5824"/>
    <w:rsid w:val="001B7A7B"/>
    <w:rsid w:val="001C3B30"/>
    <w:rsid w:val="001C4D62"/>
    <w:rsid w:val="00230F44"/>
    <w:rsid w:val="0024140C"/>
    <w:rsid w:val="002429A6"/>
    <w:rsid w:val="00275C57"/>
    <w:rsid w:val="002B51D4"/>
    <w:rsid w:val="002C1360"/>
    <w:rsid w:val="002C4690"/>
    <w:rsid w:val="003447D0"/>
    <w:rsid w:val="00373CE1"/>
    <w:rsid w:val="00384B5A"/>
    <w:rsid w:val="003912FC"/>
    <w:rsid w:val="00394958"/>
    <w:rsid w:val="003E1C2B"/>
    <w:rsid w:val="00442B7E"/>
    <w:rsid w:val="00452F8F"/>
    <w:rsid w:val="00493ABF"/>
    <w:rsid w:val="004B7332"/>
    <w:rsid w:val="004F4D79"/>
    <w:rsid w:val="00534244"/>
    <w:rsid w:val="00552711"/>
    <w:rsid w:val="00567042"/>
    <w:rsid w:val="00577722"/>
    <w:rsid w:val="0059164F"/>
    <w:rsid w:val="005A3EDA"/>
    <w:rsid w:val="005E6924"/>
    <w:rsid w:val="005F73AB"/>
    <w:rsid w:val="00663067"/>
    <w:rsid w:val="0068039D"/>
    <w:rsid w:val="006B435F"/>
    <w:rsid w:val="006C7E66"/>
    <w:rsid w:val="006D5F86"/>
    <w:rsid w:val="00705E92"/>
    <w:rsid w:val="007667D4"/>
    <w:rsid w:val="007E5DAB"/>
    <w:rsid w:val="007F0348"/>
    <w:rsid w:val="00805846"/>
    <w:rsid w:val="00823AFF"/>
    <w:rsid w:val="00837A0A"/>
    <w:rsid w:val="0084248A"/>
    <w:rsid w:val="00842D14"/>
    <w:rsid w:val="00886E7E"/>
    <w:rsid w:val="008942C9"/>
    <w:rsid w:val="008A1776"/>
    <w:rsid w:val="008B44B5"/>
    <w:rsid w:val="008E5AA1"/>
    <w:rsid w:val="008F3892"/>
    <w:rsid w:val="009024CF"/>
    <w:rsid w:val="009254BC"/>
    <w:rsid w:val="00956734"/>
    <w:rsid w:val="009857D7"/>
    <w:rsid w:val="009D11E8"/>
    <w:rsid w:val="00A04442"/>
    <w:rsid w:val="00A07B8E"/>
    <w:rsid w:val="00A31499"/>
    <w:rsid w:val="00A76708"/>
    <w:rsid w:val="00A8475C"/>
    <w:rsid w:val="00A946C2"/>
    <w:rsid w:val="00A95F9B"/>
    <w:rsid w:val="00AA298E"/>
    <w:rsid w:val="00AB594A"/>
    <w:rsid w:val="00AB72D9"/>
    <w:rsid w:val="00AE02A5"/>
    <w:rsid w:val="00B00E33"/>
    <w:rsid w:val="00B22775"/>
    <w:rsid w:val="00B26252"/>
    <w:rsid w:val="00B5115C"/>
    <w:rsid w:val="00B9048E"/>
    <w:rsid w:val="00B91CDA"/>
    <w:rsid w:val="00BC14F7"/>
    <w:rsid w:val="00BF2133"/>
    <w:rsid w:val="00C17160"/>
    <w:rsid w:val="00C632C3"/>
    <w:rsid w:val="00C63576"/>
    <w:rsid w:val="00C7378D"/>
    <w:rsid w:val="00C75FE9"/>
    <w:rsid w:val="00CD7B64"/>
    <w:rsid w:val="00CF213B"/>
    <w:rsid w:val="00D00A90"/>
    <w:rsid w:val="00D0424B"/>
    <w:rsid w:val="00D22CC8"/>
    <w:rsid w:val="00D30775"/>
    <w:rsid w:val="00D33445"/>
    <w:rsid w:val="00D33FF9"/>
    <w:rsid w:val="00D57EBB"/>
    <w:rsid w:val="00D62B30"/>
    <w:rsid w:val="00D65978"/>
    <w:rsid w:val="00D718E9"/>
    <w:rsid w:val="00D8073C"/>
    <w:rsid w:val="00DB5589"/>
    <w:rsid w:val="00DC0AEF"/>
    <w:rsid w:val="00DD7BFE"/>
    <w:rsid w:val="00E05723"/>
    <w:rsid w:val="00E06EC6"/>
    <w:rsid w:val="00E16E5B"/>
    <w:rsid w:val="00E44766"/>
    <w:rsid w:val="00E731B0"/>
    <w:rsid w:val="00E93A09"/>
    <w:rsid w:val="00EA01CC"/>
    <w:rsid w:val="00EC7548"/>
    <w:rsid w:val="00EF278F"/>
    <w:rsid w:val="00EF2F5D"/>
    <w:rsid w:val="00EF6027"/>
    <w:rsid w:val="00F074C9"/>
    <w:rsid w:val="00F54EB1"/>
    <w:rsid w:val="00F6546A"/>
    <w:rsid w:val="00FA0051"/>
    <w:rsid w:val="00FC6CF3"/>
    <w:rsid w:val="00FE693F"/>
    <w:rsid w:val="00FF41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  <o:rules v:ext="edit">
        <o:r id="V:Rule3" type="connector" idref="#_x0000_s1029"/>
        <o:r id="V:Rule4" type="connector" idref="#_x0000_s1033"/>
      </o:rules>
    </o:shapelayout>
  </w:shapeDefaults>
  <w:decimalSymbol w:val=","/>
  <w:listSeparator w:val=";"/>
  <w14:docId w14:val="0B26AFB3"/>
  <w15:docId w15:val="{870CAF4B-82AB-40F9-B8F6-551833B0A7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52989"/>
  </w:style>
  <w:style w:type="paragraph" w:styleId="1">
    <w:name w:val="heading 1"/>
    <w:basedOn w:val="a"/>
    <w:next w:val="a"/>
    <w:link w:val="10"/>
    <w:uiPriority w:val="9"/>
    <w:qFormat/>
    <w:rsid w:val="008E5AA1"/>
    <w:pPr>
      <w:keepNext/>
      <w:keepLines/>
      <w:spacing w:before="480" w:after="240"/>
      <w:outlineLvl w:val="0"/>
    </w:pPr>
    <w:rPr>
      <w:rFonts w:ascii="Times New Roman" w:eastAsiaTheme="majorEastAsia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A767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A76708"/>
  </w:style>
  <w:style w:type="paragraph" w:styleId="a5">
    <w:name w:val="footer"/>
    <w:basedOn w:val="a"/>
    <w:link w:val="a6"/>
    <w:uiPriority w:val="99"/>
    <w:unhideWhenUsed/>
    <w:rsid w:val="00A767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76708"/>
  </w:style>
  <w:style w:type="paragraph" w:styleId="a7">
    <w:name w:val="Balloon Text"/>
    <w:basedOn w:val="a"/>
    <w:link w:val="a8"/>
    <w:uiPriority w:val="99"/>
    <w:semiHidden/>
    <w:unhideWhenUsed/>
    <w:rsid w:val="00A767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7670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8E5AA1"/>
    <w:rPr>
      <w:rFonts w:ascii="Times New Roman" w:eastAsiaTheme="majorEastAsia" w:hAnsi="Times New Roman" w:cs="Times New Roman"/>
      <w:b/>
      <w:bCs/>
      <w:sz w:val="28"/>
      <w:szCs w:val="28"/>
    </w:rPr>
  </w:style>
  <w:style w:type="paragraph" w:styleId="a9">
    <w:name w:val="TOC Heading"/>
    <w:basedOn w:val="1"/>
    <w:next w:val="a"/>
    <w:uiPriority w:val="39"/>
    <w:unhideWhenUsed/>
    <w:qFormat/>
    <w:rsid w:val="00056287"/>
    <w:pPr>
      <w:outlineLvl w:val="9"/>
    </w:pPr>
    <w:rPr>
      <w:lang w:eastAsia="en-US"/>
    </w:rPr>
  </w:style>
  <w:style w:type="paragraph" w:styleId="aa">
    <w:name w:val="List Paragraph"/>
    <w:basedOn w:val="a"/>
    <w:uiPriority w:val="34"/>
    <w:qFormat/>
    <w:rsid w:val="002C4690"/>
    <w:pPr>
      <w:ind w:left="720"/>
      <w:contextualSpacing/>
    </w:pPr>
  </w:style>
  <w:style w:type="paragraph" w:styleId="11">
    <w:name w:val="toc 1"/>
    <w:basedOn w:val="a"/>
    <w:next w:val="a"/>
    <w:autoRedefine/>
    <w:uiPriority w:val="39"/>
    <w:unhideWhenUsed/>
    <w:rsid w:val="002C4690"/>
    <w:pPr>
      <w:spacing w:after="100"/>
    </w:pPr>
  </w:style>
  <w:style w:type="character" w:styleId="ab">
    <w:name w:val="Hyperlink"/>
    <w:basedOn w:val="a0"/>
    <w:uiPriority w:val="99"/>
    <w:unhideWhenUsed/>
    <w:rsid w:val="002C4690"/>
    <w:rPr>
      <w:color w:val="0000FF" w:themeColor="hyperlink"/>
      <w:u w:val="single"/>
    </w:rPr>
  </w:style>
  <w:style w:type="paragraph" w:customStyle="1" w:styleId="-3-10-4">
    <w:name w:val="Таб-3-10_Центр_ Книга_А-4"/>
    <w:basedOn w:val="a"/>
    <w:link w:val="-3-10-40"/>
    <w:uiPriority w:val="99"/>
    <w:qFormat/>
    <w:rsid w:val="00E06EC6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18"/>
    </w:rPr>
  </w:style>
  <w:style w:type="character" w:customStyle="1" w:styleId="-3-10-40">
    <w:name w:val="Таб-3-10_Центр_ Книга_А-4 Знак Знак"/>
    <w:link w:val="-3-10-4"/>
    <w:uiPriority w:val="99"/>
    <w:rsid w:val="00E06EC6"/>
    <w:rPr>
      <w:rFonts w:ascii="Arial" w:eastAsia="Times New Roman" w:hAnsi="Arial" w:cs="Times New Roman"/>
      <w:sz w:val="20"/>
      <w:szCs w:val="18"/>
    </w:rPr>
  </w:style>
  <w:style w:type="paragraph" w:customStyle="1" w:styleId="ac">
    <w:name w:val="Шапка таблицы"/>
    <w:basedOn w:val="a"/>
    <w:next w:val="a"/>
    <w:link w:val="ad"/>
    <w:qFormat/>
    <w:rsid w:val="00D22CC8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18"/>
    </w:rPr>
  </w:style>
  <w:style w:type="paragraph" w:customStyle="1" w:styleId="-3-10">
    <w:name w:val="Таб-3-10"/>
    <w:basedOn w:val="a"/>
    <w:link w:val="-3-100"/>
    <w:qFormat/>
    <w:rsid w:val="00D22CC8"/>
    <w:pPr>
      <w:tabs>
        <w:tab w:val="left" w:pos="0"/>
      </w:tabs>
      <w:spacing w:after="0" w:line="240" w:lineRule="auto"/>
      <w:jc w:val="center"/>
    </w:pPr>
    <w:rPr>
      <w:rFonts w:ascii="Arial" w:eastAsia="Times New Roman" w:hAnsi="Arial" w:cs="Times New Roman"/>
      <w:sz w:val="20"/>
      <w:szCs w:val="20"/>
    </w:rPr>
  </w:style>
  <w:style w:type="character" w:customStyle="1" w:styleId="-3-100">
    <w:name w:val="Таб-3-10 Знак"/>
    <w:link w:val="-3-10"/>
    <w:rsid w:val="00D22CC8"/>
    <w:rPr>
      <w:rFonts w:ascii="Arial" w:eastAsia="Times New Roman" w:hAnsi="Arial" w:cs="Times New Roman"/>
      <w:sz w:val="20"/>
      <w:szCs w:val="20"/>
    </w:rPr>
  </w:style>
  <w:style w:type="character" w:customStyle="1" w:styleId="ad">
    <w:name w:val="Шапка таблицы Знак"/>
    <w:link w:val="ac"/>
    <w:rsid w:val="00D22CC8"/>
    <w:rPr>
      <w:rFonts w:ascii="Arial" w:eastAsia="Times New Roman" w:hAnsi="Arial" w:cs="Times New Roman"/>
      <w:sz w:val="20"/>
      <w:szCs w:val="18"/>
    </w:rPr>
  </w:style>
  <w:style w:type="paragraph" w:customStyle="1" w:styleId="-3-10-41">
    <w:name w:val="Таб-3-10_Центр_книга_А-4"/>
    <w:basedOn w:val="a"/>
    <w:link w:val="-3-10-42"/>
    <w:uiPriority w:val="99"/>
    <w:qFormat/>
    <w:rsid w:val="00D22CC8"/>
    <w:pPr>
      <w:suppressAutoHyphens/>
      <w:spacing w:after="0" w:line="240" w:lineRule="auto"/>
      <w:jc w:val="center"/>
    </w:pPr>
    <w:rPr>
      <w:rFonts w:ascii="Arial" w:eastAsia="Times New Roman" w:hAnsi="Arial" w:cs="Times New Roman"/>
      <w:sz w:val="20"/>
      <w:szCs w:val="18"/>
      <w:lang w:val="en-US"/>
    </w:rPr>
  </w:style>
  <w:style w:type="character" w:customStyle="1" w:styleId="-3-10-42">
    <w:name w:val="Таб-3-10_Центр_книга_А-4 Знак Знак"/>
    <w:link w:val="-3-10-41"/>
    <w:uiPriority w:val="99"/>
    <w:rsid w:val="00D22CC8"/>
    <w:rPr>
      <w:rFonts w:ascii="Arial" w:eastAsia="Times New Roman" w:hAnsi="Arial" w:cs="Times New Roman"/>
      <w:sz w:val="20"/>
      <w:szCs w:val="18"/>
      <w:lang w:val="en-US"/>
    </w:rPr>
  </w:style>
  <w:style w:type="character" w:customStyle="1" w:styleId="-3-10-43">
    <w:name w:val="Таб-3-10_Влево_Книга_А-4 Знак"/>
    <w:link w:val="-3-10-44"/>
    <w:rsid w:val="00D22CC8"/>
    <w:rPr>
      <w:rFonts w:ascii="Arial" w:hAnsi="Arial" w:cs="Arial"/>
      <w:szCs w:val="18"/>
    </w:rPr>
  </w:style>
  <w:style w:type="paragraph" w:customStyle="1" w:styleId="-3-10-44">
    <w:name w:val="Таб-3-10_Влево_Книга_А-4"/>
    <w:basedOn w:val="a"/>
    <w:link w:val="-3-10-43"/>
    <w:qFormat/>
    <w:rsid w:val="00D22CC8"/>
    <w:pPr>
      <w:suppressAutoHyphens/>
      <w:spacing w:after="0" w:line="240" w:lineRule="auto"/>
    </w:pPr>
    <w:rPr>
      <w:rFonts w:ascii="Arial" w:hAnsi="Arial" w:cs="Arial"/>
      <w:szCs w:val="18"/>
    </w:rPr>
  </w:style>
  <w:style w:type="character" w:customStyle="1" w:styleId="12">
    <w:name w:val="Название объекта_таблица Знак1"/>
    <w:link w:val="ae"/>
    <w:locked/>
    <w:rsid w:val="00D22CC8"/>
    <w:rPr>
      <w:rFonts w:ascii="Arial" w:hAnsi="Arial" w:cs="Arial"/>
    </w:rPr>
  </w:style>
  <w:style w:type="paragraph" w:customStyle="1" w:styleId="ae">
    <w:name w:val="Название объекта_таблица"/>
    <w:basedOn w:val="af"/>
    <w:link w:val="12"/>
    <w:qFormat/>
    <w:rsid w:val="00D22CC8"/>
    <w:pPr>
      <w:suppressAutoHyphens/>
      <w:spacing w:before="60" w:after="60"/>
      <w:ind w:left="709"/>
      <w:outlineLvl w:val="4"/>
    </w:pPr>
    <w:rPr>
      <w:rFonts w:ascii="Arial" w:hAnsi="Arial" w:cs="Arial"/>
      <w:b w:val="0"/>
      <w:bCs w:val="0"/>
      <w:color w:val="auto"/>
      <w:sz w:val="22"/>
      <w:szCs w:val="22"/>
    </w:rPr>
  </w:style>
  <w:style w:type="paragraph" w:styleId="af">
    <w:name w:val="caption"/>
    <w:basedOn w:val="a"/>
    <w:next w:val="a"/>
    <w:uiPriority w:val="35"/>
    <w:semiHidden/>
    <w:unhideWhenUsed/>
    <w:qFormat/>
    <w:rsid w:val="00D22CC8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3">
    <w:name w:val="Body Text 3"/>
    <w:basedOn w:val="a"/>
    <w:link w:val="30"/>
    <w:rsid w:val="00C17160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0">
    <w:name w:val="Основной текст 3 Знак"/>
    <w:basedOn w:val="a0"/>
    <w:link w:val="3"/>
    <w:rsid w:val="00C17160"/>
    <w:rPr>
      <w:rFonts w:ascii="Times New Roman" w:eastAsia="Times New Roman" w:hAnsi="Times New Roman" w:cs="Times New Roman"/>
      <w:sz w:val="16"/>
      <w:szCs w:val="16"/>
    </w:rPr>
  </w:style>
  <w:style w:type="paragraph" w:customStyle="1" w:styleId="af0">
    <w:name w:val="М_Таблица Шапка"/>
    <w:basedOn w:val="a"/>
    <w:rsid w:val="00EF278F"/>
    <w:pPr>
      <w:spacing w:after="0" w:line="240" w:lineRule="auto"/>
      <w:jc w:val="center"/>
    </w:pPr>
    <w:rPr>
      <w:rFonts w:ascii="Arial" w:eastAsia="Times New Roman" w:hAnsi="Arial" w:cs="Arial"/>
      <w:b/>
      <w:bCs/>
      <w:caps/>
      <w:sz w:val="16"/>
      <w:szCs w:val="20"/>
      <w:u w:color="000000"/>
      <w:lang w:eastAsia="en-US"/>
    </w:rPr>
  </w:style>
  <w:style w:type="paragraph" w:customStyle="1" w:styleId="S">
    <w:name w:val="S_Обычный"/>
    <w:basedOn w:val="a"/>
    <w:link w:val="S0"/>
    <w:rsid w:val="002B51D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0">
    <w:name w:val="S_Обычный Знак"/>
    <w:link w:val="S"/>
    <w:rsid w:val="002B51D4"/>
    <w:rPr>
      <w:rFonts w:ascii="Times New Roman" w:eastAsia="Times New Roman" w:hAnsi="Times New Roman" w:cs="Times New Roman"/>
      <w:sz w:val="24"/>
      <w:szCs w:val="24"/>
    </w:rPr>
  </w:style>
  <w:style w:type="character" w:customStyle="1" w:styleId="af1">
    <w:name w:val="Основной текст_"/>
    <w:link w:val="31"/>
    <w:rsid w:val="00E16E5B"/>
    <w:rPr>
      <w:sz w:val="17"/>
      <w:szCs w:val="17"/>
      <w:shd w:val="clear" w:color="auto" w:fill="FFFFFF"/>
    </w:rPr>
  </w:style>
  <w:style w:type="paragraph" w:customStyle="1" w:styleId="31">
    <w:name w:val="Основной текст3"/>
    <w:basedOn w:val="a"/>
    <w:link w:val="af1"/>
    <w:rsid w:val="00E16E5B"/>
    <w:pPr>
      <w:shd w:val="clear" w:color="auto" w:fill="FFFFFF"/>
      <w:spacing w:before="600" w:after="0" w:line="0" w:lineRule="atLeast"/>
      <w:ind w:hanging="620"/>
    </w:pPr>
    <w:rPr>
      <w:sz w:val="17"/>
      <w:szCs w:val="17"/>
    </w:rPr>
  </w:style>
  <w:style w:type="paragraph" w:styleId="af2">
    <w:name w:val="No Spacing"/>
    <w:uiPriority w:val="99"/>
    <w:qFormat/>
    <w:rsid w:val="00E16E5B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customStyle="1" w:styleId="123654">
    <w:name w:val="123654"/>
    <w:basedOn w:val="31"/>
    <w:link w:val="1236540"/>
    <w:qFormat/>
    <w:rsid w:val="00705E92"/>
    <w:pPr>
      <w:numPr>
        <w:numId w:val="9"/>
      </w:numPr>
      <w:shd w:val="clear" w:color="auto" w:fill="auto"/>
      <w:tabs>
        <w:tab w:val="left" w:pos="284"/>
      </w:tabs>
      <w:autoSpaceDE w:val="0"/>
      <w:autoSpaceDN w:val="0"/>
      <w:adjustRightInd w:val="0"/>
      <w:spacing w:before="0" w:line="240" w:lineRule="auto"/>
      <w:ind w:left="720" w:right="100" w:hanging="360"/>
      <w:jc w:val="both"/>
    </w:pPr>
    <w:rPr>
      <w:rFonts w:ascii="Times New Roman" w:hAnsi="Times New Roman" w:cs="Times New Roman"/>
      <w:bCs/>
      <w:sz w:val="24"/>
      <w:szCs w:val="24"/>
    </w:rPr>
  </w:style>
  <w:style w:type="paragraph" w:styleId="af3">
    <w:name w:val="Body Text Indent"/>
    <w:basedOn w:val="a"/>
    <w:link w:val="af4"/>
    <w:uiPriority w:val="99"/>
    <w:semiHidden/>
    <w:unhideWhenUsed/>
    <w:rsid w:val="00AA298E"/>
    <w:pPr>
      <w:spacing w:after="120"/>
      <w:ind w:left="283"/>
    </w:pPr>
  </w:style>
  <w:style w:type="character" w:customStyle="1" w:styleId="1236540">
    <w:name w:val="123654 Знак"/>
    <w:basedOn w:val="af1"/>
    <w:link w:val="123654"/>
    <w:rsid w:val="00705E92"/>
    <w:rPr>
      <w:rFonts w:ascii="Times New Roman" w:hAnsi="Times New Roman" w:cs="Times New Roman"/>
      <w:bCs/>
      <w:sz w:val="24"/>
      <w:szCs w:val="24"/>
      <w:shd w:val="clear" w:color="auto" w:fill="FFFFFF"/>
    </w:rPr>
  </w:style>
  <w:style w:type="character" w:customStyle="1" w:styleId="af4">
    <w:name w:val="Основной текст с отступом Знак"/>
    <w:basedOn w:val="a0"/>
    <w:link w:val="af3"/>
    <w:uiPriority w:val="99"/>
    <w:semiHidden/>
    <w:rsid w:val="00AA298E"/>
  </w:style>
  <w:style w:type="paragraph" w:customStyle="1" w:styleId="-10">
    <w:name w:val="Таб-10"/>
    <w:basedOn w:val="a"/>
    <w:link w:val="-100"/>
    <w:qFormat/>
    <w:rsid w:val="00A95F9B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20"/>
      <w:lang w:eastAsia="en-US"/>
    </w:rPr>
  </w:style>
  <w:style w:type="character" w:customStyle="1" w:styleId="-100">
    <w:name w:val="Таб-10 Знак"/>
    <w:link w:val="-10"/>
    <w:locked/>
    <w:rsid w:val="00A95F9B"/>
    <w:rPr>
      <w:rFonts w:ascii="Arial" w:eastAsia="Times New Roman" w:hAnsi="Arial" w:cs="Times New Roman"/>
      <w:sz w:val="20"/>
      <w:szCs w:val="20"/>
      <w:lang w:eastAsia="en-US"/>
    </w:rPr>
  </w:style>
  <w:style w:type="character" w:styleId="af5">
    <w:name w:val="annotation reference"/>
    <w:basedOn w:val="a0"/>
    <w:uiPriority w:val="99"/>
    <w:semiHidden/>
    <w:unhideWhenUsed/>
    <w:rsid w:val="00373CE1"/>
    <w:rPr>
      <w:sz w:val="16"/>
      <w:szCs w:val="16"/>
    </w:rPr>
  </w:style>
  <w:style w:type="paragraph" w:styleId="af6">
    <w:name w:val="annotation text"/>
    <w:basedOn w:val="a"/>
    <w:link w:val="af7"/>
    <w:uiPriority w:val="99"/>
    <w:semiHidden/>
    <w:unhideWhenUsed/>
    <w:rsid w:val="00373CE1"/>
    <w:pPr>
      <w:spacing w:line="240" w:lineRule="auto"/>
    </w:pPr>
    <w:rPr>
      <w:sz w:val="20"/>
      <w:szCs w:val="20"/>
    </w:rPr>
  </w:style>
  <w:style w:type="character" w:customStyle="1" w:styleId="af7">
    <w:name w:val="Текст примечания Знак"/>
    <w:basedOn w:val="a0"/>
    <w:link w:val="af6"/>
    <w:uiPriority w:val="99"/>
    <w:semiHidden/>
    <w:rsid w:val="00373CE1"/>
    <w:rPr>
      <w:sz w:val="20"/>
      <w:szCs w:val="20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373CE1"/>
    <w:rPr>
      <w:b/>
      <w:bCs/>
    </w:rPr>
  </w:style>
  <w:style w:type="character" w:customStyle="1" w:styleId="af9">
    <w:name w:val="Тема примечания Знак"/>
    <w:basedOn w:val="af7"/>
    <w:link w:val="af8"/>
    <w:uiPriority w:val="99"/>
    <w:semiHidden/>
    <w:rsid w:val="00373CE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0B7DF4-A1E5-4AEA-9705-C535D8FB74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488</TotalTime>
  <Pages>20</Pages>
  <Words>4176</Words>
  <Characters>23807</Characters>
  <Application>Microsoft Office Word</Application>
  <DocSecurity>0</DocSecurity>
  <Lines>198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dmitrieva_ai</dc:creator>
  <cp:lastModifiedBy>Павлова Дарья Андреевна</cp:lastModifiedBy>
  <cp:revision>31</cp:revision>
  <cp:lastPrinted>2021-09-28T10:15:00Z</cp:lastPrinted>
  <dcterms:created xsi:type="dcterms:W3CDTF">2021-09-28T10:25:00Z</dcterms:created>
  <dcterms:modified xsi:type="dcterms:W3CDTF">2022-10-05T04:36:00Z</dcterms:modified>
</cp:coreProperties>
</file>