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44A9A68" w14:textId="77777777" w:rsidR="003B473F" w:rsidRPr="001E481D" w:rsidRDefault="008421D4" w:rsidP="000E52BA">
      <w:pPr>
        <w:pStyle w:val="a6"/>
        <w:spacing w:line="360" w:lineRule="auto"/>
        <w:rPr>
          <w:rFonts w:ascii="Arial" w:hAnsi="Arial" w:cs="Arial"/>
          <w:b/>
          <w:sz w:val="20"/>
          <w:szCs w:val="20"/>
        </w:rPr>
      </w:pPr>
      <w:bookmarkStart w:id="0" w:name="_GoBack"/>
      <w:bookmarkEnd w:id="0"/>
      <w:r>
        <w:t xml:space="preserve"> </w:t>
      </w:r>
      <w:r w:rsidR="006419EB" w:rsidRPr="00E474BA">
        <w:object w:dxaOrig="7951" w:dyaOrig="2640" w14:anchorId="279329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1.75pt" o:ole="">
            <v:imagedata r:id="rId8" o:title=""/>
          </v:shape>
          <o:OLEObject Type="Embed" ProgID="Acrobat.Document.DC" ShapeID="_x0000_i1025" DrawAspect="Content" ObjectID="_1760363360" r:id="rId9"/>
        </w:object>
      </w:r>
    </w:p>
    <w:p w14:paraId="4D126B36"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56A7D1E1" w14:textId="77777777"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8230B" w:rsidRPr="00E474BA">
        <w:rPr>
          <w:rFonts w:ascii="Arial" w:hAnsi="Arial" w:cs="Arial"/>
          <w:b/>
          <w:sz w:val="20"/>
          <w:szCs w:val="20"/>
        </w:rPr>
        <w:t xml:space="preserve">ООО «Славнефть-Красноярскнефтегаз» </w:t>
      </w:r>
    </w:p>
    <w:p w14:paraId="7F2B87B7" w14:textId="3DB53D4E"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427420">
        <w:rPr>
          <w:rFonts w:ascii="Arial" w:hAnsi="Arial" w:cs="Arial"/>
          <w:b/>
          <w:sz w:val="20"/>
          <w:szCs w:val="20"/>
        </w:rPr>
        <w:t>«16</w:t>
      </w:r>
      <w:r w:rsidRPr="00E474BA">
        <w:rPr>
          <w:rFonts w:ascii="Arial" w:hAnsi="Arial" w:cs="Arial"/>
          <w:b/>
          <w:sz w:val="20"/>
          <w:szCs w:val="20"/>
        </w:rPr>
        <w:t>»</w:t>
      </w:r>
      <w:r w:rsidR="008F6127" w:rsidRPr="00E474BA">
        <w:rPr>
          <w:rFonts w:ascii="Arial" w:hAnsi="Arial" w:cs="Arial"/>
          <w:b/>
          <w:sz w:val="20"/>
          <w:szCs w:val="20"/>
        </w:rPr>
        <w:t xml:space="preserve"> </w:t>
      </w:r>
      <w:r w:rsidR="00427420">
        <w:rPr>
          <w:rFonts w:ascii="Arial" w:hAnsi="Arial" w:cs="Arial"/>
          <w:b/>
          <w:sz w:val="20"/>
          <w:szCs w:val="20"/>
        </w:rPr>
        <w:t>декабря</w:t>
      </w:r>
      <w:r w:rsidRPr="00E474BA">
        <w:rPr>
          <w:rFonts w:ascii="Arial" w:hAnsi="Arial" w:cs="Arial"/>
          <w:b/>
          <w:sz w:val="20"/>
          <w:szCs w:val="20"/>
        </w:rPr>
        <w:t xml:space="preserve"> 20</w:t>
      </w:r>
      <w:r w:rsidR="00427420">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427420">
        <w:rPr>
          <w:rFonts w:ascii="Arial" w:hAnsi="Arial" w:cs="Arial"/>
          <w:b/>
          <w:sz w:val="20"/>
          <w:szCs w:val="20"/>
        </w:rPr>
        <w:t>1500</w:t>
      </w:r>
    </w:p>
    <w:p w14:paraId="440275A9" w14:textId="27B49106" w:rsidR="00ED1AD9" w:rsidRPr="005505C5"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427420">
        <w:rPr>
          <w:rFonts w:ascii="Arial" w:hAnsi="Arial" w:cs="Arial"/>
          <w:b/>
          <w:sz w:val="20"/>
          <w:szCs w:val="20"/>
        </w:rPr>
        <w:t>с «16</w:t>
      </w:r>
      <w:r w:rsidR="000946EC">
        <w:rPr>
          <w:rFonts w:ascii="Arial" w:hAnsi="Arial" w:cs="Arial"/>
          <w:b/>
          <w:sz w:val="20"/>
          <w:szCs w:val="20"/>
        </w:rPr>
        <w:t xml:space="preserve">» </w:t>
      </w:r>
      <w:r w:rsidR="00427420">
        <w:rPr>
          <w:rFonts w:ascii="Arial" w:hAnsi="Arial" w:cs="Arial"/>
          <w:b/>
          <w:sz w:val="20"/>
          <w:szCs w:val="20"/>
        </w:rPr>
        <w:t>декабря</w:t>
      </w:r>
      <w:r w:rsidR="00471B6E" w:rsidRPr="00E474BA">
        <w:rPr>
          <w:rFonts w:ascii="Arial" w:hAnsi="Arial" w:cs="Arial"/>
          <w:b/>
          <w:sz w:val="20"/>
          <w:szCs w:val="20"/>
        </w:rPr>
        <w:t xml:space="preserve"> 20</w:t>
      </w:r>
      <w:r w:rsidR="00427420">
        <w:rPr>
          <w:rFonts w:ascii="Arial" w:hAnsi="Arial" w:cs="Arial"/>
          <w:b/>
          <w:sz w:val="20"/>
          <w:szCs w:val="20"/>
        </w:rPr>
        <w:t>22</w:t>
      </w:r>
      <w:r w:rsidR="000946EC">
        <w:rPr>
          <w:rFonts w:ascii="Arial" w:hAnsi="Arial" w:cs="Arial"/>
          <w:b/>
          <w:sz w:val="20"/>
          <w:szCs w:val="20"/>
        </w:rPr>
        <w:t xml:space="preserve"> г.</w:t>
      </w:r>
    </w:p>
    <w:p w14:paraId="2D68A9BD" w14:textId="77777777" w:rsidR="004758E8" w:rsidRPr="00E474BA" w:rsidRDefault="004758E8" w:rsidP="00804E34">
      <w:pPr>
        <w:jc w:val="center"/>
        <w:rPr>
          <w:rFonts w:ascii="Arial" w:hAnsi="Arial" w:cs="Arial"/>
          <w:sz w:val="20"/>
          <w:szCs w:val="20"/>
        </w:rPr>
      </w:pPr>
    </w:p>
    <w:p w14:paraId="23448D3B" w14:textId="77777777" w:rsidR="00ED1AD9" w:rsidRPr="00E474BA" w:rsidRDefault="00ED1AD9" w:rsidP="00804E34">
      <w:pPr>
        <w:jc w:val="center"/>
      </w:pPr>
    </w:p>
    <w:p w14:paraId="17EAD48C" w14:textId="77777777" w:rsidR="008F6127" w:rsidRPr="00E474BA" w:rsidRDefault="008F6127" w:rsidP="00804E34">
      <w:pPr>
        <w:jc w:val="center"/>
      </w:pPr>
    </w:p>
    <w:p w14:paraId="26E8B69C" w14:textId="77777777" w:rsidR="008F6127" w:rsidRPr="00E474BA" w:rsidRDefault="008F6127" w:rsidP="00804E34">
      <w:pPr>
        <w:jc w:val="center"/>
      </w:pPr>
    </w:p>
    <w:p w14:paraId="48B2378B" w14:textId="77777777" w:rsidR="008F6127" w:rsidRPr="00E474BA" w:rsidRDefault="008F6127" w:rsidP="00804E34">
      <w:pPr>
        <w:jc w:val="center"/>
      </w:pPr>
    </w:p>
    <w:p w14:paraId="7809A429" w14:textId="77777777" w:rsidR="008F6127" w:rsidRPr="00E474BA" w:rsidRDefault="008F6127" w:rsidP="00804E34">
      <w:pPr>
        <w:jc w:val="center"/>
      </w:pPr>
    </w:p>
    <w:p w14:paraId="24EBC2D7" w14:textId="77777777" w:rsidR="00ED1AD9" w:rsidRPr="00E474BA" w:rsidRDefault="00ED1AD9" w:rsidP="00804E34">
      <w:pPr>
        <w:jc w:val="center"/>
      </w:pPr>
    </w:p>
    <w:p w14:paraId="039E7505" w14:textId="77777777" w:rsidR="00ED1AD9" w:rsidRPr="00E474BA" w:rsidRDefault="00ED1AD9" w:rsidP="00804E34">
      <w:pPr>
        <w:jc w:val="center"/>
      </w:pPr>
    </w:p>
    <w:p w14:paraId="70FBFC28" w14:textId="77777777" w:rsidR="00804E34" w:rsidRPr="00E474BA" w:rsidRDefault="00804E34" w:rsidP="00804E34">
      <w:pPr>
        <w:jc w:val="center"/>
      </w:pPr>
    </w:p>
    <w:p w14:paraId="0E058558" w14:textId="77777777" w:rsidR="00804E34" w:rsidRPr="00E474BA" w:rsidRDefault="00804E34" w:rsidP="00804E34">
      <w:pPr>
        <w:jc w:val="center"/>
      </w:pPr>
    </w:p>
    <w:p w14:paraId="04D9295C" w14:textId="77777777"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493BF3D1" w14:textId="77777777" w:rsidTr="00583E1E">
        <w:tc>
          <w:tcPr>
            <w:tcW w:w="5000" w:type="pct"/>
            <w:tcBorders>
              <w:bottom w:val="single" w:sz="12" w:space="0" w:color="0070C0"/>
            </w:tcBorders>
          </w:tcPr>
          <w:p w14:paraId="1A145E3B"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1A6FAC91" w14:textId="77777777" w:rsidR="001B5B9B" w:rsidRPr="00E474BA" w:rsidRDefault="00B0006A" w:rsidP="005505C5">
            <w:pPr>
              <w:jc w:val="center"/>
              <w:rPr>
                <w:rFonts w:ascii="EuropeDemiC" w:hAnsi="EuropeDemiC"/>
                <w:b/>
                <w:spacing w:val="-4"/>
                <w:sz w:val="36"/>
                <w:szCs w:val="36"/>
              </w:rPr>
            </w:pPr>
            <w:r w:rsidRPr="00E474BA">
              <w:rPr>
                <w:rFonts w:ascii="Arial" w:hAnsi="Arial" w:cs="Arial"/>
                <w:b/>
                <w:spacing w:val="-4"/>
                <w:sz w:val="26"/>
                <w:szCs w:val="26"/>
              </w:rPr>
              <w:t>ООО «СЛАВНЕФТЬ-КРАСНОЯРСКНЕФТЕГАЗ»</w:t>
            </w:r>
          </w:p>
        </w:tc>
      </w:tr>
      <w:tr w:rsidR="001B5B9B" w:rsidRPr="00E474BA" w14:paraId="19528C65" w14:textId="77777777" w:rsidTr="00583E1E">
        <w:trPr>
          <w:trHeight w:val="447"/>
        </w:trPr>
        <w:tc>
          <w:tcPr>
            <w:tcW w:w="5000" w:type="pct"/>
            <w:tcBorders>
              <w:top w:val="single" w:sz="12" w:space="0" w:color="0070C0"/>
            </w:tcBorders>
          </w:tcPr>
          <w:p w14:paraId="1C057B29" w14:textId="77777777" w:rsidR="001B5B9B" w:rsidRPr="00E474BA" w:rsidRDefault="006D177A" w:rsidP="00B0006A">
            <w:pPr>
              <w:spacing w:before="120" w:after="720"/>
              <w:jc w:val="center"/>
              <w:rPr>
                <w:sz w:val="32"/>
                <w:szCs w:val="32"/>
              </w:rPr>
            </w:pPr>
            <w:r w:rsidRPr="00C70FAC">
              <w:rPr>
                <w:rFonts w:ascii="Arial" w:hAnsi="Arial"/>
                <w:b/>
                <w:sz w:val="32"/>
                <w:szCs w:val="32"/>
              </w:rPr>
              <w:t>ОБУЧЕНИЕ МЕРАМ ПОЖАРНОЙ БЕЗОПАСНОСТИ РАБОТНИКОВ ОБЩЕСТВА</w:t>
            </w:r>
          </w:p>
        </w:tc>
      </w:tr>
      <w:tr w:rsidR="001B5B9B" w:rsidRPr="00E474BA" w14:paraId="5CE0B023" w14:textId="77777777" w:rsidTr="00583E1E">
        <w:tc>
          <w:tcPr>
            <w:tcW w:w="5000" w:type="pct"/>
          </w:tcPr>
          <w:p w14:paraId="0EE0B086" w14:textId="1DC9DE74"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427420" w:rsidRPr="00427420">
              <w:rPr>
                <w:rFonts w:ascii="Arial" w:hAnsi="Arial" w:cs="Arial"/>
                <w:b/>
                <w:caps/>
              </w:rPr>
              <w:t>П3-05 РГБП-0061 ЮЛ-428</w:t>
            </w:r>
          </w:p>
        </w:tc>
      </w:tr>
      <w:tr w:rsidR="001B5B9B" w:rsidRPr="00E474BA" w14:paraId="40A469FB" w14:textId="77777777" w:rsidTr="00583E1E">
        <w:tc>
          <w:tcPr>
            <w:tcW w:w="5000" w:type="pct"/>
          </w:tcPr>
          <w:p w14:paraId="32D2160B" w14:textId="77777777" w:rsidR="001B5B9B" w:rsidRPr="00E474BA" w:rsidRDefault="001B5B9B" w:rsidP="005505C5">
            <w:pPr>
              <w:jc w:val="center"/>
              <w:rPr>
                <w:rFonts w:ascii="Arial" w:hAnsi="Arial" w:cs="Arial"/>
                <w:b/>
                <w:caps/>
                <w:snapToGrid w:val="0"/>
                <w:sz w:val="20"/>
                <w:szCs w:val="20"/>
                <w:lang w:val="en-US"/>
              </w:rPr>
            </w:pPr>
            <w:r w:rsidRPr="00E474BA">
              <w:rPr>
                <w:rFonts w:ascii="Arial" w:hAnsi="Arial" w:cs="Arial"/>
                <w:b/>
                <w:caps/>
                <w:snapToGrid w:val="0"/>
                <w:sz w:val="20"/>
                <w:szCs w:val="20"/>
              </w:rPr>
              <w:t xml:space="preserve">ВЕРСИЯ </w:t>
            </w:r>
            <w:r w:rsidR="005505C5">
              <w:rPr>
                <w:rFonts w:ascii="Arial" w:hAnsi="Arial" w:cs="Arial"/>
                <w:b/>
                <w:caps/>
                <w:snapToGrid w:val="0"/>
                <w:sz w:val="20"/>
                <w:szCs w:val="20"/>
              </w:rPr>
              <w:t>1</w:t>
            </w:r>
          </w:p>
        </w:tc>
      </w:tr>
    </w:tbl>
    <w:p w14:paraId="7E828EAF" w14:textId="77777777" w:rsidR="00ED1AD9" w:rsidRPr="00E474BA" w:rsidRDefault="00ED1AD9" w:rsidP="007E6A8A">
      <w:pPr>
        <w:jc w:val="center"/>
      </w:pPr>
    </w:p>
    <w:p w14:paraId="71A8BADE" w14:textId="77777777" w:rsidR="00ED1AD9" w:rsidRDefault="00ED1AD9" w:rsidP="007E6A8A">
      <w:pPr>
        <w:jc w:val="center"/>
      </w:pPr>
    </w:p>
    <w:p w14:paraId="7115DB0B" w14:textId="77777777" w:rsidR="005445C7" w:rsidRDefault="005445C7" w:rsidP="007E6A8A">
      <w:pPr>
        <w:jc w:val="center"/>
      </w:pPr>
    </w:p>
    <w:p w14:paraId="6E8133B3" w14:textId="77777777" w:rsidR="005445C7" w:rsidRDefault="005445C7" w:rsidP="007E6A8A">
      <w:pPr>
        <w:jc w:val="center"/>
      </w:pPr>
    </w:p>
    <w:p w14:paraId="6DA939DC" w14:textId="77777777" w:rsidR="005445C7" w:rsidRPr="00E474BA" w:rsidRDefault="005445C7" w:rsidP="007E6A8A">
      <w:pPr>
        <w:jc w:val="center"/>
      </w:pPr>
    </w:p>
    <w:p w14:paraId="101D930D" w14:textId="77777777" w:rsidR="0077135B" w:rsidRPr="00E474BA" w:rsidRDefault="0077135B" w:rsidP="0077135B">
      <w:pPr>
        <w:ind w:left="567"/>
        <w:jc w:val="both"/>
        <w:rPr>
          <w:sz w:val="20"/>
          <w:szCs w:val="20"/>
        </w:rPr>
      </w:pPr>
    </w:p>
    <w:p w14:paraId="599F2360" w14:textId="77777777" w:rsidR="005445C7" w:rsidRDefault="005445C7" w:rsidP="0077135B">
      <w:pPr>
        <w:pStyle w:val="aff0"/>
        <w:tabs>
          <w:tab w:val="left" w:pos="709"/>
        </w:tabs>
        <w:ind w:left="567"/>
        <w:contextualSpacing w:val="0"/>
        <w:jc w:val="both"/>
        <w:rPr>
          <w:sz w:val="20"/>
          <w:szCs w:val="20"/>
        </w:rPr>
      </w:pPr>
    </w:p>
    <w:p w14:paraId="491D08EB" w14:textId="77777777" w:rsidR="005445C7" w:rsidRDefault="005445C7" w:rsidP="007E6A8A">
      <w:pPr>
        <w:jc w:val="center"/>
      </w:pPr>
    </w:p>
    <w:p w14:paraId="79EC008D" w14:textId="77777777" w:rsidR="004525A0" w:rsidRDefault="004525A0" w:rsidP="007E6A8A">
      <w:pPr>
        <w:jc w:val="center"/>
      </w:pPr>
    </w:p>
    <w:p w14:paraId="6DDE119D" w14:textId="77777777" w:rsidR="004525A0" w:rsidRDefault="004525A0" w:rsidP="007E6A8A">
      <w:pPr>
        <w:jc w:val="center"/>
      </w:pPr>
    </w:p>
    <w:p w14:paraId="7B569F8E" w14:textId="77777777" w:rsidR="004525A0" w:rsidRDefault="004525A0" w:rsidP="007E6A8A">
      <w:pPr>
        <w:jc w:val="center"/>
      </w:pPr>
    </w:p>
    <w:p w14:paraId="4533FD9A" w14:textId="77777777" w:rsidR="004525A0" w:rsidRDefault="004525A0" w:rsidP="007E6A8A">
      <w:pPr>
        <w:jc w:val="center"/>
      </w:pPr>
    </w:p>
    <w:p w14:paraId="7694CFE3" w14:textId="77777777" w:rsidR="004525A0" w:rsidRDefault="004525A0" w:rsidP="007E6A8A">
      <w:pPr>
        <w:jc w:val="center"/>
      </w:pPr>
    </w:p>
    <w:p w14:paraId="45F83A97" w14:textId="77777777" w:rsidR="004525A0" w:rsidRDefault="004525A0" w:rsidP="007E6A8A">
      <w:pPr>
        <w:jc w:val="center"/>
      </w:pPr>
    </w:p>
    <w:p w14:paraId="5EEC87E6" w14:textId="77777777" w:rsidR="004525A0" w:rsidRDefault="004525A0" w:rsidP="007E6A8A">
      <w:pPr>
        <w:jc w:val="center"/>
      </w:pPr>
    </w:p>
    <w:p w14:paraId="3326629D" w14:textId="77777777" w:rsidR="004525A0" w:rsidRDefault="004525A0" w:rsidP="007E6A8A">
      <w:pPr>
        <w:jc w:val="center"/>
      </w:pPr>
    </w:p>
    <w:p w14:paraId="62A1F5A1" w14:textId="77777777" w:rsidR="004525A0" w:rsidRDefault="004525A0" w:rsidP="007E6A8A">
      <w:pPr>
        <w:jc w:val="center"/>
      </w:pPr>
    </w:p>
    <w:p w14:paraId="7A58FE19" w14:textId="77777777" w:rsidR="004525A0" w:rsidRDefault="004525A0" w:rsidP="007E6A8A">
      <w:pPr>
        <w:jc w:val="center"/>
      </w:pPr>
    </w:p>
    <w:p w14:paraId="4318F267" w14:textId="77777777" w:rsidR="004525A0" w:rsidRPr="00E474BA" w:rsidRDefault="004525A0" w:rsidP="007E6A8A">
      <w:pPr>
        <w:jc w:val="center"/>
      </w:pPr>
    </w:p>
    <w:p w14:paraId="2F1833DC"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4E8A3B9D" w14:textId="77777777" w:rsidR="00607BFD" w:rsidRPr="00D2790C" w:rsidRDefault="008F6127" w:rsidP="00EA3EB0">
      <w:pPr>
        <w:jc w:val="center"/>
      </w:pPr>
      <w:r w:rsidRPr="00405E48">
        <w:rPr>
          <w:rFonts w:ascii="Arial" w:hAnsi="Arial" w:cs="Arial"/>
          <w:b/>
          <w:sz w:val="18"/>
          <w:szCs w:val="18"/>
        </w:rPr>
        <w:t>20</w:t>
      </w:r>
      <w:r w:rsidR="0070009E" w:rsidRPr="00405E48">
        <w:rPr>
          <w:rFonts w:ascii="Arial" w:hAnsi="Arial" w:cs="Arial"/>
          <w:b/>
          <w:sz w:val="18"/>
          <w:szCs w:val="18"/>
        </w:rPr>
        <w:t>2</w:t>
      </w:r>
      <w:r w:rsidR="006D177A" w:rsidRPr="00405E48">
        <w:rPr>
          <w:rFonts w:ascii="Arial" w:hAnsi="Arial" w:cs="Arial"/>
          <w:b/>
          <w:sz w:val="18"/>
          <w:szCs w:val="18"/>
        </w:rPr>
        <w:t>2</w:t>
      </w:r>
    </w:p>
    <w:p w14:paraId="281DD4D2" w14:textId="77777777" w:rsidR="00E70701" w:rsidRPr="00E474BA" w:rsidRDefault="00E70701" w:rsidP="00607BFD">
      <w:pPr>
        <w:sectPr w:rsidR="00E70701" w:rsidRPr="00E474BA" w:rsidSect="007929DF">
          <w:pgSz w:w="11906" w:h="16838" w:code="9"/>
          <w:pgMar w:top="567" w:right="1021" w:bottom="567" w:left="1247" w:header="0" w:footer="0" w:gutter="0"/>
          <w:cols w:space="708"/>
          <w:docGrid w:linePitch="360"/>
        </w:sectPr>
      </w:pPr>
    </w:p>
    <w:p w14:paraId="1B7A4D84" w14:textId="77777777"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r w:rsidRPr="00E474BA">
        <w:rPr>
          <w:rFonts w:ascii="Arial" w:hAnsi="Arial" w:cs="Arial"/>
          <w:b/>
          <w:sz w:val="32"/>
          <w:szCs w:val="32"/>
        </w:rPr>
        <w:lastRenderedPageBreak/>
        <w:t>СОДЕРЖАНИЕ</w:t>
      </w:r>
      <w:bookmarkEnd w:id="6"/>
      <w:bookmarkEnd w:id="7"/>
      <w:bookmarkEnd w:id="8"/>
      <w:bookmarkEnd w:id="9"/>
      <w:bookmarkEnd w:id="10"/>
    </w:p>
    <w:p w14:paraId="3DFC7088" w14:textId="59DCAB27" w:rsidR="00537193" w:rsidRDefault="00537193" w:rsidP="005505C5">
      <w:pPr>
        <w:pStyle w:val="12"/>
        <w:rPr>
          <w:rFonts w:asciiTheme="minorHAnsi" w:eastAsiaTheme="minorEastAsia" w:hAnsiTheme="minorHAnsi" w:cstheme="minorBidi"/>
          <w:sz w:val="22"/>
          <w:szCs w:val="22"/>
          <w:lang w:eastAsia="ru-RU"/>
        </w:rPr>
      </w:pPr>
      <w:r>
        <w:rPr>
          <w:rFonts w:asciiTheme="majorHAnsi" w:hAnsiTheme="majorHAnsi"/>
          <w:highlight w:val="yellow"/>
        </w:rPr>
        <w:fldChar w:fldCharType="begin"/>
      </w:r>
      <w:r>
        <w:rPr>
          <w:rFonts w:asciiTheme="majorHAnsi" w:hAnsiTheme="majorHAnsi"/>
          <w:highlight w:val="yellow"/>
        </w:rPr>
        <w:instrText xml:space="preserve"> TOC \o "1-3" \u </w:instrText>
      </w:r>
      <w:r>
        <w:rPr>
          <w:rFonts w:asciiTheme="majorHAnsi" w:hAnsiTheme="majorHAnsi"/>
          <w:highlight w:val="yellow"/>
        </w:rPr>
        <w:fldChar w:fldCharType="separate"/>
      </w:r>
      <w:r>
        <w:t>1. ВВОДНЫЕ ПОЛОЖЕНИЯ</w:t>
      </w:r>
      <w:r>
        <w:tab/>
      </w:r>
      <w:r>
        <w:fldChar w:fldCharType="begin"/>
      </w:r>
      <w:r>
        <w:instrText xml:space="preserve"> PAGEREF _Toc107370669 \h </w:instrText>
      </w:r>
      <w:r>
        <w:fldChar w:fldCharType="separate"/>
      </w:r>
      <w:r w:rsidR="00781DD2">
        <w:t>3</w:t>
      </w:r>
      <w:r>
        <w:fldChar w:fldCharType="end"/>
      </w:r>
    </w:p>
    <w:p w14:paraId="1875F85C" w14:textId="472C2FB9"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НАЗНАЧЕНИЕ</w:t>
      </w:r>
      <w:r>
        <w:rPr>
          <w:noProof/>
        </w:rPr>
        <w:tab/>
      </w:r>
      <w:r>
        <w:rPr>
          <w:noProof/>
        </w:rPr>
        <w:fldChar w:fldCharType="begin"/>
      </w:r>
      <w:r>
        <w:rPr>
          <w:noProof/>
        </w:rPr>
        <w:instrText xml:space="preserve"> PAGEREF _Toc107370670 \h </w:instrText>
      </w:r>
      <w:r>
        <w:rPr>
          <w:noProof/>
        </w:rPr>
      </w:r>
      <w:r>
        <w:rPr>
          <w:noProof/>
        </w:rPr>
        <w:fldChar w:fldCharType="separate"/>
      </w:r>
      <w:r w:rsidR="00781DD2">
        <w:rPr>
          <w:noProof/>
        </w:rPr>
        <w:t>3</w:t>
      </w:r>
      <w:r>
        <w:rPr>
          <w:noProof/>
        </w:rPr>
        <w:fldChar w:fldCharType="end"/>
      </w:r>
    </w:p>
    <w:p w14:paraId="00C5AAEE" w14:textId="1001F780"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ОБЛАСТЬ</w:t>
      </w:r>
      <w:r w:rsidRPr="00EC04C8">
        <w:rPr>
          <w:i/>
          <w:noProof/>
        </w:rPr>
        <w:t xml:space="preserve"> </w:t>
      </w:r>
      <w:r>
        <w:rPr>
          <w:noProof/>
        </w:rPr>
        <w:t>ДЕЙСТВИЯ</w:t>
      </w:r>
      <w:r>
        <w:rPr>
          <w:noProof/>
        </w:rPr>
        <w:tab/>
      </w:r>
      <w:r>
        <w:rPr>
          <w:noProof/>
        </w:rPr>
        <w:fldChar w:fldCharType="begin"/>
      </w:r>
      <w:r>
        <w:rPr>
          <w:noProof/>
        </w:rPr>
        <w:instrText xml:space="preserve"> PAGEREF _Toc107370671 \h </w:instrText>
      </w:r>
      <w:r>
        <w:rPr>
          <w:noProof/>
        </w:rPr>
      </w:r>
      <w:r>
        <w:rPr>
          <w:noProof/>
        </w:rPr>
        <w:fldChar w:fldCharType="separate"/>
      </w:r>
      <w:r w:rsidR="00781DD2">
        <w:rPr>
          <w:noProof/>
        </w:rPr>
        <w:t>3</w:t>
      </w:r>
      <w:r>
        <w:rPr>
          <w:noProof/>
        </w:rPr>
        <w:fldChar w:fldCharType="end"/>
      </w:r>
    </w:p>
    <w:p w14:paraId="3A3B2735" w14:textId="7DCE231A"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ПЕРИОД ДЕЙСТВИЯ И ПОРЯДОК ОБЕСПЕЧЕНИЯ ИСПОЛНЕНИЯ</w:t>
      </w:r>
      <w:r>
        <w:rPr>
          <w:noProof/>
        </w:rPr>
        <w:tab/>
      </w:r>
      <w:r>
        <w:rPr>
          <w:noProof/>
        </w:rPr>
        <w:fldChar w:fldCharType="begin"/>
      </w:r>
      <w:r>
        <w:rPr>
          <w:noProof/>
        </w:rPr>
        <w:instrText xml:space="preserve"> PAGEREF _Toc107370672 \h </w:instrText>
      </w:r>
      <w:r>
        <w:rPr>
          <w:noProof/>
        </w:rPr>
      </w:r>
      <w:r>
        <w:rPr>
          <w:noProof/>
        </w:rPr>
        <w:fldChar w:fldCharType="separate"/>
      </w:r>
      <w:r w:rsidR="00781DD2">
        <w:rPr>
          <w:noProof/>
        </w:rPr>
        <w:t>3</w:t>
      </w:r>
      <w:r>
        <w:rPr>
          <w:noProof/>
        </w:rPr>
        <w:fldChar w:fldCharType="end"/>
      </w:r>
    </w:p>
    <w:p w14:paraId="0A5BDF52" w14:textId="52002B98" w:rsidR="00537193" w:rsidRDefault="00537193" w:rsidP="005505C5">
      <w:pPr>
        <w:pStyle w:val="12"/>
        <w:rPr>
          <w:rFonts w:asciiTheme="minorHAnsi" w:eastAsiaTheme="minorEastAsia" w:hAnsiTheme="minorHAnsi" w:cstheme="minorBidi"/>
          <w:sz w:val="22"/>
          <w:szCs w:val="22"/>
          <w:lang w:eastAsia="ru-RU"/>
        </w:rPr>
      </w:pPr>
      <w:r>
        <w:t>2. ГЛОССАРИЙ</w:t>
      </w:r>
      <w:r>
        <w:tab/>
      </w:r>
      <w:r>
        <w:fldChar w:fldCharType="begin"/>
      </w:r>
      <w:r>
        <w:instrText xml:space="preserve"> PAGEREF _Toc107370673 \h </w:instrText>
      </w:r>
      <w:r>
        <w:fldChar w:fldCharType="separate"/>
      </w:r>
      <w:r w:rsidR="00781DD2">
        <w:t>4</w:t>
      </w:r>
      <w:r>
        <w:fldChar w:fldCharType="end"/>
      </w:r>
    </w:p>
    <w:p w14:paraId="0192FB2C" w14:textId="1C36AD56"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2.1. ТЕРМИНЫ КОРПОРАТИВНОГО ГЛОССАРИЯ</w:t>
      </w:r>
      <w:r>
        <w:rPr>
          <w:noProof/>
        </w:rPr>
        <w:tab/>
      </w:r>
      <w:r>
        <w:rPr>
          <w:noProof/>
        </w:rPr>
        <w:fldChar w:fldCharType="begin"/>
      </w:r>
      <w:r>
        <w:rPr>
          <w:noProof/>
        </w:rPr>
        <w:instrText xml:space="preserve"> PAGEREF _Toc107370674 \h </w:instrText>
      </w:r>
      <w:r>
        <w:rPr>
          <w:noProof/>
        </w:rPr>
      </w:r>
      <w:r>
        <w:rPr>
          <w:noProof/>
        </w:rPr>
        <w:fldChar w:fldCharType="separate"/>
      </w:r>
      <w:r w:rsidR="00781DD2">
        <w:rPr>
          <w:noProof/>
        </w:rPr>
        <w:t>4</w:t>
      </w:r>
      <w:r>
        <w:rPr>
          <w:noProof/>
        </w:rPr>
        <w:fldChar w:fldCharType="end"/>
      </w:r>
    </w:p>
    <w:p w14:paraId="7EBA8B2A" w14:textId="2F737CC2"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2.2. ТЕРМИНЫ ДЛЯ ЦЕЛЕЙ НАСТОЯЩЕГО ДОКУМЕНТА</w:t>
      </w:r>
      <w:r>
        <w:rPr>
          <w:noProof/>
        </w:rPr>
        <w:tab/>
      </w:r>
      <w:r>
        <w:rPr>
          <w:noProof/>
        </w:rPr>
        <w:fldChar w:fldCharType="begin"/>
      </w:r>
      <w:r>
        <w:rPr>
          <w:noProof/>
        </w:rPr>
        <w:instrText xml:space="preserve"> PAGEREF _Toc107370675 \h </w:instrText>
      </w:r>
      <w:r>
        <w:rPr>
          <w:noProof/>
        </w:rPr>
      </w:r>
      <w:r>
        <w:rPr>
          <w:noProof/>
        </w:rPr>
        <w:fldChar w:fldCharType="separate"/>
      </w:r>
      <w:r w:rsidR="00781DD2">
        <w:rPr>
          <w:noProof/>
        </w:rPr>
        <w:t>4</w:t>
      </w:r>
      <w:r>
        <w:rPr>
          <w:noProof/>
        </w:rPr>
        <w:fldChar w:fldCharType="end"/>
      </w:r>
    </w:p>
    <w:p w14:paraId="5579D5B3" w14:textId="4CF3E0D8" w:rsidR="00537193" w:rsidRDefault="00537193" w:rsidP="005505C5">
      <w:pPr>
        <w:pStyle w:val="22"/>
        <w:tabs>
          <w:tab w:val="right" w:leader="dot" w:pos="9628"/>
        </w:tabs>
        <w:spacing w:before="240" w:after="240"/>
        <w:rPr>
          <w:rFonts w:asciiTheme="minorHAnsi" w:eastAsiaTheme="minorEastAsia" w:hAnsiTheme="minorHAnsi" w:cstheme="minorBidi"/>
          <w:b w:val="0"/>
          <w:bCs w:val="0"/>
          <w:caps w:val="0"/>
          <w:noProof/>
          <w:sz w:val="22"/>
          <w:szCs w:val="22"/>
          <w:lang w:eastAsia="ru-RU"/>
        </w:rPr>
      </w:pPr>
      <w:r>
        <w:rPr>
          <w:noProof/>
        </w:rPr>
        <w:t>2.3. СОКРАЩЕНИЯ</w:t>
      </w:r>
      <w:r>
        <w:rPr>
          <w:noProof/>
        </w:rPr>
        <w:tab/>
      </w:r>
      <w:r>
        <w:rPr>
          <w:noProof/>
        </w:rPr>
        <w:fldChar w:fldCharType="begin"/>
      </w:r>
      <w:r>
        <w:rPr>
          <w:noProof/>
        </w:rPr>
        <w:instrText xml:space="preserve"> PAGEREF _Toc107370676 \h </w:instrText>
      </w:r>
      <w:r>
        <w:rPr>
          <w:noProof/>
        </w:rPr>
      </w:r>
      <w:r>
        <w:rPr>
          <w:noProof/>
        </w:rPr>
        <w:fldChar w:fldCharType="separate"/>
      </w:r>
      <w:r w:rsidR="00781DD2">
        <w:rPr>
          <w:noProof/>
        </w:rPr>
        <w:t>6</w:t>
      </w:r>
      <w:r>
        <w:rPr>
          <w:noProof/>
        </w:rPr>
        <w:fldChar w:fldCharType="end"/>
      </w:r>
    </w:p>
    <w:p w14:paraId="3E081AC1" w14:textId="59EDC416" w:rsidR="00537193" w:rsidRDefault="00537193" w:rsidP="005505C5">
      <w:pPr>
        <w:pStyle w:val="12"/>
        <w:rPr>
          <w:rFonts w:asciiTheme="minorHAnsi" w:eastAsiaTheme="minorEastAsia" w:hAnsiTheme="minorHAnsi" w:cstheme="minorBidi"/>
          <w:sz w:val="22"/>
          <w:szCs w:val="22"/>
          <w:lang w:eastAsia="ru-RU"/>
        </w:rPr>
      </w:pPr>
      <w:r>
        <w:t>3. УЧАСТНИКИ БИЗНЕС-ПРОЦЕССА</w:t>
      </w:r>
      <w:r>
        <w:tab/>
      </w:r>
      <w:r>
        <w:fldChar w:fldCharType="begin"/>
      </w:r>
      <w:r>
        <w:instrText xml:space="preserve"> PAGEREF _Toc107370677 \h </w:instrText>
      </w:r>
      <w:r>
        <w:fldChar w:fldCharType="separate"/>
      </w:r>
      <w:r w:rsidR="00781DD2">
        <w:t>7</w:t>
      </w:r>
      <w:r>
        <w:fldChar w:fldCharType="end"/>
      </w:r>
    </w:p>
    <w:p w14:paraId="57F73913" w14:textId="672A2821" w:rsidR="00537193" w:rsidRDefault="00537193" w:rsidP="005505C5">
      <w:pPr>
        <w:pStyle w:val="12"/>
        <w:rPr>
          <w:rFonts w:asciiTheme="minorHAnsi" w:eastAsiaTheme="minorEastAsia" w:hAnsiTheme="minorHAnsi" w:cstheme="minorBidi"/>
          <w:sz w:val="22"/>
          <w:szCs w:val="22"/>
          <w:lang w:eastAsia="ru-RU"/>
        </w:rPr>
      </w:pPr>
      <w:r>
        <w:t>4. ОСНОВНЫЕ ПОЛОЖЕНИЯ</w:t>
      </w:r>
      <w:r>
        <w:tab/>
      </w:r>
      <w:r>
        <w:fldChar w:fldCharType="begin"/>
      </w:r>
      <w:r>
        <w:instrText xml:space="preserve"> PAGEREF _Toc107370678 \h </w:instrText>
      </w:r>
      <w:r>
        <w:fldChar w:fldCharType="separate"/>
      </w:r>
      <w:r w:rsidR="00781DD2">
        <w:t>8</w:t>
      </w:r>
      <w:r>
        <w:fldChar w:fldCharType="end"/>
      </w:r>
    </w:p>
    <w:p w14:paraId="42557B5F" w14:textId="07F5D0DF" w:rsidR="00537193" w:rsidRDefault="00537193" w:rsidP="005505C5">
      <w:pPr>
        <w:pStyle w:val="12"/>
        <w:rPr>
          <w:rFonts w:asciiTheme="minorHAnsi" w:eastAsiaTheme="minorEastAsia" w:hAnsiTheme="minorHAnsi" w:cstheme="minorBidi"/>
          <w:sz w:val="22"/>
          <w:szCs w:val="22"/>
          <w:lang w:eastAsia="ru-RU"/>
        </w:rPr>
      </w:pPr>
      <w:r w:rsidRPr="00EC04C8">
        <w:t>5. Противопожарный инструктаж</w:t>
      </w:r>
      <w:r>
        <w:tab/>
      </w:r>
      <w:r>
        <w:fldChar w:fldCharType="begin"/>
      </w:r>
      <w:r>
        <w:instrText xml:space="preserve"> PAGEREF _Toc107370679 \h </w:instrText>
      </w:r>
      <w:r>
        <w:fldChar w:fldCharType="separate"/>
      </w:r>
      <w:r w:rsidR="00781DD2">
        <w:t>9</w:t>
      </w:r>
      <w:r>
        <w:fldChar w:fldCharType="end"/>
      </w:r>
    </w:p>
    <w:p w14:paraId="646AD3CF" w14:textId="193BD144" w:rsidR="00537193" w:rsidRDefault="00537193" w:rsidP="005505C5">
      <w:pPr>
        <w:pStyle w:val="12"/>
        <w:rPr>
          <w:rFonts w:asciiTheme="minorHAnsi" w:eastAsiaTheme="minorEastAsia" w:hAnsiTheme="minorHAnsi" w:cstheme="minorBidi"/>
          <w:sz w:val="22"/>
          <w:szCs w:val="22"/>
          <w:lang w:eastAsia="ru-RU"/>
        </w:rPr>
      </w:pPr>
      <w:r>
        <w:t>6.</w:t>
      </w:r>
      <w:r w:rsidR="002D7313">
        <w:rPr>
          <w:rFonts w:asciiTheme="minorHAnsi" w:eastAsiaTheme="minorEastAsia" w:hAnsiTheme="minorHAnsi" w:cstheme="minorBidi"/>
          <w:sz w:val="22"/>
          <w:szCs w:val="22"/>
          <w:lang w:eastAsia="ru-RU"/>
        </w:rPr>
        <w:t xml:space="preserve"> </w:t>
      </w:r>
      <w:r w:rsidRPr="00EC04C8">
        <w:t>ДОПолнительное профессиональное образование в области пожарной безопасности</w:t>
      </w:r>
      <w:r>
        <w:tab/>
      </w:r>
      <w:r>
        <w:fldChar w:fldCharType="begin"/>
      </w:r>
      <w:r>
        <w:instrText xml:space="preserve"> PAGEREF _Toc107370680 \h </w:instrText>
      </w:r>
      <w:r>
        <w:fldChar w:fldCharType="separate"/>
      </w:r>
      <w:r w:rsidR="00781DD2">
        <w:t>24</w:t>
      </w:r>
      <w:r>
        <w:fldChar w:fldCharType="end"/>
      </w:r>
    </w:p>
    <w:p w14:paraId="714CA668" w14:textId="26D7CA10" w:rsidR="00537193" w:rsidRDefault="002D7313" w:rsidP="005505C5">
      <w:pPr>
        <w:pStyle w:val="12"/>
        <w:rPr>
          <w:rFonts w:asciiTheme="minorHAnsi" w:eastAsiaTheme="minorEastAsia" w:hAnsiTheme="minorHAnsi" w:cstheme="minorBidi"/>
          <w:sz w:val="22"/>
          <w:szCs w:val="22"/>
          <w:lang w:eastAsia="ru-RU"/>
        </w:rPr>
      </w:pPr>
      <w:r>
        <w:t>7</w:t>
      </w:r>
      <w:r w:rsidR="00537193">
        <w:t>. ССЫЛКИ</w:t>
      </w:r>
      <w:r w:rsidR="00537193">
        <w:tab/>
      </w:r>
      <w:r w:rsidR="00537193">
        <w:fldChar w:fldCharType="begin"/>
      </w:r>
      <w:r w:rsidR="00537193">
        <w:instrText xml:space="preserve"> PAGEREF _Toc107370681 \h </w:instrText>
      </w:r>
      <w:r w:rsidR="00537193">
        <w:fldChar w:fldCharType="separate"/>
      </w:r>
      <w:r w:rsidR="00781DD2">
        <w:t>27</w:t>
      </w:r>
      <w:r w:rsidR="00537193">
        <w:fldChar w:fldCharType="end"/>
      </w:r>
    </w:p>
    <w:p w14:paraId="2498C770" w14:textId="41B6B37F" w:rsidR="00537193" w:rsidRDefault="002D7313" w:rsidP="005505C5">
      <w:pPr>
        <w:pStyle w:val="12"/>
        <w:rPr>
          <w:rFonts w:asciiTheme="minorHAnsi" w:eastAsiaTheme="minorEastAsia" w:hAnsiTheme="minorHAnsi" w:cstheme="minorBidi"/>
          <w:sz w:val="22"/>
          <w:szCs w:val="22"/>
          <w:lang w:eastAsia="ru-RU"/>
        </w:rPr>
      </w:pPr>
      <w:r>
        <w:t xml:space="preserve">8. </w:t>
      </w:r>
      <w:r w:rsidR="00537193" w:rsidRPr="00537193">
        <w:t>ПРИЛОЖЕНИЯ</w:t>
      </w:r>
      <w:r w:rsidR="00537193">
        <w:tab/>
      </w:r>
      <w:r w:rsidR="00537193">
        <w:fldChar w:fldCharType="begin"/>
      </w:r>
      <w:r w:rsidR="00537193">
        <w:instrText xml:space="preserve"> PAGEREF _Toc107370682 \h </w:instrText>
      </w:r>
      <w:r w:rsidR="00537193">
        <w:fldChar w:fldCharType="separate"/>
      </w:r>
      <w:r w:rsidR="00781DD2">
        <w:t>28</w:t>
      </w:r>
      <w:r w:rsidR="00537193">
        <w:fldChar w:fldCharType="end"/>
      </w:r>
    </w:p>
    <w:p w14:paraId="1427DDA5" w14:textId="77777777" w:rsidR="00235B21" w:rsidRPr="000E324A" w:rsidRDefault="00537193" w:rsidP="005505C5">
      <w:pPr>
        <w:tabs>
          <w:tab w:val="right" w:leader="dot" w:pos="9720"/>
        </w:tabs>
        <w:spacing w:before="240" w:after="240"/>
        <w:jc w:val="both"/>
        <w:rPr>
          <w:highlight w:val="lightGray"/>
        </w:rPr>
      </w:pPr>
      <w:r>
        <w:rPr>
          <w:rFonts w:asciiTheme="majorHAnsi" w:eastAsia="Calibri" w:hAnsiTheme="majorHAnsi"/>
          <w:b/>
          <w:bCs/>
          <w:caps/>
          <w:noProof/>
          <w:sz w:val="20"/>
          <w:szCs w:val="20"/>
          <w:highlight w:val="yellow"/>
        </w:rPr>
        <w:fldChar w:fldCharType="end"/>
      </w:r>
      <w:r w:rsidR="00B5234C" w:rsidRPr="000E324A">
        <w:rPr>
          <w:highlight w:val="lightGray"/>
        </w:rPr>
        <w:t xml:space="preserve"> </w:t>
      </w:r>
    </w:p>
    <w:p w14:paraId="586EC121" w14:textId="77777777" w:rsidR="00E91883" w:rsidRPr="00E474BA" w:rsidRDefault="00E91883" w:rsidP="00825258">
      <w:pPr>
        <w:jc w:val="both"/>
        <w:sectPr w:rsidR="00E91883" w:rsidRPr="00E474BA" w:rsidSect="007929DF">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2BF4060D" w14:textId="77777777" w:rsidR="00E70701" w:rsidRPr="00E474BA" w:rsidRDefault="009D2305" w:rsidP="00D55395">
      <w:pPr>
        <w:pStyle w:val="10"/>
      </w:pPr>
      <w:bookmarkStart w:id="11" w:name="_Toc107370669"/>
      <w:r w:rsidRPr="00E474BA">
        <w:lastRenderedPageBreak/>
        <w:t xml:space="preserve">1. </w:t>
      </w:r>
      <w:r w:rsidR="00FC222C" w:rsidRPr="00E474BA">
        <w:t>ВВОДНЫЕ ПОЛОЖЕНИЯ</w:t>
      </w:r>
      <w:bookmarkEnd w:id="11"/>
    </w:p>
    <w:p w14:paraId="4B98EC40" w14:textId="77777777" w:rsidR="00E70701" w:rsidRPr="00E474BA" w:rsidRDefault="008C16F8" w:rsidP="00D94C78">
      <w:pPr>
        <w:pStyle w:val="20"/>
        <w:rPr>
          <w:i/>
        </w:rPr>
      </w:pPr>
      <w:bookmarkStart w:id="12" w:name="_Toc107370670"/>
      <w:r w:rsidRPr="00E474BA">
        <w:t>НАЗНАЧЕНИЕ</w:t>
      </w:r>
      <w:bookmarkEnd w:id="12"/>
    </w:p>
    <w:p w14:paraId="44AC30B0" w14:textId="77777777" w:rsidR="00C271E4" w:rsidRPr="003014F9" w:rsidRDefault="00FC2CBA" w:rsidP="005505C5">
      <w:pPr>
        <w:pStyle w:val="aff0"/>
        <w:tabs>
          <w:tab w:val="left" w:pos="851"/>
        </w:tabs>
        <w:spacing w:before="240" w:after="240"/>
        <w:ind w:left="0"/>
        <w:contextualSpacing w:val="0"/>
        <w:jc w:val="both"/>
      </w:pPr>
      <w:r w:rsidRPr="003014F9">
        <w:t xml:space="preserve">Настоящий </w:t>
      </w:r>
      <w:r w:rsidR="005D07ED" w:rsidRPr="003014F9">
        <w:t>Регламент бизнес-процесса</w:t>
      </w:r>
      <w:r w:rsidRPr="003014F9">
        <w:t xml:space="preserve"> </w:t>
      </w:r>
      <w:r w:rsidR="00800A91" w:rsidRPr="003014F9">
        <w:t xml:space="preserve">устанавливает требования </w:t>
      </w:r>
      <w:r w:rsidR="003014F9" w:rsidRPr="003014F9">
        <w:rPr>
          <w:rFonts w:eastAsia="Calibri"/>
          <w:szCs w:val="22"/>
        </w:rPr>
        <w:t>к организации обучения мерам пожарной безопасности работников</w:t>
      </w:r>
      <w:r w:rsidR="00800A91" w:rsidRPr="003014F9">
        <w:t xml:space="preserve"> ООО «Славнефть-Красноярскнефтегаз»</w:t>
      </w:r>
      <w:r w:rsidR="00C271E4" w:rsidRPr="003014F9">
        <w:t>.</w:t>
      </w:r>
    </w:p>
    <w:p w14:paraId="1CD496D2" w14:textId="77777777" w:rsidR="00C271E4" w:rsidRPr="003014F9" w:rsidRDefault="003014F9" w:rsidP="00FF3EC0">
      <w:pPr>
        <w:autoSpaceDE w:val="0"/>
        <w:autoSpaceDN w:val="0"/>
        <w:adjustRightInd w:val="0"/>
        <w:spacing w:before="240" w:after="60"/>
        <w:jc w:val="both"/>
        <w:rPr>
          <w:highlight w:val="lightGray"/>
        </w:rPr>
      </w:pPr>
      <w:r w:rsidRPr="003014F9">
        <w:t>Настоящий Регламент бизнес-процесса разработан в соответствии с требованиями:</w:t>
      </w:r>
    </w:p>
    <w:p w14:paraId="22AAC9B0" w14:textId="77777777" w:rsidR="003014F9" w:rsidRDefault="003014F9" w:rsidP="00C70FAC">
      <w:pPr>
        <w:pStyle w:val="afd"/>
        <w:numPr>
          <w:ilvl w:val="0"/>
          <w:numId w:val="13"/>
        </w:numPr>
        <w:tabs>
          <w:tab w:val="clear" w:pos="1207"/>
          <w:tab w:val="num" w:pos="709"/>
        </w:tabs>
        <w:suppressAutoHyphens w:val="0"/>
        <w:spacing w:before="60" w:after="60"/>
        <w:ind w:left="567" w:hanging="397"/>
      </w:pPr>
      <w:r w:rsidRPr="004D69B8">
        <w:t>Федерального з</w:t>
      </w:r>
      <w:r>
        <w:t>акона от 21.12.1994 №</w:t>
      </w:r>
      <w:r w:rsidRPr="004D69B8">
        <w:t> 69-ФЗ «О пожарно</w:t>
      </w:r>
      <w:r>
        <w:t>й безопасности»;</w:t>
      </w:r>
    </w:p>
    <w:p w14:paraId="0D081EC9" w14:textId="6EDFE004" w:rsidR="003014F9" w:rsidRDefault="00A8417D" w:rsidP="00C70FAC">
      <w:pPr>
        <w:pStyle w:val="afd"/>
        <w:numPr>
          <w:ilvl w:val="0"/>
          <w:numId w:val="13"/>
        </w:numPr>
        <w:tabs>
          <w:tab w:val="clear" w:pos="1207"/>
          <w:tab w:val="num" w:pos="709"/>
        </w:tabs>
        <w:suppressAutoHyphens w:val="0"/>
        <w:spacing w:before="60" w:after="60"/>
        <w:ind w:left="567" w:hanging="397"/>
      </w:pPr>
      <w:r w:rsidRPr="00B85672">
        <w:rPr>
          <w:color w:val="000000" w:themeColor="text1"/>
          <w:szCs w:val="24"/>
        </w:rPr>
        <w:t>Постановлени</w:t>
      </w:r>
      <w:r>
        <w:rPr>
          <w:color w:val="000000" w:themeColor="text1"/>
          <w:szCs w:val="24"/>
        </w:rPr>
        <w:t>я</w:t>
      </w:r>
      <w:r w:rsidRPr="00B85672">
        <w:rPr>
          <w:color w:val="000000" w:themeColor="text1"/>
          <w:szCs w:val="24"/>
        </w:rPr>
        <w:t xml:space="preserve"> Правительства РФ от 16.09.2020 № 1479 </w:t>
      </w:r>
      <w:r w:rsidR="003014F9" w:rsidRPr="00B85672">
        <w:rPr>
          <w:color w:val="000000" w:themeColor="text1"/>
          <w:szCs w:val="24"/>
        </w:rPr>
        <w:t>«Об утверждении Правил противопожарного режима в Российской Федерации»</w:t>
      </w:r>
      <w:r w:rsidR="003014F9" w:rsidRPr="00B85672">
        <w:rPr>
          <w:szCs w:val="24"/>
        </w:rPr>
        <w:t>;</w:t>
      </w:r>
    </w:p>
    <w:p w14:paraId="0B91C131" w14:textId="77777777" w:rsidR="003014F9" w:rsidRDefault="003014F9" w:rsidP="00C70FAC">
      <w:pPr>
        <w:pStyle w:val="afd"/>
        <w:numPr>
          <w:ilvl w:val="0"/>
          <w:numId w:val="13"/>
        </w:numPr>
        <w:tabs>
          <w:tab w:val="clear" w:pos="1207"/>
          <w:tab w:val="num" w:pos="709"/>
        </w:tabs>
        <w:suppressAutoHyphens w:val="0"/>
        <w:spacing w:before="60" w:after="60"/>
        <w:ind w:left="567" w:hanging="397"/>
      </w:pPr>
      <w:r w:rsidRPr="00DD1601">
        <w:t xml:space="preserve">Приказа МЧС России от 18.11.2021 № 806 «Об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w:t>
      </w:r>
      <w:r>
        <w:t>области пожарной безопасности»;</w:t>
      </w:r>
    </w:p>
    <w:p w14:paraId="71AD22CE" w14:textId="77777777" w:rsidR="003014F9" w:rsidRDefault="003014F9" w:rsidP="00C70FAC">
      <w:pPr>
        <w:pStyle w:val="afd"/>
        <w:numPr>
          <w:ilvl w:val="0"/>
          <w:numId w:val="13"/>
        </w:numPr>
        <w:tabs>
          <w:tab w:val="clear" w:pos="1207"/>
          <w:tab w:val="num" w:pos="709"/>
        </w:tabs>
        <w:suppressAutoHyphens w:val="0"/>
        <w:spacing w:before="60" w:after="60"/>
        <w:ind w:left="567" w:hanging="397"/>
      </w:pPr>
      <w:r w:rsidRPr="00912619">
        <w:t>Приказ</w:t>
      </w:r>
      <w:r>
        <w:t>а</w:t>
      </w:r>
      <w:r w:rsidRPr="00912619">
        <w:t xml:space="preserve"> МЧС России от 05.09.2021 </w:t>
      </w:r>
      <w:r>
        <w:t>№</w:t>
      </w:r>
      <w:r w:rsidRPr="00912619">
        <w:t xml:space="preserve"> 596 </w:t>
      </w:r>
      <w:r>
        <w:t>«</w:t>
      </w:r>
      <w:r w:rsidRPr="00912619">
        <w:t>Об утв</w:t>
      </w:r>
      <w:r>
        <w:t xml:space="preserve">ерждении типовых дополнительных </w:t>
      </w:r>
      <w:r w:rsidRPr="00912619">
        <w:t>профессиональных программ в области пожарной безопасности</w:t>
      </w:r>
      <w:r>
        <w:t>»;</w:t>
      </w:r>
    </w:p>
    <w:p w14:paraId="1A1D26E9" w14:textId="1227299A" w:rsidR="003014F9" w:rsidRDefault="003014F9" w:rsidP="00C70FAC">
      <w:pPr>
        <w:numPr>
          <w:ilvl w:val="0"/>
          <w:numId w:val="13"/>
        </w:numPr>
        <w:tabs>
          <w:tab w:val="clear" w:pos="1207"/>
          <w:tab w:val="num" w:pos="709"/>
        </w:tabs>
        <w:spacing w:before="60" w:after="60"/>
        <w:ind w:left="567" w:hanging="397"/>
        <w:jc w:val="both"/>
      </w:pPr>
      <w:r w:rsidRPr="00311F47">
        <w:t xml:space="preserve">Политики Компании </w:t>
      </w:r>
      <w:r w:rsidR="00D94C78" w:rsidRPr="00311F47">
        <w:t>№ П3-05 П-11</w:t>
      </w:r>
      <w:r w:rsidR="00D94C78">
        <w:t xml:space="preserve"> «В</w:t>
      </w:r>
      <w:r w:rsidR="00D94C78" w:rsidRPr="00311F47">
        <w:t xml:space="preserve"> </w:t>
      </w:r>
      <w:r w:rsidRPr="00311F47">
        <w:t>области промышленной безопасности, охраны труда и окружающей среды</w:t>
      </w:r>
      <w:r w:rsidR="00D94C78">
        <w:t>»</w:t>
      </w:r>
      <w:r>
        <w:t>;</w:t>
      </w:r>
    </w:p>
    <w:p w14:paraId="6B6A65AD" w14:textId="154D3296" w:rsidR="003014F9" w:rsidRDefault="003014F9" w:rsidP="00C70FAC">
      <w:pPr>
        <w:pStyle w:val="afd"/>
        <w:numPr>
          <w:ilvl w:val="0"/>
          <w:numId w:val="13"/>
        </w:numPr>
        <w:tabs>
          <w:tab w:val="clear" w:pos="1207"/>
          <w:tab w:val="num" w:pos="709"/>
        </w:tabs>
        <w:suppressAutoHyphens w:val="0"/>
        <w:spacing w:before="60" w:after="60"/>
        <w:ind w:left="567" w:hanging="397"/>
      </w:pPr>
      <w:r>
        <w:t xml:space="preserve">Стандарта Компании </w:t>
      </w:r>
      <w:r w:rsidR="00D94C78">
        <w:t xml:space="preserve">№ П2-03 С-0005 </w:t>
      </w:r>
      <w:r>
        <w:t>«Организация обучения персонала»;</w:t>
      </w:r>
    </w:p>
    <w:p w14:paraId="6BCB7E0E" w14:textId="102C4EEF" w:rsidR="003014F9" w:rsidRDefault="003014F9" w:rsidP="00C70FAC">
      <w:pPr>
        <w:pStyle w:val="afd"/>
        <w:numPr>
          <w:ilvl w:val="0"/>
          <w:numId w:val="13"/>
        </w:numPr>
        <w:tabs>
          <w:tab w:val="clear" w:pos="1207"/>
          <w:tab w:val="num" w:pos="709"/>
        </w:tabs>
        <w:suppressAutoHyphens w:val="0"/>
        <w:spacing w:before="60" w:after="60"/>
        <w:ind w:left="567" w:hanging="397"/>
      </w:pPr>
      <w:r>
        <w:t xml:space="preserve">Стандарта Компании </w:t>
      </w:r>
      <w:r w:rsidR="00D94C78">
        <w:t xml:space="preserve">№ П3-05 С-0102 </w:t>
      </w:r>
      <w:r>
        <w:t>«Организация и осуществление пожарного надзора на объектах Компании»;</w:t>
      </w:r>
    </w:p>
    <w:p w14:paraId="78AFC19D" w14:textId="56D7311A" w:rsidR="003014F9" w:rsidRDefault="003014F9" w:rsidP="00C70FAC">
      <w:pPr>
        <w:pStyle w:val="afd"/>
        <w:numPr>
          <w:ilvl w:val="0"/>
          <w:numId w:val="13"/>
        </w:numPr>
        <w:tabs>
          <w:tab w:val="clear" w:pos="1207"/>
          <w:tab w:val="num" w:pos="709"/>
        </w:tabs>
        <w:suppressAutoHyphens w:val="0"/>
        <w:spacing w:before="60" w:after="60"/>
        <w:ind w:left="567" w:hanging="397"/>
      </w:pPr>
      <w:r w:rsidRPr="00311F47">
        <w:rPr>
          <w:szCs w:val="24"/>
        </w:rPr>
        <w:t xml:space="preserve">Стандарта Компании </w:t>
      </w:r>
      <w:r w:rsidR="00D94C78" w:rsidRPr="00311F47">
        <w:rPr>
          <w:szCs w:val="24"/>
        </w:rPr>
        <w:t xml:space="preserve">№ П3-05 С-0009 </w:t>
      </w:r>
      <w:r w:rsidRPr="00311F47">
        <w:rPr>
          <w:szCs w:val="24"/>
        </w:rPr>
        <w:t>«Интегрированная система управления промышленной безопасностью, охраной труда и окружающей среды»</w:t>
      </w:r>
      <w:r w:rsidR="00D94C78">
        <w:t>.</w:t>
      </w:r>
    </w:p>
    <w:p w14:paraId="09A39ED9" w14:textId="77777777" w:rsidR="00E70701" w:rsidRPr="005505C5" w:rsidRDefault="00973A8F" w:rsidP="00D94C78">
      <w:pPr>
        <w:pStyle w:val="20"/>
      </w:pPr>
      <w:bookmarkStart w:id="13" w:name="_Toc107370671"/>
      <w:r w:rsidRPr="00E474BA">
        <w:t>ОБЛАСТЬ</w:t>
      </w:r>
      <w:r w:rsidRPr="005505C5">
        <w:t xml:space="preserve"> </w:t>
      </w:r>
      <w:r w:rsidRPr="00E474BA">
        <w:t>ДЕЙСТВИЯ</w:t>
      </w:r>
      <w:bookmarkEnd w:id="13"/>
    </w:p>
    <w:p w14:paraId="65119337" w14:textId="77777777" w:rsidR="008D4EBA" w:rsidRDefault="0006032F" w:rsidP="008D4EBA">
      <w:pPr>
        <w:spacing w:before="240" w:after="240"/>
        <w:jc w:val="both"/>
      </w:pPr>
      <w:r w:rsidRPr="00F34E22">
        <w:rPr>
          <w:lang w:eastAsia="ru-RU"/>
        </w:rPr>
        <w:t xml:space="preserve">Настоящий Регламент бизнес-процесса обязателен для исполнения </w:t>
      </w:r>
      <w:r w:rsidR="00C3332D" w:rsidRPr="00F34E22">
        <w:rPr>
          <w:lang w:eastAsia="ru-RU"/>
        </w:rPr>
        <w:t xml:space="preserve">всеми </w:t>
      </w:r>
      <w:r w:rsidRPr="00F34E22">
        <w:rPr>
          <w:lang w:eastAsia="ru-RU"/>
        </w:rPr>
        <w:t>работниками ООО «Славнефть-Красноярскнефтегаз».</w:t>
      </w:r>
    </w:p>
    <w:p w14:paraId="19C5F416" w14:textId="142C7AB9" w:rsidR="00E40493" w:rsidRPr="00CA174B" w:rsidRDefault="0006032F" w:rsidP="00E40493">
      <w:pPr>
        <w:spacing w:before="240" w:after="240"/>
        <w:jc w:val="both"/>
        <w:rPr>
          <w:highlight w:val="yellow"/>
        </w:rPr>
      </w:pPr>
      <w:r w:rsidRPr="008D4EBA">
        <w:t xml:space="preserve">Структурные подразделения ООО «Славнефть-Красноярскнефтегаз» при оформлении договоров с подрядными организациями, </w:t>
      </w:r>
      <w:r w:rsidR="00235CE2">
        <w:rPr>
          <w:snapToGrid w:val="0"/>
          <w:lang w:eastAsia="ru-RU"/>
        </w:rPr>
        <w:t xml:space="preserve">оказывающими услуги на </w:t>
      </w:r>
      <w:r w:rsidR="00C1091B">
        <w:rPr>
          <w:snapToGrid w:val="0"/>
          <w:lang w:eastAsia="ru-RU"/>
        </w:rPr>
        <w:t xml:space="preserve">объектах </w:t>
      </w:r>
      <w:r w:rsidR="00720D8E" w:rsidRPr="008D4EBA">
        <w:t>ООО</w:t>
      </w:r>
      <w:r w:rsidR="00720D8E">
        <w:t> </w:t>
      </w:r>
      <w:r w:rsidR="008D4EBA" w:rsidRPr="008D4EBA">
        <w:t>«Славнефть-Красноярскнефтегаз»</w:t>
      </w:r>
      <w:r w:rsidRPr="008D4EBA">
        <w:t>, обязаны включ</w:t>
      </w:r>
      <w:r w:rsidR="00A328B9" w:rsidRPr="008D4EBA">
        <w:t>и</w:t>
      </w:r>
      <w:r w:rsidRPr="008D4EBA">
        <w:t xml:space="preserve">ть в договоры условия, </w:t>
      </w:r>
      <w:r w:rsidR="00A328B9" w:rsidRPr="008D4EBA">
        <w:t xml:space="preserve">требуемые </w:t>
      </w:r>
      <w:r w:rsidRPr="008D4EBA">
        <w:t>для соблюдения подрядной организацией требований</w:t>
      </w:r>
      <w:r w:rsidR="00A328B9" w:rsidRPr="008D4EBA">
        <w:t xml:space="preserve"> настоящего </w:t>
      </w:r>
      <w:r w:rsidR="005B7CC2" w:rsidRPr="008D4EBA">
        <w:t>Регламен</w:t>
      </w:r>
      <w:r w:rsidR="00A328B9" w:rsidRPr="008D4EBA">
        <w:t>та</w:t>
      </w:r>
      <w:r w:rsidR="005B7CC2" w:rsidRPr="008D4EBA">
        <w:t xml:space="preserve"> бизнес-</w:t>
      </w:r>
      <w:r w:rsidR="00E40493" w:rsidRPr="00E40493">
        <w:t>процесса</w:t>
      </w:r>
      <w:r w:rsidR="00E47F25">
        <w:t>.</w:t>
      </w:r>
    </w:p>
    <w:p w14:paraId="5A31AD35" w14:textId="77777777" w:rsidR="00E70701" w:rsidRPr="00E474BA" w:rsidRDefault="00B045AE" w:rsidP="00D94C78">
      <w:pPr>
        <w:pStyle w:val="20"/>
      </w:pPr>
      <w:bookmarkStart w:id="14" w:name="_Toc107370672"/>
      <w:r w:rsidRPr="00E474BA">
        <w:t>ПЕРИОД ДЕЙСТВИЯ И ПОРЯДОК ОБЕСПЕЧЕНИЯ ИСПОЛНЕНИЯ</w:t>
      </w:r>
      <w:bookmarkEnd w:id="14"/>
    </w:p>
    <w:p w14:paraId="3ECEB374" w14:textId="77777777" w:rsidR="00373E67" w:rsidRPr="00CA174B" w:rsidRDefault="00373E67" w:rsidP="00CA174B">
      <w:pPr>
        <w:spacing w:before="240" w:after="240"/>
        <w:jc w:val="both"/>
      </w:pPr>
      <w:r w:rsidRPr="00EF5286">
        <w:t>Настоящий Регламент бизнес-процесса является локальным нормативным документом постоянного действия.</w:t>
      </w:r>
    </w:p>
    <w:p w14:paraId="044D69A4" w14:textId="77777777" w:rsidR="003B0AAD" w:rsidRPr="00E474BA" w:rsidRDefault="003B0AAD" w:rsidP="00033E65">
      <w:bookmarkStart w:id="15" w:name="_Toc149979454"/>
      <w:bookmarkStart w:id="16" w:name="_Toc149981755"/>
      <w:bookmarkStart w:id="17" w:name="_Toc149983143"/>
      <w:bookmarkStart w:id="18" w:name="_Toc150914942"/>
      <w:bookmarkStart w:id="19" w:name="_Toc156727019"/>
      <w:bookmarkStart w:id="20" w:name="_Toc164238418"/>
      <w:r w:rsidRPr="00E474BA">
        <w:br w:type="page"/>
      </w:r>
    </w:p>
    <w:p w14:paraId="28DA64F0" w14:textId="77777777" w:rsidR="00E70701" w:rsidRPr="00E474BA" w:rsidRDefault="009D2305" w:rsidP="00D55395">
      <w:pPr>
        <w:pStyle w:val="10"/>
      </w:pPr>
      <w:bookmarkStart w:id="21" w:name="_Toc107370673"/>
      <w:r w:rsidRPr="00E474BA">
        <w:lastRenderedPageBreak/>
        <w:t>2</w:t>
      </w:r>
      <w:r w:rsidR="00E70701" w:rsidRPr="00E474BA">
        <w:t>.</w:t>
      </w:r>
      <w:bookmarkEnd w:id="15"/>
      <w:bookmarkEnd w:id="16"/>
      <w:bookmarkEnd w:id="17"/>
      <w:bookmarkEnd w:id="18"/>
      <w:bookmarkEnd w:id="19"/>
      <w:bookmarkEnd w:id="20"/>
      <w:r w:rsidRPr="00E474BA">
        <w:t xml:space="preserve"> </w:t>
      </w:r>
      <w:r w:rsidR="00490787" w:rsidRPr="00E474BA">
        <w:t>ГЛОССАРИЙ</w:t>
      </w:r>
      <w:bookmarkEnd w:id="21"/>
    </w:p>
    <w:p w14:paraId="5D5F130B" w14:textId="77777777" w:rsidR="006C2267" w:rsidRPr="00E474BA" w:rsidRDefault="009D2305" w:rsidP="00D94C78">
      <w:pPr>
        <w:pStyle w:val="20"/>
      </w:pPr>
      <w:bookmarkStart w:id="22" w:name="_Toc107370674"/>
      <w:r w:rsidRPr="00E474BA">
        <w:t>2.1. ТЕРМИНЫ КОРПОРАТИВНОГО ГЛОССАРИЯ</w:t>
      </w:r>
      <w:bookmarkEnd w:id="22"/>
    </w:p>
    <w:p w14:paraId="236A6E41" w14:textId="4050B0BE" w:rsidR="00474017" w:rsidRPr="003C1017" w:rsidRDefault="00474017" w:rsidP="00474017">
      <w:pPr>
        <w:widowControl w:val="0"/>
        <w:tabs>
          <w:tab w:val="left" w:pos="708"/>
          <w:tab w:val="num" w:pos="900"/>
        </w:tabs>
        <w:overflowPunct w:val="0"/>
        <w:autoSpaceDE w:val="0"/>
        <w:autoSpaceDN w:val="0"/>
        <w:adjustRightInd w:val="0"/>
        <w:spacing w:before="240"/>
        <w:jc w:val="both"/>
        <w:textAlignment w:val="baseline"/>
        <w:rPr>
          <w:i/>
          <w:color w:val="FF0000"/>
          <w:szCs w:val="20"/>
          <w:lang w:eastAsia="ru-RU"/>
        </w:rPr>
      </w:pPr>
      <w:bookmarkStart w:id="23" w:name="_Toc14871086"/>
      <w:bookmarkStart w:id="24" w:name="_Toc18491976"/>
      <w:r w:rsidRPr="0036254C">
        <w:rPr>
          <w:szCs w:val="20"/>
          <w:lang w:eastAsia="ru-RU"/>
        </w:rPr>
        <w:t xml:space="preserve">В настоящем Регламенте бизнес-процесса используются термины Корпоративного глоссария: </w:t>
      </w:r>
      <w:r w:rsidRPr="004065F8">
        <w:rPr>
          <w:i/>
          <w:szCs w:val="20"/>
          <w:lang w:eastAsia="ru-RU"/>
        </w:rPr>
        <w:t>Противопожарный инструктаж</w:t>
      </w:r>
      <w:r w:rsidR="003C1017">
        <w:rPr>
          <w:i/>
          <w:color w:val="FF0000"/>
          <w:szCs w:val="20"/>
          <w:lang w:eastAsia="ru-RU"/>
        </w:rPr>
        <w:t xml:space="preserve">. </w:t>
      </w:r>
    </w:p>
    <w:p w14:paraId="4514849C" w14:textId="77777777" w:rsidR="009D2305" w:rsidRPr="00E474BA" w:rsidRDefault="009D2305" w:rsidP="00D94C78">
      <w:pPr>
        <w:pStyle w:val="20"/>
      </w:pPr>
      <w:bookmarkStart w:id="25" w:name="_Toc107370675"/>
      <w:bookmarkEnd w:id="23"/>
      <w:bookmarkEnd w:id="24"/>
      <w:r w:rsidRPr="00E474BA">
        <w:t xml:space="preserve">2.2. </w:t>
      </w:r>
      <w:r w:rsidR="00182FE2" w:rsidRPr="00E474BA">
        <w:t>ТЕРМИНЫ ДЛЯ ЦЕЛЕЙ НАСТОЯЩЕГО ДОКУМЕНТА</w:t>
      </w:r>
      <w:bookmarkEnd w:id="25"/>
    </w:p>
    <w:tbl>
      <w:tblPr>
        <w:tblW w:w="5000" w:type="pct"/>
        <w:tblLook w:val="04A0" w:firstRow="1" w:lastRow="0" w:firstColumn="1" w:lastColumn="0" w:noHBand="0" w:noVBand="1"/>
      </w:tblPr>
      <w:tblGrid>
        <w:gridCol w:w="3636"/>
        <w:gridCol w:w="474"/>
        <w:gridCol w:w="5528"/>
      </w:tblGrid>
      <w:tr w:rsidR="002670E6" w:rsidRPr="007A0CE6" w14:paraId="6E3D838B" w14:textId="77777777" w:rsidTr="00D54DBA">
        <w:tc>
          <w:tcPr>
            <w:tcW w:w="1886" w:type="pct"/>
            <w:shd w:val="clear" w:color="auto" w:fill="auto"/>
            <w:tcMar>
              <w:left w:w="0" w:type="dxa"/>
              <w:right w:w="0" w:type="dxa"/>
            </w:tcMar>
          </w:tcPr>
          <w:p w14:paraId="550D0AA7" w14:textId="77777777" w:rsidR="002670E6" w:rsidRPr="007A0CE6" w:rsidRDefault="002670E6" w:rsidP="00C70FAC">
            <w:pPr>
              <w:spacing w:before="240"/>
              <w:jc w:val="both"/>
            </w:pPr>
            <w:r w:rsidRPr="007A0CE6">
              <w:t>ДОЛЖНОСТНОЕ ЛИЦО</w:t>
            </w:r>
          </w:p>
        </w:tc>
        <w:tc>
          <w:tcPr>
            <w:tcW w:w="246" w:type="pct"/>
          </w:tcPr>
          <w:p w14:paraId="705E928A" w14:textId="77777777" w:rsidR="002670E6" w:rsidRPr="007A0CE6" w:rsidRDefault="002670E6" w:rsidP="00C70FAC">
            <w:pPr>
              <w:spacing w:before="240"/>
            </w:pPr>
            <w:r w:rsidRPr="007A0CE6">
              <w:sym w:font="Symbol" w:char="F0BE"/>
            </w:r>
          </w:p>
        </w:tc>
        <w:tc>
          <w:tcPr>
            <w:tcW w:w="2868" w:type="pct"/>
            <w:shd w:val="clear" w:color="auto" w:fill="auto"/>
            <w:tcMar>
              <w:left w:w="0" w:type="dxa"/>
              <w:right w:w="0" w:type="dxa"/>
            </w:tcMar>
          </w:tcPr>
          <w:p w14:paraId="7728AB38" w14:textId="77777777" w:rsidR="002670E6" w:rsidRPr="007A0CE6" w:rsidRDefault="002670E6" w:rsidP="00C70FAC">
            <w:pPr>
              <w:spacing w:before="240"/>
              <w:jc w:val="both"/>
            </w:pPr>
            <w:r w:rsidRPr="007A0CE6">
              <w:t xml:space="preserve">работник, занимающий постоянно или временно должность, связанную с выполнением организационно-распорядительных или административно-хозяйственных обязанностей, либо выполняющее такие обязанности по специальному полномочию в </w:t>
            </w:r>
            <w:r w:rsidRPr="007A0CE6">
              <w:rPr>
                <w:color w:val="000000"/>
              </w:rPr>
              <w:t>ООО «Славнефть-Красноярскнефтегаз»</w:t>
            </w:r>
            <w:r w:rsidRPr="007A0CE6">
              <w:t xml:space="preserve"> или в организации, оказывающей услуги в области предупреждения и тушения пожаров.</w:t>
            </w:r>
          </w:p>
        </w:tc>
      </w:tr>
      <w:tr w:rsidR="002670E6" w:rsidRPr="00E474BA" w14:paraId="298CC217" w14:textId="77777777" w:rsidTr="00D54DBA">
        <w:tc>
          <w:tcPr>
            <w:tcW w:w="1886" w:type="pct"/>
            <w:shd w:val="clear" w:color="auto" w:fill="auto"/>
            <w:tcMar>
              <w:left w:w="0" w:type="dxa"/>
              <w:right w:w="0" w:type="dxa"/>
            </w:tcMar>
          </w:tcPr>
          <w:p w14:paraId="48EC639B" w14:textId="77777777" w:rsidR="002670E6" w:rsidRPr="003E5EE9" w:rsidRDefault="002670E6" w:rsidP="007A0CE6">
            <w:pPr>
              <w:spacing w:before="120"/>
              <w:jc w:val="both"/>
            </w:pPr>
            <w:r w:rsidRPr="003E5EE9">
              <w:t>ДОПОЛНИТЕЛЬНОЕ ПРОФЕССИОНАЛЬНОЕ ОБРАЗОВАНИЕ</w:t>
            </w:r>
          </w:p>
        </w:tc>
        <w:tc>
          <w:tcPr>
            <w:tcW w:w="246" w:type="pct"/>
            <w:shd w:val="clear" w:color="auto" w:fill="auto"/>
          </w:tcPr>
          <w:p w14:paraId="2FB611BE" w14:textId="77777777" w:rsidR="002670E6" w:rsidRPr="007A0CE6" w:rsidRDefault="002670E6" w:rsidP="007A0CE6">
            <w:pPr>
              <w:spacing w:before="120"/>
            </w:pPr>
            <w:r w:rsidRPr="007A0CE6">
              <w:sym w:font="Symbol" w:char="F0BE"/>
            </w:r>
          </w:p>
        </w:tc>
        <w:tc>
          <w:tcPr>
            <w:tcW w:w="2868" w:type="pct"/>
            <w:shd w:val="clear" w:color="auto" w:fill="auto"/>
            <w:tcMar>
              <w:left w:w="0" w:type="dxa"/>
              <w:right w:w="0" w:type="dxa"/>
            </w:tcMar>
          </w:tcPr>
          <w:p w14:paraId="76D37718" w14:textId="77777777" w:rsidR="002670E6" w:rsidRPr="00E474BA" w:rsidRDefault="002670E6" w:rsidP="007A0CE6">
            <w:pPr>
              <w:spacing w:before="120"/>
              <w:jc w:val="both"/>
            </w:pPr>
            <w:r w:rsidRPr="007A0CE6">
              <w:rPr>
                <w:lang w:eastAsia="ru-RU"/>
              </w:rPr>
              <w:t>вид образования, который направлен на удовлетворение образовательных и профессиональных потребностей, профессиональное развитие человека, обеспечение соответствия его квалификации меняющимся условиям профессиональной деятельности и социальной среды.</w:t>
            </w:r>
          </w:p>
        </w:tc>
      </w:tr>
      <w:tr w:rsidR="002670E6" w:rsidRPr="00E474BA" w14:paraId="22D55CC1" w14:textId="77777777" w:rsidTr="00D54DBA">
        <w:tc>
          <w:tcPr>
            <w:tcW w:w="1886" w:type="pct"/>
            <w:shd w:val="clear" w:color="auto" w:fill="auto"/>
            <w:tcMar>
              <w:left w:w="0" w:type="dxa"/>
              <w:right w:w="0" w:type="dxa"/>
            </w:tcMar>
          </w:tcPr>
          <w:p w14:paraId="17FEB543" w14:textId="77777777" w:rsidR="002670E6" w:rsidRPr="003E5EE9" w:rsidRDefault="002670E6" w:rsidP="003C1017">
            <w:pPr>
              <w:spacing w:before="120"/>
              <w:jc w:val="both"/>
            </w:pPr>
            <w:r>
              <w:t>КОМПАНИЯ</w:t>
            </w:r>
          </w:p>
        </w:tc>
        <w:tc>
          <w:tcPr>
            <w:tcW w:w="246" w:type="pct"/>
            <w:shd w:val="clear" w:color="auto" w:fill="auto"/>
          </w:tcPr>
          <w:p w14:paraId="217C9B11"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445598D8" w14:textId="77777777" w:rsidR="002670E6" w:rsidRPr="007A0CE6" w:rsidRDefault="002670E6" w:rsidP="003C1017">
            <w:pPr>
              <w:spacing w:before="120"/>
              <w:jc w:val="both"/>
              <w:rPr>
                <w:lang w:eastAsia="ru-RU"/>
              </w:rPr>
            </w:pPr>
            <w:r w:rsidRPr="00020AC2">
              <w:rPr>
                <w:rFonts w:eastAsia="Calibri"/>
                <w:szCs w:val="22"/>
              </w:rPr>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2670E6" w:rsidRPr="00E474BA" w14:paraId="482934E3" w14:textId="77777777" w:rsidTr="00D54DBA">
        <w:tc>
          <w:tcPr>
            <w:tcW w:w="1886" w:type="pct"/>
            <w:shd w:val="clear" w:color="auto" w:fill="auto"/>
            <w:tcMar>
              <w:left w:w="0" w:type="dxa"/>
              <w:right w:w="0" w:type="dxa"/>
            </w:tcMar>
          </w:tcPr>
          <w:p w14:paraId="6E541A1F" w14:textId="77777777" w:rsidR="002670E6" w:rsidRPr="003E5EE9" w:rsidRDefault="002670E6" w:rsidP="003C1017">
            <w:pPr>
              <w:spacing w:before="120"/>
            </w:pPr>
            <w:r w:rsidRPr="003E5EE9">
              <w:t>МЕРЫ ПОЖАРНОЙ БЕЗОПАСНОСТИ</w:t>
            </w:r>
          </w:p>
        </w:tc>
        <w:tc>
          <w:tcPr>
            <w:tcW w:w="246" w:type="pct"/>
          </w:tcPr>
          <w:p w14:paraId="2B7B1871" w14:textId="77777777" w:rsidR="002670E6" w:rsidRDefault="002670E6" w:rsidP="003C1017">
            <w:pPr>
              <w:spacing w:before="120"/>
              <w:rPr>
                <w:highlight w:val="yellow"/>
              </w:rPr>
            </w:pPr>
            <w:r w:rsidRPr="007A0CE6">
              <w:sym w:font="Symbol" w:char="F0BE"/>
            </w:r>
          </w:p>
        </w:tc>
        <w:tc>
          <w:tcPr>
            <w:tcW w:w="2868" w:type="pct"/>
            <w:shd w:val="clear" w:color="auto" w:fill="auto"/>
            <w:tcMar>
              <w:left w:w="0" w:type="dxa"/>
              <w:right w:w="0" w:type="dxa"/>
            </w:tcMar>
          </w:tcPr>
          <w:p w14:paraId="2C656039" w14:textId="77777777" w:rsidR="002670E6" w:rsidRPr="007A0CE6" w:rsidRDefault="002670E6" w:rsidP="003C1017">
            <w:pPr>
              <w:spacing w:before="120"/>
              <w:jc w:val="both"/>
            </w:pPr>
            <w:r w:rsidRPr="00401917">
              <w:rPr>
                <w:lang w:eastAsia="ru-RU"/>
              </w:rPr>
              <w:t>действия</w:t>
            </w:r>
            <w:r w:rsidRPr="00401917">
              <w:t xml:space="preserve"> по обеспечению пожарной безопасности, в том числе по выполнению требований пожарной безопасности</w:t>
            </w:r>
            <w:r>
              <w:t>.</w:t>
            </w:r>
          </w:p>
        </w:tc>
      </w:tr>
      <w:tr w:rsidR="002670E6" w:rsidRPr="00E474BA" w14:paraId="32C9C4E0" w14:textId="77777777" w:rsidTr="00D54DBA">
        <w:tc>
          <w:tcPr>
            <w:tcW w:w="1886" w:type="pct"/>
            <w:shd w:val="clear" w:color="auto" w:fill="auto"/>
            <w:tcMar>
              <w:left w:w="0" w:type="dxa"/>
              <w:right w:w="0" w:type="dxa"/>
            </w:tcMar>
          </w:tcPr>
          <w:p w14:paraId="6FDEBB8F" w14:textId="77777777" w:rsidR="002670E6" w:rsidRPr="00FD41AF" w:rsidRDefault="002670E6" w:rsidP="003C1017">
            <w:pPr>
              <w:spacing w:before="120"/>
            </w:pPr>
            <w:r w:rsidRPr="00FD41AF">
              <w:t>НОРМАТИВНЫЕ ДОКУМЕНТЫ ПО ПОЖАРНОЙ БЕЗОПАСНОСТИ</w:t>
            </w:r>
          </w:p>
        </w:tc>
        <w:tc>
          <w:tcPr>
            <w:tcW w:w="246" w:type="pct"/>
          </w:tcPr>
          <w:p w14:paraId="4ECE47A6" w14:textId="77777777" w:rsidR="002670E6" w:rsidRPr="00FD41AF" w:rsidRDefault="002670E6" w:rsidP="003C1017">
            <w:pPr>
              <w:spacing w:before="120"/>
            </w:pPr>
            <w:r w:rsidRPr="00FD41AF">
              <w:sym w:font="Symbol" w:char="F0BE"/>
            </w:r>
          </w:p>
        </w:tc>
        <w:tc>
          <w:tcPr>
            <w:tcW w:w="2868" w:type="pct"/>
            <w:shd w:val="clear" w:color="auto" w:fill="auto"/>
            <w:tcMar>
              <w:left w:w="0" w:type="dxa"/>
              <w:right w:w="0" w:type="dxa"/>
            </w:tcMar>
          </w:tcPr>
          <w:p w14:paraId="5A9F77F4" w14:textId="77777777" w:rsidR="002670E6" w:rsidRPr="00FD41AF" w:rsidRDefault="002670E6" w:rsidP="003C1017">
            <w:pPr>
              <w:spacing w:before="120"/>
              <w:jc w:val="both"/>
            </w:pPr>
            <w:r w:rsidRPr="00FD41AF">
              <w:t>национальные стандарты, своды правил, содержащие требования пожарной безопасности (нормы и правила), правила пожарной безопасности, а также действовавшие до дня вступления в силу соответствующих технических регламентов нормы пожарной безопасности, стандарты, инструкции и иные документы, содержащие требования пожарной безопасности.</w:t>
            </w:r>
          </w:p>
        </w:tc>
      </w:tr>
      <w:tr w:rsidR="002670E6" w:rsidRPr="00E474BA" w14:paraId="06A97058" w14:textId="77777777" w:rsidTr="00D54DBA">
        <w:trPr>
          <w:trHeight w:val="3372"/>
        </w:trPr>
        <w:tc>
          <w:tcPr>
            <w:tcW w:w="1886" w:type="pct"/>
            <w:shd w:val="clear" w:color="auto" w:fill="auto"/>
            <w:tcMar>
              <w:left w:w="0" w:type="dxa"/>
              <w:right w:w="0" w:type="dxa"/>
            </w:tcMar>
          </w:tcPr>
          <w:p w14:paraId="01929B2C" w14:textId="77777777" w:rsidR="002670E6" w:rsidRPr="003E5EE9" w:rsidRDefault="002670E6" w:rsidP="003C1017">
            <w:pPr>
              <w:spacing w:before="120"/>
            </w:pPr>
            <w:r w:rsidRPr="003E5EE9">
              <w:rPr>
                <w:bCs/>
                <w:iCs/>
                <w:caps/>
              </w:rPr>
              <w:lastRenderedPageBreak/>
              <w:t>нормЫ ПОЖАРНОЙ БЕЗОПАСНОСТИ</w:t>
            </w:r>
          </w:p>
        </w:tc>
        <w:tc>
          <w:tcPr>
            <w:tcW w:w="246" w:type="pct"/>
          </w:tcPr>
          <w:p w14:paraId="705799A2"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6BADD3F6" w14:textId="77777777" w:rsidR="002670E6" w:rsidRPr="00401917" w:rsidRDefault="002670E6" w:rsidP="003C1017">
            <w:pPr>
              <w:spacing w:before="120"/>
              <w:jc w:val="both"/>
            </w:pPr>
            <w:r>
              <w:rPr>
                <w:lang w:eastAsia="ru-RU"/>
              </w:rPr>
              <w:t>нормативный</w:t>
            </w:r>
            <w:r>
              <w:t xml:space="preserve"> документ по пожарной безопасности, устанавливающий общие принципы, количественные и качественные критерии обеспечения пожарной </w:t>
            </w:r>
            <w:r>
              <w:rPr>
                <w:lang w:eastAsia="ru-RU"/>
              </w:rPr>
              <w:t>безопасности</w:t>
            </w:r>
            <w:r>
              <w:t xml:space="preserve">, требования пожарной безопасности к группам однородных объектов защиты на стадиях их проектирования, строительства, реконструкции и изготовления, а также к пожарно-технической продукции, системам и </w:t>
            </w:r>
            <w:r w:rsidRPr="00844B5A">
              <w:t>средствам обеспечения пожарной безопасности</w:t>
            </w:r>
            <w:r>
              <w:t>, видам деятельности (работам, услугам) и методам испытаний в этой области.</w:t>
            </w:r>
          </w:p>
        </w:tc>
      </w:tr>
      <w:tr w:rsidR="002670E6" w:rsidRPr="00E474BA" w14:paraId="55F97277" w14:textId="77777777" w:rsidTr="00D54DBA">
        <w:tc>
          <w:tcPr>
            <w:tcW w:w="1886" w:type="pct"/>
            <w:shd w:val="clear" w:color="auto" w:fill="auto"/>
            <w:tcMar>
              <w:left w:w="0" w:type="dxa"/>
              <w:right w:w="0" w:type="dxa"/>
            </w:tcMar>
          </w:tcPr>
          <w:p w14:paraId="2D4789B5" w14:textId="77777777" w:rsidR="002670E6" w:rsidRPr="00FD41AF" w:rsidRDefault="002670E6" w:rsidP="003C1017">
            <w:pPr>
              <w:spacing w:before="120"/>
              <w:rPr>
                <w:rFonts w:eastAsia="Calibri"/>
              </w:rPr>
            </w:pPr>
            <w:r w:rsidRPr="00FD41AF">
              <w:rPr>
                <w:bCs/>
                <w:iCs/>
                <w:caps/>
              </w:rPr>
              <w:t>оБУЧЕНИЕ МЕРАМ ПОЖАРНОЙ БЕЗОПАСНОСТИ</w:t>
            </w:r>
          </w:p>
        </w:tc>
        <w:tc>
          <w:tcPr>
            <w:tcW w:w="246" w:type="pct"/>
          </w:tcPr>
          <w:p w14:paraId="2C7A9EE6" w14:textId="77777777" w:rsidR="002670E6" w:rsidRPr="00FD41AF" w:rsidRDefault="002670E6" w:rsidP="003C1017">
            <w:pPr>
              <w:spacing w:before="120"/>
            </w:pPr>
            <w:r w:rsidRPr="007A0CE6">
              <w:sym w:font="Symbol" w:char="F0BE"/>
            </w:r>
          </w:p>
        </w:tc>
        <w:tc>
          <w:tcPr>
            <w:tcW w:w="2868" w:type="pct"/>
            <w:shd w:val="clear" w:color="auto" w:fill="auto"/>
            <w:tcMar>
              <w:left w:w="0" w:type="dxa"/>
              <w:right w:w="0" w:type="dxa"/>
            </w:tcMar>
          </w:tcPr>
          <w:p w14:paraId="772EB598" w14:textId="77777777" w:rsidR="002670E6" w:rsidRPr="00FD41AF" w:rsidRDefault="002670E6" w:rsidP="003C1017">
            <w:pPr>
              <w:spacing w:before="120"/>
              <w:jc w:val="both"/>
              <w:rPr>
                <w:lang w:eastAsia="ru-RU"/>
              </w:rPr>
            </w:pPr>
            <w:r>
              <w:t>информирование работников о требованиях пожарной безопасности, в том числе о мерах по предупреждению пожаров, организации тушения загораний и пожаров, а также о действиях по спасению жизни и имущества при возникновении пожаров.</w:t>
            </w:r>
          </w:p>
        </w:tc>
      </w:tr>
      <w:tr w:rsidR="002670E6" w:rsidRPr="00E474BA" w14:paraId="0AF2442A" w14:textId="77777777" w:rsidTr="00D54DBA">
        <w:tc>
          <w:tcPr>
            <w:tcW w:w="1886" w:type="pct"/>
            <w:shd w:val="clear" w:color="auto" w:fill="auto"/>
            <w:tcMar>
              <w:left w:w="0" w:type="dxa"/>
              <w:right w:w="0" w:type="dxa"/>
            </w:tcMar>
          </w:tcPr>
          <w:p w14:paraId="5DA92EF2" w14:textId="77777777" w:rsidR="002670E6" w:rsidRPr="00FD41AF" w:rsidRDefault="002670E6" w:rsidP="003C1017">
            <w:pPr>
              <w:spacing w:before="120"/>
              <w:rPr>
                <w:bCs/>
                <w:iCs/>
                <w:caps/>
              </w:rPr>
            </w:pPr>
            <w:r w:rsidRPr="00020AC2">
              <w:rPr>
                <w:rFonts w:eastAsia="Calibri"/>
                <w:szCs w:val="22"/>
              </w:rPr>
              <w:t>ОРГАНИЗАЦИЯ, ОКАЗЫВАЮЩАЯ УСЛУГИ В ОБЛАСТИ ПРЕДУПРЕЖДЕНИЯ И ТУШЕНИЯ ПОЖАРОВ</w:t>
            </w:r>
          </w:p>
        </w:tc>
        <w:tc>
          <w:tcPr>
            <w:tcW w:w="246" w:type="pct"/>
          </w:tcPr>
          <w:p w14:paraId="3E7AF373"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0DDA4E15" w14:textId="77777777" w:rsidR="002670E6" w:rsidRDefault="002670E6" w:rsidP="003C1017">
            <w:pPr>
              <w:spacing w:before="120"/>
              <w:jc w:val="both"/>
            </w:pPr>
            <w:r w:rsidRPr="00020AC2">
              <w:rPr>
                <w:rFonts w:eastAsia="Calibri"/>
                <w:szCs w:val="22"/>
              </w:rPr>
              <w:t>подразделения корпоративной пожарной охраны Компании, договорные подразделения федеральной противопожарной службы (Государственной противопожарной службы) МЧС России, подразделения муниципальной пожарной охраны, иные организации, имеющие действующую лицензию на вид деятельности «Тушение пожаров», и с которыми в установленном порядке заключён договор на организацию предупреждения пожаров, их тушение и проведение возложенных на них аварийно-спасательных работ на объектах Компании.</w:t>
            </w:r>
          </w:p>
        </w:tc>
      </w:tr>
      <w:tr w:rsidR="002670E6" w:rsidRPr="00E474BA" w14:paraId="406D0781" w14:textId="77777777" w:rsidTr="00D54DBA">
        <w:tc>
          <w:tcPr>
            <w:tcW w:w="1886" w:type="pct"/>
            <w:shd w:val="clear" w:color="auto" w:fill="auto"/>
            <w:tcMar>
              <w:left w:w="0" w:type="dxa"/>
              <w:right w:w="0" w:type="dxa"/>
            </w:tcMar>
          </w:tcPr>
          <w:p w14:paraId="0B2DAC25" w14:textId="77777777" w:rsidR="002670E6" w:rsidRPr="00FD41AF" w:rsidRDefault="002670E6" w:rsidP="003C1017">
            <w:pPr>
              <w:spacing w:before="120"/>
              <w:rPr>
                <w:bCs/>
                <w:iCs/>
                <w:caps/>
              </w:rPr>
            </w:pPr>
            <w:r w:rsidRPr="00FD41AF">
              <w:rPr>
                <w:bCs/>
                <w:iCs/>
                <w:caps/>
              </w:rPr>
              <w:t>первичные средства пожаротушения</w:t>
            </w:r>
          </w:p>
        </w:tc>
        <w:tc>
          <w:tcPr>
            <w:tcW w:w="246" w:type="pct"/>
          </w:tcPr>
          <w:p w14:paraId="7231B359"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77BA481A" w14:textId="77777777" w:rsidR="002670E6" w:rsidRDefault="002670E6" w:rsidP="003C1017">
            <w:pPr>
              <w:spacing w:before="120"/>
              <w:jc w:val="both"/>
            </w:pPr>
            <w:r>
              <w:t>средства пожаротушения, используемые для борьбы с пожаром в начальной стадии его развития.</w:t>
            </w:r>
          </w:p>
        </w:tc>
      </w:tr>
      <w:tr w:rsidR="002670E6" w:rsidRPr="00E474BA" w14:paraId="1561912B" w14:textId="77777777" w:rsidTr="00D54DBA">
        <w:tc>
          <w:tcPr>
            <w:tcW w:w="1886" w:type="pct"/>
            <w:shd w:val="clear" w:color="auto" w:fill="auto"/>
            <w:tcMar>
              <w:left w:w="0" w:type="dxa"/>
              <w:right w:w="0" w:type="dxa"/>
            </w:tcMar>
          </w:tcPr>
          <w:p w14:paraId="31C5B5A8" w14:textId="77777777" w:rsidR="002670E6" w:rsidRPr="00FD41AF" w:rsidRDefault="002670E6" w:rsidP="003C1017">
            <w:pPr>
              <w:spacing w:before="120"/>
              <w:rPr>
                <w:bCs/>
                <w:iCs/>
                <w:caps/>
              </w:rPr>
            </w:pPr>
            <w:r>
              <w:rPr>
                <w:bCs/>
                <w:iCs/>
                <w:caps/>
              </w:rPr>
              <w:t>ПОЖАРНАЯ ОХРАНА</w:t>
            </w:r>
          </w:p>
        </w:tc>
        <w:tc>
          <w:tcPr>
            <w:tcW w:w="246" w:type="pct"/>
          </w:tcPr>
          <w:p w14:paraId="08D6C70D"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329EE91B" w14:textId="77777777" w:rsidR="002670E6" w:rsidRDefault="002670E6" w:rsidP="003C1017">
            <w:pPr>
              <w:spacing w:before="120"/>
              <w:jc w:val="both"/>
            </w:pPr>
            <w:r w:rsidRPr="00A640CB">
              <w:rPr>
                <w:rFonts w:eastAsia="Calibri"/>
                <w:szCs w:val="22"/>
              </w:rPr>
              <w:t xml:space="preserve">организация, оказывающая </w:t>
            </w:r>
            <w:r>
              <w:rPr>
                <w:rFonts w:eastAsia="Calibri"/>
                <w:szCs w:val="22"/>
              </w:rPr>
              <w:t>по договору услуги по обеспечению пожарной безопасности.</w:t>
            </w:r>
          </w:p>
        </w:tc>
      </w:tr>
      <w:tr w:rsidR="002670E6" w:rsidRPr="00E474BA" w14:paraId="4C287B53" w14:textId="77777777" w:rsidTr="00D54DBA">
        <w:tc>
          <w:tcPr>
            <w:tcW w:w="1886" w:type="pct"/>
            <w:shd w:val="clear" w:color="auto" w:fill="auto"/>
            <w:tcMar>
              <w:left w:w="0" w:type="dxa"/>
              <w:right w:w="0" w:type="dxa"/>
            </w:tcMar>
          </w:tcPr>
          <w:p w14:paraId="5B0AE8B9" w14:textId="77777777" w:rsidR="002670E6" w:rsidRPr="004E1D48" w:rsidRDefault="002670E6" w:rsidP="003C1017">
            <w:pPr>
              <w:spacing w:before="120"/>
              <w:rPr>
                <w:bCs/>
                <w:iCs/>
                <w:caps/>
              </w:rPr>
            </w:pPr>
            <w:r w:rsidRPr="004E1D48">
              <w:t>ПОЖАРООПАСНЫЕ РАБОТЫ</w:t>
            </w:r>
          </w:p>
        </w:tc>
        <w:tc>
          <w:tcPr>
            <w:tcW w:w="246" w:type="pct"/>
          </w:tcPr>
          <w:p w14:paraId="4C8EF3B2"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2327E27C" w14:textId="77777777" w:rsidR="002670E6" w:rsidRDefault="002670E6" w:rsidP="003C1017">
            <w:pPr>
              <w:spacing w:before="120"/>
              <w:jc w:val="both"/>
            </w:pPr>
            <w:r>
              <w:t>производственная деятельность, связанная с возникновением искр, применением открытого огня (или возможностью его возникновения), способная в случае отступления от требований пожарной безопасности привести к возникновению пожара и его дальнейшему распространению.</w:t>
            </w:r>
          </w:p>
        </w:tc>
      </w:tr>
      <w:tr w:rsidR="002670E6" w:rsidRPr="00E474BA" w14:paraId="42A71F3C" w14:textId="77777777" w:rsidTr="00D54DBA">
        <w:tc>
          <w:tcPr>
            <w:tcW w:w="1886" w:type="pct"/>
            <w:shd w:val="clear" w:color="auto" w:fill="auto"/>
            <w:tcMar>
              <w:left w:w="0" w:type="dxa"/>
              <w:right w:w="0" w:type="dxa"/>
            </w:tcMar>
          </w:tcPr>
          <w:p w14:paraId="480FF58B" w14:textId="77777777" w:rsidR="002670E6" w:rsidRPr="003F3A5F" w:rsidRDefault="002670E6" w:rsidP="003C1017">
            <w:pPr>
              <w:spacing w:before="120"/>
            </w:pPr>
            <w:r w:rsidRPr="003F3A5F">
              <w:rPr>
                <w:rFonts w:eastAsia="Calibri"/>
                <w:szCs w:val="22"/>
              </w:rPr>
              <w:t>ПРАВИЛА ПОЖАРНОЙ БЕЗОПАСНОСТИ</w:t>
            </w:r>
          </w:p>
        </w:tc>
        <w:tc>
          <w:tcPr>
            <w:tcW w:w="246" w:type="pct"/>
          </w:tcPr>
          <w:p w14:paraId="274BBFE5" w14:textId="77777777" w:rsidR="002670E6" w:rsidRDefault="002670E6" w:rsidP="003C1017">
            <w:pPr>
              <w:spacing w:before="120"/>
              <w:rPr>
                <w:highlight w:val="yellow"/>
              </w:rPr>
            </w:pPr>
            <w:r w:rsidRPr="007A0CE6">
              <w:sym w:font="Symbol" w:char="F0BE"/>
            </w:r>
          </w:p>
        </w:tc>
        <w:tc>
          <w:tcPr>
            <w:tcW w:w="2868" w:type="pct"/>
            <w:shd w:val="clear" w:color="auto" w:fill="auto"/>
            <w:tcMar>
              <w:left w:w="0" w:type="dxa"/>
              <w:right w:w="0" w:type="dxa"/>
            </w:tcMar>
          </w:tcPr>
          <w:p w14:paraId="200D8B56" w14:textId="77777777" w:rsidR="002670E6" w:rsidRPr="003F3A5F" w:rsidRDefault="002670E6" w:rsidP="003C1017">
            <w:pPr>
              <w:spacing w:before="120"/>
              <w:jc w:val="both"/>
            </w:pPr>
            <w:r w:rsidRPr="00591318">
              <w:rPr>
                <w:lang w:eastAsia="ru-RU"/>
              </w:rPr>
              <w:t>вид</w:t>
            </w:r>
            <w:r w:rsidRPr="00591318">
              <w:t xml:space="preserve"> нормативного документа по пожарной безопасности, регламентирующего для группы однородных объектов защиты или видов деятельности требования пожарной безопасности, которые устанавливают правила (положения, описывающие действия, предназначенные для выполнения) поведения людей, порядок организации производства, выполнения работ (услуг) и </w:t>
            </w:r>
            <w:r w:rsidRPr="00591318">
              <w:lastRenderedPageBreak/>
              <w:t>содержания помещений, зданий (сооружений) и территории, обеспечивающие безопасность людей, предупреждение и тушение пожара.</w:t>
            </w:r>
          </w:p>
        </w:tc>
      </w:tr>
      <w:tr w:rsidR="002670E6" w:rsidRPr="00E474BA" w14:paraId="6144E9C7" w14:textId="77777777" w:rsidTr="00D54DBA">
        <w:tc>
          <w:tcPr>
            <w:tcW w:w="1886" w:type="pct"/>
            <w:shd w:val="clear" w:color="auto" w:fill="auto"/>
            <w:tcMar>
              <w:left w:w="0" w:type="dxa"/>
              <w:right w:w="0" w:type="dxa"/>
            </w:tcMar>
          </w:tcPr>
          <w:p w14:paraId="20661518" w14:textId="77777777" w:rsidR="002670E6" w:rsidRPr="0034493A" w:rsidRDefault="002670E6" w:rsidP="003C1017">
            <w:pPr>
              <w:spacing w:before="120"/>
              <w:rPr>
                <w:rFonts w:eastAsia="Calibri"/>
              </w:rPr>
            </w:pPr>
            <w:r w:rsidRPr="00991DF0">
              <w:rPr>
                <w:caps/>
              </w:rPr>
              <w:lastRenderedPageBreak/>
              <w:t>СИСТЕМА ОБЕСПЕЧЕНИЯ ПОЖАРНОЙ БЕЗОПАСНОСТИ</w:t>
            </w:r>
          </w:p>
        </w:tc>
        <w:tc>
          <w:tcPr>
            <w:tcW w:w="246" w:type="pct"/>
          </w:tcPr>
          <w:p w14:paraId="0743FA76"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55EC31F2" w14:textId="77777777" w:rsidR="002670E6" w:rsidRPr="00591318" w:rsidRDefault="002670E6" w:rsidP="003C1017">
            <w:pPr>
              <w:spacing w:before="120"/>
              <w:jc w:val="both"/>
            </w:pPr>
            <w:r>
              <w:t>совокупность сил и средств, а также мер правового, организационного, экономического, социального и научно-технического характера, направленных на борьбу с пожарами.</w:t>
            </w:r>
          </w:p>
        </w:tc>
      </w:tr>
      <w:tr w:rsidR="002670E6" w:rsidRPr="00E474BA" w14:paraId="3E80AD78" w14:textId="77777777" w:rsidTr="00D54DBA">
        <w:tc>
          <w:tcPr>
            <w:tcW w:w="1886" w:type="pct"/>
            <w:shd w:val="clear" w:color="auto" w:fill="auto"/>
            <w:tcMar>
              <w:left w:w="0" w:type="dxa"/>
              <w:right w:w="0" w:type="dxa"/>
            </w:tcMar>
          </w:tcPr>
          <w:p w14:paraId="2BC96178" w14:textId="77777777" w:rsidR="002670E6" w:rsidRPr="00991DF0" w:rsidRDefault="002670E6" w:rsidP="003C1017">
            <w:pPr>
              <w:spacing w:before="120"/>
              <w:rPr>
                <w:caps/>
              </w:rPr>
            </w:pPr>
            <w:r w:rsidRPr="00020AC2">
              <w:rPr>
                <w:rFonts w:eastAsia="Calibri"/>
                <w:szCs w:val="22"/>
              </w:rPr>
              <w:t>СРЕДСТВА ПРОТИВОПОЖАРНОЙ ЗАЩИТЫ</w:t>
            </w:r>
          </w:p>
        </w:tc>
        <w:tc>
          <w:tcPr>
            <w:tcW w:w="246" w:type="pct"/>
          </w:tcPr>
          <w:p w14:paraId="67ACFAD4" w14:textId="77777777" w:rsidR="002670E6" w:rsidRPr="007A0CE6" w:rsidRDefault="002670E6" w:rsidP="003C1017">
            <w:pPr>
              <w:spacing w:before="120"/>
            </w:pPr>
            <w:r w:rsidRPr="007A0CE6">
              <w:sym w:font="Symbol" w:char="F0BE"/>
            </w:r>
            <w:r>
              <w:t xml:space="preserve">  </w:t>
            </w:r>
          </w:p>
        </w:tc>
        <w:tc>
          <w:tcPr>
            <w:tcW w:w="2868" w:type="pct"/>
            <w:shd w:val="clear" w:color="auto" w:fill="auto"/>
            <w:tcMar>
              <w:left w:w="0" w:type="dxa"/>
              <w:right w:w="0" w:type="dxa"/>
            </w:tcMar>
          </w:tcPr>
          <w:p w14:paraId="721F86BB" w14:textId="77777777" w:rsidR="002670E6" w:rsidRDefault="002670E6" w:rsidP="003C1017">
            <w:pPr>
              <w:spacing w:before="120"/>
              <w:jc w:val="both"/>
            </w:pPr>
            <w:r w:rsidRPr="00020AC2">
              <w:rPr>
                <w:rFonts w:eastAsia="Calibri"/>
                <w:szCs w:val="22"/>
              </w:rPr>
              <w:t>технические средства, предназначенные для предотвращения, локализации и ликвидации пожаров, защиты людей, материальных ценностей и окружающей среды от влияния опасных факторов пожара.</w:t>
            </w:r>
          </w:p>
        </w:tc>
      </w:tr>
      <w:tr w:rsidR="002670E6" w:rsidRPr="00E474BA" w14:paraId="066F34D7" w14:textId="77777777" w:rsidTr="00D54DBA">
        <w:tc>
          <w:tcPr>
            <w:tcW w:w="1886" w:type="pct"/>
            <w:shd w:val="clear" w:color="auto" w:fill="auto"/>
            <w:tcMar>
              <w:left w:w="0" w:type="dxa"/>
              <w:right w:w="0" w:type="dxa"/>
            </w:tcMar>
          </w:tcPr>
          <w:p w14:paraId="698BA00B" w14:textId="77777777" w:rsidR="002670E6" w:rsidRPr="00020AC2" w:rsidRDefault="002670E6" w:rsidP="003C1017">
            <w:pPr>
              <w:spacing w:before="120"/>
              <w:rPr>
                <w:rFonts w:eastAsia="Calibri"/>
                <w:szCs w:val="22"/>
              </w:rPr>
            </w:pPr>
            <w:r w:rsidRPr="00020AC2">
              <w:rPr>
                <w:caps/>
                <w:lang w:eastAsia="ru-RU"/>
              </w:rPr>
              <w:t>СТРУКТУРНОЕ ПОДРАЗДЕЛЕНИЕ (СП)</w:t>
            </w:r>
          </w:p>
        </w:tc>
        <w:tc>
          <w:tcPr>
            <w:tcW w:w="246" w:type="pct"/>
          </w:tcPr>
          <w:p w14:paraId="2C87C2D4"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6F4A0A04" w14:textId="77777777" w:rsidR="002670E6" w:rsidRPr="00020AC2" w:rsidRDefault="002670E6" w:rsidP="003C1017">
            <w:pPr>
              <w:spacing w:before="120"/>
              <w:jc w:val="both"/>
              <w:rPr>
                <w:rFonts w:eastAsia="Calibri"/>
                <w:szCs w:val="22"/>
              </w:rPr>
            </w:pPr>
            <w:r w:rsidRPr="00020AC2">
              <w:rPr>
                <w:rFonts w:eastAsia="Calibri"/>
                <w:szCs w:val="22"/>
              </w:rPr>
              <w:t>структурное подразделение ПАО «НК «Роснефть» или Общества Группы с самостоятельными функциями, задачами и ответственностью, действующее в рамках своей компетенции, определенной Положением о структурном подразделении.</w:t>
            </w:r>
          </w:p>
        </w:tc>
      </w:tr>
      <w:tr w:rsidR="002670E6" w:rsidRPr="00E474BA" w14:paraId="4FFDCC04" w14:textId="77777777" w:rsidTr="00D54DBA">
        <w:tc>
          <w:tcPr>
            <w:tcW w:w="1886" w:type="pct"/>
            <w:shd w:val="clear" w:color="auto" w:fill="auto"/>
            <w:tcMar>
              <w:left w:w="0" w:type="dxa"/>
              <w:right w:w="0" w:type="dxa"/>
            </w:tcMar>
          </w:tcPr>
          <w:p w14:paraId="734AD978" w14:textId="77777777" w:rsidR="002670E6" w:rsidRPr="00991DF0" w:rsidRDefault="002670E6" w:rsidP="003C1017">
            <w:pPr>
              <w:spacing w:before="120"/>
              <w:rPr>
                <w:bCs/>
                <w:iCs/>
                <w:caps/>
              </w:rPr>
            </w:pPr>
            <w:r w:rsidRPr="003F3A5F">
              <w:t>ТРЕБОВАНИЯ ПОЖАРНОЙ БЕЗОПАСНОСТИ</w:t>
            </w:r>
          </w:p>
        </w:tc>
        <w:tc>
          <w:tcPr>
            <w:tcW w:w="246" w:type="pct"/>
          </w:tcPr>
          <w:p w14:paraId="1985C7BB" w14:textId="77777777" w:rsidR="002670E6" w:rsidRPr="007A0CE6" w:rsidRDefault="002670E6" w:rsidP="003C1017">
            <w:pPr>
              <w:spacing w:before="120"/>
            </w:pPr>
            <w:r w:rsidRPr="007A0CE6">
              <w:sym w:font="Symbol" w:char="F0BE"/>
            </w:r>
          </w:p>
        </w:tc>
        <w:tc>
          <w:tcPr>
            <w:tcW w:w="2868" w:type="pct"/>
            <w:shd w:val="clear" w:color="auto" w:fill="auto"/>
            <w:tcMar>
              <w:left w:w="0" w:type="dxa"/>
              <w:right w:w="0" w:type="dxa"/>
            </w:tcMar>
          </w:tcPr>
          <w:p w14:paraId="3C4C2394" w14:textId="77777777" w:rsidR="002670E6" w:rsidRDefault="002670E6" w:rsidP="003C1017">
            <w:pPr>
              <w:spacing w:before="120"/>
              <w:jc w:val="both"/>
            </w:pPr>
            <w:r w:rsidRPr="00AF3A09">
              <w:t xml:space="preserve">специальные условия социального и (или) технического характера, установленные в целях обеспечения пожарной безопасности </w:t>
            </w:r>
            <w:r w:rsidRPr="00285925">
              <w:t>федеральными законами и иными нормативными правовыми актами Российской Федерации, а также нормативными документами по пожарной безопасности</w:t>
            </w:r>
            <w:r>
              <w:t>.</w:t>
            </w:r>
          </w:p>
        </w:tc>
      </w:tr>
    </w:tbl>
    <w:p w14:paraId="6F3ED953" w14:textId="77777777" w:rsidR="00B35A8A" w:rsidRPr="00E474BA" w:rsidRDefault="008F6FCD" w:rsidP="00D94C78">
      <w:pPr>
        <w:pStyle w:val="20"/>
      </w:pPr>
      <w:bookmarkStart w:id="26" w:name="_Toc107370676"/>
      <w:r>
        <w:t>2.3</w:t>
      </w:r>
      <w:r w:rsidR="00182FE2" w:rsidRPr="00E474BA">
        <w:t xml:space="preserve">. </w:t>
      </w:r>
      <w:r w:rsidR="00FC222C" w:rsidRPr="00E474BA">
        <w:t>СОКРАЩЕНИЯ</w:t>
      </w:r>
      <w:bookmarkEnd w:id="26"/>
    </w:p>
    <w:tbl>
      <w:tblPr>
        <w:tblW w:w="5000" w:type="pct"/>
        <w:tblLook w:val="04A0" w:firstRow="1" w:lastRow="0" w:firstColumn="1" w:lastColumn="0" w:noHBand="0" w:noVBand="1"/>
      </w:tblPr>
      <w:tblGrid>
        <w:gridCol w:w="2794"/>
        <w:gridCol w:w="466"/>
        <w:gridCol w:w="6378"/>
      </w:tblGrid>
      <w:tr w:rsidR="00D55395" w:rsidRPr="00020624" w14:paraId="551AA56C" w14:textId="77777777" w:rsidTr="0039008F">
        <w:tc>
          <w:tcPr>
            <w:tcW w:w="1449" w:type="pct"/>
            <w:shd w:val="clear" w:color="auto" w:fill="auto"/>
            <w:tcMar>
              <w:left w:w="0" w:type="dxa"/>
              <w:right w:w="0" w:type="dxa"/>
            </w:tcMar>
          </w:tcPr>
          <w:p w14:paraId="2325C055" w14:textId="77777777" w:rsidR="00D55395" w:rsidRPr="00020624" w:rsidRDefault="00D55395" w:rsidP="00C70FAC">
            <w:pPr>
              <w:spacing w:before="240" w:after="120"/>
            </w:pPr>
            <w:r w:rsidRPr="00020624">
              <w:t>МЧС</w:t>
            </w:r>
            <w:r>
              <w:t xml:space="preserve"> РОСИИ</w:t>
            </w:r>
          </w:p>
        </w:tc>
        <w:tc>
          <w:tcPr>
            <w:tcW w:w="242" w:type="pct"/>
          </w:tcPr>
          <w:p w14:paraId="7A504A6D" w14:textId="77777777" w:rsidR="00D55395" w:rsidRPr="00020624" w:rsidRDefault="00D55395" w:rsidP="00C70FAC">
            <w:pPr>
              <w:spacing w:before="240" w:after="120"/>
            </w:pPr>
            <w:r w:rsidRPr="00020624">
              <w:sym w:font="Symbol" w:char="F0BE"/>
            </w:r>
          </w:p>
        </w:tc>
        <w:tc>
          <w:tcPr>
            <w:tcW w:w="3309" w:type="pct"/>
            <w:shd w:val="clear" w:color="auto" w:fill="auto"/>
            <w:tcMar>
              <w:left w:w="0" w:type="dxa"/>
              <w:right w:w="0" w:type="dxa"/>
            </w:tcMar>
          </w:tcPr>
          <w:p w14:paraId="754437B9" w14:textId="77777777" w:rsidR="00D55395" w:rsidRPr="00020624" w:rsidRDefault="00D55395" w:rsidP="00C70FAC">
            <w:pPr>
              <w:spacing w:before="240" w:after="120"/>
              <w:jc w:val="both"/>
            </w:pPr>
            <w:r w:rsidRPr="00020624">
              <w:t>Министерство Российской Федерации по делам гражданской обороны, чрезвычайным ситуациям и ликвидации последствий стихийных бедствий.</w:t>
            </w:r>
          </w:p>
        </w:tc>
      </w:tr>
      <w:tr w:rsidR="00D55395" w:rsidRPr="00020624" w14:paraId="4901A591" w14:textId="77777777" w:rsidTr="0039008F">
        <w:tc>
          <w:tcPr>
            <w:tcW w:w="1449" w:type="pct"/>
            <w:shd w:val="clear" w:color="auto" w:fill="auto"/>
            <w:tcMar>
              <w:left w:w="0" w:type="dxa"/>
              <w:right w:w="0" w:type="dxa"/>
            </w:tcMar>
          </w:tcPr>
          <w:p w14:paraId="7A490BC1" w14:textId="77777777" w:rsidR="00D55395" w:rsidRPr="00020624" w:rsidRDefault="00D55395" w:rsidP="00460369">
            <w:pPr>
              <w:spacing w:before="120" w:after="120"/>
            </w:pPr>
            <w:r w:rsidRPr="00020624">
              <w:t>ОБЩЕСТВО</w:t>
            </w:r>
          </w:p>
        </w:tc>
        <w:tc>
          <w:tcPr>
            <w:tcW w:w="242" w:type="pct"/>
          </w:tcPr>
          <w:p w14:paraId="5F54DE0D" w14:textId="77777777" w:rsidR="00D55395" w:rsidRPr="00020624" w:rsidRDefault="00D55395" w:rsidP="00460369">
            <w:pPr>
              <w:spacing w:before="120" w:after="120"/>
            </w:pPr>
            <w:r w:rsidRPr="00020624">
              <w:sym w:font="Symbol" w:char="F0BE"/>
            </w:r>
          </w:p>
        </w:tc>
        <w:tc>
          <w:tcPr>
            <w:tcW w:w="3309" w:type="pct"/>
            <w:shd w:val="clear" w:color="auto" w:fill="auto"/>
            <w:tcMar>
              <w:left w:w="0" w:type="dxa"/>
              <w:right w:w="0" w:type="dxa"/>
            </w:tcMar>
          </w:tcPr>
          <w:p w14:paraId="55D78B23" w14:textId="77777777" w:rsidR="00D55395" w:rsidRPr="00020624" w:rsidRDefault="00D55395" w:rsidP="00460369">
            <w:pPr>
              <w:spacing w:before="120" w:after="120"/>
              <w:jc w:val="both"/>
            </w:pPr>
            <w:r w:rsidRPr="00020624">
              <w:t>Общество с ограниченной ответственностью «Славнефть-Красноярскнефтегаз».</w:t>
            </w:r>
          </w:p>
        </w:tc>
      </w:tr>
      <w:tr w:rsidR="00D55395" w:rsidRPr="00020624" w14:paraId="3ED87DA1" w14:textId="77777777" w:rsidTr="0039008F">
        <w:tc>
          <w:tcPr>
            <w:tcW w:w="1449" w:type="pct"/>
            <w:shd w:val="clear" w:color="auto" w:fill="auto"/>
            <w:tcMar>
              <w:left w:w="0" w:type="dxa"/>
              <w:right w:w="0" w:type="dxa"/>
            </w:tcMar>
          </w:tcPr>
          <w:p w14:paraId="5F397C12" w14:textId="77777777" w:rsidR="00D55395" w:rsidRPr="00020624" w:rsidRDefault="00D55395" w:rsidP="00460369">
            <w:pPr>
              <w:spacing w:before="120" w:after="120"/>
            </w:pPr>
            <w:r w:rsidRPr="00020624">
              <w:t>ОПБ</w:t>
            </w:r>
          </w:p>
        </w:tc>
        <w:tc>
          <w:tcPr>
            <w:tcW w:w="242" w:type="pct"/>
          </w:tcPr>
          <w:p w14:paraId="3B59BAEC" w14:textId="77777777" w:rsidR="00D55395" w:rsidRPr="00020624" w:rsidRDefault="00D55395" w:rsidP="00460369">
            <w:pPr>
              <w:spacing w:before="120" w:after="120"/>
            </w:pPr>
            <w:r w:rsidRPr="00020624">
              <w:sym w:font="Symbol" w:char="F0BE"/>
            </w:r>
          </w:p>
        </w:tc>
        <w:tc>
          <w:tcPr>
            <w:tcW w:w="3309" w:type="pct"/>
            <w:shd w:val="clear" w:color="auto" w:fill="auto"/>
            <w:tcMar>
              <w:left w:w="0" w:type="dxa"/>
              <w:right w:w="0" w:type="dxa"/>
            </w:tcMar>
          </w:tcPr>
          <w:p w14:paraId="7C64B74A" w14:textId="77777777" w:rsidR="00D55395" w:rsidRPr="00020624" w:rsidRDefault="00D55395" w:rsidP="00460369">
            <w:pPr>
              <w:spacing w:before="120" w:after="120"/>
              <w:jc w:val="both"/>
            </w:pPr>
            <w:r w:rsidRPr="00020624">
              <w:t>отдел пожарной безопасности управления промышленной безопасности и охраны труда ООО «Славнефть-Красноярскнефтегаз».</w:t>
            </w:r>
          </w:p>
        </w:tc>
      </w:tr>
      <w:tr w:rsidR="00D55395" w:rsidRPr="00020624" w14:paraId="64BD6154" w14:textId="77777777" w:rsidTr="0039008F">
        <w:tc>
          <w:tcPr>
            <w:tcW w:w="1449" w:type="pct"/>
            <w:shd w:val="clear" w:color="auto" w:fill="auto"/>
            <w:tcMar>
              <w:left w:w="0" w:type="dxa"/>
              <w:right w:w="0" w:type="dxa"/>
            </w:tcMar>
          </w:tcPr>
          <w:p w14:paraId="12586B1F" w14:textId="77777777" w:rsidR="00D55395" w:rsidRPr="00020624" w:rsidRDefault="00D55395" w:rsidP="00460369">
            <w:pPr>
              <w:spacing w:before="120" w:after="120"/>
            </w:pPr>
            <w:r>
              <w:t>ПО</w:t>
            </w:r>
          </w:p>
        </w:tc>
        <w:tc>
          <w:tcPr>
            <w:tcW w:w="242" w:type="pct"/>
          </w:tcPr>
          <w:p w14:paraId="651251BC" w14:textId="77777777" w:rsidR="00D55395" w:rsidRPr="00020624" w:rsidRDefault="00D55395" w:rsidP="00460369">
            <w:pPr>
              <w:spacing w:before="120" w:after="120"/>
            </w:pPr>
            <w:r w:rsidRPr="00020624">
              <w:sym w:font="Symbol" w:char="F0BE"/>
            </w:r>
          </w:p>
        </w:tc>
        <w:tc>
          <w:tcPr>
            <w:tcW w:w="3309" w:type="pct"/>
            <w:shd w:val="clear" w:color="auto" w:fill="auto"/>
            <w:tcMar>
              <w:left w:w="0" w:type="dxa"/>
              <w:right w:w="0" w:type="dxa"/>
            </w:tcMar>
          </w:tcPr>
          <w:p w14:paraId="0AD69276" w14:textId="77777777" w:rsidR="00D55395" w:rsidRPr="00020624" w:rsidRDefault="00D55395" w:rsidP="00460369">
            <w:pPr>
              <w:spacing w:before="120" w:after="120"/>
              <w:jc w:val="both"/>
            </w:pPr>
            <w:r>
              <w:t>подрядная организация.</w:t>
            </w:r>
          </w:p>
        </w:tc>
      </w:tr>
      <w:tr w:rsidR="00D55395" w:rsidRPr="00020624" w14:paraId="3E357F4D" w14:textId="77777777" w:rsidTr="0039008F">
        <w:tc>
          <w:tcPr>
            <w:tcW w:w="1449" w:type="pct"/>
            <w:shd w:val="clear" w:color="auto" w:fill="auto"/>
            <w:tcMar>
              <w:left w:w="0" w:type="dxa"/>
              <w:right w:w="0" w:type="dxa"/>
            </w:tcMar>
          </w:tcPr>
          <w:p w14:paraId="504BB0A7" w14:textId="77777777" w:rsidR="00D55395" w:rsidRPr="00020624" w:rsidRDefault="00D55395" w:rsidP="00460369">
            <w:pPr>
              <w:spacing w:before="120" w:after="120"/>
            </w:pPr>
            <w:r w:rsidRPr="002A3DF7">
              <w:t>С</w:t>
            </w:r>
            <w:r>
              <w:t>ЛУЖБА ПБОТОС</w:t>
            </w:r>
          </w:p>
        </w:tc>
        <w:tc>
          <w:tcPr>
            <w:tcW w:w="242" w:type="pct"/>
          </w:tcPr>
          <w:p w14:paraId="02C4C80B" w14:textId="77777777" w:rsidR="00D55395" w:rsidRPr="00020624" w:rsidRDefault="00D55395" w:rsidP="00460369">
            <w:pPr>
              <w:spacing w:before="120" w:after="120"/>
            </w:pPr>
            <w:r w:rsidRPr="002A3DF7">
              <w:sym w:font="Symbol" w:char="F0BE"/>
            </w:r>
          </w:p>
        </w:tc>
        <w:tc>
          <w:tcPr>
            <w:tcW w:w="3309" w:type="pct"/>
            <w:shd w:val="clear" w:color="auto" w:fill="auto"/>
            <w:tcMar>
              <w:left w:w="0" w:type="dxa"/>
              <w:right w:w="0" w:type="dxa"/>
            </w:tcMar>
          </w:tcPr>
          <w:p w14:paraId="523B0B83" w14:textId="77777777" w:rsidR="00D55395" w:rsidRPr="00020624" w:rsidRDefault="00D55395" w:rsidP="00460369">
            <w:pPr>
              <w:spacing w:before="120" w:after="120"/>
              <w:jc w:val="both"/>
            </w:pPr>
            <w:r w:rsidRPr="002A3DF7">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определенное Положением о структурном подразделении.</w:t>
            </w:r>
          </w:p>
        </w:tc>
      </w:tr>
      <w:tr w:rsidR="00D55395" w:rsidRPr="00020624" w14:paraId="665A61BC" w14:textId="77777777" w:rsidTr="0039008F">
        <w:trPr>
          <w:trHeight w:val="848"/>
        </w:trPr>
        <w:tc>
          <w:tcPr>
            <w:tcW w:w="1449" w:type="pct"/>
            <w:shd w:val="clear" w:color="auto" w:fill="auto"/>
            <w:tcMar>
              <w:left w:w="0" w:type="dxa"/>
              <w:right w:w="0" w:type="dxa"/>
            </w:tcMar>
          </w:tcPr>
          <w:p w14:paraId="25618E3B" w14:textId="77777777" w:rsidR="00D55395" w:rsidRPr="00020624" w:rsidRDefault="00D55395">
            <w:pPr>
              <w:spacing w:before="120" w:after="120"/>
            </w:pPr>
            <w:r w:rsidRPr="002A3DF7">
              <w:t>СП</w:t>
            </w:r>
          </w:p>
        </w:tc>
        <w:tc>
          <w:tcPr>
            <w:tcW w:w="242" w:type="pct"/>
          </w:tcPr>
          <w:p w14:paraId="2A9A3E6F" w14:textId="77777777" w:rsidR="00D55395" w:rsidRPr="00020624" w:rsidRDefault="00D55395" w:rsidP="00460369">
            <w:pPr>
              <w:spacing w:before="120" w:after="120"/>
            </w:pPr>
            <w:r w:rsidRPr="002A3DF7">
              <w:sym w:font="Symbol" w:char="F0BE"/>
            </w:r>
          </w:p>
        </w:tc>
        <w:tc>
          <w:tcPr>
            <w:tcW w:w="3309" w:type="pct"/>
            <w:shd w:val="clear" w:color="auto" w:fill="auto"/>
            <w:tcMar>
              <w:left w:w="0" w:type="dxa"/>
              <w:right w:w="0" w:type="dxa"/>
            </w:tcMar>
          </w:tcPr>
          <w:p w14:paraId="7A59E95C" w14:textId="77777777" w:rsidR="00D55395" w:rsidRPr="00020624" w:rsidRDefault="00D55395">
            <w:pPr>
              <w:spacing w:before="120" w:after="120"/>
              <w:jc w:val="both"/>
            </w:pPr>
            <w:r w:rsidRPr="002A3DF7">
              <w:t xml:space="preserve">структурное подразделение ООО «Славнефть-Красноярскнефтегаз» </w:t>
            </w:r>
            <w:r>
              <w:t>.</w:t>
            </w:r>
          </w:p>
        </w:tc>
      </w:tr>
    </w:tbl>
    <w:p w14:paraId="41E7EAF1" w14:textId="77777777" w:rsidR="00E47F25" w:rsidRDefault="00E47F25" w:rsidP="00D55395">
      <w:pPr>
        <w:pStyle w:val="10"/>
        <w:sectPr w:rsidR="00E47F25" w:rsidSect="00750C1D">
          <w:footerReference w:type="default" r:id="rId14"/>
          <w:pgSz w:w="11906" w:h="16838"/>
          <w:pgMar w:top="567" w:right="1021" w:bottom="567" w:left="1247" w:header="737" w:footer="680" w:gutter="0"/>
          <w:cols w:space="720"/>
        </w:sectPr>
      </w:pPr>
      <w:bookmarkStart w:id="27" w:name="_Toc107370677"/>
    </w:p>
    <w:p w14:paraId="64CC7FCA" w14:textId="283CDC9B" w:rsidR="007E460D" w:rsidRPr="00E474BA" w:rsidRDefault="00182FE2" w:rsidP="00D55395">
      <w:pPr>
        <w:pStyle w:val="10"/>
      </w:pPr>
      <w:r w:rsidRPr="00E474BA">
        <w:lastRenderedPageBreak/>
        <w:t xml:space="preserve">3. </w:t>
      </w:r>
      <w:r w:rsidR="007E460D" w:rsidRPr="00E474BA">
        <w:t>УЧАСТНИКИ БИЗНЕС-ПРОЦЕССА</w:t>
      </w:r>
      <w:bookmarkEnd w:id="27"/>
    </w:p>
    <w:p w14:paraId="144F47EB" w14:textId="77777777" w:rsidR="009D5342" w:rsidRPr="00881AB6" w:rsidRDefault="009D5342" w:rsidP="00B37A44">
      <w:pPr>
        <w:spacing w:before="240"/>
        <w:jc w:val="both"/>
        <w:rPr>
          <w:lang w:eastAsia="ru-RU"/>
        </w:rPr>
      </w:pPr>
      <w:r w:rsidRPr="00881AB6">
        <w:rPr>
          <w:lang w:eastAsia="ru-RU"/>
        </w:rPr>
        <w:t>В выполнении процедур, указанных в настоящем Регламенте бизнес-процесса, участвуют:</w:t>
      </w:r>
    </w:p>
    <w:p w14:paraId="4086CC8D" w14:textId="77777777" w:rsidR="0057512D" w:rsidRPr="0057512D" w:rsidRDefault="0057512D" w:rsidP="00D94C78">
      <w:pPr>
        <w:numPr>
          <w:ilvl w:val="0"/>
          <w:numId w:val="14"/>
        </w:numPr>
        <w:tabs>
          <w:tab w:val="num" w:pos="567"/>
        </w:tabs>
        <w:spacing w:before="60"/>
        <w:ind w:left="567" w:hanging="397"/>
        <w:jc w:val="both"/>
        <w:rPr>
          <w:lang w:eastAsia="ru-RU"/>
        </w:rPr>
      </w:pPr>
      <w:r w:rsidRPr="0057512D">
        <w:rPr>
          <w:lang w:eastAsia="ru-RU"/>
        </w:rPr>
        <w:t xml:space="preserve">генеральный директор </w:t>
      </w:r>
      <w:r>
        <w:t>ООО «</w:t>
      </w:r>
      <w:r w:rsidRPr="00020624">
        <w:t>Славнефть-Красноярскнефтегаз»</w:t>
      </w:r>
      <w:r w:rsidRPr="0057512D">
        <w:rPr>
          <w:lang w:eastAsia="ru-RU"/>
        </w:rPr>
        <w:t>;</w:t>
      </w:r>
    </w:p>
    <w:p w14:paraId="0E621052" w14:textId="52F06362" w:rsidR="0057512D" w:rsidRPr="0057512D" w:rsidRDefault="0057512D" w:rsidP="005222DB">
      <w:pPr>
        <w:numPr>
          <w:ilvl w:val="0"/>
          <w:numId w:val="14"/>
        </w:numPr>
        <w:tabs>
          <w:tab w:val="num" w:pos="567"/>
        </w:tabs>
        <w:spacing w:before="60"/>
        <w:ind w:left="567" w:hanging="397"/>
        <w:jc w:val="both"/>
        <w:rPr>
          <w:lang w:eastAsia="ru-RU"/>
        </w:rPr>
      </w:pPr>
      <w:r w:rsidRPr="0057512D">
        <w:rPr>
          <w:lang w:eastAsia="ru-RU"/>
        </w:rPr>
        <w:t>заместители генерального директора по направлениям деятельности либо руководители СП, находящиеся в непосредственном по</w:t>
      </w:r>
      <w:r w:rsidR="00F844D7">
        <w:rPr>
          <w:lang w:eastAsia="ru-RU"/>
        </w:rPr>
        <w:t xml:space="preserve">дчинении генеральному директору </w:t>
      </w:r>
      <w:r w:rsidR="00720D8E">
        <w:t>ООО </w:t>
      </w:r>
      <w:r>
        <w:t>«</w:t>
      </w:r>
      <w:r w:rsidRPr="00020624">
        <w:t>Славнефть-Красноярскнефтегаз»</w:t>
      </w:r>
      <w:r w:rsidRPr="0057512D">
        <w:rPr>
          <w:lang w:eastAsia="ru-RU"/>
        </w:rPr>
        <w:t>;</w:t>
      </w:r>
    </w:p>
    <w:p w14:paraId="6318DE1F" w14:textId="77777777" w:rsidR="00CA72B8" w:rsidRDefault="0057512D" w:rsidP="005222DB">
      <w:pPr>
        <w:numPr>
          <w:ilvl w:val="0"/>
          <w:numId w:val="14"/>
        </w:numPr>
        <w:tabs>
          <w:tab w:val="num" w:pos="567"/>
        </w:tabs>
        <w:spacing w:before="60"/>
        <w:ind w:left="567" w:hanging="397"/>
        <w:jc w:val="both"/>
        <w:rPr>
          <w:lang w:eastAsia="ru-RU"/>
        </w:rPr>
      </w:pPr>
      <w:r w:rsidRPr="0057512D">
        <w:rPr>
          <w:lang w:eastAsia="ru-RU"/>
        </w:rPr>
        <w:t>руководители СП;</w:t>
      </w:r>
    </w:p>
    <w:p w14:paraId="5977FCAA" w14:textId="77777777" w:rsidR="005D2EC5" w:rsidRPr="0057512D" w:rsidRDefault="005D2EC5" w:rsidP="0080466C">
      <w:pPr>
        <w:numPr>
          <w:ilvl w:val="0"/>
          <w:numId w:val="14"/>
        </w:numPr>
        <w:tabs>
          <w:tab w:val="num" w:pos="567"/>
        </w:tabs>
        <w:spacing w:before="60"/>
        <w:ind w:left="567" w:hanging="397"/>
        <w:jc w:val="both"/>
        <w:rPr>
          <w:lang w:eastAsia="ru-RU"/>
        </w:rPr>
      </w:pPr>
      <w:r w:rsidRPr="005D2EC5">
        <w:rPr>
          <w:lang w:eastAsia="ru-RU"/>
        </w:rPr>
        <w:t xml:space="preserve">отдел пожарной безопасности </w:t>
      </w:r>
      <w:hyperlink r:id="rId15" w:history="1">
        <w:r w:rsidRPr="005D2EC5">
          <w:t>управления промышленной безопасности и охраны труда</w:t>
        </w:r>
      </w:hyperlink>
      <w:r w:rsidR="00F2408E">
        <w:t xml:space="preserve"> ООО «</w:t>
      </w:r>
      <w:r w:rsidRPr="005D2EC5">
        <w:t>Славнефть-Красноярскнефтегаз»</w:t>
      </w:r>
      <w:r w:rsidRPr="0057512D">
        <w:rPr>
          <w:lang w:eastAsia="ru-RU"/>
        </w:rPr>
        <w:t>;</w:t>
      </w:r>
    </w:p>
    <w:p w14:paraId="6B24DB8C" w14:textId="77777777" w:rsidR="0057512D" w:rsidRPr="008A1FAF" w:rsidRDefault="002A3DF7" w:rsidP="0080466C">
      <w:pPr>
        <w:numPr>
          <w:ilvl w:val="0"/>
          <w:numId w:val="14"/>
        </w:numPr>
        <w:tabs>
          <w:tab w:val="num" w:pos="567"/>
        </w:tabs>
        <w:spacing w:before="60"/>
        <w:ind w:left="567" w:hanging="397"/>
        <w:jc w:val="both"/>
        <w:rPr>
          <w:lang w:eastAsia="ru-RU"/>
        </w:rPr>
      </w:pPr>
      <w:r>
        <w:rPr>
          <w:rFonts w:eastAsia="Calibri"/>
          <w:szCs w:val="22"/>
        </w:rPr>
        <w:t>организация</w:t>
      </w:r>
      <w:r w:rsidR="0057512D" w:rsidRPr="0057512D">
        <w:rPr>
          <w:rFonts w:eastAsia="Calibri"/>
          <w:szCs w:val="22"/>
        </w:rPr>
        <w:t>, оказывающ</w:t>
      </w:r>
      <w:r>
        <w:rPr>
          <w:rFonts w:eastAsia="Calibri"/>
          <w:szCs w:val="22"/>
        </w:rPr>
        <w:t>ая</w:t>
      </w:r>
      <w:r w:rsidR="0057512D" w:rsidRPr="0057512D">
        <w:rPr>
          <w:rFonts w:eastAsia="Calibri"/>
          <w:szCs w:val="22"/>
        </w:rPr>
        <w:t xml:space="preserve"> услуги </w:t>
      </w:r>
      <w:r w:rsidR="005D2EC5">
        <w:rPr>
          <w:rFonts w:eastAsia="Calibri"/>
          <w:szCs w:val="22"/>
        </w:rPr>
        <w:t xml:space="preserve">по обеспечению пожарной безопасности объектов </w:t>
      </w:r>
      <w:r w:rsidR="005D2EC5">
        <w:t>ООО «</w:t>
      </w:r>
      <w:r w:rsidR="005D2EC5" w:rsidRPr="00020624">
        <w:t>Славнефть-Красноярскнефтегаз»</w:t>
      </w:r>
      <w:r w:rsidR="008A1FAF">
        <w:rPr>
          <w:lang w:eastAsia="ru-RU"/>
        </w:rPr>
        <w:t>.</w:t>
      </w:r>
    </w:p>
    <w:p w14:paraId="0007893E" w14:textId="77777777" w:rsidR="006E2808" w:rsidRPr="00E474BA" w:rsidRDefault="006E2808" w:rsidP="00D55395">
      <w:pPr>
        <w:pStyle w:val="10"/>
      </w:pPr>
      <w:r w:rsidRPr="00E474BA">
        <w:br w:type="page"/>
      </w:r>
    </w:p>
    <w:p w14:paraId="3C28BAE8" w14:textId="77777777" w:rsidR="004C2437" w:rsidRDefault="00182FE2" w:rsidP="00D55395">
      <w:pPr>
        <w:pStyle w:val="10"/>
      </w:pPr>
      <w:bookmarkStart w:id="28" w:name="_Toc107370678"/>
      <w:r w:rsidRPr="00F844D7">
        <w:lastRenderedPageBreak/>
        <w:t xml:space="preserve">4. </w:t>
      </w:r>
      <w:bookmarkStart w:id="29" w:name="_Toc463275648"/>
      <w:bookmarkStart w:id="30" w:name="_Toc149983195"/>
      <w:bookmarkStart w:id="31" w:name="_Toc149985389"/>
      <w:r w:rsidR="006B1EDF" w:rsidRPr="00F844D7">
        <w:t>ОСНОВНЫЕ ПОЛОЖЕНИЯ</w:t>
      </w:r>
      <w:bookmarkEnd w:id="28"/>
    </w:p>
    <w:p w14:paraId="019736A5" w14:textId="53F71092" w:rsidR="00E57FD9" w:rsidRPr="00E57FD9" w:rsidRDefault="00E57FD9" w:rsidP="00C70FAC">
      <w:pPr>
        <w:numPr>
          <w:ilvl w:val="1"/>
          <w:numId w:val="15"/>
        </w:numPr>
        <w:tabs>
          <w:tab w:val="left" w:pos="142"/>
          <w:tab w:val="left" w:pos="567"/>
        </w:tabs>
        <w:suppressAutoHyphens/>
        <w:spacing w:before="240"/>
        <w:ind w:left="0" w:firstLine="0"/>
        <w:jc w:val="both"/>
        <w:rPr>
          <w:rFonts w:eastAsia="Calibri"/>
          <w:lang w:eastAsia="ru-RU"/>
        </w:rPr>
      </w:pPr>
      <w:r w:rsidRPr="00E57FD9">
        <w:rPr>
          <w:rFonts w:eastAsia="Calibri"/>
          <w:szCs w:val="22"/>
        </w:rPr>
        <w:t xml:space="preserve">Все работники </w:t>
      </w:r>
      <w:r>
        <w:t>О</w:t>
      </w:r>
      <w:r w:rsidR="00C76710">
        <w:t xml:space="preserve">бщества должны </w:t>
      </w:r>
      <w:r w:rsidR="005222DB" w:rsidRPr="00E57FD9">
        <w:rPr>
          <w:rFonts w:eastAsia="Calibri"/>
          <w:szCs w:val="22"/>
        </w:rPr>
        <w:t>допуска</w:t>
      </w:r>
      <w:r w:rsidR="005222DB">
        <w:rPr>
          <w:rFonts w:eastAsia="Calibri"/>
          <w:szCs w:val="22"/>
        </w:rPr>
        <w:t>ться</w:t>
      </w:r>
      <w:r w:rsidR="00051E9E">
        <w:rPr>
          <w:rFonts w:eastAsia="Calibri"/>
          <w:szCs w:val="22"/>
        </w:rPr>
        <w:t xml:space="preserve"> </w:t>
      </w:r>
      <w:r w:rsidRPr="00E57FD9">
        <w:rPr>
          <w:rFonts w:eastAsia="Calibri"/>
          <w:szCs w:val="22"/>
        </w:rPr>
        <w:t>к работе на объектах Общества только после прохождения обучения мерам пожарной безопасности.</w:t>
      </w:r>
      <w:r w:rsidR="00F83F04" w:rsidRPr="00F83F04">
        <w:rPr>
          <w:rFonts w:eastAsia="Calibri"/>
          <w:szCs w:val="22"/>
        </w:rPr>
        <w:t xml:space="preserve"> </w:t>
      </w:r>
      <w:r w:rsidR="00F83F04">
        <w:rPr>
          <w:rFonts w:eastAsia="Calibri"/>
          <w:szCs w:val="22"/>
        </w:rPr>
        <w:t xml:space="preserve">Обучение должно осуществляться в </w:t>
      </w:r>
      <w:r w:rsidR="005C421D">
        <w:rPr>
          <w:rFonts w:eastAsia="Calibri"/>
          <w:szCs w:val="22"/>
        </w:rPr>
        <w:t>соответствии</w:t>
      </w:r>
      <w:r w:rsidR="00F83F04">
        <w:rPr>
          <w:rFonts w:eastAsia="Calibri"/>
          <w:szCs w:val="22"/>
        </w:rPr>
        <w:t xml:space="preserve"> с </w:t>
      </w:r>
      <w:r w:rsidR="005C421D">
        <w:rPr>
          <w:rFonts w:eastAsia="Calibri"/>
          <w:szCs w:val="22"/>
        </w:rPr>
        <w:t xml:space="preserve">Таблицей 1. </w:t>
      </w:r>
    </w:p>
    <w:p w14:paraId="21180952" w14:textId="77777777" w:rsidR="00E57FD9" w:rsidRPr="00E57FD9" w:rsidRDefault="00E57FD9" w:rsidP="00C70FAC">
      <w:pPr>
        <w:numPr>
          <w:ilvl w:val="1"/>
          <w:numId w:val="15"/>
        </w:numPr>
        <w:tabs>
          <w:tab w:val="left" w:pos="426"/>
        </w:tabs>
        <w:spacing w:before="240"/>
        <w:ind w:left="0" w:firstLine="0"/>
        <w:jc w:val="both"/>
        <w:rPr>
          <w:rFonts w:eastAsia="Calibri"/>
          <w:szCs w:val="22"/>
        </w:rPr>
      </w:pPr>
      <w:r w:rsidRPr="00E57FD9">
        <w:rPr>
          <w:rFonts w:eastAsia="Calibri"/>
          <w:szCs w:val="22"/>
        </w:rPr>
        <w:t xml:space="preserve">Обучение работников Общества мерам пожарной безопасности осуществляется по программам </w:t>
      </w:r>
      <w:r w:rsidR="007E0261">
        <w:rPr>
          <w:rFonts w:eastAsia="Calibri"/>
          <w:szCs w:val="22"/>
        </w:rPr>
        <w:t>противопожарного инструктаж</w:t>
      </w:r>
      <w:r w:rsidR="001359DE">
        <w:rPr>
          <w:rFonts w:eastAsia="Calibri"/>
          <w:szCs w:val="22"/>
        </w:rPr>
        <w:t>а, а для лиц, указанных в п. 5.2</w:t>
      </w:r>
      <w:r w:rsidR="007E0261">
        <w:rPr>
          <w:rFonts w:eastAsia="Calibri"/>
          <w:szCs w:val="22"/>
        </w:rPr>
        <w:t>. настоящего Регламента бизнес-процесса</w:t>
      </w:r>
      <w:r w:rsidR="005222DB">
        <w:rPr>
          <w:rFonts w:eastAsia="Calibri"/>
          <w:szCs w:val="22"/>
        </w:rPr>
        <w:t>,</w:t>
      </w:r>
      <w:r w:rsidR="007E0261">
        <w:rPr>
          <w:rFonts w:eastAsia="Calibri"/>
          <w:szCs w:val="22"/>
        </w:rPr>
        <w:t xml:space="preserve"> по </w:t>
      </w:r>
      <w:r w:rsidRPr="00E57FD9">
        <w:rPr>
          <w:rFonts w:eastAsia="Calibri"/>
          <w:szCs w:val="22"/>
        </w:rPr>
        <w:t xml:space="preserve">программам дополнительного профессионального образования </w:t>
      </w:r>
      <w:r w:rsidR="006E2424">
        <w:rPr>
          <w:rFonts w:eastAsia="Calibri"/>
          <w:szCs w:val="22"/>
        </w:rPr>
        <w:t>в области пожарной безопасности.</w:t>
      </w:r>
    </w:p>
    <w:p w14:paraId="322A5D2B" w14:textId="03AF68BA" w:rsidR="004014E0" w:rsidRPr="00EA793D" w:rsidRDefault="008B1437" w:rsidP="00C70FAC">
      <w:pPr>
        <w:numPr>
          <w:ilvl w:val="1"/>
          <w:numId w:val="15"/>
        </w:numPr>
        <w:tabs>
          <w:tab w:val="left" w:pos="426"/>
          <w:tab w:val="left" w:pos="567"/>
        </w:tabs>
        <w:suppressAutoHyphens/>
        <w:spacing w:before="240"/>
        <w:ind w:left="0" w:firstLine="0"/>
        <w:jc w:val="both"/>
        <w:rPr>
          <w:rFonts w:eastAsia="Calibri"/>
          <w:szCs w:val="22"/>
        </w:rPr>
      </w:pPr>
      <w:r>
        <w:rPr>
          <w:rFonts w:eastAsia="Calibri"/>
          <w:szCs w:val="22"/>
        </w:rPr>
        <w:t xml:space="preserve">Ответственность за </w:t>
      </w:r>
      <w:r w:rsidR="00375FA4">
        <w:rPr>
          <w:rFonts w:eastAsia="Calibri"/>
          <w:szCs w:val="22"/>
        </w:rPr>
        <w:t>определение</w:t>
      </w:r>
      <w:r>
        <w:rPr>
          <w:rFonts w:eastAsia="Calibri"/>
          <w:szCs w:val="22"/>
        </w:rPr>
        <w:t xml:space="preserve"> </w:t>
      </w:r>
      <w:r w:rsidR="0094116F">
        <w:rPr>
          <w:rFonts w:eastAsia="Calibri"/>
          <w:szCs w:val="22"/>
        </w:rPr>
        <w:t xml:space="preserve">перечня </w:t>
      </w:r>
      <w:r w:rsidR="006856D5">
        <w:rPr>
          <w:rFonts w:eastAsia="Calibri"/>
          <w:szCs w:val="22"/>
        </w:rPr>
        <w:t>категорий (должностей)</w:t>
      </w:r>
      <w:r w:rsidR="00375FA4">
        <w:rPr>
          <w:rFonts w:eastAsia="Calibri"/>
          <w:szCs w:val="22"/>
        </w:rPr>
        <w:t xml:space="preserve"> работников, плана и программ обучения</w:t>
      </w:r>
      <w:r w:rsidRPr="00C36235">
        <w:rPr>
          <w:rFonts w:eastAsia="Calibri"/>
          <w:lang w:eastAsia="ru-RU"/>
        </w:rPr>
        <w:t xml:space="preserve"> </w:t>
      </w:r>
      <w:r w:rsidR="006D6AE1">
        <w:rPr>
          <w:rFonts w:eastAsia="Calibri"/>
          <w:lang w:eastAsia="ru-RU"/>
        </w:rPr>
        <w:t xml:space="preserve">по программам </w:t>
      </w:r>
      <w:r w:rsidRPr="00C36235">
        <w:rPr>
          <w:rFonts w:eastAsia="Calibri"/>
          <w:lang w:eastAsia="ru-RU"/>
        </w:rPr>
        <w:t>повышения квалификации и программам профессиональной переподготовки в области пожарной безопасности</w:t>
      </w:r>
      <w:r w:rsidR="00375FA4">
        <w:rPr>
          <w:rFonts w:eastAsia="Calibri"/>
          <w:lang w:eastAsia="ru-RU"/>
        </w:rPr>
        <w:t xml:space="preserve">, а также направление потребности в обязательном обучении работников Общества в </w:t>
      </w:r>
      <w:r w:rsidR="00E47F25">
        <w:rPr>
          <w:rFonts w:eastAsia="Calibri"/>
          <w:lang w:eastAsia="ru-RU"/>
        </w:rPr>
        <w:t xml:space="preserve">отдел развития персонала </w:t>
      </w:r>
      <w:r w:rsidR="00EA793D">
        <w:rPr>
          <w:rFonts w:eastAsia="Calibri"/>
          <w:lang w:eastAsia="ru-RU"/>
        </w:rPr>
        <w:t>возлагается на работников службы ПБОТОС.</w:t>
      </w:r>
    </w:p>
    <w:p w14:paraId="1E44F973" w14:textId="77777777" w:rsidR="00375FA4" w:rsidRPr="00653981" w:rsidRDefault="00375FA4" w:rsidP="00C70FAC">
      <w:pPr>
        <w:numPr>
          <w:ilvl w:val="1"/>
          <w:numId w:val="15"/>
        </w:numPr>
        <w:tabs>
          <w:tab w:val="left" w:pos="426"/>
          <w:tab w:val="left" w:pos="567"/>
        </w:tabs>
        <w:suppressAutoHyphens/>
        <w:spacing w:before="240"/>
        <w:ind w:left="0" w:firstLine="0"/>
        <w:jc w:val="both"/>
        <w:rPr>
          <w:rFonts w:eastAsia="Calibri"/>
          <w:szCs w:val="22"/>
        </w:rPr>
      </w:pPr>
      <w:r w:rsidRPr="00653981">
        <w:rPr>
          <w:lang w:eastAsia="ru-RU"/>
        </w:rPr>
        <w:t xml:space="preserve">Ответственность за организацию, своевременное направление потребности (заявок) на обучение по </w:t>
      </w:r>
      <w:r w:rsidRPr="00653981">
        <w:rPr>
          <w:rFonts w:eastAsia="Calibri"/>
          <w:szCs w:val="22"/>
        </w:rPr>
        <w:t>программам дополнительного профессионального образования в службу ПБОТОС и своевременное направление на противопожарные инструктажи</w:t>
      </w:r>
      <w:r w:rsidRPr="00653981">
        <w:rPr>
          <w:lang w:eastAsia="ru-RU"/>
        </w:rPr>
        <w:t xml:space="preserve"> работников Общества возлагается на руководителей структурных подразделений Общества.</w:t>
      </w:r>
    </w:p>
    <w:p w14:paraId="413B0E7B" w14:textId="18A8FEF9" w:rsidR="00E47F25" w:rsidRPr="00FF3EC0" w:rsidRDefault="00C012E5" w:rsidP="00C70FAC">
      <w:pPr>
        <w:numPr>
          <w:ilvl w:val="1"/>
          <w:numId w:val="15"/>
        </w:numPr>
        <w:tabs>
          <w:tab w:val="left" w:pos="426"/>
          <w:tab w:val="left" w:pos="567"/>
        </w:tabs>
        <w:suppressAutoHyphens/>
        <w:spacing w:before="240"/>
        <w:ind w:left="0" w:firstLine="0"/>
        <w:jc w:val="both"/>
        <w:rPr>
          <w:rFonts w:eastAsia="Calibri"/>
          <w:szCs w:val="22"/>
        </w:rPr>
      </w:pPr>
      <w:r w:rsidRPr="00E47F25">
        <w:rPr>
          <w:rFonts w:eastAsia="Calibri"/>
          <w:szCs w:val="22"/>
        </w:rPr>
        <w:t>Ответственность за</w:t>
      </w:r>
      <w:r w:rsidR="006856D5" w:rsidRPr="00E47F25">
        <w:rPr>
          <w:rFonts w:eastAsia="Calibri"/>
          <w:szCs w:val="22"/>
        </w:rPr>
        <w:t xml:space="preserve"> </w:t>
      </w:r>
      <w:r w:rsidR="00FF4045" w:rsidRPr="00E47F25">
        <w:rPr>
          <w:rFonts w:eastAsia="Calibri"/>
          <w:szCs w:val="22"/>
        </w:rPr>
        <w:t xml:space="preserve">организацию своевременного проведения обучения </w:t>
      </w:r>
      <w:r w:rsidRPr="00E47F25">
        <w:rPr>
          <w:rFonts w:eastAsia="Calibri"/>
          <w:szCs w:val="22"/>
        </w:rPr>
        <w:t xml:space="preserve">работников Общества по требованиям норм пожарной безопасности возлагается на </w:t>
      </w:r>
      <w:r w:rsidR="00E47F25">
        <w:rPr>
          <w:rFonts w:eastAsia="Calibri"/>
          <w:lang w:eastAsia="ru-RU"/>
        </w:rPr>
        <w:t>отдел развития персонала</w:t>
      </w:r>
      <w:r w:rsidR="00A144A1">
        <w:rPr>
          <w:rFonts w:eastAsia="Calibri"/>
          <w:lang w:eastAsia="ru-RU"/>
        </w:rPr>
        <w:t>.</w:t>
      </w:r>
      <w:r w:rsidR="00E47F25">
        <w:rPr>
          <w:rFonts w:eastAsia="Calibri"/>
          <w:lang w:eastAsia="ru-RU"/>
        </w:rPr>
        <w:t xml:space="preserve"> </w:t>
      </w:r>
    </w:p>
    <w:p w14:paraId="620E9DF0" w14:textId="77777777" w:rsidR="00E57FD9" w:rsidRPr="00E47F25" w:rsidRDefault="00E57FD9" w:rsidP="00C70FAC">
      <w:pPr>
        <w:numPr>
          <w:ilvl w:val="1"/>
          <w:numId w:val="15"/>
        </w:numPr>
        <w:tabs>
          <w:tab w:val="left" w:pos="426"/>
          <w:tab w:val="left" w:pos="567"/>
        </w:tabs>
        <w:suppressAutoHyphens/>
        <w:spacing w:before="240"/>
        <w:ind w:left="0" w:firstLine="0"/>
        <w:jc w:val="both"/>
        <w:rPr>
          <w:rFonts w:eastAsia="Calibri"/>
          <w:szCs w:val="22"/>
        </w:rPr>
      </w:pPr>
      <w:r w:rsidRPr="00E47F25">
        <w:rPr>
          <w:rFonts w:eastAsia="Calibri"/>
          <w:szCs w:val="22"/>
        </w:rPr>
        <w:t>Контроль за организацией обучения мерам пожарной безопасности работников Общества осуществляют:</w:t>
      </w:r>
    </w:p>
    <w:p w14:paraId="65CDE0D8" w14:textId="2540B1CD" w:rsidR="00E57FD9" w:rsidRPr="00051E9E" w:rsidRDefault="00E57FD9" w:rsidP="00051E9E">
      <w:pPr>
        <w:numPr>
          <w:ilvl w:val="0"/>
          <w:numId w:val="14"/>
        </w:numPr>
        <w:tabs>
          <w:tab w:val="num" w:pos="567"/>
        </w:tabs>
        <w:spacing w:before="60"/>
        <w:ind w:left="567" w:hanging="397"/>
        <w:jc w:val="both"/>
        <w:rPr>
          <w:lang w:eastAsia="ru-RU"/>
        </w:rPr>
      </w:pPr>
      <w:r w:rsidRPr="00051E9E">
        <w:rPr>
          <w:lang w:eastAsia="ru-RU"/>
        </w:rPr>
        <w:t>должностные лица Общества, на которых возложены полномочия по осуществлению пожарного надзора на объектах Общества, в соответствии с Положением Компании №</w:t>
      </w:r>
      <w:r w:rsidR="002D7313">
        <w:rPr>
          <w:lang w:eastAsia="ru-RU"/>
        </w:rPr>
        <w:t> </w:t>
      </w:r>
      <w:r w:rsidRPr="00051E9E">
        <w:rPr>
          <w:lang w:eastAsia="ru-RU"/>
        </w:rPr>
        <w:t>П3-05 С-0102 «Организация и осуществление пожарного</w:t>
      </w:r>
      <w:r w:rsidR="00AB5264" w:rsidRPr="00051E9E">
        <w:rPr>
          <w:lang w:eastAsia="ru-RU"/>
        </w:rPr>
        <w:t xml:space="preserve"> надзора на объектах Компании», а также в соответствии с Регламентом бизнес-процесса ООО «Славнефть-Красноярскнефтегаз» № П3-05 РГБП-0925 ЮЛ-428 «Организация и осуществление пожарного надзора на объектах Общества»</w:t>
      </w:r>
      <w:r w:rsidR="00720D8E">
        <w:rPr>
          <w:lang w:eastAsia="ru-RU"/>
        </w:rPr>
        <w:t>;</w:t>
      </w:r>
    </w:p>
    <w:p w14:paraId="2637A473" w14:textId="23AA7884" w:rsidR="00A31ED8" w:rsidRPr="00051E9E" w:rsidRDefault="00A31ED8" w:rsidP="00051E9E">
      <w:pPr>
        <w:numPr>
          <w:ilvl w:val="0"/>
          <w:numId w:val="14"/>
        </w:numPr>
        <w:tabs>
          <w:tab w:val="num" w:pos="567"/>
        </w:tabs>
        <w:spacing w:before="60"/>
        <w:ind w:left="567" w:hanging="397"/>
        <w:jc w:val="both"/>
        <w:rPr>
          <w:lang w:eastAsia="ru-RU"/>
        </w:rPr>
      </w:pPr>
      <w:r w:rsidRPr="00051E9E">
        <w:rPr>
          <w:lang w:eastAsia="ru-RU"/>
        </w:rPr>
        <w:t xml:space="preserve">должностные лица </w:t>
      </w:r>
      <w:r w:rsidR="00F352B1">
        <w:rPr>
          <w:lang w:eastAsia="ru-RU"/>
        </w:rPr>
        <w:t>ПО</w:t>
      </w:r>
      <w:r w:rsidR="002D7313">
        <w:rPr>
          <w:lang w:eastAsia="ru-RU"/>
        </w:rPr>
        <w:t>, выполняющи</w:t>
      </w:r>
      <w:r w:rsidR="001834FC">
        <w:rPr>
          <w:lang w:eastAsia="ru-RU"/>
        </w:rPr>
        <w:t>х</w:t>
      </w:r>
      <w:r w:rsidR="002D7313">
        <w:rPr>
          <w:lang w:eastAsia="ru-RU"/>
        </w:rPr>
        <w:t xml:space="preserve"> функции </w:t>
      </w:r>
      <w:r w:rsidR="00F352B1">
        <w:rPr>
          <w:lang w:eastAsia="ru-RU"/>
        </w:rPr>
        <w:t xml:space="preserve">пожарной </w:t>
      </w:r>
      <w:r w:rsidR="002D7313">
        <w:rPr>
          <w:lang w:eastAsia="ru-RU"/>
        </w:rPr>
        <w:t xml:space="preserve">охраны, </w:t>
      </w:r>
      <w:r w:rsidRPr="00051E9E">
        <w:rPr>
          <w:lang w:eastAsia="ru-RU"/>
        </w:rPr>
        <w:t>на лицензионных участках Общества в соответствии с Положением Компании № П3-05 С-0102 «Организация и осуществление пожарного н</w:t>
      </w:r>
      <w:r w:rsidR="00536F84" w:rsidRPr="00051E9E">
        <w:rPr>
          <w:lang w:eastAsia="ru-RU"/>
        </w:rPr>
        <w:t>адзора на объектах Компании»;</w:t>
      </w:r>
    </w:p>
    <w:p w14:paraId="3FAC8B6C" w14:textId="5DDE2111" w:rsidR="00E57FD9" w:rsidRPr="00051E9E" w:rsidRDefault="00E57FD9" w:rsidP="00051E9E">
      <w:pPr>
        <w:numPr>
          <w:ilvl w:val="0"/>
          <w:numId w:val="14"/>
        </w:numPr>
        <w:tabs>
          <w:tab w:val="num" w:pos="567"/>
        </w:tabs>
        <w:spacing w:before="60"/>
        <w:ind w:left="567" w:hanging="397"/>
        <w:jc w:val="both"/>
        <w:rPr>
          <w:lang w:eastAsia="ru-RU"/>
        </w:rPr>
      </w:pPr>
      <w:r w:rsidRPr="00051E9E">
        <w:rPr>
          <w:lang w:eastAsia="ru-RU"/>
        </w:rPr>
        <w:t xml:space="preserve">должностные лица, входящие в состав пожарно-технической комиссии Общества в соответствии с Положением </w:t>
      </w:r>
      <w:r w:rsidR="00051E9E">
        <w:rPr>
          <w:lang w:eastAsia="ru-RU"/>
        </w:rPr>
        <w:t xml:space="preserve">Общества </w:t>
      </w:r>
      <w:r w:rsidRPr="00051E9E">
        <w:rPr>
          <w:lang w:eastAsia="ru-RU"/>
        </w:rPr>
        <w:t>№</w:t>
      </w:r>
      <w:r w:rsidR="00051E9E">
        <w:rPr>
          <w:lang w:eastAsia="ru-RU"/>
        </w:rPr>
        <w:t xml:space="preserve"> П3-05 Р-0010 ЮЛ-428</w:t>
      </w:r>
      <w:r w:rsidRPr="00051E9E">
        <w:rPr>
          <w:lang w:eastAsia="ru-RU"/>
        </w:rPr>
        <w:t xml:space="preserve"> «О пожарно-техническ</w:t>
      </w:r>
      <w:r w:rsidR="00051E9E">
        <w:rPr>
          <w:lang w:eastAsia="ru-RU"/>
        </w:rPr>
        <w:t>ой комиссии»</w:t>
      </w:r>
      <w:r w:rsidRPr="00051E9E">
        <w:rPr>
          <w:lang w:eastAsia="ru-RU"/>
        </w:rPr>
        <w:t>;</w:t>
      </w:r>
    </w:p>
    <w:p w14:paraId="596D7830" w14:textId="77777777" w:rsidR="005C67BF" w:rsidRPr="00051E9E" w:rsidRDefault="00ED5BF2" w:rsidP="00051E9E">
      <w:pPr>
        <w:numPr>
          <w:ilvl w:val="0"/>
          <w:numId w:val="14"/>
        </w:numPr>
        <w:tabs>
          <w:tab w:val="num" w:pos="567"/>
        </w:tabs>
        <w:spacing w:before="60"/>
        <w:ind w:left="567" w:hanging="397"/>
        <w:jc w:val="both"/>
        <w:rPr>
          <w:lang w:eastAsia="ru-RU"/>
        </w:rPr>
      </w:pPr>
      <w:r w:rsidRPr="00051E9E">
        <w:rPr>
          <w:lang w:eastAsia="ru-RU"/>
        </w:rPr>
        <w:t>лица, осуществляющие контроль за состоянием пожарной безопасности в рамках контроля в области промышленной безопасности, охраны труда и окружающей среды на объектах Общества, в соответствии с Положением ООО «Славнефть-Красноярскнефтегаз» № П3-05 Р-0248 ЮЛ-428 «Организация и осуществление контроля в области промышленной безопасности, о</w:t>
      </w:r>
      <w:r w:rsidR="00AB5264" w:rsidRPr="00051E9E">
        <w:rPr>
          <w:lang w:eastAsia="ru-RU"/>
        </w:rPr>
        <w:t>храны труда и окружающей среды».</w:t>
      </w:r>
    </w:p>
    <w:p w14:paraId="57A8ADFD" w14:textId="77777777" w:rsidR="00AB5264" w:rsidRDefault="00AB5264" w:rsidP="00ED5BF2">
      <w:pPr>
        <w:tabs>
          <w:tab w:val="left" w:pos="0"/>
          <w:tab w:val="left" w:pos="567"/>
          <w:tab w:val="left" w:pos="851"/>
        </w:tabs>
        <w:suppressAutoHyphens/>
        <w:spacing w:before="60"/>
        <w:ind w:left="170"/>
        <w:jc w:val="both"/>
        <w:rPr>
          <w:rFonts w:eastAsia="Calibri"/>
          <w:szCs w:val="22"/>
        </w:rPr>
        <w:sectPr w:rsidR="00AB5264" w:rsidSect="00750C1D">
          <w:pgSz w:w="11906" w:h="16838"/>
          <w:pgMar w:top="567" w:right="1021" w:bottom="567" w:left="1247" w:header="737" w:footer="680" w:gutter="0"/>
          <w:cols w:space="720"/>
        </w:sectPr>
      </w:pPr>
    </w:p>
    <w:p w14:paraId="7D27B9F8" w14:textId="77777777" w:rsidR="00123C51" w:rsidRPr="001B36E7" w:rsidRDefault="006269E2" w:rsidP="00D55395">
      <w:pPr>
        <w:pStyle w:val="10"/>
      </w:pPr>
      <w:bookmarkStart w:id="32" w:name="_Toc107370679"/>
      <w:bookmarkEnd w:id="29"/>
      <w:bookmarkEnd w:id="30"/>
      <w:bookmarkEnd w:id="31"/>
      <w:r w:rsidRPr="005505C5">
        <w:lastRenderedPageBreak/>
        <w:t xml:space="preserve">5. </w:t>
      </w:r>
      <w:r w:rsidR="00A227EE" w:rsidRPr="005505C5">
        <w:t>Противопожарный инструктаж</w:t>
      </w:r>
      <w:bookmarkEnd w:id="32"/>
    </w:p>
    <w:p w14:paraId="781650FB" w14:textId="77777777" w:rsidR="009C6E03" w:rsidRDefault="009C6E03" w:rsidP="007342DF">
      <w:pPr>
        <w:pStyle w:val="15"/>
        <w:spacing w:before="120"/>
        <w:jc w:val="right"/>
        <w:rPr>
          <w:rFonts w:ascii="Arial" w:hAnsi="Arial" w:cs="Arial"/>
          <w:color w:val="auto"/>
        </w:rPr>
      </w:pPr>
      <w:r>
        <w:rPr>
          <w:rFonts w:ascii="Arial" w:hAnsi="Arial" w:cs="Arial"/>
          <w:color w:val="auto"/>
        </w:rPr>
        <w:t xml:space="preserve">   Таблица 1</w:t>
      </w:r>
    </w:p>
    <w:p w14:paraId="0B2DB0FC" w14:textId="77777777" w:rsidR="0047036E" w:rsidRPr="0047036E" w:rsidRDefault="009C6E03" w:rsidP="009C6E03">
      <w:pPr>
        <w:spacing w:after="60"/>
        <w:jc w:val="right"/>
        <w:rPr>
          <w:rFonts w:ascii="Arial" w:hAnsi="Arial" w:cs="Arial"/>
          <w:b/>
          <w:sz w:val="20"/>
          <w:szCs w:val="20"/>
          <w:lang w:eastAsia="ar-SA"/>
        </w:rPr>
      </w:pPr>
      <w:r w:rsidRPr="0049024D">
        <w:rPr>
          <w:rFonts w:ascii="Arial" w:hAnsi="Arial" w:cs="Arial"/>
          <w:b/>
          <w:sz w:val="20"/>
          <w:szCs w:val="20"/>
          <w:lang w:eastAsia="ar-SA"/>
        </w:rPr>
        <w:t>Обучени</w:t>
      </w:r>
      <w:r>
        <w:rPr>
          <w:rFonts w:ascii="Arial" w:hAnsi="Arial" w:cs="Arial"/>
          <w:b/>
          <w:sz w:val="20"/>
          <w:szCs w:val="20"/>
          <w:lang w:eastAsia="ar-SA"/>
        </w:rPr>
        <w:t>е</w:t>
      </w:r>
      <w:r w:rsidRPr="0049024D">
        <w:rPr>
          <w:rFonts w:ascii="Arial" w:hAnsi="Arial" w:cs="Arial"/>
          <w:b/>
          <w:sz w:val="20"/>
          <w:szCs w:val="20"/>
          <w:lang w:eastAsia="ar-SA"/>
        </w:rPr>
        <w:t xml:space="preserve"> работников Общества в объеме противопожарных инструктажей</w:t>
      </w:r>
    </w:p>
    <w:tbl>
      <w:tblPr>
        <w:tblW w:w="14601" w:type="dxa"/>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ayout w:type="fixed"/>
        <w:tblLook w:val="0000" w:firstRow="0" w:lastRow="0" w:firstColumn="0" w:lastColumn="0" w:noHBand="0" w:noVBand="0"/>
      </w:tblPr>
      <w:tblGrid>
        <w:gridCol w:w="491"/>
        <w:gridCol w:w="2486"/>
        <w:gridCol w:w="2977"/>
        <w:gridCol w:w="1702"/>
        <w:gridCol w:w="3826"/>
        <w:gridCol w:w="3119"/>
      </w:tblGrid>
      <w:tr w:rsidR="0047036E" w:rsidRPr="00EE73EF" w14:paraId="129C82F2" w14:textId="77777777" w:rsidTr="00C70FAC">
        <w:trPr>
          <w:tblHeader/>
        </w:trPr>
        <w:tc>
          <w:tcPr>
            <w:tcW w:w="491" w:type="dxa"/>
            <w:tcBorders>
              <w:top w:val="single" w:sz="12" w:space="0" w:color="auto"/>
              <w:bottom w:val="single" w:sz="12" w:space="0" w:color="auto"/>
            </w:tcBorders>
            <w:shd w:val="clear" w:color="auto" w:fill="B8CCE4" w:themeFill="accent1" w:themeFillTint="66"/>
            <w:vAlign w:val="center"/>
          </w:tcPr>
          <w:p w14:paraId="72EB7A80" w14:textId="42DC18CB" w:rsidR="0047036E" w:rsidRPr="00EE73EF" w:rsidRDefault="0047036E" w:rsidP="003A35D9">
            <w:pPr>
              <w:jc w:val="center"/>
              <w:rPr>
                <w:rFonts w:ascii="Arial" w:hAnsi="Arial" w:cs="Arial"/>
                <w:b/>
                <w:bCs/>
                <w:caps/>
                <w:sz w:val="16"/>
                <w:szCs w:val="20"/>
                <w:u w:color="000000"/>
              </w:rPr>
            </w:pPr>
            <w:r w:rsidRPr="00EE73EF">
              <w:rPr>
                <w:rFonts w:ascii="Arial" w:hAnsi="Arial" w:cs="Arial"/>
                <w:b/>
                <w:bCs/>
                <w:caps/>
                <w:sz w:val="16"/>
                <w:szCs w:val="20"/>
                <w:u w:color="000000"/>
              </w:rPr>
              <w:t>№</w:t>
            </w:r>
          </w:p>
          <w:p w14:paraId="4EC7813A" w14:textId="77777777" w:rsidR="0047036E" w:rsidRPr="00EE73EF" w:rsidRDefault="0047036E" w:rsidP="003A35D9">
            <w:pPr>
              <w:jc w:val="center"/>
              <w:rPr>
                <w:rFonts w:ascii="Arial" w:hAnsi="Arial" w:cs="Arial"/>
                <w:b/>
                <w:bCs/>
                <w:caps/>
                <w:sz w:val="16"/>
                <w:szCs w:val="20"/>
                <w:u w:color="000000"/>
              </w:rPr>
            </w:pPr>
            <w:r w:rsidRPr="00EE73EF">
              <w:rPr>
                <w:rFonts w:ascii="Arial" w:hAnsi="Arial" w:cs="Arial"/>
                <w:b/>
                <w:bCs/>
                <w:caps/>
                <w:sz w:val="16"/>
                <w:szCs w:val="20"/>
                <w:u w:color="000000"/>
              </w:rPr>
              <w:t>п/п</w:t>
            </w:r>
          </w:p>
        </w:tc>
        <w:tc>
          <w:tcPr>
            <w:tcW w:w="2486" w:type="dxa"/>
            <w:tcBorders>
              <w:top w:val="single" w:sz="12" w:space="0" w:color="auto"/>
              <w:bottom w:val="single" w:sz="12" w:space="0" w:color="auto"/>
            </w:tcBorders>
            <w:shd w:val="clear" w:color="auto" w:fill="B8CCE4" w:themeFill="accent1" w:themeFillTint="66"/>
            <w:vAlign w:val="center"/>
          </w:tcPr>
          <w:p w14:paraId="56B56A4E" w14:textId="77777777" w:rsidR="0047036E" w:rsidRDefault="0047036E" w:rsidP="003A35D9">
            <w:pPr>
              <w:jc w:val="center"/>
              <w:rPr>
                <w:rFonts w:ascii="Arial" w:hAnsi="Arial" w:cs="Arial"/>
                <w:b/>
                <w:bCs/>
                <w:caps/>
                <w:sz w:val="16"/>
                <w:szCs w:val="20"/>
                <w:u w:color="000000"/>
              </w:rPr>
            </w:pPr>
            <w:r w:rsidRPr="00EE73EF">
              <w:rPr>
                <w:rFonts w:ascii="Arial" w:hAnsi="Arial" w:cs="Arial"/>
                <w:b/>
                <w:bCs/>
                <w:caps/>
                <w:sz w:val="16"/>
                <w:szCs w:val="20"/>
                <w:u w:color="000000"/>
              </w:rPr>
              <w:t>Этап/</w:t>
            </w:r>
          </w:p>
          <w:p w14:paraId="08BC232F" w14:textId="77777777" w:rsidR="0047036E" w:rsidRPr="00EE73EF" w:rsidRDefault="0047036E" w:rsidP="003A35D9">
            <w:pPr>
              <w:jc w:val="center"/>
              <w:rPr>
                <w:rFonts w:ascii="Arial" w:hAnsi="Arial" w:cs="Arial"/>
                <w:b/>
                <w:bCs/>
                <w:caps/>
                <w:sz w:val="16"/>
                <w:szCs w:val="20"/>
                <w:u w:color="000000"/>
              </w:rPr>
            </w:pPr>
            <w:r w:rsidRPr="00EE73EF">
              <w:rPr>
                <w:rFonts w:ascii="Arial" w:hAnsi="Arial" w:cs="Arial"/>
                <w:b/>
                <w:bCs/>
                <w:caps/>
                <w:sz w:val="16"/>
                <w:szCs w:val="20"/>
                <w:u w:color="000000"/>
              </w:rPr>
              <w:t>Операция</w:t>
            </w:r>
          </w:p>
        </w:tc>
        <w:tc>
          <w:tcPr>
            <w:tcW w:w="2977" w:type="dxa"/>
            <w:tcBorders>
              <w:top w:val="single" w:sz="12" w:space="0" w:color="auto"/>
              <w:bottom w:val="single" w:sz="12" w:space="0" w:color="auto"/>
            </w:tcBorders>
            <w:shd w:val="clear" w:color="auto" w:fill="B8CCE4" w:themeFill="accent1" w:themeFillTint="66"/>
            <w:vAlign w:val="center"/>
          </w:tcPr>
          <w:p w14:paraId="349E6451" w14:textId="77777777" w:rsidR="0047036E" w:rsidRDefault="0047036E" w:rsidP="003A35D9">
            <w:pPr>
              <w:jc w:val="center"/>
              <w:rPr>
                <w:rFonts w:ascii="Arial" w:hAnsi="Arial" w:cs="Arial"/>
                <w:b/>
                <w:bCs/>
                <w:caps/>
                <w:sz w:val="16"/>
                <w:szCs w:val="20"/>
                <w:u w:color="000000"/>
              </w:rPr>
            </w:pPr>
            <w:r w:rsidRPr="00EE73EF">
              <w:rPr>
                <w:rFonts w:ascii="Arial" w:hAnsi="Arial" w:cs="Arial"/>
                <w:b/>
                <w:bCs/>
                <w:caps/>
                <w:sz w:val="16"/>
                <w:szCs w:val="20"/>
                <w:u w:color="000000"/>
              </w:rPr>
              <w:t>ОТВЕТСТВЕННЫЙ Исполнитель</w:t>
            </w:r>
          </w:p>
        </w:tc>
        <w:tc>
          <w:tcPr>
            <w:tcW w:w="1702" w:type="dxa"/>
            <w:tcBorders>
              <w:top w:val="single" w:sz="12" w:space="0" w:color="auto"/>
              <w:bottom w:val="single" w:sz="12" w:space="0" w:color="auto"/>
            </w:tcBorders>
            <w:shd w:val="clear" w:color="auto" w:fill="B8CCE4" w:themeFill="accent1" w:themeFillTint="66"/>
            <w:vAlign w:val="center"/>
          </w:tcPr>
          <w:p w14:paraId="3B7B51A4" w14:textId="77777777" w:rsidR="0047036E" w:rsidRPr="00EE73EF" w:rsidRDefault="0047036E" w:rsidP="003A35D9">
            <w:pPr>
              <w:jc w:val="center"/>
              <w:rPr>
                <w:rFonts w:ascii="Arial" w:hAnsi="Arial" w:cs="Arial"/>
                <w:b/>
                <w:bCs/>
                <w:caps/>
                <w:sz w:val="16"/>
                <w:szCs w:val="20"/>
                <w:u w:color="000000"/>
              </w:rPr>
            </w:pPr>
            <w:r>
              <w:rPr>
                <w:rFonts w:ascii="Arial" w:hAnsi="Arial" w:cs="Arial"/>
                <w:b/>
                <w:bCs/>
                <w:caps/>
                <w:sz w:val="16"/>
                <w:szCs w:val="20"/>
                <w:u w:color="000000"/>
              </w:rPr>
              <w:t>С</w:t>
            </w:r>
            <w:r w:rsidRPr="00EE73EF">
              <w:rPr>
                <w:rFonts w:ascii="Arial" w:hAnsi="Arial" w:cs="Arial"/>
                <w:b/>
                <w:bCs/>
                <w:caps/>
                <w:sz w:val="16"/>
                <w:szCs w:val="20"/>
                <w:u w:color="000000"/>
              </w:rPr>
              <w:t>рок исполнения</w:t>
            </w:r>
          </w:p>
        </w:tc>
        <w:tc>
          <w:tcPr>
            <w:tcW w:w="3826" w:type="dxa"/>
            <w:tcBorders>
              <w:top w:val="single" w:sz="12" w:space="0" w:color="auto"/>
              <w:bottom w:val="single" w:sz="12" w:space="0" w:color="auto"/>
            </w:tcBorders>
            <w:shd w:val="clear" w:color="auto" w:fill="B8CCE4" w:themeFill="accent1" w:themeFillTint="66"/>
            <w:vAlign w:val="center"/>
          </w:tcPr>
          <w:p w14:paraId="04F7CEBB" w14:textId="77777777" w:rsidR="0047036E" w:rsidRDefault="0047036E" w:rsidP="003A35D9">
            <w:pPr>
              <w:jc w:val="center"/>
              <w:rPr>
                <w:rFonts w:ascii="Arial" w:hAnsi="Arial" w:cs="Arial"/>
                <w:b/>
                <w:bCs/>
                <w:caps/>
                <w:sz w:val="16"/>
                <w:szCs w:val="20"/>
                <w:u w:color="000000"/>
              </w:rPr>
            </w:pPr>
            <w:r>
              <w:rPr>
                <w:rFonts w:ascii="Arial" w:hAnsi="Arial" w:cs="Arial"/>
                <w:b/>
                <w:bCs/>
                <w:caps/>
                <w:sz w:val="16"/>
                <w:szCs w:val="20"/>
                <w:u w:color="000000"/>
              </w:rPr>
              <w:t>ВХОД</w:t>
            </w:r>
          </w:p>
        </w:tc>
        <w:tc>
          <w:tcPr>
            <w:tcW w:w="3119" w:type="dxa"/>
            <w:tcBorders>
              <w:top w:val="single" w:sz="12" w:space="0" w:color="auto"/>
              <w:bottom w:val="single" w:sz="12" w:space="0" w:color="auto"/>
            </w:tcBorders>
            <w:shd w:val="clear" w:color="auto" w:fill="B8CCE4" w:themeFill="accent1" w:themeFillTint="66"/>
            <w:vAlign w:val="center"/>
          </w:tcPr>
          <w:p w14:paraId="31C2A0B8" w14:textId="77777777" w:rsidR="0047036E" w:rsidRPr="00EE73EF" w:rsidRDefault="0047036E" w:rsidP="003A35D9">
            <w:pPr>
              <w:jc w:val="center"/>
              <w:rPr>
                <w:rFonts w:ascii="Arial" w:hAnsi="Arial" w:cs="Arial"/>
                <w:b/>
                <w:bCs/>
                <w:caps/>
                <w:sz w:val="16"/>
                <w:szCs w:val="20"/>
                <w:u w:color="000000"/>
              </w:rPr>
            </w:pPr>
            <w:r>
              <w:rPr>
                <w:rFonts w:ascii="Arial" w:hAnsi="Arial" w:cs="Arial"/>
                <w:b/>
                <w:bCs/>
                <w:caps/>
                <w:sz w:val="16"/>
                <w:szCs w:val="20"/>
                <w:u w:color="000000"/>
              </w:rPr>
              <w:t>Выход</w:t>
            </w:r>
          </w:p>
        </w:tc>
      </w:tr>
      <w:tr w:rsidR="0047036E" w:rsidRPr="00A74700" w14:paraId="5F0252A6" w14:textId="77777777" w:rsidTr="00C70FAC">
        <w:trPr>
          <w:tblHeader/>
        </w:trPr>
        <w:tc>
          <w:tcPr>
            <w:tcW w:w="491" w:type="dxa"/>
            <w:tcBorders>
              <w:top w:val="single" w:sz="12" w:space="0" w:color="auto"/>
              <w:bottom w:val="single" w:sz="12" w:space="0" w:color="auto"/>
            </w:tcBorders>
            <w:shd w:val="clear" w:color="auto" w:fill="B8CCE4" w:themeFill="accent1" w:themeFillTint="66"/>
            <w:vAlign w:val="center"/>
          </w:tcPr>
          <w:p w14:paraId="19583810"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1</w:t>
            </w:r>
          </w:p>
        </w:tc>
        <w:tc>
          <w:tcPr>
            <w:tcW w:w="2486" w:type="dxa"/>
            <w:tcBorders>
              <w:top w:val="single" w:sz="12" w:space="0" w:color="auto"/>
              <w:bottom w:val="single" w:sz="12" w:space="0" w:color="auto"/>
            </w:tcBorders>
            <w:shd w:val="clear" w:color="auto" w:fill="B8CCE4" w:themeFill="accent1" w:themeFillTint="66"/>
            <w:vAlign w:val="center"/>
          </w:tcPr>
          <w:p w14:paraId="686B6F7D"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2</w:t>
            </w:r>
          </w:p>
        </w:tc>
        <w:tc>
          <w:tcPr>
            <w:tcW w:w="2977" w:type="dxa"/>
            <w:tcBorders>
              <w:top w:val="single" w:sz="12" w:space="0" w:color="auto"/>
              <w:bottom w:val="single" w:sz="12" w:space="0" w:color="auto"/>
            </w:tcBorders>
            <w:shd w:val="clear" w:color="auto" w:fill="B8CCE4" w:themeFill="accent1" w:themeFillTint="66"/>
          </w:tcPr>
          <w:p w14:paraId="7CA0F8A8"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3</w:t>
            </w:r>
          </w:p>
        </w:tc>
        <w:tc>
          <w:tcPr>
            <w:tcW w:w="1702" w:type="dxa"/>
            <w:tcBorders>
              <w:top w:val="single" w:sz="12" w:space="0" w:color="auto"/>
              <w:bottom w:val="single" w:sz="12" w:space="0" w:color="auto"/>
            </w:tcBorders>
            <w:shd w:val="clear" w:color="auto" w:fill="B8CCE4" w:themeFill="accent1" w:themeFillTint="66"/>
          </w:tcPr>
          <w:p w14:paraId="46703499"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4</w:t>
            </w:r>
          </w:p>
        </w:tc>
        <w:tc>
          <w:tcPr>
            <w:tcW w:w="3826" w:type="dxa"/>
            <w:tcBorders>
              <w:top w:val="single" w:sz="12" w:space="0" w:color="auto"/>
              <w:bottom w:val="single" w:sz="12" w:space="0" w:color="auto"/>
            </w:tcBorders>
            <w:shd w:val="clear" w:color="auto" w:fill="B8CCE4" w:themeFill="accent1" w:themeFillTint="66"/>
          </w:tcPr>
          <w:p w14:paraId="599EBD41"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5</w:t>
            </w:r>
          </w:p>
        </w:tc>
        <w:tc>
          <w:tcPr>
            <w:tcW w:w="3119" w:type="dxa"/>
            <w:tcBorders>
              <w:top w:val="single" w:sz="12" w:space="0" w:color="auto"/>
              <w:bottom w:val="single" w:sz="12" w:space="0" w:color="auto"/>
            </w:tcBorders>
            <w:shd w:val="clear" w:color="auto" w:fill="B8CCE4" w:themeFill="accent1" w:themeFillTint="66"/>
            <w:vAlign w:val="center"/>
          </w:tcPr>
          <w:p w14:paraId="39CF4121" w14:textId="77777777" w:rsidR="0047036E" w:rsidRPr="00B37A44" w:rsidRDefault="0047036E" w:rsidP="003A35D9">
            <w:pPr>
              <w:jc w:val="center"/>
              <w:rPr>
                <w:rFonts w:ascii="Arial" w:hAnsi="Arial" w:cs="Arial"/>
                <w:b/>
                <w:bCs/>
                <w:caps/>
                <w:sz w:val="14"/>
                <w:szCs w:val="14"/>
                <w:u w:color="000000"/>
              </w:rPr>
            </w:pPr>
            <w:r w:rsidRPr="00B37A44">
              <w:rPr>
                <w:rFonts w:ascii="Arial" w:hAnsi="Arial" w:cs="Arial"/>
                <w:b/>
                <w:bCs/>
                <w:caps/>
                <w:sz w:val="14"/>
                <w:szCs w:val="14"/>
                <w:u w:color="000000"/>
              </w:rPr>
              <w:t>6</w:t>
            </w:r>
          </w:p>
        </w:tc>
      </w:tr>
      <w:tr w:rsidR="00DD44F8" w:rsidRPr="00B03550" w14:paraId="5995CEB3" w14:textId="77777777" w:rsidTr="00C70FAC">
        <w:trPr>
          <w:trHeight w:val="20"/>
        </w:trPr>
        <w:tc>
          <w:tcPr>
            <w:tcW w:w="491" w:type="dxa"/>
            <w:tcBorders>
              <w:top w:val="single" w:sz="12" w:space="0" w:color="auto"/>
              <w:bottom w:val="single" w:sz="6" w:space="0" w:color="auto"/>
            </w:tcBorders>
            <w:shd w:val="clear" w:color="FFFFFF" w:fill="FFFFFF"/>
          </w:tcPr>
          <w:p w14:paraId="772984F7" w14:textId="77777777" w:rsidR="00DD44F8" w:rsidRPr="0067047F" w:rsidRDefault="00DD44F8" w:rsidP="00DA2DF1">
            <w:pPr>
              <w:spacing w:before="20"/>
              <w:rPr>
                <w:sz w:val="20"/>
                <w:szCs w:val="20"/>
              </w:rPr>
            </w:pPr>
            <w:r w:rsidRPr="0067047F">
              <w:rPr>
                <w:sz w:val="20"/>
                <w:szCs w:val="20"/>
              </w:rPr>
              <w:t>1.</w:t>
            </w:r>
          </w:p>
        </w:tc>
        <w:tc>
          <w:tcPr>
            <w:tcW w:w="2486" w:type="dxa"/>
            <w:tcBorders>
              <w:top w:val="single" w:sz="12" w:space="0" w:color="auto"/>
              <w:bottom w:val="single" w:sz="6" w:space="0" w:color="auto"/>
            </w:tcBorders>
            <w:shd w:val="clear" w:color="auto" w:fill="auto"/>
          </w:tcPr>
          <w:p w14:paraId="0EDEEFB2" w14:textId="77777777" w:rsidR="00DD44F8" w:rsidRPr="0067047F" w:rsidRDefault="00DD44F8" w:rsidP="00E80FCA">
            <w:pPr>
              <w:jc w:val="both"/>
              <w:rPr>
                <w:sz w:val="20"/>
                <w:szCs w:val="20"/>
              </w:rPr>
            </w:pPr>
            <w:r w:rsidRPr="0067047F">
              <w:rPr>
                <w:sz w:val="20"/>
                <w:szCs w:val="20"/>
              </w:rPr>
              <w:t>Вводный противопожарный инструктаж</w:t>
            </w:r>
          </w:p>
        </w:tc>
        <w:tc>
          <w:tcPr>
            <w:tcW w:w="2977" w:type="dxa"/>
            <w:tcBorders>
              <w:top w:val="single" w:sz="12" w:space="0" w:color="auto"/>
              <w:bottom w:val="single" w:sz="6" w:space="0" w:color="auto"/>
            </w:tcBorders>
            <w:shd w:val="clear" w:color="auto" w:fill="auto"/>
          </w:tcPr>
          <w:p w14:paraId="199E2BCD" w14:textId="6B530E06" w:rsidR="00DD44F8" w:rsidRPr="0067047F" w:rsidRDefault="00DD44F8" w:rsidP="0039008F">
            <w:pPr>
              <w:jc w:val="both"/>
              <w:rPr>
                <w:sz w:val="20"/>
                <w:szCs w:val="20"/>
              </w:rPr>
            </w:pPr>
            <w:r w:rsidRPr="0067047F">
              <w:rPr>
                <w:sz w:val="20"/>
                <w:szCs w:val="20"/>
              </w:rPr>
              <w:t xml:space="preserve">Работники ОПБ, </w:t>
            </w:r>
            <w:r w:rsidR="00124909">
              <w:rPr>
                <w:sz w:val="20"/>
                <w:szCs w:val="20"/>
              </w:rPr>
              <w:t>назначенные приказом</w:t>
            </w:r>
            <w:r w:rsidRPr="0067047F">
              <w:rPr>
                <w:sz w:val="20"/>
                <w:szCs w:val="20"/>
              </w:rPr>
              <w:t xml:space="preserve"> ответственными за проведение вводного противопожарного инструктажа/ </w:t>
            </w:r>
            <w:r w:rsidR="0039008F">
              <w:rPr>
                <w:sz w:val="20"/>
                <w:szCs w:val="20"/>
              </w:rPr>
              <w:t xml:space="preserve">руководитель структурного подразделения </w:t>
            </w:r>
          </w:p>
        </w:tc>
        <w:tc>
          <w:tcPr>
            <w:tcW w:w="1702" w:type="dxa"/>
            <w:tcBorders>
              <w:top w:val="single" w:sz="12" w:space="0" w:color="auto"/>
              <w:bottom w:val="single" w:sz="6" w:space="0" w:color="auto"/>
            </w:tcBorders>
            <w:shd w:val="clear" w:color="auto" w:fill="auto"/>
          </w:tcPr>
          <w:p w14:paraId="64030A6C" w14:textId="77777777" w:rsidR="00DD44F8" w:rsidRPr="0067047F" w:rsidRDefault="00DD44F8" w:rsidP="00E80FCA">
            <w:pPr>
              <w:jc w:val="both"/>
              <w:rPr>
                <w:sz w:val="20"/>
                <w:szCs w:val="20"/>
              </w:rPr>
            </w:pPr>
            <w:r w:rsidRPr="0067047F">
              <w:rPr>
                <w:sz w:val="20"/>
                <w:szCs w:val="20"/>
              </w:rPr>
              <w:t>До начала выполнения трудовой деятельности</w:t>
            </w:r>
          </w:p>
        </w:tc>
        <w:tc>
          <w:tcPr>
            <w:tcW w:w="3826" w:type="dxa"/>
            <w:tcBorders>
              <w:top w:val="single" w:sz="12" w:space="0" w:color="auto"/>
              <w:bottom w:val="single" w:sz="6" w:space="0" w:color="auto"/>
            </w:tcBorders>
            <w:shd w:val="clear" w:color="auto" w:fill="auto"/>
          </w:tcPr>
          <w:p w14:paraId="63B3BEDA" w14:textId="77777777" w:rsidR="00DD44F8" w:rsidRDefault="00DD44F8" w:rsidP="00E80FCA">
            <w:pPr>
              <w:jc w:val="both"/>
              <w:rPr>
                <w:sz w:val="20"/>
                <w:szCs w:val="20"/>
              </w:rPr>
            </w:pPr>
            <w:r w:rsidRPr="0067047F">
              <w:rPr>
                <w:sz w:val="20"/>
                <w:szCs w:val="20"/>
              </w:rPr>
              <w:t xml:space="preserve">Направление </w:t>
            </w:r>
            <w:r w:rsidR="00CF7937">
              <w:rPr>
                <w:sz w:val="20"/>
                <w:szCs w:val="20"/>
              </w:rPr>
              <w:t>лиц</w:t>
            </w:r>
            <w:r w:rsidRPr="0067047F">
              <w:rPr>
                <w:sz w:val="20"/>
                <w:szCs w:val="20"/>
              </w:rPr>
              <w:t>, указанных в п. 5.1</w:t>
            </w:r>
            <w:r w:rsidR="0034517F">
              <w:rPr>
                <w:sz w:val="20"/>
                <w:szCs w:val="20"/>
              </w:rPr>
              <w:t>1</w:t>
            </w:r>
            <w:r w:rsidRPr="0067047F">
              <w:rPr>
                <w:sz w:val="20"/>
                <w:szCs w:val="20"/>
              </w:rPr>
              <w:t>, на вводный противопожарный инструктаж заместителем генерального директора по персоналу и социальным программам / заместителями генерального директора по направлениям деятельности и лицами прямого по</w:t>
            </w:r>
            <w:r w:rsidR="00D54401">
              <w:rPr>
                <w:sz w:val="20"/>
                <w:szCs w:val="20"/>
              </w:rPr>
              <w:t>дчинения генеральному директору.</w:t>
            </w:r>
          </w:p>
          <w:p w14:paraId="01ADA770" w14:textId="51E93149" w:rsidR="00D54401" w:rsidRPr="0067047F" w:rsidRDefault="00D54401" w:rsidP="0080466C">
            <w:pPr>
              <w:jc w:val="both"/>
              <w:rPr>
                <w:sz w:val="20"/>
                <w:szCs w:val="20"/>
              </w:rPr>
            </w:pPr>
            <w:r>
              <w:rPr>
                <w:sz w:val="20"/>
                <w:szCs w:val="20"/>
              </w:rPr>
              <w:t xml:space="preserve">Место </w:t>
            </w:r>
            <w:r w:rsidR="0080466C">
              <w:rPr>
                <w:sz w:val="20"/>
                <w:szCs w:val="20"/>
              </w:rPr>
              <w:t xml:space="preserve">проведения </w:t>
            </w:r>
            <w:r>
              <w:rPr>
                <w:sz w:val="20"/>
                <w:szCs w:val="20"/>
              </w:rPr>
              <w:t xml:space="preserve">инструктажей – </w:t>
            </w:r>
            <w:r w:rsidRPr="0057727C">
              <w:rPr>
                <w:rFonts w:eastAsia="Calibri"/>
                <w:sz w:val="20"/>
                <w:szCs w:val="20"/>
              </w:rPr>
              <w:t>учебный класс по пожарной безопасности и охраны труда, размещенный на 1 этаже офисного здания на ул. Анатолия Гладкова д. 8, кабинет 1-03</w:t>
            </w:r>
          </w:p>
        </w:tc>
        <w:tc>
          <w:tcPr>
            <w:tcW w:w="3119" w:type="dxa"/>
            <w:tcBorders>
              <w:top w:val="single" w:sz="12" w:space="0" w:color="auto"/>
              <w:bottom w:val="single" w:sz="6" w:space="0" w:color="auto"/>
            </w:tcBorders>
            <w:shd w:val="clear" w:color="auto" w:fill="auto"/>
          </w:tcPr>
          <w:p w14:paraId="0FB80DF7" w14:textId="77777777" w:rsidR="0057727C" w:rsidRDefault="00DD44F8" w:rsidP="005F54D8">
            <w:pPr>
              <w:jc w:val="both"/>
              <w:rPr>
                <w:sz w:val="20"/>
                <w:szCs w:val="20"/>
              </w:rPr>
            </w:pPr>
            <w:r w:rsidRPr="0067047F">
              <w:rPr>
                <w:sz w:val="20"/>
                <w:szCs w:val="20"/>
              </w:rPr>
              <w:t>Вводный противопожарный инструктаж проведен с занесением записи в журнал уч</w:t>
            </w:r>
            <w:r w:rsidR="005F54D8">
              <w:rPr>
                <w:sz w:val="20"/>
                <w:szCs w:val="20"/>
              </w:rPr>
              <w:t xml:space="preserve">ета противопожарных инструктажей. </w:t>
            </w:r>
          </w:p>
          <w:p w14:paraId="71B22080" w14:textId="20D010E8" w:rsidR="005F54D8" w:rsidRPr="0067047F" w:rsidRDefault="005F54D8" w:rsidP="005F54D8">
            <w:pPr>
              <w:jc w:val="both"/>
              <w:rPr>
                <w:sz w:val="20"/>
                <w:szCs w:val="20"/>
              </w:rPr>
            </w:pPr>
            <w:r>
              <w:rPr>
                <w:sz w:val="20"/>
                <w:szCs w:val="20"/>
              </w:rPr>
              <w:t>Оформление проверочного листа по результатам тестирования</w:t>
            </w:r>
            <w:r w:rsidR="0039008F">
              <w:rPr>
                <w:sz w:val="20"/>
                <w:szCs w:val="20"/>
              </w:rPr>
              <w:t xml:space="preserve">. </w:t>
            </w:r>
          </w:p>
        </w:tc>
      </w:tr>
      <w:tr w:rsidR="00DD44F8" w:rsidRPr="00B03550" w14:paraId="66FA4EA5" w14:textId="77777777" w:rsidTr="00C70FAC">
        <w:trPr>
          <w:trHeight w:val="20"/>
        </w:trPr>
        <w:tc>
          <w:tcPr>
            <w:tcW w:w="491" w:type="dxa"/>
            <w:tcBorders>
              <w:top w:val="single" w:sz="6" w:space="0" w:color="auto"/>
              <w:bottom w:val="single" w:sz="6" w:space="0" w:color="auto"/>
            </w:tcBorders>
            <w:shd w:val="clear" w:color="auto" w:fill="auto"/>
          </w:tcPr>
          <w:p w14:paraId="6327A123" w14:textId="77777777" w:rsidR="00DD44F8" w:rsidRDefault="00DD44F8" w:rsidP="00503F3F">
            <w:pPr>
              <w:spacing w:before="20"/>
              <w:rPr>
                <w:sz w:val="20"/>
                <w:szCs w:val="20"/>
                <w:highlight w:val="lightGray"/>
              </w:rPr>
            </w:pPr>
            <w:r>
              <w:rPr>
                <w:sz w:val="20"/>
                <w:szCs w:val="20"/>
              </w:rPr>
              <w:t>2</w:t>
            </w:r>
          </w:p>
        </w:tc>
        <w:tc>
          <w:tcPr>
            <w:tcW w:w="2486" w:type="dxa"/>
            <w:tcBorders>
              <w:top w:val="single" w:sz="6" w:space="0" w:color="auto"/>
              <w:bottom w:val="single" w:sz="6" w:space="0" w:color="auto"/>
            </w:tcBorders>
            <w:shd w:val="clear" w:color="auto" w:fill="auto"/>
          </w:tcPr>
          <w:p w14:paraId="025D9C14" w14:textId="77777777" w:rsidR="00DD44F8" w:rsidRPr="00443A5B" w:rsidRDefault="00DD44F8" w:rsidP="008167CA">
            <w:pPr>
              <w:jc w:val="both"/>
              <w:rPr>
                <w:sz w:val="20"/>
                <w:szCs w:val="20"/>
              </w:rPr>
            </w:pPr>
            <w:r w:rsidRPr="00443A5B">
              <w:rPr>
                <w:sz w:val="20"/>
                <w:szCs w:val="20"/>
              </w:rPr>
              <w:t>Первичный противопожарный инструктаж на рабочем месте</w:t>
            </w:r>
            <w:r w:rsidR="00CF7937">
              <w:rPr>
                <w:sz w:val="20"/>
                <w:szCs w:val="20"/>
              </w:rPr>
              <w:t xml:space="preserve"> </w:t>
            </w:r>
            <w:r w:rsidR="008167CA">
              <w:rPr>
                <w:sz w:val="20"/>
                <w:szCs w:val="20"/>
              </w:rPr>
              <w:t>работников</w:t>
            </w:r>
            <w:r w:rsidR="00CF7937">
              <w:rPr>
                <w:sz w:val="20"/>
                <w:szCs w:val="20"/>
              </w:rPr>
              <w:t>, осуществляющих производственные (трудовые) функции в офисах, расположенных в г. Красноярске</w:t>
            </w:r>
          </w:p>
        </w:tc>
        <w:tc>
          <w:tcPr>
            <w:tcW w:w="2977" w:type="dxa"/>
            <w:tcBorders>
              <w:top w:val="single" w:sz="6" w:space="0" w:color="auto"/>
              <w:bottom w:val="single" w:sz="6" w:space="0" w:color="auto"/>
            </w:tcBorders>
            <w:shd w:val="clear" w:color="auto" w:fill="auto"/>
          </w:tcPr>
          <w:p w14:paraId="5C394F01" w14:textId="77777777" w:rsidR="00DD44F8" w:rsidRPr="001E1358" w:rsidRDefault="006A0571" w:rsidP="00E80FCA">
            <w:pPr>
              <w:jc w:val="both"/>
              <w:rPr>
                <w:sz w:val="20"/>
                <w:szCs w:val="20"/>
              </w:rPr>
            </w:pPr>
            <w:r>
              <w:rPr>
                <w:sz w:val="20"/>
                <w:szCs w:val="20"/>
              </w:rPr>
              <w:t>Работники ОПБ</w:t>
            </w:r>
            <w:r w:rsidR="00CF7937">
              <w:rPr>
                <w:sz w:val="20"/>
                <w:szCs w:val="20"/>
              </w:rPr>
              <w:t>, назначенные</w:t>
            </w:r>
            <w:r w:rsidR="00DD44F8" w:rsidRPr="001E1358">
              <w:rPr>
                <w:sz w:val="20"/>
                <w:szCs w:val="20"/>
              </w:rPr>
              <w:t xml:space="preserve"> </w:t>
            </w:r>
            <w:r w:rsidR="00CF7937">
              <w:rPr>
                <w:sz w:val="20"/>
                <w:szCs w:val="20"/>
              </w:rPr>
              <w:t>приказом</w:t>
            </w:r>
            <w:r w:rsidR="00DD44F8" w:rsidRPr="001E1358">
              <w:rPr>
                <w:sz w:val="20"/>
                <w:szCs w:val="20"/>
              </w:rPr>
              <w:t xml:space="preserve"> ответственным</w:t>
            </w:r>
            <w:r w:rsidR="00CF7937">
              <w:rPr>
                <w:sz w:val="20"/>
                <w:szCs w:val="20"/>
              </w:rPr>
              <w:t>и</w:t>
            </w:r>
            <w:r w:rsidR="00DD44F8" w:rsidRPr="001E1358">
              <w:rPr>
                <w:sz w:val="20"/>
                <w:szCs w:val="20"/>
              </w:rPr>
              <w:t xml:space="preserve"> за проведение </w:t>
            </w:r>
            <w:r w:rsidR="001E1358" w:rsidRPr="001E1358">
              <w:rPr>
                <w:sz w:val="20"/>
                <w:szCs w:val="20"/>
              </w:rPr>
              <w:t>первично</w:t>
            </w:r>
            <w:r w:rsidR="004D3629">
              <w:rPr>
                <w:sz w:val="20"/>
                <w:szCs w:val="20"/>
              </w:rPr>
              <w:t>го противопожарного инструктажа на рабочем месте</w:t>
            </w:r>
          </w:p>
        </w:tc>
        <w:tc>
          <w:tcPr>
            <w:tcW w:w="1702" w:type="dxa"/>
            <w:tcBorders>
              <w:top w:val="single" w:sz="6" w:space="0" w:color="auto"/>
              <w:bottom w:val="single" w:sz="6" w:space="0" w:color="auto"/>
            </w:tcBorders>
            <w:shd w:val="clear" w:color="auto" w:fill="auto"/>
          </w:tcPr>
          <w:p w14:paraId="1D98CBDC" w14:textId="77777777" w:rsidR="00DD44F8" w:rsidRDefault="00DD44F8" w:rsidP="00E80FCA">
            <w:pPr>
              <w:jc w:val="both"/>
              <w:rPr>
                <w:sz w:val="20"/>
                <w:szCs w:val="20"/>
              </w:rPr>
            </w:pPr>
            <w:r>
              <w:rPr>
                <w:sz w:val="20"/>
                <w:szCs w:val="20"/>
              </w:rPr>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09D17005" w14:textId="77777777" w:rsidR="004A414F" w:rsidRDefault="0098086A" w:rsidP="00E80FCA">
            <w:pPr>
              <w:jc w:val="both"/>
              <w:rPr>
                <w:sz w:val="20"/>
                <w:szCs w:val="20"/>
              </w:rPr>
            </w:pPr>
            <w:r w:rsidRPr="0067047F">
              <w:rPr>
                <w:sz w:val="20"/>
                <w:szCs w:val="20"/>
              </w:rPr>
              <w:t xml:space="preserve">Направление </w:t>
            </w:r>
            <w:r>
              <w:rPr>
                <w:sz w:val="20"/>
                <w:szCs w:val="20"/>
              </w:rPr>
              <w:t>лиц</w:t>
            </w:r>
            <w:r w:rsidRPr="0067047F">
              <w:rPr>
                <w:sz w:val="20"/>
                <w:szCs w:val="20"/>
              </w:rPr>
              <w:t>, указанных в п. 5.1</w:t>
            </w:r>
            <w:r w:rsidR="002173ED">
              <w:rPr>
                <w:sz w:val="20"/>
                <w:szCs w:val="20"/>
              </w:rPr>
              <w:t>3</w:t>
            </w:r>
            <w:r w:rsidRPr="0067047F">
              <w:rPr>
                <w:sz w:val="20"/>
                <w:szCs w:val="20"/>
              </w:rPr>
              <w:t xml:space="preserve">, на </w:t>
            </w:r>
            <w:r>
              <w:rPr>
                <w:sz w:val="20"/>
                <w:szCs w:val="20"/>
              </w:rPr>
              <w:t>первичный</w:t>
            </w:r>
            <w:r w:rsidRPr="0067047F">
              <w:rPr>
                <w:sz w:val="20"/>
                <w:szCs w:val="20"/>
              </w:rPr>
              <w:t xml:space="preserve"> противопожарный инструктаж заместителями генерального директора по направлениям деятельности и лицами прямого подчинения генеральному директору</w:t>
            </w:r>
            <w:r w:rsidR="00D54401">
              <w:rPr>
                <w:sz w:val="20"/>
                <w:szCs w:val="20"/>
              </w:rPr>
              <w:t>.</w:t>
            </w:r>
          </w:p>
          <w:p w14:paraId="42C33307" w14:textId="57B37A96" w:rsidR="00D54401" w:rsidRPr="004A414F" w:rsidRDefault="00D54401" w:rsidP="004A28B8">
            <w:pPr>
              <w:jc w:val="both"/>
              <w:rPr>
                <w:sz w:val="20"/>
                <w:szCs w:val="20"/>
              </w:rPr>
            </w:pPr>
            <w:r>
              <w:rPr>
                <w:sz w:val="20"/>
                <w:szCs w:val="20"/>
              </w:rPr>
              <w:t xml:space="preserve">Место </w:t>
            </w:r>
            <w:r w:rsidR="004A28B8">
              <w:rPr>
                <w:sz w:val="20"/>
                <w:szCs w:val="20"/>
              </w:rPr>
              <w:t xml:space="preserve">проведения </w:t>
            </w:r>
            <w:r>
              <w:rPr>
                <w:sz w:val="20"/>
                <w:szCs w:val="20"/>
              </w:rPr>
              <w:t xml:space="preserve">инструктажей – </w:t>
            </w:r>
            <w:r w:rsidRPr="0057727C">
              <w:rPr>
                <w:rFonts w:eastAsia="Calibri"/>
                <w:sz w:val="20"/>
                <w:szCs w:val="20"/>
              </w:rPr>
              <w:t>учебный класс по пожарной безопасности и охраны труда, размещенный на 1 этаже офисного здания на ул. Анатолия Гладкова д. 8, кабинет 1-03</w:t>
            </w:r>
          </w:p>
        </w:tc>
        <w:tc>
          <w:tcPr>
            <w:tcW w:w="3119" w:type="dxa"/>
            <w:tcBorders>
              <w:top w:val="single" w:sz="6" w:space="0" w:color="auto"/>
              <w:bottom w:val="single" w:sz="6" w:space="0" w:color="auto"/>
            </w:tcBorders>
            <w:shd w:val="clear" w:color="auto" w:fill="auto"/>
          </w:tcPr>
          <w:p w14:paraId="55896AC2" w14:textId="0D0F869A" w:rsidR="00DD44F8" w:rsidRDefault="00DD44F8" w:rsidP="00E80FCA">
            <w:pPr>
              <w:jc w:val="both"/>
              <w:rPr>
                <w:sz w:val="20"/>
                <w:szCs w:val="20"/>
              </w:rPr>
            </w:pPr>
            <w:r w:rsidRPr="00443A5B">
              <w:rPr>
                <w:sz w:val="20"/>
                <w:szCs w:val="20"/>
              </w:rPr>
              <w:t xml:space="preserve">Первичный противопожарный инструктаж на рабочем месте проведен с занесением записи в журнал </w:t>
            </w:r>
            <w:r w:rsidR="00764DD6" w:rsidRPr="0067047F">
              <w:rPr>
                <w:sz w:val="20"/>
                <w:szCs w:val="20"/>
              </w:rPr>
              <w:t>учета противопожарных инструктажей</w:t>
            </w:r>
            <w:r w:rsidR="0012334F">
              <w:rPr>
                <w:sz w:val="20"/>
                <w:szCs w:val="20"/>
              </w:rPr>
              <w:t xml:space="preserve"> и график проведения занятий повторных противопожарных инструктажей</w:t>
            </w:r>
            <w:r w:rsidR="00D661F0">
              <w:rPr>
                <w:sz w:val="20"/>
                <w:szCs w:val="20"/>
              </w:rPr>
              <w:t xml:space="preserve">. </w:t>
            </w:r>
          </w:p>
          <w:p w14:paraId="27AB72F3" w14:textId="230BF74D" w:rsidR="00D661F0" w:rsidRDefault="00D661F0" w:rsidP="00E80FCA">
            <w:pPr>
              <w:jc w:val="both"/>
              <w:rPr>
                <w:sz w:val="20"/>
                <w:szCs w:val="20"/>
              </w:rPr>
            </w:pPr>
            <w:r>
              <w:rPr>
                <w:sz w:val="20"/>
                <w:szCs w:val="20"/>
              </w:rPr>
              <w:t>Оформление проверочного листа по результатам тестирования.</w:t>
            </w:r>
          </w:p>
          <w:p w14:paraId="13D17ECE" w14:textId="77777777" w:rsidR="001B34D2" w:rsidRPr="00443A5B" w:rsidRDefault="001B34D2" w:rsidP="00E80FCA">
            <w:pPr>
              <w:jc w:val="both"/>
              <w:rPr>
                <w:sz w:val="20"/>
                <w:szCs w:val="20"/>
              </w:rPr>
            </w:pPr>
          </w:p>
        </w:tc>
      </w:tr>
      <w:tr w:rsidR="00CF7937" w:rsidRPr="00B03550" w14:paraId="6078EA69" w14:textId="77777777" w:rsidTr="00C70FAC">
        <w:trPr>
          <w:trHeight w:val="20"/>
        </w:trPr>
        <w:tc>
          <w:tcPr>
            <w:tcW w:w="491" w:type="dxa"/>
            <w:tcBorders>
              <w:top w:val="single" w:sz="6" w:space="0" w:color="auto"/>
              <w:bottom w:val="single" w:sz="6" w:space="0" w:color="auto"/>
            </w:tcBorders>
            <w:shd w:val="clear" w:color="auto" w:fill="auto"/>
          </w:tcPr>
          <w:p w14:paraId="2BA7F76B" w14:textId="77777777" w:rsidR="00CF7937" w:rsidRDefault="00CF7937" w:rsidP="00CF7937">
            <w:pPr>
              <w:spacing w:before="20"/>
              <w:rPr>
                <w:sz w:val="20"/>
                <w:szCs w:val="20"/>
              </w:rPr>
            </w:pPr>
            <w:r>
              <w:rPr>
                <w:sz w:val="20"/>
                <w:szCs w:val="20"/>
              </w:rPr>
              <w:t>3</w:t>
            </w:r>
          </w:p>
        </w:tc>
        <w:tc>
          <w:tcPr>
            <w:tcW w:w="2486" w:type="dxa"/>
            <w:tcBorders>
              <w:top w:val="single" w:sz="6" w:space="0" w:color="auto"/>
              <w:bottom w:val="single" w:sz="6" w:space="0" w:color="auto"/>
            </w:tcBorders>
            <w:shd w:val="clear" w:color="auto" w:fill="auto"/>
          </w:tcPr>
          <w:p w14:paraId="65CB97CA" w14:textId="77777777" w:rsidR="00CF7937" w:rsidRPr="00443A5B" w:rsidRDefault="00CF7937" w:rsidP="008167CA">
            <w:pPr>
              <w:jc w:val="both"/>
              <w:rPr>
                <w:sz w:val="20"/>
                <w:szCs w:val="20"/>
              </w:rPr>
            </w:pPr>
            <w:r w:rsidRPr="00443A5B">
              <w:rPr>
                <w:sz w:val="20"/>
                <w:szCs w:val="20"/>
              </w:rPr>
              <w:t xml:space="preserve">Первичный противопожарный инструктаж на рабочем </w:t>
            </w:r>
            <w:r w:rsidR="008167CA" w:rsidRPr="00443A5B">
              <w:rPr>
                <w:sz w:val="20"/>
                <w:szCs w:val="20"/>
              </w:rPr>
              <w:t>месте</w:t>
            </w:r>
            <w:r w:rsidR="008167CA">
              <w:rPr>
                <w:sz w:val="20"/>
                <w:szCs w:val="20"/>
              </w:rPr>
              <w:t xml:space="preserve"> работников</w:t>
            </w:r>
            <w:r>
              <w:rPr>
                <w:sz w:val="20"/>
                <w:szCs w:val="20"/>
              </w:rPr>
              <w:t xml:space="preserve">, осуществляющих производственные </w:t>
            </w:r>
            <w:r>
              <w:rPr>
                <w:sz w:val="20"/>
                <w:szCs w:val="20"/>
              </w:rPr>
              <w:lastRenderedPageBreak/>
              <w:t>(трудовые) функции на лицензионных участках Общества</w:t>
            </w:r>
          </w:p>
        </w:tc>
        <w:tc>
          <w:tcPr>
            <w:tcW w:w="2977" w:type="dxa"/>
            <w:tcBorders>
              <w:top w:val="single" w:sz="6" w:space="0" w:color="auto"/>
              <w:bottom w:val="single" w:sz="6" w:space="0" w:color="auto"/>
            </w:tcBorders>
            <w:shd w:val="clear" w:color="auto" w:fill="auto"/>
          </w:tcPr>
          <w:p w14:paraId="4E8B0B01" w14:textId="77777777" w:rsidR="00CF7937" w:rsidRDefault="00E04805" w:rsidP="00E80FCA">
            <w:pPr>
              <w:jc w:val="both"/>
              <w:rPr>
                <w:sz w:val="20"/>
                <w:szCs w:val="20"/>
              </w:rPr>
            </w:pPr>
            <w:r>
              <w:rPr>
                <w:rFonts w:eastAsia="Calibri"/>
                <w:sz w:val="20"/>
                <w:szCs w:val="20"/>
              </w:rPr>
              <w:lastRenderedPageBreak/>
              <w:t>Р</w:t>
            </w:r>
            <w:r w:rsidR="00CF7937">
              <w:rPr>
                <w:rFonts w:eastAsia="Calibri"/>
                <w:sz w:val="20"/>
                <w:szCs w:val="20"/>
              </w:rPr>
              <w:t>аботники</w:t>
            </w:r>
            <w:r w:rsidR="00CF7937"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w:t>
            </w:r>
            <w:r w:rsidR="00CF7937" w:rsidRPr="001E1358">
              <w:rPr>
                <w:rFonts w:eastAsia="Calibri"/>
                <w:sz w:val="20"/>
                <w:szCs w:val="20"/>
              </w:rPr>
              <w:lastRenderedPageBreak/>
              <w:t>обязанность по проведению первичного противопожарного инструктажа</w:t>
            </w:r>
          </w:p>
        </w:tc>
        <w:tc>
          <w:tcPr>
            <w:tcW w:w="1702" w:type="dxa"/>
            <w:tcBorders>
              <w:top w:val="single" w:sz="6" w:space="0" w:color="auto"/>
              <w:bottom w:val="single" w:sz="6" w:space="0" w:color="auto"/>
            </w:tcBorders>
            <w:shd w:val="clear" w:color="auto" w:fill="auto"/>
          </w:tcPr>
          <w:p w14:paraId="47321169" w14:textId="77777777" w:rsidR="00CF7937" w:rsidRDefault="00CF7937" w:rsidP="00E80FCA">
            <w:pPr>
              <w:jc w:val="both"/>
              <w:rPr>
                <w:sz w:val="20"/>
                <w:szCs w:val="20"/>
              </w:rPr>
            </w:pPr>
            <w:r>
              <w:rPr>
                <w:sz w:val="20"/>
                <w:szCs w:val="20"/>
              </w:rPr>
              <w:lastRenderedPageBreak/>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66D2C022" w14:textId="77777777" w:rsidR="00CF7937" w:rsidRDefault="004A414F" w:rsidP="00E80FCA">
            <w:pPr>
              <w:jc w:val="both"/>
              <w:rPr>
                <w:sz w:val="20"/>
                <w:szCs w:val="20"/>
              </w:rPr>
            </w:pPr>
            <w:r w:rsidRPr="0067047F">
              <w:rPr>
                <w:sz w:val="20"/>
                <w:szCs w:val="20"/>
              </w:rPr>
              <w:t xml:space="preserve">Направление </w:t>
            </w:r>
            <w:r>
              <w:rPr>
                <w:sz w:val="20"/>
                <w:szCs w:val="20"/>
              </w:rPr>
              <w:t>лиц</w:t>
            </w:r>
            <w:r w:rsidRPr="0067047F">
              <w:rPr>
                <w:sz w:val="20"/>
                <w:szCs w:val="20"/>
              </w:rPr>
              <w:t>, указанных в п. 5.1</w:t>
            </w:r>
            <w:r w:rsidR="002173ED">
              <w:rPr>
                <w:sz w:val="20"/>
                <w:szCs w:val="20"/>
              </w:rPr>
              <w:t>3</w:t>
            </w:r>
            <w:r w:rsidRPr="0067047F">
              <w:rPr>
                <w:sz w:val="20"/>
                <w:szCs w:val="20"/>
              </w:rPr>
              <w:t xml:space="preserve">, на </w:t>
            </w:r>
            <w:r>
              <w:rPr>
                <w:sz w:val="20"/>
                <w:szCs w:val="20"/>
              </w:rPr>
              <w:t>первичный</w:t>
            </w:r>
            <w:r w:rsidRPr="0067047F">
              <w:rPr>
                <w:sz w:val="20"/>
                <w:szCs w:val="20"/>
              </w:rPr>
              <w:t xml:space="preserve"> противопожарный инструктаж </w:t>
            </w:r>
            <w:r w:rsidR="00B3576C">
              <w:rPr>
                <w:sz w:val="20"/>
                <w:szCs w:val="20"/>
              </w:rPr>
              <w:t>руководителями СП</w:t>
            </w:r>
            <w:r w:rsidR="00D54401">
              <w:rPr>
                <w:sz w:val="20"/>
                <w:szCs w:val="20"/>
              </w:rPr>
              <w:t>.</w:t>
            </w:r>
          </w:p>
          <w:p w14:paraId="3E21D422" w14:textId="77777777" w:rsidR="00D54401" w:rsidRPr="00D54401" w:rsidRDefault="00D54401" w:rsidP="00E80FCA">
            <w:pPr>
              <w:jc w:val="both"/>
              <w:rPr>
                <w:sz w:val="20"/>
                <w:szCs w:val="20"/>
              </w:rPr>
            </w:pPr>
            <w:r w:rsidRPr="00D54401">
              <w:rPr>
                <w:rFonts w:eastAsia="Calibri"/>
                <w:sz w:val="20"/>
                <w:szCs w:val="20"/>
              </w:rPr>
              <w:t xml:space="preserve">Место проведения инструктажей – учебный класс в здании пожарного депо </w:t>
            </w:r>
            <w:r w:rsidRPr="00D54401">
              <w:rPr>
                <w:rFonts w:eastAsia="Calibri"/>
                <w:sz w:val="20"/>
                <w:szCs w:val="20"/>
              </w:rPr>
              <w:lastRenderedPageBreak/>
              <w:t>ЦПС и конференц-зал в здании пожарного депо К-219)</w:t>
            </w:r>
          </w:p>
        </w:tc>
        <w:tc>
          <w:tcPr>
            <w:tcW w:w="3119" w:type="dxa"/>
            <w:tcBorders>
              <w:top w:val="single" w:sz="6" w:space="0" w:color="auto"/>
              <w:bottom w:val="single" w:sz="6" w:space="0" w:color="auto"/>
            </w:tcBorders>
            <w:shd w:val="clear" w:color="auto" w:fill="auto"/>
          </w:tcPr>
          <w:p w14:paraId="32D3F8E4" w14:textId="267C975F" w:rsidR="00CF7937" w:rsidRDefault="00CF7937" w:rsidP="00E80FCA">
            <w:pPr>
              <w:jc w:val="both"/>
              <w:rPr>
                <w:sz w:val="20"/>
                <w:szCs w:val="20"/>
              </w:rPr>
            </w:pPr>
            <w:r w:rsidRPr="00443A5B">
              <w:rPr>
                <w:sz w:val="20"/>
                <w:szCs w:val="20"/>
              </w:rPr>
              <w:lastRenderedPageBreak/>
              <w:t xml:space="preserve">Первичный противопожарный инструктаж на рабочем месте проведен с занесением записи в журнал </w:t>
            </w:r>
            <w:r w:rsidRPr="0067047F">
              <w:rPr>
                <w:sz w:val="20"/>
                <w:szCs w:val="20"/>
              </w:rPr>
              <w:t>учета противопожарных инструктажей</w:t>
            </w:r>
            <w:r>
              <w:rPr>
                <w:sz w:val="20"/>
                <w:szCs w:val="20"/>
              </w:rPr>
              <w:t>.</w:t>
            </w:r>
          </w:p>
          <w:p w14:paraId="59B394B5" w14:textId="77777777" w:rsidR="00D661F0" w:rsidRDefault="00D661F0" w:rsidP="00D661F0">
            <w:pPr>
              <w:jc w:val="both"/>
              <w:rPr>
                <w:sz w:val="20"/>
                <w:szCs w:val="20"/>
              </w:rPr>
            </w:pPr>
            <w:r>
              <w:rPr>
                <w:sz w:val="20"/>
                <w:szCs w:val="20"/>
              </w:rPr>
              <w:lastRenderedPageBreak/>
              <w:t>Оформление проверочного листа по результатам тестирования.</w:t>
            </w:r>
          </w:p>
          <w:p w14:paraId="090002D2" w14:textId="77777777" w:rsidR="00D54401" w:rsidRPr="00443A5B" w:rsidRDefault="00CF7937" w:rsidP="00D54401">
            <w:pPr>
              <w:jc w:val="both"/>
              <w:rPr>
                <w:sz w:val="20"/>
                <w:szCs w:val="20"/>
              </w:rPr>
            </w:pPr>
            <w:r>
              <w:rPr>
                <w:sz w:val="20"/>
                <w:szCs w:val="20"/>
              </w:rPr>
              <w:t>По результатам успешного прохождения первичного противопожарного инструктажа на лицензионных участках Общества выдан талон прохожден</w:t>
            </w:r>
            <w:r w:rsidR="00D54401">
              <w:rPr>
                <w:sz w:val="20"/>
                <w:szCs w:val="20"/>
              </w:rPr>
              <w:t>ия первичного противопожарного инструктажа</w:t>
            </w:r>
            <w:r w:rsidR="00D54401">
              <w:rPr>
                <w:rFonts w:eastAsia="Calibri"/>
                <w:szCs w:val="22"/>
              </w:rPr>
              <w:t xml:space="preserve"> </w:t>
            </w:r>
          </w:p>
        </w:tc>
      </w:tr>
      <w:tr w:rsidR="00E80FCA" w:rsidRPr="00B03550" w14:paraId="0580D4C0" w14:textId="77777777" w:rsidTr="00C70FAC">
        <w:trPr>
          <w:trHeight w:val="20"/>
        </w:trPr>
        <w:tc>
          <w:tcPr>
            <w:tcW w:w="491" w:type="dxa"/>
            <w:tcBorders>
              <w:top w:val="single" w:sz="6" w:space="0" w:color="auto"/>
              <w:bottom w:val="single" w:sz="6" w:space="0" w:color="auto"/>
            </w:tcBorders>
            <w:shd w:val="clear" w:color="auto" w:fill="auto"/>
          </w:tcPr>
          <w:p w14:paraId="19C599DC" w14:textId="77777777" w:rsidR="00E80FCA" w:rsidRDefault="00E80FCA" w:rsidP="00E80FCA">
            <w:pPr>
              <w:spacing w:before="20"/>
              <w:rPr>
                <w:sz w:val="20"/>
                <w:szCs w:val="20"/>
              </w:rPr>
            </w:pPr>
            <w:r>
              <w:rPr>
                <w:sz w:val="20"/>
                <w:szCs w:val="20"/>
              </w:rPr>
              <w:lastRenderedPageBreak/>
              <w:t>4</w:t>
            </w:r>
          </w:p>
        </w:tc>
        <w:tc>
          <w:tcPr>
            <w:tcW w:w="2486" w:type="dxa"/>
            <w:tcBorders>
              <w:top w:val="single" w:sz="6" w:space="0" w:color="auto"/>
              <w:bottom w:val="single" w:sz="6" w:space="0" w:color="auto"/>
            </w:tcBorders>
            <w:shd w:val="clear" w:color="auto" w:fill="auto"/>
          </w:tcPr>
          <w:p w14:paraId="4CAC4CFC" w14:textId="77777777" w:rsidR="00E80FCA" w:rsidRPr="00443A5B" w:rsidRDefault="00E80FCA" w:rsidP="00047150">
            <w:pPr>
              <w:jc w:val="both"/>
              <w:rPr>
                <w:sz w:val="20"/>
                <w:szCs w:val="20"/>
              </w:rPr>
            </w:pPr>
            <w:r w:rsidRPr="00443A5B">
              <w:rPr>
                <w:sz w:val="20"/>
                <w:szCs w:val="20"/>
              </w:rPr>
              <w:t>Первичный противопожарный инструктаж</w:t>
            </w:r>
            <w:r w:rsidR="008167CA">
              <w:rPr>
                <w:sz w:val="20"/>
                <w:szCs w:val="20"/>
              </w:rPr>
              <w:t xml:space="preserve"> работников, осуществляющих производственные (трудовые) функции</w:t>
            </w:r>
            <w:r w:rsidR="008167CA" w:rsidRPr="00443A5B">
              <w:rPr>
                <w:sz w:val="20"/>
                <w:szCs w:val="20"/>
              </w:rPr>
              <w:t xml:space="preserve"> </w:t>
            </w:r>
            <w:r w:rsidRPr="00443A5B">
              <w:rPr>
                <w:sz w:val="20"/>
                <w:szCs w:val="20"/>
              </w:rPr>
              <w:t xml:space="preserve">на </w:t>
            </w:r>
            <w:r w:rsidR="00D54401">
              <w:rPr>
                <w:sz w:val="20"/>
                <w:szCs w:val="20"/>
              </w:rPr>
              <w:t xml:space="preserve">объектах </w:t>
            </w:r>
            <w:proofErr w:type="spellStart"/>
            <w:r w:rsidR="00D54401" w:rsidRPr="00D54401">
              <w:rPr>
                <w:rFonts w:eastAsia="Calibri"/>
                <w:sz w:val="20"/>
                <w:szCs w:val="20"/>
              </w:rPr>
              <w:t>Терско-Камовского</w:t>
            </w:r>
            <w:proofErr w:type="spellEnd"/>
            <w:r w:rsidR="00D54401" w:rsidRPr="00D54401">
              <w:rPr>
                <w:rFonts w:eastAsia="Calibri"/>
                <w:sz w:val="20"/>
                <w:szCs w:val="20"/>
              </w:rPr>
              <w:t xml:space="preserve"> лицензионного участка </w:t>
            </w:r>
            <w:r w:rsidR="00592224" w:rsidRPr="00D54401">
              <w:rPr>
                <w:rFonts w:eastAsia="Calibri"/>
                <w:sz w:val="20"/>
                <w:szCs w:val="20"/>
              </w:rPr>
              <w:t>(ТК-507, ТК-520</w:t>
            </w:r>
            <w:r w:rsidR="00592224">
              <w:rPr>
                <w:rFonts w:eastAsia="Calibri"/>
                <w:sz w:val="20"/>
                <w:szCs w:val="20"/>
              </w:rPr>
              <w:t xml:space="preserve"> и др.</w:t>
            </w:r>
            <w:r w:rsidR="00592224" w:rsidRPr="00D54401">
              <w:rPr>
                <w:rFonts w:eastAsia="Calibri"/>
                <w:sz w:val="20"/>
                <w:szCs w:val="20"/>
              </w:rPr>
              <w:t xml:space="preserve">) и отдаленных объектах </w:t>
            </w:r>
            <w:proofErr w:type="spellStart"/>
            <w:r w:rsidR="00592224" w:rsidRPr="00D54401">
              <w:rPr>
                <w:rFonts w:eastAsia="Calibri"/>
                <w:sz w:val="20"/>
                <w:szCs w:val="20"/>
              </w:rPr>
              <w:t>Куюмбинского</w:t>
            </w:r>
            <w:proofErr w:type="spellEnd"/>
            <w:r w:rsidR="00592224" w:rsidRPr="00D54401">
              <w:rPr>
                <w:rFonts w:eastAsia="Calibri"/>
                <w:sz w:val="20"/>
                <w:szCs w:val="20"/>
              </w:rPr>
              <w:t xml:space="preserve"> лицензионного участка </w:t>
            </w:r>
            <w:r w:rsidR="00592224" w:rsidRPr="00421C3E">
              <w:rPr>
                <w:rFonts w:eastAsia="Calibri"/>
                <w:sz w:val="20"/>
                <w:szCs w:val="20"/>
              </w:rPr>
              <w:t xml:space="preserve">(КП-1ТК; КП-4; КП-6; КП-10; КП-11; КП 12; КП-15; </w:t>
            </w:r>
            <w:r w:rsidR="00592224">
              <w:rPr>
                <w:rFonts w:eastAsia="Calibri"/>
                <w:sz w:val="20"/>
                <w:szCs w:val="20"/>
              </w:rPr>
              <w:t xml:space="preserve">К-38; </w:t>
            </w:r>
            <w:r w:rsidR="00592224" w:rsidRPr="00421C3E">
              <w:rPr>
                <w:rFonts w:eastAsia="Calibri"/>
                <w:sz w:val="20"/>
                <w:szCs w:val="20"/>
              </w:rPr>
              <w:t>КП-103; КП-114; КП-115; К-215; К-248; К-264; К-294; К-217; КП-44; К-116</w:t>
            </w:r>
            <w:r w:rsidR="00592224">
              <w:rPr>
                <w:rFonts w:eastAsia="Calibri"/>
                <w:sz w:val="20"/>
                <w:szCs w:val="20"/>
              </w:rPr>
              <w:t xml:space="preserve"> и др.</w:t>
            </w:r>
            <w:r w:rsidR="00592224" w:rsidRPr="00421C3E">
              <w:rPr>
                <w:rFonts w:eastAsia="Calibri"/>
                <w:sz w:val="20"/>
                <w:szCs w:val="20"/>
              </w:rPr>
              <w:t>)</w:t>
            </w:r>
          </w:p>
        </w:tc>
        <w:tc>
          <w:tcPr>
            <w:tcW w:w="2977" w:type="dxa"/>
            <w:tcBorders>
              <w:top w:val="single" w:sz="6" w:space="0" w:color="auto"/>
              <w:bottom w:val="single" w:sz="6" w:space="0" w:color="auto"/>
            </w:tcBorders>
            <w:shd w:val="clear" w:color="auto" w:fill="auto"/>
          </w:tcPr>
          <w:p w14:paraId="09124501" w14:textId="594501D2" w:rsidR="00E80FCA" w:rsidRPr="00063884" w:rsidRDefault="00063884" w:rsidP="00E80FCA">
            <w:pPr>
              <w:jc w:val="both"/>
              <w:rPr>
                <w:rFonts w:eastAsia="Calibri"/>
                <w:sz w:val="20"/>
                <w:szCs w:val="20"/>
              </w:rPr>
            </w:pPr>
            <w:r w:rsidRPr="00063884">
              <w:rPr>
                <w:rFonts w:eastAsia="Calibri"/>
                <w:sz w:val="20"/>
                <w:szCs w:val="20"/>
              </w:rPr>
              <w:t>Мастер цеха добычи нефти и газа/мастер цеха по подготовке и перекачке нефти</w:t>
            </w:r>
            <w:r w:rsidR="00903290">
              <w:rPr>
                <w:rFonts w:eastAsia="Calibri"/>
                <w:sz w:val="20"/>
                <w:szCs w:val="20"/>
              </w:rPr>
              <w:t>,</w:t>
            </w:r>
            <w:r w:rsidR="00F52A42" w:rsidRPr="000A09A5">
              <w:rPr>
                <w:rFonts w:eastAsia="Calibri"/>
                <w:szCs w:val="22"/>
              </w:rPr>
              <w:t xml:space="preserve"> </w:t>
            </w:r>
            <w:r w:rsidR="00F52A42" w:rsidRPr="00F52A42">
              <w:rPr>
                <w:rFonts w:eastAsia="Calibri"/>
                <w:sz w:val="20"/>
                <w:szCs w:val="20"/>
              </w:rPr>
              <w:t>на которых приказом по Обществу возложены обязанности по проведению первичного противопожарного инструктажа</w:t>
            </w:r>
            <w:r w:rsidR="00F52A42" w:rsidRPr="000A09A5">
              <w:rPr>
                <w:rFonts w:eastAsia="Calibri"/>
                <w:szCs w:val="22"/>
              </w:rPr>
              <w:t xml:space="preserve"> </w:t>
            </w:r>
            <w:r>
              <w:rPr>
                <w:rFonts w:eastAsia="Calibri"/>
                <w:sz w:val="20"/>
                <w:szCs w:val="20"/>
              </w:rPr>
              <w:t>/Работники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обязанность по проведению первичного противопожарного инструктажа</w:t>
            </w:r>
          </w:p>
        </w:tc>
        <w:tc>
          <w:tcPr>
            <w:tcW w:w="1702" w:type="dxa"/>
            <w:tcBorders>
              <w:top w:val="single" w:sz="6" w:space="0" w:color="auto"/>
              <w:bottom w:val="single" w:sz="6" w:space="0" w:color="auto"/>
            </w:tcBorders>
            <w:shd w:val="clear" w:color="auto" w:fill="auto"/>
          </w:tcPr>
          <w:p w14:paraId="1CEDE898" w14:textId="77777777" w:rsidR="00E80FCA" w:rsidRDefault="00E80FCA" w:rsidP="00E80FCA">
            <w:pPr>
              <w:jc w:val="both"/>
              <w:rPr>
                <w:sz w:val="20"/>
                <w:szCs w:val="20"/>
              </w:rPr>
            </w:pPr>
            <w:r>
              <w:rPr>
                <w:sz w:val="20"/>
                <w:szCs w:val="20"/>
              </w:rPr>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6E00CFA8" w14:textId="77777777" w:rsidR="00E80FCA" w:rsidRDefault="00E80FCA" w:rsidP="00E80FCA">
            <w:pPr>
              <w:jc w:val="both"/>
              <w:rPr>
                <w:sz w:val="20"/>
                <w:szCs w:val="20"/>
              </w:rPr>
            </w:pPr>
            <w:r w:rsidRPr="0067047F">
              <w:rPr>
                <w:sz w:val="20"/>
                <w:szCs w:val="20"/>
              </w:rPr>
              <w:t xml:space="preserve">Направление </w:t>
            </w:r>
            <w:r>
              <w:rPr>
                <w:sz w:val="20"/>
                <w:szCs w:val="20"/>
              </w:rPr>
              <w:t>лиц</w:t>
            </w:r>
            <w:r w:rsidRPr="0067047F">
              <w:rPr>
                <w:sz w:val="20"/>
                <w:szCs w:val="20"/>
              </w:rPr>
              <w:t>, указанных в п. 5.1</w:t>
            </w:r>
            <w:r w:rsidR="002173ED">
              <w:rPr>
                <w:sz w:val="20"/>
                <w:szCs w:val="20"/>
              </w:rPr>
              <w:t>3</w:t>
            </w:r>
            <w:r w:rsidRPr="0067047F">
              <w:rPr>
                <w:sz w:val="20"/>
                <w:szCs w:val="20"/>
              </w:rPr>
              <w:t xml:space="preserve">, на </w:t>
            </w:r>
            <w:r>
              <w:rPr>
                <w:sz w:val="20"/>
                <w:szCs w:val="20"/>
              </w:rPr>
              <w:t>первичный</w:t>
            </w:r>
            <w:r w:rsidRPr="0067047F">
              <w:rPr>
                <w:sz w:val="20"/>
                <w:szCs w:val="20"/>
              </w:rPr>
              <w:t xml:space="preserve"> противопожарный инструктаж </w:t>
            </w:r>
            <w:r w:rsidR="00DE2320">
              <w:rPr>
                <w:sz w:val="20"/>
                <w:szCs w:val="20"/>
              </w:rPr>
              <w:t>руководителями СП</w:t>
            </w:r>
            <w:r w:rsidR="00940806">
              <w:rPr>
                <w:sz w:val="20"/>
                <w:szCs w:val="20"/>
              </w:rPr>
              <w:t>.</w:t>
            </w:r>
          </w:p>
          <w:p w14:paraId="302B41F7" w14:textId="77777777" w:rsidR="00940806" w:rsidRPr="00940806" w:rsidRDefault="00940806" w:rsidP="00E80FCA">
            <w:pPr>
              <w:jc w:val="both"/>
              <w:rPr>
                <w:color w:val="000000"/>
                <w:sz w:val="20"/>
                <w:szCs w:val="20"/>
              </w:rPr>
            </w:pPr>
            <w:r>
              <w:rPr>
                <w:rFonts w:eastAsia="Calibri"/>
                <w:sz w:val="20"/>
                <w:szCs w:val="20"/>
              </w:rPr>
              <w:t>М</w:t>
            </w:r>
            <w:r w:rsidRPr="00940806">
              <w:rPr>
                <w:rFonts w:eastAsia="Calibri"/>
                <w:sz w:val="20"/>
                <w:szCs w:val="20"/>
              </w:rPr>
              <w:t>есто проведения инструктажей – вагон-офис мастера</w:t>
            </w:r>
          </w:p>
        </w:tc>
        <w:tc>
          <w:tcPr>
            <w:tcW w:w="3119" w:type="dxa"/>
            <w:tcBorders>
              <w:top w:val="single" w:sz="6" w:space="0" w:color="auto"/>
              <w:bottom w:val="single" w:sz="6" w:space="0" w:color="auto"/>
            </w:tcBorders>
            <w:shd w:val="clear" w:color="auto" w:fill="auto"/>
          </w:tcPr>
          <w:p w14:paraId="068E63CC" w14:textId="70262051" w:rsidR="00E80FCA" w:rsidRDefault="00E80FCA" w:rsidP="00E80FCA">
            <w:pPr>
              <w:jc w:val="both"/>
              <w:rPr>
                <w:sz w:val="20"/>
                <w:szCs w:val="20"/>
              </w:rPr>
            </w:pPr>
            <w:r w:rsidRPr="00443A5B">
              <w:rPr>
                <w:sz w:val="20"/>
                <w:szCs w:val="20"/>
              </w:rPr>
              <w:t xml:space="preserve">Первичный противопожарный инструктаж на рабочем месте проведен с занесением записи в журнал </w:t>
            </w:r>
            <w:r w:rsidRPr="0067047F">
              <w:rPr>
                <w:sz w:val="20"/>
                <w:szCs w:val="20"/>
              </w:rPr>
              <w:t>учета противопожарных инструктажей</w:t>
            </w:r>
            <w:r>
              <w:rPr>
                <w:sz w:val="20"/>
                <w:szCs w:val="20"/>
              </w:rPr>
              <w:t>.</w:t>
            </w:r>
          </w:p>
          <w:p w14:paraId="1781C8CB" w14:textId="77777777" w:rsidR="00D661F0" w:rsidRDefault="00D661F0" w:rsidP="00D661F0">
            <w:pPr>
              <w:jc w:val="both"/>
              <w:rPr>
                <w:sz w:val="20"/>
                <w:szCs w:val="20"/>
              </w:rPr>
            </w:pPr>
            <w:r>
              <w:rPr>
                <w:sz w:val="20"/>
                <w:szCs w:val="20"/>
              </w:rPr>
              <w:t>Оформление проверочного листа по результатам тестирования.</w:t>
            </w:r>
          </w:p>
          <w:p w14:paraId="1F972C07" w14:textId="77777777" w:rsidR="00E80FCA" w:rsidRPr="00443A5B" w:rsidRDefault="00E80FCA" w:rsidP="00E80FCA">
            <w:pPr>
              <w:jc w:val="both"/>
              <w:rPr>
                <w:sz w:val="20"/>
                <w:szCs w:val="20"/>
              </w:rPr>
            </w:pPr>
            <w:r>
              <w:rPr>
                <w:sz w:val="20"/>
                <w:szCs w:val="20"/>
              </w:rPr>
              <w:t>По результатам успешного прохождения первичного противопожарного инструктажа на лицензионных участках Общества выдан талон прохождения первичного противопожарного инструктажа</w:t>
            </w:r>
          </w:p>
        </w:tc>
      </w:tr>
      <w:tr w:rsidR="0012334F" w:rsidRPr="0012334F" w14:paraId="45D6D793" w14:textId="77777777" w:rsidTr="00C70FAC">
        <w:trPr>
          <w:trHeight w:val="20"/>
        </w:trPr>
        <w:tc>
          <w:tcPr>
            <w:tcW w:w="491" w:type="dxa"/>
            <w:tcBorders>
              <w:top w:val="single" w:sz="6" w:space="0" w:color="auto"/>
              <w:bottom w:val="single" w:sz="6" w:space="0" w:color="auto"/>
            </w:tcBorders>
            <w:shd w:val="clear" w:color="auto" w:fill="auto"/>
          </w:tcPr>
          <w:p w14:paraId="3A6E72D0" w14:textId="77777777" w:rsidR="0012334F" w:rsidRPr="0012334F" w:rsidRDefault="00A62036" w:rsidP="00E80FCA">
            <w:pPr>
              <w:spacing w:before="20"/>
              <w:rPr>
                <w:sz w:val="20"/>
                <w:szCs w:val="20"/>
              </w:rPr>
            </w:pPr>
            <w:r>
              <w:rPr>
                <w:sz w:val="20"/>
                <w:szCs w:val="20"/>
              </w:rPr>
              <w:t>5</w:t>
            </w:r>
          </w:p>
        </w:tc>
        <w:tc>
          <w:tcPr>
            <w:tcW w:w="2486" w:type="dxa"/>
            <w:tcBorders>
              <w:top w:val="single" w:sz="6" w:space="0" w:color="auto"/>
              <w:bottom w:val="single" w:sz="6" w:space="0" w:color="auto"/>
            </w:tcBorders>
            <w:shd w:val="clear" w:color="auto" w:fill="auto"/>
          </w:tcPr>
          <w:p w14:paraId="3A375DB8" w14:textId="77777777" w:rsidR="0012334F" w:rsidRPr="0012334F" w:rsidRDefault="0012334F" w:rsidP="004F0E4D">
            <w:pPr>
              <w:jc w:val="both"/>
              <w:rPr>
                <w:sz w:val="20"/>
                <w:szCs w:val="20"/>
              </w:rPr>
            </w:pPr>
            <w:r w:rsidRPr="0012334F">
              <w:rPr>
                <w:rFonts w:eastAsia="Calibri"/>
                <w:sz w:val="20"/>
                <w:szCs w:val="20"/>
              </w:rPr>
              <w:t xml:space="preserve">Первичный противопожарный инструктаж на рабочем месте работников Общества, выполняющих производственные </w:t>
            </w:r>
            <w:r w:rsidR="004C18EA">
              <w:rPr>
                <w:rFonts w:eastAsia="Calibri"/>
                <w:sz w:val="20"/>
                <w:szCs w:val="20"/>
              </w:rPr>
              <w:lastRenderedPageBreak/>
              <w:t xml:space="preserve">(трудовые) </w:t>
            </w:r>
            <w:r w:rsidRPr="0012334F">
              <w:rPr>
                <w:rFonts w:eastAsia="Calibri"/>
                <w:sz w:val="20"/>
                <w:szCs w:val="20"/>
              </w:rPr>
              <w:t xml:space="preserve">функции в п. </w:t>
            </w:r>
            <w:proofErr w:type="spellStart"/>
            <w:r w:rsidRPr="0012334F">
              <w:rPr>
                <w:rFonts w:eastAsia="Calibri"/>
                <w:sz w:val="20"/>
                <w:szCs w:val="20"/>
              </w:rPr>
              <w:t>Богучаны</w:t>
            </w:r>
            <w:proofErr w:type="spellEnd"/>
            <w:r w:rsidRPr="0012334F">
              <w:rPr>
                <w:rFonts w:eastAsia="Calibri"/>
                <w:sz w:val="20"/>
                <w:szCs w:val="20"/>
              </w:rPr>
              <w:t xml:space="preserve">, п. </w:t>
            </w:r>
            <w:proofErr w:type="spellStart"/>
            <w:r w:rsidRPr="0012334F">
              <w:rPr>
                <w:rFonts w:eastAsia="Calibri"/>
                <w:sz w:val="20"/>
                <w:szCs w:val="20"/>
              </w:rPr>
              <w:t>Байкит</w:t>
            </w:r>
            <w:proofErr w:type="spellEnd"/>
            <w:r w:rsidRPr="0012334F">
              <w:rPr>
                <w:rFonts w:eastAsia="Calibri"/>
                <w:sz w:val="20"/>
                <w:szCs w:val="20"/>
              </w:rPr>
              <w:t xml:space="preserve">, п. Таёжный </w:t>
            </w:r>
          </w:p>
        </w:tc>
        <w:tc>
          <w:tcPr>
            <w:tcW w:w="2977" w:type="dxa"/>
            <w:tcBorders>
              <w:top w:val="single" w:sz="6" w:space="0" w:color="auto"/>
              <w:bottom w:val="single" w:sz="6" w:space="0" w:color="auto"/>
            </w:tcBorders>
            <w:shd w:val="clear" w:color="auto" w:fill="auto"/>
          </w:tcPr>
          <w:p w14:paraId="7913329C" w14:textId="77777777" w:rsidR="0012334F" w:rsidRPr="0012334F" w:rsidRDefault="00AE217E" w:rsidP="004F0E4D">
            <w:pPr>
              <w:jc w:val="both"/>
              <w:rPr>
                <w:rFonts w:eastAsia="Calibri"/>
                <w:sz w:val="20"/>
                <w:szCs w:val="20"/>
              </w:rPr>
            </w:pPr>
            <w:r>
              <w:rPr>
                <w:sz w:val="20"/>
                <w:szCs w:val="20"/>
              </w:rPr>
              <w:lastRenderedPageBreak/>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Pr>
                <w:sz w:val="20"/>
                <w:szCs w:val="20"/>
              </w:rPr>
              <w:t>го противопожарного инструктажа на рабочем месте</w:t>
            </w:r>
          </w:p>
        </w:tc>
        <w:tc>
          <w:tcPr>
            <w:tcW w:w="1702" w:type="dxa"/>
            <w:tcBorders>
              <w:top w:val="single" w:sz="6" w:space="0" w:color="auto"/>
              <w:bottom w:val="single" w:sz="6" w:space="0" w:color="auto"/>
            </w:tcBorders>
            <w:shd w:val="clear" w:color="auto" w:fill="auto"/>
          </w:tcPr>
          <w:p w14:paraId="7089718C" w14:textId="77777777" w:rsidR="0012334F" w:rsidRPr="0012334F" w:rsidRDefault="0015609A" w:rsidP="00E80FCA">
            <w:pPr>
              <w:jc w:val="both"/>
              <w:rPr>
                <w:sz w:val="20"/>
                <w:szCs w:val="20"/>
              </w:rPr>
            </w:pPr>
            <w:r>
              <w:rPr>
                <w:sz w:val="20"/>
                <w:szCs w:val="20"/>
              </w:rPr>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63D5F0D5" w14:textId="77777777" w:rsidR="004F0E4D" w:rsidRDefault="004F0E4D" w:rsidP="004F0E4D">
            <w:pPr>
              <w:jc w:val="both"/>
              <w:rPr>
                <w:sz w:val="20"/>
                <w:szCs w:val="20"/>
              </w:rPr>
            </w:pPr>
            <w:r w:rsidRPr="0067047F">
              <w:rPr>
                <w:sz w:val="20"/>
                <w:szCs w:val="20"/>
              </w:rPr>
              <w:t xml:space="preserve">Направление </w:t>
            </w:r>
            <w:r>
              <w:rPr>
                <w:sz w:val="20"/>
                <w:szCs w:val="20"/>
              </w:rPr>
              <w:t>лиц</w:t>
            </w:r>
            <w:r w:rsidRPr="0067047F">
              <w:rPr>
                <w:sz w:val="20"/>
                <w:szCs w:val="20"/>
              </w:rPr>
              <w:t>, указанных в п. 5.1</w:t>
            </w:r>
            <w:r w:rsidR="002173ED">
              <w:rPr>
                <w:sz w:val="20"/>
                <w:szCs w:val="20"/>
              </w:rPr>
              <w:t>3</w:t>
            </w:r>
            <w:r w:rsidRPr="0067047F">
              <w:rPr>
                <w:sz w:val="20"/>
                <w:szCs w:val="20"/>
              </w:rPr>
              <w:t xml:space="preserve">, на </w:t>
            </w:r>
            <w:r>
              <w:rPr>
                <w:sz w:val="20"/>
                <w:szCs w:val="20"/>
              </w:rPr>
              <w:t>первичный</w:t>
            </w:r>
            <w:r w:rsidRPr="0067047F">
              <w:rPr>
                <w:sz w:val="20"/>
                <w:szCs w:val="20"/>
              </w:rPr>
              <w:t xml:space="preserve"> противопожарный инструктаж </w:t>
            </w:r>
            <w:r w:rsidR="00DE2320">
              <w:rPr>
                <w:sz w:val="20"/>
                <w:szCs w:val="20"/>
              </w:rPr>
              <w:t>руководителями СП</w:t>
            </w:r>
            <w:r>
              <w:rPr>
                <w:sz w:val="20"/>
                <w:szCs w:val="20"/>
              </w:rPr>
              <w:t>.</w:t>
            </w:r>
          </w:p>
          <w:p w14:paraId="218507A7" w14:textId="7475C21F" w:rsidR="0012334F" w:rsidRPr="008B0352" w:rsidRDefault="004F0E4D" w:rsidP="00E80FCA">
            <w:pPr>
              <w:jc w:val="both"/>
              <w:rPr>
                <w:rFonts w:eastAsia="Calibri"/>
                <w:sz w:val="20"/>
                <w:szCs w:val="20"/>
                <w:lang w:eastAsia="ru-RU"/>
              </w:rPr>
            </w:pPr>
            <w:r>
              <w:rPr>
                <w:rFonts w:eastAsia="Calibri"/>
                <w:sz w:val="20"/>
                <w:szCs w:val="20"/>
              </w:rPr>
              <w:t xml:space="preserve">Место </w:t>
            </w:r>
            <w:r w:rsidR="0012334F" w:rsidRPr="0012334F">
              <w:rPr>
                <w:rFonts w:eastAsia="Calibri"/>
                <w:sz w:val="20"/>
                <w:szCs w:val="20"/>
              </w:rPr>
              <w:t xml:space="preserve">проведения инструктажей – учебный класс по пожарной безопасности и охраны труда, размещенный на 1 этаже </w:t>
            </w:r>
            <w:r w:rsidR="0012334F" w:rsidRPr="0012334F">
              <w:rPr>
                <w:rFonts w:eastAsia="Calibri"/>
                <w:sz w:val="20"/>
                <w:szCs w:val="20"/>
              </w:rPr>
              <w:lastRenderedPageBreak/>
              <w:t>офисного здания на ул. Анатолия Гладкова д. 8, кабинет 1-03)</w:t>
            </w:r>
          </w:p>
        </w:tc>
        <w:tc>
          <w:tcPr>
            <w:tcW w:w="3119" w:type="dxa"/>
            <w:tcBorders>
              <w:top w:val="single" w:sz="6" w:space="0" w:color="auto"/>
              <w:bottom w:val="single" w:sz="6" w:space="0" w:color="auto"/>
            </w:tcBorders>
            <w:shd w:val="clear" w:color="auto" w:fill="auto"/>
          </w:tcPr>
          <w:p w14:paraId="025BD2B3" w14:textId="77777777" w:rsidR="00D661F0" w:rsidRDefault="0012334F" w:rsidP="00D661F0">
            <w:pPr>
              <w:jc w:val="both"/>
              <w:rPr>
                <w:sz w:val="20"/>
                <w:szCs w:val="20"/>
              </w:rPr>
            </w:pPr>
            <w:r w:rsidRPr="0012334F">
              <w:rPr>
                <w:sz w:val="20"/>
                <w:szCs w:val="20"/>
              </w:rPr>
              <w:lastRenderedPageBreak/>
              <w:t xml:space="preserve">Первичный противопожарный инструктаж на рабочем месте проведен с занесением записи в журнал учета противопожарных инструктажей и график проведения занятий повторных </w:t>
            </w:r>
            <w:r w:rsidRPr="0012334F">
              <w:rPr>
                <w:sz w:val="20"/>
                <w:szCs w:val="20"/>
              </w:rPr>
              <w:lastRenderedPageBreak/>
              <w:t>противопожарных инструктажей</w:t>
            </w:r>
            <w:r w:rsidR="00D661F0">
              <w:rPr>
                <w:sz w:val="20"/>
                <w:szCs w:val="20"/>
              </w:rPr>
              <w:t>. Оформление проверочного листа по результатам тестирования.</w:t>
            </w:r>
          </w:p>
          <w:p w14:paraId="07835735" w14:textId="4372A342" w:rsidR="0012334F" w:rsidRPr="0012334F" w:rsidRDefault="0012334F" w:rsidP="0012334F">
            <w:pPr>
              <w:jc w:val="both"/>
              <w:rPr>
                <w:sz w:val="20"/>
                <w:szCs w:val="20"/>
              </w:rPr>
            </w:pPr>
          </w:p>
          <w:p w14:paraId="54B52EF2" w14:textId="77777777" w:rsidR="0012334F" w:rsidRPr="0012334F" w:rsidRDefault="0012334F" w:rsidP="00E80FCA">
            <w:pPr>
              <w:jc w:val="both"/>
              <w:rPr>
                <w:sz w:val="20"/>
                <w:szCs w:val="20"/>
              </w:rPr>
            </w:pPr>
          </w:p>
        </w:tc>
      </w:tr>
      <w:tr w:rsidR="00C45F39" w:rsidRPr="0012334F" w14:paraId="25F95112" w14:textId="77777777" w:rsidTr="00C70FAC">
        <w:trPr>
          <w:trHeight w:val="20"/>
        </w:trPr>
        <w:tc>
          <w:tcPr>
            <w:tcW w:w="491" w:type="dxa"/>
            <w:tcBorders>
              <w:top w:val="single" w:sz="6" w:space="0" w:color="auto"/>
              <w:bottom w:val="single" w:sz="6" w:space="0" w:color="auto"/>
            </w:tcBorders>
            <w:shd w:val="clear" w:color="auto" w:fill="auto"/>
          </w:tcPr>
          <w:p w14:paraId="5E18FE30" w14:textId="77777777" w:rsidR="00C45F39" w:rsidRPr="0012334F" w:rsidRDefault="00A62036" w:rsidP="00E80FCA">
            <w:pPr>
              <w:spacing w:before="20"/>
              <w:rPr>
                <w:sz w:val="20"/>
                <w:szCs w:val="20"/>
              </w:rPr>
            </w:pPr>
            <w:r>
              <w:rPr>
                <w:sz w:val="20"/>
                <w:szCs w:val="20"/>
              </w:rPr>
              <w:lastRenderedPageBreak/>
              <w:t>6</w:t>
            </w:r>
          </w:p>
        </w:tc>
        <w:tc>
          <w:tcPr>
            <w:tcW w:w="2486" w:type="dxa"/>
            <w:tcBorders>
              <w:top w:val="single" w:sz="6" w:space="0" w:color="auto"/>
              <w:bottom w:val="single" w:sz="6" w:space="0" w:color="auto"/>
            </w:tcBorders>
            <w:shd w:val="clear" w:color="auto" w:fill="auto"/>
          </w:tcPr>
          <w:p w14:paraId="7FDC64D4" w14:textId="77777777" w:rsidR="00C45F39" w:rsidRPr="00C33D0E" w:rsidRDefault="00C45F39" w:rsidP="004F0E4D">
            <w:pPr>
              <w:jc w:val="both"/>
              <w:rPr>
                <w:rFonts w:eastAsia="Calibri"/>
                <w:sz w:val="20"/>
                <w:szCs w:val="20"/>
                <w:lang w:eastAsia="ru-RU"/>
              </w:rPr>
            </w:pPr>
            <w:r w:rsidRPr="00C33D0E">
              <w:rPr>
                <w:rFonts w:eastAsia="Calibri"/>
                <w:sz w:val="20"/>
                <w:szCs w:val="20"/>
              </w:rPr>
              <w:t xml:space="preserve">Первичный противопожарный инструктаж на рабочем </w:t>
            </w:r>
            <w:r w:rsidR="004C18EA" w:rsidRPr="00C33D0E">
              <w:rPr>
                <w:rFonts w:eastAsia="Calibri"/>
                <w:sz w:val="20"/>
                <w:szCs w:val="20"/>
              </w:rPr>
              <w:t>месте</w:t>
            </w:r>
            <w:r w:rsidR="004C18EA" w:rsidRPr="00C33D0E">
              <w:rPr>
                <w:sz w:val="20"/>
                <w:szCs w:val="20"/>
              </w:rPr>
              <w:t xml:space="preserve"> </w:t>
            </w:r>
            <w:r w:rsidR="004C18EA">
              <w:rPr>
                <w:sz w:val="20"/>
                <w:szCs w:val="20"/>
              </w:rPr>
              <w:t>работников</w:t>
            </w:r>
            <w:r w:rsidRPr="00C33D0E">
              <w:rPr>
                <w:sz w:val="20"/>
                <w:szCs w:val="20"/>
              </w:rPr>
              <w:t xml:space="preserve"> подрядных и субподрядных организаций, в том числе строительного профиля, выполняющими строительно-монтажные и иные работы на территории объектов Общества, расп</w:t>
            </w:r>
            <w:r w:rsidR="00C33D0E">
              <w:rPr>
                <w:sz w:val="20"/>
                <w:szCs w:val="20"/>
              </w:rPr>
              <w:t>оложенных в городе Красноярске</w:t>
            </w:r>
          </w:p>
        </w:tc>
        <w:tc>
          <w:tcPr>
            <w:tcW w:w="2977" w:type="dxa"/>
            <w:tcBorders>
              <w:top w:val="single" w:sz="6" w:space="0" w:color="auto"/>
              <w:bottom w:val="single" w:sz="6" w:space="0" w:color="auto"/>
            </w:tcBorders>
            <w:shd w:val="clear" w:color="auto" w:fill="auto"/>
          </w:tcPr>
          <w:p w14:paraId="451520B6" w14:textId="77777777" w:rsidR="00C45F39" w:rsidRPr="0012334F" w:rsidRDefault="00E0720F" w:rsidP="004F0E4D">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Pr>
                <w:sz w:val="20"/>
                <w:szCs w:val="20"/>
              </w:rPr>
              <w:t>го противопожарного инструктажа на рабочем месте</w:t>
            </w:r>
          </w:p>
        </w:tc>
        <w:tc>
          <w:tcPr>
            <w:tcW w:w="1702" w:type="dxa"/>
            <w:tcBorders>
              <w:top w:val="single" w:sz="6" w:space="0" w:color="auto"/>
              <w:bottom w:val="single" w:sz="6" w:space="0" w:color="auto"/>
            </w:tcBorders>
            <w:shd w:val="clear" w:color="auto" w:fill="auto"/>
          </w:tcPr>
          <w:p w14:paraId="5694BE28" w14:textId="77777777" w:rsidR="00C45F39" w:rsidRPr="0012334F" w:rsidRDefault="0015609A" w:rsidP="00E80FCA">
            <w:pPr>
              <w:jc w:val="both"/>
              <w:rPr>
                <w:sz w:val="20"/>
                <w:szCs w:val="20"/>
              </w:rPr>
            </w:pPr>
            <w:r>
              <w:rPr>
                <w:sz w:val="20"/>
                <w:szCs w:val="20"/>
              </w:rPr>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234FEEC8" w14:textId="64A51892" w:rsidR="00C45F39" w:rsidRDefault="00C45F39" w:rsidP="00C45F39">
            <w:pPr>
              <w:jc w:val="both"/>
              <w:rPr>
                <w:sz w:val="20"/>
                <w:szCs w:val="20"/>
              </w:rPr>
            </w:pPr>
            <w:r w:rsidRPr="0067047F">
              <w:rPr>
                <w:sz w:val="20"/>
                <w:szCs w:val="20"/>
              </w:rPr>
              <w:t xml:space="preserve">Направление </w:t>
            </w:r>
            <w:r>
              <w:rPr>
                <w:sz w:val="20"/>
                <w:szCs w:val="20"/>
              </w:rPr>
              <w:t>лиц</w:t>
            </w:r>
            <w:r w:rsidRPr="0067047F">
              <w:rPr>
                <w:sz w:val="20"/>
                <w:szCs w:val="20"/>
              </w:rPr>
              <w:t>, указанных в п. 5.1</w:t>
            </w:r>
            <w:r w:rsidR="002173ED">
              <w:rPr>
                <w:sz w:val="20"/>
                <w:szCs w:val="20"/>
              </w:rPr>
              <w:t>3</w:t>
            </w:r>
            <w:r w:rsidRPr="0067047F">
              <w:rPr>
                <w:sz w:val="20"/>
                <w:szCs w:val="20"/>
              </w:rPr>
              <w:t xml:space="preserve">, на </w:t>
            </w:r>
            <w:r>
              <w:rPr>
                <w:sz w:val="20"/>
                <w:szCs w:val="20"/>
              </w:rPr>
              <w:t>первичный</w:t>
            </w:r>
            <w:r w:rsidRPr="0067047F">
              <w:rPr>
                <w:sz w:val="20"/>
                <w:szCs w:val="20"/>
              </w:rPr>
              <w:t xml:space="preserve"> противопожарный инструктаж </w:t>
            </w:r>
            <w:r w:rsidR="00E86FAD">
              <w:rPr>
                <w:sz w:val="20"/>
                <w:szCs w:val="20"/>
              </w:rPr>
              <w:t>руководителями СП</w:t>
            </w:r>
          </w:p>
          <w:p w14:paraId="4C8837DC" w14:textId="2CAC75E0" w:rsidR="00C45F39" w:rsidRPr="0012334F" w:rsidRDefault="00C45F39" w:rsidP="00C45F39">
            <w:pPr>
              <w:jc w:val="both"/>
              <w:rPr>
                <w:rFonts w:eastAsia="Calibri"/>
                <w:sz w:val="20"/>
                <w:szCs w:val="20"/>
                <w:lang w:eastAsia="ru-RU"/>
              </w:rPr>
            </w:pPr>
            <w:r>
              <w:rPr>
                <w:rFonts w:eastAsia="Calibri"/>
                <w:sz w:val="20"/>
                <w:szCs w:val="20"/>
              </w:rPr>
              <w:t xml:space="preserve">Место </w:t>
            </w:r>
            <w:r w:rsidRPr="0012334F">
              <w:rPr>
                <w:rFonts w:eastAsia="Calibri"/>
                <w:sz w:val="20"/>
                <w:szCs w:val="20"/>
              </w:rPr>
              <w:t>проведения инструктажей – учебный класс по пожарной безопасности и охраны труда, размещенный на 1 этаже офисного здания на ул. Анатолия Гладкова д. 8, кабинет 1-03)</w:t>
            </w:r>
          </w:p>
          <w:p w14:paraId="20D3DE85" w14:textId="77777777" w:rsidR="00C45F39" w:rsidRPr="0067047F" w:rsidRDefault="00C45F39" w:rsidP="004F0E4D">
            <w:pPr>
              <w:jc w:val="both"/>
              <w:rPr>
                <w:sz w:val="20"/>
                <w:szCs w:val="20"/>
              </w:rPr>
            </w:pPr>
          </w:p>
        </w:tc>
        <w:tc>
          <w:tcPr>
            <w:tcW w:w="3119" w:type="dxa"/>
            <w:tcBorders>
              <w:top w:val="single" w:sz="6" w:space="0" w:color="auto"/>
              <w:bottom w:val="single" w:sz="6" w:space="0" w:color="auto"/>
            </w:tcBorders>
            <w:shd w:val="clear" w:color="auto" w:fill="auto"/>
          </w:tcPr>
          <w:p w14:paraId="7B0C67DC" w14:textId="77777777" w:rsidR="00C45F39" w:rsidRPr="0012334F" w:rsidRDefault="00E0720F" w:rsidP="0012334F">
            <w:pPr>
              <w:jc w:val="both"/>
              <w:rPr>
                <w:sz w:val="20"/>
                <w:szCs w:val="20"/>
              </w:rPr>
            </w:pPr>
            <w:r w:rsidRPr="0012334F">
              <w:rPr>
                <w:sz w:val="20"/>
                <w:szCs w:val="20"/>
              </w:rPr>
              <w:t>Первичный противопожарный инструктаж на рабочем месте проведен с занесением записи в журнал учета противопожарных инструктажей</w:t>
            </w:r>
          </w:p>
        </w:tc>
      </w:tr>
      <w:tr w:rsidR="00456C92" w:rsidRPr="0012334F" w14:paraId="74ED0852" w14:textId="77777777" w:rsidTr="00C70FAC">
        <w:trPr>
          <w:trHeight w:val="20"/>
        </w:trPr>
        <w:tc>
          <w:tcPr>
            <w:tcW w:w="491" w:type="dxa"/>
            <w:tcBorders>
              <w:top w:val="single" w:sz="6" w:space="0" w:color="auto"/>
              <w:bottom w:val="single" w:sz="6" w:space="0" w:color="auto"/>
            </w:tcBorders>
            <w:shd w:val="clear" w:color="auto" w:fill="auto"/>
          </w:tcPr>
          <w:p w14:paraId="68A7D39D" w14:textId="77777777" w:rsidR="00456C92" w:rsidRPr="0012334F" w:rsidRDefault="00A62036" w:rsidP="00456C92">
            <w:pPr>
              <w:spacing w:before="20"/>
              <w:rPr>
                <w:sz w:val="20"/>
                <w:szCs w:val="20"/>
              </w:rPr>
            </w:pPr>
            <w:r>
              <w:rPr>
                <w:sz w:val="20"/>
                <w:szCs w:val="20"/>
              </w:rPr>
              <w:t>7</w:t>
            </w:r>
          </w:p>
        </w:tc>
        <w:tc>
          <w:tcPr>
            <w:tcW w:w="2486" w:type="dxa"/>
            <w:tcBorders>
              <w:top w:val="single" w:sz="6" w:space="0" w:color="auto"/>
              <w:bottom w:val="single" w:sz="6" w:space="0" w:color="auto"/>
            </w:tcBorders>
            <w:shd w:val="clear" w:color="auto" w:fill="auto"/>
          </w:tcPr>
          <w:p w14:paraId="096E1118" w14:textId="77777777" w:rsidR="00456C92" w:rsidRPr="00C33D0E" w:rsidRDefault="00456C92" w:rsidP="004C18EA">
            <w:pPr>
              <w:jc w:val="both"/>
              <w:rPr>
                <w:rFonts w:eastAsia="Calibri"/>
                <w:sz w:val="20"/>
                <w:szCs w:val="20"/>
                <w:lang w:eastAsia="ru-RU"/>
              </w:rPr>
            </w:pPr>
            <w:r w:rsidRPr="00C33D0E">
              <w:rPr>
                <w:rFonts w:eastAsia="Calibri"/>
                <w:sz w:val="20"/>
                <w:szCs w:val="20"/>
              </w:rPr>
              <w:t>Первичный противопожарный инструктаж на рабочем месте</w:t>
            </w:r>
            <w:r w:rsidRPr="00C33D0E">
              <w:rPr>
                <w:sz w:val="20"/>
                <w:szCs w:val="20"/>
              </w:rPr>
              <w:t xml:space="preserve"> </w:t>
            </w:r>
            <w:r w:rsidR="004C18EA">
              <w:rPr>
                <w:sz w:val="20"/>
                <w:szCs w:val="20"/>
              </w:rPr>
              <w:t xml:space="preserve">работников </w:t>
            </w:r>
            <w:r w:rsidRPr="00C33D0E">
              <w:rPr>
                <w:sz w:val="20"/>
                <w:szCs w:val="20"/>
              </w:rPr>
              <w:t>подрядных и субподрядных организаций, в том числе строительного профиля, выполняющими строительно-монта</w:t>
            </w:r>
            <w:r>
              <w:rPr>
                <w:sz w:val="20"/>
                <w:szCs w:val="20"/>
              </w:rPr>
              <w:t xml:space="preserve">жные и иные работы </w:t>
            </w:r>
            <w:r w:rsidRPr="00456C92">
              <w:rPr>
                <w:sz w:val="20"/>
                <w:szCs w:val="20"/>
              </w:rPr>
              <w:t>на территории объектов Общества, расположенных на</w:t>
            </w:r>
            <w:r>
              <w:rPr>
                <w:sz w:val="20"/>
                <w:szCs w:val="20"/>
              </w:rPr>
              <w:t xml:space="preserve"> </w:t>
            </w:r>
            <w:r>
              <w:rPr>
                <w:sz w:val="20"/>
                <w:szCs w:val="20"/>
              </w:rPr>
              <w:lastRenderedPageBreak/>
              <w:t>лицензионных участках Общества</w:t>
            </w:r>
          </w:p>
        </w:tc>
        <w:tc>
          <w:tcPr>
            <w:tcW w:w="2977" w:type="dxa"/>
            <w:tcBorders>
              <w:top w:val="single" w:sz="6" w:space="0" w:color="auto"/>
              <w:bottom w:val="single" w:sz="6" w:space="0" w:color="auto"/>
            </w:tcBorders>
            <w:shd w:val="clear" w:color="auto" w:fill="auto"/>
          </w:tcPr>
          <w:p w14:paraId="5E927E23" w14:textId="77777777" w:rsidR="00456C92" w:rsidRPr="0012334F" w:rsidRDefault="00456C92" w:rsidP="00C24155">
            <w:pPr>
              <w:jc w:val="both"/>
              <w:rPr>
                <w:rFonts w:eastAsia="Calibri"/>
                <w:sz w:val="20"/>
                <w:szCs w:val="20"/>
              </w:rPr>
            </w:pPr>
            <w:r>
              <w:rPr>
                <w:rFonts w:eastAsia="Calibri"/>
                <w:sz w:val="20"/>
                <w:szCs w:val="20"/>
              </w:rPr>
              <w:lastRenderedPageBreak/>
              <w:t>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w:t>
            </w:r>
            <w:r>
              <w:rPr>
                <w:rFonts w:eastAsia="Calibri"/>
                <w:sz w:val="20"/>
                <w:szCs w:val="20"/>
              </w:rPr>
              <w:t xml:space="preserve">анность по проведению </w:t>
            </w:r>
            <w:r w:rsidR="00C24155">
              <w:rPr>
                <w:rFonts w:eastAsia="Calibri"/>
                <w:sz w:val="20"/>
                <w:szCs w:val="20"/>
              </w:rPr>
              <w:t>первичного</w:t>
            </w:r>
            <w:r w:rsidRPr="001E1358">
              <w:rPr>
                <w:rFonts w:eastAsia="Calibri"/>
                <w:sz w:val="20"/>
                <w:szCs w:val="20"/>
              </w:rPr>
              <w:t xml:space="preserve"> противопожарного инструктажа</w:t>
            </w:r>
          </w:p>
        </w:tc>
        <w:tc>
          <w:tcPr>
            <w:tcW w:w="1702" w:type="dxa"/>
            <w:tcBorders>
              <w:top w:val="single" w:sz="6" w:space="0" w:color="auto"/>
              <w:bottom w:val="single" w:sz="6" w:space="0" w:color="auto"/>
            </w:tcBorders>
            <w:shd w:val="clear" w:color="auto" w:fill="auto"/>
          </w:tcPr>
          <w:p w14:paraId="34FDFC4D" w14:textId="77777777" w:rsidR="00456C92" w:rsidRPr="0012334F" w:rsidRDefault="00456C92" w:rsidP="00456C92">
            <w:pPr>
              <w:jc w:val="both"/>
              <w:rPr>
                <w:sz w:val="20"/>
                <w:szCs w:val="20"/>
              </w:rPr>
            </w:pPr>
            <w:r>
              <w:rPr>
                <w:sz w:val="20"/>
                <w:szCs w:val="20"/>
              </w:rPr>
              <w:t>До</w:t>
            </w:r>
            <w:r w:rsidRPr="00C73918">
              <w:rPr>
                <w:sz w:val="20"/>
                <w:szCs w:val="20"/>
              </w:rPr>
              <w:t xml:space="preserve"> начала выполнения трудовой деятельности</w:t>
            </w:r>
          </w:p>
        </w:tc>
        <w:tc>
          <w:tcPr>
            <w:tcW w:w="3826" w:type="dxa"/>
            <w:tcBorders>
              <w:top w:val="single" w:sz="6" w:space="0" w:color="auto"/>
              <w:bottom w:val="single" w:sz="6" w:space="0" w:color="auto"/>
            </w:tcBorders>
            <w:shd w:val="clear" w:color="auto" w:fill="auto"/>
          </w:tcPr>
          <w:p w14:paraId="0EC4EBEB" w14:textId="77777777" w:rsidR="00C24155" w:rsidRDefault="0057675E" w:rsidP="00C24155">
            <w:pPr>
              <w:jc w:val="both"/>
              <w:rPr>
                <w:sz w:val="20"/>
                <w:szCs w:val="20"/>
              </w:rPr>
            </w:pPr>
            <w:r>
              <w:rPr>
                <w:sz w:val="20"/>
                <w:szCs w:val="20"/>
              </w:rPr>
              <w:t>Направление работников</w:t>
            </w:r>
            <w:r w:rsidR="002173ED">
              <w:rPr>
                <w:sz w:val="20"/>
                <w:szCs w:val="20"/>
              </w:rPr>
              <w:t xml:space="preserve">, указанных в </w:t>
            </w:r>
            <w:proofErr w:type="spellStart"/>
            <w:r w:rsidR="002173ED">
              <w:rPr>
                <w:sz w:val="20"/>
                <w:szCs w:val="20"/>
              </w:rPr>
              <w:t>п.п</w:t>
            </w:r>
            <w:proofErr w:type="spellEnd"/>
            <w:r w:rsidR="002173ED">
              <w:rPr>
                <w:sz w:val="20"/>
                <w:szCs w:val="20"/>
              </w:rPr>
              <w:t>. 6 п. 5.13</w:t>
            </w:r>
            <w:r w:rsidR="00456C92" w:rsidRPr="0067047F">
              <w:rPr>
                <w:sz w:val="20"/>
                <w:szCs w:val="20"/>
              </w:rPr>
              <w:t xml:space="preserve">, </w:t>
            </w:r>
            <w:r>
              <w:rPr>
                <w:sz w:val="20"/>
                <w:szCs w:val="20"/>
              </w:rPr>
              <w:t>на первичный противопожарный инструктаж руководителями СП, на объектах которых выполняются строительно-монтажные, ремонтно-восстановительные и иные работы.</w:t>
            </w:r>
          </w:p>
          <w:p w14:paraId="339B56F6" w14:textId="77777777" w:rsidR="00456C92" w:rsidRPr="0067047F" w:rsidRDefault="0057675E" w:rsidP="00C24155">
            <w:pPr>
              <w:jc w:val="both"/>
              <w:rPr>
                <w:sz w:val="20"/>
                <w:szCs w:val="20"/>
              </w:rPr>
            </w:pPr>
            <w:r>
              <w:rPr>
                <w:rFonts w:eastAsia="Calibri"/>
                <w:sz w:val="20"/>
                <w:szCs w:val="20"/>
              </w:rPr>
              <w:t>М</w:t>
            </w:r>
            <w:r w:rsidR="00456C92" w:rsidRPr="00456C92">
              <w:rPr>
                <w:rFonts w:eastAsia="Calibri"/>
                <w:sz w:val="20"/>
                <w:szCs w:val="20"/>
              </w:rPr>
              <w:t xml:space="preserve">есто проведения инструктажей – </w:t>
            </w:r>
            <w:r w:rsidR="00456C92" w:rsidRPr="00456C92">
              <w:rPr>
                <w:sz w:val="20"/>
                <w:szCs w:val="20"/>
              </w:rPr>
              <w:t>учебном классе в здании пожарного депо ЦПС</w:t>
            </w:r>
            <w:r w:rsidR="00456C92" w:rsidRPr="00456C92">
              <w:rPr>
                <w:rFonts w:eastAsia="Calibri"/>
                <w:sz w:val="20"/>
                <w:szCs w:val="20"/>
              </w:rPr>
              <w:t xml:space="preserve"> и конференц-зал</w:t>
            </w:r>
            <w:r>
              <w:rPr>
                <w:rFonts w:eastAsia="Calibri"/>
                <w:sz w:val="20"/>
                <w:szCs w:val="20"/>
              </w:rPr>
              <w:t xml:space="preserve"> в здании пожарного депо К-219</w:t>
            </w:r>
          </w:p>
        </w:tc>
        <w:tc>
          <w:tcPr>
            <w:tcW w:w="3119" w:type="dxa"/>
            <w:tcBorders>
              <w:top w:val="single" w:sz="6" w:space="0" w:color="auto"/>
              <w:bottom w:val="single" w:sz="6" w:space="0" w:color="auto"/>
            </w:tcBorders>
            <w:shd w:val="clear" w:color="auto" w:fill="auto"/>
          </w:tcPr>
          <w:p w14:paraId="6963E4DF" w14:textId="77777777" w:rsidR="00456C92" w:rsidRDefault="00456C92" w:rsidP="00456C92">
            <w:pPr>
              <w:jc w:val="both"/>
              <w:rPr>
                <w:sz w:val="20"/>
                <w:szCs w:val="20"/>
              </w:rPr>
            </w:pPr>
            <w:r w:rsidRPr="0012334F">
              <w:rPr>
                <w:sz w:val="20"/>
                <w:szCs w:val="20"/>
              </w:rPr>
              <w:t>Первичный противопожарный инструктаж на рабочем месте проведен с занесением записи в журнал учета противопожарных инструктажей</w:t>
            </w:r>
            <w:r w:rsidR="00483954">
              <w:rPr>
                <w:sz w:val="20"/>
                <w:szCs w:val="20"/>
              </w:rPr>
              <w:t>.</w:t>
            </w:r>
          </w:p>
          <w:p w14:paraId="3850201F" w14:textId="77777777" w:rsidR="00483954" w:rsidRPr="0012334F" w:rsidRDefault="00483954" w:rsidP="00456C92">
            <w:pPr>
              <w:jc w:val="both"/>
              <w:rPr>
                <w:sz w:val="20"/>
                <w:szCs w:val="20"/>
              </w:rPr>
            </w:pPr>
            <w:r>
              <w:rPr>
                <w:sz w:val="20"/>
                <w:szCs w:val="20"/>
              </w:rPr>
              <w:t>По результатам успешного прохождения первичного противопожарного инструктажа на лицензионных участках Общества выдан талон прохождения первичного противопожарного инструктажа</w:t>
            </w:r>
          </w:p>
        </w:tc>
      </w:tr>
      <w:tr w:rsidR="0050496D" w:rsidRPr="00B03550" w14:paraId="148D9049" w14:textId="77777777" w:rsidTr="00C70FAC">
        <w:trPr>
          <w:trHeight w:val="659"/>
        </w:trPr>
        <w:tc>
          <w:tcPr>
            <w:tcW w:w="491" w:type="dxa"/>
            <w:tcBorders>
              <w:top w:val="single" w:sz="6" w:space="0" w:color="auto"/>
              <w:bottom w:val="single" w:sz="6" w:space="0" w:color="auto"/>
            </w:tcBorders>
            <w:shd w:val="clear" w:color="auto" w:fill="auto"/>
          </w:tcPr>
          <w:p w14:paraId="4465216F" w14:textId="77777777" w:rsidR="0050496D" w:rsidRPr="00697FB0" w:rsidRDefault="00A62036" w:rsidP="00456C92">
            <w:pPr>
              <w:spacing w:before="20"/>
              <w:rPr>
                <w:sz w:val="20"/>
                <w:szCs w:val="20"/>
              </w:rPr>
            </w:pPr>
            <w:r>
              <w:rPr>
                <w:sz w:val="20"/>
                <w:szCs w:val="20"/>
              </w:rPr>
              <w:t>8</w:t>
            </w:r>
          </w:p>
        </w:tc>
        <w:tc>
          <w:tcPr>
            <w:tcW w:w="2486" w:type="dxa"/>
            <w:tcBorders>
              <w:top w:val="single" w:sz="6" w:space="0" w:color="auto"/>
              <w:bottom w:val="single" w:sz="6" w:space="0" w:color="auto"/>
            </w:tcBorders>
            <w:shd w:val="clear" w:color="auto" w:fill="auto"/>
          </w:tcPr>
          <w:p w14:paraId="76C06BAC" w14:textId="77777777" w:rsidR="0050496D" w:rsidRPr="00697FB0" w:rsidRDefault="0050496D" w:rsidP="005144BE">
            <w:pPr>
              <w:autoSpaceDE w:val="0"/>
              <w:autoSpaceDN w:val="0"/>
              <w:adjustRightInd w:val="0"/>
              <w:jc w:val="both"/>
              <w:rPr>
                <w:sz w:val="20"/>
                <w:szCs w:val="20"/>
                <w:lang w:eastAsia="ru-RU"/>
              </w:rPr>
            </w:pPr>
            <w:r w:rsidRPr="00697FB0">
              <w:rPr>
                <w:sz w:val="20"/>
                <w:szCs w:val="20"/>
                <w:lang w:eastAsia="ru-RU"/>
              </w:rPr>
              <w:t>Повторный противопожарный инструктаж</w:t>
            </w:r>
            <w:r>
              <w:rPr>
                <w:sz w:val="20"/>
                <w:szCs w:val="20"/>
              </w:rPr>
              <w:t xml:space="preserve"> работников, осуществляющих производственные (трудовые) функции в офисах, расположенных в г. Красноярске</w:t>
            </w:r>
          </w:p>
        </w:tc>
        <w:tc>
          <w:tcPr>
            <w:tcW w:w="2977" w:type="dxa"/>
            <w:tcBorders>
              <w:top w:val="single" w:sz="6" w:space="0" w:color="auto"/>
              <w:bottom w:val="single" w:sz="6" w:space="0" w:color="auto"/>
            </w:tcBorders>
            <w:shd w:val="clear" w:color="auto" w:fill="auto"/>
          </w:tcPr>
          <w:p w14:paraId="4EEFA935" w14:textId="77777777" w:rsidR="0050496D" w:rsidRPr="00697FB0" w:rsidRDefault="0050496D" w:rsidP="00873D7B">
            <w:pPr>
              <w:rPr>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w:t>
            </w:r>
            <w:r>
              <w:rPr>
                <w:sz w:val="20"/>
                <w:szCs w:val="20"/>
              </w:rPr>
              <w:t>повторного противопожарного инструктажа</w:t>
            </w:r>
          </w:p>
        </w:tc>
        <w:tc>
          <w:tcPr>
            <w:tcW w:w="1702" w:type="dxa"/>
            <w:tcBorders>
              <w:top w:val="single" w:sz="6" w:space="0" w:color="auto"/>
              <w:bottom w:val="single" w:sz="6" w:space="0" w:color="auto"/>
            </w:tcBorders>
            <w:shd w:val="clear" w:color="auto" w:fill="auto"/>
          </w:tcPr>
          <w:p w14:paraId="5B3B3CAE" w14:textId="77777777" w:rsidR="0050496D" w:rsidRPr="00697FB0" w:rsidRDefault="002D5DF9" w:rsidP="00456C92">
            <w:pPr>
              <w:rPr>
                <w:color w:val="000000"/>
                <w:sz w:val="20"/>
                <w:szCs w:val="20"/>
              </w:rPr>
            </w:pPr>
            <w:r>
              <w:rPr>
                <w:color w:val="000000"/>
                <w:sz w:val="20"/>
                <w:szCs w:val="20"/>
              </w:rPr>
              <w:t>П</w:t>
            </w:r>
            <w:r w:rsidR="0050496D" w:rsidRPr="00697FB0">
              <w:rPr>
                <w:color w:val="000000"/>
                <w:sz w:val="20"/>
                <w:szCs w:val="20"/>
              </w:rPr>
              <w:t>о истечении 6 месяцев с даты проведения первичного или повторного противопожарного инструктажа с работниками Общества</w:t>
            </w:r>
            <w:r w:rsidR="0050496D">
              <w:rPr>
                <w:color w:val="000000"/>
                <w:sz w:val="20"/>
                <w:szCs w:val="20"/>
              </w:rPr>
              <w:t xml:space="preserve"> (1 раз в 6 месяцев)</w:t>
            </w:r>
          </w:p>
        </w:tc>
        <w:tc>
          <w:tcPr>
            <w:tcW w:w="3826" w:type="dxa"/>
            <w:tcBorders>
              <w:top w:val="single" w:sz="6" w:space="0" w:color="auto"/>
              <w:bottom w:val="single" w:sz="6" w:space="0" w:color="auto"/>
            </w:tcBorders>
            <w:shd w:val="clear" w:color="auto" w:fill="auto"/>
          </w:tcPr>
          <w:p w14:paraId="0A93C4AB" w14:textId="77777777" w:rsidR="0050496D" w:rsidRDefault="0050496D" w:rsidP="00456C92">
            <w:pPr>
              <w:jc w:val="both"/>
              <w:rPr>
                <w:sz w:val="20"/>
                <w:szCs w:val="20"/>
              </w:rPr>
            </w:pPr>
            <w:r w:rsidRPr="0067047F">
              <w:rPr>
                <w:sz w:val="20"/>
                <w:szCs w:val="20"/>
              </w:rPr>
              <w:t xml:space="preserve">Направление </w:t>
            </w:r>
            <w:r>
              <w:rPr>
                <w:sz w:val="20"/>
                <w:szCs w:val="20"/>
              </w:rPr>
              <w:t xml:space="preserve">лиц, указанных в п. </w:t>
            </w:r>
            <w:r w:rsidR="00B37F8D" w:rsidRPr="00B37F8D">
              <w:rPr>
                <w:sz w:val="20"/>
                <w:szCs w:val="20"/>
              </w:rPr>
              <w:t>5.17</w:t>
            </w:r>
            <w:r w:rsidRPr="00B37F8D">
              <w:rPr>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sidR="00294BC7">
              <w:rPr>
                <w:sz w:val="20"/>
                <w:szCs w:val="20"/>
              </w:rPr>
              <w:t>Руководителями СП</w:t>
            </w:r>
            <w:r>
              <w:rPr>
                <w:sz w:val="20"/>
                <w:szCs w:val="20"/>
              </w:rPr>
              <w:t>.</w:t>
            </w:r>
          </w:p>
          <w:p w14:paraId="61EC8559" w14:textId="77777777" w:rsidR="0050496D" w:rsidRPr="004A405A" w:rsidRDefault="0050496D" w:rsidP="00456C92">
            <w:pPr>
              <w:rPr>
                <w:rFonts w:eastAsia="Calibri"/>
                <w:sz w:val="20"/>
                <w:szCs w:val="20"/>
              </w:rPr>
            </w:pPr>
            <w:r>
              <w:rPr>
                <w:sz w:val="20"/>
                <w:szCs w:val="20"/>
              </w:rPr>
              <w:t xml:space="preserve">Место проведение инструктажей – </w:t>
            </w:r>
            <w:r w:rsidRPr="0057727C">
              <w:rPr>
                <w:rFonts w:eastAsia="Calibri"/>
                <w:sz w:val="20"/>
                <w:szCs w:val="20"/>
              </w:rPr>
              <w:t>учебный класс по пожарной безопасности и охраны труда, размещенный на 1 этаже офисного здания на ул. Анатолия Гладкова д. 8, кабинет 1-03</w:t>
            </w:r>
          </w:p>
        </w:tc>
        <w:tc>
          <w:tcPr>
            <w:tcW w:w="3119" w:type="dxa"/>
            <w:tcBorders>
              <w:top w:val="single" w:sz="6" w:space="0" w:color="auto"/>
              <w:bottom w:val="single" w:sz="6" w:space="0" w:color="auto"/>
            </w:tcBorders>
            <w:shd w:val="clear" w:color="auto" w:fill="auto"/>
          </w:tcPr>
          <w:p w14:paraId="49C48E22" w14:textId="77777777" w:rsidR="0050496D" w:rsidRPr="00443A5B" w:rsidRDefault="0050496D" w:rsidP="00456C92">
            <w:pPr>
              <w:autoSpaceDE w:val="0"/>
              <w:autoSpaceDN w:val="0"/>
              <w:adjustRightInd w:val="0"/>
              <w:jc w:val="both"/>
              <w:rPr>
                <w:sz w:val="20"/>
                <w:szCs w:val="20"/>
              </w:rPr>
            </w:pPr>
            <w:r w:rsidRPr="00697FB0">
              <w:rPr>
                <w:sz w:val="20"/>
                <w:szCs w:val="20"/>
                <w:lang w:eastAsia="ru-RU"/>
              </w:rPr>
              <w:t xml:space="preserve">Повторный противопожарный инструктаж </w:t>
            </w:r>
            <w:r w:rsidRPr="00697FB0">
              <w:rPr>
                <w:sz w:val="20"/>
                <w:szCs w:val="20"/>
              </w:rPr>
              <w:t xml:space="preserve">проведен с занесением записи в журнал </w:t>
            </w:r>
            <w:r>
              <w:rPr>
                <w:sz w:val="20"/>
                <w:szCs w:val="20"/>
              </w:rPr>
              <w:t xml:space="preserve">учета </w:t>
            </w:r>
            <w:r w:rsidRPr="0067047F">
              <w:rPr>
                <w:sz w:val="20"/>
                <w:szCs w:val="20"/>
              </w:rPr>
              <w:t>противопожарных инструктажей</w:t>
            </w:r>
            <w:r>
              <w:rPr>
                <w:sz w:val="20"/>
                <w:szCs w:val="20"/>
              </w:rPr>
              <w:t xml:space="preserve"> и график проведения занятий повторных противопожарных инструктажей</w:t>
            </w:r>
          </w:p>
        </w:tc>
      </w:tr>
      <w:tr w:rsidR="0050496D" w:rsidRPr="00B03550" w14:paraId="48AC2FF2" w14:textId="77777777" w:rsidTr="00C70FAC">
        <w:trPr>
          <w:trHeight w:val="952"/>
        </w:trPr>
        <w:tc>
          <w:tcPr>
            <w:tcW w:w="491" w:type="dxa"/>
            <w:tcBorders>
              <w:top w:val="single" w:sz="6" w:space="0" w:color="auto"/>
              <w:bottom w:val="single" w:sz="6" w:space="0" w:color="auto"/>
            </w:tcBorders>
            <w:shd w:val="clear" w:color="auto" w:fill="auto"/>
          </w:tcPr>
          <w:p w14:paraId="15E50382" w14:textId="77777777" w:rsidR="0050496D" w:rsidRDefault="00A62036" w:rsidP="0050496D">
            <w:pPr>
              <w:spacing w:before="20"/>
              <w:rPr>
                <w:sz w:val="20"/>
                <w:szCs w:val="20"/>
                <w:highlight w:val="lightGray"/>
              </w:rPr>
            </w:pPr>
            <w:r w:rsidRPr="003D563E">
              <w:rPr>
                <w:sz w:val="20"/>
                <w:szCs w:val="20"/>
              </w:rPr>
              <w:t>9</w:t>
            </w:r>
          </w:p>
        </w:tc>
        <w:tc>
          <w:tcPr>
            <w:tcW w:w="2486" w:type="dxa"/>
            <w:tcBorders>
              <w:top w:val="single" w:sz="6" w:space="0" w:color="auto"/>
              <w:bottom w:val="single" w:sz="6" w:space="0" w:color="auto"/>
            </w:tcBorders>
            <w:shd w:val="clear" w:color="auto" w:fill="auto"/>
          </w:tcPr>
          <w:p w14:paraId="0DC4548B" w14:textId="77777777" w:rsidR="0050496D" w:rsidRPr="00443A5B" w:rsidRDefault="0050496D" w:rsidP="0050496D">
            <w:pPr>
              <w:autoSpaceDE w:val="0"/>
              <w:autoSpaceDN w:val="0"/>
              <w:adjustRightInd w:val="0"/>
              <w:jc w:val="both"/>
              <w:rPr>
                <w:sz w:val="20"/>
                <w:szCs w:val="20"/>
                <w:lang w:eastAsia="ru-RU"/>
              </w:rPr>
            </w:pPr>
            <w:r w:rsidRPr="00697FB0">
              <w:rPr>
                <w:sz w:val="20"/>
                <w:szCs w:val="20"/>
                <w:lang w:eastAsia="ru-RU"/>
              </w:rPr>
              <w:t>Повторный противопожарный инструктаж</w:t>
            </w:r>
            <w:r>
              <w:rPr>
                <w:sz w:val="20"/>
                <w:szCs w:val="20"/>
              </w:rPr>
              <w:t xml:space="preserve"> для работников, осуществляющих произво</w:t>
            </w:r>
            <w:r w:rsidR="00480849">
              <w:rPr>
                <w:sz w:val="20"/>
                <w:szCs w:val="20"/>
              </w:rPr>
              <w:t xml:space="preserve">дственные (трудовые) функции на </w:t>
            </w:r>
            <w:r>
              <w:rPr>
                <w:sz w:val="20"/>
                <w:szCs w:val="20"/>
              </w:rPr>
              <w:t>лицензионных участках Общества</w:t>
            </w:r>
          </w:p>
        </w:tc>
        <w:tc>
          <w:tcPr>
            <w:tcW w:w="2977" w:type="dxa"/>
            <w:tcBorders>
              <w:top w:val="single" w:sz="6" w:space="0" w:color="auto"/>
              <w:bottom w:val="single" w:sz="6" w:space="0" w:color="auto"/>
            </w:tcBorders>
            <w:shd w:val="clear" w:color="auto" w:fill="auto"/>
          </w:tcPr>
          <w:p w14:paraId="3FEC0275" w14:textId="77777777" w:rsidR="0050496D" w:rsidRPr="00697FB0" w:rsidRDefault="0050496D" w:rsidP="0050496D">
            <w:pPr>
              <w:rPr>
                <w:sz w:val="20"/>
                <w:szCs w:val="20"/>
              </w:rPr>
            </w:pPr>
            <w:r>
              <w:rPr>
                <w:rFonts w:eastAsia="Calibri"/>
                <w:sz w:val="20"/>
                <w:szCs w:val="20"/>
              </w:rPr>
              <w:t>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w:t>
            </w:r>
            <w:r>
              <w:rPr>
                <w:rFonts w:eastAsia="Calibri"/>
                <w:sz w:val="20"/>
                <w:szCs w:val="20"/>
              </w:rPr>
              <w:t>анность по проведению повторного</w:t>
            </w:r>
            <w:r w:rsidRPr="001E1358">
              <w:rPr>
                <w:rFonts w:eastAsia="Calibri"/>
                <w:sz w:val="20"/>
                <w:szCs w:val="20"/>
              </w:rPr>
              <w:t xml:space="preserve"> противопожарного инструктажа</w:t>
            </w:r>
          </w:p>
        </w:tc>
        <w:tc>
          <w:tcPr>
            <w:tcW w:w="1702" w:type="dxa"/>
            <w:tcBorders>
              <w:top w:val="single" w:sz="6" w:space="0" w:color="auto"/>
              <w:bottom w:val="single" w:sz="6" w:space="0" w:color="auto"/>
            </w:tcBorders>
            <w:shd w:val="clear" w:color="auto" w:fill="auto"/>
          </w:tcPr>
          <w:p w14:paraId="5C27118D" w14:textId="77777777" w:rsidR="0050496D" w:rsidRPr="00443A5B" w:rsidRDefault="0050496D" w:rsidP="0050496D">
            <w:pPr>
              <w:rPr>
                <w:color w:val="000000"/>
                <w:sz w:val="20"/>
                <w:szCs w:val="20"/>
              </w:rPr>
            </w:pPr>
            <w:r>
              <w:rPr>
                <w:color w:val="000000"/>
                <w:sz w:val="20"/>
                <w:szCs w:val="20"/>
              </w:rPr>
              <w:t>По прибытию на вахту в течение 2-х дней</w:t>
            </w:r>
          </w:p>
        </w:tc>
        <w:tc>
          <w:tcPr>
            <w:tcW w:w="3826" w:type="dxa"/>
            <w:tcBorders>
              <w:top w:val="single" w:sz="6" w:space="0" w:color="auto"/>
              <w:bottom w:val="single" w:sz="6" w:space="0" w:color="auto"/>
            </w:tcBorders>
            <w:shd w:val="clear" w:color="auto" w:fill="auto"/>
          </w:tcPr>
          <w:p w14:paraId="61D94043" w14:textId="77777777" w:rsidR="0050496D" w:rsidRDefault="0050496D" w:rsidP="0050496D">
            <w:pPr>
              <w:jc w:val="both"/>
              <w:rPr>
                <w:sz w:val="20"/>
                <w:szCs w:val="20"/>
              </w:rPr>
            </w:pPr>
            <w:r w:rsidRPr="0067047F">
              <w:rPr>
                <w:sz w:val="20"/>
                <w:szCs w:val="20"/>
              </w:rPr>
              <w:t xml:space="preserve">Направление </w:t>
            </w:r>
            <w:r>
              <w:rPr>
                <w:sz w:val="20"/>
                <w:szCs w:val="20"/>
              </w:rPr>
              <w:t xml:space="preserve">лиц, указанных в п. </w:t>
            </w:r>
            <w:r w:rsidR="008B1007" w:rsidRPr="00B37F8D">
              <w:rPr>
                <w:sz w:val="20"/>
                <w:szCs w:val="20"/>
              </w:rPr>
              <w:t>5.17,</w:t>
            </w:r>
            <w:r w:rsidRPr="00E81FC8">
              <w:rPr>
                <w:color w:val="FF0000"/>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sidR="00D2323F">
              <w:rPr>
                <w:sz w:val="20"/>
                <w:szCs w:val="20"/>
              </w:rPr>
              <w:t>руководителями СП</w:t>
            </w:r>
            <w:r>
              <w:rPr>
                <w:sz w:val="20"/>
                <w:szCs w:val="20"/>
              </w:rPr>
              <w:t>.</w:t>
            </w:r>
          </w:p>
          <w:p w14:paraId="668335B6" w14:textId="77777777" w:rsidR="0050496D" w:rsidRDefault="0050496D" w:rsidP="0050496D">
            <w:pPr>
              <w:rPr>
                <w:color w:val="000000"/>
                <w:sz w:val="20"/>
                <w:szCs w:val="20"/>
              </w:rPr>
            </w:pPr>
            <w:r w:rsidRPr="00D54401">
              <w:rPr>
                <w:rFonts w:eastAsia="Calibri"/>
                <w:sz w:val="20"/>
                <w:szCs w:val="20"/>
              </w:rPr>
              <w:t>Место проведения инструктажей – учебный класс в здании пожарного депо ЦПС и конференц-зал в здании пожарного депо К-219)</w:t>
            </w:r>
          </w:p>
        </w:tc>
        <w:tc>
          <w:tcPr>
            <w:tcW w:w="3119" w:type="dxa"/>
            <w:tcBorders>
              <w:top w:val="single" w:sz="6" w:space="0" w:color="auto"/>
              <w:bottom w:val="single" w:sz="6" w:space="0" w:color="auto"/>
            </w:tcBorders>
            <w:shd w:val="clear" w:color="auto" w:fill="auto"/>
          </w:tcPr>
          <w:p w14:paraId="52B06C1F" w14:textId="77777777" w:rsidR="0050496D" w:rsidRDefault="0050496D" w:rsidP="0050496D">
            <w:pPr>
              <w:jc w:val="both"/>
              <w:rPr>
                <w:sz w:val="20"/>
                <w:szCs w:val="20"/>
              </w:rPr>
            </w:pPr>
            <w:r>
              <w:rPr>
                <w:sz w:val="20"/>
                <w:szCs w:val="20"/>
              </w:rPr>
              <w:t>Повторный</w:t>
            </w:r>
            <w:r w:rsidRPr="00443A5B">
              <w:rPr>
                <w:sz w:val="20"/>
                <w:szCs w:val="20"/>
              </w:rPr>
              <w:t xml:space="preserve"> противопожарный инструктаж проведен с занесением записи в журнал </w:t>
            </w:r>
            <w:r w:rsidRPr="0067047F">
              <w:rPr>
                <w:sz w:val="20"/>
                <w:szCs w:val="20"/>
              </w:rPr>
              <w:t>учета противопожарных инструктажей</w:t>
            </w:r>
            <w:r>
              <w:rPr>
                <w:sz w:val="20"/>
                <w:szCs w:val="20"/>
              </w:rPr>
              <w:t>.</w:t>
            </w:r>
          </w:p>
          <w:p w14:paraId="5530B568" w14:textId="77777777" w:rsidR="0050496D" w:rsidRPr="00443A5B" w:rsidRDefault="0050496D" w:rsidP="0050496D">
            <w:pPr>
              <w:rPr>
                <w:sz w:val="20"/>
                <w:szCs w:val="20"/>
              </w:rPr>
            </w:pPr>
            <w:r>
              <w:rPr>
                <w:sz w:val="20"/>
                <w:szCs w:val="20"/>
              </w:rPr>
              <w:t>По результатам успешного прохождения повторного противопожарного инструктажа на лицензионных участках Общества выдан талон прохождения повторного противопожарного инструктажа</w:t>
            </w:r>
          </w:p>
        </w:tc>
      </w:tr>
      <w:tr w:rsidR="004C278D" w:rsidRPr="00B03550" w14:paraId="196B4A09" w14:textId="77777777" w:rsidTr="00C70FAC">
        <w:trPr>
          <w:trHeight w:val="1099"/>
        </w:trPr>
        <w:tc>
          <w:tcPr>
            <w:tcW w:w="491" w:type="dxa"/>
            <w:tcBorders>
              <w:top w:val="single" w:sz="6" w:space="0" w:color="auto"/>
              <w:bottom w:val="single" w:sz="6" w:space="0" w:color="auto"/>
            </w:tcBorders>
            <w:shd w:val="clear" w:color="auto" w:fill="auto"/>
          </w:tcPr>
          <w:p w14:paraId="10B8369A" w14:textId="77777777" w:rsidR="004C278D" w:rsidRDefault="00A62036" w:rsidP="004C278D">
            <w:pPr>
              <w:spacing w:before="20"/>
              <w:rPr>
                <w:sz w:val="20"/>
                <w:szCs w:val="20"/>
              </w:rPr>
            </w:pPr>
            <w:r>
              <w:rPr>
                <w:sz w:val="20"/>
                <w:szCs w:val="20"/>
              </w:rPr>
              <w:t>10</w:t>
            </w:r>
          </w:p>
        </w:tc>
        <w:tc>
          <w:tcPr>
            <w:tcW w:w="2486" w:type="dxa"/>
            <w:tcBorders>
              <w:top w:val="single" w:sz="6" w:space="0" w:color="auto"/>
              <w:bottom w:val="single" w:sz="6" w:space="0" w:color="auto"/>
            </w:tcBorders>
            <w:shd w:val="clear" w:color="auto" w:fill="auto"/>
          </w:tcPr>
          <w:p w14:paraId="061363B4" w14:textId="77777777" w:rsidR="004C278D" w:rsidRPr="00443A5B" w:rsidRDefault="004C278D" w:rsidP="00636A7C">
            <w:pPr>
              <w:jc w:val="both"/>
              <w:rPr>
                <w:sz w:val="20"/>
                <w:szCs w:val="20"/>
              </w:rPr>
            </w:pPr>
            <w:r>
              <w:rPr>
                <w:sz w:val="20"/>
                <w:szCs w:val="20"/>
              </w:rPr>
              <w:t>Повторный</w:t>
            </w:r>
            <w:r w:rsidRPr="00443A5B">
              <w:rPr>
                <w:sz w:val="20"/>
                <w:szCs w:val="20"/>
              </w:rPr>
              <w:t xml:space="preserve"> противопожарный инструктаж</w:t>
            </w:r>
            <w:r w:rsidR="00636A7C">
              <w:rPr>
                <w:sz w:val="20"/>
                <w:szCs w:val="20"/>
              </w:rPr>
              <w:t xml:space="preserve"> работников</w:t>
            </w:r>
            <w:r w:rsidR="00ED518E">
              <w:rPr>
                <w:sz w:val="20"/>
                <w:szCs w:val="20"/>
              </w:rPr>
              <w:t xml:space="preserve"> Общества</w:t>
            </w:r>
            <w:r w:rsidR="00636A7C">
              <w:rPr>
                <w:sz w:val="20"/>
                <w:szCs w:val="20"/>
              </w:rPr>
              <w:t xml:space="preserve">, осуществляющих производственные (трудовые) функции </w:t>
            </w:r>
            <w:r w:rsidR="00636A7C" w:rsidRPr="00443A5B">
              <w:rPr>
                <w:sz w:val="20"/>
                <w:szCs w:val="20"/>
              </w:rPr>
              <w:t>на</w:t>
            </w:r>
            <w:r w:rsidRPr="00443A5B">
              <w:rPr>
                <w:sz w:val="20"/>
                <w:szCs w:val="20"/>
              </w:rPr>
              <w:t xml:space="preserve"> </w:t>
            </w:r>
            <w:r>
              <w:rPr>
                <w:sz w:val="20"/>
                <w:szCs w:val="20"/>
              </w:rPr>
              <w:t xml:space="preserve">объектах </w:t>
            </w:r>
            <w:proofErr w:type="spellStart"/>
            <w:r w:rsidRPr="00D54401">
              <w:rPr>
                <w:rFonts w:eastAsia="Calibri"/>
                <w:sz w:val="20"/>
                <w:szCs w:val="20"/>
              </w:rPr>
              <w:t>Терско-Камовского</w:t>
            </w:r>
            <w:proofErr w:type="spellEnd"/>
            <w:r w:rsidRPr="00D54401">
              <w:rPr>
                <w:rFonts w:eastAsia="Calibri"/>
                <w:sz w:val="20"/>
                <w:szCs w:val="20"/>
              </w:rPr>
              <w:t xml:space="preserve"> лицензионного участка </w:t>
            </w:r>
            <w:r w:rsidR="00592224" w:rsidRPr="00D54401">
              <w:rPr>
                <w:rFonts w:eastAsia="Calibri"/>
                <w:sz w:val="20"/>
                <w:szCs w:val="20"/>
              </w:rPr>
              <w:t>(ТК-507, ТК-520</w:t>
            </w:r>
            <w:r w:rsidR="00592224">
              <w:rPr>
                <w:rFonts w:eastAsia="Calibri"/>
                <w:sz w:val="20"/>
                <w:szCs w:val="20"/>
              </w:rPr>
              <w:t xml:space="preserve"> и др.</w:t>
            </w:r>
            <w:r w:rsidR="00592224" w:rsidRPr="00D54401">
              <w:rPr>
                <w:rFonts w:eastAsia="Calibri"/>
                <w:sz w:val="20"/>
                <w:szCs w:val="20"/>
              </w:rPr>
              <w:t xml:space="preserve">) и </w:t>
            </w:r>
            <w:r w:rsidR="00592224" w:rsidRPr="00D54401">
              <w:rPr>
                <w:rFonts w:eastAsia="Calibri"/>
                <w:sz w:val="20"/>
                <w:szCs w:val="20"/>
              </w:rPr>
              <w:lastRenderedPageBreak/>
              <w:t xml:space="preserve">отдаленных объектах </w:t>
            </w:r>
            <w:proofErr w:type="spellStart"/>
            <w:r w:rsidR="00592224" w:rsidRPr="00D54401">
              <w:rPr>
                <w:rFonts w:eastAsia="Calibri"/>
                <w:sz w:val="20"/>
                <w:szCs w:val="20"/>
              </w:rPr>
              <w:t>Куюмбинского</w:t>
            </w:r>
            <w:proofErr w:type="spellEnd"/>
            <w:r w:rsidR="00592224" w:rsidRPr="00D54401">
              <w:rPr>
                <w:rFonts w:eastAsia="Calibri"/>
                <w:sz w:val="20"/>
                <w:szCs w:val="20"/>
              </w:rPr>
              <w:t xml:space="preserve"> лицензионного участка </w:t>
            </w:r>
            <w:r w:rsidR="00592224" w:rsidRPr="00421C3E">
              <w:rPr>
                <w:rFonts w:eastAsia="Calibri"/>
                <w:sz w:val="20"/>
                <w:szCs w:val="20"/>
              </w:rPr>
              <w:t xml:space="preserve">(КП-1ТК; КП-4; КП-6; КП-10; КП-11; КП 12; КП-15; </w:t>
            </w:r>
            <w:r w:rsidR="00592224">
              <w:rPr>
                <w:rFonts w:eastAsia="Calibri"/>
                <w:sz w:val="20"/>
                <w:szCs w:val="20"/>
              </w:rPr>
              <w:t xml:space="preserve">К-38; </w:t>
            </w:r>
            <w:r w:rsidR="00592224" w:rsidRPr="00421C3E">
              <w:rPr>
                <w:rFonts w:eastAsia="Calibri"/>
                <w:sz w:val="20"/>
                <w:szCs w:val="20"/>
              </w:rPr>
              <w:t>КП-103; КП-114; КП-115; К-215; К-248; К-264; К-294; К-217; КП-44; К-116</w:t>
            </w:r>
            <w:r w:rsidR="00592224">
              <w:rPr>
                <w:rFonts w:eastAsia="Calibri"/>
                <w:sz w:val="20"/>
                <w:szCs w:val="20"/>
              </w:rPr>
              <w:t xml:space="preserve"> и др.</w:t>
            </w:r>
            <w:r w:rsidR="00592224" w:rsidRPr="00421C3E">
              <w:rPr>
                <w:rFonts w:eastAsia="Calibri"/>
                <w:sz w:val="20"/>
                <w:szCs w:val="20"/>
              </w:rPr>
              <w:t>)</w:t>
            </w:r>
          </w:p>
        </w:tc>
        <w:tc>
          <w:tcPr>
            <w:tcW w:w="2977" w:type="dxa"/>
            <w:tcBorders>
              <w:top w:val="single" w:sz="6" w:space="0" w:color="auto"/>
              <w:bottom w:val="single" w:sz="6" w:space="0" w:color="auto"/>
            </w:tcBorders>
            <w:shd w:val="clear" w:color="auto" w:fill="auto"/>
          </w:tcPr>
          <w:p w14:paraId="30E494E2" w14:textId="77777777" w:rsidR="004C278D" w:rsidRPr="00063884" w:rsidRDefault="004C278D" w:rsidP="004C278D">
            <w:pPr>
              <w:jc w:val="both"/>
              <w:rPr>
                <w:rFonts w:eastAsia="Calibri"/>
                <w:sz w:val="20"/>
                <w:szCs w:val="20"/>
              </w:rPr>
            </w:pPr>
            <w:r w:rsidRPr="00063884">
              <w:rPr>
                <w:rFonts w:eastAsia="Calibri"/>
                <w:sz w:val="20"/>
                <w:szCs w:val="20"/>
              </w:rPr>
              <w:lastRenderedPageBreak/>
              <w:t>Мастер цеха добычи нефти и газа/мастер цеха по подготовке и перекачке нефти</w:t>
            </w:r>
            <w:r>
              <w:rPr>
                <w:rFonts w:eastAsia="Calibri"/>
                <w:sz w:val="20"/>
                <w:szCs w:val="20"/>
              </w:rPr>
              <w:t xml:space="preserve"> </w:t>
            </w:r>
            <w:r w:rsidRPr="00F52A42">
              <w:rPr>
                <w:rFonts w:eastAsia="Calibri"/>
                <w:sz w:val="20"/>
                <w:szCs w:val="20"/>
              </w:rPr>
              <w:t>на которых приказом по Обществу возложены обяз</w:t>
            </w:r>
            <w:r>
              <w:rPr>
                <w:rFonts w:eastAsia="Calibri"/>
                <w:sz w:val="20"/>
                <w:szCs w:val="20"/>
              </w:rPr>
              <w:t>анности по проведению повторного</w:t>
            </w:r>
            <w:r w:rsidRPr="00F52A42">
              <w:rPr>
                <w:rFonts w:eastAsia="Calibri"/>
                <w:sz w:val="20"/>
                <w:szCs w:val="20"/>
              </w:rPr>
              <w:t xml:space="preserve"> противопожарного инструктажа</w:t>
            </w:r>
            <w:r>
              <w:rPr>
                <w:rFonts w:eastAsia="Calibri"/>
                <w:sz w:val="20"/>
                <w:szCs w:val="20"/>
              </w:rPr>
              <w:t xml:space="preserve"> /Работники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w:t>
            </w:r>
            <w:r w:rsidRPr="001E1358">
              <w:rPr>
                <w:rFonts w:eastAsia="Calibri"/>
                <w:sz w:val="20"/>
                <w:szCs w:val="20"/>
              </w:rPr>
              <w:lastRenderedPageBreak/>
              <w:t xml:space="preserve">пожарной безопасности объектов Общества, возложена обязанность по проведению </w:t>
            </w:r>
            <w:r>
              <w:rPr>
                <w:rFonts w:eastAsia="Calibri"/>
                <w:sz w:val="20"/>
                <w:szCs w:val="20"/>
              </w:rPr>
              <w:t xml:space="preserve">повторного </w:t>
            </w:r>
            <w:r w:rsidRPr="001E1358">
              <w:rPr>
                <w:rFonts w:eastAsia="Calibri"/>
                <w:sz w:val="20"/>
                <w:szCs w:val="20"/>
              </w:rPr>
              <w:t>противопожарного инструктажа</w:t>
            </w:r>
          </w:p>
        </w:tc>
        <w:tc>
          <w:tcPr>
            <w:tcW w:w="1702" w:type="dxa"/>
            <w:tcBorders>
              <w:top w:val="single" w:sz="6" w:space="0" w:color="auto"/>
              <w:bottom w:val="single" w:sz="6" w:space="0" w:color="auto"/>
            </w:tcBorders>
            <w:shd w:val="clear" w:color="auto" w:fill="auto"/>
          </w:tcPr>
          <w:p w14:paraId="4C30672F" w14:textId="77777777" w:rsidR="004C278D" w:rsidRDefault="004C278D" w:rsidP="004C278D">
            <w:pPr>
              <w:rPr>
                <w:color w:val="000000"/>
                <w:sz w:val="20"/>
                <w:szCs w:val="20"/>
              </w:rPr>
            </w:pPr>
            <w:r>
              <w:rPr>
                <w:color w:val="000000"/>
                <w:sz w:val="20"/>
                <w:szCs w:val="20"/>
              </w:rPr>
              <w:lastRenderedPageBreak/>
              <w:t xml:space="preserve">По прибытию на вахту в течение 2-х </w:t>
            </w:r>
            <w:r w:rsidRPr="004C278D">
              <w:rPr>
                <w:color w:val="000000"/>
                <w:sz w:val="18"/>
                <w:szCs w:val="20"/>
              </w:rPr>
              <w:t>д</w:t>
            </w:r>
            <w:r>
              <w:rPr>
                <w:color w:val="000000"/>
                <w:sz w:val="20"/>
                <w:szCs w:val="20"/>
              </w:rPr>
              <w:t>ней</w:t>
            </w:r>
          </w:p>
        </w:tc>
        <w:tc>
          <w:tcPr>
            <w:tcW w:w="3826" w:type="dxa"/>
            <w:tcBorders>
              <w:top w:val="single" w:sz="6" w:space="0" w:color="auto"/>
              <w:bottom w:val="single" w:sz="6" w:space="0" w:color="auto"/>
            </w:tcBorders>
            <w:shd w:val="clear" w:color="auto" w:fill="auto"/>
          </w:tcPr>
          <w:p w14:paraId="77F3620B" w14:textId="77777777" w:rsidR="004C278D" w:rsidRDefault="004C278D" w:rsidP="004C278D">
            <w:pPr>
              <w:jc w:val="both"/>
              <w:rPr>
                <w:sz w:val="20"/>
                <w:szCs w:val="20"/>
              </w:rPr>
            </w:pPr>
            <w:r w:rsidRPr="0067047F">
              <w:rPr>
                <w:sz w:val="20"/>
                <w:szCs w:val="20"/>
              </w:rPr>
              <w:t xml:space="preserve">Направление </w:t>
            </w:r>
            <w:r>
              <w:rPr>
                <w:sz w:val="20"/>
                <w:szCs w:val="20"/>
              </w:rPr>
              <w:t xml:space="preserve">лиц, указанных в п. </w:t>
            </w:r>
            <w:r w:rsidR="008B1007" w:rsidRPr="00B37F8D">
              <w:rPr>
                <w:sz w:val="20"/>
                <w:szCs w:val="20"/>
              </w:rPr>
              <w:t>5.17,</w:t>
            </w:r>
            <w:r w:rsidRPr="00E81FC8">
              <w:rPr>
                <w:color w:val="FF0000"/>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Pr>
                <w:sz w:val="20"/>
                <w:szCs w:val="20"/>
              </w:rPr>
              <w:t>руководителями СП.</w:t>
            </w:r>
          </w:p>
          <w:p w14:paraId="4F053662" w14:textId="77777777" w:rsidR="004C278D" w:rsidRPr="0067047F" w:rsidRDefault="004C278D" w:rsidP="004C278D">
            <w:pPr>
              <w:jc w:val="both"/>
              <w:rPr>
                <w:sz w:val="20"/>
                <w:szCs w:val="20"/>
              </w:rPr>
            </w:pPr>
            <w:r>
              <w:rPr>
                <w:rFonts w:eastAsia="Calibri"/>
                <w:sz w:val="20"/>
                <w:szCs w:val="20"/>
              </w:rPr>
              <w:t>М</w:t>
            </w:r>
            <w:r w:rsidRPr="00940806">
              <w:rPr>
                <w:rFonts w:eastAsia="Calibri"/>
                <w:sz w:val="20"/>
                <w:szCs w:val="20"/>
              </w:rPr>
              <w:t>есто проведения инструктажей – вагон-офис мастера</w:t>
            </w:r>
          </w:p>
        </w:tc>
        <w:tc>
          <w:tcPr>
            <w:tcW w:w="3119" w:type="dxa"/>
            <w:tcBorders>
              <w:top w:val="single" w:sz="6" w:space="0" w:color="auto"/>
              <w:bottom w:val="single" w:sz="6" w:space="0" w:color="auto"/>
            </w:tcBorders>
            <w:shd w:val="clear" w:color="auto" w:fill="auto"/>
          </w:tcPr>
          <w:p w14:paraId="16042725" w14:textId="77777777" w:rsidR="004C278D" w:rsidRDefault="004C278D" w:rsidP="004C278D">
            <w:pPr>
              <w:jc w:val="both"/>
              <w:rPr>
                <w:sz w:val="20"/>
                <w:szCs w:val="20"/>
              </w:rPr>
            </w:pPr>
            <w:r>
              <w:rPr>
                <w:sz w:val="20"/>
                <w:szCs w:val="20"/>
              </w:rPr>
              <w:t>Повторный</w:t>
            </w:r>
            <w:r w:rsidRPr="00443A5B">
              <w:rPr>
                <w:sz w:val="20"/>
                <w:szCs w:val="20"/>
              </w:rPr>
              <w:t xml:space="preserve"> противопожарный инструктаж проведен с занесением записи в журнал </w:t>
            </w:r>
            <w:r w:rsidRPr="0067047F">
              <w:rPr>
                <w:sz w:val="20"/>
                <w:szCs w:val="20"/>
              </w:rPr>
              <w:t>учета противопожарных инструктажей</w:t>
            </w:r>
            <w:r>
              <w:rPr>
                <w:sz w:val="20"/>
                <w:szCs w:val="20"/>
              </w:rPr>
              <w:t>.</w:t>
            </w:r>
          </w:p>
          <w:p w14:paraId="385E6C3E" w14:textId="77777777" w:rsidR="004C278D" w:rsidRDefault="004C278D" w:rsidP="004C278D">
            <w:pPr>
              <w:jc w:val="both"/>
              <w:rPr>
                <w:sz w:val="20"/>
                <w:szCs w:val="20"/>
              </w:rPr>
            </w:pPr>
            <w:r>
              <w:rPr>
                <w:sz w:val="20"/>
                <w:szCs w:val="20"/>
              </w:rPr>
              <w:t>По результатам успешного прохождения повторного противопожарного инструктажа на лицензионных участках Общества выдан талон прохождения первичного противопожарного инструктажа</w:t>
            </w:r>
          </w:p>
        </w:tc>
      </w:tr>
      <w:tr w:rsidR="00636A7C" w:rsidRPr="00B03550" w14:paraId="6B125728" w14:textId="77777777" w:rsidTr="00C70FAC">
        <w:trPr>
          <w:trHeight w:val="2359"/>
        </w:trPr>
        <w:tc>
          <w:tcPr>
            <w:tcW w:w="491" w:type="dxa"/>
            <w:tcBorders>
              <w:top w:val="single" w:sz="6" w:space="0" w:color="auto"/>
              <w:bottom w:val="single" w:sz="6" w:space="0" w:color="auto"/>
            </w:tcBorders>
            <w:shd w:val="clear" w:color="auto" w:fill="auto"/>
          </w:tcPr>
          <w:p w14:paraId="440407FF" w14:textId="77777777" w:rsidR="00636A7C" w:rsidRDefault="00A62036" w:rsidP="00636A7C">
            <w:pPr>
              <w:spacing w:before="20"/>
              <w:rPr>
                <w:sz w:val="20"/>
                <w:szCs w:val="20"/>
              </w:rPr>
            </w:pPr>
            <w:r>
              <w:rPr>
                <w:sz w:val="20"/>
                <w:szCs w:val="20"/>
              </w:rPr>
              <w:t>11</w:t>
            </w:r>
          </w:p>
        </w:tc>
        <w:tc>
          <w:tcPr>
            <w:tcW w:w="2486" w:type="dxa"/>
            <w:tcBorders>
              <w:top w:val="single" w:sz="6" w:space="0" w:color="auto"/>
              <w:bottom w:val="single" w:sz="6" w:space="0" w:color="auto"/>
            </w:tcBorders>
            <w:shd w:val="clear" w:color="auto" w:fill="auto"/>
          </w:tcPr>
          <w:p w14:paraId="69B39B79" w14:textId="77777777" w:rsidR="00636A7C" w:rsidRPr="0012334F" w:rsidRDefault="00636A7C" w:rsidP="00813ACB">
            <w:pPr>
              <w:jc w:val="both"/>
              <w:rPr>
                <w:sz w:val="20"/>
                <w:szCs w:val="20"/>
              </w:rPr>
            </w:pPr>
            <w:r w:rsidRPr="0012334F">
              <w:rPr>
                <w:rFonts w:eastAsia="Calibri"/>
                <w:sz w:val="20"/>
                <w:szCs w:val="20"/>
              </w:rPr>
              <w:t>П</w:t>
            </w:r>
            <w:r>
              <w:rPr>
                <w:rFonts w:eastAsia="Calibri"/>
                <w:sz w:val="20"/>
                <w:szCs w:val="20"/>
              </w:rPr>
              <w:t>овторный</w:t>
            </w:r>
            <w:r w:rsidRPr="0012334F">
              <w:rPr>
                <w:rFonts w:eastAsia="Calibri"/>
                <w:sz w:val="20"/>
                <w:szCs w:val="20"/>
              </w:rPr>
              <w:t xml:space="preserve"> противопожарный инструктаж работников Общества, </w:t>
            </w:r>
            <w:r w:rsidR="00ED518E">
              <w:rPr>
                <w:sz w:val="20"/>
                <w:szCs w:val="20"/>
              </w:rPr>
              <w:t xml:space="preserve">осуществляющих производственные (трудовые) функции </w:t>
            </w:r>
            <w:r w:rsidRPr="0012334F">
              <w:rPr>
                <w:rFonts w:eastAsia="Calibri"/>
                <w:sz w:val="20"/>
                <w:szCs w:val="20"/>
              </w:rPr>
              <w:t xml:space="preserve">в п. </w:t>
            </w:r>
            <w:proofErr w:type="spellStart"/>
            <w:r w:rsidRPr="0012334F">
              <w:rPr>
                <w:rFonts w:eastAsia="Calibri"/>
                <w:sz w:val="20"/>
                <w:szCs w:val="20"/>
              </w:rPr>
              <w:t>Б</w:t>
            </w:r>
            <w:r w:rsidR="00813ACB">
              <w:rPr>
                <w:rFonts w:eastAsia="Calibri"/>
                <w:sz w:val="20"/>
                <w:szCs w:val="20"/>
              </w:rPr>
              <w:t>огучаны</w:t>
            </w:r>
            <w:proofErr w:type="spellEnd"/>
            <w:r w:rsidR="00813ACB">
              <w:rPr>
                <w:rFonts w:eastAsia="Calibri"/>
                <w:sz w:val="20"/>
                <w:szCs w:val="20"/>
              </w:rPr>
              <w:t xml:space="preserve">, </w:t>
            </w:r>
            <w:r w:rsidR="00ED518E">
              <w:rPr>
                <w:rFonts w:eastAsia="Calibri"/>
                <w:sz w:val="20"/>
                <w:szCs w:val="20"/>
              </w:rPr>
              <w:t>п. Таёжный</w:t>
            </w:r>
          </w:p>
        </w:tc>
        <w:tc>
          <w:tcPr>
            <w:tcW w:w="2977" w:type="dxa"/>
            <w:tcBorders>
              <w:top w:val="single" w:sz="6" w:space="0" w:color="auto"/>
              <w:bottom w:val="single" w:sz="6" w:space="0" w:color="auto"/>
            </w:tcBorders>
            <w:shd w:val="clear" w:color="auto" w:fill="auto"/>
          </w:tcPr>
          <w:p w14:paraId="2A6068FE" w14:textId="77777777" w:rsidR="00636A7C" w:rsidRPr="0012334F" w:rsidRDefault="00636A7C" w:rsidP="003E0690">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sidR="003E0690">
              <w:rPr>
                <w:sz w:val="20"/>
                <w:szCs w:val="20"/>
              </w:rPr>
              <w:t>го противопожарного инструктажа</w:t>
            </w:r>
          </w:p>
        </w:tc>
        <w:tc>
          <w:tcPr>
            <w:tcW w:w="1702" w:type="dxa"/>
            <w:tcBorders>
              <w:top w:val="single" w:sz="6" w:space="0" w:color="auto"/>
              <w:bottom w:val="single" w:sz="6" w:space="0" w:color="auto"/>
            </w:tcBorders>
            <w:shd w:val="clear" w:color="auto" w:fill="auto"/>
          </w:tcPr>
          <w:p w14:paraId="4FA8B1AA" w14:textId="77777777" w:rsidR="00636A7C" w:rsidRPr="0012334F" w:rsidRDefault="005E0733" w:rsidP="00636A7C">
            <w:pPr>
              <w:jc w:val="both"/>
              <w:rPr>
                <w:sz w:val="20"/>
                <w:szCs w:val="20"/>
              </w:rPr>
            </w:pPr>
            <w:r>
              <w:rPr>
                <w:color w:val="000000"/>
                <w:sz w:val="20"/>
                <w:szCs w:val="20"/>
              </w:rPr>
              <w:t>П</w:t>
            </w:r>
            <w:r w:rsidR="009A330E" w:rsidRPr="00697FB0">
              <w:rPr>
                <w:color w:val="000000"/>
                <w:sz w:val="20"/>
                <w:szCs w:val="20"/>
              </w:rPr>
              <w:t>о истечении 6 месяцев с даты проведения первичного или повторного противопожарного инструктажа с работниками Общества</w:t>
            </w:r>
            <w:r w:rsidR="009A330E">
              <w:rPr>
                <w:color w:val="000000"/>
                <w:sz w:val="20"/>
                <w:szCs w:val="20"/>
              </w:rPr>
              <w:t xml:space="preserve"> (1 раз в 6 месяцев)</w:t>
            </w:r>
          </w:p>
        </w:tc>
        <w:tc>
          <w:tcPr>
            <w:tcW w:w="3826" w:type="dxa"/>
            <w:tcBorders>
              <w:top w:val="single" w:sz="6" w:space="0" w:color="auto"/>
              <w:bottom w:val="single" w:sz="6" w:space="0" w:color="auto"/>
            </w:tcBorders>
            <w:shd w:val="clear" w:color="auto" w:fill="auto"/>
          </w:tcPr>
          <w:p w14:paraId="15B494FC" w14:textId="77777777" w:rsidR="000646E8" w:rsidRDefault="000646E8" w:rsidP="000646E8">
            <w:pPr>
              <w:jc w:val="both"/>
              <w:rPr>
                <w:sz w:val="20"/>
                <w:szCs w:val="20"/>
              </w:rPr>
            </w:pPr>
            <w:r w:rsidRPr="0067047F">
              <w:rPr>
                <w:sz w:val="20"/>
                <w:szCs w:val="20"/>
              </w:rPr>
              <w:t xml:space="preserve">Направление </w:t>
            </w:r>
            <w:r>
              <w:rPr>
                <w:sz w:val="20"/>
                <w:szCs w:val="20"/>
              </w:rPr>
              <w:t xml:space="preserve">лиц, указанных в п. </w:t>
            </w:r>
            <w:r w:rsidR="008B1007" w:rsidRPr="00B37F8D">
              <w:rPr>
                <w:sz w:val="20"/>
                <w:szCs w:val="20"/>
              </w:rPr>
              <w:t>5.17,</w:t>
            </w:r>
            <w:r w:rsidRPr="00E81FC8">
              <w:rPr>
                <w:color w:val="FF0000"/>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Pr>
                <w:sz w:val="20"/>
                <w:szCs w:val="20"/>
              </w:rPr>
              <w:t>руководителями СП.</w:t>
            </w:r>
          </w:p>
          <w:p w14:paraId="4BC4534D" w14:textId="77777777" w:rsidR="00636A7C" w:rsidRPr="008B0352" w:rsidRDefault="00636A7C" w:rsidP="00F13876">
            <w:pPr>
              <w:jc w:val="both"/>
              <w:rPr>
                <w:rFonts w:eastAsia="Calibri"/>
                <w:sz w:val="20"/>
                <w:szCs w:val="20"/>
                <w:lang w:eastAsia="ru-RU"/>
              </w:rPr>
            </w:pPr>
            <w:r w:rsidRPr="00F13876">
              <w:rPr>
                <w:rFonts w:eastAsia="Calibri"/>
                <w:sz w:val="20"/>
                <w:szCs w:val="20"/>
              </w:rPr>
              <w:t>Место проведения инструктажей –</w:t>
            </w:r>
            <w:r w:rsidR="00F13876" w:rsidRPr="00F13876">
              <w:rPr>
                <w:rFonts w:eastAsia="Calibri"/>
                <w:sz w:val="20"/>
                <w:szCs w:val="20"/>
                <w:lang w:eastAsia="ru-RU"/>
              </w:rPr>
              <w:t>помещение пожарной части ПЧ-71 в п. Таежном</w:t>
            </w:r>
          </w:p>
        </w:tc>
        <w:tc>
          <w:tcPr>
            <w:tcW w:w="3119" w:type="dxa"/>
            <w:tcBorders>
              <w:top w:val="single" w:sz="6" w:space="0" w:color="auto"/>
              <w:bottom w:val="single" w:sz="6" w:space="0" w:color="auto"/>
            </w:tcBorders>
            <w:shd w:val="clear" w:color="auto" w:fill="auto"/>
          </w:tcPr>
          <w:p w14:paraId="45BC7CF3" w14:textId="77777777" w:rsidR="00636A7C" w:rsidRPr="0012334F" w:rsidRDefault="00ED518E" w:rsidP="00ED518E">
            <w:pPr>
              <w:jc w:val="both"/>
              <w:rPr>
                <w:sz w:val="20"/>
                <w:szCs w:val="20"/>
              </w:rPr>
            </w:pPr>
            <w:r>
              <w:rPr>
                <w:sz w:val="20"/>
                <w:szCs w:val="20"/>
              </w:rPr>
              <w:t>Повторный</w:t>
            </w:r>
            <w:r w:rsidR="00636A7C" w:rsidRPr="0012334F">
              <w:rPr>
                <w:sz w:val="20"/>
                <w:szCs w:val="20"/>
              </w:rPr>
              <w:t xml:space="preserve"> противопожарный инструктаж проведен с занесением записи в журнал учета противопожарных инструктажей и график проведения занятий повторных противопожарных инструктажей</w:t>
            </w:r>
          </w:p>
        </w:tc>
      </w:tr>
      <w:tr w:rsidR="00636A7C" w:rsidRPr="00B03550" w14:paraId="26B2D84A" w14:textId="77777777" w:rsidTr="00C70FAC">
        <w:trPr>
          <w:trHeight w:val="1935"/>
        </w:trPr>
        <w:tc>
          <w:tcPr>
            <w:tcW w:w="491" w:type="dxa"/>
            <w:tcBorders>
              <w:top w:val="single" w:sz="6" w:space="0" w:color="auto"/>
              <w:bottom w:val="single" w:sz="6" w:space="0" w:color="auto"/>
            </w:tcBorders>
            <w:shd w:val="clear" w:color="auto" w:fill="auto"/>
          </w:tcPr>
          <w:p w14:paraId="39A6946A" w14:textId="77777777" w:rsidR="00636A7C" w:rsidRPr="00813ACB" w:rsidRDefault="00A62036" w:rsidP="00636A7C">
            <w:pPr>
              <w:spacing w:before="20"/>
              <w:rPr>
                <w:sz w:val="20"/>
                <w:szCs w:val="20"/>
              </w:rPr>
            </w:pPr>
            <w:r>
              <w:rPr>
                <w:sz w:val="20"/>
                <w:szCs w:val="20"/>
              </w:rPr>
              <w:t>12</w:t>
            </w:r>
          </w:p>
        </w:tc>
        <w:tc>
          <w:tcPr>
            <w:tcW w:w="2486" w:type="dxa"/>
            <w:tcBorders>
              <w:top w:val="single" w:sz="6" w:space="0" w:color="auto"/>
              <w:bottom w:val="single" w:sz="6" w:space="0" w:color="auto"/>
            </w:tcBorders>
            <w:shd w:val="clear" w:color="auto" w:fill="auto"/>
          </w:tcPr>
          <w:p w14:paraId="46987C27" w14:textId="77777777" w:rsidR="00636A7C" w:rsidRPr="00813ACB" w:rsidRDefault="00B51472" w:rsidP="004458A1">
            <w:pPr>
              <w:jc w:val="both"/>
              <w:rPr>
                <w:rFonts w:eastAsia="Calibri"/>
                <w:sz w:val="20"/>
                <w:szCs w:val="20"/>
                <w:lang w:eastAsia="ru-RU"/>
              </w:rPr>
            </w:pPr>
            <w:r w:rsidRPr="00813ACB">
              <w:rPr>
                <w:sz w:val="20"/>
                <w:szCs w:val="20"/>
              </w:rPr>
              <w:t>Повторный</w:t>
            </w:r>
            <w:r w:rsidR="00636A7C" w:rsidRPr="00813ACB">
              <w:rPr>
                <w:rFonts w:eastAsia="Calibri"/>
                <w:sz w:val="20"/>
                <w:szCs w:val="20"/>
              </w:rPr>
              <w:t xml:space="preserve"> противопожарный </w:t>
            </w:r>
            <w:r w:rsidR="004458A1" w:rsidRPr="00813ACB">
              <w:rPr>
                <w:rFonts w:eastAsia="Calibri"/>
                <w:sz w:val="20"/>
                <w:szCs w:val="20"/>
              </w:rPr>
              <w:t xml:space="preserve">инструктаж </w:t>
            </w:r>
            <w:r w:rsidR="004458A1" w:rsidRPr="00813ACB">
              <w:rPr>
                <w:sz w:val="20"/>
                <w:szCs w:val="20"/>
              </w:rPr>
              <w:t>работников,</w:t>
            </w:r>
            <w:r w:rsidR="00813ACB" w:rsidRPr="00813ACB">
              <w:rPr>
                <w:sz w:val="20"/>
                <w:szCs w:val="20"/>
              </w:rPr>
              <w:t xml:space="preserve"> осуществляющих производственные (трудовые) функции </w:t>
            </w:r>
            <w:r w:rsidR="00813ACB" w:rsidRPr="00813ACB">
              <w:rPr>
                <w:rFonts w:eastAsia="Calibri"/>
                <w:sz w:val="20"/>
                <w:szCs w:val="20"/>
              </w:rPr>
              <w:t xml:space="preserve">в с. </w:t>
            </w:r>
            <w:proofErr w:type="spellStart"/>
            <w:r w:rsidR="00813ACB" w:rsidRPr="00813ACB">
              <w:rPr>
                <w:rFonts w:eastAsia="Calibri"/>
                <w:sz w:val="20"/>
                <w:szCs w:val="20"/>
              </w:rPr>
              <w:t>Байкит</w:t>
            </w:r>
            <w:proofErr w:type="spellEnd"/>
          </w:p>
        </w:tc>
        <w:tc>
          <w:tcPr>
            <w:tcW w:w="2977" w:type="dxa"/>
            <w:tcBorders>
              <w:top w:val="single" w:sz="6" w:space="0" w:color="auto"/>
              <w:bottom w:val="single" w:sz="6" w:space="0" w:color="auto"/>
            </w:tcBorders>
            <w:shd w:val="clear" w:color="auto" w:fill="auto"/>
          </w:tcPr>
          <w:p w14:paraId="62DFAF3F" w14:textId="77777777" w:rsidR="00636A7C" w:rsidRPr="0012334F" w:rsidRDefault="00636A7C" w:rsidP="003E0690">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sidR="003E0690">
              <w:rPr>
                <w:sz w:val="20"/>
                <w:szCs w:val="20"/>
              </w:rPr>
              <w:t>го противопожарного инструктажа</w:t>
            </w:r>
          </w:p>
        </w:tc>
        <w:tc>
          <w:tcPr>
            <w:tcW w:w="1702" w:type="dxa"/>
            <w:tcBorders>
              <w:top w:val="single" w:sz="6" w:space="0" w:color="auto"/>
              <w:bottom w:val="single" w:sz="6" w:space="0" w:color="auto"/>
            </w:tcBorders>
            <w:shd w:val="clear" w:color="auto" w:fill="auto"/>
          </w:tcPr>
          <w:p w14:paraId="3A52DDE0" w14:textId="77777777" w:rsidR="00636A7C" w:rsidRPr="0012334F" w:rsidRDefault="005E0733" w:rsidP="00636A7C">
            <w:pPr>
              <w:jc w:val="both"/>
              <w:rPr>
                <w:sz w:val="20"/>
                <w:szCs w:val="20"/>
              </w:rPr>
            </w:pPr>
            <w:r>
              <w:rPr>
                <w:color w:val="000000"/>
                <w:sz w:val="20"/>
                <w:szCs w:val="20"/>
              </w:rPr>
              <w:t>П</w:t>
            </w:r>
            <w:r w:rsidR="009A330E" w:rsidRPr="00697FB0">
              <w:rPr>
                <w:color w:val="000000"/>
                <w:sz w:val="20"/>
                <w:szCs w:val="20"/>
              </w:rPr>
              <w:t>о истечении 6 месяцев с даты проведения первичного или повторного противопожарного инструктажа с работниками Общества</w:t>
            </w:r>
            <w:r w:rsidR="009A330E">
              <w:rPr>
                <w:color w:val="000000"/>
                <w:sz w:val="20"/>
                <w:szCs w:val="20"/>
              </w:rPr>
              <w:t xml:space="preserve"> (1 раз в 6 месяцев)</w:t>
            </w:r>
          </w:p>
        </w:tc>
        <w:tc>
          <w:tcPr>
            <w:tcW w:w="3826" w:type="dxa"/>
            <w:tcBorders>
              <w:top w:val="single" w:sz="6" w:space="0" w:color="auto"/>
              <w:bottom w:val="single" w:sz="6" w:space="0" w:color="auto"/>
            </w:tcBorders>
            <w:shd w:val="clear" w:color="auto" w:fill="auto"/>
          </w:tcPr>
          <w:p w14:paraId="1816B9FC" w14:textId="77777777" w:rsidR="000646E8" w:rsidRDefault="000646E8" w:rsidP="000646E8">
            <w:pPr>
              <w:jc w:val="both"/>
              <w:rPr>
                <w:sz w:val="20"/>
                <w:szCs w:val="20"/>
              </w:rPr>
            </w:pPr>
            <w:r w:rsidRPr="0067047F">
              <w:rPr>
                <w:sz w:val="20"/>
                <w:szCs w:val="20"/>
              </w:rPr>
              <w:t xml:space="preserve">Направление </w:t>
            </w:r>
            <w:r>
              <w:rPr>
                <w:sz w:val="20"/>
                <w:szCs w:val="20"/>
              </w:rPr>
              <w:t xml:space="preserve">лиц, указанных в п. </w:t>
            </w:r>
            <w:r w:rsidR="008B1007" w:rsidRPr="00B37F8D">
              <w:rPr>
                <w:sz w:val="20"/>
                <w:szCs w:val="20"/>
              </w:rPr>
              <w:t>5.17,</w:t>
            </w:r>
            <w:r w:rsidRPr="00E81FC8">
              <w:rPr>
                <w:color w:val="FF0000"/>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Pr>
                <w:sz w:val="20"/>
                <w:szCs w:val="20"/>
              </w:rPr>
              <w:t>руководителями СП.</w:t>
            </w:r>
          </w:p>
          <w:p w14:paraId="3AE9C9B2" w14:textId="77777777" w:rsidR="00636A7C" w:rsidRPr="00813ACB" w:rsidRDefault="00636A7C" w:rsidP="00636A7C">
            <w:pPr>
              <w:jc w:val="both"/>
              <w:rPr>
                <w:sz w:val="20"/>
                <w:szCs w:val="20"/>
              </w:rPr>
            </w:pPr>
            <w:r w:rsidRPr="00813ACB">
              <w:rPr>
                <w:rFonts w:eastAsia="Calibri"/>
                <w:sz w:val="20"/>
                <w:szCs w:val="20"/>
              </w:rPr>
              <w:t xml:space="preserve">Место проведения инструктажей – </w:t>
            </w:r>
            <w:r w:rsidR="00813ACB" w:rsidRPr="00813ACB">
              <w:rPr>
                <w:rFonts w:eastAsia="Calibri"/>
                <w:sz w:val="20"/>
                <w:szCs w:val="20"/>
                <w:lang w:eastAsia="ru-RU"/>
              </w:rPr>
              <w:t xml:space="preserve">помещение Аэропорта с. </w:t>
            </w:r>
            <w:proofErr w:type="spellStart"/>
            <w:r w:rsidR="00813ACB" w:rsidRPr="00813ACB">
              <w:rPr>
                <w:rFonts w:eastAsia="Calibri"/>
                <w:sz w:val="20"/>
                <w:szCs w:val="20"/>
                <w:lang w:eastAsia="ru-RU"/>
              </w:rPr>
              <w:t>Байкит</w:t>
            </w:r>
            <w:proofErr w:type="spellEnd"/>
            <w:r w:rsidR="00813ACB" w:rsidRPr="00813ACB">
              <w:rPr>
                <w:sz w:val="20"/>
                <w:szCs w:val="20"/>
              </w:rPr>
              <w:t xml:space="preserve"> </w:t>
            </w:r>
          </w:p>
        </w:tc>
        <w:tc>
          <w:tcPr>
            <w:tcW w:w="3119" w:type="dxa"/>
            <w:tcBorders>
              <w:top w:val="single" w:sz="6" w:space="0" w:color="auto"/>
              <w:bottom w:val="single" w:sz="6" w:space="0" w:color="auto"/>
            </w:tcBorders>
            <w:shd w:val="clear" w:color="auto" w:fill="auto"/>
          </w:tcPr>
          <w:p w14:paraId="35EB80A4" w14:textId="77777777" w:rsidR="00636A7C" w:rsidRPr="0012334F" w:rsidRDefault="0057723D" w:rsidP="0057723D">
            <w:pPr>
              <w:jc w:val="both"/>
              <w:rPr>
                <w:sz w:val="20"/>
                <w:szCs w:val="20"/>
              </w:rPr>
            </w:pPr>
            <w:r>
              <w:rPr>
                <w:sz w:val="20"/>
                <w:szCs w:val="20"/>
              </w:rPr>
              <w:t>Повторный</w:t>
            </w:r>
            <w:r w:rsidR="00636A7C" w:rsidRPr="0012334F">
              <w:rPr>
                <w:sz w:val="20"/>
                <w:szCs w:val="20"/>
              </w:rPr>
              <w:t xml:space="preserve"> противопожарный инструктаж проведен с занесением записи в журнал учета противопожарных инструктажей</w:t>
            </w:r>
            <w:r w:rsidR="00793793" w:rsidRPr="0012334F">
              <w:rPr>
                <w:sz w:val="20"/>
                <w:szCs w:val="20"/>
              </w:rPr>
              <w:t xml:space="preserve"> и график проведения занятий повторных противопожарных инструктажей</w:t>
            </w:r>
          </w:p>
        </w:tc>
      </w:tr>
      <w:tr w:rsidR="00636A7C" w:rsidRPr="00B03550" w14:paraId="690E89EE" w14:textId="77777777" w:rsidTr="00C70FAC">
        <w:trPr>
          <w:trHeight w:val="2539"/>
        </w:trPr>
        <w:tc>
          <w:tcPr>
            <w:tcW w:w="491" w:type="dxa"/>
            <w:tcBorders>
              <w:top w:val="single" w:sz="6" w:space="0" w:color="auto"/>
              <w:bottom w:val="single" w:sz="6" w:space="0" w:color="auto"/>
            </w:tcBorders>
            <w:shd w:val="clear" w:color="auto" w:fill="auto"/>
          </w:tcPr>
          <w:p w14:paraId="36205804" w14:textId="77777777" w:rsidR="00636A7C" w:rsidRDefault="00A62036" w:rsidP="00636A7C">
            <w:pPr>
              <w:spacing w:before="20"/>
              <w:rPr>
                <w:sz w:val="20"/>
                <w:szCs w:val="20"/>
              </w:rPr>
            </w:pPr>
            <w:r>
              <w:rPr>
                <w:sz w:val="20"/>
                <w:szCs w:val="20"/>
              </w:rPr>
              <w:lastRenderedPageBreak/>
              <w:t>13</w:t>
            </w:r>
          </w:p>
        </w:tc>
        <w:tc>
          <w:tcPr>
            <w:tcW w:w="2486" w:type="dxa"/>
            <w:tcBorders>
              <w:top w:val="single" w:sz="6" w:space="0" w:color="auto"/>
              <w:bottom w:val="single" w:sz="6" w:space="0" w:color="auto"/>
            </w:tcBorders>
            <w:shd w:val="clear" w:color="auto" w:fill="auto"/>
          </w:tcPr>
          <w:p w14:paraId="11DD4FB9" w14:textId="77777777" w:rsidR="00636A7C" w:rsidRPr="00C33D0E" w:rsidRDefault="003E0690" w:rsidP="00636A7C">
            <w:pPr>
              <w:jc w:val="both"/>
              <w:rPr>
                <w:rFonts w:eastAsia="Calibri"/>
                <w:sz w:val="20"/>
                <w:szCs w:val="20"/>
                <w:lang w:eastAsia="ru-RU"/>
              </w:rPr>
            </w:pPr>
            <w:r w:rsidRPr="00813ACB">
              <w:rPr>
                <w:sz w:val="20"/>
                <w:szCs w:val="20"/>
              </w:rPr>
              <w:t>Повторный</w:t>
            </w:r>
            <w:r w:rsidRPr="00813ACB">
              <w:rPr>
                <w:rFonts w:eastAsia="Calibri"/>
                <w:sz w:val="20"/>
                <w:szCs w:val="20"/>
              </w:rPr>
              <w:t xml:space="preserve"> противопожарный инструктаж</w:t>
            </w:r>
            <w:r>
              <w:rPr>
                <w:rFonts w:eastAsia="Calibri"/>
                <w:sz w:val="20"/>
                <w:szCs w:val="20"/>
              </w:rPr>
              <w:t xml:space="preserve"> с иными лицами, осуществляющими производственные (трудовые) функции на объектах Общества</w:t>
            </w:r>
          </w:p>
        </w:tc>
        <w:tc>
          <w:tcPr>
            <w:tcW w:w="2977" w:type="dxa"/>
            <w:tcBorders>
              <w:top w:val="single" w:sz="6" w:space="0" w:color="auto"/>
              <w:bottom w:val="single" w:sz="6" w:space="0" w:color="auto"/>
            </w:tcBorders>
            <w:shd w:val="clear" w:color="auto" w:fill="auto"/>
          </w:tcPr>
          <w:p w14:paraId="72481D82" w14:textId="77777777" w:rsidR="00636A7C" w:rsidRPr="0012334F" w:rsidRDefault="003E0690" w:rsidP="00636A7C">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Pr>
                <w:sz w:val="20"/>
                <w:szCs w:val="20"/>
              </w:rPr>
              <w:t>го противопожарного инструктажа/</w:t>
            </w:r>
            <w:r>
              <w:rPr>
                <w:rFonts w:eastAsia="Calibri"/>
                <w:sz w:val="20"/>
                <w:szCs w:val="20"/>
              </w:rPr>
              <w:t>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обязанность по проведению </w:t>
            </w:r>
            <w:r>
              <w:rPr>
                <w:rFonts w:eastAsia="Calibri"/>
                <w:sz w:val="20"/>
                <w:szCs w:val="20"/>
              </w:rPr>
              <w:t xml:space="preserve">повторного </w:t>
            </w:r>
            <w:r w:rsidRPr="001E1358">
              <w:rPr>
                <w:rFonts w:eastAsia="Calibri"/>
                <w:sz w:val="20"/>
                <w:szCs w:val="20"/>
              </w:rPr>
              <w:t>противопожарного инструктажа</w:t>
            </w:r>
          </w:p>
        </w:tc>
        <w:tc>
          <w:tcPr>
            <w:tcW w:w="1702" w:type="dxa"/>
            <w:tcBorders>
              <w:top w:val="single" w:sz="6" w:space="0" w:color="auto"/>
              <w:bottom w:val="single" w:sz="6" w:space="0" w:color="auto"/>
            </w:tcBorders>
            <w:shd w:val="clear" w:color="auto" w:fill="auto"/>
          </w:tcPr>
          <w:p w14:paraId="53A0F1FF" w14:textId="77777777" w:rsidR="00636A7C" w:rsidRPr="0012334F" w:rsidRDefault="005E0733" w:rsidP="00636A7C">
            <w:pPr>
              <w:jc w:val="both"/>
              <w:rPr>
                <w:sz w:val="20"/>
                <w:szCs w:val="20"/>
              </w:rPr>
            </w:pPr>
            <w:r>
              <w:rPr>
                <w:sz w:val="20"/>
                <w:szCs w:val="20"/>
              </w:rPr>
              <w:t>Не реже 1 раза в год</w:t>
            </w:r>
          </w:p>
        </w:tc>
        <w:tc>
          <w:tcPr>
            <w:tcW w:w="3826" w:type="dxa"/>
            <w:tcBorders>
              <w:top w:val="single" w:sz="6" w:space="0" w:color="auto"/>
              <w:bottom w:val="single" w:sz="6" w:space="0" w:color="auto"/>
            </w:tcBorders>
            <w:shd w:val="clear" w:color="auto" w:fill="auto"/>
          </w:tcPr>
          <w:p w14:paraId="6070A185" w14:textId="77777777" w:rsidR="000646E8" w:rsidRDefault="000646E8" w:rsidP="000646E8">
            <w:pPr>
              <w:jc w:val="both"/>
              <w:rPr>
                <w:sz w:val="20"/>
                <w:szCs w:val="20"/>
              </w:rPr>
            </w:pPr>
            <w:r w:rsidRPr="0067047F">
              <w:rPr>
                <w:sz w:val="20"/>
                <w:szCs w:val="20"/>
              </w:rPr>
              <w:t xml:space="preserve">Направление </w:t>
            </w:r>
            <w:r>
              <w:rPr>
                <w:sz w:val="20"/>
                <w:szCs w:val="20"/>
              </w:rPr>
              <w:t xml:space="preserve">лиц, указанных в п. </w:t>
            </w:r>
            <w:r w:rsidR="008B1007" w:rsidRPr="00B37F8D">
              <w:rPr>
                <w:sz w:val="20"/>
                <w:szCs w:val="20"/>
              </w:rPr>
              <w:t>5.17,</w:t>
            </w:r>
            <w:r w:rsidRPr="00E81FC8">
              <w:rPr>
                <w:color w:val="FF0000"/>
                <w:sz w:val="20"/>
                <w:szCs w:val="20"/>
              </w:rPr>
              <w:t xml:space="preserve"> </w:t>
            </w:r>
            <w:r w:rsidRPr="0067047F">
              <w:rPr>
                <w:sz w:val="20"/>
                <w:szCs w:val="20"/>
              </w:rPr>
              <w:t xml:space="preserve">на </w:t>
            </w:r>
            <w:r>
              <w:rPr>
                <w:sz w:val="20"/>
                <w:szCs w:val="20"/>
              </w:rPr>
              <w:t>повторный</w:t>
            </w:r>
            <w:r w:rsidRPr="0067047F">
              <w:rPr>
                <w:sz w:val="20"/>
                <w:szCs w:val="20"/>
              </w:rPr>
              <w:t xml:space="preserve"> противопожарный инструктаж </w:t>
            </w:r>
            <w:r>
              <w:rPr>
                <w:sz w:val="20"/>
                <w:szCs w:val="20"/>
              </w:rPr>
              <w:t>руководителями СП.</w:t>
            </w:r>
          </w:p>
          <w:p w14:paraId="5BF15C02" w14:textId="6F32EE3C" w:rsidR="00636A7C" w:rsidRPr="0067047F" w:rsidRDefault="000646E8" w:rsidP="00617CCE">
            <w:pPr>
              <w:jc w:val="both"/>
              <w:rPr>
                <w:sz w:val="20"/>
                <w:szCs w:val="20"/>
              </w:rPr>
            </w:pPr>
            <w:r>
              <w:rPr>
                <w:sz w:val="20"/>
                <w:szCs w:val="20"/>
              </w:rPr>
              <w:t xml:space="preserve">Место </w:t>
            </w:r>
            <w:r w:rsidR="00617CCE">
              <w:rPr>
                <w:sz w:val="20"/>
                <w:szCs w:val="20"/>
              </w:rPr>
              <w:t xml:space="preserve">проведения </w:t>
            </w:r>
            <w:r>
              <w:rPr>
                <w:sz w:val="20"/>
                <w:szCs w:val="20"/>
              </w:rPr>
              <w:t xml:space="preserve">инструктажей – </w:t>
            </w:r>
            <w:r w:rsidRPr="0057727C">
              <w:rPr>
                <w:rFonts w:eastAsia="Calibri"/>
                <w:sz w:val="20"/>
                <w:szCs w:val="20"/>
              </w:rPr>
              <w:t>учебный класс по пожарной безопасности и охраны труда, размещенный на 1 этаже офисного здания на ул. Анатолия Гладкова д. 8, кабинет 1-03</w:t>
            </w:r>
            <w:r>
              <w:rPr>
                <w:rFonts w:eastAsia="Calibri"/>
                <w:sz w:val="20"/>
                <w:szCs w:val="20"/>
              </w:rPr>
              <w:t>/</w:t>
            </w:r>
            <w:r w:rsidRPr="00D54401">
              <w:rPr>
                <w:rFonts w:eastAsia="Calibri"/>
                <w:sz w:val="20"/>
                <w:szCs w:val="20"/>
              </w:rPr>
              <w:t xml:space="preserve"> учебный класс в здании пожарного депо ЦПС и конференц-зал в здании пожарного депо К-219</w:t>
            </w:r>
          </w:p>
        </w:tc>
        <w:tc>
          <w:tcPr>
            <w:tcW w:w="3119" w:type="dxa"/>
            <w:tcBorders>
              <w:top w:val="single" w:sz="6" w:space="0" w:color="auto"/>
              <w:bottom w:val="single" w:sz="6" w:space="0" w:color="auto"/>
            </w:tcBorders>
            <w:shd w:val="clear" w:color="auto" w:fill="auto"/>
          </w:tcPr>
          <w:p w14:paraId="556399C2" w14:textId="77777777" w:rsidR="00636A7C" w:rsidRPr="0012334F" w:rsidRDefault="000646E8" w:rsidP="00636A7C">
            <w:pPr>
              <w:jc w:val="both"/>
              <w:rPr>
                <w:sz w:val="20"/>
                <w:szCs w:val="20"/>
              </w:rPr>
            </w:pPr>
            <w:r>
              <w:rPr>
                <w:sz w:val="20"/>
                <w:szCs w:val="20"/>
              </w:rPr>
              <w:t>Повторный</w:t>
            </w:r>
            <w:r w:rsidRPr="0012334F">
              <w:rPr>
                <w:sz w:val="20"/>
                <w:szCs w:val="20"/>
              </w:rPr>
              <w:t xml:space="preserve"> противопожарный инструктаж проведен с занесением записи в журнал учета противопожарных инструктажей и график проведения занятий повторных противопожарных инструктажей</w:t>
            </w:r>
            <w:r>
              <w:rPr>
                <w:sz w:val="20"/>
                <w:szCs w:val="20"/>
              </w:rPr>
              <w:t>/ По результатам успешного прохождения повторного противопожарного инструктажа на лицензионных участках Общества выдан талон прохождения первичного противопожарного инструктажа</w:t>
            </w:r>
          </w:p>
        </w:tc>
      </w:tr>
      <w:tr w:rsidR="00813135" w:rsidRPr="00B03550" w14:paraId="732AAB1D" w14:textId="77777777" w:rsidTr="00C70FAC">
        <w:trPr>
          <w:trHeight w:val="1892"/>
        </w:trPr>
        <w:tc>
          <w:tcPr>
            <w:tcW w:w="491" w:type="dxa"/>
            <w:tcBorders>
              <w:top w:val="single" w:sz="6" w:space="0" w:color="auto"/>
              <w:bottom w:val="single" w:sz="6" w:space="0" w:color="auto"/>
            </w:tcBorders>
            <w:shd w:val="clear" w:color="auto" w:fill="auto"/>
          </w:tcPr>
          <w:p w14:paraId="6DCE6339" w14:textId="77777777" w:rsidR="00813135" w:rsidRPr="00697FB0" w:rsidRDefault="00A62036" w:rsidP="00813135">
            <w:pPr>
              <w:spacing w:before="20"/>
              <w:rPr>
                <w:sz w:val="20"/>
                <w:szCs w:val="20"/>
              </w:rPr>
            </w:pPr>
            <w:r>
              <w:rPr>
                <w:sz w:val="20"/>
                <w:szCs w:val="20"/>
              </w:rPr>
              <w:t>14</w:t>
            </w:r>
          </w:p>
        </w:tc>
        <w:tc>
          <w:tcPr>
            <w:tcW w:w="2486" w:type="dxa"/>
            <w:tcBorders>
              <w:top w:val="single" w:sz="6" w:space="0" w:color="auto"/>
              <w:bottom w:val="single" w:sz="6" w:space="0" w:color="auto"/>
            </w:tcBorders>
            <w:shd w:val="clear" w:color="auto" w:fill="auto"/>
          </w:tcPr>
          <w:p w14:paraId="21C173E6" w14:textId="77777777" w:rsidR="00813135" w:rsidRPr="00C91734" w:rsidRDefault="00813135" w:rsidP="00813135">
            <w:pPr>
              <w:autoSpaceDE w:val="0"/>
              <w:autoSpaceDN w:val="0"/>
              <w:adjustRightInd w:val="0"/>
              <w:jc w:val="both"/>
              <w:rPr>
                <w:sz w:val="20"/>
                <w:szCs w:val="20"/>
                <w:lang w:eastAsia="ru-RU"/>
              </w:rPr>
            </w:pPr>
            <w:r w:rsidRPr="00C91734">
              <w:rPr>
                <w:sz w:val="20"/>
                <w:szCs w:val="20"/>
                <w:lang w:eastAsia="ru-RU"/>
              </w:rPr>
              <w:t xml:space="preserve">Внеплановый </w:t>
            </w:r>
            <w:r w:rsidRPr="00C91734">
              <w:rPr>
                <w:rFonts w:eastAsia="Calibri"/>
                <w:sz w:val="20"/>
                <w:szCs w:val="20"/>
              </w:rPr>
              <w:t xml:space="preserve">противопожарный инструктаж </w:t>
            </w:r>
            <w:r w:rsidRPr="00C91734">
              <w:rPr>
                <w:sz w:val="20"/>
                <w:szCs w:val="20"/>
              </w:rPr>
              <w:t>работников, осуществляющих производственные (трудовые) функции</w:t>
            </w:r>
            <w:r w:rsidR="00BE0EF1">
              <w:rPr>
                <w:sz w:val="20"/>
                <w:szCs w:val="20"/>
              </w:rPr>
              <w:t xml:space="preserve"> в офисах, расположенных в г. Красноярске</w:t>
            </w:r>
          </w:p>
        </w:tc>
        <w:tc>
          <w:tcPr>
            <w:tcW w:w="2977" w:type="dxa"/>
            <w:tcBorders>
              <w:top w:val="single" w:sz="6" w:space="0" w:color="auto"/>
              <w:bottom w:val="single" w:sz="6" w:space="0" w:color="auto"/>
            </w:tcBorders>
            <w:shd w:val="clear" w:color="auto" w:fill="auto"/>
          </w:tcPr>
          <w:p w14:paraId="15881181" w14:textId="77777777" w:rsidR="00813135" w:rsidRPr="00697FB0" w:rsidRDefault="00813135" w:rsidP="00813135">
            <w:pPr>
              <w:rPr>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w:t>
            </w:r>
            <w:r>
              <w:rPr>
                <w:sz w:val="20"/>
                <w:szCs w:val="20"/>
              </w:rPr>
              <w:t>повторного противопожарного инструктажа</w:t>
            </w:r>
          </w:p>
        </w:tc>
        <w:tc>
          <w:tcPr>
            <w:tcW w:w="1702" w:type="dxa"/>
            <w:tcBorders>
              <w:top w:val="single" w:sz="6" w:space="0" w:color="auto"/>
              <w:bottom w:val="single" w:sz="6" w:space="0" w:color="auto"/>
            </w:tcBorders>
            <w:shd w:val="clear" w:color="auto" w:fill="auto"/>
          </w:tcPr>
          <w:p w14:paraId="20143843" w14:textId="77777777" w:rsidR="00813135" w:rsidRPr="00697FB0" w:rsidRDefault="00813135" w:rsidP="00813135">
            <w:pPr>
              <w:rPr>
                <w:color w:val="000000"/>
                <w:sz w:val="20"/>
                <w:szCs w:val="20"/>
              </w:rPr>
            </w:pPr>
            <w:r>
              <w:rPr>
                <w:color w:val="000000"/>
                <w:sz w:val="20"/>
                <w:szCs w:val="20"/>
              </w:rPr>
              <w:t>Определяется в каждом конкретном случае</w:t>
            </w:r>
            <w:r w:rsidR="000C5361">
              <w:rPr>
                <w:color w:val="000000"/>
                <w:sz w:val="20"/>
                <w:szCs w:val="20"/>
              </w:rPr>
              <w:t>, перечисленном в п. 5.21</w:t>
            </w:r>
          </w:p>
        </w:tc>
        <w:tc>
          <w:tcPr>
            <w:tcW w:w="3826" w:type="dxa"/>
            <w:tcBorders>
              <w:top w:val="single" w:sz="6" w:space="0" w:color="auto"/>
              <w:bottom w:val="single" w:sz="6" w:space="0" w:color="auto"/>
            </w:tcBorders>
            <w:shd w:val="clear" w:color="auto" w:fill="auto"/>
          </w:tcPr>
          <w:p w14:paraId="42BF373C" w14:textId="77777777" w:rsidR="00BB00D2" w:rsidRDefault="00BB00D2" w:rsidP="00813135">
            <w:pPr>
              <w:jc w:val="both"/>
              <w:rPr>
                <w:color w:val="000000"/>
                <w:sz w:val="20"/>
                <w:szCs w:val="20"/>
              </w:rPr>
            </w:pPr>
            <w:r>
              <w:rPr>
                <w:color w:val="000000"/>
                <w:sz w:val="20"/>
                <w:szCs w:val="20"/>
              </w:rPr>
              <w:t xml:space="preserve">Распорядительный документ, служебная записка, </w:t>
            </w:r>
            <w:r w:rsidRPr="00443A5B">
              <w:rPr>
                <w:color w:val="000000"/>
                <w:sz w:val="20"/>
                <w:szCs w:val="20"/>
              </w:rPr>
              <w:t>письмо</w:t>
            </w:r>
            <w:r>
              <w:rPr>
                <w:color w:val="000000"/>
                <w:sz w:val="20"/>
                <w:szCs w:val="20"/>
              </w:rPr>
              <w:t xml:space="preserve"> с указанием необходимости проведения внепланового инструктажа, а также </w:t>
            </w:r>
            <w:r w:rsidRPr="00443A5B">
              <w:rPr>
                <w:color w:val="000000"/>
                <w:sz w:val="20"/>
                <w:szCs w:val="20"/>
              </w:rPr>
              <w:t xml:space="preserve">другие документы, </w:t>
            </w:r>
            <w:r>
              <w:rPr>
                <w:color w:val="000000"/>
                <w:sz w:val="20"/>
                <w:szCs w:val="20"/>
              </w:rPr>
              <w:t>содержащие</w:t>
            </w:r>
            <w:r w:rsidRPr="00443A5B">
              <w:rPr>
                <w:color w:val="000000"/>
                <w:sz w:val="20"/>
                <w:szCs w:val="20"/>
              </w:rPr>
              <w:t xml:space="preserve"> требование </w:t>
            </w:r>
            <w:r>
              <w:rPr>
                <w:color w:val="000000"/>
                <w:sz w:val="20"/>
                <w:szCs w:val="20"/>
              </w:rPr>
              <w:t>о</w:t>
            </w:r>
            <w:r w:rsidRPr="00443A5B">
              <w:rPr>
                <w:color w:val="000000"/>
                <w:sz w:val="20"/>
                <w:szCs w:val="20"/>
              </w:rPr>
              <w:t xml:space="preserve"> проведени</w:t>
            </w:r>
            <w:r>
              <w:rPr>
                <w:color w:val="000000"/>
                <w:sz w:val="20"/>
                <w:szCs w:val="20"/>
              </w:rPr>
              <w:t>и</w:t>
            </w:r>
            <w:r w:rsidRPr="00443A5B">
              <w:rPr>
                <w:color w:val="000000"/>
                <w:sz w:val="20"/>
                <w:szCs w:val="20"/>
              </w:rPr>
              <w:t xml:space="preserve"> внепланового противопожарного инструктажа</w:t>
            </w:r>
            <w:r>
              <w:rPr>
                <w:color w:val="000000"/>
                <w:sz w:val="20"/>
                <w:szCs w:val="20"/>
              </w:rPr>
              <w:t>.</w:t>
            </w:r>
          </w:p>
          <w:p w14:paraId="3CB6CAEB" w14:textId="51A18557" w:rsidR="00813135" w:rsidRPr="004A405A" w:rsidRDefault="00813135" w:rsidP="00617CCE">
            <w:pPr>
              <w:rPr>
                <w:rFonts w:eastAsia="Calibri"/>
                <w:sz w:val="20"/>
                <w:szCs w:val="20"/>
              </w:rPr>
            </w:pPr>
            <w:r>
              <w:rPr>
                <w:sz w:val="20"/>
                <w:szCs w:val="20"/>
              </w:rPr>
              <w:t xml:space="preserve">Место </w:t>
            </w:r>
            <w:r w:rsidR="00617CCE">
              <w:rPr>
                <w:sz w:val="20"/>
                <w:szCs w:val="20"/>
              </w:rPr>
              <w:t xml:space="preserve">проведения </w:t>
            </w:r>
            <w:r>
              <w:rPr>
                <w:sz w:val="20"/>
                <w:szCs w:val="20"/>
              </w:rPr>
              <w:t xml:space="preserve">инструктажей – </w:t>
            </w:r>
            <w:r w:rsidRPr="0057727C">
              <w:rPr>
                <w:rFonts w:eastAsia="Calibri"/>
                <w:sz w:val="20"/>
                <w:szCs w:val="20"/>
              </w:rPr>
              <w:t>учебный класс по пожарной безопасности и охраны труда, размещенный на 1 этаже офисного здания на ул. Анатолия Гладкова д. 8, кабинет 1-03</w:t>
            </w:r>
          </w:p>
        </w:tc>
        <w:tc>
          <w:tcPr>
            <w:tcW w:w="3119" w:type="dxa"/>
            <w:tcBorders>
              <w:top w:val="single" w:sz="6" w:space="0" w:color="auto"/>
              <w:bottom w:val="single" w:sz="6" w:space="0" w:color="auto"/>
            </w:tcBorders>
            <w:shd w:val="clear" w:color="auto" w:fill="auto"/>
          </w:tcPr>
          <w:p w14:paraId="4B937635" w14:textId="77777777" w:rsidR="00813135" w:rsidRPr="00443A5B" w:rsidRDefault="00813135" w:rsidP="00BA0B3D">
            <w:pPr>
              <w:autoSpaceDE w:val="0"/>
              <w:autoSpaceDN w:val="0"/>
              <w:adjustRightInd w:val="0"/>
              <w:jc w:val="both"/>
              <w:rPr>
                <w:sz w:val="20"/>
                <w:szCs w:val="20"/>
              </w:rPr>
            </w:pPr>
            <w:r>
              <w:rPr>
                <w:sz w:val="20"/>
                <w:szCs w:val="20"/>
                <w:lang w:eastAsia="ru-RU"/>
              </w:rPr>
              <w:t>Вне</w:t>
            </w:r>
            <w:r w:rsidR="00BA0B3D">
              <w:rPr>
                <w:sz w:val="20"/>
                <w:szCs w:val="20"/>
                <w:lang w:eastAsia="ru-RU"/>
              </w:rPr>
              <w:t>плановый</w:t>
            </w:r>
            <w:r w:rsidRPr="00697FB0">
              <w:rPr>
                <w:sz w:val="20"/>
                <w:szCs w:val="20"/>
                <w:lang w:eastAsia="ru-RU"/>
              </w:rPr>
              <w:t xml:space="preserve"> противопожарный инструктаж </w:t>
            </w:r>
            <w:r w:rsidRPr="00697FB0">
              <w:rPr>
                <w:sz w:val="20"/>
                <w:szCs w:val="20"/>
              </w:rPr>
              <w:t xml:space="preserve">проведен с занесением записи в журнал </w:t>
            </w:r>
            <w:r>
              <w:rPr>
                <w:sz w:val="20"/>
                <w:szCs w:val="20"/>
              </w:rPr>
              <w:t xml:space="preserve">учета </w:t>
            </w:r>
            <w:r w:rsidRPr="0067047F">
              <w:rPr>
                <w:sz w:val="20"/>
                <w:szCs w:val="20"/>
              </w:rPr>
              <w:t>противопожарных инструктажей</w:t>
            </w:r>
          </w:p>
        </w:tc>
      </w:tr>
      <w:tr w:rsidR="00AC1F7A" w:rsidRPr="00B03550" w14:paraId="18C73916" w14:textId="77777777" w:rsidTr="00C70FAC">
        <w:trPr>
          <w:trHeight w:val="532"/>
        </w:trPr>
        <w:tc>
          <w:tcPr>
            <w:tcW w:w="491" w:type="dxa"/>
            <w:tcBorders>
              <w:top w:val="single" w:sz="6" w:space="0" w:color="auto"/>
              <w:bottom w:val="single" w:sz="6" w:space="0" w:color="auto"/>
            </w:tcBorders>
            <w:shd w:val="clear" w:color="auto" w:fill="auto"/>
          </w:tcPr>
          <w:p w14:paraId="46F36BE6" w14:textId="77777777" w:rsidR="00AC1F7A" w:rsidRDefault="00A62036" w:rsidP="00AC1F7A">
            <w:pPr>
              <w:spacing w:before="20"/>
              <w:rPr>
                <w:sz w:val="20"/>
                <w:szCs w:val="20"/>
              </w:rPr>
            </w:pPr>
            <w:r>
              <w:rPr>
                <w:sz w:val="20"/>
                <w:szCs w:val="20"/>
              </w:rPr>
              <w:t>15</w:t>
            </w:r>
          </w:p>
        </w:tc>
        <w:tc>
          <w:tcPr>
            <w:tcW w:w="2486" w:type="dxa"/>
            <w:tcBorders>
              <w:top w:val="single" w:sz="6" w:space="0" w:color="auto"/>
              <w:bottom w:val="single" w:sz="6" w:space="0" w:color="auto"/>
            </w:tcBorders>
            <w:shd w:val="clear" w:color="auto" w:fill="auto"/>
          </w:tcPr>
          <w:p w14:paraId="037F33D8" w14:textId="77777777" w:rsidR="00AC1F7A" w:rsidRPr="00C91734" w:rsidRDefault="00AC1F7A" w:rsidP="00AC1F7A">
            <w:pPr>
              <w:autoSpaceDE w:val="0"/>
              <w:autoSpaceDN w:val="0"/>
              <w:adjustRightInd w:val="0"/>
              <w:jc w:val="both"/>
              <w:rPr>
                <w:sz w:val="20"/>
                <w:szCs w:val="20"/>
                <w:lang w:eastAsia="ru-RU"/>
              </w:rPr>
            </w:pPr>
            <w:r w:rsidRPr="00C91734">
              <w:rPr>
                <w:sz w:val="20"/>
                <w:szCs w:val="20"/>
                <w:lang w:eastAsia="ru-RU"/>
              </w:rPr>
              <w:t xml:space="preserve">Внеплановый </w:t>
            </w:r>
            <w:r w:rsidRPr="00C91734">
              <w:rPr>
                <w:rFonts w:eastAsia="Calibri"/>
                <w:sz w:val="20"/>
                <w:szCs w:val="20"/>
              </w:rPr>
              <w:t xml:space="preserve">противопожарный инструктаж </w:t>
            </w:r>
            <w:r w:rsidRPr="00C91734">
              <w:rPr>
                <w:sz w:val="20"/>
                <w:szCs w:val="20"/>
              </w:rPr>
              <w:t xml:space="preserve">работников, осуществляющих производственные (трудовые) функции </w:t>
            </w:r>
            <w:r w:rsidRPr="00C91734">
              <w:rPr>
                <w:rFonts w:eastAsia="Calibri"/>
                <w:sz w:val="20"/>
                <w:szCs w:val="20"/>
              </w:rPr>
              <w:t xml:space="preserve">на объектах </w:t>
            </w:r>
            <w:proofErr w:type="spellStart"/>
            <w:r w:rsidRPr="00C91734">
              <w:rPr>
                <w:rFonts w:eastAsia="Calibri"/>
                <w:sz w:val="20"/>
                <w:szCs w:val="20"/>
              </w:rPr>
              <w:t>Куюмбинского</w:t>
            </w:r>
            <w:proofErr w:type="spellEnd"/>
            <w:r w:rsidRPr="00C91734">
              <w:rPr>
                <w:rFonts w:eastAsia="Calibri"/>
                <w:sz w:val="20"/>
                <w:szCs w:val="20"/>
              </w:rPr>
              <w:t xml:space="preserve"> лицензионного участка, </w:t>
            </w:r>
            <w:r w:rsidRPr="00C91734">
              <w:rPr>
                <w:sz w:val="20"/>
                <w:szCs w:val="20"/>
              </w:rPr>
              <w:lastRenderedPageBreak/>
              <w:t>командированных работников Общества, посещающих объекты лицензионных участков Общества</w:t>
            </w:r>
            <w:r w:rsidRPr="00C91734">
              <w:rPr>
                <w:rFonts w:eastAsia="Calibri"/>
                <w:sz w:val="20"/>
                <w:szCs w:val="20"/>
              </w:rPr>
              <w:t xml:space="preserve">, а также </w:t>
            </w:r>
            <w:r>
              <w:rPr>
                <w:rFonts w:eastAsia="Calibri"/>
                <w:sz w:val="20"/>
                <w:szCs w:val="20"/>
              </w:rPr>
              <w:t>представителей (работников</w:t>
            </w:r>
            <w:r w:rsidRPr="00C91734">
              <w:rPr>
                <w:rFonts w:eastAsia="Calibri"/>
                <w:sz w:val="20"/>
                <w:szCs w:val="20"/>
              </w:rPr>
              <w:t>) сторонних организаций, посещающих лицензионные участки Общества по вопросам пожарного, экологического, производственного и строительного (надзора) контроля</w:t>
            </w:r>
          </w:p>
        </w:tc>
        <w:tc>
          <w:tcPr>
            <w:tcW w:w="2977" w:type="dxa"/>
            <w:tcBorders>
              <w:top w:val="single" w:sz="6" w:space="0" w:color="auto"/>
              <w:bottom w:val="single" w:sz="6" w:space="0" w:color="auto"/>
            </w:tcBorders>
            <w:shd w:val="clear" w:color="auto" w:fill="auto"/>
          </w:tcPr>
          <w:p w14:paraId="41F49E6A" w14:textId="77777777" w:rsidR="00AC1F7A" w:rsidRPr="00697FB0" w:rsidRDefault="00AC1F7A" w:rsidP="00AC1F7A">
            <w:pPr>
              <w:rPr>
                <w:sz w:val="20"/>
                <w:szCs w:val="20"/>
              </w:rPr>
            </w:pPr>
            <w:r>
              <w:rPr>
                <w:rFonts w:eastAsia="Calibri"/>
                <w:sz w:val="20"/>
                <w:szCs w:val="20"/>
              </w:rPr>
              <w:lastRenderedPageBreak/>
              <w:t>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обязанность по проведению </w:t>
            </w:r>
            <w:r>
              <w:rPr>
                <w:rFonts w:eastAsia="Calibri"/>
                <w:sz w:val="20"/>
                <w:szCs w:val="20"/>
              </w:rPr>
              <w:t xml:space="preserve">повторного </w:t>
            </w:r>
            <w:r w:rsidRPr="001E1358">
              <w:rPr>
                <w:rFonts w:eastAsia="Calibri"/>
                <w:sz w:val="20"/>
                <w:szCs w:val="20"/>
              </w:rPr>
              <w:t xml:space="preserve">противопожарного </w:t>
            </w:r>
            <w:r w:rsidRPr="001E1358">
              <w:rPr>
                <w:rFonts w:eastAsia="Calibri"/>
                <w:sz w:val="20"/>
                <w:szCs w:val="20"/>
              </w:rPr>
              <w:lastRenderedPageBreak/>
              <w:t>инструктажа</w:t>
            </w:r>
            <w:r>
              <w:rPr>
                <w:rFonts w:eastAsia="Calibri"/>
                <w:sz w:val="20"/>
                <w:szCs w:val="20"/>
              </w:rPr>
              <w:t xml:space="preserve">/ответственные лица за проведение противопожарных инструктажей на лицензионных и отдаленных участках Общества </w:t>
            </w:r>
          </w:p>
        </w:tc>
        <w:tc>
          <w:tcPr>
            <w:tcW w:w="1702" w:type="dxa"/>
            <w:tcBorders>
              <w:top w:val="nil"/>
              <w:bottom w:val="single" w:sz="6" w:space="0" w:color="auto"/>
            </w:tcBorders>
            <w:shd w:val="clear" w:color="auto" w:fill="auto"/>
          </w:tcPr>
          <w:p w14:paraId="606E2425" w14:textId="77777777" w:rsidR="00AC1F7A" w:rsidRPr="00697FB0" w:rsidRDefault="000C5361" w:rsidP="00AC1F7A">
            <w:pPr>
              <w:rPr>
                <w:color w:val="000000"/>
                <w:sz w:val="20"/>
                <w:szCs w:val="20"/>
              </w:rPr>
            </w:pPr>
            <w:r>
              <w:rPr>
                <w:color w:val="000000"/>
                <w:sz w:val="20"/>
                <w:szCs w:val="20"/>
              </w:rPr>
              <w:lastRenderedPageBreak/>
              <w:t>Определяется в каждом конкретном случае, перечисленном в п. 5.21</w:t>
            </w:r>
          </w:p>
        </w:tc>
        <w:tc>
          <w:tcPr>
            <w:tcW w:w="3826" w:type="dxa"/>
            <w:tcBorders>
              <w:top w:val="nil"/>
              <w:bottom w:val="single" w:sz="6" w:space="0" w:color="auto"/>
            </w:tcBorders>
            <w:shd w:val="clear" w:color="auto" w:fill="auto"/>
          </w:tcPr>
          <w:p w14:paraId="7C6D7EE6" w14:textId="77777777" w:rsidR="005B094B" w:rsidRDefault="005B094B" w:rsidP="005B094B">
            <w:pPr>
              <w:jc w:val="both"/>
              <w:rPr>
                <w:color w:val="000000"/>
                <w:sz w:val="20"/>
                <w:szCs w:val="20"/>
              </w:rPr>
            </w:pPr>
            <w:r>
              <w:rPr>
                <w:color w:val="000000"/>
                <w:sz w:val="20"/>
                <w:szCs w:val="20"/>
              </w:rPr>
              <w:t xml:space="preserve">Распорядительный документ, служебная записка, </w:t>
            </w:r>
            <w:r w:rsidRPr="00443A5B">
              <w:rPr>
                <w:color w:val="000000"/>
                <w:sz w:val="20"/>
                <w:szCs w:val="20"/>
              </w:rPr>
              <w:t>письмо</w:t>
            </w:r>
            <w:r>
              <w:rPr>
                <w:color w:val="000000"/>
                <w:sz w:val="20"/>
                <w:szCs w:val="20"/>
              </w:rPr>
              <w:t xml:space="preserve"> с указанием необходимости проведения внепланового инструктажа, а также </w:t>
            </w:r>
            <w:r w:rsidRPr="00443A5B">
              <w:rPr>
                <w:color w:val="000000"/>
                <w:sz w:val="20"/>
                <w:szCs w:val="20"/>
              </w:rPr>
              <w:t xml:space="preserve">другие документы, </w:t>
            </w:r>
            <w:r>
              <w:rPr>
                <w:color w:val="000000"/>
                <w:sz w:val="20"/>
                <w:szCs w:val="20"/>
              </w:rPr>
              <w:t>содержащие</w:t>
            </w:r>
            <w:r w:rsidRPr="00443A5B">
              <w:rPr>
                <w:color w:val="000000"/>
                <w:sz w:val="20"/>
                <w:szCs w:val="20"/>
              </w:rPr>
              <w:t xml:space="preserve"> требование </w:t>
            </w:r>
            <w:r>
              <w:rPr>
                <w:color w:val="000000"/>
                <w:sz w:val="20"/>
                <w:szCs w:val="20"/>
              </w:rPr>
              <w:t>о</w:t>
            </w:r>
            <w:r w:rsidRPr="00443A5B">
              <w:rPr>
                <w:color w:val="000000"/>
                <w:sz w:val="20"/>
                <w:szCs w:val="20"/>
              </w:rPr>
              <w:t xml:space="preserve"> проведени</w:t>
            </w:r>
            <w:r>
              <w:rPr>
                <w:color w:val="000000"/>
                <w:sz w:val="20"/>
                <w:szCs w:val="20"/>
              </w:rPr>
              <w:t>и</w:t>
            </w:r>
            <w:r w:rsidRPr="00443A5B">
              <w:rPr>
                <w:color w:val="000000"/>
                <w:sz w:val="20"/>
                <w:szCs w:val="20"/>
              </w:rPr>
              <w:t xml:space="preserve"> внепланового противопожарного инструктажа</w:t>
            </w:r>
            <w:r>
              <w:rPr>
                <w:color w:val="000000"/>
                <w:sz w:val="20"/>
                <w:szCs w:val="20"/>
              </w:rPr>
              <w:t>.</w:t>
            </w:r>
          </w:p>
          <w:p w14:paraId="0FAA2722" w14:textId="0FEA682A" w:rsidR="00AC1F7A" w:rsidRPr="004A405A" w:rsidRDefault="003C7C5E" w:rsidP="00AC1F7A">
            <w:pPr>
              <w:rPr>
                <w:rFonts w:eastAsia="Calibri"/>
                <w:sz w:val="20"/>
                <w:szCs w:val="20"/>
              </w:rPr>
            </w:pPr>
            <w:r w:rsidRPr="00D54401">
              <w:rPr>
                <w:rFonts w:eastAsia="Calibri"/>
                <w:sz w:val="20"/>
                <w:szCs w:val="20"/>
              </w:rPr>
              <w:lastRenderedPageBreak/>
              <w:t>Место проведения инструктажей – учебный класс в здании пожарного депо ЦПС и конференц-зал в здании пожарного депо К-219</w:t>
            </w:r>
          </w:p>
        </w:tc>
        <w:tc>
          <w:tcPr>
            <w:tcW w:w="3119" w:type="dxa"/>
            <w:tcBorders>
              <w:top w:val="nil"/>
              <w:bottom w:val="single" w:sz="6" w:space="0" w:color="auto"/>
            </w:tcBorders>
            <w:shd w:val="clear" w:color="auto" w:fill="auto"/>
          </w:tcPr>
          <w:p w14:paraId="0DABF448" w14:textId="2EAACA2E" w:rsidR="00AC1F7A" w:rsidRPr="00443A5B" w:rsidRDefault="00AC1F7A" w:rsidP="006D275F">
            <w:pPr>
              <w:autoSpaceDE w:val="0"/>
              <w:autoSpaceDN w:val="0"/>
              <w:adjustRightInd w:val="0"/>
              <w:jc w:val="both"/>
              <w:rPr>
                <w:sz w:val="20"/>
                <w:szCs w:val="20"/>
              </w:rPr>
            </w:pPr>
            <w:r>
              <w:rPr>
                <w:sz w:val="20"/>
                <w:szCs w:val="20"/>
                <w:lang w:eastAsia="ru-RU"/>
              </w:rPr>
              <w:lastRenderedPageBreak/>
              <w:t>Внеплановый</w:t>
            </w:r>
            <w:r w:rsidRPr="00697FB0">
              <w:rPr>
                <w:sz w:val="20"/>
                <w:szCs w:val="20"/>
                <w:lang w:eastAsia="ru-RU"/>
              </w:rPr>
              <w:t xml:space="preserve"> противопожарный инструктаж </w:t>
            </w:r>
            <w:r w:rsidRPr="00697FB0">
              <w:rPr>
                <w:sz w:val="20"/>
                <w:szCs w:val="20"/>
              </w:rPr>
              <w:t xml:space="preserve">проведен с занесением записи в журнал </w:t>
            </w:r>
            <w:r>
              <w:rPr>
                <w:sz w:val="20"/>
                <w:szCs w:val="20"/>
              </w:rPr>
              <w:t xml:space="preserve">учета </w:t>
            </w:r>
            <w:r w:rsidRPr="0067047F">
              <w:rPr>
                <w:sz w:val="20"/>
                <w:szCs w:val="20"/>
              </w:rPr>
              <w:t>противопожарных инструктажей</w:t>
            </w:r>
            <w:r w:rsidR="00617CCE">
              <w:rPr>
                <w:sz w:val="20"/>
                <w:szCs w:val="20"/>
              </w:rPr>
              <w:t>.</w:t>
            </w:r>
            <w:r w:rsidR="006D275F">
              <w:rPr>
                <w:sz w:val="20"/>
                <w:szCs w:val="20"/>
              </w:rPr>
              <w:t xml:space="preserve"> По результатам прохождения внепланового противопожарного инструктажа на лицензионных участках Общества выдан талон </w:t>
            </w:r>
            <w:r w:rsidR="006D275F">
              <w:rPr>
                <w:sz w:val="20"/>
                <w:szCs w:val="20"/>
              </w:rPr>
              <w:lastRenderedPageBreak/>
              <w:t>прохождения внепланового противопожарного инструктажа</w:t>
            </w:r>
          </w:p>
        </w:tc>
      </w:tr>
      <w:tr w:rsidR="00AC1F7A" w:rsidRPr="00B03550" w14:paraId="208E921B" w14:textId="77777777" w:rsidTr="00C70FAC">
        <w:trPr>
          <w:trHeight w:val="2539"/>
        </w:trPr>
        <w:tc>
          <w:tcPr>
            <w:tcW w:w="491" w:type="dxa"/>
            <w:tcBorders>
              <w:top w:val="single" w:sz="6" w:space="0" w:color="auto"/>
            </w:tcBorders>
            <w:shd w:val="clear" w:color="auto" w:fill="auto"/>
          </w:tcPr>
          <w:p w14:paraId="2DE5CD0C" w14:textId="77777777" w:rsidR="00AC1F7A" w:rsidRDefault="00A62036" w:rsidP="00AC1F7A">
            <w:pPr>
              <w:spacing w:before="20"/>
              <w:rPr>
                <w:sz w:val="20"/>
                <w:szCs w:val="20"/>
              </w:rPr>
            </w:pPr>
            <w:r>
              <w:rPr>
                <w:sz w:val="20"/>
                <w:szCs w:val="20"/>
              </w:rPr>
              <w:lastRenderedPageBreak/>
              <w:t>16</w:t>
            </w:r>
          </w:p>
        </w:tc>
        <w:tc>
          <w:tcPr>
            <w:tcW w:w="2486" w:type="dxa"/>
            <w:tcBorders>
              <w:top w:val="single" w:sz="6" w:space="0" w:color="auto"/>
            </w:tcBorders>
            <w:shd w:val="clear" w:color="auto" w:fill="auto"/>
          </w:tcPr>
          <w:p w14:paraId="63F806D8" w14:textId="77777777" w:rsidR="00AC1F7A" w:rsidRPr="00443A5B" w:rsidRDefault="0099188D" w:rsidP="00421C3E">
            <w:pPr>
              <w:autoSpaceDE w:val="0"/>
              <w:autoSpaceDN w:val="0"/>
              <w:adjustRightInd w:val="0"/>
              <w:jc w:val="both"/>
              <w:rPr>
                <w:sz w:val="20"/>
                <w:szCs w:val="20"/>
                <w:lang w:eastAsia="ru-RU"/>
              </w:rPr>
            </w:pPr>
            <w:r w:rsidRPr="00C91734">
              <w:rPr>
                <w:sz w:val="20"/>
                <w:szCs w:val="20"/>
                <w:lang w:eastAsia="ru-RU"/>
              </w:rPr>
              <w:t xml:space="preserve">Внеплановый </w:t>
            </w:r>
            <w:r w:rsidRPr="00C91734">
              <w:rPr>
                <w:rFonts w:eastAsia="Calibri"/>
                <w:sz w:val="20"/>
                <w:szCs w:val="20"/>
              </w:rPr>
              <w:t xml:space="preserve">противопожарный инструктаж </w:t>
            </w:r>
            <w:r w:rsidRPr="00C91734">
              <w:rPr>
                <w:sz w:val="20"/>
                <w:szCs w:val="20"/>
              </w:rPr>
              <w:t>работников, осуществляющих производственные (трудовые) функции</w:t>
            </w:r>
            <w:r>
              <w:rPr>
                <w:sz w:val="20"/>
                <w:szCs w:val="20"/>
              </w:rPr>
              <w:t xml:space="preserve"> </w:t>
            </w:r>
            <w:r w:rsidRPr="00443A5B">
              <w:rPr>
                <w:sz w:val="20"/>
                <w:szCs w:val="20"/>
              </w:rPr>
              <w:t xml:space="preserve">на </w:t>
            </w:r>
            <w:r>
              <w:rPr>
                <w:sz w:val="20"/>
                <w:szCs w:val="20"/>
              </w:rPr>
              <w:t xml:space="preserve">объектах </w:t>
            </w:r>
            <w:proofErr w:type="spellStart"/>
            <w:r w:rsidRPr="00D54401">
              <w:rPr>
                <w:rFonts w:eastAsia="Calibri"/>
                <w:sz w:val="20"/>
                <w:szCs w:val="20"/>
              </w:rPr>
              <w:t>Терско-Камовского</w:t>
            </w:r>
            <w:proofErr w:type="spellEnd"/>
            <w:r w:rsidRPr="00D54401">
              <w:rPr>
                <w:rFonts w:eastAsia="Calibri"/>
                <w:sz w:val="20"/>
                <w:szCs w:val="20"/>
              </w:rPr>
              <w:t xml:space="preserve"> лицензионного участка (ТК-507, ТК-520</w:t>
            </w:r>
            <w:r w:rsidR="00421C3E">
              <w:rPr>
                <w:rFonts w:eastAsia="Calibri"/>
                <w:sz w:val="20"/>
                <w:szCs w:val="20"/>
              </w:rPr>
              <w:t xml:space="preserve"> и др.</w:t>
            </w:r>
            <w:r w:rsidRPr="00D54401">
              <w:rPr>
                <w:rFonts w:eastAsia="Calibri"/>
                <w:sz w:val="20"/>
                <w:szCs w:val="20"/>
              </w:rPr>
              <w:t xml:space="preserve">) и отдаленных объектах </w:t>
            </w:r>
            <w:proofErr w:type="spellStart"/>
            <w:r w:rsidRPr="00D54401">
              <w:rPr>
                <w:rFonts w:eastAsia="Calibri"/>
                <w:sz w:val="20"/>
                <w:szCs w:val="20"/>
              </w:rPr>
              <w:t>Куюмбинского</w:t>
            </w:r>
            <w:proofErr w:type="spellEnd"/>
            <w:r w:rsidRPr="00D54401">
              <w:rPr>
                <w:rFonts w:eastAsia="Calibri"/>
                <w:sz w:val="20"/>
                <w:szCs w:val="20"/>
              </w:rPr>
              <w:t xml:space="preserve"> лицензионного участка </w:t>
            </w:r>
            <w:r w:rsidRPr="00421C3E">
              <w:rPr>
                <w:rFonts w:eastAsia="Calibri"/>
                <w:sz w:val="20"/>
                <w:szCs w:val="20"/>
              </w:rPr>
              <w:t>(</w:t>
            </w:r>
            <w:r w:rsidR="00421C3E" w:rsidRPr="00421C3E">
              <w:rPr>
                <w:rFonts w:eastAsia="Calibri"/>
                <w:sz w:val="20"/>
                <w:szCs w:val="20"/>
              </w:rPr>
              <w:t xml:space="preserve">КП-1ТК; КП-4; КП-6; КП-10; КП-11; КП 12; КП-15; </w:t>
            </w:r>
            <w:r w:rsidR="00421C3E">
              <w:rPr>
                <w:rFonts w:eastAsia="Calibri"/>
                <w:sz w:val="20"/>
                <w:szCs w:val="20"/>
              </w:rPr>
              <w:t xml:space="preserve">К-38; </w:t>
            </w:r>
            <w:r w:rsidR="00421C3E" w:rsidRPr="00421C3E">
              <w:rPr>
                <w:rFonts w:eastAsia="Calibri"/>
                <w:sz w:val="20"/>
                <w:szCs w:val="20"/>
              </w:rPr>
              <w:t>КП-103; КП-114; КП-115; К-215; К-248; К-</w:t>
            </w:r>
            <w:r w:rsidR="00421C3E" w:rsidRPr="00421C3E">
              <w:rPr>
                <w:rFonts w:eastAsia="Calibri"/>
                <w:sz w:val="20"/>
                <w:szCs w:val="20"/>
              </w:rPr>
              <w:lastRenderedPageBreak/>
              <w:t>264; К-294</w:t>
            </w:r>
            <w:r w:rsidRPr="00421C3E">
              <w:rPr>
                <w:rFonts w:eastAsia="Calibri"/>
                <w:sz w:val="20"/>
                <w:szCs w:val="20"/>
              </w:rPr>
              <w:t>; К-217; КП-44; К-116</w:t>
            </w:r>
            <w:r w:rsidR="00421C3E">
              <w:rPr>
                <w:rFonts w:eastAsia="Calibri"/>
                <w:sz w:val="20"/>
                <w:szCs w:val="20"/>
              </w:rPr>
              <w:t xml:space="preserve"> и др.</w:t>
            </w:r>
            <w:r w:rsidRPr="00421C3E">
              <w:rPr>
                <w:rFonts w:eastAsia="Calibri"/>
                <w:sz w:val="20"/>
                <w:szCs w:val="20"/>
              </w:rPr>
              <w:t>)</w:t>
            </w:r>
          </w:p>
        </w:tc>
        <w:tc>
          <w:tcPr>
            <w:tcW w:w="2977" w:type="dxa"/>
            <w:tcBorders>
              <w:top w:val="single" w:sz="6" w:space="0" w:color="auto"/>
            </w:tcBorders>
            <w:shd w:val="clear" w:color="auto" w:fill="auto"/>
          </w:tcPr>
          <w:p w14:paraId="3D2B833B" w14:textId="77777777" w:rsidR="00AC1F7A" w:rsidRPr="00697FB0" w:rsidRDefault="00771942" w:rsidP="00AC1F7A">
            <w:pPr>
              <w:rPr>
                <w:sz w:val="20"/>
                <w:szCs w:val="20"/>
              </w:rPr>
            </w:pPr>
            <w:r w:rsidRPr="00063884">
              <w:rPr>
                <w:rFonts w:eastAsia="Calibri"/>
                <w:sz w:val="20"/>
                <w:szCs w:val="20"/>
              </w:rPr>
              <w:lastRenderedPageBreak/>
              <w:t>Мастер цеха добычи нефти и газа/мастер цеха по подготовке и перекачке нефти</w:t>
            </w:r>
            <w:r>
              <w:rPr>
                <w:rFonts w:eastAsia="Calibri"/>
                <w:sz w:val="20"/>
                <w:szCs w:val="20"/>
              </w:rPr>
              <w:t xml:space="preserve"> </w:t>
            </w:r>
            <w:r w:rsidRPr="00F52A42">
              <w:rPr>
                <w:rFonts w:eastAsia="Calibri"/>
                <w:sz w:val="20"/>
                <w:szCs w:val="20"/>
              </w:rPr>
              <w:t>на которых приказом по Обществу возложены обяз</w:t>
            </w:r>
            <w:r>
              <w:rPr>
                <w:rFonts w:eastAsia="Calibri"/>
                <w:sz w:val="20"/>
                <w:szCs w:val="20"/>
              </w:rPr>
              <w:t>анности по проведению повторного</w:t>
            </w:r>
            <w:r w:rsidRPr="00F52A42">
              <w:rPr>
                <w:rFonts w:eastAsia="Calibri"/>
                <w:sz w:val="20"/>
                <w:szCs w:val="20"/>
              </w:rPr>
              <w:t xml:space="preserve"> противопожарного инструктажа</w:t>
            </w:r>
            <w:r>
              <w:rPr>
                <w:rFonts w:eastAsia="Calibri"/>
                <w:sz w:val="20"/>
                <w:szCs w:val="20"/>
              </w:rPr>
              <w:t xml:space="preserve"> /Работники</w:t>
            </w:r>
            <w:r w:rsidRPr="001E1358">
              <w:rPr>
                <w:rFonts w:eastAsia="Calibri"/>
                <w:sz w:val="20"/>
                <w:szCs w:val="20"/>
              </w:rPr>
              <w:t xml:space="preserve"> подрядной организации, на которую в соответствии с договором оказания услуг по обеспечению пожарной безопасности объектов Общества, возложена обязанность по проведению </w:t>
            </w:r>
            <w:r>
              <w:rPr>
                <w:rFonts w:eastAsia="Calibri"/>
                <w:sz w:val="20"/>
                <w:szCs w:val="20"/>
              </w:rPr>
              <w:t xml:space="preserve">повторного </w:t>
            </w:r>
            <w:r w:rsidRPr="001E1358">
              <w:rPr>
                <w:rFonts w:eastAsia="Calibri"/>
                <w:sz w:val="20"/>
                <w:szCs w:val="20"/>
              </w:rPr>
              <w:t>противопожарного инструктажа</w:t>
            </w:r>
          </w:p>
        </w:tc>
        <w:tc>
          <w:tcPr>
            <w:tcW w:w="1702" w:type="dxa"/>
            <w:tcBorders>
              <w:top w:val="single" w:sz="6" w:space="0" w:color="auto"/>
            </w:tcBorders>
            <w:shd w:val="clear" w:color="auto" w:fill="auto"/>
          </w:tcPr>
          <w:p w14:paraId="49564473" w14:textId="77777777" w:rsidR="00AC1F7A" w:rsidRPr="00443A5B" w:rsidRDefault="000C5361" w:rsidP="00AC1F7A">
            <w:pPr>
              <w:rPr>
                <w:color w:val="000000"/>
                <w:sz w:val="20"/>
                <w:szCs w:val="20"/>
              </w:rPr>
            </w:pPr>
            <w:r>
              <w:rPr>
                <w:color w:val="000000"/>
                <w:sz w:val="20"/>
                <w:szCs w:val="20"/>
              </w:rPr>
              <w:t>Определяется в каждом конкретном случае, перечисленном в п. 5.21</w:t>
            </w:r>
          </w:p>
        </w:tc>
        <w:tc>
          <w:tcPr>
            <w:tcW w:w="3826" w:type="dxa"/>
            <w:tcBorders>
              <w:top w:val="single" w:sz="6" w:space="0" w:color="auto"/>
            </w:tcBorders>
            <w:shd w:val="clear" w:color="auto" w:fill="auto"/>
          </w:tcPr>
          <w:p w14:paraId="0D8CDDB3" w14:textId="77777777" w:rsidR="00673B8B" w:rsidRDefault="00673B8B" w:rsidP="00673B8B">
            <w:pPr>
              <w:jc w:val="both"/>
              <w:rPr>
                <w:color w:val="000000"/>
                <w:sz w:val="20"/>
                <w:szCs w:val="20"/>
              </w:rPr>
            </w:pPr>
            <w:r>
              <w:rPr>
                <w:color w:val="000000"/>
                <w:sz w:val="20"/>
                <w:szCs w:val="20"/>
              </w:rPr>
              <w:t xml:space="preserve">Распорядительный документ, служебная записка, </w:t>
            </w:r>
            <w:r w:rsidRPr="00443A5B">
              <w:rPr>
                <w:color w:val="000000"/>
                <w:sz w:val="20"/>
                <w:szCs w:val="20"/>
              </w:rPr>
              <w:t>письмо</w:t>
            </w:r>
            <w:r>
              <w:rPr>
                <w:color w:val="000000"/>
                <w:sz w:val="20"/>
                <w:szCs w:val="20"/>
              </w:rPr>
              <w:t xml:space="preserve"> с указанием необходимости проведения внепланового инструктажа, а также </w:t>
            </w:r>
            <w:r w:rsidRPr="00443A5B">
              <w:rPr>
                <w:color w:val="000000"/>
                <w:sz w:val="20"/>
                <w:szCs w:val="20"/>
              </w:rPr>
              <w:t xml:space="preserve">другие документы, </w:t>
            </w:r>
            <w:r>
              <w:rPr>
                <w:color w:val="000000"/>
                <w:sz w:val="20"/>
                <w:szCs w:val="20"/>
              </w:rPr>
              <w:t>содержащие</w:t>
            </w:r>
            <w:r w:rsidRPr="00443A5B">
              <w:rPr>
                <w:color w:val="000000"/>
                <w:sz w:val="20"/>
                <w:szCs w:val="20"/>
              </w:rPr>
              <w:t xml:space="preserve"> требование </w:t>
            </w:r>
            <w:r>
              <w:rPr>
                <w:color w:val="000000"/>
                <w:sz w:val="20"/>
                <w:szCs w:val="20"/>
              </w:rPr>
              <w:t>о</w:t>
            </w:r>
            <w:r w:rsidRPr="00443A5B">
              <w:rPr>
                <w:color w:val="000000"/>
                <w:sz w:val="20"/>
                <w:szCs w:val="20"/>
              </w:rPr>
              <w:t xml:space="preserve"> проведени</w:t>
            </w:r>
            <w:r>
              <w:rPr>
                <w:color w:val="000000"/>
                <w:sz w:val="20"/>
                <w:szCs w:val="20"/>
              </w:rPr>
              <w:t>и</w:t>
            </w:r>
            <w:r w:rsidRPr="00443A5B">
              <w:rPr>
                <w:color w:val="000000"/>
                <w:sz w:val="20"/>
                <w:szCs w:val="20"/>
              </w:rPr>
              <w:t xml:space="preserve"> внепланового противопожарного инструктажа</w:t>
            </w:r>
            <w:r>
              <w:rPr>
                <w:color w:val="000000"/>
                <w:sz w:val="20"/>
                <w:szCs w:val="20"/>
              </w:rPr>
              <w:t>.</w:t>
            </w:r>
          </w:p>
          <w:p w14:paraId="7021E169" w14:textId="77777777" w:rsidR="00AC1F7A" w:rsidRDefault="00C42702" w:rsidP="00AC1F7A">
            <w:pPr>
              <w:rPr>
                <w:color w:val="000000"/>
                <w:sz w:val="20"/>
                <w:szCs w:val="20"/>
              </w:rPr>
            </w:pPr>
            <w:r>
              <w:rPr>
                <w:rFonts w:eastAsia="Calibri"/>
                <w:sz w:val="20"/>
                <w:szCs w:val="20"/>
              </w:rPr>
              <w:t>М</w:t>
            </w:r>
            <w:r w:rsidRPr="00940806">
              <w:rPr>
                <w:rFonts w:eastAsia="Calibri"/>
                <w:sz w:val="20"/>
                <w:szCs w:val="20"/>
              </w:rPr>
              <w:t>есто проведения инструктажей – вагон-офис мастера</w:t>
            </w:r>
          </w:p>
        </w:tc>
        <w:tc>
          <w:tcPr>
            <w:tcW w:w="3119" w:type="dxa"/>
            <w:tcBorders>
              <w:top w:val="single" w:sz="6" w:space="0" w:color="auto"/>
            </w:tcBorders>
            <w:shd w:val="clear" w:color="auto" w:fill="auto"/>
          </w:tcPr>
          <w:p w14:paraId="5ED15AA0" w14:textId="77777777" w:rsidR="00AC1F7A" w:rsidRPr="00443A5B" w:rsidRDefault="00771942" w:rsidP="00AC1F7A">
            <w:pPr>
              <w:rPr>
                <w:sz w:val="20"/>
                <w:szCs w:val="20"/>
              </w:rPr>
            </w:pPr>
            <w:r>
              <w:rPr>
                <w:sz w:val="20"/>
                <w:szCs w:val="20"/>
                <w:lang w:eastAsia="ru-RU"/>
              </w:rPr>
              <w:t>Внеплановый</w:t>
            </w:r>
            <w:r w:rsidRPr="00697FB0">
              <w:rPr>
                <w:sz w:val="20"/>
                <w:szCs w:val="20"/>
                <w:lang w:eastAsia="ru-RU"/>
              </w:rPr>
              <w:t xml:space="preserve"> противопожарный инструктаж </w:t>
            </w:r>
            <w:r w:rsidRPr="00697FB0">
              <w:rPr>
                <w:sz w:val="20"/>
                <w:szCs w:val="20"/>
              </w:rPr>
              <w:t xml:space="preserve">проведен с занесением записи в журнал </w:t>
            </w:r>
            <w:r>
              <w:rPr>
                <w:sz w:val="20"/>
                <w:szCs w:val="20"/>
              </w:rPr>
              <w:t xml:space="preserve">учета </w:t>
            </w:r>
            <w:r w:rsidRPr="0067047F">
              <w:rPr>
                <w:sz w:val="20"/>
                <w:szCs w:val="20"/>
              </w:rPr>
              <w:t>противопожарных инструктажей</w:t>
            </w:r>
            <w:r>
              <w:rPr>
                <w:sz w:val="20"/>
                <w:szCs w:val="20"/>
              </w:rPr>
              <w:t>/ По результатам прохождения внепланового противопожарного инструктажа на лицензионных участках Общества выдан талон прохождения внепланового противопожарного инструктажа</w:t>
            </w:r>
          </w:p>
        </w:tc>
      </w:tr>
      <w:tr w:rsidR="00EF5A65" w:rsidRPr="00B03550" w14:paraId="0F5DD82A" w14:textId="77777777" w:rsidTr="00C70FAC">
        <w:trPr>
          <w:trHeight w:val="1849"/>
        </w:trPr>
        <w:tc>
          <w:tcPr>
            <w:tcW w:w="491" w:type="dxa"/>
            <w:tcBorders>
              <w:bottom w:val="single" w:sz="6" w:space="0" w:color="auto"/>
            </w:tcBorders>
            <w:shd w:val="clear" w:color="auto" w:fill="auto"/>
          </w:tcPr>
          <w:p w14:paraId="1887D174" w14:textId="77777777" w:rsidR="00EF5A65" w:rsidRDefault="00A62036" w:rsidP="00EF5A65">
            <w:pPr>
              <w:spacing w:before="20"/>
              <w:rPr>
                <w:sz w:val="20"/>
                <w:szCs w:val="20"/>
              </w:rPr>
            </w:pPr>
            <w:r>
              <w:rPr>
                <w:sz w:val="20"/>
                <w:szCs w:val="20"/>
              </w:rPr>
              <w:t>17</w:t>
            </w:r>
          </w:p>
        </w:tc>
        <w:tc>
          <w:tcPr>
            <w:tcW w:w="2486" w:type="dxa"/>
            <w:tcBorders>
              <w:top w:val="single" w:sz="6" w:space="0" w:color="auto"/>
              <w:bottom w:val="single" w:sz="6" w:space="0" w:color="auto"/>
            </w:tcBorders>
            <w:shd w:val="clear" w:color="auto" w:fill="auto"/>
          </w:tcPr>
          <w:p w14:paraId="2D7B1919" w14:textId="77777777" w:rsidR="00EF5A65" w:rsidRPr="0012334F" w:rsidRDefault="00EF5A65" w:rsidP="00EF5A65">
            <w:pPr>
              <w:jc w:val="both"/>
              <w:rPr>
                <w:sz w:val="20"/>
                <w:szCs w:val="20"/>
              </w:rPr>
            </w:pPr>
            <w:r>
              <w:rPr>
                <w:rFonts w:eastAsia="Calibri"/>
                <w:sz w:val="20"/>
                <w:szCs w:val="20"/>
              </w:rPr>
              <w:t>Внеплановый</w:t>
            </w:r>
            <w:r w:rsidRPr="0012334F">
              <w:rPr>
                <w:rFonts w:eastAsia="Calibri"/>
                <w:sz w:val="20"/>
                <w:szCs w:val="20"/>
              </w:rPr>
              <w:t xml:space="preserve"> противопожарный инструктаж работников Общества, </w:t>
            </w:r>
            <w:r>
              <w:rPr>
                <w:sz w:val="20"/>
                <w:szCs w:val="20"/>
              </w:rPr>
              <w:t xml:space="preserve">осуществляющих производственные (трудовые) функции </w:t>
            </w:r>
            <w:r w:rsidRPr="0012334F">
              <w:rPr>
                <w:rFonts w:eastAsia="Calibri"/>
                <w:sz w:val="20"/>
                <w:szCs w:val="20"/>
              </w:rPr>
              <w:t xml:space="preserve">в п. </w:t>
            </w:r>
            <w:proofErr w:type="spellStart"/>
            <w:r w:rsidRPr="0012334F">
              <w:rPr>
                <w:rFonts w:eastAsia="Calibri"/>
                <w:sz w:val="20"/>
                <w:szCs w:val="20"/>
              </w:rPr>
              <w:t>Б</w:t>
            </w:r>
            <w:r>
              <w:rPr>
                <w:rFonts w:eastAsia="Calibri"/>
                <w:sz w:val="20"/>
                <w:szCs w:val="20"/>
              </w:rPr>
              <w:t>огучаны</w:t>
            </w:r>
            <w:proofErr w:type="spellEnd"/>
            <w:r>
              <w:rPr>
                <w:rFonts w:eastAsia="Calibri"/>
                <w:sz w:val="20"/>
                <w:szCs w:val="20"/>
              </w:rPr>
              <w:t>, п. Таёжный</w:t>
            </w:r>
          </w:p>
        </w:tc>
        <w:tc>
          <w:tcPr>
            <w:tcW w:w="2977" w:type="dxa"/>
            <w:tcBorders>
              <w:top w:val="single" w:sz="6" w:space="0" w:color="auto"/>
              <w:bottom w:val="single" w:sz="6" w:space="0" w:color="auto"/>
            </w:tcBorders>
            <w:shd w:val="clear" w:color="auto" w:fill="auto"/>
          </w:tcPr>
          <w:p w14:paraId="667E9245" w14:textId="77777777" w:rsidR="00EF5A65" w:rsidRPr="0012334F" w:rsidRDefault="00EF5A65" w:rsidP="00EF5A65">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w:t>
            </w:r>
            <w:r>
              <w:rPr>
                <w:sz w:val="20"/>
                <w:szCs w:val="20"/>
              </w:rPr>
              <w:t>внепланового противопожарного инструктажа</w:t>
            </w:r>
          </w:p>
        </w:tc>
        <w:tc>
          <w:tcPr>
            <w:tcW w:w="1702" w:type="dxa"/>
            <w:tcBorders>
              <w:top w:val="single" w:sz="6" w:space="0" w:color="auto"/>
              <w:bottom w:val="single" w:sz="6" w:space="0" w:color="auto"/>
            </w:tcBorders>
            <w:shd w:val="clear" w:color="auto" w:fill="auto"/>
          </w:tcPr>
          <w:p w14:paraId="20BE5821" w14:textId="77777777" w:rsidR="00EF5A65" w:rsidRDefault="000C5361" w:rsidP="00EF5A65">
            <w:r>
              <w:rPr>
                <w:color w:val="000000"/>
                <w:sz w:val="20"/>
                <w:szCs w:val="20"/>
              </w:rPr>
              <w:t>Определяется в каждом конкретном случае, перечисленном в п. 5.21</w:t>
            </w:r>
          </w:p>
        </w:tc>
        <w:tc>
          <w:tcPr>
            <w:tcW w:w="3826" w:type="dxa"/>
            <w:tcBorders>
              <w:top w:val="single" w:sz="6" w:space="0" w:color="auto"/>
              <w:bottom w:val="single" w:sz="6" w:space="0" w:color="auto"/>
            </w:tcBorders>
            <w:shd w:val="clear" w:color="auto" w:fill="auto"/>
          </w:tcPr>
          <w:p w14:paraId="4147B584" w14:textId="77777777" w:rsidR="00AF6F32" w:rsidRDefault="00AF6F32" w:rsidP="00AF6F32">
            <w:pPr>
              <w:jc w:val="both"/>
              <w:rPr>
                <w:color w:val="000000"/>
                <w:sz w:val="20"/>
                <w:szCs w:val="20"/>
              </w:rPr>
            </w:pPr>
            <w:r>
              <w:rPr>
                <w:color w:val="000000"/>
                <w:sz w:val="20"/>
                <w:szCs w:val="20"/>
              </w:rPr>
              <w:t xml:space="preserve">Распорядительный документ, служебная записка, </w:t>
            </w:r>
            <w:r w:rsidRPr="00443A5B">
              <w:rPr>
                <w:color w:val="000000"/>
                <w:sz w:val="20"/>
                <w:szCs w:val="20"/>
              </w:rPr>
              <w:t>письмо</w:t>
            </w:r>
            <w:r>
              <w:rPr>
                <w:color w:val="000000"/>
                <w:sz w:val="20"/>
                <w:szCs w:val="20"/>
              </w:rPr>
              <w:t xml:space="preserve"> с указанием необходимости проведения внепланового инструктажа, а также </w:t>
            </w:r>
            <w:r w:rsidRPr="00443A5B">
              <w:rPr>
                <w:color w:val="000000"/>
                <w:sz w:val="20"/>
                <w:szCs w:val="20"/>
              </w:rPr>
              <w:t xml:space="preserve">другие документы, </w:t>
            </w:r>
            <w:r>
              <w:rPr>
                <w:color w:val="000000"/>
                <w:sz w:val="20"/>
                <w:szCs w:val="20"/>
              </w:rPr>
              <w:t>содержащие</w:t>
            </w:r>
            <w:r w:rsidRPr="00443A5B">
              <w:rPr>
                <w:color w:val="000000"/>
                <w:sz w:val="20"/>
                <w:szCs w:val="20"/>
              </w:rPr>
              <w:t xml:space="preserve"> требование </w:t>
            </w:r>
            <w:r>
              <w:rPr>
                <w:color w:val="000000"/>
                <w:sz w:val="20"/>
                <w:szCs w:val="20"/>
              </w:rPr>
              <w:t>о</w:t>
            </w:r>
            <w:r w:rsidRPr="00443A5B">
              <w:rPr>
                <w:color w:val="000000"/>
                <w:sz w:val="20"/>
                <w:szCs w:val="20"/>
              </w:rPr>
              <w:t xml:space="preserve"> проведени</w:t>
            </w:r>
            <w:r>
              <w:rPr>
                <w:color w:val="000000"/>
                <w:sz w:val="20"/>
                <w:szCs w:val="20"/>
              </w:rPr>
              <w:t>и</w:t>
            </w:r>
            <w:r w:rsidRPr="00443A5B">
              <w:rPr>
                <w:color w:val="000000"/>
                <w:sz w:val="20"/>
                <w:szCs w:val="20"/>
              </w:rPr>
              <w:t xml:space="preserve"> внепланового противопожарного инструктажа</w:t>
            </w:r>
            <w:r w:rsidR="00942866">
              <w:rPr>
                <w:color w:val="000000"/>
                <w:sz w:val="20"/>
                <w:szCs w:val="20"/>
              </w:rPr>
              <w:t xml:space="preserve">. </w:t>
            </w:r>
          </w:p>
          <w:p w14:paraId="770B6663" w14:textId="77777777" w:rsidR="00EF5A65" w:rsidRPr="008B0352" w:rsidRDefault="00EF5A65" w:rsidP="00EF5A65">
            <w:pPr>
              <w:jc w:val="both"/>
              <w:rPr>
                <w:rFonts w:eastAsia="Calibri"/>
                <w:sz w:val="20"/>
                <w:szCs w:val="20"/>
                <w:lang w:eastAsia="ru-RU"/>
              </w:rPr>
            </w:pPr>
            <w:r w:rsidRPr="00F13876">
              <w:rPr>
                <w:rFonts w:eastAsia="Calibri"/>
                <w:sz w:val="20"/>
                <w:szCs w:val="20"/>
              </w:rPr>
              <w:t>Место проведения инструктажей –</w:t>
            </w:r>
            <w:r w:rsidRPr="00F13876">
              <w:rPr>
                <w:rFonts w:eastAsia="Calibri"/>
                <w:sz w:val="20"/>
                <w:szCs w:val="20"/>
                <w:lang w:eastAsia="ru-RU"/>
              </w:rPr>
              <w:t>помещен</w:t>
            </w:r>
            <w:r w:rsidR="00C33C0D">
              <w:rPr>
                <w:rFonts w:eastAsia="Calibri"/>
                <w:sz w:val="20"/>
                <w:szCs w:val="20"/>
                <w:lang w:eastAsia="ru-RU"/>
              </w:rPr>
              <w:t>ие пожарной части ПЧ-71 в п. Таё</w:t>
            </w:r>
            <w:r w:rsidRPr="00F13876">
              <w:rPr>
                <w:rFonts w:eastAsia="Calibri"/>
                <w:sz w:val="20"/>
                <w:szCs w:val="20"/>
                <w:lang w:eastAsia="ru-RU"/>
              </w:rPr>
              <w:t>жном</w:t>
            </w:r>
          </w:p>
        </w:tc>
        <w:tc>
          <w:tcPr>
            <w:tcW w:w="3119" w:type="dxa"/>
            <w:tcBorders>
              <w:top w:val="single" w:sz="6" w:space="0" w:color="auto"/>
              <w:bottom w:val="single" w:sz="6" w:space="0" w:color="auto"/>
            </w:tcBorders>
            <w:shd w:val="clear" w:color="auto" w:fill="auto"/>
          </w:tcPr>
          <w:p w14:paraId="0B63D137" w14:textId="77777777" w:rsidR="00EF5A65" w:rsidRPr="0012334F" w:rsidRDefault="00F97660" w:rsidP="00D53E86">
            <w:pPr>
              <w:jc w:val="both"/>
              <w:rPr>
                <w:sz w:val="20"/>
                <w:szCs w:val="20"/>
              </w:rPr>
            </w:pPr>
            <w:r>
              <w:rPr>
                <w:sz w:val="20"/>
                <w:szCs w:val="20"/>
              </w:rPr>
              <w:t>Внеплановый</w:t>
            </w:r>
            <w:r w:rsidR="00EF5A65" w:rsidRPr="0012334F">
              <w:rPr>
                <w:sz w:val="20"/>
                <w:szCs w:val="20"/>
              </w:rPr>
              <w:t xml:space="preserve"> противопожарный инструктаж проведен с занесением записи в журнал уче</w:t>
            </w:r>
            <w:r w:rsidR="00D53E86">
              <w:rPr>
                <w:sz w:val="20"/>
                <w:szCs w:val="20"/>
              </w:rPr>
              <w:t>та противопожарных инструктажей</w:t>
            </w:r>
            <w:r w:rsidR="00F32823">
              <w:rPr>
                <w:sz w:val="20"/>
                <w:szCs w:val="20"/>
              </w:rPr>
              <w:t>/По результатам прохождения внепланового противопожарного инструктажа на лицензионных участках Общества выдан талон прохождения внепланового противопожарного инструктажа</w:t>
            </w:r>
          </w:p>
        </w:tc>
      </w:tr>
      <w:tr w:rsidR="00EF5A65" w:rsidRPr="00B03550" w14:paraId="4EF7FCFD" w14:textId="77777777" w:rsidTr="00C70FAC">
        <w:trPr>
          <w:trHeight w:val="517"/>
        </w:trPr>
        <w:tc>
          <w:tcPr>
            <w:tcW w:w="491" w:type="dxa"/>
            <w:tcBorders>
              <w:top w:val="single" w:sz="6" w:space="0" w:color="auto"/>
              <w:bottom w:val="single" w:sz="6" w:space="0" w:color="auto"/>
            </w:tcBorders>
            <w:shd w:val="clear" w:color="auto" w:fill="auto"/>
          </w:tcPr>
          <w:p w14:paraId="1E3A8B0B" w14:textId="77777777" w:rsidR="00EF5A65" w:rsidRDefault="00A62036" w:rsidP="00EF5A65">
            <w:pPr>
              <w:spacing w:before="20"/>
              <w:rPr>
                <w:sz w:val="20"/>
                <w:szCs w:val="20"/>
              </w:rPr>
            </w:pPr>
            <w:r>
              <w:rPr>
                <w:sz w:val="20"/>
                <w:szCs w:val="20"/>
              </w:rPr>
              <w:t>18</w:t>
            </w:r>
          </w:p>
        </w:tc>
        <w:tc>
          <w:tcPr>
            <w:tcW w:w="2486" w:type="dxa"/>
            <w:tcBorders>
              <w:top w:val="single" w:sz="6" w:space="0" w:color="auto"/>
              <w:bottom w:val="single" w:sz="6" w:space="0" w:color="auto"/>
            </w:tcBorders>
            <w:shd w:val="clear" w:color="auto" w:fill="auto"/>
          </w:tcPr>
          <w:p w14:paraId="46F4D8EC" w14:textId="77777777" w:rsidR="00EF5A65" w:rsidRPr="00813ACB" w:rsidRDefault="009C2FC2" w:rsidP="00EF5A65">
            <w:pPr>
              <w:jc w:val="both"/>
              <w:rPr>
                <w:rFonts w:eastAsia="Calibri"/>
                <w:sz w:val="20"/>
                <w:szCs w:val="20"/>
                <w:lang w:eastAsia="ru-RU"/>
              </w:rPr>
            </w:pPr>
            <w:r>
              <w:rPr>
                <w:sz w:val="20"/>
                <w:szCs w:val="20"/>
              </w:rPr>
              <w:t xml:space="preserve">Внеплановый </w:t>
            </w:r>
            <w:r w:rsidR="00EF5A65" w:rsidRPr="00813ACB">
              <w:rPr>
                <w:rFonts w:eastAsia="Calibri"/>
                <w:sz w:val="20"/>
                <w:szCs w:val="20"/>
              </w:rPr>
              <w:t xml:space="preserve">противопожарный инструктаж </w:t>
            </w:r>
            <w:r w:rsidR="00EF5A65" w:rsidRPr="00813ACB">
              <w:rPr>
                <w:sz w:val="20"/>
                <w:szCs w:val="20"/>
              </w:rPr>
              <w:t xml:space="preserve">работников, осуществляющих производственные (трудовые) функции </w:t>
            </w:r>
            <w:r w:rsidR="00EF5A65" w:rsidRPr="00813ACB">
              <w:rPr>
                <w:rFonts w:eastAsia="Calibri"/>
                <w:sz w:val="20"/>
                <w:szCs w:val="20"/>
              </w:rPr>
              <w:t xml:space="preserve">в с. </w:t>
            </w:r>
            <w:proofErr w:type="spellStart"/>
            <w:r w:rsidR="00EF5A65" w:rsidRPr="00813ACB">
              <w:rPr>
                <w:rFonts w:eastAsia="Calibri"/>
                <w:sz w:val="20"/>
                <w:szCs w:val="20"/>
              </w:rPr>
              <w:t>Байкит</w:t>
            </w:r>
            <w:proofErr w:type="spellEnd"/>
          </w:p>
        </w:tc>
        <w:tc>
          <w:tcPr>
            <w:tcW w:w="2977" w:type="dxa"/>
            <w:tcBorders>
              <w:top w:val="single" w:sz="6" w:space="0" w:color="auto"/>
              <w:bottom w:val="single" w:sz="6" w:space="0" w:color="auto"/>
            </w:tcBorders>
            <w:shd w:val="clear" w:color="auto" w:fill="auto"/>
          </w:tcPr>
          <w:p w14:paraId="3A32AADB" w14:textId="77777777" w:rsidR="00EF5A65" w:rsidRPr="0012334F" w:rsidRDefault="00EF5A65" w:rsidP="00EF5A65">
            <w:pPr>
              <w:jc w:val="both"/>
              <w:rPr>
                <w:rFonts w:eastAsia="Calibri"/>
                <w:sz w:val="20"/>
                <w:szCs w:val="20"/>
              </w:rPr>
            </w:pPr>
            <w:r>
              <w:rPr>
                <w:sz w:val="20"/>
                <w:szCs w:val="20"/>
              </w:rPr>
              <w:t>Работники ОПБ, назначенные</w:t>
            </w:r>
            <w:r w:rsidRPr="001E1358">
              <w:rPr>
                <w:sz w:val="20"/>
                <w:szCs w:val="20"/>
              </w:rPr>
              <w:t xml:space="preserve"> </w:t>
            </w:r>
            <w:r>
              <w:rPr>
                <w:sz w:val="20"/>
                <w:szCs w:val="20"/>
              </w:rPr>
              <w:t>приказом</w:t>
            </w:r>
            <w:r w:rsidRPr="001E1358">
              <w:rPr>
                <w:sz w:val="20"/>
                <w:szCs w:val="20"/>
              </w:rPr>
              <w:t xml:space="preserve"> ответственным</w:t>
            </w:r>
            <w:r>
              <w:rPr>
                <w:sz w:val="20"/>
                <w:szCs w:val="20"/>
              </w:rPr>
              <w:t>и</w:t>
            </w:r>
            <w:r w:rsidRPr="001E1358">
              <w:rPr>
                <w:sz w:val="20"/>
                <w:szCs w:val="20"/>
              </w:rPr>
              <w:t xml:space="preserve"> за проведение первично</w:t>
            </w:r>
            <w:r>
              <w:rPr>
                <w:sz w:val="20"/>
                <w:szCs w:val="20"/>
              </w:rPr>
              <w:t>го противопожарного инструктажа</w:t>
            </w:r>
          </w:p>
        </w:tc>
        <w:tc>
          <w:tcPr>
            <w:tcW w:w="1702" w:type="dxa"/>
            <w:tcBorders>
              <w:top w:val="single" w:sz="6" w:space="0" w:color="auto"/>
              <w:bottom w:val="single" w:sz="6" w:space="0" w:color="auto"/>
            </w:tcBorders>
            <w:shd w:val="clear" w:color="auto" w:fill="auto"/>
          </w:tcPr>
          <w:p w14:paraId="44D15439" w14:textId="77777777" w:rsidR="00EF5A65" w:rsidRDefault="000C5361" w:rsidP="00EF5A65">
            <w:r>
              <w:rPr>
                <w:color w:val="000000"/>
                <w:sz w:val="20"/>
                <w:szCs w:val="20"/>
              </w:rPr>
              <w:t>Определяется в каждом конкретном случае, перечисленном в п. 5.21</w:t>
            </w:r>
          </w:p>
        </w:tc>
        <w:tc>
          <w:tcPr>
            <w:tcW w:w="3826" w:type="dxa"/>
            <w:tcBorders>
              <w:top w:val="single" w:sz="6" w:space="0" w:color="auto"/>
              <w:bottom w:val="single" w:sz="6" w:space="0" w:color="auto"/>
            </w:tcBorders>
            <w:shd w:val="clear" w:color="auto" w:fill="auto"/>
          </w:tcPr>
          <w:p w14:paraId="2D98DF2E" w14:textId="77777777" w:rsidR="00A958BA" w:rsidRDefault="00A958BA" w:rsidP="00A958BA">
            <w:pPr>
              <w:jc w:val="both"/>
              <w:rPr>
                <w:color w:val="000000"/>
                <w:sz w:val="20"/>
                <w:szCs w:val="20"/>
              </w:rPr>
            </w:pPr>
            <w:r>
              <w:rPr>
                <w:color w:val="000000"/>
                <w:sz w:val="20"/>
                <w:szCs w:val="20"/>
              </w:rPr>
              <w:t xml:space="preserve">Распорядительный документ, служебная записка, </w:t>
            </w:r>
            <w:r w:rsidRPr="00443A5B">
              <w:rPr>
                <w:color w:val="000000"/>
                <w:sz w:val="20"/>
                <w:szCs w:val="20"/>
              </w:rPr>
              <w:t>письмо</w:t>
            </w:r>
            <w:r>
              <w:rPr>
                <w:color w:val="000000"/>
                <w:sz w:val="20"/>
                <w:szCs w:val="20"/>
              </w:rPr>
              <w:t xml:space="preserve"> с указанием необходимости проведения внепланового инструктажа, а также </w:t>
            </w:r>
            <w:r w:rsidRPr="00443A5B">
              <w:rPr>
                <w:color w:val="000000"/>
                <w:sz w:val="20"/>
                <w:szCs w:val="20"/>
              </w:rPr>
              <w:t xml:space="preserve">другие документы, </w:t>
            </w:r>
            <w:r>
              <w:rPr>
                <w:color w:val="000000"/>
                <w:sz w:val="20"/>
                <w:szCs w:val="20"/>
              </w:rPr>
              <w:t>содержащие</w:t>
            </w:r>
            <w:r w:rsidRPr="00443A5B">
              <w:rPr>
                <w:color w:val="000000"/>
                <w:sz w:val="20"/>
                <w:szCs w:val="20"/>
              </w:rPr>
              <w:t xml:space="preserve"> требование </w:t>
            </w:r>
            <w:r>
              <w:rPr>
                <w:color w:val="000000"/>
                <w:sz w:val="20"/>
                <w:szCs w:val="20"/>
              </w:rPr>
              <w:t>о</w:t>
            </w:r>
            <w:r w:rsidRPr="00443A5B">
              <w:rPr>
                <w:color w:val="000000"/>
                <w:sz w:val="20"/>
                <w:szCs w:val="20"/>
              </w:rPr>
              <w:t xml:space="preserve"> проведени</w:t>
            </w:r>
            <w:r>
              <w:rPr>
                <w:color w:val="000000"/>
                <w:sz w:val="20"/>
                <w:szCs w:val="20"/>
              </w:rPr>
              <w:t>и</w:t>
            </w:r>
            <w:r w:rsidRPr="00443A5B">
              <w:rPr>
                <w:color w:val="000000"/>
                <w:sz w:val="20"/>
                <w:szCs w:val="20"/>
              </w:rPr>
              <w:t xml:space="preserve"> внепланового противопожарного инструктажа</w:t>
            </w:r>
            <w:r>
              <w:rPr>
                <w:color w:val="000000"/>
                <w:sz w:val="20"/>
                <w:szCs w:val="20"/>
              </w:rPr>
              <w:t>.</w:t>
            </w:r>
          </w:p>
          <w:p w14:paraId="5CB6C4B2" w14:textId="77777777" w:rsidR="00EF5A65" w:rsidRPr="00813ACB" w:rsidRDefault="00EF5A65" w:rsidP="00EF5A65">
            <w:pPr>
              <w:jc w:val="both"/>
              <w:rPr>
                <w:sz w:val="20"/>
                <w:szCs w:val="20"/>
              </w:rPr>
            </w:pPr>
            <w:r w:rsidRPr="00813ACB">
              <w:rPr>
                <w:rFonts w:eastAsia="Calibri"/>
                <w:sz w:val="20"/>
                <w:szCs w:val="20"/>
              </w:rPr>
              <w:t xml:space="preserve">Место проведения инструктажей – </w:t>
            </w:r>
            <w:r w:rsidRPr="00813ACB">
              <w:rPr>
                <w:rFonts w:eastAsia="Calibri"/>
                <w:sz w:val="20"/>
                <w:szCs w:val="20"/>
                <w:lang w:eastAsia="ru-RU"/>
              </w:rPr>
              <w:t xml:space="preserve">помещение Аэропорта с. </w:t>
            </w:r>
            <w:proofErr w:type="spellStart"/>
            <w:r w:rsidRPr="00813ACB">
              <w:rPr>
                <w:rFonts w:eastAsia="Calibri"/>
                <w:sz w:val="20"/>
                <w:szCs w:val="20"/>
                <w:lang w:eastAsia="ru-RU"/>
              </w:rPr>
              <w:t>Байкит</w:t>
            </w:r>
            <w:proofErr w:type="spellEnd"/>
            <w:r w:rsidRPr="00813ACB">
              <w:rPr>
                <w:sz w:val="20"/>
                <w:szCs w:val="20"/>
              </w:rPr>
              <w:t xml:space="preserve"> </w:t>
            </w:r>
          </w:p>
        </w:tc>
        <w:tc>
          <w:tcPr>
            <w:tcW w:w="3119" w:type="dxa"/>
            <w:tcBorders>
              <w:top w:val="single" w:sz="6" w:space="0" w:color="auto"/>
              <w:bottom w:val="single" w:sz="6" w:space="0" w:color="auto"/>
            </w:tcBorders>
            <w:shd w:val="clear" w:color="auto" w:fill="auto"/>
          </w:tcPr>
          <w:p w14:paraId="6AA4CA76" w14:textId="77777777" w:rsidR="00EF5A65" w:rsidRPr="0012334F" w:rsidRDefault="00F97660" w:rsidP="006B2DE1">
            <w:pPr>
              <w:jc w:val="both"/>
              <w:rPr>
                <w:sz w:val="20"/>
                <w:szCs w:val="20"/>
              </w:rPr>
            </w:pPr>
            <w:r>
              <w:rPr>
                <w:sz w:val="20"/>
                <w:szCs w:val="20"/>
              </w:rPr>
              <w:t>Внеплановый</w:t>
            </w:r>
            <w:r w:rsidR="00EF5A65" w:rsidRPr="0012334F">
              <w:rPr>
                <w:sz w:val="20"/>
                <w:szCs w:val="20"/>
              </w:rPr>
              <w:t xml:space="preserve"> противопожарный инструктаж проведен с занесением записи в журнал учета противопожарных инструктажей</w:t>
            </w:r>
            <w:r w:rsidR="00F32823">
              <w:rPr>
                <w:sz w:val="20"/>
                <w:szCs w:val="20"/>
              </w:rPr>
              <w:t>/По результатам прохождения внепланового противопожарного инструктажа на лицензионных участках Общества выдан талон прохождения внепланового противопожарного инструктажа</w:t>
            </w:r>
          </w:p>
        </w:tc>
      </w:tr>
      <w:tr w:rsidR="00EF5A65" w:rsidRPr="00B03550" w14:paraId="38251A7E" w14:textId="77777777" w:rsidTr="00C70FAC">
        <w:trPr>
          <w:trHeight w:val="1368"/>
        </w:trPr>
        <w:tc>
          <w:tcPr>
            <w:tcW w:w="491" w:type="dxa"/>
            <w:tcBorders>
              <w:top w:val="single" w:sz="6" w:space="0" w:color="auto"/>
              <w:bottom w:val="single" w:sz="6" w:space="0" w:color="auto"/>
            </w:tcBorders>
            <w:shd w:val="clear" w:color="auto" w:fill="auto"/>
          </w:tcPr>
          <w:p w14:paraId="1AB153DF" w14:textId="77777777" w:rsidR="00EF5A65" w:rsidRDefault="00A62036" w:rsidP="00EF5A65">
            <w:pPr>
              <w:spacing w:before="20"/>
              <w:rPr>
                <w:sz w:val="20"/>
                <w:szCs w:val="20"/>
              </w:rPr>
            </w:pPr>
            <w:r>
              <w:rPr>
                <w:sz w:val="20"/>
                <w:szCs w:val="20"/>
              </w:rPr>
              <w:lastRenderedPageBreak/>
              <w:t>19</w:t>
            </w:r>
          </w:p>
        </w:tc>
        <w:tc>
          <w:tcPr>
            <w:tcW w:w="2486" w:type="dxa"/>
            <w:tcBorders>
              <w:top w:val="single" w:sz="6" w:space="0" w:color="auto"/>
              <w:bottom w:val="single" w:sz="6" w:space="0" w:color="auto"/>
            </w:tcBorders>
            <w:shd w:val="clear" w:color="auto" w:fill="auto"/>
          </w:tcPr>
          <w:p w14:paraId="1FEB6350" w14:textId="77777777" w:rsidR="00EF5A65" w:rsidRPr="00443A5B" w:rsidRDefault="003A2238" w:rsidP="00F97660">
            <w:pPr>
              <w:autoSpaceDE w:val="0"/>
              <w:autoSpaceDN w:val="0"/>
              <w:adjustRightInd w:val="0"/>
              <w:jc w:val="both"/>
              <w:rPr>
                <w:sz w:val="20"/>
                <w:szCs w:val="20"/>
                <w:lang w:eastAsia="ru-RU"/>
              </w:rPr>
            </w:pPr>
            <w:r w:rsidRPr="00443A5B">
              <w:rPr>
                <w:sz w:val="20"/>
                <w:szCs w:val="20"/>
                <w:lang w:eastAsia="ru-RU"/>
              </w:rPr>
              <w:t>Целевой противопожарный инструктаж</w:t>
            </w:r>
            <w:r w:rsidR="00806F20">
              <w:rPr>
                <w:sz w:val="20"/>
                <w:szCs w:val="20"/>
                <w:lang w:eastAsia="ru-RU"/>
              </w:rPr>
              <w:t xml:space="preserve"> работников</w:t>
            </w:r>
            <w:r w:rsidR="00F97660">
              <w:rPr>
                <w:sz w:val="20"/>
                <w:szCs w:val="20"/>
                <w:lang w:eastAsia="ru-RU"/>
              </w:rPr>
              <w:t xml:space="preserve"> Общества</w:t>
            </w:r>
          </w:p>
        </w:tc>
        <w:tc>
          <w:tcPr>
            <w:tcW w:w="2977" w:type="dxa"/>
            <w:tcBorders>
              <w:top w:val="single" w:sz="6" w:space="0" w:color="auto"/>
              <w:bottom w:val="single" w:sz="6" w:space="0" w:color="auto"/>
            </w:tcBorders>
            <w:shd w:val="clear" w:color="auto" w:fill="auto"/>
          </w:tcPr>
          <w:p w14:paraId="244DAA9D" w14:textId="77777777" w:rsidR="00EF5A65" w:rsidRPr="00697FB0" w:rsidRDefault="00D718FA" w:rsidP="00EF5A65">
            <w:pPr>
              <w:rPr>
                <w:sz w:val="20"/>
                <w:szCs w:val="20"/>
              </w:rPr>
            </w:pPr>
            <w:r w:rsidRPr="009A6B5C">
              <w:rPr>
                <w:rFonts w:eastAsia="Calibri"/>
                <w:sz w:val="20"/>
                <w:szCs w:val="20"/>
              </w:rPr>
              <w:t>Непосредственный руководитель работ</w:t>
            </w:r>
          </w:p>
        </w:tc>
        <w:tc>
          <w:tcPr>
            <w:tcW w:w="1702" w:type="dxa"/>
            <w:tcBorders>
              <w:top w:val="single" w:sz="6" w:space="0" w:color="auto"/>
              <w:bottom w:val="single" w:sz="6" w:space="0" w:color="auto"/>
            </w:tcBorders>
            <w:shd w:val="clear" w:color="auto" w:fill="auto"/>
          </w:tcPr>
          <w:p w14:paraId="52970580" w14:textId="77777777" w:rsidR="00EF5A65" w:rsidRPr="00443A5B" w:rsidRDefault="00D718FA" w:rsidP="000C5361">
            <w:pPr>
              <w:rPr>
                <w:color w:val="000000"/>
                <w:sz w:val="20"/>
                <w:szCs w:val="20"/>
              </w:rPr>
            </w:pPr>
            <w:r w:rsidRPr="009A6B5C">
              <w:rPr>
                <w:color w:val="000000"/>
                <w:sz w:val="20"/>
                <w:szCs w:val="20"/>
              </w:rPr>
              <w:t>Перед выпол</w:t>
            </w:r>
            <w:r>
              <w:rPr>
                <w:color w:val="000000"/>
                <w:sz w:val="20"/>
                <w:szCs w:val="20"/>
              </w:rPr>
              <w:t>нением работ, указанных в п</w:t>
            </w:r>
            <w:r w:rsidRPr="000C5361">
              <w:rPr>
                <w:sz w:val="20"/>
                <w:szCs w:val="20"/>
              </w:rPr>
              <w:t>.</w:t>
            </w:r>
            <w:r w:rsidR="000C5361" w:rsidRPr="000C5361">
              <w:rPr>
                <w:sz w:val="20"/>
                <w:szCs w:val="20"/>
              </w:rPr>
              <w:t>5.22</w:t>
            </w:r>
          </w:p>
        </w:tc>
        <w:tc>
          <w:tcPr>
            <w:tcW w:w="3826" w:type="dxa"/>
            <w:tcBorders>
              <w:top w:val="single" w:sz="6" w:space="0" w:color="auto"/>
              <w:bottom w:val="single" w:sz="6" w:space="0" w:color="auto"/>
            </w:tcBorders>
            <w:shd w:val="clear" w:color="auto" w:fill="auto"/>
          </w:tcPr>
          <w:p w14:paraId="06BAEFBF" w14:textId="77777777" w:rsidR="00EF5A65" w:rsidRDefault="00D718FA" w:rsidP="00EF5A65">
            <w:pPr>
              <w:rPr>
                <w:color w:val="000000"/>
                <w:sz w:val="20"/>
                <w:szCs w:val="20"/>
              </w:rPr>
            </w:pPr>
            <w:r w:rsidRPr="007D2ADC">
              <w:rPr>
                <w:sz w:val="20"/>
                <w:szCs w:val="20"/>
              </w:rPr>
              <w:t>Необходимость преступить к выполнению</w:t>
            </w:r>
            <w:r>
              <w:rPr>
                <w:sz w:val="20"/>
                <w:szCs w:val="20"/>
              </w:rPr>
              <w:t xml:space="preserve"> работ, указанных в п. </w:t>
            </w:r>
            <w:r w:rsidR="00942866" w:rsidRPr="00942866">
              <w:rPr>
                <w:sz w:val="20"/>
                <w:szCs w:val="20"/>
              </w:rPr>
              <w:t>5.2</w:t>
            </w:r>
            <w:r w:rsidR="000C5361">
              <w:rPr>
                <w:sz w:val="20"/>
                <w:szCs w:val="20"/>
              </w:rPr>
              <w:t>2</w:t>
            </w:r>
          </w:p>
        </w:tc>
        <w:tc>
          <w:tcPr>
            <w:tcW w:w="3119" w:type="dxa"/>
            <w:tcBorders>
              <w:top w:val="single" w:sz="6" w:space="0" w:color="auto"/>
              <w:bottom w:val="single" w:sz="6" w:space="0" w:color="auto"/>
            </w:tcBorders>
            <w:shd w:val="clear" w:color="auto" w:fill="auto"/>
          </w:tcPr>
          <w:p w14:paraId="4C8C299C" w14:textId="77777777" w:rsidR="00EF5A65" w:rsidRPr="00443A5B" w:rsidRDefault="00F97660" w:rsidP="008D21DB">
            <w:pPr>
              <w:rPr>
                <w:sz w:val="20"/>
                <w:szCs w:val="20"/>
              </w:rPr>
            </w:pPr>
            <w:r>
              <w:rPr>
                <w:sz w:val="20"/>
                <w:szCs w:val="20"/>
              </w:rPr>
              <w:t>Целевой</w:t>
            </w:r>
            <w:r w:rsidR="00D718FA" w:rsidRPr="0012334F">
              <w:rPr>
                <w:sz w:val="20"/>
                <w:szCs w:val="20"/>
              </w:rPr>
              <w:t xml:space="preserve"> противопожарный инструктаж проведен с занесением записи в журнал учета противопожарных инструктажей</w:t>
            </w:r>
            <w:r w:rsidR="008D21DB">
              <w:rPr>
                <w:sz w:val="20"/>
                <w:szCs w:val="20"/>
              </w:rPr>
              <w:t xml:space="preserve"> (при оформлении наряда-допуска на выполнение огневых работ, запись в журнале учета противопожарных инструктажей не производится</w:t>
            </w:r>
            <w:r w:rsidR="00334FFD">
              <w:rPr>
                <w:sz w:val="20"/>
                <w:szCs w:val="20"/>
              </w:rPr>
              <w:t>)</w:t>
            </w:r>
          </w:p>
        </w:tc>
      </w:tr>
      <w:tr w:rsidR="00EF5A65" w:rsidRPr="00B03550" w14:paraId="32FE5FBA" w14:textId="77777777" w:rsidTr="00C70FAC">
        <w:trPr>
          <w:trHeight w:val="20"/>
        </w:trPr>
        <w:tc>
          <w:tcPr>
            <w:tcW w:w="491" w:type="dxa"/>
            <w:tcBorders>
              <w:top w:val="single" w:sz="6" w:space="0" w:color="auto"/>
            </w:tcBorders>
            <w:shd w:val="clear" w:color="auto" w:fill="auto"/>
          </w:tcPr>
          <w:p w14:paraId="02761EEE" w14:textId="77777777" w:rsidR="00EF5A65" w:rsidRPr="00697FB0" w:rsidRDefault="00A62036" w:rsidP="00EF5A65">
            <w:pPr>
              <w:spacing w:before="20"/>
              <w:rPr>
                <w:sz w:val="20"/>
                <w:szCs w:val="20"/>
              </w:rPr>
            </w:pPr>
            <w:r>
              <w:rPr>
                <w:sz w:val="20"/>
                <w:szCs w:val="20"/>
              </w:rPr>
              <w:t>20</w:t>
            </w:r>
          </w:p>
        </w:tc>
        <w:tc>
          <w:tcPr>
            <w:tcW w:w="2486" w:type="dxa"/>
            <w:tcBorders>
              <w:top w:val="single" w:sz="6" w:space="0" w:color="auto"/>
            </w:tcBorders>
            <w:shd w:val="clear" w:color="auto" w:fill="auto"/>
          </w:tcPr>
          <w:p w14:paraId="088D4B0F" w14:textId="77777777" w:rsidR="00EF5A65" w:rsidRPr="00443A5B" w:rsidRDefault="00EF5A65" w:rsidP="00EF5A65">
            <w:pPr>
              <w:autoSpaceDE w:val="0"/>
              <w:autoSpaceDN w:val="0"/>
              <w:adjustRightInd w:val="0"/>
              <w:jc w:val="both"/>
              <w:rPr>
                <w:sz w:val="20"/>
                <w:szCs w:val="20"/>
                <w:lang w:eastAsia="ru-RU"/>
              </w:rPr>
            </w:pPr>
            <w:r w:rsidRPr="00443A5B">
              <w:rPr>
                <w:sz w:val="20"/>
                <w:szCs w:val="20"/>
                <w:lang w:eastAsia="ru-RU"/>
              </w:rPr>
              <w:t>Целевой противопожарный инструктаж</w:t>
            </w:r>
            <w:r w:rsidR="004E4D54">
              <w:rPr>
                <w:sz w:val="20"/>
                <w:szCs w:val="20"/>
                <w:lang w:eastAsia="ru-RU"/>
              </w:rPr>
              <w:t xml:space="preserve"> работников подрядных организаций</w:t>
            </w:r>
            <w:r w:rsidR="00DB1696">
              <w:rPr>
                <w:sz w:val="20"/>
                <w:szCs w:val="20"/>
                <w:lang w:eastAsia="ru-RU"/>
              </w:rPr>
              <w:t xml:space="preserve">, являющихся </w:t>
            </w:r>
          </w:p>
        </w:tc>
        <w:tc>
          <w:tcPr>
            <w:tcW w:w="2977" w:type="dxa"/>
            <w:tcBorders>
              <w:top w:val="single" w:sz="6" w:space="0" w:color="auto"/>
            </w:tcBorders>
            <w:shd w:val="clear" w:color="auto" w:fill="auto"/>
          </w:tcPr>
          <w:p w14:paraId="2F853394" w14:textId="77777777" w:rsidR="00EF5A65" w:rsidRPr="009A6B5C" w:rsidRDefault="00EF5A65" w:rsidP="00EF5A65">
            <w:pPr>
              <w:pStyle w:val="S0"/>
              <w:tabs>
                <w:tab w:val="clear" w:pos="1690"/>
                <w:tab w:val="left" w:pos="142"/>
                <w:tab w:val="left" w:pos="567"/>
              </w:tabs>
              <w:spacing w:before="120" w:after="120"/>
              <w:rPr>
                <w:rFonts w:eastAsia="Calibri"/>
                <w:sz w:val="20"/>
                <w:szCs w:val="20"/>
                <w:lang w:eastAsia="en-US"/>
              </w:rPr>
            </w:pPr>
            <w:r w:rsidRPr="009A6B5C">
              <w:rPr>
                <w:rFonts w:eastAsia="Calibri"/>
                <w:sz w:val="20"/>
                <w:szCs w:val="20"/>
                <w:lang w:eastAsia="en-US"/>
              </w:rPr>
              <w:t>Непосредственный руководитель работ</w:t>
            </w:r>
          </w:p>
        </w:tc>
        <w:tc>
          <w:tcPr>
            <w:tcW w:w="1702" w:type="dxa"/>
            <w:tcBorders>
              <w:top w:val="single" w:sz="6" w:space="0" w:color="auto"/>
            </w:tcBorders>
            <w:shd w:val="clear" w:color="auto" w:fill="auto"/>
          </w:tcPr>
          <w:p w14:paraId="241876EC" w14:textId="77777777" w:rsidR="00EF5A65" w:rsidRPr="00A11AA8" w:rsidRDefault="00EF5A65" w:rsidP="00EF5A65">
            <w:pPr>
              <w:rPr>
                <w:sz w:val="20"/>
                <w:szCs w:val="20"/>
              </w:rPr>
            </w:pPr>
            <w:r w:rsidRPr="00A11AA8">
              <w:rPr>
                <w:sz w:val="20"/>
                <w:szCs w:val="20"/>
              </w:rPr>
              <w:t>Перед выполнением работ, указанных в п.</w:t>
            </w:r>
            <w:r w:rsidR="00A11AA8" w:rsidRPr="00A11AA8">
              <w:rPr>
                <w:sz w:val="20"/>
                <w:szCs w:val="20"/>
              </w:rPr>
              <w:t>5.2</w:t>
            </w:r>
            <w:r w:rsidRPr="00A11AA8">
              <w:rPr>
                <w:sz w:val="20"/>
                <w:szCs w:val="20"/>
              </w:rPr>
              <w:t>2</w:t>
            </w:r>
          </w:p>
        </w:tc>
        <w:tc>
          <w:tcPr>
            <w:tcW w:w="3826" w:type="dxa"/>
            <w:tcBorders>
              <w:top w:val="single" w:sz="6" w:space="0" w:color="auto"/>
            </w:tcBorders>
            <w:shd w:val="clear" w:color="auto" w:fill="auto"/>
          </w:tcPr>
          <w:p w14:paraId="5996EEDF" w14:textId="77777777" w:rsidR="00EF5A65" w:rsidRPr="007D2ADC" w:rsidRDefault="00EF5A65" w:rsidP="00EF5A65">
            <w:pPr>
              <w:rPr>
                <w:color w:val="000000"/>
                <w:sz w:val="20"/>
                <w:szCs w:val="20"/>
              </w:rPr>
            </w:pPr>
            <w:r w:rsidRPr="007D2ADC">
              <w:rPr>
                <w:sz w:val="20"/>
                <w:szCs w:val="20"/>
              </w:rPr>
              <w:t>Необходимость преступить к выполнению</w:t>
            </w:r>
            <w:r>
              <w:rPr>
                <w:sz w:val="20"/>
                <w:szCs w:val="20"/>
              </w:rPr>
              <w:t xml:space="preserve"> работ, указанных в п. </w:t>
            </w:r>
            <w:r w:rsidR="00942866" w:rsidRPr="00942866">
              <w:rPr>
                <w:sz w:val="20"/>
                <w:szCs w:val="20"/>
              </w:rPr>
              <w:t>5.2</w:t>
            </w:r>
            <w:r w:rsidR="000C5361">
              <w:rPr>
                <w:sz w:val="20"/>
                <w:szCs w:val="20"/>
              </w:rPr>
              <w:t>2</w:t>
            </w:r>
          </w:p>
        </w:tc>
        <w:tc>
          <w:tcPr>
            <w:tcW w:w="3119" w:type="dxa"/>
            <w:tcBorders>
              <w:top w:val="single" w:sz="6" w:space="0" w:color="auto"/>
            </w:tcBorders>
            <w:shd w:val="clear" w:color="auto" w:fill="auto"/>
          </w:tcPr>
          <w:p w14:paraId="0E56CCE0" w14:textId="77777777" w:rsidR="00EF5A65" w:rsidRPr="00443A5B" w:rsidRDefault="00EF5A65" w:rsidP="00EF5A65">
            <w:pPr>
              <w:autoSpaceDE w:val="0"/>
              <w:autoSpaceDN w:val="0"/>
              <w:adjustRightInd w:val="0"/>
              <w:jc w:val="both"/>
              <w:rPr>
                <w:sz w:val="20"/>
                <w:szCs w:val="20"/>
              </w:rPr>
            </w:pPr>
            <w:r w:rsidRPr="00443A5B">
              <w:rPr>
                <w:sz w:val="20"/>
                <w:szCs w:val="20"/>
              </w:rPr>
              <w:t xml:space="preserve">Целевой противопожарный инструктаж проведен с занесением записи в журнал учета </w:t>
            </w:r>
            <w:r>
              <w:rPr>
                <w:sz w:val="20"/>
                <w:szCs w:val="20"/>
              </w:rPr>
              <w:t xml:space="preserve">противопожарных </w:t>
            </w:r>
            <w:r w:rsidRPr="00443A5B">
              <w:rPr>
                <w:sz w:val="20"/>
                <w:szCs w:val="20"/>
              </w:rPr>
              <w:t>инстру</w:t>
            </w:r>
            <w:r>
              <w:rPr>
                <w:sz w:val="20"/>
                <w:szCs w:val="20"/>
              </w:rPr>
              <w:t xml:space="preserve">ктажей, </w:t>
            </w:r>
            <w:r w:rsidRPr="009F7615">
              <w:rPr>
                <w:rFonts w:eastAsia="Calibri"/>
                <w:sz w:val="20"/>
                <w:szCs w:val="20"/>
              </w:rPr>
              <w:t xml:space="preserve">или </w:t>
            </w:r>
            <w:r w:rsidRPr="009F7615">
              <w:rPr>
                <w:rFonts w:eastAsia="Calibri"/>
                <w:sz w:val="20"/>
                <w:szCs w:val="20"/>
                <w:lang w:eastAsia="ru-RU"/>
              </w:rPr>
              <w:t>наряд-допуск на выполнение огневых работ</w:t>
            </w:r>
          </w:p>
        </w:tc>
      </w:tr>
    </w:tbl>
    <w:p w14:paraId="63AB3ECE" w14:textId="77777777" w:rsidR="000E5B22" w:rsidRDefault="000E5B22" w:rsidP="00CD2833">
      <w:pPr>
        <w:pStyle w:val="S0"/>
        <w:numPr>
          <w:ilvl w:val="1"/>
          <w:numId w:val="17"/>
        </w:numPr>
        <w:tabs>
          <w:tab w:val="left" w:pos="426"/>
        </w:tabs>
        <w:spacing w:before="120"/>
        <w:ind w:left="0" w:firstLine="0"/>
        <w:rPr>
          <w:rFonts w:eastAsia="Calibri"/>
        </w:rPr>
        <w:sectPr w:rsidR="000E5B22" w:rsidSect="00C70FAC">
          <w:headerReference w:type="even" r:id="rId16"/>
          <w:headerReference w:type="default" r:id="rId17"/>
          <w:footerReference w:type="default" r:id="rId18"/>
          <w:headerReference w:type="first" r:id="rId19"/>
          <w:pgSz w:w="16838" w:h="11906" w:orient="landscape"/>
          <w:pgMar w:top="567" w:right="1021" w:bottom="567" w:left="1247" w:header="737" w:footer="680" w:gutter="0"/>
          <w:cols w:space="720"/>
        </w:sectPr>
      </w:pPr>
    </w:p>
    <w:p w14:paraId="3B9555AE" w14:textId="77777777" w:rsidR="00161A02" w:rsidRDefault="00161A02" w:rsidP="00051E9E">
      <w:pPr>
        <w:pStyle w:val="S0"/>
        <w:numPr>
          <w:ilvl w:val="1"/>
          <w:numId w:val="17"/>
        </w:numPr>
        <w:tabs>
          <w:tab w:val="left" w:pos="426"/>
        </w:tabs>
        <w:spacing w:after="240"/>
        <w:ind w:left="0" w:firstLine="0"/>
        <w:rPr>
          <w:rFonts w:eastAsia="Calibri"/>
        </w:rPr>
      </w:pPr>
      <w:r w:rsidRPr="00161A02">
        <w:rPr>
          <w:rFonts w:eastAsia="Calibri"/>
        </w:rPr>
        <w:lastRenderedPageBreak/>
        <w:t>Противопожарный инструктаж проводится в целях доведения до работников Общества обязательных требований пожарной безопасности, изучения пожарной и взрывопожарной опасности технологических процессов, производств и оборудования, имеющихся на объектах Общества систем предотвращения пожаров и противопожарной защиты, а также действий в случае возникновения пожара.</w:t>
      </w:r>
    </w:p>
    <w:p w14:paraId="6B04BCD0" w14:textId="77777777" w:rsidR="00286ED5" w:rsidRDefault="00161A02" w:rsidP="00051E9E">
      <w:pPr>
        <w:pStyle w:val="S0"/>
        <w:numPr>
          <w:ilvl w:val="1"/>
          <w:numId w:val="17"/>
        </w:numPr>
        <w:tabs>
          <w:tab w:val="left" w:pos="426"/>
        </w:tabs>
        <w:spacing w:after="240"/>
        <w:ind w:left="0" w:firstLine="0"/>
        <w:rPr>
          <w:rFonts w:eastAsia="Calibri"/>
          <w:lang w:eastAsia="en-US"/>
        </w:rPr>
      </w:pPr>
      <w:r w:rsidRPr="005F5A70">
        <w:t>К проведению противопожарных инструктажей допускаются работники Общества</w:t>
      </w:r>
      <w:r w:rsidR="00E247CA">
        <w:t xml:space="preserve"> и (или) организации, оказывающие услуги по предупреждению и тушению пожаров</w:t>
      </w:r>
      <w:r w:rsidRPr="005F5A70">
        <w:t xml:space="preserve">, прошедшие обучение мерам пожарной безопасности </w:t>
      </w:r>
      <w:r w:rsidR="003372EC">
        <w:t>по дополнительным профессиональным программам повышения квалификации и программам профессиональной переподготовки</w:t>
      </w:r>
      <w:r w:rsidR="003372EC" w:rsidRPr="003372EC">
        <w:rPr>
          <w:rFonts w:eastAsia="Calibri"/>
        </w:rPr>
        <w:t xml:space="preserve"> в области пожарной безопасности во внешних обучающих организациях</w:t>
      </w:r>
      <w:r w:rsidRPr="005F5A70">
        <w:t>, имеющие квалификацион</w:t>
      </w:r>
      <w:r w:rsidR="003372EC">
        <w:t>ное удостоверение и назначенные</w:t>
      </w:r>
      <w:r w:rsidRPr="005F5A70">
        <w:t xml:space="preserve"> приказом</w:t>
      </w:r>
      <w:r>
        <w:t xml:space="preserve"> </w:t>
      </w:r>
      <w:r w:rsidR="003372EC">
        <w:t xml:space="preserve">по </w:t>
      </w:r>
      <w:r>
        <w:t>Обществ</w:t>
      </w:r>
      <w:r w:rsidR="003372EC">
        <w:t>у</w:t>
      </w:r>
      <w:r w:rsidRPr="005F5A70">
        <w:t xml:space="preserve"> ответственными за их проведение.</w:t>
      </w:r>
    </w:p>
    <w:p w14:paraId="2FCC7824" w14:textId="77777777" w:rsidR="007539D0" w:rsidRPr="00D9305A" w:rsidRDefault="007539D0" w:rsidP="00051E9E">
      <w:pPr>
        <w:pStyle w:val="S0"/>
        <w:numPr>
          <w:ilvl w:val="1"/>
          <w:numId w:val="17"/>
        </w:numPr>
        <w:tabs>
          <w:tab w:val="left" w:pos="426"/>
        </w:tabs>
        <w:spacing w:after="240"/>
        <w:ind w:left="0" w:firstLine="0"/>
        <w:rPr>
          <w:rFonts w:eastAsia="Calibri"/>
          <w:lang w:eastAsia="en-US"/>
        </w:rPr>
      </w:pPr>
      <w:r w:rsidRPr="00D9305A">
        <w:t>Противопожарные инструктажи проводятся по программам, разработанным лицами, указанными в пункте 5.2</w:t>
      </w:r>
      <w:r w:rsidR="005166C4">
        <w:t>.</w:t>
      </w:r>
      <w:r w:rsidRPr="00D9305A">
        <w:t xml:space="preserve"> настоящего Регламента бизнес-процесса. </w:t>
      </w:r>
      <w:r w:rsidR="00D9305A" w:rsidRPr="00D9305A">
        <w:t>Программа</w:t>
      </w:r>
      <w:r w:rsidRPr="00D9305A">
        <w:t xml:space="preserve"> вводного</w:t>
      </w:r>
      <w:r w:rsidR="00D9305A" w:rsidRPr="00D9305A">
        <w:t xml:space="preserve"> противопо</w:t>
      </w:r>
      <w:r w:rsidR="00CB14AC">
        <w:t>жарного инструктажа согласовывае</w:t>
      </w:r>
      <w:r w:rsidR="00D9305A" w:rsidRPr="00D9305A">
        <w:t>тся заместителем генерального директора по промышленной безопасности, охране труда и окружающей среды и утверждается приказом по Обществу. Программы</w:t>
      </w:r>
      <w:r w:rsidRPr="00D9305A">
        <w:t xml:space="preserve"> первичного и повторного противопожарных инструктажей </w:t>
      </w:r>
      <w:r w:rsidR="005D742F" w:rsidRPr="00D9305A">
        <w:t>согласовываются</w:t>
      </w:r>
      <w:r w:rsidRPr="00D9305A">
        <w:t xml:space="preserve"> заместителем генерального директора по промышленной безопасности, охране труда и о</w:t>
      </w:r>
      <w:r w:rsidR="005D742F" w:rsidRPr="00D9305A">
        <w:t xml:space="preserve">кружающей среды и утверждаются заместителем генерального директора по </w:t>
      </w:r>
      <w:r w:rsidR="00CB14AC">
        <w:t>направлению</w:t>
      </w:r>
      <w:r w:rsidR="003F579C" w:rsidRPr="00D9305A">
        <w:t xml:space="preserve"> деятельности.</w:t>
      </w:r>
    </w:p>
    <w:p w14:paraId="5229CB3A" w14:textId="77777777" w:rsidR="00CD2833" w:rsidRDefault="00CD2833" w:rsidP="00051E9E">
      <w:pPr>
        <w:pStyle w:val="S0"/>
        <w:numPr>
          <w:ilvl w:val="1"/>
          <w:numId w:val="17"/>
        </w:numPr>
        <w:tabs>
          <w:tab w:val="left" w:pos="426"/>
        </w:tabs>
        <w:spacing w:after="240"/>
        <w:ind w:left="0" w:firstLine="0"/>
        <w:rPr>
          <w:rFonts w:eastAsia="Calibri"/>
          <w:lang w:eastAsia="en-US"/>
        </w:rPr>
      </w:pPr>
      <w:r w:rsidRPr="00132EAA">
        <w:t>Обучение должно содержать теоретическую и практическую части и может осуществляться как единовременно и непрерывно, так и поэтапно (дискретно).</w:t>
      </w:r>
    </w:p>
    <w:p w14:paraId="28665B38" w14:textId="77777777" w:rsidR="00CD2833" w:rsidRDefault="00CD2833" w:rsidP="00051E9E">
      <w:pPr>
        <w:pStyle w:val="S0"/>
        <w:numPr>
          <w:ilvl w:val="1"/>
          <w:numId w:val="17"/>
        </w:numPr>
        <w:tabs>
          <w:tab w:val="left" w:pos="426"/>
        </w:tabs>
        <w:spacing w:after="240"/>
        <w:ind w:left="0" w:firstLine="0"/>
        <w:rPr>
          <w:rFonts w:eastAsia="Calibri"/>
          <w:lang w:eastAsia="en-US"/>
        </w:rPr>
      </w:pPr>
      <w:r w:rsidRPr="00132EAA">
        <w:t xml:space="preserve">В рамках теоретической части обучения программы противопожарного инструктажа могут реализовываться </w:t>
      </w:r>
      <w:r w:rsidR="006779C4">
        <w:t xml:space="preserve">очно или </w:t>
      </w:r>
      <w:r w:rsidRPr="00132EAA">
        <w:t>дистанционно.</w:t>
      </w:r>
    </w:p>
    <w:p w14:paraId="79C64370" w14:textId="6171CF5E" w:rsidR="00CD2833" w:rsidRPr="00C560A9" w:rsidRDefault="0038383E" w:rsidP="00051E9E">
      <w:pPr>
        <w:pStyle w:val="S0"/>
        <w:numPr>
          <w:ilvl w:val="1"/>
          <w:numId w:val="17"/>
        </w:numPr>
        <w:tabs>
          <w:tab w:val="left" w:pos="426"/>
        </w:tabs>
        <w:spacing w:after="240"/>
        <w:ind w:left="0" w:firstLine="0"/>
        <w:rPr>
          <w:rFonts w:eastAsia="Calibri"/>
          <w:lang w:eastAsia="en-US"/>
        </w:rPr>
      </w:pPr>
      <w:r>
        <w:t>Проведение теоретической части повторного и (или) внепланового противопожарного инструктажа</w:t>
      </w:r>
      <w:r w:rsidRPr="0021402F">
        <w:t xml:space="preserve"> </w:t>
      </w:r>
      <w:r>
        <w:t xml:space="preserve">с </w:t>
      </w:r>
      <w:r w:rsidRPr="0021402F">
        <w:t>работник</w:t>
      </w:r>
      <w:r>
        <w:t>ами</w:t>
      </w:r>
      <w:r w:rsidRPr="0021402F">
        <w:t>, временно переведенны</w:t>
      </w:r>
      <w:r>
        <w:t>ми</w:t>
      </w:r>
      <w:r w:rsidRPr="0021402F">
        <w:t xml:space="preserve"> на дистан</w:t>
      </w:r>
      <w:r>
        <w:t>ционный режим работы</w:t>
      </w:r>
      <w:r w:rsidR="00BC6BB9">
        <w:t>,</w:t>
      </w:r>
      <w:r>
        <w:t xml:space="preserve"> осуществляется </w:t>
      </w:r>
      <w:r w:rsidRPr="0021402F">
        <w:t xml:space="preserve">дистанционно, с последующим </w:t>
      </w:r>
      <w:r>
        <w:t>проведением</w:t>
      </w:r>
      <w:r w:rsidRPr="0021402F">
        <w:t xml:space="preserve"> практической части</w:t>
      </w:r>
      <w:r>
        <w:t xml:space="preserve"> инструктажа</w:t>
      </w:r>
      <w:r w:rsidRPr="0021402F">
        <w:t xml:space="preserve"> по возвращении на стационарное рабочее место.</w:t>
      </w:r>
    </w:p>
    <w:p w14:paraId="4616268F" w14:textId="77777777" w:rsidR="00C560A9" w:rsidRPr="00D71276" w:rsidRDefault="0022153C" w:rsidP="00051E9E">
      <w:pPr>
        <w:pStyle w:val="S0"/>
        <w:numPr>
          <w:ilvl w:val="1"/>
          <w:numId w:val="17"/>
        </w:numPr>
        <w:tabs>
          <w:tab w:val="left" w:pos="426"/>
        </w:tabs>
        <w:spacing w:after="240"/>
        <w:ind w:left="0" w:firstLine="0"/>
        <w:rPr>
          <w:rFonts w:eastAsia="Calibri"/>
          <w:lang w:eastAsia="en-US"/>
        </w:rPr>
      </w:pPr>
      <w:r>
        <w:t>Проведение практической части противопожарных инструктажей с работниками, выполняющими</w:t>
      </w:r>
      <w:r>
        <w:rPr>
          <w:rFonts w:eastAsia="Calibri"/>
          <w:szCs w:val="22"/>
        </w:rPr>
        <w:t xml:space="preserve"> </w:t>
      </w:r>
      <w:r w:rsidR="00C560A9" w:rsidRPr="000A09A5">
        <w:rPr>
          <w:rFonts w:eastAsia="Calibri"/>
          <w:szCs w:val="22"/>
        </w:rPr>
        <w:t>производственные</w:t>
      </w:r>
      <w:r w:rsidR="00C560A9">
        <w:rPr>
          <w:rFonts w:eastAsia="Calibri"/>
          <w:szCs w:val="22"/>
        </w:rPr>
        <w:t>, трудовые</w:t>
      </w:r>
      <w:r w:rsidR="00C560A9" w:rsidRPr="000A09A5">
        <w:rPr>
          <w:rFonts w:eastAsia="Calibri"/>
          <w:szCs w:val="22"/>
        </w:rPr>
        <w:t xml:space="preserve"> функции на объектах </w:t>
      </w:r>
      <w:proofErr w:type="spellStart"/>
      <w:r w:rsidR="00C560A9" w:rsidRPr="000A09A5">
        <w:rPr>
          <w:rFonts w:eastAsia="Calibri"/>
          <w:szCs w:val="22"/>
        </w:rPr>
        <w:t>Терско-Камовского</w:t>
      </w:r>
      <w:proofErr w:type="spellEnd"/>
      <w:r w:rsidR="00C560A9" w:rsidRPr="000A09A5">
        <w:rPr>
          <w:rFonts w:eastAsia="Calibri"/>
          <w:szCs w:val="22"/>
        </w:rPr>
        <w:t xml:space="preserve"> лицензионного участка (ТК-507, ТК-520</w:t>
      </w:r>
      <w:r w:rsidR="00894C0B">
        <w:rPr>
          <w:rFonts w:eastAsia="Calibri"/>
          <w:szCs w:val="22"/>
        </w:rPr>
        <w:t xml:space="preserve"> и др.</w:t>
      </w:r>
      <w:r w:rsidR="00C560A9" w:rsidRPr="000A09A5">
        <w:rPr>
          <w:rFonts w:eastAsia="Calibri"/>
          <w:szCs w:val="22"/>
        </w:rPr>
        <w:t xml:space="preserve">) и отдаленных объектах </w:t>
      </w:r>
      <w:proofErr w:type="spellStart"/>
      <w:r w:rsidR="00C560A9" w:rsidRPr="000A09A5">
        <w:rPr>
          <w:rFonts w:eastAsia="Calibri"/>
          <w:szCs w:val="22"/>
        </w:rPr>
        <w:t>Куюмбинского</w:t>
      </w:r>
      <w:proofErr w:type="spellEnd"/>
      <w:r w:rsidR="00C560A9" w:rsidRPr="000A09A5">
        <w:rPr>
          <w:rFonts w:eastAsia="Calibri"/>
          <w:szCs w:val="22"/>
        </w:rPr>
        <w:t xml:space="preserve"> лицензионного участка </w:t>
      </w:r>
      <w:r w:rsidR="00894C0B" w:rsidRPr="00421C3E">
        <w:rPr>
          <w:rFonts w:eastAsia="Calibri"/>
          <w:sz w:val="20"/>
          <w:szCs w:val="20"/>
        </w:rPr>
        <w:t>(</w:t>
      </w:r>
      <w:r w:rsidR="00894C0B" w:rsidRPr="00894C0B">
        <w:rPr>
          <w:rFonts w:eastAsia="Calibri"/>
        </w:rPr>
        <w:t xml:space="preserve">КП-1ТК; КП-4; КП-6; КП-10; КП-11; КП 12; КП-15; К-38; КП-103; КП-114; КП-115; К-215; К-248; К-264; К-294; К-217; КП-44; К-116 и др.) </w:t>
      </w:r>
      <w:r w:rsidR="00F220A1" w:rsidRPr="00894C0B">
        <w:rPr>
          <w:rFonts w:eastAsia="Calibri"/>
        </w:rPr>
        <w:t xml:space="preserve">должно </w:t>
      </w:r>
      <w:r>
        <w:rPr>
          <w:rFonts w:eastAsia="Calibri"/>
        </w:rPr>
        <w:t xml:space="preserve">осуществляться </w:t>
      </w:r>
      <w:r w:rsidR="00B22488" w:rsidRPr="00894C0B">
        <w:rPr>
          <w:rFonts w:eastAsia="Calibri"/>
        </w:rPr>
        <w:t>работниками организации</w:t>
      </w:r>
      <w:r>
        <w:rPr>
          <w:rFonts w:eastAsia="Calibri"/>
        </w:rPr>
        <w:t xml:space="preserve"> по предупреждению и тушению пожаров.</w:t>
      </w:r>
    </w:p>
    <w:p w14:paraId="5AD213FD" w14:textId="77777777" w:rsidR="00CD2833" w:rsidRDefault="00CD2833" w:rsidP="00051E9E">
      <w:pPr>
        <w:pStyle w:val="S0"/>
        <w:numPr>
          <w:ilvl w:val="1"/>
          <w:numId w:val="17"/>
        </w:numPr>
        <w:tabs>
          <w:tab w:val="left" w:pos="426"/>
        </w:tabs>
        <w:spacing w:after="240"/>
        <w:ind w:left="0" w:firstLine="0"/>
        <w:rPr>
          <w:rFonts w:eastAsia="Calibri"/>
          <w:lang w:eastAsia="en-US"/>
        </w:rPr>
      </w:pPr>
      <w:r w:rsidRPr="00563D2F">
        <w:t>Противопожарные инструктажи проводятся с использованием актуальных наглядных пособий и учебно-методических материалов в бумажном и (или) электронном виде, разработанных на основании нормативных правовых актов Российской Федерации и нормативных документов по пожарной безопасности.</w:t>
      </w:r>
    </w:p>
    <w:p w14:paraId="4855BB29" w14:textId="77777777" w:rsidR="00CD2833" w:rsidRPr="005B5852" w:rsidRDefault="00CD2833" w:rsidP="00B22488">
      <w:pPr>
        <w:pStyle w:val="S0"/>
        <w:numPr>
          <w:ilvl w:val="1"/>
          <w:numId w:val="17"/>
        </w:numPr>
        <w:tabs>
          <w:tab w:val="clear" w:pos="1690"/>
          <w:tab w:val="left" w:pos="426"/>
          <w:tab w:val="left" w:pos="567"/>
        </w:tabs>
        <w:spacing w:before="120"/>
        <w:ind w:left="0" w:firstLine="0"/>
        <w:rPr>
          <w:rFonts w:eastAsia="Calibri"/>
          <w:lang w:eastAsia="en-US"/>
        </w:rPr>
      </w:pPr>
      <w:r w:rsidRPr="001F2E4A">
        <w:t>По видам и срокам проведения противопожарные инструктажи подразделяются на:</w:t>
      </w:r>
    </w:p>
    <w:p w14:paraId="1BF9DD1A" w14:textId="77777777" w:rsidR="00CD2833" w:rsidRPr="00975E29" w:rsidRDefault="00CD2833" w:rsidP="00CD2833">
      <w:pPr>
        <w:pStyle w:val="ConsPlusNormal"/>
        <w:numPr>
          <w:ilvl w:val="0"/>
          <w:numId w:val="18"/>
        </w:numPr>
        <w:tabs>
          <w:tab w:val="left" w:pos="567"/>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вводный;</w:t>
      </w:r>
    </w:p>
    <w:p w14:paraId="5BA3F3AD" w14:textId="77777777" w:rsidR="00CD2833" w:rsidRPr="00975E29" w:rsidRDefault="00CD2833" w:rsidP="00CD2833">
      <w:pPr>
        <w:pStyle w:val="ConsPlusNormal"/>
        <w:numPr>
          <w:ilvl w:val="0"/>
          <w:numId w:val="18"/>
        </w:numPr>
        <w:tabs>
          <w:tab w:val="left" w:pos="567"/>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первичный на рабочем месте;</w:t>
      </w:r>
    </w:p>
    <w:p w14:paraId="3BC82DC2" w14:textId="77777777" w:rsidR="00CD2833" w:rsidRPr="00975E29" w:rsidRDefault="00CD2833" w:rsidP="00CD2833">
      <w:pPr>
        <w:pStyle w:val="ConsPlusNormal"/>
        <w:numPr>
          <w:ilvl w:val="0"/>
          <w:numId w:val="18"/>
        </w:numPr>
        <w:tabs>
          <w:tab w:val="left" w:pos="567"/>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повторный;</w:t>
      </w:r>
    </w:p>
    <w:p w14:paraId="09903343" w14:textId="77777777" w:rsidR="00CD2833" w:rsidRPr="00975E29" w:rsidRDefault="00CD2833" w:rsidP="00CD2833">
      <w:pPr>
        <w:pStyle w:val="ConsPlusNormal"/>
        <w:numPr>
          <w:ilvl w:val="0"/>
          <w:numId w:val="18"/>
        </w:numPr>
        <w:tabs>
          <w:tab w:val="left" w:pos="567"/>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внеплановый;</w:t>
      </w:r>
    </w:p>
    <w:p w14:paraId="7C0B4543" w14:textId="77777777" w:rsidR="00CD2833" w:rsidRPr="00975E29" w:rsidRDefault="00CD2833" w:rsidP="00CD2833">
      <w:pPr>
        <w:pStyle w:val="ConsPlusNormal"/>
        <w:numPr>
          <w:ilvl w:val="0"/>
          <w:numId w:val="18"/>
        </w:numPr>
        <w:tabs>
          <w:tab w:val="left" w:pos="567"/>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lastRenderedPageBreak/>
        <w:t>целевой.</w:t>
      </w:r>
    </w:p>
    <w:p w14:paraId="576D16D2" w14:textId="77777777" w:rsidR="00CD2833" w:rsidRDefault="00CD2833" w:rsidP="00AF2093">
      <w:pPr>
        <w:pStyle w:val="ConsPlusNormal"/>
        <w:numPr>
          <w:ilvl w:val="1"/>
          <w:numId w:val="17"/>
        </w:numPr>
        <w:tabs>
          <w:tab w:val="left" w:pos="567"/>
          <w:tab w:val="left" w:pos="851"/>
          <w:tab w:val="left" w:pos="1134"/>
        </w:tabs>
        <w:suppressAutoHyphens/>
        <w:spacing w:before="240" w:after="240"/>
        <w:ind w:left="0" w:firstLine="0"/>
        <w:jc w:val="both"/>
        <w:rPr>
          <w:rFonts w:ascii="Times New Roman" w:hAnsi="Times New Roman" w:cs="Times New Roman"/>
          <w:sz w:val="24"/>
          <w:szCs w:val="24"/>
        </w:rPr>
      </w:pPr>
      <w:r w:rsidRPr="00975E29">
        <w:rPr>
          <w:rFonts w:ascii="Times New Roman" w:hAnsi="Times New Roman" w:cs="Times New Roman"/>
          <w:sz w:val="24"/>
          <w:szCs w:val="24"/>
        </w:rPr>
        <w:t xml:space="preserve">Вводный противопожарный инструктаж проводится до начала выполнения трудовой деятельности в </w:t>
      </w:r>
      <w:r>
        <w:rPr>
          <w:rFonts w:ascii="Times New Roman" w:hAnsi="Times New Roman" w:cs="Times New Roman"/>
          <w:sz w:val="24"/>
          <w:szCs w:val="24"/>
        </w:rPr>
        <w:t>Обществе.</w:t>
      </w:r>
    </w:p>
    <w:p w14:paraId="0F115D52" w14:textId="77777777" w:rsidR="00CD2833" w:rsidRPr="001F2E4A" w:rsidRDefault="00CD2833" w:rsidP="00AF2093">
      <w:pPr>
        <w:pStyle w:val="ConsPlusNormal"/>
        <w:numPr>
          <w:ilvl w:val="1"/>
          <w:numId w:val="17"/>
        </w:numPr>
        <w:tabs>
          <w:tab w:val="left" w:pos="567"/>
          <w:tab w:val="left" w:pos="851"/>
          <w:tab w:val="left" w:pos="1134"/>
        </w:tabs>
        <w:suppressAutoHyphens/>
        <w:spacing w:before="240" w:after="60"/>
        <w:ind w:left="0" w:firstLine="0"/>
        <w:jc w:val="both"/>
        <w:rPr>
          <w:rFonts w:ascii="Times New Roman" w:hAnsi="Times New Roman" w:cs="Times New Roman"/>
          <w:sz w:val="24"/>
          <w:szCs w:val="24"/>
        </w:rPr>
      </w:pPr>
      <w:r w:rsidRPr="001F2E4A">
        <w:rPr>
          <w:rFonts w:ascii="Times New Roman" w:hAnsi="Times New Roman" w:cs="Times New Roman"/>
          <w:sz w:val="24"/>
          <w:szCs w:val="24"/>
        </w:rPr>
        <w:t>Вводный противопожарный инструктаж проводится:</w:t>
      </w:r>
    </w:p>
    <w:p w14:paraId="2835BCE7" w14:textId="77777777" w:rsidR="00CD2833" w:rsidRPr="00975E29" w:rsidRDefault="00CD2833" w:rsidP="00BC6BB9">
      <w:pPr>
        <w:pStyle w:val="ConsPlusNormal"/>
        <w:numPr>
          <w:ilvl w:val="0"/>
          <w:numId w:val="19"/>
        </w:numPr>
        <w:tabs>
          <w:tab w:val="left" w:pos="567"/>
          <w:tab w:val="left" w:pos="993"/>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со всеми лицами, вновь принимаемыми на работу</w:t>
      </w:r>
      <w:r>
        <w:rPr>
          <w:rFonts w:ascii="Times New Roman" w:hAnsi="Times New Roman" w:cs="Times New Roman"/>
          <w:sz w:val="24"/>
          <w:szCs w:val="24"/>
        </w:rPr>
        <w:t>, в том числе временную, в Обществе</w:t>
      </w:r>
      <w:r w:rsidRPr="00975E29">
        <w:rPr>
          <w:rFonts w:ascii="Times New Roman" w:hAnsi="Times New Roman" w:cs="Times New Roman"/>
          <w:sz w:val="24"/>
          <w:szCs w:val="24"/>
        </w:rPr>
        <w:t>;</w:t>
      </w:r>
    </w:p>
    <w:p w14:paraId="309CA08B" w14:textId="77777777" w:rsidR="00CD2833" w:rsidRPr="00975E29" w:rsidRDefault="00CD2833" w:rsidP="00ED7A70">
      <w:pPr>
        <w:pStyle w:val="ConsPlusNormal"/>
        <w:numPr>
          <w:ilvl w:val="0"/>
          <w:numId w:val="19"/>
        </w:numPr>
        <w:tabs>
          <w:tab w:val="left" w:pos="567"/>
          <w:tab w:val="left" w:pos="993"/>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 xml:space="preserve">с лицами, командированными, прикомандированными на работу </w:t>
      </w:r>
      <w:r>
        <w:rPr>
          <w:rFonts w:ascii="Times New Roman" w:hAnsi="Times New Roman" w:cs="Times New Roman"/>
          <w:sz w:val="24"/>
          <w:szCs w:val="24"/>
        </w:rPr>
        <w:t>в Обществе</w:t>
      </w:r>
      <w:r w:rsidRPr="00975E29">
        <w:rPr>
          <w:rFonts w:ascii="Times New Roman" w:hAnsi="Times New Roman" w:cs="Times New Roman"/>
          <w:sz w:val="24"/>
          <w:szCs w:val="24"/>
        </w:rPr>
        <w:t>;</w:t>
      </w:r>
    </w:p>
    <w:p w14:paraId="03C7B7F0" w14:textId="77777777" w:rsidR="00CD2833" w:rsidRPr="00975E29" w:rsidRDefault="00CD2833" w:rsidP="00AF2093">
      <w:pPr>
        <w:pStyle w:val="ConsPlusNormal"/>
        <w:numPr>
          <w:ilvl w:val="0"/>
          <w:numId w:val="19"/>
        </w:numPr>
        <w:tabs>
          <w:tab w:val="left" w:pos="567"/>
          <w:tab w:val="left" w:pos="993"/>
        </w:tabs>
        <w:suppressAutoHyphens/>
        <w:spacing w:before="60"/>
        <w:ind w:left="567" w:hanging="397"/>
        <w:jc w:val="both"/>
        <w:rPr>
          <w:rFonts w:ascii="Times New Roman" w:hAnsi="Times New Roman" w:cs="Times New Roman"/>
          <w:sz w:val="24"/>
          <w:szCs w:val="24"/>
        </w:rPr>
      </w:pPr>
      <w:r w:rsidRPr="00975E29">
        <w:rPr>
          <w:rFonts w:ascii="Times New Roman" w:hAnsi="Times New Roman" w:cs="Times New Roman"/>
          <w:sz w:val="24"/>
          <w:szCs w:val="24"/>
        </w:rPr>
        <w:t>с обучающимися, прибывшими на производственное обучение или практику;</w:t>
      </w:r>
    </w:p>
    <w:p w14:paraId="1FE81196" w14:textId="77777777" w:rsidR="00CD2833" w:rsidRDefault="00F16E9A" w:rsidP="00AF2093">
      <w:pPr>
        <w:pStyle w:val="ConsPlusNormal"/>
        <w:numPr>
          <w:ilvl w:val="0"/>
          <w:numId w:val="19"/>
        </w:numPr>
        <w:tabs>
          <w:tab w:val="left" w:pos="567"/>
          <w:tab w:val="left" w:pos="993"/>
        </w:tabs>
        <w:suppressAutoHyphens/>
        <w:spacing w:before="60"/>
        <w:ind w:left="567" w:hanging="397"/>
        <w:jc w:val="both"/>
        <w:rPr>
          <w:rFonts w:ascii="Times New Roman" w:hAnsi="Times New Roman" w:cs="Times New Roman"/>
          <w:sz w:val="24"/>
          <w:szCs w:val="24"/>
        </w:rPr>
      </w:pPr>
      <w:r>
        <w:rPr>
          <w:rFonts w:ascii="Times New Roman" w:hAnsi="Times New Roman" w:cs="Times New Roman"/>
          <w:sz w:val="24"/>
          <w:szCs w:val="24"/>
        </w:rPr>
        <w:t xml:space="preserve">с </w:t>
      </w:r>
      <w:r w:rsidR="00D86B76">
        <w:rPr>
          <w:rFonts w:ascii="Times New Roman" w:hAnsi="Times New Roman"/>
          <w:sz w:val="24"/>
          <w:szCs w:val="24"/>
        </w:rPr>
        <w:t>лицам</w:t>
      </w:r>
      <w:r>
        <w:rPr>
          <w:rFonts w:ascii="Times New Roman" w:hAnsi="Times New Roman"/>
          <w:sz w:val="24"/>
          <w:szCs w:val="24"/>
        </w:rPr>
        <w:t>и, посещающими объекты Общества и участвующими в производственной деятельности Общества.</w:t>
      </w:r>
    </w:p>
    <w:p w14:paraId="24F75F17" w14:textId="789BFE3A" w:rsidR="00373EDB" w:rsidRPr="001F2E4A" w:rsidRDefault="00373EDB" w:rsidP="00C70FAC">
      <w:pPr>
        <w:numPr>
          <w:ilvl w:val="1"/>
          <w:numId w:val="17"/>
        </w:numPr>
        <w:tabs>
          <w:tab w:val="left" w:pos="142"/>
          <w:tab w:val="left" w:pos="567"/>
          <w:tab w:val="left" w:pos="851"/>
        </w:tabs>
        <w:suppressAutoHyphens/>
        <w:spacing w:before="240"/>
        <w:ind w:left="0" w:firstLine="0"/>
        <w:jc w:val="both"/>
        <w:rPr>
          <w:lang w:eastAsia="ru-RU"/>
        </w:rPr>
      </w:pPr>
      <w:r>
        <w:rPr>
          <w:lang w:eastAsia="ru-RU"/>
        </w:rPr>
        <w:t xml:space="preserve">Требования к содержанию программы вводного противопожарного инструктажа изложены в </w:t>
      </w:r>
      <w:hyperlink w:anchor="Приложение1" w:history="1">
        <w:r w:rsidRPr="00F352B1">
          <w:rPr>
            <w:rStyle w:val="ac"/>
            <w:lang w:eastAsia="ru-RU"/>
          </w:rPr>
          <w:t>Приложении</w:t>
        </w:r>
        <w:r w:rsidR="00F352B1" w:rsidRPr="00F352B1">
          <w:rPr>
            <w:rStyle w:val="ac"/>
            <w:lang w:eastAsia="ru-RU"/>
          </w:rPr>
          <w:t xml:space="preserve"> 1</w:t>
        </w:r>
      </w:hyperlink>
      <w:r w:rsidRPr="00F352B1">
        <w:rPr>
          <w:lang w:eastAsia="ru-RU"/>
        </w:rPr>
        <w:t>.</w:t>
      </w:r>
    </w:p>
    <w:p w14:paraId="4107C6A7" w14:textId="77777777" w:rsidR="00AF5675" w:rsidRPr="00AF5675" w:rsidRDefault="00AF5675" w:rsidP="00C70FAC">
      <w:pPr>
        <w:numPr>
          <w:ilvl w:val="1"/>
          <w:numId w:val="17"/>
        </w:numPr>
        <w:tabs>
          <w:tab w:val="left" w:pos="142"/>
          <w:tab w:val="left" w:pos="567"/>
          <w:tab w:val="left" w:pos="851"/>
        </w:tabs>
        <w:suppressAutoHyphens/>
        <w:spacing w:before="240"/>
        <w:ind w:left="0" w:firstLine="0"/>
        <w:jc w:val="both"/>
        <w:rPr>
          <w:rFonts w:eastAsia="Calibri"/>
          <w:lang w:eastAsia="ru-RU"/>
        </w:rPr>
      </w:pPr>
      <w:r w:rsidRPr="00AF5675">
        <w:rPr>
          <w:rFonts w:eastAsia="Calibri"/>
        </w:rPr>
        <w:t>Первичный противопожарный инструктаж на рабочем месте проводится непосредственно на рабочем месте д</w:t>
      </w:r>
      <w:r w:rsidR="001D46A3">
        <w:rPr>
          <w:rFonts w:eastAsia="Calibri"/>
        </w:rPr>
        <w:t>о начала трудовой деятельности в</w:t>
      </w:r>
      <w:r w:rsidRPr="00AF5675">
        <w:rPr>
          <w:rFonts w:eastAsia="Calibri"/>
        </w:rPr>
        <w:t xml:space="preserve"> Обществе:</w:t>
      </w:r>
    </w:p>
    <w:p w14:paraId="625CD194" w14:textId="77777777" w:rsidR="00AF5675" w:rsidRPr="00AF5675" w:rsidRDefault="00AF5675" w:rsidP="00AF5675">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AF5675">
        <w:rPr>
          <w:lang w:eastAsia="ru-RU"/>
        </w:rPr>
        <w:t>со всеми лицами, прошедшими вводный противопожарный инструктаж;</w:t>
      </w:r>
    </w:p>
    <w:p w14:paraId="1DE0FD99" w14:textId="77777777" w:rsidR="00AF5675" w:rsidRPr="00AF5675" w:rsidRDefault="00AF5675" w:rsidP="00AF5675">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AF5675">
        <w:rPr>
          <w:lang w:eastAsia="ru-RU"/>
        </w:rPr>
        <w:t xml:space="preserve">с лицами, переведенными из одного СП в другое; </w:t>
      </w:r>
    </w:p>
    <w:p w14:paraId="5B6DA076" w14:textId="77777777" w:rsidR="000F011F" w:rsidRDefault="00AF5675" w:rsidP="000F011F">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AF5675">
        <w:rPr>
          <w:lang w:eastAsia="ru-RU"/>
        </w:rPr>
        <w:t xml:space="preserve">с лицами, которым поручается выполнение новой для них трудовой деятельности в Обществе (перевод на другую должность, в </w:t>
      </w:r>
      <w:proofErr w:type="spellStart"/>
      <w:r w:rsidRPr="00AF5675">
        <w:rPr>
          <w:lang w:eastAsia="ru-RU"/>
        </w:rPr>
        <w:t>т.ч</w:t>
      </w:r>
      <w:proofErr w:type="spellEnd"/>
      <w:r w:rsidRPr="00AF5675">
        <w:rPr>
          <w:lang w:eastAsia="ru-RU"/>
        </w:rPr>
        <w:t>. временный</w:t>
      </w:r>
      <w:r w:rsidR="005C7550" w:rsidRPr="005C7550">
        <w:rPr>
          <w:lang w:eastAsia="ru-RU"/>
        </w:rPr>
        <w:t>);</w:t>
      </w:r>
    </w:p>
    <w:p w14:paraId="17B1AC75" w14:textId="77777777" w:rsidR="000F011F" w:rsidRDefault="000F011F" w:rsidP="000F011F">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0F011F">
        <w:t>с работником, в случае смены его рабочего места в результате переезда СП по новому адресу;</w:t>
      </w:r>
    </w:p>
    <w:p w14:paraId="1631B2F6" w14:textId="77777777" w:rsidR="000F011F" w:rsidRDefault="000F011F" w:rsidP="000F011F">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0F011F">
        <w:t>с обучающимися, прибывшими на произво</w:t>
      </w:r>
      <w:r>
        <w:t>дственное обучение или практику;</w:t>
      </w:r>
    </w:p>
    <w:p w14:paraId="0BAB5286" w14:textId="691B2604" w:rsidR="00C07C0D" w:rsidRPr="00427A3D" w:rsidRDefault="00C07C0D" w:rsidP="00C07C0D">
      <w:pPr>
        <w:widowControl w:val="0"/>
        <w:numPr>
          <w:ilvl w:val="0"/>
          <w:numId w:val="21"/>
        </w:numPr>
        <w:tabs>
          <w:tab w:val="left" w:pos="567"/>
        </w:tabs>
        <w:suppressAutoHyphens/>
        <w:autoSpaceDE w:val="0"/>
        <w:autoSpaceDN w:val="0"/>
        <w:adjustRightInd w:val="0"/>
        <w:spacing w:before="60"/>
        <w:ind w:left="567" w:hanging="397"/>
        <w:jc w:val="both"/>
      </w:pPr>
      <w:r>
        <w:t>с работниками подрядных и субподрядных организаций, в том числе строительного профиля, выполняющими стро</w:t>
      </w:r>
      <w:r w:rsidR="00427A3D">
        <w:t xml:space="preserve">ительно-монтажные </w:t>
      </w:r>
      <w:r w:rsidR="00427A3D" w:rsidRPr="00427A3D">
        <w:t xml:space="preserve">работы, которые выполняются в рамках гарантийного обслуживания и ремонтно-восстановительных работ и иные работы </w:t>
      </w:r>
      <w:r w:rsidRPr="00427A3D">
        <w:t>на территории объектов Общества, расположенных в городе Красноярске и на</w:t>
      </w:r>
      <w:r w:rsidR="00427A3D" w:rsidRPr="00427A3D">
        <w:t xml:space="preserve"> лицензионных участках Общества, </w:t>
      </w:r>
    </w:p>
    <w:p w14:paraId="46899946" w14:textId="612E16DA" w:rsidR="005224CE" w:rsidRDefault="001834FC" w:rsidP="00AF2093">
      <w:pPr>
        <w:numPr>
          <w:ilvl w:val="1"/>
          <w:numId w:val="17"/>
        </w:numPr>
        <w:tabs>
          <w:tab w:val="left" w:pos="0"/>
          <w:tab w:val="left" w:pos="567"/>
        </w:tabs>
        <w:suppressAutoHyphens/>
        <w:spacing w:before="240" w:after="240"/>
        <w:ind w:left="0" w:firstLine="0"/>
        <w:jc w:val="both"/>
        <w:rPr>
          <w:rFonts w:eastAsia="Calibri"/>
          <w:lang w:eastAsia="ru-RU"/>
        </w:rPr>
      </w:pPr>
      <w:r w:rsidRPr="00A2299B">
        <w:rPr>
          <w:rFonts w:eastAsia="Calibri"/>
        </w:rPr>
        <w:t>П</w:t>
      </w:r>
      <w:r>
        <w:rPr>
          <w:rFonts w:eastAsia="Calibri"/>
        </w:rPr>
        <w:t>О</w:t>
      </w:r>
      <w:r w:rsidRPr="00A2299B">
        <w:rPr>
          <w:rFonts w:eastAsia="Calibri"/>
        </w:rPr>
        <w:t xml:space="preserve"> </w:t>
      </w:r>
      <w:r w:rsidR="003F4206" w:rsidRPr="00A2299B">
        <w:rPr>
          <w:rFonts w:eastAsia="Calibri"/>
        </w:rPr>
        <w:t xml:space="preserve">несет ответственность за </w:t>
      </w:r>
      <w:r w:rsidR="005224CE">
        <w:rPr>
          <w:rFonts w:eastAsia="Calibri"/>
        </w:rPr>
        <w:t xml:space="preserve">допуск работников (в том числе привлекаемых </w:t>
      </w:r>
      <w:r>
        <w:rPr>
          <w:rFonts w:eastAsia="Calibri"/>
        </w:rPr>
        <w:t>субподрядных организаций</w:t>
      </w:r>
      <w:r w:rsidR="005224CE">
        <w:rPr>
          <w:rFonts w:eastAsia="Calibri"/>
        </w:rPr>
        <w:t>) к выполнению работ без прохождения первичного противопожарного инструктажа</w:t>
      </w:r>
      <w:r w:rsidR="00ED586F" w:rsidRPr="00ED586F">
        <w:rPr>
          <w:rFonts w:eastAsia="Calibri"/>
        </w:rPr>
        <w:t>.</w:t>
      </w:r>
    </w:p>
    <w:p w14:paraId="27C9EDEB" w14:textId="77777777" w:rsidR="004615D1" w:rsidRDefault="0019644B" w:rsidP="00BC6BB9">
      <w:pPr>
        <w:numPr>
          <w:ilvl w:val="1"/>
          <w:numId w:val="17"/>
        </w:numPr>
        <w:tabs>
          <w:tab w:val="left" w:pos="426"/>
          <w:tab w:val="left" w:pos="567"/>
        </w:tabs>
        <w:suppressAutoHyphens/>
        <w:spacing w:before="240" w:after="240"/>
        <w:ind w:left="0" w:firstLine="0"/>
        <w:jc w:val="both"/>
      </w:pPr>
      <w:r>
        <w:t>Допускается с</w:t>
      </w:r>
      <w:r w:rsidR="00225BB9" w:rsidRPr="00A2299B">
        <w:t>овмещение</w:t>
      </w:r>
      <w:r w:rsidR="00225BB9">
        <w:t xml:space="preserve"> вводного и первично</w:t>
      </w:r>
      <w:r w:rsidR="00A1104A">
        <w:t xml:space="preserve">го противопожарного инструктажа </w:t>
      </w:r>
      <w:r w:rsidR="005224CE">
        <w:t xml:space="preserve">работников Общества и работников подрядных организаций </w:t>
      </w:r>
      <w:r w:rsidR="002C4A57">
        <w:t xml:space="preserve">в случае, </w:t>
      </w:r>
      <w:r>
        <w:t>если программа проведения противопожарного инструктажа содержит всю необходимую информацию по обеспечению пожарной безопасности объекта, на котором осуществляются трудовые функции</w:t>
      </w:r>
      <w:r w:rsidR="000C5C19">
        <w:t xml:space="preserve"> работниками</w:t>
      </w:r>
      <w:r w:rsidR="008E03D9">
        <w:t xml:space="preserve">, а также </w:t>
      </w:r>
      <w:r w:rsidR="000C5C19">
        <w:t xml:space="preserve">программа противопожарного инструктажа </w:t>
      </w:r>
      <w:r w:rsidR="008E03D9">
        <w:t>отвечает требованиям по содержанию как вводного противопожарного инструктажа, так и первичного противопожарного инструктажа на рабочем месте.</w:t>
      </w:r>
    </w:p>
    <w:p w14:paraId="08B921E6" w14:textId="5B4C989E" w:rsidR="00AF5675" w:rsidRPr="00EA334E" w:rsidRDefault="00AF5675" w:rsidP="00AF2093">
      <w:pPr>
        <w:numPr>
          <w:ilvl w:val="1"/>
          <w:numId w:val="17"/>
        </w:numPr>
        <w:tabs>
          <w:tab w:val="left" w:pos="567"/>
        </w:tabs>
        <w:suppressAutoHyphens/>
        <w:spacing w:before="240" w:after="240"/>
        <w:ind w:left="0" w:firstLine="0"/>
        <w:jc w:val="both"/>
        <w:rPr>
          <w:rFonts w:eastAsia="Calibri"/>
          <w:lang w:eastAsia="ru-RU"/>
        </w:rPr>
      </w:pPr>
      <w:r w:rsidRPr="00AF5675">
        <w:rPr>
          <w:rFonts w:eastAsia="Calibri"/>
          <w:lang w:eastAsia="ru-RU"/>
        </w:rPr>
        <w:t xml:space="preserve">Требования к содержанию программы первичного противопожарного инструктажа на рабочем месте изложены в </w:t>
      </w:r>
      <w:hyperlink w:anchor="Приложение2" w:history="1">
        <w:r w:rsidRPr="00F352B1">
          <w:rPr>
            <w:rStyle w:val="ac"/>
            <w:rFonts w:eastAsia="Calibri"/>
            <w:lang w:eastAsia="ru-RU"/>
          </w:rPr>
          <w:t>Приложении 2</w:t>
        </w:r>
      </w:hyperlink>
      <w:r w:rsidRPr="00AF5675">
        <w:rPr>
          <w:rFonts w:eastAsia="Calibri"/>
          <w:color w:val="0000FF"/>
          <w:u w:val="single"/>
          <w:lang w:eastAsia="ru-RU"/>
        </w:rPr>
        <w:t>.</w:t>
      </w:r>
    </w:p>
    <w:p w14:paraId="415619A5" w14:textId="77777777" w:rsidR="00EA334E" w:rsidRDefault="00EA334E" w:rsidP="00AF2093">
      <w:pPr>
        <w:numPr>
          <w:ilvl w:val="1"/>
          <w:numId w:val="17"/>
        </w:numPr>
        <w:tabs>
          <w:tab w:val="left" w:pos="567"/>
        </w:tabs>
        <w:suppressAutoHyphens/>
        <w:spacing w:before="240"/>
        <w:ind w:left="0" w:firstLine="0"/>
        <w:jc w:val="both"/>
        <w:rPr>
          <w:rFonts w:eastAsia="Calibri"/>
          <w:lang w:eastAsia="ru-RU"/>
        </w:rPr>
      </w:pPr>
      <w:r>
        <w:rPr>
          <w:rFonts w:eastAsia="Calibri"/>
        </w:rPr>
        <w:t>Повторный</w:t>
      </w:r>
      <w:r w:rsidRPr="00AF5675">
        <w:rPr>
          <w:rFonts w:eastAsia="Calibri"/>
        </w:rPr>
        <w:t xml:space="preserve"> противопожарный инструктаж проводится</w:t>
      </w:r>
      <w:r>
        <w:rPr>
          <w:rFonts w:eastAsia="Calibri"/>
        </w:rPr>
        <w:t xml:space="preserve"> не реже 1 раза в полгода:</w:t>
      </w:r>
    </w:p>
    <w:p w14:paraId="1F22A569" w14:textId="77777777" w:rsidR="00EA334E" w:rsidRPr="00AF5675" w:rsidRDefault="00EA334E" w:rsidP="00EA334E">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705E51">
        <w:rPr>
          <w:rFonts w:eastAsia="Calibri"/>
        </w:rPr>
        <w:t>с работниками, осуществляющими трудовую или служебную деятельность на объектах защиты, предназначенных для проживания или временного пребывания 50 и более человек одновременно</w:t>
      </w:r>
      <w:r w:rsidRPr="00AF5675">
        <w:rPr>
          <w:lang w:eastAsia="ru-RU"/>
        </w:rPr>
        <w:t>;</w:t>
      </w:r>
    </w:p>
    <w:p w14:paraId="0F307827" w14:textId="77777777" w:rsidR="00EA334E" w:rsidRDefault="00EA334E" w:rsidP="00EA334E">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705E51">
        <w:rPr>
          <w:rFonts w:eastAsia="Calibri"/>
        </w:rPr>
        <w:lastRenderedPageBreak/>
        <w:t xml:space="preserve">с работниками на объектах защиты, отнесенных к категориям повышенной </w:t>
      </w:r>
      <w:proofErr w:type="spellStart"/>
      <w:r w:rsidRPr="00705E51">
        <w:rPr>
          <w:rFonts w:eastAsia="Calibri"/>
        </w:rPr>
        <w:t>взрывопожароопасности</w:t>
      </w:r>
      <w:proofErr w:type="spellEnd"/>
      <w:r w:rsidRPr="00705E51">
        <w:rPr>
          <w:rFonts w:eastAsia="Calibri"/>
        </w:rPr>
        <w:t xml:space="preserve">, </w:t>
      </w:r>
      <w:proofErr w:type="spellStart"/>
      <w:r w:rsidRPr="00705E51">
        <w:rPr>
          <w:rFonts w:eastAsia="Calibri"/>
        </w:rPr>
        <w:t>взрывопожароопасности</w:t>
      </w:r>
      <w:proofErr w:type="spellEnd"/>
      <w:r w:rsidRPr="00705E51">
        <w:rPr>
          <w:rFonts w:eastAsia="Calibri"/>
        </w:rPr>
        <w:t xml:space="preserve">, </w:t>
      </w:r>
      <w:proofErr w:type="spellStart"/>
      <w:r w:rsidRPr="00705E51">
        <w:rPr>
          <w:rFonts w:eastAsia="Calibri"/>
        </w:rPr>
        <w:t>пожароопасности</w:t>
      </w:r>
      <w:proofErr w:type="spellEnd"/>
      <w:r w:rsidRPr="00AF5675">
        <w:rPr>
          <w:lang w:eastAsia="ru-RU"/>
        </w:rPr>
        <w:t xml:space="preserve">; </w:t>
      </w:r>
    </w:p>
    <w:p w14:paraId="517E1CD3" w14:textId="77777777" w:rsidR="00EA334E" w:rsidRDefault="00EA334E" w:rsidP="00EA334E">
      <w:pPr>
        <w:widowControl w:val="0"/>
        <w:numPr>
          <w:ilvl w:val="0"/>
          <w:numId w:val="21"/>
        </w:numPr>
        <w:tabs>
          <w:tab w:val="left" w:pos="567"/>
        </w:tabs>
        <w:suppressAutoHyphens/>
        <w:autoSpaceDE w:val="0"/>
        <w:autoSpaceDN w:val="0"/>
        <w:adjustRightInd w:val="0"/>
        <w:spacing w:before="60"/>
        <w:ind w:left="567" w:hanging="397"/>
        <w:jc w:val="both"/>
        <w:rPr>
          <w:lang w:eastAsia="ru-RU"/>
        </w:rPr>
      </w:pPr>
      <w:r w:rsidRPr="00EA334E">
        <w:rPr>
          <w:rFonts w:eastAsia="Calibri"/>
        </w:rPr>
        <w:t>с лицами, осуществляющими охрану объектов</w:t>
      </w:r>
      <w:r>
        <w:rPr>
          <w:lang w:eastAsia="ru-RU"/>
        </w:rPr>
        <w:t>.</w:t>
      </w:r>
    </w:p>
    <w:p w14:paraId="6E24AE61" w14:textId="77777777" w:rsidR="00EA334E" w:rsidRPr="00EA334E" w:rsidRDefault="00EA334E" w:rsidP="00AF2093">
      <w:pPr>
        <w:tabs>
          <w:tab w:val="left" w:pos="709"/>
        </w:tabs>
        <w:spacing w:before="240" w:after="240"/>
        <w:jc w:val="both"/>
      </w:pPr>
      <w:r w:rsidRPr="00EA334E">
        <w:t>С иными лицами,</w:t>
      </w:r>
      <w:r w:rsidRPr="00EA334E">
        <w:rPr>
          <w:rFonts w:eastAsia="Calibri"/>
        </w:rPr>
        <w:t xml:space="preserve"> осуществляющими трудовые функции на объектах Общества повторный противопожарный инструктаж, проводится не реже 1 раза в год.</w:t>
      </w:r>
    </w:p>
    <w:p w14:paraId="1042B661" w14:textId="2DBF0914" w:rsidR="00067699" w:rsidRPr="00067699" w:rsidRDefault="0092250B" w:rsidP="00AF2093">
      <w:pPr>
        <w:numPr>
          <w:ilvl w:val="1"/>
          <w:numId w:val="17"/>
        </w:numPr>
        <w:tabs>
          <w:tab w:val="left" w:pos="0"/>
          <w:tab w:val="left" w:pos="567"/>
        </w:tabs>
        <w:suppressAutoHyphens/>
        <w:spacing w:before="240" w:after="240"/>
        <w:ind w:left="0" w:firstLine="0"/>
        <w:jc w:val="both"/>
        <w:rPr>
          <w:rFonts w:eastAsia="Calibri"/>
          <w:lang w:eastAsia="ru-RU"/>
        </w:rPr>
      </w:pPr>
      <w:r>
        <w:rPr>
          <w:rFonts w:eastAsia="Calibri"/>
          <w:lang w:eastAsia="ru-RU"/>
        </w:rPr>
        <w:t>Повто</w:t>
      </w:r>
      <w:r w:rsidR="00A67067">
        <w:rPr>
          <w:rFonts w:eastAsia="Calibri"/>
          <w:lang w:eastAsia="ru-RU"/>
        </w:rPr>
        <w:t>рный противопожарный инструктаж</w:t>
      </w:r>
      <w:r w:rsidR="00DF779D">
        <w:rPr>
          <w:rFonts w:eastAsia="Calibri"/>
          <w:lang w:eastAsia="ru-RU"/>
        </w:rPr>
        <w:t xml:space="preserve"> работников Общества</w:t>
      </w:r>
      <w:r w:rsidR="00485906">
        <w:rPr>
          <w:rFonts w:eastAsia="Calibri"/>
          <w:lang w:eastAsia="ru-RU"/>
        </w:rPr>
        <w:t>, выполн</w:t>
      </w:r>
      <w:r w:rsidR="00835435">
        <w:rPr>
          <w:rFonts w:eastAsia="Calibri"/>
          <w:lang w:eastAsia="ru-RU"/>
        </w:rPr>
        <w:t>яющих производственные</w:t>
      </w:r>
      <w:r w:rsidR="00485906">
        <w:rPr>
          <w:rFonts w:eastAsia="Calibri"/>
          <w:lang w:eastAsia="ru-RU"/>
        </w:rPr>
        <w:t xml:space="preserve"> функции в офисах г. </w:t>
      </w:r>
      <w:r w:rsidR="00D50544">
        <w:rPr>
          <w:rFonts w:eastAsia="Calibri"/>
          <w:lang w:eastAsia="ru-RU"/>
        </w:rPr>
        <w:t xml:space="preserve">Красноярска, а также в </w:t>
      </w:r>
      <w:r w:rsidR="00D50544">
        <w:rPr>
          <w:rFonts w:eastAsia="Calibri"/>
          <w:szCs w:val="22"/>
        </w:rPr>
        <w:t xml:space="preserve">п. </w:t>
      </w:r>
      <w:proofErr w:type="spellStart"/>
      <w:r w:rsidR="00D50544">
        <w:rPr>
          <w:rFonts w:eastAsia="Calibri"/>
          <w:szCs w:val="22"/>
        </w:rPr>
        <w:t>Богучаны</w:t>
      </w:r>
      <w:proofErr w:type="spellEnd"/>
      <w:r w:rsidR="00D50544">
        <w:rPr>
          <w:rFonts w:eastAsia="Calibri"/>
          <w:szCs w:val="22"/>
        </w:rPr>
        <w:t xml:space="preserve">, </w:t>
      </w:r>
      <w:r w:rsidR="00D50544" w:rsidRPr="00E746E1">
        <w:rPr>
          <w:rFonts w:eastAsia="Calibri"/>
          <w:szCs w:val="22"/>
        </w:rPr>
        <w:t>п. Таёжный</w:t>
      </w:r>
      <w:r w:rsidR="00D50544">
        <w:rPr>
          <w:rFonts w:eastAsia="Calibri"/>
          <w:szCs w:val="22"/>
        </w:rPr>
        <w:t xml:space="preserve"> и с. </w:t>
      </w:r>
      <w:proofErr w:type="spellStart"/>
      <w:r w:rsidR="00D50544">
        <w:rPr>
          <w:rFonts w:eastAsia="Calibri"/>
          <w:szCs w:val="22"/>
        </w:rPr>
        <w:t>Байкит</w:t>
      </w:r>
      <w:proofErr w:type="spellEnd"/>
      <w:r w:rsidR="00D50544" w:rsidRPr="00E746E1">
        <w:rPr>
          <w:rFonts w:eastAsia="Calibri"/>
          <w:szCs w:val="22"/>
        </w:rPr>
        <w:t xml:space="preserve"> </w:t>
      </w:r>
      <w:r>
        <w:rPr>
          <w:rFonts w:eastAsia="Calibri"/>
          <w:lang w:eastAsia="ru-RU"/>
        </w:rPr>
        <w:t xml:space="preserve">проводится в соответствии с </w:t>
      </w:r>
      <w:r w:rsidR="00E35935">
        <w:rPr>
          <w:rFonts w:eastAsia="Calibri"/>
          <w:lang w:eastAsia="ru-RU"/>
        </w:rPr>
        <w:t>графиком проведения противопожарных инструктажей (занятий), разработанным</w:t>
      </w:r>
      <w:r w:rsidR="004F300C">
        <w:rPr>
          <w:rFonts w:eastAsia="Calibri"/>
          <w:lang w:eastAsia="ru-RU"/>
        </w:rPr>
        <w:t xml:space="preserve"> (составленным) </w:t>
      </w:r>
      <w:r w:rsidR="00031117">
        <w:rPr>
          <w:rFonts w:eastAsia="Calibri"/>
          <w:lang w:eastAsia="ru-RU"/>
        </w:rPr>
        <w:t xml:space="preserve">работниками ОПБ. </w:t>
      </w:r>
      <w:r w:rsidR="00031117">
        <w:rPr>
          <w:rFonts w:eastAsia="Calibri"/>
        </w:rPr>
        <w:t xml:space="preserve">График </w:t>
      </w:r>
      <w:r w:rsidR="0039381F" w:rsidRPr="00302B9A">
        <w:rPr>
          <w:rFonts w:eastAsia="Calibri"/>
        </w:rPr>
        <w:t>согласовывается заместителем генерального директора по направлению деятельности или заместителем</w:t>
      </w:r>
      <w:r w:rsidR="0039381F" w:rsidRPr="00302B9A">
        <w:t xml:space="preserve"> генерального директора по промышленной безопасности, охране труда и окружающей среды</w:t>
      </w:r>
      <w:r w:rsidR="00D8286D" w:rsidRPr="00302B9A">
        <w:t>,</w:t>
      </w:r>
      <w:r w:rsidR="0039381F" w:rsidRPr="00302B9A">
        <w:rPr>
          <w:rFonts w:eastAsia="Calibri"/>
        </w:rPr>
        <w:t xml:space="preserve"> и утверждается генеральным директором Общества</w:t>
      </w:r>
      <w:r w:rsidR="00AF2093">
        <w:rPr>
          <w:rFonts w:eastAsia="Calibri"/>
        </w:rPr>
        <w:t xml:space="preserve"> по форме в соответствии с </w:t>
      </w:r>
      <w:hyperlink w:anchor="Приложение3" w:history="1">
        <w:r w:rsidR="004F4EB6" w:rsidRPr="00F352B1">
          <w:rPr>
            <w:rStyle w:val="ac"/>
          </w:rPr>
          <w:t>Приложение</w:t>
        </w:r>
        <w:r w:rsidR="00AF2093" w:rsidRPr="00F352B1">
          <w:rPr>
            <w:rStyle w:val="ac"/>
          </w:rPr>
          <w:t>м </w:t>
        </w:r>
        <w:r w:rsidR="004F4EB6" w:rsidRPr="00F352B1">
          <w:rPr>
            <w:rStyle w:val="ac"/>
          </w:rPr>
          <w:t>3</w:t>
        </w:r>
      </w:hyperlink>
      <w:r w:rsidR="00D50544">
        <w:t>.</w:t>
      </w:r>
    </w:p>
    <w:p w14:paraId="6A5B5385" w14:textId="77777777" w:rsidR="00377B6A" w:rsidRDefault="002702C0" w:rsidP="00AF2093">
      <w:pPr>
        <w:numPr>
          <w:ilvl w:val="1"/>
          <w:numId w:val="17"/>
        </w:numPr>
        <w:tabs>
          <w:tab w:val="left" w:pos="567"/>
        </w:tabs>
        <w:suppressAutoHyphens/>
        <w:spacing w:before="240" w:after="240"/>
        <w:ind w:left="0" w:firstLine="0"/>
        <w:jc w:val="both"/>
      </w:pPr>
      <w:r>
        <w:t>Д</w:t>
      </w:r>
      <w:r w:rsidR="003110AC">
        <w:t>ля р</w:t>
      </w:r>
      <w:r w:rsidR="003110AC" w:rsidRPr="001155D3">
        <w:t>аботник</w:t>
      </w:r>
      <w:r w:rsidR="003110AC">
        <w:t>ов</w:t>
      </w:r>
      <w:r w:rsidR="001246D4">
        <w:t xml:space="preserve"> Общества</w:t>
      </w:r>
      <w:r w:rsidR="003110AC" w:rsidRPr="001155D3">
        <w:t>, работающ</w:t>
      </w:r>
      <w:r w:rsidR="003110AC">
        <w:t>их</w:t>
      </w:r>
      <w:r w:rsidR="003110AC" w:rsidRPr="001155D3">
        <w:t xml:space="preserve"> вахтовым методом, проходя</w:t>
      </w:r>
      <w:r w:rsidR="003110AC">
        <w:t>щих</w:t>
      </w:r>
      <w:r w:rsidR="003110AC" w:rsidRPr="001155D3">
        <w:t xml:space="preserve"> повторный противопожарный инструктаж по пр</w:t>
      </w:r>
      <w:r w:rsidR="003110AC">
        <w:t>и</w:t>
      </w:r>
      <w:r w:rsidR="003110AC" w:rsidRPr="001155D3">
        <w:t>езду на рабочую вахту</w:t>
      </w:r>
      <w:r w:rsidR="003110AC">
        <w:t>,</w:t>
      </w:r>
      <w:r w:rsidR="003110AC" w:rsidRPr="001155D3">
        <w:t xml:space="preserve"> </w:t>
      </w:r>
      <w:r w:rsidR="003110AC">
        <w:t xml:space="preserve">график проведения </w:t>
      </w:r>
      <w:r w:rsidR="00DF779D">
        <w:t xml:space="preserve">инструктажей (занятий) </w:t>
      </w:r>
      <w:r w:rsidR="003110AC">
        <w:t>составлять</w:t>
      </w:r>
      <w:r w:rsidR="00643247">
        <w:t xml:space="preserve"> не требуется</w:t>
      </w:r>
      <w:r w:rsidR="003110AC" w:rsidRPr="001155D3">
        <w:t>.</w:t>
      </w:r>
    </w:p>
    <w:p w14:paraId="4C9FFC91" w14:textId="77777777" w:rsidR="006F566A" w:rsidRPr="00377B6A" w:rsidRDefault="006F566A" w:rsidP="00AF2093">
      <w:pPr>
        <w:numPr>
          <w:ilvl w:val="1"/>
          <w:numId w:val="17"/>
        </w:numPr>
        <w:tabs>
          <w:tab w:val="left" w:pos="567"/>
        </w:tabs>
        <w:suppressAutoHyphens/>
        <w:spacing w:before="240" w:after="240"/>
        <w:ind w:left="0" w:firstLine="0"/>
        <w:jc w:val="both"/>
      </w:pPr>
      <w:r w:rsidRPr="005B5852">
        <w:t>Требования к содержанию программ повторного противопожарного инструктажа аналогичны требованиям к содержанию программ первичного противопожарного инструктажа на рабочем месте.</w:t>
      </w:r>
    </w:p>
    <w:p w14:paraId="30A92C0E" w14:textId="77777777" w:rsidR="00D20DC8" w:rsidRPr="00D20DC8" w:rsidRDefault="00D20DC8" w:rsidP="00C70FAC">
      <w:pPr>
        <w:numPr>
          <w:ilvl w:val="1"/>
          <w:numId w:val="17"/>
        </w:numPr>
        <w:tabs>
          <w:tab w:val="left" w:pos="142"/>
          <w:tab w:val="left" w:pos="567"/>
        </w:tabs>
        <w:suppressAutoHyphens/>
        <w:spacing w:before="120" w:after="60"/>
        <w:ind w:left="0" w:firstLine="0"/>
        <w:jc w:val="both"/>
        <w:rPr>
          <w:rFonts w:eastAsia="Calibri"/>
          <w:lang w:eastAsia="ru-RU"/>
        </w:rPr>
      </w:pPr>
      <w:r w:rsidRPr="00D20DC8">
        <w:rPr>
          <w:rFonts w:eastAsia="Calibri"/>
        </w:rPr>
        <w:t>Внеплановый противопожарный инструктаж проводится:</w:t>
      </w:r>
    </w:p>
    <w:p w14:paraId="650BE5B5" w14:textId="77777777" w:rsidR="00D20DC8" w:rsidRPr="007739A0"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7739A0">
        <w:rPr>
          <w:lang w:eastAsia="ru-RU"/>
        </w:rPr>
        <w:t>при введении в действие новых или внесении изменений в действующие нормативные правовые акты Российской Федерации, нормативные документы по пожарной безопасности, содержащие требования пожарной безопасности;</w:t>
      </w:r>
    </w:p>
    <w:p w14:paraId="14783BAE" w14:textId="77777777" w:rsidR="00D20DC8" w:rsidRP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D20DC8">
        <w:rPr>
          <w:lang w:eastAsia="ru-RU"/>
        </w:rPr>
        <w:t>при изменении технологического процесса производства, техническом перевооружении, замене или модернизации оборудования, инструментов, исходного сырья, материалов, а также изменении других факторов, влияющих на противопожарное состо</w:t>
      </w:r>
      <w:r>
        <w:rPr>
          <w:lang w:eastAsia="ru-RU"/>
        </w:rPr>
        <w:t>яние объектов защиты Общества</w:t>
      </w:r>
      <w:r w:rsidRPr="00D20DC8">
        <w:rPr>
          <w:lang w:eastAsia="ru-RU"/>
        </w:rPr>
        <w:t>;</w:t>
      </w:r>
    </w:p>
    <w:p w14:paraId="63963D67" w14:textId="77777777" w:rsidR="00D20DC8" w:rsidRP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D20DC8">
        <w:rPr>
          <w:lang w:eastAsia="ru-RU"/>
        </w:rPr>
        <w:t>при нарушении работниками обязательных требований пожарной безопасности, которые могли привести или привели к пожару;</w:t>
      </w:r>
    </w:p>
    <w:p w14:paraId="15BE854B" w14:textId="77777777" w:rsidR="00D20DC8" w:rsidRP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D20DC8">
        <w:rPr>
          <w:lang w:eastAsia="ru-RU"/>
        </w:rPr>
        <w:t>в случае перерыва в осуществлении трудовой деятельности более чем на 60 календарных дней перед началом осуществления трудовой деятельности на объектах Общества;</w:t>
      </w:r>
    </w:p>
    <w:p w14:paraId="490C3ECD" w14:textId="77777777" w:rsidR="00D20DC8" w:rsidRP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D20DC8">
        <w:rPr>
          <w:lang w:eastAsia="ru-RU"/>
        </w:rPr>
        <w:t>для дополнительного изучения мер пожарной безопасности по требованию органов государственного пожарного надзора, должностных лиц ПАО «НК «Роснефть» или Общества, наделённых полномочиями по осуществлению пожарного надзора на объектах Общества, пожарно-технической комиссией или комиссией по контролю в области промышленной безопасности, охраны труда и окружающей среды при выявлении ими недостаточных знаний у работников Общества;</w:t>
      </w:r>
    </w:p>
    <w:p w14:paraId="75D20CEB" w14:textId="77777777" w:rsidR="00D20DC8" w:rsidRP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sidRPr="00D20DC8">
        <w:rPr>
          <w:lang w:eastAsia="ru-RU"/>
        </w:rPr>
        <w:t>при поступлении информационных материалов об авариях, пожарах, происшедших на аналогичных производствах, по требованию распорядительных документов Общества;</w:t>
      </w:r>
    </w:p>
    <w:p w14:paraId="16469A65" w14:textId="77777777" w:rsidR="00D20DC8" w:rsidRDefault="00D20DC8" w:rsidP="00AF2093">
      <w:pPr>
        <w:widowControl w:val="0"/>
        <w:numPr>
          <w:ilvl w:val="0"/>
          <w:numId w:val="25"/>
        </w:numPr>
        <w:tabs>
          <w:tab w:val="left" w:pos="567"/>
          <w:tab w:val="left" w:pos="993"/>
        </w:tabs>
        <w:suppressAutoHyphens/>
        <w:autoSpaceDE w:val="0"/>
        <w:autoSpaceDN w:val="0"/>
        <w:adjustRightInd w:val="0"/>
        <w:spacing w:before="60"/>
        <w:ind w:left="567" w:hanging="397"/>
        <w:jc w:val="both"/>
        <w:rPr>
          <w:lang w:eastAsia="ru-RU"/>
        </w:rPr>
      </w:pPr>
      <w:r>
        <w:rPr>
          <w:lang w:eastAsia="ru-RU"/>
        </w:rPr>
        <w:t>при установлении фактов неудовлетворительного знания работниками Общества т</w:t>
      </w:r>
      <w:r w:rsidR="009C1C07">
        <w:rPr>
          <w:lang w:eastAsia="ru-RU"/>
        </w:rPr>
        <w:t>ребований пожарной безопасности;</w:t>
      </w:r>
    </w:p>
    <w:p w14:paraId="2D9DD475" w14:textId="77777777" w:rsidR="00E21F89" w:rsidRPr="00E21F89" w:rsidRDefault="003D5562" w:rsidP="00AF2093">
      <w:pPr>
        <w:widowControl w:val="0"/>
        <w:numPr>
          <w:ilvl w:val="0"/>
          <w:numId w:val="21"/>
        </w:numPr>
        <w:tabs>
          <w:tab w:val="left" w:pos="567"/>
        </w:tabs>
        <w:suppressAutoHyphens/>
        <w:autoSpaceDE w:val="0"/>
        <w:autoSpaceDN w:val="0"/>
        <w:adjustRightInd w:val="0"/>
        <w:spacing w:before="60"/>
        <w:ind w:left="567" w:hanging="397"/>
        <w:jc w:val="both"/>
        <w:rPr>
          <w:lang w:eastAsia="ru-RU"/>
        </w:rPr>
      </w:pPr>
      <w:r>
        <w:t xml:space="preserve">при посещении командированными работниками Общества объектов, расположенных </w:t>
      </w:r>
      <w:r w:rsidR="00E21F89" w:rsidRPr="00E21F89">
        <w:t>в городе Красноярске и на лицензионных участках Общества;</w:t>
      </w:r>
    </w:p>
    <w:p w14:paraId="1AEC5616" w14:textId="77777777" w:rsidR="00E21F89" w:rsidRPr="00E21F89" w:rsidRDefault="003D5562" w:rsidP="00AF2093">
      <w:pPr>
        <w:widowControl w:val="0"/>
        <w:numPr>
          <w:ilvl w:val="0"/>
          <w:numId w:val="21"/>
        </w:numPr>
        <w:tabs>
          <w:tab w:val="left" w:pos="567"/>
        </w:tabs>
        <w:suppressAutoHyphens/>
        <w:autoSpaceDE w:val="0"/>
        <w:autoSpaceDN w:val="0"/>
        <w:adjustRightInd w:val="0"/>
        <w:spacing w:before="60"/>
        <w:ind w:left="567" w:hanging="397"/>
        <w:jc w:val="both"/>
        <w:rPr>
          <w:lang w:eastAsia="ru-RU"/>
        </w:rPr>
      </w:pPr>
      <w:r>
        <w:t xml:space="preserve">при посещении </w:t>
      </w:r>
      <w:r w:rsidR="00E21F89" w:rsidRPr="00E21F89">
        <w:t>представителями (рабо</w:t>
      </w:r>
      <w:r>
        <w:t xml:space="preserve">тниками) сторонних организаций лицензионных </w:t>
      </w:r>
      <w:r>
        <w:lastRenderedPageBreak/>
        <w:t>участков</w:t>
      </w:r>
      <w:r w:rsidR="00E21F89" w:rsidRPr="00E21F89">
        <w:t xml:space="preserve"> Общества по вопросам пожарного, экологического, производственного и строительного (надзора) контроля.</w:t>
      </w:r>
    </w:p>
    <w:p w14:paraId="77AF4BB4" w14:textId="77777777" w:rsidR="001E1763" w:rsidRPr="001E1763" w:rsidRDefault="001E1763" w:rsidP="00C70FAC">
      <w:pPr>
        <w:widowControl w:val="0"/>
        <w:numPr>
          <w:ilvl w:val="1"/>
          <w:numId w:val="17"/>
        </w:numPr>
        <w:tabs>
          <w:tab w:val="left" w:pos="567"/>
        </w:tabs>
        <w:suppressAutoHyphens/>
        <w:autoSpaceDE w:val="0"/>
        <w:autoSpaceDN w:val="0"/>
        <w:adjustRightInd w:val="0"/>
        <w:spacing w:before="240" w:after="60"/>
        <w:ind w:left="0" w:firstLine="0"/>
        <w:jc w:val="both"/>
        <w:rPr>
          <w:lang w:eastAsia="ru-RU"/>
        </w:rPr>
      </w:pPr>
      <w:r w:rsidRPr="001E1763">
        <w:rPr>
          <w:lang w:eastAsia="ru-RU"/>
        </w:rPr>
        <w:t>Целевой противопожарный инструктаж проводится, в том числе в следующих случаях:</w:t>
      </w:r>
    </w:p>
    <w:p w14:paraId="1AF81DB2" w14:textId="77777777" w:rsidR="001E1763" w:rsidRPr="001E1763" w:rsidRDefault="001E1763" w:rsidP="00AF2093">
      <w:pPr>
        <w:widowControl w:val="0"/>
        <w:numPr>
          <w:ilvl w:val="0"/>
          <w:numId w:val="26"/>
        </w:numPr>
        <w:tabs>
          <w:tab w:val="left" w:pos="567"/>
          <w:tab w:val="left" w:pos="993"/>
        </w:tabs>
        <w:suppressAutoHyphens/>
        <w:autoSpaceDE w:val="0"/>
        <w:autoSpaceDN w:val="0"/>
        <w:adjustRightInd w:val="0"/>
        <w:spacing w:before="60"/>
        <w:ind w:left="567" w:hanging="397"/>
        <w:jc w:val="both"/>
        <w:rPr>
          <w:lang w:eastAsia="ru-RU"/>
        </w:rPr>
      </w:pPr>
      <w:r w:rsidRPr="001E1763">
        <w:rPr>
          <w:lang w:eastAsia="ru-RU"/>
        </w:rPr>
        <w:t xml:space="preserve">перед выполнением огневых работ и других пожароопасных и </w:t>
      </w:r>
      <w:proofErr w:type="spellStart"/>
      <w:r w:rsidRPr="001E1763">
        <w:rPr>
          <w:lang w:eastAsia="ru-RU"/>
        </w:rPr>
        <w:t>пожаровзрывоопасных</w:t>
      </w:r>
      <w:proofErr w:type="spellEnd"/>
      <w:r w:rsidRPr="001E1763">
        <w:rPr>
          <w:lang w:eastAsia="ru-RU"/>
        </w:rPr>
        <w:t xml:space="preserve"> работ, на которые оформляется наряд-допуск;</w:t>
      </w:r>
    </w:p>
    <w:p w14:paraId="3B97FF52" w14:textId="77777777" w:rsidR="001E1763" w:rsidRPr="001E1763" w:rsidRDefault="001E1763" w:rsidP="00AF2093">
      <w:pPr>
        <w:widowControl w:val="0"/>
        <w:numPr>
          <w:ilvl w:val="0"/>
          <w:numId w:val="26"/>
        </w:numPr>
        <w:tabs>
          <w:tab w:val="left" w:pos="567"/>
          <w:tab w:val="left" w:pos="993"/>
        </w:tabs>
        <w:suppressAutoHyphens/>
        <w:autoSpaceDE w:val="0"/>
        <w:autoSpaceDN w:val="0"/>
        <w:adjustRightInd w:val="0"/>
        <w:spacing w:before="60"/>
        <w:ind w:left="567" w:hanging="397"/>
        <w:jc w:val="both"/>
        <w:rPr>
          <w:lang w:eastAsia="ru-RU"/>
        </w:rPr>
      </w:pPr>
      <w:r w:rsidRPr="001E1763">
        <w:rPr>
          <w:lang w:eastAsia="ru-RU"/>
        </w:rPr>
        <w:t xml:space="preserve">перед выполнением других огневых, пожароопасных и </w:t>
      </w:r>
      <w:proofErr w:type="spellStart"/>
      <w:r w:rsidRPr="001E1763">
        <w:rPr>
          <w:lang w:eastAsia="ru-RU"/>
        </w:rPr>
        <w:t>пожаровзрывоопасных</w:t>
      </w:r>
      <w:proofErr w:type="spellEnd"/>
      <w:r w:rsidRPr="001E1763">
        <w:rPr>
          <w:lang w:eastAsia="ru-RU"/>
        </w:rPr>
        <w:t xml:space="preserve"> работ, в том числе не связанных с прямыми обязанностями по специальности, профессии;</w:t>
      </w:r>
    </w:p>
    <w:p w14:paraId="512AB578" w14:textId="77777777" w:rsidR="001E1763" w:rsidRPr="001E1763" w:rsidRDefault="001E1763" w:rsidP="00AF2093">
      <w:pPr>
        <w:widowControl w:val="0"/>
        <w:numPr>
          <w:ilvl w:val="0"/>
          <w:numId w:val="26"/>
        </w:numPr>
        <w:tabs>
          <w:tab w:val="left" w:pos="567"/>
          <w:tab w:val="left" w:pos="993"/>
        </w:tabs>
        <w:suppressAutoHyphens/>
        <w:autoSpaceDE w:val="0"/>
        <w:autoSpaceDN w:val="0"/>
        <w:adjustRightInd w:val="0"/>
        <w:spacing w:before="60"/>
        <w:ind w:left="567" w:hanging="397"/>
        <w:jc w:val="both"/>
        <w:rPr>
          <w:lang w:eastAsia="ru-RU"/>
        </w:rPr>
      </w:pPr>
      <w:r w:rsidRPr="001E1763">
        <w:rPr>
          <w:lang w:eastAsia="ru-RU"/>
        </w:rPr>
        <w:t>перед ликвидацией последствий пожаров, аварий, стихийных бедствий и катастроф;</w:t>
      </w:r>
    </w:p>
    <w:p w14:paraId="6E809DC6" w14:textId="77777777" w:rsidR="001E1763" w:rsidRPr="001E1763" w:rsidRDefault="001E1763" w:rsidP="00AF2093">
      <w:pPr>
        <w:numPr>
          <w:ilvl w:val="0"/>
          <w:numId w:val="26"/>
        </w:numPr>
        <w:tabs>
          <w:tab w:val="left" w:pos="539"/>
          <w:tab w:val="left" w:pos="567"/>
          <w:tab w:val="left" w:pos="993"/>
        </w:tabs>
        <w:suppressAutoHyphens/>
        <w:autoSpaceDE w:val="0"/>
        <w:autoSpaceDN w:val="0"/>
        <w:adjustRightInd w:val="0"/>
        <w:spacing w:before="60"/>
        <w:ind w:left="567" w:hanging="397"/>
        <w:jc w:val="both"/>
        <w:rPr>
          <w:rFonts w:cs="Arial"/>
          <w:lang w:eastAsia="ru-RU"/>
        </w:rPr>
      </w:pPr>
      <w:r w:rsidRPr="001E1763">
        <w:rPr>
          <w:rFonts w:cs="Arial"/>
          <w:lang w:eastAsia="ru-RU"/>
        </w:rPr>
        <w:t>при подготовке в организации мероприятий с массовым пребыванием людей (заседания коллегии, собрания, конференции, совещания и т.п.), с числом участников более 50 человек.</w:t>
      </w:r>
    </w:p>
    <w:p w14:paraId="5731A552" w14:textId="77777777" w:rsidR="00320D26" w:rsidRPr="00320D26" w:rsidRDefault="00320D26" w:rsidP="00AF2093">
      <w:pPr>
        <w:pStyle w:val="S0"/>
        <w:numPr>
          <w:ilvl w:val="1"/>
          <w:numId w:val="17"/>
        </w:numPr>
        <w:tabs>
          <w:tab w:val="clear" w:pos="1690"/>
          <w:tab w:val="left" w:pos="142"/>
          <w:tab w:val="left" w:pos="567"/>
        </w:tabs>
        <w:spacing w:after="240"/>
        <w:ind w:left="0" w:firstLine="0"/>
        <w:rPr>
          <w:rFonts w:eastAsia="Calibri"/>
          <w:lang w:eastAsia="en-US"/>
        </w:rPr>
      </w:pPr>
      <w:r>
        <w:rPr>
          <w:rFonts w:eastAsia="Calibri"/>
          <w:lang w:eastAsia="en-US"/>
        </w:rPr>
        <w:t>Целевой противопожарный инструктаж проводится непосредственным руководителем работ.</w:t>
      </w:r>
    </w:p>
    <w:p w14:paraId="26A02650" w14:textId="77777777" w:rsidR="00F64F6B" w:rsidRPr="00F64F6B" w:rsidRDefault="00F64F6B" w:rsidP="00AF2093">
      <w:pPr>
        <w:pStyle w:val="S0"/>
        <w:numPr>
          <w:ilvl w:val="1"/>
          <w:numId w:val="17"/>
        </w:numPr>
        <w:tabs>
          <w:tab w:val="clear" w:pos="1690"/>
          <w:tab w:val="left" w:pos="142"/>
          <w:tab w:val="left" w:pos="567"/>
        </w:tabs>
        <w:spacing w:after="240"/>
        <w:ind w:left="0" w:firstLine="0"/>
        <w:rPr>
          <w:rFonts w:eastAsia="Calibri"/>
          <w:lang w:eastAsia="en-US"/>
        </w:rPr>
      </w:pPr>
      <w:r w:rsidRPr="00F64F6B">
        <w:t>Объем и содержание теоретической и практической частей (необходимость практической части) программ внепланового противопожарного инструктажа и целевого противопожарного и</w:t>
      </w:r>
      <w:r w:rsidR="00676456">
        <w:t xml:space="preserve">нструктажа определяются </w:t>
      </w:r>
      <w:r w:rsidRPr="00F64F6B">
        <w:t>в каждом конкретном случае в зависимости от причин и обстоятельств, вызвав</w:t>
      </w:r>
      <w:r w:rsidR="00676456">
        <w:t xml:space="preserve">ших необходимость их проведения генеральным директором Общества, либо лицами, </w:t>
      </w:r>
      <w:r w:rsidR="00676456" w:rsidRPr="00F64F6B">
        <w:t>указанными в пункте 5.2</w:t>
      </w:r>
      <w:r w:rsidR="00F47E8C">
        <w:t>.</w:t>
      </w:r>
      <w:r w:rsidR="00EF303D">
        <w:t xml:space="preserve"> </w:t>
      </w:r>
      <w:r w:rsidR="00676456" w:rsidRPr="00F64F6B">
        <w:t>настоящего Регламента бизнес-про</w:t>
      </w:r>
      <w:r w:rsidR="00676456">
        <w:t>цесса.</w:t>
      </w:r>
    </w:p>
    <w:p w14:paraId="0AC83A7C" w14:textId="518E6974" w:rsidR="00D474E9" w:rsidRPr="00562344" w:rsidRDefault="000969AA" w:rsidP="00FF3EC0">
      <w:pPr>
        <w:pStyle w:val="ConsPlusNormal"/>
        <w:widowControl/>
        <w:numPr>
          <w:ilvl w:val="1"/>
          <w:numId w:val="17"/>
        </w:numPr>
        <w:tabs>
          <w:tab w:val="left" w:pos="539"/>
          <w:tab w:val="left" w:pos="993"/>
        </w:tabs>
        <w:suppressAutoHyphens/>
        <w:spacing w:before="240" w:after="240"/>
        <w:ind w:left="0" w:firstLine="0"/>
        <w:jc w:val="both"/>
        <w:rPr>
          <w:rFonts w:ascii="Times New Roman" w:hAnsi="Times New Roman" w:cs="Times New Roman"/>
          <w:sz w:val="24"/>
          <w:szCs w:val="24"/>
        </w:rPr>
      </w:pPr>
      <w:r w:rsidRPr="005B5852">
        <w:rPr>
          <w:rFonts w:ascii="Times New Roman" w:hAnsi="Times New Roman" w:cs="Times New Roman"/>
          <w:sz w:val="24"/>
          <w:szCs w:val="24"/>
        </w:rPr>
        <w:t>Противопожарные инструктажи проводятся индивидуально или с группой лиц, осуществляющих аналогичную трудовую деятельность в Обществе, в пределах помещения, пожарного отсека здания, здания, сооружения одного класса функциональной пожарной опасности.</w:t>
      </w:r>
      <w:r w:rsidR="00562344">
        <w:rPr>
          <w:rFonts w:ascii="Times New Roman" w:hAnsi="Times New Roman" w:cs="Times New Roman"/>
          <w:sz w:val="24"/>
          <w:szCs w:val="24"/>
        </w:rPr>
        <w:t xml:space="preserve"> </w:t>
      </w:r>
      <w:r w:rsidRPr="00562344">
        <w:rPr>
          <w:rFonts w:ascii="Times New Roman" w:hAnsi="Times New Roman" w:cs="Times New Roman"/>
          <w:sz w:val="24"/>
          <w:szCs w:val="24"/>
        </w:rPr>
        <w:t>Повторный противопожарный инструктаж допускается проводить в иных помещениях (учебных классах, кабинетах), а также на территории Общества с работниками, если их трудовые функции не предусматривают работу в зданиях, сооружениях и помещениях производственного и складского назначения.</w:t>
      </w:r>
    </w:p>
    <w:p w14:paraId="3E785A99" w14:textId="77777777" w:rsidR="00096516" w:rsidRDefault="00067699" w:rsidP="00051E9E">
      <w:pPr>
        <w:pStyle w:val="aff0"/>
        <w:numPr>
          <w:ilvl w:val="1"/>
          <w:numId w:val="17"/>
        </w:numPr>
        <w:tabs>
          <w:tab w:val="left" w:pos="567"/>
        </w:tabs>
        <w:spacing w:before="240" w:after="240"/>
        <w:ind w:left="0" w:firstLine="0"/>
        <w:contextualSpacing w:val="0"/>
        <w:jc w:val="both"/>
      </w:pPr>
      <w:r>
        <w:t>Первичный</w:t>
      </w:r>
      <w:r w:rsidR="00F47E8C">
        <w:t xml:space="preserve"> п</w:t>
      </w:r>
      <w:r>
        <w:t>ротивопожарный инструктаж и повторный</w:t>
      </w:r>
      <w:r w:rsidR="00F47E8C">
        <w:t xml:space="preserve"> против</w:t>
      </w:r>
      <w:r>
        <w:t>опожарный</w:t>
      </w:r>
      <w:r w:rsidR="00F47E8C">
        <w:t xml:space="preserve"> инструк</w:t>
      </w:r>
      <w:r>
        <w:t>таж</w:t>
      </w:r>
      <w:r w:rsidR="00A67F32">
        <w:t xml:space="preserve"> вахтовых работников Общества, </w:t>
      </w:r>
      <w:r>
        <w:t xml:space="preserve">проводится в течение двух </w:t>
      </w:r>
      <w:r w:rsidR="00096516">
        <w:t>рабочих дней по приезду</w:t>
      </w:r>
      <w:r w:rsidR="00A67F32">
        <w:t xml:space="preserve"> на вахту</w:t>
      </w:r>
      <w:r w:rsidR="00096516">
        <w:t>.</w:t>
      </w:r>
    </w:p>
    <w:p w14:paraId="2A387839" w14:textId="77777777" w:rsidR="00F47E8C" w:rsidRDefault="00096516" w:rsidP="00AF2093">
      <w:pPr>
        <w:pStyle w:val="aff0"/>
        <w:numPr>
          <w:ilvl w:val="1"/>
          <w:numId w:val="17"/>
        </w:numPr>
        <w:tabs>
          <w:tab w:val="left" w:pos="567"/>
        </w:tabs>
        <w:spacing w:before="240" w:after="240"/>
        <w:ind w:left="0" w:firstLine="0"/>
        <w:contextualSpacing w:val="0"/>
        <w:jc w:val="both"/>
      </w:pPr>
      <w:r>
        <w:t>Внеплановый противопожарный инструктаж</w:t>
      </w:r>
      <w:r w:rsidR="00F47E8C">
        <w:t xml:space="preserve"> работников Общества </w:t>
      </w:r>
      <w:r w:rsidR="00A67F32">
        <w:t xml:space="preserve">в </w:t>
      </w:r>
      <w:r w:rsidR="00F47E8C">
        <w:t xml:space="preserve">случаях </w:t>
      </w:r>
      <w:r w:rsidR="00F47E8C" w:rsidRPr="00D474E9">
        <w:t>перерыва в осуществлении трудовой (служебной) деятельности бол</w:t>
      </w:r>
      <w:r w:rsidR="00F47E8C">
        <w:t xml:space="preserve">ее чем 60 календарных дней, </w:t>
      </w:r>
      <w:r w:rsidR="00F47E8C" w:rsidRPr="00D474E9">
        <w:t>посещения командированными работниками Общества объектов, расположенных на лице</w:t>
      </w:r>
      <w:r w:rsidR="00F47E8C">
        <w:t>нзионных участках Общества</w:t>
      </w:r>
      <w:r w:rsidR="00504BA8">
        <w:t xml:space="preserve">, а также </w:t>
      </w:r>
      <w:r w:rsidR="00BE0821" w:rsidRPr="00D474E9">
        <w:t>посещен</w:t>
      </w:r>
      <w:r w:rsidR="00BE0821">
        <w:t>ия</w:t>
      </w:r>
      <w:r w:rsidR="00BE0821" w:rsidRPr="00D474E9">
        <w:t xml:space="preserve"> представителями (работниками) сторонних организаций лицензионных участков Общества по вопросам пожарного, экологического, производственного и с</w:t>
      </w:r>
      <w:r w:rsidR="00BE0821">
        <w:t xml:space="preserve">троительного (надзора) контроля </w:t>
      </w:r>
      <w:r w:rsidR="00504BA8">
        <w:t xml:space="preserve">проводится </w:t>
      </w:r>
      <w:r w:rsidR="00BE0821">
        <w:t xml:space="preserve">в течение </w:t>
      </w:r>
      <w:r w:rsidR="00BE0821" w:rsidRPr="00D474E9">
        <w:t xml:space="preserve">двух </w:t>
      </w:r>
      <w:r w:rsidR="00BE0821">
        <w:t xml:space="preserve">календарных дней, </w:t>
      </w:r>
      <w:r w:rsidR="00BE0821" w:rsidRPr="00D474E9">
        <w:t>при каждом посещении лицензионных участков Общества при условии, что последний противопожарный инструктаж был проведен более чем за 45 календарных дней до посещени</w:t>
      </w:r>
      <w:r w:rsidR="00BE0821">
        <w:t>я лицензионного участка Общества.</w:t>
      </w:r>
    </w:p>
    <w:p w14:paraId="5368F7F9" w14:textId="77777777" w:rsidR="00115285" w:rsidRDefault="000969AA" w:rsidP="00AF2093">
      <w:pPr>
        <w:pStyle w:val="ConsPlusNormal"/>
        <w:numPr>
          <w:ilvl w:val="1"/>
          <w:numId w:val="17"/>
        </w:numPr>
        <w:suppressAutoHyphens/>
        <w:spacing w:before="240" w:after="240"/>
        <w:ind w:left="0" w:firstLine="0"/>
        <w:jc w:val="both"/>
        <w:rPr>
          <w:rFonts w:ascii="Times New Roman" w:hAnsi="Times New Roman" w:cs="Times New Roman"/>
          <w:sz w:val="24"/>
          <w:szCs w:val="24"/>
        </w:rPr>
      </w:pPr>
      <w:r w:rsidRPr="00B66458">
        <w:rPr>
          <w:rFonts w:ascii="Times New Roman" w:hAnsi="Times New Roman" w:cs="Times New Roman"/>
          <w:sz w:val="24"/>
          <w:szCs w:val="24"/>
        </w:rPr>
        <w:t>Проведение противопожарных инструктажей завершается проверкой соответствия зна</w:t>
      </w:r>
      <w:r w:rsidR="00A66D58">
        <w:rPr>
          <w:rFonts w:ascii="Times New Roman" w:hAnsi="Times New Roman" w:cs="Times New Roman"/>
          <w:sz w:val="24"/>
          <w:szCs w:val="24"/>
        </w:rPr>
        <w:t xml:space="preserve">ний и умений </w:t>
      </w:r>
      <w:r w:rsidRPr="00B66458">
        <w:rPr>
          <w:rFonts w:ascii="Times New Roman" w:hAnsi="Times New Roman" w:cs="Times New Roman"/>
          <w:sz w:val="24"/>
          <w:szCs w:val="24"/>
        </w:rPr>
        <w:t>требованиям, предусмотренным программами противопожарного инструктажа, которую осуществляет лицо, проводившее противопожарный инструктаж, либо иное лицо, на которое приказом или распоряжением Общества возложены обязанности по проведени</w:t>
      </w:r>
      <w:r w:rsidR="00115285">
        <w:rPr>
          <w:rFonts w:ascii="Times New Roman" w:hAnsi="Times New Roman" w:cs="Times New Roman"/>
          <w:sz w:val="24"/>
          <w:szCs w:val="24"/>
        </w:rPr>
        <w:t>ю противопожарного инструктажа.</w:t>
      </w:r>
    </w:p>
    <w:p w14:paraId="7CFE006B" w14:textId="761CE527" w:rsidR="00B944AC" w:rsidRPr="00B944AC" w:rsidRDefault="000969AA" w:rsidP="00AF2093">
      <w:pPr>
        <w:pStyle w:val="ConsPlusNormal"/>
        <w:numPr>
          <w:ilvl w:val="1"/>
          <w:numId w:val="17"/>
        </w:numPr>
        <w:suppressAutoHyphens/>
        <w:spacing w:before="240" w:after="240"/>
        <w:ind w:left="0" w:firstLine="0"/>
        <w:jc w:val="both"/>
        <w:rPr>
          <w:rFonts w:ascii="Times New Roman" w:hAnsi="Times New Roman" w:cs="Times New Roman"/>
          <w:sz w:val="24"/>
          <w:szCs w:val="24"/>
        </w:rPr>
      </w:pPr>
      <w:r w:rsidRPr="00115285">
        <w:rPr>
          <w:rFonts w:ascii="Times New Roman" w:hAnsi="Times New Roman" w:cs="Times New Roman"/>
          <w:sz w:val="24"/>
          <w:szCs w:val="24"/>
        </w:rPr>
        <w:t xml:space="preserve">Проверка соответствия знаний требованиям, предусмотренным теоретической частью программ противопожарного инструктажа, </w:t>
      </w:r>
      <w:r w:rsidR="00EF303D">
        <w:rPr>
          <w:rFonts w:ascii="Times New Roman" w:hAnsi="Times New Roman" w:cs="Times New Roman"/>
          <w:sz w:val="24"/>
          <w:szCs w:val="24"/>
        </w:rPr>
        <w:t xml:space="preserve">может </w:t>
      </w:r>
      <w:r w:rsidRPr="00115285">
        <w:rPr>
          <w:rFonts w:ascii="Times New Roman" w:hAnsi="Times New Roman" w:cs="Times New Roman"/>
          <w:sz w:val="24"/>
          <w:szCs w:val="24"/>
        </w:rPr>
        <w:t xml:space="preserve">осуществляться </w:t>
      </w:r>
      <w:r w:rsidR="00346B77" w:rsidRPr="00115285">
        <w:rPr>
          <w:rFonts w:ascii="Times New Roman" w:hAnsi="Times New Roman" w:cs="Times New Roman"/>
          <w:sz w:val="24"/>
          <w:szCs w:val="24"/>
        </w:rPr>
        <w:t xml:space="preserve">с применением </w:t>
      </w:r>
      <w:proofErr w:type="spellStart"/>
      <w:r w:rsidR="00346B77" w:rsidRPr="00115285">
        <w:rPr>
          <w:rFonts w:ascii="Times New Roman" w:hAnsi="Times New Roman" w:cs="Times New Roman"/>
          <w:sz w:val="24"/>
          <w:szCs w:val="24"/>
        </w:rPr>
        <w:t>обучающе</w:t>
      </w:r>
      <w:proofErr w:type="spellEnd"/>
      <w:r w:rsidR="00346B77" w:rsidRPr="00115285">
        <w:rPr>
          <w:rFonts w:ascii="Times New Roman" w:hAnsi="Times New Roman" w:cs="Times New Roman"/>
          <w:sz w:val="24"/>
          <w:szCs w:val="24"/>
        </w:rPr>
        <w:t>-</w:t>
      </w:r>
      <w:r w:rsidR="00346B77" w:rsidRPr="00115285">
        <w:rPr>
          <w:rFonts w:ascii="Times New Roman" w:hAnsi="Times New Roman" w:cs="Times New Roman"/>
          <w:sz w:val="24"/>
          <w:szCs w:val="24"/>
        </w:rPr>
        <w:lastRenderedPageBreak/>
        <w:t>контролирующей системы</w:t>
      </w:r>
      <w:r w:rsidR="00B935A4" w:rsidRPr="00115285">
        <w:rPr>
          <w:rFonts w:ascii="Times New Roman" w:hAnsi="Times New Roman" w:cs="Times New Roman"/>
          <w:sz w:val="24"/>
          <w:szCs w:val="24"/>
        </w:rPr>
        <w:t>,</w:t>
      </w:r>
      <w:r w:rsidR="00346B77" w:rsidRPr="00115285">
        <w:rPr>
          <w:rFonts w:ascii="Times New Roman" w:hAnsi="Times New Roman" w:cs="Times New Roman"/>
          <w:sz w:val="24"/>
          <w:szCs w:val="24"/>
        </w:rPr>
        <w:t xml:space="preserve"> </w:t>
      </w:r>
      <w:r w:rsidR="004B4AB8" w:rsidRPr="00115285">
        <w:rPr>
          <w:rFonts w:ascii="Times New Roman" w:hAnsi="Times New Roman" w:cs="Times New Roman"/>
          <w:sz w:val="24"/>
          <w:szCs w:val="24"/>
        </w:rPr>
        <w:t xml:space="preserve">а также </w:t>
      </w:r>
      <w:r w:rsidR="00926970" w:rsidRPr="00115285">
        <w:rPr>
          <w:rFonts w:ascii="Times New Roman" w:hAnsi="Times New Roman" w:cs="Times New Roman"/>
          <w:sz w:val="24"/>
          <w:szCs w:val="24"/>
        </w:rPr>
        <w:t>в исключительных случаях</w:t>
      </w:r>
      <w:r w:rsidR="00752486" w:rsidRPr="00115285">
        <w:rPr>
          <w:rFonts w:ascii="Times New Roman" w:hAnsi="Times New Roman" w:cs="Times New Roman"/>
          <w:sz w:val="24"/>
          <w:szCs w:val="24"/>
        </w:rPr>
        <w:t xml:space="preserve"> с применением проверочного листа</w:t>
      </w:r>
      <w:r w:rsidR="004B4AB8" w:rsidRPr="00115285">
        <w:rPr>
          <w:rFonts w:ascii="Times New Roman" w:hAnsi="Times New Roman" w:cs="Times New Roman"/>
          <w:sz w:val="24"/>
          <w:szCs w:val="24"/>
        </w:rPr>
        <w:t xml:space="preserve"> по противопожарному инструктажу</w:t>
      </w:r>
      <w:r w:rsidR="00B944AC">
        <w:rPr>
          <w:rFonts w:ascii="Times New Roman" w:hAnsi="Times New Roman" w:cs="Times New Roman"/>
          <w:sz w:val="24"/>
          <w:szCs w:val="24"/>
        </w:rPr>
        <w:t xml:space="preserve"> </w:t>
      </w:r>
      <w:r w:rsidR="00B944AC" w:rsidRPr="00115285">
        <w:rPr>
          <w:rFonts w:ascii="Times New Roman" w:hAnsi="Times New Roman" w:cs="Times New Roman"/>
          <w:sz w:val="24"/>
          <w:szCs w:val="24"/>
        </w:rPr>
        <w:t>и дистанционно с использованием телефонной связи.</w:t>
      </w:r>
      <w:r w:rsidR="00B944AC">
        <w:rPr>
          <w:rFonts w:ascii="Times New Roman" w:hAnsi="Times New Roman" w:cs="Times New Roman"/>
          <w:sz w:val="24"/>
          <w:szCs w:val="24"/>
        </w:rPr>
        <w:t xml:space="preserve"> Перечень вопросов, указанных в проверочном листе, </w:t>
      </w:r>
      <w:r w:rsidR="006A64E6">
        <w:rPr>
          <w:rFonts w:ascii="Times New Roman" w:hAnsi="Times New Roman" w:cs="Times New Roman"/>
          <w:sz w:val="24"/>
          <w:szCs w:val="24"/>
        </w:rPr>
        <w:t xml:space="preserve">разработается </w:t>
      </w:r>
      <w:r w:rsidR="006A64E6" w:rsidRPr="00115285">
        <w:rPr>
          <w:rFonts w:ascii="Times New Roman" w:hAnsi="Times New Roman" w:cs="Times New Roman"/>
          <w:sz w:val="24"/>
          <w:szCs w:val="24"/>
        </w:rPr>
        <w:t>специалистами</w:t>
      </w:r>
      <w:r w:rsidR="00B944AC">
        <w:rPr>
          <w:rFonts w:ascii="Times New Roman" w:hAnsi="Times New Roman" w:cs="Times New Roman"/>
          <w:sz w:val="24"/>
          <w:szCs w:val="24"/>
        </w:rPr>
        <w:t xml:space="preserve"> </w:t>
      </w:r>
      <w:r w:rsidR="00752486" w:rsidRPr="00115285">
        <w:rPr>
          <w:rFonts w:ascii="Times New Roman" w:hAnsi="Times New Roman" w:cs="Times New Roman"/>
          <w:sz w:val="24"/>
          <w:szCs w:val="24"/>
        </w:rPr>
        <w:t>отдела</w:t>
      </w:r>
      <w:r w:rsidR="00AF139F" w:rsidRPr="00115285">
        <w:rPr>
          <w:rFonts w:ascii="Times New Roman" w:hAnsi="Times New Roman" w:cs="Times New Roman"/>
          <w:sz w:val="24"/>
          <w:szCs w:val="24"/>
        </w:rPr>
        <w:t xml:space="preserve"> пожарной безопасности</w:t>
      </w:r>
      <w:r w:rsidR="00B944AC">
        <w:rPr>
          <w:rFonts w:ascii="Times New Roman" w:hAnsi="Times New Roman" w:cs="Times New Roman"/>
          <w:sz w:val="24"/>
          <w:szCs w:val="24"/>
        </w:rPr>
        <w:t xml:space="preserve"> совместно с работниками подрядной организации</w:t>
      </w:r>
      <w:r w:rsidR="00AF139F" w:rsidRPr="00115285">
        <w:rPr>
          <w:rFonts w:ascii="Times New Roman" w:hAnsi="Times New Roman" w:cs="Times New Roman"/>
          <w:sz w:val="24"/>
          <w:szCs w:val="24"/>
        </w:rPr>
        <w:t>,</w:t>
      </w:r>
      <w:r w:rsidR="00B944AC">
        <w:rPr>
          <w:rFonts w:ascii="Times New Roman" w:hAnsi="Times New Roman" w:cs="Times New Roman"/>
          <w:sz w:val="24"/>
          <w:szCs w:val="24"/>
        </w:rPr>
        <w:t xml:space="preserve"> оказывающей в соответствии с договором услуги по обеспечению пожарной безопасности объектов Общества. </w:t>
      </w:r>
      <w:r w:rsidR="00AF139F" w:rsidRPr="00115285">
        <w:rPr>
          <w:rFonts w:ascii="Times New Roman" w:hAnsi="Times New Roman" w:cs="Times New Roman"/>
          <w:sz w:val="24"/>
          <w:szCs w:val="24"/>
        </w:rPr>
        <w:t xml:space="preserve"> </w:t>
      </w:r>
      <w:r w:rsidR="00A92960">
        <w:rPr>
          <w:rFonts w:ascii="Times New Roman" w:hAnsi="Times New Roman" w:cs="Times New Roman"/>
          <w:sz w:val="24"/>
          <w:szCs w:val="24"/>
        </w:rPr>
        <w:t xml:space="preserve">Форма </w:t>
      </w:r>
      <w:r w:rsidR="00752486" w:rsidRPr="00115285">
        <w:rPr>
          <w:rFonts w:ascii="Times New Roman" w:hAnsi="Times New Roman" w:cs="Times New Roman"/>
          <w:sz w:val="24"/>
          <w:szCs w:val="24"/>
        </w:rPr>
        <w:t>проверочного листа</w:t>
      </w:r>
      <w:r w:rsidR="006C268F" w:rsidRPr="00115285">
        <w:rPr>
          <w:rFonts w:ascii="Times New Roman" w:hAnsi="Times New Roman" w:cs="Times New Roman"/>
          <w:sz w:val="24"/>
          <w:szCs w:val="24"/>
        </w:rPr>
        <w:t xml:space="preserve"> </w:t>
      </w:r>
      <w:r w:rsidR="00AF139F" w:rsidRPr="00115285">
        <w:rPr>
          <w:rFonts w:ascii="Times New Roman" w:hAnsi="Times New Roman" w:cs="Times New Roman"/>
          <w:sz w:val="24"/>
          <w:szCs w:val="24"/>
        </w:rPr>
        <w:t xml:space="preserve">по противопожарному инструктажу </w:t>
      </w:r>
      <w:r w:rsidR="00ED7A70">
        <w:rPr>
          <w:rFonts w:ascii="Times New Roman" w:hAnsi="Times New Roman" w:cs="Times New Roman"/>
          <w:sz w:val="24"/>
          <w:szCs w:val="24"/>
        </w:rPr>
        <w:t>приведен</w:t>
      </w:r>
      <w:r w:rsidR="00A92960">
        <w:rPr>
          <w:rFonts w:ascii="Times New Roman" w:hAnsi="Times New Roman" w:cs="Times New Roman"/>
          <w:sz w:val="24"/>
          <w:szCs w:val="24"/>
        </w:rPr>
        <w:t>а</w:t>
      </w:r>
      <w:r w:rsidR="00ED7A70" w:rsidRPr="00115285">
        <w:rPr>
          <w:rFonts w:ascii="Times New Roman" w:hAnsi="Times New Roman" w:cs="Times New Roman"/>
          <w:sz w:val="24"/>
          <w:szCs w:val="24"/>
        </w:rPr>
        <w:t xml:space="preserve"> </w:t>
      </w:r>
      <w:r w:rsidR="006C268F" w:rsidRPr="00115285">
        <w:rPr>
          <w:rFonts w:ascii="Times New Roman" w:hAnsi="Times New Roman" w:cs="Times New Roman"/>
          <w:sz w:val="24"/>
          <w:szCs w:val="24"/>
        </w:rPr>
        <w:t>в</w:t>
      </w:r>
      <w:r w:rsidR="00B935A4" w:rsidRPr="00115285">
        <w:rPr>
          <w:rFonts w:ascii="Times New Roman" w:hAnsi="Times New Roman" w:cs="Times New Roman"/>
          <w:sz w:val="24"/>
          <w:szCs w:val="24"/>
        </w:rPr>
        <w:t xml:space="preserve"> </w:t>
      </w:r>
      <w:hyperlink w:anchor="Приложение4" w:history="1">
        <w:r w:rsidR="006C268F" w:rsidRPr="00F352B1">
          <w:rPr>
            <w:rStyle w:val="ac"/>
            <w:rFonts w:ascii="Times New Roman" w:hAnsi="Times New Roman" w:cs="Times New Roman"/>
            <w:sz w:val="24"/>
            <w:szCs w:val="24"/>
          </w:rPr>
          <w:t>Приложении</w:t>
        </w:r>
        <w:r w:rsidR="001C459D" w:rsidRPr="00F352B1">
          <w:rPr>
            <w:rStyle w:val="ac"/>
            <w:rFonts w:ascii="Times New Roman" w:hAnsi="Times New Roman" w:cs="Times New Roman"/>
            <w:sz w:val="24"/>
            <w:szCs w:val="24"/>
          </w:rPr>
          <w:t xml:space="preserve"> 4</w:t>
        </w:r>
        <w:r w:rsidR="006C268F" w:rsidRPr="00F352B1">
          <w:rPr>
            <w:rStyle w:val="ac"/>
            <w:rFonts w:ascii="Times New Roman" w:hAnsi="Times New Roman" w:cs="Times New Roman"/>
            <w:sz w:val="24"/>
            <w:szCs w:val="24"/>
          </w:rPr>
          <w:t>.</w:t>
        </w:r>
      </w:hyperlink>
    </w:p>
    <w:p w14:paraId="3762F777" w14:textId="1EFDDED9" w:rsidR="00054AD2" w:rsidRPr="00054AD2" w:rsidRDefault="00664527" w:rsidP="00AF2093">
      <w:pPr>
        <w:pStyle w:val="S0"/>
        <w:numPr>
          <w:ilvl w:val="1"/>
          <w:numId w:val="17"/>
        </w:numPr>
        <w:tabs>
          <w:tab w:val="clear" w:pos="1690"/>
          <w:tab w:val="left" w:pos="142"/>
          <w:tab w:val="left" w:pos="567"/>
        </w:tabs>
        <w:spacing w:after="240"/>
        <w:ind w:left="0" w:firstLine="0"/>
        <w:rPr>
          <w:rFonts w:eastAsia="Calibri"/>
          <w:lang w:eastAsia="en-US"/>
        </w:rPr>
      </w:pPr>
      <w:r>
        <w:rPr>
          <w:rFonts w:eastAsia="Calibri"/>
          <w:lang w:eastAsia="en-US"/>
        </w:rPr>
        <w:t>По р</w:t>
      </w:r>
      <w:r w:rsidR="00EA488D">
        <w:rPr>
          <w:rFonts w:eastAsia="Calibri"/>
          <w:lang w:eastAsia="en-US"/>
        </w:rPr>
        <w:t>езультат</w:t>
      </w:r>
      <w:r>
        <w:rPr>
          <w:rFonts w:eastAsia="Calibri"/>
          <w:lang w:eastAsia="en-US"/>
        </w:rPr>
        <w:t xml:space="preserve">ам </w:t>
      </w:r>
      <w:r w:rsidR="003E4614">
        <w:rPr>
          <w:rFonts w:eastAsia="Calibri"/>
          <w:lang w:eastAsia="en-US"/>
        </w:rPr>
        <w:t>проверки соответствия теоретических знаний</w:t>
      </w:r>
      <w:r w:rsidR="00115285">
        <w:rPr>
          <w:rFonts w:eastAsia="Calibri"/>
          <w:lang w:eastAsia="en-US"/>
        </w:rPr>
        <w:t>,</w:t>
      </w:r>
      <w:r w:rsidR="003E4614">
        <w:rPr>
          <w:rFonts w:eastAsia="Calibri"/>
          <w:lang w:eastAsia="en-US"/>
        </w:rPr>
        <w:t xml:space="preserve"> инструктируемым </w:t>
      </w:r>
      <w:r w:rsidR="00A77F8D">
        <w:rPr>
          <w:rFonts w:eastAsia="Calibri"/>
          <w:lang w:eastAsia="en-US"/>
        </w:rPr>
        <w:t xml:space="preserve">лицом </w:t>
      </w:r>
      <w:r w:rsidR="003E4614">
        <w:rPr>
          <w:rFonts w:eastAsia="Calibri"/>
          <w:lang w:eastAsia="en-US"/>
        </w:rPr>
        <w:t xml:space="preserve">и </w:t>
      </w:r>
      <w:r w:rsidR="009C26AC">
        <w:rPr>
          <w:rFonts w:eastAsia="Calibri"/>
          <w:lang w:eastAsia="en-US"/>
        </w:rPr>
        <w:t xml:space="preserve">должностным </w:t>
      </w:r>
      <w:r w:rsidR="003E4614">
        <w:t>лицом,</w:t>
      </w:r>
      <w:r w:rsidR="00156697">
        <w:t xml:space="preserve"> проводившим </w:t>
      </w:r>
      <w:r w:rsidR="00115285">
        <w:t>противопожарный</w:t>
      </w:r>
      <w:r w:rsidR="00CA21F9">
        <w:t xml:space="preserve"> инструктаж и проверку соответствия знаний</w:t>
      </w:r>
      <w:r w:rsidR="00115285">
        <w:t>,</w:t>
      </w:r>
      <w:r w:rsidR="00156697">
        <w:t xml:space="preserve"> </w:t>
      </w:r>
      <w:r w:rsidR="00115285">
        <w:rPr>
          <w:rFonts w:eastAsia="Calibri"/>
          <w:lang w:eastAsia="en-US"/>
        </w:rPr>
        <w:t>оформляется</w:t>
      </w:r>
      <w:r w:rsidR="00ED586F">
        <w:rPr>
          <w:rFonts w:eastAsia="Calibri"/>
          <w:lang w:eastAsia="en-US"/>
        </w:rPr>
        <w:t xml:space="preserve"> проверочный лист по</w:t>
      </w:r>
      <w:r w:rsidR="00115285">
        <w:rPr>
          <w:rFonts w:eastAsia="Calibri"/>
          <w:lang w:eastAsia="en-US"/>
        </w:rPr>
        <w:t xml:space="preserve"> </w:t>
      </w:r>
      <w:r w:rsidR="0084412B">
        <w:rPr>
          <w:rFonts w:eastAsia="Calibri"/>
          <w:lang w:eastAsia="en-US"/>
        </w:rPr>
        <w:t>результата</w:t>
      </w:r>
      <w:r w:rsidR="00ED586F">
        <w:rPr>
          <w:rFonts w:eastAsia="Calibri"/>
          <w:lang w:eastAsia="en-US"/>
        </w:rPr>
        <w:t>м</w:t>
      </w:r>
      <w:r w:rsidR="0084412B">
        <w:rPr>
          <w:rFonts w:eastAsia="Calibri"/>
          <w:lang w:eastAsia="en-US"/>
        </w:rPr>
        <w:t xml:space="preserve"> тестирования</w:t>
      </w:r>
      <w:r w:rsidR="00115285" w:rsidRPr="00115285">
        <w:t xml:space="preserve"> по противопожарному инструктажу</w:t>
      </w:r>
      <w:r w:rsidR="00054AD2">
        <w:t>.</w:t>
      </w:r>
    </w:p>
    <w:p w14:paraId="6ABC6DF7" w14:textId="33922A06" w:rsidR="007D413E" w:rsidRPr="007D413E" w:rsidRDefault="00ED586F" w:rsidP="00AF2093">
      <w:pPr>
        <w:pStyle w:val="S0"/>
        <w:numPr>
          <w:ilvl w:val="1"/>
          <w:numId w:val="17"/>
        </w:numPr>
        <w:tabs>
          <w:tab w:val="clear" w:pos="1690"/>
          <w:tab w:val="left" w:pos="142"/>
          <w:tab w:val="left" w:pos="567"/>
        </w:tabs>
        <w:spacing w:after="240"/>
        <w:ind w:left="0" w:firstLine="0"/>
        <w:rPr>
          <w:rFonts w:eastAsia="Calibri"/>
          <w:lang w:eastAsia="en-US"/>
        </w:rPr>
      </w:pPr>
      <w:r>
        <w:rPr>
          <w:rFonts w:eastAsia="Calibri"/>
          <w:lang w:eastAsia="en-US"/>
        </w:rPr>
        <w:t>Проверочный лист по</w:t>
      </w:r>
      <w:r w:rsidR="00637180">
        <w:rPr>
          <w:rFonts w:eastAsia="Calibri"/>
          <w:lang w:eastAsia="en-US"/>
        </w:rPr>
        <w:t xml:space="preserve"> результат</w:t>
      </w:r>
      <w:r w:rsidR="001834FC">
        <w:rPr>
          <w:rFonts w:eastAsia="Calibri"/>
          <w:lang w:eastAsia="en-US"/>
        </w:rPr>
        <w:t>ам</w:t>
      </w:r>
      <w:r w:rsidR="007D413E" w:rsidRPr="00AD2628">
        <w:rPr>
          <w:rFonts w:eastAsia="Calibri"/>
          <w:lang w:eastAsia="en-US"/>
        </w:rPr>
        <w:t xml:space="preserve"> тестирования</w:t>
      </w:r>
      <w:r w:rsidR="00637180">
        <w:rPr>
          <w:rFonts w:eastAsia="Calibri"/>
          <w:lang w:eastAsia="en-US"/>
        </w:rPr>
        <w:t xml:space="preserve"> </w:t>
      </w:r>
      <w:r w:rsidR="007D413E" w:rsidRPr="00AD2628">
        <w:rPr>
          <w:rFonts w:eastAsia="Calibri"/>
          <w:lang w:eastAsia="en-US"/>
        </w:rPr>
        <w:t xml:space="preserve">по противопожарному инструктажу </w:t>
      </w:r>
      <w:r w:rsidR="00637180">
        <w:rPr>
          <w:rFonts w:eastAsia="Calibri"/>
          <w:lang w:eastAsia="en-US"/>
        </w:rPr>
        <w:t>загружают работник</w:t>
      </w:r>
      <w:r w:rsidR="001834FC">
        <w:rPr>
          <w:rFonts w:eastAsia="Calibri"/>
          <w:lang w:eastAsia="en-US"/>
        </w:rPr>
        <w:t>и</w:t>
      </w:r>
      <w:r w:rsidR="00637180">
        <w:rPr>
          <w:rFonts w:eastAsia="Calibri"/>
          <w:lang w:eastAsia="en-US"/>
        </w:rPr>
        <w:t xml:space="preserve"> ОПБ в информационную систему</w:t>
      </w:r>
      <w:r w:rsidR="007D413E" w:rsidRPr="00AD2628">
        <w:rPr>
          <w:rFonts w:eastAsia="Calibri"/>
          <w:lang w:eastAsia="en-US"/>
        </w:rPr>
        <w:t xml:space="preserve"> 1С: Производственная безопасность и </w:t>
      </w:r>
      <w:r w:rsidR="00637180">
        <w:rPr>
          <w:rFonts w:eastAsia="Calibri"/>
          <w:lang w:eastAsia="en-US"/>
        </w:rPr>
        <w:t xml:space="preserve">размещаются работниками подрядной организации, оказывающей услуги по предупреждению и тушению </w:t>
      </w:r>
      <w:r w:rsidR="00ED7A70">
        <w:rPr>
          <w:rFonts w:eastAsia="Calibri"/>
          <w:lang w:eastAsia="en-US"/>
        </w:rPr>
        <w:t xml:space="preserve">пожаров, </w:t>
      </w:r>
      <w:r w:rsidR="00637180">
        <w:rPr>
          <w:rFonts w:eastAsia="Calibri"/>
          <w:lang w:eastAsia="en-US"/>
        </w:rPr>
        <w:t>на сетевой ресурс</w:t>
      </w:r>
      <w:r w:rsidR="007D413E" w:rsidRPr="00AD2628">
        <w:rPr>
          <w:rFonts w:eastAsia="Calibri"/>
          <w:lang w:eastAsia="en-US"/>
        </w:rPr>
        <w:t xml:space="preserve"> Общества (диск </w:t>
      </w:r>
      <w:r w:rsidR="007D413E" w:rsidRPr="00AD2628">
        <w:rPr>
          <w:rFonts w:eastAsia="Calibri"/>
          <w:lang w:val="en-US" w:eastAsia="en-US"/>
        </w:rPr>
        <w:t>Q</w:t>
      </w:r>
      <w:r w:rsidR="007D413E" w:rsidRPr="00AD2628">
        <w:rPr>
          <w:rFonts w:eastAsia="Calibri"/>
          <w:lang w:eastAsia="en-US"/>
        </w:rPr>
        <w:t>).</w:t>
      </w:r>
    </w:p>
    <w:p w14:paraId="59D37F7C" w14:textId="77777777" w:rsidR="00B667FD" w:rsidRPr="00105439" w:rsidRDefault="00B667FD" w:rsidP="00AF2093">
      <w:pPr>
        <w:pStyle w:val="S0"/>
        <w:numPr>
          <w:ilvl w:val="1"/>
          <w:numId w:val="17"/>
        </w:numPr>
        <w:tabs>
          <w:tab w:val="clear" w:pos="1690"/>
          <w:tab w:val="left" w:pos="142"/>
          <w:tab w:val="left" w:pos="567"/>
        </w:tabs>
        <w:spacing w:after="240"/>
        <w:ind w:left="0" w:firstLine="0"/>
        <w:rPr>
          <w:rFonts w:eastAsia="Calibri"/>
          <w:lang w:eastAsia="en-US"/>
        </w:rPr>
      </w:pPr>
      <w:r w:rsidRPr="00B667FD">
        <w:t xml:space="preserve">При проверке соответствия знаний требованиям, предусмотренным практической частью противопожарного инструктажа, оцениваются умения по отработке действий при возникновении пожара, по отработке умений пользоваться первичными средствами пожаротушения, средствами индивидуальной защиты, средствами </w:t>
      </w:r>
      <w:r w:rsidRPr="00E00E82">
        <w:t xml:space="preserve">спасения и </w:t>
      </w:r>
      <w:proofErr w:type="spellStart"/>
      <w:r w:rsidRPr="00E00E82">
        <w:t>самоспасания</w:t>
      </w:r>
      <w:proofErr w:type="spellEnd"/>
      <w:r w:rsidRPr="00E00E82">
        <w:t xml:space="preserve"> (при их наличии).</w:t>
      </w:r>
    </w:p>
    <w:p w14:paraId="21CEA153" w14:textId="5B182367" w:rsidR="005350D5" w:rsidRPr="00E96060" w:rsidRDefault="004E599A" w:rsidP="00AF2093">
      <w:pPr>
        <w:pStyle w:val="ConsPlusNormal"/>
        <w:numPr>
          <w:ilvl w:val="1"/>
          <w:numId w:val="17"/>
        </w:numPr>
        <w:tabs>
          <w:tab w:val="left" w:pos="567"/>
          <w:tab w:val="left" w:pos="851"/>
        </w:tabs>
        <w:suppressAutoHyphens/>
        <w:spacing w:before="240" w:after="240"/>
        <w:ind w:left="0" w:firstLine="0"/>
        <w:jc w:val="both"/>
        <w:rPr>
          <w:rFonts w:ascii="Times New Roman" w:hAnsi="Times New Roman" w:cs="Times New Roman"/>
          <w:sz w:val="24"/>
          <w:szCs w:val="24"/>
        </w:rPr>
      </w:pPr>
      <w:r>
        <w:rPr>
          <w:rFonts w:ascii="Times New Roman" w:hAnsi="Times New Roman" w:cs="Times New Roman"/>
          <w:sz w:val="24"/>
          <w:szCs w:val="24"/>
        </w:rPr>
        <w:t>Лицам, успешно</w:t>
      </w:r>
      <w:r w:rsidR="00DA58F0">
        <w:rPr>
          <w:rFonts w:ascii="Times New Roman" w:hAnsi="Times New Roman" w:cs="Times New Roman"/>
          <w:sz w:val="24"/>
          <w:szCs w:val="24"/>
        </w:rPr>
        <w:t xml:space="preserve"> </w:t>
      </w:r>
      <w:r w:rsidR="00054AD2">
        <w:rPr>
          <w:rFonts w:ascii="Times New Roman" w:hAnsi="Times New Roman" w:cs="Times New Roman"/>
          <w:sz w:val="24"/>
          <w:szCs w:val="24"/>
        </w:rPr>
        <w:t xml:space="preserve">прошедшим </w:t>
      </w:r>
      <w:r w:rsidR="00DA58F0">
        <w:rPr>
          <w:rFonts w:ascii="Times New Roman" w:hAnsi="Times New Roman" w:cs="Times New Roman"/>
          <w:sz w:val="24"/>
          <w:szCs w:val="24"/>
        </w:rPr>
        <w:t xml:space="preserve">первичный противопожарный инструктаж, </w:t>
      </w:r>
      <w:r w:rsidR="00054AD2">
        <w:rPr>
          <w:rFonts w:ascii="Times New Roman" w:hAnsi="Times New Roman" w:cs="Times New Roman"/>
          <w:sz w:val="24"/>
          <w:szCs w:val="24"/>
        </w:rPr>
        <w:t>повторный противопожарный инструктаж и внеплановый противопожарный инструктаж</w:t>
      </w:r>
      <w:r w:rsidR="00262A68">
        <w:rPr>
          <w:rFonts w:ascii="Times New Roman" w:hAnsi="Times New Roman" w:cs="Times New Roman"/>
          <w:sz w:val="24"/>
          <w:szCs w:val="24"/>
        </w:rPr>
        <w:t xml:space="preserve"> на лицензионных участках Общества</w:t>
      </w:r>
      <w:r w:rsidR="00DA58F0">
        <w:rPr>
          <w:rFonts w:ascii="Times New Roman" w:hAnsi="Times New Roman" w:cs="Times New Roman"/>
          <w:sz w:val="24"/>
          <w:szCs w:val="24"/>
        </w:rPr>
        <w:t>,</w:t>
      </w:r>
      <w:r w:rsidR="00054AD2">
        <w:rPr>
          <w:rFonts w:ascii="Times New Roman" w:hAnsi="Times New Roman" w:cs="Times New Roman"/>
          <w:sz w:val="24"/>
          <w:szCs w:val="24"/>
        </w:rPr>
        <w:t xml:space="preserve"> </w:t>
      </w:r>
      <w:r w:rsidR="00DA58F0">
        <w:rPr>
          <w:rFonts w:ascii="Times New Roman" w:hAnsi="Times New Roman" w:cs="Times New Roman"/>
          <w:sz w:val="24"/>
          <w:szCs w:val="24"/>
        </w:rPr>
        <w:t>выдается талон прохождения противопожарного инструктажа (</w:t>
      </w:r>
      <w:hyperlink w:anchor="Приложение5" w:history="1">
        <w:r w:rsidR="00DA58F0" w:rsidRPr="00F352B1">
          <w:rPr>
            <w:rStyle w:val="ac"/>
            <w:rFonts w:ascii="Times New Roman" w:hAnsi="Times New Roman" w:cs="Times New Roman"/>
            <w:sz w:val="24"/>
            <w:szCs w:val="24"/>
          </w:rPr>
          <w:t>Приложение 5</w:t>
        </w:r>
      </w:hyperlink>
      <w:r w:rsidR="00DA58F0" w:rsidRPr="00DA58F0">
        <w:rPr>
          <w:rFonts w:ascii="Times New Roman" w:hAnsi="Times New Roman" w:cs="Times New Roman"/>
          <w:sz w:val="24"/>
          <w:szCs w:val="24"/>
          <w:u w:val="single"/>
        </w:rPr>
        <w:t>)</w:t>
      </w:r>
      <w:r w:rsidR="00262A68">
        <w:rPr>
          <w:rFonts w:ascii="Times New Roman" w:hAnsi="Times New Roman" w:cs="Times New Roman"/>
          <w:sz w:val="24"/>
          <w:szCs w:val="24"/>
        </w:rPr>
        <w:t xml:space="preserve">. Талон </w:t>
      </w:r>
      <w:r w:rsidR="00506AF3">
        <w:rPr>
          <w:rFonts w:ascii="Times New Roman" w:hAnsi="Times New Roman" w:cs="Times New Roman"/>
          <w:sz w:val="24"/>
          <w:szCs w:val="24"/>
        </w:rPr>
        <w:t>прохождения противопожарного инструктажа</w:t>
      </w:r>
      <w:r w:rsidR="00506AF3" w:rsidRPr="00E96060">
        <w:rPr>
          <w:rFonts w:ascii="Times New Roman" w:eastAsia="Calibri" w:hAnsi="Times New Roman" w:cs="Times New Roman"/>
          <w:sz w:val="24"/>
          <w:szCs w:val="24"/>
        </w:rPr>
        <w:t xml:space="preserve"> </w:t>
      </w:r>
      <w:r w:rsidR="00506AF3">
        <w:rPr>
          <w:rFonts w:ascii="Times New Roman" w:eastAsia="Calibri" w:hAnsi="Times New Roman" w:cs="Times New Roman"/>
          <w:sz w:val="24"/>
          <w:szCs w:val="24"/>
        </w:rPr>
        <w:t xml:space="preserve">выдается </w:t>
      </w:r>
      <w:r w:rsidR="008C1ADF" w:rsidRPr="00E96060">
        <w:rPr>
          <w:rFonts w:ascii="Times New Roman" w:eastAsia="Calibri" w:hAnsi="Times New Roman" w:cs="Times New Roman"/>
          <w:sz w:val="24"/>
          <w:szCs w:val="24"/>
        </w:rPr>
        <w:t>р</w:t>
      </w:r>
      <w:r w:rsidR="00262A68">
        <w:rPr>
          <w:rFonts w:ascii="Times New Roman" w:eastAsia="Calibri" w:hAnsi="Times New Roman" w:cs="Times New Roman"/>
          <w:sz w:val="24"/>
          <w:szCs w:val="24"/>
        </w:rPr>
        <w:t>аботником</w:t>
      </w:r>
      <w:r w:rsidR="00B523E7" w:rsidRPr="00E96060">
        <w:rPr>
          <w:rFonts w:ascii="Times New Roman" w:eastAsia="Calibri" w:hAnsi="Times New Roman" w:cs="Times New Roman"/>
          <w:sz w:val="24"/>
          <w:szCs w:val="24"/>
        </w:rPr>
        <w:t xml:space="preserve"> подрядной организации, </w:t>
      </w:r>
      <w:r w:rsidR="005350D5" w:rsidRPr="00E96060">
        <w:rPr>
          <w:rFonts w:ascii="Times New Roman" w:eastAsia="Calibri" w:hAnsi="Times New Roman" w:cs="Times New Roman"/>
          <w:sz w:val="24"/>
          <w:szCs w:val="24"/>
        </w:rPr>
        <w:t xml:space="preserve">на которую в соответствии с договором оказания услуг по обеспечению пожарной безопасности объектов Общества, </w:t>
      </w:r>
      <w:r w:rsidR="00E96060" w:rsidRPr="00E96060">
        <w:rPr>
          <w:rFonts w:ascii="Times New Roman" w:eastAsia="Calibri" w:hAnsi="Times New Roman" w:cs="Times New Roman"/>
          <w:sz w:val="24"/>
          <w:szCs w:val="24"/>
        </w:rPr>
        <w:t>возложена обязанность по проведению противопо</w:t>
      </w:r>
      <w:r w:rsidR="00506AF3">
        <w:rPr>
          <w:rFonts w:ascii="Times New Roman" w:eastAsia="Calibri" w:hAnsi="Times New Roman" w:cs="Times New Roman"/>
          <w:sz w:val="24"/>
          <w:szCs w:val="24"/>
        </w:rPr>
        <w:t>жарных инструктажей</w:t>
      </w:r>
      <w:r w:rsidR="000310E2">
        <w:rPr>
          <w:rFonts w:ascii="Times New Roman" w:hAnsi="Times New Roman" w:cs="Times New Roman"/>
          <w:sz w:val="24"/>
          <w:szCs w:val="24"/>
        </w:rPr>
        <w:t>.</w:t>
      </w:r>
    </w:p>
    <w:p w14:paraId="0F0FA880" w14:textId="77777777" w:rsidR="00F979B9" w:rsidRPr="00F979B9" w:rsidRDefault="00D90B96" w:rsidP="00AF2093">
      <w:pPr>
        <w:pStyle w:val="ConsPlusNormal"/>
        <w:numPr>
          <w:ilvl w:val="1"/>
          <w:numId w:val="17"/>
        </w:numPr>
        <w:tabs>
          <w:tab w:val="left" w:pos="567"/>
          <w:tab w:val="left" w:pos="851"/>
        </w:tabs>
        <w:suppressAutoHyphens/>
        <w:spacing w:before="240" w:after="240"/>
        <w:ind w:left="0" w:firstLine="0"/>
        <w:jc w:val="both"/>
        <w:rPr>
          <w:rFonts w:ascii="Times New Roman" w:hAnsi="Times New Roman" w:cs="Times New Roman"/>
          <w:sz w:val="24"/>
          <w:szCs w:val="24"/>
        </w:rPr>
      </w:pPr>
      <w:r w:rsidRPr="00F979B9">
        <w:rPr>
          <w:rFonts w:ascii="Times New Roman" w:hAnsi="Times New Roman" w:cs="Times New Roman"/>
          <w:sz w:val="24"/>
          <w:szCs w:val="24"/>
        </w:rPr>
        <w:t>Лица</w:t>
      </w:r>
      <w:r w:rsidR="00CF6BCA" w:rsidRPr="00F979B9">
        <w:rPr>
          <w:rFonts w:ascii="Times New Roman" w:hAnsi="Times New Roman" w:cs="Times New Roman"/>
          <w:sz w:val="24"/>
          <w:szCs w:val="24"/>
        </w:rPr>
        <w:t xml:space="preserve">, показавшие неудовлетворительные результаты проверки соответствия знаний и умений требованиям, предусмотренным программами противопожарного инструктажа, по итогам проведения противопожарных инструктажей, к осуществлению трудовой </w:t>
      </w:r>
      <w:r w:rsidR="00D139E5" w:rsidRPr="00F979B9">
        <w:rPr>
          <w:rFonts w:ascii="Times New Roman" w:hAnsi="Times New Roman" w:cs="Times New Roman"/>
          <w:sz w:val="24"/>
          <w:szCs w:val="24"/>
        </w:rPr>
        <w:t xml:space="preserve">(служебной) </w:t>
      </w:r>
      <w:r w:rsidR="00CF6BCA" w:rsidRPr="00F979B9">
        <w:rPr>
          <w:rFonts w:ascii="Times New Roman" w:hAnsi="Times New Roman" w:cs="Times New Roman"/>
          <w:sz w:val="24"/>
          <w:szCs w:val="24"/>
        </w:rPr>
        <w:t>деятельности в Обществе не допускаются до подтверждения необходимых знаний и умений.</w:t>
      </w:r>
    </w:p>
    <w:p w14:paraId="66BFE494" w14:textId="1F6A16EE" w:rsidR="00F979B9" w:rsidRPr="0018794A" w:rsidRDefault="0018794A" w:rsidP="00AF2093">
      <w:pPr>
        <w:numPr>
          <w:ilvl w:val="1"/>
          <w:numId w:val="17"/>
        </w:numPr>
        <w:tabs>
          <w:tab w:val="left" w:pos="567"/>
        </w:tabs>
        <w:suppressAutoHyphens/>
        <w:spacing w:before="240" w:after="240"/>
        <w:ind w:left="0" w:firstLine="0"/>
        <w:jc w:val="both"/>
      </w:pPr>
      <w:r>
        <w:t>Лицом</w:t>
      </w:r>
      <w:r w:rsidR="00ED7A70">
        <w:t>,</w:t>
      </w:r>
      <w:r>
        <w:t xml:space="preserve"> ответственным за проведен</w:t>
      </w:r>
      <w:r w:rsidR="005832A5">
        <w:t>ие противопожарных инструктажей</w:t>
      </w:r>
      <w:r w:rsidR="00ED7A70">
        <w:t>,</w:t>
      </w:r>
      <w:r w:rsidR="005832A5">
        <w:t xml:space="preserve"> п</w:t>
      </w:r>
      <w:r w:rsidR="00F979B9" w:rsidRPr="006F1206">
        <w:t>ри положительной</w:t>
      </w:r>
      <w:r w:rsidR="00F979B9">
        <w:t xml:space="preserve"> оценке проверки знаний и умений</w:t>
      </w:r>
      <w:r>
        <w:t xml:space="preserve"> </w:t>
      </w:r>
      <w:r w:rsidR="00ED7A70">
        <w:t>производится запись</w:t>
      </w:r>
      <w:r w:rsidR="00ED7A70" w:rsidRPr="00A106B8">
        <w:t xml:space="preserve"> </w:t>
      </w:r>
      <w:r w:rsidRPr="00A106B8">
        <w:t xml:space="preserve">в журнале учета противопожарных </w:t>
      </w:r>
      <w:r w:rsidR="004E599A" w:rsidRPr="00A106B8">
        <w:t>инструктажей</w:t>
      </w:r>
      <w:r w:rsidR="005832A5">
        <w:t xml:space="preserve">. </w:t>
      </w:r>
      <w:r w:rsidR="00ED7A70">
        <w:t xml:space="preserve">Форма </w:t>
      </w:r>
      <w:r w:rsidR="005832A5">
        <w:t xml:space="preserve">журнала учета противопожарных </w:t>
      </w:r>
      <w:r w:rsidR="004E599A">
        <w:t>инструктажей приведен</w:t>
      </w:r>
      <w:r w:rsidR="00ED7A70">
        <w:t>а</w:t>
      </w:r>
      <w:r w:rsidR="00F979B9">
        <w:t xml:space="preserve"> в </w:t>
      </w:r>
      <w:hyperlink w:anchor="Приложение6" w:history="1">
        <w:r w:rsidR="00A92960" w:rsidRPr="00F352B1">
          <w:rPr>
            <w:rStyle w:val="ac"/>
          </w:rPr>
          <w:t xml:space="preserve">Приложении </w:t>
        </w:r>
        <w:r w:rsidRPr="00F352B1">
          <w:rPr>
            <w:rStyle w:val="ac"/>
          </w:rPr>
          <w:t>6</w:t>
        </w:r>
      </w:hyperlink>
      <w:r w:rsidRPr="00F979B9">
        <w:rPr>
          <w:color w:val="0000FF"/>
        </w:rPr>
        <w:t>.</w:t>
      </w:r>
    </w:p>
    <w:p w14:paraId="6AB0F6CD" w14:textId="272ABB42" w:rsidR="002601B4" w:rsidRPr="002601B4" w:rsidRDefault="002601B4" w:rsidP="00AF2093">
      <w:pPr>
        <w:pStyle w:val="ConsPlusNormal"/>
        <w:numPr>
          <w:ilvl w:val="1"/>
          <w:numId w:val="17"/>
        </w:numPr>
        <w:tabs>
          <w:tab w:val="left" w:pos="0"/>
          <w:tab w:val="left" w:pos="567"/>
        </w:tabs>
        <w:suppressAutoHyphens/>
        <w:spacing w:before="240" w:after="240"/>
        <w:ind w:left="0" w:firstLine="0"/>
        <w:jc w:val="both"/>
        <w:rPr>
          <w:rFonts w:ascii="Times New Roman" w:hAnsi="Times New Roman" w:cs="Times New Roman"/>
          <w:sz w:val="24"/>
          <w:szCs w:val="24"/>
        </w:rPr>
      </w:pPr>
      <w:r w:rsidRPr="005B5852">
        <w:rPr>
          <w:rFonts w:ascii="Times New Roman" w:hAnsi="Times New Roman" w:cs="Times New Roman"/>
          <w:sz w:val="24"/>
          <w:szCs w:val="24"/>
        </w:rPr>
        <w:t xml:space="preserve">При оформлении наряда-допуска на выполнение огневых работ </w:t>
      </w:r>
      <w:r>
        <w:rPr>
          <w:rFonts w:ascii="Times New Roman" w:hAnsi="Times New Roman" w:cs="Times New Roman"/>
          <w:sz w:val="24"/>
          <w:szCs w:val="24"/>
        </w:rPr>
        <w:t>запи</w:t>
      </w:r>
      <w:r w:rsidRPr="005B5852">
        <w:rPr>
          <w:rFonts w:ascii="Times New Roman" w:hAnsi="Times New Roman" w:cs="Times New Roman"/>
          <w:sz w:val="24"/>
          <w:szCs w:val="24"/>
        </w:rPr>
        <w:t xml:space="preserve">сь в журнале учета </w:t>
      </w:r>
      <w:r w:rsidR="00A77F8D">
        <w:rPr>
          <w:rFonts w:ascii="Times New Roman" w:hAnsi="Times New Roman" w:cs="Times New Roman"/>
          <w:sz w:val="24"/>
          <w:szCs w:val="24"/>
        </w:rPr>
        <w:t>противопожарных инструктажей</w:t>
      </w:r>
      <w:r w:rsidR="001D59F0">
        <w:rPr>
          <w:rFonts w:ascii="Times New Roman" w:hAnsi="Times New Roman" w:cs="Times New Roman"/>
          <w:sz w:val="24"/>
          <w:szCs w:val="24"/>
        </w:rPr>
        <w:t xml:space="preserve"> не производится</w:t>
      </w:r>
      <w:r w:rsidR="00ED7A70">
        <w:rPr>
          <w:rFonts w:ascii="Times New Roman" w:hAnsi="Times New Roman" w:cs="Times New Roman"/>
          <w:sz w:val="24"/>
          <w:szCs w:val="24"/>
        </w:rPr>
        <w:t>.</w:t>
      </w:r>
    </w:p>
    <w:p w14:paraId="21F90C0A" w14:textId="77777777" w:rsidR="00CF6BCA" w:rsidRDefault="00CF6BCA" w:rsidP="00AF2093">
      <w:pPr>
        <w:pStyle w:val="ConsPlusNormal"/>
        <w:numPr>
          <w:ilvl w:val="1"/>
          <w:numId w:val="17"/>
        </w:numPr>
        <w:tabs>
          <w:tab w:val="left" w:pos="567"/>
          <w:tab w:val="left" w:pos="851"/>
        </w:tabs>
        <w:suppressAutoHyphens/>
        <w:spacing w:before="240" w:after="240"/>
        <w:ind w:left="0" w:firstLine="0"/>
        <w:jc w:val="both"/>
        <w:rPr>
          <w:rFonts w:ascii="Times New Roman" w:hAnsi="Times New Roman" w:cs="Times New Roman"/>
          <w:sz w:val="24"/>
          <w:szCs w:val="24"/>
        </w:rPr>
      </w:pPr>
      <w:r w:rsidRPr="00BA0158">
        <w:rPr>
          <w:rFonts w:ascii="Times New Roman" w:hAnsi="Times New Roman" w:cs="Times New Roman"/>
          <w:sz w:val="24"/>
          <w:szCs w:val="24"/>
        </w:rPr>
        <w:t>Журнал учета противопожарных инструктажей должен быть пронумерован и прошит.</w:t>
      </w:r>
      <w:r>
        <w:rPr>
          <w:rFonts w:ascii="Times New Roman" w:hAnsi="Times New Roman" w:cs="Times New Roman"/>
          <w:sz w:val="24"/>
          <w:szCs w:val="24"/>
        </w:rPr>
        <w:t xml:space="preserve"> </w:t>
      </w:r>
      <w:r w:rsidR="00A77F8D">
        <w:rPr>
          <w:rFonts w:ascii="Times New Roman" w:hAnsi="Times New Roman" w:cs="Times New Roman"/>
          <w:sz w:val="24"/>
          <w:szCs w:val="24"/>
        </w:rPr>
        <w:t>Внесение</w:t>
      </w:r>
      <w:r w:rsidRPr="005B5852">
        <w:rPr>
          <w:rFonts w:ascii="Times New Roman" w:hAnsi="Times New Roman" w:cs="Times New Roman"/>
          <w:sz w:val="24"/>
          <w:szCs w:val="24"/>
        </w:rPr>
        <w:t xml:space="preserve"> записи считается</w:t>
      </w:r>
      <w:r w:rsidR="00A77F8D">
        <w:rPr>
          <w:rFonts w:ascii="Times New Roman" w:hAnsi="Times New Roman" w:cs="Times New Roman"/>
          <w:sz w:val="24"/>
          <w:szCs w:val="24"/>
        </w:rPr>
        <w:t xml:space="preserve"> корректной при</w:t>
      </w:r>
      <w:r w:rsidRPr="005B5852">
        <w:rPr>
          <w:rFonts w:ascii="Times New Roman" w:hAnsi="Times New Roman" w:cs="Times New Roman"/>
          <w:sz w:val="24"/>
          <w:szCs w:val="24"/>
        </w:rPr>
        <w:t xml:space="preserve"> заполнени</w:t>
      </w:r>
      <w:r w:rsidR="005832A5">
        <w:rPr>
          <w:rFonts w:ascii="Times New Roman" w:hAnsi="Times New Roman" w:cs="Times New Roman"/>
          <w:sz w:val="24"/>
          <w:szCs w:val="24"/>
        </w:rPr>
        <w:t>и</w:t>
      </w:r>
      <w:r w:rsidRPr="005B5852">
        <w:rPr>
          <w:rFonts w:ascii="Times New Roman" w:hAnsi="Times New Roman" w:cs="Times New Roman"/>
          <w:sz w:val="24"/>
          <w:szCs w:val="24"/>
        </w:rPr>
        <w:t xml:space="preserve"> всех граф на каждого проинструктированного работника вне зависимости от характера и времени проведения противопожарного инструктажа.</w:t>
      </w:r>
    </w:p>
    <w:p w14:paraId="6A4F8EE2" w14:textId="77777777" w:rsidR="00353E42" w:rsidRDefault="005350D5" w:rsidP="00AF2093">
      <w:pPr>
        <w:pStyle w:val="ConsPlusNormal"/>
        <w:numPr>
          <w:ilvl w:val="1"/>
          <w:numId w:val="17"/>
        </w:numPr>
        <w:tabs>
          <w:tab w:val="left" w:pos="567"/>
          <w:tab w:val="left" w:pos="851"/>
        </w:tabs>
        <w:suppressAutoHyphens/>
        <w:spacing w:before="240" w:after="240"/>
        <w:ind w:left="0" w:firstLine="0"/>
        <w:jc w:val="both"/>
        <w:rPr>
          <w:rFonts w:ascii="Times New Roman" w:hAnsi="Times New Roman" w:cs="Times New Roman"/>
          <w:sz w:val="24"/>
          <w:szCs w:val="24"/>
        </w:rPr>
      </w:pPr>
      <w:r>
        <w:rPr>
          <w:rFonts w:ascii="Times New Roman" w:hAnsi="Times New Roman" w:cs="Times New Roman"/>
          <w:sz w:val="24"/>
          <w:szCs w:val="24"/>
        </w:rPr>
        <w:t>Хранение журнала уче</w:t>
      </w:r>
      <w:r w:rsidR="00B62BF0" w:rsidRPr="005B5852">
        <w:rPr>
          <w:rFonts w:ascii="Times New Roman" w:hAnsi="Times New Roman" w:cs="Times New Roman"/>
          <w:sz w:val="24"/>
          <w:szCs w:val="24"/>
        </w:rPr>
        <w:t xml:space="preserve">та </w:t>
      </w:r>
      <w:r w:rsidR="00473C50">
        <w:rPr>
          <w:rFonts w:ascii="Times New Roman" w:hAnsi="Times New Roman" w:cs="Times New Roman"/>
          <w:sz w:val="24"/>
          <w:szCs w:val="24"/>
        </w:rPr>
        <w:t>противопожарных</w:t>
      </w:r>
      <w:r w:rsidR="00B62BF0" w:rsidRPr="005B5852">
        <w:rPr>
          <w:rFonts w:ascii="Times New Roman" w:hAnsi="Times New Roman" w:cs="Times New Roman"/>
          <w:sz w:val="24"/>
          <w:szCs w:val="24"/>
        </w:rPr>
        <w:t xml:space="preserve"> инструктажей осущ</w:t>
      </w:r>
      <w:r w:rsidR="00473C50">
        <w:rPr>
          <w:rFonts w:ascii="Times New Roman" w:hAnsi="Times New Roman" w:cs="Times New Roman"/>
          <w:sz w:val="24"/>
          <w:szCs w:val="24"/>
        </w:rPr>
        <w:t xml:space="preserve">ествляется </w:t>
      </w:r>
      <w:r w:rsidR="00353E42">
        <w:rPr>
          <w:rFonts w:ascii="Times New Roman" w:hAnsi="Times New Roman" w:cs="Times New Roman"/>
          <w:sz w:val="24"/>
          <w:szCs w:val="24"/>
        </w:rPr>
        <w:t>у лиц</w:t>
      </w:r>
      <w:r w:rsidR="00473C50">
        <w:rPr>
          <w:rFonts w:ascii="Times New Roman" w:hAnsi="Times New Roman" w:cs="Times New Roman"/>
          <w:sz w:val="24"/>
          <w:szCs w:val="24"/>
        </w:rPr>
        <w:t xml:space="preserve">, </w:t>
      </w:r>
      <w:r w:rsidR="00353E42">
        <w:rPr>
          <w:rFonts w:ascii="Times New Roman" w:hAnsi="Times New Roman" w:cs="Times New Roman"/>
          <w:sz w:val="24"/>
          <w:szCs w:val="24"/>
        </w:rPr>
        <w:t>проводивших противопожарные инструктажи на объектах Общества.</w:t>
      </w:r>
    </w:p>
    <w:p w14:paraId="0929573C" w14:textId="77777777" w:rsidR="00B62BF0" w:rsidRPr="00E033DC" w:rsidRDefault="00E033DC" w:rsidP="00AF2093">
      <w:pPr>
        <w:pStyle w:val="ConsPlusNormal"/>
        <w:numPr>
          <w:ilvl w:val="1"/>
          <w:numId w:val="17"/>
        </w:numPr>
        <w:tabs>
          <w:tab w:val="left" w:pos="567"/>
          <w:tab w:val="left" w:pos="851"/>
        </w:tabs>
        <w:suppressAutoHyphens/>
        <w:spacing w:before="240" w:after="240"/>
        <w:ind w:left="0" w:firstLine="0"/>
        <w:jc w:val="both"/>
        <w:rPr>
          <w:rFonts w:ascii="Times New Roman" w:hAnsi="Times New Roman" w:cs="Times New Roman"/>
          <w:sz w:val="24"/>
          <w:szCs w:val="24"/>
        </w:rPr>
      </w:pPr>
      <w:r w:rsidRPr="00E033DC">
        <w:rPr>
          <w:rFonts w:ascii="Times New Roman" w:hAnsi="Times New Roman" w:cs="Times New Roman"/>
          <w:sz w:val="24"/>
          <w:szCs w:val="24"/>
        </w:rPr>
        <w:lastRenderedPageBreak/>
        <w:t>В исключительных случаях допускаетс</w:t>
      </w:r>
      <w:r>
        <w:rPr>
          <w:rFonts w:ascii="Times New Roman" w:hAnsi="Times New Roman" w:cs="Times New Roman"/>
          <w:sz w:val="24"/>
          <w:szCs w:val="24"/>
        </w:rPr>
        <w:t xml:space="preserve">я </w:t>
      </w:r>
      <w:r w:rsidR="00B62BF0" w:rsidRPr="00E033DC">
        <w:rPr>
          <w:rFonts w:ascii="Times New Roman" w:hAnsi="Times New Roman" w:cs="Times New Roman"/>
          <w:sz w:val="24"/>
          <w:szCs w:val="24"/>
        </w:rPr>
        <w:t>ф</w:t>
      </w:r>
      <w:r>
        <w:rPr>
          <w:rFonts w:ascii="Times New Roman" w:hAnsi="Times New Roman" w:cs="Times New Roman"/>
          <w:sz w:val="24"/>
          <w:szCs w:val="24"/>
        </w:rPr>
        <w:t>иксация</w:t>
      </w:r>
      <w:r w:rsidR="00B62BF0" w:rsidRPr="00E033DC">
        <w:rPr>
          <w:rFonts w:ascii="Times New Roman" w:hAnsi="Times New Roman" w:cs="Times New Roman"/>
          <w:sz w:val="24"/>
          <w:szCs w:val="24"/>
        </w:rPr>
        <w:t xml:space="preserve"> результатов </w:t>
      </w:r>
      <w:r w:rsidR="001F15DE" w:rsidRPr="00E033DC">
        <w:rPr>
          <w:rFonts w:ascii="Times New Roman" w:hAnsi="Times New Roman" w:cs="Times New Roman"/>
          <w:sz w:val="24"/>
          <w:szCs w:val="24"/>
        </w:rPr>
        <w:t>прохождения противопожарных инструктажей</w:t>
      </w:r>
      <w:r w:rsidR="00B62BF0" w:rsidRPr="00E033DC">
        <w:rPr>
          <w:rFonts w:ascii="Times New Roman" w:hAnsi="Times New Roman" w:cs="Times New Roman"/>
          <w:sz w:val="24"/>
          <w:szCs w:val="24"/>
        </w:rPr>
        <w:t xml:space="preserve"> и проверки соответствия знан</w:t>
      </w:r>
      <w:r>
        <w:rPr>
          <w:rFonts w:ascii="Times New Roman" w:hAnsi="Times New Roman" w:cs="Times New Roman"/>
          <w:sz w:val="24"/>
          <w:szCs w:val="24"/>
        </w:rPr>
        <w:t xml:space="preserve">ий и умений работников Общества </w:t>
      </w:r>
      <w:r w:rsidR="00B62BF0" w:rsidRPr="00E033DC">
        <w:rPr>
          <w:rFonts w:ascii="Times New Roman" w:hAnsi="Times New Roman" w:cs="Times New Roman"/>
          <w:sz w:val="24"/>
          <w:szCs w:val="24"/>
        </w:rPr>
        <w:t>требованиям, предусмотренным программами противопожарного инструктажа, путем подписания работником и лицом, проводившим противопожарный инструктаж, в журнале учета инструктажей по пожарной безопасности электронной подписью в соответствии с требованиями Федерального закона от 06.04.2011 № 63-ФЗ «Об электронной подписи».</w:t>
      </w:r>
    </w:p>
    <w:p w14:paraId="12045830" w14:textId="5817914A" w:rsidR="00DD392C" w:rsidRDefault="006A2848" w:rsidP="00AF2093">
      <w:pPr>
        <w:pStyle w:val="ConsPlusNormal"/>
        <w:numPr>
          <w:ilvl w:val="1"/>
          <w:numId w:val="17"/>
        </w:numPr>
        <w:tabs>
          <w:tab w:val="left" w:pos="567"/>
        </w:tabs>
        <w:suppressAutoHyphens/>
        <w:spacing w:before="240" w:after="240"/>
        <w:ind w:left="0" w:firstLine="0"/>
        <w:jc w:val="both"/>
        <w:rPr>
          <w:rFonts w:ascii="Times New Roman" w:hAnsi="Times New Roman" w:cs="Times New Roman"/>
          <w:sz w:val="24"/>
          <w:szCs w:val="24"/>
        </w:rPr>
        <w:sectPr w:rsidR="00DD392C" w:rsidSect="00C70FAC">
          <w:headerReference w:type="even" r:id="rId20"/>
          <w:headerReference w:type="default" r:id="rId21"/>
          <w:footerReference w:type="default" r:id="rId22"/>
          <w:headerReference w:type="first" r:id="rId23"/>
          <w:pgSz w:w="11906" w:h="16838"/>
          <w:pgMar w:top="567" w:right="1021" w:bottom="567" w:left="1247" w:header="737" w:footer="680" w:gutter="0"/>
          <w:cols w:space="720"/>
        </w:sectPr>
      </w:pPr>
      <w:r>
        <w:rPr>
          <w:rFonts w:ascii="Times New Roman" w:hAnsi="Times New Roman" w:cs="Times New Roman"/>
          <w:sz w:val="24"/>
          <w:szCs w:val="24"/>
        </w:rPr>
        <w:t>Лицами, ответственными за проведение противопожарных инструктажей</w:t>
      </w:r>
      <w:r w:rsidR="00ED7A70">
        <w:rPr>
          <w:rFonts w:ascii="Times New Roman" w:hAnsi="Times New Roman" w:cs="Times New Roman"/>
          <w:sz w:val="24"/>
          <w:szCs w:val="24"/>
        </w:rPr>
        <w:t>,</w:t>
      </w:r>
      <w:r w:rsidR="00B62BF0" w:rsidRPr="00BA0158">
        <w:rPr>
          <w:rFonts w:ascii="Times New Roman" w:hAnsi="Times New Roman" w:cs="Times New Roman"/>
          <w:sz w:val="24"/>
          <w:szCs w:val="24"/>
        </w:rPr>
        <w:t xml:space="preserve"> должна быть обеспечена возможность проверки журналов учета противопожарных инструктажей, оформляемых в электронном виде с использованием электронной подписи, должностными лицами органов государственного пожарного надзора при осуществлении федерального государственного пожарного надзора</w:t>
      </w:r>
      <w:r>
        <w:rPr>
          <w:rFonts w:ascii="Times New Roman" w:hAnsi="Times New Roman" w:cs="Times New Roman"/>
          <w:sz w:val="24"/>
          <w:szCs w:val="24"/>
        </w:rPr>
        <w:t>, работниками</w:t>
      </w:r>
      <w:r w:rsidR="00B62BF0" w:rsidRPr="00BA0158">
        <w:rPr>
          <w:rFonts w:ascii="Times New Roman" w:hAnsi="Times New Roman" w:cs="Times New Roman"/>
          <w:sz w:val="24"/>
          <w:szCs w:val="24"/>
        </w:rPr>
        <w:t>, а также должност</w:t>
      </w:r>
      <w:r>
        <w:rPr>
          <w:rFonts w:ascii="Times New Roman" w:hAnsi="Times New Roman" w:cs="Times New Roman"/>
          <w:sz w:val="24"/>
          <w:szCs w:val="24"/>
        </w:rPr>
        <w:t xml:space="preserve">ными лицами, </w:t>
      </w:r>
      <w:r w:rsidR="00AF2093">
        <w:rPr>
          <w:rFonts w:ascii="Times New Roman" w:hAnsi="Times New Roman" w:cs="Times New Roman"/>
          <w:sz w:val="24"/>
          <w:szCs w:val="24"/>
        </w:rPr>
        <w:t>руководителями структурных подразделений</w:t>
      </w:r>
      <w:r w:rsidR="00A144A1">
        <w:rPr>
          <w:rFonts w:ascii="Times New Roman" w:hAnsi="Times New Roman" w:cs="Times New Roman"/>
          <w:sz w:val="24"/>
          <w:szCs w:val="24"/>
        </w:rPr>
        <w:t>.</w:t>
      </w:r>
    </w:p>
    <w:p w14:paraId="4BB7F68A" w14:textId="40BB4786" w:rsidR="0009238C" w:rsidRPr="0009238C" w:rsidRDefault="005505C5" w:rsidP="00D55395">
      <w:pPr>
        <w:pStyle w:val="10"/>
      </w:pPr>
      <w:bookmarkStart w:id="33" w:name="_Toc107370680"/>
      <w:r>
        <w:lastRenderedPageBreak/>
        <w:t>6</w:t>
      </w:r>
      <w:r w:rsidR="00D55395">
        <w:t>.</w:t>
      </w:r>
      <w:r>
        <w:tab/>
      </w:r>
      <w:r w:rsidR="0009238C" w:rsidRPr="005505C5">
        <w:t>ДОПолнительное профессиональное образование в области пожарной безопасности</w:t>
      </w:r>
      <w:bookmarkEnd w:id="33"/>
      <w:r w:rsidR="00D3446F" w:rsidRPr="005505C5">
        <w:t xml:space="preserve"> </w:t>
      </w:r>
    </w:p>
    <w:p w14:paraId="39ABBCF4" w14:textId="77F722DC" w:rsidR="001834FC" w:rsidRPr="005505C5" w:rsidRDefault="00B3716F" w:rsidP="00C70FAC">
      <w:pPr>
        <w:pStyle w:val="S0"/>
        <w:rPr>
          <w:rFonts w:eastAsia="Calibri"/>
        </w:rPr>
      </w:pPr>
      <w:r>
        <w:rPr>
          <w:rFonts w:eastAsia="Calibri"/>
        </w:rPr>
        <w:t xml:space="preserve">6.1. </w:t>
      </w:r>
      <w:r w:rsidR="0009238C" w:rsidRPr="005505C5">
        <w:rPr>
          <w:rFonts w:eastAsia="Calibri"/>
        </w:rPr>
        <w:t>В соответствии с Приказом МЧС России от 18.11.2021 № 806 «Об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 дополнительное профессиональное образование в области пожарной безопасности осуществляется посредством реализации дополнительных профессиональных программ:</w:t>
      </w:r>
    </w:p>
    <w:p w14:paraId="5521C70F" w14:textId="62DED9F5" w:rsidR="00B3716F" w:rsidRDefault="0009238C" w:rsidP="00C70FAC">
      <w:pPr>
        <w:pStyle w:val="S0"/>
        <w:numPr>
          <w:ilvl w:val="0"/>
          <w:numId w:val="49"/>
        </w:numPr>
        <w:spacing w:before="60" w:after="60"/>
        <w:ind w:left="530"/>
        <w:rPr>
          <w:rFonts w:eastAsia="Calibri"/>
        </w:rPr>
      </w:pPr>
      <w:r w:rsidRPr="0009238C">
        <w:rPr>
          <w:rFonts w:eastAsia="Calibri"/>
        </w:rPr>
        <w:t>программ профессиональной переподготовки</w:t>
      </w:r>
      <w:r w:rsidR="00B3716F">
        <w:rPr>
          <w:rFonts w:eastAsia="Calibri"/>
        </w:rPr>
        <w:t>;</w:t>
      </w:r>
      <w:r w:rsidR="00B3716F" w:rsidRPr="00B3716F">
        <w:rPr>
          <w:rFonts w:eastAsia="Calibri"/>
        </w:rPr>
        <w:t xml:space="preserve"> </w:t>
      </w:r>
    </w:p>
    <w:p w14:paraId="6A2C8197" w14:textId="3B30F79B" w:rsidR="00DD392C" w:rsidRDefault="00B3716F" w:rsidP="00C70FAC">
      <w:pPr>
        <w:pStyle w:val="S0"/>
        <w:numPr>
          <w:ilvl w:val="0"/>
          <w:numId w:val="49"/>
        </w:numPr>
        <w:spacing w:before="60" w:after="60"/>
        <w:ind w:left="530"/>
        <w:rPr>
          <w:rFonts w:eastAsia="Calibri"/>
        </w:rPr>
      </w:pPr>
      <w:r w:rsidRPr="00D239B1">
        <w:rPr>
          <w:rFonts w:eastAsia="Calibri"/>
        </w:rPr>
        <w:t>программ повышения квалификации</w:t>
      </w:r>
      <w:r>
        <w:rPr>
          <w:rFonts w:eastAsia="Calibri"/>
        </w:rPr>
        <w:t>.</w:t>
      </w:r>
    </w:p>
    <w:p w14:paraId="487467CE" w14:textId="77777777" w:rsidR="00C74C5E" w:rsidRPr="005505C5" w:rsidRDefault="00C74C5E" w:rsidP="00C70FAC">
      <w:pPr>
        <w:pStyle w:val="aff0"/>
        <w:numPr>
          <w:ilvl w:val="1"/>
          <w:numId w:val="46"/>
        </w:numPr>
        <w:tabs>
          <w:tab w:val="left" w:pos="0"/>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Программа повышения квалификации направлена на совершенствование и (или) получение новой компетенции в области пожарной безопасности, необходимой для профессиональной деятельности, и (или) повышение профессионального уровня в рамках имеющейся квалификации.</w:t>
      </w:r>
    </w:p>
    <w:p w14:paraId="34BF1D88" w14:textId="77777777" w:rsidR="00996ED0" w:rsidRPr="005505C5" w:rsidRDefault="00996ED0"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Минимально допустимый срок освоения программ повышения квалификации не может быть менее 16 часов, в том числе практической части - менее 4 часов.</w:t>
      </w:r>
    </w:p>
    <w:p w14:paraId="22DCC020" w14:textId="77777777" w:rsidR="00996ED0" w:rsidRPr="005505C5" w:rsidRDefault="00C74C5E"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 xml:space="preserve">Программа профессиональной переподготовки в области пожарной безопасности </w:t>
      </w:r>
      <w:r w:rsidR="00996ED0" w:rsidRPr="005505C5">
        <w:rPr>
          <w:rFonts w:eastAsia="Calibri"/>
          <w:lang w:eastAsia="ru-RU"/>
        </w:rPr>
        <w:t xml:space="preserve">«Специалист по противопожарной профилактике» </w:t>
      </w:r>
      <w:r w:rsidRPr="005505C5">
        <w:rPr>
          <w:rFonts w:eastAsia="Calibri"/>
          <w:lang w:eastAsia="ru-RU"/>
        </w:rPr>
        <w:t>направлена на получение компетенции, необходимой для выполнения нового вида профессиональной деятельности, приобретение новой квалификации.</w:t>
      </w:r>
    </w:p>
    <w:p w14:paraId="09C35DAD" w14:textId="77777777" w:rsidR="00996ED0" w:rsidRPr="005505C5" w:rsidRDefault="00996ED0"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Минимально допустимый срок освоения Программы профессиональной переподготовки для получения квалификации «Специалист по противопожарной профилактике» – 250 часов, в том числе практической части - менее 16 часов.</w:t>
      </w:r>
    </w:p>
    <w:p w14:paraId="26ED655B" w14:textId="77777777" w:rsidR="005A7F38" w:rsidRPr="005505C5" w:rsidRDefault="0009238C"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sidRPr="001D1FA5">
        <w:rPr>
          <w:rFonts w:eastAsia="Calibri"/>
          <w:lang w:eastAsia="ru-RU"/>
        </w:rPr>
        <w:t xml:space="preserve">Обучение </w:t>
      </w:r>
      <w:r w:rsidR="001D1FA5" w:rsidRPr="001D1FA5">
        <w:rPr>
          <w:rFonts w:eastAsia="Calibri"/>
          <w:lang w:eastAsia="ru-RU"/>
        </w:rPr>
        <w:t xml:space="preserve">работников Общества </w:t>
      </w:r>
      <w:r w:rsidRPr="001D1FA5">
        <w:rPr>
          <w:rFonts w:eastAsia="Calibri"/>
          <w:lang w:eastAsia="ru-RU"/>
        </w:rPr>
        <w:t>по программам повышения квалификации и программам профессиональной переподготовки в области пожарно</w:t>
      </w:r>
      <w:r w:rsidR="001C7B56" w:rsidRPr="001D1FA5">
        <w:rPr>
          <w:rFonts w:eastAsia="Calibri"/>
          <w:lang w:eastAsia="ru-RU"/>
        </w:rPr>
        <w:t xml:space="preserve">й безопасности </w:t>
      </w:r>
      <w:r w:rsidR="009D2A5A">
        <w:rPr>
          <w:rFonts w:eastAsia="Calibri"/>
          <w:lang w:eastAsia="ru-RU"/>
        </w:rPr>
        <w:t xml:space="preserve">организовывается работниками отдела развития персонала согласно плановой потребности и заявкам отдела пожарной безопасности и </w:t>
      </w:r>
      <w:r w:rsidR="001C7B56" w:rsidRPr="001D1FA5">
        <w:rPr>
          <w:rFonts w:eastAsia="Calibri"/>
          <w:lang w:eastAsia="ru-RU"/>
        </w:rPr>
        <w:t xml:space="preserve">осуществляется </w:t>
      </w:r>
      <w:r w:rsidR="001D1FA5" w:rsidRPr="005505C5">
        <w:rPr>
          <w:rFonts w:eastAsia="Calibri"/>
          <w:lang w:eastAsia="ru-RU"/>
        </w:rPr>
        <w:t xml:space="preserve">во внешних </w:t>
      </w:r>
      <w:r w:rsidR="001D1FA5" w:rsidRPr="001D1FA5">
        <w:rPr>
          <w:rFonts w:eastAsia="Calibri"/>
          <w:lang w:eastAsia="ru-RU"/>
        </w:rPr>
        <w:t>образовательных учреждениях профессионального образования</w:t>
      </w:r>
      <w:r w:rsidR="001D1FA5" w:rsidRPr="005505C5">
        <w:rPr>
          <w:rFonts w:eastAsia="Calibri"/>
          <w:lang w:eastAsia="ru-RU"/>
        </w:rPr>
        <w:t xml:space="preserve"> </w:t>
      </w:r>
      <w:r w:rsidR="009B03DD" w:rsidRPr="005505C5">
        <w:rPr>
          <w:rFonts w:eastAsia="Calibri"/>
          <w:lang w:eastAsia="ru-RU"/>
        </w:rPr>
        <w:t>и других</w:t>
      </w:r>
      <w:r w:rsidR="001D1FA5" w:rsidRPr="005505C5">
        <w:rPr>
          <w:rFonts w:eastAsia="Calibri"/>
          <w:lang w:eastAsia="ru-RU"/>
        </w:rPr>
        <w:t xml:space="preserve"> организациях, имеющих лицензию на образовательную деятельность по дополнительному профессиональному образованию, </w:t>
      </w:r>
      <w:r w:rsidR="007F4193" w:rsidRPr="005505C5">
        <w:rPr>
          <w:rFonts w:eastAsia="Calibri"/>
          <w:lang w:eastAsia="ru-RU"/>
        </w:rPr>
        <w:t>соответствии со Стандартом Компании № П2-03 С-0005 «Организация обучения персонала»</w:t>
      </w:r>
      <w:r w:rsidR="00DA37AB" w:rsidRPr="005505C5">
        <w:rPr>
          <w:rFonts w:eastAsia="Calibri"/>
          <w:lang w:eastAsia="ru-RU"/>
        </w:rPr>
        <w:t>.</w:t>
      </w:r>
    </w:p>
    <w:p w14:paraId="7C560DAD" w14:textId="3A979469" w:rsidR="008539A7" w:rsidRPr="005505C5" w:rsidRDefault="008539A7"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 xml:space="preserve">Программы повышения квалификации и </w:t>
      </w:r>
      <w:r w:rsidRPr="006C06BD">
        <w:rPr>
          <w:rFonts w:eastAsia="Calibri"/>
          <w:lang w:eastAsia="ru-RU"/>
        </w:rPr>
        <w:t>программы профессиональной переподготовки</w:t>
      </w:r>
      <w:r w:rsidRPr="005505C5">
        <w:rPr>
          <w:rFonts w:eastAsia="Calibri"/>
          <w:lang w:eastAsia="ru-RU"/>
        </w:rPr>
        <w:t xml:space="preserve"> в области пожарной безопасности </w:t>
      </w:r>
      <w:r w:rsidR="00ED7A70" w:rsidRPr="005505C5">
        <w:rPr>
          <w:rFonts w:eastAsia="Calibri"/>
          <w:lang w:eastAsia="ru-RU"/>
        </w:rPr>
        <w:t>определя</w:t>
      </w:r>
      <w:r w:rsidR="00ED7A70">
        <w:rPr>
          <w:rFonts w:eastAsia="Calibri"/>
          <w:lang w:eastAsia="ru-RU"/>
        </w:rPr>
        <w:t>ю</w:t>
      </w:r>
      <w:r w:rsidR="00ED7A70" w:rsidRPr="005505C5">
        <w:rPr>
          <w:rFonts w:eastAsia="Calibri"/>
          <w:lang w:eastAsia="ru-RU"/>
        </w:rPr>
        <w:t xml:space="preserve">тся </w:t>
      </w:r>
      <w:r w:rsidRPr="005505C5">
        <w:rPr>
          <w:rFonts w:eastAsia="Calibri"/>
          <w:lang w:eastAsia="ru-RU"/>
        </w:rPr>
        <w:t>и разрабатываются образовательной организацией в соответствии со структурой типовых программ, утвержденной Приказом МЧС России от 05.09.2021 № 596 «Об утверждении типовых дополнительных профессиональных программ в области пожарной безопасности» с учетом потребности организации, по инициативе которой осуществляется дополнительное профессиональное образование.</w:t>
      </w:r>
    </w:p>
    <w:p w14:paraId="0C5799D7" w14:textId="77777777" w:rsidR="00A10976" w:rsidRPr="00093502" w:rsidRDefault="00A10976" w:rsidP="005505C5">
      <w:pPr>
        <w:pStyle w:val="aff0"/>
        <w:numPr>
          <w:ilvl w:val="1"/>
          <w:numId w:val="46"/>
        </w:numPr>
        <w:tabs>
          <w:tab w:val="left" w:pos="426"/>
        </w:tabs>
        <w:autoSpaceDE w:val="0"/>
        <w:autoSpaceDN w:val="0"/>
        <w:adjustRightInd w:val="0"/>
        <w:spacing w:before="120" w:after="120"/>
        <w:ind w:left="0" w:firstLine="0"/>
        <w:contextualSpacing w:val="0"/>
        <w:jc w:val="both"/>
        <w:rPr>
          <w:rFonts w:eastAsia="Calibri"/>
          <w:lang w:eastAsia="ru-RU"/>
        </w:rPr>
      </w:pPr>
      <w:r w:rsidRPr="005505C5">
        <w:rPr>
          <w:rFonts w:eastAsia="Calibri"/>
          <w:lang w:eastAsia="ru-RU"/>
        </w:rPr>
        <w:t xml:space="preserve">К освоению </w:t>
      </w:r>
      <w:r w:rsidRPr="00093502">
        <w:rPr>
          <w:rFonts w:eastAsia="Calibri"/>
          <w:lang w:eastAsia="ru-RU"/>
        </w:rPr>
        <w:t>программ повышения квалификации в области пожарной безопасности допускаются лица:</w:t>
      </w:r>
    </w:p>
    <w:p w14:paraId="17B5877A" w14:textId="77777777" w:rsidR="00A10976" w:rsidRPr="00093502" w:rsidRDefault="00A10976" w:rsidP="00AF2093">
      <w:pPr>
        <w:numPr>
          <w:ilvl w:val="0"/>
          <w:numId w:val="28"/>
        </w:numPr>
        <w:tabs>
          <w:tab w:val="left" w:pos="567"/>
        </w:tabs>
        <w:autoSpaceDE w:val="0"/>
        <w:autoSpaceDN w:val="0"/>
        <w:adjustRightInd w:val="0"/>
        <w:spacing w:before="60"/>
        <w:ind w:left="567" w:hanging="397"/>
        <w:jc w:val="both"/>
        <w:rPr>
          <w:rFonts w:eastAsia="Calibri"/>
          <w:lang w:eastAsia="ru-RU"/>
        </w:rPr>
      </w:pPr>
      <w:r w:rsidRPr="00093502">
        <w:rPr>
          <w:rFonts w:eastAsia="Calibri"/>
          <w:lang w:eastAsia="ru-RU"/>
        </w:rPr>
        <w:t xml:space="preserve">прошедшие обучение </w:t>
      </w:r>
      <w:r>
        <w:rPr>
          <w:rFonts w:eastAsia="Calibri"/>
          <w:lang w:eastAsia="ru-RU"/>
        </w:rPr>
        <w:t>по программам пожарно-технического минимума</w:t>
      </w:r>
      <w:r w:rsidRPr="00093502">
        <w:rPr>
          <w:rFonts w:eastAsia="Calibri"/>
          <w:lang w:eastAsia="ru-RU"/>
        </w:rPr>
        <w:t xml:space="preserve"> (подтверждение – протокол или </w:t>
      </w:r>
      <w:r>
        <w:rPr>
          <w:rFonts w:eastAsia="Calibri"/>
          <w:lang w:eastAsia="ru-RU"/>
        </w:rPr>
        <w:t xml:space="preserve">действующее до окончания срока периодичности обучения </w:t>
      </w:r>
      <w:r w:rsidRPr="00093502">
        <w:rPr>
          <w:rFonts w:eastAsia="Calibri"/>
          <w:lang w:eastAsia="ru-RU"/>
        </w:rPr>
        <w:t>квалификационное удостоверение по пожарно-техническому минимуму) и</w:t>
      </w:r>
      <w:r w:rsidRPr="00093502">
        <w:rPr>
          <w:rFonts w:eastAsia="Calibri"/>
          <w:szCs w:val="20"/>
        </w:rPr>
        <w:t xml:space="preserve"> имеющие </w:t>
      </w:r>
      <w:r w:rsidRPr="00093502">
        <w:rPr>
          <w:rFonts w:eastAsia="Calibri"/>
          <w:szCs w:val="20"/>
        </w:rPr>
        <w:lastRenderedPageBreak/>
        <w:t>среднее профессиональное и (или) высшее образование, а также получающие среднее профессионал</w:t>
      </w:r>
      <w:r>
        <w:rPr>
          <w:rFonts w:eastAsia="Calibri"/>
          <w:szCs w:val="20"/>
        </w:rPr>
        <w:t>ьное и (или) высшее образование;</w:t>
      </w:r>
    </w:p>
    <w:p w14:paraId="2A1B19E8" w14:textId="77777777" w:rsidR="00A10976" w:rsidRDefault="00A10976" w:rsidP="00AF2093">
      <w:pPr>
        <w:numPr>
          <w:ilvl w:val="0"/>
          <w:numId w:val="28"/>
        </w:numPr>
        <w:tabs>
          <w:tab w:val="left" w:pos="567"/>
        </w:tabs>
        <w:autoSpaceDE w:val="0"/>
        <w:autoSpaceDN w:val="0"/>
        <w:adjustRightInd w:val="0"/>
        <w:spacing w:before="60"/>
        <w:ind w:left="567" w:hanging="397"/>
        <w:jc w:val="both"/>
        <w:rPr>
          <w:rFonts w:eastAsia="Calibri"/>
          <w:lang w:eastAsia="ru-RU"/>
        </w:rPr>
      </w:pPr>
      <w:r w:rsidRPr="00093502">
        <w:rPr>
          <w:rFonts w:eastAsia="Calibri"/>
          <w:lang w:eastAsia="ru-RU"/>
        </w:rPr>
        <w:t>имеющие профессиональные компетенции в области пожарной безопасности, приобретенные в период получения среднего профессиональног</w:t>
      </w:r>
      <w:r>
        <w:rPr>
          <w:rFonts w:eastAsia="Calibri"/>
          <w:lang w:eastAsia="ru-RU"/>
        </w:rPr>
        <w:t xml:space="preserve">о образования и (или) высшего образования </w:t>
      </w:r>
      <w:r w:rsidRPr="00093502">
        <w:rPr>
          <w:rFonts w:eastAsia="Calibri"/>
          <w:lang w:eastAsia="ru-RU"/>
        </w:rPr>
        <w:t xml:space="preserve">(подтверждение – </w:t>
      </w:r>
      <w:r>
        <w:rPr>
          <w:rFonts w:eastAsia="Calibri"/>
          <w:lang w:eastAsia="ru-RU"/>
        </w:rPr>
        <w:t xml:space="preserve">диплом об образовании, </w:t>
      </w:r>
      <w:r w:rsidRPr="00093502">
        <w:rPr>
          <w:rFonts w:eastAsia="Calibri"/>
          <w:lang w:eastAsia="ru-RU"/>
        </w:rPr>
        <w:t>оригинал (заверенная копия) приложения к документу об образовании и (или) о квалификации, в котором имеются сведения о прохождении обучения по учебному предмету, курсу, дисциплине (модулю), непосредственно связанных с обеспечением пожарной безопасности объектов защиты, и согласованные секретарем квалификационной комиссии);</w:t>
      </w:r>
    </w:p>
    <w:p w14:paraId="6CBD90CD" w14:textId="77777777" w:rsidR="00A10976" w:rsidRDefault="00A10976" w:rsidP="00AF2093">
      <w:pPr>
        <w:numPr>
          <w:ilvl w:val="0"/>
          <w:numId w:val="28"/>
        </w:numPr>
        <w:tabs>
          <w:tab w:val="left" w:pos="567"/>
        </w:tabs>
        <w:autoSpaceDE w:val="0"/>
        <w:autoSpaceDN w:val="0"/>
        <w:adjustRightInd w:val="0"/>
        <w:spacing w:before="60"/>
        <w:ind w:left="567" w:hanging="397"/>
        <w:jc w:val="both"/>
        <w:rPr>
          <w:rFonts w:eastAsia="Calibri"/>
          <w:lang w:eastAsia="ru-RU"/>
        </w:rPr>
      </w:pPr>
      <w:r w:rsidRPr="00C36235">
        <w:rPr>
          <w:rFonts w:eastAsia="Calibri"/>
          <w:lang w:eastAsia="ru-RU"/>
        </w:rPr>
        <w:t>имеющие среднее профессиональное и (или) высшее образование по специальности «Пожарная безопасность» или направлению подготовки «</w:t>
      </w:r>
      <w:proofErr w:type="spellStart"/>
      <w:r w:rsidRPr="00C36235">
        <w:rPr>
          <w:rFonts w:eastAsia="Calibri"/>
          <w:lang w:eastAsia="ru-RU"/>
        </w:rPr>
        <w:t>Техносферная</w:t>
      </w:r>
      <w:proofErr w:type="spellEnd"/>
      <w:r w:rsidRPr="00C36235">
        <w:rPr>
          <w:rFonts w:eastAsia="Calibri"/>
          <w:lang w:eastAsia="ru-RU"/>
        </w:rPr>
        <w:t xml:space="preserve"> безопасность» по профилю «Пожарная безопасность» (подтверждение – диплом об образовании).</w:t>
      </w:r>
    </w:p>
    <w:p w14:paraId="3F68F92A" w14:textId="77777777" w:rsidR="00093502" w:rsidRPr="00C36235" w:rsidRDefault="00093502" w:rsidP="00FF3EC0">
      <w:pPr>
        <w:pStyle w:val="aff0"/>
        <w:numPr>
          <w:ilvl w:val="1"/>
          <w:numId w:val="46"/>
        </w:numPr>
        <w:tabs>
          <w:tab w:val="left" w:pos="426"/>
        </w:tabs>
        <w:autoSpaceDE w:val="0"/>
        <w:autoSpaceDN w:val="0"/>
        <w:adjustRightInd w:val="0"/>
        <w:spacing w:before="120" w:after="60"/>
        <w:ind w:left="0" w:firstLine="0"/>
        <w:jc w:val="both"/>
        <w:rPr>
          <w:rFonts w:eastAsia="Calibri"/>
          <w:lang w:eastAsia="ru-RU"/>
        </w:rPr>
      </w:pPr>
      <w:r w:rsidRPr="00C36235">
        <w:rPr>
          <w:rFonts w:eastAsia="Calibri"/>
          <w:lang w:eastAsia="ru-RU"/>
        </w:rPr>
        <w:t>Категории работников</w:t>
      </w:r>
      <w:r w:rsidR="00ED30BA" w:rsidRPr="00C36235">
        <w:rPr>
          <w:rFonts w:eastAsia="Calibri"/>
          <w:lang w:eastAsia="ru-RU"/>
        </w:rPr>
        <w:t xml:space="preserve"> Общества</w:t>
      </w:r>
      <w:r w:rsidRPr="00C36235">
        <w:rPr>
          <w:rFonts w:eastAsia="Calibri"/>
          <w:lang w:eastAsia="ru-RU"/>
        </w:rPr>
        <w:t>, проходящих обучение по программам повышения квалификации и программам профессиональной переподготовки в области пожарной безопасности:</w:t>
      </w:r>
    </w:p>
    <w:p w14:paraId="392BA14A" w14:textId="77777777" w:rsidR="00093502" w:rsidRPr="00093502" w:rsidRDefault="00093502" w:rsidP="00AF2093">
      <w:pPr>
        <w:numPr>
          <w:ilvl w:val="0"/>
          <w:numId w:val="29"/>
        </w:numPr>
        <w:tabs>
          <w:tab w:val="left" w:pos="567"/>
        </w:tabs>
        <w:autoSpaceDE w:val="0"/>
        <w:autoSpaceDN w:val="0"/>
        <w:adjustRightInd w:val="0"/>
        <w:spacing w:before="60"/>
        <w:ind w:left="567" w:hanging="397"/>
        <w:jc w:val="both"/>
        <w:rPr>
          <w:rFonts w:eastAsia="Calibri"/>
          <w:lang w:eastAsia="ru-RU"/>
        </w:rPr>
      </w:pPr>
      <w:r w:rsidRPr="00093502">
        <w:rPr>
          <w:rFonts w:eastAsia="Calibri"/>
          <w:lang w:eastAsia="ru-RU"/>
        </w:rPr>
        <w:t>генеральный директор Общества;</w:t>
      </w:r>
    </w:p>
    <w:p w14:paraId="59D77656" w14:textId="77777777" w:rsidR="00093502" w:rsidRPr="00093502" w:rsidRDefault="00093502" w:rsidP="00AF2093">
      <w:pPr>
        <w:numPr>
          <w:ilvl w:val="0"/>
          <w:numId w:val="29"/>
        </w:numPr>
        <w:tabs>
          <w:tab w:val="left" w:pos="567"/>
        </w:tabs>
        <w:autoSpaceDE w:val="0"/>
        <w:autoSpaceDN w:val="0"/>
        <w:adjustRightInd w:val="0"/>
        <w:spacing w:before="60"/>
        <w:ind w:left="567" w:hanging="397"/>
        <w:jc w:val="both"/>
        <w:rPr>
          <w:rFonts w:eastAsia="Calibri"/>
          <w:lang w:eastAsia="ru-RU"/>
        </w:rPr>
      </w:pPr>
      <w:r w:rsidRPr="00093502">
        <w:rPr>
          <w:rFonts w:eastAsia="Calibri"/>
          <w:lang w:eastAsia="ru-RU"/>
        </w:rPr>
        <w:t>заместители генерального директора Общества;</w:t>
      </w:r>
    </w:p>
    <w:p w14:paraId="39E3B502" w14:textId="77777777" w:rsidR="00093502" w:rsidRPr="00093502" w:rsidRDefault="00BE3EFF" w:rsidP="00AF2093">
      <w:pPr>
        <w:numPr>
          <w:ilvl w:val="0"/>
          <w:numId w:val="29"/>
        </w:numPr>
        <w:tabs>
          <w:tab w:val="left" w:pos="567"/>
        </w:tabs>
        <w:autoSpaceDE w:val="0"/>
        <w:autoSpaceDN w:val="0"/>
        <w:adjustRightInd w:val="0"/>
        <w:spacing w:before="60"/>
        <w:ind w:left="567" w:hanging="397"/>
        <w:jc w:val="both"/>
        <w:rPr>
          <w:rFonts w:eastAsia="Calibri"/>
          <w:lang w:eastAsia="ru-RU"/>
        </w:rPr>
      </w:pPr>
      <w:r>
        <w:rPr>
          <w:rFonts w:eastAsia="Calibri"/>
          <w:lang w:eastAsia="ru-RU"/>
        </w:rPr>
        <w:t xml:space="preserve">лица, </w:t>
      </w:r>
      <w:r w:rsidR="00ED30BA">
        <w:rPr>
          <w:rFonts w:eastAsia="Calibri"/>
          <w:lang w:eastAsia="ru-RU"/>
        </w:rPr>
        <w:t>ответстве</w:t>
      </w:r>
      <w:r>
        <w:rPr>
          <w:rFonts w:eastAsia="Calibri"/>
          <w:lang w:eastAsia="ru-RU"/>
        </w:rPr>
        <w:t>нные</w:t>
      </w:r>
      <w:r w:rsidR="00ED30BA">
        <w:rPr>
          <w:rFonts w:eastAsia="Calibri"/>
          <w:lang w:eastAsia="ru-RU"/>
        </w:rPr>
        <w:t xml:space="preserve"> за обеспечение пожарной безопасности объектов Общества</w:t>
      </w:r>
      <w:r w:rsidR="00ED30BA" w:rsidRPr="00ED30BA">
        <w:t xml:space="preserve"> </w:t>
      </w:r>
      <w:r w:rsidR="00ED30BA" w:rsidRPr="00ED30BA">
        <w:rPr>
          <w:rFonts w:eastAsia="Calibri"/>
          <w:lang w:eastAsia="ru-RU"/>
        </w:rPr>
        <w:t>и л</w:t>
      </w:r>
      <w:r w:rsidR="00ED30BA">
        <w:rPr>
          <w:rFonts w:eastAsia="Calibri"/>
          <w:lang w:eastAsia="ru-RU"/>
        </w:rPr>
        <w:t>ица, исполняющие их обязанности</w:t>
      </w:r>
      <w:r w:rsidR="00093502" w:rsidRPr="00093502">
        <w:rPr>
          <w:rFonts w:eastAsia="Calibri"/>
          <w:lang w:eastAsia="ru-RU"/>
        </w:rPr>
        <w:t>;</w:t>
      </w:r>
    </w:p>
    <w:p w14:paraId="6FA3D98D" w14:textId="77777777" w:rsidR="00093502" w:rsidRPr="00093502" w:rsidRDefault="00ED30BA" w:rsidP="00AF2093">
      <w:pPr>
        <w:numPr>
          <w:ilvl w:val="0"/>
          <w:numId w:val="29"/>
        </w:numPr>
        <w:tabs>
          <w:tab w:val="left" w:pos="567"/>
        </w:tabs>
        <w:autoSpaceDE w:val="0"/>
        <w:autoSpaceDN w:val="0"/>
        <w:adjustRightInd w:val="0"/>
        <w:spacing w:before="60"/>
        <w:ind w:left="567" w:hanging="397"/>
        <w:jc w:val="both"/>
        <w:rPr>
          <w:rFonts w:eastAsia="Calibri"/>
          <w:lang w:eastAsia="ru-RU"/>
        </w:rPr>
      </w:pPr>
      <w:r>
        <w:rPr>
          <w:rFonts w:eastAsia="Calibri"/>
          <w:lang w:eastAsia="ru-RU"/>
        </w:rPr>
        <w:t>л</w:t>
      </w:r>
      <w:r w:rsidRPr="00ED30BA">
        <w:rPr>
          <w:rFonts w:eastAsia="Calibri"/>
          <w:lang w:eastAsia="ru-RU"/>
        </w:rPr>
        <w:t xml:space="preserve">ица ответственные за пожарную безопасность </w:t>
      </w:r>
      <w:r>
        <w:rPr>
          <w:rFonts w:eastAsia="Calibri"/>
          <w:lang w:eastAsia="ru-RU"/>
        </w:rPr>
        <w:t>на объектах Общества, отнесенных</w:t>
      </w:r>
      <w:r w:rsidRPr="00ED30BA">
        <w:rPr>
          <w:rFonts w:eastAsia="Calibri"/>
          <w:lang w:eastAsia="ru-RU"/>
        </w:rPr>
        <w:t xml:space="preserve"> по пожарно</w:t>
      </w:r>
      <w:r>
        <w:rPr>
          <w:rFonts w:eastAsia="Calibri"/>
          <w:lang w:eastAsia="ru-RU"/>
        </w:rPr>
        <w:t xml:space="preserve">й и взрывопожарной опасности к </w:t>
      </w:r>
      <w:r w:rsidRPr="00ED30BA">
        <w:rPr>
          <w:rFonts w:eastAsia="Calibri"/>
          <w:lang w:eastAsia="ru-RU"/>
        </w:rPr>
        <w:t>категориям А, Б, В1-В4</w:t>
      </w:r>
      <w:r w:rsidR="00093502" w:rsidRPr="00093502">
        <w:rPr>
          <w:rFonts w:eastAsia="Calibri"/>
          <w:lang w:eastAsia="ru-RU"/>
        </w:rPr>
        <w:t>;</w:t>
      </w:r>
    </w:p>
    <w:p w14:paraId="7BDDEF87" w14:textId="77777777" w:rsidR="00BE3EFF" w:rsidRDefault="0016563A" w:rsidP="00AF2093">
      <w:pPr>
        <w:numPr>
          <w:ilvl w:val="0"/>
          <w:numId w:val="29"/>
        </w:numPr>
        <w:tabs>
          <w:tab w:val="left" w:pos="567"/>
        </w:tabs>
        <w:autoSpaceDE w:val="0"/>
        <w:autoSpaceDN w:val="0"/>
        <w:adjustRightInd w:val="0"/>
        <w:spacing w:before="60"/>
        <w:ind w:left="567" w:hanging="397"/>
        <w:jc w:val="both"/>
        <w:rPr>
          <w:rFonts w:eastAsia="Calibri"/>
          <w:lang w:eastAsia="ru-RU"/>
        </w:rPr>
      </w:pPr>
      <w:r>
        <w:rPr>
          <w:rFonts w:eastAsia="Calibri"/>
          <w:lang w:eastAsia="ru-RU"/>
        </w:rPr>
        <w:t>л</w:t>
      </w:r>
      <w:r w:rsidRPr="0016563A">
        <w:rPr>
          <w:rFonts w:eastAsia="Calibri"/>
          <w:lang w:eastAsia="ru-RU"/>
        </w:rPr>
        <w:t>ица ответственные за пожарную безопасность на объектах Общества, в которых могут одновременно находиться 50 и более человек</w:t>
      </w:r>
      <w:r>
        <w:rPr>
          <w:rFonts w:eastAsia="Calibri"/>
          <w:lang w:eastAsia="ru-RU"/>
        </w:rPr>
        <w:t>;</w:t>
      </w:r>
    </w:p>
    <w:p w14:paraId="0C3B113F" w14:textId="77777777" w:rsidR="00BE3EFF" w:rsidRDefault="00BE3EFF" w:rsidP="00AF2093">
      <w:pPr>
        <w:numPr>
          <w:ilvl w:val="0"/>
          <w:numId w:val="29"/>
        </w:numPr>
        <w:tabs>
          <w:tab w:val="left" w:pos="567"/>
        </w:tabs>
        <w:autoSpaceDE w:val="0"/>
        <w:autoSpaceDN w:val="0"/>
        <w:adjustRightInd w:val="0"/>
        <w:spacing w:before="60"/>
        <w:ind w:left="567" w:hanging="397"/>
        <w:jc w:val="both"/>
        <w:rPr>
          <w:rFonts w:eastAsia="Calibri"/>
          <w:lang w:eastAsia="ru-RU"/>
        </w:rPr>
      </w:pPr>
      <w:r>
        <w:rPr>
          <w:lang w:eastAsia="ru-RU"/>
        </w:rPr>
        <w:t>л</w:t>
      </w:r>
      <w:r w:rsidRPr="003F5667">
        <w:rPr>
          <w:lang w:eastAsia="ru-RU"/>
        </w:rPr>
        <w:t>ица, ответственные за проведение противопожарного инструктажа</w:t>
      </w:r>
      <w:r>
        <w:rPr>
          <w:lang w:eastAsia="ru-RU"/>
        </w:rPr>
        <w:t>;</w:t>
      </w:r>
    </w:p>
    <w:p w14:paraId="51115376" w14:textId="77777777" w:rsidR="00BE3EFF" w:rsidRPr="002F72CE" w:rsidRDefault="00BE3EFF" w:rsidP="00AF2093">
      <w:pPr>
        <w:numPr>
          <w:ilvl w:val="0"/>
          <w:numId w:val="29"/>
        </w:numPr>
        <w:tabs>
          <w:tab w:val="left" w:pos="567"/>
        </w:tabs>
        <w:autoSpaceDE w:val="0"/>
        <w:autoSpaceDN w:val="0"/>
        <w:adjustRightInd w:val="0"/>
        <w:spacing w:before="60"/>
        <w:ind w:left="567" w:hanging="397"/>
        <w:jc w:val="both"/>
        <w:rPr>
          <w:rFonts w:eastAsia="Calibri"/>
          <w:lang w:eastAsia="ru-RU"/>
        </w:rPr>
      </w:pPr>
      <w:r w:rsidRPr="00BA0158">
        <w:rPr>
          <w:lang w:eastAsia="ru-RU"/>
        </w:rPr>
        <w:t>лица, ответственные за подготовку и проведение огневых работ;</w:t>
      </w:r>
    </w:p>
    <w:p w14:paraId="20BBAAD7" w14:textId="77777777" w:rsidR="002F72CE" w:rsidRPr="0043299B" w:rsidRDefault="002F72CE" w:rsidP="00AF2093">
      <w:pPr>
        <w:numPr>
          <w:ilvl w:val="0"/>
          <w:numId w:val="29"/>
        </w:numPr>
        <w:tabs>
          <w:tab w:val="left" w:pos="567"/>
        </w:tabs>
        <w:autoSpaceDE w:val="0"/>
        <w:autoSpaceDN w:val="0"/>
        <w:adjustRightInd w:val="0"/>
        <w:spacing w:before="60"/>
        <w:ind w:left="567" w:hanging="397"/>
        <w:jc w:val="both"/>
        <w:rPr>
          <w:rFonts w:eastAsia="Calibri"/>
          <w:lang w:eastAsia="ru-RU"/>
        </w:rPr>
      </w:pPr>
      <w:r>
        <w:rPr>
          <w:lang w:eastAsia="ru-RU"/>
        </w:rPr>
        <w:t>руководители нештатных противопожарных формирований Объектов защиты;</w:t>
      </w:r>
    </w:p>
    <w:p w14:paraId="5A95ACD5" w14:textId="77777777" w:rsidR="0043299B" w:rsidRPr="0056519D" w:rsidRDefault="0043299B" w:rsidP="00AF2093">
      <w:pPr>
        <w:numPr>
          <w:ilvl w:val="0"/>
          <w:numId w:val="29"/>
        </w:numPr>
        <w:tabs>
          <w:tab w:val="left" w:pos="567"/>
        </w:tabs>
        <w:autoSpaceDE w:val="0"/>
        <w:autoSpaceDN w:val="0"/>
        <w:adjustRightInd w:val="0"/>
        <w:spacing w:before="60"/>
        <w:ind w:left="567" w:hanging="397"/>
        <w:jc w:val="both"/>
        <w:rPr>
          <w:rFonts w:eastAsia="Calibri"/>
          <w:color w:val="000000" w:themeColor="text1"/>
          <w:lang w:eastAsia="ru-RU"/>
        </w:rPr>
      </w:pPr>
      <w:r w:rsidRPr="0056519D">
        <w:rPr>
          <w:color w:val="000000" w:themeColor="text1"/>
          <w:lang w:eastAsia="ru-RU"/>
        </w:rPr>
        <w:t>лица, являющиеся члена</w:t>
      </w:r>
      <w:r w:rsidR="00AB4E63">
        <w:rPr>
          <w:color w:val="000000" w:themeColor="text1"/>
          <w:lang w:eastAsia="ru-RU"/>
        </w:rPr>
        <w:t>ми пожарно-технической комиссии.</w:t>
      </w:r>
    </w:p>
    <w:p w14:paraId="3B144018" w14:textId="3C9F0335" w:rsidR="008539A7" w:rsidRPr="005505C5" w:rsidRDefault="002835DB"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Pr>
          <w:rFonts w:eastAsia="Calibri"/>
          <w:lang w:eastAsia="ru-RU"/>
        </w:rPr>
        <w:t xml:space="preserve"> </w:t>
      </w:r>
      <w:r w:rsidR="002F72CE" w:rsidRPr="005505C5">
        <w:rPr>
          <w:rFonts w:eastAsia="Calibri"/>
          <w:lang w:eastAsia="ru-RU"/>
        </w:rPr>
        <w:t>Работники,</w:t>
      </w:r>
      <w:r w:rsidR="00E612AA" w:rsidRPr="005505C5">
        <w:rPr>
          <w:rFonts w:eastAsia="Calibri"/>
          <w:lang w:eastAsia="ru-RU"/>
        </w:rPr>
        <w:t xml:space="preserve"> </w:t>
      </w:r>
      <w:r w:rsidR="00E2583D" w:rsidRPr="005505C5">
        <w:rPr>
          <w:rFonts w:eastAsia="Calibri"/>
          <w:lang w:eastAsia="ru-RU"/>
        </w:rPr>
        <w:t xml:space="preserve">не </w:t>
      </w:r>
      <w:r w:rsidR="00D3600D" w:rsidRPr="005505C5">
        <w:rPr>
          <w:rFonts w:eastAsia="Calibri"/>
          <w:lang w:eastAsia="ru-RU"/>
        </w:rPr>
        <w:t xml:space="preserve">удовлетворяющие требованиям, изложенным в </w:t>
      </w:r>
      <w:proofErr w:type="gramStart"/>
      <w:r w:rsidR="00D3600D" w:rsidRPr="005505C5">
        <w:rPr>
          <w:rFonts w:eastAsia="Calibri"/>
          <w:lang w:eastAsia="ru-RU"/>
        </w:rPr>
        <w:t>п</w:t>
      </w:r>
      <w:r w:rsidR="00B3716F">
        <w:rPr>
          <w:rFonts w:eastAsia="Calibri"/>
          <w:lang w:eastAsia="ru-RU"/>
        </w:rPr>
        <w:t xml:space="preserve">одразделе </w:t>
      </w:r>
      <w:r w:rsidR="00D3600D" w:rsidRPr="005505C5">
        <w:rPr>
          <w:rFonts w:eastAsia="Calibri"/>
          <w:lang w:eastAsia="ru-RU"/>
        </w:rPr>
        <w:t xml:space="preserve"> 6</w:t>
      </w:r>
      <w:r w:rsidR="008539A7" w:rsidRPr="005505C5">
        <w:rPr>
          <w:rFonts w:eastAsia="Calibri"/>
          <w:lang w:eastAsia="ru-RU"/>
        </w:rPr>
        <w:t>.</w:t>
      </w:r>
      <w:r w:rsidR="00597AC9" w:rsidRPr="005505C5">
        <w:rPr>
          <w:rFonts w:eastAsia="Calibri"/>
          <w:lang w:eastAsia="ru-RU"/>
        </w:rPr>
        <w:t>8.</w:t>
      </w:r>
      <w:proofErr w:type="gramEnd"/>
      <w:r w:rsidR="00983A58" w:rsidRPr="005505C5">
        <w:rPr>
          <w:rFonts w:eastAsia="Calibri"/>
          <w:lang w:eastAsia="ru-RU"/>
        </w:rPr>
        <w:t xml:space="preserve"> </w:t>
      </w:r>
      <w:r w:rsidR="00B3716F">
        <w:rPr>
          <w:rFonts w:eastAsia="Calibri"/>
          <w:lang w:eastAsia="ru-RU"/>
        </w:rPr>
        <w:t xml:space="preserve">настоящего Регламента бизнес-процесса </w:t>
      </w:r>
      <w:r w:rsidR="007246D7" w:rsidRPr="005505C5">
        <w:rPr>
          <w:rFonts w:eastAsia="Calibri"/>
          <w:lang w:eastAsia="ru-RU"/>
        </w:rPr>
        <w:t>и не указанные в п</w:t>
      </w:r>
      <w:r w:rsidR="00B3716F">
        <w:rPr>
          <w:rFonts w:eastAsia="Calibri"/>
          <w:lang w:eastAsia="ru-RU"/>
        </w:rPr>
        <w:t>одразделе</w:t>
      </w:r>
      <w:r w:rsidR="007246D7" w:rsidRPr="005505C5">
        <w:rPr>
          <w:rFonts w:eastAsia="Calibri"/>
          <w:lang w:eastAsia="ru-RU"/>
        </w:rPr>
        <w:t xml:space="preserve"> 6.9. </w:t>
      </w:r>
      <w:r w:rsidR="00B3716F">
        <w:rPr>
          <w:rFonts w:eastAsia="Calibri"/>
          <w:lang w:eastAsia="ru-RU"/>
        </w:rPr>
        <w:t xml:space="preserve">настоящего Регламента бизнес-процесса, </w:t>
      </w:r>
      <w:r w:rsidR="00D3600D" w:rsidRPr="005505C5">
        <w:rPr>
          <w:rFonts w:eastAsia="Calibri"/>
          <w:lang w:eastAsia="ru-RU"/>
        </w:rPr>
        <w:t>проходят обучение по программам противопожарного инструктажа.</w:t>
      </w:r>
    </w:p>
    <w:p w14:paraId="12EBB4F5" w14:textId="28A29FF1" w:rsidR="005119B1" w:rsidRPr="005505C5" w:rsidRDefault="002835DB"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Pr>
          <w:rFonts w:eastAsia="Calibri"/>
          <w:lang w:eastAsia="ru-RU"/>
        </w:rPr>
        <w:t xml:space="preserve"> </w:t>
      </w:r>
      <w:r w:rsidR="007F095F" w:rsidRPr="005505C5">
        <w:rPr>
          <w:rFonts w:eastAsia="Calibri"/>
          <w:lang w:eastAsia="ru-RU"/>
        </w:rPr>
        <w:t>Обучение мерам пожарной безопасности по дополнительным профессиональным программам работников, выполняющих огневые работы, не требуется. Сварщики должны иметь действующее аттестационное удостоверение по соответствующему способу сварки. Сварщики допускаются к сварочным работам, которые указаны в их удостоверениях после проведения целевого инструктажа по пожарной безопасности</w:t>
      </w:r>
      <w:r w:rsidR="005119B1" w:rsidRPr="005505C5">
        <w:rPr>
          <w:rFonts w:eastAsia="Calibri"/>
          <w:lang w:eastAsia="ru-RU"/>
        </w:rPr>
        <w:t>.</w:t>
      </w:r>
    </w:p>
    <w:p w14:paraId="7789E57B" w14:textId="77BCAEB0" w:rsidR="00543769" w:rsidRPr="001B36E7" w:rsidRDefault="002835DB" w:rsidP="00AF2093">
      <w:pPr>
        <w:pStyle w:val="aff0"/>
        <w:numPr>
          <w:ilvl w:val="1"/>
          <w:numId w:val="46"/>
        </w:numPr>
        <w:tabs>
          <w:tab w:val="left" w:pos="426"/>
        </w:tabs>
        <w:autoSpaceDE w:val="0"/>
        <w:autoSpaceDN w:val="0"/>
        <w:adjustRightInd w:val="0"/>
        <w:spacing w:before="240" w:after="240"/>
        <w:ind w:left="0" w:firstLine="0"/>
        <w:contextualSpacing w:val="0"/>
        <w:jc w:val="both"/>
        <w:rPr>
          <w:rFonts w:eastAsia="Calibri"/>
          <w:lang w:eastAsia="ru-RU"/>
        </w:rPr>
      </w:pPr>
      <w:r>
        <w:rPr>
          <w:rFonts w:eastAsia="Calibri"/>
          <w:lang w:eastAsia="ru-RU"/>
        </w:rPr>
        <w:t xml:space="preserve"> </w:t>
      </w:r>
      <w:r w:rsidR="00983A58">
        <w:rPr>
          <w:rFonts w:eastAsia="Calibri"/>
          <w:lang w:eastAsia="ru-RU"/>
        </w:rPr>
        <w:t>Необходимость</w:t>
      </w:r>
      <w:r w:rsidR="00983A58" w:rsidRPr="00AE5873">
        <w:rPr>
          <w:rFonts w:eastAsia="Calibri"/>
          <w:lang w:eastAsia="ru-RU"/>
        </w:rPr>
        <w:t xml:space="preserve"> обучения работников </w:t>
      </w:r>
      <w:r w:rsidR="00983A58">
        <w:rPr>
          <w:rFonts w:eastAsia="Calibri"/>
          <w:lang w:eastAsia="ru-RU"/>
        </w:rPr>
        <w:t xml:space="preserve">(соответствующих категорий) </w:t>
      </w:r>
      <w:r w:rsidR="00543769">
        <w:rPr>
          <w:rFonts w:eastAsia="Calibri"/>
          <w:lang w:eastAsia="ru-RU"/>
        </w:rPr>
        <w:t>по</w:t>
      </w:r>
      <w:r w:rsidR="00543769" w:rsidRPr="005505C5">
        <w:rPr>
          <w:rFonts w:eastAsia="Calibri"/>
          <w:lang w:eastAsia="ru-RU"/>
        </w:rPr>
        <w:t xml:space="preserve"> дополнительным профессиональным программам – </w:t>
      </w:r>
      <w:r w:rsidR="00983A58" w:rsidRPr="00AE5873">
        <w:rPr>
          <w:rFonts w:eastAsia="Calibri"/>
          <w:lang w:eastAsia="ru-RU"/>
        </w:rPr>
        <w:t xml:space="preserve">программам </w:t>
      </w:r>
      <w:r w:rsidR="00983A58" w:rsidRPr="001D1FA5">
        <w:rPr>
          <w:rFonts w:eastAsia="Calibri"/>
          <w:lang w:eastAsia="ru-RU"/>
        </w:rPr>
        <w:t xml:space="preserve">повышения квалификации и </w:t>
      </w:r>
      <w:r w:rsidR="00983A58" w:rsidRPr="005A7F38">
        <w:rPr>
          <w:rFonts w:eastAsia="Calibri"/>
          <w:lang w:eastAsia="ru-RU"/>
        </w:rPr>
        <w:t>программам профессиональной переподготовки в области пожарной безопасности</w:t>
      </w:r>
      <w:r w:rsidR="00983A58" w:rsidRPr="00AE5873">
        <w:rPr>
          <w:rFonts w:eastAsia="Calibri"/>
          <w:lang w:eastAsia="ru-RU"/>
        </w:rPr>
        <w:t xml:space="preserve"> </w:t>
      </w:r>
      <w:r w:rsidR="00543769">
        <w:rPr>
          <w:rFonts w:eastAsia="Calibri"/>
          <w:lang w:eastAsia="ru-RU"/>
        </w:rPr>
        <w:t>следует определять</w:t>
      </w:r>
      <w:r w:rsidR="00983A58">
        <w:rPr>
          <w:rFonts w:eastAsia="Calibri"/>
          <w:lang w:eastAsia="ru-RU"/>
        </w:rPr>
        <w:t xml:space="preserve"> в соответствии с </w:t>
      </w:r>
      <w:r w:rsidR="00983A58" w:rsidRPr="00AE5873">
        <w:rPr>
          <w:rFonts w:eastAsia="Calibri"/>
          <w:lang w:eastAsia="ru-RU"/>
        </w:rPr>
        <w:t>Таблице</w:t>
      </w:r>
      <w:r w:rsidR="00983A58">
        <w:rPr>
          <w:rFonts w:eastAsia="Calibri"/>
          <w:lang w:eastAsia="ru-RU"/>
        </w:rPr>
        <w:t>й</w:t>
      </w:r>
      <w:r w:rsidR="00983A58" w:rsidRPr="00AE5873">
        <w:rPr>
          <w:rFonts w:eastAsia="Calibri"/>
          <w:lang w:eastAsia="ru-RU"/>
        </w:rPr>
        <w:t xml:space="preserve"> 2.</w:t>
      </w:r>
    </w:p>
    <w:p w14:paraId="6A50E46F" w14:textId="77777777" w:rsidR="00D55395" w:rsidRDefault="00D55395">
      <w:pPr>
        <w:rPr>
          <w:rFonts w:ascii="Arial" w:hAnsi="Arial" w:cs="Arial"/>
          <w:b/>
          <w:bCs/>
          <w:sz w:val="20"/>
          <w:szCs w:val="20"/>
          <w:lang w:eastAsia="ru-RU"/>
        </w:rPr>
      </w:pPr>
      <w:r>
        <w:rPr>
          <w:rFonts w:ascii="Arial" w:hAnsi="Arial" w:cs="Arial"/>
          <w:b/>
          <w:bCs/>
          <w:sz w:val="20"/>
          <w:szCs w:val="20"/>
          <w:lang w:eastAsia="ru-RU"/>
        </w:rPr>
        <w:br w:type="page"/>
      </w:r>
    </w:p>
    <w:p w14:paraId="21AE76F5" w14:textId="6BB3C31B" w:rsidR="00983A58" w:rsidRPr="00E53C63" w:rsidRDefault="00983A58" w:rsidP="00983A58">
      <w:pPr>
        <w:spacing w:before="120"/>
        <w:jc w:val="right"/>
        <w:rPr>
          <w:rFonts w:ascii="Arial" w:hAnsi="Arial" w:cs="Arial"/>
          <w:b/>
          <w:bCs/>
          <w:sz w:val="20"/>
          <w:szCs w:val="20"/>
          <w:lang w:eastAsia="ru-RU"/>
        </w:rPr>
      </w:pPr>
      <w:r w:rsidRPr="00E53C63">
        <w:rPr>
          <w:rFonts w:ascii="Arial" w:hAnsi="Arial" w:cs="Arial"/>
          <w:b/>
          <w:bCs/>
          <w:sz w:val="20"/>
          <w:szCs w:val="20"/>
          <w:lang w:eastAsia="ru-RU"/>
        </w:rPr>
        <w:lastRenderedPageBreak/>
        <w:t>Таблица 2</w:t>
      </w:r>
    </w:p>
    <w:p w14:paraId="3D166A20" w14:textId="42B6A58E" w:rsidR="00983A58" w:rsidRPr="00AF2093" w:rsidRDefault="00983A58" w:rsidP="00983A58">
      <w:pPr>
        <w:spacing w:after="60"/>
        <w:jc w:val="right"/>
        <w:rPr>
          <w:rFonts w:ascii="Arial" w:hAnsi="Arial" w:cs="Arial"/>
          <w:b/>
          <w:sz w:val="20"/>
          <w:szCs w:val="20"/>
          <w:lang w:eastAsia="ar-SA"/>
        </w:rPr>
      </w:pPr>
      <w:r w:rsidRPr="00576D07">
        <w:rPr>
          <w:rFonts w:ascii="Arial" w:hAnsi="Arial" w:cs="Arial"/>
          <w:b/>
          <w:sz w:val="20"/>
          <w:szCs w:val="20"/>
          <w:lang w:eastAsia="ar-SA"/>
        </w:rPr>
        <w:t xml:space="preserve">Необходимость обучения </w:t>
      </w:r>
      <w:r w:rsidR="008A0BC9">
        <w:rPr>
          <w:rFonts w:ascii="Arial" w:hAnsi="Arial" w:cs="Arial"/>
          <w:b/>
          <w:sz w:val="20"/>
          <w:szCs w:val="20"/>
          <w:lang w:eastAsia="ar-SA"/>
        </w:rPr>
        <w:t xml:space="preserve">работников (соответствующих категорий) </w:t>
      </w:r>
      <w:r w:rsidRPr="00576D07">
        <w:rPr>
          <w:rFonts w:ascii="Arial" w:hAnsi="Arial" w:cs="Arial"/>
          <w:b/>
          <w:sz w:val="20"/>
          <w:szCs w:val="20"/>
          <w:lang w:eastAsia="ar-SA"/>
        </w:rPr>
        <w:t xml:space="preserve">по </w:t>
      </w:r>
      <w:r w:rsidR="00576D07" w:rsidRPr="00576D07">
        <w:rPr>
          <w:rFonts w:ascii="Arial" w:hAnsi="Arial" w:cs="Arial"/>
          <w:b/>
          <w:sz w:val="20"/>
          <w:szCs w:val="20"/>
          <w:lang w:eastAsia="ar-SA"/>
        </w:rPr>
        <w:t>дополнительным</w:t>
      </w:r>
      <w:r w:rsidR="00B3716F">
        <w:rPr>
          <w:rFonts w:ascii="Arial" w:hAnsi="Arial" w:cs="Arial"/>
          <w:b/>
          <w:sz w:val="20"/>
          <w:szCs w:val="20"/>
          <w:lang w:eastAsia="ar-SA"/>
        </w:rPr>
        <w:t xml:space="preserve"> </w:t>
      </w:r>
      <w:r w:rsidR="00576D07" w:rsidRPr="00576D07">
        <w:rPr>
          <w:rFonts w:ascii="Arial" w:hAnsi="Arial" w:cs="Arial"/>
          <w:b/>
          <w:sz w:val="20"/>
          <w:szCs w:val="20"/>
          <w:lang w:eastAsia="ar-SA"/>
        </w:rPr>
        <w:t>профессиональным программам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165"/>
        <w:gridCol w:w="2825"/>
        <w:gridCol w:w="2310"/>
        <w:gridCol w:w="2308"/>
      </w:tblGrid>
      <w:tr w:rsidR="00983A58" w:rsidRPr="005C5EA0" w14:paraId="2642E487" w14:textId="77777777" w:rsidTr="004350CD">
        <w:trPr>
          <w:trHeight w:val="506"/>
          <w:tblHeader/>
        </w:trPr>
        <w:tc>
          <w:tcPr>
            <w:tcW w:w="5000" w:type="pct"/>
            <w:gridSpan w:val="4"/>
            <w:tcBorders>
              <w:top w:val="single" w:sz="12" w:space="0" w:color="auto"/>
              <w:bottom w:val="single" w:sz="12" w:space="0" w:color="auto"/>
            </w:tcBorders>
            <w:shd w:val="clear" w:color="auto" w:fill="B8CCE4" w:themeFill="accent1" w:themeFillTint="66"/>
            <w:vAlign w:val="center"/>
          </w:tcPr>
          <w:p w14:paraId="1FF21CAD" w14:textId="77777777" w:rsidR="00983A58" w:rsidRPr="005C5EA0" w:rsidRDefault="00983A58" w:rsidP="004350CD">
            <w:pPr>
              <w:jc w:val="center"/>
              <w:rPr>
                <w:rFonts w:ascii="Arial" w:hAnsi="Arial" w:cs="Arial"/>
                <w:b/>
                <w:caps/>
                <w:sz w:val="16"/>
                <w:szCs w:val="16"/>
                <w:highlight w:val="lightGray"/>
                <w:u w:color="000000"/>
              </w:rPr>
            </w:pPr>
            <w:r w:rsidRPr="002D0191">
              <w:rPr>
                <w:rFonts w:ascii="Arial" w:hAnsi="Arial" w:cs="Arial"/>
                <w:b/>
                <w:caps/>
                <w:sz w:val="16"/>
                <w:szCs w:val="16"/>
                <w:u w:color="000000"/>
              </w:rPr>
              <w:t>ИМЕЕТСЯ ВЫСШЕЕ ИЛИ СПЕЦИАЛЬНОЕ ОБРАЗОВАНИЕ, ЛИБО ПРОФЕССИОНАЛЬНАЯ ПЕРЕПОДГОТОВКА ПО СПЕЦИАЛЬНОСТИ (НАПРАВЛЕНИЮ) «ПОЖАРНАЯ БЕЗОПАСНОСТЬ»</w:t>
            </w:r>
          </w:p>
        </w:tc>
      </w:tr>
      <w:tr w:rsidR="00983A58" w:rsidRPr="000F041D" w14:paraId="23B07CA0" w14:textId="77777777" w:rsidTr="004350CD">
        <w:tc>
          <w:tcPr>
            <w:tcW w:w="1127" w:type="pct"/>
          </w:tcPr>
          <w:p w14:paraId="6F45D40D" w14:textId="77777777" w:rsidR="00983A58" w:rsidRPr="000F041D" w:rsidRDefault="00983A58" w:rsidP="004350CD">
            <w:pPr>
              <w:rPr>
                <w:sz w:val="20"/>
                <w:szCs w:val="20"/>
              </w:rPr>
            </w:pPr>
          </w:p>
        </w:tc>
        <w:tc>
          <w:tcPr>
            <w:tcW w:w="1470" w:type="pct"/>
          </w:tcPr>
          <w:p w14:paraId="64E4DBB9" w14:textId="77777777" w:rsidR="00983A58" w:rsidRPr="000F041D" w:rsidRDefault="00983A58" w:rsidP="004350CD">
            <w:pPr>
              <w:spacing w:before="120"/>
              <w:jc w:val="center"/>
              <w:rPr>
                <w:sz w:val="20"/>
                <w:szCs w:val="20"/>
              </w:rPr>
            </w:pPr>
            <w:r w:rsidRPr="000F041D">
              <w:rPr>
                <w:sz w:val="20"/>
                <w:szCs w:val="20"/>
              </w:rPr>
              <w:t>Удостоверение о проверке знаний ПТМ действующее</w:t>
            </w:r>
          </w:p>
        </w:tc>
        <w:tc>
          <w:tcPr>
            <w:tcW w:w="1202" w:type="pct"/>
          </w:tcPr>
          <w:p w14:paraId="3ACE42B7" w14:textId="77777777" w:rsidR="00983A58" w:rsidRPr="000F041D" w:rsidRDefault="00983A58" w:rsidP="004350CD">
            <w:pPr>
              <w:jc w:val="center"/>
              <w:rPr>
                <w:sz w:val="20"/>
                <w:szCs w:val="20"/>
                <w:lang w:eastAsia="ru-RU"/>
              </w:rPr>
            </w:pPr>
            <w:r w:rsidRPr="000F041D">
              <w:rPr>
                <w:sz w:val="20"/>
                <w:szCs w:val="20"/>
              </w:rPr>
              <w:t xml:space="preserve">Удостоверение о проверке знаний ПТМ </w:t>
            </w:r>
            <w:r>
              <w:rPr>
                <w:sz w:val="20"/>
                <w:szCs w:val="20"/>
              </w:rPr>
              <w:t>не</w:t>
            </w:r>
            <w:r w:rsidRPr="000F041D">
              <w:rPr>
                <w:sz w:val="20"/>
                <w:szCs w:val="20"/>
              </w:rPr>
              <w:t>действующее</w:t>
            </w:r>
          </w:p>
        </w:tc>
        <w:tc>
          <w:tcPr>
            <w:tcW w:w="1201" w:type="pct"/>
          </w:tcPr>
          <w:p w14:paraId="15E23FA6" w14:textId="77777777" w:rsidR="00983A58" w:rsidRPr="000F041D" w:rsidRDefault="00983A58" w:rsidP="004350CD">
            <w:pPr>
              <w:jc w:val="center"/>
              <w:rPr>
                <w:sz w:val="20"/>
                <w:szCs w:val="20"/>
                <w:lang w:eastAsia="ru-RU"/>
              </w:rPr>
            </w:pPr>
            <w:r w:rsidRPr="000F041D">
              <w:rPr>
                <w:sz w:val="20"/>
                <w:szCs w:val="20"/>
                <w:lang w:eastAsia="ru-RU"/>
              </w:rPr>
              <w:t>Проверка знаний ПТМ не проводилась</w:t>
            </w:r>
          </w:p>
        </w:tc>
      </w:tr>
      <w:tr w:rsidR="00983A58" w:rsidRPr="001C64DC" w14:paraId="120D2EDE" w14:textId="77777777" w:rsidTr="004350CD">
        <w:tc>
          <w:tcPr>
            <w:tcW w:w="1127" w:type="pct"/>
          </w:tcPr>
          <w:p w14:paraId="44A9DE3E" w14:textId="77777777" w:rsidR="00983A58" w:rsidRPr="001C64DC" w:rsidRDefault="00983A58" w:rsidP="004350CD">
            <w:pPr>
              <w:rPr>
                <w:sz w:val="20"/>
                <w:szCs w:val="20"/>
              </w:rPr>
            </w:pPr>
            <w:r w:rsidRPr="001C64DC">
              <w:rPr>
                <w:rFonts w:eastAsia="Calibri"/>
                <w:sz w:val="20"/>
                <w:szCs w:val="20"/>
                <w:lang w:eastAsia="ru-RU"/>
              </w:rPr>
              <w:t>Профессиональная переподготовка</w:t>
            </w:r>
          </w:p>
        </w:tc>
        <w:tc>
          <w:tcPr>
            <w:tcW w:w="1470" w:type="pct"/>
            <w:vAlign w:val="center"/>
          </w:tcPr>
          <w:p w14:paraId="43BFBB60" w14:textId="77777777" w:rsidR="00983A58" w:rsidRPr="001C64DC" w:rsidRDefault="00983A58" w:rsidP="004350CD">
            <w:pPr>
              <w:jc w:val="center"/>
              <w:rPr>
                <w:b/>
                <w:sz w:val="20"/>
                <w:szCs w:val="20"/>
              </w:rPr>
            </w:pPr>
            <w:r w:rsidRPr="001C64DC">
              <w:rPr>
                <w:b/>
                <w:sz w:val="20"/>
                <w:szCs w:val="20"/>
              </w:rPr>
              <w:t>−</w:t>
            </w:r>
          </w:p>
        </w:tc>
        <w:tc>
          <w:tcPr>
            <w:tcW w:w="1202" w:type="pct"/>
            <w:vAlign w:val="center"/>
          </w:tcPr>
          <w:p w14:paraId="2D843D53" w14:textId="77777777" w:rsidR="00983A58" w:rsidRPr="001C64DC" w:rsidRDefault="00983A58" w:rsidP="004350CD">
            <w:pPr>
              <w:jc w:val="center"/>
              <w:rPr>
                <w:b/>
                <w:sz w:val="20"/>
                <w:szCs w:val="20"/>
                <w:lang w:eastAsia="ru-RU"/>
              </w:rPr>
            </w:pPr>
            <w:r w:rsidRPr="001C64DC">
              <w:rPr>
                <w:b/>
                <w:sz w:val="20"/>
                <w:szCs w:val="20"/>
              </w:rPr>
              <w:t>−</w:t>
            </w:r>
          </w:p>
        </w:tc>
        <w:tc>
          <w:tcPr>
            <w:tcW w:w="1201" w:type="pct"/>
            <w:vAlign w:val="center"/>
          </w:tcPr>
          <w:p w14:paraId="45315EC3" w14:textId="77777777" w:rsidR="00983A58" w:rsidRPr="001C64DC" w:rsidRDefault="00983A58" w:rsidP="004350CD">
            <w:pPr>
              <w:jc w:val="center"/>
              <w:rPr>
                <w:b/>
                <w:sz w:val="20"/>
                <w:szCs w:val="20"/>
                <w:lang w:eastAsia="ru-RU"/>
              </w:rPr>
            </w:pPr>
            <w:r w:rsidRPr="001C64DC">
              <w:rPr>
                <w:b/>
                <w:sz w:val="20"/>
                <w:szCs w:val="20"/>
              </w:rPr>
              <w:t>−</w:t>
            </w:r>
          </w:p>
        </w:tc>
      </w:tr>
      <w:tr w:rsidR="00983A58" w:rsidRPr="001C64DC" w14:paraId="7128F958" w14:textId="77777777" w:rsidTr="004350CD">
        <w:tc>
          <w:tcPr>
            <w:tcW w:w="1127" w:type="pct"/>
          </w:tcPr>
          <w:p w14:paraId="1ECBADD4" w14:textId="77777777" w:rsidR="00983A58" w:rsidRPr="001C64DC" w:rsidRDefault="00983A58" w:rsidP="004350CD">
            <w:pPr>
              <w:rPr>
                <w:sz w:val="20"/>
                <w:szCs w:val="20"/>
              </w:rPr>
            </w:pPr>
            <w:r w:rsidRPr="001C64DC">
              <w:rPr>
                <w:sz w:val="20"/>
                <w:szCs w:val="20"/>
              </w:rPr>
              <w:t>Повышени</w:t>
            </w:r>
            <w:r>
              <w:rPr>
                <w:sz w:val="20"/>
                <w:szCs w:val="20"/>
              </w:rPr>
              <w:t xml:space="preserve">е </w:t>
            </w:r>
            <w:r w:rsidRPr="001C64DC">
              <w:rPr>
                <w:sz w:val="20"/>
                <w:szCs w:val="20"/>
              </w:rPr>
              <w:t>квалификации</w:t>
            </w:r>
          </w:p>
        </w:tc>
        <w:tc>
          <w:tcPr>
            <w:tcW w:w="1470" w:type="pct"/>
            <w:vAlign w:val="center"/>
          </w:tcPr>
          <w:p w14:paraId="06D853D1" w14:textId="77777777" w:rsidR="00983A58" w:rsidRPr="001C64DC" w:rsidRDefault="00983A58" w:rsidP="004350CD">
            <w:pPr>
              <w:jc w:val="center"/>
              <w:rPr>
                <w:b/>
                <w:sz w:val="20"/>
                <w:szCs w:val="20"/>
              </w:rPr>
            </w:pPr>
            <w:r w:rsidRPr="001C64DC">
              <w:rPr>
                <w:b/>
                <w:sz w:val="20"/>
                <w:szCs w:val="20"/>
              </w:rPr>
              <w:t>−</w:t>
            </w:r>
          </w:p>
        </w:tc>
        <w:tc>
          <w:tcPr>
            <w:tcW w:w="1202" w:type="pct"/>
            <w:vAlign w:val="center"/>
          </w:tcPr>
          <w:p w14:paraId="34143C70" w14:textId="77777777" w:rsidR="00983A58" w:rsidRPr="001C64DC" w:rsidRDefault="00983A58" w:rsidP="004350CD">
            <w:pPr>
              <w:jc w:val="center"/>
              <w:rPr>
                <w:b/>
                <w:sz w:val="20"/>
                <w:szCs w:val="20"/>
                <w:lang w:eastAsia="ru-RU"/>
              </w:rPr>
            </w:pPr>
            <w:r w:rsidRPr="001C64DC">
              <w:rPr>
                <w:b/>
                <w:sz w:val="20"/>
                <w:szCs w:val="20"/>
                <w:lang w:eastAsia="ru-RU"/>
              </w:rPr>
              <w:t>+</w:t>
            </w:r>
          </w:p>
        </w:tc>
        <w:tc>
          <w:tcPr>
            <w:tcW w:w="1201" w:type="pct"/>
            <w:vAlign w:val="center"/>
          </w:tcPr>
          <w:p w14:paraId="075F616B" w14:textId="77777777" w:rsidR="00983A58" w:rsidRPr="001C64DC" w:rsidRDefault="00983A58" w:rsidP="004350CD">
            <w:pPr>
              <w:jc w:val="center"/>
              <w:rPr>
                <w:b/>
                <w:sz w:val="20"/>
                <w:szCs w:val="20"/>
                <w:lang w:eastAsia="ru-RU"/>
              </w:rPr>
            </w:pPr>
            <w:r w:rsidRPr="001C64DC">
              <w:rPr>
                <w:b/>
                <w:sz w:val="20"/>
                <w:szCs w:val="20"/>
                <w:lang w:eastAsia="ru-RU"/>
              </w:rPr>
              <w:t>+</w:t>
            </w:r>
          </w:p>
        </w:tc>
      </w:tr>
      <w:tr w:rsidR="00983A58" w:rsidRPr="005C5EA0" w14:paraId="357E08E7" w14:textId="77777777" w:rsidTr="004350CD">
        <w:trPr>
          <w:trHeight w:val="506"/>
          <w:tblHeader/>
        </w:trPr>
        <w:tc>
          <w:tcPr>
            <w:tcW w:w="5000" w:type="pct"/>
            <w:gridSpan w:val="4"/>
            <w:tcBorders>
              <w:top w:val="single" w:sz="12" w:space="0" w:color="auto"/>
              <w:bottom w:val="single" w:sz="12" w:space="0" w:color="auto"/>
            </w:tcBorders>
            <w:shd w:val="clear" w:color="auto" w:fill="B8CCE4" w:themeFill="accent1" w:themeFillTint="66"/>
            <w:vAlign w:val="center"/>
          </w:tcPr>
          <w:p w14:paraId="4BF29D01" w14:textId="77777777" w:rsidR="00983A58" w:rsidRPr="005C5EA0" w:rsidRDefault="00983A58" w:rsidP="004350CD">
            <w:pPr>
              <w:jc w:val="center"/>
              <w:rPr>
                <w:rFonts w:ascii="Arial" w:hAnsi="Arial" w:cs="Arial"/>
                <w:b/>
                <w:caps/>
                <w:sz w:val="16"/>
                <w:szCs w:val="16"/>
                <w:highlight w:val="lightGray"/>
                <w:u w:color="000000"/>
              </w:rPr>
            </w:pPr>
            <w:r>
              <w:rPr>
                <w:rFonts w:ascii="Arial" w:hAnsi="Arial" w:cs="Arial"/>
                <w:b/>
                <w:caps/>
                <w:sz w:val="16"/>
                <w:szCs w:val="16"/>
                <w:u w:color="000000"/>
              </w:rPr>
              <w:t>ОТСУТСТВУЕТ</w:t>
            </w:r>
            <w:r w:rsidRPr="002D0191">
              <w:rPr>
                <w:rFonts w:ascii="Arial" w:hAnsi="Arial" w:cs="Arial"/>
                <w:b/>
                <w:caps/>
                <w:sz w:val="16"/>
                <w:szCs w:val="16"/>
                <w:u w:color="000000"/>
              </w:rPr>
              <w:t xml:space="preserve"> ВЫСШЕЕ ИЛИ СПЕЦИАЛЬНОЕ ОБРАЗОВАНИЕ, ЛИБО ПРОФЕССИОНАЛЬНАЯ ПЕРЕПОДГОТОВКА ПО СПЕЦИАЛЬНОСТИ (НАПРАВЛЕНИЮ) «ПОЖАРНАЯ БЕЗОПАСНОСТЬ»</w:t>
            </w:r>
          </w:p>
        </w:tc>
      </w:tr>
      <w:tr w:rsidR="00983A58" w:rsidRPr="005C5EA0" w14:paraId="458B9E85" w14:textId="77777777" w:rsidTr="004350CD">
        <w:tc>
          <w:tcPr>
            <w:tcW w:w="1127" w:type="pct"/>
          </w:tcPr>
          <w:p w14:paraId="3F286215" w14:textId="77777777" w:rsidR="00983A58" w:rsidRPr="005C5EA0" w:rsidRDefault="00983A58" w:rsidP="004350CD">
            <w:pPr>
              <w:jc w:val="center"/>
              <w:rPr>
                <w:sz w:val="20"/>
                <w:szCs w:val="20"/>
                <w:highlight w:val="lightGray"/>
              </w:rPr>
            </w:pPr>
          </w:p>
        </w:tc>
        <w:tc>
          <w:tcPr>
            <w:tcW w:w="1470" w:type="pct"/>
          </w:tcPr>
          <w:p w14:paraId="0B478325" w14:textId="77777777" w:rsidR="00983A58" w:rsidRPr="000F041D" w:rsidRDefault="00983A58" w:rsidP="004350CD">
            <w:pPr>
              <w:spacing w:before="120"/>
              <w:jc w:val="center"/>
              <w:rPr>
                <w:sz w:val="20"/>
                <w:szCs w:val="20"/>
              </w:rPr>
            </w:pPr>
            <w:r w:rsidRPr="000F041D">
              <w:rPr>
                <w:sz w:val="20"/>
                <w:szCs w:val="20"/>
              </w:rPr>
              <w:t>Удостоверение о проверке знаний ПТМ действующее</w:t>
            </w:r>
          </w:p>
        </w:tc>
        <w:tc>
          <w:tcPr>
            <w:tcW w:w="1202" w:type="pct"/>
          </w:tcPr>
          <w:p w14:paraId="517EC8CE" w14:textId="77777777" w:rsidR="00983A58" w:rsidRPr="000F041D" w:rsidRDefault="00983A58" w:rsidP="004350CD">
            <w:pPr>
              <w:jc w:val="center"/>
              <w:rPr>
                <w:sz w:val="20"/>
                <w:szCs w:val="20"/>
                <w:lang w:eastAsia="ru-RU"/>
              </w:rPr>
            </w:pPr>
            <w:r w:rsidRPr="000F041D">
              <w:rPr>
                <w:sz w:val="20"/>
                <w:szCs w:val="20"/>
              </w:rPr>
              <w:t xml:space="preserve">Удостоверение о проверке знаний ПТМ </w:t>
            </w:r>
            <w:r>
              <w:rPr>
                <w:sz w:val="20"/>
                <w:szCs w:val="20"/>
              </w:rPr>
              <w:t>не</w:t>
            </w:r>
            <w:r w:rsidRPr="000F041D">
              <w:rPr>
                <w:sz w:val="20"/>
                <w:szCs w:val="20"/>
              </w:rPr>
              <w:t>действующее</w:t>
            </w:r>
          </w:p>
        </w:tc>
        <w:tc>
          <w:tcPr>
            <w:tcW w:w="1201" w:type="pct"/>
          </w:tcPr>
          <w:p w14:paraId="07EA60AE" w14:textId="77777777" w:rsidR="00983A58" w:rsidRPr="000F041D" w:rsidRDefault="00983A58" w:rsidP="004350CD">
            <w:pPr>
              <w:jc w:val="center"/>
              <w:rPr>
                <w:sz w:val="20"/>
                <w:szCs w:val="20"/>
                <w:lang w:eastAsia="ru-RU"/>
              </w:rPr>
            </w:pPr>
            <w:r w:rsidRPr="000F041D">
              <w:rPr>
                <w:sz w:val="20"/>
                <w:szCs w:val="20"/>
                <w:lang w:eastAsia="ru-RU"/>
              </w:rPr>
              <w:t>Проверка знаний ПТМ не проводилась</w:t>
            </w:r>
          </w:p>
        </w:tc>
      </w:tr>
      <w:tr w:rsidR="00983A58" w:rsidRPr="005C5EA0" w14:paraId="76240923" w14:textId="77777777" w:rsidTr="004350CD">
        <w:tc>
          <w:tcPr>
            <w:tcW w:w="1127" w:type="pct"/>
          </w:tcPr>
          <w:p w14:paraId="184D2DB5" w14:textId="77777777" w:rsidR="00983A58" w:rsidRPr="000F041D" w:rsidRDefault="00983A58" w:rsidP="004350CD">
            <w:pPr>
              <w:rPr>
                <w:sz w:val="20"/>
                <w:szCs w:val="20"/>
              </w:rPr>
            </w:pPr>
            <w:r w:rsidRPr="000F041D">
              <w:rPr>
                <w:rFonts w:eastAsia="Calibri"/>
                <w:sz w:val="20"/>
                <w:szCs w:val="20"/>
                <w:lang w:eastAsia="ru-RU"/>
              </w:rPr>
              <w:t>Профессиональная переподготовка</w:t>
            </w:r>
          </w:p>
        </w:tc>
        <w:tc>
          <w:tcPr>
            <w:tcW w:w="1470" w:type="pct"/>
            <w:vAlign w:val="center"/>
          </w:tcPr>
          <w:p w14:paraId="63DF46FA" w14:textId="77777777" w:rsidR="00983A58" w:rsidRPr="001C64DC" w:rsidRDefault="00983A58" w:rsidP="004350CD">
            <w:pPr>
              <w:jc w:val="center"/>
              <w:rPr>
                <w:b/>
                <w:sz w:val="20"/>
                <w:szCs w:val="20"/>
              </w:rPr>
            </w:pPr>
            <w:r w:rsidRPr="001C64DC">
              <w:rPr>
                <w:b/>
                <w:sz w:val="20"/>
                <w:szCs w:val="20"/>
              </w:rPr>
              <w:t>−</w:t>
            </w:r>
          </w:p>
        </w:tc>
        <w:tc>
          <w:tcPr>
            <w:tcW w:w="1202" w:type="pct"/>
            <w:vAlign w:val="center"/>
          </w:tcPr>
          <w:p w14:paraId="07B2D6F1" w14:textId="77777777" w:rsidR="00983A58" w:rsidRPr="001C64DC" w:rsidRDefault="000F137D" w:rsidP="004350CD">
            <w:pPr>
              <w:jc w:val="center"/>
              <w:rPr>
                <w:b/>
                <w:sz w:val="20"/>
                <w:szCs w:val="20"/>
                <w:lang w:eastAsia="ru-RU"/>
              </w:rPr>
            </w:pPr>
            <w:r>
              <w:rPr>
                <w:b/>
                <w:sz w:val="20"/>
                <w:szCs w:val="20"/>
                <w:lang w:eastAsia="ru-RU"/>
              </w:rPr>
              <w:t>+</w:t>
            </w:r>
          </w:p>
        </w:tc>
        <w:tc>
          <w:tcPr>
            <w:tcW w:w="1201" w:type="pct"/>
            <w:vAlign w:val="center"/>
          </w:tcPr>
          <w:p w14:paraId="72EC8129" w14:textId="77777777" w:rsidR="00983A58" w:rsidRPr="001C64DC" w:rsidRDefault="00983A58" w:rsidP="004350CD">
            <w:pPr>
              <w:jc w:val="center"/>
              <w:rPr>
                <w:b/>
                <w:sz w:val="20"/>
                <w:szCs w:val="20"/>
                <w:lang w:eastAsia="ru-RU"/>
              </w:rPr>
            </w:pPr>
            <w:r w:rsidRPr="001C64DC">
              <w:rPr>
                <w:b/>
                <w:sz w:val="20"/>
                <w:szCs w:val="20"/>
                <w:lang w:eastAsia="ru-RU"/>
              </w:rPr>
              <w:t>+</w:t>
            </w:r>
          </w:p>
        </w:tc>
      </w:tr>
      <w:tr w:rsidR="00983A58" w:rsidRPr="00E474BA" w14:paraId="13B3FAEE" w14:textId="77777777" w:rsidTr="004350CD">
        <w:tc>
          <w:tcPr>
            <w:tcW w:w="1127" w:type="pct"/>
          </w:tcPr>
          <w:p w14:paraId="5F7F7EAC" w14:textId="77777777" w:rsidR="00983A58" w:rsidRPr="000F041D" w:rsidRDefault="00983A58" w:rsidP="004350CD">
            <w:pPr>
              <w:rPr>
                <w:sz w:val="20"/>
                <w:szCs w:val="20"/>
              </w:rPr>
            </w:pPr>
            <w:r w:rsidRPr="000F041D">
              <w:rPr>
                <w:sz w:val="20"/>
                <w:szCs w:val="20"/>
              </w:rPr>
              <w:t>Повышение квалификации</w:t>
            </w:r>
          </w:p>
        </w:tc>
        <w:tc>
          <w:tcPr>
            <w:tcW w:w="1470" w:type="pct"/>
            <w:vAlign w:val="center"/>
          </w:tcPr>
          <w:p w14:paraId="392B692C" w14:textId="77777777" w:rsidR="00983A58" w:rsidRPr="001C64DC" w:rsidRDefault="00983A58" w:rsidP="004350CD">
            <w:pPr>
              <w:jc w:val="center"/>
              <w:rPr>
                <w:b/>
                <w:sz w:val="20"/>
                <w:szCs w:val="20"/>
              </w:rPr>
            </w:pPr>
            <w:r w:rsidRPr="001C64DC">
              <w:rPr>
                <w:b/>
                <w:sz w:val="20"/>
                <w:szCs w:val="20"/>
              </w:rPr>
              <w:t>−</w:t>
            </w:r>
          </w:p>
        </w:tc>
        <w:tc>
          <w:tcPr>
            <w:tcW w:w="1202" w:type="pct"/>
            <w:vAlign w:val="center"/>
          </w:tcPr>
          <w:p w14:paraId="516E8AE9" w14:textId="77777777" w:rsidR="00983A58" w:rsidRPr="001C64DC" w:rsidRDefault="00983A58" w:rsidP="004350CD">
            <w:pPr>
              <w:jc w:val="center"/>
              <w:rPr>
                <w:b/>
                <w:sz w:val="20"/>
                <w:szCs w:val="20"/>
                <w:lang w:eastAsia="ru-RU"/>
              </w:rPr>
            </w:pPr>
            <w:r w:rsidRPr="001C64DC">
              <w:rPr>
                <w:b/>
                <w:sz w:val="20"/>
                <w:szCs w:val="20"/>
                <w:lang w:eastAsia="ru-RU"/>
              </w:rPr>
              <w:t>+</w:t>
            </w:r>
          </w:p>
        </w:tc>
        <w:tc>
          <w:tcPr>
            <w:tcW w:w="1201" w:type="pct"/>
            <w:vAlign w:val="center"/>
          </w:tcPr>
          <w:p w14:paraId="18D3E2E4" w14:textId="77777777" w:rsidR="00983A58" w:rsidRPr="001C64DC" w:rsidRDefault="00983A58" w:rsidP="004350CD">
            <w:pPr>
              <w:jc w:val="center"/>
              <w:rPr>
                <w:b/>
                <w:sz w:val="20"/>
                <w:szCs w:val="20"/>
                <w:lang w:eastAsia="ru-RU"/>
              </w:rPr>
            </w:pPr>
            <w:r w:rsidRPr="001C64DC">
              <w:rPr>
                <w:b/>
                <w:sz w:val="20"/>
                <w:szCs w:val="20"/>
                <w:lang w:eastAsia="ru-RU"/>
              </w:rPr>
              <w:t>+</w:t>
            </w:r>
          </w:p>
        </w:tc>
      </w:tr>
    </w:tbl>
    <w:p w14:paraId="7AAE357A" w14:textId="73FA10B3" w:rsidR="00523F78" w:rsidRPr="005505C5" w:rsidRDefault="002835DB" w:rsidP="00AF2093">
      <w:pPr>
        <w:pStyle w:val="aff0"/>
        <w:numPr>
          <w:ilvl w:val="1"/>
          <w:numId w:val="46"/>
        </w:numPr>
        <w:tabs>
          <w:tab w:val="left" w:pos="567"/>
        </w:tabs>
        <w:autoSpaceDE w:val="0"/>
        <w:autoSpaceDN w:val="0"/>
        <w:adjustRightInd w:val="0"/>
        <w:spacing w:before="240" w:after="240"/>
        <w:ind w:left="0" w:firstLine="0"/>
        <w:contextualSpacing w:val="0"/>
        <w:jc w:val="both"/>
        <w:rPr>
          <w:rFonts w:eastAsia="Calibri"/>
          <w:lang w:eastAsia="ru-RU"/>
        </w:rPr>
      </w:pPr>
      <w:r>
        <w:rPr>
          <w:rFonts w:eastAsia="Calibri"/>
          <w:lang w:eastAsia="ru-RU"/>
        </w:rPr>
        <w:t xml:space="preserve"> </w:t>
      </w:r>
      <w:r w:rsidR="00A9384C" w:rsidRPr="005505C5">
        <w:rPr>
          <w:rFonts w:eastAsia="Calibri"/>
          <w:lang w:eastAsia="ru-RU"/>
        </w:rPr>
        <w:t xml:space="preserve">Обучение по программам </w:t>
      </w:r>
      <w:r w:rsidRPr="005505C5">
        <w:rPr>
          <w:rFonts w:eastAsia="Calibri"/>
          <w:lang w:eastAsia="ru-RU"/>
        </w:rPr>
        <w:t>повышени</w:t>
      </w:r>
      <w:r>
        <w:rPr>
          <w:rFonts w:eastAsia="Calibri"/>
          <w:lang w:eastAsia="ru-RU"/>
        </w:rPr>
        <w:t>я</w:t>
      </w:r>
      <w:r w:rsidRPr="005505C5">
        <w:rPr>
          <w:rFonts w:eastAsia="Calibri"/>
          <w:lang w:eastAsia="ru-RU"/>
        </w:rPr>
        <w:t xml:space="preserve"> </w:t>
      </w:r>
      <w:r w:rsidR="00523F78" w:rsidRPr="005505C5">
        <w:rPr>
          <w:rFonts w:eastAsia="Calibri"/>
          <w:lang w:eastAsia="ru-RU"/>
        </w:rPr>
        <w:t xml:space="preserve">квалификации </w:t>
      </w:r>
      <w:r w:rsidR="007E06FF" w:rsidRPr="005505C5">
        <w:rPr>
          <w:rFonts w:eastAsia="Calibri"/>
          <w:lang w:eastAsia="ru-RU"/>
        </w:rPr>
        <w:t>работников, указанных в п</w:t>
      </w:r>
      <w:r w:rsidR="00B3716F">
        <w:rPr>
          <w:rFonts w:eastAsia="Calibri"/>
          <w:lang w:eastAsia="ru-RU"/>
        </w:rPr>
        <w:t>одразделе</w:t>
      </w:r>
      <w:r w:rsidR="007E06FF" w:rsidRPr="005505C5">
        <w:rPr>
          <w:rFonts w:eastAsia="Calibri"/>
          <w:lang w:eastAsia="ru-RU"/>
        </w:rPr>
        <w:t xml:space="preserve"> 6.9.</w:t>
      </w:r>
      <w:r w:rsidR="00B3716F">
        <w:rPr>
          <w:rFonts w:eastAsia="Calibri"/>
          <w:lang w:eastAsia="ru-RU"/>
        </w:rPr>
        <w:t xml:space="preserve"> настоящего Регламента бизнес-процесса</w:t>
      </w:r>
      <w:r>
        <w:rPr>
          <w:rFonts w:eastAsia="Calibri"/>
          <w:lang w:eastAsia="ru-RU"/>
        </w:rPr>
        <w:t>,</w:t>
      </w:r>
      <w:r w:rsidR="00523F78" w:rsidRPr="005505C5">
        <w:rPr>
          <w:rFonts w:eastAsia="Calibri"/>
          <w:lang w:eastAsia="ru-RU"/>
        </w:rPr>
        <w:t xml:space="preserve"> проводится не позднее</w:t>
      </w:r>
      <w:r w:rsidR="002652B0" w:rsidRPr="005505C5">
        <w:rPr>
          <w:rFonts w:eastAsia="Calibri"/>
          <w:lang w:eastAsia="ru-RU"/>
        </w:rPr>
        <w:t xml:space="preserve"> 3</w:t>
      </w:r>
      <w:r w:rsidR="00523F78" w:rsidRPr="005505C5">
        <w:rPr>
          <w:rFonts w:eastAsia="Calibri"/>
          <w:lang w:eastAsia="ru-RU"/>
        </w:rPr>
        <w:t>0 календарных дней после приема на работу или назначения на соответствующую должность.</w:t>
      </w:r>
    </w:p>
    <w:p w14:paraId="0846924B" w14:textId="5B5F943E" w:rsidR="00B83818" w:rsidRPr="005505C5" w:rsidRDefault="00B83818" w:rsidP="00AF2093">
      <w:pPr>
        <w:pStyle w:val="aff0"/>
        <w:numPr>
          <w:ilvl w:val="1"/>
          <w:numId w:val="46"/>
        </w:numPr>
        <w:tabs>
          <w:tab w:val="left" w:pos="567"/>
        </w:tabs>
        <w:autoSpaceDE w:val="0"/>
        <w:autoSpaceDN w:val="0"/>
        <w:adjustRightInd w:val="0"/>
        <w:spacing w:before="240" w:after="240"/>
        <w:ind w:left="0" w:firstLine="0"/>
        <w:contextualSpacing w:val="0"/>
        <w:jc w:val="both"/>
        <w:rPr>
          <w:rFonts w:eastAsia="Calibri"/>
          <w:lang w:eastAsia="ru-RU"/>
        </w:rPr>
      </w:pPr>
      <w:r w:rsidRPr="005505C5">
        <w:rPr>
          <w:rFonts w:eastAsia="Calibri"/>
          <w:lang w:eastAsia="ru-RU"/>
        </w:rPr>
        <w:t>Обучение по программам профессиональной переподготовки работ</w:t>
      </w:r>
      <w:r w:rsidR="007E06FF" w:rsidRPr="005505C5">
        <w:rPr>
          <w:rFonts w:eastAsia="Calibri"/>
          <w:lang w:eastAsia="ru-RU"/>
        </w:rPr>
        <w:t>ников, указанных в п</w:t>
      </w:r>
      <w:r w:rsidR="00B3716F">
        <w:rPr>
          <w:rFonts w:eastAsia="Calibri"/>
          <w:lang w:eastAsia="ru-RU"/>
        </w:rPr>
        <w:t>одразделе</w:t>
      </w:r>
      <w:r w:rsidR="007E06FF" w:rsidRPr="005505C5">
        <w:rPr>
          <w:rFonts w:eastAsia="Calibri"/>
          <w:lang w:eastAsia="ru-RU"/>
        </w:rPr>
        <w:t xml:space="preserve"> 6.9.</w:t>
      </w:r>
      <w:r w:rsidR="00B3716F">
        <w:rPr>
          <w:rFonts w:eastAsia="Calibri"/>
          <w:lang w:eastAsia="ru-RU"/>
        </w:rPr>
        <w:t xml:space="preserve"> настоящего Регламента бизнес-процесса</w:t>
      </w:r>
      <w:r w:rsidR="002835DB">
        <w:rPr>
          <w:rFonts w:eastAsia="Calibri"/>
          <w:lang w:eastAsia="ru-RU"/>
        </w:rPr>
        <w:t>,</w:t>
      </w:r>
      <w:r w:rsidRPr="005505C5">
        <w:rPr>
          <w:rFonts w:eastAsia="Calibri"/>
          <w:lang w:eastAsia="ru-RU"/>
        </w:rPr>
        <w:t xml:space="preserve"> проводится не позднее 60 календарных дней после приема на работу, назначения на соответствующую должность или перевода на другую должность.</w:t>
      </w:r>
    </w:p>
    <w:p w14:paraId="1666FC39" w14:textId="4F49E7D9" w:rsidR="00B83818" w:rsidRPr="005505C5" w:rsidRDefault="00B83818" w:rsidP="00AF2093">
      <w:pPr>
        <w:pStyle w:val="aff0"/>
        <w:numPr>
          <w:ilvl w:val="1"/>
          <w:numId w:val="46"/>
        </w:numPr>
        <w:tabs>
          <w:tab w:val="left" w:pos="567"/>
        </w:tabs>
        <w:autoSpaceDE w:val="0"/>
        <w:autoSpaceDN w:val="0"/>
        <w:adjustRightInd w:val="0"/>
        <w:spacing w:before="240" w:after="240"/>
        <w:ind w:left="0" w:firstLine="0"/>
        <w:contextualSpacing w:val="0"/>
        <w:jc w:val="both"/>
        <w:rPr>
          <w:rFonts w:eastAsia="Calibri"/>
          <w:lang w:eastAsia="ru-RU"/>
        </w:rPr>
      </w:pPr>
      <w:r>
        <w:rPr>
          <w:rFonts w:eastAsia="Calibri"/>
          <w:lang w:eastAsia="ru-RU"/>
        </w:rPr>
        <w:t xml:space="preserve">Форма и периодичность обучения </w:t>
      </w:r>
      <w:r w:rsidRPr="001D1FA5">
        <w:rPr>
          <w:rFonts w:eastAsia="Calibri"/>
          <w:lang w:eastAsia="ru-RU"/>
        </w:rPr>
        <w:t xml:space="preserve">работников Общества по программам повышения квалификации и </w:t>
      </w:r>
      <w:r w:rsidRPr="005A7F38">
        <w:rPr>
          <w:rFonts w:eastAsia="Calibri"/>
          <w:lang w:eastAsia="ru-RU"/>
        </w:rPr>
        <w:t xml:space="preserve">программам профессиональной переподготовки в области пожарной безопасности </w:t>
      </w:r>
      <w:r w:rsidRPr="005505C5">
        <w:rPr>
          <w:rFonts w:eastAsia="Calibri"/>
          <w:lang w:eastAsia="ru-RU"/>
        </w:rPr>
        <w:t xml:space="preserve">определяется соответствии с </w:t>
      </w:r>
      <w:hyperlink w:anchor="Приложение7" w:history="1">
        <w:r w:rsidRPr="00F352B1">
          <w:rPr>
            <w:rStyle w:val="ac"/>
            <w:rFonts w:eastAsia="Calibri"/>
            <w:lang w:eastAsia="ru-RU"/>
          </w:rPr>
          <w:t>Приложением 7</w:t>
        </w:r>
      </w:hyperlink>
      <w:r w:rsidRPr="00F352B1">
        <w:rPr>
          <w:rFonts w:eastAsia="Calibri"/>
          <w:lang w:eastAsia="ru-RU"/>
        </w:rPr>
        <w:t>.</w:t>
      </w:r>
      <w:r w:rsidRPr="005505C5">
        <w:rPr>
          <w:rFonts w:eastAsia="Calibri"/>
          <w:lang w:eastAsia="ru-RU"/>
        </w:rPr>
        <w:t xml:space="preserve"> Повторное обучение работников Общества по программам профессиональной подготовки для по</w:t>
      </w:r>
      <w:r w:rsidR="00C72FDF" w:rsidRPr="005505C5">
        <w:rPr>
          <w:rFonts w:eastAsia="Calibri"/>
          <w:lang w:eastAsia="ru-RU"/>
        </w:rPr>
        <w:t>л</w:t>
      </w:r>
      <w:r w:rsidRPr="005505C5">
        <w:rPr>
          <w:rFonts w:eastAsia="Calibri"/>
          <w:lang w:eastAsia="ru-RU"/>
        </w:rPr>
        <w:t>учения квалификации «Специалист по противопожарной профилактике» не предусмотрено.</w:t>
      </w:r>
    </w:p>
    <w:p w14:paraId="3E5142F1" w14:textId="77777777" w:rsidR="00B83818" w:rsidRDefault="00B83818" w:rsidP="00B83818">
      <w:pPr>
        <w:tabs>
          <w:tab w:val="left" w:pos="567"/>
        </w:tabs>
        <w:autoSpaceDE w:val="0"/>
        <w:autoSpaceDN w:val="0"/>
        <w:adjustRightInd w:val="0"/>
        <w:spacing w:before="120" w:after="120"/>
        <w:jc w:val="both"/>
        <w:rPr>
          <w:rFonts w:eastAsia="Calibri"/>
          <w:color w:val="000000" w:themeColor="text1"/>
        </w:rPr>
      </w:pPr>
    </w:p>
    <w:p w14:paraId="4E81ED45" w14:textId="77777777" w:rsidR="00B83818" w:rsidRDefault="00B83818" w:rsidP="00B83818">
      <w:pPr>
        <w:tabs>
          <w:tab w:val="left" w:pos="567"/>
        </w:tabs>
        <w:autoSpaceDE w:val="0"/>
        <w:autoSpaceDN w:val="0"/>
        <w:adjustRightInd w:val="0"/>
        <w:spacing w:before="120" w:after="120"/>
        <w:jc w:val="both"/>
        <w:rPr>
          <w:rFonts w:eastAsia="Calibri"/>
          <w:color w:val="000000" w:themeColor="text1"/>
        </w:rPr>
        <w:sectPr w:rsidR="00B83818" w:rsidSect="007929DF">
          <w:headerReference w:type="even" r:id="rId24"/>
          <w:headerReference w:type="first" r:id="rId25"/>
          <w:pgSz w:w="11906" w:h="16838" w:code="9"/>
          <w:pgMar w:top="567" w:right="1021" w:bottom="567" w:left="1247" w:header="737" w:footer="680" w:gutter="0"/>
          <w:cols w:space="708"/>
          <w:docGrid w:linePitch="360"/>
        </w:sectPr>
      </w:pPr>
    </w:p>
    <w:p w14:paraId="6978421C" w14:textId="77777777" w:rsidR="00E70701" w:rsidRPr="00E474BA" w:rsidRDefault="005505C5" w:rsidP="00D55395">
      <w:pPr>
        <w:pStyle w:val="10"/>
      </w:pPr>
      <w:bookmarkStart w:id="34" w:name="_Toc107370681"/>
      <w:r>
        <w:lastRenderedPageBreak/>
        <w:t>7</w:t>
      </w:r>
      <w:r w:rsidR="00023049" w:rsidRPr="00E474BA">
        <w:t xml:space="preserve">. </w:t>
      </w:r>
      <w:r w:rsidR="00FC222C" w:rsidRPr="00E474BA">
        <w:t>ССЫЛКИ</w:t>
      </w:r>
      <w:bookmarkEnd w:id="34"/>
    </w:p>
    <w:p w14:paraId="458D2867" w14:textId="3373D1ED" w:rsidR="00F26292" w:rsidRDefault="00F26292" w:rsidP="00C70FAC">
      <w:pPr>
        <w:pStyle w:val="afd"/>
        <w:numPr>
          <w:ilvl w:val="0"/>
          <w:numId w:val="3"/>
        </w:numPr>
        <w:suppressAutoHyphens w:val="0"/>
        <w:spacing w:before="240" w:after="240"/>
      </w:pPr>
      <w:r w:rsidRPr="00736BA3">
        <w:t>Федеральный закон от 21.12.1994 № 69-ФЗ «О пожарной безопасности».</w:t>
      </w:r>
    </w:p>
    <w:p w14:paraId="6B396BA3" w14:textId="77777777" w:rsidR="00305C4A" w:rsidRDefault="00305C4A" w:rsidP="00C70FAC">
      <w:pPr>
        <w:pStyle w:val="afd"/>
        <w:numPr>
          <w:ilvl w:val="0"/>
          <w:numId w:val="3"/>
        </w:numPr>
        <w:suppressAutoHyphens w:val="0"/>
        <w:spacing w:before="240" w:after="240"/>
      </w:pPr>
      <w:r>
        <w:t xml:space="preserve">Федеральный закон от 06.04.2011 № 63-ФЗ «Об электронной подписи». </w:t>
      </w:r>
    </w:p>
    <w:p w14:paraId="527B580B" w14:textId="77777777" w:rsidR="00F26292" w:rsidRDefault="00F26292" w:rsidP="00C70FAC">
      <w:pPr>
        <w:pStyle w:val="afd"/>
        <w:numPr>
          <w:ilvl w:val="0"/>
          <w:numId w:val="3"/>
        </w:numPr>
        <w:suppressAutoHyphens w:val="0"/>
        <w:spacing w:before="240" w:after="240"/>
      </w:pPr>
      <w:r w:rsidRPr="00736BA3">
        <w:t xml:space="preserve">Постановление Правительства Российской Федерации от 16.09.2020 № 1479 «Правила противопожарного </w:t>
      </w:r>
      <w:r>
        <w:t>режима в Российской Федерации».</w:t>
      </w:r>
    </w:p>
    <w:p w14:paraId="60ED7EBA" w14:textId="41BD5A34" w:rsidR="00F26292" w:rsidRDefault="00F26292" w:rsidP="00C70FAC">
      <w:pPr>
        <w:pStyle w:val="afd"/>
        <w:numPr>
          <w:ilvl w:val="0"/>
          <w:numId w:val="3"/>
        </w:numPr>
        <w:suppressAutoHyphens w:val="0"/>
        <w:spacing w:before="240" w:after="240"/>
      </w:pPr>
      <w:r w:rsidRPr="00736BA3">
        <w:t>Приказ МЧС от 05.09.2021 № 596 «Об утверждении типовых дополнительных профессиональных программ в</w:t>
      </w:r>
      <w:r w:rsidR="00285958">
        <w:t xml:space="preserve"> области пожарной безопасности».</w:t>
      </w:r>
    </w:p>
    <w:p w14:paraId="12239285" w14:textId="77777777" w:rsidR="00F26292" w:rsidRDefault="00F26292" w:rsidP="00C70FAC">
      <w:pPr>
        <w:pStyle w:val="afd"/>
        <w:numPr>
          <w:ilvl w:val="0"/>
          <w:numId w:val="3"/>
        </w:numPr>
        <w:suppressAutoHyphens w:val="0"/>
        <w:spacing w:before="240" w:after="240"/>
      </w:pPr>
      <w:r w:rsidRPr="00736BA3">
        <w:t xml:space="preserve">Приказ МЧС России от 18.11.2021 </w:t>
      </w:r>
      <w:r>
        <w:t>№</w:t>
      </w:r>
      <w:r w:rsidRPr="00736BA3">
        <w:t xml:space="preserve"> 806 «Об определении Порядка, видов, сроков обучения лиц, осуществляющих трудовую или служебную деятельность в организациях, по программам противопожарного инструктажа, требований к содержанию указанных программ и категорий лиц, проходящих обучение по дополнительным профессиональным программам в области пожарной безопасности».</w:t>
      </w:r>
    </w:p>
    <w:p w14:paraId="79B8AFD6" w14:textId="77777777" w:rsidR="00F26292" w:rsidRDefault="00F26292" w:rsidP="00C70FAC">
      <w:pPr>
        <w:pStyle w:val="afd"/>
        <w:numPr>
          <w:ilvl w:val="0"/>
          <w:numId w:val="3"/>
        </w:numPr>
        <w:suppressAutoHyphens w:val="0"/>
        <w:spacing w:before="240" w:after="240"/>
      </w:pPr>
      <w:r>
        <w:t xml:space="preserve">Стандарт Компании </w:t>
      </w:r>
      <w:r w:rsidRPr="00B35AD2">
        <w:t>№</w:t>
      </w:r>
      <w:r>
        <w:t> </w:t>
      </w:r>
      <w:r w:rsidRPr="00B35AD2">
        <w:t>П3-05 С-0009</w:t>
      </w:r>
      <w:r w:rsidRPr="006A0E88">
        <w:t xml:space="preserve"> </w:t>
      </w:r>
      <w:r>
        <w:t>«</w:t>
      </w:r>
      <w:r w:rsidRPr="00B35AD2">
        <w:t>Интегрированная система управления промышленной безопасностью, охраной труда и окружающей среды</w:t>
      </w:r>
      <w:r w:rsidRPr="006A0E88">
        <w:t>»</w:t>
      </w:r>
      <w:r>
        <w:t>.</w:t>
      </w:r>
    </w:p>
    <w:p w14:paraId="3D3E956F" w14:textId="77777777" w:rsidR="00F26292" w:rsidRDefault="00F26292" w:rsidP="00C70FAC">
      <w:pPr>
        <w:pStyle w:val="afd"/>
        <w:numPr>
          <w:ilvl w:val="0"/>
          <w:numId w:val="3"/>
        </w:numPr>
        <w:suppressAutoHyphens w:val="0"/>
        <w:spacing w:before="240" w:after="240"/>
      </w:pPr>
      <w:r w:rsidRPr="000A3D52">
        <w:t>Стандарт Компании №</w:t>
      </w:r>
      <w:r>
        <w:t> </w:t>
      </w:r>
      <w:r w:rsidRPr="000A3D52">
        <w:t>П2-03 С-0005 «Организация обучения персонала»</w:t>
      </w:r>
      <w:r>
        <w:t>.</w:t>
      </w:r>
    </w:p>
    <w:p w14:paraId="24F7A45C" w14:textId="77777777" w:rsidR="00F26292" w:rsidRPr="00736BA3" w:rsidRDefault="00F26292" w:rsidP="00C70FAC">
      <w:pPr>
        <w:pStyle w:val="afd"/>
        <w:numPr>
          <w:ilvl w:val="0"/>
          <w:numId w:val="3"/>
        </w:numPr>
        <w:suppressAutoHyphens w:val="0"/>
        <w:spacing w:before="240" w:after="240"/>
      </w:pPr>
      <w:r w:rsidRPr="00736BA3">
        <w:t>Положение Компании №</w:t>
      </w:r>
      <w:r>
        <w:t> </w:t>
      </w:r>
      <w:r w:rsidRPr="00736BA3">
        <w:t>П3-05 С-0809 «Система обеспечения пожарной безопасности Компании».</w:t>
      </w:r>
    </w:p>
    <w:p w14:paraId="4B691984" w14:textId="4C38EA16" w:rsidR="00F26292" w:rsidRDefault="00F26292" w:rsidP="00C70FAC">
      <w:pPr>
        <w:pStyle w:val="afd"/>
        <w:numPr>
          <w:ilvl w:val="0"/>
          <w:numId w:val="3"/>
        </w:numPr>
        <w:suppressAutoHyphens w:val="0"/>
        <w:spacing w:before="240" w:after="240"/>
      </w:pPr>
      <w:r>
        <w:t>Положение Компании № П3-05 С-0102 «Организация и осуществление пожарного надзора на объектах Компании».</w:t>
      </w:r>
    </w:p>
    <w:p w14:paraId="2DEC2C16" w14:textId="77777777" w:rsidR="00562344" w:rsidRPr="00DD30A2" w:rsidRDefault="00562344" w:rsidP="00C70FAC">
      <w:pPr>
        <w:pStyle w:val="afd"/>
        <w:numPr>
          <w:ilvl w:val="0"/>
          <w:numId w:val="3"/>
        </w:numPr>
        <w:suppressAutoHyphens w:val="0"/>
        <w:spacing w:before="240" w:after="240"/>
        <w:rPr>
          <w:szCs w:val="24"/>
        </w:rPr>
      </w:pPr>
      <w:r>
        <w:rPr>
          <w:szCs w:val="24"/>
        </w:rPr>
        <w:t xml:space="preserve">Регламент бизнес процесса </w:t>
      </w:r>
      <w:r w:rsidRPr="004250C3">
        <w:rPr>
          <w:szCs w:val="24"/>
        </w:rPr>
        <w:t>ООО «Славнефть-Красноярскнефтегаз» № </w:t>
      </w:r>
      <w:r w:rsidRPr="00DD30A2">
        <w:t>П3-05 РГБП-0925</w:t>
      </w:r>
      <w:r w:rsidRPr="004250C3">
        <w:rPr>
          <w:szCs w:val="24"/>
        </w:rPr>
        <w:t xml:space="preserve"> </w:t>
      </w:r>
      <w:r w:rsidRPr="00DD30A2">
        <w:t>«Организация и осуществление пожарного надзора на объектах Общества».</w:t>
      </w:r>
    </w:p>
    <w:p w14:paraId="1A04AA5B" w14:textId="4DE0A128" w:rsidR="00DD30A2" w:rsidRDefault="00DD30A2" w:rsidP="00C70FAC">
      <w:pPr>
        <w:pStyle w:val="afd"/>
        <w:numPr>
          <w:ilvl w:val="0"/>
          <w:numId w:val="3"/>
        </w:numPr>
        <w:suppressAutoHyphens w:val="0"/>
        <w:spacing w:before="240" w:after="240"/>
        <w:rPr>
          <w:szCs w:val="24"/>
        </w:rPr>
      </w:pPr>
      <w:r w:rsidRPr="004250C3">
        <w:rPr>
          <w:szCs w:val="24"/>
        </w:rPr>
        <w:t xml:space="preserve">Положение ООО «Славнефть-Красноярскнефтегаз» </w:t>
      </w:r>
      <w:r w:rsidR="00A92960" w:rsidRPr="004250C3">
        <w:rPr>
          <w:szCs w:val="24"/>
        </w:rPr>
        <w:t>№ </w:t>
      </w:r>
      <w:r w:rsidR="00A92960" w:rsidRPr="00EA3B53">
        <w:rPr>
          <w:szCs w:val="24"/>
        </w:rPr>
        <w:t xml:space="preserve">П3-05 Р-0248 ЮЛ-428 </w:t>
      </w:r>
      <w:r w:rsidRPr="004250C3">
        <w:rPr>
          <w:szCs w:val="24"/>
        </w:rPr>
        <w:t>«</w:t>
      </w:r>
      <w:r w:rsidR="00A92960" w:rsidRPr="00EA3B53">
        <w:rPr>
          <w:szCs w:val="24"/>
        </w:rPr>
        <w:t>Организация и осуществление контроля в области промышленной безопасности, охраны труда и окружающей среды</w:t>
      </w:r>
      <w:r w:rsidR="00A92960" w:rsidRPr="00A92960">
        <w:rPr>
          <w:szCs w:val="24"/>
        </w:rPr>
        <w:t>».</w:t>
      </w:r>
    </w:p>
    <w:p w14:paraId="1548476A" w14:textId="77777777" w:rsidR="00C13AA9" w:rsidRDefault="00C13AA9" w:rsidP="00D55395">
      <w:pPr>
        <w:pStyle w:val="10"/>
        <w:sectPr w:rsidR="00C13AA9" w:rsidSect="007929DF">
          <w:pgSz w:w="11906" w:h="16838" w:code="9"/>
          <w:pgMar w:top="567" w:right="1021" w:bottom="567" w:left="1247" w:header="737" w:footer="680" w:gutter="0"/>
          <w:cols w:space="708"/>
          <w:docGrid w:linePitch="360"/>
        </w:sectPr>
      </w:pPr>
      <w:bookmarkStart w:id="35" w:name="_Toc107370682"/>
    </w:p>
    <w:p w14:paraId="10E863E9" w14:textId="195A11A0" w:rsidR="00E70701" w:rsidRPr="00C70FAC" w:rsidRDefault="00B3716F" w:rsidP="00D55395">
      <w:pPr>
        <w:pStyle w:val="10"/>
      </w:pPr>
      <w:bookmarkStart w:id="36" w:name="_ПРИЛОЖЕНИЯ"/>
      <w:bookmarkEnd w:id="36"/>
      <w:r w:rsidRPr="00C70FAC">
        <w:lastRenderedPageBreak/>
        <w:t xml:space="preserve">8. </w:t>
      </w:r>
      <w:r w:rsidR="00E70701" w:rsidRPr="00C70FAC">
        <w:t>ПРИЛОЖЕНИЯ</w:t>
      </w:r>
      <w:bookmarkEnd w:id="35"/>
    </w:p>
    <w:p w14:paraId="3E4D902D" w14:textId="77777777" w:rsidR="00D71DB1" w:rsidRPr="00006AC6" w:rsidRDefault="00D71DB1" w:rsidP="00A92960">
      <w:pPr>
        <w:suppressAutoHyphens/>
        <w:spacing w:before="120"/>
        <w:jc w:val="right"/>
        <w:rPr>
          <w:rFonts w:ascii="Arial" w:hAnsi="Arial" w:cs="Arial"/>
          <w:b/>
          <w:bCs/>
          <w:sz w:val="20"/>
          <w:lang w:eastAsia="ar-SA"/>
        </w:rPr>
      </w:pPr>
      <w:r w:rsidRPr="001B36E7">
        <w:rPr>
          <w:rFonts w:ascii="Arial" w:hAnsi="Arial" w:cs="Arial"/>
          <w:b/>
          <w:bCs/>
          <w:sz w:val="20"/>
          <w:lang w:eastAsia="ar-SA"/>
        </w:rPr>
        <w:t>Таблица</w:t>
      </w:r>
      <w:r w:rsidR="00D4545E" w:rsidRPr="001B36E7">
        <w:rPr>
          <w:rFonts w:ascii="Arial" w:hAnsi="Arial" w:cs="Arial"/>
          <w:b/>
          <w:bCs/>
          <w:sz w:val="20"/>
          <w:lang w:eastAsia="ar-SA"/>
        </w:rPr>
        <w:t xml:space="preserve"> </w:t>
      </w:r>
      <w:r w:rsidR="00D50A59" w:rsidRPr="001B36E7">
        <w:rPr>
          <w:rFonts w:ascii="Arial" w:hAnsi="Arial" w:cs="Arial"/>
          <w:b/>
          <w:bCs/>
          <w:sz w:val="20"/>
          <w:lang w:eastAsia="ar-SA"/>
        </w:rPr>
        <w:t>3</w:t>
      </w:r>
    </w:p>
    <w:p w14:paraId="40A0E078" w14:textId="7276D4D7" w:rsidR="00D71DB1" w:rsidRPr="00006AC6" w:rsidRDefault="00D71DB1" w:rsidP="00A92960">
      <w:pPr>
        <w:spacing w:after="60"/>
        <w:jc w:val="right"/>
        <w:rPr>
          <w:rFonts w:ascii="Arial" w:hAnsi="Arial" w:cs="Arial"/>
          <w:b/>
          <w:sz w:val="20"/>
          <w:szCs w:val="20"/>
        </w:rPr>
      </w:pPr>
      <w:r w:rsidRPr="00006AC6">
        <w:rPr>
          <w:rFonts w:ascii="Arial" w:hAnsi="Arial" w:cs="Arial"/>
          <w:b/>
          <w:sz w:val="20"/>
          <w:szCs w:val="20"/>
        </w:rPr>
        <w:t xml:space="preserve">Перечень Приложений к </w:t>
      </w:r>
      <w:r w:rsidR="00D4545E" w:rsidRPr="00006AC6">
        <w:rPr>
          <w:rFonts w:ascii="Arial" w:hAnsi="Arial" w:cs="Arial"/>
          <w:b/>
          <w:sz w:val="20"/>
          <w:szCs w:val="20"/>
        </w:rPr>
        <w:t>Регламенту бизнес-процесса</w:t>
      </w:r>
      <w:r w:rsidRPr="00006AC6">
        <w:rPr>
          <w:rFonts w:ascii="Arial" w:hAnsi="Arial" w:cs="Arial"/>
          <w:b/>
          <w:sz w:val="20"/>
          <w:szCs w:val="20"/>
        </w:rPr>
        <w:t xml:space="preserve">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88"/>
        <w:gridCol w:w="5261"/>
        <w:gridCol w:w="2959"/>
      </w:tblGrid>
      <w:tr w:rsidR="00E474BA" w:rsidRPr="00006AC6" w14:paraId="146C46A0" w14:textId="77777777" w:rsidTr="00EA3B53">
        <w:tc>
          <w:tcPr>
            <w:tcW w:w="722" w:type="pct"/>
            <w:tcBorders>
              <w:top w:val="single" w:sz="12" w:space="0" w:color="auto"/>
              <w:left w:val="single" w:sz="12" w:space="0" w:color="auto"/>
              <w:bottom w:val="single" w:sz="12" w:space="0" w:color="auto"/>
            </w:tcBorders>
            <w:shd w:val="clear" w:color="auto" w:fill="B8CCE4" w:themeFill="accent1" w:themeFillTint="66"/>
            <w:vAlign w:val="center"/>
          </w:tcPr>
          <w:p w14:paraId="76D0386D" w14:textId="77777777" w:rsidR="00D71DB1" w:rsidRPr="00006AC6" w:rsidRDefault="00D71DB1" w:rsidP="00791094">
            <w:pPr>
              <w:spacing w:before="60" w:after="60"/>
              <w:jc w:val="center"/>
              <w:rPr>
                <w:rFonts w:ascii="Arial" w:hAnsi="Arial" w:cs="Arial"/>
                <w:b/>
                <w:bCs/>
                <w:sz w:val="16"/>
                <w:szCs w:val="16"/>
              </w:rPr>
            </w:pPr>
            <w:r w:rsidRPr="00006AC6">
              <w:rPr>
                <w:rFonts w:ascii="Arial" w:hAnsi="Arial" w:cs="Arial"/>
                <w:b/>
                <w:bCs/>
                <w:sz w:val="16"/>
                <w:szCs w:val="16"/>
              </w:rPr>
              <w:t>НОМЕР ПРИЛОЖЕНИЯ</w:t>
            </w:r>
          </w:p>
        </w:tc>
        <w:tc>
          <w:tcPr>
            <w:tcW w:w="2738" w:type="pct"/>
            <w:tcBorders>
              <w:top w:val="single" w:sz="12" w:space="0" w:color="auto"/>
              <w:bottom w:val="single" w:sz="12" w:space="0" w:color="auto"/>
            </w:tcBorders>
            <w:shd w:val="clear" w:color="auto" w:fill="B8CCE4" w:themeFill="accent1" w:themeFillTint="66"/>
            <w:vAlign w:val="center"/>
          </w:tcPr>
          <w:p w14:paraId="2D11AFD3" w14:textId="77777777" w:rsidR="00D71DB1" w:rsidRPr="00006AC6" w:rsidRDefault="00D71DB1" w:rsidP="00791094">
            <w:pPr>
              <w:spacing w:before="60" w:after="60"/>
              <w:jc w:val="center"/>
              <w:rPr>
                <w:rFonts w:ascii="Arial" w:hAnsi="Arial" w:cs="Arial"/>
                <w:b/>
                <w:bCs/>
                <w:sz w:val="16"/>
                <w:szCs w:val="16"/>
              </w:rPr>
            </w:pPr>
            <w:r w:rsidRPr="00006AC6">
              <w:rPr>
                <w:rFonts w:ascii="Arial" w:hAnsi="Arial" w:cs="Arial"/>
                <w:b/>
                <w:bCs/>
                <w:sz w:val="16"/>
                <w:szCs w:val="16"/>
              </w:rPr>
              <w:t>НАИМЕНОВАНИЕ ПРИЛОЖЕНИЯ</w:t>
            </w:r>
          </w:p>
        </w:tc>
        <w:tc>
          <w:tcPr>
            <w:tcW w:w="1540" w:type="pct"/>
            <w:tcBorders>
              <w:top w:val="single" w:sz="12" w:space="0" w:color="auto"/>
              <w:bottom w:val="single" w:sz="12" w:space="0" w:color="auto"/>
              <w:right w:val="single" w:sz="12" w:space="0" w:color="auto"/>
            </w:tcBorders>
            <w:shd w:val="clear" w:color="auto" w:fill="B8CCE4" w:themeFill="accent1" w:themeFillTint="66"/>
            <w:vAlign w:val="center"/>
          </w:tcPr>
          <w:p w14:paraId="1A92FFCE" w14:textId="77777777" w:rsidR="00D71DB1" w:rsidRPr="00006AC6" w:rsidRDefault="00D71DB1" w:rsidP="00791094">
            <w:pPr>
              <w:spacing w:before="60" w:after="60"/>
              <w:jc w:val="center"/>
              <w:rPr>
                <w:rFonts w:ascii="Arial" w:hAnsi="Arial" w:cs="Arial"/>
                <w:b/>
                <w:bCs/>
                <w:sz w:val="16"/>
                <w:szCs w:val="16"/>
              </w:rPr>
            </w:pPr>
            <w:r w:rsidRPr="00006AC6">
              <w:rPr>
                <w:rFonts w:ascii="Arial" w:hAnsi="Arial" w:cs="Arial"/>
                <w:b/>
                <w:bCs/>
                <w:sz w:val="16"/>
                <w:szCs w:val="16"/>
              </w:rPr>
              <w:t>ПРИМЕЧАНИЕ</w:t>
            </w:r>
          </w:p>
        </w:tc>
      </w:tr>
      <w:tr w:rsidR="003075F4" w:rsidRPr="00006AC6" w14:paraId="23415B40" w14:textId="77777777" w:rsidTr="00EA3B53">
        <w:tc>
          <w:tcPr>
            <w:tcW w:w="722" w:type="pct"/>
            <w:tcBorders>
              <w:top w:val="single" w:sz="12" w:space="0" w:color="auto"/>
              <w:left w:val="single" w:sz="12" w:space="0" w:color="auto"/>
              <w:bottom w:val="single" w:sz="6" w:space="0" w:color="auto"/>
            </w:tcBorders>
          </w:tcPr>
          <w:p w14:paraId="18DE11DD" w14:textId="77777777" w:rsidR="003075F4" w:rsidRPr="00006AC6" w:rsidRDefault="003075F4" w:rsidP="003075F4">
            <w:pPr>
              <w:jc w:val="center"/>
              <w:rPr>
                <w:sz w:val="20"/>
                <w:szCs w:val="20"/>
              </w:rPr>
            </w:pPr>
            <w:r>
              <w:rPr>
                <w:sz w:val="20"/>
                <w:szCs w:val="20"/>
              </w:rPr>
              <w:t>1</w:t>
            </w:r>
          </w:p>
        </w:tc>
        <w:tc>
          <w:tcPr>
            <w:tcW w:w="2738" w:type="pct"/>
            <w:tcBorders>
              <w:top w:val="single" w:sz="12" w:space="0" w:color="auto"/>
              <w:bottom w:val="single" w:sz="6" w:space="0" w:color="auto"/>
            </w:tcBorders>
          </w:tcPr>
          <w:p w14:paraId="1A60056F" w14:textId="77777777" w:rsidR="003075F4" w:rsidRPr="0002375E" w:rsidRDefault="003075F4" w:rsidP="00DD30A2">
            <w:pPr>
              <w:rPr>
                <w:sz w:val="20"/>
                <w:szCs w:val="20"/>
              </w:rPr>
            </w:pPr>
            <w:r w:rsidRPr="0002375E">
              <w:rPr>
                <w:sz w:val="20"/>
                <w:szCs w:val="20"/>
              </w:rPr>
              <w:t>Перечень вопросов вводного противопожарного инструктажа</w:t>
            </w:r>
          </w:p>
        </w:tc>
        <w:tc>
          <w:tcPr>
            <w:tcW w:w="1540" w:type="pct"/>
            <w:tcBorders>
              <w:top w:val="single" w:sz="12" w:space="0" w:color="auto"/>
              <w:bottom w:val="single" w:sz="6" w:space="0" w:color="auto"/>
              <w:right w:val="single" w:sz="12" w:space="0" w:color="auto"/>
            </w:tcBorders>
          </w:tcPr>
          <w:p w14:paraId="70BD2500" w14:textId="77777777" w:rsidR="003075F4" w:rsidRPr="0002375E" w:rsidRDefault="003075F4" w:rsidP="00DD30A2">
            <w:pPr>
              <w:rPr>
                <w:sz w:val="20"/>
                <w:szCs w:val="20"/>
              </w:rPr>
            </w:pPr>
            <w:r w:rsidRPr="0002375E">
              <w:rPr>
                <w:iCs/>
                <w:sz w:val="20"/>
                <w:szCs w:val="20"/>
              </w:rPr>
              <w:t>Включено в настоящий файл</w:t>
            </w:r>
          </w:p>
        </w:tc>
      </w:tr>
      <w:tr w:rsidR="003075F4" w:rsidRPr="00E474BA" w14:paraId="4E4FC771" w14:textId="77777777" w:rsidTr="00EA3B53">
        <w:trPr>
          <w:trHeight w:val="485"/>
        </w:trPr>
        <w:tc>
          <w:tcPr>
            <w:tcW w:w="722" w:type="pct"/>
            <w:tcBorders>
              <w:top w:val="single" w:sz="6" w:space="0" w:color="auto"/>
              <w:left w:val="single" w:sz="12" w:space="0" w:color="auto"/>
              <w:bottom w:val="single" w:sz="6" w:space="0" w:color="auto"/>
            </w:tcBorders>
          </w:tcPr>
          <w:p w14:paraId="1D566F9B" w14:textId="77777777" w:rsidR="003075F4" w:rsidRPr="00006AC6" w:rsidRDefault="003075F4" w:rsidP="003075F4">
            <w:pPr>
              <w:jc w:val="center"/>
              <w:rPr>
                <w:sz w:val="20"/>
                <w:szCs w:val="20"/>
              </w:rPr>
            </w:pPr>
            <w:r>
              <w:rPr>
                <w:sz w:val="20"/>
                <w:szCs w:val="20"/>
              </w:rPr>
              <w:t>2</w:t>
            </w:r>
          </w:p>
        </w:tc>
        <w:tc>
          <w:tcPr>
            <w:tcW w:w="2738" w:type="pct"/>
            <w:tcBorders>
              <w:top w:val="single" w:sz="6" w:space="0" w:color="auto"/>
              <w:bottom w:val="single" w:sz="6" w:space="0" w:color="auto"/>
            </w:tcBorders>
          </w:tcPr>
          <w:p w14:paraId="1804607B" w14:textId="77777777" w:rsidR="003075F4" w:rsidRPr="0002375E" w:rsidRDefault="003075F4" w:rsidP="00DD30A2">
            <w:pPr>
              <w:rPr>
                <w:sz w:val="20"/>
                <w:szCs w:val="20"/>
              </w:rPr>
            </w:pPr>
            <w:r w:rsidRPr="0002375E">
              <w:rPr>
                <w:sz w:val="20"/>
                <w:szCs w:val="20"/>
              </w:rPr>
              <w:t>Перечень вопросов первичного противопожарного инструктажа на рабочем месте</w:t>
            </w:r>
          </w:p>
        </w:tc>
        <w:tc>
          <w:tcPr>
            <w:tcW w:w="1540" w:type="pct"/>
            <w:tcBorders>
              <w:top w:val="single" w:sz="6" w:space="0" w:color="auto"/>
              <w:bottom w:val="single" w:sz="6" w:space="0" w:color="auto"/>
              <w:right w:val="single" w:sz="12" w:space="0" w:color="auto"/>
            </w:tcBorders>
          </w:tcPr>
          <w:p w14:paraId="7AF619FC" w14:textId="77777777" w:rsidR="003075F4" w:rsidRPr="0002375E" w:rsidRDefault="003075F4" w:rsidP="00DD30A2">
            <w:pPr>
              <w:rPr>
                <w:iCs/>
                <w:sz w:val="20"/>
                <w:szCs w:val="20"/>
              </w:rPr>
            </w:pPr>
            <w:r w:rsidRPr="0002375E">
              <w:rPr>
                <w:iCs/>
                <w:sz w:val="20"/>
                <w:szCs w:val="20"/>
              </w:rPr>
              <w:t>Включено в настоящий файл</w:t>
            </w:r>
          </w:p>
        </w:tc>
      </w:tr>
      <w:tr w:rsidR="003075F4" w:rsidRPr="00E474BA" w14:paraId="2C972D36" w14:textId="77777777" w:rsidTr="00EA3B53">
        <w:trPr>
          <w:trHeight w:val="485"/>
        </w:trPr>
        <w:tc>
          <w:tcPr>
            <w:tcW w:w="722" w:type="pct"/>
            <w:tcBorders>
              <w:top w:val="single" w:sz="6" w:space="0" w:color="auto"/>
              <w:left w:val="single" w:sz="12" w:space="0" w:color="auto"/>
              <w:bottom w:val="single" w:sz="6" w:space="0" w:color="auto"/>
            </w:tcBorders>
          </w:tcPr>
          <w:p w14:paraId="65A30D4B" w14:textId="77777777" w:rsidR="003075F4" w:rsidRPr="00006AC6" w:rsidRDefault="003075F4" w:rsidP="003075F4">
            <w:pPr>
              <w:jc w:val="center"/>
              <w:rPr>
                <w:sz w:val="20"/>
                <w:szCs w:val="20"/>
              </w:rPr>
            </w:pPr>
            <w:r>
              <w:rPr>
                <w:sz w:val="20"/>
                <w:szCs w:val="20"/>
              </w:rPr>
              <w:t>3</w:t>
            </w:r>
          </w:p>
        </w:tc>
        <w:tc>
          <w:tcPr>
            <w:tcW w:w="2738" w:type="pct"/>
            <w:tcBorders>
              <w:top w:val="single" w:sz="6" w:space="0" w:color="auto"/>
              <w:bottom w:val="single" w:sz="6" w:space="0" w:color="auto"/>
            </w:tcBorders>
          </w:tcPr>
          <w:p w14:paraId="3B41EEE2" w14:textId="29E9F652" w:rsidR="003075F4" w:rsidRPr="0002375E" w:rsidRDefault="003075F4" w:rsidP="003075F4">
            <w:pPr>
              <w:rPr>
                <w:sz w:val="20"/>
                <w:szCs w:val="20"/>
                <w:lang w:eastAsia="ru-RU"/>
              </w:rPr>
            </w:pPr>
            <w:r w:rsidRPr="0002375E">
              <w:rPr>
                <w:sz w:val="20"/>
                <w:szCs w:val="20"/>
              </w:rPr>
              <w:t>Форма графика проведения занятий повт</w:t>
            </w:r>
            <w:r w:rsidRPr="0002375E">
              <w:rPr>
                <w:sz w:val="20"/>
                <w:szCs w:val="20"/>
                <w:lang w:eastAsia="ru-RU"/>
              </w:rPr>
              <w:t>орных противопожарных инструктажей</w:t>
            </w:r>
            <w:r w:rsidR="00562344">
              <w:rPr>
                <w:sz w:val="20"/>
                <w:szCs w:val="20"/>
                <w:lang w:eastAsia="ru-RU"/>
              </w:rPr>
              <w:t xml:space="preserve"> для руководителей, специалистов и рабочих</w:t>
            </w:r>
          </w:p>
        </w:tc>
        <w:tc>
          <w:tcPr>
            <w:tcW w:w="1540" w:type="pct"/>
            <w:tcBorders>
              <w:top w:val="single" w:sz="6" w:space="0" w:color="auto"/>
              <w:bottom w:val="single" w:sz="6" w:space="0" w:color="auto"/>
              <w:right w:val="single" w:sz="12" w:space="0" w:color="auto"/>
            </w:tcBorders>
          </w:tcPr>
          <w:p w14:paraId="6B761882" w14:textId="77777777" w:rsidR="003075F4" w:rsidRPr="0002375E" w:rsidRDefault="003075F4" w:rsidP="00DD30A2">
            <w:pPr>
              <w:rPr>
                <w:iCs/>
                <w:sz w:val="20"/>
                <w:szCs w:val="20"/>
              </w:rPr>
            </w:pPr>
            <w:r w:rsidRPr="0002375E">
              <w:rPr>
                <w:iCs/>
                <w:sz w:val="20"/>
                <w:szCs w:val="20"/>
              </w:rPr>
              <w:t>Включено в настоящий файл</w:t>
            </w:r>
          </w:p>
        </w:tc>
      </w:tr>
      <w:tr w:rsidR="00DB5D54" w:rsidRPr="00E474BA" w14:paraId="2C10B9E1" w14:textId="77777777" w:rsidTr="00EA3B53">
        <w:trPr>
          <w:trHeight w:val="485"/>
        </w:trPr>
        <w:tc>
          <w:tcPr>
            <w:tcW w:w="722" w:type="pct"/>
            <w:tcBorders>
              <w:top w:val="single" w:sz="6" w:space="0" w:color="auto"/>
              <w:left w:val="single" w:sz="12" w:space="0" w:color="auto"/>
              <w:bottom w:val="single" w:sz="6" w:space="0" w:color="auto"/>
            </w:tcBorders>
          </w:tcPr>
          <w:p w14:paraId="3EAE3F5E" w14:textId="77777777" w:rsidR="00DB5D54" w:rsidRPr="00006AC6" w:rsidRDefault="00DB5D54" w:rsidP="003075F4">
            <w:pPr>
              <w:jc w:val="center"/>
              <w:rPr>
                <w:sz w:val="20"/>
                <w:szCs w:val="20"/>
              </w:rPr>
            </w:pPr>
            <w:r>
              <w:rPr>
                <w:sz w:val="20"/>
                <w:szCs w:val="20"/>
              </w:rPr>
              <w:t>4</w:t>
            </w:r>
          </w:p>
        </w:tc>
        <w:tc>
          <w:tcPr>
            <w:tcW w:w="2738" w:type="pct"/>
            <w:tcBorders>
              <w:top w:val="single" w:sz="6" w:space="0" w:color="auto"/>
              <w:bottom w:val="single" w:sz="6" w:space="0" w:color="auto"/>
            </w:tcBorders>
          </w:tcPr>
          <w:p w14:paraId="3DC1CF51" w14:textId="77777777" w:rsidR="00DB5D54" w:rsidRPr="0002375E" w:rsidRDefault="00DB5D54" w:rsidP="00C75460">
            <w:pPr>
              <w:rPr>
                <w:sz w:val="20"/>
                <w:szCs w:val="20"/>
              </w:rPr>
            </w:pPr>
            <w:r w:rsidRPr="0002375E">
              <w:rPr>
                <w:sz w:val="20"/>
                <w:szCs w:val="20"/>
              </w:rPr>
              <w:t>Форма проверочного листа по противопожарному инструктажу</w:t>
            </w:r>
          </w:p>
        </w:tc>
        <w:tc>
          <w:tcPr>
            <w:tcW w:w="1540" w:type="pct"/>
            <w:tcBorders>
              <w:top w:val="single" w:sz="6" w:space="0" w:color="auto"/>
              <w:bottom w:val="single" w:sz="6" w:space="0" w:color="auto"/>
              <w:right w:val="single" w:sz="12" w:space="0" w:color="auto"/>
            </w:tcBorders>
          </w:tcPr>
          <w:p w14:paraId="4F3B2BEB" w14:textId="77777777" w:rsidR="00DB5D54" w:rsidRPr="0002375E" w:rsidRDefault="00DB5D54">
            <w:pPr>
              <w:rPr>
                <w:sz w:val="20"/>
                <w:szCs w:val="20"/>
              </w:rPr>
            </w:pPr>
            <w:r w:rsidRPr="0002375E">
              <w:rPr>
                <w:iCs/>
                <w:sz w:val="20"/>
                <w:szCs w:val="20"/>
              </w:rPr>
              <w:t>Включено в настоящий файл</w:t>
            </w:r>
          </w:p>
        </w:tc>
      </w:tr>
      <w:tr w:rsidR="00DB5D54" w:rsidRPr="00E474BA" w14:paraId="59A66B62" w14:textId="77777777" w:rsidTr="00EA3B53">
        <w:trPr>
          <w:trHeight w:val="485"/>
        </w:trPr>
        <w:tc>
          <w:tcPr>
            <w:tcW w:w="722" w:type="pct"/>
            <w:tcBorders>
              <w:top w:val="single" w:sz="6" w:space="0" w:color="auto"/>
              <w:left w:val="single" w:sz="12" w:space="0" w:color="auto"/>
              <w:bottom w:val="single" w:sz="6" w:space="0" w:color="auto"/>
            </w:tcBorders>
          </w:tcPr>
          <w:p w14:paraId="18B7A89C" w14:textId="77777777" w:rsidR="00DB5D54" w:rsidRPr="00006AC6" w:rsidRDefault="00DB5D54" w:rsidP="003075F4">
            <w:pPr>
              <w:jc w:val="center"/>
              <w:rPr>
                <w:sz w:val="20"/>
                <w:szCs w:val="20"/>
              </w:rPr>
            </w:pPr>
            <w:r>
              <w:rPr>
                <w:sz w:val="20"/>
                <w:szCs w:val="20"/>
              </w:rPr>
              <w:t>5</w:t>
            </w:r>
          </w:p>
        </w:tc>
        <w:tc>
          <w:tcPr>
            <w:tcW w:w="2738" w:type="pct"/>
            <w:tcBorders>
              <w:top w:val="single" w:sz="6" w:space="0" w:color="auto"/>
              <w:bottom w:val="single" w:sz="6" w:space="0" w:color="auto"/>
            </w:tcBorders>
          </w:tcPr>
          <w:p w14:paraId="58CC212B" w14:textId="4A008E89" w:rsidR="00DB5D54" w:rsidRPr="0002375E" w:rsidRDefault="00562344" w:rsidP="00562344">
            <w:pPr>
              <w:rPr>
                <w:sz w:val="20"/>
                <w:szCs w:val="20"/>
              </w:rPr>
            </w:pPr>
            <w:r w:rsidRPr="0002375E">
              <w:rPr>
                <w:sz w:val="20"/>
                <w:szCs w:val="20"/>
              </w:rPr>
              <w:t>Форм</w:t>
            </w:r>
            <w:r>
              <w:rPr>
                <w:sz w:val="20"/>
                <w:szCs w:val="20"/>
              </w:rPr>
              <w:t>а</w:t>
            </w:r>
            <w:r w:rsidRPr="0002375E">
              <w:rPr>
                <w:sz w:val="20"/>
                <w:szCs w:val="20"/>
              </w:rPr>
              <w:t xml:space="preserve"> талон</w:t>
            </w:r>
            <w:r>
              <w:rPr>
                <w:sz w:val="20"/>
                <w:szCs w:val="20"/>
              </w:rPr>
              <w:t>а</w:t>
            </w:r>
            <w:r w:rsidRPr="0002375E">
              <w:rPr>
                <w:sz w:val="20"/>
                <w:szCs w:val="20"/>
              </w:rPr>
              <w:t xml:space="preserve"> </w:t>
            </w:r>
            <w:r w:rsidR="00DB5D54" w:rsidRPr="0002375E">
              <w:rPr>
                <w:sz w:val="20"/>
                <w:szCs w:val="20"/>
              </w:rPr>
              <w:t>прохождения противопожарного инструктажа</w:t>
            </w:r>
          </w:p>
        </w:tc>
        <w:tc>
          <w:tcPr>
            <w:tcW w:w="1540" w:type="pct"/>
            <w:tcBorders>
              <w:top w:val="single" w:sz="6" w:space="0" w:color="auto"/>
              <w:bottom w:val="single" w:sz="6" w:space="0" w:color="auto"/>
              <w:right w:val="single" w:sz="12" w:space="0" w:color="auto"/>
            </w:tcBorders>
          </w:tcPr>
          <w:p w14:paraId="2A2146D0" w14:textId="77777777" w:rsidR="00DB5D54" w:rsidRPr="0002375E" w:rsidRDefault="00DB5D54">
            <w:pPr>
              <w:rPr>
                <w:sz w:val="20"/>
                <w:szCs w:val="20"/>
              </w:rPr>
            </w:pPr>
            <w:r w:rsidRPr="0002375E">
              <w:rPr>
                <w:iCs/>
                <w:sz w:val="20"/>
                <w:szCs w:val="20"/>
              </w:rPr>
              <w:t>Включено в настоящий файл</w:t>
            </w:r>
          </w:p>
        </w:tc>
      </w:tr>
      <w:tr w:rsidR="00DB5D54" w:rsidRPr="00E474BA" w14:paraId="4CCCF24E" w14:textId="77777777" w:rsidTr="00EA3B53">
        <w:trPr>
          <w:trHeight w:val="485"/>
        </w:trPr>
        <w:tc>
          <w:tcPr>
            <w:tcW w:w="722" w:type="pct"/>
            <w:tcBorders>
              <w:top w:val="single" w:sz="6" w:space="0" w:color="auto"/>
              <w:left w:val="single" w:sz="12" w:space="0" w:color="auto"/>
              <w:bottom w:val="single" w:sz="6" w:space="0" w:color="auto"/>
            </w:tcBorders>
          </w:tcPr>
          <w:p w14:paraId="607275ED" w14:textId="77777777" w:rsidR="00DB5D54" w:rsidRPr="00006AC6" w:rsidRDefault="00DB5D54" w:rsidP="003075F4">
            <w:pPr>
              <w:jc w:val="center"/>
              <w:rPr>
                <w:sz w:val="20"/>
                <w:szCs w:val="20"/>
              </w:rPr>
            </w:pPr>
            <w:r>
              <w:rPr>
                <w:sz w:val="20"/>
                <w:szCs w:val="20"/>
              </w:rPr>
              <w:t>6</w:t>
            </w:r>
          </w:p>
        </w:tc>
        <w:tc>
          <w:tcPr>
            <w:tcW w:w="2738" w:type="pct"/>
            <w:tcBorders>
              <w:top w:val="single" w:sz="6" w:space="0" w:color="auto"/>
              <w:bottom w:val="single" w:sz="6" w:space="0" w:color="auto"/>
            </w:tcBorders>
          </w:tcPr>
          <w:p w14:paraId="2222F172" w14:textId="77777777" w:rsidR="00DB5D54" w:rsidRPr="0002375E" w:rsidRDefault="00DB5D54" w:rsidP="00C75460">
            <w:pPr>
              <w:rPr>
                <w:sz w:val="20"/>
                <w:szCs w:val="20"/>
              </w:rPr>
            </w:pPr>
            <w:r w:rsidRPr="0002375E">
              <w:rPr>
                <w:sz w:val="20"/>
                <w:szCs w:val="20"/>
              </w:rPr>
              <w:t>Форма журнала учета противопожарных инструктажей</w:t>
            </w:r>
          </w:p>
        </w:tc>
        <w:tc>
          <w:tcPr>
            <w:tcW w:w="1540" w:type="pct"/>
            <w:tcBorders>
              <w:top w:val="single" w:sz="6" w:space="0" w:color="auto"/>
              <w:bottom w:val="single" w:sz="6" w:space="0" w:color="auto"/>
              <w:right w:val="single" w:sz="12" w:space="0" w:color="auto"/>
            </w:tcBorders>
          </w:tcPr>
          <w:p w14:paraId="31956EEB" w14:textId="77777777" w:rsidR="00DB5D54" w:rsidRPr="0002375E" w:rsidRDefault="00DB5D54">
            <w:pPr>
              <w:rPr>
                <w:sz w:val="20"/>
                <w:szCs w:val="20"/>
              </w:rPr>
            </w:pPr>
            <w:r w:rsidRPr="0002375E">
              <w:rPr>
                <w:iCs/>
                <w:sz w:val="20"/>
                <w:szCs w:val="20"/>
              </w:rPr>
              <w:t>Включено в настоящий файл</w:t>
            </w:r>
          </w:p>
        </w:tc>
      </w:tr>
      <w:tr w:rsidR="00DB5D54" w:rsidRPr="00E474BA" w14:paraId="2A18F394" w14:textId="77777777" w:rsidTr="00EA3B53">
        <w:trPr>
          <w:trHeight w:val="485"/>
        </w:trPr>
        <w:tc>
          <w:tcPr>
            <w:tcW w:w="722" w:type="pct"/>
            <w:tcBorders>
              <w:top w:val="single" w:sz="6" w:space="0" w:color="auto"/>
              <w:left w:val="single" w:sz="12" w:space="0" w:color="auto"/>
              <w:bottom w:val="single" w:sz="12" w:space="0" w:color="auto"/>
            </w:tcBorders>
          </w:tcPr>
          <w:p w14:paraId="6D78785E" w14:textId="77777777" w:rsidR="00DB5D54" w:rsidRPr="00006AC6" w:rsidRDefault="00DB5D54" w:rsidP="003075F4">
            <w:pPr>
              <w:jc w:val="center"/>
              <w:rPr>
                <w:sz w:val="20"/>
                <w:szCs w:val="20"/>
              </w:rPr>
            </w:pPr>
            <w:r>
              <w:rPr>
                <w:sz w:val="20"/>
                <w:szCs w:val="20"/>
              </w:rPr>
              <w:t>7</w:t>
            </w:r>
          </w:p>
        </w:tc>
        <w:tc>
          <w:tcPr>
            <w:tcW w:w="2738" w:type="pct"/>
            <w:tcBorders>
              <w:top w:val="single" w:sz="6" w:space="0" w:color="auto"/>
              <w:bottom w:val="single" w:sz="12" w:space="0" w:color="auto"/>
            </w:tcBorders>
          </w:tcPr>
          <w:p w14:paraId="41AEACC7" w14:textId="77777777" w:rsidR="00DB5D54" w:rsidRPr="0002375E" w:rsidRDefault="00DB5D54" w:rsidP="00C75460">
            <w:pPr>
              <w:rPr>
                <w:sz w:val="20"/>
                <w:szCs w:val="20"/>
              </w:rPr>
            </w:pPr>
            <w:r w:rsidRPr="0002375E">
              <w:rPr>
                <w:sz w:val="20"/>
                <w:szCs w:val="20"/>
              </w:rPr>
              <w:t>Обучение работников Общества в объеме дополнительного профессионального образования в области пожарной безопасности</w:t>
            </w:r>
          </w:p>
        </w:tc>
        <w:tc>
          <w:tcPr>
            <w:tcW w:w="1540" w:type="pct"/>
            <w:tcBorders>
              <w:top w:val="single" w:sz="6" w:space="0" w:color="auto"/>
              <w:bottom w:val="single" w:sz="12" w:space="0" w:color="auto"/>
              <w:right w:val="single" w:sz="12" w:space="0" w:color="auto"/>
            </w:tcBorders>
          </w:tcPr>
          <w:p w14:paraId="6527273B" w14:textId="77777777" w:rsidR="00DB5D54" w:rsidRPr="0002375E" w:rsidRDefault="00DB5D54">
            <w:pPr>
              <w:rPr>
                <w:sz w:val="20"/>
                <w:szCs w:val="20"/>
              </w:rPr>
            </w:pPr>
            <w:r w:rsidRPr="0002375E">
              <w:rPr>
                <w:iCs/>
                <w:sz w:val="20"/>
                <w:szCs w:val="20"/>
              </w:rPr>
              <w:t>Включено в настоящий файл</w:t>
            </w:r>
          </w:p>
        </w:tc>
      </w:tr>
    </w:tbl>
    <w:p w14:paraId="1A4532E2" w14:textId="77777777" w:rsidR="00C43906" w:rsidRDefault="00C43906">
      <w:pPr>
        <w:rPr>
          <w:rFonts w:ascii="Arial" w:hAnsi="Arial"/>
          <w:b/>
          <w:bCs/>
          <w:iCs/>
          <w:caps/>
          <w:highlight w:val="yellow"/>
        </w:rPr>
      </w:pPr>
      <w:bookmarkStart w:id="37" w:name="_ПРИЛОЖЕНИЕ_ХХ._НАЗВАНИЕ_1"/>
      <w:bookmarkEnd w:id="37"/>
      <w:r>
        <w:rPr>
          <w:rFonts w:ascii="Arial" w:hAnsi="Arial"/>
          <w:b/>
          <w:bCs/>
          <w:iCs/>
          <w:caps/>
          <w:highlight w:val="yellow"/>
        </w:rPr>
        <w:br w:type="page"/>
      </w:r>
    </w:p>
    <w:p w14:paraId="6BBDD1D4" w14:textId="77777777" w:rsidR="00867611" w:rsidRPr="00EA3B53" w:rsidRDefault="005822A3" w:rsidP="00EA3B53">
      <w:pPr>
        <w:pStyle w:val="a6"/>
        <w:spacing w:before="240" w:after="240"/>
        <w:jc w:val="both"/>
        <w:rPr>
          <w:rFonts w:ascii="Arial" w:eastAsia="Times New Roman" w:hAnsi="Arial"/>
          <w:b/>
          <w:bCs/>
          <w:iCs/>
          <w:caps/>
          <w:szCs w:val="24"/>
        </w:rPr>
      </w:pPr>
      <w:bookmarkStart w:id="38" w:name="Приложение1"/>
      <w:r w:rsidRPr="00EA3B53">
        <w:rPr>
          <w:rFonts w:ascii="Arial" w:eastAsia="Times New Roman" w:hAnsi="Arial"/>
          <w:b/>
          <w:bCs/>
          <w:iCs/>
          <w:caps/>
          <w:sz w:val="24"/>
          <w:szCs w:val="24"/>
        </w:rPr>
        <w:lastRenderedPageBreak/>
        <w:t>ПРИЛОЖЕНИЕ 1</w:t>
      </w:r>
      <w:r w:rsidR="00C70BE1" w:rsidRPr="00EA3B53">
        <w:rPr>
          <w:rFonts w:ascii="Arial" w:eastAsia="Times New Roman" w:hAnsi="Arial"/>
          <w:b/>
          <w:bCs/>
          <w:iCs/>
          <w:caps/>
          <w:sz w:val="24"/>
          <w:szCs w:val="24"/>
        </w:rPr>
        <w:t xml:space="preserve">. </w:t>
      </w:r>
      <w:r w:rsidR="00867611" w:rsidRPr="00EA3B53">
        <w:rPr>
          <w:rFonts w:ascii="Arial" w:eastAsia="Times New Roman" w:hAnsi="Arial"/>
          <w:b/>
          <w:bCs/>
          <w:iCs/>
          <w:caps/>
          <w:sz w:val="24"/>
          <w:szCs w:val="24"/>
        </w:rPr>
        <w:t>ПЕРЕЧЕНЬ ВОПРОСОВ ВВОДНОГО ПРОТИВОПОЖАРНОГО ИНСТРУКТАЖА</w:t>
      </w:r>
    </w:p>
    <w:bookmarkEnd w:id="38"/>
    <w:p w14:paraId="4865F1AE" w14:textId="77777777" w:rsidR="00867611" w:rsidRPr="001B36E7" w:rsidRDefault="001B36E7" w:rsidP="00EA3B53">
      <w:pPr>
        <w:keepNext/>
        <w:widowControl w:val="0"/>
        <w:spacing w:before="120"/>
        <w:jc w:val="right"/>
        <w:rPr>
          <w:rFonts w:ascii="Arial" w:hAnsi="Arial" w:cs="Arial"/>
          <w:b/>
          <w:sz w:val="20"/>
          <w:szCs w:val="20"/>
        </w:rPr>
      </w:pPr>
      <w:r w:rsidRPr="001B36E7">
        <w:rPr>
          <w:rFonts w:ascii="Arial" w:hAnsi="Arial"/>
          <w:b/>
          <w:sz w:val="20"/>
          <w:lang w:eastAsia="ru-RU"/>
        </w:rPr>
        <w:t>Таблица 4</w:t>
      </w:r>
    </w:p>
    <w:p w14:paraId="09F571A9" w14:textId="77777777" w:rsidR="00867611" w:rsidRDefault="00867611" w:rsidP="00EA3B53">
      <w:pPr>
        <w:pStyle w:val="a6"/>
        <w:spacing w:after="60"/>
        <w:jc w:val="right"/>
        <w:rPr>
          <w:rFonts w:ascii="Arial" w:hAnsi="Arial" w:cs="Arial"/>
          <w:b/>
          <w:sz w:val="20"/>
          <w:szCs w:val="20"/>
        </w:rPr>
      </w:pPr>
      <w:r w:rsidRPr="00867611">
        <w:rPr>
          <w:rFonts w:ascii="Arial" w:hAnsi="Arial" w:cs="Arial"/>
          <w:b/>
          <w:sz w:val="20"/>
          <w:szCs w:val="20"/>
        </w:rPr>
        <w:t>Перечень вопросов вводного противопожарного инструктажа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
        <w:gridCol w:w="9072"/>
      </w:tblGrid>
      <w:tr w:rsidR="00867611" w:rsidRPr="00D132E7" w14:paraId="1F99F4FC" w14:textId="77777777" w:rsidTr="000F011F">
        <w:trPr>
          <w:trHeight w:val="667"/>
          <w:tblHeader/>
          <w:jc w:val="center"/>
        </w:trPr>
        <w:tc>
          <w:tcPr>
            <w:tcW w:w="27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81624E1" w14:textId="77777777" w:rsidR="00867611" w:rsidRPr="00B54DCD" w:rsidRDefault="00867611" w:rsidP="000F011F">
            <w:pPr>
              <w:pStyle w:val="S11"/>
              <w:rPr>
                <w:rFonts w:eastAsia="Arial Unicode MS"/>
              </w:rPr>
            </w:pPr>
            <w:r w:rsidRPr="00B54DCD">
              <w:rPr>
                <w:rFonts w:eastAsia="Arial Unicode MS"/>
              </w:rPr>
              <w:t>№</w:t>
            </w:r>
          </w:p>
          <w:p w14:paraId="7491A653" w14:textId="7F8AEF3A" w:rsidR="00867611" w:rsidRPr="00B54DCD" w:rsidRDefault="00867611" w:rsidP="000F011F">
            <w:pPr>
              <w:pStyle w:val="S11"/>
              <w:rPr>
                <w:rFonts w:eastAsia="Arial Unicode MS"/>
              </w:rPr>
            </w:pPr>
            <w:r w:rsidRPr="00B54DCD">
              <w:rPr>
                <w:rFonts w:eastAsia="Arial Unicode MS"/>
              </w:rPr>
              <w:t>п</w:t>
            </w:r>
            <w:r w:rsidR="00444A22">
              <w:rPr>
                <w:rFonts w:eastAsia="Arial Unicode MS"/>
              </w:rPr>
              <w:t>/</w:t>
            </w:r>
            <w:r w:rsidRPr="00B54DCD">
              <w:rPr>
                <w:rFonts w:eastAsia="Arial Unicode MS"/>
              </w:rPr>
              <w:t>п</w:t>
            </w:r>
          </w:p>
        </w:tc>
        <w:tc>
          <w:tcPr>
            <w:tcW w:w="472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12A6AF26" w14:textId="77777777" w:rsidR="00867611" w:rsidRPr="00B54DCD" w:rsidRDefault="00867611" w:rsidP="000F011F">
            <w:pPr>
              <w:pStyle w:val="S11"/>
              <w:rPr>
                <w:rFonts w:eastAsia="Arial Unicode MS"/>
              </w:rPr>
            </w:pPr>
            <w:r w:rsidRPr="00B54DCD">
              <w:rPr>
                <w:rFonts w:eastAsia="Arial Unicode MS"/>
              </w:rPr>
              <w:t>Вопросы вводного противопожарного инструктажа</w:t>
            </w:r>
          </w:p>
        </w:tc>
      </w:tr>
      <w:tr w:rsidR="00867611" w:rsidRPr="00A92960" w14:paraId="30618C29" w14:textId="77777777" w:rsidTr="00EA3B53">
        <w:trPr>
          <w:trHeight w:val="244"/>
          <w:tblHeader/>
          <w:jc w:val="center"/>
        </w:trPr>
        <w:tc>
          <w:tcPr>
            <w:tcW w:w="27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583984" w14:textId="77777777" w:rsidR="00867611" w:rsidRPr="00EA3B53" w:rsidRDefault="00867611" w:rsidP="000F011F">
            <w:pPr>
              <w:pStyle w:val="S11"/>
              <w:rPr>
                <w:rFonts w:eastAsia="Arial Unicode MS"/>
                <w:sz w:val="14"/>
                <w:szCs w:val="14"/>
              </w:rPr>
            </w:pPr>
            <w:r w:rsidRPr="00EA3B53">
              <w:rPr>
                <w:rFonts w:eastAsia="Arial Unicode MS"/>
                <w:sz w:val="14"/>
                <w:szCs w:val="14"/>
              </w:rPr>
              <w:t>1</w:t>
            </w:r>
          </w:p>
        </w:tc>
        <w:tc>
          <w:tcPr>
            <w:tcW w:w="4721"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03A37238" w14:textId="77777777" w:rsidR="00867611" w:rsidRPr="00EA3B53" w:rsidRDefault="00867611" w:rsidP="000F011F">
            <w:pPr>
              <w:pStyle w:val="S11"/>
              <w:rPr>
                <w:rFonts w:eastAsia="Arial Unicode MS"/>
                <w:sz w:val="14"/>
                <w:szCs w:val="14"/>
              </w:rPr>
            </w:pPr>
            <w:r w:rsidRPr="00EA3B53">
              <w:rPr>
                <w:rFonts w:eastAsia="Arial Unicode MS"/>
                <w:sz w:val="14"/>
                <w:szCs w:val="14"/>
              </w:rPr>
              <w:t>2</w:t>
            </w:r>
          </w:p>
        </w:tc>
      </w:tr>
      <w:tr w:rsidR="00867611" w:rsidRPr="00D132E7" w14:paraId="14BA10B0" w14:textId="77777777" w:rsidTr="00EA3B53">
        <w:trPr>
          <w:trHeight w:val="667"/>
          <w:jc w:val="center"/>
        </w:trPr>
        <w:tc>
          <w:tcPr>
            <w:tcW w:w="279" w:type="pct"/>
            <w:tcBorders>
              <w:top w:val="single" w:sz="12" w:space="0" w:color="auto"/>
              <w:left w:val="single" w:sz="12" w:space="0" w:color="auto"/>
              <w:bottom w:val="single" w:sz="6" w:space="0" w:color="auto"/>
              <w:right w:val="single" w:sz="6" w:space="0" w:color="auto"/>
            </w:tcBorders>
            <w:vAlign w:val="center"/>
          </w:tcPr>
          <w:p w14:paraId="294AD51E"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1</w:t>
            </w:r>
          </w:p>
        </w:tc>
        <w:tc>
          <w:tcPr>
            <w:tcW w:w="4721" w:type="pct"/>
            <w:tcBorders>
              <w:top w:val="single" w:sz="12" w:space="0" w:color="auto"/>
              <w:left w:val="single" w:sz="6" w:space="0" w:color="auto"/>
              <w:bottom w:val="single" w:sz="6" w:space="0" w:color="auto"/>
              <w:right w:val="single" w:sz="12" w:space="0" w:color="auto"/>
            </w:tcBorders>
          </w:tcPr>
          <w:p w14:paraId="36DE99AB" w14:textId="052C0128" w:rsidR="00867611" w:rsidRPr="000D7BF6" w:rsidRDefault="00867611" w:rsidP="00444A22">
            <w:pPr>
              <w:suppressAutoHyphens/>
              <w:ind w:left="12"/>
              <w:rPr>
                <w:sz w:val="22"/>
                <w:szCs w:val="22"/>
              </w:rPr>
            </w:pPr>
            <w:r w:rsidRPr="000D7BF6">
              <w:rPr>
                <w:bCs/>
                <w:sz w:val="22"/>
                <w:szCs w:val="22"/>
                <w:lang w:eastAsia="ru-RU"/>
              </w:rPr>
              <w:t>Общие сведения о специфике пожарной и взрывопожарной опасности объектов Общества (зданий, сооружений, помещений, транспортных средств, грузов, технологических установок, оборудования, агрегатов), территории, земельного участка</w:t>
            </w:r>
          </w:p>
        </w:tc>
      </w:tr>
      <w:tr w:rsidR="00867611" w:rsidRPr="00D132E7" w14:paraId="421CEB12" w14:textId="77777777" w:rsidTr="00EA3B53">
        <w:trPr>
          <w:trHeight w:val="667"/>
          <w:jc w:val="center"/>
        </w:trPr>
        <w:tc>
          <w:tcPr>
            <w:tcW w:w="279" w:type="pct"/>
            <w:tcBorders>
              <w:top w:val="single" w:sz="6" w:space="0" w:color="auto"/>
              <w:left w:val="single" w:sz="12" w:space="0" w:color="auto"/>
              <w:bottom w:val="single" w:sz="6" w:space="0" w:color="auto"/>
              <w:right w:val="single" w:sz="6" w:space="0" w:color="auto"/>
            </w:tcBorders>
            <w:vAlign w:val="center"/>
          </w:tcPr>
          <w:p w14:paraId="411EE211"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2</w:t>
            </w:r>
          </w:p>
        </w:tc>
        <w:tc>
          <w:tcPr>
            <w:tcW w:w="4721" w:type="pct"/>
            <w:tcBorders>
              <w:top w:val="single" w:sz="6" w:space="0" w:color="auto"/>
              <w:left w:val="single" w:sz="6" w:space="0" w:color="auto"/>
              <w:bottom w:val="single" w:sz="6" w:space="0" w:color="auto"/>
              <w:right w:val="single" w:sz="12" w:space="0" w:color="auto"/>
            </w:tcBorders>
          </w:tcPr>
          <w:p w14:paraId="58D36D82" w14:textId="11FE0024" w:rsidR="00867611" w:rsidRPr="000D7BF6" w:rsidRDefault="00867611" w:rsidP="00444A22">
            <w:pPr>
              <w:suppressAutoHyphens/>
              <w:ind w:left="12"/>
              <w:rPr>
                <w:sz w:val="22"/>
                <w:szCs w:val="22"/>
              </w:rPr>
            </w:pPr>
            <w:r w:rsidRPr="000D7BF6">
              <w:rPr>
                <w:bCs/>
                <w:sz w:val="22"/>
                <w:szCs w:val="22"/>
                <w:lang w:eastAsia="ru-RU"/>
              </w:rPr>
              <w:t>Содержание территории, зданий, сооружений и помещений, в том числе эвакуационных и аварийных путей и выходов, систем предотвращения пожара и противопожарной защиты</w:t>
            </w:r>
          </w:p>
        </w:tc>
      </w:tr>
      <w:tr w:rsidR="00867611" w:rsidRPr="00D132E7" w14:paraId="3AD1A1D2" w14:textId="77777777" w:rsidTr="00EA3B53">
        <w:trPr>
          <w:trHeight w:val="452"/>
          <w:jc w:val="center"/>
        </w:trPr>
        <w:tc>
          <w:tcPr>
            <w:tcW w:w="279" w:type="pct"/>
            <w:tcBorders>
              <w:top w:val="single" w:sz="6" w:space="0" w:color="auto"/>
              <w:left w:val="single" w:sz="12" w:space="0" w:color="auto"/>
              <w:bottom w:val="single" w:sz="6" w:space="0" w:color="auto"/>
              <w:right w:val="single" w:sz="6" w:space="0" w:color="auto"/>
            </w:tcBorders>
            <w:vAlign w:val="center"/>
          </w:tcPr>
          <w:p w14:paraId="6A72D905"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3</w:t>
            </w:r>
          </w:p>
        </w:tc>
        <w:tc>
          <w:tcPr>
            <w:tcW w:w="4721" w:type="pct"/>
            <w:tcBorders>
              <w:top w:val="single" w:sz="6" w:space="0" w:color="auto"/>
              <w:left w:val="single" w:sz="6" w:space="0" w:color="auto"/>
              <w:bottom w:val="single" w:sz="6" w:space="0" w:color="auto"/>
              <w:right w:val="single" w:sz="12" w:space="0" w:color="auto"/>
            </w:tcBorders>
          </w:tcPr>
          <w:p w14:paraId="52FC7998" w14:textId="152C9342" w:rsidR="00867611" w:rsidRPr="000D7BF6" w:rsidRDefault="00867611" w:rsidP="00444A22">
            <w:pPr>
              <w:suppressAutoHyphens/>
              <w:ind w:left="12"/>
              <w:rPr>
                <w:sz w:val="22"/>
                <w:szCs w:val="22"/>
              </w:rPr>
            </w:pPr>
            <w:r w:rsidRPr="000D7BF6">
              <w:rPr>
                <w:bCs/>
                <w:sz w:val="22"/>
                <w:szCs w:val="22"/>
                <w:lang w:eastAsia="ru-RU"/>
              </w:rPr>
              <w:t>Статистика, причины и последствия пожаров на объектах Общества</w:t>
            </w:r>
          </w:p>
        </w:tc>
      </w:tr>
      <w:tr w:rsidR="00867611" w:rsidRPr="00D132E7" w14:paraId="21AB11BB" w14:textId="77777777" w:rsidTr="00EA3B53">
        <w:trPr>
          <w:trHeight w:val="667"/>
          <w:jc w:val="center"/>
        </w:trPr>
        <w:tc>
          <w:tcPr>
            <w:tcW w:w="279" w:type="pct"/>
            <w:tcBorders>
              <w:top w:val="single" w:sz="6" w:space="0" w:color="auto"/>
              <w:left w:val="single" w:sz="12" w:space="0" w:color="auto"/>
              <w:bottom w:val="single" w:sz="6" w:space="0" w:color="auto"/>
              <w:right w:val="single" w:sz="6" w:space="0" w:color="auto"/>
            </w:tcBorders>
            <w:vAlign w:val="center"/>
          </w:tcPr>
          <w:p w14:paraId="1739DAD2"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4</w:t>
            </w:r>
          </w:p>
        </w:tc>
        <w:tc>
          <w:tcPr>
            <w:tcW w:w="4721" w:type="pct"/>
            <w:tcBorders>
              <w:top w:val="single" w:sz="6" w:space="0" w:color="auto"/>
              <w:left w:val="single" w:sz="6" w:space="0" w:color="auto"/>
              <w:bottom w:val="single" w:sz="6" w:space="0" w:color="auto"/>
              <w:right w:val="single" w:sz="12" w:space="0" w:color="auto"/>
            </w:tcBorders>
          </w:tcPr>
          <w:p w14:paraId="218C627D" w14:textId="111B1CDA" w:rsidR="00867611" w:rsidRPr="000D7BF6" w:rsidRDefault="00867611" w:rsidP="00444A22">
            <w:pPr>
              <w:suppressAutoHyphens/>
              <w:ind w:left="12"/>
              <w:rPr>
                <w:sz w:val="22"/>
                <w:szCs w:val="22"/>
              </w:rPr>
            </w:pPr>
            <w:r w:rsidRPr="000D7BF6">
              <w:rPr>
                <w:bCs/>
                <w:sz w:val="22"/>
                <w:szCs w:val="22"/>
                <w:lang w:eastAsia="ru-RU"/>
              </w:rPr>
              <w:t>Права и обязанности работников Общества в области пожарной безопасности. Ответственность работников за нарушение обязательных требований пожарной безопасности на территории Общества</w:t>
            </w:r>
          </w:p>
        </w:tc>
      </w:tr>
      <w:tr w:rsidR="00867611" w:rsidRPr="00D132E7" w14:paraId="19BBB7F6" w14:textId="77777777" w:rsidTr="00EA3B53">
        <w:trPr>
          <w:trHeight w:val="667"/>
          <w:jc w:val="center"/>
        </w:trPr>
        <w:tc>
          <w:tcPr>
            <w:tcW w:w="279" w:type="pct"/>
            <w:tcBorders>
              <w:top w:val="single" w:sz="6" w:space="0" w:color="auto"/>
              <w:left w:val="single" w:sz="12" w:space="0" w:color="auto"/>
              <w:bottom w:val="single" w:sz="6" w:space="0" w:color="auto"/>
              <w:right w:val="single" w:sz="6" w:space="0" w:color="auto"/>
            </w:tcBorders>
            <w:vAlign w:val="center"/>
          </w:tcPr>
          <w:p w14:paraId="3AD3EEE0"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5</w:t>
            </w:r>
          </w:p>
        </w:tc>
        <w:tc>
          <w:tcPr>
            <w:tcW w:w="4721" w:type="pct"/>
            <w:tcBorders>
              <w:top w:val="single" w:sz="6" w:space="0" w:color="auto"/>
              <w:left w:val="single" w:sz="6" w:space="0" w:color="auto"/>
              <w:bottom w:val="single" w:sz="6" w:space="0" w:color="auto"/>
              <w:right w:val="single" w:sz="12" w:space="0" w:color="auto"/>
            </w:tcBorders>
          </w:tcPr>
          <w:p w14:paraId="6F7FED33" w14:textId="20936E8E" w:rsidR="00867611" w:rsidRPr="000D7BF6" w:rsidRDefault="00867611" w:rsidP="00444A22">
            <w:pPr>
              <w:rPr>
                <w:sz w:val="22"/>
                <w:szCs w:val="22"/>
              </w:rPr>
            </w:pPr>
            <w:r w:rsidRPr="000D7BF6">
              <w:rPr>
                <w:bCs/>
                <w:sz w:val="22"/>
                <w:szCs w:val="22"/>
                <w:lang w:eastAsia="ru-RU"/>
              </w:rPr>
              <w:t>Основные положения законодательства Российской Федерации о пожарной безопасности. Правила противопожарного режима действующие на территории Общества. Порядок и сроки обучения работников Общества мерам пожарной безопасности</w:t>
            </w:r>
          </w:p>
        </w:tc>
      </w:tr>
      <w:tr w:rsidR="00867611" w:rsidRPr="00D132E7" w14:paraId="06CBBC6D" w14:textId="77777777" w:rsidTr="00EA3B53">
        <w:trPr>
          <w:trHeight w:val="667"/>
          <w:jc w:val="center"/>
        </w:trPr>
        <w:tc>
          <w:tcPr>
            <w:tcW w:w="279" w:type="pct"/>
            <w:tcBorders>
              <w:top w:val="single" w:sz="6" w:space="0" w:color="auto"/>
              <w:left w:val="single" w:sz="12" w:space="0" w:color="auto"/>
              <w:bottom w:val="single" w:sz="6" w:space="0" w:color="auto"/>
              <w:right w:val="single" w:sz="6" w:space="0" w:color="auto"/>
            </w:tcBorders>
            <w:vAlign w:val="center"/>
          </w:tcPr>
          <w:p w14:paraId="518D2AB6"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6</w:t>
            </w:r>
          </w:p>
        </w:tc>
        <w:tc>
          <w:tcPr>
            <w:tcW w:w="4721" w:type="pct"/>
            <w:tcBorders>
              <w:top w:val="single" w:sz="6" w:space="0" w:color="auto"/>
              <w:left w:val="single" w:sz="6" w:space="0" w:color="auto"/>
              <w:bottom w:val="single" w:sz="6" w:space="0" w:color="auto"/>
              <w:right w:val="single" w:sz="12" w:space="0" w:color="auto"/>
            </w:tcBorders>
          </w:tcPr>
          <w:p w14:paraId="2FAC79DC" w14:textId="0662D03D" w:rsidR="00867611" w:rsidRPr="000D7BF6" w:rsidRDefault="00867611" w:rsidP="00444A22">
            <w:pPr>
              <w:rPr>
                <w:sz w:val="22"/>
                <w:szCs w:val="22"/>
              </w:rPr>
            </w:pPr>
            <w:r w:rsidRPr="000D7BF6">
              <w:rPr>
                <w:bCs/>
                <w:sz w:val="22"/>
                <w:szCs w:val="22"/>
                <w:lang w:eastAsia="ru-RU"/>
              </w:rPr>
              <w:t>Общие меры по предотвращению и тушению пожаров на объектах Общества. Система обеспечения пожарной безопасности: система предотвращения пожара и противопожарной защиты, комплекс организационно-технических мероприятий по обеспечению пожарной безопасности на объектах Общества</w:t>
            </w:r>
          </w:p>
        </w:tc>
      </w:tr>
      <w:tr w:rsidR="00867611" w:rsidRPr="00D132E7" w14:paraId="5B06396D" w14:textId="77777777" w:rsidTr="00EA3B53">
        <w:trPr>
          <w:trHeight w:val="667"/>
          <w:jc w:val="center"/>
        </w:trPr>
        <w:tc>
          <w:tcPr>
            <w:tcW w:w="279" w:type="pct"/>
            <w:tcBorders>
              <w:top w:val="single" w:sz="6" w:space="0" w:color="auto"/>
              <w:left w:val="single" w:sz="12" w:space="0" w:color="auto"/>
              <w:bottom w:val="single" w:sz="6" w:space="0" w:color="auto"/>
              <w:right w:val="single" w:sz="6" w:space="0" w:color="auto"/>
            </w:tcBorders>
            <w:vAlign w:val="center"/>
          </w:tcPr>
          <w:p w14:paraId="51084A5C" w14:textId="77777777" w:rsidR="00867611" w:rsidRPr="000D7BF6" w:rsidRDefault="00867611" w:rsidP="00400765">
            <w:pPr>
              <w:suppressAutoHyphens/>
              <w:ind w:firstLine="12"/>
              <w:rPr>
                <w:rFonts w:eastAsia="Arial Unicode MS"/>
                <w:sz w:val="22"/>
                <w:szCs w:val="22"/>
              </w:rPr>
            </w:pPr>
            <w:r w:rsidRPr="000D7BF6">
              <w:rPr>
                <w:rFonts w:eastAsia="Arial Unicode MS"/>
                <w:sz w:val="22"/>
                <w:szCs w:val="22"/>
              </w:rPr>
              <w:t>7</w:t>
            </w:r>
          </w:p>
        </w:tc>
        <w:tc>
          <w:tcPr>
            <w:tcW w:w="4721" w:type="pct"/>
            <w:tcBorders>
              <w:top w:val="single" w:sz="6" w:space="0" w:color="auto"/>
              <w:left w:val="single" w:sz="6" w:space="0" w:color="auto"/>
              <w:bottom w:val="single" w:sz="6" w:space="0" w:color="auto"/>
              <w:right w:val="single" w:sz="12" w:space="0" w:color="auto"/>
            </w:tcBorders>
          </w:tcPr>
          <w:p w14:paraId="46197E11" w14:textId="77777777" w:rsidR="00867611" w:rsidRPr="000D7BF6" w:rsidRDefault="00867611" w:rsidP="00444A22">
            <w:pPr>
              <w:rPr>
                <w:sz w:val="22"/>
                <w:szCs w:val="22"/>
              </w:rPr>
            </w:pPr>
            <w:r w:rsidRPr="000D7BF6">
              <w:rPr>
                <w:bCs/>
                <w:sz w:val="22"/>
                <w:szCs w:val="22"/>
                <w:lang w:eastAsia="ru-RU"/>
              </w:rPr>
              <w:t xml:space="preserve">Обязанности и порядок действий работников при обнаружении пожара или признаков горения на объектах Общества, в том числе при вызове пожарной охраны, аварийной остановке технологического оборудования, отключении вентиляции, электроустановок и электрооборудования в случае пожара и по окончании рабочего дня, пользовании системами, средствами пожаротушения и пожарной автоматики, эвакуации имущества и материальных ценностей, осмотре и приведении в </w:t>
            </w:r>
            <w:proofErr w:type="spellStart"/>
            <w:r w:rsidRPr="000D7BF6">
              <w:rPr>
                <w:bCs/>
                <w:sz w:val="22"/>
                <w:szCs w:val="22"/>
                <w:lang w:eastAsia="ru-RU"/>
              </w:rPr>
              <w:t>пожаробезопасное</w:t>
            </w:r>
            <w:proofErr w:type="spellEnd"/>
            <w:r w:rsidRPr="000D7BF6">
              <w:rPr>
                <w:bCs/>
                <w:sz w:val="22"/>
                <w:szCs w:val="22"/>
                <w:lang w:eastAsia="ru-RU"/>
              </w:rPr>
              <w:t xml:space="preserve"> состояние всех помещений структурного подразделения, рабочего места.</w:t>
            </w:r>
          </w:p>
        </w:tc>
      </w:tr>
      <w:tr w:rsidR="00867611" w:rsidRPr="00D132E7" w14:paraId="35574BF9" w14:textId="77777777" w:rsidTr="00EA3B53">
        <w:trPr>
          <w:trHeight w:val="208"/>
          <w:jc w:val="center"/>
        </w:trPr>
        <w:tc>
          <w:tcPr>
            <w:tcW w:w="279" w:type="pct"/>
            <w:tcBorders>
              <w:top w:val="single" w:sz="6" w:space="0" w:color="auto"/>
              <w:left w:val="single" w:sz="12" w:space="0" w:color="auto"/>
              <w:bottom w:val="single" w:sz="6" w:space="0" w:color="auto"/>
              <w:right w:val="single" w:sz="6" w:space="0" w:color="auto"/>
            </w:tcBorders>
            <w:vAlign w:val="center"/>
          </w:tcPr>
          <w:p w14:paraId="18D5EFFA" w14:textId="77777777" w:rsidR="00867611" w:rsidRPr="000D7BF6" w:rsidRDefault="00867611" w:rsidP="005003D6">
            <w:pPr>
              <w:suppressAutoHyphens/>
              <w:ind w:firstLine="12"/>
              <w:rPr>
                <w:rFonts w:eastAsia="Arial Unicode MS"/>
                <w:sz w:val="22"/>
                <w:szCs w:val="22"/>
              </w:rPr>
            </w:pPr>
            <w:r w:rsidRPr="000D7BF6">
              <w:rPr>
                <w:rFonts w:eastAsia="Arial Unicode MS"/>
                <w:sz w:val="22"/>
                <w:szCs w:val="22"/>
              </w:rPr>
              <w:t>8</w:t>
            </w:r>
          </w:p>
        </w:tc>
        <w:tc>
          <w:tcPr>
            <w:tcW w:w="4721" w:type="pct"/>
            <w:tcBorders>
              <w:top w:val="single" w:sz="6" w:space="0" w:color="auto"/>
              <w:left w:val="single" w:sz="6" w:space="0" w:color="auto"/>
              <w:bottom w:val="single" w:sz="6" w:space="0" w:color="auto"/>
              <w:right w:val="single" w:sz="12" w:space="0" w:color="auto"/>
            </w:tcBorders>
          </w:tcPr>
          <w:p w14:paraId="62641A71" w14:textId="29A323C8" w:rsidR="00867611" w:rsidRPr="000D7BF6" w:rsidRDefault="00867611" w:rsidP="00444A22">
            <w:pPr>
              <w:tabs>
                <w:tab w:val="left" w:pos="539"/>
              </w:tabs>
              <w:spacing w:before="120" w:after="120"/>
              <w:rPr>
                <w:sz w:val="22"/>
                <w:szCs w:val="22"/>
              </w:rPr>
            </w:pPr>
            <w:r w:rsidRPr="000D7BF6">
              <w:rPr>
                <w:bCs/>
                <w:sz w:val="22"/>
                <w:szCs w:val="22"/>
                <w:lang w:eastAsia="ru-RU"/>
              </w:rPr>
              <w:t>Меры пожарной безопасности в зданиях для проживания людей</w:t>
            </w:r>
          </w:p>
        </w:tc>
      </w:tr>
      <w:tr w:rsidR="005003D6" w:rsidRPr="005003D6" w14:paraId="30C6F05C" w14:textId="77777777" w:rsidTr="00EA3B53">
        <w:trPr>
          <w:trHeight w:val="208"/>
          <w:jc w:val="center"/>
        </w:trPr>
        <w:tc>
          <w:tcPr>
            <w:tcW w:w="279" w:type="pct"/>
            <w:tcBorders>
              <w:top w:val="single" w:sz="6" w:space="0" w:color="auto"/>
              <w:left w:val="single" w:sz="12" w:space="0" w:color="auto"/>
              <w:bottom w:val="single" w:sz="12" w:space="0" w:color="auto"/>
              <w:right w:val="single" w:sz="6" w:space="0" w:color="auto"/>
            </w:tcBorders>
            <w:vAlign w:val="center"/>
          </w:tcPr>
          <w:p w14:paraId="710A7103" w14:textId="77777777" w:rsidR="005003D6" w:rsidRPr="000D7BF6" w:rsidRDefault="005003D6" w:rsidP="00444A22">
            <w:pPr>
              <w:suppressAutoHyphens/>
              <w:ind w:firstLine="12"/>
              <w:rPr>
                <w:rFonts w:eastAsia="Arial Unicode MS"/>
                <w:sz w:val="22"/>
                <w:szCs w:val="22"/>
              </w:rPr>
            </w:pPr>
            <w:r w:rsidRPr="000D7BF6">
              <w:rPr>
                <w:rFonts w:eastAsia="Arial Unicode MS"/>
                <w:sz w:val="22"/>
                <w:szCs w:val="22"/>
              </w:rPr>
              <w:t>9</w:t>
            </w:r>
          </w:p>
        </w:tc>
        <w:tc>
          <w:tcPr>
            <w:tcW w:w="4721" w:type="pct"/>
            <w:tcBorders>
              <w:top w:val="single" w:sz="6" w:space="0" w:color="auto"/>
              <w:left w:val="single" w:sz="6" w:space="0" w:color="auto"/>
              <w:bottom w:val="single" w:sz="12" w:space="0" w:color="auto"/>
              <w:right w:val="single" w:sz="12" w:space="0" w:color="auto"/>
            </w:tcBorders>
          </w:tcPr>
          <w:p w14:paraId="389E6CF6" w14:textId="77777777" w:rsidR="005003D6" w:rsidRPr="000D7BF6" w:rsidRDefault="005003D6" w:rsidP="00EA3B53">
            <w:pPr>
              <w:tabs>
                <w:tab w:val="left" w:pos="539"/>
              </w:tabs>
              <w:rPr>
                <w:bCs/>
                <w:sz w:val="22"/>
                <w:szCs w:val="22"/>
                <w:lang w:eastAsia="ru-RU"/>
              </w:rPr>
            </w:pPr>
            <w:r w:rsidRPr="000D7BF6">
              <w:rPr>
                <w:sz w:val="22"/>
                <w:szCs w:val="22"/>
              </w:rPr>
              <w:t xml:space="preserve">Проверка усвоения теоретических знаний работников требованиям, предусмотренным программой вводного противопожарного инструктажа (сдача экзамена в </w:t>
            </w:r>
            <w:proofErr w:type="spellStart"/>
            <w:r w:rsidRPr="000D7BF6">
              <w:rPr>
                <w:sz w:val="22"/>
                <w:szCs w:val="22"/>
              </w:rPr>
              <w:t>обучающе</w:t>
            </w:r>
            <w:proofErr w:type="spellEnd"/>
            <w:r w:rsidRPr="000D7BF6">
              <w:rPr>
                <w:sz w:val="22"/>
                <w:szCs w:val="22"/>
              </w:rPr>
              <w:t xml:space="preserve">-контролирующей системе </w:t>
            </w:r>
            <w:proofErr w:type="spellStart"/>
            <w:r w:rsidRPr="000D7BF6">
              <w:rPr>
                <w:sz w:val="22"/>
                <w:szCs w:val="22"/>
              </w:rPr>
              <w:t>Олимпокс</w:t>
            </w:r>
            <w:proofErr w:type="spellEnd"/>
            <w:r w:rsidRPr="000D7BF6">
              <w:rPr>
                <w:sz w:val="22"/>
                <w:szCs w:val="22"/>
              </w:rPr>
              <w:t>, проверочный лист по противопожарному инструктажу)</w:t>
            </w:r>
          </w:p>
        </w:tc>
      </w:tr>
    </w:tbl>
    <w:p w14:paraId="5AFFCED7" w14:textId="77777777" w:rsidR="00D1726D" w:rsidRPr="005003D6" w:rsidRDefault="00D1726D" w:rsidP="00D1726D">
      <w:pPr>
        <w:jc w:val="both"/>
        <w:rPr>
          <w:rFonts w:ascii="Arial" w:hAnsi="Arial"/>
          <w:b/>
          <w:bCs/>
          <w:iCs/>
          <w:caps/>
        </w:rPr>
      </w:pPr>
    </w:p>
    <w:p w14:paraId="22AEEAA5" w14:textId="77777777" w:rsidR="00D1726D" w:rsidRDefault="00D1726D">
      <w:pPr>
        <w:rPr>
          <w:rFonts w:ascii="Arial" w:hAnsi="Arial"/>
          <w:b/>
          <w:bCs/>
          <w:iCs/>
          <w:caps/>
        </w:rPr>
      </w:pPr>
      <w:r>
        <w:rPr>
          <w:rFonts w:ascii="Arial" w:hAnsi="Arial"/>
          <w:b/>
          <w:bCs/>
          <w:iCs/>
          <w:caps/>
        </w:rPr>
        <w:br w:type="page"/>
      </w:r>
    </w:p>
    <w:p w14:paraId="2B6C7BEF" w14:textId="1268F4D7" w:rsidR="00D1726D" w:rsidRPr="00B83D5F" w:rsidRDefault="00D1726D" w:rsidP="00EA3B53">
      <w:pPr>
        <w:pStyle w:val="a6"/>
        <w:spacing w:before="240" w:after="240"/>
        <w:jc w:val="both"/>
        <w:rPr>
          <w:rFonts w:ascii="Arial" w:hAnsi="Arial"/>
          <w:b/>
          <w:bCs/>
          <w:iCs/>
          <w:caps/>
        </w:rPr>
      </w:pPr>
      <w:bookmarkStart w:id="39" w:name="Приложение2"/>
      <w:r w:rsidRPr="00444A22">
        <w:rPr>
          <w:rFonts w:ascii="Arial" w:eastAsia="Times New Roman" w:hAnsi="Arial"/>
          <w:b/>
          <w:bCs/>
          <w:iCs/>
          <w:caps/>
          <w:sz w:val="24"/>
          <w:szCs w:val="24"/>
        </w:rPr>
        <w:lastRenderedPageBreak/>
        <w:t xml:space="preserve">ПРИЛОЖЕНИЕ 2. </w:t>
      </w:r>
      <w:r w:rsidRPr="00EA3B53">
        <w:rPr>
          <w:rFonts w:ascii="Arial" w:eastAsia="Times New Roman" w:hAnsi="Arial"/>
          <w:b/>
          <w:bCs/>
          <w:iCs/>
          <w:caps/>
          <w:sz w:val="24"/>
          <w:szCs w:val="24"/>
        </w:rPr>
        <w:t>ПЕРЕЧЕНЬ ВОПРОСОВ первичного противопожарного инструктажа</w:t>
      </w:r>
      <w:r w:rsidR="00562344">
        <w:rPr>
          <w:rFonts w:ascii="Arial" w:eastAsia="Times New Roman" w:hAnsi="Arial"/>
          <w:b/>
          <w:bCs/>
          <w:iCs/>
          <w:caps/>
          <w:sz w:val="24"/>
          <w:szCs w:val="24"/>
        </w:rPr>
        <w:t xml:space="preserve"> на рабочем месте</w:t>
      </w:r>
    </w:p>
    <w:bookmarkEnd w:id="39"/>
    <w:p w14:paraId="7BDB37F1" w14:textId="77777777" w:rsidR="00D1726D" w:rsidRPr="004A2A71" w:rsidRDefault="00D1726D" w:rsidP="00EA3B53">
      <w:pPr>
        <w:pStyle w:val="S4"/>
        <w:spacing w:before="120"/>
        <w:rPr>
          <w:rFonts w:cs="Arial"/>
          <w:szCs w:val="20"/>
        </w:rPr>
      </w:pPr>
      <w:r w:rsidRPr="004A2A71">
        <w:t>Таблица</w:t>
      </w:r>
      <w:r w:rsidR="005A4AE7" w:rsidRPr="004A2A71">
        <w:t xml:space="preserve"> </w:t>
      </w:r>
      <w:r w:rsidR="004A2A71" w:rsidRPr="004A2A71">
        <w:t>5</w:t>
      </w:r>
    </w:p>
    <w:p w14:paraId="23FE1AA1" w14:textId="77777777" w:rsidR="00D1726D" w:rsidRPr="004A2A71" w:rsidRDefault="00D1726D" w:rsidP="00444A22">
      <w:pPr>
        <w:spacing w:after="60"/>
        <w:jc w:val="right"/>
        <w:rPr>
          <w:rFonts w:ascii="Arial" w:hAnsi="Arial" w:cs="Arial"/>
          <w:b/>
          <w:sz w:val="20"/>
          <w:szCs w:val="20"/>
        </w:rPr>
      </w:pPr>
      <w:r w:rsidRPr="004A2A71">
        <w:rPr>
          <w:rFonts w:ascii="Arial" w:hAnsi="Arial" w:cs="Arial"/>
          <w:b/>
          <w:sz w:val="20"/>
          <w:szCs w:val="20"/>
        </w:rPr>
        <w:t>Перечень вопросов первичного противопожарного инструктажа</w:t>
      </w:r>
    </w:p>
    <w:tbl>
      <w:tblPr>
        <w:tblW w:w="50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9"/>
        <w:gridCol w:w="9047"/>
      </w:tblGrid>
      <w:tr w:rsidR="00D1726D" w:rsidRPr="00444A22" w14:paraId="7511337C" w14:textId="77777777" w:rsidTr="006055AC">
        <w:trPr>
          <w:jc w:val="center"/>
        </w:trPr>
        <w:tc>
          <w:tcPr>
            <w:tcW w:w="36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6650528D" w14:textId="77777777" w:rsidR="00D1726D" w:rsidRPr="00EA3B53" w:rsidRDefault="00D1726D" w:rsidP="00E746E1">
            <w:pPr>
              <w:pStyle w:val="S11"/>
              <w:rPr>
                <w:rFonts w:eastAsia="Arial Unicode MS"/>
              </w:rPr>
            </w:pPr>
            <w:r w:rsidRPr="00EA3B53">
              <w:rPr>
                <w:rFonts w:eastAsia="Arial Unicode MS"/>
              </w:rPr>
              <w:t>№</w:t>
            </w:r>
          </w:p>
          <w:p w14:paraId="327BD0AD" w14:textId="400BF3BF" w:rsidR="00D1726D" w:rsidRPr="00EA3B53" w:rsidRDefault="00D1726D" w:rsidP="00444A22">
            <w:pPr>
              <w:pStyle w:val="S11"/>
              <w:rPr>
                <w:rFonts w:eastAsia="Arial Unicode MS"/>
              </w:rPr>
            </w:pPr>
            <w:r w:rsidRPr="00EA3B53">
              <w:rPr>
                <w:rFonts w:eastAsia="Arial Unicode MS"/>
              </w:rPr>
              <w:t>п</w:t>
            </w:r>
            <w:r w:rsidR="00444A22">
              <w:rPr>
                <w:rFonts w:eastAsia="Arial Unicode MS"/>
              </w:rPr>
              <w:t>/</w:t>
            </w:r>
            <w:r w:rsidRPr="00EA3B53">
              <w:rPr>
                <w:rFonts w:eastAsia="Arial Unicode MS"/>
              </w:rPr>
              <w:t>п</w:t>
            </w:r>
          </w:p>
        </w:tc>
        <w:tc>
          <w:tcPr>
            <w:tcW w:w="463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3015470" w14:textId="77777777" w:rsidR="00D1726D" w:rsidRPr="00EA3B53" w:rsidRDefault="00D1726D" w:rsidP="00E746E1">
            <w:pPr>
              <w:pStyle w:val="S11"/>
              <w:rPr>
                <w:rFonts w:eastAsia="Arial Unicode MS"/>
              </w:rPr>
            </w:pPr>
            <w:r w:rsidRPr="00EA3B53">
              <w:rPr>
                <w:rFonts w:eastAsia="Arial Unicode MS"/>
              </w:rPr>
              <w:t>Вопросы первичного противопожарного инструктажа</w:t>
            </w:r>
          </w:p>
        </w:tc>
      </w:tr>
      <w:tr w:rsidR="00D1726D" w:rsidRPr="00444A22" w14:paraId="5576872F" w14:textId="77777777" w:rsidTr="006055AC">
        <w:trPr>
          <w:jc w:val="center"/>
        </w:trPr>
        <w:tc>
          <w:tcPr>
            <w:tcW w:w="368"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FF12458" w14:textId="77777777" w:rsidR="00D1726D" w:rsidRPr="00EA3B53" w:rsidRDefault="00D1726D" w:rsidP="00E746E1">
            <w:pPr>
              <w:pStyle w:val="S11"/>
              <w:rPr>
                <w:rFonts w:eastAsia="Arial Unicode MS"/>
                <w:sz w:val="14"/>
                <w:szCs w:val="14"/>
              </w:rPr>
            </w:pPr>
            <w:r w:rsidRPr="00EA3B53">
              <w:rPr>
                <w:rFonts w:eastAsia="Arial Unicode MS"/>
                <w:sz w:val="14"/>
                <w:szCs w:val="14"/>
              </w:rPr>
              <w:t>1</w:t>
            </w:r>
          </w:p>
        </w:tc>
        <w:tc>
          <w:tcPr>
            <w:tcW w:w="463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10C0707" w14:textId="77777777" w:rsidR="00D1726D" w:rsidRPr="00EA3B53" w:rsidRDefault="00D1726D" w:rsidP="00E746E1">
            <w:pPr>
              <w:pStyle w:val="S11"/>
              <w:rPr>
                <w:rFonts w:eastAsia="Arial Unicode MS"/>
                <w:sz w:val="14"/>
                <w:szCs w:val="14"/>
              </w:rPr>
            </w:pPr>
            <w:r w:rsidRPr="00EA3B53">
              <w:rPr>
                <w:rFonts w:eastAsia="Arial Unicode MS"/>
                <w:sz w:val="14"/>
                <w:szCs w:val="14"/>
              </w:rPr>
              <w:t>2</w:t>
            </w:r>
          </w:p>
        </w:tc>
      </w:tr>
      <w:tr w:rsidR="005A0714" w:rsidRPr="006055AC" w14:paraId="55972D85" w14:textId="77777777" w:rsidTr="00D46D51">
        <w:trPr>
          <w:jc w:val="center"/>
        </w:trPr>
        <w:tc>
          <w:tcPr>
            <w:tcW w:w="368" w:type="pct"/>
            <w:tcBorders>
              <w:top w:val="single" w:sz="12" w:space="0" w:color="auto"/>
              <w:left w:val="single" w:sz="12" w:space="0" w:color="auto"/>
              <w:bottom w:val="single" w:sz="6" w:space="0" w:color="auto"/>
              <w:right w:val="single" w:sz="6" w:space="0" w:color="auto"/>
            </w:tcBorders>
            <w:vAlign w:val="center"/>
          </w:tcPr>
          <w:p w14:paraId="3F2D08A4"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1</w:t>
            </w:r>
          </w:p>
        </w:tc>
        <w:tc>
          <w:tcPr>
            <w:tcW w:w="4632" w:type="pct"/>
            <w:tcBorders>
              <w:top w:val="single" w:sz="12" w:space="0" w:color="auto"/>
              <w:left w:val="single" w:sz="6" w:space="0" w:color="auto"/>
              <w:bottom w:val="single" w:sz="6" w:space="0" w:color="auto"/>
              <w:right w:val="single" w:sz="12" w:space="0" w:color="auto"/>
            </w:tcBorders>
          </w:tcPr>
          <w:p w14:paraId="3DB14B01" w14:textId="3B09D97D" w:rsidR="005A0714" w:rsidRPr="00D46D51" w:rsidRDefault="005A0714" w:rsidP="00EA3B53">
            <w:pPr>
              <w:suppressAutoHyphens/>
              <w:jc w:val="both"/>
              <w:rPr>
                <w:sz w:val="22"/>
                <w:szCs w:val="22"/>
              </w:rPr>
            </w:pPr>
            <w:r w:rsidRPr="00D46D51">
              <w:rPr>
                <w:sz w:val="22"/>
                <w:szCs w:val="22"/>
              </w:rPr>
              <w:t>Обязанность работника соблюдать обязательные требования пожарной безопасности. Ответственность работника за нарушение обязательных требований пожарной безопасности</w:t>
            </w:r>
          </w:p>
        </w:tc>
      </w:tr>
      <w:tr w:rsidR="005A0714" w:rsidRPr="006055AC" w14:paraId="290427C4"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23BA1E16"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2</w:t>
            </w:r>
          </w:p>
        </w:tc>
        <w:tc>
          <w:tcPr>
            <w:tcW w:w="4632" w:type="pct"/>
            <w:tcBorders>
              <w:top w:val="single" w:sz="6" w:space="0" w:color="auto"/>
              <w:left w:val="single" w:sz="6" w:space="0" w:color="auto"/>
              <w:bottom w:val="single" w:sz="6" w:space="0" w:color="auto"/>
              <w:right w:val="single" w:sz="12" w:space="0" w:color="auto"/>
            </w:tcBorders>
          </w:tcPr>
          <w:p w14:paraId="3620F282" w14:textId="6D85B36D" w:rsidR="005A0714" w:rsidRPr="00D46D51" w:rsidRDefault="005A0714" w:rsidP="00EA3B53">
            <w:pPr>
              <w:suppressAutoHyphens/>
              <w:jc w:val="both"/>
              <w:rPr>
                <w:sz w:val="22"/>
                <w:szCs w:val="22"/>
              </w:rPr>
            </w:pPr>
            <w:r w:rsidRPr="00D46D51">
              <w:rPr>
                <w:sz w:val="22"/>
                <w:szCs w:val="22"/>
              </w:rPr>
              <w:t xml:space="preserve">Знание инструкций о мерах пожарной безопасности зданий, сооружений, помещений, технологических процессов, технологического и производственного оборудования, утвержденных генеральным директором Общества, в том числе </w:t>
            </w:r>
            <w:r w:rsidR="00444A22" w:rsidRPr="00D46D51">
              <w:rPr>
                <w:sz w:val="22"/>
                <w:szCs w:val="22"/>
              </w:rPr>
              <w:t>поряд</w:t>
            </w:r>
            <w:r w:rsidR="00444A22">
              <w:rPr>
                <w:sz w:val="22"/>
                <w:szCs w:val="22"/>
              </w:rPr>
              <w:t>ка</w:t>
            </w:r>
            <w:r w:rsidR="00444A22" w:rsidRPr="00D46D51">
              <w:rPr>
                <w:sz w:val="22"/>
                <w:szCs w:val="22"/>
              </w:rPr>
              <w:t xml:space="preserve"> </w:t>
            </w:r>
            <w:r w:rsidRPr="00D46D51">
              <w:rPr>
                <w:sz w:val="22"/>
                <w:szCs w:val="22"/>
              </w:rPr>
              <w:t>содержания территории, зданий, сооружений и помещений, эвакуационных путей и выходов, а также путей доступа подразделений пожарной охраны на объекты защиты; мероприятия по обеспечению пожарной безопасности технологических процессов при эксплуатации оборудования на рабочем месте, производстве пожароопасных работ; порядок осмотра и закрытия помещений по окончании работы; расположение мест для курения, применения открытого огня, проезда транспорта, проведения огневых или иных пожароопасных работ</w:t>
            </w:r>
          </w:p>
        </w:tc>
      </w:tr>
      <w:tr w:rsidR="005A0714" w:rsidRPr="006055AC" w14:paraId="39D54FDF"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1F764912"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3</w:t>
            </w:r>
          </w:p>
        </w:tc>
        <w:tc>
          <w:tcPr>
            <w:tcW w:w="4632" w:type="pct"/>
            <w:tcBorders>
              <w:top w:val="single" w:sz="6" w:space="0" w:color="auto"/>
              <w:left w:val="single" w:sz="6" w:space="0" w:color="auto"/>
              <w:bottom w:val="single" w:sz="6" w:space="0" w:color="auto"/>
              <w:right w:val="single" w:sz="12" w:space="0" w:color="auto"/>
            </w:tcBorders>
          </w:tcPr>
          <w:p w14:paraId="17DDFA3A" w14:textId="580140DE" w:rsidR="005A0714" w:rsidRPr="00D46D51" w:rsidRDefault="005A0714" w:rsidP="00EA3B53">
            <w:pPr>
              <w:suppressAutoHyphens/>
              <w:jc w:val="both"/>
              <w:rPr>
                <w:sz w:val="22"/>
                <w:szCs w:val="22"/>
              </w:rPr>
            </w:pPr>
            <w:r w:rsidRPr="00D46D51">
              <w:rPr>
                <w:sz w:val="22"/>
                <w:szCs w:val="22"/>
              </w:rPr>
              <w:t>Условия возникновения горения и пожара на рабочем месте. Общие понятия о взрывопожарной и пожарной опасности веществ и материалов, изготавливаемой продукции. Первичные средства пожаротушения, предназначенные для тушения электроустановок и производственного оборудования</w:t>
            </w:r>
          </w:p>
        </w:tc>
      </w:tr>
      <w:tr w:rsidR="005A0714" w:rsidRPr="006055AC" w14:paraId="6A1A90DE"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4765FED2"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4</w:t>
            </w:r>
          </w:p>
        </w:tc>
        <w:tc>
          <w:tcPr>
            <w:tcW w:w="4632" w:type="pct"/>
            <w:tcBorders>
              <w:top w:val="single" w:sz="6" w:space="0" w:color="auto"/>
              <w:left w:val="single" w:sz="6" w:space="0" w:color="auto"/>
              <w:bottom w:val="single" w:sz="6" w:space="0" w:color="auto"/>
              <w:right w:val="single" w:sz="12" w:space="0" w:color="auto"/>
            </w:tcBorders>
          </w:tcPr>
          <w:p w14:paraId="2EED8BD7" w14:textId="161C5A5B" w:rsidR="005A0714" w:rsidRPr="00D46D51" w:rsidRDefault="005A0714" w:rsidP="00EA3B53">
            <w:pPr>
              <w:suppressAutoHyphens/>
              <w:jc w:val="both"/>
              <w:rPr>
                <w:sz w:val="22"/>
                <w:szCs w:val="22"/>
              </w:rPr>
            </w:pPr>
            <w:r w:rsidRPr="00D46D51">
              <w:rPr>
                <w:sz w:val="22"/>
                <w:szCs w:val="22"/>
              </w:rPr>
              <w:t>Сведения о путях эвакуации людей при пожаре, зонах безопасности, системах и средствах предотвращения пожара, противопожарной защиты. Первичные средства пожаротушения. Виды огнетушителей и их применение в зависимости от класса пожара (вида горючего вещества, особенностей оборудования). Ознакомление по плану эвакуации с эвакуационными путями и выходами; лестницами, лестничными клетками и аварийными выходами, предназначенными для эвакуации людей; местом размещения самого плана эвакуации; местами размещения средств противопожарной защиты, спасательных и медицинских средств, средств связи</w:t>
            </w:r>
          </w:p>
        </w:tc>
      </w:tr>
      <w:tr w:rsidR="005A0714" w:rsidRPr="006055AC" w14:paraId="7618D01F"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183485B8"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5</w:t>
            </w:r>
          </w:p>
        </w:tc>
        <w:tc>
          <w:tcPr>
            <w:tcW w:w="4632" w:type="pct"/>
            <w:tcBorders>
              <w:top w:val="single" w:sz="6" w:space="0" w:color="auto"/>
              <w:left w:val="single" w:sz="6" w:space="0" w:color="auto"/>
              <w:bottom w:val="single" w:sz="6" w:space="0" w:color="auto"/>
              <w:right w:val="single" w:sz="12" w:space="0" w:color="auto"/>
            </w:tcBorders>
          </w:tcPr>
          <w:p w14:paraId="31FA9AFE" w14:textId="17FBFA9D" w:rsidR="005A0714" w:rsidRPr="00D46D51" w:rsidRDefault="005A0714" w:rsidP="00EA3B53">
            <w:pPr>
              <w:suppressAutoHyphens/>
              <w:jc w:val="both"/>
              <w:rPr>
                <w:sz w:val="22"/>
                <w:szCs w:val="22"/>
              </w:rPr>
            </w:pPr>
            <w:r w:rsidRPr="00D46D51">
              <w:rPr>
                <w:sz w:val="22"/>
                <w:szCs w:val="22"/>
              </w:rPr>
              <w:t xml:space="preserve">Обязанности и порядок действий работника при пожаре или обнаружении признаков горения, в том числе при вызове пожарной охраны, аварийной остановке технологического оборудования, эвакуации людей и материальных ценностей, пользовании средствами пожаротушения. Особенности работы систем оповещения и управления эвакуацией при пожаре, других автоматических систем противопожарной защиты. Отключение </w:t>
            </w:r>
            <w:proofErr w:type="spellStart"/>
            <w:r w:rsidRPr="00D46D51">
              <w:rPr>
                <w:sz w:val="22"/>
                <w:szCs w:val="22"/>
              </w:rPr>
              <w:t>общеобменной</w:t>
            </w:r>
            <w:proofErr w:type="spellEnd"/>
            <w:r w:rsidRPr="00D46D51">
              <w:rPr>
                <w:sz w:val="22"/>
                <w:szCs w:val="22"/>
              </w:rPr>
              <w:t xml:space="preserve"> вентиляции и электрооборудования в случае пожара и по окончании рабочего дня. Осмотр и приведение в </w:t>
            </w:r>
            <w:proofErr w:type="spellStart"/>
            <w:r w:rsidRPr="00D46D51">
              <w:rPr>
                <w:sz w:val="22"/>
                <w:szCs w:val="22"/>
              </w:rPr>
              <w:t>пожаробезопасное</w:t>
            </w:r>
            <w:proofErr w:type="spellEnd"/>
            <w:r w:rsidRPr="00D46D51">
              <w:rPr>
                <w:sz w:val="22"/>
                <w:szCs w:val="22"/>
              </w:rPr>
              <w:t xml:space="preserve"> состояние рабочего места</w:t>
            </w:r>
          </w:p>
        </w:tc>
      </w:tr>
      <w:tr w:rsidR="005A0714" w:rsidRPr="006055AC" w14:paraId="48DACF77"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30F52AE7"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6</w:t>
            </w:r>
          </w:p>
        </w:tc>
        <w:tc>
          <w:tcPr>
            <w:tcW w:w="4632" w:type="pct"/>
            <w:tcBorders>
              <w:top w:val="single" w:sz="6" w:space="0" w:color="auto"/>
              <w:left w:val="single" w:sz="6" w:space="0" w:color="auto"/>
              <w:bottom w:val="single" w:sz="6" w:space="0" w:color="auto"/>
              <w:right w:val="single" w:sz="12" w:space="0" w:color="auto"/>
            </w:tcBorders>
          </w:tcPr>
          <w:p w14:paraId="487B9A49" w14:textId="77777777" w:rsidR="005A0714" w:rsidRPr="00D46D51" w:rsidRDefault="005A0714" w:rsidP="00EA3B53">
            <w:pPr>
              <w:suppressAutoHyphens/>
              <w:jc w:val="both"/>
              <w:rPr>
                <w:sz w:val="22"/>
                <w:szCs w:val="22"/>
              </w:rPr>
            </w:pPr>
            <w:r w:rsidRPr="00D46D51">
              <w:rPr>
                <w:sz w:val="22"/>
                <w:szCs w:val="22"/>
              </w:rPr>
              <w:t xml:space="preserve">Меры личной безопасности при возникновении пожара. Средства индивидуальной защиты, спасения и </w:t>
            </w:r>
            <w:proofErr w:type="spellStart"/>
            <w:r w:rsidRPr="00D46D51">
              <w:rPr>
                <w:sz w:val="22"/>
                <w:szCs w:val="22"/>
              </w:rPr>
              <w:t>самоспасания</w:t>
            </w:r>
            <w:proofErr w:type="spellEnd"/>
            <w:r w:rsidRPr="00D46D51">
              <w:rPr>
                <w:sz w:val="22"/>
                <w:szCs w:val="22"/>
              </w:rPr>
              <w:t xml:space="preserve"> при пожаре. Места размещения и способы применения средств индивидуальной защиты органов дыхания и зрения, спасения и </w:t>
            </w:r>
            <w:proofErr w:type="spellStart"/>
            <w:r w:rsidRPr="00D46D51">
              <w:rPr>
                <w:sz w:val="22"/>
                <w:szCs w:val="22"/>
              </w:rPr>
              <w:t>самоспасания</w:t>
            </w:r>
            <w:proofErr w:type="spellEnd"/>
            <w:r w:rsidRPr="00D46D51">
              <w:rPr>
                <w:sz w:val="22"/>
                <w:szCs w:val="22"/>
              </w:rPr>
              <w:t xml:space="preserve"> с высотных уровней при пожаре (при их наличии).</w:t>
            </w:r>
          </w:p>
        </w:tc>
      </w:tr>
      <w:tr w:rsidR="005A0714" w:rsidRPr="006055AC" w14:paraId="7E72AD19"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0D55E61E" w14:textId="77777777" w:rsidR="005A0714" w:rsidRPr="00D46D51" w:rsidRDefault="005A0714" w:rsidP="00D46D51">
            <w:pPr>
              <w:suppressAutoHyphens/>
              <w:jc w:val="center"/>
              <w:rPr>
                <w:rFonts w:eastAsia="Arial Unicode MS"/>
                <w:sz w:val="22"/>
                <w:szCs w:val="22"/>
              </w:rPr>
            </w:pPr>
            <w:r w:rsidRPr="00D46D51">
              <w:rPr>
                <w:rFonts w:eastAsia="Arial Unicode MS"/>
                <w:sz w:val="22"/>
                <w:szCs w:val="22"/>
              </w:rPr>
              <w:t>7</w:t>
            </w:r>
          </w:p>
        </w:tc>
        <w:tc>
          <w:tcPr>
            <w:tcW w:w="4632" w:type="pct"/>
            <w:tcBorders>
              <w:top w:val="single" w:sz="6" w:space="0" w:color="auto"/>
              <w:left w:val="single" w:sz="6" w:space="0" w:color="auto"/>
              <w:bottom w:val="single" w:sz="6" w:space="0" w:color="auto"/>
              <w:right w:val="single" w:sz="12" w:space="0" w:color="auto"/>
            </w:tcBorders>
          </w:tcPr>
          <w:p w14:paraId="3369D73A" w14:textId="78934C92" w:rsidR="005A0714" w:rsidRPr="00D46D51" w:rsidRDefault="005A0714" w:rsidP="00EA3B53">
            <w:pPr>
              <w:suppressAutoHyphens/>
              <w:jc w:val="both"/>
              <w:rPr>
                <w:sz w:val="22"/>
                <w:szCs w:val="22"/>
              </w:rPr>
            </w:pPr>
            <w:r w:rsidRPr="00D46D51">
              <w:rPr>
                <w:sz w:val="22"/>
                <w:szCs w:val="22"/>
              </w:rPr>
              <w:t>Способы оказания первой помощи пострадавшим при ожогах</w:t>
            </w:r>
          </w:p>
        </w:tc>
      </w:tr>
      <w:tr w:rsidR="004313FE" w:rsidRPr="006055AC" w14:paraId="47B7545C"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1067A0E8" w14:textId="77777777" w:rsidR="004313FE" w:rsidRPr="00D46D51" w:rsidRDefault="005003D6" w:rsidP="00D46D51">
            <w:pPr>
              <w:suppressAutoHyphens/>
              <w:jc w:val="center"/>
              <w:rPr>
                <w:rFonts w:eastAsia="Arial Unicode MS"/>
                <w:sz w:val="22"/>
                <w:szCs w:val="22"/>
              </w:rPr>
            </w:pPr>
            <w:r w:rsidRPr="00D46D51">
              <w:rPr>
                <w:rFonts w:eastAsia="Arial Unicode MS"/>
                <w:sz w:val="22"/>
                <w:szCs w:val="22"/>
              </w:rPr>
              <w:t>8</w:t>
            </w:r>
          </w:p>
        </w:tc>
        <w:tc>
          <w:tcPr>
            <w:tcW w:w="4632" w:type="pct"/>
            <w:tcBorders>
              <w:top w:val="single" w:sz="6" w:space="0" w:color="auto"/>
              <w:left w:val="single" w:sz="6" w:space="0" w:color="auto"/>
              <w:bottom w:val="single" w:sz="6" w:space="0" w:color="auto"/>
              <w:right w:val="single" w:sz="12" w:space="0" w:color="auto"/>
            </w:tcBorders>
          </w:tcPr>
          <w:p w14:paraId="72948B77" w14:textId="139EDBCA" w:rsidR="004313FE" w:rsidRPr="00D46D51" w:rsidRDefault="004313FE" w:rsidP="00EA3B53">
            <w:pPr>
              <w:suppressAutoHyphens/>
              <w:jc w:val="both"/>
              <w:rPr>
                <w:sz w:val="22"/>
                <w:szCs w:val="22"/>
              </w:rPr>
            </w:pPr>
            <w:r w:rsidRPr="00D46D51">
              <w:rPr>
                <w:sz w:val="22"/>
                <w:szCs w:val="22"/>
              </w:rPr>
              <w:t>Проверка усвоения теоретических знаний работников</w:t>
            </w:r>
            <w:r w:rsidR="00444A22">
              <w:rPr>
                <w:sz w:val="22"/>
                <w:szCs w:val="22"/>
              </w:rPr>
              <w:t>,</w:t>
            </w:r>
            <w:r w:rsidRPr="00D46D51">
              <w:rPr>
                <w:sz w:val="22"/>
                <w:szCs w:val="22"/>
              </w:rPr>
              <w:t xml:space="preserve"> предусмотренны</w:t>
            </w:r>
            <w:r w:rsidR="00444A22">
              <w:rPr>
                <w:sz w:val="22"/>
                <w:szCs w:val="22"/>
              </w:rPr>
              <w:t>х</w:t>
            </w:r>
            <w:r w:rsidRPr="00D46D51">
              <w:rPr>
                <w:sz w:val="22"/>
                <w:szCs w:val="22"/>
              </w:rPr>
              <w:t xml:space="preserve"> программой </w:t>
            </w:r>
            <w:r w:rsidR="007915BF" w:rsidRPr="00D46D51">
              <w:rPr>
                <w:sz w:val="22"/>
                <w:szCs w:val="22"/>
              </w:rPr>
              <w:t xml:space="preserve">первичного (повторного) </w:t>
            </w:r>
            <w:r w:rsidRPr="00D46D51">
              <w:rPr>
                <w:sz w:val="22"/>
                <w:szCs w:val="22"/>
              </w:rPr>
              <w:t>противопожарного инструктажа (</w:t>
            </w:r>
            <w:r w:rsidR="00B94878" w:rsidRPr="00D46D51">
              <w:rPr>
                <w:sz w:val="22"/>
                <w:szCs w:val="22"/>
              </w:rPr>
              <w:t xml:space="preserve">сдача экзамена в </w:t>
            </w:r>
            <w:proofErr w:type="spellStart"/>
            <w:r w:rsidRPr="00D46D51">
              <w:rPr>
                <w:sz w:val="22"/>
                <w:szCs w:val="22"/>
              </w:rPr>
              <w:t>обучающе</w:t>
            </w:r>
            <w:proofErr w:type="spellEnd"/>
            <w:r w:rsidRPr="00D46D51">
              <w:rPr>
                <w:sz w:val="22"/>
                <w:szCs w:val="22"/>
              </w:rPr>
              <w:t>-</w:t>
            </w:r>
            <w:r w:rsidR="00B94878" w:rsidRPr="00D46D51">
              <w:rPr>
                <w:sz w:val="22"/>
                <w:szCs w:val="22"/>
              </w:rPr>
              <w:t>контролирующей</w:t>
            </w:r>
            <w:r w:rsidRPr="00D46D51">
              <w:rPr>
                <w:sz w:val="22"/>
                <w:szCs w:val="22"/>
              </w:rPr>
              <w:t xml:space="preserve"> си</w:t>
            </w:r>
            <w:r w:rsidR="00B94878" w:rsidRPr="00D46D51">
              <w:rPr>
                <w:sz w:val="22"/>
                <w:szCs w:val="22"/>
              </w:rPr>
              <w:t>стеме</w:t>
            </w:r>
            <w:r w:rsidRPr="00D46D51">
              <w:rPr>
                <w:sz w:val="22"/>
                <w:szCs w:val="22"/>
              </w:rPr>
              <w:t xml:space="preserve"> </w:t>
            </w:r>
            <w:proofErr w:type="spellStart"/>
            <w:r w:rsidRPr="00D46D51">
              <w:rPr>
                <w:sz w:val="22"/>
                <w:szCs w:val="22"/>
              </w:rPr>
              <w:t>Олимпокс</w:t>
            </w:r>
            <w:proofErr w:type="spellEnd"/>
            <w:r w:rsidR="00B94878" w:rsidRPr="00D46D51">
              <w:rPr>
                <w:sz w:val="22"/>
                <w:szCs w:val="22"/>
              </w:rPr>
              <w:t>, проверочный лист по противопожарному инструктажу)</w:t>
            </w:r>
          </w:p>
        </w:tc>
      </w:tr>
      <w:tr w:rsidR="005A0714" w:rsidRPr="006055AC" w14:paraId="1B761D59"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5F2C1846" w14:textId="77777777" w:rsidR="005A0714" w:rsidRPr="00D46D51" w:rsidRDefault="005003D6" w:rsidP="00D46D51">
            <w:pPr>
              <w:suppressAutoHyphens/>
              <w:jc w:val="center"/>
              <w:rPr>
                <w:rFonts w:eastAsia="Arial Unicode MS"/>
                <w:sz w:val="22"/>
                <w:szCs w:val="22"/>
              </w:rPr>
            </w:pPr>
            <w:r w:rsidRPr="00D46D51">
              <w:rPr>
                <w:rFonts w:eastAsia="Arial Unicode MS"/>
                <w:sz w:val="22"/>
                <w:szCs w:val="22"/>
              </w:rPr>
              <w:t>9</w:t>
            </w:r>
          </w:p>
        </w:tc>
        <w:tc>
          <w:tcPr>
            <w:tcW w:w="4632" w:type="pct"/>
            <w:tcBorders>
              <w:top w:val="single" w:sz="6" w:space="0" w:color="auto"/>
              <w:left w:val="single" w:sz="6" w:space="0" w:color="auto"/>
              <w:bottom w:val="single" w:sz="6" w:space="0" w:color="auto"/>
              <w:right w:val="single" w:sz="12" w:space="0" w:color="auto"/>
            </w:tcBorders>
          </w:tcPr>
          <w:p w14:paraId="39AC20E1" w14:textId="5FFEC5DC" w:rsidR="005A0714" w:rsidRPr="00D46D51" w:rsidRDefault="005A0714" w:rsidP="00EA3B53">
            <w:pPr>
              <w:suppressAutoHyphens/>
              <w:jc w:val="both"/>
              <w:rPr>
                <w:sz w:val="22"/>
                <w:szCs w:val="22"/>
              </w:rPr>
            </w:pPr>
            <w:r w:rsidRPr="00D46D51">
              <w:rPr>
                <w:sz w:val="22"/>
                <w:szCs w:val="22"/>
              </w:rPr>
              <w:t xml:space="preserve">Практическая тренировка по отработке действий при возникновении пожара, по отработке умений пользоваться первичными средствами пожаротушения, внутренним противопожарным водопроводом (с приведением в действие при его наличии), средствами индивидуальной защиты, средствами спасения и </w:t>
            </w:r>
            <w:proofErr w:type="spellStart"/>
            <w:r w:rsidRPr="00D46D51">
              <w:rPr>
                <w:sz w:val="22"/>
                <w:szCs w:val="22"/>
              </w:rPr>
              <w:t>самоспасания</w:t>
            </w:r>
            <w:proofErr w:type="spellEnd"/>
            <w:r w:rsidRPr="00D46D51">
              <w:rPr>
                <w:sz w:val="22"/>
                <w:szCs w:val="22"/>
              </w:rPr>
              <w:t xml:space="preserve"> (при их наличии)</w:t>
            </w:r>
          </w:p>
        </w:tc>
      </w:tr>
      <w:tr w:rsidR="005A0714" w:rsidRPr="006055AC" w14:paraId="08B73CBF" w14:textId="77777777" w:rsidTr="00D46D51">
        <w:trPr>
          <w:jc w:val="center"/>
        </w:trPr>
        <w:tc>
          <w:tcPr>
            <w:tcW w:w="368" w:type="pct"/>
            <w:tcBorders>
              <w:top w:val="single" w:sz="6" w:space="0" w:color="auto"/>
              <w:left w:val="single" w:sz="12" w:space="0" w:color="auto"/>
              <w:bottom w:val="single" w:sz="6" w:space="0" w:color="auto"/>
              <w:right w:val="single" w:sz="6" w:space="0" w:color="auto"/>
            </w:tcBorders>
            <w:vAlign w:val="center"/>
          </w:tcPr>
          <w:p w14:paraId="1D50AF5C" w14:textId="77777777" w:rsidR="005A0714" w:rsidRPr="00D46D51" w:rsidRDefault="005003D6" w:rsidP="00D46D51">
            <w:pPr>
              <w:suppressAutoHyphens/>
              <w:jc w:val="center"/>
              <w:rPr>
                <w:rFonts w:eastAsia="Arial Unicode MS"/>
                <w:sz w:val="22"/>
                <w:szCs w:val="22"/>
              </w:rPr>
            </w:pPr>
            <w:r w:rsidRPr="00D46D51">
              <w:rPr>
                <w:rFonts w:eastAsia="Arial Unicode MS"/>
                <w:sz w:val="22"/>
                <w:szCs w:val="22"/>
              </w:rPr>
              <w:t>10</w:t>
            </w:r>
          </w:p>
        </w:tc>
        <w:tc>
          <w:tcPr>
            <w:tcW w:w="4632" w:type="pct"/>
            <w:tcBorders>
              <w:top w:val="single" w:sz="6" w:space="0" w:color="auto"/>
              <w:left w:val="single" w:sz="6" w:space="0" w:color="auto"/>
              <w:bottom w:val="single" w:sz="6" w:space="0" w:color="auto"/>
              <w:right w:val="single" w:sz="12" w:space="0" w:color="auto"/>
            </w:tcBorders>
          </w:tcPr>
          <w:p w14:paraId="3B640F99" w14:textId="2EEDBAFE" w:rsidR="005A0714" w:rsidRPr="00D46D51" w:rsidRDefault="005A0714" w:rsidP="00EA3B53">
            <w:pPr>
              <w:suppressAutoHyphens/>
              <w:jc w:val="both"/>
              <w:rPr>
                <w:sz w:val="22"/>
                <w:szCs w:val="22"/>
              </w:rPr>
            </w:pPr>
            <w:r w:rsidRPr="00D46D51">
              <w:rPr>
                <w:rFonts w:eastAsia="Calibri"/>
                <w:sz w:val="22"/>
                <w:szCs w:val="22"/>
              </w:rPr>
              <w:t>Меры пожарной безопасности в зданиях для проживания людей</w:t>
            </w:r>
          </w:p>
        </w:tc>
      </w:tr>
    </w:tbl>
    <w:p w14:paraId="78A22EE5" w14:textId="77777777" w:rsidR="000027FA" w:rsidRDefault="000027FA" w:rsidP="00D1726D">
      <w:pPr>
        <w:pStyle w:val="afff2"/>
        <w:rPr>
          <w:rFonts w:ascii="Arial" w:eastAsia="Times New Roman" w:hAnsi="Arial"/>
          <w:b/>
          <w:bCs/>
          <w:iCs/>
          <w:caps/>
          <w:szCs w:val="24"/>
        </w:rPr>
      </w:pPr>
      <w:r>
        <w:rPr>
          <w:rFonts w:ascii="Arial" w:eastAsia="Times New Roman" w:hAnsi="Arial"/>
          <w:b/>
          <w:bCs/>
          <w:iCs/>
          <w:caps/>
          <w:szCs w:val="24"/>
        </w:rPr>
        <w:br w:type="page"/>
      </w:r>
    </w:p>
    <w:p w14:paraId="00EDFA49" w14:textId="77777777" w:rsidR="00D21FDA" w:rsidRDefault="00D21FDA" w:rsidP="00AD2EB5">
      <w:pPr>
        <w:keepLines/>
        <w:numPr>
          <w:ilvl w:val="1"/>
          <w:numId w:val="0"/>
        </w:numPr>
        <w:tabs>
          <w:tab w:val="num" w:pos="0"/>
        </w:tabs>
        <w:suppressAutoHyphens/>
        <w:jc w:val="both"/>
        <w:outlineLvl w:val="1"/>
        <w:rPr>
          <w:rFonts w:ascii="Arial" w:hAnsi="Arial" w:cs="Arial"/>
          <w:b/>
          <w:caps/>
          <w:color w:val="000000"/>
          <w:lang w:eastAsia="ru-RU"/>
        </w:rPr>
        <w:sectPr w:rsidR="00D21FDA" w:rsidSect="007929DF">
          <w:pgSz w:w="11906" w:h="16838" w:code="9"/>
          <w:pgMar w:top="567" w:right="1021" w:bottom="567" w:left="1247" w:header="737" w:footer="680" w:gutter="0"/>
          <w:cols w:space="708"/>
          <w:docGrid w:linePitch="360"/>
        </w:sectPr>
      </w:pPr>
      <w:bookmarkStart w:id="40" w:name="_Toc77771471"/>
    </w:p>
    <w:p w14:paraId="44A775FF" w14:textId="77777777" w:rsidR="00E774D5" w:rsidRPr="00EA3B53" w:rsidRDefault="000027FA" w:rsidP="00EA3B53">
      <w:pPr>
        <w:pStyle w:val="a6"/>
        <w:spacing w:before="240" w:after="240"/>
        <w:jc w:val="both"/>
        <w:rPr>
          <w:rFonts w:ascii="Arial" w:hAnsi="Arial"/>
          <w:b/>
          <w:bCs/>
          <w:iCs/>
          <w:caps/>
        </w:rPr>
      </w:pPr>
      <w:bookmarkStart w:id="41" w:name="Приложение3"/>
      <w:r w:rsidRPr="00EA3B53">
        <w:rPr>
          <w:rFonts w:ascii="Arial" w:eastAsia="Times New Roman" w:hAnsi="Arial"/>
          <w:b/>
          <w:bCs/>
          <w:iCs/>
          <w:caps/>
          <w:sz w:val="24"/>
          <w:szCs w:val="24"/>
        </w:rPr>
        <w:lastRenderedPageBreak/>
        <w:t>ПРИЛОЖЕНИЕ 3. ФОРМА ГРАФИКА ПРОВЕДЕНИЯ ЗАНЯТИЙ ПОВТОРНЫХ ПРОТИВОПОЖАРНЫХ ИНСТРУКТАЖЕЙ ДЛЯ РУКОВОДИТЕЛЕЙ, СПЕЦИАЛИСТОВ И РАБОЧИХ</w:t>
      </w:r>
      <w:bookmarkEnd w:id="40"/>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85"/>
        <w:gridCol w:w="7285"/>
      </w:tblGrid>
      <w:tr w:rsidR="00E774D5" w:rsidRPr="00E774D5" w14:paraId="75BC12F1" w14:textId="77777777" w:rsidTr="00285958">
        <w:tc>
          <w:tcPr>
            <w:tcW w:w="7285" w:type="dxa"/>
          </w:tcPr>
          <w:bookmarkEnd w:id="41"/>
          <w:p w14:paraId="38868DCB" w14:textId="77777777" w:rsidR="00E774D5" w:rsidRDefault="00E774D5" w:rsidP="00E774D5">
            <w:pPr>
              <w:tabs>
                <w:tab w:val="left" w:pos="171"/>
              </w:tabs>
              <w:jc w:val="both"/>
              <w:rPr>
                <w:b/>
                <w:sz w:val="22"/>
                <w:szCs w:val="22"/>
                <w:lang w:eastAsia="ru-RU"/>
              </w:rPr>
            </w:pPr>
            <w:r w:rsidRPr="00E774D5">
              <w:rPr>
                <w:b/>
                <w:sz w:val="22"/>
                <w:szCs w:val="22"/>
                <w:lang w:eastAsia="ru-RU"/>
              </w:rPr>
              <w:t>СОГЛАСОВАНО:</w:t>
            </w:r>
          </w:p>
          <w:p w14:paraId="1CFA8628" w14:textId="77777777" w:rsidR="00E774D5" w:rsidRDefault="00E774D5" w:rsidP="00E774D5">
            <w:pPr>
              <w:rPr>
                <w:sz w:val="22"/>
                <w:szCs w:val="22"/>
                <w:lang w:eastAsia="ru-RU"/>
              </w:rPr>
            </w:pPr>
            <w:r w:rsidRPr="00E774D5">
              <w:rPr>
                <w:sz w:val="22"/>
                <w:szCs w:val="22"/>
                <w:lang w:eastAsia="ru-RU"/>
              </w:rPr>
              <w:t>__________________________ Ф.И.О.</w:t>
            </w:r>
          </w:p>
          <w:p w14:paraId="51F9651A" w14:textId="77777777" w:rsidR="00E774D5" w:rsidRDefault="00E774D5" w:rsidP="00E774D5">
            <w:pPr>
              <w:rPr>
                <w:sz w:val="22"/>
                <w:szCs w:val="22"/>
                <w:lang w:eastAsia="ru-RU"/>
              </w:rPr>
            </w:pPr>
            <w:r>
              <w:rPr>
                <w:sz w:val="22"/>
                <w:szCs w:val="22"/>
                <w:lang w:eastAsia="ru-RU"/>
              </w:rPr>
              <w:t>«_____» _____________ 20___ г.</w:t>
            </w:r>
          </w:p>
          <w:p w14:paraId="67A8759A" w14:textId="77777777" w:rsidR="00E774D5" w:rsidRPr="00E774D5" w:rsidRDefault="00E774D5" w:rsidP="00E774D5">
            <w:pPr>
              <w:tabs>
                <w:tab w:val="left" w:pos="171"/>
              </w:tabs>
              <w:jc w:val="both"/>
              <w:rPr>
                <w:b/>
                <w:sz w:val="22"/>
                <w:szCs w:val="22"/>
                <w:lang w:eastAsia="ru-RU"/>
              </w:rPr>
            </w:pPr>
          </w:p>
        </w:tc>
        <w:tc>
          <w:tcPr>
            <w:tcW w:w="7285" w:type="dxa"/>
          </w:tcPr>
          <w:p w14:paraId="44B48902" w14:textId="77777777" w:rsidR="00E774D5" w:rsidRDefault="00047D7D" w:rsidP="00047D7D">
            <w:pPr>
              <w:jc w:val="center"/>
              <w:rPr>
                <w:b/>
                <w:sz w:val="22"/>
                <w:szCs w:val="22"/>
                <w:lang w:eastAsia="ru-RU"/>
              </w:rPr>
            </w:pPr>
            <w:r>
              <w:rPr>
                <w:b/>
                <w:sz w:val="22"/>
                <w:szCs w:val="22"/>
                <w:lang w:eastAsia="ru-RU"/>
              </w:rPr>
              <w:t xml:space="preserve">                                     </w:t>
            </w:r>
            <w:r w:rsidR="00E774D5" w:rsidRPr="00E774D5">
              <w:rPr>
                <w:b/>
                <w:sz w:val="22"/>
                <w:szCs w:val="22"/>
                <w:lang w:eastAsia="ru-RU"/>
              </w:rPr>
              <w:t>УТВЕРЖДАЮ:</w:t>
            </w:r>
          </w:p>
          <w:p w14:paraId="5CF8F96D" w14:textId="77777777" w:rsidR="00E774D5" w:rsidRDefault="00E774D5" w:rsidP="00E774D5">
            <w:pPr>
              <w:jc w:val="right"/>
              <w:rPr>
                <w:sz w:val="22"/>
                <w:szCs w:val="22"/>
                <w:lang w:eastAsia="ru-RU"/>
              </w:rPr>
            </w:pPr>
            <w:r w:rsidRPr="00E774D5">
              <w:rPr>
                <w:sz w:val="22"/>
                <w:szCs w:val="22"/>
                <w:lang w:eastAsia="ru-RU"/>
              </w:rPr>
              <w:t>__________________________ Ф.И.О.</w:t>
            </w:r>
          </w:p>
          <w:p w14:paraId="5685B36C" w14:textId="77777777" w:rsidR="00E774D5" w:rsidRDefault="00C91D60" w:rsidP="00C91D60">
            <w:pPr>
              <w:jc w:val="center"/>
              <w:rPr>
                <w:sz w:val="22"/>
                <w:szCs w:val="22"/>
                <w:lang w:eastAsia="ru-RU"/>
              </w:rPr>
            </w:pPr>
            <w:r>
              <w:rPr>
                <w:sz w:val="22"/>
                <w:szCs w:val="22"/>
                <w:lang w:eastAsia="ru-RU"/>
              </w:rPr>
              <w:t xml:space="preserve">                                                               </w:t>
            </w:r>
            <w:r w:rsidR="00E774D5">
              <w:rPr>
                <w:sz w:val="22"/>
                <w:szCs w:val="22"/>
                <w:lang w:eastAsia="ru-RU"/>
              </w:rPr>
              <w:t>«_____» _____________ 20___ г.</w:t>
            </w:r>
          </w:p>
          <w:p w14:paraId="6241147E" w14:textId="77777777" w:rsidR="00E774D5" w:rsidRPr="00E774D5" w:rsidRDefault="00E774D5" w:rsidP="00E774D5">
            <w:pPr>
              <w:jc w:val="right"/>
              <w:rPr>
                <w:sz w:val="22"/>
                <w:szCs w:val="22"/>
                <w:lang w:eastAsia="ru-RU"/>
              </w:rPr>
            </w:pPr>
          </w:p>
        </w:tc>
      </w:tr>
    </w:tbl>
    <w:p w14:paraId="4B2F9A57" w14:textId="77777777" w:rsidR="00E774D5" w:rsidRDefault="00E774D5" w:rsidP="00E774D5">
      <w:pPr>
        <w:jc w:val="center"/>
        <w:rPr>
          <w:b/>
          <w:lang w:eastAsia="ru-RU"/>
        </w:rPr>
      </w:pPr>
    </w:p>
    <w:p w14:paraId="7C40DFEE" w14:textId="77777777" w:rsidR="00E774D5" w:rsidRPr="00E774D5" w:rsidRDefault="00E774D5" w:rsidP="00E774D5">
      <w:pPr>
        <w:jc w:val="center"/>
        <w:rPr>
          <w:b/>
          <w:lang w:eastAsia="ru-RU"/>
        </w:rPr>
      </w:pPr>
      <w:r w:rsidRPr="00E774D5">
        <w:rPr>
          <w:b/>
          <w:lang w:eastAsia="ru-RU"/>
        </w:rPr>
        <w:t>График</w:t>
      </w:r>
    </w:p>
    <w:p w14:paraId="5FDBB5FB" w14:textId="77777777" w:rsidR="00E774D5" w:rsidRPr="00E774D5" w:rsidRDefault="00E774D5" w:rsidP="00E774D5">
      <w:pPr>
        <w:jc w:val="center"/>
        <w:rPr>
          <w:b/>
          <w:lang w:eastAsia="ru-RU"/>
        </w:rPr>
      </w:pPr>
      <w:r w:rsidRPr="00E774D5">
        <w:rPr>
          <w:b/>
          <w:lang w:eastAsia="ru-RU"/>
        </w:rPr>
        <w:t>проведения занятий повторных против</w:t>
      </w:r>
      <w:r w:rsidR="00A47C17">
        <w:rPr>
          <w:b/>
          <w:lang w:eastAsia="ru-RU"/>
        </w:rPr>
        <w:t>опожарных инструктажей</w:t>
      </w:r>
    </w:p>
    <w:p w14:paraId="0AE1363A" w14:textId="77777777" w:rsidR="00E774D5" w:rsidRPr="00E774D5" w:rsidRDefault="00E774D5" w:rsidP="00E774D5">
      <w:pPr>
        <w:jc w:val="center"/>
        <w:rPr>
          <w:b/>
          <w:lang w:eastAsia="ru-RU"/>
        </w:rPr>
      </w:pPr>
      <w:r w:rsidRPr="00E774D5">
        <w:rPr>
          <w:b/>
          <w:lang w:eastAsia="ru-RU"/>
        </w:rPr>
        <w:t>______________________</w:t>
      </w:r>
      <w:r w:rsidR="00A47C17">
        <w:rPr>
          <w:b/>
          <w:lang w:eastAsia="ru-RU"/>
        </w:rPr>
        <w:t>_______________________</w:t>
      </w:r>
      <w:r w:rsidRPr="00E774D5">
        <w:rPr>
          <w:b/>
          <w:lang w:eastAsia="ru-RU"/>
        </w:rPr>
        <w:t>___ на ____ год</w:t>
      </w:r>
    </w:p>
    <w:p w14:paraId="7CEA12F4" w14:textId="77777777" w:rsidR="00E774D5" w:rsidRDefault="00E774D5" w:rsidP="00A47C17">
      <w:pPr>
        <w:jc w:val="center"/>
        <w:rPr>
          <w:sz w:val="16"/>
          <w:szCs w:val="16"/>
          <w:lang w:eastAsia="ru-RU"/>
        </w:rPr>
      </w:pPr>
      <w:r w:rsidRPr="00E774D5">
        <w:rPr>
          <w:sz w:val="16"/>
          <w:szCs w:val="16"/>
          <w:lang w:eastAsia="ru-RU"/>
        </w:rPr>
        <w:t>(указать</w:t>
      </w:r>
      <w:r w:rsidR="00A47C17">
        <w:rPr>
          <w:sz w:val="16"/>
          <w:szCs w:val="16"/>
          <w:lang w:eastAsia="ru-RU"/>
        </w:rPr>
        <w:t xml:space="preserve"> наименование службы</w:t>
      </w:r>
      <w:r w:rsidRPr="00E774D5">
        <w:rPr>
          <w:sz w:val="16"/>
          <w:szCs w:val="16"/>
          <w:lang w:eastAsia="ru-RU"/>
        </w:rPr>
        <w:t>)</w:t>
      </w:r>
    </w:p>
    <w:p w14:paraId="3AE60A36" w14:textId="77777777" w:rsidR="000B51ED" w:rsidRPr="00E774D5" w:rsidRDefault="000B51ED" w:rsidP="00A47C17">
      <w:pPr>
        <w:jc w:val="center"/>
        <w:rPr>
          <w:sz w:val="16"/>
          <w:szCs w:val="16"/>
          <w:lang w:eastAsia="ru-RU"/>
        </w:rPr>
      </w:pPr>
    </w:p>
    <w:tbl>
      <w:tblPr>
        <w:tblW w:w="14356" w:type="dxa"/>
        <w:tblInd w:w="93"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608"/>
        <w:gridCol w:w="2831"/>
        <w:gridCol w:w="1853"/>
        <w:gridCol w:w="2948"/>
        <w:gridCol w:w="1572"/>
        <w:gridCol w:w="1454"/>
        <w:gridCol w:w="1621"/>
        <w:gridCol w:w="1469"/>
      </w:tblGrid>
      <w:tr w:rsidR="00E774D5" w:rsidRPr="00444A22" w14:paraId="71734FE6" w14:textId="77777777" w:rsidTr="00C70FAC">
        <w:trPr>
          <w:trHeight w:val="615"/>
        </w:trPr>
        <w:tc>
          <w:tcPr>
            <w:tcW w:w="611" w:type="dxa"/>
            <w:vMerge w:val="restart"/>
            <w:shd w:val="clear" w:color="000000" w:fill="FFFFFF"/>
            <w:vAlign w:val="center"/>
            <w:hideMark/>
          </w:tcPr>
          <w:p w14:paraId="26227EEE" w14:textId="77777777" w:rsidR="00E774D5" w:rsidRPr="00444A22" w:rsidRDefault="00E774D5" w:rsidP="00840FEC">
            <w:pPr>
              <w:jc w:val="center"/>
              <w:rPr>
                <w:b/>
                <w:bCs/>
                <w:sz w:val="22"/>
                <w:szCs w:val="22"/>
                <w:lang w:eastAsia="ru-RU"/>
              </w:rPr>
            </w:pPr>
            <w:r w:rsidRPr="00EA3B53">
              <w:rPr>
                <w:rFonts w:ascii="Arial" w:hAnsi="Arial"/>
                <w:b/>
                <w:bCs/>
                <w:iCs/>
                <w:caps/>
                <w:sz w:val="22"/>
                <w:szCs w:val="22"/>
              </w:rPr>
              <w:br w:type="page"/>
            </w:r>
            <w:r w:rsidRPr="00444A22">
              <w:rPr>
                <w:b/>
                <w:bCs/>
                <w:sz w:val="22"/>
                <w:szCs w:val="22"/>
                <w:lang w:eastAsia="ru-RU"/>
              </w:rPr>
              <w:t xml:space="preserve">№ </w:t>
            </w:r>
            <w:proofErr w:type="spellStart"/>
            <w:r w:rsidRPr="00444A22">
              <w:rPr>
                <w:b/>
                <w:bCs/>
                <w:sz w:val="22"/>
                <w:szCs w:val="22"/>
                <w:lang w:eastAsia="ru-RU"/>
              </w:rPr>
              <w:t>пп</w:t>
            </w:r>
            <w:proofErr w:type="spellEnd"/>
            <w:r w:rsidRPr="00444A22">
              <w:rPr>
                <w:b/>
                <w:bCs/>
                <w:sz w:val="22"/>
                <w:szCs w:val="22"/>
                <w:lang w:eastAsia="ru-RU"/>
              </w:rPr>
              <w:t>.</w:t>
            </w:r>
          </w:p>
        </w:tc>
        <w:tc>
          <w:tcPr>
            <w:tcW w:w="2893" w:type="dxa"/>
            <w:vMerge w:val="restart"/>
            <w:shd w:val="clear" w:color="000000" w:fill="FFFFFF"/>
            <w:vAlign w:val="center"/>
            <w:hideMark/>
          </w:tcPr>
          <w:p w14:paraId="146C249D" w14:textId="77777777" w:rsidR="00E774D5" w:rsidRPr="00444A22" w:rsidRDefault="00E774D5" w:rsidP="00840FEC">
            <w:pPr>
              <w:jc w:val="center"/>
              <w:rPr>
                <w:b/>
                <w:bCs/>
                <w:sz w:val="22"/>
                <w:szCs w:val="22"/>
                <w:lang w:eastAsia="ru-RU"/>
              </w:rPr>
            </w:pPr>
            <w:r w:rsidRPr="00444A22">
              <w:rPr>
                <w:b/>
                <w:bCs/>
                <w:sz w:val="22"/>
                <w:szCs w:val="22"/>
                <w:lang w:eastAsia="ru-RU"/>
              </w:rPr>
              <w:t>Ф.И.О.</w:t>
            </w:r>
          </w:p>
        </w:tc>
        <w:tc>
          <w:tcPr>
            <w:tcW w:w="1870" w:type="dxa"/>
            <w:vMerge w:val="restart"/>
            <w:shd w:val="clear" w:color="000000" w:fill="FFFFFF"/>
            <w:vAlign w:val="center"/>
            <w:hideMark/>
          </w:tcPr>
          <w:p w14:paraId="13C55EB3" w14:textId="77777777" w:rsidR="00E774D5" w:rsidRPr="00444A22" w:rsidRDefault="00E774D5" w:rsidP="00840FEC">
            <w:pPr>
              <w:jc w:val="center"/>
              <w:rPr>
                <w:b/>
                <w:bCs/>
                <w:sz w:val="22"/>
                <w:szCs w:val="22"/>
                <w:lang w:eastAsia="ru-RU"/>
              </w:rPr>
            </w:pPr>
            <w:r w:rsidRPr="00444A22">
              <w:rPr>
                <w:b/>
                <w:bCs/>
                <w:sz w:val="22"/>
                <w:szCs w:val="22"/>
                <w:lang w:eastAsia="ru-RU"/>
              </w:rPr>
              <w:t>Должность</w:t>
            </w:r>
          </w:p>
          <w:p w14:paraId="15CEAD55" w14:textId="77777777" w:rsidR="00E774D5" w:rsidRPr="00444A22" w:rsidRDefault="00E774D5" w:rsidP="00840FEC">
            <w:pPr>
              <w:jc w:val="center"/>
              <w:rPr>
                <w:b/>
                <w:bCs/>
                <w:sz w:val="22"/>
                <w:szCs w:val="22"/>
                <w:lang w:eastAsia="ru-RU"/>
              </w:rPr>
            </w:pPr>
            <w:r w:rsidRPr="00444A22">
              <w:rPr>
                <w:b/>
                <w:bCs/>
                <w:sz w:val="22"/>
                <w:szCs w:val="22"/>
                <w:lang w:eastAsia="ru-RU"/>
              </w:rPr>
              <w:t>Профессия</w:t>
            </w:r>
          </w:p>
          <w:p w14:paraId="34DC411D" w14:textId="77777777" w:rsidR="00E774D5" w:rsidRPr="00444A22" w:rsidRDefault="00E774D5" w:rsidP="00840FEC">
            <w:pPr>
              <w:jc w:val="center"/>
              <w:rPr>
                <w:b/>
                <w:bCs/>
                <w:sz w:val="22"/>
                <w:szCs w:val="22"/>
                <w:lang w:eastAsia="ru-RU"/>
              </w:rPr>
            </w:pPr>
          </w:p>
        </w:tc>
        <w:tc>
          <w:tcPr>
            <w:tcW w:w="2989" w:type="dxa"/>
            <w:vMerge w:val="restart"/>
            <w:shd w:val="clear" w:color="000000" w:fill="FFFFFF"/>
            <w:vAlign w:val="center"/>
          </w:tcPr>
          <w:p w14:paraId="00BAC7F6" w14:textId="77777777" w:rsidR="00E774D5" w:rsidRPr="00444A22" w:rsidRDefault="00E774D5" w:rsidP="00840FEC">
            <w:pPr>
              <w:jc w:val="center"/>
              <w:rPr>
                <w:b/>
                <w:bCs/>
                <w:sz w:val="22"/>
                <w:szCs w:val="22"/>
                <w:lang w:eastAsia="ru-RU"/>
              </w:rPr>
            </w:pPr>
            <w:r w:rsidRPr="00444A22">
              <w:rPr>
                <w:b/>
                <w:bCs/>
                <w:sz w:val="22"/>
                <w:szCs w:val="22"/>
                <w:lang w:eastAsia="ru-RU"/>
              </w:rPr>
              <w:t>Наименование подразделения</w:t>
            </w:r>
          </w:p>
        </w:tc>
        <w:tc>
          <w:tcPr>
            <w:tcW w:w="4666" w:type="dxa"/>
            <w:gridSpan w:val="3"/>
            <w:tcBorders>
              <w:top w:val="single" w:sz="8" w:space="0" w:color="auto"/>
              <w:left w:val="single" w:sz="4" w:space="0" w:color="auto"/>
              <w:bottom w:val="single" w:sz="4" w:space="0" w:color="auto"/>
              <w:right w:val="single" w:sz="4" w:space="0" w:color="auto"/>
            </w:tcBorders>
            <w:shd w:val="clear" w:color="auto" w:fill="auto"/>
            <w:vAlign w:val="center"/>
          </w:tcPr>
          <w:p w14:paraId="1895D45A" w14:textId="77777777" w:rsidR="00E774D5" w:rsidRPr="00444A22" w:rsidRDefault="00CA12BD" w:rsidP="00840FEC">
            <w:pPr>
              <w:jc w:val="center"/>
              <w:rPr>
                <w:b/>
                <w:bCs/>
                <w:sz w:val="22"/>
                <w:szCs w:val="22"/>
                <w:lang w:eastAsia="ru-RU"/>
              </w:rPr>
            </w:pPr>
            <w:r w:rsidRPr="00EA3B53">
              <w:rPr>
                <w:b/>
                <w:bCs/>
                <w:color w:val="000000"/>
                <w:sz w:val="22"/>
                <w:szCs w:val="22"/>
              </w:rPr>
              <w:t>Дата проведения</w:t>
            </w:r>
          </w:p>
        </w:tc>
        <w:tc>
          <w:tcPr>
            <w:tcW w:w="1327" w:type="dxa"/>
            <w:shd w:val="clear" w:color="000000" w:fill="FFFFFF"/>
            <w:vAlign w:val="center"/>
          </w:tcPr>
          <w:p w14:paraId="47004C13" w14:textId="77777777" w:rsidR="00E774D5" w:rsidRPr="00444A22" w:rsidRDefault="00E774D5" w:rsidP="00840FEC">
            <w:pPr>
              <w:jc w:val="center"/>
              <w:rPr>
                <w:b/>
                <w:bCs/>
                <w:sz w:val="22"/>
                <w:szCs w:val="22"/>
                <w:lang w:eastAsia="ru-RU"/>
              </w:rPr>
            </w:pPr>
            <w:r w:rsidRPr="00444A22">
              <w:rPr>
                <w:b/>
                <w:bCs/>
                <w:sz w:val="22"/>
                <w:szCs w:val="22"/>
                <w:lang w:eastAsia="ru-RU"/>
              </w:rPr>
              <w:t>Примечание</w:t>
            </w:r>
          </w:p>
        </w:tc>
      </w:tr>
      <w:tr w:rsidR="00E774D5" w:rsidRPr="00444A22" w14:paraId="3BE8ABDF" w14:textId="77777777" w:rsidTr="00C70FAC">
        <w:trPr>
          <w:trHeight w:val="917"/>
        </w:trPr>
        <w:tc>
          <w:tcPr>
            <w:tcW w:w="611" w:type="dxa"/>
            <w:vMerge/>
            <w:shd w:val="clear" w:color="000000" w:fill="FFFFFF"/>
            <w:vAlign w:val="center"/>
            <w:hideMark/>
          </w:tcPr>
          <w:p w14:paraId="6FCD2EBA" w14:textId="77777777" w:rsidR="00E774D5" w:rsidRPr="00444A22" w:rsidRDefault="00E774D5" w:rsidP="00840FEC">
            <w:pPr>
              <w:jc w:val="center"/>
              <w:rPr>
                <w:b/>
                <w:bCs/>
                <w:sz w:val="22"/>
                <w:szCs w:val="22"/>
                <w:lang w:eastAsia="ru-RU"/>
              </w:rPr>
            </w:pPr>
          </w:p>
        </w:tc>
        <w:tc>
          <w:tcPr>
            <w:tcW w:w="2893" w:type="dxa"/>
            <w:vMerge/>
            <w:shd w:val="clear" w:color="000000" w:fill="FFFFFF"/>
            <w:vAlign w:val="center"/>
            <w:hideMark/>
          </w:tcPr>
          <w:p w14:paraId="2D867F4C" w14:textId="77777777" w:rsidR="00E774D5" w:rsidRPr="00444A22" w:rsidRDefault="00E774D5" w:rsidP="00840FEC">
            <w:pPr>
              <w:jc w:val="center"/>
              <w:rPr>
                <w:b/>
                <w:bCs/>
                <w:sz w:val="22"/>
                <w:szCs w:val="22"/>
                <w:lang w:eastAsia="ru-RU"/>
              </w:rPr>
            </w:pPr>
          </w:p>
        </w:tc>
        <w:tc>
          <w:tcPr>
            <w:tcW w:w="1870" w:type="dxa"/>
            <w:vMerge/>
            <w:shd w:val="clear" w:color="000000" w:fill="FFFFFF"/>
            <w:vAlign w:val="center"/>
            <w:hideMark/>
          </w:tcPr>
          <w:p w14:paraId="1BCE457A" w14:textId="77777777" w:rsidR="00E774D5" w:rsidRPr="00444A22" w:rsidRDefault="00E774D5" w:rsidP="00840FEC">
            <w:pPr>
              <w:jc w:val="center"/>
              <w:rPr>
                <w:b/>
                <w:bCs/>
                <w:sz w:val="22"/>
                <w:szCs w:val="22"/>
                <w:lang w:eastAsia="ru-RU"/>
              </w:rPr>
            </w:pPr>
          </w:p>
        </w:tc>
        <w:tc>
          <w:tcPr>
            <w:tcW w:w="2989" w:type="dxa"/>
            <w:vMerge/>
            <w:shd w:val="clear" w:color="000000" w:fill="FFFFFF"/>
            <w:vAlign w:val="center"/>
          </w:tcPr>
          <w:p w14:paraId="534C1C01" w14:textId="77777777" w:rsidR="00E774D5" w:rsidRPr="00444A22" w:rsidRDefault="00E774D5" w:rsidP="00840FEC">
            <w:pPr>
              <w:jc w:val="center"/>
              <w:rPr>
                <w:b/>
                <w:bCs/>
                <w:sz w:val="22"/>
                <w:szCs w:val="22"/>
                <w:lang w:eastAsia="ru-RU"/>
              </w:rPr>
            </w:pPr>
          </w:p>
        </w:tc>
        <w:tc>
          <w:tcPr>
            <w:tcW w:w="1575" w:type="dxa"/>
            <w:tcBorders>
              <w:top w:val="nil"/>
              <w:left w:val="single" w:sz="4" w:space="0" w:color="auto"/>
              <w:bottom w:val="nil"/>
              <w:right w:val="single" w:sz="4" w:space="0" w:color="auto"/>
            </w:tcBorders>
            <w:shd w:val="clear" w:color="auto" w:fill="auto"/>
            <w:vAlign w:val="center"/>
          </w:tcPr>
          <w:p w14:paraId="29DB4588" w14:textId="77777777" w:rsidR="00E774D5" w:rsidRPr="00444A22" w:rsidRDefault="00E774D5" w:rsidP="00840FEC">
            <w:pPr>
              <w:jc w:val="center"/>
              <w:rPr>
                <w:b/>
                <w:bCs/>
                <w:sz w:val="22"/>
                <w:szCs w:val="22"/>
                <w:lang w:eastAsia="ru-RU"/>
              </w:rPr>
            </w:pPr>
            <w:r w:rsidRPr="00EA3B53">
              <w:rPr>
                <w:b/>
                <w:bCs/>
                <w:color w:val="000000"/>
                <w:sz w:val="22"/>
                <w:szCs w:val="22"/>
              </w:rPr>
              <w:t>предыдущей</w:t>
            </w:r>
          </w:p>
        </w:tc>
        <w:tc>
          <w:tcPr>
            <w:tcW w:w="1467" w:type="dxa"/>
            <w:tcBorders>
              <w:top w:val="nil"/>
              <w:left w:val="nil"/>
              <w:bottom w:val="nil"/>
              <w:right w:val="single" w:sz="4" w:space="0" w:color="auto"/>
            </w:tcBorders>
            <w:shd w:val="clear" w:color="auto" w:fill="auto"/>
            <w:vAlign w:val="center"/>
          </w:tcPr>
          <w:p w14:paraId="5C072CD9" w14:textId="77777777" w:rsidR="00E774D5" w:rsidRPr="00444A22" w:rsidRDefault="00E774D5" w:rsidP="00840FEC">
            <w:pPr>
              <w:jc w:val="center"/>
              <w:rPr>
                <w:b/>
                <w:bCs/>
                <w:sz w:val="22"/>
                <w:szCs w:val="22"/>
                <w:lang w:eastAsia="ru-RU"/>
              </w:rPr>
            </w:pPr>
            <w:r w:rsidRPr="00EA3B53">
              <w:rPr>
                <w:b/>
                <w:bCs/>
                <w:color w:val="000000"/>
                <w:sz w:val="22"/>
                <w:szCs w:val="22"/>
              </w:rPr>
              <w:t>по графику</w:t>
            </w:r>
          </w:p>
        </w:tc>
        <w:tc>
          <w:tcPr>
            <w:tcW w:w="1624" w:type="dxa"/>
            <w:tcBorders>
              <w:top w:val="nil"/>
              <w:left w:val="nil"/>
              <w:bottom w:val="nil"/>
              <w:right w:val="single" w:sz="4" w:space="0" w:color="auto"/>
            </w:tcBorders>
            <w:shd w:val="clear" w:color="auto" w:fill="auto"/>
            <w:vAlign w:val="center"/>
          </w:tcPr>
          <w:p w14:paraId="1A5074C0" w14:textId="77777777" w:rsidR="00E774D5" w:rsidRPr="00444A22" w:rsidRDefault="00E774D5" w:rsidP="00840FEC">
            <w:pPr>
              <w:jc w:val="center"/>
              <w:rPr>
                <w:b/>
                <w:bCs/>
                <w:sz w:val="22"/>
                <w:szCs w:val="22"/>
                <w:lang w:eastAsia="ru-RU"/>
              </w:rPr>
            </w:pPr>
            <w:r w:rsidRPr="00EA3B53">
              <w:rPr>
                <w:b/>
                <w:bCs/>
                <w:color w:val="000000"/>
                <w:sz w:val="22"/>
                <w:szCs w:val="22"/>
              </w:rPr>
              <w:t>фактической</w:t>
            </w:r>
          </w:p>
        </w:tc>
        <w:tc>
          <w:tcPr>
            <w:tcW w:w="1327" w:type="dxa"/>
            <w:shd w:val="clear" w:color="000000" w:fill="FFFFFF"/>
            <w:vAlign w:val="center"/>
          </w:tcPr>
          <w:p w14:paraId="1B9B9D27" w14:textId="77777777" w:rsidR="00E774D5" w:rsidRPr="00444A22" w:rsidRDefault="00E774D5" w:rsidP="00840FEC">
            <w:pPr>
              <w:jc w:val="center"/>
              <w:rPr>
                <w:b/>
                <w:bCs/>
                <w:sz w:val="22"/>
                <w:szCs w:val="22"/>
                <w:lang w:eastAsia="ru-RU"/>
              </w:rPr>
            </w:pPr>
          </w:p>
        </w:tc>
      </w:tr>
      <w:tr w:rsidR="002111DD" w:rsidRPr="00D21FDA" w14:paraId="5403506C" w14:textId="77777777" w:rsidTr="00C70FAC">
        <w:trPr>
          <w:trHeight w:val="300"/>
        </w:trPr>
        <w:tc>
          <w:tcPr>
            <w:tcW w:w="611" w:type="dxa"/>
            <w:vMerge w:val="restart"/>
            <w:shd w:val="clear" w:color="auto" w:fill="auto"/>
            <w:vAlign w:val="center"/>
            <w:hideMark/>
          </w:tcPr>
          <w:p w14:paraId="68166785" w14:textId="77777777" w:rsidR="002111DD" w:rsidRPr="00D21FDA" w:rsidRDefault="002111DD" w:rsidP="00840FEC">
            <w:pPr>
              <w:jc w:val="center"/>
              <w:rPr>
                <w:sz w:val="22"/>
                <w:lang w:eastAsia="ru-RU"/>
              </w:rPr>
            </w:pPr>
            <w:r w:rsidRPr="00D21FDA">
              <w:rPr>
                <w:sz w:val="22"/>
                <w:lang w:eastAsia="ru-RU"/>
              </w:rPr>
              <w:t>1</w:t>
            </w:r>
          </w:p>
        </w:tc>
        <w:tc>
          <w:tcPr>
            <w:tcW w:w="2893" w:type="dxa"/>
            <w:vMerge w:val="restart"/>
            <w:shd w:val="clear" w:color="auto" w:fill="auto"/>
            <w:vAlign w:val="center"/>
          </w:tcPr>
          <w:p w14:paraId="3E8E4D88" w14:textId="77777777" w:rsidR="002111DD" w:rsidRPr="00D21FDA" w:rsidRDefault="002111DD" w:rsidP="00840FEC">
            <w:pPr>
              <w:jc w:val="center"/>
              <w:rPr>
                <w:sz w:val="22"/>
                <w:lang w:eastAsia="ru-RU"/>
              </w:rPr>
            </w:pPr>
          </w:p>
        </w:tc>
        <w:tc>
          <w:tcPr>
            <w:tcW w:w="1870" w:type="dxa"/>
            <w:vMerge w:val="restart"/>
            <w:shd w:val="clear" w:color="auto" w:fill="auto"/>
            <w:vAlign w:val="center"/>
          </w:tcPr>
          <w:p w14:paraId="744129AD" w14:textId="77777777" w:rsidR="002111DD" w:rsidRPr="00D21FDA" w:rsidRDefault="002111DD" w:rsidP="00840FEC">
            <w:pPr>
              <w:jc w:val="center"/>
              <w:rPr>
                <w:sz w:val="22"/>
                <w:lang w:eastAsia="ru-RU"/>
              </w:rPr>
            </w:pPr>
          </w:p>
        </w:tc>
        <w:tc>
          <w:tcPr>
            <w:tcW w:w="2989" w:type="dxa"/>
            <w:vMerge w:val="restart"/>
            <w:vAlign w:val="center"/>
          </w:tcPr>
          <w:p w14:paraId="02E8D8CC" w14:textId="77777777" w:rsidR="002111DD" w:rsidRPr="00D21FDA" w:rsidRDefault="002111DD" w:rsidP="00840FEC">
            <w:pPr>
              <w:jc w:val="center"/>
              <w:rPr>
                <w:sz w:val="22"/>
                <w:lang w:eastAsia="ru-RU"/>
              </w:rPr>
            </w:pPr>
          </w:p>
        </w:tc>
        <w:tc>
          <w:tcPr>
            <w:tcW w:w="1575" w:type="dxa"/>
            <w:vAlign w:val="center"/>
          </w:tcPr>
          <w:p w14:paraId="39D1C2D5" w14:textId="77777777" w:rsidR="002111DD" w:rsidRPr="00D21FDA" w:rsidRDefault="002111DD" w:rsidP="00840FEC">
            <w:pPr>
              <w:jc w:val="center"/>
              <w:rPr>
                <w:sz w:val="22"/>
                <w:lang w:eastAsia="ru-RU"/>
              </w:rPr>
            </w:pPr>
          </w:p>
        </w:tc>
        <w:tc>
          <w:tcPr>
            <w:tcW w:w="1467" w:type="dxa"/>
            <w:vAlign w:val="center"/>
          </w:tcPr>
          <w:p w14:paraId="3F2C2C1D" w14:textId="77777777" w:rsidR="002111DD" w:rsidRPr="00D21FDA" w:rsidRDefault="002111DD" w:rsidP="00840FEC">
            <w:pPr>
              <w:jc w:val="center"/>
              <w:rPr>
                <w:sz w:val="22"/>
                <w:lang w:eastAsia="ru-RU"/>
              </w:rPr>
            </w:pPr>
          </w:p>
        </w:tc>
        <w:tc>
          <w:tcPr>
            <w:tcW w:w="1624" w:type="dxa"/>
            <w:vAlign w:val="center"/>
          </w:tcPr>
          <w:p w14:paraId="1CA53100" w14:textId="77777777" w:rsidR="002111DD" w:rsidRPr="00D21FDA" w:rsidRDefault="002111DD" w:rsidP="00840FEC">
            <w:pPr>
              <w:jc w:val="center"/>
              <w:rPr>
                <w:sz w:val="22"/>
                <w:lang w:eastAsia="ru-RU"/>
              </w:rPr>
            </w:pPr>
          </w:p>
        </w:tc>
        <w:tc>
          <w:tcPr>
            <w:tcW w:w="1327" w:type="dxa"/>
            <w:vAlign w:val="center"/>
          </w:tcPr>
          <w:p w14:paraId="08558606" w14:textId="77777777" w:rsidR="002111DD" w:rsidRPr="00D21FDA" w:rsidRDefault="002111DD" w:rsidP="00840FEC">
            <w:pPr>
              <w:jc w:val="center"/>
              <w:rPr>
                <w:sz w:val="22"/>
                <w:lang w:eastAsia="ru-RU"/>
              </w:rPr>
            </w:pPr>
          </w:p>
        </w:tc>
      </w:tr>
      <w:tr w:rsidR="002111DD" w:rsidRPr="00D21FDA" w14:paraId="207D591D" w14:textId="77777777" w:rsidTr="00C70FAC">
        <w:trPr>
          <w:trHeight w:val="300"/>
        </w:trPr>
        <w:tc>
          <w:tcPr>
            <w:tcW w:w="611" w:type="dxa"/>
            <w:vMerge/>
            <w:shd w:val="clear" w:color="auto" w:fill="auto"/>
            <w:vAlign w:val="center"/>
          </w:tcPr>
          <w:p w14:paraId="1E311A93" w14:textId="77777777" w:rsidR="002111DD" w:rsidRPr="00D21FDA" w:rsidRDefault="002111DD" w:rsidP="00840FEC">
            <w:pPr>
              <w:jc w:val="center"/>
              <w:rPr>
                <w:sz w:val="22"/>
                <w:lang w:eastAsia="ru-RU"/>
              </w:rPr>
            </w:pPr>
          </w:p>
        </w:tc>
        <w:tc>
          <w:tcPr>
            <w:tcW w:w="2893" w:type="dxa"/>
            <w:vMerge/>
            <w:shd w:val="clear" w:color="auto" w:fill="auto"/>
            <w:vAlign w:val="center"/>
          </w:tcPr>
          <w:p w14:paraId="5CD53CFC" w14:textId="77777777" w:rsidR="002111DD" w:rsidRPr="00D21FDA" w:rsidRDefault="002111DD" w:rsidP="00840FEC">
            <w:pPr>
              <w:jc w:val="center"/>
              <w:rPr>
                <w:sz w:val="22"/>
                <w:lang w:eastAsia="ru-RU"/>
              </w:rPr>
            </w:pPr>
          </w:p>
        </w:tc>
        <w:tc>
          <w:tcPr>
            <w:tcW w:w="1870" w:type="dxa"/>
            <w:vMerge/>
            <w:shd w:val="clear" w:color="auto" w:fill="auto"/>
            <w:vAlign w:val="center"/>
          </w:tcPr>
          <w:p w14:paraId="7B91899A" w14:textId="77777777" w:rsidR="002111DD" w:rsidRPr="00D21FDA" w:rsidRDefault="002111DD" w:rsidP="00840FEC">
            <w:pPr>
              <w:jc w:val="center"/>
              <w:rPr>
                <w:sz w:val="22"/>
                <w:lang w:eastAsia="ru-RU"/>
              </w:rPr>
            </w:pPr>
          </w:p>
        </w:tc>
        <w:tc>
          <w:tcPr>
            <w:tcW w:w="2989" w:type="dxa"/>
            <w:vMerge/>
            <w:vAlign w:val="center"/>
          </w:tcPr>
          <w:p w14:paraId="1958D507" w14:textId="77777777" w:rsidR="002111DD" w:rsidRPr="00D21FDA" w:rsidRDefault="002111DD" w:rsidP="00840FEC">
            <w:pPr>
              <w:jc w:val="center"/>
              <w:rPr>
                <w:sz w:val="22"/>
                <w:lang w:eastAsia="ru-RU"/>
              </w:rPr>
            </w:pPr>
          </w:p>
        </w:tc>
        <w:tc>
          <w:tcPr>
            <w:tcW w:w="1575" w:type="dxa"/>
            <w:vAlign w:val="center"/>
          </w:tcPr>
          <w:p w14:paraId="7FF13F96" w14:textId="77777777" w:rsidR="002111DD" w:rsidRPr="00D21FDA" w:rsidRDefault="002111DD" w:rsidP="00840FEC">
            <w:pPr>
              <w:jc w:val="center"/>
              <w:rPr>
                <w:sz w:val="22"/>
                <w:lang w:eastAsia="ru-RU"/>
              </w:rPr>
            </w:pPr>
          </w:p>
        </w:tc>
        <w:tc>
          <w:tcPr>
            <w:tcW w:w="1467" w:type="dxa"/>
            <w:vAlign w:val="center"/>
          </w:tcPr>
          <w:p w14:paraId="652159B9" w14:textId="77777777" w:rsidR="002111DD" w:rsidRPr="00D21FDA" w:rsidRDefault="002111DD" w:rsidP="00840FEC">
            <w:pPr>
              <w:jc w:val="center"/>
              <w:rPr>
                <w:sz w:val="22"/>
                <w:lang w:eastAsia="ru-RU"/>
              </w:rPr>
            </w:pPr>
          </w:p>
        </w:tc>
        <w:tc>
          <w:tcPr>
            <w:tcW w:w="1624" w:type="dxa"/>
            <w:vAlign w:val="center"/>
          </w:tcPr>
          <w:p w14:paraId="4B7BEE57" w14:textId="77777777" w:rsidR="002111DD" w:rsidRPr="00D21FDA" w:rsidRDefault="002111DD" w:rsidP="00840FEC">
            <w:pPr>
              <w:jc w:val="center"/>
              <w:rPr>
                <w:sz w:val="22"/>
                <w:lang w:eastAsia="ru-RU"/>
              </w:rPr>
            </w:pPr>
          </w:p>
        </w:tc>
        <w:tc>
          <w:tcPr>
            <w:tcW w:w="1327" w:type="dxa"/>
            <w:vAlign w:val="center"/>
          </w:tcPr>
          <w:p w14:paraId="6C735B2A" w14:textId="77777777" w:rsidR="002111DD" w:rsidRPr="00D21FDA" w:rsidRDefault="002111DD" w:rsidP="00840FEC">
            <w:pPr>
              <w:jc w:val="center"/>
              <w:rPr>
                <w:sz w:val="22"/>
                <w:lang w:eastAsia="ru-RU"/>
              </w:rPr>
            </w:pPr>
          </w:p>
        </w:tc>
      </w:tr>
      <w:tr w:rsidR="002111DD" w:rsidRPr="00D21FDA" w14:paraId="55EA5870" w14:textId="77777777" w:rsidTr="00C70FAC">
        <w:trPr>
          <w:trHeight w:val="300"/>
        </w:trPr>
        <w:tc>
          <w:tcPr>
            <w:tcW w:w="611" w:type="dxa"/>
            <w:vMerge w:val="restart"/>
            <w:shd w:val="clear" w:color="auto" w:fill="auto"/>
            <w:vAlign w:val="center"/>
          </w:tcPr>
          <w:p w14:paraId="03D074F2" w14:textId="77777777" w:rsidR="002111DD" w:rsidRPr="00D21FDA" w:rsidRDefault="002111DD" w:rsidP="00840FEC">
            <w:pPr>
              <w:jc w:val="center"/>
              <w:rPr>
                <w:sz w:val="22"/>
                <w:lang w:eastAsia="ru-RU"/>
              </w:rPr>
            </w:pPr>
            <w:r>
              <w:rPr>
                <w:sz w:val="22"/>
                <w:lang w:eastAsia="ru-RU"/>
              </w:rPr>
              <w:t>2</w:t>
            </w:r>
          </w:p>
        </w:tc>
        <w:tc>
          <w:tcPr>
            <w:tcW w:w="2893" w:type="dxa"/>
            <w:vMerge w:val="restart"/>
            <w:shd w:val="clear" w:color="auto" w:fill="auto"/>
            <w:vAlign w:val="center"/>
          </w:tcPr>
          <w:p w14:paraId="6F231F5C" w14:textId="77777777" w:rsidR="002111DD" w:rsidRPr="00D21FDA" w:rsidRDefault="002111DD" w:rsidP="00840FEC">
            <w:pPr>
              <w:jc w:val="center"/>
              <w:rPr>
                <w:sz w:val="22"/>
                <w:lang w:eastAsia="ru-RU"/>
              </w:rPr>
            </w:pPr>
          </w:p>
        </w:tc>
        <w:tc>
          <w:tcPr>
            <w:tcW w:w="1870" w:type="dxa"/>
            <w:vMerge w:val="restart"/>
            <w:shd w:val="clear" w:color="auto" w:fill="auto"/>
            <w:vAlign w:val="center"/>
          </w:tcPr>
          <w:p w14:paraId="3176F626" w14:textId="77777777" w:rsidR="002111DD" w:rsidRPr="00D21FDA" w:rsidRDefault="002111DD" w:rsidP="00840FEC">
            <w:pPr>
              <w:jc w:val="center"/>
              <w:rPr>
                <w:sz w:val="22"/>
                <w:lang w:eastAsia="ru-RU"/>
              </w:rPr>
            </w:pPr>
          </w:p>
        </w:tc>
        <w:tc>
          <w:tcPr>
            <w:tcW w:w="2989" w:type="dxa"/>
            <w:vMerge w:val="restart"/>
            <w:vAlign w:val="center"/>
          </w:tcPr>
          <w:p w14:paraId="3BCDCEAC" w14:textId="77777777" w:rsidR="002111DD" w:rsidRPr="00D21FDA" w:rsidRDefault="002111DD" w:rsidP="00840FEC">
            <w:pPr>
              <w:jc w:val="center"/>
              <w:rPr>
                <w:sz w:val="22"/>
                <w:lang w:eastAsia="ru-RU"/>
              </w:rPr>
            </w:pPr>
          </w:p>
        </w:tc>
        <w:tc>
          <w:tcPr>
            <w:tcW w:w="1575" w:type="dxa"/>
            <w:vAlign w:val="center"/>
          </w:tcPr>
          <w:p w14:paraId="617E5F2B" w14:textId="77777777" w:rsidR="002111DD" w:rsidRPr="00D21FDA" w:rsidRDefault="002111DD" w:rsidP="00840FEC">
            <w:pPr>
              <w:jc w:val="center"/>
              <w:rPr>
                <w:sz w:val="22"/>
                <w:lang w:eastAsia="ru-RU"/>
              </w:rPr>
            </w:pPr>
          </w:p>
        </w:tc>
        <w:tc>
          <w:tcPr>
            <w:tcW w:w="1467" w:type="dxa"/>
            <w:vAlign w:val="center"/>
          </w:tcPr>
          <w:p w14:paraId="4815E7C9" w14:textId="77777777" w:rsidR="002111DD" w:rsidRPr="00D21FDA" w:rsidRDefault="002111DD" w:rsidP="00840FEC">
            <w:pPr>
              <w:jc w:val="center"/>
              <w:rPr>
                <w:sz w:val="22"/>
                <w:lang w:eastAsia="ru-RU"/>
              </w:rPr>
            </w:pPr>
          </w:p>
        </w:tc>
        <w:tc>
          <w:tcPr>
            <w:tcW w:w="1624" w:type="dxa"/>
            <w:vAlign w:val="center"/>
          </w:tcPr>
          <w:p w14:paraId="0B69EAD5" w14:textId="77777777" w:rsidR="002111DD" w:rsidRPr="00D21FDA" w:rsidRDefault="002111DD" w:rsidP="00840FEC">
            <w:pPr>
              <w:jc w:val="center"/>
              <w:rPr>
                <w:sz w:val="22"/>
                <w:lang w:eastAsia="ru-RU"/>
              </w:rPr>
            </w:pPr>
          </w:p>
        </w:tc>
        <w:tc>
          <w:tcPr>
            <w:tcW w:w="1327" w:type="dxa"/>
            <w:vAlign w:val="center"/>
          </w:tcPr>
          <w:p w14:paraId="79629490" w14:textId="77777777" w:rsidR="002111DD" w:rsidRPr="00D21FDA" w:rsidRDefault="002111DD" w:rsidP="00840FEC">
            <w:pPr>
              <w:jc w:val="center"/>
              <w:rPr>
                <w:sz w:val="22"/>
                <w:lang w:eastAsia="ru-RU"/>
              </w:rPr>
            </w:pPr>
          </w:p>
        </w:tc>
      </w:tr>
      <w:tr w:rsidR="002111DD" w:rsidRPr="00D21FDA" w14:paraId="1E50990C" w14:textId="77777777" w:rsidTr="00C70FAC">
        <w:trPr>
          <w:trHeight w:val="300"/>
        </w:trPr>
        <w:tc>
          <w:tcPr>
            <w:tcW w:w="611" w:type="dxa"/>
            <w:vMerge/>
            <w:shd w:val="clear" w:color="auto" w:fill="auto"/>
            <w:vAlign w:val="center"/>
          </w:tcPr>
          <w:p w14:paraId="1A4FB1E8" w14:textId="77777777" w:rsidR="002111DD" w:rsidRPr="00D21FDA" w:rsidRDefault="002111DD" w:rsidP="00840FEC">
            <w:pPr>
              <w:jc w:val="center"/>
              <w:rPr>
                <w:sz w:val="22"/>
                <w:lang w:eastAsia="ru-RU"/>
              </w:rPr>
            </w:pPr>
          </w:p>
        </w:tc>
        <w:tc>
          <w:tcPr>
            <w:tcW w:w="2893" w:type="dxa"/>
            <w:vMerge/>
            <w:shd w:val="clear" w:color="auto" w:fill="auto"/>
            <w:vAlign w:val="center"/>
          </w:tcPr>
          <w:p w14:paraId="7E68D65D" w14:textId="77777777" w:rsidR="002111DD" w:rsidRPr="00D21FDA" w:rsidRDefault="002111DD" w:rsidP="00840FEC">
            <w:pPr>
              <w:jc w:val="center"/>
              <w:rPr>
                <w:sz w:val="22"/>
                <w:lang w:eastAsia="ru-RU"/>
              </w:rPr>
            </w:pPr>
          </w:p>
        </w:tc>
        <w:tc>
          <w:tcPr>
            <w:tcW w:w="1870" w:type="dxa"/>
            <w:vMerge/>
            <w:shd w:val="clear" w:color="auto" w:fill="auto"/>
            <w:vAlign w:val="center"/>
          </w:tcPr>
          <w:p w14:paraId="16F499C2" w14:textId="77777777" w:rsidR="002111DD" w:rsidRPr="00D21FDA" w:rsidRDefault="002111DD" w:rsidP="00840FEC">
            <w:pPr>
              <w:jc w:val="center"/>
              <w:rPr>
                <w:sz w:val="22"/>
                <w:lang w:eastAsia="ru-RU"/>
              </w:rPr>
            </w:pPr>
          </w:p>
        </w:tc>
        <w:tc>
          <w:tcPr>
            <w:tcW w:w="2989" w:type="dxa"/>
            <w:vMerge/>
            <w:vAlign w:val="center"/>
          </w:tcPr>
          <w:p w14:paraId="40BB7793" w14:textId="77777777" w:rsidR="002111DD" w:rsidRPr="00D21FDA" w:rsidRDefault="002111DD" w:rsidP="00840FEC">
            <w:pPr>
              <w:jc w:val="center"/>
              <w:rPr>
                <w:sz w:val="22"/>
                <w:lang w:eastAsia="ru-RU"/>
              </w:rPr>
            </w:pPr>
          </w:p>
        </w:tc>
        <w:tc>
          <w:tcPr>
            <w:tcW w:w="1575" w:type="dxa"/>
            <w:vAlign w:val="center"/>
          </w:tcPr>
          <w:p w14:paraId="72E722E8" w14:textId="77777777" w:rsidR="002111DD" w:rsidRPr="00D21FDA" w:rsidRDefault="002111DD" w:rsidP="00840FEC">
            <w:pPr>
              <w:jc w:val="center"/>
              <w:rPr>
                <w:sz w:val="22"/>
                <w:lang w:eastAsia="ru-RU"/>
              </w:rPr>
            </w:pPr>
          </w:p>
        </w:tc>
        <w:tc>
          <w:tcPr>
            <w:tcW w:w="1467" w:type="dxa"/>
            <w:vAlign w:val="center"/>
          </w:tcPr>
          <w:p w14:paraId="28331CB0" w14:textId="77777777" w:rsidR="002111DD" w:rsidRPr="00D21FDA" w:rsidRDefault="002111DD" w:rsidP="00840FEC">
            <w:pPr>
              <w:jc w:val="center"/>
              <w:rPr>
                <w:sz w:val="22"/>
                <w:lang w:eastAsia="ru-RU"/>
              </w:rPr>
            </w:pPr>
          </w:p>
        </w:tc>
        <w:tc>
          <w:tcPr>
            <w:tcW w:w="1624" w:type="dxa"/>
            <w:vAlign w:val="center"/>
          </w:tcPr>
          <w:p w14:paraId="4BE04FE6" w14:textId="77777777" w:rsidR="002111DD" w:rsidRPr="00D21FDA" w:rsidRDefault="002111DD" w:rsidP="00840FEC">
            <w:pPr>
              <w:jc w:val="center"/>
              <w:rPr>
                <w:sz w:val="22"/>
                <w:lang w:eastAsia="ru-RU"/>
              </w:rPr>
            </w:pPr>
          </w:p>
        </w:tc>
        <w:tc>
          <w:tcPr>
            <w:tcW w:w="1327" w:type="dxa"/>
            <w:vAlign w:val="center"/>
          </w:tcPr>
          <w:p w14:paraId="7765FABA" w14:textId="77777777" w:rsidR="002111DD" w:rsidRPr="00D21FDA" w:rsidRDefault="002111DD" w:rsidP="00840FEC">
            <w:pPr>
              <w:jc w:val="center"/>
              <w:rPr>
                <w:sz w:val="22"/>
                <w:lang w:eastAsia="ru-RU"/>
              </w:rPr>
            </w:pPr>
          </w:p>
        </w:tc>
      </w:tr>
    </w:tbl>
    <w:p w14:paraId="150C355B" w14:textId="77777777" w:rsidR="000027FA" w:rsidRDefault="000027FA" w:rsidP="00AD2EB5">
      <w:pPr>
        <w:pStyle w:val="afff2"/>
        <w:rPr>
          <w:rFonts w:ascii="Arial" w:eastAsia="Times New Roman" w:hAnsi="Arial"/>
          <w:b/>
          <w:bCs/>
          <w:iCs/>
          <w:caps/>
          <w:szCs w:val="24"/>
        </w:rPr>
      </w:pPr>
    </w:p>
    <w:p w14:paraId="1067AF4A" w14:textId="77777777" w:rsidR="00840FEC" w:rsidRPr="00840FEC" w:rsidRDefault="00840FEC" w:rsidP="00444A22">
      <w:pPr>
        <w:suppressAutoHyphens/>
        <w:ind w:left="142"/>
        <w:rPr>
          <w:lang w:eastAsia="ru-RU"/>
        </w:rPr>
      </w:pPr>
      <w:r w:rsidRPr="00840FEC">
        <w:rPr>
          <w:lang w:eastAsia="ru-RU"/>
        </w:rPr>
        <w:t>Составил:</w:t>
      </w:r>
      <w:r w:rsidRPr="00840FEC">
        <w:rPr>
          <w:lang w:eastAsia="ru-RU"/>
        </w:rPr>
        <w:tab/>
        <w:t xml:space="preserve"> </w:t>
      </w:r>
    </w:p>
    <w:p w14:paraId="74BC6B71" w14:textId="77777777" w:rsidR="00840FEC" w:rsidRPr="00840FEC" w:rsidRDefault="00840FEC" w:rsidP="00444A22">
      <w:pPr>
        <w:suppressAutoHyphens/>
        <w:ind w:left="142"/>
        <w:rPr>
          <w:lang w:eastAsia="ru-RU"/>
        </w:rPr>
      </w:pPr>
      <w:r w:rsidRPr="00840FEC">
        <w:rPr>
          <w:lang w:eastAsia="ru-RU"/>
        </w:rPr>
        <w:t xml:space="preserve">____________________ </w:t>
      </w:r>
      <w:r>
        <w:rPr>
          <w:lang w:eastAsia="ru-RU"/>
        </w:rPr>
        <w:t xml:space="preserve">      </w:t>
      </w:r>
      <w:r w:rsidRPr="00840FEC">
        <w:rPr>
          <w:lang w:eastAsia="ru-RU"/>
        </w:rPr>
        <w:t>_______________________ /_______________________/</w:t>
      </w:r>
    </w:p>
    <w:p w14:paraId="7B72CBC7" w14:textId="29B37782" w:rsidR="00D21FDA" w:rsidRDefault="00840FEC" w:rsidP="00444A22">
      <w:pPr>
        <w:suppressAutoHyphens/>
        <w:ind w:left="142"/>
        <w:rPr>
          <w:sz w:val="16"/>
          <w:szCs w:val="16"/>
          <w:lang w:eastAsia="ru-RU"/>
        </w:rPr>
      </w:pPr>
      <w:r w:rsidRPr="00840FEC">
        <w:rPr>
          <w:sz w:val="16"/>
          <w:szCs w:val="16"/>
          <w:lang w:eastAsia="ru-RU"/>
        </w:rPr>
        <w:t xml:space="preserve"> </w:t>
      </w:r>
      <w:r>
        <w:rPr>
          <w:sz w:val="16"/>
          <w:szCs w:val="16"/>
          <w:lang w:eastAsia="ru-RU"/>
        </w:rPr>
        <w:t xml:space="preserve">            </w:t>
      </w:r>
      <w:r w:rsidRPr="00840FEC">
        <w:rPr>
          <w:sz w:val="16"/>
          <w:szCs w:val="16"/>
          <w:lang w:eastAsia="ru-RU"/>
        </w:rPr>
        <w:t>(</w:t>
      </w:r>
      <w:proofErr w:type="gramStart"/>
      <w:r w:rsidRPr="00840FEC">
        <w:rPr>
          <w:sz w:val="16"/>
          <w:szCs w:val="16"/>
          <w:lang w:eastAsia="ru-RU"/>
        </w:rPr>
        <w:t xml:space="preserve">должность)   </w:t>
      </w:r>
      <w:proofErr w:type="gramEnd"/>
      <w:r w:rsidRPr="00840FEC">
        <w:rPr>
          <w:sz w:val="16"/>
          <w:szCs w:val="16"/>
          <w:lang w:eastAsia="ru-RU"/>
        </w:rPr>
        <w:t xml:space="preserve">                                                         (подпись, дата)</w:t>
      </w:r>
      <w:r w:rsidRPr="00840FEC">
        <w:rPr>
          <w:sz w:val="16"/>
          <w:szCs w:val="16"/>
          <w:lang w:eastAsia="ru-RU"/>
        </w:rPr>
        <w:tab/>
      </w:r>
      <w:r w:rsidRPr="00840FEC">
        <w:rPr>
          <w:sz w:val="16"/>
          <w:szCs w:val="16"/>
          <w:lang w:eastAsia="ru-RU"/>
        </w:rPr>
        <w:tab/>
      </w:r>
      <w:r>
        <w:rPr>
          <w:sz w:val="16"/>
          <w:szCs w:val="16"/>
          <w:lang w:eastAsia="ru-RU"/>
        </w:rPr>
        <w:t xml:space="preserve">               </w:t>
      </w:r>
      <w:r w:rsidRPr="00840FEC">
        <w:rPr>
          <w:sz w:val="16"/>
          <w:szCs w:val="16"/>
          <w:lang w:eastAsia="ru-RU"/>
        </w:rPr>
        <w:t xml:space="preserve"> (расшифровка подписи)</w:t>
      </w:r>
    </w:p>
    <w:p w14:paraId="7E0089B3" w14:textId="77777777" w:rsidR="00840FEC" w:rsidRDefault="00840FEC" w:rsidP="00444A22">
      <w:pPr>
        <w:suppressAutoHyphens/>
        <w:ind w:left="142"/>
        <w:rPr>
          <w:sz w:val="16"/>
          <w:szCs w:val="16"/>
          <w:lang w:eastAsia="ru-RU"/>
        </w:rPr>
      </w:pPr>
    </w:p>
    <w:p w14:paraId="75AF9455" w14:textId="77777777" w:rsidR="00840FEC" w:rsidRDefault="00840FEC" w:rsidP="00444A22">
      <w:pPr>
        <w:suppressAutoHyphens/>
        <w:ind w:left="142"/>
        <w:rPr>
          <w:sz w:val="16"/>
          <w:szCs w:val="16"/>
          <w:lang w:eastAsia="ru-RU"/>
        </w:rPr>
      </w:pPr>
    </w:p>
    <w:p w14:paraId="6BDA67E7" w14:textId="77777777" w:rsidR="00840FEC" w:rsidRPr="00840FEC" w:rsidRDefault="00840FEC" w:rsidP="00444A22">
      <w:pPr>
        <w:suppressAutoHyphens/>
        <w:ind w:left="142"/>
        <w:rPr>
          <w:lang w:eastAsia="ru-RU"/>
        </w:rPr>
      </w:pPr>
      <w:r>
        <w:rPr>
          <w:lang w:eastAsia="ru-RU"/>
        </w:rPr>
        <w:t>Согласовано</w:t>
      </w:r>
      <w:r w:rsidRPr="00840FEC">
        <w:rPr>
          <w:lang w:eastAsia="ru-RU"/>
        </w:rPr>
        <w:t>:</w:t>
      </w:r>
      <w:r w:rsidRPr="00840FEC">
        <w:rPr>
          <w:lang w:eastAsia="ru-RU"/>
        </w:rPr>
        <w:tab/>
        <w:t xml:space="preserve"> </w:t>
      </w:r>
    </w:p>
    <w:p w14:paraId="34D0FFD5" w14:textId="1A004BFD" w:rsidR="00840FEC" w:rsidRPr="00840FEC" w:rsidRDefault="00840FEC" w:rsidP="00444A22">
      <w:pPr>
        <w:suppressAutoHyphens/>
        <w:ind w:left="142"/>
        <w:rPr>
          <w:lang w:eastAsia="ru-RU"/>
        </w:rPr>
      </w:pPr>
      <w:r w:rsidRPr="00840FEC">
        <w:rPr>
          <w:lang w:eastAsia="ru-RU"/>
        </w:rPr>
        <w:t>___________________</w:t>
      </w:r>
      <w:r>
        <w:rPr>
          <w:lang w:eastAsia="ru-RU"/>
        </w:rPr>
        <w:t xml:space="preserve">    </w:t>
      </w:r>
      <w:r w:rsidR="00444A22">
        <w:rPr>
          <w:lang w:eastAsia="ru-RU"/>
        </w:rPr>
        <w:t xml:space="preserve">     </w:t>
      </w:r>
      <w:r w:rsidRPr="00840FEC">
        <w:rPr>
          <w:lang w:eastAsia="ru-RU"/>
        </w:rPr>
        <w:t>______________________ /_______________________/</w:t>
      </w:r>
    </w:p>
    <w:p w14:paraId="50F34C0B" w14:textId="33B3EA5B" w:rsidR="001C459D" w:rsidRDefault="00840FEC" w:rsidP="00444A22">
      <w:pPr>
        <w:suppressAutoHyphens/>
        <w:ind w:left="142"/>
        <w:rPr>
          <w:sz w:val="16"/>
          <w:szCs w:val="16"/>
          <w:lang w:eastAsia="ru-RU"/>
        </w:rPr>
        <w:sectPr w:rsidR="001C459D" w:rsidSect="00C70FAC">
          <w:headerReference w:type="even" r:id="rId26"/>
          <w:headerReference w:type="default" r:id="rId27"/>
          <w:footerReference w:type="default" r:id="rId28"/>
          <w:headerReference w:type="first" r:id="rId29"/>
          <w:pgSz w:w="16838" w:h="11906" w:orient="landscape" w:code="9"/>
          <w:pgMar w:top="567" w:right="1021" w:bottom="567" w:left="1247" w:header="737" w:footer="680" w:gutter="0"/>
          <w:cols w:space="708"/>
          <w:docGrid w:linePitch="360"/>
        </w:sectPr>
      </w:pPr>
      <w:r>
        <w:rPr>
          <w:sz w:val="16"/>
          <w:szCs w:val="16"/>
          <w:lang w:eastAsia="ru-RU"/>
        </w:rPr>
        <w:t xml:space="preserve">             </w:t>
      </w:r>
      <w:r w:rsidRPr="00840FEC">
        <w:rPr>
          <w:sz w:val="16"/>
          <w:szCs w:val="16"/>
          <w:lang w:eastAsia="ru-RU"/>
        </w:rPr>
        <w:t xml:space="preserve"> (должность)                                                          </w:t>
      </w:r>
      <w:r w:rsidR="00444A22">
        <w:rPr>
          <w:sz w:val="16"/>
          <w:szCs w:val="16"/>
          <w:lang w:eastAsia="ru-RU"/>
        </w:rPr>
        <w:t xml:space="preserve"> </w:t>
      </w:r>
      <w:r w:rsidR="00574C6A">
        <w:rPr>
          <w:sz w:val="16"/>
          <w:szCs w:val="16"/>
          <w:lang w:eastAsia="ru-RU"/>
        </w:rPr>
        <w:t xml:space="preserve"> </w:t>
      </w:r>
      <w:r w:rsidRPr="00840FEC">
        <w:rPr>
          <w:sz w:val="16"/>
          <w:szCs w:val="16"/>
          <w:lang w:eastAsia="ru-RU"/>
        </w:rPr>
        <w:t>(подпись, дата)</w:t>
      </w:r>
      <w:r w:rsidRPr="00840FEC">
        <w:rPr>
          <w:sz w:val="16"/>
          <w:szCs w:val="16"/>
          <w:lang w:eastAsia="ru-RU"/>
        </w:rPr>
        <w:tab/>
      </w:r>
      <w:r w:rsidRPr="00840FEC">
        <w:rPr>
          <w:sz w:val="16"/>
          <w:szCs w:val="16"/>
          <w:lang w:eastAsia="ru-RU"/>
        </w:rPr>
        <w:tab/>
        <w:t xml:space="preserve"> </w:t>
      </w:r>
      <w:r w:rsidR="00574C6A">
        <w:rPr>
          <w:sz w:val="16"/>
          <w:szCs w:val="16"/>
          <w:lang w:eastAsia="ru-RU"/>
        </w:rPr>
        <w:t xml:space="preserve">                </w:t>
      </w:r>
      <w:r w:rsidRPr="00840FEC">
        <w:rPr>
          <w:sz w:val="16"/>
          <w:szCs w:val="16"/>
          <w:lang w:eastAsia="ru-RU"/>
        </w:rPr>
        <w:t>(расшифровка подписи)</w:t>
      </w:r>
    </w:p>
    <w:p w14:paraId="20B92EA5" w14:textId="77777777" w:rsidR="001C459D" w:rsidRPr="00EA3B53" w:rsidRDefault="001C459D" w:rsidP="00EA3B53">
      <w:pPr>
        <w:pStyle w:val="a6"/>
        <w:spacing w:before="240" w:after="240"/>
        <w:jc w:val="both"/>
        <w:rPr>
          <w:rFonts w:ascii="Arial" w:hAnsi="Arial"/>
          <w:b/>
          <w:bCs/>
          <w:iCs/>
          <w:caps/>
        </w:rPr>
      </w:pPr>
      <w:bookmarkStart w:id="42" w:name="Приложение4"/>
      <w:r w:rsidRPr="00EA3B53">
        <w:rPr>
          <w:rFonts w:ascii="Arial" w:eastAsia="Times New Roman" w:hAnsi="Arial"/>
          <w:b/>
          <w:bCs/>
          <w:iCs/>
          <w:caps/>
          <w:sz w:val="24"/>
          <w:szCs w:val="24"/>
        </w:rPr>
        <w:lastRenderedPageBreak/>
        <w:t>ПРИЛОЖЕНИЕ 4. форма проверочного листа по противопожарному инструктажу</w:t>
      </w:r>
    </w:p>
    <w:bookmarkEnd w:id="42"/>
    <w:p w14:paraId="7B3F31F3" w14:textId="77777777" w:rsidR="00B20223" w:rsidRDefault="00B20223" w:rsidP="00B20223">
      <w:pPr>
        <w:pStyle w:val="afff2"/>
        <w:jc w:val="center"/>
        <w:rPr>
          <w:rFonts w:ascii="Arial" w:hAnsi="Arial" w:cs="Arial"/>
          <w:b/>
          <w:caps/>
          <w:color w:val="000000"/>
        </w:rPr>
      </w:pPr>
    </w:p>
    <w:p w14:paraId="426C3874" w14:textId="4B297052" w:rsidR="00B20223" w:rsidRPr="00B20223" w:rsidRDefault="005C421D" w:rsidP="00B20223">
      <w:pPr>
        <w:pStyle w:val="afff2"/>
        <w:jc w:val="center"/>
        <w:rPr>
          <w:rFonts w:ascii="Arial" w:hAnsi="Arial" w:cs="Arial"/>
          <w:b/>
          <w:caps/>
          <w:color w:val="000000"/>
          <w:sz w:val="20"/>
          <w:szCs w:val="20"/>
        </w:rPr>
      </w:pPr>
      <w:r>
        <w:rPr>
          <w:rFonts w:ascii="Arial" w:hAnsi="Arial" w:cs="Arial"/>
          <w:b/>
          <w:caps/>
          <w:color w:val="000000"/>
          <w:sz w:val="20"/>
          <w:szCs w:val="20"/>
        </w:rPr>
        <w:t>Проверочный лист по</w:t>
      </w:r>
      <w:r w:rsidR="00CE618C">
        <w:rPr>
          <w:rFonts w:ascii="Arial" w:hAnsi="Arial" w:cs="Arial"/>
          <w:b/>
          <w:caps/>
          <w:color w:val="000000"/>
          <w:sz w:val="20"/>
          <w:szCs w:val="20"/>
        </w:rPr>
        <w:t xml:space="preserve"> результата</w:t>
      </w:r>
      <w:r>
        <w:rPr>
          <w:rFonts w:ascii="Arial" w:hAnsi="Arial" w:cs="Arial"/>
          <w:b/>
          <w:caps/>
          <w:color w:val="000000"/>
          <w:sz w:val="20"/>
          <w:szCs w:val="20"/>
        </w:rPr>
        <w:t>м</w:t>
      </w:r>
      <w:r w:rsidR="00CE618C">
        <w:rPr>
          <w:rFonts w:ascii="Arial" w:hAnsi="Arial" w:cs="Arial"/>
          <w:b/>
          <w:caps/>
          <w:color w:val="000000"/>
          <w:sz w:val="20"/>
          <w:szCs w:val="20"/>
        </w:rPr>
        <w:t xml:space="preserve"> тестирования</w:t>
      </w:r>
    </w:p>
    <w:p w14:paraId="4CBE99AC" w14:textId="77777777" w:rsidR="001C459D" w:rsidRPr="00B20223" w:rsidRDefault="00B20223" w:rsidP="00B20223">
      <w:pPr>
        <w:pStyle w:val="afff2"/>
        <w:jc w:val="center"/>
        <w:rPr>
          <w:rFonts w:ascii="Arial" w:eastAsia="Times New Roman" w:hAnsi="Arial"/>
          <w:b/>
          <w:bCs/>
          <w:iCs/>
          <w:caps/>
          <w:sz w:val="20"/>
          <w:szCs w:val="20"/>
        </w:rPr>
      </w:pPr>
      <w:r w:rsidRPr="00B20223">
        <w:rPr>
          <w:rFonts w:ascii="Arial" w:hAnsi="Arial" w:cs="Arial"/>
          <w:b/>
          <w:caps/>
          <w:color w:val="000000"/>
          <w:sz w:val="20"/>
          <w:szCs w:val="20"/>
        </w:rPr>
        <w:t>по противопожарному инструктажу</w:t>
      </w:r>
    </w:p>
    <w:p w14:paraId="471A4C07" w14:textId="77777777" w:rsidR="001C459D" w:rsidRPr="00B20223" w:rsidRDefault="001C459D" w:rsidP="001C459D">
      <w:pPr>
        <w:jc w:val="center"/>
        <w:rPr>
          <w:sz w:val="20"/>
          <w:szCs w:val="20"/>
        </w:rPr>
      </w:pPr>
    </w:p>
    <w:tbl>
      <w:tblPr>
        <w:tblStyle w:val="aff"/>
        <w:tblW w:w="9634" w:type="dxa"/>
        <w:tblLayout w:type="fixed"/>
        <w:tblLook w:val="04A0" w:firstRow="1" w:lastRow="0" w:firstColumn="1" w:lastColumn="0" w:noHBand="0" w:noVBand="1"/>
      </w:tblPr>
      <w:tblGrid>
        <w:gridCol w:w="562"/>
        <w:gridCol w:w="3828"/>
        <w:gridCol w:w="3898"/>
        <w:gridCol w:w="1346"/>
      </w:tblGrid>
      <w:tr w:rsidR="001C459D" w14:paraId="394639AE" w14:textId="77777777" w:rsidTr="00C70FAC">
        <w:tc>
          <w:tcPr>
            <w:tcW w:w="562" w:type="dxa"/>
            <w:vAlign w:val="center"/>
          </w:tcPr>
          <w:p w14:paraId="56E37BA3" w14:textId="77777777" w:rsidR="001C459D" w:rsidRPr="004D0B32" w:rsidRDefault="001C459D" w:rsidP="00752486">
            <w:pPr>
              <w:pStyle w:val="aff0"/>
              <w:ind w:left="0"/>
              <w:contextualSpacing w:val="0"/>
              <w:jc w:val="center"/>
              <w:rPr>
                <w:b/>
              </w:rPr>
            </w:pPr>
            <w:r w:rsidRPr="004D0B32">
              <w:rPr>
                <w:b/>
              </w:rPr>
              <w:t>№ п/п</w:t>
            </w:r>
          </w:p>
        </w:tc>
        <w:tc>
          <w:tcPr>
            <w:tcW w:w="3828" w:type="dxa"/>
            <w:vAlign w:val="center"/>
          </w:tcPr>
          <w:p w14:paraId="700B06E9" w14:textId="77777777" w:rsidR="001C459D" w:rsidRDefault="001C459D" w:rsidP="00752486">
            <w:pPr>
              <w:pStyle w:val="aff0"/>
              <w:ind w:left="0"/>
              <w:contextualSpacing w:val="0"/>
              <w:jc w:val="center"/>
              <w:rPr>
                <w:b/>
              </w:rPr>
            </w:pPr>
            <w:r w:rsidRPr="004D0B32">
              <w:rPr>
                <w:b/>
              </w:rPr>
              <w:t>Вопрос</w:t>
            </w:r>
          </w:p>
          <w:p w14:paraId="72150BA8" w14:textId="77777777" w:rsidR="001C459D" w:rsidRPr="00F63CEA" w:rsidRDefault="001C459D" w:rsidP="00752486">
            <w:pPr>
              <w:pStyle w:val="aff0"/>
              <w:ind w:left="0"/>
              <w:contextualSpacing w:val="0"/>
              <w:jc w:val="center"/>
              <w:rPr>
                <w:sz w:val="20"/>
                <w:szCs w:val="20"/>
              </w:rPr>
            </w:pPr>
            <w:r w:rsidRPr="00F63CEA">
              <w:rPr>
                <w:sz w:val="20"/>
                <w:szCs w:val="20"/>
              </w:rPr>
              <w:t>(вопросов не более 25)</w:t>
            </w:r>
          </w:p>
        </w:tc>
        <w:tc>
          <w:tcPr>
            <w:tcW w:w="3898" w:type="dxa"/>
            <w:vAlign w:val="center"/>
          </w:tcPr>
          <w:p w14:paraId="2C6D2557" w14:textId="77777777" w:rsidR="001C459D" w:rsidRDefault="001C459D" w:rsidP="00752486">
            <w:pPr>
              <w:pStyle w:val="aff0"/>
              <w:ind w:left="0"/>
              <w:contextualSpacing w:val="0"/>
              <w:jc w:val="center"/>
              <w:rPr>
                <w:b/>
              </w:rPr>
            </w:pPr>
            <w:r w:rsidRPr="004D0B32">
              <w:rPr>
                <w:b/>
              </w:rPr>
              <w:t>Варианты ответов</w:t>
            </w:r>
          </w:p>
          <w:p w14:paraId="723E5770" w14:textId="77777777" w:rsidR="001C459D" w:rsidRPr="00F63CEA" w:rsidRDefault="001C459D" w:rsidP="00752486">
            <w:pPr>
              <w:pStyle w:val="aff0"/>
              <w:ind w:left="0"/>
              <w:contextualSpacing w:val="0"/>
              <w:jc w:val="center"/>
            </w:pPr>
            <w:r w:rsidRPr="00F63CEA">
              <w:t>(</w:t>
            </w:r>
            <w:r w:rsidRPr="00F63CEA">
              <w:rPr>
                <w:sz w:val="20"/>
                <w:szCs w:val="20"/>
              </w:rPr>
              <w:t>вариантов ответов не менее 3-х)</w:t>
            </w:r>
          </w:p>
        </w:tc>
        <w:tc>
          <w:tcPr>
            <w:tcW w:w="1346" w:type="dxa"/>
            <w:vAlign w:val="center"/>
          </w:tcPr>
          <w:p w14:paraId="5CAD65E9" w14:textId="77777777" w:rsidR="001C459D" w:rsidRDefault="001C459D" w:rsidP="00752486">
            <w:pPr>
              <w:pStyle w:val="aff0"/>
              <w:ind w:left="0"/>
              <w:contextualSpacing w:val="0"/>
              <w:jc w:val="center"/>
              <w:rPr>
                <w:b/>
              </w:rPr>
            </w:pPr>
            <w:r w:rsidRPr="004D0B32">
              <w:rPr>
                <w:b/>
              </w:rPr>
              <w:t>Ваш ответ</w:t>
            </w:r>
          </w:p>
          <w:p w14:paraId="032B9029" w14:textId="77777777" w:rsidR="001C459D" w:rsidRPr="00F00FCF" w:rsidRDefault="001C459D" w:rsidP="00752486">
            <w:pPr>
              <w:pStyle w:val="aff0"/>
              <w:ind w:left="0"/>
              <w:contextualSpacing w:val="0"/>
              <w:jc w:val="center"/>
              <w:rPr>
                <w:b/>
                <w:sz w:val="20"/>
                <w:szCs w:val="20"/>
              </w:rPr>
            </w:pPr>
            <w:r w:rsidRPr="00F00FCF">
              <w:rPr>
                <w:sz w:val="20"/>
                <w:szCs w:val="20"/>
              </w:rPr>
              <w:t>(допускается возможность множественного выбора ответа)</w:t>
            </w:r>
          </w:p>
        </w:tc>
      </w:tr>
      <w:tr w:rsidR="001C459D" w14:paraId="4151A6AB" w14:textId="77777777" w:rsidTr="00C70FAC">
        <w:tc>
          <w:tcPr>
            <w:tcW w:w="562" w:type="dxa"/>
            <w:vMerge w:val="restart"/>
          </w:tcPr>
          <w:p w14:paraId="561F9850" w14:textId="77777777" w:rsidR="001C459D" w:rsidRDefault="001C459D" w:rsidP="00752486">
            <w:pPr>
              <w:pStyle w:val="aff0"/>
              <w:ind w:left="0"/>
              <w:contextualSpacing w:val="0"/>
              <w:jc w:val="both"/>
            </w:pPr>
            <w:r>
              <w:t>1.</w:t>
            </w:r>
          </w:p>
        </w:tc>
        <w:tc>
          <w:tcPr>
            <w:tcW w:w="3828" w:type="dxa"/>
            <w:vMerge w:val="restart"/>
          </w:tcPr>
          <w:p w14:paraId="15230636" w14:textId="77777777" w:rsidR="001C459D" w:rsidRDefault="001C459D" w:rsidP="00752486">
            <w:pPr>
              <w:pStyle w:val="aff0"/>
              <w:ind w:left="0"/>
              <w:contextualSpacing w:val="0"/>
              <w:jc w:val="both"/>
            </w:pPr>
          </w:p>
        </w:tc>
        <w:tc>
          <w:tcPr>
            <w:tcW w:w="3898" w:type="dxa"/>
          </w:tcPr>
          <w:p w14:paraId="7BB21497" w14:textId="77777777" w:rsidR="001C459D" w:rsidRDefault="001C459D" w:rsidP="00752486">
            <w:pPr>
              <w:pStyle w:val="aff0"/>
              <w:ind w:left="0"/>
              <w:contextualSpacing w:val="0"/>
              <w:jc w:val="both"/>
            </w:pPr>
            <w:r>
              <w:t>А.</w:t>
            </w:r>
          </w:p>
        </w:tc>
        <w:tc>
          <w:tcPr>
            <w:tcW w:w="1346" w:type="dxa"/>
          </w:tcPr>
          <w:p w14:paraId="79CCCFED" w14:textId="77777777" w:rsidR="001C459D" w:rsidRDefault="001C459D" w:rsidP="00752486">
            <w:pPr>
              <w:pStyle w:val="aff0"/>
              <w:ind w:left="0"/>
              <w:contextualSpacing w:val="0"/>
              <w:jc w:val="both"/>
            </w:pPr>
          </w:p>
        </w:tc>
      </w:tr>
      <w:tr w:rsidR="001C459D" w14:paraId="39E8056E" w14:textId="77777777" w:rsidTr="00C70FAC">
        <w:tc>
          <w:tcPr>
            <w:tcW w:w="562" w:type="dxa"/>
            <w:vMerge/>
          </w:tcPr>
          <w:p w14:paraId="7473B36D" w14:textId="77777777" w:rsidR="001C459D" w:rsidRDefault="001C459D" w:rsidP="00752486">
            <w:pPr>
              <w:pStyle w:val="aff0"/>
              <w:ind w:left="0"/>
              <w:contextualSpacing w:val="0"/>
              <w:jc w:val="both"/>
            </w:pPr>
          </w:p>
        </w:tc>
        <w:tc>
          <w:tcPr>
            <w:tcW w:w="3828" w:type="dxa"/>
            <w:vMerge/>
          </w:tcPr>
          <w:p w14:paraId="15B75D7A" w14:textId="77777777" w:rsidR="001C459D" w:rsidRDefault="001C459D" w:rsidP="00752486">
            <w:pPr>
              <w:pStyle w:val="aff0"/>
              <w:ind w:left="0"/>
              <w:contextualSpacing w:val="0"/>
              <w:jc w:val="both"/>
            </w:pPr>
          </w:p>
        </w:tc>
        <w:tc>
          <w:tcPr>
            <w:tcW w:w="3898" w:type="dxa"/>
          </w:tcPr>
          <w:p w14:paraId="3689D4FB" w14:textId="77777777" w:rsidR="001C459D" w:rsidRDefault="001C459D" w:rsidP="00752486">
            <w:pPr>
              <w:pStyle w:val="aff0"/>
              <w:ind w:left="0"/>
              <w:contextualSpacing w:val="0"/>
              <w:jc w:val="both"/>
            </w:pPr>
            <w:r>
              <w:t>Б.</w:t>
            </w:r>
          </w:p>
        </w:tc>
        <w:tc>
          <w:tcPr>
            <w:tcW w:w="1346" w:type="dxa"/>
          </w:tcPr>
          <w:p w14:paraId="60BC7BD8" w14:textId="77777777" w:rsidR="001C459D" w:rsidRDefault="001C459D" w:rsidP="00752486">
            <w:pPr>
              <w:pStyle w:val="aff0"/>
              <w:ind w:left="0"/>
              <w:contextualSpacing w:val="0"/>
              <w:jc w:val="both"/>
            </w:pPr>
          </w:p>
        </w:tc>
      </w:tr>
      <w:tr w:rsidR="001C459D" w14:paraId="3E322D88" w14:textId="77777777" w:rsidTr="00C70FAC">
        <w:tc>
          <w:tcPr>
            <w:tcW w:w="562" w:type="dxa"/>
            <w:vMerge/>
          </w:tcPr>
          <w:p w14:paraId="15251F63" w14:textId="77777777" w:rsidR="001C459D" w:rsidRDefault="001C459D" w:rsidP="00752486">
            <w:pPr>
              <w:pStyle w:val="aff0"/>
              <w:ind w:left="0"/>
              <w:contextualSpacing w:val="0"/>
              <w:jc w:val="both"/>
            </w:pPr>
          </w:p>
        </w:tc>
        <w:tc>
          <w:tcPr>
            <w:tcW w:w="3828" w:type="dxa"/>
            <w:vMerge/>
          </w:tcPr>
          <w:p w14:paraId="4C31C4F3" w14:textId="77777777" w:rsidR="001C459D" w:rsidRDefault="001C459D" w:rsidP="00752486">
            <w:pPr>
              <w:pStyle w:val="aff0"/>
              <w:ind w:left="0"/>
              <w:contextualSpacing w:val="0"/>
              <w:jc w:val="both"/>
            </w:pPr>
          </w:p>
        </w:tc>
        <w:tc>
          <w:tcPr>
            <w:tcW w:w="3898" w:type="dxa"/>
          </w:tcPr>
          <w:p w14:paraId="2C5D69A8" w14:textId="77777777" w:rsidR="001C459D" w:rsidRDefault="001C459D" w:rsidP="00752486">
            <w:pPr>
              <w:pStyle w:val="aff0"/>
              <w:ind w:left="0"/>
              <w:contextualSpacing w:val="0"/>
              <w:jc w:val="both"/>
            </w:pPr>
            <w:r>
              <w:t>В.</w:t>
            </w:r>
          </w:p>
        </w:tc>
        <w:tc>
          <w:tcPr>
            <w:tcW w:w="1346" w:type="dxa"/>
          </w:tcPr>
          <w:p w14:paraId="16AB2188" w14:textId="77777777" w:rsidR="001C459D" w:rsidRDefault="001C459D" w:rsidP="00752486">
            <w:pPr>
              <w:pStyle w:val="aff0"/>
              <w:ind w:left="0"/>
              <w:contextualSpacing w:val="0"/>
              <w:jc w:val="both"/>
            </w:pPr>
          </w:p>
        </w:tc>
      </w:tr>
      <w:tr w:rsidR="001C459D" w14:paraId="1BDAEBB6" w14:textId="77777777" w:rsidTr="00C70FAC">
        <w:tc>
          <w:tcPr>
            <w:tcW w:w="562" w:type="dxa"/>
            <w:vMerge/>
          </w:tcPr>
          <w:p w14:paraId="26098D0E" w14:textId="77777777" w:rsidR="001C459D" w:rsidRDefault="001C459D" w:rsidP="00752486">
            <w:pPr>
              <w:pStyle w:val="aff0"/>
              <w:ind w:left="0"/>
              <w:contextualSpacing w:val="0"/>
              <w:jc w:val="both"/>
            </w:pPr>
          </w:p>
        </w:tc>
        <w:tc>
          <w:tcPr>
            <w:tcW w:w="3828" w:type="dxa"/>
            <w:vMerge/>
          </w:tcPr>
          <w:p w14:paraId="577512F9" w14:textId="77777777" w:rsidR="001C459D" w:rsidRDefault="001C459D" w:rsidP="00752486">
            <w:pPr>
              <w:pStyle w:val="aff0"/>
              <w:ind w:left="0"/>
              <w:contextualSpacing w:val="0"/>
              <w:jc w:val="both"/>
            </w:pPr>
          </w:p>
        </w:tc>
        <w:tc>
          <w:tcPr>
            <w:tcW w:w="3898" w:type="dxa"/>
          </w:tcPr>
          <w:p w14:paraId="4165BFD6" w14:textId="77777777" w:rsidR="001C459D" w:rsidRDefault="001C459D" w:rsidP="00752486">
            <w:pPr>
              <w:pStyle w:val="aff0"/>
              <w:ind w:left="0"/>
              <w:contextualSpacing w:val="0"/>
              <w:jc w:val="both"/>
            </w:pPr>
            <w:r>
              <w:t>Г.</w:t>
            </w:r>
          </w:p>
        </w:tc>
        <w:tc>
          <w:tcPr>
            <w:tcW w:w="1346" w:type="dxa"/>
          </w:tcPr>
          <w:p w14:paraId="777D455D" w14:textId="77777777" w:rsidR="001C459D" w:rsidRDefault="001C459D" w:rsidP="00752486">
            <w:pPr>
              <w:pStyle w:val="aff0"/>
              <w:ind w:left="0"/>
              <w:contextualSpacing w:val="0"/>
              <w:jc w:val="both"/>
            </w:pPr>
          </w:p>
        </w:tc>
      </w:tr>
      <w:tr w:rsidR="001C459D" w14:paraId="19FA492B" w14:textId="77777777" w:rsidTr="00C70FAC">
        <w:tc>
          <w:tcPr>
            <w:tcW w:w="562" w:type="dxa"/>
            <w:vMerge w:val="restart"/>
          </w:tcPr>
          <w:p w14:paraId="38916063" w14:textId="77777777" w:rsidR="001C459D" w:rsidRDefault="001C459D" w:rsidP="00752486">
            <w:pPr>
              <w:pStyle w:val="aff0"/>
              <w:ind w:left="0"/>
              <w:contextualSpacing w:val="0"/>
              <w:jc w:val="both"/>
            </w:pPr>
            <w:r>
              <w:t xml:space="preserve">2. </w:t>
            </w:r>
          </w:p>
        </w:tc>
        <w:tc>
          <w:tcPr>
            <w:tcW w:w="3828" w:type="dxa"/>
            <w:vMerge w:val="restart"/>
          </w:tcPr>
          <w:p w14:paraId="3C2B8371" w14:textId="77777777" w:rsidR="001C459D" w:rsidRDefault="001C459D" w:rsidP="00752486">
            <w:pPr>
              <w:pStyle w:val="aff0"/>
              <w:ind w:left="0"/>
              <w:contextualSpacing w:val="0"/>
              <w:jc w:val="both"/>
            </w:pPr>
          </w:p>
        </w:tc>
        <w:tc>
          <w:tcPr>
            <w:tcW w:w="3898" w:type="dxa"/>
          </w:tcPr>
          <w:p w14:paraId="6C5E58D8" w14:textId="77777777" w:rsidR="001C459D" w:rsidRDefault="001C459D" w:rsidP="00752486">
            <w:pPr>
              <w:pStyle w:val="aff0"/>
              <w:ind w:left="0"/>
              <w:contextualSpacing w:val="0"/>
              <w:jc w:val="both"/>
            </w:pPr>
            <w:r>
              <w:t>А.</w:t>
            </w:r>
          </w:p>
        </w:tc>
        <w:tc>
          <w:tcPr>
            <w:tcW w:w="1346" w:type="dxa"/>
          </w:tcPr>
          <w:p w14:paraId="7A834BA7" w14:textId="77777777" w:rsidR="001C459D" w:rsidRDefault="001C459D" w:rsidP="00752486">
            <w:pPr>
              <w:pStyle w:val="aff0"/>
              <w:ind w:left="0"/>
              <w:contextualSpacing w:val="0"/>
              <w:jc w:val="both"/>
            </w:pPr>
          </w:p>
        </w:tc>
      </w:tr>
      <w:tr w:rsidR="001C459D" w14:paraId="4A279F94" w14:textId="77777777" w:rsidTr="00C70FAC">
        <w:tc>
          <w:tcPr>
            <w:tcW w:w="562" w:type="dxa"/>
            <w:vMerge/>
          </w:tcPr>
          <w:p w14:paraId="31D5C812" w14:textId="77777777" w:rsidR="001C459D" w:rsidRDefault="001C459D" w:rsidP="00752486">
            <w:pPr>
              <w:pStyle w:val="aff0"/>
              <w:ind w:left="0"/>
              <w:contextualSpacing w:val="0"/>
              <w:jc w:val="both"/>
            </w:pPr>
          </w:p>
        </w:tc>
        <w:tc>
          <w:tcPr>
            <w:tcW w:w="3828" w:type="dxa"/>
            <w:vMerge/>
          </w:tcPr>
          <w:p w14:paraId="71691F05" w14:textId="77777777" w:rsidR="001C459D" w:rsidRDefault="001C459D" w:rsidP="00752486">
            <w:pPr>
              <w:pStyle w:val="aff0"/>
              <w:ind w:left="0"/>
              <w:contextualSpacing w:val="0"/>
              <w:jc w:val="both"/>
            </w:pPr>
          </w:p>
        </w:tc>
        <w:tc>
          <w:tcPr>
            <w:tcW w:w="3898" w:type="dxa"/>
          </w:tcPr>
          <w:p w14:paraId="68D803C4" w14:textId="77777777" w:rsidR="001C459D" w:rsidRDefault="001C459D" w:rsidP="00752486">
            <w:pPr>
              <w:pStyle w:val="aff0"/>
              <w:ind w:left="0"/>
              <w:contextualSpacing w:val="0"/>
              <w:jc w:val="both"/>
            </w:pPr>
            <w:r>
              <w:t>Б.</w:t>
            </w:r>
          </w:p>
        </w:tc>
        <w:tc>
          <w:tcPr>
            <w:tcW w:w="1346" w:type="dxa"/>
          </w:tcPr>
          <w:p w14:paraId="42156745" w14:textId="77777777" w:rsidR="001C459D" w:rsidRDefault="001C459D" w:rsidP="00752486">
            <w:pPr>
              <w:pStyle w:val="aff0"/>
              <w:ind w:left="0"/>
              <w:contextualSpacing w:val="0"/>
              <w:jc w:val="both"/>
            </w:pPr>
          </w:p>
        </w:tc>
      </w:tr>
      <w:tr w:rsidR="001C459D" w14:paraId="32554CFC" w14:textId="77777777" w:rsidTr="00C70FAC">
        <w:tc>
          <w:tcPr>
            <w:tcW w:w="562" w:type="dxa"/>
            <w:vMerge/>
          </w:tcPr>
          <w:p w14:paraId="6D21BE9D" w14:textId="77777777" w:rsidR="001C459D" w:rsidRDefault="001C459D" w:rsidP="00752486">
            <w:pPr>
              <w:pStyle w:val="aff0"/>
              <w:ind w:left="0"/>
              <w:contextualSpacing w:val="0"/>
              <w:jc w:val="both"/>
            </w:pPr>
          </w:p>
        </w:tc>
        <w:tc>
          <w:tcPr>
            <w:tcW w:w="3828" w:type="dxa"/>
            <w:vMerge/>
          </w:tcPr>
          <w:p w14:paraId="429A82AC" w14:textId="77777777" w:rsidR="001C459D" w:rsidRDefault="001C459D" w:rsidP="00752486">
            <w:pPr>
              <w:pStyle w:val="aff0"/>
              <w:ind w:left="0"/>
              <w:contextualSpacing w:val="0"/>
              <w:jc w:val="both"/>
            </w:pPr>
          </w:p>
        </w:tc>
        <w:tc>
          <w:tcPr>
            <w:tcW w:w="3898" w:type="dxa"/>
          </w:tcPr>
          <w:p w14:paraId="3C93E138" w14:textId="77777777" w:rsidR="001C459D" w:rsidRDefault="001C459D" w:rsidP="00752486">
            <w:pPr>
              <w:pStyle w:val="aff0"/>
              <w:ind w:left="0"/>
              <w:contextualSpacing w:val="0"/>
              <w:jc w:val="both"/>
            </w:pPr>
            <w:r>
              <w:t>В.</w:t>
            </w:r>
          </w:p>
        </w:tc>
        <w:tc>
          <w:tcPr>
            <w:tcW w:w="1346" w:type="dxa"/>
          </w:tcPr>
          <w:p w14:paraId="1033E7EE" w14:textId="77777777" w:rsidR="001C459D" w:rsidRDefault="001C459D" w:rsidP="00752486">
            <w:pPr>
              <w:pStyle w:val="aff0"/>
              <w:ind w:left="0"/>
              <w:contextualSpacing w:val="0"/>
              <w:jc w:val="both"/>
            </w:pPr>
          </w:p>
        </w:tc>
      </w:tr>
      <w:tr w:rsidR="001C459D" w14:paraId="6092D824" w14:textId="77777777" w:rsidTr="00C70FAC">
        <w:tc>
          <w:tcPr>
            <w:tcW w:w="562" w:type="dxa"/>
            <w:vMerge/>
          </w:tcPr>
          <w:p w14:paraId="0D7729E1" w14:textId="77777777" w:rsidR="001C459D" w:rsidRDefault="001C459D" w:rsidP="00752486">
            <w:pPr>
              <w:pStyle w:val="aff0"/>
              <w:ind w:left="0"/>
              <w:contextualSpacing w:val="0"/>
              <w:jc w:val="both"/>
            </w:pPr>
          </w:p>
        </w:tc>
        <w:tc>
          <w:tcPr>
            <w:tcW w:w="3828" w:type="dxa"/>
            <w:vMerge/>
          </w:tcPr>
          <w:p w14:paraId="2F8E5769" w14:textId="77777777" w:rsidR="001C459D" w:rsidRDefault="001C459D" w:rsidP="00752486">
            <w:pPr>
              <w:pStyle w:val="aff0"/>
              <w:ind w:left="0"/>
              <w:contextualSpacing w:val="0"/>
              <w:jc w:val="both"/>
            </w:pPr>
          </w:p>
        </w:tc>
        <w:tc>
          <w:tcPr>
            <w:tcW w:w="3898" w:type="dxa"/>
          </w:tcPr>
          <w:p w14:paraId="02BC133E" w14:textId="77777777" w:rsidR="001C459D" w:rsidRDefault="001C459D" w:rsidP="00752486">
            <w:pPr>
              <w:pStyle w:val="aff0"/>
              <w:ind w:left="0"/>
              <w:contextualSpacing w:val="0"/>
              <w:jc w:val="both"/>
            </w:pPr>
            <w:r>
              <w:t>Г.</w:t>
            </w:r>
          </w:p>
        </w:tc>
        <w:tc>
          <w:tcPr>
            <w:tcW w:w="1346" w:type="dxa"/>
          </w:tcPr>
          <w:p w14:paraId="043AD891" w14:textId="77777777" w:rsidR="001C459D" w:rsidRDefault="001C459D" w:rsidP="00752486">
            <w:pPr>
              <w:pStyle w:val="aff0"/>
              <w:ind w:left="0"/>
              <w:contextualSpacing w:val="0"/>
              <w:jc w:val="both"/>
            </w:pPr>
          </w:p>
        </w:tc>
      </w:tr>
      <w:tr w:rsidR="001C459D" w14:paraId="2846C2C8" w14:textId="77777777" w:rsidTr="00C70FAC">
        <w:tc>
          <w:tcPr>
            <w:tcW w:w="562" w:type="dxa"/>
            <w:vMerge/>
          </w:tcPr>
          <w:p w14:paraId="7C7AC704" w14:textId="77777777" w:rsidR="001C459D" w:rsidRDefault="001C459D" w:rsidP="00752486">
            <w:pPr>
              <w:pStyle w:val="aff0"/>
              <w:ind w:left="0"/>
              <w:contextualSpacing w:val="0"/>
              <w:jc w:val="both"/>
            </w:pPr>
          </w:p>
        </w:tc>
        <w:tc>
          <w:tcPr>
            <w:tcW w:w="3828" w:type="dxa"/>
            <w:vMerge/>
          </w:tcPr>
          <w:p w14:paraId="0D31CF3B" w14:textId="77777777" w:rsidR="001C459D" w:rsidRDefault="001C459D" w:rsidP="00752486">
            <w:pPr>
              <w:pStyle w:val="aff0"/>
              <w:ind w:left="0"/>
              <w:contextualSpacing w:val="0"/>
              <w:jc w:val="both"/>
            </w:pPr>
          </w:p>
        </w:tc>
        <w:tc>
          <w:tcPr>
            <w:tcW w:w="3898" w:type="dxa"/>
          </w:tcPr>
          <w:p w14:paraId="4AE7B7C4" w14:textId="77777777" w:rsidR="001C459D" w:rsidRDefault="001C459D" w:rsidP="00752486">
            <w:pPr>
              <w:pStyle w:val="aff0"/>
              <w:ind w:left="0"/>
              <w:contextualSpacing w:val="0"/>
              <w:jc w:val="both"/>
            </w:pPr>
            <w:r>
              <w:t>Д.</w:t>
            </w:r>
          </w:p>
        </w:tc>
        <w:tc>
          <w:tcPr>
            <w:tcW w:w="1346" w:type="dxa"/>
          </w:tcPr>
          <w:p w14:paraId="3681AFEC" w14:textId="77777777" w:rsidR="001C459D" w:rsidRDefault="001C459D" w:rsidP="00752486">
            <w:pPr>
              <w:pStyle w:val="aff0"/>
              <w:ind w:left="0"/>
              <w:contextualSpacing w:val="0"/>
              <w:jc w:val="both"/>
            </w:pPr>
          </w:p>
        </w:tc>
      </w:tr>
      <w:tr w:rsidR="001C459D" w14:paraId="3D0844E6" w14:textId="77777777" w:rsidTr="00C70FAC">
        <w:tc>
          <w:tcPr>
            <w:tcW w:w="562" w:type="dxa"/>
          </w:tcPr>
          <w:p w14:paraId="3DAB4886" w14:textId="77777777" w:rsidR="001C459D" w:rsidRDefault="001C459D" w:rsidP="00752486">
            <w:pPr>
              <w:pStyle w:val="aff0"/>
              <w:ind w:left="0"/>
              <w:contextualSpacing w:val="0"/>
              <w:jc w:val="both"/>
            </w:pPr>
            <w:r>
              <w:t>3.</w:t>
            </w:r>
          </w:p>
        </w:tc>
        <w:tc>
          <w:tcPr>
            <w:tcW w:w="3828" w:type="dxa"/>
          </w:tcPr>
          <w:p w14:paraId="6F0A1CA9" w14:textId="77777777" w:rsidR="001C459D" w:rsidRDefault="001C459D" w:rsidP="00752486">
            <w:pPr>
              <w:pStyle w:val="aff0"/>
              <w:ind w:left="0"/>
              <w:contextualSpacing w:val="0"/>
              <w:jc w:val="both"/>
            </w:pPr>
          </w:p>
        </w:tc>
        <w:tc>
          <w:tcPr>
            <w:tcW w:w="3898" w:type="dxa"/>
          </w:tcPr>
          <w:p w14:paraId="71FA7361" w14:textId="77777777" w:rsidR="001C459D" w:rsidRDefault="001C459D" w:rsidP="00752486">
            <w:pPr>
              <w:pStyle w:val="aff0"/>
              <w:ind w:left="0"/>
              <w:contextualSpacing w:val="0"/>
              <w:jc w:val="both"/>
            </w:pPr>
          </w:p>
        </w:tc>
        <w:tc>
          <w:tcPr>
            <w:tcW w:w="1346" w:type="dxa"/>
          </w:tcPr>
          <w:p w14:paraId="30295756" w14:textId="77777777" w:rsidR="001C459D" w:rsidRDefault="001C459D" w:rsidP="00752486">
            <w:pPr>
              <w:pStyle w:val="aff0"/>
              <w:ind w:left="0"/>
              <w:contextualSpacing w:val="0"/>
              <w:jc w:val="both"/>
            </w:pPr>
          </w:p>
        </w:tc>
      </w:tr>
    </w:tbl>
    <w:p w14:paraId="0148106A" w14:textId="77777777" w:rsidR="001C459D" w:rsidRDefault="001C459D" w:rsidP="001C459D">
      <w:pPr>
        <w:pStyle w:val="aff0"/>
        <w:ind w:left="0"/>
        <w:contextualSpacing w:val="0"/>
        <w:jc w:val="both"/>
      </w:pPr>
    </w:p>
    <w:p w14:paraId="44AA525A" w14:textId="77777777" w:rsidR="001C459D" w:rsidRPr="00775A21" w:rsidRDefault="001C459D" w:rsidP="001C459D">
      <w:pPr>
        <w:tabs>
          <w:tab w:val="left" w:pos="705"/>
          <w:tab w:val="left" w:pos="3225"/>
        </w:tabs>
        <w:spacing w:after="160" w:line="259" w:lineRule="auto"/>
        <w:rPr>
          <w:rFonts w:eastAsia="Calibri"/>
          <w:b/>
          <w:i/>
          <w:sz w:val="20"/>
          <w:szCs w:val="20"/>
        </w:rPr>
      </w:pPr>
      <w:r w:rsidRPr="00775A21">
        <w:rPr>
          <w:rFonts w:eastAsia="Calibri"/>
          <w:b/>
          <w:i/>
          <w:sz w:val="20"/>
          <w:szCs w:val="20"/>
        </w:rPr>
        <w:t xml:space="preserve">Результат: </w:t>
      </w:r>
      <w:r w:rsidRPr="00775A21">
        <w:rPr>
          <w:rFonts w:eastAsia="Calibri"/>
          <w:b/>
          <w:i/>
          <w:sz w:val="20"/>
          <w:szCs w:val="20"/>
        </w:rPr>
        <w:tab/>
      </w:r>
    </w:p>
    <w:p w14:paraId="5526281A" w14:textId="77777777" w:rsidR="001C459D" w:rsidRPr="00775A21" w:rsidRDefault="001C459D" w:rsidP="001C459D">
      <w:pPr>
        <w:tabs>
          <w:tab w:val="left" w:pos="705"/>
        </w:tabs>
        <w:spacing w:after="160" w:line="259" w:lineRule="auto"/>
        <w:ind w:firstLine="709"/>
        <w:jc w:val="both"/>
        <w:rPr>
          <w:rFonts w:eastAsia="Calibri"/>
          <w:sz w:val="20"/>
          <w:szCs w:val="20"/>
          <w:u w:val="single"/>
        </w:rPr>
      </w:pPr>
      <w:r w:rsidRPr="00775A21">
        <w:rPr>
          <w:rFonts w:eastAsia="Calibri"/>
          <w:b/>
          <w:i/>
          <w:sz w:val="20"/>
          <w:szCs w:val="20"/>
        </w:rPr>
        <w:t xml:space="preserve">Всего вопросов              </w:t>
      </w:r>
      <w:r w:rsidRPr="00775A21">
        <w:rPr>
          <w:rFonts w:eastAsia="Calibri"/>
          <w:sz w:val="20"/>
          <w:szCs w:val="20"/>
          <w:u w:val="single"/>
        </w:rPr>
        <w:tab/>
        <w:t xml:space="preserve">        25</w:t>
      </w:r>
      <w:r w:rsidRPr="00775A21">
        <w:rPr>
          <w:rFonts w:eastAsia="Calibri"/>
          <w:sz w:val="20"/>
          <w:szCs w:val="20"/>
          <w:u w:val="single"/>
        </w:rPr>
        <w:tab/>
      </w:r>
      <w:r w:rsidRPr="00775A21">
        <w:rPr>
          <w:rFonts w:eastAsia="Calibri"/>
          <w:sz w:val="20"/>
          <w:szCs w:val="20"/>
          <w:u w:val="single"/>
        </w:rPr>
        <w:tab/>
      </w:r>
    </w:p>
    <w:p w14:paraId="33DD57D8" w14:textId="77777777" w:rsidR="001C459D" w:rsidRPr="00775A21" w:rsidRDefault="001C459D" w:rsidP="001C459D">
      <w:pPr>
        <w:tabs>
          <w:tab w:val="left" w:pos="705"/>
        </w:tabs>
        <w:spacing w:after="160" w:line="259" w:lineRule="auto"/>
        <w:ind w:firstLine="709"/>
        <w:jc w:val="both"/>
        <w:rPr>
          <w:rFonts w:eastAsia="Calibri"/>
          <w:b/>
          <w:i/>
          <w:sz w:val="20"/>
          <w:szCs w:val="20"/>
        </w:rPr>
      </w:pPr>
      <w:r w:rsidRPr="00775A21">
        <w:rPr>
          <w:rFonts w:eastAsia="Calibri"/>
          <w:b/>
          <w:i/>
          <w:sz w:val="20"/>
          <w:szCs w:val="20"/>
        </w:rPr>
        <w:t>Правильных ответов   ___________________</w:t>
      </w:r>
    </w:p>
    <w:p w14:paraId="4D7FD09C" w14:textId="77777777" w:rsidR="001C459D" w:rsidRPr="00775A21" w:rsidRDefault="001C459D" w:rsidP="001C459D">
      <w:pPr>
        <w:tabs>
          <w:tab w:val="left" w:pos="705"/>
        </w:tabs>
        <w:spacing w:after="160" w:line="259" w:lineRule="auto"/>
        <w:ind w:firstLine="709"/>
        <w:jc w:val="both"/>
        <w:rPr>
          <w:rFonts w:eastAsia="Calibri"/>
          <w:b/>
          <w:i/>
          <w:sz w:val="20"/>
          <w:szCs w:val="20"/>
        </w:rPr>
      </w:pPr>
      <w:r w:rsidRPr="00775A21">
        <w:rPr>
          <w:rFonts w:eastAsia="Calibri"/>
          <w:b/>
          <w:i/>
          <w:sz w:val="20"/>
          <w:szCs w:val="20"/>
        </w:rPr>
        <w:t xml:space="preserve">Примечание </w:t>
      </w:r>
    </w:p>
    <w:p w14:paraId="3B72D407" w14:textId="77777777" w:rsidR="001C459D" w:rsidRPr="00775A21" w:rsidRDefault="001C459D" w:rsidP="001C459D">
      <w:pPr>
        <w:tabs>
          <w:tab w:val="left" w:pos="705"/>
        </w:tabs>
        <w:spacing w:after="160" w:line="259" w:lineRule="auto"/>
        <w:ind w:firstLine="709"/>
        <w:jc w:val="both"/>
        <w:rPr>
          <w:rFonts w:eastAsia="Calibri"/>
          <w:b/>
          <w:i/>
          <w:sz w:val="20"/>
          <w:szCs w:val="20"/>
        </w:rPr>
      </w:pPr>
      <w:r w:rsidRPr="00775A21">
        <w:rPr>
          <w:rFonts w:eastAsia="Calibri"/>
          <w:b/>
          <w:i/>
          <w:sz w:val="20"/>
          <w:szCs w:val="20"/>
        </w:rPr>
        <w:t xml:space="preserve">3 ошибки – сдано </w:t>
      </w:r>
    </w:p>
    <w:p w14:paraId="3F3CE4D6" w14:textId="21FD827E" w:rsidR="001C459D" w:rsidRDefault="001C459D" w:rsidP="001C459D">
      <w:pPr>
        <w:tabs>
          <w:tab w:val="left" w:pos="705"/>
        </w:tabs>
        <w:spacing w:after="160" w:line="259" w:lineRule="auto"/>
        <w:ind w:firstLine="709"/>
        <w:jc w:val="both"/>
        <w:rPr>
          <w:rFonts w:eastAsia="Calibri"/>
          <w:b/>
          <w:i/>
          <w:sz w:val="20"/>
          <w:szCs w:val="20"/>
        </w:rPr>
      </w:pPr>
      <w:r w:rsidRPr="00775A21">
        <w:rPr>
          <w:rFonts w:eastAsia="Calibri"/>
          <w:b/>
          <w:i/>
          <w:sz w:val="20"/>
          <w:szCs w:val="20"/>
        </w:rPr>
        <w:t>0т 4 до 25 ошибок не сдано</w:t>
      </w:r>
    </w:p>
    <w:p w14:paraId="1583EE20" w14:textId="1F0F85C5" w:rsidR="00DE2CD0" w:rsidRPr="00775A21" w:rsidRDefault="00DE2CD0" w:rsidP="001C459D">
      <w:pPr>
        <w:tabs>
          <w:tab w:val="left" w:pos="705"/>
        </w:tabs>
        <w:spacing w:after="160" w:line="259" w:lineRule="auto"/>
        <w:ind w:firstLine="709"/>
        <w:jc w:val="both"/>
        <w:rPr>
          <w:rFonts w:eastAsia="Calibri"/>
          <w:b/>
          <w:i/>
          <w:sz w:val="20"/>
          <w:szCs w:val="20"/>
        </w:rPr>
      </w:pPr>
      <w:r>
        <w:rPr>
          <w:rFonts w:eastAsia="Calibri"/>
          <w:b/>
          <w:i/>
          <w:sz w:val="20"/>
          <w:szCs w:val="20"/>
        </w:rPr>
        <w:t>Дата _______________</w:t>
      </w:r>
    </w:p>
    <w:p w14:paraId="1E23CCD9" w14:textId="527F1AED" w:rsidR="001C459D" w:rsidRPr="00775A21" w:rsidRDefault="00DE2CD0" w:rsidP="001C459D">
      <w:pPr>
        <w:tabs>
          <w:tab w:val="left" w:pos="705"/>
        </w:tabs>
        <w:spacing w:after="160" w:line="259" w:lineRule="auto"/>
        <w:ind w:left="397" w:firstLine="312"/>
        <w:jc w:val="both"/>
        <w:rPr>
          <w:rFonts w:eastAsia="Calibri"/>
          <w:b/>
          <w:i/>
          <w:sz w:val="20"/>
          <w:szCs w:val="20"/>
        </w:rPr>
      </w:pPr>
      <w:r>
        <w:rPr>
          <w:rFonts w:eastAsia="Calibri"/>
          <w:b/>
          <w:i/>
          <w:sz w:val="20"/>
          <w:szCs w:val="20"/>
        </w:rPr>
        <w:t xml:space="preserve">Тестируемый </w:t>
      </w:r>
      <w:r w:rsidRPr="00775A21">
        <w:rPr>
          <w:rFonts w:eastAsia="Calibri"/>
          <w:b/>
          <w:i/>
          <w:sz w:val="20"/>
          <w:szCs w:val="20"/>
        </w:rPr>
        <w:t>_</w:t>
      </w:r>
      <w:r w:rsidR="001C459D" w:rsidRPr="00775A21">
        <w:rPr>
          <w:rFonts w:eastAsia="Calibri"/>
          <w:b/>
          <w:i/>
          <w:sz w:val="20"/>
          <w:szCs w:val="20"/>
        </w:rPr>
        <w:t xml:space="preserve">__________________________              </w:t>
      </w:r>
      <w:r>
        <w:rPr>
          <w:rFonts w:eastAsia="Calibri"/>
          <w:b/>
          <w:i/>
          <w:sz w:val="20"/>
          <w:szCs w:val="20"/>
        </w:rPr>
        <w:t xml:space="preserve">                       </w:t>
      </w:r>
      <w:r>
        <w:rPr>
          <w:rFonts w:eastAsia="Calibri"/>
          <w:b/>
          <w:i/>
          <w:sz w:val="20"/>
          <w:szCs w:val="20"/>
        </w:rPr>
        <w:tab/>
      </w:r>
      <w:r w:rsidRPr="00775A21">
        <w:rPr>
          <w:rFonts w:eastAsia="Calibri"/>
          <w:b/>
          <w:i/>
          <w:sz w:val="20"/>
          <w:szCs w:val="20"/>
        </w:rPr>
        <w:t>_____</w:t>
      </w:r>
      <w:r>
        <w:rPr>
          <w:rFonts w:eastAsia="Calibri"/>
          <w:b/>
          <w:i/>
          <w:sz w:val="20"/>
          <w:szCs w:val="20"/>
        </w:rPr>
        <w:t>_______________________</w:t>
      </w:r>
    </w:p>
    <w:p w14:paraId="5E7651E9" w14:textId="5D686E91" w:rsidR="001C459D" w:rsidRPr="00775A21" w:rsidRDefault="001C459D" w:rsidP="001C459D">
      <w:pPr>
        <w:tabs>
          <w:tab w:val="left" w:pos="705"/>
        </w:tabs>
        <w:spacing w:after="160" w:line="259" w:lineRule="auto"/>
        <w:ind w:firstLine="709"/>
        <w:jc w:val="both"/>
        <w:rPr>
          <w:rFonts w:eastAsia="Calibri"/>
          <w:b/>
          <w:i/>
          <w:sz w:val="20"/>
          <w:szCs w:val="20"/>
        </w:rPr>
      </w:pPr>
      <w:r w:rsidRPr="00775A21">
        <w:rPr>
          <w:rFonts w:eastAsia="Calibri"/>
          <w:b/>
          <w:i/>
          <w:sz w:val="20"/>
          <w:szCs w:val="20"/>
        </w:rPr>
        <w:t xml:space="preserve">                                          (</w:t>
      </w:r>
      <w:proofErr w:type="gramStart"/>
      <w:r w:rsidR="00DE2CD0" w:rsidRPr="00775A21">
        <w:rPr>
          <w:rFonts w:eastAsia="Calibri"/>
          <w:b/>
          <w:i/>
          <w:sz w:val="20"/>
          <w:szCs w:val="20"/>
        </w:rPr>
        <w:t xml:space="preserve">подпись)  </w:t>
      </w:r>
      <w:r w:rsidRPr="00775A21">
        <w:rPr>
          <w:rFonts w:eastAsia="Calibri"/>
          <w:b/>
          <w:i/>
          <w:sz w:val="20"/>
          <w:szCs w:val="20"/>
        </w:rPr>
        <w:t xml:space="preserve"> </w:t>
      </w:r>
      <w:proofErr w:type="gramEnd"/>
      <w:r w:rsidRPr="00775A21">
        <w:rPr>
          <w:rFonts w:eastAsia="Calibri"/>
          <w:b/>
          <w:i/>
          <w:sz w:val="20"/>
          <w:szCs w:val="20"/>
        </w:rPr>
        <w:t xml:space="preserve">                                                     </w:t>
      </w:r>
      <w:r w:rsidR="00DE2CD0">
        <w:rPr>
          <w:rFonts w:eastAsia="Calibri"/>
          <w:b/>
          <w:i/>
          <w:sz w:val="20"/>
          <w:szCs w:val="20"/>
        </w:rPr>
        <w:tab/>
      </w:r>
      <w:r w:rsidRPr="00775A21">
        <w:rPr>
          <w:rFonts w:eastAsia="Calibri"/>
          <w:b/>
          <w:i/>
          <w:sz w:val="20"/>
          <w:szCs w:val="20"/>
        </w:rPr>
        <w:t xml:space="preserve">            (должность, ФИО)</w:t>
      </w:r>
    </w:p>
    <w:p w14:paraId="7C313082" w14:textId="77777777" w:rsidR="001C459D" w:rsidRPr="00775A21" w:rsidRDefault="001C459D" w:rsidP="001C459D">
      <w:pPr>
        <w:tabs>
          <w:tab w:val="left" w:pos="705"/>
        </w:tabs>
        <w:spacing w:after="160" w:line="259" w:lineRule="auto"/>
        <w:ind w:firstLine="709"/>
        <w:rPr>
          <w:rFonts w:eastAsia="Calibri"/>
          <w:b/>
          <w:i/>
          <w:sz w:val="20"/>
          <w:szCs w:val="20"/>
        </w:rPr>
      </w:pPr>
      <w:r w:rsidRPr="00775A21">
        <w:rPr>
          <w:rFonts w:eastAsia="Calibri"/>
          <w:b/>
          <w:i/>
          <w:sz w:val="20"/>
          <w:szCs w:val="20"/>
        </w:rPr>
        <w:t xml:space="preserve">Ответственный за </w:t>
      </w:r>
    </w:p>
    <w:p w14:paraId="061ED567" w14:textId="77777777" w:rsidR="001C459D" w:rsidRPr="00775A21" w:rsidRDefault="001C459D" w:rsidP="001C459D">
      <w:pPr>
        <w:tabs>
          <w:tab w:val="left" w:pos="705"/>
        </w:tabs>
        <w:spacing w:after="160" w:line="259" w:lineRule="auto"/>
        <w:ind w:firstLine="709"/>
        <w:rPr>
          <w:rFonts w:eastAsia="Calibri"/>
          <w:b/>
          <w:i/>
          <w:sz w:val="20"/>
          <w:szCs w:val="20"/>
        </w:rPr>
      </w:pPr>
      <w:r w:rsidRPr="00775A21">
        <w:rPr>
          <w:rFonts w:eastAsia="Calibri"/>
          <w:b/>
          <w:i/>
          <w:sz w:val="20"/>
          <w:szCs w:val="20"/>
        </w:rPr>
        <w:t>проведение тестирования: ___________________________                _____</w:t>
      </w:r>
      <w:r>
        <w:rPr>
          <w:rFonts w:eastAsia="Calibri"/>
          <w:b/>
          <w:i/>
          <w:sz w:val="20"/>
          <w:szCs w:val="20"/>
        </w:rPr>
        <w:t>_______________________</w:t>
      </w:r>
    </w:p>
    <w:p w14:paraId="67ED92BA" w14:textId="77777777" w:rsidR="001B79A2" w:rsidRDefault="001C459D" w:rsidP="001C459D">
      <w:pPr>
        <w:tabs>
          <w:tab w:val="left" w:pos="705"/>
        </w:tabs>
        <w:spacing w:after="160" w:line="259" w:lineRule="auto"/>
        <w:ind w:firstLine="709"/>
        <w:jc w:val="both"/>
        <w:rPr>
          <w:rFonts w:eastAsia="Calibri"/>
          <w:b/>
          <w:i/>
          <w:sz w:val="20"/>
          <w:szCs w:val="20"/>
        </w:rPr>
        <w:sectPr w:rsidR="001B79A2" w:rsidSect="007929DF">
          <w:headerReference w:type="even" r:id="rId30"/>
          <w:headerReference w:type="default" r:id="rId31"/>
          <w:footerReference w:type="default" r:id="rId32"/>
          <w:headerReference w:type="first" r:id="rId33"/>
          <w:pgSz w:w="11906" w:h="16838" w:code="9"/>
          <w:pgMar w:top="567" w:right="1021" w:bottom="567" w:left="1247" w:header="737" w:footer="680" w:gutter="0"/>
          <w:cols w:space="708"/>
          <w:docGrid w:linePitch="360"/>
        </w:sectPr>
      </w:pPr>
      <w:r w:rsidRPr="00775A21">
        <w:rPr>
          <w:rFonts w:eastAsia="Calibri"/>
          <w:b/>
          <w:i/>
          <w:sz w:val="20"/>
          <w:szCs w:val="20"/>
        </w:rPr>
        <w:t xml:space="preserve">                                                                  (подпись)                                                  (должность, ФИО)</w:t>
      </w:r>
    </w:p>
    <w:p w14:paraId="2022E042" w14:textId="77777777" w:rsidR="001B79A2" w:rsidRPr="00EA3B53" w:rsidRDefault="001B79A2" w:rsidP="00EA3B53">
      <w:pPr>
        <w:pStyle w:val="a6"/>
        <w:spacing w:before="240" w:after="240"/>
        <w:jc w:val="both"/>
        <w:rPr>
          <w:rFonts w:ascii="Arial" w:hAnsi="Arial"/>
          <w:b/>
          <w:bCs/>
          <w:iCs/>
          <w:caps/>
        </w:rPr>
      </w:pPr>
      <w:bookmarkStart w:id="43" w:name="Приложение5"/>
      <w:r w:rsidRPr="00EA3B53">
        <w:rPr>
          <w:rFonts w:ascii="Arial" w:eastAsia="Times New Roman" w:hAnsi="Arial"/>
          <w:b/>
          <w:bCs/>
          <w:iCs/>
          <w:caps/>
          <w:sz w:val="24"/>
          <w:szCs w:val="24"/>
        </w:rPr>
        <w:lastRenderedPageBreak/>
        <w:t>ПРИЛОЖЕНИЕ 5</w:t>
      </w:r>
      <w:r w:rsidR="00B31E1D" w:rsidRPr="00EA3B53">
        <w:rPr>
          <w:rFonts w:ascii="Arial" w:eastAsia="Times New Roman" w:hAnsi="Arial"/>
          <w:b/>
          <w:bCs/>
          <w:iCs/>
          <w:caps/>
          <w:sz w:val="24"/>
          <w:szCs w:val="24"/>
        </w:rPr>
        <w:t>. форма</w:t>
      </w:r>
      <w:r w:rsidRPr="00EA3B53">
        <w:rPr>
          <w:rFonts w:ascii="Arial" w:eastAsia="Times New Roman" w:hAnsi="Arial"/>
          <w:b/>
          <w:bCs/>
          <w:iCs/>
          <w:caps/>
          <w:sz w:val="24"/>
          <w:szCs w:val="24"/>
        </w:rPr>
        <w:t xml:space="preserve"> </w:t>
      </w:r>
      <w:r w:rsidR="00B31E1D" w:rsidRPr="00EA3B53">
        <w:rPr>
          <w:rFonts w:ascii="Arial" w:eastAsia="Times New Roman" w:hAnsi="Arial"/>
          <w:b/>
          <w:bCs/>
          <w:iCs/>
          <w:caps/>
          <w:sz w:val="24"/>
          <w:szCs w:val="24"/>
        </w:rPr>
        <w:t>талона</w:t>
      </w:r>
      <w:r w:rsidRPr="00EA3B53">
        <w:rPr>
          <w:rFonts w:ascii="Arial" w:eastAsia="Times New Roman" w:hAnsi="Arial"/>
          <w:b/>
          <w:bCs/>
          <w:iCs/>
          <w:caps/>
          <w:sz w:val="24"/>
          <w:szCs w:val="24"/>
        </w:rPr>
        <w:t xml:space="preserve"> прохождения </w:t>
      </w:r>
      <w:r w:rsidR="001E4FB2" w:rsidRPr="00EA3B53">
        <w:rPr>
          <w:rFonts w:ascii="Arial" w:eastAsia="Times New Roman" w:hAnsi="Arial"/>
          <w:b/>
          <w:bCs/>
          <w:iCs/>
          <w:caps/>
          <w:sz w:val="24"/>
          <w:szCs w:val="24"/>
        </w:rPr>
        <w:t>противопожарного инструктажа</w:t>
      </w:r>
    </w:p>
    <w:bookmarkEnd w:id="43"/>
    <w:p w14:paraId="75021306" w14:textId="77777777" w:rsidR="001C459D" w:rsidRDefault="001C459D" w:rsidP="00F80D6E">
      <w:pPr>
        <w:tabs>
          <w:tab w:val="left" w:pos="705"/>
        </w:tabs>
        <w:spacing w:after="160" w:line="259" w:lineRule="auto"/>
        <w:ind w:firstLine="709"/>
        <w:jc w:val="both"/>
        <w:rPr>
          <w:sz w:val="16"/>
          <w:szCs w:val="16"/>
          <w:lang w:eastAsia="ru-RU"/>
        </w:rPr>
      </w:pPr>
      <w:r w:rsidRPr="00775A21">
        <w:rPr>
          <w:rFonts w:eastAsia="Calibri"/>
          <w:b/>
          <w:sz w:val="20"/>
          <w:szCs w:val="20"/>
        </w:rPr>
        <w:t xml:space="preserve">  </w:t>
      </w:r>
    </w:p>
    <w:tbl>
      <w:tblPr>
        <w:tblStyle w:val="aff"/>
        <w:tblW w:w="4673" w:type="dxa"/>
        <w:tblLook w:val="04A0" w:firstRow="1" w:lastRow="0" w:firstColumn="1" w:lastColumn="0" w:noHBand="0" w:noVBand="1"/>
      </w:tblPr>
      <w:tblGrid>
        <w:gridCol w:w="4673"/>
      </w:tblGrid>
      <w:tr w:rsidR="00B31E1D" w14:paraId="6BA3DC82" w14:textId="77777777" w:rsidTr="00B31E1D">
        <w:trPr>
          <w:trHeight w:val="4266"/>
        </w:trPr>
        <w:tc>
          <w:tcPr>
            <w:tcW w:w="4673" w:type="dxa"/>
            <w:tcBorders>
              <w:bottom w:val="single" w:sz="4" w:space="0" w:color="auto"/>
            </w:tcBorders>
          </w:tcPr>
          <w:p w14:paraId="6BA0BF38" w14:textId="77777777" w:rsidR="00B31E1D" w:rsidRPr="002D5150" w:rsidRDefault="00B31E1D" w:rsidP="002D5150">
            <w:pPr>
              <w:suppressAutoHyphens/>
              <w:jc w:val="center"/>
              <w:rPr>
                <w:b/>
                <w:sz w:val="20"/>
                <w:szCs w:val="20"/>
                <w:lang w:eastAsia="ru-RU"/>
              </w:rPr>
            </w:pPr>
            <w:r w:rsidRPr="002D5150">
              <w:rPr>
                <w:b/>
                <w:sz w:val="20"/>
                <w:szCs w:val="20"/>
                <w:lang w:eastAsia="ru-RU"/>
              </w:rPr>
              <w:t xml:space="preserve">Талон прохождения </w:t>
            </w:r>
            <w:r>
              <w:rPr>
                <w:b/>
                <w:sz w:val="20"/>
                <w:szCs w:val="20"/>
                <w:lang w:eastAsia="ru-RU"/>
              </w:rPr>
              <w:t>________________</w:t>
            </w:r>
          </w:p>
          <w:p w14:paraId="10D4B2DE" w14:textId="77777777" w:rsidR="00B31E1D" w:rsidRPr="002D5150" w:rsidRDefault="00B31E1D" w:rsidP="002D5150">
            <w:pPr>
              <w:suppressAutoHyphens/>
              <w:jc w:val="center"/>
              <w:rPr>
                <w:b/>
                <w:sz w:val="20"/>
                <w:szCs w:val="20"/>
                <w:lang w:eastAsia="ru-RU"/>
              </w:rPr>
            </w:pPr>
            <w:r w:rsidRPr="002D5150">
              <w:rPr>
                <w:b/>
                <w:sz w:val="20"/>
                <w:szCs w:val="20"/>
                <w:lang w:eastAsia="ru-RU"/>
              </w:rPr>
              <w:t>противопожарного инструктажа</w:t>
            </w:r>
          </w:p>
          <w:p w14:paraId="4ADEBB4D" w14:textId="77777777" w:rsidR="00B31E1D" w:rsidRPr="002D5150" w:rsidRDefault="00B31E1D" w:rsidP="00840FEC">
            <w:pPr>
              <w:suppressAutoHyphens/>
              <w:rPr>
                <w:sz w:val="20"/>
                <w:szCs w:val="20"/>
                <w:lang w:eastAsia="ru-RU"/>
              </w:rPr>
            </w:pPr>
          </w:p>
          <w:p w14:paraId="5DC44BD8" w14:textId="77777777" w:rsidR="00B31E1D" w:rsidRPr="002D5150" w:rsidRDefault="00B31E1D" w:rsidP="00840FEC">
            <w:pPr>
              <w:suppressAutoHyphens/>
              <w:rPr>
                <w:sz w:val="20"/>
                <w:szCs w:val="20"/>
                <w:lang w:eastAsia="ru-RU"/>
              </w:rPr>
            </w:pPr>
            <w:r w:rsidRPr="002D5150">
              <w:rPr>
                <w:sz w:val="20"/>
                <w:szCs w:val="20"/>
                <w:lang w:eastAsia="ru-RU"/>
              </w:rPr>
              <w:t>Инструктаж прове</w:t>
            </w:r>
            <w:r>
              <w:rPr>
                <w:sz w:val="20"/>
                <w:szCs w:val="20"/>
                <w:lang w:eastAsia="ru-RU"/>
              </w:rPr>
              <w:t>ден «____» __________</w:t>
            </w:r>
            <w:r w:rsidRPr="002D5150">
              <w:rPr>
                <w:sz w:val="20"/>
                <w:szCs w:val="20"/>
                <w:lang w:eastAsia="ru-RU"/>
              </w:rPr>
              <w:t>_20</w:t>
            </w:r>
            <w:r>
              <w:rPr>
                <w:sz w:val="20"/>
                <w:szCs w:val="20"/>
                <w:lang w:eastAsia="ru-RU"/>
              </w:rPr>
              <w:t>___</w:t>
            </w:r>
            <w:r w:rsidRPr="002D5150">
              <w:rPr>
                <w:sz w:val="20"/>
                <w:szCs w:val="20"/>
                <w:lang w:eastAsia="ru-RU"/>
              </w:rPr>
              <w:t xml:space="preserve"> г.</w:t>
            </w:r>
          </w:p>
          <w:p w14:paraId="4E9E7343" w14:textId="77777777" w:rsidR="00B31E1D" w:rsidRPr="002D5150" w:rsidRDefault="00B31E1D" w:rsidP="00872857">
            <w:pPr>
              <w:suppressAutoHyphens/>
              <w:rPr>
                <w:sz w:val="20"/>
                <w:szCs w:val="20"/>
                <w:lang w:eastAsia="ru-RU"/>
              </w:rPr>
            </w:pPr>
            <w:r w:rsidRPr="002D5150">
              <w:rPr>
                <w:sz w:val="20"/>
                <w:szCs w:val="20"/>
                <w:lang w:eastAsia="ru-RU"/>
              </w:rPr>
              <w:t>программе первичного противопожарного инструктажа</w:t>
            </w:r>
          </w:p>
          <w:p w14:paraId="2FB8AA5B" w14:textId="77777777" w:rsidR="00B31E1D" w:rsidRPr="002D5150" w:rsidRDefault="00B31E1D" w:rsidP="00872857">
            <w:pPr>
              <w:suppressAutoHyphens/>
              <w:rPr>
                <w:sz w:val="20"/>
                <w:szCs w:val="20"/>
                <w:lang w:eastAsia="ru-RU"/>
              </w:rPr>
            </w:pPr>
          </w:p>
          <w:p w14:paraId="5A6C36CE" w14:textId="77777777" w:rsidR="00B31E1D" w:rsidRPr="002D5150" w:rsidRDefault="00B31E1D" w:rsidP="00872857">
            <w:pPr>
              <w:suppressAutoHyphens/>
              <w:rPr>
                <w:sz w:val="20"/>
                <w:szCs w:val="20"/>
                <w:lang w:eastAsia="ru-RU"/>
              </w:rPr>
            </w:pPr>
            <w:r w:rsidRPr="002D5150">
              <w:rPr>
                <w:sz w:val="20"/>
                <w:szCs w:val="20"/>
                <w:lang w:eastAsia="ru-RU"/>
              </w:rPr>
              <w:t>Действит</w:t>
            </w:r>
            <w:r>
              <w:rPr>
                <w:sz w:val="20"/>
                <w:szCs w:val="20"/>
                <w:lang w:eastAsia="ru-RU"/>
              </w:rPr>
              <w:t>ельно по «____» ___________ 20___</w:t>
            </w:r>
            <w:r w:rsidRPr="002D5150">
              <w:rPr>
                <w:sz w:val="20"/>
                <w:szCs w:val="20"/>
                <w:lang w:eastAsia="ru-RU"/>
              </w:rPr>
              <w:t xml:space="preserve"> г.</w:t>
            </w:r>
          </w:p>
          <w:p w14:paraId="047F5D33" w14:textId="77777777" w:rsidR="00B31E1D" w:rsidRPr="002D5150" w:rsidRDefault="00B31E1D" w:rsidP="00872857">
            <w:pPr>
              <w:suppressAutoHyphens/>
              <w:rPr>
                <w:sz w:val="20"/>
                <w:szCs w:val="20"/>
                <w:lang w:eastAsia="ru-RU"/>
              </w:rPr>
            </w:pPr>
          </w:p>
          <w:p w14:paraId="25271145" w14:textId="77777777" w:rsidR="00B31E1D" w:rsidRPr="002D5150" w:rsidRDefault="00B31E1D" w:rsidP="00872857">
            <w:pPr>
              <w:suppressAutoHyphens/>
              <w:rPr>
                <w:sz w:val="20"/>
                <w:szCs w:val="20"/>
                <w:lang w:eastAsia="ru-RU"/>
              </w:rPr>
            </w:pPr>
            <w:r w:rsidRPr="002D5150">
              <w:rPr>
                <w:sz w:val="20"/>
                <w:szCs w:val="20"/>
                <w:lang w:eastAsia="ru-RU"/>
              </w:rPr>
              <w:t>Кому выдан ______________________________________</w:t>
            </w:r>
          </w:p>
          <w:p w14:paraId="66CE5031" w14:textId="77777777" w:rsidR="00B31E1D" w:rsidRPr="002D5150" w:rsidRDefault="00B31E1D" w:rsidP="00872857">
            <w:pPr>
              <w:suppressAutoHyphens/>
              <w:rPr>
                <w:sz w:val="16"/>
                <w:szCs w:val="16"/>
                <w:lang w:eastAsia="ru-RU"/>
              </w:rPr>
            </w:pPr>
            <w:r w:rsidRPr="002D5150">
              <w:rPr>
                <w:sz w:val="20"/>
                <w:szCs w:val="20"/>
                <w:lang w:eastAsia="ru-RU"/>
              </w:rPr>
              <w:t xml:space="preserve">                                                                  </w:t>
            </w:r>
            <w:r w:rsidRPr="002D5150">
              <w:rPr>
                <w:sz w:val="16"/>
                <w:szCs w:val="16"/>
                <w:lang w:eastAsia="ru-RU"/>
              </w:rPr>
              <w:t>(Ф.И.О.)</w:t>
            </w:r>
          </w:p>
          <w:p w14:paraId="13E7569F" w14:textId="77777777" w:rsidR="00B31E1D" w:rsidRPr="002D5150" w:rsidRDefault="00B31E1D" w:rsidP="00872857">
            <w:pPr>
              <w:suppressAutoHyphens/>
              <w:rPr>
                <w:sz w:val="20"/>
                <w:szCs w:val="20"/>
                <w:lang w:eastAsia="ru-RU"/>
              </w:rPr>
            </w:pPr>
            <w:r w:rsidRPr="002D5150">
              <w:rPr>
                <w:sz w:val="20"/>
                <w:szCs w:val="20"/>
                <w:lang w:eastAsia="ru-RU"/>
              </w:rPr>
              <w:t>Инструктаж провел ______________________</w:t>
            </w:r>
          </w:p>
          <w:p w14:paraId="2CF2DE0A" w14:textId="77777777" w:rsidR="00B31E1D" w:rsidRPr="002D5150" w:rsidRDefault="00B31E1D" w:rsidP="00872857">
            <w:pPr>
              <w:suppressAutoHyphens/>
              <w:rPr>
                <w:sz w:val="16"/>
                <w:szCs w:val="16"/>
                <w:lang w:eastAsia="ru-RU"/>
              </w:rPr>
            </w:pPr>
            <w:r w:rsidRPr="002D5150">
              <w:rPr>
                <w:sz w:val="16"/>
                <w:szCs w:val="16"/>
                <w:lang w:eastAsia="ru-RU"/>
              </w:rPr>
              <w:t xml:space="preserve">                                                                  (Ф.И.О.)</w:t>
            </w:r>
          </w:p>
          <w:p w14:paraId="7C3CFC06" w14:textId="77777777" w:rsidR="00B31E1D" w:rsidRPr="002D5150" w:rsidRDefault="00B31E1D" w:rsidP="00872857">
            <w:pPr>
              <w:suppressAutoHyphens/>
              <w:rPr>
                <w:sz w:val="20"/>
                <w:szCs w:val="20"/>
                <w:lang w:eastAsia="ru-RU"/>
              </w:rPr>
            </w:pPr>
          </w:p>
          <w:p w14:paraId="4A9D5C94" w14:textId="77777777" w:rsidR="00B31E1D" w:rsidRPr="002D5150" w:rsidRDefault="00B31E1D" w:rsidP="00872857">
            <w:pPr>
              <w:suppressAutoHyphens/>
              <w:rPr>
                <w:sz w:val="20"/>
                <w:szCs w:val="20"/>
                <w:lang w:eastAsia="ru-RU"/>
              </w:rPr>
            </w:pPr>
          </w:p>
          <w:p w14:paraId="11F570E9" w14:textId="77777777" w:rsidR="00B31E1D" w:rsidRPr="002D5150" w:rsidRDefault="00B31E1D" w:rsidP="00872857">
            <w:pPr>
              <w:suppressAutoHyphens/>
              <w:rPr>
                <w:sz w:val="20"/>
                <w:szCs w:val="20"/>
                <w:lang w:eastAsia="ru-RU"/>
              </w:rPr>
            </w:pPr>
            <w:r w:rsidRPr="002D5150">
              <w:rPr>
                <w:sz w:val="20"/>
                <w:szCs w:val="20"/>
                <w:lang w:eastAsia="ru-RU"/>
              </w:rPr>
              <w:t>_______________</w:t>
            </w:r>
            <w:r>
              <w:rPr>
                <w:sz w:val="20"/>
                <w:szCs w:val="20"/>
                <w:lang w:eastAsia="ru-RU"/>
              </w:rPr>
              <w:t>______</w:t>
            </w:r>
            <w:r w:rsidRPr="002D5150">
              <w:rPr>
                <w:sz w:val="20"/>
                <w:szCs w:val="20"/>
                <w:lang w:eastAsia="ru-RU"/>
              </w:rPr>
              <w:t xml:space="preserve">  </w:t>
            </w:r>
            <w:r>
              <w:rPr>
                <w:sz w:val="20"/>
                <w:szCs w:val="20"/>
                <w:lang w:eastAsia="ru-RU"/>
              </w:rPr>
              <w:t xml:space="preserve">            _______________</w:t>
            </w:r>
          </w:p>
          <w:p w14:paraId="0FF957A4" w14:textId="77777777" w:rsidR="00B31E1D" w:rsidRDefault="00B31E1D" w:rsidP="00872857">
            <w:pPr>
              <w:suppressAutoHyphens/>
              <w:rPr>
                <w:sz w:val="16"/>
                <w:szCs w:val="16"/>
                <w:lang w:eastAsia="ru-RU"/>
              </w:rPr>
            </w:pPr>
            <w:r>
              <w:rPr>
                <w:sz w:val="20"/>
                <w:szCs w:val="20"/>
                <w:lang w:eastAsia="ru-RU"/>
              </w:rPr>
              <w:t xml:space="preserve">          </w:t>
            </w:r>
            <w:r w:rsidRPr="002D5150">
              <w:rPr>
                <w:sz w:val="16"/>
                <w:szCs w:val="16"/>
                <w:lang w:eastAsia="ru-RU"/>
              </w:rPr>
              <w:t xml:space="preserve">(должность)                </w:t>
            </w:r>
            <w:r>
              <w:rPr>
                <w:sz w:val="16"/>
                <w:szCs w:val="16"/>
                <w:lang w:eastAsia="ru-RU"/>
              </w:rPr>
              <w:t xml:space="preserve">                   </w:t>
            </w:r>
            <w:r w:rsidRPr="002D5150">
              <w:rPr>
                <w:sz w:val="16"/>
                <w:szCs w:val="16"/>
                <w:lang w:eastAsia="ru-RU"/>
              </w:rPr>
              <w:t xml:space="preserve">               (подпись)</w:t>
            </w:r>
          </w:p>
        </w:tc>
      </w:tr>
    </w:tbl>
    <w:p w14:paraId="084F4E55" w14:textId="77777777" w:rsidR="00C831BE" w:rsidRDefault="00C831BE" w:rsidP="00840FEC">
      <w:pPr>
        <w:suppressAutoHyphens/>
        <w:rPr>
          <w:sz w:val="16"/>
          <w:szCs w:val="16"/>
          <w:lang w:eastAsia="ru-RU"/>
        </w:rPr>
        <w:sectPr w:rsidR="00C831BE" w:rsidSect="007929DF">
          <w:pgSz w:w="11906" w:h="16838" w:code="9"/>
          <w:pgMar w:top="567" w:right="1021" w:bottom="567" w:left="1247" w:header="737" w:footer="680" w:gutter="0"/>
          <w:cols w:space="708"/>
          <w:docGrid w:linePitch="360"/>
        </w:sectPr>
      </w:pPr>
    </w:p>
    <w:p w14:paraId="657CC3F4" w14:textId="77777777" w:rsidR="00C831BE" w:rsidRPr="00EA3B53" w:rsidRDefault="00C831BE" w:rsidP="00EA3B53">
      <w:pPr>
        <w:pStyle w:val="a6"/>
        <w:spacing w:before="240" w:after="240"/>
        <w:jc w:val="both"/>
        <w:rPr>
          <w:rFonts w:ascii="Arial" w:hAnsi="Arial"/>
          <w:b/>
          <w:bCs/>
          <w:iCs/>
          <w:caps/>
        </w:rPr>
      </w:pPr>
      <w:bookmarkStart w:id="44" w:name="Приложение6"/>
      <w:r w:rsidRPr="00EA3B53">
        <w:rPr>
          <w:rFonts w:ascii="Arial" w:eastAsia="Times New Roman" w:hAnsi="Arial"/>
          <w:b/>
          <w:bCs/>
          <w:iCs/>
          <w:caps/>
          <w:sz w:val="24"/>
          <w:szCs w:val="24"/>
        </w:rPr>
        <w:lastRenderedPageBreak/>
        <w:t xml:space="preserve">ПРИЛОЖЕНИЕ </w:t>
      </w:r>
      <w:r w:rsidR="00D139E5" w:rsidRPr="00EA3B53">
        <w:rPr>
          <w:rFonts w:ascii="Arial" w:eastAsia="Times New Roman" w:hAnsi="Arial"/>
          <w:b/>
          <w:bCs/>
          <w:iCs/>
          <w:caps/>
          <w:sz w:val="24"/>
          <w:szCs w:val="24"/>
        </w:rPr>
        <w:t>6</w:t>
      </w:r>
      <w:r w:rsidRPr="00EA3B53">
        <w:rPr>
          <w:rFonts w:ascii="Arial" w:eastAsia="Times New Roman" w:hAnsi="Arial"/>
          <w:b/>
          <w:bCs/>
          <w:iCs/>
          <w:caps/>
          <w:sz w:val="24"/>
          <w:szCs w:val="24"/>
        </w:rPr>
        <w:t>. ФОРМА журнала учета противопожарых инструктажей</w:t>
      </w:r>
    </w:p>
    <w:bookmarkEnd w:id="44"/>
    <w:p w14:paraId="1F553CD3" w14:textId="77777777" w:rsidR="00C831BE" w:rsidRDefault="00C831BE" w:rsidP="00C831BE">
      <w:pPr>
        <w:pStyle w:val="ConsPlusNonformat"/>
        <w:widowControl/>
        <w:suppressAutoHyphens/>
        <w:jc w:val="center"/>
        <w:rPr>
          <w:rFonts w:ascii="Times New Roman" w:hAnsi="Times New Roman"/>
          <w:i/>
          <w:iCs/>
          <w:sz w:val="24"/>
          <w:szCs w:val="24"/>
        </w:rPr>
      </w:pPr>
      <w:r w:rsidRPr="00494297">
        <w:rPr>
          <w:rFonts w:ascii="Times New Roman" w:hAnsi="Times New Roman"/>
          <w:i/>
          <w:iCs/>
          <w:sz w:val="24"/>
          <w:szCs w:val="24"/>
        </w:rPr>
        <w:t>Обложка</w:t>
      </w:r>
    </w:p>
    <w:p w14:paraId="240B2CF7" w14:textId="77777777" w:rsidR="00881AED" w:rsidRDefault="00881AED" w:rsidP="00C831BE">
      <w:pPr>
        <w:pStyle w:val="ConsPlusNonformat"/>
        <w:widowControl/>
        <w:suppressAutoHyphens/>
        <w:jc w:val="center"/>
        <w:rPr>
          <w:rFonts w:ascii="Times New Roman" w:hAnsi="Times New Roman"/>
          <w:i/>
          <w:iCs/>
          <w:sz w:val="24"/>
          <w:szCs w:val="24"/>
        </w:rPr>
      </w:pPr>
    </w:p>
    <w:p w14:paraId="5BC8D00D" w14:textId="77777777" w:rsidR="00C831BE" w:rsidRPr="00B50850" w:rsidRDefault="00881AED" w:rsidP="00C831BE">
      <w:pPr>
        <w:pStyle w:val="ConsPlusNonformat"/>
        <w:widowControl/>
        <w:suppressAutoHyphens/>
        <w:jc w:val="center"/>
        <w:rPr>
          <w:rFonts w:ascii="Times New Roman" w:hAnsi="Times New Roman"/>
          <w:sz w:val="24"/>
          <w:szCs w:val="24"/>
        </w:rPr>
      </w:pPr>
      <w:r>
        <w:rPr>
          <w:rFonts w:ascii="Times New Roman" w:hAnsi="Times New Roman"/>
          <w:sz w:val="24"/>
          <w:szCs w:val="24"/>
        </w:rPr>
        <w:t>_________________________________________________________________________________________</w:t>
      </w:r>
    </w:p>
    <w:p w14:paraId="41E27823" w14:textId="77777777" w:rsidR="00881AED" w:rsidRPr="00881AED" w:rsidRDefault="00881AED" w:rsidP="00881AED">
      <w:pPr>
        <w:widowControl w:val="0"/>
        <w:spacing w:line="240" w:lineRule="atLeast"/>
        <w:jc w:val="center"/>
        <w:rPr>
          <w:bCs/>
          <w:color w:val="000000"/>
          <w:sz w:val="20"/>
          <w:szCs w:val="20"/>
          <w:lang w:eastAsia="ru-RU" w:bidi="ru-RU"/>
        </w:rPr>
      </w:pPr>
      <w:r w:rsidRPr="00881AED">
        <w:rPr>
          <w:bCs/>
          <w:color w:val="1E1E1E"/>
          <w:sz w:val="20"/>
          <w:szCs w:val="20"/>
          <w:lang w:eastAsia="ru-RU" w:bidi="ru-RU"/>
        </w:rPr>
        <w:t>(наименование органа государственной власти, органа местного самоуправления,</w:t>
      </w:r>
    </w:p>
    <w:p w14:paraId="2827A265" w14:textId="77777777" w:rsidR="00881AED" w:rsidRPr="00881AED" w:rsidRDefault="00881AED" w:rsidP="00881AED">
      <w:pPr>
        <w:widowControl w:val="0"/>
        <w:spacing w:line="240" w:lineRule="atLeast"/>
        <w:jc w:val="center"/>
        <w:rPr>
          <w:bCs/>
          <w:color w:val="000000"/>
          <w:sz w:val="20"/>
          <w:szCs w:val="20"/>
          <w:lang w:eastAsia="ru-RU" w:bidi="ru-RU"/>
        </w:rPr>
      </w:pPr>
      <w:r w:rsidRPr="00881AED">
        <w:rPr>
          <w:bCs/>
          <w:color w:val="1E1E1E"/>
          <w:sz w:val="20"/>
          <w:szCs w:val="20"/>
          <w:lang w:eastAsia="ru-RU" w:bidi="ru-RU"/>
        </w:rPr>
        <w:t>общественного объединения, юридического лица)</w:t>
      </w:r>
    </w:p>
    <w:p w14:paraId="138DC1B4" w14:textId="77777777" w:rsidR="00881AED" w:rsidRPr="00881AED" w:rsidRDefault="00881AED" w:rsidP="00881AED">
      <w:pPr>
        <w:autoSpaceDE w:val="0"/>
        <w:autoSpaceDN w:val="0"/>
        <w:adjustRightInd w:val="0"/>
        <w:jc w:val="center"/>
        <w:rPr>
          <w:rFonts w:ascii="Courier New" w:hAnsi="Courier New" w:cs="Courier New"/>
          <w:sz w:val="20"/>
          <w:szCs w:val="20"/>
          <w:lang w:eastAsia="ru-RU"/>
        </w:rPr>
      </w:pPr>
    </w:p>
    <w:p w14:paraId="404CD508" w14:textId="77777777" w:rsidR="00881AED" w:rsidRPr="00881AED" w:rsidRDefault="00881AED" w:rsidP="00881AED">
      <w:pPr>
        <w:autoSpaceDE w:val="0"/>
        <w:autoSpaceDN w:val="0"/>
        <w:adjustRightInd w:val="0"/>
        <w:jc w:val="center"/>
        <w:rPr>
          <w:rFonts w:ascii="Courier New" w:hAnsi="Courier New" w:cs="Courier New"/>
          <w:sz w:val="20"/>
          <w:szCs w:val="20"/>
          <w:lang w:eastAsia="ru-RU"/>
        </w:rPr>
      </w:pPr>
    </w:p>
    <w:p w14:paraId="5E95680D" w14:textId="77777777" w:rsidR="00881AED" w:rsidRPr="00881AED" w:rsidRDefault="00881AED" w:rsidP="00881AED">
      <w:pPr>
        <w:widowControl w:val="0"/>
        <w:spacing w:after="657" w:line="576" w:lineRule="exact"/>
        <w:ind w:firstLine="567"/>
        <w:jc w:val="center"/>
        <w:rPr>
          <w:b/>
          <w:bCs/>
          <w:color w:val="000000"/>
          <w:sz w:val="28"/>
          <w:szCs w:val="28"/>
          <w:lang w:eastAsia="ru-RU" w:bidi="ru-RU"/>
        </w:rPr>
      </w:pPr>
      <w:r w:rsidRPr="00881AED">
        <w:rPr>
          <w:b/>
          <w:bCs/>
          <w:color w:val="1E1E1E"/>
          <w:sz w:val="28"/>
          <w:szCs w:val="28"/>
          <w:lang w:eastAsia="ru-RU" w:bidi="ru-RU"/>
        </w:rPr>
        <w:t>ЖУРНАЛ УЧЕТА ПРОТИВОПОЖАРНЫХ ИНСТРУКТАЖЕЙ №_________</w:t>
      </w:r>
    </w:p>
    <w:p w14:paraId="24C593E4" w14:textId="77777777" w:rsidR="00881AED" w:rsidRPr="00881AED" w:rsidRDefault="00881AED" w:rsidP="00881AED">
      <w:pPr>
        <w:autoSpaceDE w:val="0"/>
        <w:autoSpaceDN w:val="0"/>
        <w:adjustRightInd w:val="0"/>
        <w:jc w:val="right"/>
        <w:rPr>
          <w:lang w:eastAsia="ru-RU"/>
        </w:rPr>
      </w:pPr>
      <w:r w:rsidRPr="00881AED">
        <w:rPr>
          <w:lang w:eastAsia="ru-RU"/>
        </w:rPr>
        <w:t>Начат ____________ 20 _ г.</w:t>
      </w:r>
    </w:p>
    <w:p w14:paraId="4AC74B26" w14:textId="77777777" w:rsidR="00881AED" w:rsidRPr="00881AED" w:rsidRDefault="00881AED" w:rsidP="00881AED">
      <w:pPr>
        <w:autoSpaceDE w:val="0"/>
        <w:autoSpaceDN w:val="0"/>
        <w:adjustRightInd w:val="0"/>
        <w:jc w:val="right"/>
        <w:rPr>
          <w:lang w:eastAsia="ru-RU"/>
        </w:rPr>
      </w:pPr>
    </w:p>
    <w:p w14:paraId="5A9AC8EB" w14:textId="77777777" w:rsidR="00881AED" w:rsidRPr="00881AED" w:rsidRDefault="00881AED" w:rsidP="00881AED">
      <w:pPr>
        <w:autoSpaceDE w:val="0"/>
        <w:autoSpaceDN w:val="0"/>
        <w:adjustRightInd w:val="0"/>
        <w:jc w:val="right"/>
        <w:rPr>
          <w:lang w:eastAsia="ru-RU"/>
        </w:rPr>
      </w:pPr>
      <w:r w:rsidRPr="00881AED">
        <w:rPr>
          <w:lang w:eastAsia="ru-RU"/>
        </w:rPr>
        <w:t>Окончен __________ 20 _ г.</w:t>
      </w:r>
    </w:p>
    <w:p w14:paraId="7F1AD096" w14:textId="77777777" w:rsidR="00C831BE" w:rsidRDefault="00C831BE" w:rsidP="00C831BE">
      <w:pPr>
        <w:pStyle w:val="ConsPlusNonformat"/>
        <w:widowControl/>
        <w:jc w:val="center"/>
        <w:rPr>
          <w:rFonts w:ascii="Times New Roman" w:hAnsi="Times New Roman"/>
          <w:i/>
          <w:sz w:val="24"/>
          <w:szCs w:val="24"/>
        </w:rPr>
      </w:pPr>
      <w:r w:rsidRPr="00C831BE">
        <w:rPr>
          <w:rFonts w:ascii="Times New Roman" w:hAnsi="Times New Roman"/>
          <w:i/>
          <w:sz w:val="24"/>
          <w:szCs w:val="24"/>
        </w:rPr>
        <w:t>Следующая страница</w:t>
      </w:r>
    </w:p>
    <w:p w14:paraId="42C0F5F1" w14:textId="77777777" w:rsidR="00C831BE" w:rsidRPr="00C831BE" w:rsidRDefault="00C831BE" w:rsidP="00C831BE">
      <w:pPr>
        <w:pStyle w:val="ConsPlusNonformat"/>
        <w:widowControl/>
        <w:jc w:val="center"/>
        <w:rPr>
          <w:rFonts w:ascii="Times New Roman" w:hAnsi="Times New Roman"/>
          <w:i/>
          <w:sz w:val="24"/>
          <w:szCs w:val="24"/>
        </w:rPr>
      </w:pPr>
    </w:p>
    <w:tbl>
      <w:tblPr>
        <w:tblW w:w="146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061"/>
        <w:gridCol w:w="1333"/>
        <w:gridCol w:w="1115"/>
        <w:gridCol w:w="1151"/>
        <w:gridCol w:w="2399"/>
        <w:gridCol w:w="1146"/>
        <w:gridCol w:w="1193"/>
        <w:gridCol w:w="673"/>
        <w:gridCol w:w="2239"/>
        <w:gridCol w:w="1168"/>
        <w:gridCol w:w="1202"/>
      </w:tblGrid>
      <w:tr w:rsidR="00C831BE" w:rsidRPr="00444A22" w14:paraId="0C880F5C" w14:textId="77777777" w:rsidTr="00C70FAC">
        <w:trPr>
          <w:trHeight w:val="341"/>
        </w:trPr>
        <w:tc>
          <w:tcPr>
            <w:tcW w:w="1061" w:type="dxa"/>
            <w:vMerge w:val="restart"/>
          </w:tcPr>
          <w:p w14:paraId="7FA7E44E"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Дата</w:t>
            </w:r>
          </w:p>
        </w:tc>
        <w:tc>
          <w:tcPr>
            <w:tcW w:w="1333" w:type="dxa"/>
            <w:vMerge w:val="restart"/>
          </w:tcPr>
          <w:p w14:paraId="66EE88A8"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Вид проводимого инструктажа</w:t>
            </w:r>
          </w:p>
        </w:tc>
        <w:tc>
          <w:tcPr>
            <w:tcW w:w="2266" w:type="dxa"/>
            <w:gridSpan w:val="2"/>
          </w:tcPr>
          <w:p w14:paraId="67FD8CD7"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Инструктируемый</w:t>
            </w:r>
          </w:p>
        </w:tc>
        <w:tc>
          <w:tcPr>
            <w:tcW w:w="4738" w:type="dxa"/>
            <w:gridSpan w:val="3"/>
          </w:tcPr>
          <w:p w14:paraId="0510FEF5"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Теоретическая часть</w:t>
            </w:r>
          </w:p>
        </w:tc>
        <w:tc>
          <w:tcPr>
            <w:tcW w:w="673" w:type="dxa"/>
            <w:vMerge w:val="restart"/>
          </w:tcPr>
          <w:p w14:paraId="7811B13A"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Дата</w:t>
            </w:r>
          </w:p>
        </w:tc>
        <w:tc>
          <w:tcPr>
            <w:tcW w:w="4609" w:type="dxa"/>
            <w:gridSpan w:val="3"/>
          </w:tcPr>
          <w:p w14:paraId="59C8EF10"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Практическая часть</w:t>
            </w:r>
          </w:p>
        </w:tc>
      </w:tr>
      <w:tr w:rsidR="00C831BE" w:rsidRPr="00444A22" w14:paraId="617C2A10" w14:textId="77777777" w:rsidTr="00C70FAC">
        <w:trPr>
          <w:trHeight w:val="440"/>
        </w:trPr>
        <w:tc>
          <w:tcPr>
            <w:tcW w:w="1061" w:type="dxa"/>
            <w:vMerge/>
          </w:tcPr>
          <w:p w14:paraId="5AC1E807" w14:textId="77777777" w:rsidR="00C831BE" w:rsidRPr="00EA3B53" w:rsidRDefault="00C831BE" w:rsidP="00C831BE">
            <w:pPr>
              <w:spacing w:after="1" w:line="0" w:lineRule="atLeast"/>
              <w:rPr>
                <w:rFonts w:eastAsia="Calibri"/>
                <w:color w:val="000000"/>
                <w:sz w:val="22"/>
                <w:szCs w:val="22"/>
              </w:rPr>
            </w:pPr>
          </w:p>
        </w:tc>
        <w:tc>
          <w:tcPr>
            <w:tcW w:w="1333" w:type="dxa"/>
            <w:vMerge/>
          </w:tcPr>
          <w:p w14:paraId="5BEF49CE" w14:textId="77777777" w:rsidR="00C831BE" w:rsidRPr="00EA3B53" w:rsidRDefault="00C831BE" w:rsidP="00C831BE">
            <w:pPr>
              <w:spacing w:after="1" w:line="0" w:lineRule="atLeast"/>
              <w:rPr>
                <w:rFonts w:eastAsia="Calibri"/>
                <w:color w:val="000000"/>
                <w:sz w:val="22"/>
                <w:szCs w:val="22"/>
              </w:rPr>
            </w:pPr>
          </w:p>
        </w:tc>
        <w:tc>
          <w:tcPr>
            <w:tcW w:w="1115" w:type="dxa"/>
            <w:vMerge w:val="restart"/>
          </w:tcPr>
          <w:p w14:paraId="05EF47F2"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Фамилия, имя, отчество (при наличии)</w:t>
            </w:r>
          </w:p>
        </w:tc>
        <w:tc>
          <w:tcPr>
            <w:tcW w:w="1151" w:type="dxa"/>
            <w:vMerge w:val="restart"/>
          </w:tcPr>
          <w:p w14:paraId="47A7B5CD"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Профессия, должность</w:t>
            </w:r>
          </w:p>
        </w:tc>
        <w:tc>
          <w:tcPr>
            <w:tcW w:w="2399" w:type="dxa"/>
            <w:vMerge w:val="restart"/>
          </w:tcPr>
          <w:p w14:paraId="07F65DBB"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Фамилия, имя, отчество (при наличии) инструктирующего, номер документа об образовании и (или) квалификации, документа об обучении</w:t>
            </w:r>
          </w:p>
        </w:tc>
        <w:tc>
          <w:tcPr>
            <w:tcW w:w="2339" w:type="dxa"/>
            <w:gridSpan w:val="2"/>
          </w:tcPr>
          <w:p w14:paraId="117683C3"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Подпись</w:t>
            </w:r>
          </w:p>
        </w:tc>
        <w:tc>
          <w:tcPr>
            <w:tcW w:w="673" w:type="dxa"/>
            <w:vMerge/>
          </w:tcPr>
          <w:p w14:paraId="0AA9857E" w14:textId="77777777" w:rsidR="00C831BE" w:rsidRPr="00EA3B53" w:rsidRDefault="00C831BE" w:rsidP="00C831BE">
            <w:pPr>
              <w:spacing w:after="1" w:line="0" w:lineRule="atLeast"/>
              <w:rPr>
                <w:rFonts w:eastAsia="Calibri"/>
                <w:color w:val="000000"/>
                <w:sz w:val="22"/>
                <w:szCs w:val="22"/>
              </w:rPr>
            </w:pPr>
          </w:p>
        </w:tc>
        <w:tc>
          <w:tcPr>
            <w:tcW w:w="2239" w:type="dxa"/>
            <w:vMerge w:val="restart"/>
          </w:tcPr>
          <w:p w14:paraId="2472E859"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Фамилия, имя, отчество (при наличии) инструктирующего, номер документа об образовании и (или) квалификации, документа об обучении</w:t>
            </w:r>
          </w:p>
        </w:tc>
        <w:tc>
          <w:tcPr>
            <w:tcW w:w="2369" w:type="dxa"/>
            <w:gridSpan w:val="2"/>
          </w:tcPr>
          <w:p w14:paraId="6748734C"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Подпись</w:t>
            </w:r>
          </w:p>
        </w:tc>
      </w:tr>
      <w:tr w:rsidR="00C831BE" w:rsidRPr="00444A22" w14:paraId="4A676E9C" w14:textId="77777777" w:rsidTr="00C70FAC">
        <w:trPr>
          <w:trHeight w:val="1547"/>
        </w:trPr>
        <w:tc>
          <w:tcPr>
            <w:tcW w:w="1061" w:type="dxa"/>
            <w:vMerge/>
          </w:tcPr>
          <w:p w14:paraId="73668086" w14:textId="77777777" w:rsidR="00C831BE" w:rsidRPr="00EA3B53" w:rsidRDefault="00C831BE" w:rsidP="00C831BE">
            <w:pPr>
              <w:spacing w:after="1" w:line="0" w:lineRule="atLeast"/>
              <w:rPr>
                <w:rFonts w:eastAsia="Calibri"/>
                <w:color w:val="000000"/>
                <w:sz w:val="22"/>
                <w:szCs w:val="22"/>
              </w:rPr>
            </w:pPr>
          </w:p>
        </w:tc>
        <w:tc>
          <w:tcPr>
            <w:tcW w:w="1333" w:type="dxa"/>
            <w:vMerge/>
          </w:tcPr>
          <w:p w14:paraId="3E5D9748" w14:textId="77777777" w:rsidR="00C831BE" w:rsidRPr="00EA3B53" w:rsidRDefault="00C831BE" w:rsidP="00C831BE">
            <w:pPr>
              <w:spacing w:after="1" w:line="0" w:lineRule="atLeast"/>
              <w:rPr>
                <w:rFonts w:eastAsia="Calibri"/>
                <w:color w:val="000000"/>
                <w:sz w:val="22"/>
                <w:szCs w:val="22"/>
              </w:rPr>
            </w:pPr>
          </w:p>
        </w:tc>
        <w:tc>
          <w:tcPr>
            <w:tcW w:w="1115" w:type="dxa"/>
            <w:vMerge/>
          </w:tcPr>
          <w:p w14:paraId="27816FB6" w14:textId="77777777" w:rsidR="00C831BE" w:rsidRPr="00EA3B53" w:rsidRDefault="00C831BE" w:rsidP="00C831BE">
            <w:pPr>
              <w:spacing w:after="1" w:line="0" w:lineRule="atLeast"/>
              <w:rPr>
                <w:rFonts w:eastAsia="Calibri"/>
                <w:color w:val="000000"/>
                <w:sz w:val="22"/>
                <w:szCs w:val="22"/>
              </w:rPr>
            </w:pPr>
          </w:p>
        </w:tc>
        <w:tc>
          <w:tcPr>
            <w:tcW w:w="1151" w:type="dxa"/>
            <w:vMerge/>
          </w:tcPr>
          <w:p w14:paraId="2BA768B1" w14:textId="77777777" w:rsidR="00C831BE" w:rsidRPr="00EA3B53" w:rsidRDefault="00C831BE" w:rsidP="00C831BE">
            <w:pPr>
              <w:spacing w:after="1" w:line="0" w:lineRule="atLeast"/>
              <w:rPr>
                <w:rFonts w:eastAsia="Calibri"/>
                <w:color w:val="000000"/>
                <w:sz w:val="22"/>
                <w:szCs w:val="22"/>
              </w:rPr>
            </w:pPr>
          </w:p>
        </w:tc>
        <w:tc>
          <w:tcPr>
            <w:tcW w:w="2399" w:type="dxa"/>
            <w:vMerge/>
          </w:tcPr>
          <w:p w14:paraId="50682465" w14:textId="77777777" w:rsidR="00C831BE" w:rsidRPr="00EA3B53" w:rsidRDefault="00C831BE" w:rsidP="00C831BE">
            <w:pPr>
              <w:spacing w:after="1" w:line="0" w:lineRule="atLeast"/>
              <w:rPr>
                <w:rFonts w:eastAsia="Calibri"/>
                <w:color w:val="000000"/>
                <w:sz w:val="22"/>
                <w:szCs w:val="22"/>
              </w:rPr>
            </w:pPr>
          </w:p>
        </w:tc>
        <w:tc>
          <w:tcPr>
            <w:tcW w:w="1146" w:type="dxa"/>
          </w:tcPr>
          <w:p w14:paraId="46490537"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 xml:space="preserve">инструктирующего (из </w:t>
            </w:r>
            <w:hyperlink w:anchor="P178" w:history="1">
              <w:r w:rsidRPr="00EA3B53">
                <w:rPr>
                  <w:color w:val="000000"/>
                  <w:sz w:val="22"/>
                  <w:szCs w:val="20"/>
                  <w:lang w:eastAsia="ru-RU"/>
                </w:rPr>
                <w:t>столбца 5</w:t>
              </w:r>
            </w:hyperlink>
            <w:r w:rsidRPr="00EA3B53">
              <w:rPr>
                <w:color w:val="000000"/>
                <w:sz w:val="22"/>
                <w:szCs w:val="20"/>
                <w:lang w:eastAsia="ru-RU"/>
              </w:rPr>
              <w:t>)</w:t>
            </w:r>
          </w:p>
        </w:tc>
        <w:tc>
          <w:tcPr>
            <w:tcW w:w="1193" w:type="dxa"/>
          </w:tcPr>
          <w:p w14:paraId="7A59F69A"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 xml:space="preserve">инструктируемого (из </w:t>
            </w:r>
            <w:hyperlink w:anchor="P176" w:history="1">
              <w:r w:rsidRPr="00EA3B53">
                <w:rPr>
                  <w:color w:val="000000"/>
                  <w:sz w:val="22"/>
                  <w:szCs w:val="20"/>
                  <w:lang w:eastAsia="ru-RU"/>
                </w:rPr>
                <w:t>столбца 3</w:t>
              </w:r>
            </w:hyperlink>
            <w:r w:rsidRPr="00EA3B53">
              <w:rPr>
                <w:color w:val="000000"/>
                <w:sz w:val="22"/>
                <w:szCs w:val="20"/>
                <w:lang w:eastAsia="ru-RU"/>
              </w:rPr>
              <w:t>)</w:t>
            </w:r>
          </w:p>
        </w:tc>
        <w:tc>
          <w:tcPr>
            <w:tcW w:w="673" w:type="dxa"/>
            <w:vMerge/>
          </w:tcPr>
          <w:p w14:paraId="68567A2A" w14:textId="77777777" w:rsidR="00C831BE" w:rsidRPr="00EA3B53" w:rsidRDefault="00C831BE" w:rsidP="00C831BE">
            <w:pPr>
              <w:spacing w:after="1" w:line="0" w:lineRule="atLeast"/>
              <w:rPr>
                <w:rFonts w:eastAsia="Calibri"/>
                <w:color w:val="000000"/>
                <w:sz w:val="22"/>
                <w:szCs w:val="22"/>
              </w:rPr>
            </w:pPr>
          </w:p>
        </w:tc>
        <w:tc>
          <w:tcPr>
            <w:tcW w:w="2239" w:type="dxa"/>
            <w:vMerge/>
          </w:tcPr>
          <w:p w14:paraId="58997FCA" w14:textId="77777777" w:rsidR="00C831BE" w:rsidRPr="00EA3B53" w:rsidRDefault="00C831BE" w:rsidP="00C831BE">
            <w:pPr>
              <w:spacing w:after="1" w:line="0" w:lineRule="atLeast"/>
              <w:rPr>
                <w:rFonts w:eastAsia="Calibri"/>
                <w:color w:val="000000"/>
                <w:sz w:val="22"/>
                <w:szCs w:val="22"/>
              </w:rPr>
            </w:pPr>
          </w:p>
        </w:tc>
        <w:tc>
          <w:tcPr>
            <w:tcW w:w="1168" w:type="dxa"/>
          </w:tcPr>
          <w:p w14:paraId="13C83CC1"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 xml:space="preserve">инструктирующего (из </w:t>
            </w:r>
            <w:hyperlink w:anchor="P182" w:history="1">
              <w:r w:rsidRPr="00EA3B53">
                <w:rPr>
                  <w:color w:val="000000"/>
                  <w:sz w:val="22"/>
                  <w:szCs w:val="20"/>
                  <w:lang w:eastAsia="ru-RU"/>
                </w:rPr>
                <w:t>столбца 9</w:t>
              </w:r>
            </w:hyperlink>
            <w:r w:rsidRPr="00EA3B53">
              <w:rPr>
                <w:color w:val="000000"/>
                <w:sz w:val="22"/>
                <w:szCs w:val="20"/>
                <w:lang w:eastAsia="ru-RU"/>
              </w:rPr>
              <w:t>)</w:t>
            </w:r>
          </w:p>
        </w:tc>
        <w:tc>
          <w:tcPr>
            <w:tcW w:w="1200" w:type="dxa"/>
          </w:tcPr>
          <w:p w14:paraId="03CF7FD3"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 xml:space="preserve">инструктируемого (из </w:t>
            </w:r>
            <w:hyperlink w:anchor="P176" w:history="1">
              <w:r w:rsidRPr="00EA3B53">
                <w:rPr>
                  <w:color w:val="000000"/>
                  <w:sz w:val="22"/>
                  <w:szCs w:val="20"/>
                  <w:lang w:eastAsia="ru-RU"/>
                </w:rPr>
                <w:t>столбца 3</w:t>
              </w:r>
            </w:hyperlink>
            <w:r w:rsidRPr="00EA3B53">
              <w:rPr>
                <w:color w:val="000000"/>
                <w:sz w:val="22"/>
                <w:szCs w:val="20"/>
                <w:lang w:eastAsia="ru-RU"/>
              </w:rPr>
              <w:t>)</w:t>
            </w:r>
          </w:p>
        </w:tc>
      </w:tr>
      <w:tr w:rsidR="00C831BE" w:rsidRPr="00444A22" w14:paraId="018B6DC7" w14:textId="77777777" w:rsidTr="00C70FAC">
        <w:trPr>
          <w:trHeight w:val="255"/>
        </w:trPr>
        <w:tc>
          <w:tcPr>
            <w:tcW w:w="1061" w:type="dxa"/>
          </w:tcPr>
          <w:p w14:paraId="7D0B2FE8"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1</w:t>
            </w:r>
          </w:p>
        </w:tc>
        <w:tc>
          <w:tcPr>
            <w:tcW w:w="1333" w:type="dxa"/>
          </w:tcPr>
          <w:p w14:paraId="3139E44C"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2</w:t>
            </w:r>
          </w:p>
        </w:tc>
        <w:tc>
          <w:tcPr>
            <w:tcW w:w="1115" w:type="dxa"/>
          </w:tcPr>
          <w:p w14:paraId="14F80BC2" w14:textId="77777777" w:rsidR="00C831BE" w:rsidRPr="00EA3B53" w:rsidRDefault="00C831BE" w:rsidP="00C831BE">
            <w:pPr>
              <w:widowControl w:val="0"/>
              <w:autoSpaceDE w:val="0"/>
              <w:autoSpaceDN w:val="0"/>
              <w:jc w:val="center"/>
              <w:rPr>
                <w:color w:val="000000"/>
                <w:sz w:val="22"/>
                <w:szCs w:val="20"/>
                <w:lang w:eastAsia="ru-RU"/>
              </w:rPr>
            </w:pPr>
            <w:bookmarkStart w:id="45" w:name="P176"/>
            <w:bookmarkEnd w:id="45"/>
            <w:r w:rsidRPr="00EA3B53">
              <w:rPr>
                <w:color w:val="000000"/>
                <w:sz w:val="22"/>
                <w:szCs w:val="20"/>
                <w:lang w:eastAsia="ru-RU"/>
              </w:rPr>
              <w:t>3</w:t>
            </w:r>
          </w:p>
        </w:tc>
        <w:tc>
          <w:tcPr>
            <w:tcW w:w="1151" w:type="dxa"/>
          </w:tcPr>
          <w:p w14:paraId="0AE7C448"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4</w:t>
            </w:r>
          </w:p>
        </w:tc>
        <w:tc>
          <w:tcPr>
            <w:tcW w:w="2399" w:type="dxa"/>
          </w:tcPr>
          <w:p w14:paraId="7861B779" w14:textId="77777777" w:rsidR="00C831BE" w:rsidRPr="00EA3B53" w:rsidRDefault="00C831BE" w:rsidP="00C831BE">
            <w:pPr>
              <w:widowControl w:val="0"/>
              <w:autoSpaceDE w:val="0"/>
              <w:autoSpaceDN w:val="0"/>
              <w:jc w:val="center"/>
              <w:rPr>
                <w:color w:val="000000"/>
                <w:sz w:val="22"/>
                <w:szCs w:val="20"/>
                <w:lang w:eastAsia="ru-RU"/>
              </w:rPr>
            </w:pPr>
            <w:bookmarkStart w:id="46" w:name="P178"/>
            <w:bookmarkEnd w:id="46"/>
            <w:r w:rsidRPr="00EA3B53">
              <w:rPr>
                <w:color w:val="000000"/>
                <w:sz w:val="22"/>
                <w:szCs w:val="20"/>
                <w:lang w:eastAsia="ru-RU"/>
              </w:rPr>
              <w:t>5</w:t>
            </w:r>
          </w:p>
        </w:tc>
        <w:tc>
          <w:tcPr>
            <w:tcW w:w="1146" w:type="dxa"/>
          </w:tcPr>
          <w:p w14:paraId="57C89B6F"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6</w:t>
            </w:r>
          </w:p>
        </w:tc>
        <w:tc>
          <w:tcPr>
            <w:tcW w:w="1193" w:type="dxa"/>
          </w:tcPr>
          <w:p w14:paraId="45FFE28A"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7</w:t>
            </w:r>
          </w:p>
        </w:tc>
        <w:tc>
          <w:tcPr>
            <w:tcW w:w="673" w:type="dxa"/>
          </w:tcPr>
          <w:p w14:paraId="04A2B395"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8</w:t>
            </w:r>
          </w:p>
        </w:tc>
        <w:tc>
          <w:tcPr>
            <w:tcW w:w="2239" w:type="dxa"/>
          </w:tcPr>
          <w:p w14:paraId="70D020BC" w14:textId="77777777" w:rsidR="00C831BE" w:rsidRPr="00EA3B53" w:rsidRDefault="00C831BE" w:rsidP="00C831BE">
            <w:pPr>
              <w:widowControl w:val="0"/>
              <w:autoSpaceDE w:val="0"/>
              <w:autoSpaceDN w:val="0"/>
              <w:jc w:val="center"/>
              <w:rPr>
                <w:color w:val="000000"/>
                <w:sz w:val="22"/>
                <w:szCs w:val="20"/>
                <w:lang w:eastAsia="ru-RU"/>
              </w:rPr>
            </w:pPr>
            <w:bookmarkStart w:id="47" w:name="P182"/>
            <w:bookmarkEnd w:id="47"/>
            <w:r w:rsidRPr="00EA3B53">
              <w:rPr>
                <w:color w:val="000000"/>
                <w:sz w:val="22"/>
                <w:szCs w:val="20"/>
                <w:lang w:eastAsia="ru-RU"/>
              </w:rPr>
              <w:t>9</w:t>
            </w:r>
          </w:p>
        </w:tc>
        <w:tc>
          <w:tcPr>
            <w:tcW w:w="1168" w:type="dxa"/>
          </w:tcPr>
          <w:p w14:paraId="7B84C2AE"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10</w:t>
            </w:r>
          </w:p>
        </w:tc>
        <w:tc>
          <w:tcPr>
            <w:tcW w:w="1200" w:type="dxa"/>
          </w:tcPr>
          <w:p w14:paraId="2F2D8D1D" w14:textId="77777777" w:rsidR="00C831BE" w:rsidRPr="00EA3B53" w:rsidRDefault="00C831BE" w:rsidP="00C831BE">
            <w:pPr>
              <w:widowControl w:val="0"/>
              <w:autoSpaceDE w:val="0"/>
              <w:autoSpaceDN w:val="0"/>
              <w:jc w:val="center"/>
              <w:rPr>
                <w:color w:val="000000"/>
                <w:sz w:val="22"/>
                <w:szCs w:val="20"/>
                <w:lang w:eastAsia="ru-RU"/>
              </w:rPr>
            </w:pPr>
            <w:r w:rsidRPr="00EA3B53">
              <w:rPr>
                <w:color w:val="000000"/>
                <w:sz w:val="22"/>
                <w:szCs w:val="20"/>
                <w:lang w:eastAsia="ru-RU"/>
              </w:rPr>
              <w:t>11</w:t>
            </w:r>
          </w:p>
        </w:tc>
      </w:tr>
      <w:tr w:rsidR="00C831BE" w:rsidRPr="00444A22" w14:paraId="251B6E96" w14:textId="77777777" w:rsidTr="00C70FAC">
        <w:trPr>
          <w:trHeight w:val="241"/>
        </w:trPr>
        <w:tc>
          <w:tcPr>
            <w:tcW w:w="1061" w:type="dxa"/>
          </w:tcPr>
          <w:p w14:paraId="5CFF0F68" w14:textId="77777777" w:rsidR="00C831BE" w:rsidRPr="00EA3B53" w:rsidRDefault="00C831BE" w:rsidP="00C831BE">
            <w:pPr>
              <w:widowControl w:val="0"/>
              <w:autoSpaceDE w:val="0"/>
              <w:autoSpaceDN w:val="0"/>
              <w:rPr>
                <w:color w:val="000000"/>
                <w:sz w:val="22"/>
                <w:szCs w:val="20"/>
                <w:lang w:eastAsia="ru-RU"/>
              </w:rPr>
            </w:pPr>
          </w:p>
        </w:tc>
        <w:tc>
          <w:tcPr>
            <w:tcW w:w="1333" w:type="dxa"/>
          </w:tcPr>
          <w:p w14:paraId="3FFEF7C0" w14:textId="77777777" w:rsidR="00C831BE" w:rsidRPr="00EA3B53" w:rsidRDefault="00C831BE" w:rsidP="00C831BE">
            <w:pPr>
              <w:widowControl w:val="0"/>
              <w:autoSpaceDE w:val="0"/>
              <w:autoSpaceDN w:val="0"/>
              <w:rPr>
                <w:color w:val="000000"/>
                <w:sz w:val="22"/>
                <w:szCs w:val="20"/>
                <w:lang w:eastAsia="ru-RU"/>
              </w:rPr>
            </w:pPr>
          </w:p>
        </w:tc>
        <w:tc>
          <w:tcPr>
            <w:tcW w:w="1115" w:type="dxa"/>
          </w:tcPr>
          <w:p w14:paraId="3373666E" w14:textId="77777777" w:rsidR="00C831BE" w:rsidRPr="00EA3B53" w:rsidRDefault="00C831BE" w:rsidP="00C831BE">
            <w:pPr>
              <w:widowControl w:val="0"/>
              <w:autoSpaceDE w:val="0"/>
              <w:autoSpaceDN w:val="0"/>
              <w:rPr>
                <w:color w:val="000000"/>
                <w:sz w:val="22"/>
                <w:szCs w:val="20"/>
                <w:lang w:eastAsia="ru-RU"/>
              </w:rPr>
            </w:pPr>
          </w:p>
        </w:tc>
        <w:tc>
          <w:tcPr>
            <w:tcW w:w="1151" w:type="dxa"/>
          </w:tcPr>
          <w:p w14:paraId="6D2D5017" w14:textId="77777777" w:rsidR="00C831BE" w:rsidRPr="00EA3B53" w:rsidRDefault="00C831BE" w:rsidP="00C831BE">
            <w:pPr>
              <w:widowControl w:val="0"/>
              <w:autoSpaceDE w:val="0"/>
              <w:autoSpaceDN w:val="0"/>
              <w:rPr>
                <w:color w:val="000000"/>
                <w:sz w:val="22"/>
                <w:szCs w:val="20"/>
                <w:lang w:eastAsia="ru-RU"/>
              </w:rPr>
            </w:pPr>
          </w:p>
        </w:tc>
        <w:tc>
          <w:tcPr>
            <w:tcW w:w="2399" w:type="dxa"/>
          </w:tcPr>
          <w:p w14:paraId="7E668327" w14:textId="77777777" w:rsidR="00C831BE" w:rsidRPr="00EA3B53" w:rsidRDefault="00C831BE" w:rsidP="00C831BE">
            <w:pPr>
              <w:widowControl w:val="0"/>
              <w:autoSpaceDE w:val="0"/>
              <w:autoSpaceDN w:val="0"/>
              <w:rPr>
                <w:color w:val="000000"/>
                <w:sz w:val="22"/>
                <w:szCs w:val="20"/>
                <w:lang w:eastAsia="ru-RU"/>
              </w:rPr>
            </w:pPr>
          </w:p>
        </w:tc>
        <w:tc>
          <w:tcPr>
            <w:tcW w:w="1146" w:type="dxa"/>
          </w:tcPr>
          <w:p w14:paraId="3DC278A9" w14:textId="77777777" w:rsidR="00C831BE" w:rsidRPr="00EA3B53" w:rsidRDefault="00C831BE" w:rsidP="00C831BE">
            <w:pPr>
              <w:widowControl w:val="0"/>
              <w:autoSpaceDE w:val="0"/>
              <w:autoSpaceDN w:val="0"/>
              <w:rPr>
                <w:color w:val="000000"/>
                <w:sz w:val="22"/>
                <w:szCs w:val="20"/>
                <w:lang w:eastAsia="ru-RU"/>
              </w:rPr>
            </w:pPr>
          </w:p>
        </w:tc>
        <w:tc>
          <w:tcPr>
            <w:tcW w:w="1193" w:type="dxa"/>
          </w:tcPr>
          <w:p w14:paraId="689BD138" w14:textId="77777777" w:rsidR="00C831BE" w:rsidRPr="00EA3B53" w:rsidRDefault="00C831BE" w:rsidP="00C831BE">
            <w:pPr>
              <w:widowControl w:val="0"/>
              <w:autoSpaceDE w:val="0"/>
              <w:autoSpaceDN w:val="0"/>
              <w:rPr>
                <w:color w:val="000000"/>
                <w:sz w:val="22"/>
                <w:szCs w:val="20"/>
                <w:lang w:eastAsia="ru-RU"/>
              </w:rPr>
            </w:pPr>
          </w:p>
        </w:tc>
        <w:tc>
          <w:tcPr>
            <w:tcW w:w="673" w:type="dxa"/>
          </w:tcPr>
          <w:p w14:paraId="3CB64BC7" w14:textId="77777777" w:rsidR="00C831BE" w:rsidRPr="00EA3B53" w:rsidRDefault="00C831BE" w:rsidP="00C831BE">
            <w:pPr>
              <w:widowControl w:val="0"/>
              <w:autoSpaceDE w:val="0"/>
              <w:autoSpaceDN w:val="0"/>
              <w:rPr>
                <w:color w:val="000000"/>
                <w:sz w:val="22"/>
                <w:szCs w:val="20"/>
                <w:lang w:eastAsia="ru-RU"/>
              </w:rPr>
            </w:pPr>
          </w:p>
        </w:tc>
        <w:tc>
          <w:tcPr>
            <w:tcW w:w="2239" w:type="dxa"/>
          </w:tcPr>
          <w:p w14:paraId="3885E37D" w14:textId="77777777" w:rsidR="00C831BE" w:rsidRPr="00EA3B53" w:rsidRDefault="00C831BE" w:rsidP="00C831BE">
            <w:pPr>
              <w:widowControl w:val="0"/>
              <w:autoSpaceDE w:val="0"/>
              <w:autoSpaceDN w:val="0"/>
              <w:rPr>
                <w:color w:val="000000"/>
                <w:sz w:val="22"/>
                <w:szCs w:val="20"/>
                <w:lang w:eastAsia="ru-RU"/>
              </w:rPr>
            </w:pPr>
          </w:p>
        </w:tc>
        <w:tc>
          <w:tcPr>
            <w:tcW w:w="1168" w:type="dxa"/>
          </w:tcPr>
          <w:p w14:paraId="03751638" w14:textId="77777777" w:rsidR="00C831BE" w:rsidRPr="00EA3B53" w:rsidRDefault="00C831BE" w:rsidP="00C831BE">
            <w:pPr>
              <w:widowControl w:val="0"/>
              <w:autoSpaceDE w:val="0"/>
              <w:autoSpaceDN w:val="0"/>
              <w:rPr>
                <w:color w:val="000000"/>
                <w:sz w:val="22"/>
                <w:szCs w:val="20"/>
                <w:lang w:eastAsia="ru-RU"/>
              </w:rPr>
            </w:pPr>
          </w:p>
        </w:tc>
        <w:tc>
          <w:tcPr>
            <w:tcW w:w="1200" w:type="dxa"/>
          </w:tcPr>
          <w:p w14:paraId="3DE213B9" w14:textId="77777777" w:rsidR="00C831BE" w:rsidRPr="00EA3B53" w:rsidRDefault="00C831BE" w:rsidP="00C831BE">
            <w:pPr>
              <w:widowControl w:val="0"/>
              <w:autoSpaceDE w:val="0"/>
              <w:autoSpaceDN w:val="0"/>
              <w:rPr>
                <w:color w:val="000000"/>
                <w:sz w:val="22"/>
                <w:szCs w:val="20"/>
                <w:lang w:eastAsia="ru-RU"/>
              </w:rPr>
            </w:pPr>
          </w:p>
        </w:tc>
      </w:tr>
    </w:tbl>
    <w:p w14:paraId="286E23D2" w14:textId="77777777" w:rsidR="00EB4576" w:rsidRDefault="00EB4576" w:rsidP="00C831BE">
      <w:pPr>
        <w:suppressAutoHyphens/>
        <w:rPr>
          <w:sz w:val="16"/>
          <w:szCs w:val="16"/>
          <w:lang w:eastAsia="ru-RU"/>
        </w:rPr>
        <w:sectPr w:rsidR="00EB4576" w:rsidSect="00C70FAC">
          <w:headerReference w:type="even" r:id="rId34"/>
          <w:headerReference w:type="default" r:id="rId35"/>
          <w:footerReference w:type="default" r:id="rId36"/>
          <w:headerReference w:type="first" r:id="rId37"/>
          <w:pgSz w:w="16838" w:h="11906" w:orient="landscape" w:code="9"/>
          <w:pgMar w:top="567" w:right="1021" w:bottom="567" w:left="1247" w:header="737" w:footer="680" w:gutter="0"/>
          <w:cols w:space="708"/>
          <w:docGrid w:linePitch="360"/>
        </w:sectPr>
      </w:pPr>
    </w:p>
    <w:p w14:paraId="2460F307" w14:textId="77777777" w:rsidR="00C831BE" w:rsidRPr="00EA3B53" w:rsidRDefault="00EB4576" w:rsidP="00EA3B53">
      <w:pPr>
        <w:pStyle w:val="a6"/>
        <w:spacing w:before="240" w:after="240"/>
        <w:jc w:val="both"/>
        <w:rPr>
          <w:rFonts w:ascii="Arial" w:hAnsi="Arial"/>
          <w:b/>
          <w:bCs/>
          <w:iCs/>
          <w:caps/>
        </w:rPr>
      </w:pPr>
      <w:bookmarkStart w:id="48" w:name="Приложение7"/>
      <w:r w:rsidRPr="00EA3B53">
        <w:rPr>
          <w:rFonts w:ascii="Arial" w:eastAsia="Times New Roman" w:hAnsi="Arial"/>
          <w:b/>
          <w:bCs/>
          <w:iCs/>
          <w:caps/>
          <w:sz w:val="24"/>
          <w:szCs w:val="24"/>
        </w:rPr>
        <w:lastRenderedPageBreak/>
        <w:t>ПРИЛОЖЕНИЕ 7. ОБУЧЕНИЕ РАБОТНИКОВ ОБЩЕСТВА В ОБЪЕМЕ ДОПОЛНИТЕЛЬНОГО ПРОФЕССИОНАЛЬНОГО ОБРАЗОВАНИЯ В ОБЛАСТИ ПОЖАРНОЙ БЕЗОПАСНОСТИ</w:t>
      </w:r>
    </w:p>
    <w:bookmarkEnd w:id="48"/>
    <w:p w14:paraId="6B3D0F09" w14:textId="77777777" w:rsidR="00EB4576" w:rsidRDefault="004A2A71" w:rsidP="00EA3B53">
      <w:pPr>
        <w:pStyle w:val="S4"/>
        <w:spacing w:before="120"/>
        <w:rPr>
          <w:rFonts w:cs="Arial"/>
          <w:szCs w:val="20"/>
        </w:rPr>
      </w:pPr>
      <w:r>
        <w:t>Таблица 6</w:t>
      </w:r>
    </w:p>
    <w:p w14:paraId="2076C56E" w14:textId="77777777" w:rsidR="00EB4576" w:rsidRDefault="00EB4576" w:rsidP="004065F8">
      <w:pPr>
        <w:spacing w:after="60" w:line="240" w:lineRule="atLeast"/>
        <w:jc w:val="right"/>
        <w:rPr>
          <w:rFonts w:ascii="Arial" w:hAnsi="Arial" w:cs="Arial"/>
          <w:b/>
          <w:sz w:val="20"/>
          <w:szCs w:val="20"/>
        </w:rPr>
      </w:pPr>
      <w:r>
        <w:rPr>
          <w:rFonts w:ascii="Arial" w:hAnsi="Arial" w:cs="Arial"/>
          <w:b/>
          <w:sz w:val="20"/>
          <w:szCs w:val="20"/>
        </w:rPr>
        <w:t>Категории работников Общества</w:t>
      </w:r>
      <w:r w:rsidRPr="00102F2F">
        <w:rPr>
          <w:rFonts w:ascii="Arial" w:hAnsi="Arial" w:cs="Arial"/>
          <w:b/>
          <w:sz w:val="20"/>
          <w:szCs w:val="20"/>
        </w:rPr>
        <w:t>, проходящих обучение</w:t>
      </w:r>
      <w:r>
        <w:rPr>
          <w:rFonts w:ascii="Arial" w:hAnsi="Arial" w:cs="Arial"/>
          <w:b/>
          <w:sz w:val="20"/>
          <w:szCs w:val="20"/>
        </w:rPr>
        <w:t xml:space="preserve"> </w:t>
      </w:r>
      <w:r w:rsidRPr="00102F2F">
        <w:rPr>
          <w:rFonts w:ascii="Arial" w:hAnsi="Arial" w:cs="Arial"/>
          <w:b/>
          <w:sz w:val="20"/>
          <w:szCs w:val="20"/>
        </w:rPr>
        <w:t>по дополнительным профессиональным программам в области</w:t>
      </w:r>
      <w:r>
        <w:rPr>
          <w:rFonts w:ascii="Arial" w:hAnsi="Arial" w:cs="Arial"/>
          <w:b/>
          <w:sz w:val="20"/>
          <w:szCs w:val="20"/>
        </w:rPr>
        <w:t xml:space="preserve"> </w:t>
      </w:r>
      <w:r w:rsidRPr="00102F2F">
        <w:rPr>
          <w:rFonts w:ascii="Arial" w:hAnsi="Arial" w:cs="Arial"/>
          <w:b/>
          <w:sz w:val="20"/>
          <w:szCs w:val="20"/>
        </w:rPr>
        <w:t>пожарной безопасности</w:t>
      </w:r>
    </w:p>
    <w:tbl>
      <w:tblPr>
        <w:tblW w:w="14502" w:type="dxa"/>
        <w:tblInd w:w="94" w:type="dxa"/>
        <w:tblLayout w:type="fixed"/>
        <w:tblLook w:val="04A0" w:firstRow="1" w:lastRow="0" w:firstColumn="1" w:lastColumn="0" w:noHBand="0" w:noVBand="1"/>
      </w:tblPr>
      <w:tblGrid>
        <w:gridCol w:w="581"/>
        <w:gridCol w:w="2835"/>
        <w:gridCol w:w="1417"/>
        <w:gridCol w:w="3999"/>
        <w:gridCol w:w="1560"/>
        <w:gridCol w:w="11"/>
        <w:gridCol w:w="3137"/>
        <w:gridCol w:w="11"/>
        <w:gridCol w:w="951"/>
      </w:tblGrid>
      <w:tr w:rsidR="008851CC" w:rsidRPr="00EB4576" w14:paraId="097A6E58" w14:textId="77777777" w:rsidTr="00285958">
        <w:trPr>
          <w:trHeight w:val="264"/>
          <w:tblHeader/>
        </w:trPr>
        <w:tc>
          <w:tcPr>
            <w:tcW w:w="581"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0780DBDD" w14:textId="77777777" w:rsidR="00717533" w:rsidRPr="00EB4576" w:rsidRDefault="00717533" w:rsidP="00717533">
            <w:pPr>
              <w:jc w:val="center"/>
              <w:rPr>
                <w:rFonts w:asciiTheme="minorHAnsi" w:hAnsiTheme="minorHAnsi"/>
                <w:b/>
                <w:bCs/>
                <w:color w:val="000000"/>
                <w:sz w:val="22"/>
                <w:szCs w:val="22"/>
                <w:lang w:eastAsia="ru-RU"/>
              </w:rPr>
            </w:pPr>
            <w:r>
              <w:rPr>
                <w:rFonts w:ascii="Arial" w:hAnsi="Arial" w:cs="Arial"/>
                <w:b/>
                <w:sz w:val="16"/>
                <w:szCs w:val="16"/>
              </w:rPr>
              <w:t>№</w:t>
            </w:r>
          </w:p>
        </w:tc>
        <w:tc>
          <w:tcPr>
            <w:tcW w:w="2835"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757F6B06" w14:textId="77777777" w:rsidR="00717533" w:rsidRPr="00EB4576" w:rsidRDefault="00717533" w:rsidP="00EB4576">
            <w:pPr>
              <w:jc w:val="center"/>
              <w:rPr>
                <w:rFonts w:asciiTheme="minorHAnsi" w:hAnsiTheme="minorHAnsi"/>
                <w:b/>
                <w:bCs/>
                <w:color w:val="000000"/>
                <w:sz w:val="22"/>
                <w:szCs w:val="22"/>
                <w:lang w:eastAsia="ru-RU"/>
              </w:rPr>
            </w:pPr>
            <w:r>
              <w:rPr>
                <w:rFonts w:ascii="Arial" w:hAnsi="Arial" w:cs="Arial"/>
                <w:b/>
                <w:sz w:val="16"/>
                <w:szCs w:val="16"/>
              </w:rPr>
              <w:t>КАТЕГОРИЯ ОБУЧАЕМЫХ РАБОТНИКОВ</w:t>
            </w:r>
          </w:p>
        </w:tc>
        <w:tc>
          <w:tcPr>
            <w:tcW w:w="141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3439B8CC" w14:textId="77777777" w:rsidR="00717533" w:rsidRDefault="00717533" w:rsidP="00717533">
            <w:pPr>
              <w:jc w:val="center"/>
              <w:rPr>
                <w:rFonts w:ascii="Arial" w:hAnsi="Arial" w:cs="Arial"/>
                <w:b/>
                <w:sz w:val="16"/>
                <w:szCs w:val="16"/>
              </w:rPr>
            </w:pPr>
            <w:r>
              <w:rPr>
                <w:rFonts w:ascii="Arial" w:hAnsi="Arial" w:cs="Arial"/>
                <w:b/>
                <w:sz w:val="16"/>
                <w:szCs w:val="16"/>
              </w:rPr>
              <w:t>МЕСТО ОБУЧЕНИЯ/</w:t>
            </w:r>
          </w:p>
          <w:p w14:paraId="25732814" w14:textId="77777777" w:rsidR="00717533" w:rsidRPr="00EB4576" w:rsidRDefault="00717533" w:rsidP="00717533">
            <w:pPr>
              <w:jc w:val="center"/>
              <w:rPr>
                <w:rFonts w:asciiTheme="minorHAnsi" w:hAnsiTheme="minorHAnsi"/>
                <w:b/>
                <w:bCs/>
                <w:color w:val="000000"/>
                <w:sz w:val="22"/>
                <w:szCs w:val="22"/>
                <w:lang w:eastAsia="ru-RU"/>
              </w:rPr>
            </w:pPr>
            <w:r>
              <w:rPr>
                <w:rFonts w:ascii="Arial" w:hAnsi="Arial" w:cs="Arial"/>
                <w:b/>
                <w:sz w:val="16"/>
                <w:szCs w:val="16"/>
              </w:rPr>
              <w:t>ФОРМА ОБУЧЕНИЯ</w:t>
            </w:r>
          </w:p>
        </w:tc>
        <w:tc>
          <w:tcPr>
            <w:tcW w:w="9669" w:type="dxa"/>
            <w:gridSpan w:val="6"/>
            <w:tcBorders>
              <w:top w:val="single" w:sz="12" w:space="0" w:color="auto"/>
              <w:left w:val="nil"/>
              <w:bottom w:val="single" w:sz="4" w:space="0" w:color="auto"/>
              <w:right w:val="single" w:sz="12" w:space="0" w:color="auto"/>
            </w:tcBorders>
            <w:shd w:val="clear" w:color="auto" w:fill="B8CCE4" w:themeFill="accent1" w:themeFillTint="66"/>
            <w:vAlign w:val="center"/>
            <w:hideMark/>
          </w:tcPr>
          <w:p w14:paraId="4DD5430F" w14:textId="77777777" w:rsidR="00717533" w:rsidRPr="00EB4576" w:rsidRDefault="00717533" w:rsidP="00EB4576">
            <w:pPr>
              <w:jc w:val="center"/>
              <w:rPr>
                <w:rFonts w:asciiTheme="minorHAnsi" w:hAnsiTheme="minorHAnsi"/>
                <w:b/>
                <w:bCs/>
                <w:color w:val="000000"/>
                <w:sz w:val="22"/>
                <w:szCs w:val="22"/>
                <w:lang w:eastAsia="ru-RU"/>
              </w:rPr>
            </w:pPr>
            <w:r>
              <w:rPr>
                <w:rFonts w:ascii="Arial" w:hAnsi="Arial" w:cs="Arial"/>
                <w:b/>
                <w:sz w:val="16"/>
                <w:szCs w:val="16"/>
              </w:rPr>
              <w:t>НАИМЕНОВАНИЕ ОБРАЗОВАТЕЛЬНОЙ ПРОГРАММЫ</w:t>
            </w:r>
          </w:p>
        </w:tc>
      </w:tr>
      <w:tr w:rsidR="008851CC" w:rsidRPr="00EB4576" w14:paraId="625A9B74" w14:textId="77777777" w:rsidTr="00285958">
        <w:trPr>
          <w:trHeight w:val="315"/>
          <w:tblHeader/>
        </w:trPr>
        <w:tc>
          <w:tcPr>
            <w:tcW w:w="581" w:type="dxa"/>
            <w:vMerge/>
            <w:tcBorders>
              <w:top w:val="single" w:sz="4" w:space="0" w:color="auto"/>
              <w:left w:val="single" w:sz="12" w:space="0" w:color="auto"/>
              <w:bottom w:val="single" w:sz="4" w:space="0" w:color="auto"/>
              <w:right w:val="single" w:sz="4" w:space="0" w:color="auto"/>
            </w:tcBorders>
            <w:shd w:val="clear" w:color="auto" w:fill="B8CCE4" w:themeFill="accent1" w:themeFillTint="66"/>
            <w:vAlign w:val="center"/>
            <w:hideMark/>
          </w:tcPr>
          <w:p w14:paraId="38E7DBEB" w14:textId="77777777" w:rsidR="00717533" w:rsidRPr="00EB4576" w:rsidRDefault="00717533" w:rsidP="00EB4576">
            <w:pPr>
              <w:rPr>
                <w:rFonts w:asciiTheme="minorHAnsi" w:hAnsiTheme="minorHAnsi"/>
                <w:b/>
                <w:bCs/>
                <w:color w:val="000000"/>
                <w:sz w:val="22"/>
                <w:szCs w:val="22"/>
                <w:lang w:eastAsia="ru-RU"/>
              </w:rPr>
            </w:pPr>
          </w:p>
        </w:tc>
        <w:tc>
          <w:tcPr>
            <w:tcW w:w="2835" w:type="dxa"/>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31EC97D2" w14:textId="77777777" w:rsidR="00717533" w:rsidRPr="00EB4576" w:rsidRDefault="00717533" w:rsidP="00EB4576">
            <w:pPr>
              <w:rPr>
                <w:rFonts w:asciiTheme="minorHAnsi" w:hAnsiTheme="minorHAnsi"/>
                <w:b/>
                <w:bCs/>
                <w:color w:val="000000"/>
                <w:sz w:val="22"/>
                <w:szCs w:val="22"/>
                <w:lang w:eastAsia="ru-RU"/>
              </w:rPr>
            </w:pPr>
          </w:p>
        </w:tc>
        <w:tc>
          <w:tcPr>
            <w:tcW w:w="1417" w:type="dxa"/>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14:paraId="5C8917C6" w14:textId="77777777" w:rsidR="00717533" w:rsidRPr="00EB4576" w:rsidRDefault="00717533" w:rsidP="00EB4576">
            <w:pPr>
              <w:rPr>
                <w:rFonts w:asciiTheme="minorHAnsi" w:hAnsiTheme="minorHAnsi"/>
                <w:b/>
                <w:bCs/>
                <w:color w:val="000000"/>
                <w:sz w:val="22"/>
                <w:szCs w:val="22"/>
                <w:lang w:eastAsia="ru-RU"/>
              </w:rPr>
            </w:pPr>
          </w:p>
        </w:tc>
        <w:tc>
          <w:tcPr>
            <w:tcW w:w="5570" w:type="dxa"/>
            <w:gridSpan w:val="3"/>
            <w:tcBorders>
              <w:top w:val="single" w:sz="4" w:space="0" w:color="auto"/>
              <w:left w:val="nil"/>
              <w:bottom w:val="single" w:sz="4" w:space="0" w:color="auto"/>
              <w:right w:val="single" w:sz="4" w:space="0" w:color="auto"/>
            </w:tcBorders>
            <w:shd w:val="clear" w:color="auto" w:fill="B8CCE4" w:themeFill="accent1" w:themeFillTint="66"/>
            <w:vAlign w:val="center"/>
            <w:hideMark/>
          </w:tcPr>
          <w:p w14:paraId="1261E185" w14:textId="77777777" w:rsidR="00717533" w:rsidRPr="00EB4576" w:rsidRDefault="00717533" w:rsidP="00EB4576">
            <w:pPr>
              <w:jc w:val="center"/>
              <w:rPr>
                <w:rFonts w:asciiTheme="minorHAnsi" w:hAnsiTheme="minorHAnsi"/>
                <w:b/>
                <w:bCs/>
                <w:color w:val="000000"/>
                <w:sz w:val="22"/>
                <w:szCs w:val="22"/>
                <w:lang w:eastAsia="ru-RU"/>
              </w:rPr>
            </w:pPr>
            <w:r w:rsidRPr="00717533">
              <w:rPr>
                <w:rFonts w:ascii="Arial" w:hAnsi="Arial" w:cs="Arial"/>
                <w:b/>
                <w:sz w:val="14"/>
                <w:szCs w:val="16"/>
              </w:rPr>
              <w:t>1 ЭТАП ОБУЧЕНИЯ</w:t>
            </w:r>
          </w:p>
        </w:tc>
        <w:tc>
          <w:tcPr>
            <w:tcW w:w="4099" w:type="dxa"/>
            <w:gridSpan w:val="3"/>
            <w:tcBorders>
              <w:top w:val="single" w:sz="4" w:space="0" w:color="auto"/>
              <w:left w:val="nil"/>
              <w:bottom w:val="single" w:sz="4" w:space="0" w:color="auto"/>
              <w:right w:val="single" w:sz="12" w:space="0" w:color="auto"/>
            </w:tcBorders>
            <w:shd w:val="clear" w:color="auto" w:fill="B8CCE4" w:themeFill="accent1" w:themeFillTint="66"/>
            <w:vAlign w:val="center"/>
            <w:hideMark/>
          </w:tcPr>
          <w:p w14:paraId="501575F2" w14:textId="77777777" w:rsidR="00717533" w:rsidRPr="00EB4576" w:rsidRDefault="00717533" w:rsidP="00EB4576">
            <w:pPr>
              <w:jc w:val="center"/>
              <w:rPr>
                <w:rFonts w:asciiTheme="minorHAnsi" w:hAnsiTheme="minorHAnsi"/>
                <w:b/>
                <w:bCs/>
                <w:color w:val="000000"/>
                <w:sz w:val="22"/>
                <w:szCs w:val="22"/>
                <w:lang w:eastAsia="ru-RU"/>
              </w:rPr>
            </w:pPr>
            <w:r w:rsidRPr="00717533">
              <w:rPr>
                <w:rFonts w:ascii="Arial" w:hAnsi="Arial" w:cs="Arial"/>
                <w:b/>
                <w:sz w:val="14"/>
                <w:szCs w:val="16"/>
              </w:rPr>
              <w:t xml:space="preserve"> 2 ЭТАП ОБУЧЕНИЯ</w:t>
            </w:r>
          </w:p>
        </w:tc>
      </w:tr>
      <w:tr w:rsidR="008851CC" w:rsidRPr="00EB4576" w14:paraId="1F1FD492" w14:textId="77777777" w:rsidTr="00285958">
        <w:trPr>
          <w:trHeight w:val="126"/>
          <w:tblHeader/>
        </w:trPr>
        <w:tc>
          <w:tcPr>
            <w:tcW w:w="581"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490AA97A" w14:textId="77777777" w:rsidR="00536ED1" w:rsidRPr="00EB4576" w:rsidRDefault="00536ED1" w:rsidP="00EB4576">
            <w:pPr>
              <w:rPr>
                <w:rFonts w:asciiTheme="minorHAnsi" w:hAnsiTheme="minorHAnsi"/>
                <w:b/>
                <w:bCs/>
                <w:color w:val="000000"/>
                <w:sz w:val="22"/>
                <w:szCs w:val="22"/>
                <w:lang w:eastAsia="ru-RU"/>
              </w:rPr>
            </w:pPr>
          </w:p>
        </w:tc>
        <w:tc>
          <w:tcPr>
            <w:tcW w:w="2835"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9147C38" w14:textId="77777777" w:rsidR="00536ED1" w:rsidRPr="00EB4576" w:rsidRDefault="00536ED1" w:rsidP="00EB4576">
            <w:pPr>
              <w:rPr>
                <w:rFonts w:asciiTheme="minorHAnsi" w:hAnsiTheme="minorHAnsi"/>
                <w:b/>
                <w:bCs/>
                <w:color w:val="000000"/>
                <w:sz w:val="22"/>
                <w:szCs w:val="22"/>
                <w:lang w:eastAsia="ru-RU"/>
              </w:rPr>
            </w:pPr>
          </w:p>
        </w:tc>
        <w:tc>
          <w:tcPr>
            <w:tcW w:w="141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1EE5472" w14:textId="77777777" w:rsidR="00536ED1" w:rsidRPr="00EB4576" w:rsidRDefault="00536ED1" w:rsidP="00EB4576">
            <w:pPr>
              <w:rPr>
                <w:rFonts w:asciiTheme="minorHAnsi" w:hAnsiTheme="minorHAnsi"/>
                <w:b/>
                <w:bCs/>
                <w:color w:val="000000"/>
                <w:sz w:val="22"/>
                <w:szCs w:val="22"/>
                <w:lang w:eastAsia="ru-RU"/>
              </w:rPr>
            </w:pPr>
          </w:p>
        </w:tc>
        <w:tc>
          <w:tcPr>
            <w:tcW w:w="3999" w:type="dxa"/>
            <w:tcBorders>
              <w:top w:val="nil"/>
              <w:left w:val="nil"/>
              <w:bottom w:val="single" w:sz="12" w:space="0" w:color="auto"/>
              <w:right w:val="single" w:sz="4" w:space="0" w:color="auto"/>
            </w:tcBorders>
            <w:shd w:val="clear" w:color="auto" w:fill="B8CCE4" w:themeFill="accent1" w:themeFillTint="66"/>
            <w:vAlign w:val="center"/>
            <w:hideMark/>
          </w:tcPr>
          <w:p w14:paraId="0F2A8D08" w14:textId="77777777" w:rsidR="00536ED1" w:rsidRPr="00EB4576" w:rsidRDefault="00536ED1" w:rsidP="00536ED1">
            <w:pPr>
              <w:jc w:val="center"/>
              <w:rPr>
                <w:rFonts w:asciiTheme="minorHAnsi" w:hAnsiTheme="minorHAnsi"/>
                <w:b/>
                <w:bCs/>
                <w:color w:val="000000"/>
                <w:sz w:val="22"/>
                <w:szCs w:val="22"/>
                <w:lang w:eastAsia="ru-RU"/>
              </w:rPr>
            </w:pPr>
            <w:r w:rsidRPr="00636296">
              <w:rPr>
                <w:rFonts w:ascii="Arial" w:hAnsi="Arial" w:cs="Arial"/>
                <w:b/>
                <w:sz w:val="14"/>
                <w:szCs w:val="16"/>
              </w:rPr>
              <w:t>НАИМЕНОВАНИЕ</w:t>
            </w:r>
            <w:r>
              <w:rPr>
                <w:rFonts w:ascii="Arial" w:hAnsi="Arial" w:cs="Arial"/>
                <w:b/>
                <w:sz w:val="14"/>
                <w:szCs w:val="16"/>
              </w:rPr>
              <w:t xml:space="preserve"> ОБУЧЕНИЯ</w:t>
            </w:r>
          </w:p>
        </w:tc>
        <w:tc>
          <w:tcPr>
            <w:tcW w:w="1560" w:type="dxa"/>
            <w:tcBorders>
              <w:top w:val="nil"/>
              <w:left w:val="nil"/>
              <w:bottom w:val="single" w:sz="12" w:space="0" w:color="auto"/>
              <w:right w:val="single" w:sz="4" w:space="0" w:color="auto"/>
            </w:tcBorders>
            <w:shd w:val="clear" w:color="auto" w:fill="B8CCE4" w:themeFill="accent1" w:themeFillTint="66"/>
            <w:vAlign w:val="center"/>
            <w:hideMark/>
          </w:tcPr>
          <w:p w14:paraId="6E7129CB" w14:textId="77777777" w:rsidR="00536ED1" w:rsidRPr="00636296" w:rsidRDefault="00536ED1" w:rsidP="00F3477C">
            <w:pPr>
              <w:jc w:val="center"/>
              <w:rPr>
                <w:rFonts w:ascii="Arial" w:hAnsi="Arial" w:cs="Arial"/>
                <w:b/>
                <w:sz w:val="14"/>
                <w:szCs w:val="16"/>
              </w:rPr>
            </w:pPr>
            <w:r w:rsidRPr="00636296">
              <w:rPr>
                <w:rFonts w:ascii="Arial" w:hAnsi="Arial" w:cs="Arial"/>
                <w:b/>
                <w:sz w:val="14"/>
                <w:szCs w:val="16"/>
              </w:rPr>
              <w:t>ПЕРИОДИЧНОСТЬ ОБУЧЕНИЯ</w:t>
            </w:r>
          </w:p>
        </w:tc>
        <w:tc>
          <w:tcPr>
            <w:tcW w:w="3148" w:type="dxa"/>
            <w:gridSpan w:val="2"/>
            <w:tcBorders>
              <w:top w:val="nil"/>
              <w:left w:val="nil"/>
              <w:bottom w:val="single" w:sz="12" w:space="0" w:color="auto"/>
              <w:right w:val="single" w:sz="4" w:space="0" w:color="auto"/>
            </w:tcBorders>
            <w:shd w:val="clear" w:color="auto" w:fill="B8CCE4" w:themeFill="accent1" w:themeFillTint="66"/>
            <w:vAlign w:val="center"/>
            <w:hideMark/>
          </w:tcPr>
          <w:p w14:paraId="065D524D" w14:textId="77777777" w:rsidR="00536ED1" w:rsidRPr="00636296" w:rsidRDefault="00536ED1" w:rsidP="00F3477C">
            <w:pPr>
              <w:jc w:val="center"/>
              <w:rPr>
                <w:rFonts w:ascii="Arial" w:hAnsi="Arial" w:cs="Arial"/>
                <w:b/>
                <w:sz w:val="14"/>
                <w:szCs w:val="16"/>
              </w:rPr>
            </w:pPr>
            <w:r w:rsidRPr="00636296">
              <w:rPr>
                <w:rFonts w:ascii="Arial" w:hAnsi="Arial" w:cs="Arial"/>
                <w:b/>
                <w:sz w:val="14"/>
                <w:szCs w:val="16"/>
              </w:rPr>
              <w:t>НАИМЕНОВАНИЕ</w:t>
            </w:r>
            <w:r>
              <w:rPr>
                <w:rFonts w:ascii="Arial" w:hAnsi="Arial" w:cs="Arial"/>
                <w:b/>
                <w:sz w:val="14"/>
                <w:szCs w:val="16"/>
              </w:rPr>
              <w:t xml:space="preserve"> ОБУЧЕНИЯ</w:t>
            </w:r>
          </w:p>
        </w:tc>
        <w:tc>
          <w:tcPr>
            <w:tcW w:w="962" w:type="dxa"/>
            <w:gridSpan w:val="2"/>
            <w:tcBorders>
              <w:top w:val="nil"/>
              <w:left w:val="nil"/>
              <w:bottom w:val="single" w:sz="12" w:space="0" w:color="auto"/>
              <w:right w:val="single" w:sz="12" w:space="0" w:color="auto"/>
            </w:tcBorders>
            <w:shd w:val="clear" w:color="auto" w:fill="B8CCE4" w:themeFill="accent1" w:themeFillTint="66"/>
            <w:vAlign w:val="center"/>
            <w:hideMark/>
          </w:tcPr>
          <w:p w14:paraId="452B09B2" w14:textId="77777777" w:rsidR="00536ED1" w:rsidRPr="00636296" w:rsidRDefault="00536ED1" w:rsidP="00F3477C">
            <w:pPr>
              <w:jc w:val="center"/>
              <w:rPr>
                <w:rFonts w:ascii="Arial" w:hAnsi="Arial" w:cs="Arial"/>
                <w:b/>
                <w:sz w:val="14"/>
                <w:szCs w:val="16"/>
              </w:rPr>
            </w:pPr>
            <w:r w:rsidRPr="00636296">
              <w:rPr>
                <w:rFonts w:ascii="Arial" w:hAnsi="Arial" w:cs="Arial"/>
                <w:b/>
                <w:sz w:val="14"/>
                <w:szCs w:val="16"/>
              </w:rPr>
              <w:t>ПЕРИОДИЧНОСТЬ ОБУЧЕНИЯ</w:t>
            </w:r>
          </w:p>
        </w:tc>
      </w:tr>
      <w:tr w:rsidR="008851CC" w:rsidRPr="004065F8" w14:paraId="37803617" w14:textId="77777777" w:rsidTr="00285958">
        <w:trPr>
          <w:trHeight w:val="202"/>
          <w:tblHeader/>
        </w:trPr>
        <w:tc>
          <w:tcPr>
            <w:tcW w:w="581" w:type="dxa"/>
            <w:tcBorders>
              <w:top w:val="single" w:sz="12" w:space="0" w:color="auto"/>
              <w:left w:val="single" w:sz="12" w:space="0" w:color="auto"/>
              <w:bottom w:val="single" w:sz="12" w:space="0" w:color="auto"/>
              <w:right w:val="single" w:sz="4" w:space="0" w:color="auto"/>
            </w:tcBorders>
            <w:shd w:val="clear" w:color="auto" w:fill="B8CCE4" w:themeFill="accent1" w:themeFillTint="66"/>
            <w:vAlign w:val="center"/>
            <w:hideMark/>
          </w:tcPr>
          <w:p w14:paraId="232AB5E4" w14:textId="77777777" w:rsidR="00717533" w:rsidRPr="00EA3B53" w:rsidRDefault="00717533"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1</w:t>
            </w:r>
          </w:p>
        </w:tc>
        <w:tc>
          <w:tcPr>
            <w:tcW w:w="2835" w:type="dxa"/>
            <w:tcBorders>
              <w:top w:val="single" w:sz="12" w:space="0" w:color="auto"/>
              <w:left w:val="nil"/>
              <w:bottom w:val="single" w:sz="12" w:space="0" w:color="auto"/>
              <w:right w:val="single" w:sz="4" w:space="0" w:color="auto"/>
            </w:tcBorders>
            <w:shd w:val="clear" w:color="auto" w:fill="B8CCE4" w:themeFill="accent1" w:themeFillTint="66"/>
            <w:vAlign w:val="center"/>
            <w:hideMark/>
          </w:tcPr>
          <w:p w14:paraId="38909EEE" w14:textId="77777777" w:rsidR="00717533" w:rsidRPr="00EA3B53" w:rsidRDefault="00717533"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2</w:t>
            </w:r>
          </w:p>
        </w:tc>
        <w:tc>
          <w:tcPr>
            <w:tcW w:w="1417" w:type="dxa"/>
            <w:tcBorders>
              <w:top w:val="single" w:sz="12" w:space="0" w:color="auto"/>
              <w:left w:val="nil"/>
              <w:bottom w:val="single" w:sz="12" w:space="0" w:color="auto"/>
              <w:right w:val="single" w:sz="4" w:space="0" w:color="auto"/>
            </w:tcBorders>
            <w:shd w:val="clear" w:color="auto" w:fill="B8CCE4" w:themeFill="accent1" w:themeFillTint="66"/>
            <w:vAlign w:val="center"/>
            <w:hideMark/>
          </w:tcPr>
          <w:p w14:paraId="1F2DE5A8" w14:textId="77777777" w:rsidR="00717533" w:rsidRPr="00EA3B53" w:rsidRDefault="00717533"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3</w:t>
            </w:r>
          </w:p>
        </w:tc>
        <w:tc>
          <w:tcPr>
            <w:tcW w:w="3999" w:type="dxa"/>
            <w:tcBorders>
              <w:top w:val="single" w:sz="12" w:space="0" w:color="auto"/>
              <w:left w:val="nil"/>
              <w:bottom w:val="single" w:sz="12" w:space="0" w:color="auto"/>
              <w:right w:val="single" w:sz="4" w:space="0" w:color="auto"/>
            </w:tcBorders>
            <w:shd w:val="clear" w:color="auto" w:fill="B8CCE4" w:themeFill="accent1" w:themeFillTint="66"/>
            <w:vAlign w:val="center"/>
            <w:hideMark/>
          </w:tcPr>
          <w:p w14:paraId="3ED025AA" w14:textId="77777777" w:rsidR="00717533" w:rsidRPr="00EA3B53" w:rsidRDefault="00536ED1"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4</w:t>
            </w:r>
          </w:p>
        </w:tc>
        <w:tc>
          <w:tcPr>
            <w:tcW w:w="1560" w:type="dxa"/>
            <w:tcBorders>
              <w:top w:val="single" w:sz="12" w:space="0" w:color="auto"/>
              <w:left w:val="nil"/>
              <w:bottom w:val="single" w:sz="12" w:space="0" w:color="auto"/>
              <w:right w:val="single" w:sz="4" w:space="0" w:color="auto"/>
            </w:tcBorders>
            <w:shd w:val="clear" w:color="auto" w:fill="B8CCE4" w:themeFill="accent1" w:themeFillTint="66"/>
            <w:vAlign w:val="center"/>
            <w:hideMark/>
          </w:tcPr>
          <w:p w14:paraId="5241B71C" w14:textId="77777777" w:rsidR="00717533" w:rsidRPr="00EA3B53" w:rsidRDefault="00536ED1"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5</w:t>
            </w:r>
          </w:p>
        </w:tc>
        <w:tc>
          <w:tcPr>
            <w:tcW w:w="3148" w:type="dxa"/>
            <w:gridSpan w:val="2"/>
            <w:tcBorders>
              <w:top w:val="single" w:sz="12" w:space="0" w:color="auto"/>
              <w:left w:val="nil"/>
              <w:bottom w:val="single" w:sz="12" w:space="0" w:color="auto"/>
              <w:right w:val="single" w:sz="4" w:space="0" w:color="auto"/>
            </w:tcBorders>
            <w:shd w:val="clear" w:color="auto" w:fill="B8CCE4" w:themeFill="accent1" w:themeFillTint="66"/>
            <w:vAlign w:val="center"/>
            <w:hideMark/>
          </w:tcPr>
          <w:p w14:paraId="3E1A8A88" w14:textId="77777777" w:rsidR="00717533" w:rsidRPr="00EA3B53" w:rsidRDefault="00536ED1"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6</w:t>
            </w:r>
          </w:p>
        </w:tc>
        <w:tc>
          <w:tcPr>
            <w:tcW w:w="962" w:type="dxa"/>
            <w:gridSpan w:val="2"/>
            <w:tcBorders>
              <w:top w:val="single" w:sz="12" w:space="0" w:color="auto"/>
              <w:left w:val="nil"/>
              <w:bottom w:val="single" w:sz="12" w:space="0" w:color="auto"/>
              <w:right w:val="single" w:sz="12" w:space="0" w:color="auto"/>
            </w:tcBorders>
            <w:shd w:val="clear" w:color="auto" w:fill="B8CCE4" w:themeFill="accent1" w:themeFillTint="66"/>
            <w:vAlign w:val="center"/>
            <w:hideMark/>
          </w:tcPr>
          <w:p w14:paraId="1B4169B0" w14:textId="77777777" w:rsidR="00717533" w:rsidRPr="00EA3B53" w:rsidRDefault="00536ED1" w:rsidP="00EB4576">
            <w:pPr>
              <w:jc w:val="center"/>
              <w:rPr>
                <w:rFonts w:ascii="Arial" w:hAnsi="Arial" w:cs="Arial"/>
                <w:b/>
                <w:bCs/>
                <w:color w:val="000000"/>
                <w:sz w:val="14"/>
                <w:szCs w:val="14"/>
                <w:lang w:eastAsia="ru-RU"/>
              </w:rPr>
            </w:pPr>
            <w:r w:rsidRPr="00EA3B53">
              <w:rPr>
                <w:rFonts w:ascii="Arial" w:hAnsi="Arial" w:cs="Arial"/>
                <w:b/>
                <w:bCs/>
                <w:color w:val="000000"/>
                <w:sz w:val="14"/>
                <w:szCs w:val="14"/>
                <w:lang w:eastAsia="ru-RU"/>
              </w:rPr>
              <w:t>7</w:t>
            </w:r>
          </w:p>
        </w:tc>
      </w:tr>
      <w:tr w:rsidR="00E8630F" w:rsidRPr="00E53C63" w14:paraId="4FECB942" w14:textId="77777777" w:rsidTr="00285958">
        <w:trPr>
          <w:trHeight w:val="991"/>
        </w:trPr>
        <w:tc>
          <w:tcPr>
            <w:tcW w:w="581" w:type="dxa"/>
            <w:tcBorders>
              <w:top w:val="single" w:sz="12" w:space="0" w:color="auto"/>
              <w:left w:val="single" w:sz="12" w:space="0" w:color="auto"/>
              <w:bottom w:val="single" w:sz="4" w:space="0" w:color="auto"/>
              <w:right w:val="single" w:sz="4" w:space="0" w:color="auto"/>
            </w:tcBorders>
            <w:shd w:val="clear" w:color="auto" w:fill="auto"/>
            <w:vAlign w:val="center"/>
            <w:hideMark/>
          </w:tcPr>
          <w:p w14:paraId="4CA7F030" w14:textId="77777777" w:rsidR="00E8630F" w:rsidRPr="00E53C63" w:rsidRDefault="00E8630F" w:rsidP="00E53C63">
            <w:pPr>
              <w:jc w:val="center"/>
              <w:rPr>
                <w:color w:val="000000"/>
                <w:sz w:val="16"/>
                <w:szCs w:val="16"/>
                <w:lang w:eastAsia="ru-RU"/>
              </w:rPr>
            </w:pPr>
            <w:r w:rsidRPr="00E53C63">
              <w:rPr>
                <w:sz w:val="16"/>
                <w:szCs w:val="16"/>
              </w:rPr>
              <w:t>1</w:t>
            </w:r>
          </w:p>
        </w:tc>
        <w:tc>
          <w:tcPr>
            <w:tcW w:w="2835" w:type="dxa"/>
            <w:tcBorders>
              <w:top w:val="single" w:sz="12" w:space="0" w:color="auto"/>
              <w:left w:val="nil"/>
              <w:bottom w:val="single" w:sz="4" w:space="0" w:color="auto"/>
              <w:right w:val="single" w:sz="4" w:space="0" w:color="auto"/>
            </w:tcBorders>
            <w:shd w:val="clear" w:color="auto" w:fill="auto"/>
            <w:vAlign w:val="center"/>
            <w:hideMark/>
          </w:tcPr>
          <w:p w14:paraId="61B6477D" w14:textId="77777777" w:rsidR="00E8630F" w:rsidRPr="00E53C63" w:rsidRDefault="00E8630F" w:rsidP="00E53C63">
            <w:pPr>
              <w:tabs>
                <w:tab w:val="left" w:pos="539"/>
              </w:tabs>
              <w:suppressAutoHyphens/>
              <w:autoSpaceDE w:val="0"/>
              <w:autoSpaceDN w:val="0"/>
              <w:adjustRightInd w:val="0"/>
              <w:jc w:val="center"/>
              <w:rPr>
                <w:sz w:val="16"/>
                <w:szCs w:val="16"/>
                <w:lang w:eastAsia="ru-RU"/>
              </w:rPr>
            </w:pPr>
            <w:r w:rsidRPr="00E53C63">
              <w:rPr>
                <w:sz w:val="16"/>
                <w:szCs w:val="16"/>
              </w:rPr>
              <w:t>Генеральный директор Общества</w:t>
            </w:r>
          </w:p>
        </w:tc>
        <w:tc>
          <w:tcPr>
            <w:tcW w:w="1417" w:type="dxa"/>
            <w:vMerge w:val="restart"/>
            <w:tcBorders>
              <w:top w:val="single" w:sz="12" w:space="0" w:color="auto"/>
              <w:left w:val="single" w:sz="4" w:space="0" w:color="auto"/>
              <w:right w:val="single" w:sz="4" w:space="0" w:color="auto"/>
            </w:tcBorders>
            <w:shd w:val="clear" w:color="auto" w:fill="auto"/>
            <w:vAlign w:val="center"/>
            <w:hideMark/>
          </w:tcPr>
          <w:p w14:paraId="28E16F63" w14:textId="77777777" w:rsidR="00275690" w:rsidRPr="00E53C63" w:rsidRDefault="00E8630F" w:rsidP="00E53C63">
            <w:pPr>
              <w:autoSpaceDE w:val="0"/>
              <w:autoSpaceDN w:val="0"/>
              <w:adjustRightInd w:val="0"/>
              <w:jc w:val="center"/>
              <w:rPr>
                <w:sz w:val="16"/>
                <w:szCs w:val="16"/>
                <w:lang w:eastAsia="ru-RU"/>
              </w:rPr>
            </w:pPr>
            <w:r w:rsidRPr="00E53C63">
              <w:rPr>
                <w:sz w:val="16"/>
                <w:szCs w:val="16"/>
              </w:rPr>
              <w:t xml:space="preserve">Внешняя обучающая организация/ </w:t>
            </w:r>
            <w:r w:rsidR="00275690" w:rsidRPr="00E53C63">
              <w:rPr>
                <w:sz w:val="16"/>
                <w:szCs w:val="16"/>
                <w:lang w:eastAsia="ru-RU"/>
              </w:rPr>
              <w:t>очная, очно-заочная, заочная</w:t>
            </w:r>
          </w:p>
          <w:p w14:paraId="6B7AEECC" w14:textId="77777777" w:rsidR="00E8630F" w:rsidRPr="00E53C63" w:rsidRDefault="00E8630F" w:rsidP="00E53C63">
            <w:pPr>
              <w:jc w:val="center"/>
              <w:rPr>
                <w:sz w:val="16"/>
                <w:szCs w:val="16"/>
              </w:rPr>
            </w:pPr>
          </w:p>
        </w:tc>
        <w:tc>
          <w:tcPr>
            <w:tcW w:w="3999" w:type="dxa"/>
            <w:vMerge w:val="restart"/>
            <w:tcBorders>
              <w:top w:val="single" w:sz="12" w:space="0" w:color="auto"/>
              <w:left w:val="single" w:sz="4" w:space="0" w:color="auto"/>
              <w:right w:val="single" w:sz="4" w:space="0" w:color="auto"/>
            </w:tcBorders>
            <w:shd w:val="clear" w:color="auto" w:fill="auto"/>
            <w:vAlign w:val="center"/>
            <w:hideMark/>
          </w:tcPr>
          <w:p w14:paraId="6627ED09" w14:textId="77777777" w:rsidR="00E8630F" w:rsidRPr="00E53C63" w:rsidRDefault="009B2B4F" w:rsidP="00E53C63">
            <w:pPr>
              <w:numPr>
                <w:ilvl w:val="0"/>
                <w:numId w:val="34"/>
              </w:numPr>
              <w:tabs>
                <w:tab w:val="left" w:pos="243"/>
              </w:tabs>
              <w:ind w:left="83" w:firstLine="0"/>
              <w:jc w:val="center"/>
              <w:rPr>
                <w:sz w:val="16"/>
                <w:szCs w:val="16"/>
              </w:rPr>
            </w:pPr>
            <w:r w:rsidRPr="00E53C63">
              <w:rPr>
                <w:sz w:val="16"/>
                <w:szCs w:val="16"/>
              </w:rPr>
              <w:t>Обучение</w:t>
            </w:r>
            <w:r w:rsidR="00E8630F" w:rsidRPr="00E53C63">
              <w:rPr>
                <w:sz w:val="16"/>
                <w:szCs w:val="16"/>
              </w:rPr>
              <w:t xml:space="preserve"> по пожарно-техническому минимуму (при наличии среднего профессионального и (или) высшего образования).</w:t>
            </w:r>
          </w:p>
          <w:p w14:paraId="24BD65E3" w14:textId="77777777" w:rsidR="00E8630F" w:rsidRPr="00E53C63" w:rsidRDefault="00E8630F" w:rsidP="00E53C63">
            <w:pPr>
              <w:tabs>
                <w:tab w:val="left" w:pos="243"/>
              </w:tabs>
              <w:ind w:left="34"/>
              <w:jc w:val="center"/>
              <w:rPr>
                <w:b/>
                <w:sz w:val="16"/>
                <w:szCs w:val="16"/>
              </w:rPr>
            </w:pPr>
            <w:r w:rsidRPr="00E53C63">
              <w:rPr>
                <w:b/>
                <w:sz w:val="16"/>
                <w:szCs w:val="16"/>
              </w:rPr>
              <w:t>ИЛИ</w:t>
            </w:r>
          </w:p>
          <w:p w14:paraId="10FA735C" w14:textId="77777777" w:rsidR="00E8630F" w:rsidRPr="00E53C63" w:rsidRDefault="00E8630F" w:rsidP="00E53C63">
            <w:pPr>
              <w:numPr>
                <w:ilvl w:val="0"/>
                <w:numId w:val="34"/>
              </w:numPr>
              <w:tabs>
                <w:tab w:val="left" w:pos="243"/>
              </w:tabs>
              <w:ind w:left="83" w:firstLine="0"/>
              <w:jc w:val="center"/>
              <w:rPr>
                <w:sz w:val="16"/>
                <w:szCs w:val="16"/>
              </w:rPr>
            </w:pPr>
            <w:r w:rsidRPr="00E53C63">
              <w:rPr>
                <w:sz w:val="16"/>
                <w:szCs w:val="16"/>
              </w:rPr>
              <w:t xml:space="preserve">Типовая дополнительная профессиональная программа профессиональной переподготовки для получения квалификации «специалист по противопожарной профилактике» </w:t>
            </w:r>
            <w:r w:rsidRPr="00E53C63">
              <w:rPr>
                <w:sz w:val="16"/>
                <w:szCs w:val="16"/>
                <w:lang w:eastAsia="ru-RU"/>
              </w:rPr>
              <w:t>согласно приложению № 5 Приказа МЧС России от 05.09.2021 № 596</w:t>
            </w:r>
          </w:p>
          <w:p w14:paraId="7328453E" w14:textId="77777777" w:rsidR="00E8630F" w:rsidRPr="00E53C63" w:rsidRDefault="00E8630F" w:rsidP="00E53C63">
            <w:pPr>
              <w:tabs>
                <w:tab w:val="left" w:pos="243"/>
              </w:tabs>
              <w:ind w:left="83" w:hanging="83"/>
              <w:jc w:val="center"/>
              <w:rPr>
                <w:b/>
                <w:sz w:val="16"/>
                <w:szCs w:val="16"/>
              </w:rPr>
            </w:pPr>
            <w:r w:rsidRPr="00E53C63">
              <w:rPr>
                <w:b/>
                <w:sz w:val="16"/>
                <w:szCs w:val="16"/>
              </w:rPr>
              <w:t>ИЛИ</w:t>
            </w:r>
          </w:p>
          <w:p w14:paraId="6AF55DE5" w14:textId="77777777" w:rsidR="00E8630F" w:rsidRPr="00E53C63" w:rsidRDefault="00E8630F" w:rsidP="00E53C63">
            <w:pPr>
              <w:tabs>
                <w:tab w:val="left" w:pos="243"/>
              </w:tabs>
              <w:ind w:left="83"/>
              <w:jc w:val="center"/>
              <w:rPr>
                <w:sz w:val="16"/>
                <w:szCs w:val="16"/>
              </w:rPr>
            </w:pPr>
            <w:r w:rsidRPr="00E53C63">
              <w:rPr>
                <w:sz w:val="16"/>
                <w:szCs w:val="16"/>
              </w:rPr>
              <w:t>3. Наличие среднего профессионального и (или) высшего образования по специальности «Пожарная безопасность» или направлению подготовки «</w:t>
            </w:r>
            <w:proofErr w:type="spellStart"/>
            <w:r w:rsidRPr="00E53C63">
              <w:rPr>
                <w:sz w:val="16"/>
                <w:szCs w:val="16"/>
              </w:rPr>
              <w:t>Техносферная</w:t>
            </w:r>
            <w:proofErr w:type="spellEnd"/>
            <w:r w:rsidRPr="00E53C63">
              <w:rPr>
                <w:sz w:val="16"/>
                <w:szCs w:val="16"/>
              </w:rPr>
              <w:t xml:space="preserve"> безопасность» по профилю «Пожарная безопасность»</w:t>
            </w:r>
          </w:p>
        </w:tc>
        <w:tc>
          <w:tcPr>
            <w:tcW w:w="1560" w:type="dxa"/>
            <w:vMerge w:val="restart"/>
            <w:tcBorders>
              <w:top w:val="single" w:sz="12" w:space="0" w:color="auto"/>
              <w:left w:val="single" w:sz="4" w:space="0" w:color="auto"/>
              <w:right w:val="single" w:sz="4" w:space="0" w:color="auto"/>
            </w:tcBorders>
            <w:shd w:val="clear" w:color="auto" w:fill="auto"/>
            <w:vAlign w:val="center"/>
            <w:hideMark/>
          </w:tcPr>
          <w:p w14:paraId="62201C7D" w14:textId="77777777" w:rsidR="00E8630F" w:rsidRPr="00E53C63" w:rsidRDefault="00E8630F" w:rsidP="00E53C63">
            <w:pPr>
              <w:jc w:val="center"/>
              <w:rPr>
                <w:sz w:val="16"/>
                <w:szCs w:val="16"/>
              </w:rPr>
            </w:pPr>
            <w:r w:rsidRPr="00E53C63">
              <w:rPr>
                <w:sz w:val="16"/>
                <w:szCs w:val="16"/>
              </w:rPr>
              <w:t>Разовое</w:t>
            </w:r>
          </w:p>
          <w:p w14:paraId="04F1E2D2" w14:textId="77777777" w:rsidR="00E8630F" w:rsidRPr="00E53C63" w:rsidRDefault="00E8630F" w:rsidP="00E53C63">
            <w:pPr>
              <w:jc w:val="center"/>
              <w:rPr>
                <w:sz w:val="16"/>
                <w:szCs w:val="16"/>
              </w:rPr>
            </w:pPr>
          </w:p>
        </w:tc>
        <w:tc>
          <w:tcPr>
            <w:tcW w:w="3148" w:type="dxa"/>
            <w:gridSpan w:val="2"/>
            <w:vMerge w:val="restart"/>
            <w:tcBorders>
              <w:top w:val="single" w:sz="12" w:space="0" w:color="auto"/>
              <w:left w:val="single" w:sz="4" w:space="0" w:color="auto"/>
              <w:right w:val="single" w:sz="4" w:space="0" w:color="auto"/>
            </w:tcBorders>
            <w:shd w:val="clear" w:color="auto" w:fill="auto"/>
            <w:vAlign w:val="center"/>
            <w:hideMark/>
          </w:tcPr>
          <w:p w14:paraId="4E974BFC" w14:textId="77777777" w:rsidR="00E8630F" w:rsidRPr="00E53C63" w:rsidRDefault="00E8630F" w:rsidP="00E53C63">
            <w:pPr>
              <w:jc w:val="center"/>
              <w:rPr>
                <w:sz w:val="16"/>
                <w:szCs w:val="16"/>
              </w:rPr>
            </w:pPr>
            <w:r w:rsidRPr="00E53C63">
              <w:rPr>
                <w:sz w:val="16"/>
                <w:szCs w:val="16"/>
                <w:lang w:eastAsia="ru-RU"/>
              </w:rPr>
              <w:t>Типовая дополнительная профессиональная программа повышения квалификации для руководителей организаций, индивидуальных предпринимателей, лиц, назначенных руководителем организации, индивидуальным предпринимателем ответственными за обеспечение пожарной безопасности, в том числе в обособленных структурных подразделениях организации, согласно приложению № 1 Приказа МЧС России от 05.09.2021 № 596</w:t>
            </w:r>
          </w:p>
        </w:tc>
        <w:tc>
          <w:tcPr>
            <w:tcW w:w="962" w:type="dxa"/>
            <w:gridSpan w:val="2"/>
            <w:vMerge w:val="restart"/>
            <w:tcBorders>
              <w:top w:val="single" w:sz="12" w:space="0" w:color="auto"/>
              <w:left w:val="single" w:sz="4" w:space="0" w:color="auto"/>
              <w:right w:val="single" w:sz="12" w:space="0" w:color="auto"/>
            </w:tcBorders>
            <w:shd w:val="clear" w:color="auto" w:fill="auto"/>
            <w:vAlign w:val="center"/>
            <w:hideMark/>
          </w:tcPr>
          <w:p w14:paraId="1D4AD725" w14:textId="77777777" w:rsidR="008C618F" w:rsidRDefault="008C618F" w:rsidP="008C618F">
            <w:pPr>
              <w:jc w:val="center"/>
              <w:rPr>
                <w:sz w:val="16"/>
                <w:szCs w:val="16"/>
              </w:rPr>
            </w:pPr>
            <w:r>
              <w:rPr>
                <w:sz w:val="16"/>
                <w:szCs w:val="16"/>
              </w:rPr>
              <w:t>Не реже</w:t>
            </w:r>
          </w:p>
          <w:p w14:paraId="5B2C5CB0" w14:textId="77777777" w:rsidR="00E8630F" w:rsidRPr="00E53C63" w:rsidRDefault="00E8630F" w:rsidP="00C334A9">
            <w:pPr>
              <w:jc w:val="center"/>
              <w:rPr>
                <w:sz w:val="16"/>
                <w:szCs w:val="16"/>
              </w:rPr>
            </w:pPr>
            <w:r w:rsidRPr="00E53C63">
              <w:rPr>
                <w:sz w:val="16"/>
                <w:szCs w:val="16"/>
              </w:rPr>
              <w:t>1 раз</w:t>
            </w:r>
            <w:r w:rsidR="008C618F">
              <w:rPr>
                <w:sz w:val="16"/>
                <w:szCs w:val="16"/>
              </w:rPr>
              <w:t>а</w:t>
            </w:r>
            <w:r w:rsidR="00C334A9">
              <w:rPr>
                <w:sz w:val="16"/>
                <w:szCs w:val="16"/>
              </w:rPr>
              <w:t xml:space="preserve"> в 3</w:t>
            </w:r>
            <w:r w:rsidRPr="00E53C63">
              <w:rPr>
                <w:sz w:val="16"/>
                <w:szCs w:val="16"/>
              </w:rPr>
              <w:t xml:space="preserve"> </w:t>
            </w:r>
            <w:r w:rsidR="00C334A9">
              <w:rPr>
                <w:sz w:val="16"/>
                <w:szCs w:val="16"/>
              </w:rPr>
              <w:t>года после последнего обучения</w:t>
            </w:r>
            <w:r w:rsidR="00427982" w:rsidRPr="00E53C63">
              <w:rPr>
                <w:sz w:val="16"/>
                <w:szCs w:val="16"/>
              </w:rPr>
              <w:t xml:space="preserve"> </w:t>
            </w:r>
          </w:p>
        </w:tc>
      </w:tr>
      <w:tr w:rsidR="00E8630F" w:rsidRPr="00E53C63" w14:paraId="57475203" w14:textId="77777777" w:rsidTr="00285958">
        <w:trPr>
          <w:trHeight w:val="991"/>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478BF357" w14:textId="77777777" w:rsidR="00E8630F" w:rsidRPr="00E53C63" w:rsidRDefault="00E8630F" w:rsidP="00E53C63">
            <w:pPr>
              <w:jc w:val="center"/>
              <w:rPr>
                <w:color w:val="000000"/>
                <w:sz w:val="16"/>
                <w:szCs w:val="16"/>
                <w:lang w:eastAsia="ru-RU"/>
              </w:rPr>
            </w:pPr>
            <w:r w:rsidRPr="00E53C63">
              <w:rPr>
                <w:sz w:val="16"/>
                <w:szCs w:val="16"/>
              </w:rPr>
              <w:t>2</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5F032CB1" w14:textId="77777777" w:rsidR="00E8630F" w:rsidRPr="00E53C63" w:rsidRDefault="00E8630F" w:rsidP="00E53C63">
            <w:pPr>
              <w:tabs>
                <w:tab w:val="left" w:pos="539"/>
              </w:tabs>
              <w:suppressAutoHyphens/>
              <w:autoSpaceDE w:val="0"/>
              <w:autoSpaceDN w:val="0"/>
              <w:adjustRightInd w:val="0"/>
              <w:jc w:val="center"/>
              <w:rPr>
                <w:sz w:val="16"/>
                <w:szCs w:val="16"/>
                <w:lang w:eastAsia="ru-RU"/>
              </w:rPr>
            </w:pPr>
            <w:r w:rsidRPr="00E53C63">
              <w:rPr>
                <w:sz w:val="16"/>
                <w:szCs w:val="16"/>
              </w:rPr>
              <w:t>Заместители генерального директора Общества</w:t>
            </w:r>
          </w:p>
        </w:tc>
        <w:tc>
          <w:tcPr>
            <w:tcW w:w="1417" w:type="dxa"/>
            <w:vMerge/>
            <w:tcBorders>
              <w:left w:val="single" w:sz="4" w:space="0" w:color="auto"/>
              <w:right w:val="single" w:sz="4" w:space="0" w:color="auto"/>
            </w:tcBorders>
            <w:shd w:val="clear" w:color="auto" w:fill="auto"/>
            <w:vAlign w:val="center"/>
            <w:hideMark/>
          </w:tcPr>
          <w:p w14:paraId="17D66535" w14:textId="77777777" w:rsidR="00E8630F" w:rsidRPr="00E53C63" w:rsidRDefault="00E8630F" w:rsidP="00E53C63">
            <w:pPr>
              <w:jc w:val="center"/>
              <w:rPr>
                <w:color w:val="000000"/>
                <w:sz w:val="16"/>
                <w:szCs w:val="16"/>
                <w:lang w:eastAsia="ru-RU"/>
              </w:rPr>
            </w:pPr>
          </w:p>
        </w:tc>
        <w:tc>
          <w:tcPr>
            <w:tcW w:w="3999" w:type="dxa"/>
            <w:vMerge/>
            <w:tcBorders>
              <w:left w:val="single" w:sz="4" w:space="0" w:color="auto"/>
              <w:right w:val="single" w:sz="4" w:space="0" w:color="auto"/>
            </w:tcBorders>
            <w:shd w:val="clear" w:color="auto" w:fill="auto"/>
            <w:vAlign w:val="center"/>
            <w:hideMark/>
          </w:tcPr>
          <w:p w14:paraId="16F5731B" w14:textId="77777777" w:rsidR="00E8630F" w:rsidRPr="00E53C63" w:rsidRDefault="00E8630F" w:rsidP="00E53C63">
            <w:pPr>
              <w:jc w:val="center"/>
              <w:rPr>
                <w:color w:val="000000"/>
                <w:sz w:val="16"/>
                <w:szCs w:val="16"/>
                <w:lang w:eastAsia="ru-RU"/>
              </w:rPr>
            </w:pPr>
          </w:p>
        </w:tc>
        <w:tc>
          <w:tcPr>
            <w:tcW w:w="1560" w:type="dxa"/>
            <w:vMerge/>
            <w:tcBorders>
              <w:left w:val="single" w:sz="4" w:space="0" w:color="auto"/>
              <w:right w:val="single" w:sz="4" w:space="0" w:color="auto"/>
            </w:tcBorders>
            <w:shd w:val="clear" w:color="auto" w:fill="auto"/>
            <w:vAlign w:val="center"/>
            <w:hideMark/>
          </w:tcPr>
          <w:p w14:paraId="614D85E8" w14:textId="77777777" w:rsidR="00E8630F" w:rsidRPr="00E53C63" w:rsidRDefault="00E8630F" w:rsidP="00E53C63">
            <w:pPr>
              <w:jc w:val="center"/>
              <w:rPr>
                <w:color w:val="000000"/>
                <w:sz w:val="16"/>
                <w:szCs w:val="16"/>
                <w:lang w:eastAsia="ru-RU"/>
              </w:rPr>
            </w:pPr>
          </w:p>
        </w:tc>
        <w:tc>
          <w:tcPr>
            <w:tcW w:w="3148" w:type="dxa"/>
            <w:gridSpan w:val="2"/>
            <w:vMerge/>
            <w:tcBorders>
              <w:left w:val="single" w:sz="4" w:space="0" w:color="auto"/>
              <w:right w:val="single" w:sz="4" w:space="0" w:color="auto"/>
            </w:tcBorders>
            <w:shd w:val="clear" w:color="auto" w:fill="auto"/>
            <w:vAlign w:val="center"/>
            <w:hideMark/>
          </w:tcPr>
          <w:p w14:paraId="761710D6" w14:textId="77777777" w:rsidR="00E8630F" w:rsidRPr="00E53C63" w:rsidRDefault="00E8630F" w:rsidP="00E53C63">
            <w:pPr>
              <w:jc w:val="center"/>
              <w:rPr>
                <w:color w:val="000000"/>
                <w:sz w:val="16"/>
                <w:szCs w:val="16"/>
                <w:lang w:eastAsia="ru-RU"/>
              </w:rPr>
            </w:pPr>
          </w:p>
        </w:tc>
        <w:tc>
          <w:tcPr>
            <w:tcW w:w="962" w:type="dxa"/>
            <w:gridSpan w:val="2"/>
            <w:vMerge/>
            <w:tcBorders>
              <w:left w:val="single" w:sz="4" w:space="0" w:color="auto"/>
              <w:right w:val="single" w:sz="12" w:space="0" w:color="auto"/>
            </w:tcBorders>
            <w:shd w:val="clear" w:color="auto" w:fill="auto"/>
            <w:vAlign w:val="center"/>
            <w:hideMark/>
          </w:tcPr>
          <w:p w14:paraId="6DEDCFBC" w14:textId="77777777" w:rsidR="00E8630F" w:rsidRPr="00E53C63" w:rsidRDefault="00E8630F" w:rsidP="00E53C63">
            <w:pPr>
              <w:jc w:val="center"/>
              <w:rPr>
                <w:color w:val="000000"/>
                <w:sz w:val="16"/>
                <w:szCs w:val="16"/>
                <w:lang w:eastAsia="ru-RU"/>
              </w:rPr>
            </w:pPr>
          </w:p>
        </w:tc>
      </w:tr>
      <w:tr w:rsidR="00E8630F" w:rsidRPr="00E53C63" w14:paraId="67BFED3C" w14:textId="77777777" w:rsidTr="00285958">
        <w:trPr>
          <w:trHeight w:val="666"/>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66221A86" w14:textId="77777777" w:rsidR="00E8630F" w:rsidRPr="00E53C63" w:rsidRDefault="00E8630F" w:rsidP="00E53C63">
            <w:pPr>
              <w:jc w:val="center"/>
              <w:rPr>
                <w:color w:val="000000"/>
                <w:sz w:val="16"/>
                <w:szCs w:val="16"/>
                <w:lang w:eastAsia="ru-RU"/>
              </w:rPr>
            </w:pPr>
            <w:r w:rsidRPr="00E53C63">
              <w:rPr>
                <w:sz w:val="16"/>
                <w:szCs w:val="16"/>
              </w:rPr>
              <w:t>3</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456073ED" w14:textId="77777777" w:rsidR="00E8630F" w:rsidRPr="006B5DC4" w:rsidRDefault="006B5DC4" w:rsidP="00E53C63">
            <w:pPr>
              <w:tabs>
                <w:tab w:val="left" w:pos="539"/>
              </w:tabs>
              <w:suppressAutoHyphens/>
              <w:autoSpaceDE w:val="0"/>
              <w:autoSpaceDN w:val="0"/>
              <w:adjustRightInd w:val="0"/>
              <w:jc w:val="center"/>
              <w:rPr>
                <w:sz w:val="16"/>
                <w:szCs w:val="16"/>
              </w:rPr>
            </w:pPr>
            <w:r w:rsidRPr="006B5DC4">
              <w:rPr>
                <w:sz w:val="16"/>
                <w:szCs w:val="16"/>
                <w:lang w:eastAsia="ru-RU"/>
              </w:rPr>
              <w:t>Руководители нештатных противопожарных формирований Объектов защиты</w:t>
            </w:r>
          </w:p>
        </w:tc>
        <w:tc>
          <w:tcPr>
            <w:tcW w:w="1417" w:type="dxa"/>
            <w:vMerge/>
            <w:tcBorders>
              <w:left w:val="single" w:sz="4" w:space="0" w:color="auto"/>
              <w:bottom w:val="single" w:sz="4" w:space="0" w:color="auto"/>
              <w:right w:val="single" w:sz="4" w:space="0" w:color="auto"/>
            </w:tcBorders>
            <w:shd w:val="clear" w:color="auto" w:fill="auto"/>
            <w:vAlign w:val="center"/>
            <w:hideMark/>
          </w:tcPr>
          <w:p w14:paraId="204C1E7F" w14:textId="77777777" w:rsidR="00E8630F" w:rsidRPr="00E53C63" w:rsidRDefault="00E8630F" w:rsidP="00E53C63">
            <w:pPr>
              <w:jc w:val="center"/>
              <w:rPr>
                <w:color w:val="000000"/>
                <w:sz w:val="16"/>
                <w:szCs w:val="16"/>
                <w:lang w:eastAsia="ru-RU"/>
              </w:rPr>
            </w:pPr>
          </w:p>
        </w:tc>
        <w:tc>
          <w:tcPr>
            <w:tcW w:w="3999" w:type="dxa"/>
            <w:vMerge/>
            <w:tcBorders>
              <w:left w:val="single" w:sz="4" w:space="0" w:color="auto"/>
              <w:bottom w:val="single" w:sz="4" w:space="0" w:color="auto"/>
              <w:right w:val="single" w:sz="4" w:space="0" w:color="auto"/>
            </w:tcBorders>
            <w:shd w:val="clear" w:color="auto" w:fill="auto"/>
            <w:vAlign w:val="center"/>
            <w:hideMark/>
          </w:tcPr>
          <w:p w14:paraId="233AA7FC" w14:textId="77777777" w:rsidR="00E8630F" w:rsidRPr="00E53C63" w:rsidRDefault="00E8630F" w:rsidP="00E53C63">
            <w:pPr>
              <w:jc w:val="center"/>
              <w:rPr>
                <w:color w:val="000000"/>
                <w:sz w:val="16"/>
                <w:szCs w:val="16"/>
                <w:lang w:eastAsia="ru-RU"/>
              </w:rPr>
            </w:pPr>
          </w:p>
        </w:tc>
        <w:tc>
          <w:tcPr>
            <w:tcW w:w="1560" w:type="dxa"/>
            <w:vMerge/>
            <w:tcBorders>
              <w:left w:val="single" w:sz="4" w:space="0" w:color="auto"/>
              <w:bottom w:val="single" w:sz="4" w:space="0" w:color="auto"/>
              <w:right w:val="single" w:sz="4" w:space="0" w:color="auto"/>
            </w:tcBorders>
            <w:shd w:val="clear" w:color="auto" w:fill="auto"/>
            <w:vAlign w:val="center"/>
            <w:hideMark/>
          </w:tcPr>
          <w:p w14:paraId="1C4B2AB8" w14:textId="77777777" w:rsidR="00E8630F" w:rsidRPr="00E53C63" w:rsidRDefault="00E8630F" w:rsidP="00E53C63">
            <w:pPr>
              <w:jc w:val="center"/>
              <w:rPr>
                <w:color w:val="000000"/>
                <w:sz w:val="16"/>
                <w:szCs w:val="16"/>
                <w:lang w:eastAsia="ru-RU"/>
              </w:rPr>
            </w:pPr>
          </w:p>
        </w:tc>
        <w:tc>
          <w:tcPr>
            <w:tcW w:w="3148" w:type="dxa"/>
            <w:gridSpan w:val="2"/>
            <w:vMerge/>
            <w:tcBorders>
              <w:left w:val="single" w:sz="4" w:space="0" w:color="auto"/>
              <w:bottom w:val="single" w:sz="4" w:space="0" w:color="auto"/>
              <w:right w:val="single" w:sz="4" w:space="0" w:color="auto"/>
            </w:tcBorders>
            <w:shd w:val="clear" w:color="auto" w:fill="auto"/>
            <w:vAlign w:val="center"/>
            <w:hideMark/>
          </w:tcPr>
          <w:p w14:paraId="0AB282DA" w14:textId="77777777" w:rsidR="00E8630F" w:rsidRPr="00E53C63" w:rsidRDefault="00E8630F" w:rsidP="00E53C63">
            <w:pPr>
              <w:jc w:val="center"/>
              <w:rPr>
                <w:color w:val="000000"/>
                <w:sz w:val="16"/>
                <w:szCs w:val="16"/>
                <w:lang w:eastAsia="ru-RU"/>
              </w:rPr>
            </w:pPr>
          </w:p>
        </w:tc>
        <w:tc>
          <w:tcPr>
            <w:tcW w:w="962" w:type="dxa"/>
            <w:gridSpan w:val="2"/>
            <w:vMerge/>
            <w:tcBorders>
              <w:left w:val="single" w:sz="4" w:space="0" w:color="auto"/>
              <w:bottom w:val="single" w:sz="4" w:space="0" w:color="auto"/>
              <w:right w:val="single" w:sz="12" w:space="0" w:color="auto"/>
            </w:tcBorders>
            <w:shd w:val="clear" w:color="auto" w:fill="auto"/>
            <w:vAlign w:val="center"/>
            <w:hideMark/>
          </w:tcPr>
          <w:p w14:paraId="7D52ACE6" w14:textId="77777777" w:rsidR="00E8630F" w:rsidRPr="00E53C63" w:rsidRDefault="00E8630F" w:rsidP="00E53C63">
            <w:pPr>
              <w:jc w:val="center"/>
              <w:rPr>
                <w:color w:val="000000"/>
                <w:sz w:val="16"/>
                <w:szCs w:val="16"/>
                <w:lang w:eastAsia="ru-RU"/>
              </w:rPr>
            </w:pPr>
          </w:p>
        </w:tc>
      </w:tr>
      <w:tr w:rsidR="00442F16" w:rsidRPr="00E53C63" w14:paraId="2572844F" w14:textId="77777777" w:rsidTr="00285958">
        <w:trPr>
          <w:trHeight w:val="814"/>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48FD1666" w14:textId="77777777" w:rsidR="00442F16" w:rsidRPr="00E53C63" w:rsidRDefault="00442F16" w:rsidP="00E53C63">
            <w:pPr>
              <w:jc w:val="center"/>
              <w:rPr>
                <w:color w:val="000000"/>
                <w:sz w:val="16"/>
                <w:szCs w:val="16"/>
                <w:lang w:eastAsia="ru-RU"/>
              </w:rPr>
            </w:pPr>
            <w:r w:rsidRPr="00E53C63">
              <w:rPr>
                <w:color w:val="000000"/>
                <w:sz w:val="16"/>
                <w:szCs w:val="16"/>
                <w:lang w:eastAsia="ru-RU"/>
              </w:rPr>
              <w:t>4</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30512DB5" w14:textId="77777777" w:rsidR="00442F16" w:rsidRPr="00E53C63" w:rsidRDefault="00442F16" w:rsidP="00E53C63">
            <w:pPr>
              <w:tabs>
                <w:tab w:val="left" w:pos="539"/>
              </w:tabs>
              <w:suppressAutoHyphens/>
              <w:autoSpaceDE w:val="0"/>
              <w:autoSpaceDN w:val="0"/>
              <w:adjustRightInd w:val="0"/>
              <w:jc w:val="center"/>
              <w:rPr>
                <w:sz w:val="16"/>
                <w:szCs w:val="16"/>
              </w:rPr>
            </w:pPr>
            <w:r w:rsidRPr="00E53C63">
              <w:rPr>
                <w:rFonts w:eastAsia="Calibri"/>
                <w:sz w:val="16"/>
                <w:szCs w:val="16"/>
                <w:lang w:eastAsia="ru-RU"/>
              </w:rPr>
              <w:t>Лица, ответственные за обеспечение пожарной безопасности объектов Общества</w:t>
            </w:r>
            <w:r w:rsidRPr="00E53C63">
              <w:rPr>
                <w:sz w:val="16"/>
                <w:szCs w:val="16"/>
              </w:rPr>
              <w:t xml:space="preserve"> </w:t>
            </w:r>
            <w:r w:rsidRPr="00E53C63">
              <w:rPr>
                <w:rFonts w:eastAsia="Calibri"/>
                <w:sz w:val="16"/>
                <w:szCs w:val="16"/>
                <w:lang w:eastAsia="ru-RU"/>
              </w:rPr>
              <w:t>и лица, исполняющие их обязанности</w:t>
            </w:r>
          </w:p>
        </w:tc>
        <w:tc>
          <w:tcPr>
            <w:tcW w:w="1417" w:type="dxa"/>
            <w:vMerge w:val="restart"/>
            <w:tcBorders>
              <w:top w:val="single" w:sz="4" w:space="0" w:color="auto"/>
              <w:left w:val="single" w:sz="4" w:space="0" w:color="auto"/>
              <w:right w:val="single" w:sz="4" w:space="0" w:color="auto"/>
            </w:tcBorders>
            <w:shd w:val="clear" w:color="auto" w:fill="auto"/>
            <w:vAlign w:val="center"/>
            <w:hideMark/>
          </w:tcPr>
          <w:p w14:paraId="35534CC0" w14:textId="77777777" w:rsidR="00442F16" w:rsidRPr="00E53C63" w:rsidRDefault="00442F16" w:rsidP="00E53C63">
            <w:pPr>
              <w:autoSpaceDE w:val="0"/>
              <w:autoSpaceDN w:val="0"/>
              <w:adjustRightInd w:val="0"/>
              <w:jc w:val="center"/>
              <w:rPr>
                <w:sz w:val="16"/>
                <w:szCs w:val="16"/>
                <w:lang w:eastAsia="ru-RU"/>
              </w:rPr>
            </w:pPr>
            <w:r w:rsidRPr="00E53C63">
              <w:rPr>
                <w:sz w:val="16"/>
                <w:szCs w:val="16"/>
              </w:rPr>
              <w:t xml:space="preserve">Внешняя обучающая организация/ </w:t>
            </w:r>
            <w:r w:rsidRPr="00E53C63">
              <w:rPr>
                <w:sz w:val="16"/>
                <w:szCs w:val="16"/>
                <w:lang w:eastAsia="ru-RU"/>
              </w:rPr>
              <w:t>очная, очно-заочная, заочная</w:t>
            </w:r>
          </w:p>
          <w:p w14:paraId="57B42CFA" w14:textId="77777777" w:rsidR="00442F16" w:rsidRPr="00E53C63" w:rsidRDefault="00442F16" w:rsidP="00E53C63">
            <w:pPr>
              <w:jc w:val="center"/>
              <w:rPr>
                <w:sz w:val="16"/>
                <w:szCs w:val="16"/>
              </w:rPr>
            </w:pPr>
          </w:p>
        </w:tc>
        <w:tc>
          <w:tcPr>
            <w:tcW w:w="3999" w:type="dxa"/>
            <w:vMerge w:val="restart"/>
            <w:tcBorders>
              <w:top w:val="single" w:sz="4" w:space="0" w:color="auto"/>
              <w:left w:val="single" w:sz="4" w:space="0" w:color="auto"/>
              <w:right w:val="single" w:sz="4" w:space="0" w:color="auto"/>
            </w:tcBorders>
            <w:shd w:val="clear" w:color="auto" w:fill="auto"/>
            <w:vAlign w:val="center"/>
            <w:hideMark/>
          </w:tcPr>
          <w:p w14:paraId="362E5ABF" w14:textId="77777777" w:rsidR="00F50A63" w:rsidRPr="00E53C63" w:rsidRDefault="00F50A63" w:rsidP="00E53C63">
            <w:pPr>
              <w:numPr>
                <w:ilvl w:val="0"/>
                <w:numId w:val="36"/>
              </w:numPr>
              <w:tabs>
                <w:tab w:val="left" w:pos="243"/>
              </w:tabs>
              <w:ind w:left="205" w:hanging="142"/>
              <w:jc w:val="center"/>
              <w:rPr>
                <w:sz w:val="16"/>
                <w:szCs w:val="16"/>
              </w:rPr>
            </w:pPr>
            <w:r w:rsidRPr="00E53C63">
              <w:rPr>
                <w:sz w:val="16"/>
                <w:szCs w:val="16"/>
              </w:rPr>
              <w:t>Обучение по пожарно-техническому минимуму (при наличии среднего профессионального и (или) высшего образования).</w:t>
            </w:r>
          </w:p>
          <w:p w14:paraId="2B5C28C1" w14:textId="77777777" w:rsidR="00F50A63" w:rsidRPr="00E53C63" w:rsidRDefault="00F50A63" w:rsidP="00E53C63">
            <w:pPr>
              <w:tabs>
                <w:tab w:val="left" w:pos="243"/>
              </w:tabs>
              <w:ind w:left="34"/>
              <w:jc w:val="center"/>
              <w:rPr>
                <w:b/>
                <w:sz w:val="16"/>
                <w:szCs w:val="16"/>
              </w:rPr>
            </w:pPr>
            <w:r w:rsidRPr="00E53C63">
              <w:rPr>
                <w:b/>
                <w:sz w:val="16"/>
                <w:szCs w:val="16"/>
              </w:rPr>
              <w:t>ИЛИ</w:t>
            </w:r>
          </w:p>
          <w:p w14:paraId="09944603" w14:textId="77777777" w:rsidR="00F50A63" w:rsidRPr="00E53C63" w:rsidRDefault="00F50A63" w:rsidP="00E53C63">
            <w:pPr>
              <w:numPr>
                <w:ilvl w:val="0"/>
                <w:numId w:val="36"/>
              </w:numPr>
              <w:tabs>
                <w:tab w:val="left" w:pos="243"/>
              </w:tabs>
              <w:ind w:left="83" w:firstLine="0"/>
              <w:jc w:val="center"/>
              <w:rPr>
                <w:sz w:val="16"/>
                <w:szCs w:val="16"/>
              </w:rPr>
            </w:pPr>
            <w:r w:rsidRPr="00E53C63">
              <w:rPr>
                <w:sz w:val="16"/>
                <w:szCs w:val="16"/>
              </w:rPr>
              <w:t xml:space="preserve">Типовая дополнительная профессиональная программа профессиональной переподготовки для получения квалификации «специалист по противопожарной профилактике» </w:t>
            </w:r>
            <w:r w:rsidRPr="00E53C63">
              <w:rPr>
                <w:sz w:val="16"/>
                <w:szCs w:val="16"/>
                <w:lang w:eastAsia="ru-RU"/>
              </w:rPr>
              <w:t>согласно приложению № 5 Приказа МЧС России от 05.09.2021 № 596</w:t>
            </w:r>
          </w:p>
          <w:p w14:paraId="184EA906" w14:textId="77777777" w:rsidR="00F50A63" w:rsidRPr="00E53C63" w:rsidRDefault="00F50A63" w:rsidP="00E53C63">
            <w:pPr>
              <w:tabs>
                <w:tab w:val="left" w:pos="243"/>
              </w:tabs>
              <w:ind w:left="83" w:hanging="83"/>
              <w:jc w:val="center"/>
              <w:rPr>
                <w:b/>
                <w:sz w:val="16"/>
                <w:szCs w:val="16"/>
              </w:rPr>
            </w:pPr>
            <w:r w:rsidRPr="00E53C63">
              <w:rPr>
                <w:b/>
                <w:sz w:val="16"/>
                <w:szCs w:val="16"/>
              </w:rPr>
              <w:lastRenderedPageBreak/>
              <w:t>ИЛИ</w:t>
            </w:r>
          </w:p>
          <w:p w14:paraId="1CB70D0B" w14:textId="77777777" w:rsidR="00442F16" w:rsidRPr="00E53C63" w:rsidRDefault="00F50A63" w:rsidP="00E53C63">
            <w:pPr>
              <w:tabs>
                <w:tab w:val="left" w:pos="243"/>
              </w:tabs>
              <w:ind w:left="83"/>
              <w:jc w:val="center"/>
              <w:rPr>
                <w:sz w:val="16"/>
                <w:szCs w:val="16"/>
              </w:rPr>
            </w:pPr>
            <w:r w:rsidRPr="00E53C63">
              <w:rPr>
                <w:sz w:val="16"/>
                <w:szCs w:val="16"/>
              </w:rPr>
              <w:t>3. Наличие среднего профессионального и (или) высшего образования по специальности «Пожарная безопасность» или направлению подготовки «</w:t>
            </w:r>
            <w:proofErr w:type="spellStart"/>
            <w:r w:rsidRPr="00E53C63">
              <w:rPr>
                <w:sz w:val="16"/>
                <w:szCs w:val="16"/>
              </w:rPr>
              <w:t>Техносферная</w:t>
            </w:r>
            <w:proofErr w:type="spellEnd"/>
            <w:r w:rsidRPr="00E53C63">
              <w:rPr>
                <w:sz w:val="16"/>
                <w:szCs w:val="16"/>
              </w:rPr>
              <w:t xml:space="preserve"> безопасность» по профилю «Пожарная безопасность»</w:t>
            </w:r>
          </w:p>
        </w:tc>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357C2BE0" w14:textId="77777777" w:rsidR="00442F16" w:rsidRPr="00E53C63" w:rsidRDefault="00442F16" w:rsidP="00E53C63">
            <w:pPr>
              <w:jc w:val="center"/>
              <w:rPr>
                <w:sz w:val="16"/>
                <w:szCs w:val="16"/>
              </w:rPr>
            </w:pPr>
            <w:r w:rsidRPr="00E53C63">
              <w:rPr>
                <w:sz w:val="16"/>
                <w:szCs w:val="16"/>
              </w:rPr>
              <w:lastRenderedPageBreak/>
              <w:t>Разовое</w:t>
            </w:r>
          </w:p>
          <w:p w14:paraId="77ABF1C9" w14:textId="77777777" w:rsidR="00442F16" w:rsidRPr="00E53C63" w:rsidRDefault="00442F16" w:rsidP="00E53C63">
            <w:pPr>
              <w:jc w:val="center"/>
              <w:rPr>
                <w:sz w:val="16"/>
                <w:szCs w:val="16"/>
              </w:rPr>
            </w:pPr>
          </w:p>
        </w:tc>
        <w:tc>
          <w:tcPr>
            <w:tcW w:w="3148" w:type="dxa"/>
            <w:gridSpan w:val="2"/>
            <w:vMerge w:val="restart"/>
            <w:tcBorders>
              <w:top w:val="single" w:sz="4" w:space="0" w:color="auto"/>
              <w:left w:val="single" w:sz="4" w:space="0" w:color="auto"/>
              <w:right w:val="single" w:sz="4" w:space="0" w:color="auto"/>
            </w:tcBorders>
            <w:shd w:val="clear" w:color="auto" w:fill="auto"/>
            <w:vAlign w:val="center"/>
            <w:hideMark/>
          </w:tcPr>
          <w:p w14:paraId="1A679BD1" w14:textId="77777777" w:rsidR="00442F16" w:rsidRPr="00E53C63" w:rsidRDefault="00442F16" w:rsidP="00E53C63">
            <w:pPr>
              <w:jc w:val="center"/>
              <w:rPr>
                <w:sz w:val="16"/>
                <w:szCs w:val="16"/>
              </w:rPr>
            </w:pPr>
            <w:r w:rsidRPr="00E53C63">
              <w:rPr>
                <w:sz w:val="16"/>
                <w:szCs w:val="16"/>
                <w:lang w:eastAsia="ru-RU"/>
              </w:rPr>
              <w:t xml:space="preserve">Типовая дополнительная профессиональная программа повышения квалификации для руководителей организаций, индивидуальных предпринимателей, лиц, назначенных руководителем организации, индивидуальным предпринимателем ответственными за обеспечение пожарной безопасности, в том числе в обособленных структурных подразделениях </w:t>
            </w:r>
            <w:r w:rsidRPr="00E53C63">
              <w:rPr>
                <w:sz w:val="16"/>
                <w:szCs w:val="16"/>
                <w:lang w:eastAsia="ru-RU"/>
              </w:rPr>
              <w:lastRenderedPageBreak/>
              <w:t>организации, согласно приложению № 1 Приказа МЧС России от 05.09.2021 № 596</w:t>
            </w:r>
          </w:p>
        </w:tc>
        <w:tc>
          <w:tcPr>
            <w:tcW w:w="962" w:type="dxa"/>
            <w:gridSpan w:val="2"/>
            <w:vMerge w:val="restart"/>
            <w:tcBorders>
              <w:top w:val="single" w:sz="4" w:space="0" w:color="auto"/>
              <w:left w:val="single" w:sz="4" w:space="0" w:color="auto"/>
              <w:right w:val="single" w:sz="12" w:space="0" w:color="auto"/>
            </w:tcBorders>
            <w:shd w:val="clear" w:color="auto" w:fill="auto"/>
            <w:vAlign w:val="center"/>
            <w:hideMark/>
          </w:tcPr>
          <w:p w14:paraId="13D154B4" w14:textId="77777777" w:rsidR="00C334A9" w:rsidRDefault="00C334A9" w:rsidP="00C334A9">
            <w:pPr>
              <w:jc w:val="center"/>
              <w:rPr>
                <w:sz w:val="16"/>
                <w:szCs w:val="16"/>
              </w:rPr>
            </w:pPr>
            <w:r>
              <w:rPr>
                <w:sz w:val="16"/>
                <w:szCs w:val="16"/>
              </w:rPr>
              <w:lastRenderedPageBreak/>
              <w:t>Не реже</w:t>
            </w:r>
          </w:p>
          <w:p w14:paraId="60AB4492" w14:textId="77777777" w:rsidR="00442F16" w:rsidRPr="00E53C63" w:rsidRDefault="00C334A9" w:rsidP="00C334A9">
            <w:pPr>
              <w:jc w:val="center"/>
              <w:rPr>
                <w:sz w:val="16"/>
                <w:szCs w:val="16"/>
              </w:rPr>
            </w:pPr>
            <w:r w:rsidRPr="00E53C63">
              <w:rPr>
                <w:sz w:val="16"/>
                <w:szCs w:val="16"/>
              </w:rPr>
              <w:t>1 раз</w:t>
            </w:r>
            <w:r>
              <w:rPr>
                <w:sz w:val="16"/>
                <w:szCs w:val="16"/>
              </w:rPr>
              <w:t>а в 3</w:t>
            </w:r>
            <w:r w:rsidRPr="00E53C63">
              <w:rPr>
                <w:sz w:val="16"/>
                <w:szCs w:val="16"/>
              </w:rPr>
              <w:t xml:space="preserve"> </w:t>
            </w:r>
            <w:r>
              <w:rPr>
                <w:sz w:val="16"/>
                <w:szCs w:val="16"/>
              </w:rPr>
              <w:t>года после последнего обучения</w:t>
            </w:r>
          </w:p>
        </w:tc>
      </w:tr>
      <w:tr w:rsidR="00442F16" w:rsidRPr="00E53C63" w14:paraId="0B94F1FB" w14:textId="77777777" w:rsidTr="00285958">
        <w:trPr>
          <w:trHeight w:val="1124"/>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354A9A6D" w14:textId="77777777" w:rsidR="00442F16" w:rsidRPr="00E53C63" w:rsidRDefault="00442F16" w:rsidP="00E53C63">
            <w:pPr>
              <w:jc w:val="center"/>
              <w:rPr>
                <w:color w:val="000000"/>
                <w:sz w:val="16"/>
                <w:szCs w:val="16"/>
                <w:lang w:eastAsia="ru-RU"/>
              </w:rPr>
            </w:pPr>
            <w:r w:rsidRPr="00E53C63">
              <w:rPr>
                <w:color w:val="000000"/>
                <w:sz w:val="16"/>
                <w:szCs w:val="16"/>
                <w:lang w:eastAsia="ru-RU"/>
              </w:rPr>
              <w:t>5</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0A130544" w14:textId="77777777" w:rsidR="00442F16" w:rsidRPr="00E53C63" w:rsidRDefault="00442F16" w:rsidP="00E53C63">
            <w:pPr>
              <w:jc w:val="center"/>
              <w:rPr>
                <w:color w:val="000000"/>
                <w:sz w:val="16"/>
                <w:szCs w:val="16"/>
                <w:lang w:eastAsia="ru-RU"/>
              </w:rPr>
            </w:pPr>
            <w:r w:rsidRPr="00E53C63">
              <w:rPr>
                <w:color w:val="000000"/>
                <w:sz w:val="16"/>
                <w:szCs w:val="16"/>
                <w:lang w:eastAsia="ru-RU"/>
              </w:rPr>
              <w:t xml:space="preserve">Лица ответственные за пожарную безопасность на объектах Общества, отнесенные по пожарной и взрывопожарной опасности </w:t>
            </w:r>
            <w:r w:rsidR="00E53C63" w:rsidRPr="00E53C63">
              <w:rPr>
                <w:color w:val="000000"/>
                <w:sz w:val="16"/>
                <w:szCs w:val="16"/>
                <w:lang w:eastAsia="ru-RU"/>
              </w:rPr>
              <w:t>к категориям</w:t>
            </w:r>
            <w:r w:rsidRPr="00E53C63">
              <w:rPr>
                <w:color w:val="000000"/>
                <w:sz w:val="16"/>
                <w:szCs w:val="16"/>
                <w:lang w:eastAsia="ru-RU"/>
              </w:rPr>
              <w:t xml:space="preserve"> А, Б, В1-В4</w:t>
            </w:r>
          </w:p>
        </w:tc>
        <w:tc>
          <w:tcPr>
            <w:tcW w:w="1417" w:type="dxa"/>
            <w:vMerge/>
            <w:tcBorders>
              <w:left w:val="single" w:sz="4" w:space="0" w:color="auto"/>
              <w:right w:val="single" w:sz="4" w:space="0" w:color="auto"/>
            </w:tcBorders>
            <w:shd w:val="clear" w:color="auto" w:fill="auto"/>
            <w:vAlign w:val="center"/>
            <w:hideMark/>
          </w:tcPr>
          <w:p w14:paraId="16BDC7FD" w14:textId="77777777" w:rsidR="00442F16" w:rsidRPr="00E53C63" w:rsidRDefault="00442F16" w:rsidP="00E53C63">
            <w:pPr>
              <w:jc w:val="center"/>
              <w:rPr>
                <w:color w:val="000000"/>
                <w:sz w:val="16"/>
                <w:szCs w:val="16"/>
                <w:lang w:eastAsia="ru-RU"/>
              </w:rPr>
            </w:pPr>
          </w:p>
        </w:tc>
        <w:tc>
          <w:tcPr>
            <w:tcW w:w="3999" w:type="dxa"/>
            <w:vMerge/>
            <w:tcBorders>
              <w:left w:val="single" w:sz="4" w:space="0" w:color="auto"/>
              <w:right w:val="single" w:sz="4" w:space="0" w:color="auto"/>
            </w:tcBorders>
            <w:shd w:val="clear" w:color="auto" w:fill="auto"/>
            <w:vAlign w:val="center"/>
            <w:hideMark/>
          </w:tcPr>
          <w:p w14:paraId="09ADF6ED" w14:textId="77777777" w:rsidR="00442F16" w:rsidRPr="00E53C63" w:rsidRDefault="00442F16" w:rsidP="00E53C63">
            <w:pPr>
              <w:jc w:val="center"/>
              <w:rPr>
                <w:color w:val="000000"/>
                <w:sz w:val="16"/>
                <w:szCs w:val="16"/>
                <w:lang w:eastAsia="ru-RU"/>
              </w:rPr>
            </w:pPr>
          </w:p>
        </w:tc>
        <w:tc>
          <w:tcPr>
            <w:tcW w:w="1560" w:type="dxa"/>
            <w:vMerge/>
            <w:tcBorders>
              <w:left w:val="single" w:sz="4" w:space="0" w:color="auto"/>
              <w:right w:val="single" w:sz="4" w:space="0" w:color="auto"/>
            </w:tcBorders>
            <w:shd w:val="clear" w:color="auto" w:fill="auto"/>
            <w:vAlign w:val="center"/>
            <w:hideMark/>
          </w:tcPr>
          <w:p w14:paraId="71E6968B" w14:textId="77777777" w:rsidR="00442F16" w:rsidRPr="00E53C63" w:rsidRDefault="00442F16" w:rsidP="00E53C63">
            <w:pPr>
              <w:jc w:val="center"/>
              <w:rPr>
                <w:color w:val="000000"/>
                <w:sz w:val="16"/>
                <w:szCs w:val="16"/>
                <w:lang w:eastAsia="ru-RU"/>
              </w:rPr>
            </w:pPr>
          </w:p>
        </w:tc>
        <w:tc>
          <w:tcPr>
            <w:tcW w:w="3148" w:type="dxa"/>
            <w:gridSpan w:val="2"/>
            <w:vMerge/>
            <w:tcBorders>
              <w:left w:val="single" w:sz="4" w:space="0" w:color="auto"/>
              <w:right w:val="single" w:sz="4" w:space="0" w:color="auto"/>
            </w:tcBorders>
            <w:shd w:val="clear" w:color="auto" w:fill="auto"/>
            <w:vAlign w:val="center"/>
            <w:hideMark/>
          </w:tcPr>
          <w:p w14:paraId="362A5865" w14:textId="77777777" w:rsidR="00442F16" w:rsidRPr="00E53C63" w:rsidRDefault="00442F16" w:rsidP="00E53C63">
            <w:pPr>
              <w:jc w:val="center"/>
              <w:rPr>
                <w:color w:val="000000"/>
                <w:sz w:val="16"/>
                <w:szCs w:val="16"/>
                <w:lang w:eastAsia="ru-RU"/>
              </w:rPr>
            </w:pPr>
          </w:p>
        </w:tc>
        <w:tc>
          <w:tcPr>
            <w:tcW w:w="962" w:type="dxa"/>
            <w:gridSpan w:val="2"/>
            <w:vMerge/>
            <w:tcBorders>
              <w:left w:val="single" w:sz="4" w:space="0" w:color="auto"/>
              <w:right w:val="single" w:sz="12" w:space="0" w:color="auto"/>
            </w:tcBorders>
            <w:shd w:val="clear" w:color="auto" w:fill="auto"/>
            <w:vAlign w:val="center"/>
            <w:hideMark/>
          </w:tcPr>
          <w:p w14:paraId="118DE4F3" w14:textId="77777777" w:rsidR="00442F16" w:rsidRPr="00E53C63" w:rsidRDefault="00442F16" w:rsidP="00E53C63">
            <w:pPr>
              <w:jc w:val="center"/>
              <w:rPr>
                <w:color w:val="000000"/>
                <w:sz w:val="16"/>
                <w:szCs w:val="16"/>
                <w:lang w:eastAsia="ru-RU"/>
              </w:rPr>
            </w:pPr>
          </w:p>
        </w:tc>
      </w:tr>
      <w:tr w:rsidR="006B5DC4" w:rsidRPr="00E53C63" w14:paraId="16E15833" w14:textId="77777777" w:rsidTr="00285958">
        <w:trPr>
          <w:trHeight w:val="1133"/>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tcPr>
          <w:p w14:paraId="6C13EA65" w14:textId="77777777" w:rsidR="006B5DC4" w:rsidRPr="00E53C63" w:rsidRDefault="006B5DC4" w:rsidP="00E53C63">
            <w:pPr>
              <w:jc w:val="center"/>
              <w:rPr>
                <w:color w:val="000000"/>
                <w:sz w:val="16"/>
                <w:szCs w:val="16"/>
                <w:lang w:eastAsia="ru-RU"/>
              </w:rPr>
            </w:pPr>
            <w:r>
              <w:rPr>
                <w:color w:val="000000"/>
                <w:sz w:val="16"/>
                <w:szCs w:val="16"/>
                <w:lang w:eastAsia="ru-RU"/>
              </w:rPr>
              <w:lastRenderedPageBreak/>
              <w:t>6</w:t>
            </w:r>
          </w:p>
        </w:tc>
        <w:tc>
          <w:tcPr>
            <w:tcW w:w="2835" w:type="dxa"/>
            <w:tcBorders>
              <w:top w:val="single" w:sz="4" w:space="0" w:color="auto"/>
              <w:left w:val="nil"/>
              <w:bottom w:val="single" w:sz="4" w:space="0" w:color="auto"/>
              <w:right w:val="single" w:sz="4" w:space="0" w:color="auto"/>
            </w:tcBorders>
            <w:shd w:val="clear" w:color="auto" w:fill="auto"/>
            <w:vAlign w:val="center"/>
          </w:tcPr>
          <w:p w14:paraId="53141815" w14:textId="77777777" w:rsidR="006B5DC4" w:rsidRPr="00E53C63" w:rsidRDefault="006B5DC4" w:rsidP="00E53C63">
            <w:pPr>
              <w:jc w:val="center"/>
              <w:rPr>
                <w:color w:val="000000"/>
                <w:sz w:val="16"/>
                <w:szCs w:val="16"/>
                <w:lang w:eastAsia="ru-RU"/>
              </w:rPr>
            </w:pPr>
            <w:r w:rsidRPr="00E53C63">
              <w:rPr>
                <w:color w:val="000000"/>
                <w:sz w:val="16"/>
                <w:szCs w:val="16"/>
                <w:lang w:eastAsia="ru-RU"/>
              </w:rPr>
              <w:t>Лица ответственные за пожарную безопасность на объектах Общества, в которых могут одновременно находиться 50 и более человек</w:t>
            </w:r>
          </w:p>
        </w:tc>
        <w:tc>
          <w:tcPr>
            <w:tcW w:w="1417" w:type="dxa"/>
            <w:vMerge/>
            <w:tcBorders>
              <w:left w:val="single" w:sz="4" w:space="0" w:color="auto"/>
              <w:bottom w:val="single" w:sz="4" w:space="0" w:color="auto"/>
              <w:right w:val="single" w:sz="4" w:space="0" w:color="auto"/>
            </w:tcBorders>
            <w:shd w:val="clear" w:color="auto" w:fill="auto"/>
            <w:vAlign w:val="center"/>
          </w:tcPr>
          <w:p w14:paraId="44ECACFA" w14:textId="77777777" w:rsidR="006B5DC4" w:rsidRPr="00E53C63" w:rsidRDefault="006B5DC4" w:rsidP="00E53C63">
            <w:pPr>
              <w:jc w:val="center"/>
              <w:rPr>
                <w:color w:val="000000"/>
                <w:sz w:val="16"/>
                <w:szCs w:val="16"/>
                <w:lang w:eastAsia="ru-RU"/>
              </w:rPr>
            </w:pPr>
          </w:p>
        </w:tc>
        <w:tc>
          <w:tcPr>
            <w:tcW w:w="3999" w:type="dxa"/>
            <w:vMerge/>
            <w:tcBorders>
              <w:left w:val="single" w:sz="4" w:space="0" w:color="auto"/>
              <w:bottom w:val="single" w:sz="4" w:space="0" w:color="auto"/>
              <w:right w:val="single" w:sz="4" w:space="0" w:color="auto"/>
            </w:tcBorders>
            <w:shd w:val="clear" w:color="auto" w:fill="auto"/>
            <w:vAlign w:val="center"/>
          </w:tcPr>
          <w:p w14:paraId="46B4DA5F" w14:textId="77777777" w:rsidR="006B5DC4" w:rsidRPr="00E53C63" w:rsidRDefault="006B5DC4" w:rsidP="00E53C63">
            <w:pPr>
              <w:jc w:val="center"/>
              <w:rPr>
                <w:color w:val="000000"/>
                <w:sz w:val="16"/>
                <w:szCs w:val="16"/>
                <w:lang w:eastAsia="ru-RU"/>
              </w:rPr>
            </w:pPr>
          </w:p>
        </w:tc>
        <w:tc>
          <w:tcPr>
            <w:tcW w:w="1560" w:type="dxa"/>
            <w:vMerge/>
            <w:tcBorders>
              <w:left w:val="single" w:sz="4" w:space="0" w:color="auto"/>
              <w:bottom w:val="single" w:sz="4" w:space="0" w:color="auto"/>
              <w:right w:val="single" w:sz="4" w:space="0" w:color="auto"/>
            </w:tcBorders>
            <w:shd w:val="clear" w:color="auto" w:fill="auto"/>
            <w:vAlign w:val="center"/>
          </w:tcPr>
          <w:p w14:paraId="232A4967" w14:textId="77777777" w:rsidR="006B5DC4" w:rsidRPr="00E53C63" w:rsidRDefault="006B5DC4" w:rsidP="00E53C63">
            <w:pPr>
              <w:jc w:val="center"/>
              <w:rPr>
                <w:color w:val="000000"/>
                <w:sz w:val="16"/>
                <w:szCs w:val="16"/>
                <w:lang w:eastAsia="ru-RU"/>
              </w:rPr>
            </w:pPr>
          </w:p>
        </w:tc>
        <w:tc>
          <w:tcPr>
            <w:tcW w:w="3148" w:type="dxa"/>
            <w:gridSpan w:val="2"/>
            <w:vMerge/>
            <w:tcBorders>
              <w:left w:val="single" w:sz="4" w:space="0" w:color="auto"/>
              <w:bottom w:val="single" w:sz="4" w:space="0" w:color="auto"/>
              <w:right w:val="single" w:sz="4" w:space="0" w:color="auto"/>
            </w:tcBorders>
            <w:shd w:val="clear" w:color="auto" w:fill="auto"/>
            <w:vAlign w:val="center"/>
          </w:tcPr>
          <w:p w14:paraId="284EB48F" w14:textId="77777777" w:rsidR="006B5DC4" w:rsidRPr="00E53C63" w:rsidRDefault="006B5DC4" w:rsidP="00E53C63">
            <w:pPr>
              <w:jc w:val="center"/>
              <w:rPr>
                <w:color w:val="000000"/>
                <w:sz w:val="16"/>
                <w:szCs w:val="16"/>
                <w:lang w:eastAsia="ru-RU"/>
              </w:rPr>
            </w:pPr>
          </w:p>
        </w:tc>
        <w:tc>
          <w:tcPr>
            <w:tcW w:w="962" w:type="dxa"/>
            <w:gridSpan w:val="2"/>
            <w:vMerge/>
            <w:tcBorders>
              <w:left w:val="single" w:sz="4" w:space="0" w:color="auto"/>
              <w:bottom w:val="single" w:sz="4" w:space="0" w:color="auto"/>
              <w:right w:val="single" w:sz="12" w:space="0" w:color="auto"/>
            </w:tcBorders>
            <w:shd w:val="clear" w:color="auto" w:fill="auto"/>
            <w:vAlign w:val="center"/>
          </w:tcPr>
          <w:p w14:paraId="6E719801" w14:textId="77777777" w:rsidR="006B5DC4" w:rsidRPr="00E53C63" w:rsidRDefault="006B5DC4" w:rsidP="00E53C63">
            <w:pPr>
              <w:jc w:val="center"/>
              <w:rPr>
                <w:color w:val="000000"/>
                <w:sz w:val="16"/>
                <w:szCs w:val="16"/>
                <w:lang w:eastAsia="ru-RU"/>
              </w:rPr>
            </w:pPr>
          </w:p>
        </w:tc>
      </w:tr>
      <w:tr w:rsidR="00EC2376" w:rsidRPr="00E53C63" w14:paraId="58BB95BF" w14:textId="77777777" w:rsidTr="00285958">
        <w:trPr>
          <w:trHeight w:val="2529"/>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5E015D7D" w14:textId="77777777" w:rsidR="00EC2376" w:rsidRPr="00E53C63" w:rsidRDefault="006B5DC4" w:rsidP="00E53C63">
            <w:pPr>
              <w:jc w:val="center"/>
              <w:rPr>
                <w:color w:val="000000"/>
                <w:sz w:val="16"/>
                <w:szCs w:val="16"/>
                <w:lang w:eastAsia="ru-RU"/>
              </w:rPr>
            </w:pPr>
            <w:r>
              <w:rPr>
                <w:color w:val="000000"/>
                <w:sz w:val="16"/>
                <w:szCs w:val="16"/>
                <w:lang w:eastAsia="ru-RU"/>
              </w:rPr>
              <w:t>7</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756C70C1" w14:textId="77777777" w:rsidR="00EC2376" w:rsidRPr="00E53C63" w:rsidRDefault="00EC2376" w:rsidP="00E53C63">
            <w:pPr>
              <w:tabs>
                <w:tab w:val="left" w:pos="539"/>
              </w:tabs>
              <w:suppressAutoHyphens/>
              <w:autoSpaceDE w:val="0"/>
              <w:autoSpaceDN w:val="0"/>
              <w:adjustRightInd w:val="0"/>
              <w:jc w:val="center"/>
              <w:rPr>
                <w:sz w:val="16"/>
                <w:szCs w:val="16"/>
              </w:rPr>
            </w:pPr>
            <w:r w:rsidRPr="00E53C63">
              <w:rPr>
                <w:color w:val="000000"/>
                <w:sz w:val="16"/>
                <w:szCs w:val="16"/>
                <w:lang w:eastAsia="ru-RU"/>
              </w:rPr>
              <w:t>Лица, ответственные за проведение противопожарного инструктажа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E8EFA" w14:textId="77777777" w:rsidR="00EC2376" w:rsidRPr="00E53C63" w:rsidRDefault="00EC2376" w:rsidP="00E53C63">
            <w:pPr>
              <w:autoSpaceDE w:val="0"/>
              <w:autoSpaceDN w:val="0"/>
              <w:adjustRightInd w:val="0"/>
              <w:jc w:val="center"/>
              <w:rPr>
                <w:sz w:val="16"/>
                <w:szCs w:val="16"/>
                <w:lang w:eastAsia="ru-RU"/>
              </w:rPr>
            </w:pPr>
            <w:r w:rsidRPr="00E53C63">
              <w:rPr>
                <w:sz w:val="16"/>
                <w:szCs w:val="16"/>
              </w:rPr>
              <w:t xml:space="preserve">Внешняя обучающая организация/ </w:t>
            </w:r>
            <w:r w:rsidRPr="00E53C63">
              <w:rPr>
                <w:sz w:val="16"/>
                <w:szCs w:val="16"/>
                <w:lang w:eastAsia="ru-RU"/>
              </w:rPr>
              <w:t>очная, очно-заочная, заочная</w:t>
            </w:r>
          </w:p>
        </w:tc>
        <w:tc>
          <w:tcPr>
            <w:tcW w:w="39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2FF832" w14:textId="77777777" w:rsidR="00A05271" w:rsidRPr="00E53C63" w:rsidRDefault="008840A8" w:rsidP="00E53C63">
            <w:pPr>
              <w:tabs>
                <w:tab w:val="left" w:pos="243"/>
              </w:tabs>
              <w:ind w:left="83" w:hanging="83"/>
              <w:jc w:val="center"/>
              <w:rPr>
                <w:b/>
                <w:sz w:val="16"/>
                <w:szCs w:val="16"/>
              </w:rPr>
            </w:pPr>
            <w:r w:rsidRPr="00E53C63">
              <w:rPr>
                <w:color w:val="000000"/>
                <w:sz w:val="16"/>
                <w:szCs w:val="16"/>
                <w:lang w:eastAsia="ru-RU"/>
              </w:rPr>
              <w:t>1. Обучение</w:t>
            </w:r>
            <w:r w:rsidR="00EC2376" w:rsidRPr="00E53C63">
              <w:rPr>
                <w:color w:val="000000"/>
                <w:sz w:val="16"/>
                <w:szCs w:val="16"/>
                <w:lang w:eastAsia="ru-RU"/>
              </w:rPr>
              <w:t xml:space="preserve"> по пожарно-техническому минимуму</w:t>
            </w:r>
            <w:r w:rsidRPr="00E53C63">
              <w:rPr>
                <w:color w:val="000000"/>
                <w:sz w:val="16"/>
                <w:szCs w:val="16"/>
                <w:lang w:eastAsia="ru-RU"/>
              </w:rPr>
              <w:t xml:space="preserve"> (действующее)</w:t>
            </w:r>
            <w:r w:rsidR="00EC2376" w:rsidRPr="00E53C63">
              <w:rPr>
                <w:color w:val="000000"/>
                <w:sz w:val="16"/>
                <w:szCs w:val="16"/>
                <w:lang w:eastAsia="ru-RU"/>
              </w:rPr>
              <w:br/>
            </w:r>
            <w:r w:rsidR="00A05271" w:rsidRPr="00E53C63">
              <w:rPr>
                <w:b/>
                <w:sz w:val="16"/>
                <w:szCs w:val="16"/>
              </w:rPr>
              <w:t>ИЛИ</w:t>
            </w:r>
          </w:p>
          <w:p w14:paraId="285154CE" w14:textId="77777777" w:rsidR="00C66D52" w:rsidRDefault="00EC2376" w:rsidP="00E53C63">
            <w:pPr>
              <w:tabs>
                <w:tab w:val="left" w:pos="243"/>
              </w:tabs>
              <w:ind w:left="83" w:hanging="83"/>
              <w:jc w:val="center"/>
              <w:rPr>
                <w:color w:val="000000"/>
                <w:sz w:val="16"/>
                <w:szCs w:val="16"/>
                <w:lang w:eastAsia="ru-RU"/>
              </w:rPr>
            </w:pPr>
            <w:r w:rsidRPr="00E53C63">
              <w:rPr>
                <w:color w:val="000000"/>
                <w:sz w:val="16"/>
                <w:szCs w:val="16"/>
                <w:lang w:eastAsia="ru-RU"/>
              </w:rPr>
              <w:t>2</w:t>
            </w:r>
            <w:r w:rsidR="00C66D52">
              <w:t xml:space="preserve">. </w:t>
            </w:r>
            <w:r w:rsidR="00C66D52" w:rsidRPr="00C66D52">
              <w:rPr>
                <w:color w:val="000000"/>
                <w:sz w:val="16"/>
                <w:szCs w:val="16"/>
                <w:lang w:eastAsia="ru-RU"/>
              </w:rPr>
              <w:t>Типовая дополнительная профессиональная программа профессиональной переподготовки для получения квалификации «специалист по противопожарной профилактике» согласно приложению № 5 Приказа МЧС России от 05.09.2021 № 596</w:t>
            </w:r>
          </w:p>
          <w:p w14:paraId="532F36FB" w14:textId="77777777" w:rsidR="00A05271" w:rsidRPr="00E53C63" w:rsidRDefault="00A05271" w:rsidP="00E53C63">
            <w:pPr>
              <w:tabs>
                <w:tab w:val="left" w:pos="243"/>
              </w:tabs>
              <w:ind w:left="83" w:hanging="83"/>
              <w:jc w:val="center"/>
              <w:rPr>
                <w:b/>
                <w:sz w:val="16"/>
                <w:szCs w:val="16"/>
              </w:rPr>
            </w:pPr>
            <w:r w:rsidRPr="00E53C63">
              <w:rPr>
                <w:b/>
                <w:sz w:val="16"/>
                <w:szCs w:val="16"/>
              </w:rPr>
              <w:t>ИЛИ</w:t>
            </w:r>
          </w:p>
          <w:p w14:paraId="555D1FD9" w14:textId="77777777" w:rsidR="00EC2376" w:rsidRPr="00E53C63" w:rsidRDefault="00EC2376" w:rsidP="00E53C63">
            <w:pPr>
              <w:jc w:val="center"/>
              <w:rPr>
                <w:color w:val="000000"/>
                <w:sz w:val="16"/>
                <w:szCs w:val="16"/>
                <w:lang w:eastAsia="ru-RU"/>
              </w:rPr>
            </w:pPr>
            <w:r w:rsidRPr="00E53C63">
              <w:rPr>
                <w:color w:val="000000"/>
                <w:sz w:val="16"/>
                <w:szCs w:val="16"/>
                <w:lang w:eastAsia="ru-RU"/>
              </w:rPr>
              <w:t>3. Наличие среднего профессионального образования и (или) высшего образования по специальности "Пожарная безопасность" или по направлению подготовки "</w:t>
            </w:r>
            <w:proofErr w:type="spellStart"/>
            <w:r w:rsidRPr="00E53C63">
              <w:rPr>
                <w:color w:val="000000"/>
                <w:sz w:val="16"/>
                <w:szCs w:val="16"/>
                <w:lang w:eastAsia="ru-RU"/>
              </w:rPr>
              <w:t>Техносферная</w:t>
            </w:r>
            <w:proofErr w:type="spellEnd"/>
            <w:r w:rsidRPr="00E53C63">
              <w:rPr>
                <w:color w:val="000000"/>
                <w:sz w:val="16"/>
                <w:szCs w:val="16"/>
                <w:lang w:eastAsia="ru-RU"/>
              </w:rPr>
              <w:t xml:space="preserve"> безопасность" по профилю "Пожарная безопасность"</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09BB620" w14:textId="77777777" w:rsidR="00EC2376" w:rsidRPr="00E53C63" w:rsidRDefault="00EC2376" w:rsidP="00E53C63">
            <w:pPr>
              <w:jc w:val="center"/>
              <w:rPr>
                <w:color w:val="000000"/>
                <w:sz w:val="16"/>
                <w:szCs w:val="16"/>
                <w:lang w:eastAsia="ru-RU"/>
              </w:rPr>
            </w:pPr>
            <w:r w:rsidRPr="00E53C63">
              <w:rPr>
                <w:color w:val="000000"/>
                <w:sz w:val="16"/>
                <w:szCs w:val="16"/>
                <w:lang w:eastAsia="ru-RU"/>
              </w:rPr>
              <w:t>Разовое</w:t>
            </w:r>
          </w:p>
        </w:tc>
        <w:tc>
          <w:tcPr>
            <w:tcW w:w="314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20A6D1DA" w14:textId="77777777" w:rsidR="00EC2376" w:rsidRPr="00E53C63" w:rsidRDefault="00EC2376" w:rsidP="00E53C63">
            <w:pPr>
              <w:jc w:val="center"/>
              <w:rPr>
                <w:color w:val="000000"/>
                <w:sz w:val="16"/>
                <w:szCs w:val="16"/>
                <w:lang w:eastAsia="ru-RU"/>
              </w:rPr>
            </w:pPr>
            <w:r w:rsidRPr="00E53C63">
              <w:rPr>
                <w:color w:val="000000"/>
                <w:sz w:val="16"/>
                <w:szCs w:val="16"/>
                <w:lang w:eastAsia="ru-RU"/>
              </w:rPr>
              <w:t>Типовая дополнительная профессиональная программа повышения квалификации для лиц, на которых возложена трудовая функция по проведению противопожарного инструктажа, согласно приложению № 4 Приказа МЧС России от 05.09.2021 № 596</w:t>
            </w:r>
          </w:p>
        </w:tc>
        <w:tc>
          <w:tcPr>
            <w:tcW w:w="962" w:type="dxa"/>
            <w:gridSpan w:val="2"/>
            <w:tcBorders>
              <w:top w:val="single" w:sz="4" w:space="0" w:color="auto"/>
              <w:left w:val="single" w:sz="4" w:space="0" w:color="auto"/>
              <w:bottom w:val="single" w:sz="4" w:space="0" w:color="auto"/>
              <w:right w:val="single" w:sz="12" w:space="0" w:color="auto"/>
            </w:tcBorders>
            <w:shd w:val="clear" w:color="auto" w:fill="auto"/>
            <w:vAlign w:val="center"/>
            <w:hideMark/>
          </w:tcPr>
          <w:p w14:paraId="3ACD6526" w14:textId="77777777" w:rsidR="00C334A9" w:rsidRDefault="00C334A9" w:rsidP="00C334A9">
            <w:pPr>
              <w:jc w:val="center"/>
              <w:rPr>
                <w:sz w:val="16"/>
                <w:szCs w:val="16"/>
              </w:rPr>
            </w:pPr>
            <w:r>
              <w:rPr>
                <w:sz w:val="16"/>
                <w:szCs w:val="16"/>
              </w:rPr>
              <w:t>Не реже</w:t>
            </w:r>
          </w:p>
          <w:p w14:paraId="74AE2B2F" w14:textId="77777777" w:rsidR="00EC2376" w:rsidRPr="00E53C63" w:rsidRDefault="00C334A9" w:rsidP="00C334A9">
            <w:pPr>
              <w:jc w:val="center"/>
              <w:rPr>
                <w:sz w:val="16"/>
                <w:szCs w:val="16"/>
              </w:rPr>
            </w:pPr>
            <w:r w:rsidRPr="00E53C63">
              <w:rPr>
                <w:sz w:val="16"/>
                <w:szCs w:val="16"/>
              </w:rPr>
              <w:t>1 раз</w:t>
            </w:r>
            <w:r>
              <w:rPr>
                <w:sz w:val="16"/>
                <w:szCs w:val="16"/>
              </w:rPr>
              <w:t>а в 3</w:t>
            </w:r>
            <w:r w:rsidRPr="00E53C63">
              <w:rPr>
                <w:sz w:val="16"/>
                <w:szCs w:val="16"/>
              </w:rPr>
              <w:t xml:space="preserve"> </w:t>
            </w:r>
            <w:r>
              <w:rPr>
                <w:sz w:val="16"/>
                <w:szCs w:val="16"/>
              </w:rPr>
              <w:t>года после последнего обучения</w:t>
            </w:r>
          </w:p>
        </w:tc>
      </w:tr>
      <w:tr w:rsidR="00E56144" w:rsidRPr="00E53C63" w14:paraId="31545EB5" w14:textId="77777777" w:rsidTr="00285958">
        <w:trPr>
          <w:trHeight w:val="1438"/>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2F6C9AFA" w14:textId="77777777" w:rsidR="00E56144" w:rsidRPr="00E53C63" w:rsidRDefault="006B5DC4" w:rsidP="00E53C63">
            <w:pPr>
              <w:jc w:val="center"/>
              <w:rPr>
                <w:color w:val="000000"/>
                <w:sz w:val="16"/>
                <w:szCs w:val="16"/>
                <w:lang w:eastAsia="ru-RU"/>
              </w:rPr>
            </w:pPr>
            <w:r>
              <w:rPr>
                <w:color w:val="000000"/>
                <w:sz w:val="16"/>
                <w:szCs w:val="16"/>
                <w:lang w:eastAsia="ru-RU"/>
              </w:rPr>
              <w:t>8</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74823372" w14:textId="77777777" w:rsidR="00E56144" w:rsidRPr="00E53C63" w:rsidRDefault="00E56144" w:rsidP="00E53C63">
            <w:pPr>
              <w:tabs>
                <w:tab w:val="left" w:pos="567"/>
              </w:tabs>
              <w:autoSpaceDE w:val="0"/>
              <w:autoSpaceDN w:val="0"/>
              <w:adjustRightInd w:val="0"/>
              <w:spacing w:before="60"/>
              <w:jc w:val="center"/>
              <w:rPr>
                <w:rFonts w:eastAsia="Calibri"/>
                <w:sz w:val="16"/>
                <w:szCs w:val="16"/>
                <w:lang w:eastAsia="ru-RU"/>
              </w:rPr>
            </w:pPr>
            <w:r w:rsidRPr="00E53C63">
              <w:rPr>
                <w:sz w:val="16"/>
                <w:szCs w:val="16"/>
                <w:lang w:eastAsia="ru-RU"/>
              </w:rPr>
              <w:t>Лица, ответственные за подготовку и проведение огневых работ</w:t>
            </w:r>
          </w:p>
        </w:tc>
        <w:tc>
          <w:tcPr>
            <w:tcW w:w="1417" w:type="dxa"/>
            <w:vMerge w:val="restart"/>
            <w:tcBorders>
              <w:top w:val="single" w:sz="4" w:space="0" w:color="auto"/>
              <w:left w:val="single" w:sz="4" w:space="0" w:color="auto"/>
              <w:right w:val="single" w:sz="4" w:space="0" w:color="auto"/>
            </w:tcBorders>
            <w:shd w:val="clear" w:color="auto" w:fill="auto"/>
            <w:vAlign w:val="center"/>
            <w:hideMark/>
          </w:tcPr>
          <w:p w14:paraId="41FC9952" w14:textId="77777777" w:rsidR="00E56144" w:rsidRPr="00E53C63" w:rsidRDefault="00E56144" w:rsidP="00E53C63">
            <w:pPr>
              <w:autoSpaceDE w:val="0"/>
              <w:autoSpaceDN w:val="0"/>
              <w:adjustRightInd w:val="0"/>
              <w:jc w:val="center"/>
              <w:rPr>
                <w:sz w:val="16"/>
                <w:szCs w:val="16"/>
                <w:lang w:eastAsia="ru-RU"/>
              </w:rPr>
            </w:pPr>
            <w:r w:rsidRPr="00E53C63">
              <w:rPr>
                <w:sz w:val="16"/>
                <w:szCs w:val="16"/>
              </w:rPr>
              <w:t xml:space="preserve">Внешняя обучающая организация/ </w:t>
            </w:r>
            <w:r w:rsidRPr="00E53C63">
              <w:rPr>
                <w:sz w:val="16"/>
                <w:szCs w:val="16"/>
                <w:lang w:eastAsia="ru-RU"/>
              </w:rPr>
              <w:t>очная, очно-заочная, заочная</w:t>
            </w:r>
          </w:p>
        </w:tc>
        <w:tc>
          <w:tcPr>
            <w:tcW w:w="3999" w:type="dxa"/>
            <w:vMerge w:val="restart"/>
            <w:tcBorders>
              <w:top w:val="single" w:sz="4" w:space="0" w:color="auto"/>
              <w:left w:val="single" w:sz="4" w:space="0" w:color="auto"/>
              <w:right w:val="single" w:sz="4" w:space="0" w:color="auto"/>
            </w:tcBorders>
            <w:shd w:val="clear" w:color="auto" w:fill="auto"/>
            <w:vAlign w:val="center"/>
            <w:hideMark/>
          </w:tcPr>
          <w:p w14:paraId="1292B0D7" w14:textId="77777777" w:rsidR="00A05271" w:rsidRPr="00E53C63" w:rsidRDefault="00E56144" w:rsidP="00E53C63">
            <w:pPr>
              <w:tabs>
                <w:tab w:val="left" w:pos="243"/>
              </w:tabs>
              <w:ind w:left="83" w:hanging="83"/>
              <w:jc w:val="center"/>
              <w:rPr>
                <w:b/>
                <w:sz w:val="16"/>
                <w:szCs w:val="16"/>
              </w:rPr>
            </w:pPr>
            <w:r w:rsidRPr="00E53C63">
              <w:rPr>
                <w:color w:val="000000"/>
                <w:sz w:val="16"/>
                <w:szCs w:val="16"/>
                <w:lang w:eastAsia="ru-RU"/>
              </w:rPr>
              <w:t>1. Обучение по пожарно-техническому минимуму</w:t>
            </w:r>
            <w:r w:rsidRPr="00E53C63">
              <w:rPr>
                <w:color w:val="000000"/>
                <w:sz w:val="16"/>
                <w:szCs w:val="16"/>
                <w:lang w:eastAsia="ru-RU"/>
              </w:rPr>
              <w:br/>
            </w:r>
            <w:r w:rsidR="00A05271" w:rsidRPr="00E53C63">
              <w:rPr>
                <w:b/>
                <w:sz w:val="16"/>
                <w:szCs w:val="16"/>
              </w:rPr>
              <w:t>ИЛИ</w:t>
            </w:r>
          </w:p>
          <w:p w14:paraId="2096D79D" w14:textId="77777777" w:rsidR="00C66D52" w:rsidRDefault="00E56144" w:rsidP="00E53C63">
            <w:pPr>
              <w:tabs>
                <w:tab w:val="left" w:pos="243"/>
              </w:tabs>
              <w:ind w:left="83" w:hanging="83"/>
              <w:jc w:val="center"/>
              <w:rPr>
                <w:color w:val="000000"/>
                <w:sz w:val="16"/>
                <w:szCs w:val="16"/>
                <w:lang w:eastAsia="ru-RU"/>
              </w:rPr>
            </w:pPr>
            <w:r w:rsidRPr="00E53C63">
              <w:rPr>
                <w:color w:val="000000"/>
                <w:sz w:val="16"/>
                <w:szCs w:val="16"/>
                <w:lang w:eastAsia="ru-RU"/>
              </w:rPr>
              <w:t>2</w:t>
            </w:r>
            <w:r w:rsidR="00C66D52">
              <w:t xml:space="preserve">. </w:t>
            </w:r>
            <w:r w:rsidR="00C66D52" w:rsidRPr="00C66D52">
              <w:rPr>
                <w:color w:val="000000"/>
                <w:sz w:val="16"/>
                <w:szCs w:val="16"/>
                <w:lang w:eastAsia="ru-RU"/>
              </w:rPr>
              <w:t>Типовая дополнительная профессиональная программа профессиональной переподготовки для получения квалификации «специалист по противопожарной профилактике» согласно приложению № 5 Приказа МЧС России от 05.09.2021 № 596</w:t>
            </w:r>
          </w:p>
          <w:p w14:paraId="55DA5BA7" w14:textId="77777777" w:rsidR="00A05271" w:rsidRPr="00E53C63" w:rsidRDefault="00A05271" w:rsidP="00E53C63">
            <w:pPr>
              <w:tabs>
                <w:tab w:val="left" w:pos="243"/>
              </w:tabs>
              <w:ind w:left="83" w:hanging="83"/>
              <w:jc w:val="center"/>
              <w:rPr>
                <w:b/>
                <w:sz w:val="16"/>
                <w:szCs w:val="16"/>
              </w:rPr>
            </w:pPr>
            <w:r w:rsidRPr="00E53C63">
              <w:rPr>
                <w:b/>
                <w:sz w:val="16"/>
                <w:szCs w:val="16"/>
              </w:rPr>
              <w:t>ИЛИ</w:t>
            </w:r>
          </w:p>
          <w:p w14:paraId="34FB09A8" w14:textId="77777777" w:rsidR="00E56144" w:rsidRPr="00E53C63" w:rsidRDefault="00E56144" w:rsidP="00E53C63">
            <w:pPr>
              <w:jc w:val="center"/>
              <w:rPr>
                <w:color w:val="000000"/>
                <w:sz w:val="16"/>
                <w:szCs w:val="16"/>
                <w:lang w:eastAsia="ru-RU"/>
              </w:rPr>
            </w:pPr>
            <w:r w:rsidRPr="00E53C63">
              <w:rPr>
                <w:color w:val="000000"/>
                <w:sz w:val="16"/>
                <w:szCs w:val="16"/>
                <w:lang w:eastAsia="ru-RU"/>
              </w:rPr>
              <w:t>3. Наличие среднего профессионального образования и (или) высшего образования по специальности "Пожарная безопасность" или по направлению подготовки "</w:t>
            </w:r>
            <w:proofErr w:type="spellStart"/>
            <w:r w:rsidRPr="00E53C63">
              <w:rPr>
                <w:color w:val="000000"/>
                <w:sz w:val="16"/>
                <w:szCs w:val="16"/>
                <w:lang w:eastAsia="ru-RU"/>
              </w:rPr>
              <w:t>Техносферная</w:t>
            </w:r>
            <w:proofErr w:type="spellEnd"/>
            <w:r w:rsidRPr="00E53C63">
              <w:rPr>
                <w:color w:val="000000"/>
                <w:sz w:val="16"/>
                <w:szCs w:val="16"/>
                <w:lang w:eastAsia="ru-RU"/>
              </w:rPr>
              <w:t xml:space="preserve"> безопасность" по профилю "Пожарная безопасность"</w:t>
            </w:r>
          </w:p>
        </w:tc>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1DAE52C4" w14:textId="77777777" w:rsidR="00E56144" w:rsidRPr="00E53C63" w:rsidRDefault="00E56144" w:rsidP="00E53C63">
            <w:pPr>
              <w:jc w:val="center"/>
              <w:rPr>
                <w:color w:val="000000"/>
                <w:sz w:val="16"/>
                <w:szCs w:val="16"/>
                <w:lang w:eastAsia="ru-RU"/>
              </w:rPr>
            </w:pPr>
            <w:r w:rsidRPr="00E53C63">
              <w:rPr>
                <w:color w:val="000000"/>
                <w:sz w:val="16"/>
                <w:szCs w:val="16"/>
                <w:lang w:eastAsia="ru-RU"/>
              </w:rPr>
              <w:t>Разовое</w:t>
            </w:r>
          </w:p>
        </w:tc>
        <w:tc>
          <w:tcPr>
            <w:tcW w:w="3148" w:type="dxa"/>
            <w:gridSpan w:val="2"/>
            <w:vMerge w:val="restart"/>
            <w:tcBorders>
              <w:top w:val="single" w:sz="4" w:space="0" w:color="auto"/>
              <w:left w:val="single" w:sz="4" w:space="0" w:color="auto"/>
              <w:right w:val="single" w:sz="4" w:space="0" w:color="auto"/>
            </w:tcBorders>
            <w:shd w:val="clear" w:color="auto" w:fill="auto"/>
            <w:vAlign w:val="center"/>
            <w:hideMark/>
          </w:tcPr>
          <w:p w14:paraId="43A9EFC9" w14:textId="77777777" w:rsidR="00E56144" w:rsidRPr="00E53C63" w:rsidRDefault="00E56144" w:rsidP="00E53C63">
            <w:pPr>
              <w:jc w:val="center"/>
              <w:rPr>
                <w:color w:val="000000"/>
                <w:sz w:val="16"/>
                <w:szCs w:val="16"/>
                <w:lang w:eastAsia="ru-RU"/>
              </w:rPr>
            </w:pPr>
            <w:r w:rsidRPr="00E53C63">
              <w:rPr>
                <w:color w:val="000000"/>
                <w:sz w:val="16"/>
                <w:szCs w:val="16"/>
                <w:lang w:eastAsia="ru-RU"/>
              </w:rPr>
              <w:t>Типовая дополнительная профессиональная программа повышения квалификации для руководителей организаций, индивидуальных предпринимателей, лиц, назначенных руководителем организации, индивидуальным предпринимателем ответственным за обеспечение пожарной безопасности, в том числе обособленных структурных подразделениях организации, согласно приложению № 1 Приказа МЧС России от 05.09.2021 № 596</w:t>
            </w:r>
          </w:p>
        </w:tc>
        <w:tc>
          <w:tcPr>
            <w:tcW w:w="962" w:type="dxa"/>
            <w:gridSpan w:val="2"/>
            <w:vMerge w:val="restart"/>
            <w:tcBorders>
              <w:top w:val="single" w:sz="4" w:space="0" w:color="auto"/>
              <w:left w:val="single" w:sz="4" w:space="0" w:color="auto"/>
              <w:right w:val="single" w:sz="12" w:space="0" w:color="auto"/>
            </w:tcBorders>
            <w:shd w:val="clear" w:color="auto" w:fill="auto"/>
            <w:vAlign w:val="center"/>
            <w:hideMark/>
          </w:tcPr>
          <w:p w14:paraId="6960CFE7" w14:textId="77777777" w:rsidR="00C334A9" w:rsidRDefault="00C334A9" w:rsidP="00C334A9">
            <w:pPr>
              <w:jc w:val="center"/>
              <w:rPr>
                <w:sz w:val="16"/>
                <w:szCs w:val="16"/>
              </w:rPr>
            </w:pPr>
            <w:r>
              <w:rPr>
                <w:sz w:val="16"/>
                <w:szCs w:val="16"/>
              </w:rPr>
              <w:t>Не реже</w:t>
            </w:r>
          </w:p>
          <w:p w14:paraId="4214C19C" w14:textId="77777777" w:rsidR="00E56144" w:rsidRPr="00107F62" w:rsidRDefault="00C334A9" w:rsidP="00C334A9">
            <w:pPr>
              <w:jc w:val="center"/>
              <w:rPr>
                <w:sz w:val="16"/>
                <w:szCs w:val="16"/>
              </w:rPr>
            </w:pPr>
            <w:r w:rsidRPr="00E53C63">
              <w:rPr>
                <w:sz w:val="16"/>
                <w:szCs w:val="16"/>
              </w:rPr>
              <w:t>1 раз</w:t>
            </w:r>
            <w:r>
              <w:rPr>
                <w:sz w:val="16"/>
                <w:szCs w:val="16"/>
              </w:rPr>
              <w:t>а в 3</w:t>
            </w:r>
            <w:r w:rsidRPr="00E53C63">
              <w:rPr>
                <w:sz w:val="16"/>
                <w:szCs w:val="16"/>
              </w:rPr>
              <w:t xml:space="preserve"> </w:t>
            </w:r>
            <w:r>
              <w:rPr>
                <w:sz w:val="16"/>
                <w:szCs w:val="16"/>
              </w:rPr>
              <w:t>года после последнего обучения</w:t>
            </w:r>
          </w:p>
        </w:tc>
      </w:tr>
      <w:tr w:rsidR="00E56144" w:rsidRPr="00E53C63" w14:paraId="5A908547" w14:textId="77777777" w:rsidTr="00285958">
        <w:trPr>
          <w:trHeight w:val="948"/>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0CC201DA" w14:textId="77777777" w:rsidR="00E56144" w:rsidRPr="00E53C63" w:rsidRDefault="006B5DC4" w:rsidP="00E53C63">
            <w:pPr>
              <w:jc w:val="center"/>
              <w:rPr>
                <w:color w:val="000000"/>
                <w:sz w:val="16"/>
                <w:szCs w:val="16"/>
                <w:lang w:eastAsia="ru-RU"/>
              </w:rPr>
            </w:pPr>
            <w:r>
              <w:rPr>
                <w:color w:val="000000"/>
                <w:sz w:val="16"/>
                <w:szCs w:val="16"/>
                <w:lang w:eastAsia="ru-RU"/>
              </w:rPr>
              <w:t>9</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09CDAF3D" w14:textId="77777777" w:rsidR="00E56144" w:rsidRPr="00E53C63" w:rsidRDefault="00E56144" w:rsidP="00E53C63">
            <w:pPr>
              <w:tabs>
                <w:tab w:val="left" w:pos="567"/>
              </w:tabs>
              <w:autoSpaceDE w:val="0"/>
              <w:autoSpaceDN w:val="0"/>
              <w:adjustRightInd w:val="0"/>
              <w:spacing w:before="60"/>
              <w:jc w:val="center"/>
              <w:rPr>
                <w:rFonts w:eastAsia="Calibri"/>
                <w:sz w:val="16"/>
                <w:szCs w:val="16"/>
                <w:lang w:eastAsia="ru-RU"/>
              </w:rPr>
            </w:pPr>
            <w:r w:rsidRPr="00E53C63">
              <w:rPr>
                <w:sz w:val="16"/>
                <w:szCs w:val="16"/>
                <w:lang w:eastAsia="ru-RU"/>
              </w:rPr>
              <w:t>Лица, являющиеся членами пожарно-технической комиссии</w:t>
            </w:r>
          </w:p>
          <w:p w14:paraId="32C85CA0" w14:textId="77777777" w:rsidR="00E56144" w:rsidRPr="00E53C63" w:rsidRDefault="00E56144" w:rsidP="00E53C63">
            <w:pPr>
              <w:tabs>
                <w:tab w:val="left" w:pos="539"/>
              </w:tabs>
              <w:suppressAutoHyphens/>
              <w:autoSpaceDE w:val="0"/>
              <w:autoSpaceDN w:val="0"/>
              <w:adjustRightInd w:val="0"/>
              <w:jc w:val="center"/>
              <w:rPr>
                <w:sz w:val="16"/>
                <w:szCs w:val="16"/>
              </w:rPr>
            </w:pPr>
          </w:p>
        </w:tc>
        <w:tc>
          <w:tcPr>
            <w:tcW w:w="1417" w:type="dxa"/>
            <w:vMerge/>
            <w:tcBorders>
              <w:left w:val="single" w:sz="4" w:space="0" w:color="auto"/>
              <w:bottom w:val="single" w:sz="4" w:space="0" w:color="auto"/>
              <w:right w:val="single" w:sz="4" w:space="0" w:color="auto"/>
            </w:tcBorders>
            <w:shd w:val="clear" w:color="auto" w:fill="auto"/>
            <w:vAlign w:val="center"/>
            <w:hideMark/>
          </w:tcPr>
          <w:p w14:paraId="4B963912" w14:textId="77777777" w:rsidR="00E56144" w:rsidRPr="00E53C63" w:rsidRDefault="00E56144" w:rsidP="00E53C63">
            <w:pPr>
              <w:jc w:val="center"/>
              <w:rPr>
                <w:color w:val="000000"/>
                <w:sz w:val="16"/>
                <w:szCs w:val="16"/>
                <w:lang w:eastAsia="ru-RU"/>
              </w:rPr>
            </w:pPr>
          </w:p>
        </w:tc>
        <w:tc>
          <w:tcPr>
            <w:tcW w:w="3999" w:type="dxa"/>
            <w:vMerge/>
            <w:tcBorders>
              <w:left w:val="single" w:sz="4" w:space="0" w:color="auto"/>
              <w:bottom w:val="single" w:sz="4" w:space="0" w:color="auto"/>
              <w:right w:val="single" w:sz="4" w:space="0" w:color="auto"/>
            </w:tcBorders>
            <w:shd w:val="clear" w:color="auto" w:fill="auto"/>
            <w:vAlign w:val="center"/>
            <w:hideMark/>
          </w:tcPr>
          <w:p w14:paraId="5D18444D" w14:textId="77777777" w:rsidR="00E56144" w:rsidRPr="00E53C63" w:rsidRDefault="00E56144" w:rsidP="00E53C63">
            <w:pPr>
              <w:jc w:val="center"/>
              <w:rPr>
                <w:color w:val="000000"/>
                <w:sz w:val="16"/>
                <w:szCs w:val="16"/>
                <w:lang w:eastAsia="ru-RU"/>
              </w:rPr>
            </w:pPr>
          </w:p>
        </w:tc>
        <w:tc>
          <w:tcPr>
            <w:tcW w:w="1560" w:type="dxa"/>
            <w:vMerge/>
            <w:tcBorders>
              <w:left w:val="single" w:sz="4" w:space="0" w:color="auto"/>
              <w:bottom w:val="single" w:sz="4" w:space="0" w:color="auto"/>
              <w:right w:val="single" w:sz="4" w:space="0" w:color="auto"/>
            </w:tcBorders>
            <w:shd w:val="clear" w:color="auto" w:fill="auto"/>
            <w:vAlign w:val="center"/>
            <w:hideMark/>
          </w:tcPr>
          <w:p w14:paraId="070112DF" w14:textId="77777777" w:rsidR="00E56144" w:rsidRPr="00E53C63" w:rsidRDefault="00E56144" w:rsidP="00E53C63">
            <w:pPr>
              <w:jc w:val="center"/>
              <w:rPr>
                <w:color w:val="000000"/>
                <w:sz w:val="16"/>
                <w:szCs w:val="16"/>
                <w:lang w:eastAsia="ru-RU"/>
              </w:rPr>
            </w:pPr>
          </w:p>
        </w:tc>
        <w:tc>
          <w:tcPr>
            <w:tcW w:w="3148" w:type="dxa"/>
            <w:gridSpan w:val="2"/>
            <w:vMerge/>
            <w:tcBorders>
              <w:left w:val="single" w:sz="4" w:space="0" w:color="auto"/>
              <w:bottom w:val="single" w:sz="4" w:space="0" w:color="auto"/>
              <w:right w:val="single" w:sz="4" w:space="0" w:color="auto"/>
            </w:tcBorders>
            <w:shd w:val="clear" w:color="auto" w:fill="auto"/>
            <w:vAlign w:val="center"/>
            <w:hideMark/>
          </w:tcPr>
          <w:p w14:paraId="4F3DA0C5" w14:textId="77777777" w:rsidR="00E56144" w:rsidRPr="00E53C63" w:rsidRDefault="00E56144" w:rsidP="00E53C63">
            <w:pPr>
              <w:jc w:val="center"/>
              <w:rPr>
                <w:color w:val="000000"/>
                <w:sz w:val="16"/>
                <w:szCs w:val="16"/>
                <w:lang w:eastAsia="ru-RU"/>
              </w:rPr>
            </w:pPr>
          </w:p>
        </w:tc>
        <w:tc>
          <w:tcPr>
            <w:tcW w:w="962" w:type="dxa"/>
            <w:gridSpan w:val="2"/>
            <w:vMerge/>
            <w:tcBorders>
              <w:left w:val="single" w:sz="4" w:space="0" w:color="auto"/>
              <w:bottom w:val="single" w:sz="4" w:space="0" w:color="auto"/>
              <w:right w:val="single" w:sz="12" w:space="0" w:color="auto"/>
            </w:tcBorders>
            <w:shd w:val="clear" w:color="auto" w:fill="auto"/>
            <w:vAlign w:val="center"/>
            <w:hideMark/>
          </w:tcPr>
          <w:p w14:paraId="0A4D8268" w14:textId="77777777" w:rsidR="00E56144" w:rsidRPr="00E53C63" w:rsidRDefault="00E56144" w:rsidP="00E53C63">
            <w:pPr>
              <w:jc w:val="center"/>
              <w:rPr>
                <w:color w:val="000000"/>
                <w:sz w:val="16"/>
                <w:szCs w:val="16"/>
                <w:lang w:eastAsia="ru-RU"/>
              </w:rPr>
            </w:pPr>
          </w:p>
        </w:tc>
      </w:tr>
      <w:tr w:rsidR="00D72684" w:rsidRPr="00E53C63" w14:paraId="013FDD07" w14:textId="77777777" w:rsidTr="00285958">
        <w:trPr>
          <w:trHeight w:val="713"/>
        </w:trPr>
        <w:tc>
          <w:tcPr>
            <w:tcW w:w="581" w:type="dxa"/>
            <w:tcBorders>
              <w:top w:val="single" w:sz="4" w:space="0" w:color="auto"/>
              <w:left w:val="single" w:sz="12" w:space="0" w:color="auto"/>
              <w:bottom w:val="single" w:sz="4" w:space="0" w:color="auto"/>
              <w:right w:val="single" w:sz="4" w:space="0" w:color="auto"/>
            </w:tcBorders>
            <w:shd w:val="clear" w:color="auto" w:fill="auto"/>
            <w:vAlign w:val="center"/>
            <w:hideMark/>
          </w:tcPr>
          <w:p w14:paraId="7555E927" w14:textId="77777777" w:rsidR="00D72684" w:rsidRPr="00E53C63" w:rsidRDefault="006B5DC4" w:rsidP="00E53C63">
            <w:pPr>
              <w:jc w:val="center"/>
              <w:rPr>
                <w:sz w:val="16"/>
                <w:szCs w:val="16"/>
                <w:lang w:eastAsia="ru-RU"/>
              </w:rPr>
            </w:pPr>
            <w:r>
              <w:rPr>
                <w:sz w:val="16"/>
                <w:szCs w:val="16"/>
                <w:lang w:eastAsia="ru-RU"/>
              </w:rPr>
              <w:t>10</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14:paraId="7BDE80BD" w14:textId="77777777" w:rsidR="00D72684" w:rsidRPr="00E53C63" w:rsidRDefault="00D72684" w:rsidP="00E53C63">
            <w:pPr>
              <w:tabs>
                <w:tab w:val="left" w:pos="539"/>
              </w:tabs>
              <w:suppressAutoHyphens/>
              <w:autoSpaceDE w:val="0"/>
              <w:autoSpaceDN w:val="0"/>
              <w:adjustRightInd w:val="0"/>
              <w:jc w:val="center"/>
              <w:rPr>
                <w:sz w:val="16"/>
                <w:szCs w:val="16"/>
              </w:rPr>
            </w:pPr>
            <w:r w:rsidRPr="00E53C63">
              <w:rPr>
                <w:sz w:val="16"/>
                <w:szCs w:val="16"/>
                <w:lang w:eastAsia="ru-RU"/>
              </w:rPr>
              <w:t xml:space="preserve">Лица ответственные за пожарную безопасность на объектах Общества, </w:t>
            </w:r>
            <w:r w:rsidRPr="00E53C63">
              <w:rPr>
                <w:sz w:val="16"/>
                <w:szCs w:val="16"/>
                <w:lang w:eastAsia="ru-RU"/>
              </w:rPr>
              <w:lastRenderedPageBreak/>
              <w:t>с одновременным нахождением менее 50 человек</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FDD15E" w14:textId="77777777" w:rsidR="00D72684" w:rsidRPr="00E53C63" w:rsidRDefault="00D72684" w:rsidP="00E53C63">
            <w:pPr>
              <w:jc w:val="center"/>
              <w:rPr>
                <w:sz w:val="16"/>
                <w:szCs w:val="16"/>
                <w:lang w:eastAsia="ru-RU"/>
              </w:rPr>
            </w:pPr>
            <w:r w:rsidRPr="00E53C63">
              <w:rPr>
                <w:sz w:val="16"/>
                <w:szCs w:val="16"/>
                <w:lang w:eastAsia="ru-RU"/>
              </w:rPr>
              <w:lastRenderedPageBreak/>
              <w:t xml:space="preserve">Учебные классы, </w:t>
            </w:r>
            <w:r w:rsidR="00B121BF" w:rsidRPr="00E53C63">
              <w:rPr>
                <w:sz w:val="16"/>
                <w:szCs w:val="16"/>
                <w:lang w:eastAsia="ru-RU"/>
              </w:rPr>
              <w:t xml:space="preserve">кабинеты, </w:t>
            </w:r>
            <w:r w:rsidRPr="00E53C63">
              <w:rPr>
                <w:sz w:val="16"/>
                <w:szCs w:val="16"/>
                <w:lang w:eastAsia="ru-RU"/>
              </w:rPr>
              <w:t>помещения</w:t>
            </w:r>
          </w:p>
        </w:tc>
        <w:tc>
          <w:tcPr>
            <w:tcW w:w="5570"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2155BC9F" w14:textId="77777777" w:rsidR="00D72684" w:rsidRPr="00E53C63" w:rsidRDefault="00D72684" w:rsidP="00E53C63">
            <w:pPr>
              <w:jc w:val="center"/>
              <w:rPr>
                <w:sz w:val="16"/>
                <w:szCs w:val="16"/>
                <w:lang w:eastAsia="ru-RU"/>
              </w:rPr>
            </w:pPr>
            <w:r w:rsidRPr="00E53C63">
              <w:rPr>
                <w:sz w:val="16"/>
                <w:szCs w:val="16"/>
                <w:lang w:eastAsia="ru-RU"/>
              </w:rPr>
              <w:t>Не применимо</w:t>
            </w:r>
          </w:p>
        </w:tc>
        <w:tc>
          <w:tcPr>
            <w:tcW w:w="314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131DF73" w14:textId="77777777" w:rsidR="00D72684" w:rsidRPr="00E53C63" w:rsidRDefault="00D72684" w:rsidP="00E53C63">
            <w:pPr>
              <w:jc w:val="center"/>
              <w:rPr>
                <w:sz w:val="16"/>
                <w:szCs w:val="16"/>
              </w:rPr>
            </w:pPr>
            <w:r w:rsidRPr="00E53C63">
              <w:rPr>
                <w:sz w:val="16"/>
                <w:szCs w:val="16"/>
                <w:lang w:eastAsia="ru-RU"/>
              </w:rPr>
              <w:t>Повторный инструктаж</w:t>
            </w:r>
          </w:p>
        </w:tc>
        <w:tc>
          <w:tcPr>
            <w:tcW w:w="951" w:type="dxa"/>
            <w:tcBorders>
              <w:top w:val="single" w:sz="4" w:space="0" w:color="auto"/>
              <w:left w:val="single" w:sz="4" w:space="0" w:color="auto"/>
              <w:bottom w:val="single" w:sz="4" w:space="0" w:color="auto"/>
              <w:right w:val="single" w:sz="12" w:space="0" w:color="auto"/>
            </w:tcBorders>
            <w:shd w:val="clear" w:color="auto" w:fill="auto"/>
            <w:vAlign w:val="center"/>
            <w:hideMark/>
          </w:tcPr>
          <w:p w14:paraId="215627C1" w14:textId="77777777" w:rsidR="00D72684" w:rsidRPr="00E53C63" w:rsidRDefault="008C618F" w:rsidP="00E53C63">
            <w:pPr>
              <w:tabs>
                <w:tab w:val="left" w:pos="539"/>
              </w:tabs>
              <w:suppressAutoHyphens/>
              <w:autoSpaceDE w:val="0"/>
              <w:autoSpaceDN w:val="0"/>
              <w:adjustRightInd w:val="0"/>
              <w:jc w:val="center"/>
              <w:rPr>
                <w:sz w:val="16"/>
                <w:szCs w:val="16"/>
              </w:rPr>
            </w:pPr>
            <w:r>
              <w:rPr>
                <w:sz w:val="16"/>
                <w:szCs w:val="16"/>
              </w:rPr>
              <w:t xml:space="preserve">Не реже </w:t>
            </w:r>
            <w:r w:rsidR="00D72684" w:rsidRPr="00E53C63">
              <w:rPr>
                <w:sz w:val="16"/>
                <w:szCs w:val="16"/>
              </w:rPr>
              <w:t>1 раз</w:t>
            </w:r>
            <w:r>
              <w:rPr>
                <w:sz w:val="16"/>
                <w:szCs w:val="16"/>
              </w:rPr>
              <w:t>а</w:t>
            </w:r>
            <w:r w:rsidR="00D72684" w:rsidRPr="00E53C63">
              <w:rPr>
                <w:sz w:val="16"/>
                <w:szCs w:val="16"/>
              </w:rPr>
              <w:t xml:space="preserve"> в полугодие</w:t>
            </w:r>
          </w:p>
        </w:tc>
      </w:tr>
      <w:tr w:rsidR="002E7A94" w:rsidRPr="00E53C63" w14:paraId="68A124E1" w14:textId="77777777" w:rsidTr="00285958">
        <w:trPr>
          <w:trHeight w:val="500"/>
        </w:trPr>
        <w:tc>
          <w:tcPr>
            <w:tcW w:w="581" w:type="dxa"/>
            <w:tcBorders>
              <w:top w:val="single" w:sz="4" w:space="0" w:color="auto"/>
              <w:left w:val="single" w:sz="12" w:space="0" w:color="auto"/>
              <w:bottom w:val="single" w:sz="12" w:space="0" w:color="auto"/>
              <w:right w:val="single" w:sz="4" w:space="0" w:color="auto"/>
            </w:tcBorders>
            <w:shd w:val="clear" w:color="auto" w:fill="auto"/>
            <w:vAlign w:val="center"/>
          </w:tcPr>
          <w:p w14:paraId="0A0EF4B7" w14:textId="77777777" w:rsidR="002E7A94" w:rsidRPr="00E53C63" w:rsidRDefault="006B5DC4" w:rsidP="00E53C63">
            <w:pPr>
              <w:jc w:val="center"/>
              <w:rPr>
                <w:sz w:val="16"/>
                <w:szCs w:val="16"/>
                <w:lang w:eastAsia="ru-RU"/>
              </w:rPr>
            </w:pPr>
            <w:r>
              <w:rPr>
                <w:sz w:val="16"/>
                <w:szCs w:val="16"/>
                <w:lang w:eastAsia="ru-RU"/>
              </w:rPr>
              <w:t>11</w:t>
            </w:r>
          </w:p>
        </w:tc>
        <w:tc>
          <w:tcPr>
            <w:tcW w:w="2835" w:type="dxa"/>
            <w:tcBorders>
              <w:top w:val="single" w:sz="4" w:space="0" w:color="auto"/>
              <w:left w:val="nil"/>
              <w:bottom w:val="single" w:sz="12" w:space="0" w:color="auto"/>
              <w:right w:val="single" w:sz="4" w:space="0" w:color="auto"/>
            </w:tcBorders>
            <w:shd w:val="clear" w:color="auto" w:fill="auto"/>
            <w:vAlign w:val="center"/>
          </w:tcPr>
          <w:p w14:paraId="7ACED989" w14:textId="77777777" w:rsidR="002E7A94" w:rsidRPr="00E53C63" w:rsidRDefault="002E7A94" w:rsidP="00E53C63">
            <w:pPr>
              <w:tabs>
                <w:tab w:val="left" w:pos="709"/>
              </w:tabs>
              <w:spacing w:before="120" w:after="120"/>
              <w:jc w:val="center"/>
              <w:rPr>
                <w:sz w:val="16"/>
                <w:szCs w:val="16"/>
                <w:lang w:eastAsia="ru-RU"/>
              </w:rPr>
            </w:pPr>
            <w:r w:rsidRPr="00E53C63">
              <w:rPr>
                <w:sz w:val="16"/>
                <w:szCs w:val="16"/>
              </w:rPr>
              <w:t>Иные лица,</w:t>
            </w:r>
            <w:r w:rsidRPr="00E53C63">
              <w:rPr>
                <w:rFonts w:eastAsia="Calibri"/>
                <w:sz w:val="16"/>
                <w:szCs w:val="16"/>
              </w:rPr>
              <w:t xml:space="preserve"> осуществляющие трудовые функции на объектах Общества</w:t>
            </w:r>
          </w:p>
        </w:tc>
        <w:tc>
          <w:tcPr>
            <w:tcW w:w="1417" w:type="dxa"/>
            <w:tcBorders>
              <w:top w:val="single" w:sz="4" w:space="0" w:color="auto"/>
              <w:left w:val="single" w:sz="4" w:space="0" w:color="auto"/>
              <w:bottom w:val="single" w:sz="12" w:space="0" w:color="auto"/>
              <w:right w:val="single" w:sz="4" w:space="0" w:color="auto"/>
            </w:tcBorders>
            <w:shd w:val="clear" w:color="auto" w:fill="auto"/>
            <w:vAlign w:val="center"/>
          </w:tcPr>
          <w:p w14:paraId="6C7C45EE" w14:textId="77777777" w:rsidR="002E7A94" w:rsidRPr="00E53C63" w:rsidRDefault="002E7A94" w:rsidP="00E53C63">
            <w:pPr>
              <w:jc w:val="center"/>
              <w:rPr>
                <w:sz w:val="16"/>
                <w:szCs w:val="16"/>
                <w:lang w:eastAsia="ru-RU"/>
              </w:rPr>
            </w:pPr>
            <w:r w:rsidRPr="00E53C63">
              <w:rPr>
                <w:sz w:val="16"/>
                <w:szCs w:val="16"/>
                <w:lang w:eastAsia="ru-RU"/>
              </w:rPr>
              <w:t>Учебные классы, кабинеты, помещения</w:t>
            </w:r>
          </w:p>
        </w:tc>
        <w:tc>
          <w:tcPr>
            <w:tcW w:w="5570" w:type="dxa"/>
            <w:gridSpan w:val="3"/>
            <w:tcBorders>
              <w:top w:val="single" w:sz="4" w:space="0" w:color="auto"/>
              <w:left w:val="single" w:sz="4" w:space="0" w:color="auto"/>
              <w:bottom w:val="single" w:sz="12" w:space="0" w:color="auto"/>
              <w:right w:val="single" w:sz="4" w:space="0" w:color="auto"/>
            </w:tcBorders>
            <w:shd w:val="clear" w:color="auto" w:fill="auto"/>
            <w:vAlign w:val="center"/>
          </w:tcPr>
          <w:p w14:paraId="7693A5EE" w14:textId="77777777" w:rsidR="002E7A94" w:rsidRPr="00E53C63" w:rsidRDefault="002E7A94" w:rsidP="00E53C63">
            <w:pPr>
              <w:jc w:val="center"/>
              <w:rPr>
                <w:sz w:val="16"/>
                <w:szCs w:val="16"/>
                <w:lang w:eastAsia="ru-RU"/>
              </w:rPr>
            </w:pPr>
            <w:r w:rsidRPr="00E53C63">
              <w:rPr>
                <w:sz w:val="16"/>
                <w:szCs w:val="16"/>
                <w:lang w:eastAsia="ru-RU"/>
              </w:rPr>
              <w:t>Не применимо</w:t>
            </w:r>
          </w:p>
        </w:tc>
        <w:tc>
          <w:tcPr>
            <w:tcW w:w="3148" w:type="dxa"/>
            <w:gridSpan w:val="2"/>
            <w:tcBorders>
              <w:top w:val="single" w:sz="4" w:space="0" w:color="auto"/>
              <w:left w:val="single" w:sz="4" w:space="0" w:color="auto"/>
              <w:bottom w:val="single" w:sz="12" w:space="0" w:color="auto"/>
              <w:right w:val="single" w:sz="4" w:space="0" w:color="auto"/>
            </w:tcBorders>
            <w:shd w:val="clear" w:color="auto" w:fill="auto"/>
            <w:vAlign w:val="center"/>
          </w:tcPr>
          <w:p w14:paraId="1951A003" w14:textId="77777777" w:rsidR="002E7A94" w:rsidRPr="00E53C63" w:rsidRDefault="002E7A94" w:rsidP="00E53C63">
            <w:pPr>
              <w:jc w:val="center"/>
              <w:rPr>
                <w:sz w:val="16"/>
                <w:szCs w:val="16"/>
              </w:rPr>
            </w:pPr>
            <w:r w:rsidRPr="00E53C63">
              <w:rPr>
                <w:sz w:val="16"/>
                <w:szCs w:val="16"/>
                <w:lang w:eastAsia="ru-RU"/>
              </w:rPr>
              <w:t>Повторный инструктаж</w:t>
            </w:r>
          </w:p>
        </w:tc>
        <w:tc>
          <w:tcPr>
            <w:tcW w:w="951" w:type="dxa"/>
            <w:tcBorders>
              <w:top w:val="single" w:sz="4" w:space="0" w:color="auto"/>
              <w:left w:val="single" w:sz="4" w:space="0" w:color="auto"/>
              <w:bottom w:val="single" w:sz="12" w:space="0" w:color="auto"/>
              <w:right w:val="single" w:sz="12" w:space="0" w:color="auto"/>
            </w:tcBorders>
            <w:shd w:val="clear" w:color="auto" w:fill="auto"/>
            <w:vAlign w:val="center"/>
          </w:tcPr>
          <w:p w14:paraId="6B745300" w14:textId="77777777" w:rsidR="002E7A94" w:rsidRPr="00E53C63" w:rsidRDefault="008C618F" w:rsidP="00E53C63">
            <w:pPr>
              <w:tabs>
                <w:tab w:val="left" w:pos="539"/>
              </w:tabs>
              <w:suppressAutoHyphens/>
              <w:autoSpaceDE w:val="0"/>
              <w:autoSpaceDN w:val="0"/>
              <w:adjustRightInd w:val="0"/>
              <w:jc w:val="center"/>
              <w:rPr>
                <w:sz w:val="16"/>
                <w:szCs w:val="16"/>
              </w:rPr>
            </w:pPr>
            <w:r>
              <w:rPr>
                <w:sz w:val="16"/>
                <w:szCs w:val="16"/>
              </w:rPr>
              <w:t xml:space="preserve">Не реже </w:t>
            </w:r>
            <w:r w:rsidR="002E7A94" w:rsidRPr="00E53C63">
              <w:rPr>
                <w:sz w:val="16"/>
                <w:szCs w:val="16"/>
              </w:rPr>
              <w:t>1 раз</w:t>
            </w:r>
            <w:r>
              <w:rPr>
                <w:sz w:val="16"/>
                <w:szCs w:val="16"/>
              </w:rPr>
              <w:t>а</w:t>
            </w:r>
            <w:r w:rsidR="002E7A94" w:rsidRPr="00E53C63">
              <w:rPr>
                <w:sz w:val="16"/>
                <w:szCs w:val="16"/>
              </w:rPr>
              <w:t xml:space="preserve"> в год</w:t>
            </w:r>
          </w:p>
        </w:tc>
      </w:tr>
    </w:tbl>
    <w:p w14:paraId="51438D5E" w14:textId="77777777" w:rsidR="00C831BE" w:rsidRDefault="00C831BE" w:rsidP="00562344">
      <w:pPr>
        <w:pStyle w:val="ConsPlusNonformat"/>
        <w:widowControl/>
        <w:suppressAutoHyphens/>
        <w:rPr>
          <w:rFonts w:ascii="Times New Roman" w:hAnsi="Times New Roman"/>
          <w:sz w:val="24"/>
          <w:szCs w:val="24"/>
        </w:rPr>
      </w:pPr>
    </w:p>
    <w:sectPr w:rsidR="00C831BE" w:rsidSect="00C70FAC">
      <w:footerReference w:type="default" r:id="rId38"/>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9355F2" w14:textId="77777777" w:rsidR="00C96B17" w:rsidRDefault="00C96B17" w:rsidP="00E70701">
      <w:r>
        <w:separator/>
      </w:r>
    </w:p>
    <w:p w14:paraId="7C54FD8D" w14:textId="77777777" w:rsidR="00C96B17" w:rsidRDefault="00C96B17"/>
  </w:endnote>
  <w:endnote w:type="continuationSeparator" w:id="0">
    <w:p w14:paraId="273D714F" w14:textId="77777777" w:rsidR="00C96B17" w:rsidRDefault="00C96B17" w:rsidP="00E70701">
      <w:r>
        <w:continuationSeparator/>
      </w:r>
    </w:p>
    <w:p w14:paraId="7B30B9DD" w14:textId="77777777" w:rsidR="00C96B17" w:rsidRDefault="00C96B1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EuropeDemiC">
    <w:altName w:val="Arial"/>
    <w:panose1 w:val="00000000000000000000"/>
    <w:charset w:val="CC"/>
    <w:family w:val="modern"/>
    <w:notTrueType/>
    <w:pitch w:val="variable"/>
    <w:sig w:usb0="80000283" w:usb1="0000004A" w:usb2="00000000" w:usb3="00000000" w:csb0="0000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89F437"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750C1D" w14:paraId="78215CD1" w14:textId="77777777" w:rsidTr="005505C5">
      <w:tc>
        <w:tcPr>
          <w:tcW w:w="9854" w:type="dxa"/>
          <w:gridSpan w:val="2"/>
        </w:tcPr>
        <w:p w14:paraId="676A9D9F" w14:textId="77777777" w:rsidR="00750C1D" w:rsidRPr="006C5BD9" w:rsidRDefault="00750C1D" w:rsidP="005505C5">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p w14:paraId="002DCD15" w14:textId="77777777" w:rsidR="00750C1D" w:rsidRPr="00B37A44" w:rsidRDefault="00750C1D" w:rsidP="005505C5">
          <w:pPr>
            <w:jc w:val="right"/>
            <w:rPr>
              <w:rFonts w:ascii="Arial" w:hAnsi="Arial" w:cs="Arial"/>
              <w:sz w:val="16"/>
              <w:szCs w:val="16"/>
            </w:rPr>
          </w:pPr>
        </w:p>
      </w:tc>
    </w:tr>
    <w:tr w:rsidR="00750C1D" w14:paraId="241627E7" w14:textId="77777777" w:rsidTr="005505C5">
      <w:tc>
        <w:tcPr>
          <w:tcW w:w="9854" w:type="dxa"/>
          <w:gridSpan w:val="2"/>
        </w:tcPr>
        <w:p w14:paraId="32F2B4FD" w14:textId="77777777" w:rsidR="00750C1D" w:rsidRDefault="00750C1D" w:rsidP="005505C5">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22</w:t>
          </w:r>
        </w:p>
      </w:tc>
    </w:tr>
    <w:tr w:rsidR="00750C1D" w14:paraId="2382A2C2" w14:textId="77777777" w:rsidTr="005505C5">
      <w:tc>
        <w:tcPr>
          <w:tcW w:w="8188" w:type="dxa"/>
          <w:tcBorders>
            <w:top w:val="single" w:sz="12" w:space="0" w:color="0070C0"/>
          </w:tcBorders>
        </w:tcPr>
        <w:p w14:paraId="0105822B" w14:textId="77777777" w:rsidR="00750C1D" w:rsidRPr="00BD28EB" w:rsidRDefault="00750C1D" w:rsidP="005505C5">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4B5F5668" w14:textId="71D2DDB2" w:rsidR="00750C1D" w:rsidRPr="00BD28EB" w:rsidRDefault="00750C1D" w:rsidP="005505C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p>
      </w:tc>
    </w:tr>
  </w:tbl>
  <w:p w14:paraId="1B6CB06F"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3A6880E7"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65AABCA6" w14:textId="1FC3ED04"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1E473B"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750C1D" w14:paraId="6942623B" w14:textId="77777777" w:rsidTr="00C70FAC">
      <w:tc>
        <w:tcPr>
          <w:tcW w:w="9638" w:type="dxa"/>
          <w:gridSpan w:val="2"/>
        </w:tcPr>
        <w:p w14:paraId="469F5310" w14:textId="77777777" w:rsidR="00750C1D" w:rsidRPr="00B37A44" w:rsidRDefault="00750C1D" w:rsidP="005505C5">
          <w:pPr>
            <w:jc w:val="right"/>
            <w:rPr>
              <w:rFonts w:ascii="Arial" w:hAnsi="Arial" w:cs="Arial"/>
              <w:sz w:val="16"/>
              <w:szCs w:val="16"/>
            </w:rPr>
          </w:pPr>
        </w:p>
      </w:tc>
    </w:tr>
    <w:tr w:rsidR="00750C1D" w14:paraId="102B1614" w14:textId="77777777" w:rsidTr="00C70FAC">
      <w:tc>
        <w:tcPr>
          <w:tcW w:w="7995" w:type="dxa"/>
          <w:tcBorders>
            <w:top w:val="single" w:sz="12" w:space="0" w:color="0070C0"/>
          </w:tcBorders>
        </w:tcPr>
        <w:p w14:paraId="71BA38E5" w14:textId="77777777" w:rsidR="00750C1D" w:rsidRPr="00BD28EB" w:rsidRDefault="00750C1D" w:rsidP="005505C5">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1025AB58" w14:textId="3DEC7051" w:rsidR="00750C1D" w:rsidRPr="00BD28EB" w:rsidRDefault="00750C1D" w:rsidP="005505C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p>
      </w:tc>
    </w:tr>
  </w:tbl>
  <w:p w14:paraId="74B6AD37"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12E1651E"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5FFABF33" w14:textId="128BA90F"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392226"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1459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04"/>
      <w:gridCol w:w="2487"/>
    </w:tblGrid>
    <w:tr w:rsidR="00750C1D" w14:paraId="5FF37C3D" w14:textId="77777777" w:rsidTr="00C70FAC">
      <w:trPr>
        <w:trHeight w:val="372"/>
      </w:trPr>
      <w:tc>
        <w:tcPr>
          <w:tcW w:w="14591" w:type="dxa"/>
          <w:gridSpan w:val="2"/>
        </w:tcPr>
        <w:p w14:paraId="61DFC0C7" w14:textId="77777777" w:rsidR="00750C1D" w:rsidRPr="00B37A44" w:rsidRDefault="00750C1D" w:rsidP="005505C5">
          <w:pPr>
            <w:jc w:val="right"/>
            <w:rPr>
              <w:rFonts w:ascii="Arial" w:hAnsi="Arial" w:cs="Arial"/>
              <w:sz w:val="16"/>
              <w:szCs w:val="16"/>
            </w:rPr>
          </w:pPr>
        </w:p>
      </w:tc>
    </w:tr>
    <w:tr w:rsidR="00750C1D" w14:paraId="641E395D" w14:textId="77777777" w:rsidTr="00C70FAC">
      <w:trPr>
        <w:trHeight w:val="403"/>
      </w:trPr>
      <w:tc>
        <w:tcPr>
          <w:tcW w:w="12104" w:type="dxa"/>
          <w:tcBorders>
            <w:top w:val="single" w:sz="12" w:space="0" w:color="0070C0"/>
          </w:tcBorders>
        </w:tcPr>
        <w:p w14:paraId="5F8643DB" w14:textId="77777777" w:rsidR="00750C1D" w:rsidRPr="00BD28EB" w:rsidRDefault="00750C1D" w:rsidP="005505C5">
          <w:pPr>
            <w:pStyle w:val="a9"/>
            <w:tabs>
              <w:tab w:val="clear" w:pos="9355"/>
              <w:tab w:val="right" w:pos="9180"/>
              <w:tab w:val="left" w:pos="9899"/>
            </w:tabs>
            <w:spacing w:before="60"/>
            <w:ind w:right="-1"/>
            <w:rPr>
              <w:rFonts w:ascii="Arial" w:hAnsi="Arial" w:cs="Arial"/>
              <w:b/>
              <w:sz w:val="10"/>
              <w:szCs w:val="10"/>
            </w:rPr>
          </w:pPr>
        </w:p>
      </w:tc>
      <w:tc>
        <w:tcPr>
          <w:tcW w:w="2487" w:type="dxa"/>
          <w:tcBorders>
            <w:top w:val="single" w:sz="12" w:space="0" w:color="0070C0"/>
          </w:tcBorders>
        </w:tcPr>
        <w:p w14:paraId="3CE624CA" w14:textId="0C2AD233" w:rsidR="00750C1D" w:rsidRPr="00BD28EB" w:rsidRDefault="00750C1D" w:rsidP="005505C5">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p>
      </w:tc>
    </w:tr>
  </w:tbl>
  <w:p w14:paraId="5D0B7B46"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24498335"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6470C4A9" w14:textId="162F0117"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30C9F6"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26"/>
      <w:gridCol w:w="1713"/>
    </w:tblGrid>
    <w:tr w:rsidR="00750C1D" w14:paraId="34AAD1DB" w14:textId="77777777" w:rsidTr="00C70FAC">
      <w:tc>
        <w:tcPr>
          <w:tcW w:w="7926" w:type="dxa"/>
          <w:tcBorders>
            <w:top w:val="single" w:sz="12" w:space="0" w:color="0070C0"/>
          </w:tcBorders>
        </w:tcPr>
        <w:p w14:paraId="7FC0B10A" w14:textId="77777777" w:rsidR="00750C1D" w:rsidRPr="00BD28EB" w:rsidRDefault="00750C1D" w:rsidP="00444A22">
          <w:pPr>
            <w:pStyle w:val="a9"/>
            <w:tabs>
              <w:tab w:val="clear" w:pos="9355"/>
              <w:tab w:val="right" w:pos="9180"/>
              <w:tab w:val="left" w:pos="9899"/>
            </w:tabs>
            <w:spacing w:before="60"/>
            <w:ind w:right="-1"/>
            <w:rPr>
              <w:rFonts w:ascii="Arial" w:hAnsi="Arial" w:cs="Arial"/>
              <w:b/>
              <w:sz w:val="10"/>
              <w:szCs w:val="10"/>
            </w:rPr>
          </w:pPr>
        </w:p>
      </w:tc>
      <w:tc>
        <w:tcPr>
          <w:tcW w:w="1713" w:type="dxa"/>
          <w:tcBorders>
            <w:top w:val="single" w:sz="12" w:space="0" w:color="0070C0"/>
          </w:tcBorders>
        </w:tcPr>
        <w:p w14:paraId="1E54C233" w14:textId="191D0556" w:rsidR="00750C1D" w:rsidRPr="00BD28EB" w:rsidRDefault="00750C1D" w:rsidP="00444A22">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p>
      </w:tc>
    </w:tr>
  </w:tbl>
  <w:p w14:paraId="313A59F3"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1592D0D2"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243058E1" w14:textId="06841E80"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EA472C"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03"/>
      <w:gridCol w:w="6967"/>
    </w:tblGrid>
    <w:tr w:rsidR="00750C1D" w14:paraId="261F25C5" w14:textId="77777777" w:rsidTr="00055A1C">
      <w:tc>
        <w:tcPr>
          <w:tcW w:w="15451" w:type="dxa"/>
          <w:gridSpan w:val="2"/>
        </w:tcPr>
        <w:p w14:paraId="14B95C85" w14:textId="77777777" w:rsidR="00750C1D" w:rsidRDefault="00750C1D" w:rsidP="002330A2">
          <w:pPr>
            <w:spacing w:before="60"/>
            <w:jc w:val="right"/>
            <w:rPr>
              <w:rFonts w:ascii="Arial" w:hAnsi="Arial" w:cs="Arial"/>
              <w:sz w:val="16"/>
              <w:szCs w:val="16"/>
            </w:rPr>
          </w:pPr>
        </w:p>
      </w:tc>
    </w:tr>
    <w:tr w:rsidR="00750C1D" w14:paraId="59445973" w14:textId="77777777" w:rsidTr="00055A1C">
      <w:tc>
        <w:tcPr>
          <w:tcW w:w="8080" w:type="dxa"/>
          <w:tcBorders>
            <w:top w:val="single" w:sz="12" w:space="0" w:color="0070C0"/>
          </w:tcBorders>
        </w:tcPr>
        <w:p w14:paraId="13F8CD09" w14:textId="77777777" w:rsidR="00750C1D" w:rsidRPr="00BD28EB" w:rsidRDefault="00750C1D" w:rsidP="001049CD">
          <w:pPr>
            <w:pStyle w:val="a9"/>
            <w:tabs>
              <w:tab w:val="clear" w:pos="9355"/>
              <w:tab w:val="right" w:pos="9180"/>
              <w:tab w:val="left" w:pos="9899"/>
            </w:tabs>
            <w:spacing w:before="60"/>
            <w:ind w:right="-1"/>
            <w:rPr>
              <w:rFonts w:ascii="Arial" w:hAnsi="Arial" w:cs="Arial"/>
              <w:b/>
              <w:sz w:val="10"/>
              <w:szCs w:val="10"/>
            </w:rPr>
          </w:pPr>
        </w:p>
      </w:tc>
      <w:tc>
        <w:tcPr>
          <w:tcW w:w="7371" w:type="dxa"/>
          <w:tcBorders>
            <w:top w:val="single" w:sz="12" w:space="0" w:color="0070C0"/>
          </w:tcBorders>
        </w:tcPr>
        <w:p w14:paraId="4ADE9D46" w14:textId="04557679" w:rsidR="00750C1D" w:rsidRPr="00BD28EB" w:rsidRDefault="00750C1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31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34</w:t>
          </w:r>
          <w:r>
            <w:rPr>
              <w:rFonts w:ascii="Arial" w:hAnsi="Arial" w:cs="Arial"/>
              <w:b/>
              <w:sz w:val="12"/>
              <w:szCs w:val="12"/>
            </w:rPr>
            <w:fldChar w:fldCharType="end"/>
          </w:r>
        </w:p>
      </w:tc>
    </w:tr>
  </w:tbl>
  <w:p w14:paraId="2EEB2C59"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3E4B5BF8"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2E287482" w14:textId="5F46E851"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A5E1C3"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34"/>
      <w:gridCol w:w="4704"/>
    </w:tblGrid>
    <w:tr w:rsidR="00750C1D" w14:paraId="3ADCE543" w14:textId="77777777" w:rsidTr="00055A1C">
      <w:tc>
        <w:tcPr>
          <w:tcW w:w="15451" w:type="dxa"/>
          <w:gridSpan w:val="2"/>
        </w:tcPr>
        <w:p w14:paraId="54D2ED0D" w14:textId="77777777" w:rsidR="00750C1D" w:rsidRDefault="00750C1D" w:rsidP="002330A2">
          <w:pPr>
            <w:spacing w:before="60"/>
            <w:jc w:val="right"/>
            <w:rPr>
              <w:rFonts w:ascii="Arial" w:hAnsi="Arial" w:cs="Arial"/>
              <w:sz w:val="16"/>
              <w:szCs w:val="16"/>
            </w:rPr>
          </w:pPr>
        </w:p>
      </w:tc>
    </w:tr>
    <w:tr w:rsidR="00750C1D" w14:paraId="7854F699" w14:textId="77777777" w:rsidTr="00055A1C">
      <w:tc>
        <w:tcPr>
          <w:tcW w:w="8080" w:type="dxa"/>
          <w:tcBorders>
            <w:top w:val="single" w:sz="12" w:space="0" w:color="0070C0"/>
          </w:tcBorders>
        </w:tcPr>
        <w:p w14:paraId="47541780" w14:textId="77777777" w:rsidR="00750C1D" w:rsidRPr="00BD28EB" w:rsidRDefault="00750C1D" w:rsidP="001049CD">
          <w:pPr>
            <w:pStyle w:val="a9"/>
            <w:tabs>
              <w:tab w:val="clear" w:pos="9355"/>
              <w:tab w:val="right" w:pos="9180"/>
              <w:tab w:val="left" w:pos="9899"/>
            </w:tabs>
            <w:spacing w:before="60"/>
            <w:ind w:right="-1"/>
            <w:rPr>
              <w:rFonts w:ascii="Arial" w:hAnsi="Arial" w:cs="Arial"/>
              <w:b/>
              <w:sz w:val="10"/>
              <w:szCs w:val="10"/>
            </w:rPr>
          </w:pPr>
        </w:p>
      </w:tc>
      <w:tc>
        <w:tcPr>
          <w:tcW w:w="7371" w:type="dxa"/>
          <w:tcBorders>
            <w:top w:val="single" w:sz="12" w:space="0" w:color="0070C0"/>
          </w:tcBorders>
        </w:tcPr>
        <w:p w14:paraId="00167361" w14:textId="502A3E1E" w:rsidR="00750C1D" w:rsidRPr="00BD28EB" w:rsidRDefault="00750C1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35</w:t>
          </w:r>
          <w:r>
            <w:rPr>
              <w:rFonts w:ascii="Arial" w:hAnsi="Arial" w:cs="Arial"/>
              <w:b/>
              <w:sz w:val="12"/>
              <w:szCs w:val="12"/>
            </w:rPr>
            <w:fldChar w:fldCharType="end"/>
          </w:r>
        </w:p>
      </w:tc>
    </w:tr>
  </w:tbl>
  <w:p w14:paraId="5B56A1E8"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59FA942B"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6E854BC9" w14:textId="2179D55A"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BECE9"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03"/>
      <w:gridCol w:w="6967"/>
    </w:tblGrid>
    <w:tr w:rsidR="00750C1D" w14:paraId="62051B7B" w14:textId="77777777" w:rsidTr="00055A1C">
      <w:tc>
        <w:tcPr>
          <w:tcW w:w="15451" w:type="dxa"/>
          <w:gridSpan w:val="2"/>
        </w:tcPr>
        <w:p w14:paraId="7CBC61E9" w14:textId="77777777" w:rsidR="00750C1D" w:rsidRDefault="00750C1D" w:rsidP="002330A2">
          <w:pPr>
            <w:spacing w:before="60"/>
            <w:jc w:val="right"/>
            <w:rPr>
              <w:rFonts w:ascii="Arial" w:hAnsi="Arial" w:cs="Arial"/>
              <w:sz w:val="16"/>
              <w:szCs w:val="16"/>
            </w:rPr>
          </w:pPr>
        </w:p>
      </w:tc>
    </w:tr>
    <w:tr w:rsidR="00750C1D" w14:paraId="07A0AD51" w14:textId="77777777" w:rsidTr="00055A1C">
      <w:tc>
        <w:tcPr>
          <w:tcW w:w="8080" w:type="dxa"/>
          <w:tcBorders>
            <w:top w:val="single" w:sz="12" w:space="0" w:color="0070C0"/>
          </w:tcBorders>
        </w:tcPr>
        <w:p w14:paraId="78FC36FD" w14:textId="77777777" w:rsidR="00750C1D" w:rsidRPr="00BD28EB" w:rsidRDefault="00750C1D" w:rsidP="001049CD">
          <w:pPr>
            <w:pStyle w:val="a9"/>
            <w:tabs>
              <w:tab w:val="clear" w:pos="9355"/>
              <w:tab w:val="right" w:pos="9180"/>
              <w:tab w:val="left" w:pos="9899"/>
            </w:tabs>
            <w:spacing w:before="60"/>
            <w:ind w:right="-1"/>
            <w:rPr>
              <w:rFonts w:ascii="Arial" w:hAnsi="Arial" w:cs="Arial"/>
              <w:b/>
              <w:sz w:val="10"/>
              <w:szCs w:val="10"/>
            </w:rPr>
          </w:pPr>
        </w:p>
      </w:tc>
      <w:tc>
        <w:tcPr>
          <w:tcW w:w="7371" w:type="dxa"/>
          <w:tcBorders>
            <w:top w:val="single" w:sz="12" w:space="0" w:color="0070C0"/>
          </w:tcBorders>
        </w:tcPr>
        <w:p w14:paraId="7ED68B08" w14:textId="212A3B40" w:rsidR="00750C1D" w:rsidRPr="00BD28EB" w:rsidRDefault="00750C1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37</w:t>
          </w:r>
          <w:r>
            <w:rPr>
              <w:rFonts w:ascii="Arial" w:hAnsi="Arial" w:cs="Arial"/>
              <w:b/>
              <w:sz w:val="12"/>
              <w:szCs w:val="12"/>
            </w:rPr>
            <w:fldChar w:fldCharType="end"/>
          </w:r>
        </w:p>
      </w:tc>
    </w:tr>
  </w:tbl>
  <w:p w14:paraId="06FAA1D0"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3831DC6D"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3A25B632" w14:textId="2B996E86"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56096" w14:textId="77777777" w:rsidR="00750C1D" w:rsidRDefault="00750C1D"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03"/>
      <w:gridCol w:w="6967"/>
    </w:tblGrid>
    <w:tr w:rsidR="00750C1D" w14:paraId="40A16A38" w14:textId="77777777" w:rsidTr="00055A1C">
      <w:tc>
        <w:tcPr>
          <w:tcW w:w="15451" w:type="dxa"/>
          <w:gridSpan w:val="2"/>
        </w:tcPr>
        <w:p w14:paraId="2C47269F" w14:textId="77777777" w:rsidR="00750C1D" w:rsidRDefault="00750C1D" w:rsidP="002330A2">
          <w:pPr>
            <w:spacing w:before="60"/>
            <w:jc w:val="right"/>
            <w:rPr>
              <w:rFonts w:ascii="Arial" w:hAnsi="Arial" w:cs="Arial"/>
              <w:sz w:val="16"/>
              <w:szCs w:val="16"/>
            </w:rPr>
          </w:pPr>
        </w:p>
      </w:tc>
    </w:tr>
    <w:tr w:rsidR="00750C1D" w14:paraId="5CAA4691" w14:textId="77777777" w:rsidTr="00055A1C">
      <w:tc>
        <w:tcPr>
          <w:tcW w:w="8080" w:type="dxa"/>
          <w:tcBorders>
            <w:top w:val="single" w:sz="12" w:space="0" w:color="0070C0"/>
          </w:tcBorders>
        </w:tcPr>
        <w:p w14:paraId="0B74B2A0" w14:textId="77777777" w:rsidR="00750C1D" w:rsidRPr="00BD28EB" w:rsidRDefault="00750C1D" w:rsidP="001049CD">
          <w:pPr>
            <w:pStyle w:val="a9"/>
            <w:tabs>
              <w:tab w:val="clear" w:pos="9355"/>
              <w:tab w:val="right" w:pos="9180"/>
              <w:tab w:val="left" w:pos="9899"/>
            </w:tabs>
            <w:spacing w:before="60"/>
            <w:ind w:right="-1"/>
            <w:rPr>
              <w:rFonts w:ascii="Arial" w:hAnsi="Arial" w:cs="Arial"/>
              <w:b/>
              <w:sz w:val="10"/>
              <w:szCs w:val="10"/>
            </w:rPr>
          </w:pPr>
        </w:p>
      </w:tc>
      <w:tc>
        <w:tcPr>
          <w:tcW w:w="7371" w:type="dxa"/>
          <w:tcBorders>
            <w:top w:val="single" w:sz="12" w:space="0" w:color="0070C0"/>
          </w:tcBorders>
        </w:tcPr>
        <w:p w14:paraId="16F55428" w14:textId="59778B60" w:rsidR="00750C1D" w:rsidRPr="00BD28EB" w:rsidRDefault="00750C1D"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802D2">
            <w:rPr>
              <w:rFonts w:ascii="Arial" w:hAnsi="Arial" w:cs="Arial"/>
              <w:b/>
              <w:noProof/>
              <w:sz w:val="12"/>
              <w:szCs w:val="12"/>
            </w:rPr>
            <w:t>38</w:t>
          </w:r>
          <w:r>
            <w:rPr>
              <w:rFonts w:ascii="Arial" w:hAnsi="Arial" w:cs="Arial"/>
              <w:b/>
              <w:sz w:val="12"/>
              <w:szCs w:val="12"/>
            </w:rPr>
            <w:fldChar w:fldCharType="end"/>
          </w:r>
        </w:p>
      </w:tc>
    </w:tr>
  </w:tbl>
  <w:p w14:paraId="49D28DF6"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p>
  <w:p w14:paraId="18E04979" w14:textId="77777777" w:rsidR="008E0075" w:rsidRDefault="008E0075" w:rsidP="008E0075">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31.10.2023 19:51:53</w:t>
    </w:r>
  </w:p>
  <w:p w14:paraId="0B61FFD2" w14:textId="52F194A4" w:rsidR="00750C1D" w:rsidRPr="008E0075" w:rsidRDefault="00750C1D" w:rsidP="008E0075">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D63E2E" w14:textId="77777777" w:rsidR="00C96B17" w:rsidRDefault="00C96B17" w:rsidP="00E70701">
      <w:r>
        <w:separator/>
      </w:r>
    </w:p>
    <w:p w14:paraId="1D1C1F63" w14:textId="77777777" w:rsidR="00C96B17" w:rsidRDefault="00C96B17"/>
  </w:footnote>
  <w:footnote w:type="continuationSeparator" w:id="0">
    <w:p w14:paraId="4D684ED0" w14:textId="77777777" w:rsidR="00C96B17" w:rsidRDefault="00C96B17" w:rsidP="00E70701">
      <w:r>
        <w:continuationSeparator/>
      </w:r>
    </w:p>
    <w:p w14:paraId="35A455C8" w14:textId="77777777" w:rsidR="00C96B17" w:rsidRDefault="00C96B1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B59DEA" w14:textId="488B2DA7" w:rsidR="00750C1D" w:rsidRDefault="00750C1D">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750C1D" w:rsidRPr="00660D57" w14:paraId="2E6E16F3" w14:textId="77777777" w:rsidTr="00B37A44">
      <w:trPr>
        <w:trHeight w:val="108"/>
      </w:trPr>
      <w:tc>
        <w:tcPr>
          <w:tcW w:w="3607" w:type="pct"/>
          <w:tcBorders>
            <w:bottom w:val="nil"/>
          </w:tcBorders>
          <w:vAlign w:val="center"/>
        </w:tcPr>
        <w:p w14:paraId="43661075" w14:textId="5306EC56" w:rsidR="00750C1D" w:rsidRPr="00660D57" w:rsidRDefault="00750C1D" w:rsidP="0047036E">
          <w:pPr>
            <w:spacing w:before="60"/>
            <w:rPr>
              <w:rFonts w:ascii="Arial" w:hAnsi="Arial" w:cs="Arial"/>
              <w:b/>
              <w:sz w:val="10"/>
              <w:szCs w:val="10"/>
            </w:rPr>
          </w:pPr>
          <w:r>
            <w:rPr>
              <w:rFonts w:ascii="Arial" w:hAnsi="Arial" w:cs="Arial"/>
              <w:b/>
              <w:sz w:val="10"/>
              <w:szCs w:val="10"/>
            </w:rPr>
            <w:t>РЕГЛАМЕНТ БИЗНЕС-ПРОЦЕССА ООО «СЛАВНЕФТЬ-</w:t>
          </w:r>
          <w:r w:rsidRPr="002D7313">
            <w:rPr>
              <w:rFonts w:ascii="Arial" w:hAnsi="Arial" w:cs="Arial"/>
              <w:b/>
              <w:sz w:val="10"/>
              <w:szCs w:val="10"/>
            </w:rPr>
            <w:t xml:space="preserve">КРАСНОЯРСКНЕФТЕГАЗ» № </w:t>
          </w:r>
          <w:r w:rsidRPr="00427420">
            <w:rPr>
              <w:rFonts w:ascii="Arial" w:hAnsi="Arial" w:cs="Arial"/>
              <w:b/>
              <w:sz w:val="10"/>
              <w:szCs w:val="10"/>
            </w:rPr>
            <w:t>П3-05 РГБП-0061 ЮЛ-428</w:t>
          </w:r>
        </w:p>
      </w:tc>
      <w:tc>
        <w:tcPr>
          <w:tcW w:w="1393" w:type="pct"/>
          <w:tcBorders>
            <w:bottom w:val="nil"/>
          </w:tcBorders>
          <w:vAlign w:val="center"/>
        </w:tcPr>
        <w:p w14:paraId="3D923E55" w14:textId="77777777" w:rsidR="00750C1D" w:rsidRPr="00660D57" w:rsidRDefault="00750C1D" w:rsidP="00DA2DF1">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750C1D" w:rsidRPr="00660D57" w14:paraId="12776B96" w14:textId="77777777" w:rsidTr="00B37A44">
      <w:trPr>
        <w:trHeight w:val="175"/>
      </w:trPr>
      <w:tc>
        <w:tcPr>
          <w:tcW w:w="3607" w:type="pct"/>
          <w:tcBorders>
            <w:bottom w:val="single" w:sz="12" w:space="0" w:color="0070C0"/>
          </w:tcBorders>
          <w:vAlign w:val="center"/>
        </w:tcPr>
        <w:p w14:paraId="50733A79" w14:textId="77777777" w:rsidR="00750C1D" w:rsidRPr="00660D57" w:rsidRDefault="00750C1D" w:rsidP="0047036E">
          <w:pPr>
            <w:spacing w:before="60"/>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1393" w:type="pct"/>
          <w:tcBorders>
            <w:bottom w:val="single" w:sz="12" w:space="0" w:color="0070C0"/>
          </w:tcBorders>
          <w:vAlign w:val="center"/>
        </w:tcPr>
        <w:p w14:paraId="6F9717C2" w14:textId="77777777" w:rsidR="00750C1D" w:rsidRPr="00660D57" w:rsidRDefault="00750C1D"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A670195" w14:textId="1E633DEE" w:rsidR="00750C1D" w:rsidRPr="00E47015" w:rsidRDefault="00750C1D"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47B394" w14:textId="4596E2E4" w:rsidR="00750C1D" w:rsidRDefault="00750C1D">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D6CF3" w14:textId="4F6A157E" w:rsidR="00750C1D" w:rsidRDefault="00750C1D">
    <w:pPr>
      <w:pStyle w:val="a7"/>
    </w:pPr>
    <w:r>
      <w:rPr>
        <w:noProof/>
        <w:lang w:eastAsia="ru-RU"/>
      </w:rPr>
      <mc:AlternateContent>
        <mc:Choice Requires="wps">
          <w:drawing>
            <wp:anchor distT="0" distB="0" distL="114300" distR="114300" simplePos="0" relativeHeight="251740160" behindDoc="0" locked="0" layoutInCell="1" allowOverlap="1" wp14:anchorId="3D796A4C" wp14:editId="75EFB3C2">
              <wp:simplePos x="0" y="0"/>
              <wp:positionH relativeFrom="column">
                <wp:posOffset>0</wp:posOffset>
              </wp:positionH>
              <wp:positionV relativeFrom="paragraph">
                <wp:posOffset>0</wp:posOffset>
              </wp:positionV>
              <wp:extent cx="6471285" cy="2157095"/>
              <wp:effectExtent l="0" t="0" r="0" b="0"/>
              <wp:wrapNone/>
              <wp:docPr id="10" name="WordArt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471285" cy="2157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CF9036" id="_x0000_t202" coordsize="21600,21600" o:spt="202" path="m,l,21600r21600,l21600,xe">
              <v:stroke joinstyle="miter"/>
              <v:path gradientshapeok="t" o:connecttype="rect"/>
            </v:shapetype>
            <v:shape id="WordArt 39" o:spid="_x0000_s1026" type="#_x0000_t202" style="position:absolute;margin-left:0;margin-top:0;width:509.55pt;height:169.8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" filled="f" stroked="f">
              <o:lock v:ext="edit" text="t" shapetype="t"/>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901"/>
      <w:gridCol w:w="2669"/>
    </w:tblGrid>
    <w:tr w:rsidR="00750C1D" w:rsidRPr="00660D57" w14:paraId="2E89F281" w14:textId="77777777" w:rsidTr="00C70FAC">
      <w:trPr>
        <w:trHeight w:val="108"/>
      </w:trPr>
      <w:tc>
        <w:tcPr>
          <w:tcW w:w="4084" w:type="pct"/>
          <w:tcBorders>
            <w:bottom w:val="nil"/>
          </w:tcBorders>
          <w:vAlign w:val="center"/>
        </w:tcPr>
        <w:p w14:paraId="1F1D6A1C" w14:textId="460B4876" w:rsidR="00750C1D" w:rsidRPr="00660D57" w:rsidRDefault="00750C1D" w:rsidP="00B62BF0">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Pr="001834FC">
            <w:rPr>
              <w:rFonts w:ascii="Arial" w:hAnsi="Arial" w:cs="Arial"/>
              <w:b/>
              <w:sz w:val="10"/>
              <w:szCs w:val="10"/>
            </w:rPr>
            <w:t xml:space="preserve">№ </w:t>
          </w:r>
          <w:r w:rsidRPr="00B06BF4">
            <w:rPr>
              <w:rFonts w:ascii="Arial" w:hAnsi="Arial" w:cs="Arial"/>
              <w:b/>
              <w:sz w:val="10"/>
              <w:szCs w:val="10"/>
            </w:rPr>
            <w:t>П3-05 РГБП-0061 ЮЛ-428</w:t>
          </w:r>
        </w:p>
      </w:tc>
      <w:tc>
        <w:tcPr>
          <w:tcW w:w="916" w:type="pct"/>
          <w:tcBorders>
            <w:bottom w:val="nil"/>
          </w:tcBorders>
          <w:vAlign w:val="center"/>
        </w:tcPr>
        <w:p w14:paraId="467C6DB7" w14:textId="77777777" w:rsidR="00750C1D" w:rsidRPr="00660D57" w:rsidRDefault="00750C1D" w:rsidP="00B62BF0">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750C1D" w:rsidRPr="00660D57" w14:paraId="2A3CDC30" w14:textId="77777777" w:rsidTr="00C70FAC">
      <w:trPr>
        <w:trHeight w:val="175"/>
      </w:trPr>
      <w:tc>
        <w:tcPr>
          <w:tcW w:w="4084" w:type="pct"/>
          <w:tcBorders>
            <w:bottom w:val="single" w:sz="12" w:space="0" w:color="0070C0"/>
          </w:tcBorders>
          <w:vAlign w:val="center"/>
        </w:tcPr>
        <w:p w14:paraId="7D28FD5A" w14:textId="77777777" w:rsidR="00750C1D" w:rsidRPr="00660D57" w:rsidRDefault="00750C1D" w:rsidP="00B62BF0">
          <w:pPr>
            <w:spacing w:before="60"/>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916" w:type="pct"/>
          <w:tcBorders>
            <w:bottom w:val="single" w:sz="12" w:space="0" w:color="0070C0"/>
          </w:tcBorders>
          <w:vAlign w:val="center"/>
        </w:tcPr>
        <w:p w14:paraId="288C5245" w14:textId="77777777" w:rsidR="00750C1D" w:rsidRPr="00660D57" w:rsidRDefault="00750C1D" w:rsidP="00B62BF0">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BD7DCF9" w14:textId="33C7671A" w:rsidR="00750C1D" w:rsidRPr="0063443B" w:rsidRDefault="00750C1D" w:rsidP="001D66C8">
    <w:pPr>
      <w:pStyle w:val="a7"/>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5F8D58" w14:textId="604B9A44" w:rsidR="00750C1D" w:rsidRDefault="00750C1D">
    <w:pPr>
      <w:pStyle w:val="a7"/>
    </w:pPr>
    <w:r>
      <w:rPr>
        <w:noProof/>
        <w:lang w:eastAsia="ru-RU"/>
      </w:rPr>
      <mc:AlternateContent>
        <mc:Choice Requires="wps">
          <w:drawing>
            <wp:anchor distT="0" distB="0" distL="114300" distR="114300" simplePos="0" relativeHeight="251738112" behindDoc="0" locked="0" layoutInCell="1" allowOverlap="1" wp14:anchorId="585A8178" wp14:editId="2325C11F">
              <wp:simplePos x="0" y="0"/>
              <wp:positionH relativeFrom="column">
                <wp:posOffset>0</wp:posOffset>
              </wp:positionH>
              <wp:positionV relativeFrom="paragraph">
                <wp:posOffset>0</wp:posOffset>
              </wp:positionV>
              <wp:extent cx="6471285" cy="2157095"/>
              <wp:effectExtent l="0" t="0" r="0" b="0"/>
              <wp:wrapNone/>
              <wp:docPr id="8" name="WordArt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471285" cy="2157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42E0A4" id="_x0000_t202" coordsize="21600,21600" o:spt="202" path="m,l,21600r21600,l21600,xe">
              <v:stroke joinstyle="miter"/>
              <v:path gradientshapeok="t" o:connecttype="rect"/>
            </v:shapetype>
            <v:shape id="WordArt 38" o:spid="_x0000_s1026" type="#_x0000_t202" style="position:absolute;margin-left:0;margin-top:0;width:509.55pt;height:169.8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" filled="f" stroked="f">
              <o:lock v:ext="edit" text="t" shapetype="t"/>
            </v:shape>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82E072" w14:textId="256115D7" w:rsidR="00750C1D" w:rsidRDefault="00750C1D">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8362"/>
      <w:gridCol w:w="1276"/>
    </w:tblGrid>
    <w:tr w:rsidR="00750C1D" w:rsidRPr="00660D57" w14:paraId="36FD03C3" w14:textId="77777777" w:rsidTr="00544F57">
      <w:trPr>
        <w:trHeight w:val="108"/>
      </w:trPr>
      <w:tc>
        <w:tcPr>
          <w:tcW w:w="4338" w:type="pct"/>
          <w:tcBorders>
            <w:bottom w:val="nil"/>
          </w:tcBorders>
          <w:vAlign w:val="center"/>
        </w:tcPr>
        <w:p w14:paraId="038F0B66" w14:textId="78A0CC7C" w:rsidR="00750C1D" w:rsidRPr="00660D57" w:rsidRDefault="00750C1D" w:rsidP="00B62BF0">
          <w:pPr>
            <w:spacing w:before="60"/>
            <w:rPr>
              <w:rFonts w:ascii="Arial" w:hAnsi="Arial" w:cs="Arial"/>
              <w:b/>
              <w:sz w:val="10"/>
              <w:szCs w:val="10"/>
            </w:rPr>
          </w:pPr>
          <w:r>
            <w:rPr>
              <w:rFonts w:ascii="Arial" w:hAnsi="Arial" w:cs="Arial"/>
              <w:b/>
              <w:sz w:val="10"/>
              <w:szCs w:val="10"/>
            </w:rPr>
            <w:t>РЕГЛАМЕНТ БИЗНЕС-ПРОЦЕССА ООО «СЛАВНЕФТЬ-</w:t>
          </w:r>
          <w:r w:rsidRPr="00B3716F">
            <w:rPr>
              <w:rFonts w:ascii="Arial" w:hAnsi="Arial" w:cs="Arial"/>
              <w:b/>
              <w:sz w:val="10"/>
              <w:szCs w:val="10"/>
            </w:rPr>
            <w:t xml:space="preserve">КРАСНОЯРСКНЕФТЕГАЗ» № </w:t>
          </w:r>
          <w:r w:rsidRPr="00B06BF4">
            <w:rPr>
              <w:rFonts w:ascii="Arial" w:hAnsi="Arial" w:cs="Arial"/>
              <w:b/>
              <w:sz w:val="10"/>
              <w:szCs w:val="10"/>
            </w:rPr>
            <w:t>П3-05 РГБП-0061 ЮЛ-428</w:t>
          </w:r>
        </w:p>
      </w:tc>
      <w:tc>
        <w:tcPr>
          <w:tcW w:w="662" w:type="pct"/>
          <w:tcBorders>
            <w:bottom w:val="nil"/>
          </w:tcBorders>
          <w:vAlign w:val="center"/>
        </w:tcPr>
        <w:p w14:paraId="21B4FA8F" w14:textId="77777777" w:rsidR="00750C1D" w:rsidRPr="00660D57" w:rsidRDefault="00750C1D" w:rsidP="00B62BF0">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750C1D" w:rsidRPr="00660D57" w14:paraId="151E70EF" w14:textId="77777777" w:rsidTr="00544F57">
      <w:trPr>
        <w:trHeight w:val="175"/>
      </w:trPr>
      <w:tc>
        <w:tcPr>
          <w:tcW w:w="4338" w:type="pct"/>
          <w:tcBorders>
            <w:bottom w:val="single" w:sz="12" w:space="0" w:color="0070C0"/>
          </w:tcBorders>
          <w:vAlign w:val="center"/>
        </w:tcPr>
        <w:p w14:paraId="23861214" w14:textId="77777777" w:rsidR="00750C1D" w:rsidRPr="00660D57" w:rsidRDefault="00750C1D" w:rsidP="00B62BF0">
          <w:pPr>
            <w:spacing w:before="60"/>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662" w:type="pct"/>
          <w:tcBorders>
            <w:bottom w:val="single" w:sz="12" w:space="0" w:color="0070C0"/>
          </w:tcBorders>
          <w:vAlign w:val="center"/>
        </w:tcPr>
        <w:p w14:paraId="6970529E" w14:textId="77777777" w:rsidR="00750C1D" w:rsidRPr="00660D57" w:rsidRDefault="00750C1D" w:rsidP="00B62BF0">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BDF4C20" w14:textId="188F8F0E" w:rsidR="00750C1D" w:rsidRPr="0063443B" w:rsidRDefault="00750C1D" w:rsidP="00C70FAC">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A66BC2" w14:textId="03CB329B" w:rsidR="00750C1D" w:rsidRDefault="00750C1D">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076875" w14:textId="1C929542" w:rsidR="00750C1D" w:rsidRDefault="00750C1D">
    <w:pPr>
      <w:pStyle w:val="a7"/>
    </w:pPr>
    <w:r>
      <w:rPr>
        <w:noProof/>
        <w:lang w:eastAsia="ru-RU"/>
      </w:rPr>
      <mc:AlternateContent>
        <mc:Choice Requires="wps">
          <w:drawing>
            <wp:anchor distT="0" distB="0" distL="114300" distR="114300" simplePos="0" relativeHeight="251752448" behindDoc="0" locked="0" layoutInCell="1" allowOverlap="1" wp14:anchorId="5E859E03" wp14:editId="470BAEE2">
              <wp:simplePos x="0" y="0"/>
              <wp:positionH relativeFrom="column">
                <wp:posOffset>0</wp:posOffset>
              </wp:positionH>
              <wp:positionV relativeFrom="paragraph">
                <wp:posOffset>0</wp:posOffset>
              </wp:positionV>
              <wp:extent cx="6471285" cy="2157095"/>
              <wp:effectExtent l="0" t="0" r="0" b="0"/>
              <wp:wrapNone/>
              <wp:docPr id="6" name="WordArt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471285" cy="2157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B7EDB6" id="_x0000_t202" coordsize="21600,21600" o:spt="202" path="m,l,21600r21600,l21600,xe">
              <v:stroke joinstyle="miter"/>
              <v:path gradientshapeok="t" o:connecttype="rect"/>
            </v:shapetype>
            <v:shape id="WordArt 45" o:spid="_x0000_s1026" type="#_x0000_t202" style="position:absolute;margin-left:0;margin-top:0;width:509.55pt;height:169.8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" filled="f" stroked="f">
              <o:lock v:ext="edit" text="t" shapetype="t"/>
            </v:shape>
          </w:pict>
        </mc:Fallback>
      </mc:AlternateContent>
    </w:r>
  </w:p>
  <w:p w14:paraId="003F36A3" w14:textId="77777777" w:rsidR="00750C1D" w:rsidRDefault="00750C1D"/>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739A0A" w14:textId="566FDD88" w:rsidR="00750C1D" w:rsidRDefault="00750C1D">
    <w:pPr>
      <w:pStyle w:val="a7"/>
    </w:pPr>
    <w:r>
      <w:rPr>
        <w:noProof/>
        <w:lang w:eastAsia="ru-RU"/>
      </w:rPr>
      <mc:AlternateContent>
        <mc:Choice Requires="wps">
          <w:drawing>
            <wp:anchor distT="0" distB="0" distL="114300" distR="114300" simplePos="0" relativeHeight="251750400" behindDoc="0" locked="0" layoutInCell="1" allowOverlap="1" wp14:anchorId="23D569A6" wp14:editId="4D42BF4C">
              <wp:simplePos x="0" y="0"/>
              <wp:positionH relativeFrom="column">
                <wp:posOffset>0</wp:posOffset>
              </wp:positionH>
              <wp:positionV relativeFrom="paragraph">
                <wp:posOffset>0</wp:posOffset>
              </wp:positionV>
              <wp:extent cx="6471285" cy="2157095"/>
              <wp:effectExtent l="0" t="0" r="0" b="0"/>
              <wp:wrapNone/>
              <wp:docPr id="5" name="WordArt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6471285" cy="2157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1B6BA8" id="_x0000_t202" coordsize="21600,21600" o:spt="202" path="m,l,21600r21600,l21600,xe">
              <v:stroke joinstyle="miter"/>
              <v:path gradientshapeok="t" o:connecttype="rect"/>
            </v:shapetype>
            <v:shape id="WordArt 44" o:spid="_x0000_s1026" type="#_x0000_t202" style="position:absolute;margin-left:0;margin-top:0;width:509.55pt;height:169.85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" filled="f" stroked="f">
              <o:lock v:ext="edit" text="t" shapetype="t"/>
            </v:shape>
          </w:pict>
        </mc:Fallback>
      </mc:AlternateConten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207047" w14:textId="1EF1CA86" w:rsidR="00750C1D" w:rsidRDefault="00750C1D">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750C1D" w:rsidRPr="00660D57" w14:paraId="19DAAFD7" w14:textId="77777777" w:rsidTr="00B37A44">
      <w:trPr>
        <w:trHeight w:val="108"/>
      </w:trPr>
      <w:tc>
        <w:tcPr>
          <w:tcW w:w="4083" w:type="pct"/>
          <w:tcBorders>
            <w:bottom w:val="nil"/>
          </w:tcBorders>
          <w:vAlign w:val="center"/>
        </w:tcPr>
        <w:p w14:paraId="71637185" w14:textId="0AEDB248" w:rsidR="00750C1D" w:rsidRPr="00660D57" w:rsidRDefault="00750C1D" w:rsidP="008854F6">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B06BF4">
            <w:rPr>
              <w:rFonts w:ascii="Arial" w:hAnsi="Arial" w:cs="Arial"/>
              <w:b/>
              <w:sz w:val="10"/>
              <w:szCs w:val="10"/>
            </w:rPr>
            <w:t>П3-05 РГБП-0061 ЮЛ-428</w:t>
          </w:r>
        </w:p>
      </w:tc>
      <w:tc>
        <w:tcPr>
          <w:tcW w:w="917" w:type="pct"/>
          <w:tcBorders>
            <w:bottom w:val="nil"/>
          </w:tcBorders>
          <w:vAlign w:val="center"/>
        </w:tcPr>
        <w:p w14:paraId="0F06FB13" w14:textId="06C8E718" w:rsidR="00750C1D" w:rsidRPr="00660D57" w:rsidRDefault="00750C1D" w:rsidP="00444A2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750C1D" w:rsidRPr="00660D57" w14:paraId="3AE16D58" w14:textId="77777777" w:rsidTr="00B37A44">
      <w:trPr>
        <w:trHeight w:val="175"/>
      </w:trPr>
      <w:tc>
        <w:tcPr>
          <w:tcW w:w="4083" w:type="pct"/>
          <w:tcBorders>
            <w:bottom w:val="single" w:sz="12" w:space="0" w:color="0070C0"/>
          </w:tcBorders>
          <w:vAlign w:val="center"/>
        </w:tcPr>
        <w:p w14:paraId="75989DD3" w14:textId="64562E20" w:rsidR="00750C1D" w:rsidRPr="00660D57" w:rsidRDefault="00750C1D" w:rsidP="008854F6">
          <w:pPr>
            <w:tabs>
              <w:tab w:val="center" w:pos="4677"/>
              <w:tab w:val="right" w:pos="9355"/>
            </w:tabs>
            <w:spacing w:before="60"/>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917" w:type="pct"/>
          <w:tcBorders>
            <w:bottom w:val="single" w:sz="12" w:space="0" w:color="0070C0"/>
          </w:tcBorders>
          <w:vAlign w:val="center"/>
        </w:tcPr>
        <w:p w14:paraId="7AEB95DE" w14:textId="77777777" w:rsidR="00750C1D" w:rsidRPr="00660D57" w:rsidRDefault="00750C1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52CA102" w14:textId="4DE1A80D" w:rsidR="00750C1D" w:rsidRPr="00E47015" w:rsidRDefault="00750C1D" w:rsidP="00E47015">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77827E" w14:textId="3E74B934" w:rsidR="00750C1D" w:rsidRDefault="00750C1D">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E7F865" w14:textId="7E9DFB16" w:rsidR="00750C1D" w:rsidRDefault="00750C1D">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750C1D" w:rsidRPr="00660D57" w14:paraId="2ECC72E3" w14:textId="77777777" w:rsidTr="00B37A44">
      <w:trPr>
        <w:trHeight w:val="108"/>
      </w:trPr>
      <w:tc>
        <w:tcPr>
          <w:tcW w:w="4083" w:type="pct"/>
          <w:tcBorders>
            <w:bottom w:val="nil"/>
          </w:tcBorders>
          <w:vAlign w:val="center"/>
        </w:tcPr>
        <w:p w14:paraId="472EE637" w14:textId="75ED6122" w:rsidR="00750C1D" w:rsidRPr="00660D57" w:rsidRDefault="00750C1D" w:rsidP="007466A5">
          <w:pPr>
            <w:tabs>
              <w:tab w:val="center" w:pos="4677"/>
              <w:tab w:val="right" w:pos="9355"/>
            </w:tabs>
            <w:spacing w:before="60"/>
            <w:ind w:left="-105"/>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w:t>
          </w:r>
          <w:r w:rsidRPr="007466A5">
            <w:rPr>
              <w:rFonts w:ascii="Arial" w:hAnsi="Arial" w:cs="Arial"/>
              <w:b/>
              <w:sz w:val="10"/>
              <w:szCs w:val="10"/>
            </w:rPr>
            <w:t xml:space="preserve">№ </w:t>
          </w:r>
          <w:r w:rsidRPr="00B06BF4">
            <w:rPr>
              <w:rFonts w:ascii="Arial" w:hAnsi="Arial" w:cs="Arial"/>
              <w:b/>
              <w:sz w:val="10"/>
              <w:szCs w:val="10"/>
            </w:rPr>
            <w:t>П3-05 РГБП-0061 ЮЛ-428</w:t>
          </w:r>
        </w:p>
      </w:tc>
      <w:tc>
        <w:tcPr>
          <w:tcW w:w="917" w:type="pct"/>
          <w:tcBorders>
            <w:bottom w:val="nil"/>
          </w:tcBorders>
          <w:vAlign w:val="center"/>
        </w:tcPr>
        <w:p w14:paraId="6D4297F5" w14:textId="59347A7C" w:rsidR="00750C1D" w:rsidRPr="00660D57" w:rsidRDefault="00750C1D" w:rsidP="00285958">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w:t>
          </w:r>
        </w:p>
      </w:tc>
    </w:tr>
    <w:tr w:rsidR="00750C1D" w:rsidRPr="00660D57" w14:paraId="1BBFF3C6" w14:textId="77777777" w:rsidTr="00B37A44">
      <w:trPr>
        <w:trHeight w:val="175"/>
      </w:trPr>
      <w:tc>
        <w:tcPr>
          <w:tcW w:w="4083" w:type="pct"/>
          <w:tcBorders>
            <w:bottom w:val="single" w:sz="12" w:space="0" w:color="0070C0"/>
          </w:tcBorders>
          <w:vAlign w:val="center"/>
        </w:tcPr>
        <w:p w14:paraId="7460430E" w14:textId="4D4BC05C" w:rsidR="00750C1D" w:rsidRPr="00660D57" w:rsidRDefault="00750C1D" w:rsidP="007466A5">
          <w:pPr>
            <w:tabs>
              <w:tab w:val="center" w:pos="4677"/>
              <w:tab w:val="right" w:pos="9355"/>
            </w:tabs>
            <w:spacing w:before="60"/>
            <w:ind w:left="-105"/>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917" w:type="pct"/>
          <w:tcBorders>
            <w:bottom w:val="single" w:sz="12" w:space="0" w:color="0070C0"/>
          </w:tcBorders>
          <w:vAlign w:val="center"/>
        </w:tcPr>
        <w:p w14:paraId="2BF97310" w14:textId="77777777" w:rsidR="00750C1D" w:rsidRPr="00660D57" w:rsidRDefault="00750C1D" w:rsidP="00285958">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DF7A6EE" w14:textId="2EB45362" w:rsidR="00750C1D" w:rsidRPr="00E47015" w:rsidRDefault="00750C1D" w:rsidP="00E47015">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57B18" w14:textId="572697E4" w:rsidR="00750C1D" w:rsidRDefault="00750C1D">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18CBCA" w14:textId="3B0BDC27" w:rsidR="00750C1D" w:rsidRDefault="00750C1D">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750C1D" w:rsidRPr="00660D57" w14:paraId="178836B3" w14:textId="77777777" w:rsidTr="00B37A44">
      <w:trPr>
        <w:trHeight w:val="108"/>
      </w:trPr>
      <w:tc>
        <w:tcPr>
          <w:tcW w:w="4083" w:type="pct"/>
          <w:tcBorders>
            <w:bottom w:val="nil"/>
          </w:tcBorders>
          <w:vAlign w:val="center"/>
        </w:tcPr>
        <w:p w14:paraId="17926A46" w14:textId="66CCE1D0" w:rsidR="00750C1D" w:rsidRPr="00660D57" w:rsidRDefault="00750C1D" w:rsidP="008854F6">
          <w:pPr>
            <w:tabs>
              <w:tab w:val="center" w:pos="4677"/>
              <w:tab w:val="right" w:pos="9355"/>
            </w:tabs>
            <w:spacing w:before="60"/>
            <w:rPr>
              <w:rFonts w:ascii="Arial" w:hAnsi="Arial" w:cs="Arial"/>
              <w:b/>
              <w:sz w:val="10"/>
              <w:szCs w:val="10"/>
            </w:rPr>
          </w:pPr>
          <w:r>
            <w:rPr>
              <w:rFonts w:ascii="Arial" w:hAnsi="Arial" w:cs="Arial"/>
              <w:b/>
              <w:sz w:val="10"/>
              <w:szCs w:val="10"/>
            </w:rPr>
            <w:t>РЕГЛАМЕНТ БИЗНЕС-ПРОЦЕССА ООО «СЛАВНЕФТЬ-</w:t>
          </w:r>
          <w:r w:rsidRPr="007466A5">
            <w:rPr>
              <w:rFonts w:ascii="Arial" w:hAnsi="Arial" w:cs="Arial"/>
              <w:b/>
              <w:sz w:val="10"/>
              <w:szCs w:val="10"/>
            </w:rPr>
            <w:t xml:space="preserve">КРАСНОЯРСКНЕФТЕГАЗ» № </w:t>
          </w:r>
          <w:r w:rsidRPr="00B06BF4">
            <w:rPr>
              <w:rFonts w:ascii="Arial" w:hAnsi="Arial" w:cs="Arial"/>
              <w:b/>
              <w:sz w:val="10"/>
              <w:szCs w:val="10"/>
            </w:rPr>
            <w:t>П3-05 РГБП-0061 ЮЛ-428</w:t>
          </w:r>
        </w:p>
      </w:tc>
      <w:tc>
        <w:tcPr>
          <w:tcW w:w="917" w:type="pct"/>
          <w:tcBorders>
            <w:bottom w:val="nil"/>
          </w:tcBorders>
          <w:vAlign w:val="center"/>
        </w:tcPr>
        <w:p w14:paraId="6703CACE" w14:textId="736050F7" w:rsidR="00750C1D" w:rsidRPr="00660D57" w:rsidRDefault="00750C1D" w:rsidP="008854F6">
          <w:pPr>
            <w:tabs>
              <w:tab w:val="center" w:pos="4677"/>
              <w:tab w:val="right" w:pos="9355"/>
            </w:tabs>
            <w:spacing w:before="60"/>
            <w:jc w:val="right"/>
            <w:rPr>
              <w:rFonts w:ascii="Arial" w:hAnsi="Arial" w:cs="Arial"/>
              <w:b/>
              <w:sz w:val="10"/>
              <w:szCs w:val="10"/>
            </w:rPr>
          </w:pPr>
          <w:r w:rsidRPr="007466A5">
            <w:rPr>
              <w:rFonts w:ascii="Arial" w:hAnsi="Arial" w:cs="Arial"/>
              <w:b/>
              <w:sz w:val="10"/>
              <w:szCs w:val="10"/>
            </w:rPr>
            <w:t xml:space="preserve">ВЕРСИЯ </w:t>
          </w:r>
          <w:r w:rsidRPr="00C70FAC">
            <w:rPr>
              <w:rFonts w:ascii="Arial" w:hAnsi="Arial" w:cs="Arial"/>
              <w:b/>
              <w:sz w:val="10"/>
              <w:szCs w:val="10"/>
            </w:rPr>
            <w:t>1</w:t>
          </w:r>
        </w:p>
      </w:tc>
    </w:tr>
    <w:tr w:rsidR="00750C1D" w:rsidRPr="00660D57" w14:paraId="0AC114D1" w14:textId="77777777" w:rsidTr="00B37A44">
      <w:trPr>
        <w:trHeight w:val="175"/>
      </w:trPr>
      <w:tc>
        <w:tcPr>
          <w:tcW w:w="4083" w:type="pct"/>
          <w:tcBorders>
            <w:bottom w:val="single" w:sz="12" w:space="0" w:color="0070C0"/>
          </w:tcBorders>
          <w:vAlign w:val="center"/>
        </w:tcPr>
        <w:p w14:paraId="5FA74026" w14:textId="510F0027" w:rsidR="00750C1D" w:rsidRPr="00660D57" w:rsidRDefault="00750C1D" w:rsidP="008854F6">
          <w:pPr>
            <w:tabs>
              <w:tab w:val="center" w:pos="4677"/>
              <w:tab w:val="right" w:pos="9355"/>
            </w:tabs>
            <w:spacing w:before="60"/>
            <w:rPr>
              <w:rFonts w:ascii="Arial" w:hAnsi="Arial" w:cs="Arial"/>
              <w:b/>
              <w:spacing w:val="-4"/>
              <w:sz w:val="10"/>
              <w:szCs w:val="10"/>
            </w:rPr>
          </w:pPr>
          <w:r w:rsidRPr="00405E48">
            <w:rPr>
              <w:rFonts w:ascii="Arial" w:hAnsi="Arial" w:cs="Arial"/>
              <w:b/>
              <w:sz w:val="10"/>
              <w:szCs w:val="10"/>
            </w:rPr>
            <w:t>ОБУЧЕНИЕ МЕРАМ ПОЖАРНОЙ БЕЗОПАСНОСТИ РАБОТНИКОВ ОБЩЕСТВА</w:t>
          </w:r>
        </w:p>
      </w:tc>
      <w:tc>
        <w:tcPr>
          <w:tcW w:w="917" w:type="pct"/>
          <w:tcBorders>
            <w:bottom w:val="single" w:sz="12" w:space="0" w:color="0070C0"/>
          </w:tcBorders>
          <w:vAlign w:val="center"/>
        </w:tcPr>
        <w:p w14:paraId="2E54EAD1" w14:textId="77777777" w:rsidR="00750C1D" w:rsidRPr="00660D57" w:rsidRDefault="00750C1D"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C4854F1" w14:textId="5CFFD847" w:rsidR="00750C1D" w:rsidRPr="00E47015" w:rsidRDefault="00750C1D" w:rsidP="00E47015">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BCF310" w14:textId="2E2ACD1F" w:rsidR="00750C1D" w:rsidRDefault="00750C1D">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1B0252DB"/>
    <w:multiLevelType w:val="hybridMultilevel"/>
    <w:tmpl w:val="E6B2C4D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2485950"/>
    <w:multiLevelType w:val="hybridMultilevel"/>
    <w:tmpl w:val="EAC4F63E"/>
    <w:lvl w:ilvl="0" w:tplc="AA54FAAA">
      <w:start w:val="1"/>
      <w:numFmt w:val="decimal"/>
      <w:lvlText w:val="5.2.%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381345A"/>
    <w:multiLevelType w:val="hybridMultilevel"/>
    <w:tmpl w:val="76B210BE"/>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8" w15:restartNumberingAfterBreak="0">
    <w:nsid w:val="24162712"/>
    <w:multiLevelType w:val="multilevel"/>
    <w:tmpl w:val="14707DEA"/>
    <w:lvl w:ilvl="0">
      <w:start w:val="6"/>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4690" w:hanging="720"/>
      </w:pPr>
      <w:rPr>
        <w:rFonts w:hint="default"/>
      </w:rPr>
    </w:lvl>
    <w:lvl w:ilvl="3">
      <w:start w:val="1"/>
      <w:numFmt w:val="decimal"/>
      <w:lvlText w:val="%1.%2.%3.%4"/>
      <w:lvlJc w:val="left"/>
      <w:pPr>
        <w:ind w:left="6675" w:hanging="720"/>
      </w:pPr>
      <w:rPr>
        <w:rFonts w:hint="default"/>
      </w:rPr>
    </w:lvl>
    <w:lvl w:ilvl="4">
      <w:start w:val="1"/>
      <w:numFmt w:val="decimal"/>
      <w:lvlText w:val="%1.%2.%3.%4.%5"/>
      <w:lvlJc w:val="left"/>
      <w:pPr>
        <w:ind w:left="9020" w:hanging="1080"/>
      </w:pPr>
      <w:rPr>
        <w:rFonts w:hint="default"/>
      </w:rPr>
    </w:lvl>
    <w:lvl w:ilvl="5">
      <w:start w:val="1"/>
      <w:numFmt w:val="decimal"/>
      <w:lvlText w:val="%1.%2.%3.%4.%5.%6"/>
      <w:lvlJc w:val="left"/>
      <w:pPr>
        <w:ind w:left="11005" w:hanging="1080"/>
      </w:pPr>
      <w:rPr>
        <w:rFonts w:hint="default"/>
      </w:rPr>
    </w:lvl>
    <w:lvl w:ilvl="6">
      <w:start w:val="1"/>
      <w:numFmt w:val="decimal"/>
      <w:lvlText w:val="%1.%2.%3.%4.%5.%6.%7"/>
      <w:lvlJc w:val="left"/>
      <w:pPr>
        <w:ind w:left="13350" w:hanging="1440"/>
      </w:pPr>
      <w:rPr>
        <w:rFonts w:hint="default"/>
      </w:rPr>
    </w:lvl>
    <w:lvl w:ilvl="7">
      <w:start w:val="1"/>
      <w:numFmt w:val="decimal"/>
      <w:lvlText w:val="%1.%2.%3.%4.%5.%6.%7.%8"/>
      <w:lvlJc w:val="left"/>
      <w:pPr>
        <w:ind w:left="15335" w:hanging="1440"/>
      </w:pPr>
      <w:rPr>
        <w:rFonts w:hint="default"/>
      </w:rPr>
    </w:lvl>
    <w:lvl w:ilvl="8">
      <w:start w:val="1"/>
      <w:numFmt w:val="decimal"/>
      <w:lvlText w:val="%1.%2.%3.%4.%5.%6.%7.%8.%9"/>
      <w:lvlJc w:val="left"/>
      <w:pPr>
        <w:ind w:left="17680" w:hanging="1800"/>
      </w:pPr>
      <w:rPr>
        <w:rFonts w:hint="default"/>
      </w:rPr>
    </w:lvl>
  </w:abstractNum>
  <w:abstractNum w:abstractNumId="9" w15:restartNumberingAfterBreak="0">
    <w:nsid w:val="26AC4E52"/>
    <w:multiLevelType w:val="multilevel"/>
    <w:tmpl w:val="ECE6E54E"/>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2"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B825466"/>
    <w:multiLevelType w:val="hybridMultilevel"/>
    <w:tmpl w:val="DB0E24CE"/>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58C7148"/>
    <w:multiLevelType w:val="hybridMultilevel"/>
    <w:tmpl w:val="322068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75C77EC"/>
    <w:multiLevelType w:val="hybridMultilevel"/>
    <w:tmpl w:val="9D0A07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7EE5279"/>
    <w:multiLevelType w:val="hybridMultilevel"/>
    <w:tmpl w:val="9D0A07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B502A78"/>
    <w:multiLevelType w:val="hybridMultilevel"/>
    <w:tmpl w:val="BE9A8B04"/>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BCB1337"/>
    <w:multiLevelType w:val="hybridMultilevel"/>
    <w:tmpl w:val="B304494E"/>
    <w:lvl w:ilvl="0" w:tplc="04190005">
      <w:start w:val="1"/>
      <w:numFmt w:val="bullet"/>
      <w:lvlText w:val=""/>
      <w:lvlJc w:val="left"/>
      <w:pPr>
        <w:ind w:left="783" w:hanging="360"/>
      </w:pPr>
      <w:rPr>
        <w:rFonts w:ascii="Wingdings" w:hAnsi="Wingdings"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19" w15:restartNumberingAfterBreak="0">
    <w:nsid w:val="427E2494"/>
    <w:multiLevelType w:val="hybridMultilevel"/>
    <w:tmpl w:val="04ACBAB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42D40F5E"/>
    <w:multiLevelType w:val="hybridMultilevel"/>
    <w:tmpl w:val="4D2CE612"/>
    <w:lvl w:ilvl="0" w:tplc="BE265412">
      <w:start w:val="1"/>
      <w:numFmt w:val="decimal"/>
      <w:lvlText w:val="5.%1."/>
      <w:lvlJc w:val="left"/>
      <w:pPr>
        <w:ind w:left="644" w:hanging="360"/>
      </w:pPr>
      <w:rPr>
        <w:rFonts w:ascii="Times New Roman" w:hAnsi="Times New Roman" w:cs="Times New Roman"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8036F95"/>
    <w:multiLevelType w:val="hybridMultilevel"/>
    <w:tmpl w:val="101EB89A"/>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484B1E5E"/>
    <w:multiLevelType w:val="multilevel"/>
    <w:tmpl w:val="46A0F30E"/>
    <w:lvl w:ilvl="0">
      <w:start w:val="6"/>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93E198B"/>
    <w:multiLevelType w:val="hybridMultilevel"/>
    <w:tmpl w:val="623E668C"/>
    <w:lvl w:ilvl="0" w:tplc="C72430C4">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4" w15:restartNumberingAfterBreak="0">
    <w:nsid w:val="4BA06D70"/>
    <w:multiLevelType w:val="hybridMultilevel"/>
    <w:tmpl w:val="5EFA38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C604A95"/>
    <w:multiLevelType w:val="hybridMultilevel"/>
    <w:tmpl w:val="1820E9C2"/>
    <w:lvl w:ilvl="0" w:tplc="24845428">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D0D1F3C"/>
    <w:multiLevelType w:val="hybridMultilevel"/>
    <w:tmpl w:val="056C577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4EB70AA4"/>
    <w:multiLevelType w:val="multilevel"/>
    <w:tmpl w:val="DACEAEB6"/>
    <w:lvl w:ilvl="0">
      <w:start w:val="7"/>
      <w:numFmt w:val="decimal"/>
      <w:lvlText w:val="%1."/>
      <w:lvlJc w:val="left"/>
      <w:pPr>
        <w:ind w:left="360" w:hanging="360"/>
      </w:pPr>
      <w:rPr>
        <w:rFonts w:hint="default"/>
      </w:rPr>
    </w:lvl>
    <w:lvl w:ilvl="1">
      <w:start w:val="1"/>
      <w:numFmt w:val="decimal"/>
      <w:lvlText w:val="%1.%2."/>
      <w:lvlJc w:val="left"/>
      <w:pPr>
        <w:ind w:left="644" w:hanging="36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0FB6F69"/>
    <w:multiLevelType w:val="hybridMultilevel"/>
    <w:tmpl w:val="9DAA066A"/>
    <w:lvl w:ilvl="0" w:tplc="FFFFFFFF">
      <w:start w:val="1"/>
      <w:numFmt w:val="bullet"/>
      <w:lvlText w:val=""/>
      <w:lvlJc w:val="left"/>
      <w:pPr>
        <w:ind w:left="1287" w:hanging="360"/>
      </w:pPr>
      <w:rPr>
        <w:rFonts w:ascii="Wingdings" w:hAnsi="Wingdings" w:hint="default"/>
        <w:color w:val="auto"/>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14807B8"/>
    <w:multiLevelType w:val="hybridMultilevel"/>
    <w:tmpl w:val="81949EA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5B07C95"/>
    <w:multiLevelType w:val="hybridMultilevel"/>
    <w:tmpl w:val="C44AEB22"/>
    <w:lvl w:ilvl="0" w:tplc="FFFFFFFF">
      <w:start w:val="1"/>
      <w:numFmt w:val="bullet"/>
      <w:lvlText w:val=""/>
      <w:lvlJc w:val="left"/>
      <w:pPr>
        <w:ind w:left="1780" w:hanging="360"/>
      </w:pPr>
      <w:rPr>
        <w:rFonts w:ascii="Wingdings" w:hAnsi="Wingdings" w:hint="default"/>
        <w:color w:val="auto"/>
      </w:rPr>
    </w:lvl>
    <w:lvl w:ilvl="1" w:tplc="04190003">
      <w:start w:val="1"/>
      <w:numFmt w:val="bullet"/>
      <w:lvlText w:val="o"/>
      <w:lvlJc w:val="left"/>
      <w:pPr>
        <w:ind w:left="2500" w:hanging="360"/>
      </w:pPr>
      <w:rPr>
        <w:rFonts w:ascii="Courier New" w:hAnsi="Courier New" w:cs="Courier New" w:hint="default"/>
      </w:rPr>
    </w:lvl>
    <w:lvl w:ilvl="2" w:tplc="04190005" w:tentative="1">
      <w:start w:val="1"/>
      <w:numFmt w:val="bullet"/>
      <w:lvlText w:val=""/>
      <w:lvlJc w:val="left"/>
      <w:pPr>
        <w:ind w:left="3220" w:hanging="360"/>
      </w:pPr>
      <w:rPr>
        <w:rFonts w:ascii="Wingdings" w:hAnsi="Wingdings" w:hint="default"/>
      </w:rPr>
    </w:lvl>
    <w:lvl w:ilvl="3" w:tplc="04190001" w:tentative="1">
      <w:start w:val="1"/>
      <w:numFmt w:val="bullet"/>
      <w:lvlText w:val=""/>
      <w:lvlJc w:val="left"/>
      <w:pPr>
        <w:ind w:left="3940" w:hanging="360"/>
      </w:pPr>
      <w:rPr>
        <w:rFonts w:ascii="Symbol" w:hAnsi="Symbol" w:hint="default"/>
      </w:rPr>
    </w:lvl>
    <w:lvl w:ilvl="4" w:tplc="04190003" w:tentative="1">
      <w:start w:val="1"/>
      <w:numFmt w:val="bullet"/>
      <w:lvlText w:val="o"/>
      <w:lvlJc w:val="left"/>
      <w:pPr>
        <w:ind w:left="4660" w:hanging="360"/>
      </w:pPr>
      <w:rPr>
        <w:rFonts w:ascii="Courier New" w:hAnsi="Courier New" w:cs="Courier New" w:hint="default"/>
      </w:rPr>
    </w:lvl>
    <w:lvl w:ilvl="5" w:tplc="04190005" w:tentative="1">
      <w:start w:val="1"/>
      <w:numFmt w:val="bullet"/>
      <w:lvlText w:val=""/>
      <w:lvlJc w:val="left"/>
      <w:pPr>
        <w:ind w:left="5380" w:hanging="360"/>
      </w:pPr>
      <w:rPr>
        <w:rFonts w:ascii="Wingdings" w:hAnsi="Wingdings" w:hint="default"/>
      </w:rPr>
    </w:lvl>
    <w:lvl w:ilvl="6" w:tplc="04190001" w:tentative="1">
      <w:start w:val="1"/>
      <w:numFmt w:val="bullet"/>
      <w:lvlText w:val=""/>
      <w:lvlJc w:val="left"/>
      <w:pPr>
        <w:ind w:left="6100" w:hanging="360"/>
      </w:pPr>
      <w:rPr>
        <w:rFonts w:ascii="Symbol" w:hAnsi="Symbol" w:hint="default"/>
      </w:rPr>
    </w:lvl>
    <w:lvl w:ilvl="7" w:tplc="04190003" w:tentative="1">
      <w:start w:val="1"/>
      <w:numFmt w:val="bullet"/>
      <w:lvlText w:val="o"/>
      <w:lvlJc w:val="left"/>
      <w:pPr>
        <w:ind w:left="6820" w:hanging="360"/>
      </w:pPr>
      <w:rPr>
        <w:rFonts w:ascii="Courier New" w:hAnsi="Courier New" w:cs="Courier New" w:hint="default"/>
      </w:rPr>
    </w:lvl>
    <w:lvl w:ilvl="8" w:tplc="04190005" w:tentative="1">
      <w:start w:val="1"/>
      <w:numFmt w:val="bullet"/>
      <w:lvlText w:val=""/>
      <w:lvlJc w:val="left"/>
      <w:pPr>
        <w:ind w:left="7540" w:hanging="360"/>
      </w:pPr>
      <w:rPr>
        <w:rFonts w:ascii="Wingdings" w:hAnsi="Wingdings" w:hint="default"/>
      </w:rPr>
    </w:lvl>
  </w:abstractNum>
  <w:abstractNum w:abstractNumId="31"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2" w15:restartNumberingAfterBreak="0">
    <w:nsid w:val="5FF57D08"/>
    <w:multiLevelType w:val="multilevel"/>
    <w:tmpl w:val="DA187174"/>
    <w:lvl w:ilvl="0">
      <w:start w:val="5"/>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62CA22EC"/>
    <w:multiLevelType w:val="multilevel"/>
    <w:tmpl w:val="FC4A49C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66441757"/>
    <w:multiLevelType w:val="hybridMultilevel"/>
    <w:tmpl w:val="3D8A3FB4"/>
    <w:lvl w:ilvl="0" w:tplc="04190005">
      <w:start w:val="1"/>
      <w:numFmt w:val="bullet"/>
      <w:lvlText w:val=""/>
      <w:lvlJc w:val="left"/>
      <w:pPr>
        <w:ind w:left="1287" w:hanging="360"/>
      </w:pPr>
      <w:rPr>
        <w:rFonts w:ascii="Wingdings" w:hAnsi="Wingdings" w:hint="default"/>
      </w:rPr>
    </w:lvl>
    <w:lvl w:ilvl="1" w:tplc="04190003">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67AF7CE0"/>
    <w:multiLevelType w:val="hybridMultilevel"/>
    <w:tmpl w:val="D96CA8F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6"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7" w15:restartNumberingAfterBreak="0">
    <w:nsid w:val="6A144205"/>
    <w:multiLevelType w:val="multilevel"/>
    <w:tmpl w:val="5C0A4B16"/>
    <w:lvl w:ilvl="0">
      <w:start w:val="3"/>
      <w:numFmt w:val="decimal"/>
      <w:lvlText w:val="%1."/>
      <w:lvlJc w:val="left"/>
      <w:pPr>
        <w:ind w:left="360" w:hanging="360"/>
      </w:pPr>
      <w:rPr>
        <w:rFonts w:hint="default"/>
        <w:color w:val="000000"/>
      </w:rPr>
    </w:lvl>
    <w:lvl w:ilvl="1">
      <w:start w:val="1"/>
      <w:numFmt w:val="decimal"/>
      <w:lvlText w:val="4.%2."/>
      <w:lvlJc w:val="left"/>
      <w:pPr>
        <w:ind w:left="1080" w:hanging="360"/>
      </w:pPr>
      <w:rPr>
        <w:rFonts w:hint="default"/>
        <w:color w:val="000000"/>
      </w:rPr>
    </w:lvl>
    <w:lvl w:ilvl="2">
      <w:start w:val="1"/>
      <w:numFmt w:val="decimal"/>
      <w:lvlText w:val="%1.%2.%3."/>
      <w:lvlJc w:val="left"/>
      <w:pPr>
        <w:ind w:left="2160" w:hanging="720"/>
      </w:pPr>
      <w:rPr>
        <w:rFonts w:hint="default"/>
        <w:color w:val="000000"/>
      </w:rPr>
    </w:lvl>
    <w:lvl w:ilvl="3">
      <w:start w:val="1"/>
      <w:numFmt w:val="decimal"/>
      <w:lvlText w:val="%1.%2.%3.%4."/>
      <w:lvlJc w:val="left"/>
      <w:pPr>
        <w:ind w:left="2880" w:hanging="720"/>
      </w:pPr>
      <w:rPr>
        <w:rFonts w:hint="default"/>
        <w:color w:val="000000"/>
      </w:rPr>
    </w:lvl>
    <w:lvl w:ilvl="4">
      <w:start w:val="1"/>
      <w:numFmt w:val="decimal"/>
      <w:lvlText w:val="%1.%2.%3.%4.%5."/>
      <w:lvlJc w:val="left"/>
      <w:pPr>
        <w:ind w:left="3960" w:hanging="1080"/>
      </w:pPr>
      <w:rPr>
        <w:rFonts w:hint="default"/>
        <w:color w:val="000000"/>
      </w:rPr>
    </w:lvl>
    <w:lvl w:ilvl="5">
      <w:start w:val="1"/>
      <w:numFmt w:val="decimal"/>
      <w:lvlText w:val="%1.%2.%3.%4.%5.%6."/>
      <w:lvlJc w:val="left"/>
      <w:pPr>
        <w:ind w:left="4680" w:hanging="1080"/>
      </w:pPr>
      <w:rPr>
        <w:rFonts w:hint="default"/>
        <w:color w:val="000000"/>
      </w:rPr>
    </w:lvl>
    <w:lvl w:ilvl="6">
      <w:start w:val="1"/>
      <w:numFmt w:val="decimal"/>
      <w:lvlText w:val="%1.%2.%3.%4.%5.%6.%7."/>
      <w:lvlJc w:val="left"/>
      <w:pPr>
        <w:ind w:left="5760" w:hanging="1440"/>
      </w:pPr>
      <w:rPr>
        <w:rFonts w:hint="default"/>
        <w:color w:val="000000"/>
      </w:rPr>
    </w:lvl>
    <w:lvl w:ilvl="7">
      <w:start w:val="1"/>
      <w:numFmt w:val="decimal"/>
      <w:lvlText w:val="%1.%2.%3.%4.%5.%6.%7.%8."/>
      <w:lvlJc w:val="left"/>
      <w:pPr>
        <w:ind w:left="6480" w:hanging="1440"/>
      </w:pPr>
      <w:rPr>
        <w:rFonts w:hint="default"/>
        <w:color w:val="000000"/>
      </w:rPr>
    </w:lvl>
    <w:lvl w:ilvl="8">
      <w:start w:val="1"/>
      <w:numFmt w:val="decimal"/>
      <w:lvlText w:val="%1.%2.%3.%4.%5.%6.%7.%8.%9."/>
      <w:lvlJc w:val="left"/>
      <w:pPr>
        <w:ind w:left="7560" w:hanging="1800"/>
      </w:pPr>
      <w:rPr>
        <w:rFonts w:hint="default"/>
        <w:color w:val="000000"/>
      </w:rPr>
    </w:lvl>
  </w:abstractNum>
  <w:abstractNum w:abstractNumId="38" w15:restartNumberingAfterBreak="0">
    <w:nsid w:val="6B154AA6"/>
    <w:multiLevelType w:val="hybridMultilevel"/>
    <w:tmpl w:val="9D0A07F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B6C6CEF"/>
    <w:multiLevelType w:val="multilevel"/>
    <w:tmpl w:val="88C6A77A"/>
    <w:lvl w:ilvl="0">
      <w:start w:val="3"/>
      <w:numFmt w:val="decimal"/>
      <w:lvlText w:val="%1."/>
      <w:lvlJc w:val="left"/>
      <w:pPr>
        <w:ind w:left="360" w:hanging="360"/>
      </w:pPr>
      <w:rPr>
        <w:rFonts w:hint="default"/>
      </w:rPr>
    </w:lvl>
    <w:lvl w:ilvl="1">
      <w:start w:val="1"/>
      <w:numFmt w:val="decimal"/>
      <w:lvlText w:val="4.%2."/>
      <w:lvlJc w:val="left"/>
      <w:pPr>
        <w:ind w:left="6881"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1B6D6F"/>
    <w:multiLevelType w:val="hybridMultilevel"/>
    <w:tmpl w:val="BEC65306"/>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71506123"/>
    <w:multiLevelType w:val="hybridMultilevel"/>
    <w:tmpl w:val="7190264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2E519AD"/>
    <w:multiLevelType w:val="hybridMultilevel"/>
    <w:tmpl w:val="522821C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6" w15:restartNumberingAfterBreak="0">
    <w:nsid w:val="77E96E68"/>
    <w:multiLevelType w:val="hybridMultilevel"/>
    <w:tmpl w:val="4D288AB0"/>
    <w:lvl w:ilvl="0" w:tplc="FFFFFFFF">
      <w:start w:val="1"/>
      <w:numFmt w:val="bullet"/>
      <w:lvlText w:val=""/>
      <w:lvlJc w:val="left"/>
      <w:pPr>
        <w:ind w:left="1345" w:hanging="360"/>
      </w:pPr>
      <w:rPr>
        <w:rFonts w:ascii="Wingdings" w:hAnsi="Wingdings" w:hint="default"/>
        <w:color w:val="auto"/>
      </w:rPr>
    </w:lvl>
    <w:lvl w:ilvl="1" w:tplc="04190003" w:tentative="1">
      <w:start w:val="1"/>
      <w:numFmt w:val="bullet"/>
      <w:lvlText w:val="o"/>
      <w:lvlJc w:val="left"/>
      <w:pPr>
        <w:ind w:left="2065" w:hanging="360"/>
      </w:pPr>
      <w:rPr>
        <w:rFonts w:ascii="Courier New" w:hAnsi="Courier New" w:cs="Courier New" w:hint="default"/>
      </w:rPr>
    </w:lvl>
    <w:lvl w:ilvl="2" w:tplc="04190005" w:tentative="1">
      <w:start w:val="1"/>
      <w:numFmt w:val="bullet"/>
      <w:lvlText w:val=""/>
      <w:lvlJc w:val="left"/>
      <w:pPr>
        <w:ind w:left="2785" w:hanging="360"/>
      </w:pPr>
      <w:rPr>
        <w:rFonts w:ascii="Wingdings" w:hAnsi="Wingdings" w:hint="default"/>
      </w:rPr>
    </w:lvl>
    <w:lvl w:ilvl="3" w:tplc="04190001" w:tentative="1">
      <w:start w:val="1"/>
      <w:numFmt w:val="bullet"/>
      <w:lvlText w:val=""/>
      <w:lvlJc w:val="left"/>
      <w:pPr>
        <w:ind w:left="3505" w:hanging="360"/>
      </w:pPr>
      <w:rPr>
        <w:rFonts w:ascii="Symbol" w:hAnsi="Symbol" w:hint="default"/>
      </w:rPr>
    </w:lvl>
    <w:lvl w:ilvl="4" w:tplc="04190003" w:tentative="1">
      <w:start w:val="1"/>
      <w:numFmt w:val="bullet"/>
      <w:lvlText w:val="o"/>
      <w:lvlJc w:val="left"/>
      <w:pPr>
        <w:ind w:left="4225" w:hanging="360"/>
      </w:pPr>
      <w:rPr>
        <w:rFonts w:ascii="Courier New" w:hAnsi="Courier New" w:cs="Courier New" w:hint="default"/>
      </w:rPr>
    </w:lvl>
    <w:lvl w:ilvl="5" w:tplc="04190005" w:tentative="1">
      <w:start w:val="1"/>
      <w:numFmt w:val="bullet"/>
      <w:lvlText w:val=""/>
      <w:lvlJc w:val="left"/>
      <w:pPr>
        <w:ind w:left="4945" w:hanging="360"/>
      </w:pPr>
      <w:rPr>
        <w:rFonts w:ascii="Wingdings" w:hAnsi="Wingdings" w:hint="default"/>
      </w:rPr>
    </w:lvl>
    <w:lvl w:ilvl="6" w:tplc="04190001" w:tentative="1">
      <w:start w:val="1"/>
      <w:numFmt w:val="bullet"/>
      <w:lvlText w:val=""/>
      <w:lvlJc w:val="left"/>
      <w:pPr>
        <w:ind w:left="5665" w:hanging="360"/>
      </w:pPr>
      <w:rPr>
        <w:rFonts w:ascii="Symbol" w:hAnsi="Symbol" w:hint="default"/>
      </w:rPr>
    </w:lvl>
    <w:lvl w:ilvl="7" w:tplc="04190003" w:tentative="1">
      <w:start w:val="1"/>
      <w:numFmt w:val="bullet"/>
      <w:lvlText w:val="o"/>
      <w:lvlJc w:val="left"/>
      <w:pPr>
        <w:ind w:left="6385" w:hanging="360"/>
      </w:pPr>
      <w:rPr>
        <w:rFonts w:ascii="Courier New" w:hAnsi="Courier New" w:cs="Courier New" w:hint="default"/>
      </w:rPr>
    </w:lvl>
    <w:lvl w:ilvl="8" w:tplc="04190005" w:tentative="1">
      <w:start w:val="1"/>
      <w:numFmt w:val="bullet"/>
      <w:lvlText w:val=""/>
      <w:lvlJc w:val="left"/>
      <w:pPr>
        <w:ind w:left="7105" w:hanging="360"/>
      </w:pPr>
      <w:rPr>
        <w:rFonts w:ascii="Wingdings" w:hAnsi="Wingdings" w:hint="default"/>
      </w:rPr>
    </w:lvl>
  </w:abstractNum>
  <w:abstractNum w:abstractNumId="47" w15:restartNumberingAfterBreak="0">
    <w:nsid w:val="7C0526A9"/>
    <w:multiLevelType w:val="multilevel"/>
    <w:tmpl w:val="C300573E"/>
    <w:lvl w:ilvl="0">
      <w:start w:val="1"/>
      <w:numFmt w:val="bullet"/>
      <w:lvlRestart w:val="0"/>
      <w:lvlText w:val=""/>
      <w:lvlJc w:val="left"/>
      <w:pPr>
        <w:tabs>
          <w:tab w:val="num" w:pos="1207"/>
        </w:tabs>
        <w:ind w:left="1207" w:hanging="425"/>
      </w:pPr>
      <w:rPr>
        <w:rFonts w:ascii="Wingdings" w:hAnsi="Wingdings" w:hint="default"/>
        <w:b w:val="0"/>
        <w:i w:val="0"/>
        <w:color w:val="auto"/>
        <w:sz w:val="24"/>
        <w:szCs w:val="16"/>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8" w15:restartNumberingAfterBreak="0">
    <w:nsid w:val="7C4541C1"/>
    <w:multiLevelType w:val="multilevel"/>
    <w:tmpl w:val="9852F5A4"/>
    <w:lvl w:ilvl="0">
      <w:start w:val="5"/>
      <w:numFmt w:val="decimal"/>
      <w:lvlText w:val="%1."/>
      <w:lvlJc w:val="left"/>
      <w:pPr>
        <w:ind w:left="360" w:hanging="360"/>
      </w:pPr>
      <w:rPr>
        <w:rFonts w:hint="default"/>
      </w:rPr>
    </w:lvl>
    <w:lvl w:ilvl="1">
      <w:start w:val="1"/>
      <w:numFmt w:val="decimal"/>
      <w:lvlText w:val="%1.%2."/>
      <w:lvlJc w:val="left"/>
      <w:pPr>
        <w:ind w:left="2345" w:hanging="360"/>
      </w:pPr>
      <w:rPr>
        <w:rFonts w:hint="default"/>
        <w:caps/>
        <w:vanish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7FC6313D"/>
    <w:multiLevelType w:val="hybridMultilevel"/>
    <w:tmpl w:val="51CA044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0"/>
  </w:num>
  <w:num w:numId="2">
    <w:abstractNumId w:val="40"/>
  </w:num>
  <w:num w:numId="3">
    <w:abstractNumId w:val="17"/>
  </w:num>
  <w:num w:numId="4">
    <w:abstractNumId w:val="42"/>
  </w:num>
  <w:num w:numId="5">
    <w:abstractNumId w:val="36"/>
  </w:num>
  <w:num w:numId="6">
    <w:abstractNumId w:val="12"/>
  </w:num>
  <w:num w:numId="7">
    <w:abstractNumId w:val="10"/>
  </w:num>
  <w:num w:numId="8">
    <w:abstractNumId w:val="2"/>
  </w:num>
  <w:num w:numId="9">
    <w:abstractNumId w:val="3"/>
  </w:num>
  <w:num w:numId="10">
    <w:abstractNumId w:val="32"/>
  </w:num>
  <w:num w:numId="11">
    <w:abstractNumId w:val="41"/>
  </w:num>
  <w:num w:numId="12">
    <w:abstractNumId w:val="25"/>
  </w:num>
  <w:num w:numId="13">
    <w:abstractNumId w:val="47"/>
  </w:num>
  <w:num w:numId="14">
    <w:abstractNumId w:val="45"/>
  </w:num>
  <w:num w:numId="15">
    <w:abstractNumId w:val="39"/>
  </w:num>
  <w:num w:numId="16">
    <w:abstractNumId w:val="18"/>
  </w:num>
  <w:num w:numId="17">
    <w:abstractNumId w:val="48"/>
  </w:num>
  <w:num w:numId="18">
    <w:abstractNumId w:val="49"/>
  </w:num>
  <w:num w:numId="19">
    <w:abstractNumId w:val="35"/>
  </w:num>
  <w:num w:numId="20">
    <w:abstractNumId w:val="23"/>
  </w:num>
  <w:num w:numId="21">
    <w:abstractNumId w:val="34"/>
  </w:num>
  <w:num w:numId="22">
    <w:abstractNumId w:val="24"/>
  </w:num>
  <w:num w:numId="23">
    <w:abstractNumId w:val="33"/>
  </w:num>
  <w:num w:numId="24">
    <w:abstractNumId w:val="20"/>
  </w:num>
  <w:num w:numId="25">
    <w:abstractNumId w:val="13"/>
  </w:num>
  <w:num w:numId="26">
    <w:abstractNumId w:val="6"/>
  </w:num>
  <w:num w:numId="27">
    <w:abstractNumId w:val="30"/>
  </w:num>
  <w:num w:numId="28">
    <w:abstractNumId w:val="46"/>
  </w:num>
  <w:num w:numId="29">
    <w:abstractNumId w:val="28"/>
  </w:num>
  <w:num w:numId="30">
    <w:abstractNumId w:val="4"/>
  </w:num>
  <w:num w:numId="31">
    <w:abstractNumId w:val="27"/>
  </w:num>
  <w:num w:numId="32">
    <w:abstractNumId w:val="9"/>
  </w:num>
  <w:num w:numId="33">
    <w:abstractNumId w:val="22"/>
  </w:num>
  <w:num w:numId="34">
    <w:abstractNumId w:val="16"/>
  </w:num>
  <w:num w:numId="35">
    <w:abstractNumId w:val="15"/>
  </w:num>
  <w:num w:numId="36">
    <w:abstractNumId w:val="38"/>
  </w:num>
  <w:num w:numId="37">
    <w:abstractNumId w:val="7"/>
  </w:num>
  <w:num w:numId="38">
    <w:abstractNumId w:val="11"/>
  </w:num>
  <w:num w:numId="39">
    <w:abstractNumId w:val="31"/>
  </w:num>
  <w:num w:numId="40">
    <w:abstractNumId w:val="43"/>
  </w:num>
  <w:num w:numId="41">
    <w:abstractNumId w:val="29"/>
  </w:num>
  <w:num w:numId="42">
    <w:abstractNumId w:val="44"/>
  </w:num>
  <w:num w:numId="43">
    <w:abstractNumId w:val="21"/>
  </w:num>
  <w:num w:numId="44">
    <w:abstractNumId w:val="37"/>
  </w:num>
  <w:num w:numId="45">
    <w:abstractNumId w:val="5"/>
  </w:num>
  <w:num w:numId="46">
    <w:abstractNumId w:val="8"/>
  </w:num>
  <w:num w:numId="47">
    <w:abstractNumId w:val="26"/>
  </w:num>
  <w:num w:numId="48">
    <w:abstractNumId w:val="14"/>
  </w:num>
  <w:num w:numId="49">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readOnly" w:enforcement="1" w:cryptProviderType="rsaAES" w:cryptAlgorithmClass="hash" w:cryptAlgorithmType="typeAny" w:cryptAlgorithmSid="14" w:cryptSpinCount="100000" w:hash="4TRTQlGUytISzyVcXPxf5g6QIzgvcMDNpUsCrFIhpTPYfy+le7EaCR6EZs781pRZebWUn2iGfePe/8cd5G6Uxw==" w:salt="/KIe6pD1hb3+8m65GGlFiw=="/>
  <w:defaultTabStop w:val="397"/>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7FA"/>
    <w:rsid w:val="000032C5"/>
    <w:rsid w:val="00005EAE"/>
    <w:rsid w:val="0000663F"/>
    <w:rsid w:val="00006AC6"/>
    <w:rsid w:val="00006C5B"/>
    <w:rsid w:val="000077AC"/>
    <w:rsid w:val="00010F17"/>
    <w:rsid w:val="00012302"/>
    <w:rsid w:val="00020624"/>
    <w:rsid w:val="000209FD"/>
    <w:rsid w:val="00020AC2"/>
    <w:rsid w:val="00020D31"/>
    <w:rsid w:val="0002120E"/>
    <w:rsid w:val="0002144D"/>
    <w:rsid w:val="00023049"/>
    <w:rsid w:val="0002375E"/>
    <w:rsid w:val="000259A4"/>
    <w:rsid w:val="00030577"/>
    <w:rsid w:val="000310E2"/>
    <w:rsid w:val="00031117"/>
    <w:rsid w:val="0003320E"/>
    <w:rsid w:val="00033637"/>
    <w:rsid w:val="00033D57"/>
    <w:rsid w:val="00033E65"/>
    <w:rsid w:val="00033E93"/>
    <w:rsid w:val="000350BD"/>
    <w:rsid w:val="000402C0"/>
    <w:rsid w:val="000414A4"/>
    <w:rsid w:val="00042415"/>
    <w:rsid w:val="000445E9"/>
    <w:rsid w:val="00044FCF"/>
    <w:rsid w:val="00046AE4"/>
    <w:rsid w:val="00047150"/>
    <w:rsid w:val="00047D7D"/>
    <w:rsid w:val="00050AD0"/>
    <w:rsid w:val="00050EBE"/>
    <w:rsid w:val="00051E9E"/>
    <w:rsid w:val="00052A8C"/>
    <w:rsid w:val="000542F8"/>
    <w:rsid w:val="00054AD2"/>
    <w:rsid w:val="00055A1C"/>
    <w:rsid w:val="00057EBA"/>
    <w:rsid w:val="00057F37"/>
    <w:rsid w:val="0006032F"/>
    <w:rsid w:val="00061FEE"/>
    <w:rsid w:val="00062706"/>
    <w:rsid w:val="00063884"/>
    <w:rsid w:val="00064587"/>
    <w:rsid w:val="000646E8"/>
    <w:rsid w:val="0006473F"/>
    <w:rsid w:val="000670AD"/>
    <w:rsid w:val="00067699"/>
    <w:rsid w:val="0006777E"/>
    <w:rsid w:val="00072588"/>
    <w:rsid w:val="0007461D"/>
    <w:rsid w:val="00074976"/>
    <w:rsid w:val="00077483"/>
    <w:rsid w:val="00080CC5"/>
    <w:rsid w:val="00082AFD"/>
    <w:rsid w:val="00085FC9"/>
    <w:rsid w:val="00090034"/>
    <w:rsid w:val="00091BAB"/>
    <w:rsid w:val="0009238C"/>
    <w:rsid w:val="00093487"/>
    <w:rsid w:val="00093502"/>
    <w:rsid w:val="000946EC"/>
    <w:rsid w:val="00095BBB"/>
    <w:rsid w:val="00096516"/>
    <w:rsid w:val="000969AA"/>
    <w:rsid w:val="000A066F"/>
    <w:rsid w:val="000A06D7"/>
    <w:rsid w:val="000A09A5"/>
    <w:rsid w:val="000A157D"/>
    <w:rsid w:val="000A2EEB"/>
    <w:rsid w:val="000A360C"/>
    <w:rsid w:val="000A4894"/>
    <w:rsid w:val="000A5D88"/>
    <w:rsid w:val="000A7661"/>
    <w:rsid w:val="000A7FAE"/>
    <w:rsid w:val="000B0CAE"/>
    <w:rsid w:val="000B1751"/>
    <w:rsid w:val="000B4A25"/>
    <w:rsid w:val="000B51ED"/>
    <w:rsid w:val="000B5D25"/>
    <w:rsid w:val="000C3A6D"/>
    <w:rsid w:val="000C3E58"/>
    <w:rsid w:val="000C4EBF"/>
    <w:rsid w:val="000C5361"/>
    <w:rsid w:val="000C5C19"/>
    <w:rsid w:val="000C6059"/>
    <w:rsid w:val="000D09AE"/>
    <w:rsid w:val="000D16DC"/>
    <w:rsid w:val="000D3056"/>
    <w:rsid w:val="000D3642"/>
    <w:rsid w:val="000D5C52"/>
    <w:rsid w:val="000D6CBC"/>
    <w:rsid w:val="000D7BF6"/>
    <w:rsid w:val="000E0D17"/>
    <w:rsid w:val="000E0FC8"/>
    <w:rsid w:val="000E1409"/>
    <w:rsid w:val="000E1FDF"/>
    <w:rsid w:val="000E20EB"/>
    <w:rsid w:val="000E31A3"/>
    <w:rsid w:val="000E324A"/>
    <w:rsid w:val="000E4E50"/>
    <w:rsid w:val="000E52BA"/>
    <w:rsid w:val="000E5B22"/>
    <w:rsid w:val="000E6037"/>
    <w:rsid w:val="000E7EFB"/>
    <w:rsid w:val="000F011F"/>
    <w:rsid w:val="000F041D"/>
    <w:rsid w:val="000F137D"/>
    <w:rsid w:val="000F5098"/>
    <w:rsid w:val="000F5443"/>
    <w:rsid w:val="000F7F07"/>
    <w:rsid w:val="00100844"/>
    <w:rsid w:val="00100935"/>
    <w:rsid w:val="00100EE4"/>
    <w:rsid w:val="00103583"/>
    <w:rsid w:val="0010466D"/>
    <w:rsid w:val="001049CD"/>
    <w:rsid w:val="00104EEC"/>
    <w:rsid w:val="00105439"/>
    <w:rsid w:val="001057B4"/>
    <w:rsid w:val="00105C01"/>
    <w:rsid w:val="00107928"/>
    <w:rsid w:val="00107F62"/>
    <w:rsid w:val="00110FEF"/>
    <w:rsid w:val="00111273"/>
    <w:rsid w:val="00112673"/>
    <w:rsid w:val="00112C79"/>
    <w:rsid w:val="001132DB"/>
    <w:rsid w:val="001134DE"/>
    <w:rsid w:val="00115285"/>
    <w:rsid w:val="00115B81"/>
    <w:rsid w:val="0011748D"/>
    <w:rsid w:val="00117843"/>
    <w:rsid w:val="0012224A"/>
    <w:rsid w:val="0012334F"/>
    <w:rsid w:val="00123C51"/>
    <w:rsid w:val="001246D4"/>
    <w:rsid w:val="00124909"/>
    <w:rsid w:val="0012705F"/>
    <w:rsid w:val="0012748C"/>
    <w:rsid w:val="00130DD8"/>
    <w:rsid w:val="00131112"/>
    <w:rsid w:val="0013188B"/>
    <w:rsid w:val="00131C33"/>
    <w:rsid w:val="00132401"/>
    <w:rsid w:val="0013424E"/>
    <w:rsid w:val="001359DE"/>
    <w:rsid w:val="001406E9"/>
    <w:rsid w:val="00140776"/>
    <w:rsid w:val="0014187D"/>
    <w:rsid w:val="001426AC"/>
    <w:rsid w:val="00142EEA"/>
    <w:rsid w:val="00143108"/>
    <w:rsid w:val="0014442B"/>
    <w:rsid w:val="00145808"/>
    <w:rsid w:val="00147617"/>
    <w:rsid w:val="00150194"/>
    <w:rsid w:val="0015031E"/>
    <w:rsid w:val="00150EB9"/>
    <w:rsid w:val="00153BB9"/>
    <w:rsid w:val="0015609A"/>
    <w:rsid w:val="00156697"/>
    <w:rsid w:val="00157BFF"/>
    <w:rsid w:val="00161A02"/>
    <w:rsid w:val="0016214B"/>
    <w:rsid w:val="001621D7"/>
    <w:rsid w:val="00164402"/>
    <w:rsid w:val="001648EF"/>
    <w:rsid w:val="00164CA1"/>
    <w:rsid w:val="001652C4"/>
    <w:rsid w:val="0016563A"/>
    <w:rsid w:val="00166A16"/>
    <w:rsid w:val="00167B1C"/>
    <w:rsid w:val="00170F14"/>
    <w:rsid w:val="00171273"/>
    <w:rsid w:val="00171676"/>
    <w:rsid w:val="0017199F"/>
    <w:rsid w:val="0017327E"/>
    <w:rsid w:val="001748E0"/>
    <w:rsid w:val="00174D85"/>
    <w:rsid w:val="00175660"/>
    <w:rsid w:val="00177DF3"/>
    <w:rsid w:val="00180142"/>
    <w:rsid w:val="001827E5"/>
    <w:rsid w:val="00182FE2"/>
    <w:rsid w:val="001834FC"/>
    <w:rsid w:val="00185566"/>
    <w:rsid w:val="001867D0"/>
    <w:rsid w:val="001871B8"/>
    <w:rsid w:val="0018794A"/>
    <w:rsid w:val="00190AD8"/>
    <w:rsid w:val="00190B10"/>
    <w:rsid w:val="00192CA4"/>
    <w:rsid w:val="001939E7"/>
    <w:rsid w:val="001941C2"/>
    <w:rsid w:val="00194AC3"/>
    <w:rsid w:val="00195927"/>
    <w:rsid w:val="0019644B"/>
    <w:rsid w:val="00197281"/>
    <w:rsid w:val="001973B9"/>
    <w:rsid w:val="00197678"/>
    <w:rsid w:val="001A076B"/>
    <w:rsid w:val="001A13C3"/>
    <w:rsid w:val="001A2EAC"/>
    <w:rsid w:val="001A37FE"/>
    <w:rsid w:val="001A40E9"/>
    <w:rsid w:val="001A4DE2"/>
    <w:rsid w:val="001A5030"/>
    <w:rsid w:val="001A516A"/>
    <w:rsid w:val="001A6D09"/>
    <w:rsid w:val="001A7CE8"/>
    <w:rsid w:val="001B0B0A"/>
    <w:rsid w:val="001B2573"/>
    <w:rsid w:val="001B34D2"/>
    <w:rsid w:val="001B36E7"/>
    <w:rsid w:val="001B4C12"/>
    <w:rsid w:val="001B5039"/>
    <w:rsid w:val="001B5B40"/>
    <w:rsid w:val="001B5B9B"/>
    <w:rsid w:val="001B79A2"/>
    <w:rsid w:val="001C2BE0"/>
    <w:rsid w:val="001C3509"/>
    <w:rsid w:val="001C3F1C"/>
    <w:rsid w:val="001C40F5"/>
    <w:rsid w:val="001C459D"/>
    <w:rsid w:val="001C4703"/>
    <w:rsid w:val="001C4F61"/>
    <w:rsid w:val="001C64DC"/>
    <w:rsid w:val="001C6D1A"/>
    <w:rsid w:val="001C7B56"/>
    <w:rsid w:val="001C7DA8"/>
    <w:rsid w:val="001D1F2D"/>
    <w:rsid w:val="001D1FA5"/>
    <w:rsid w:val="001D2B1D"/>
    <w:rsid w:val="001D423F"/>
    <w:rsid w:val="001D46A3"/>
    <w:rsid w:val="001D524F"/>
    <w:rsid w:val="001D59F0"/>
    <w:rsid w:val="001D66C8"/>
    <w:rsid w:val="001E1358"/>
    <w:rsid w:val="001E1763"/>
    <w:rsid w:val="001E481D"/>
    <w:rsid w:val="001E4FB2"/>
    <w:rsid w:val="001E5A56"/>
    <w:rsid w:val="001E73D1"/>
    <w:rsid w:val="001F0FEE"/>
    <w:rsid w:val="001F10E3"/>
    <w:rsid w:val="001F15DE"/>
    <w:rsid w:val="001F1F55"/>
    <w:rsid w:val="001F2D55"/>
    <w:rsid w:val="001F330F"/>
    <w:rsid w:val="001F3862"/>
    <w:rsid w:val="001F457B"/>
    <w:rsid w:val="001F4F70"/>
    <w:rsid w:val="001F50F6"/>
    <w:rsid w:val="001F7A4E"/>
    <w:rsid w:val="002004CB"/>
    <w:rsid w:val="0020050F"/>
    <w:rsid w:val="0020057C"/>
    <w:rsid w:val="00201485"/>
    <w:rsid w:val="00201844"/>
    <w:rsid w:val="00203A84"/>
    <w:rsid w:val="0020546A"/>
    <w:rsid w:val="002111DD"/>
    <w:rsid w:val="0021173E"/>
    <w:rsid w:val="00211C9C"/>
    <w:rsid w:val="00212D30"/>
    <w:rsid w:val="002138E8"/>
    <w:rsid w:val="00214B87"/>
    <w:rsid w:val="00215193"/>
    <w:rsid w:val="00215B19"/>
    <w:rsid w:val="002173ED"/>
    <w:rsid w:val="002174FC"/>
    <w:rsid w:val="00217934"/>
    <w:rsid w:val="00220E1C"/>
    <w:rsid w:val="0022153C"/>
    <w:rsid w:val="00225BB9"/>
    <w:rsid w:val="0022657A"/>
    <w:rsid w:val="00226A82"/>
    <w:rsid w:val="002274AB"/>
    <w:rsid w:val="00227ADE"/>
    <w:rsid w:val="00227B71"/>
    <w:rsid w:val="00231516"/>
    <w:rsid w:val="002330A2"/>
    <w:rsid w:val="002341C9"/>
    <w:rsid w:val="00234790"/>
    <w:rsid w:val="002356D5"/>
    <w:rsid w:val="00235B21"/>
    <w:rsid w:val="00235CE2"/>
    <w:rsid w:val="00243A81"/>
    <w:rsid w:val="00244A26"/>
    <w:rsid w:val="00244AB9"/>
    <w:rsid w:val="00246194"/>
    <w:rsid w:val="00247487"/>
    <w:rsid w:val="002508F3"/>
    <w:rsid w:val="00251270"/>
    <w:rsid w:val="00252257"/>
    <w:rsid w:val="00254B15"/>
    <w:rsid w:val="00254C1F"/>
    <w:rsid w:val="00255384"/>
    <w:rsid w:val="002557A6"/>
    <w:rsid w:val="00255B96"/>
    <w:rsid w:val="00257699"/>
    <w:rsid w:val="002601B4"/>
    <w:rsid w:val="002603D4"/>
    <w:rsid w:val="00260EEE"/>
    <w:rsid w:val="00261187"/>
    <w:rsid w:val="0026145C"/>
    <w:rsid w:val="00262895"/>
    <w:rsid w:val="00262A68"/>
    <w:rsid w:val="00263428"/>
    <w:rsid w:val="002636ED"/>
    <w:rsid w:val="002647D5"/>
    <w:rsid w:val="002652B0"/>
    <w:rsid w:val="0026698F"/>
    <w:rsid w:val="00266CA2"/>
    <w:rsid w:val="002670E6"/>
    <w:rsid w:val="002702C0"/>
    <w:rsid w:val="002714FD"/>
    <w:rsid w:val="00271B08"/>
    <w:rsid w:val="002752CB"/>
    <w:rsid w:val="00275690"/>
    <w:rsid w:val="00276CFA"/>
    <w:rsid w:val="00277471"/>
    <w:rsid w:val="0028000E"/>
    <w:rsid w:val="002812E3"/>
    <w:rsid w:val="002835DB"/>
    <w:rsid w:val="00284804"/>
    <w:rsid w:val="00285958"/>
    <w:rsid w:val="00286ED5"/>
    <w:rsid w:val="0029165E"/>
    <w:rsid w:val="002921CC"/>
    <w:rsid w:val="00294BC7"/>
    <w:rsid w:val="00296792"/>
    <w:rsid w:val="002A0598"/>
    <w:rsid w:val="002A0B33"/>
    <w:rsid w:val="002A131C"/>
    <w:rsid w:val="002A21F0"/>
    <w:rsid w:val="002A3DF7"/>
    <w:rsid w:val="002A6589"/>
    <w:rsid w:val="002B0345"/>
    <w:rsid w:val="002B117B"/>
    <w:rsid w:val="002B211F"/>
    <w:rsid w:val="002B2CB8"/>
    <w:rsid w:val="002B50FF"/>
    <w:rsid w:val="002B5941"/>
    <w:rsid w:val="002B5F1F"/>
    <w:rsid w:val="002B6431"/>
    <w:rsid w:val="002B68A5"/>
    <w:rsid w:val="002C0A7E"/>
    <w:rsid w:val="002C0BC1"/>
    <w:rsid w:val="002C1173"/>
    <w:rsid w:val="002C27F7"/>
    <w:rsid w:val="002C2D55"/>
    <w:rsid w:val="002C4A57"/>
    <w:rsid w:val="002C4C9C"/>
    <w:rsid w:val="002C63AE"/>
    <w:rsid w:val="002C73CE"/>
    <w:rsid w:val="002D0191"/>
    <w:rsid w:val="002D155E"/>
    <w:rsid w:val="002D2936"/>
    <w:rsid w:val="002D430B"/>
    <w:rsid w:val="002D4A05"/>
    <w:rsid w:val="002D4D1E"/>
    <w:rsid w:val="002D4E04"/>
    <w:rsid w:val="002D5105"/>
    <w:rsid w:val="002D5150"/>
    <w:rsid w:val="002D5DF9"/>
    <w:rsid w:val="002D6818"/>
    <w:rsid w:val="002D6E48"/>
    <w:rsid w:val="002D7313"/>
    <w:rsid w:val="002D760C"/>
    <w:rsid w:val="002E0C25"/>
    <w:rsid w:val="002E1EFF"/>
    <w:rsid w:val="002E3832"/>
    <w:rsid w:val="002E79E0"/>
    <w:rsid w:val="002E7A94"/>
    <w:rsid w:val="002F0DCC"/>
    <w:rsid w:val="002F4FD7"/>
    <w:rsid w:val="002F5EE9"/>
    <w:rsid w:val="002F72CE"/>
    <w:rsid w:val="002F7CD0"/>
    <w:rsid w:val="00300EE6"/>
    <w:rsid w:val="003014F9"/>
    <w:rsid w:val="00302A90"/>
    <w:rsid w:val="00302B9A"/>
    <w:rsid w:val="00302BB2"/>
    <w:rsid w:val="00305510"/>
    <w:rsid w:val="00305C4A"/>
    <w:rsid w:val="003075F4"/>
    <w:rsid w:val="0031085E"/>
    <w:rsid w:val="003110AC"/>
    <w:rsid w:val="003112E7"/>
    <w:rsid w:val="0031229E"/>
    <w:rsid w:val="0031261A"/>
    <w:rsid w:val="0031336D"/>
    <w:rsid w:val="00313ADD"/>
    <w:rsid w:val="003150A3"/>
    <w:rsid w:val="0031511C"/>
    <w:rsid w:val="003153C3"/>
    <w:rsid w:val="00317852"/>
    <w:rsid w:val="00317D90"/>
    <w:rsid w:val="003205E7"/>
    <w:rsid w:val="003208A2"/>
    <w:rsid w:val="00320D26"/>
    <w:rsid w:val="00321777"/>
    <w:rsid w:val="00321E1C"/>
    <w:rsid w:val="00324210"/>
    <w:rsid w:val="00326294"/>
    <w:rsid w:val="00326D62"/>
    <w:rsid w:val="0032777A"/>
    <w:rsid w:val="003301A8"/>
    <w:rsid w:val="00330733"/>
    <w:rsid w:val="00333104"/>
    <w:rsid w:val="00334DD9"/>
    <w:rsid w:val="00334FFD"/>
    <w:rsid w:val="003372EC"/>
    <w:rsid w:val="00340DC9"/>
    <w:rsid w:val="00341A8F"/>
    <w:rsid w:val="00342DBA"/>
    <w:rsid w:val="003432C5"/>
    <w:rsid w:val="0034477C"/>
    <w:rsid w:val="0034493A"/>
    <w:rsid w:val="0034495D"/>
    <w:rsid w:val="0034517F"/>
    <w:rsid w:val="00345180"/>
    <w:rsid w:val="00346578"/>
    <w:rsid w:val="00346B77"/>
    <w:rsid w:val="00347B2A"/>
    <w:rsid w:val="00350770"/>
    <w:rsid w:val="00350AAC"/>
    <w:rsid w:val="00352AF8"/>
    <w:rsid w:val="00353E42"/>
    <w:rsid w:val="00355D3B"/>
    <w:rsid w:val="003578E6"/>
    <w:rsid w:val="00360732"/>
    <w:rsid w:val="0036254C"/>
    <w:rsid w:val="0036430B"/>
    <w:rsid w:val="00365BFD"/>
    <w:rsid w:val="003660AA"/>
    <w:rsid w:val="003679E6"/>
    <w:rsid w:val="00371BD6"/>
    <w:rsid w:val="00373E67"/>
    <w:rsid w:val="00373EDB"/>
    <w:rsid w:val="00374ABB"/>
    <w:rsid w:val="00375AB6"/>
    <w:rsid w:val="00375FA4"/>
    <w:rsid w:val="00377B6A"/>
    <w:rsid w:val="00381561"/>
    <w:rsid w:val="003830A4"/>
    <w:rsid w:val="0038383E"/>
    <w:rsid w:val="00383C40"/>
    <w:rsid w:val="00384C10"/>
    <w:rsid w:val="0039008F"/>
    <w:rsid w:val="00390151"/>
    <w:rsid w:val="00391292"/>
    <w:rsid w:val="0039381F"/>
    <w:rsid w:val="00394129"/>
    <w:rsid w:val="00394C75"/>
    <w:rsid w:val="00396929"/>
    <w:rsid w:val="00396EAE"/>
    <w:rsid w:val="003A0366"/>
    <w:rsid w:val="003A2238"/>
    <w:rsid w:val="003A25B4"/>
    <w:rsid w:val="003A35D9"/>
    <w:rsid w:val="003A38D5"/>
    <w:rsid w:val="003A5CA6"/>
    <w:rsid w:val="003B04AD"/>
    <w:rsid w:val="003B0AAD"/>
    <w:rsid w:val="003B4109"/>
    <w:rsid w:val="003B4659"/>
    <w:rsid w:val="003B473F"/>
    <w:rsid w:val="003B6297"/>
    <w:rsid w:val="003B719C"/>
    <w:rsid w:val="003B74BC"/>
    <w:rsid w:val="003B771F"/>
    <w:rsid w:val="003B79A7"/>
    <w:rsid w:val="003B79FC"/>
    <w:rsid w:val="003C1017"/>
    <w:rsid w:val="003C43D7"/>
    <w:rsid w:val="003C6C9C"/>
    <w:rsid w:val="003C7C5E"/>
    <w:rsid w:val="003D5562"/>
    <w:rsid w:val="003D563E"/>
    <w:rsid w:val="003D73F0"/>
    <w:rsid w:val="003D74A2"/>
    <w:rsid w:val="003D766E"/>
    <w:rsid w:val="003D7D32"/>
    <w:rsid w:val="003E0690"/>
    <w:rsid w:val="003E0809"/>
    <w:rsid w:val="003E2E27"/>
    <w:rsid w:val="003E384A"/>
    <w:rsid w:val="003E3F00"/>
    <w:rsid w:val="003E4522"/>
    <w:rsid w:val="003E4614"/>
    <w:rsid w:val="003E4A7C"/>
    <w:rsid w:val="003E52C4"/>
    <w:rsid w:val="003E5351"/>
    <w:rsid w:val="003E5EE9"/>
    <w:rsid w:val="003E6693"/>
    <w:rsid w:val="003F0543"/>
    <w:rsid w:val="003F3A5F"/>
    <w:rsid w:val="003F4206"/>
    <w:rsid w:val="003F579C"/>
    <w:rsid w:val="003F6068"/>
    <w:rsid w:val="00400765"/>
    <w:rsid w:val="004014E0"/>
    <w:rsid w:val="00401E66"/>
    <w:rsid w:val="00404D5B"/>
    <w:rsid w:val="00405E48"/>
    <w:rsid w:val="004065F8"/>
    <w:rsid w:val="004106C8"/>
    <w:rsid w:val="0041209E"/>
    <w:rsid w:val="004123FE"/>
    <w:rsid w:val="00413172"/>
    <w:rsid w:val="004148E4"/>
    <w:rsid w:val="00414A5D"/>
    <w:rsid w:val="00415BB7"/>
    <w:rsid w:val="00416E1B"/>
    <w:rsid w:val="00417644"/>
    <w:rsid w:val="00420913"/>
    <w:rsid w:val="00420AF3"/>
    <w:rsid w:val="00421C3E"/>
    <w:rsid w:val="00422067"/>
    <w:rsid w:val="004227F1"/>
    <w:rsid w:val="00422E73"/>
    <w:rsid w:val="004250C3"/>
    <w:rsid w:val="00425B84"/>
    <w:rsid w:val="00427420"/>
    <w:rsid w:val="00427847"/>
    <w:rsid w:val="00427982"/>
    <w:rsid w:val="00427A3D"/>
    <w:rsid w:val="00430756"/>
    <w:rsid w:val="004313FE"/>
    <w:rsid w:val="0043299B"/>
    <w:rsid w:val="00432D31"/>
    <w:rsid w:val="0043472E"/>
    <w:rsid w:val="004350CD"/>
    <w:rsid w:val="00435B4C"/>
    <w:rsid w:val="00435D55"/>
    <w:rsid w:val="00436404"/>
    <w:rsid w:val="004366AA"/>
    <w:rsid w:val="00436854"/>
    <w:rsid w:val="00437338"/>
    <w:rsid w:val="004404C8"/>
    <w:rsid w:val="004427D4"/>
    <w:rsid w:val="00442CFA"/>
    <w:rsid w:val="00442D2B"/>
    <w:rsid w:val="00442F16"/>
    <w:rsid w:val="004433EC"/>
    <w:rsid w:val="00444A22"/>
    <w:rsid w:val="004458A1"/>
    <w:rsid w:val="004467B6"/>
    <w:rsid w:val="00446C4D"/>
    <w:rsid w:val="00447B6B"/>
    <w:rsid w:val="004504FE"/>
    <w:rsid w:val="00450707"/>
    <w:rsid w:val="004525A0"/>
    <w:rsid w:val="00453158"/>
    <w:rsid w:val="00454294"/>
    <w:rsid w:val="00455A8B"/>
    <w:rsid w:val="004568B4"/>
    <w:rsid w:val="00456C92"/>
    <w:rsid w:val="0045766E"/>
    <w:rsid w:val="00460369"/>
    <w:rsid w:val="00460AB8"/>
    <w:rsid w:val="004613BA"/>
    <w:rsid w:val="004615D1"/>
    <w:rsid w:val="00464386"/>
    <w:rsid w:val="00465241"/>
    <w:rsid w:val="00466491"/>
    <w:rsid w:val="0047036E"/>
    <w:rsid w:val="00470505"/>
    <w:rsid w:val="00470B87"/>
    <w:rsid w:val="00471B6E"/>
    <w:rsid w:val="0047255E"/>
    <w:rsid w:val="00473917"/>
    <w:rsid w:val="00473C50"/>
    <w:rsid w:val="00473F57"/>
    <w:rsid w:val="00474017"/>
    <w:rsid w:val="004758E8"/>
    <w:rsid w:val="00476E7B"/>
    <w:rsid w:val="00480849"/>
    <w:rsid w:val="00483920"/>
    <w:rsid w:val="00483954"/>
    <w:rsid w:val="004847E4"/>
    <w:rsid w:val="0048496F"/>
    <w:rsid w:val="00484D8D"/>
    <w:rsid w:val="00485906"/>
    <w:rsid w:val="00485E5E"/>
    <w:rsid w:val="004900C0"/>
    <w:rsid w:val="00490787"/>
    <w:rsid w:val="00490E7C"/>
    <w:rsid w:val="004919B8"/>
    <w:rsid w:val="00492664"/>
    <w:rsid w:val="0049494F"/>
    <w:rsid w:val="00496C42"/>
    <w:rsid w:val="0049736E"/>
    <w:rsid w:val="004A0477"/>
    <w:rsid w:val="004A07FC"/>
    <w:rsid w:val="004A08D8"/>
    <w:rsid w:val="004A186C"/>
    <w:rsid w:val="004A28B8"/>
    <w:rsid w:val="004A2A71"/>
    <w:rsid w:val="004A405A"/>
    <w:rsid w:val="004A414F"/>
    <w:rsid w:val="004A78D3"/>
    <w:rsid w:val="004B15B0"/>
    <w:rsid w:val="004B1835"/>
    <w:rsid w:val="004B4134"/>
    <w:rsid w:val="004B4AB8"/>
    <w:rsid w:val="004B4B12"/>
    <w:rsid w:val="004B5276"/>
    <w:rsid w:val="004B53E0"/>
    <w:rsid w:val="004B6464"/>
    <w:rsid w:val="004B7399"/>
    <w:rsid w:val="004B7B4D"/>
    <w:rsid w:val="004C18EA"/>
    <w:rsid w:val="004C2437"/>
    <w:rsid w:val="004C278D"/>
    <w:rsid w:val="004C3939"/>
    <w:rsid w:val="004C3DB6"/>
    <w:rsid w:val="004C44FF"/>
    <w:rsid w:val="004C4EA7"/>
    <w:rsid w:val="004C7D51"/>
    <w:rsid w:val="004D0B32"/>
    <w:rsid w:val="004D1ED7"/>
    <w:rsid w:val="004D2046"/>
    <w:rsid w:val="004D2A85"/>
    <w:rsid w:val="004D2DB0"/>
    <w:rsid w:val="004D2E92"/>
    <w:rsid w:val="004D2EE4"/>
    <w:rsid w:val="004D3629"/>
    <w:rsid w:val="004D5149"/>
    <w:rsid w:val="004D632F"/>
    <w:rsid w:val="004E1D48"/>
    <w:rsid w:val="004E2303"/>
    <w:rsid w:val="004E268B"/>
    <w:rsid w:val="004E3559"/>
    <w:rsid w:val="004E4D54"/>
    <w:rsid w:val="004E5111"/>
    <w:rsid w:val="004E599A"/>
    <w:rsid w:val="004E7A8F"/>
    <w:rsid w:val="004F0592"/>
    <w:rsid w:val="004F090B"/>
    <w:rsid w:val="004F0E4D"/>
    <w:rsid w:val="004F1815"/>
    <w:rsid w:val="004F28F7"/>
    <w:rsid w:val="004F300C"/>
    <w:rsid w:val="004F3E97"/>
    <w:rsid w:val="004F4EB6"/>
    <w:rsid w:val="004F5B70"/>
    <w:rsid w:val="004F6F30"/>
    <w:rsid w:val="004F7EB9"/>
    <w:rsid w:val="00500317"/>
    <w:rsid w:val="005003D6"/>
    <w:rsid w:val="00500881"/>
    <w:rsid w:val="005009DC"/>
    <w:rsid w:val="0050147D"/>
    <w:rsid w:val="00502BD4"/>
    <w:rsid w:val="0050301A"/>
    <w:rsid w:val="00503F3F"/>
    <w:rsid w:val="0050496D"/>
    <w:rsid w:val="00504BA8"/>
    <w:rsid w:val="005051E9"/>
    <w:rsid w:val="00506AF3"/>
    <w:rsid w:val="00507CDA"/>
    <w:rsid w:val="00507F02"/>
    <w:rsid w:val="00507F31"/>
    <w:rsid w:val="005104E0"/>
    <w:rsid w:val="00510903"/>
    <w:rsid w:val="005119B1"/>
    <w:rsid w:val="00512310"/>
    <w:rsid w:val="00513658"/>
    <w:rsid w:val="00513EBD"/>
    <w:rsid w:val="005144BE"/>
    <w:rsid w:val="0051497E"/>
    <w:rsid w:val="005151AB"/>
    <w:rsid w:val="00515531"/>
    <w:rsid w:val="005159A3"/>
    <w:rsid w:val="00515D9B"/>
    <w:rsid w:val="00515EC9"/>
    <w:rsid w:val="005166C4"/>
    <w:rsid w:val="00520207"/>
    <w:rsid w:val="00520C55"/>
    <w:rsid w:val="00521772"/>
    <w:rsid w:val="005222DB"/>
    <w:rsid w:val="005224CE"/>
    <w:rsid w:val="00523F78"/>
    <w:rsid w:val="0052440A"/>
    <w:rsid w:val="005335BD"/>
    <w:rsid w:val="00534B67"/>
    <w:rsid w:val="005350D5"/>
    <w:rsid w:val="00536ED1"/>
    <w:rsid w:val="00536F84"/>
    <w:rsid w:val="00537193"/>
    <w:rsid w:val="00537F05"/>
    <w:rsid w:val="00543044"/>
    <w:rsid w:val="00543769"/>
    <w:rsid w:val="005445C7"/>
    <w:rsid w:val="00544F57"/>
    <w:rsid w:val="005474AC"/>
    <w:rsid w:val="005505C5"/>
    <w:rsid w:val="00550B62"/>
    <w:rsid w:val="005547C3"/>
    <w:rsid w:val="00562344"/>
    <w:rsid w:val="005636CE"/>
    <w:rsid w:val="0056519D"/>
    <w:rsid w:val="00565328"/>
    <w:rsid w:val="00566817"/>
    <w:rsid w:val="00574C6A"/>
    <w:rsid w:val="0057512D"/>
    <w:rsid w:val="00576714"/>
    <w:rsid w:val="0057675E"/>
    <w:rsid w:val="00576D07"/>
    <w:rsid w:val="0057723D"/>
    <w:rsid w:val="0057727C"/>
    <w:rsid w:val="00577AC9"/>
    <w:rsid w:val="005822A3"/>
    <w:rsid w:val="005832A5"/>
    <w:rsid w:val="00583E1E"/>
    <w:rsid w:val="005841DD"/>
    <w:rsid w:val="005859D4"/>
    <w:rsid w:val="00586971"/>
    <w:rsid w:val="005875DD"/>
    <w:rsid w:val="00591881"/>
    <w:rsid w:val="00592224"/>
    <w:rsid w:val="00592F77"/>
    <w:rsid w:val="005932AE"/>
    <w:rsid w:val="00594C66"/>
    <w:rsid w:val="00596696"/>
    <w:rsid w:val="00597AC9"/>
    <w:rsid w:val="005A00E4"/>
    <w:rsid w:val="005A0266"/>
    <w:rsid w:val="005A0714"/>
    <w:rsid w:val="005A0C37"/>
    <w:rsid w:val="005A30C0"/>
    <w:rsid w:val="005A4AE7"/>
    <w:rsid w:val="005A59B1"/>
    <w:rsid w:val="005A7F38"/>
    <w:rsid w:val="005B0186"/>
    <w:rsid w:val="005B094B"/>
    <w:rsid w:val="005B17D6"/>
    <w:rsid w:val="005B405F"/>
    <w:rsid w:val="005B4386"/>
    <w:rsid w:val="005B441C"/>
    <w:rsid w:val="005B4A56"/>
    <w:rsid w:val="005B4B5F"/>
    <w:rsid w:val="005B4C8E"/>
    <w:rsid w:val="005B72D3"/>
    <w:rsid w:val="005B7337"/>
    <w:rsid w:val="005B7A73"/>
    <w:rsid w:val="005B7CC2"/>
    <w:rsid w:val="005C1FEE"/>
    <w:rsid w:val="005C2D52"/>
    <w:rsid w:val="005C421D"/>
    <w:rsid w:val="005C436B"/>
    <w:rsid w:val="005C4FA6"/>
    <w:rsid w:val="005C5EA0"/>
    <w:rsid w:val="005C67BF"/>
    <w:rsid w:val="005C7550"/>
    <w:rsid w:val="005C7C6F"/>
    <w:rsid w:val="005D07ED"/>
    <w:rsid w:val="005D1F48"/>
    <w:rsid w:val="005D2178"/>
    <w:rsid w:val="005D22AF"/>
    <w:rsid w:val="005D2EC5"/>
    <w:rsid w:val="005D41A7"/>
    <w:rsid w:val="005D65F8"/>
    <w:rsid w:val="005D742F"/>
    <w:rsid w:val="005E0733"/>
    <w:rsid w:val="005E18BE"/>
    <w:rsid w:val="005E398C"/>
    <w:rsid w:val="005E647B"/>
    <w:rsid w:val="005F057B"/>
    <w:rsid w:val="005F0964"/>
    <w:rsid w:val="005F0AED"/>
    <w:rsid w:val="005F367E"/>
    <w:rsid w:val="005F39D9"/>
    <w:rsid w:val="005F54D8"/>
    <w:rsid w:val="005F6575"/>
    <w:rsid w:val="005F6D49"/>
    <w:rsid w:val="00600887"/>
    <w:rsid w:val="00602D7E"/>
    <w:rsid w:val="00604846"/>
    <w:rsid w:val="006055AC"/>
    <w:rsid w:val="00605E82"/>
    <w:rsid w:val="00607BFD"/>
    <w:rsid w:val="00610619"/>
    <w:rsid w:val="00611BF4"/>
    <w:rsid w:val="00612880"/>
    <w:rsid w:val="00612C0F"/>
    <w:rsid w:val="00612D55"/>
    <w:rsid w:val="006158B6"/>
    <w:rsid w:val="0061777A"/>
    <w:rsid w:val="00617CCE"/>
    <w:rsid w:val="00617CDB"/>
    <w:rsid w:val="006206AA"/>
    <w:rsid w:val="00620F48"/>
    <w:rsid w:val="0062147E"/>
    <w:rsid w:val="006239E1"/>
    <w:rsid w:val="00625DF0"/>
    <w:rsid w:val="006269E2"/>
    <w:rsid w:val="00630A5C"/>
    <w:rsid w:val="00631B73"/>
    <w:rsid w:val="00631D6C"/>
    <w:rsid w:val="00632237"/>
    <w:rsid w:val="00634B04"/>
    <w:rsid w:val="0063621C"/>
    <w:rsid w:val="00636A7C"/>
    <w:rsid w:val="00637180"/>
    <w:rsid w:val="006419EB"/>
    <w:rsid w:val="00643247"/>
    <w:rsid w:val="006432B2"/>
    <w:rsid w:val="006438BD"/>
    <w:rsid w:val="00643BEE"/>
    <w:rsid w:val="00645954"/>
    <w:rsid w:val="00650A2E"/>
    <w:rsid w:val="00651FEC"/>
    <w:rsid w:val="0065264C"/>
    <w:rsid w:val="00653981"/>
    <w:rsid w:val="00654389"/>
    <w:rsid w:val="00655B71"/>
    <w:rsid w:val="0065683B"/>
    <w:rsid w:val="00661FD3"/>
    <w:rsid w:val="006620F4"/>
    <w:rsid w:val="00662F9C"/>
    <w:rsid w:val="00664362"/>
    <w:rsid w:val="00664527"/>
    <w:rsid w:val="006668A9"/>
    <w:rsid w:val="00666D38"/>
    <w:rsid w:val="0067047F"/>
    <w:rsid w:val="00673B8B"/>
    <w:rsid w:val="00676456"/>
    <w:rsid w:val="006779C4"/>
    <w:rsid w:val="00677DD1"/>
    <w:rsid w:val="00681C34"/>
    <w:rsid w:val="00681DC2"/>
    <w:rsid w:val="0068239C"/>
    <w:rsid w:val="00684385"/>
    <w:rsid w:val="00684889"/>
    <w:rsid w:val="00684B6C"/>
    <w:rsid w:val="006856D5"/>
    <w:rsid w:val="0068730D"/>
    <w:rsid w:val="00687EBC"/>
    <w:rsid w:val="006911C2"/>
    <w:rsid w:val="00694311"/>
    <w:rsid w:val="00694C17"/>
    <w:rsid w:val="006955D1"/>
    <w:rsid w:val="00697FB0"/>
    <w:rsid w:val="006A0571"/>
    <w:rsid w:val="006A2848"/>
    <w:rsid w:val="006A3725"/>
    <w:rsid w:val="006A3DCC"/>
    <w:rsid w:val="006A4759"/>
    <w:rsid w:val="006A4E19"/>
    <w:rsid w:val="006A5BC7"/>
    <w:rsid w:val="006A64E6"/>
    <w:rsid w:val="006A66FD"/>
    <w:rsid w:val="006A692D"/>
    <w:rsid w:val="006B1EDF"/>
    <w:rsid w:val="006B2DE1"/>
    <w:rsid w:val="006B486B"/>
    <w:rsid w:val="006B56BE"/>
    <w:rsid w:val="006B5DC4"/>
    <w:rsid w:val="006B7756"/>
    <w:rsid w:val="006B7D4F"/>
    <w:rsid w:val="006C048D"/>
    <w:rsid w:val="006C06BD"/>
    <w:rsid w:val="006C086D"/>
    <w:rsid w:val="006C1A75"/>
    <w:rsid w:val="006C2267"/>
    <w:rsid w:val="006C268F"/>
    <w:rsid w:val="006C27D0"/>
    <w:rsid w:val="006C43C4"/>
    <w:rsid w:val="006C505B"/>
    <w:rsid w:val="006C5BD9"/>
    <w:rsid w:val="006C757D"/>
    <w:rsid w:val="006D0597"/>
    <w:rsid w:val="006D13A0"/>
    <w:rsid w:val="006D15DF"/>
    <w:rsid w:val="006D177A"/>
    <w:rsid w:val="006D275F"/>
    <w:rsid w:val="006D6248"/>
    <w:rsid w:val="006D6AE1"/>
    <w:rsid w:val="006D7609"/>
    <w:rsid w:val="006D7F73"/>
    <w:rsid w:val="006E0CFD"/>
    <w:rsid w:val="006E2424"/>
    <w:rsid w:val="006E2808"/>
    <w:rsid w:val="006E54D3"/>
    <w:rsid w:val="006E54EA"/>
    <w:rsid w:val="006E5BDE"/>
    <w:rsid w:val="006E6585"/>
    <w:rsid w:val="006E6B63"/>
    <w:rsid w:val="006E6C57"/>
    <w:rsid w:val="006E7333"/>
    <w:rsid w:val="006F37D4"/>
    <w:rsid w:val="006F566A"/>
    <w:rsid w:val="0070009E"/>
    <w:rsid w:val="0070087F"/>
    <w:rsid w:val="00700A81"/>
    <w:rsid w:val="00701937"/>
    <w:rsid w:val="007019F3"/>
    <w:rsid w:val="00702CC8"/>
    <w:rsid w:val="00703816"/>
    <w:rsid w:val="007065BE"/>
    <w:rsid w:val="0071182E"/>
    <w:rsid w:val="00714CE3"/>
    <w:rsid w:val="00714FEA"/>
    <w:rsid w:val="00716C82"/>
    <w:rsid w:val="00717533"/>
    <w:rsid w:val="00720D8E"/>
    <w:rsid w:val="00723146"/>
    <w:rsid w:val="007246D7"/>
    <w:rsid w:val="00726533"/>
    <w:rsid w:val="00726D08"/>
    <w:rsid w:val="00727B76"/>
    <w:rsid w:val="007342DF"/>
    <w:rsid w:val="007349F6"/>
    <w:rsid w:val="00734E89"/>
    <w:rsid w:val="00736F86"/>
    <w:rsid w:val="00737B0D"/>
    <w:rsid w:val="0074099B"/>
    <w:rsid w:val="00741182"/>
    <w:rsid w:val="00741614"/>
    <w:rsid w:val="00745D42"/>
    <w:rsid w:val="0074605E"/>
    <w:rsid w:val="007466A5"/>
    <w:rsid w:val="00747A5A"/>
    <w:rsid w:val="0075032A"/>
    <w:rsid w:val="00750C1D"/>
    <w:rsid w:val="00751ED3"/>
    <w:rsid w:val="00752486"/>
    <w:rsid w:val="007539D0"/>
    <w:rsid w:val="007539D5"/>
    <w:rsid w:val="007549A8"/>
    <w:rsid w:val="00754B95"/>
    <w:rsid w:val="007567C5"/>
    <w:rsid w:val="0075718C"/>
    <w:rsid w:val="00757F0F"/>
    <w:rsid w:val="00762AE9"/>
    <w:rsid w:val="00762FF5"/>
    <w:rsid w:val="00764DD6"/>
    <w:rsid w:val="007657FB"/>
    <w:rsid w:val="0076665D"/>
    <w:rsid w:val="00766CB7"/>
    <w:rsid w:val="0076755D"/>
    <w:rsid w:val="007709EA"/>
    <w:rsid w:val="007711F8"/>
    <w:rsid w:val="0077135B"/>
    <w:rsid w:val="00771692"/>
    <w:rsid w:val="00771942"/>
    <w:rsid w:val="007721FE"/>
    <w:rsid w:val="00773074"/>
    <w:rsid w:val="007739A0"/>
    <w:rsid w:val="007742C8"/>
    <w:rsid w:val="00775A21"/>
    <w:rsid w:val="00776CBB"/>
    <w:rsid w:val="007802D2"/>
    <w:rsid w:val="0078165A"/>
    <w:rsid w:val="00781DD2"/>
    <w:rsid w:val="00783199"/>
    <w:rsid w:val="00784003"/>
    <w:rsid w:val="007840D0"/>
    <w:rsid w:val="00785D4D"/>
    <w:rsid w:val="007873CD"/>
    <w:rsid w:val="00791094"/>
    <w:rsid w:val="007915BF"/>
    <w:rsid w:val="007929DF"/>
    <w:rsid w:val="007932C5"/>
    <w:rsid w:val="00793793"/>
    <w:rsid w:val="00796C3B"/>
    <w:rsid w:val="0079763A"/>
    <w:rsid w:val="007A0293"/>
    <w:rsid w:val="007A0CE6"/>
    <w:rsid w:val="007A322B"/>
    <w:rsid w:val="007A495E"/>
    <w:rsid w:val="007A58A2"/>
    <w:rsid w:val="007B0CEB"/>
    <w:rsid w:val="007B0DA0"/>
    <w:rsid w:val="007B2D06"/>
    <w:rsid w:val="007B4495"/>
    <w:rsid w:val="007B4FC7"/>
    <w:rsid w:val="007C028A"/>
    <w:rsid w:val="007C1C89"/>
    <w:rsid w:val="007C37C5"/>
    <w:rsid w:val="007C4B4A"/>
    <w:rsid w:val="007C6136"/>
    <w:rsid w:val="007C76A4"/>
    <w:rsid w:val="007D187B"/>
    <w:rsid w:val="007D1DDB"/>
    <w:rsid w:val="007D2040"/>
    <w:rsid w:val="007D2ADC"/>
    <w:rsid w:val="007D2BD3"/>
    <w:rsid w:val="007D413E"/>
    <w:rsid w:val="007D5DD5"/>
    <w:rsid w:val="007E0261"/>
    <w:rsid w:val="007E02F0"/>
    <w:rsid w:val="007E06FF"/>
    <w:rsid w:val="007E0DDE"/>
    <w:rsid w:val="007E0ECE"/>
    <w:rsid w:val="007E460D"/>
    <w:rsid w:val="007E4BD9"/>
    <w:rsid w:val="007E6A8A"/>
    <w:rsid w:val="007E6FEF"/>
    <w:rsid w:val="007F00E2"/>
    <w:rsid w:val="007F02C1"/>
    <w:rsid w:val="007F02E6"/>
    <w:rsid w:val="007F095F"/>
    <w:rsid w:val="007F0D55"/>
    <w:rsid w:val="007F2BA5"/>
    <w:rsid w:val="007F2F1E"/>
    <w:rsid w:val="007F3337"/>
    <w:rsid w:val="007F3984"/>
    <w:rsid w:val="007F4193"/>
    <w:rsid w:val="007F69B5"/>
    <w:rsid w:val="007F6C21"/>
    <w:rsid w:val="00800A91"/>
    <w:rsid w:val="0080155A"/>
    <w:rsid w:val="0080159C"/>
    <w:rsid w:val="008020DA"/>
    <w:rsid w:val="00802ED2"/>
    <w:rsid w:val="008032E8"/>
    <w:rsid w:val="008035E2"/>
    <w:rsid w:val="0080466C"/>
    <w:rsid w:val="00804E34"/>
    <w:rsid w:val="00806F20"/>
    <w:rsid w:val="008100D1"/>
    <w:rsid w:val="008103CA"/>
    <w:rsid w:val="00813135"/>
    <w:rsid w:val="00813ACB"/>
    <w:rsid w:val="00813EDF"/>
    <w:rsid w:val="008167CA"/>
    <w:rsid w:val="00816E7D"/>
    <w:rsid w:val="008170E4"/>
    <w:rsid w:val="00822955"/>
    <w:rsid w:val="00823924"/>
    <w:rsid w:val="0082435B"/>
    <w:rsid w:val="00825258"/>
    <w:rsid w:val="008269EF"/>
    <w:rsid w:val="00826F76"/>
    <w:rsid w:val="00830F1F"/>
    <w:rsid w:val="008312E5"/>
    <w:rsid w:val="00831C18"/>
    <w:rsid w:val="00833211"/>
    <w:rsid w:val="00833A6E"/>
    <w:rsid w:val="00835435"/>
    <w:rsid w:val="0083566F"/>
    <w:rsid w:val="00837F64"/>
    <w:rsid w:val="00840FEC"/>
    <w:rsid w:val="00841812"/>
    <w:rsid w:val="008421D4"/>
    <w:rsid w:val="00842614"/>
    <w:rsid w:val="008440B7"/>
    <w:rsid w:val="0084412B"/>
    <w:rsid w:val="00844818"/>
    <w:rsid w:val="00845C60"/>
    <w:rsid w:val="00846910"/>
    <w:rsid w:val="008476A2"/>
    <w:rsid w:val="00851817"/>
    <w:rsid w:val="008528F6"/>
    <w:rsid w:val="008538FF"/>
    <w:rsid w:val="008539A7"/>
    <w:rsid w:val="0085559F"/>
    <w:rsid w:val="00861FEC"/>
    <w:rsid w:val="00862F3C"/>
    <w:rsid w:val="00864541"/>
    <w:rsid w:val="00864D45"/>
    <w:rsid w:val="00865467"/>
    <w:rsid w:val="00866682"/>
    <w:rsid w:val="0086700C"/>
    <w:rsid w:val="00867611"/>
    <w:rsid w:val="00870EF5"/>
    <w:rsid w:val="00871B0B"/>
    <w:rsid w:val="00871FFB"/>
    <w:rsid w:val="00872857"/>
    <w:rsid w:val="00872B24"/>
    <w:rsid w:val="00873D7B"/>
    <w:rsid w:val="00876C3E"/>
    <w:rsid w:val="00876DF3"/>
    <w:rsid w:val="0087756F"/>
    <w:rsid w:val="008778FC"/>
    <w:rsid w:val="00877E0E"/>
    <w:rsid w:val="00880ACE"/>
    <w:rsid w:val="008813F4"/>
    <w:rsid w:val="008814EE"/>
    <w:rsid w:val="00881AB6"/>
    <w:rsid w:val="00881AED"/>
    <w:rsid w:val="008820DF"/>
    <w:rsid w:val="00882578"/>
    <w:rsid w:val="008840A8"/>
    <w:rsid w:val="008851CC"/>
    <w:rsid w:val="008854F6"/>
    <w:rsid w:val="008860D2"/>
    <w:rsid w:val="0088676B"/>
    <w:rsid w:val="00886FC7"/>
    <w:rsid w:val="00890B70"/>
    <w:rsid w:val="00891A60"/>
    <w:rsid w:val="00893DF4"/>
    <w:rsid w:val="00894C0B"/>
    <w:rsid w:val="0089681B"/>
    <w:rsid w:val="008973C3"/>
    <w:rsid w:val="008A0BC9"/>
    <w:rsid w:val="008A1140"/>
    <w:rsid w:val="008A1DE9"/>
    <w:rsid w:val="008A1FAF"/>
    <w:rsid w:val="008A601D"/>
    <w:rsid w:val="008A6BCB"/>
    <w:rsid w:val="008B0352"/>
    <w:rsid w:val="008B0B40"/>
    <w:rsid w:val="008B0BB4"/>
    <w:rsid w:val="008B0C1C"/>
    <w:rsid w:val="008B1007"/>
    <w:rsid w:val="008B1437"/>
    <w:rsid w:val="008B146E"/>
    <w:rsid w:val="008B22DE"/>
    <w:rsid w:val="008B3132"/>
    <w:rsid w:val="008B32BC"/>
    <w:rsid w:val="008B3315"/>
    <w:rsid w:val="008B467A"/>
    <w:rsid w:val="008B4804"/>
    <w:rsid w:val="008B4E2A"/>
    <w:rsid w:val="008B66B0"/>
    <w:rsid w:val="008C116A"/>
    <w:rsid w:val="008C16F8"/>
    <w:rsid w:val="008C1ADF"/>
    <w:rsid w:val="008C1E76"/>
    <w:rsid w:val="008C2B44"/>
    <w:rsid w:val="008C57AE"/>
    <w:rsid w:val="008C618F"/>
    <w:rsid w:val="008C67F9"/>
    <w:rsid w:val="008C6CEB"/>
    <w:rsid w:val="008C75BE"/>
    <w:rsid w:val="008D0773"/>
    <w:rsid w:val="008D21DB"/>
    <w:rsid w:val="008D4EBA"/>
    <w:rsid w:val="008E0075"/>
    <w:rsid w:val="008E03D9"/>
    <w:rsid w:val="008E0F33"/>
    <w:rsid w:val="008E3D00"/>
    <w:rsid w:val="008E4359"/>
    <w:rsid w:val="008E60C3"/>
    <w:rsid w:val="008E6567"/>
    <w:rsid w:val="008F1AD6"/>
    <w:rsid w:val="008F2CE3"/>
    <w:rsid w:val="008F3488"/>
    <w:rsid w:val="008F5EE8"/>
    <w:rsid w:val="008F6127"/>
    <w:rsid w:val="008F6FCD"/>
    <w:rsid w:val="008F70C5"/>
    <w:rsid w:val="00900A8B"/>
    <w:rsid w:val="00903290"/>
    <w:rsid w:val="00904ADA"/>
    <w:rsid w:val="00905712"/>
    <w:rsid w:val="00905DEA"/>
    <w:rsid w:val="00906167"/>
    <w:rsid w:val="00906D6D"/>
    <w:rsid w:val="00907BCE"/>
    <w:rsid w:val="00911F82"/>
    <w:rsid w:val="009140C2"/>
    <w:rsid w:val="00914321"/>
    <w:rsid w:val="00914629"/>
    <w:rsid w:val="00914903"/>
    <w:rsid w:val="00921099"/>
    <w:rsid w:val="0092133B"/>
    <w:rsid w:val="00921A0A"/>
    <w:rsid w:val="00921E97"/>
    <w:rsid w:val="0092250B"/>
    <w:rsid w:val="00924402"/>
    <w:rsid w:val="009249A2"/>
    <w:rsid w:val="00926970"/>
    <w:rsid w:val="0093178E"/>
    <w:rsid w:val="00932654"/>
    <w:rsid w:val="009346D1"/>
    <w:rsid w:val="009356F0"/>
    <w:rsid w:val="009376CF"/>
    <w:rsid w:val="00940806"/>
    <w:rsid w:val="0094116F"/>
    <w:rsid w:val="0094198A"/>
    <w:rsid w:val="00942866"/>
    <w:rsid w:val="00942DCB"/>
    <w:rsid w:val="00943B16"/>
    <w:rsid w:val="0094527B"/>
    <w:rsid w:val="00945989"/>
    <w:rsid w:val="0094613A"/>
    <w:rsid w:val="00947105"/>
    <w:rsid w:val="00950C06"/>
    <w:rsid w:val="0095161F"/>
    <w:rsid w:val="00951896"/>
    <w:rsid w:val="00954CE9"/>
    <w:rsid w:val="00954E95"/>
    <w:rsid w:val="00955AF8"/>
    <w:rsid w:val="00960198"/>
    <w:rsid w:val="00961598"/>
    <w:rsid w:val="009626B7"/>
    <w:rsid w:val="00964819"/>
    <w:rsid w:val="00965E87"/>
    <w:rsid w:val="00967C7D"/>
    <w:rsid w:val="00970C48"/>
    <w:rsid w:val="0097284A"/>
    <w:rsid w:val="00973A8F"/>
    <w:rsid w:val="009758DB"/>
    <w:rsid w:val="009764CD"/>
    <w:rsid w:val="0097742E"/>
    <w:rsid w:val="00977AC4"/>
    <w:rsid w:val="0098086A"/>
    <w:rsid w:val="00983A58"/>
    <w:rsid w:val="009841CA"/>
    <w:rsid w:val="009878E4"/>
    <w:rsid w:val="0099188D"/>
    <w:rsid w:val="00991DF0"/>
    <w:rsid w:val="009937A3"/>
    <w:rsid w:val="009949EC"/>
    <w:rsid w:val="00995C30"/>
    <w:rsid w:val="00995EC6"/>
    <w:rsid w:val="00996ED0"/>
    <w:rsid w:val="00997053"/>
    <w:rsid w:val="009974C6"/>
    <w:rsid w:val="009976A6"/>
    <w:rsid w:val="009A209D"/>
    <w:rsid w:val="009A2D82"/>
    <w:rsid w:val="009A330E"/>
    <w:rsid w:val="009A5502"/>
    <w:rsid w:val="009A5A93"/>
    <w:rsid w:val="009A6690"/>
    <w:rsid w:val="009A6B5C"/>
    <w:rsid w:val="009A7B5A"/>
    <w:rsid w:val="009B034B"/>
    <w:rsid w:val="009B03DD"/>
    <w:rsid w:val="009B200F"/>
    <w:rsid w:val="009B223D"/>
    <w:rsid w:val="009B238D"/>
    <w:rsid w:val="009B2B4F"/>
    <w:rsid w:val="009B78AA"/>
    <w:rsid w:val="009C010B"/>
    <w:rsid w:val="009C05F7"/>
    <w:rsid w:val="009C16E2"/>
    <w:rsid w:val="009C1C07"/>
    <w:rsid w:val="009C26A3"/>
    <w:rsid w:val="009C26AC"/>
    <w:rsid w:val="009C2FC2"/>
    <w:rsid w:val="009C36D5"/>
    <w:rsid w:val="009C4B28"/>
    <w:rsid w:val="009C6E03"/>
    <w:rsid w:val="009D1BC7"/>
    <w:rsid w:val="009D2305"/>
    <w:rsid w:val="009D2A5A"/>
    <w:rsid w:val="009D3257"/>
    <w:rsid w:val="009D3851"/>
    <w:rsid w:val="009D4F81"/>
    <w:rsid w:val="009D5342"/>
    <w:rsid w:val="009D5F9C"/>
    <w:rsid w:val="009D611E"/>
    <w:rsid w:val="009D6966"/>
    <w:rsid w:val="009D6E0E"/>
    <w:rsid w:val="009E3427"/>
    <w:rsid w:val="009E449B"/>
    <w:rsid w:val="009E4642"/>
    <w:rsid w:val="009E6656"/>
    <w:rsid w:val="009E680C"/>
    <w:rsid w:val="009E6F37"/>
    <w:rsid w:val="009F30B5"/>
    <w:rsid w:val="009F51C1"/>
    <w:rsid w:val="009F662A"/>
    <w:rsid w:val="009F6C37"/>
    <w:rsid w:val="009F7615"/>
    <w:rsid w:val="009F79C1"/>
    <w:rsid w:val="00A05271"/>
    <w:rsid w:val="00A06FFB"/>
    <w:rsid w:val="00A07C58"/>
    <w:rsid w:val="00A10976"/>
    <w:rsid w:val="00A1104A"/>
    <w:rsid w:val="00A11AA8"/>
    <w:rsid w:val="00A11CB3"/>
    <w:rsid w:val="00A11DF0"/>
    <w:rsid w:val="00A11E65"/>
    <w:rsid w:val="00A126B3"/>
    <w:rsid w:val="00A13CA9"/>
    <w:rsid w:val="00A144A1"/>
    <w:rsid w:val="00A15137"/>
    <w:rsid w:val="00A22710"/>
    <w:rsid w:val="00A227EE"/>
    <w:rsid w:val="00A2299B"/>
    <w:rsid w:val="00A22CD5"/>
    <w:rsid w:val="00A244CA"/>
    <w:rsid w:val="00A24A38"/>
    <w:rsid w:val="00A261CD"/>
    <w:rsid w:val="00A2658B"/>
    <w:rsid w:val="00A278D0"/>
    <w:rsid w:val="00A27CDF"/>
    <w:rsid w:val="00A306D8"/>
    <w:rsid w:val="00A31497"/>
    <w:rsid w:val="00A31ED8"/>
    <w:rsid w:val="00A328B9"/>
    <w:rsid w:val="00A329F6"/>
    <w:rsid w:val="00A32FF8"/>
    <w:rsid w:val="00A372F8"/>
    <w:rsid w:val="00A37D21"/>
    <w:rsid w:val="00A413B3"/>
    <w:rsid w:val="00A41997"/>
    <w:rsid w:val="00A42940"/>
    <w:rsid w:val="00A4309B"/>
    <w:rsid w:val="00A47C17"/>
    <w:rsid w:val="00A5145C"/>
    <w:rsid w:val="00A52830"/>
    <w:rsid w:val="00A53C61"/>
    <w:rsid w:val="00A57CE8"/>
    <w:rsid w:val="00A62036"/>
    <w:rsid w:val="00A63E68"/>
    <w:rsid w:val="00A640CB"/>
    <w:rsid w:val="00A65419"/>
    <w:rsid w:val="00A66D58"/>
    <w:rsid w:val="00A67067"/>
    <w:rsid w:val="00A67F32"/>
    <w:rsid w:val="00A7037A"/>
    <w:rsid w:val="00A70D3B"/>
    <w:rsid w:val="00A713B9"/>
    <w:rsid w:val="00A714C1"/>
    <w:rsid w:val="00A739D4"/>
    <w:rsid w:val="00A74700"/>
    <w:rsid w:val="00A75B84"/>
    <w:rsid w:val="00A77F8D"/>
    <w:rsid w:val="00A80996"/>
    <w:rsid w:val="00A8210C"/>
    <w:rsid w:val="00A831DF"/>
    <w:rsid w:val="00A8417D"/>
    <w:rsid w:val="00A91200"/>
    <w:rsid w:val="00A920DB"/>
    <w:rsid w:val="00A92960"/>
    <w:rsid w:val="00A9384C"/>
    <w:rsid w:val="00A958BA"/>
    <w:rsid w:val="00AA0C4B"/>
    <w:rsid w:val="00AA3D98"/>
    <w:rsid w:val="00AA4817"/>
    <w:rsid w:val="00AA63F9"/>
    <w:rsid w:val="00AA6D9F"/>
    <w:rsid w:val="00AB33D2"/>
    <w:rsid w:val="00AB4E63"/>
    <w:rsid w:val="00AB51E2"/>
    <w:rsid w:val="00AB5264"/>
    <w:rsid w:val="00AC0F1F"/>
    <w:rsid w:val="00AC0FD7"/>
    <w:rsid w:val="00AC1F7A"/>
    <w:rsid w:val="00AC2713"/>
    <w:rsid w:val="00AC3AD4"/>
    <w:rsid w:val="00AC3C17"/>
    <w:rsid w:val="00AC3F2C"/>
    <w:rsid w:val="00AC5E94"/>
    <w:rsid w:val="00AC6B83"/>
    <w:rsid w:val="00AC7E25"/>
    <w:rsid w:val="00AD14BD"/>
    <w:rsid w:val="00AD2628"/>
    <w:rsid w:val="00AD29DC"/>
    <w:rsid w:val="00AD2EB5"/>
    <w:rsid w:val="00AD596A"/>
    <w:rsid w:val="00AD64B7"/>
    <w:rsid w:val="00AD77E3"/>
    <w:rsid w:val="00AD7D76"/>
    <w:rsid w:val="00AE088B"/>
    <w:rsid w:val="00AE1C16"/>
    <w:rsid w:val="00AE217E"/>
    <w:rsid w:val="00AE2F37"/>
    <w:rsid w:val="00AE308A"/>
    <w:rsid w:val="00AE5873"/>
    <w:rsid w:val="00AE6BBC"/>
    <w:rsid w:val="00AE73B9"/>
    <w:rsid w:val="00AF0F27"/>
    <w:rsid w:val="00AF139F"/>
    <w:rsid w:val="00AF1F4C"/>
    <w:rsid w:val="00AF2093"/>
    <w:rsid w:val="00AF2435"/>
    <w:rsid w:val="00AF34E5"/>
    <w:rsid w:val="00AF41F7"/>
    <w:rsid w:val="00AF4E08"/>
    <w:rsid w:val="00AF5675"/>
    <w:rsid w:val="00AF6F32"/>
    <w:rsid w:val="00AF7867"/>
    <w:rsid w:val="00AF7DED"/>
    <w:rsid w:val="00B0006A"/>
    <w:rsid w:val="00B045AE"/>
    <w:rsid w:val="00B04641"/>
    <w:rsid w:val="00B06BF4"/>
    <w:rsid w:val="00B077C4"/>
    <w:rsid w:val="00B07A2D"/>
    <w:rsid w:val="00B11F48"/>
    <w:rsid w:val="00B121BF"/>
    <w:rsid w:val="00B13236"/>
    <w:rsid w:val="00B1536F"/>
    <w:rsid w:val="00B15A3D"/>
    <w:rsid w:val="00B16D6A"/>
    <w:rsid w:val="00B20223"/>
    <w:rsid w:val="00B21444"/>
    <w:rsid w:val="00B21CFB"/>
    <w:rsid w:val="00B22488"/>
    <w:rsid w:val="00B23AD7"/>
    <w:rsid w:val="00B26581"/>
    <w:rsid w:val="00B30353"/>
    <w:rsid w:val="00B303A8"/>
    <w:rsid w:val="00B30FFE"/>
    <w:rsid w:val="00B319CC"/>
    <w:rsid w:val="00B31E1D"/>
    <w:rsid w:val="00B35134"/>
    <w:rsid w:val="00B3576C"/>
    <w:rsid w:val="00B35A8A"/>
    <w:rsid w:val="00B3716F"/>
    <w:rsid w:val="00B37A44"/>
    <w:rsid w:val="00B37F8D"/>
    <w:rsid w:val="00B417FB"/>
    <w:rsid w:val="00B41DAE"/>
    <w:rsid w:val="00B4345D"/>
    <w:rsid w:val="00B44E88"/>
    <w:rsid w:val="00B45113"/>
    <w:rsid w:val="00B47A59"/>
    <w:rsid w:val="00B506BD"/>
    <w:rsid w:val="00B51472"/>
    <w:rsid w:val="00B5234C"/>
    <w:rsid w:val="00B523E7"/>
    <w:rsid w:val="00B52EA3"/>
    <w:rsid w:val="00B54C28"/>
    <w:rsid w:val="00B6125A"/>
    <w:rsid w:val="00B6131E"/>
    <w:rsid w:val="00B6287A"/>
    <w:rsid w:val="00B62BF0"/>
    <w:rsid w:val="00B658FE"/>
    <w:rsid w:val="00B667FD"/>
    <w:rsid w:val="00B67FC3"/>
    <w:rsid w:val="00B72C2D"/>
    <w:rsid w:val="00B7304F"/>
    <w:rsid w:val="00B73AD4"/>
    <w:rsid w:val="00B73E5D"/>
    <w:rsid w:val="00B741E3"/>
    <w:rsid w:val="00B758C7"/>
    <w:rsid w:val="00B76354"/>
    <w:rsid w:val="00B76845"/>
    <w:rsid w:val="00B76DE5"/>
    <w:rsid w:val="00B771C8"/>
    <w:rsid w:val="00B81064"/>
    <w:rsid w:val="00B811F6"/>
    <w:rsid w:val="00B823D2"/>
    <w:rsid w:val="00B83818"/>
    <w:rsid w:val="00B83D5F"/>
    <w:rsid w:val="00B84531"/>
    <w:rsid w:val="00B85E64"/>
    <w:rsid w:val="00B85F46"/>
    <w:rsid w:val="00B904DB"/>
    <w:rsid w:val="00B91237"/>
    <w:rsid w:val="00B91D95"/>
    <w:rsid w:val="00B935A4"/>
    <w:rsid w:val="00B944AC"/>
    <w:rsid w:val="00B94878"/>
    <w:rsid w:val="00B96E9F"/>
    <w:rsid w:val="00B97E23"/>
    <w:rsid w:val="00BA02C7"/>
    <w:rsid w:val="00BA0B3D"/>
    <w:rsid w:val="00BA30A6"/>
    <w:rsid w:val="00BA3866"/>
    <w:rsid w:val="00BA4F3F"/>
    <w:rsid w:val="00BB0081"/>
    <w:rsid w:val="00BB00D2"/>
    <w:rsid w:val="00BB099F"/>
    <w:rsid w:val="00BB18E2"/>
    <w:rsid w:val="00BB273E"/>
    <w:rsid w:val="00BB286E"/>
    <w:rsid w:val="00BB329F"/>
    <w:rsid w:val="00BB56C3"/>
    <w:rsid w:val="00BB6BAF"/>
    <w:rsid w:val="00BC082F"/>
    <w:rsid w:val="00BC0A5D"/>
    <w:rsid w:val="00BC4CB1"/>
    <w:rsid w:val="00BC6BB9"/>
    <w:rsid w:val="00BD013C"/>
    <w:rsid w:val="00BD0181"/>
    <w:rsid w:val="00BD02A3"/>
    <w:rsid w:val="00BD28EB"/>
    <w:rsid w:val="00BD386B"/>
    <w:rsid w:val="00BD39EA"/>
    <w:rsid w:val="00BD4F33"/>
    <w:rsid w:val="00BD5ADB"/>
    <w:rsid w:val="00BD7427"/>
    <w:rsid w:val="00BD7AC4"/>
    <w:rsid w:val="00BE0821"/>
    <w:rsid w:val="00BE0EF1"/>
    <w:rsid w:val="00BE26AF"/>
    <w:rsid w:val="00BE3EB8"/>
    <w:rsid w:val="00BE3EFF"/>
    <w:rsid w:val="00BE5290"/>
    <w:rsid w:val="00BF2549"/>
    <w:rsid w:val="00BF4B2B"/>
    <w:rsid w:val="00BF6A98"/>
    <w:rsid w:val="00BF7E84"/>
    <w:rsid w:val="00C012E5"/>
    <w:rsid w:val="00C067BB"/>
    <w:rsid w:val="00C07C0D"/>
    <w:rsid w:val="00C10620"/>
    <w:rsid w:val="00C1091B"/>
    <w:rsid w:val="00C113D5"/>
    <w:rsid w:val="00C11DD3"/>
    <w:rsid w:val="00C11DDF"/>
    <w:rsid w:val="00C1293A"/>
    <w:rsid w:val="00C13636"/>
    <w:rsid w:val="00C13AA9"/>
    <w:rsid w:val="00C17EA5"/>
    <w:rsid w:val="00C2332C"/>
    <w:rsid w:val="00C23690"/>
    <w:rsid w:val="00C23F10"/>
    <w:rsid w:val="00C24069"/>
    <w:rsid w:val="00C24155"/>
    <w:rsid w:val="00C24268"/>
    <w:rsid w:val="00C271E4"/>
    <w:rsid w:val="00C31812"/>
    <w:rsid w:val="00C3332D"/>
    <w:rsid w:val="00C334A9"/>
    <w:rsid w:val="00C33766"/>
    <w:rsid w:val="00C33843"/>
    <w:rsid w:val="00C33C0D"/>
    <w:rsid w:val="00C33D0E"/>
    <w:rsid w:val="00C3586F"/>
    <w:rsid w:val="00C35F54"/>
    <w:rsid w:val="00C36235"/>
    <w:rsid w:val="00C405AF"/>
    <w:rsid w:val="00C40912"/>
    <w:rsid w:val="00C40FAF"/>
    <w:rsid w:val="00C4125F"/>
    <w:rsid w:val="00C42090"/>
    <w:rsid w:val="00C42702"/>
    <w:rsid w:val="00C43906"/>
    <w:rsid w:val="00C44A33"/>
    <w:rsid w:val="00C4545E"/>
    <w:rsid w:val="00C4592B"/>
    <w:rsid w:val="00C45F39"/>
    <w:rsid w:val="00C45FBF"/>
    <w:rsid w:val="00C46121"/>
    <w:rsid w:val="00C508A0"/>
    <w:rsid w:val="00C50B70"/>
    <w:rsid w:val="00C50BC4"/>
    <w:rsid w:val="00C51D77"/>
    <w:rsid w:val="00C560A9"/>
    <w:rsid w:val="00C57A94"/>
    <w:rsid w:val="00C61B70"/>
    <w:rsid w:val="00C62F99"/>
    <w:rsid w:val="00C64763"/>
    <w:rsid w:val="00C66D52"/>
    <w:rsid w:val="00C671E2"/>
    <w:rsid w:val="00C676E2"/>
    <w:rsid w:val="00C67DB9"/>
    <w:rsid w:val="00C70BE1"/>
    <w:rsid w:val="00C70FAC"/>
    <w:rsid w:val="00C7251F"/>
    <w:rsid w:val="00C72FDF"/>
    <w:rsid w:val="00C73635"/>
    <w:rsid w:val="00C74C5E"/>
    <w:rsid w:val="00C75460"/>
    <w:rsid w:val="00C75D67"/>
    <w:rsid w:val="00C76070"/>
    <w:rsid w:val="00C76710"/>
    <w:rsid w:val="00C777B1"/>
    <w:rsid w:val="00C802EE"/>
    <w:rsid w:val="00C808C2"/>
    <w:rsid w:val="00C8265D"/>
    <w:rsid w:val="00C831BE"/>
    <w:rsid w:val="00C84283"/>
    <w:rsid w:val="00C84CCE"/>
    <w:rsid w:val="00C86F92"/>
    <w:rsid w:val="00C914D3"/>
    <w:rsid w:val="00C91734"/>
    <w:rsid w:val="00C91D60"/>
    <w:rsid w:val="00C922D7"/>
    <w:rsid w:val="00C94F42"/>
    <w:rsid w:val="00C96877"/>
    <w:rsid w:val="00C96B17"/>
    <w:rsid w:val="00C97E00"/>
    <w:rsid w:val="00CA12BD"/>
    <w:rsid w:val="00CA174B"/>
    <w:rsid w:val="00CA1A78"/>
    <w:rsid w:val="00CA1A9E"/>
    <w:rsid w:val="00CA1DF5"/>
    <w:rsid w:val="00CA21F9"/>
    <w:rsid w:val="00CA41AE"/>
    <w:rsid w:val="00CA4DE5"/>
    <w:rsid w:val="00CA57B3"/>
    <w:rsid w:val="00CA5ABB"/>
    <w:rsid w:val="00CA6B7F"/>
    <w:rsid w:val="00CA72B8"/>
    <w:rsid w:val="00CA7F21"/>
    <w:rsid w:val="00CB064E"/>
    <w:rsid w:val="00CB0721"/>
    <w:rsid w:val="00CB14AC"/>
    <w:rsid w:val="00CB1A69"/>
    <w:rsid w:val="00CB408D"/>
    <w:rsid w:val="00CC15EC"/>
    <w:rsid w:val="00CC2C9A"/>
    <w:rsid w:val="00CC333D"/>
    <w:rsid w:val="00CC4B61"/>
    <w:rsid w:val="00CC4DFF"/>
    <w:rsid w:val="00CC64DE"/>
    <w:rsid w:val="00CD16CC"/>
    <w:rsid w:val="00CD196A"/>
    <w:rsid w:val="00CD2833"/>
    <w:rsid w:val="00CD6B18"/>
    <w:rsid w:val="00CD73A1"/>
    <w:rsid w:val="00CD77D3"/>
    <w:rsid w:val="00CE0A66"/>
    <w:rsid w:val="00CE1813"/>
    <w:rsid w:val="00CE361D"/>
    <w:rsid w:val="00CE5649"/>
    <w:rsid w:val="00CE618C"/>
    <w:rsid w:val="00CE7BA2"/>
    <w:rsid w:val="00CF11F8"/>
    <w:rsid w:val="00CF1E26"/>
    <w:rsid w:val="00CF474C"/>
    <w:rsid w:val="00CF4C39"/>
    <w:rsid w:val="00CF6BCA"/>
    <w:rsid w:val="00CF7937"/>
    <w:rsid w:val="00D002FC"/>
    <w:rsid w:val="00D01A7F"/>
    <w:rsid w:val="00D027ED"/>
    <w:rsid w:val="00D105A8"/>
    <w:rsid w:val="00D11669"/>
    <w:rsid w:val="00D121A7"/>
    <w:rsid w:val="00D12F6A"/>
    <w:rsid w:val="00D139E5"/>
    <w:rsid w:val="00D153A0"/>
    <w:rsid w:val="00D1726D"/>
    <w:rsid w:val="00D2048B"/>
    <w:rsid w:val="00D20733"/>
    <w:rsid w:val="00D20DC8"/>
    <w:rsid w:val="00D21FDA"/>
    <w:rsid w:val="00D2323F"/>
    <w:rsid w:val="00D271ED"/>
    <w:rsid w:val="00D2790C"/>
    <w:rsid w:val="00D279FC"/>
    <w:rsid w:val="00D27B92"/>
    <w:rsid w:val="00D33727"/>
    <w:rsid w:val="00D3446F"/>
    <w:rsid w:val="00D35169"/>
    <w:rsid w:val="00D3600D"/>
    <w:rsid w:val="00D360D6"/>
    <w:rsid w:val="00D36472"/>
    <w:rsid w:val="00D40D7F"/>
    <w:rsid w:val="00D42F3F"/>
    <w:rsid w:val="00D44F41"/>
    <w:rsid w:val="00D4545E"/>
    <w:rsid w:val="00D4583F"/>
    <w:rsid w:val="00D46D51"/>
    <w:rsid w:val="00D474E9"/>
    <w:rsid w:val="00D50002"/>
    <w:rsid w:val="00D50544"/>
    <w:rsid w:val="00D50A59"/>
    <w:rsid w:val="00D53E86"/>
    <w:rsid w:val="00D53EB2"/>
    <w:rsid w:val="00D54401"/>
    <w:rsid w:val="00D54825"/>
    <w:rsid w:val="00D54DBA"/>
    <w:rsid w:val="00D55346"/>
    <w:rsid w:val="00D55395"/>
    <w:rsid w:val="00D55B4A"/>
    <w:rsid w:val="00D56C68"/>
    <w:rsid w:val="00D5771C"/>
    <w:rsid w:val="00D57C7C"/>
    <w:rsid w:val="00D61E3A"/>
    <w:rsid w:val="00D63302"/>
    <w:rsid w:val="00D63D68"/>
    <w:rsid w:val="00D661F0"/>
    <w:rsid w:val="00D706DC"/>
    <w:rsid w:val="00D70DFA"/>
    <w:rsid w:val="00D71009"/>
    <w:rsid w:val="00D71276"/>
    <w:rsid w:val="00D718FA"/>
    <w:rsid w:val="00D71DB1"/>
    <w:rsid w:val="00D72684"/>
    <w:rsid w:val="00D74C65"/>
    <w:rsid w:val="00D75734"/>
    <w:rsid w:val="00D80DFB"/>
    <w:rsid w:val="00D8230B"/>
    <w:rsid w:val="00D8286D"/>
    <w:rsid w:val="00D84CAE"/>
    <w:rsid w:val="00D84E50"/>
    <w:rsid w:val="00D86154"/>
    <w:rsid w:val="00D865A7"/>
    <w:rsid w:val="00D86B76"/>
    <w:rsid w:val="00D86D6A"/>
    <w:rsid w:val="00D90B96"/>
    <w:rsid w:val="00D91E71"/>
    <w:rsid w:val="00D921C5"/>
    <w:rsid w:val="00D9305A"/>
    <w:rsid w:val="00D932CB"/>
    <w:rsid w:val="00D9413C"/>
    <w:rsid w:val="00D94C78"/>
    <w:rsid w:val="00DA0268"/>
    <w:rsid w:val="00DA049D"/>
    <w:rsid w:val="00DA2DF1"/>
    <w:rsid w:val="00DA3022"/>
    <w:rsid w:val="00DA35A8"/>
    <w:rsid w:val="00DA37AB"/>
    <w:rsid w:val="00DA4C9D"/>
    <w:rsid w:val="00DA4F89"/>
    <w:rsid w:val="00DA55D7"/>
    <w:rsid w:val="00DA560E"/>
    <w:rsid w:val="00DA58F0"/>
    <w:rsid w:val="00DA716B"/>
    <w:rsid w:val="00DA72D5"/>
    <w:rsid w:val="00DA7341"/>
    <w:rsid w:val="00DA7CF6"/>
    <w:rsid w:val="00DB0792"/>
    <w:rsid w:val="00DB1696"/>
    <w:rsid w:val="00DB488D"/>
    <w:rsid w:val="00DB4B30"/>
    <w:rsid w:val="00DB5D54"/>
    <w:rsid w:val="00DB68C7"/>
    <w:rsid w:val="00DB7324"/>
    <w:rsid w:val="00DB7D79"/>
    <w:rsid w:val="00DC0900"/>
    <w:rsid w:val="00DC1C54"/>
    <w:rsid w:val="00DC402D"/>
    <w:rsid w:val="00DC4AE4"/>
    <w:rsid w:val="00DC5212"/>
    <w:rsid w:val="00DD2AB9"/>
    <w:rsid w:val="00DD30A2"/>
    <w:rsid w:val="00DD392C"/>
    <w:rsid w:val="00DD44F8"/>
    <w:rsid w:val="00DD4606"/>
    <w:rsid w:val="00DE0041"/>
    <w:rsid w:val="00DE221F"/>
    <w:rsid w:val="00DE2320"/>
    <w:rsid w:val="00DE2CD0"/>
    <w:rsid w:val="00DE4D87"/>
    <w:rsid w:val="00DE4F93"/>
    <w:rsid w:val="00DE597E"/>
    <w:rsid w:val="00DE5A31"/>
    <w:rsid w:val="00DE5D03"/>
    <w:rsid w:val="00DE7105"/>
    <w:rsid w:val="00DF26A5"/>
    <w:rsid w:val="00DF31B2"/>
    <w:rsid w:val="00DF4E90"/>
    <w:rsid w:val="00DF65DE"/>
    <w:rsid w:val="00DF771C"/>
    <w:rsid w:val="00DF779D"/>
    <w:rsid w:val="00E0079D"/>
    <w:rsid w:val="00E00E82"/>
    <w:rsid w:val="00E033DC"/>
    <w:rsid w:val="00E04805"/>
    <w:rsid w:val="00E0720F"/>
    <w:rsid w:val="00E121B0"/>
    <w:rsid w:val="00E12CAC"/>
    <w:rsid w:val="00E14C95"/>
    <w:rsid w:val="00E158C2"/>
    <w:rsid w:val="00E217BF"/>
    <w:rsid w:val="00E21F89"/>
    <w:rsid w:val="00E22D55"/>
    <w:rsid w:val="00E23CEF"/>
    <w:rsid w:val="00E24263"/>
    <w:rsid w:val="00E247CA"/>
    <w:rsid w:val="00E2583D"/>
    <w:rsid w:val="00E25A35"/>
    <w:rsid w:val="00E27461"/>
    <w:rsid w:val="00E304BD"/>
    <w:rsid w:val="00E30A3D"/>
    <w:rsid w:val="00E317BD"/>
    <w:rsid w:val="00E326E5"/>
    <w:rsid w:val="00E3392C"/>
    <w:rsid w:val="00E35935"/>
    <w:rsid w:val="00E360A9"/>
    <w:rsid w:val="00E36670"/>
    <w:rsid w:val="00E37BF1"/>
    <w:rsid w:val="00E40493"/>
    <w:rsid w:val="00E47015"/>
    <w:rsid w:val="00E47491"/>
    <w:rsid w:val="00E474BA"/>
    <w:rsid w:val="00E47F25"/>
    <w:rsid w:val="00E511BE"/>
    <w:rsid w:val="00E5121D"/>
    <w:rsid w:val="00E526E5"/>
    <w:rsid w:val="00E53C63"/>
    <w:rsid w:val="00E56144"/>
    <w:rsid w:val="00E56247"/>
    <w:rsid w:val="00E57FD9"/>
    <w:rsid w:val="00E612AA"/>
    <w:rsid w:val="00E6146F"/>
    <w:rsid w:val="00E61624"/>
    <w:rsid w:val="00E61F62"/>
    <w:rsid w:val="00E64AD9"/>
    <w:rsid w:val="00E669C6"/>
    <w:rsid w:val="00E67267"/>
    <w:rsid w:val="00E70701"/>
    <w:rsid w:val="00E71456"/>
    <w:rsid w:val="00E72646"/>
    <w:rsid w:val="00E7303F"/>
    <w:rsid w:val="00E74095"/>
    <w:rsid w:val="00E7418C"/>
    <w:rsid w:val="00E74427"/>
    <w:rsid w:val="00E746E1"/>
    <w:rsid w:val="00E7487C"/>
    <w:rsid w:val="00E766F5"/>
    <w:rsid w:val="00E774D5"/>
    <w:rsid w:val="00E77D03"/>
    <w:rsid w:val="00E80FCA"/>
    <w:rsid w:val="00E815A9"/>
    <w:rsid w:val="00E81FC8"/>
    <w:rsid w:val="00E8630F"/>
    <w:rsid w:val="00E86FAD"/>
    <w:rsid w:val="00E87558"/>
    <w:rsid w:val="00E87812"/>
    <w:rsid w:val="00E87F9F"/>
    <w:rsid w:val="00E91883"/>
    <w:rsid w:val="00E94152"/>
    <w:rsid w:val="00E951E5"/>
    <w:rsid w:val="00E96060"/>
    <w:rsid w:val="00E969C0"/>
    <w:rsid w:val="00EA013A"/>
    <w:rsid w:val="00EA0351"/>
    <w:rsid w:val="00EA23FF"/>
    <w:rsid w:val="00EA334E"/>
    <w:rsid w:val="00EA3B53"/>
    <w:rsid w:val="00EA3EB0"/>
    <w:rsid w:val="00EA3F03"/>
    <w:rsid w:val="00EA488D"/>
    <w:rsid w:val="00EA5E90"/>
    <w:rsid w:val="00EA67CD"/>
    <w:rsid w:val="00EA6EA0"/>
    <w:rsid w:val="00EA7336"/>
    <w:rsid w:val="00EA793D"/>
    <w:rsid w:val="00EB34CB"/>
    <w:rsid w:val="00EB4576"/>
    <w:rsid w:val="00EB462E"/>
    <w:rsid w:val="00EB5601"/>
    <w:rsid w:val="00EC1D9B"/>
    <w:rsid w:val="00EC2376"/>
    <w:rsid w:val="00EC505F"/>
    <w:rsid w:val="00EC51EE"/>
    <w:rsid w:val="00EC5E99"/>
    <w:rsid w:val="00EC64CF"/>
    <w:rsid w:val="00EC6D08"/>
    <w:rsid w:val="00EC7BBA"/>
    <w:rsid w:val="00ED1956"/>
    <w:rsid w:val="00ED1AD9"/>
    <w:rsid w:val="00ED26C6"/>
    <w:rsid w:val="00ED30BA"/>
    <w:rsid w:val="00ED3A66"/>
    <w:rsid w:val="00ED4057"/>
    <w:rsid w:val="00ED4404"/>
    <w:rsid w:val="00ED518E"/>
    <w:rsid w:val="00ED585F"/>
    <w:rsid w:val="00ED586F"/>
    <w:rsid w:val="00ED5BF2"/>
    <w:rsid w:val="00ED5E3E"/>
    <w:rsid w:val="00ED6055"/>
    <w:rsid w:val="00ED6DA6"/>
    <w:rsid w:val="00ED7066"/>
    <w:rsid w:val="00ED7A70"/>
    <w:rsid w:val="00EE06C4"/>
    <w:rsid w:val="00EE2A57"/>
    <w:rsid w:val="00EE4B45"/>
    <w:rsid w:val="00EE5179"/>
    <w:rsid w:val="00EE56E1"/>
    <w:rsid w:val="00EE7627"/>
    <w:rsid w:val="00EE78AA"/>
    <w:rsid w:val="00EF0175"/>
    <w:rsid w:val="00EF303D"/>
    <w:rsid w:val="00EF42B7"/>
    <w:rsid w:val="00EF5286"/>
    <w:rsid w:val="00EF5631"/>
    <w:rsid w:val="00EF5A65"/>
    <w:rsid w:val="00EF6B81"/>
    <w:rsid w:val="00EF7EC2"/>
    <w:rsid w:val="00F00FCF"/>
    <w:rsid w:val="00F0268B"/>
    <w:rsid w:val="00F03EA9"/>
    <w:rsid w:val="00F05141"/>
    <w:rsid w:val="00F05D17"/>
    <w:rsid w:val="00F13876"/>
    <w:rsid w:val="00F1479E"/>
    <w:rsid w:val="00F15F5C"/>
    <w:rsid w:val="00F16516"/>
    <w:rsid w:val="00F1691F"/>
    <w:rsid w:val="00F16E9A"/>
    <w:rsid w:val="00F17567"/>
    <w:rsid w:val="00F20A1F"/>
    <w:rsid w:val="00F220A1"/>
    <w:rsid w:val="00F22451"/>
    <w:rsid w:val="00F22AE4"/>
    <w:rsid w:val="00F2408E"/>
    <w:rsid w:val="00F24BEE"/>
    <w:rsid w:val="00F26292"/>
    <w:rsid w:val="00F265D1"/>
    <w:rsid w:val="00F26D87"/>
    <w:rsid w:val="00F30EA7"/>
    <w:rsid w:val="00F31622"/>
    <w:rsid w:val="00F31C82"/>
    <w:rsid w:val="00F321A0"/>
    <w:rsid w:val="00F32823"/>
    <w:rsid w:val="00F34297"/>
    <w:rsid w:val="00F3477C"/>
    <w:rsid w:val="00F347A1"/>
    <w:rsid w:val="00F347FA"/>
    <w:rsid w:val="00F34E22"/>
    <w:rsid w:val="00F352B1"/>
    <w:rsid w:val="00F35D2F"/>
    <w:rsid w:val="00F40E5B"/>
    <w:rsid w:val="00F42B05"/>
    <w:rsid w:val="00F4467D"/>
    <w:rsid w:val="00F446A4"/>
    <w:rsid w:val="00F47240"/>
    <w:rsid w:val="00F47B16"/>
    <w:rsid w:val="00F47E8C"/>
    <w:rsid w:val="00F5035E"/>
    <w:rsid w:val="00F505B9"/>
    <w:rsid w:val="00F50A63"/>
    <w:rsid w:val="00F511CC"/>
    <w:rsid w:val="00F5203C"/>
    <w:rsid w:val="00F52A42"/>
    <w:rsid w:val="00F543E3"/>
    <w:rsid w:val="00F54806"/>
    <w:rsid w:val="00F60752"/>
    <w:rsid w:val="00F62436"/>
    <w:rsid w:val="00F63758"/>
    <w:rsid w:val="00F63CEA"/>
    <w:rsid w:val="00F646C4"/>
    <w:rsid w:val="00F64F6B"/>
    <w:rsid w:val="00F6514C"/>
    <w:rsid w:val="00F6697F"/>
    <w:rsid w:val="00F66A57"/>
    <w:rsid w:val="00F66D1D"/>
    <w:rsid w:val="00F674C3"/>
    <w:rsid w:val="00F67ED8"/>
    <w:rsid w:val="00F729D8"/>
    <w:rsid w:val="00F7361F"/>
    <w:rsid w:val="00F756B6"/>
    <w:rsid w:val="00F75BBA"/>
    <w:rsid w:val="00F7629D"/>
    <w:rsid w:val="00F7791A"/>
    <w:rsid w:val="00F80D6E"/>
    <w:rsid w:val="00F81E52"/>
    <w:rsid w:val="00F83CFF"/>
    <w:rsid w:val="00F83F04"/>
    <w:rsid w:val="00F844D7"/>
    <w:rsid w:val="00F84DEF"/>
    <w:rsid w:val="00F85081"/>
    <w:rsid w:val="00F87F57"/>
    <w:rsid w:val="00F904BA"/>
    <w:rsid w:val="00F9113A"/>
    <w:rsid w:val="00F911A2"/>
    <w:rsid w:val="00F97660"/>
    <w:rsid w:val="00F979B9"/>
    <w:rsid w:val="00FA36DA"/>
    <w:rsid w:val="00FA6690"/>
    <w:rsid w:val="00FB0EBF"/>
    <w:rsid w:val="00FB3251"/>
    <w:rsid w:val="00FB4E03"/>
    <w:rsid w:val="00FB6A0F"/>
    <w:rsid w:val="00FC01C2"/>
    <w:rsid w:val="00FC1DBD"/>
    <w:rsid w:val="00FC222C"/>
    <w:rsid w:val="00FC2B6D"/>
    <w:rsid w:val="00FC2CBA"/>
    <w:rsid w:val="00FC7511"/>
    <w:rsid w:val="00FC76C1"/>
    <w:rsid w:val="00FD1E57"/>
    <w:rsid w:val="00FD2D04"/>
    <w:rsid w:val="00FD367E"/>
    <w:rsid w:val="00FD41AF"/>
    <w:rsid w:val="00FD4F8E"/>
    <w:rsid w:val="00FE109D"/>
    <w:rsid w:val="00FE34F2"/>
    <w:rsid w:val="00FE3AFC"/>
    <w:rsid w:val="00FE435D"/>
    <w:rsid w:val="00FF052E"/>
    <w:rsid w:val="00FF11F7"/>
    <w:rsid w:val="00FF3EC0"/>
    <w:rsid w:val="00FF4045"/>
    <w:rsid w:val="00FF405A"/>
    <w:rsid w:val="00FF45C3"/>
    <w:rsid w:val="00FF461D"/>
    <w:rsid w:val="00FF55C5"/>
    <w:rsid w:val="00FF5840"/>
    <w:rsid w:val="00FF5FB0"/>
    <w:rsid w:val="00FF6BB3"/>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4B1B714"/>
  <w15:docId w15:val="{76B00BA2-A1E6-401E-A267-B2CC68BE61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252257"/>
    <w:rPr>
      <w:sz w:val="24"/>
      <w:szCs w:val="24"/>
    </w:rPr>
  </w:style>
  <w:style w:type="paragraph" w:styleId="10">
    <w:name w:val="heading 1"/>
    <w:basedOn w:val="a0"/>
    <w:next w:val="20"/>
    <w:link w:val="11"/>
    <w:autoRedefine/>
    <w:qFormat/>
    <w:rsid w:val="00D55395"/>
    <w:pPr>
      <w:tabs>
        <w:tab w:val="left" w:pos="360"/>
      </w:tabs>
      <w:jc w:val="both"/>
      <w:outlineLvl w:val="0"/>
    </w:pPr>
    <w:rPr>
      <w:rFonts w:ascii="Arial" w:hAnsi="Arial" w:cs="Arial"/>
      <w:b/>
      <w:bCs/>
      <w:caps/>
      <w:sz w:val="32"/>
      <w:szCs w:val="32"/>
    </w:rPr>
  </w:style>
  <w:style w:type="paragraph" w:styleId="20">
    <w:name w:val="heading 2"/>
    <w:basedOn w:val="a0"/>
    <w:next w:val="3"/>
    <w:link w:val="21"/>
    <w:autoRedefine/>
    <w:qFormat/>
    <w:rsid w:val="00D94C78"/>
    <w:pPr>
      <w:spacing w:before="240"/>
      <w:jc w:val="both"/>
      <w:outlineLvl w:val="1"/>
    </w:pPr>
    <w:rPr>
      <w:rFonts w:ascii="Arial" w:hAnsi="Arial"/>
      <w:b/>
      <w:bCs/>
      <w:iCs/>
      <w:caps/>
    </w:rPr>
  </w:style>
  <w:style w:type="paragraph" w:styleId="3">
    <w:name w:val="heading 3"/>
    <w:basedOn w:val="a0"/>
    <w:next w:val="4"/>
    <w:link w:val="30"/>
    <w:autoRedefine/>
    <w:qFormat/>
    <w:rsid w:val="0013188B"/>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D55395"/>
    <w:rPr>
      <w:rFonts w:ascii="Arial" w:hAnsi="Arial" w:cs="Arial"/>
      <w:b/>
      <w:bCs/>
      <w:caps/>
      <w:sz w:val="32"/>
      <w:szCs w:val="32"/>
    </w:rPr>
  </w:style>
  <w:style w:type="character" w:customStyle="1" w:styleId="21">
    <w:name w:val="Заголовок 2 Знак"/>
    <w:basedOn w:val="a1"/>
    <w:link w:val="20"/>
    <w:rsid w:val="00D94C78"/>
    <w:rPr>
      <w:rFonts w:ascii="Arial" w:hAnsi="Arial"/>
      <w:b/>
      <w:bCs/>
      <w:iCs/>
      <w:caps/>
      <w:sz w:val="24"/>
      <w:szCs w:val="24"/>
    </w:rPr>
  </w:style>
  <w:style w:type="character" w:customStyle="1" w:styleId="30">
    <w:name w:val="Заголовок 3 Знак"/>
    <w:basedOn w:val="a1"/>
    <w:link w:val="3"/>
    <w:rsid w:val="0013188B"/>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537193"/>
    <w:pPr>
      <w:tabs>
        <w:tab w:val="left" w:pos="284"/>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34"/>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9"/>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pPr>
    <w:rPr>
      <w:iCs w:val="0"/>
      <w:caps w:val="0"/>
      <w:snapToGrid w:val="0"/>
      <w:szCs w:val="28"/>
      <w:lang w:eastAsia="ru-RU"/>
    </w:rPr>
  </w:style>
  <w:style w:type="paragraph" w:customStyle="1" w:styleId="ConsPlusNormal">
    <w:name w:val="ConsPlusNormal"/>
    <w:rsid w:val="00CD2833"/>
    <w:pPr>
      <w:widowControl w:val="0"/>
      <w:autoSpaceDE w:val="0"/>
      <w:autoSpaceDN w:val="0"/>
      <w:adjustRightInd w:val="0"/>
      <w:ind w:firstLine="720"/>
    </w:pPr>
    <w:rPr>
      <w:rFonts w:ascii="Arial" w:hAnsi="Arial" w:cs="Arial"/>
      <w:lang w:eastAsia="ru-RU"/>
    </w:rPr>
  </w:style>
  <w:style w:type="paragraph" w:customStyle="1" w:styleId="afff2">
    <w:name w:val="М_Обычный"/>
    <w:basedOn w:val="a0"/>
    <w:qFormat/>
    <w:rsid w:val="00867611"/>
    <w:pPr>
      <w:jc w:val="both"/>
    </w:pPr>
    <w:rPr>
      <w:rFonts w:eastAsia="Calibri"/>
      <w:szCs w:val="22"/>
      <w:lang w:eastAsia="ru-RU"/>
    </w:rPr>
  </w:style>
  <w:style w:type="paragraph" w:customStyle="1" w:styleId="S11">
    <w:name w:val="S_ЗаголовкиТаблицы1"/>
    <w:basedOn w:val="S0"/>
    <w:rsid w:val="00867611"/>
    <w:pPr>
      <w:keepNext/>
      <w:tabs>
        <w:tab w:val="clear" w:pos="1690"/>
      </w:tabs>
      <w:spacing w:before="0"/>
      <w:jc w:val="center"/>
    </w:pPr>
    <w:rPr>
      <w:rFonts w:ascii="Arial" w:hAnsi="Arial"/>
      <w:b/>
      <w:caps/>
      <w:sz w:val="16"/>
      <w:szCs w:val="16"/>
    </w:rPr>
  </w:style>
  <w:style w:type="paragraph" w:customStyle="1" w:styleId="ConsPlusNonformat">
    <w:name w:val="ConsPlusNonformat"/>
    <w:uiPriority w:val="99"/>
    <w:rsid w:val="00C831BE"/>
    <w:pPr>
      <w:widowControl w:val="0"/>
      <w:autoSpaceDE w:val="0"/>
      <w:autoSpaceDN w:val="0"/>
      <w:adjustRightInd w:val="0"/>
    </w:pPr>
    <w:rPr>
      <w:rFonts w:ascii="Courier New" w:hAnsi="Courier New"/>
      <w:lang w:eastAsia="ru-RU"/>
    </w:rPr>
  </w:style>
  <w:style w:type="character" w:customStyle="1" w:styleId="afff3">
    <w:name w:val="Гипертекстовая ссылка"/>
    <w:uiPriority w:val="99"/>
    <w:rsid w:val="00A306D8"/>
    <w:rPr>
      <w:rFonts w:cs="Times New Roman"/>
      <w:b/>
      <w:bCs/>
      <w:color w:val="008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57870925">
      <w:bodyDiv w:val="1"/>
      <w:marLeft w:val="0"/>
      <w:marRight w:val="0"/>
      <w:marTop w:val="0"/>
      <w:marBottom w:val="0"/>
      <w:divBdr>
        <w:top w:val="none" w:sz="0" w:space="0" w:color="auto"/>
        <w:left w:val="none" w:sz="0" w:space="0" w:color="auto"/>
        <w:bottom w:val="none" w:sz="0" w:space="0" w:color="auto"/>
        <w:right w:val="none" w:sz="0" w:space="0" w:color="auto"/>
      </w:divBdr>
    </w:div>
    <w:div w:id="9621701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37332286">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691296344">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002124958">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07258971">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58780663">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6977183">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758475691">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27492443">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01889502">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062974691">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34668855">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12.xml"/><Relationship Id="rId39" Type="http://schemas.openxmlformats.org/officeDocument/2006/relationships/fontTable" Target="fontTable.xml"/><Relationship Id="rId21" Type="http://schemas.openxmlformats.org/officeDocument/2006/relationships/header" Target="header8.xml"/><Relationship Id="rId34" Type="http://schemas.openxmlformats.org/officeDocument/2006/relationships/header" Target="header18.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11.xml"/><Relationship Id="rId33" Type="http://schemas.openxmlformats.org/officeDocument/2006/relationships/header" Target="header17.xml"/><Relationship Id="rId38" Type="http://schemas.openxmlformats.org/officeDocument/2006/relationships/footer" Target="footer8.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0.xml"/><Relationship Id="rId32" Type="http://schemas.openxmlformats.org/officeDocument/2006/relationships/footer" Target="footer6.xml"/><Relationship Id="rId37" Type="http://schemas.openxmlformats.org/officeDocument/2006/relationships/header" Target="header20.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nk-krs-portal/sitepages/information/staffdirectory.aspx" TargetMode="External"/><Relationship Id="rId23" Type="http://schemas.openxmlformats.org/officeDocument/2006/relationships/header" Target="header9.xml"/><Relationship Id="rId28" Type="http://schemas.openxmlformats.org/officeDocument/2006/relationships/footer" Target="footer5.xml"/><Relationship Id="rId36" Type="http://schemas.openxmlformats.org/officeDocument/2006/relationships/footer" Target="footer7.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header" Target="header1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header" Target="header13.xml"/><Relationship Id="rId30" Type="http://schemas.openxmlformats.org/officeDocument/2006/relationships/header" Target="header15.xml"/><Relationship Id="rId35" Type="http://schemas.openxmlformats.org/officeDocument/2006/relationships/header" Target="header19.xml"/><Relationship Id="rId8" Type="http://schemas.openxmlformats.org/officeDocument/2006/relationships/image" Target="media/image1.emf"/><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197866-E4BE-4307-9EFB-9E342C44F3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10700</Words>
  <Characters>60990</Characters>
  <Application>Microsoft Office Word</Application>
  <DocSecurity>8</DocSecurity>
  <Lines>508</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71547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Соколова Е.В.</dc:creator>
  <cp:lastModifiedBy>Соколова Е.В.</cp:lastModifiedBy>
  <cp:revision>3</cp:revision>
  <cp:lastPrinted>2022-11-14T03:57:00Z</cp:lastPrinted>
  <dcterms:created xsi:type="dcterms:W3CDTF">2023-10-31T12:52:00Z</dcterms:created>
  <dcterms:modified xsi:type="dcterms:W3CDTF">2023-11-01T10:03:00Z</dcterms:modified>
</cp:coreProperties>
</file>