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№12</w:t>
      </w:r>
    </w:p>
    <w:p w:rsidR="00803744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</w:t>
      </w:r>
      <w:r w:rsidR="002914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3744" w:rsidRPr="00803744" w:rsidRDefault="00803744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744">
        <w:rPr>
          <w:rFonts w:ascii="Times New Roman" w:hAnsi="Times New Roman" w:cs="Times New Roman"/>
          <w:b/>
          <w:sz w:val="24"/>
          <w:szCs w:val="24"/>
        </w:rPr>
        <w:t>от</w:t>
      </w:r>
      <w:r w:rsidR="007C6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09B8">
        <w:rPr>
          <w:rFonts w:ascii="Times New Roman" w:hAnsi="Times New Roman" w:cs="Times New Roman"/>
          <w:b/>
          <w:sz w:val="24"/>
          <w:szCs w:val="24"/>
        </w:rPr>
        <w:t>__</w:t>
      </w:r>
      <w:r w:rsidR="00291422">
        <w:rPr>
          <w:rFonts w:ascii="Times New Roman" w:hAnsi="Times New Roman" w:cs="Times New Roman"/>
          <w:b/>
          <w:sz w:val="24"/>
          <w:szCs w:val="24"/>
        </w:rPr>
        <w:t>.</w:t>
      </w:r>
      <w:r w:rsidR="003409B8">
        <w:rPr>
          <w:rFonts w:ascii="Times New Roman" w:hAnsi="Times New Roman" w:cs="Times New Roman"/>
          <w:b/>
          <w:sz w:val="24"/>
          <w:szCs w:val="24"/>
        </w:rPr>
        <w:t>__</w:t>
      </w:r>
      <w:r w:rsidR="007C6FD3">
        <w:rPr>
          <w:rFonts w:ascii="Times New Roman" w:hAnsi="Times New Roman" w:cs="Times New Roman"/>
          <w:b/>
          <w:sz w:val="24"/>
          <w:szCs w:val="24"/>
        </w:rPr>
        <w:t>.</w:t>
      </w:r>
      <w:r w:rsidR="003409B8">
        <w:rPr>
          <w:rFonts w:ascii="Times New Roman" w:hAnsi="Times New Roman" w:cs="Times New Roman"/>
          <w:b/>
          <w:sz w:val="24"/>
          <w:szCs w:val="24"/>
        </w:rPr>
        <w:t>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sz w:val="21"/>
          <w:szCs w:val="21"/>
        </w:rPr>
        <w:t>Г</w:t>
      </w:r>
      <w:r w:rsidR="007C6FD3"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290C2E">
        <w:rPr>
          <w:rFonts w:ascii="Times New Roman" w:hAnsi="Times New Roman" w:cs="Times New Roman"/>
          <w:sz w:val="21"/>
          <w:szCs w:val="21"/>
        </w:rPr>
        <w:t xml:space="preserve">Ганиева Наиля </w:t>
      </w:r>
      <w:proofErr w:type="spellStart"/>
      <w:r w:rsidR="00290C2E">
        <w:rPr>
          <w:rFonts w:ascii="Times New Roman" w:hAnsi="Times New Roman" w:cs="Times New Roman"/>
          <w:sz w:val="21"/>
          <w:szCs w:val="21"/>
        </w:rPr>
        <w:t>Фаритовича</w:t>
      </w:r>
      <w:proofErr w:type="spellEnd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1" w:name="ТекстовоеПоле733"/>
      <w:bookmarkEnd w:id="1"/>
      <w:r w:rsidR="007C6FD3" w:rsidRPr="002876C6">
        <w:rPr>
          <w:rFonts w:ascii="Times New Roman" w:hAnsi="Times New Roman" w:cs="Times New Roman"/>
          <w:sz w:val="21"/>
          <w:szCs w:val="21"/>
        </w:rPr>
        <w:t>Устава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E56E9E" w:rsidRDefault="00291422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</w:t>
      </w:r>
      <w:r w:rsidR="00001F0D"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b/>
          <w:sz w:val="21"/>
          <w:szCs w:val="21"/>
        </w:rPr>
        <w:t>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___________</w:t>
      </w:r>
      <w:r w:rsidR="007C6FD3">
        <w:rPr>
          <w:rFonts w:ascii="Times New Roman" w:hAnsi="Times New Roman" w:cs="Times New Roman"/>
          <w:b/>
          <w:sz w:val="21"/>
          <w:szCs w:val="21"/>
        </w:rPr>
        <w:t>»</w:t>
      </w:r>
      <w:r w:rsidR="00001F0D">
        <w:rPr>
          <w:rFonts w:ascii="Times New Roman" w:hAnsi="Times New Roman" w:cs="Times New Roman"/>
          <w:b/>
          <w:sz w:val="21"/>
          <w:szCs w:val="21"/>
        </w:rPr>
        <w:t xml:space="preserve"> (</w:t>
      </w:r>
      <w:r>
        <w:rPr>
          <w:rFonts w:ascii="Times New Roman" w:hAnsi="Times New Roman" w:cs="Times New Roman"/>
          <w:b/>
          <w:sz w:val="21"/>
          <w:szCs w:val="21"/>
        </w:rPr>
        <w:t>ООО 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_______»</w:t>
      </w:r>
      <w:r w:rsidR="00001F0D">
        <w:rPr>
          <w:rFonts w:ascii="Times New Roman" w:hAnsi="Times New Roman" w:cs="Times New Roman"/>
          <w:b/>
          <w:sz w:val="21"/>
          <w:szCs w:val="21"/>
        </w:rPr>
        <w:t>)</w:t>
      </w:r>
      <w:r w:rsidR="007C6FD3" w:rsidRPr="00395F09">
        <w:rPr>
          <w:rFonts w:ascii="Times New Roman" w:hAnsi="Times New Roman" w:cs="Times New Roman"/>
        </w:rPr>
        <w:t xml:space="preserve">,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9262CA" w:rsidRPr="009262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262CA"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="009262CA"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2" w:name="ТекстовоеПоле736"/>
      <w:bookmarkEnd w:id="2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Генерального директора</w:t>
      </w:r>
      <w:r w:rsidR="00EB6F59">
        <w:rPr>
          <w:rFonts w:ascii="Times New Roman" w:hAnsi="Times New Roman" w:cs="Times New Roman"/>
          <w:sz w:val="21"/>
          <w:szCs w:val="21"/>
        </w:rPr>
        <w:t>___________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bookmarkStart w:id="3" w:name="ТекстовоеПоле737"/>
      <w:bookmarkEnd w:id="3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Устава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с другой стороны, вместе и по отдельности именуемые в дальнейшем соответственно «СТОРОНЫ» и «СТОРОНА», согласовали перечень передаваемой ИСПОЛНИТЕЛЕМ исполнительной до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кументации по Договору №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.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9178"/>
      </w:tblGrid>
      <w:tr w:rsidR="00E56E9E" w:rsidTr="00290C2E">
        <w:tc>
          <w:tcPr>
            <w:tcW w:w="851" w:type="dxa"/>
          </w:tcPr>
          <w:p w:rsidR="00E56E9E" w:rsidRPr="00290C2E" w:rsidRDefault="00B673BE" w:rsidP="00290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178" w:type="dxa"/>
            <w:vAlign w:val="center"/>
          </w:tcPr>
          <w:p w:rsidR="00E56E9E" w:rsidRPr="00290C2E" w:rsidRDefault="00B673BE" w:rsidP="00290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</w:tr>
      <w:tr w:rsidR="00E17FBA" w:rsidTr="00290C2E">
        <w:tc>
          <w:tcPr>
            <w:tcW w:w="851" w:type="dxa"/>
            <w:vAlign w:val="center"/>
          </w:tcPr>
          <w:p w:rsidR="00E17FBA" w:rsidRPr="00AA597F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Акт приемки оказанных услуг (по форме Приложения №16 к Договору)</w:t>
            </w:r>
          </w:p>
        </w:tc>
      </w:tr>
      <w:tr w:rsidR="00E17FBA" w:rsidTr="00290C2E">
        <w:tc>
          <w:tcPr>
            <w:tcW w:w="851" w:type="dxa"/>
            <w:vAlign w:val="center"/>
          </w:tcPr>
          <w:p w:rsidR="00E17FBA" w:rsidRPr="00AA597F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Планы работ на сборку, спуск и активацию подвески хвостовика</w:t>
            </w:r>
          </w:p>
        </w:tc>
      </w:tr>
      <w:tr w:rsidR="00E17FBA" w:rsidTr="00290C2E">
        <w:tc>
          <w:tcPr>
            <w:tcW w:w="851" w:type="dxa"/>
            <w:vAlign w:val="center"/>
          </w:tcPr>
          <w:p w:rsidR="00E17FBA" w:rsidRPr="00AA597F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Окончательный отчет об оказанных услугах</w:t>
            </w:r>
          </w:p>
        </w:tc>
      </w:tr>
      <w:tr w:rsidR="00E17FBA" w:rsidTr="00290C2E">
        <w:tc>
          <w:tcPr>
            <w:tcW w:w="851" w:type="dxa"/>
            <w:vAlign w:val="center"/>
          </w:tcPr>
          <w:p w:rsidR="00E17FBA" w:rsidRPr="00AA597F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Акты сдачи-приемки промежуточного объема (по форме Приложения № 11 к Договору)</w:t>
            </w:r>
          </w:p>
        </w:tc>
      </w:tr>
      <w:tr w:rsidR="00E17FBA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17FBA" w:rsidRPr="00AA597F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Технические акты об оказании услуг по инженерно-технологическому сопровождению (по форме Приложения № 11.1 к Договору)</w:t>
            </w:r>
          </w:p>
        </w:tc>
      </w:tr>
      <w:tr w:rsidR="00E17FBA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17FBA" w:rsidRPr="00AA597F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Заявки на оказание услуг (по форме Приложения № 2 к Договору)</w:t>
            </w:r>
          </w:p>
        </w:tc>
      </w:tr>
      <w:tr w:rsidR="00E17FBA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FBA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Акт демобилизации (по форме Приложения №18 к Договору, предоставляется после фактической демобилизации согласно условиям Договора)</w:t>
            </w:r>
          </w:p>
        </w:tc>
      </w:tr>
      <w:tr w:rsidR="00E17FBA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FBA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4" w:name="_GoBack"/>
            <w:bookmarkEnd w:id="4"/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Акты пребывания специалиста (по форме Приложения №9 к Договору)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C2E" w:rsidRDefault="00290C2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402"/>
      </w:tblGrid>
      <w:tr w:rsidR="00186958" w:rsidRPr="00B96243" w:rsidTr="00290C2E">
        <w:trPr>
          <w:trHeight w:val="1095"/>
        </w:trPr>
        <w:tc>
          <w:tcPr>
            <w:tcW w:w="6521" w:type="dxa"/>
          </w:tcPr>
          <w:p w:rsidR="00186958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ООО «______»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940FB1" w:rsidRPr="00B96243" w:rsidRDefault="00940FB1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Default="00186958" w:rsidP="00940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  <w:r w:rsidR="00290C2E">
              <w:rPr>
                <w:rFonts w:ascii="Times New Roman" w:hAnsi="Times New Roman" w:cs="Times New Roman"/>
                <w:sz w:val="24"/>
                <w:szCs w:val="24"/>
              </w:rPr>
              <w:t>/ ФИО</w:t>
            </w:r>
          </w:p>
          <w:p w:rsidR="00940FB1" w:rsidRPr="00B96243" w:rsidRDefault="00940FB1" w:rsidP="0094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86958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34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r w:rsidR="00290C2E">
              <w:rPr>
                <w:rFonts w:ascii="Times New Roman" w:hAnsi="Times New Roman" w:cs="Times New Roman"/>
                <w:sz w:val="24"/>
                <w:szCs w:val="24"/>
              </w:rPr>
              <w:t>/ Н.Ф. Ганиев</w:t>
            </w:r>
          </w:p>
        </w:tc>
      </w:tr>
    </w:tbl>
    <w:p w:rsidR="00186958" w:rsidRPr="009262CA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6958" w:rsidRPr="009262CA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36C"/>
    <w:rsid w:val="00001F0D"/>
    <w:rsid w:val="000E4668"/>
    <w:rsid w:val="000E6340"/>
    <w:rsid w:val="000E7C62"/>
    <w:rsid w:val="001103F9"/>
    <w:rsid w:val="00151650"/>
    <w:rsid w:val="00186958"/>
    <w:rsid w:val="00290C2E"/>
    <w:rsid w:val="00291422"/>
    <w:rsid w:val="00292FE4"/>
    <w:rsid w:val="0030336C"/>
    <w:rsid w:val="00307549"/>
    <w:rsid w:val="003409B8"/>
    <w:rsid w:val="00370FD6"/>
    <w:rsid w:val="003A6EB4"/>
    <w:rsid w:val="00447F99"/>
    <w:rsid w:val="00482036"/>
    <w:rsid w:val="004E04B3"/>
    <w:rsid w:val="004E53BD"/>
    <w:rsid w:val="005025B4"/>
    <w:rsid w:val="0052437F"/>
    <w:rsid w:val="005269EC"/>
    <w:rsid w:val="005341C7"/>
    <w:rsid w:val="005636AA"/>
    <w:rsid w:val="005A38CB"/>
    <w:rsid w:val="006B21C2"/>
    <w:rsid w:val="006B55B0"/>
    <w:rsid w:val="006F03C4"/>
    <w:rsid w:val="006F619E"/>
    <w:rsid w:val="007215DA"/>
    <w:rsid w:val="007307C0"/>
    <w:rsid w:val="007C6FD3"/>
    <w:rsid w:val="00803744"/>
    <w:rsid w:val="00806C8D"/>
    <w:rsid w:val="00853014"/>
    <w:rsid w:val="00865698"/>
    <w:rsid w:val="009262CA"/>
    <w:rsid w:val="00940FB1"/>
    <w:rsid w:val="0098159F"/>
    <w:rsid w:val="009C2D38"/>
    <w:rsid w:val="00A44F9E"/>
    <w:rsid w:val="00A5621F"/>
    <w:rsid w:val="00A945FF"/>
    <w:rsid w:val="00AA597F"/>
    <w:rsid w:val="00AA7D9A"/>
    <w:rsid w:val="00AC0B63"/>
    <w:rsid w:val="00B673BE"/>
    <w:rsid w:val="00B76FF7"/>
    <w:rsid w:val="00BE0E20"/>
    <w:rsid w:val="00BF131B"/>
    <w:rsid w:val="00C72284"/>
    <w:rsid w:val="00CB2FAF"/>
    <w:rsid w:val="00CC5F6D"/>
    <w:rsid w:val="00D96A08"/>
    <w:rsid w:val="00DB0936"/>
    <w:rsid w:val="00DB4474"/>
    <w:rsid w:val="00E17FBA"/>
    <w:rsid w:val="00E56E9E"/>
    <w:rsid w:val="00EB35ED"/>
    <w:rsid w:val="00EB6F59"/>
    <w:rsid w:val="00F41878"/>
    <w:rsid w:val="00F8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895A5"/>
  <w15:docId w15:val="{353539A7-9735-4E20-AE5F-E752C4C6A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C6FD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5EDA3-05B5-4412-870B-C4D1177CF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Гейль Наталья Владимирвна</cp:lastModifiedBy>
  <cp:revision>49</cp:revision>
  <dcterms:created xsi:type="dcterms:W3CDTF">2019-11-05T04:25:00Z</dcterms:created>
  <dcterms:modified xsi:type="dcterms:W3CDTF">2024-11-27T02:20:00Z</dcterms:modified>
</cp:coreProperties>
</file>