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688"/>
      </w:tblGrid>
      <w:tr w:rsidR="00BC2B50" w:rsidRPr="00AA74D4" w:rsidTr="00633847">
        <w:tc>
          <w:tcPr>
            <w:tcW w:w="10083" w:type="dxa"/>
            <w:gridSpan w:val="2"/>
            <w:shd w:val="clear" w:color="auto" w:fill="auto"/>
          </w:tcPr>
          <w:p w:rsidR="00BC2B50" w:rsidRPr="00AA74D4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AA74D4">
              <w:rPr>
                <w:noProof/>
              </w:rPr>
              <w:drawing>
                <wp:inline distT="0" distB="0" distL="0" distR="0" wp14:anchorId="009E4B32" wp14:editId="53B76014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AA74D4" w:rsidTr="00633847">
        <w:tc>
          <w:tcPr>
            <w:tcW w:w="4395" w:type="dxa"/>
            <w:shd w:val="clear" w:color="auto" w:fill="auto"/>
          </w:tcPr>
          <w:p w:rsidR="00583400" w:rsidRPr="00AA74D4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633847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Приложение №</w:t>
            </w:r>
            <w:r w:rsidR="0022050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</w:tr>
      <w:tr w:rsidR="00633847" w:rsidRPr="00AA74D4" w:rsidTr="00633847">
        <w:trPr>
          <w:trHeight w:val="392"/>
        </w:trPr>
        <w:tc>
          <w:tcPr>
            <w:tcW w:w="4395" w:type="dxa"/>
            <w:shd w:val="clear" w:color="auto" w:fill="auto"/>
          </w:tcPr>
          <w:p w:rsidR="00633847" w:rsidRPr="00AA74D4" w:rsidRDefault="00633847" w:rsidP="00633847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633847" w:rsidRPr="00633847" w:rsidRDefault="00633847" w:rsidP="00633847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к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Договору №</w:t>
            </w:r>
            <w:r w:rsidR="0022050F">
              <w:rPr>
                <w:rFonts w:ascii="Times New Roman" w:hAnsi="Times New Roman"/>
                <w:b/>
                <w:sz w:val="20"/>
                <w:szCs w:val="20"/>
              </w:rPr>
              <w:t xml:space="preserve"> __________</w:t>
            </w:r>
            <w:bookmarkStart w:id="0" w:name="_GoBack"/>
            <w:bookmarkEnd w:id="0"/>
          </w:p>
          <w:p w:rsidR="00633847" w:rsidRPr="00AA74D4" w:rsidRDefault="00633847" w:rsidP="0063384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 </w:t>
            </w:r>
            <w:r w:rsidR="0022050F">
              <w:rPr>
                <w:rFonts w:ascii="Times New Roman" w:hAnsi="Times New Roman"/>
                <w:b/>
                <w:sz w:val="20"/>
                <w:szCs w:val="20"/>
              </w:rPr>
              <w:t>_____________</w:t>
            </w:r>
          </w:p>
        </w:tc>
      </w:tr>
      <w:tr w:rsidR="00633847" w:rsidRPr="00AA74D4" w:rsidTr="00633847">
        <w:trPr>
          <w:trHeight w:val="11027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633847" w:rsidRDefault="00633847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33847" w:rsidRDefault="00633847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33847" w:rsidRDefault="00633847" w:rsidP="00633847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33847" w:rsidRPr="00AA74D4" w:rsidRDefault="00633847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633847" w:rsidRDefault="00633847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:rsidR="00633847" w:rsidRPr="00AA74D4" w:rsidRDefault="00633847" w:rsidP="0077690D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>
              <w:rPr>
                <w:rFonts w:ascii="Times New Roman" w:hAnsi="Times New Roman"/>
                <w:b/>
                <w:sz w:val="24"/>
              </w:rPr>
              <w:t>3</w:t>
            </w: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633847">
            <w:pPr>
              <w:rPr>
                <w:rFonts w:ascii="Times New Roman" w:hAnsi="Times New Roman"/>
                <w:b/>
                <w:sz w:val="24"/>
              </w:rPr>
            </w:pPr>
          </w:p>
          <w:tbl>
            <w:tblPr>
              <w:tblStyle w:val="af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849"/>
              <w:gridCol w:w="4003"/>
            </w:tblGrid>
            <w:tr w:rsidR="00633847" w:rsidTr="00633847">
              <w:tc>
                <w:tcPr>
                  <w:tcW w:w="5849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ИСПОЛНИТЕЛЬ</w:t>
                  </w:r>
                </w:p>
              </w:tc>
              <w:tc>
                <w:tcPr>
                  <w:tcW w:w="4003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ЗАКАЗЧИК</w:t>
                  </w:r>
                </w:p>
              </w:tc>
            </w:tr>
            <w:tr w:rsidR="00633847" w:rsidTr="00633847">
              <w:tc>
                <w:tcPr>
                  <w:tcW w:w="5849" w:type="dxa"/>
                </w:tcPr>
                <w:p w:rsidR="00633847" w:rsidRPr="0022050F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22050F">
                    <w:rPr>
                      <w:rFonts w:ascii="Times New Roman" w:hAnsi="Times New Roman"/>
                      <w:sz w:val="24"/>
                    </w:rPr>
                    <w:t>ООО «__________»</w:t>
                  </w:r>
                </w:p>
              </w:tc>
              <w:tc>
                <w:tcPr>
                  <w:tcW w:w="4003" w:type="dxa"/>
                </w:tcPr>
                <w:p w:rsidR="00633847" w:rsidRPr="0022050F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22050F">
                    <w:rPr>
                      <w:rFonts w:ascii="Times New Roman" w:hAnsi="Times New Roman"/>
                      <w:sz w:val="24"/>
                    </w:rPr>
                    <w:t>ООО «БНГРЭ»</w:t>
                  </w:r>
                </w:p>
              </w:tc>
            </w:tr>
            <w:tr w:rsidR="00633847" w:rsidTr="00633847">
              <w:tc>
                <w:tcPr>
                  <w:tcW w:w="5849" w:type="dxa"/>
                </w:tcPr>
                <w:p w:rsidR="00633847" w:rsidRPr="00633847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633847">
                    <w:rPr>
                      <w:rFonts w:ascii="Times New Roman" w:hAnsi="Times New Roman"/>
                      <w:sz w:val="24"/>
                    </w:rPr>
                    <w:t>Должность</w:t>
                  </w:r>
                </w:p>
              </w:tc>
              <w:tc>
                <w:tcPr>
                  <w:tcW w:w="4003" w:type="dxa"/>
                </w:tcPr>
                <w:p w:rsidR="00633847" w:rsidRPr="00633847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633847">
                    <w:rPr>
                      <w:rFonts w:ascii="Times New Roman" w:hAnsi="Times New Roman"/>
                      <w:sz w:val="24"/>
                    </w:rPr>
                    <w:t>Генеральный директор</w:t>
                  </w:r>
                </w:p>
              </w:tc>
            </w:tr>
            <w:tr w:rsidR="00633847" w:rsidTr="00633847">
              <w:tc>
                <w:tcPr>
                  <w:tcW w:w="5849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22050F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_______________ / </w:t>
                  </w:r>
                  <w:r>
                    <w:rPr>
                      <w:rFonts w:ascii="Times New Roman" w:hAnsi="Times New Roman"/>
                      <w:sz w:val="24"/>
                    </w:rPr>
                    <w:t>ФИО</w:t>
                  </w:r>
                </w:p>
              </w:tc>
              <w:tc>
                <w:tcPr>
                  <w:tcW w:w="4003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_______________ </w:t>
                  </w:r>
                  <w:r w:rsidR="0022050F">
                    <w:rPr>
                      <w:rFonts w:ascii="Times New Roman" w:hAnsi="Times New Roman"/>
                      <w:b/>
                      <w:sz w:val="24"/>
                    </w:rPr>
                    <w:t xml:space="preserve">/ </w:t>
                  </w:r>
                  <w:r w:rsidR="0022050F" w:rsidRPr="0022050F">
                    <w:rPr>
                      <w:rFonts w:ascii="Times New Roman" w:hAnsi="Times New Roman"/>
                      <w:sz w:val="24"/>
                    </w:rPr>
                    <w:t>Н.Ф. Ганиев</w:t>
                  </w:r>
                </w:p>
              </w:tc>
            </w:tr>
          </w:tbl>
          <w:p w:rsidR="00633847" w:rsidRPr="00AA74D4" w:rsidRDefault="00633847" w:rsidP="00633847">
            <w:pPr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2050F" w:rsidRPr="00AA74D4" w:rsidRDefault="0022050F" w:rsidP="00633847">
            <w:pPr>
              <w:rPr>
                <w:rFonts w:ascii="Times New Roman" w:hAnsi="Times New Roman"/>
                <w:b/>
                <w:sz w:val="24"/>
              </w:rPr>
            </w:pPr>
          </w:p>
          <w:p w:rsidR="00633847" w:rsidRPr="00633847" w:rsidRDefault="00633847" w:rsidP="0063384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г. Красноярск, </w:t>
            </w:r>
            <w:r w:rsidRPr="00AA74D4">
              <w:rPr>
                <w:rFonts w:ascii="Times New Roman" w:hAnsi="Times New Roman"/>
                <w:b/>
                <w:sz w:val="24"/>
              </w:rPr>
              <w:br/>
              <w:t>202</w:t>
            </w:r>
            <w:r>
              <w:rPr>
                <w:rFonts w:ascii="Times New Roman" w:hAnsi="Times New Roman"/>
                <w:b/>
                <w:sz w:val="24"/>
              </w:rPr>
              <w:t>4</w:t>
            </w:r>
            <w:r w:rsidRPr="00AA74D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AA74D4" w:rsidRDefault="00DA3879" w:rsidP="002149D7">
      <w:pPr>
        <w:pStyle w:val="af"/>
        <w:rPr>
          <w:rFonts w:cs="Arial"/>
          <w:sz w:val="24"/>
        </w:rPr>
        <w:sectPr w:rsidR="00DA3879" w:rsidRPr="00AA74D4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22050F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Назначение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22050F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Область применения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22050F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22050F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22050F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22050F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10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:rsidR="00C438EE" w:rsidRPr="00AA74D4" w:rsidRDefault="0022050F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13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22050F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Термины, определения и сокращения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22050F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14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22050F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15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22050F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4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16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22050F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6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17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Pr="00AA74D4" w:rsidRDefault="00342073" w:rsidP="00663B69">
      <w:pPr>
        <w:pStyle w:val="21"/>
        <w:tabs>
          <w:tab w:val="left" w:pos="880"/>
          <w:tab w:val="right" w:leader="dot" w:pos="10195"/>
        </w:tabs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rPr>
          <w:rFonts w:ascii="Times New Roman" w:hAnsi="Times New Roman"/>
        </w:rPr>
        <w:fldChar w:fldCharType="end"/>
      </w:r>
    </w:p>
    <w:p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2"/>
    </w:p>
    <w:p w:rsidR="00490CF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AA74D4">
        <w:rPr>
          <w:rFonts w:ascii="Times New Roman" w:hAnsi="Times New Roman"/>
        </w:rPr>
        <w:t>внутреобъектового</w:t>
      </w:r>
      <w:proofErr w:type="spellEnd"/>
      <w:r w:rsidRPr="00AA74D4">
        <w:rPr>
          <w:rFonts w:ascii="Times New Roman" w:hAnsi="Times New Roman"/>
        </w:rPr>
        <w:t xml:space="preserve"> режимов на объекта общества»;</w:t>
      </w:r>
    </w:p>
    <w:p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3"/>
    </w:p>
    <w:p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</w:t>
      </w:r>
      <w:proofErr w:type="gramStart"/>
      <w:r w:rsidRPr="00AA74D4">
        <w:rPr>
          <w:rFonts w:ascii="Times New Roman" w:hAnsi="Times New Roman"/>
        </w:rPr>
        <w:t xml:space="preserve">процессе  </w:t>
      </w:r>
      <w:r w:rsidR="00042B26" w:rsidRPr="00AA74D4">
        <w:rPr>
          <w:rFonts w:ascii="Times New Roman" w:hAnsi="Times New Roman"/>
        </w:rPr>
        <w:t>проверки</w:t>
      </w:r>
      <w:proofErr w:type="gramEnd"/>
      <w:r w:rsidR="00042B26" w:rsidRPr="00AA74D4">
        <w:rPr>
          <w:rFonts w:ascii="Times New Roman" w:hAnsi="Times New Roman"/>
        </w:rPr>
        <w:t xml:space="preserve">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</w:t>
      </w:r>
      <w:proofErr w:type="spellStart"/>
      <w:r w:rsidR="000E6894" w:rsidRPr="00AA74D4">
        <w:rPr>
          <w:rFonts w:ascii="Times New Roman" w:hAnsi="Times New Roman"/>
        </w:rPr>
        <w:t>комплектонсти</w:t>
      </w:r>
      <w:proofErr w:type="spellEnd"/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ООО «БНГРЭ». </w:t>
      </w:r>
    </w:p>
    <w:p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2.1 в</w:t>
      </w:r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823B73" w:rsidRPr="00AA74D4">
        <w:rPr>
          <w:rFonts w:ascii="Times New Roman" w:hAnsi="Times New Roman"/>
        </w:rPr>
        <w:t>Рис.  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3640B4" w:rsidRPr="00AA74D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="003640B4" w:rsidRPr="00AA74D4">
        <w:rPr>
          <w:rFonts w:ascii="Times New Roman" w:hAnsi="Times New Roman"/>
        </w:rPr>
        <w:t>.</w:t>
      </w:r>
    </w:p>
    <w:p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</w:t>
      </w:r>
      <w:proofErr w:type="spellStart"/>
      <w:r w:rsidR="00342073" w:rsidRPr="00AA74D4">
        <w:rPr>
          <w:rFonts w:ascii="Times New Roman" w:hAnsi="Times New Roman"/>
        </w:rPr>
        <w:t>swap</w:t>
      </w:r>
      <w:proofErr w:type="spellEnd"/>
      <w:r w:rsidR="00342073" w:rsidRPr="00AA74D4">
        <w:rPr>
          <w:rFonts w:ascii="Times New Roman" w:hAnsi="Times New Roman"/>
        </w:rPr>
        <w:t>\</w:t>
      </w:r>
      <w:proofErr w:type="spellStart"/>
      <w:r w:rsidR="00342073" w:rsidRPr="00AA74D4">
        <w:rPr>
          <w:rFonts w:ascii="Times New Roman" w:hAnsi="Times New Roman"/>
        </w:rPr>
        <w:t>obmen</w:t>
      </w:r>
      <w:proofErr w:type="spellEnd"/>
      <w:r w:rsidR="00342073" w:rsidRPr="00AA74D4">
        <w:rPr>
          <w:rFonts w:ascii="Times New Roman" w:hAnsi="Times New Roman"/>
        </w:rPr>
        <w:t>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»);</w:t>
      </w:r>
    </w:p>
    <w:p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:rsidR="0031198F" w:rsidRPr="00AA74D4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</w:t>
      </w:r>
      <w:proofErr w:type="spellStart"/>
      <w:r w:rsidR="003E03F0" w:rsidRPr="00AA74D4">
        <w:rPr>
          <w:rFonts w:ascii="Times New Roman" w:hAnsi="Times New Roman"/>
        </w:rPr>
        <w:t>тд</w:t>
      </w:r>
      <w:proofErr w:type="spellEnd"/>
      <w:r w:rsidR="003E03F0" w:rsidRPr="00AA74D4">
        <w:rPr>
          <w:rFonts w:ascii="Times New Roman" w:hAnsi="Times New Roman"/>
        </w:rPr>
        <w:t>.).</w:t>
      </w:r>
    </w:p>
    <w:p w:rsidR="00753A80" w:rsidRPr="00AA74D4" w:rsidRDefault="003640B4" w:rsidP="00BE761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_Ref491175870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2</w:t>
      </w:r>
      <w:r w:rsidR="00474862" w:rsidRPr="00AA74D4">
        <w:fldChar w:fldCharType="end"/>
      </w:r>
      <w:r w:rsidR="008722D1" w:rsidRPr="00AA74D4">
        <w:rPr>
          <w:rFonts w:ascii="Times New Roman" w:hAnsi="Times New Roman"/>
        </w:rPr>
        <w:t xml:space="preserve">) в течение </w:t>
      </w:r>
      <w:r w:rsidR="00F02A54" w:rsidRPr="00AA74D4">
        <w:rPr>
          <w:rFonts w:ascii="Times New Roman" w:hAnsi="Times New Roman"/>
        </w:rPr>
        <w:t>3</w:t>
      </w:r>
      <w:r w:rsidRPr="00AA74D4">
        <w:rPr>
          <w:rFonts w:ascii="Times New Roman" w:hAnsi="Times New Roman"/>
        </w:rPr>
        <w:t xml:space="preserve">-х рабочих дней должны выполнить проверку и </w:t>
      </w:r>
      <w:r w:rsidR="00DD3AD2" w:rsidRPr="00AA74D4">
        <w:rPr>
          <w:rFonts w:ascii="Times New Roman" w:hAnsi="Times New Roman"/>
        </w:rPr>
        <w:t>сообщить результат проверки Куратору договора</w:t>
      </w:r>
      <w:r w:rsidR="008026B2" w:rsidRPr="00AA74D4">
        <w:rPr>
          <w:rFonts w:ascii="Times New Roman" w:hAnsi="Times New Roman"/>
        </w:rPr>
        <w:t>.</w:t>
      </w:r>
    </w:p>
    <w:p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 xml:space="preserve">который в течение </w:t>
      </w:r>
      <w:r w:rsidR="00623392" w:rsidRPr="00AA74D4">
        <w:rPr>
          <w:rFonts w:ascii="Times New Roman" w:hAnsi="Times New Roman"/>
        </w:rPr>
        <w:br/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заказчика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 xml:space="preserve"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</w:t>
      </w:r>
      <w:r w:rsidR="00D52AD6">
        <w:rPr>
          <w:rFonts w:ascii="Times New Roman" w:hAnsi="Times New Roman"/>
        </w:rPr>
        <w:t>ом</w:t>
      </w:r>
      <w:r w:rsidR="00D52AD6" w:rsidRPr="00D52AD6">
        <w:rPr>
          <w:rFonts w:ascii="Times New Roman" w:hAnsi="Times New Roman"/>
        </w:rPr>
        <w:t xml:space="preserve">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>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:rsidR="00A90AB5" w:rsidRPr="00AA74D4" w:rsidRDefault="00C4357B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p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1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1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:rsidTr="00D52AD6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AA74D4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AA74D4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AA74D4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A14C6C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F02A54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AA74D4" w:rsidTr="00771744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1744" w:rsidRPr="00771744" w:rsidRDefault="009062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 xml:space="preserve">2 </w:t>
            </w:r>
            <w:r w:rsidR="00066E2E" w:rsidRPr="0077174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771744" w:rsidRDefault="00066E2E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>ие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</w:t>
            </w:r>
            <w:r w:rsidR="00A14C6C" w:rsidRPr="00771744"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="00771744" w:rsidRPr="0077174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предварительного/периодического медицинского осмотра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психиатрического освидетельствования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Pr="00AA74D4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3533E8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Протокол аттестации по вопросам промышленной безопасности, подтверждающий аттестацию на едином портале тестирования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Российское национальное водительское удостоверение, удостоверение тракториста-машиниста (тракториста)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AA74D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карта водителя (для водителей в соответствии с прил. № 2 приказа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Митранса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России от 28.10.2020 № 440)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B552A0" w:rsidRPr="00AA74D4" w:rsidTr="00E5696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:rsidTr="00E5696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:rsidTr="00E5696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E569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6873" w:rsidRPr="00AA74D4" w:rsidRDefault="00342073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A382F" w:rsidRPr="00AA74D4" w:rsidTr="00753A80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 Документы общего характера:</w:t>
            </w:r>
          </w:p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7.1 Согласие на обработку персональных данных</w:t>
            </w:r>
          </w:p>
          <w:p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руб. </w:t>
            </w:r>
          </w:p>
          <w:p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Приказ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</w:p>
          <w:p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7.4. Поимённый список работников, подлежащих периодическим медицинским осмотрам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2" w:name="_Ref491175870"/>
      <w:bookmarkStart w:id="13" w:name="_Ref491438008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2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</w:t>
      </w:r>
      <w:proofErr w:type="gramStart"/>
      <w:r w:rsidRPr="00AA74D4">
        <w:rPr>
          <w:rFonts w:ascii="Times New Roman" w:hAnsi="Times New Roman"/>
          <w:szCs w:val="22"/>
        </w:rPr>
        <w:t xml:space="preserve">принятия </w:t>
      </w:r>
      <w:r w:rsidRPr="00AA74D4">
        <w:rPr>
          <w:rFonts w:ascii="Times New Roman" w:hAnsi="Times New Roman"/>
        </w:rPr>
        <w:t xml:space="preserve"> решения</w:t>
      </w:r>
      <w:proofErr w:type="gramEnd"/>
      <w:r w:rsidRPr="00AA74D4">
        <w:rPr>
          <w:rFonts w:ascii="Times New Roman" w:hAnsi="Times New Roman"/>
        </w:rPr>
        <w:t xml:space="preserve"> о предоставлении допуска</w:t>
      </w:r>
      <w:bookmarkEnd w:id="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:rsidTr="00623392">
        <w:tc>
          <w:tcPr>
            <w:tcW w:w="2518" w:type="dxa"/>
            <w:shd w:val="clear" w:color="auto" w:fill="auto"/>
          </w:tcPr>
          <w:p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240F83"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договора добровольного страхования от несчастных случаев, со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страховой суммой 400 000 руб.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4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4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6FC253B8" wp14:editId="474EBA53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7D2C" w:rsidRPr="00AA74D4" w:rsidRDefault="00AB7D2C" w:rsidP="00AB7D2C">
      <w:pPr>
        <w:sectPr w:rsidR="00AB7D2C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Рис. 2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6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98568A" w:rsidRPr="00AA74D4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:rsidTr="00753A80">
        <w:tc>
          <w:tcPr>
            <w:tcW w:w="3794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:rsidR="00753A80" w:rsidRPr="00AA74D4" w:rsidRDefault="00D52AD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D52AD6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N 40-ФЗ (ред. от 25.12.2023)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«</w:t>
            </w:r>
            <w:r w:rsidRPr="00D52AD6">
              <w:rPr>
                <w:rFonts w:ascii="Times New Roman" w:hAnsi="Times New Roman"/>
                <w:sz w:val="20"/>
                <w:szCs w:val="20"/>
              </w:rPr>
              <w:t>Об обязательном страховании гражданской ответственности владельцев транспортных средств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Положение, стандарт заказчика об организация пропускного и </w:t>
            </w:r>
            <w:proofErr w:type="spellStart"/>
            <w:r w:rsidR="00342073" w:rsidRPr="00AA74D4">
              <w:rPr>
                <w:rFonts w:ascii="Times New Roman" w:hAnsi="Times New Roman"/>
                <w:sz w:val="20"/>
                <w:szCs w:val="20"/>
              </w:rPr>
              <w:t>внутреобъектового</w:t>
            </w:r>
            <w:proofErr w:type="spellEnd"/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7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:rsidTr="00927C61">
        <w:tc>
          <w:tcPr>
            <w:tcW w:w="3510" w:type="dxa"/>
            <w:shd w:val="clear" w:color="auto" w:fill="auto"/>
          </w:tcPr>
          <w:p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и договоров страхования ОСАГО на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ТС.Проверка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3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E96F41" w:rsidRPr="00AA74D4">
        <w:rPr>
          <w:rFonts w:ascii="Times New Roman" w:hAnsi="Times New Roman"/>
        </w:rPr>
        <w:t xml:space="preserve"> О</w:t>
      </w:r>
      <w:r w:rsidR="00D52AD6">
        <w:rPr>
          <w:rFonts w:ascii="Times New Roman" w:hAnsi="Times New Roman"/>
        </w:rPr>
        <w:t>ОО «БНГРЭ»</w:t>
      </w:r>
      <w:r w:rsidR="00E96F41" w:rsidRPr="00AA74D4">
        <w:rPr>
          <w:rFonts w:ascii="Times New Roman" w:hAnsi="Times New Roman"/>
        </w:rPr>
        <w:t xml:space="preserve">, Заявка передается куратору договора от Заказчика. Срок рассмотрения заявок Заказчиком – 3 дня. </w:t>
      </w:r>
    </w:p>
    <w:p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4.7 </w:t>
      </w:r>
      <w:r w:rsidR="00290060" w:rsidRPr="00AA74D4"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Pr="00AA74D4" w:rsidRDefault="00CF4155" w:rsidP="001941E6">
      <w:pPr>
        <w:pStyle w:val="aff6"/>
        <w:jc w:val="center"/>
      </w:pPr>
      <w:bookmarkStart w:id="18" w:name="_Ref493758467"/>
      <w:r w:rsidRPr="00AA74D4">
        <w:lastRenderedPageBreak/>
        <w:t xml:space="preserve">Рис. </w:t>
      </w:r>
      <w:r w:rsidR="0022050F">
        <w:fldChar w:fldCharType="begin"/>
      </w:r>
      <w:r w:rsidR="0022050F">
        <w:instrText xml:space="preserve"> SEQ Рис. \* ARABIC </w:instrText>
      </w:r>
      <w:r w:rsidR="0022050F">
        <w:fldChar w:fldCharType="separate"/>
      </w:r>
      <w:r w:rsidR="00240F83" w:rsidRPr="00AA74D4">
        <w:rPr>
          <w:noProof/>
        </w:rPr>
        <w:t>2</w:t>
      </w:r>
      <w:r w:rsidR="0022050F">
        <w:rPr>
          <w:noProof/>
        </w:rPr>
        <w:fldChar w:fldCharType="end"/>
      </w:r>
      <w:bookmarkEnd w:id="18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4DC4EF54" wp14:editId="3EC744E3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5B55" w:rsidRPr="00AA74D4" w:rsidRDefault="003A5B55" w:rsidP="003A5B55">
      <w:pPr>
        <w:sectPr w:rsidR="003A5B55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8"/>
      <w:bookmarkEnd w:id="9"/>
      <w:bookmarkEnd w:id="10"/>
      <w:r w:rsidRPr="00AA74D4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:rsidR="00FC70F0" w:rsidRPr="00AA74D4" w:rsidRDefault="00FC70F0" w:rsidP="0078652C">
      <w:pPr>
        <w:rPr>
          <w:b/>
        </w:rPr>
      </w:pPr>
    </w:p>
    <w:p w:rsidR="00730878" w:rsidRPr="00AA74D4" w:rsidRDefault="00730878" w:rsidP="00AD3A4F">
      <w:pPr>
        <w:sectPr w:rsidR="00730878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:rsidTr="00620FE7">
        <w:tc>
          <w:tcPr>
            <w:tcW w:w="6204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AA74D4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2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:rsidTr="00066E2E">
        <w:tc>
          <w:tcPr>
            <w:tcW w:w="514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AA74D4" w:rsidRDefault="00AD3A4F" w:rsidP="00AD3A4F">
      <w:pPr>
        <w:rPr>
          <w:rFonts w:ascii="Times New Roman" w:hAnsi="Times New Roman"/>
        </w:rPr>
      </w:pPr>
    </w:p>
    <w:p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4"/>
            </w:r>
          </w:p>
          <w:p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4878" w:type="dxa"/>
            <w:gridSpan w:val="3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AA74D4" w:rsidRDefault="00095064" w:rsidP="00AD3A4F">
      <w:pPr>
        <w:rPr>
          <w:rFonts w:ascii="Times New Roman" w:hAnsi="Times New Roman"/>
        </w:rPr>
      </w:pPr>
    </w:p>
    <w:p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:rsidTr="00C67D73">
        <w:tc>
          <w:tcPr>
            <w:tcW w:w="6204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952"/>
        <w:gridCol w:w="1316"/>
        <w:gridCol w:w="1180"/>
        <w:gridCol w:w="1786"/>
        <w:gridCol w:w="2815"/>
        <w:gridCol w:w="2162"/>
        <w:gridCol w:w="1526"/>
        <w:gridCol w:w="1526"/>
      </w:tblGrid>
      <w:tr w:rsidR="00D8784E" w:rsidRPr="00AA74D4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607EBA" w:rsidRPr="00AA74D4" w:rsidRDefault="00607EBA" w:rsidP="00C27494">
      <w:pPr>
        <w:rPr>
          <w:rFonts w:ascii="Times New Roman" w:hAnsi="Times New Roman"/>
        </w:rPr>
      </w:pPr>
    </w:p>
    <w:bookmarkEnd w:id="28"/>
    <w:p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AA74D4" w:rsidRDefault="00AC1926" w:rsidP="00AC1926">
      <w:pPr>
        <w:rPr>
          <w:rFonts w:ascii="Times New Roman" w:hAnsi="Times New Roman"/>
        </w:rPr>
      </w:pPr>
    </w:p>
    <w:p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AA74D4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:rsidTr="00620FE7"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:rsidTr="00620FE7"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AA74D4" w:rsidRDefault="006B0356" w:rsidP="0078652C">
      <w:pPr>
        <w:rPr>
          <w:rFonts w:ascii="Times New Roman" w:hAnsi="Times New Roman"/>
          <w:b/>
        </w:rPr>
      </w:pPr>
    </w:p>
    <w:p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AA74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AA74D4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94A" w:rsidRDefault="00D8594A">
      <w:r>
        <w:separator/>
      </w:r>
    </w:p>
  </w:endnote>
  <w:endnote w:type="continuationSeparator" w:id="0">
    <w:p w:rsidR="00D8594A" w:rsidRDefault="00D85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AD6" w:rsidRPr="00D7772E" w:rsidRDefault="00D52AD6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r w:rsidR="0022050F">
      <w:fldChar w:fldCharType="begin"/>
    </w:r>
    <w:r w:rsidR="0022050F">
      <w:instrText xml:space="preserve"> NUMPAGES   \* MERGEFORMAT </w:instrText>
    </w:r>
    <w:r w:rsidR="0022050F">
      <w:fldChar w:fldCharType="separate"/>
    </w:r>
    <w:r w:rsidRPr="00C00961">
      <w:rPr>
        <w:rFonts w:cs="Arial"/>
        <w:b/>
        <w:noProof/>
        <w:sz w:val="20"/>
        <w:szCs w:val="20"/>
      </w:rPr>
      <w:t>16</w:t>
    </w:r>
    <w:r w:rsidR="0022050F">
      <w:rPr>
        <w:rFonts w:cs="Arial"/>
        <w:b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94A" w:rsidRDefault="00D8594A">
      <w:r>
        <w:separator/>
      </w:r>
    </w:p>
  </w:footnote>
  <w:footnote w:type="continuationSeparator" w:id="0">
    <w:p w:rsidR="00D8594A" w:rsidRDefault="00D8594A">
      <w:r>
        <w:continuationSeparator/>
      </w:r>
    </w:p>
  </w:footnote>
  <w:footnote w:id="1">
    <w:p w:rsidR="00D52AD6" w:rsidRPr="00A50D9B" w:rsidRDefault="00D52AD6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3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4">
    <w:p w:rsidR="00D52AD6" w:rsidRPr="006B0356" w:rsidRDefault="00D52AD6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D52AD6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D3212F"/>
    <w:multiLevelType w:val="hybridMultilevel"/>
    <w:tmpl w:val="961E601E"/>
    <w:lvl w:ilvl="0" w:tplc="0AB66BD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6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5A7E97"/>
    <w:multiLevelType w:val="hybridMultilevel"/>
    <w:tmpl w:val="0F4C4D82"/>
    <w:lvl w:ilvl="0" w:tplc="FF8C5D54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3F86C5D"/>
    <w:multiLevelType w:val="multilevel"/>
    <w:tmpl w:val="9B5EED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672CB"/>
    <w:multiLevelType w:val="hybridMultilevel"/>
    <w:tmpl w:val="4CA27552"/>
    <w:lvl w:ilvl="0" w:tplc="D854CBF4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18"/>
  </w:num>
  <w:num w:numId="7">
    <w:abstractNumId w:val="11"/>
  </w:num>
  <w:num w:numId="8">
    <w:abstractNumId w:val="19"/>
  </w:num>
  <w:num w:numId="9">
    <w:abstractNumId w:val="14"/>
  </w:num>
  <w:num w:numId="10">
    <w:abstractNumId w:val="15"/>
  </w:num>
  <w:num w:numId="11">
    <w:abstractNumId w:val="7"/>
  </w:num>
  <w:num w:numId="12">
    <w:abstractNumId w:val="13"/>
  </w:num>
  <w:num w:numId="13">
    <w:abstractNumId w:val="17"/>
  </w:num>
  <w:num w:numId="14">
    <w:abstractNumId w:val="2"/>
  </w:num>
  <w:num w:numId="15">
    <w:abstractNumId w:val="12"/>
  </w:num>
  <w:num w:numId="16">
    <w:abstractNumId w:val="5"/>
  </w:num>
  <w:num w:numId="17">
    <w:abstractNumId w:val="4"/>
  </w:num>
  <w:num w:numId="18">
    <w:abstractNumId w:val="6"/>
  </w:num>
  <w:num w:numId="19">
    <w:abstractNumId w:val="9"/>
  </w:num>
  <w:num w:numId="20">
    <w:abstractNumId w:val="3"/>
  </w:num>
  <w:num w:numId="2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3E6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39EE"/>
    <w:rsid w:val="00146094"/>
    <w:rsid w:val="001520F0"/>
    <w:rsid w:val="001569AD"/>
    <w:rsid w:val="00157645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50F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2449"/>
    <w:rsid w:val="00243154"/>
    <w:rsid w:val="00245BEA"/>
    <w:rsid w:val="00246112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3847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74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1026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58C5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2F1E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20B9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96F64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FE"/>
    <w:rsid w:val="00D47692"/>
    <w:rsid w:val="00D50B5F"/>
    <w:rsid w:val="00D52AD6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594A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CE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696F"/>
    <w:rsid w:val="00E57768"/>
    <w:rsid w:val="00E578C4"/>
    <w:rsid w:val="00E602C1"/>
    <w:rsid w:val="00E62088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A8D921"/>
  <w15:docId w15:val="{9C4F0BA2-10AA-4B56-9DDC-D664DA7B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3E5EC-2F39-4F96-8405-BBF81367F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16</Pages>
  <Words>3868</Words>
  <Characters>22054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25871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Гейль Наталья Владимирвна</cp:lastModifiedBy>
  <cp:revision>21</cp:revision>
  <cp:lastPrinted>2018-01-29T09:00:00Z</cp:lastPrinted>
  <dcterms:created xsi:type="dcterms:W3CDTF">2023-09-27T05:15:00Z</dcterms:created>
  <dcterms:modified xsi:type="dcterms:W3CDTF">2024-11-15T09:01:00Z</dcterms:modified>
</cp:coreProperties>
</file>