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bookmarkStart w:id="0" w:name="_GoBack"/>
      <w:bookmarkEnd w:id="0"/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132</w:t>
      </w:r>
      <w:r w:rsidR="003008E0" w:rsidRPr="00B13B85">
        <w:t>-БНГРЭ-20</w:t>
      </w:r>
      <w:r w:rsidR="00257E72">
        <w:t>24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817B70"/>
    <w:rsid w:val="008E1D15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F158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Гейль Наталья Владимирвна</cp:lastModifiedBy>
  <cp:revision>19</cp:revision>
  <dcterms:created xsi:type="dcterms:W3CDTF">2018-04-09T03:09:00Z</dcterms:created>
  <dcterms:modified xsi:type="dcterms:W3CDTF">2024-11-25T07:50:00Z</dcterms:modified>
</cp:coreProperties>
</file>