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63BA8">
        <w:rPr>
          <w:rFonts w:ascii="Times New Roman" w:hAnsi="Times New Roman"/>
          <w:b/>
          <w:szCs w:val="22"/>
        </w:rPr>
        <w:t>98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63BA8" w:rsidRPr="00963BA8">
        <w:rPr>
          <w:rFonts w:ascii="Times New Roman" w:hAnsi="Times New Roman"/>
          <w:iCs/>
          <w:szCs w:val="22"/>
        </w:rPr>
        <w:t>Поставк</w:t>
      </w:r>
      <w:r w:rsidR="00963BA8">
        <w:rPr>
          <w:rFonts w:ascii="Times New Roman" w:hAnsi="Times New Roman"/>
          <w:iCs/>
          <w:szCs w:val="22"/>
        </w:rPr>
        <w:t>у</w:t>
      </w:r>
      <w:r w:rsidR="00963BA8" w:rsidRPr="00963BA8">
        <w:rPr>
          <w:rFonts w:ascii="Times New Roman" w:hAnsi="Times New Roman"/>
          <w:iCs/>
          <w:szCs w:val="22"/>
        </w:rPr>
        <w:t xml:space="preserve"> офисных товаров, оборудования и канцелярских принадлежностей </w:t>
      </w:r>
      <w:r w:rsidR="00963BA8" w:rsidRPr="00963BA8">
        <w:rPr>
          <w:rFonts w:ascii="Times New Roman" w:hAnsi="Times New Roman"/>
          <w:szCs w:val="22"/>
        </w:rPr>
        <w:t xml:space="preserve">в 2024 году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 наш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</w:t>
      </w:r>
      <w:r w:rsidR="008A5D40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63BA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34E5E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74</cp:revision>
  <dcterms:created xsi:type="dcterms:W3CDTF">2016-11-30T12:38:00Z</dcterms:created>
  <dcterms:modified xsi:type="dcterms:W3CDTF">2023-11-01T10:46:00Z</dcterms:modified>
</cp:coreProperties>
</file>