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F5" w:rsidRDefault="007214F5"/>
    <w:p w:rsidR="00E6413F" w:rsidRDefault="00E6413F"/>
    <w:p w:rsidR="00E6413F" w:rsidRDefault="00E6413F"/>
    <w:p w:rsidR="00E6413F" w:rsidRDefault="00E6413F"/>
    <w:p w:rsidR="00E6413F" w:rsidRDefault="00E6413F"/>
    <w:p w:rsidR="00E6413F" w:rsidRDefault="00E6413F"/>
    <w:p w:rsidR="00E6413F" w:rsidRDefault="00E6413F"/>
    <w:p w:rsidR="00E6413F" w:rsidRDefault="00E6413F"/>
    <w:p w:rsidR="00E6413F" w:rsidRDefault="00E6413F"/>
    <w:p w:rsidR="00E6413F" w:rsidRDefault="00E6413F"/>
    <w:p w:rsidR="00E6413F" w:rsidRDefault="00E6413F"/>
    <w:p w:rsidR="00E6413F" w:rsidRDefault="00E6413F"/>
    <w:p w:rsidR="00E6413F" w:rsidRDefault="00E6413F"/>
    <w:p w:rsidR="007A5552" w:rsidRDefault="007A555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5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214F5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 закуп </w:t>
      </w:r>
      <w:r w:rsidR="007F6D64">
        <w:rPr>
          <w:rFonts w:ascii="Times New Roman" w:hAnsi="Times New Roman" w:cs="Times New Roman"/>
          <w:b/>
          <w:sz w:val="28"/>
          <w:szCs w:val="28"/>
        </w:rPr>
        <w:t>утяжеленной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бурильной трубы </w:t>
      </w:r>
      <w:proofErr w:type="gramEnd"/>
    </w:p>
    <w:p w:rsidR="00DB7947" w:rsidRDefault="007F6D64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УБТС-203, УБТ</w:t>
      </w:r>
      <w:r w:rsidR="00DC6AD6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-178</w:t>
      </w:r>
    </w:p>
    <w:p w:rsidR="00B54A71" w:rsidRDefault="00B54A7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13F" w:rsidRDefault="00E6413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13F" w:rsidRDefault="00E6413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13F" w:rsidRDefault="00E6413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13F" w:rsidRDefault="00E6413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13F" w:rsidRDefault="00E6413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13F" w:rsidRDefault="00E6413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453080">
      <w:pPr>
        <w:rPr>
          <w:rFonts w:ascii="Times New Roman" w:hAnsi="Times New Roman" w:cs="Times New Roman"/>
          <w:b/>
          <w:sz w:val="28"/>
          <w:szCs w:val="28"/>
        </w:rPr>
      </w:pPr>
    </w:p>
    <w:p w:rsidR="00B54A71" w:rsidRDefault="000D5BB4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4530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C6AD6" w:rsidRDefault="00DB7947" w:rsidP="00DC6AD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Закуп</w:t>
      </w:r>
      <w:r w:rsidR="005B3C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69C1">
        <w:rPr>
          <w:rFonts w:ascii="Times New Roman" w:hAnsi="Times New Roman" w:cs="Times New Roman"/>
          <w:bCs/>
          <w:sz w:val="28"/>
          <w:szCs w:val="28"/>
        </w:rPr>
        <w:t>утяжеленной</w:t>
      </w:r>
      <w:r w:rsidR="005B3C25">
        <w:rPr>
          <w:rFonts w:ascii="Times New Roman" w:hAnsi="Times New Roman" w:cs="Times New Roman"/>
          <w:bCs/>
          <w:sz w:val="28"/>
          <w:szCs w:val="28"/>
        </w:rPr>
        <w:t xml:space="preserve"> бурильной трубы </w:t>
      </w:r>
      <w:r w:rsidR="000569C1">
        <w:rPr>
          <w:rFonts w:ascii="Times New Roman" w:hAnsi="Times New Roman" w:cs="Times New Roman"/>
          <w:bCs/>
          <w:sz w:val="28"/>
          <w:szCs w:val="28"/>
        </w:rPr>
        <w:t>УБТС-203, УБТС-178 типа БС</w:t>
      </w:r>
    </w:p>
    <w:p w:rsidR="001755D0" w:rsidRDefault="000569C1" w:rsidP="00DC6AD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*БС</w:t>
      </w:r>
      <w:r w:rsidR="00DC6AD6">
        <w:rPr>
          <w:rFonts w:ascii="Times New Roman" w:hAnsi="Times New Roman" w:cs="Times New Roman"/>
          <w:sz w:val="28"/>
          <w:szCs w:val="28"/>
        </w:rPr>
        <w:t xml:space="preserve"> </w:t>
      </w:r>
      <w:r w:rsidR="00B81BAC" w:rsidRPr="00DB794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 проточками под элеватор и клиновой захват, со спиральными канавками.</w:t>
      </w:r>
    </w:p>
    <w:p w:rsidR="00DC6AD6" w:rsidRDefault="005B3C25" w:rsidP="001755D0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Технические характеристики</w:t>
      </w:r>
      <w:r w:rsidR="00DC6AD6">
        <w:rPr>
          <w:rFonts w:ascii="Times New Roman" w:hAnsi="Times New Roman" w:cs="Times New Roman"/>
          <w:sz w:val="28"/>
          <w:szCs w:val="28"/>
        </w:rPr>
        <w:t>:</w:t>
      </w:r>
    </w:p>
    <w:p w:rsidR="005C1751" w:rsidRPr="00845FEB" w:rsidRDefault="00330510" w:rsidP="000569C1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Cs w:val="28"/>
        </w:rPr>
      </w:pPr>
      <w:r w:rsidRPr="00845FEB">
        <w:rPr>
          <w:rFonts w:ascii="Times New Roman" w:hAnsi="Times New Roman" w:cs="Times New Roman"/>
          <w:szCs w:val="28"/>
        </w:rPr>
        <w:t>Таблица 1 – Размеры</w:t>
      </w:r>
    </w:p>
    <w:tbl>
      <w:tblPr>
        <w:tblStyle w:val="a3"/>
        <w:tblW w:w="0" w:type="auto"/>
        <w:tblInd w:w="108" w:type="dxa"/>
        <w:tblLook w:val="04A0"/>
      </w:tblPr>
      <w:tblGrid>
        <w:gridCol w:w="4678"/>
        <w:gridCol w:w="1594"/>
        <w:gridCol w:w="1701"/>
      </w:tblGrid>
      <w:tr w:rsidR="00F34BFD" w:rsidTr="00B81BAC">
        <w:tc>
          <w:tcPr>
            <w:tcW w:w="4678" w:type="dxa"/>
          </w:tcPr>
          <w:p w:rsidR="00F34BFD" w:rsidRPr="00D815B3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УБТС-203</w:t>
            </w:r>
          </w:p>
        </w:tc>
        <w:tc>
          <w:tcPr>
            <w:tcW w:w="1701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УБТС-178</w:t>
            </w:r>
          </w:p>
        </w:tc>
      </w:tr>
      <w:tr w:rsidR="00F34BFD" w:rsidTr="00B81BAC">
        <w:tc>
          <w:tcPr>
            <w:tcW w:w="4678" w:type="dxa"/>
          </w:tcPr>
          <w:p w:rsidR="00F34BFD" w:rsidRPr="00D815B3" w:rsidRDefault="00F34BFD" w:rsidP="00B53505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94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701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F34BFD" w:rsidTr="00B81BAC">
        <w:tc>
          <w:tcPr>
            <w:tcW w:w="4678" w:type="dxa"/>
          </w:tcPr>
          <w:p w:rsidR="00F34BFD" w:rsidRPr="00D815B3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диаметр,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94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34BFD" w:rsidTr="00B81BAC">
        <w:trPr>
          <w:trHeight w:val="165"/>
        </w:trPr>
        <w:tc>
          <w:tcPr>
            <w:tcW w:w="4678" w:type="dxa"/>
          </w:tcPr>
          <w:p w:rsidR="00F34BFD" w:rsidRPr="00D815B3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проточки под элеватор,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94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701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</w:tr>
      <w:tr w:rsidR="00F34BFD" w:rsidTr="00B81BAC">
        <w:trPr>
          <w:trHeight w:val="105"/>
        </w:trPr>
        <w:tc>
          <w:tcPr>
            <w:tcW w:w="4678" w:type="dxa"/>
          </w:tcPr>
          <w:p w:rsidR="00F34BFD" w:rsidRPr="003B1C0C" w:rsidRDefault="00F34BFD" w:rsidP="00856C46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проточки под клиновой захват,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94" w:type="dxa"/>
            <w:vAlign w:val="center"/>
          </w:tcPr>
          <w:p w:rsidR="00F34BFD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701" w:type="dxa"/>
            <w:vAlign w:val="center"/>
          </w:tcPr>
          <w:p w:rsidR="00F34BFD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F34BFD" w:rsidTr="00B81BAC">
        <w:tc>
          <w:tcPr>
            <w:tcW w:w="4678" w:type="dxa"/>
          </w:tcPr>
          <w:p w:rsidR="00F34BFD" w:rsidRPr="00D815B3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</w:t>
            </w:r>
          </w:p>
        </w:tc>
        <w:tc>
          <w:tcPr>
            <w:tcW w:w="1594" w:type="dxa"/>
            <w:vAlign w:val="center"/>
          </w:tcPr>
          <w:p w:rsidR="00F34BFD" w:rsidRPr="00623012" w:rsidRDefault="00F34BFD" w:rsidP="004E1DF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12"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  <w:r w:rsidR="004E1DFF" w:rsidRPr="0062301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  <w:vAlign w:val="center"/>
          </w:tcPr>
          <w:p w:rsidR="00F34BFD" w:rsidRPr="00623012" w:rsidRDefault="00F34BFD" w:rsidP="004E1DF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12"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  <w:r w:rsidR="004E1DFF" w:rsidRPr="0062301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</w:tbl>
    <w:p w:rsidR="00330510" w:rsidRDefault="00330510" w:rsidP="000569C1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01CC" w:rsidRPr="00845FEB" w:rsidRDefault="008601CC" w:rsidP="000569C1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Cs w:val="28"/>
        </w:rPr>
      </w:pPr>
      <w:r w:rsidRPr="00845FEB">
        <w:rPr>
          <w:rFonts w:ascii="Times New Roman" w:hAnsi="Times New Roman" w:cs="Times New Roman"/>
          <w:szCs w:val="28"/>
        </w:rPr>
        <w:t>Таблица 2 – Характеристики</w:t>
      </w:r>
    </w:p>
    <w:tbl>
      <w:tblPr>
        <w:tblStyle w:val="a3"/>
        <w:tblW w:w="0" w:type="auto"/>
        <w:tblInd w:w="108" w:type="dxa"/>
        <w:tblLook w:val="04A0"/>
      </w:tblPr>
      <w:tblGrid>
        <w:gridCol w:w="4678"/>
        <w:gridCol w:w="1574"/>
        <w:gridCol w:w="1701"/>
      </w:tblGrid>
      <w:tr w:rsidR="00F34BFD" w:rsidTr="00B81BAC">
        <w:tc>
          <w:tcPr>
            <w:tcW w:w="4678" w:type="dxa"/>
          </w:tcPr>
          <w:p w:rsidR="00F34BFD" w:rsidRPr="00891446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УБТС-203</w:t>
            </w:r>
          </w:p>
        </w:tc>
        <w:tc>
          <w:tcPr>
            <w:tcW w:w="1701" w:type="dxa"/>
            <w:vAlign w:val="center"/>
          </w:tcPr>
          <w:p w:rsidR="00F34BFD" w:rsidRPr="00D815B3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УБТС-178</w:t>
            </w:r>
          </w:p>
        </w:tc>
      </w:tr>
      <w:tr w:rsidR="00F34BFD" w:rsidTr="00F34BFD">
        <w:tc>
          <w:tcPr>
            <w:tcW w:w="4678" w:type="dxa"/>
          </w:tcPr>
          <w:p w:rsidR="00F34BFD" w:rsidRPr="006A1D20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D20"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3275" w:type="dxa"/>
            <w:gridSpan w:val="2"/>
            <w:vAlign w:val="center"/>
          </w:tcPr>
          <w:p w:rsidR="00F34BFD" w:rsidRPr="006A1D20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D20">
              <w:rPr>
                <w:rFonts w:ascii="Times New Roman" w:hAnsi="Times New Roman" w:cs="Times New Roman"/>
                <w:sz w:val="24"/>
                <w:szCs w:val="24"/>
              </w:rPr>
              <w:t>40ХН2МА</w:t>
            </w:r>
          </w:p>
        </w:tc>
      </w:tr>
      <w:tr w:rsidR="00F34BFD" w:rsidTr="00F34BFD">
        <w:tc>
          <w:tcPr>
            <w:tcW w:w="4678" w:type="dxa"/>
          </w:tcPr>
          <w:p w:rsidR="00F34BFD" w:rsidRPr="006A1D20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D20">
              <w:rPr>
                <w:rFonts w:ascii="Times New Roman" w:hAnsi="Times New Roman" w:cs="Times New Roman"/>
                <w:sz w:val="24"/>
                <w:szCs w:val="24"/>
              </w:rPr>
              <w:t xml:space="preserve">Длина трубы, </w:t>
            </w:r>
            <w:proofErr w:type="gramStart"/>
            <w:r w:rsidRPr="006A1D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275" w:type="dxa"/>
            <w:gridSpan w:val="2"/>
            <w:vAlign w:val="center"/>
          </w:tcPr>
          <w:p w:rsidR="00F34BFD" w:rsidRPr="006A1D20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D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,0-8,6</w:t>
            </w:r>
          </w:p>
        </w:tc>
      </w:tr>
      <w:tr w:rsidR="00F34BFD" w:rsidTr="00B81BAC">
        <w:tc>
          <w:tcPr>
            <w:tcW w:w="4678" w:type="dxa"/>
          </w:tcPr>
          <w:p w:rsidR="00F34BFD" w:rsidRPr="00891446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 погонного метра,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1574" w:type="dxa"/>
            <w:vAlign w:val="center"/>
          </w:tcPr>
          <w:p w:rsidR="00F34BFD" w:rsidRPr="00891446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&gt;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01" w:type="dxa"/>
            <w:vAlign w:val="center"/>
          </w:tcPr>
          <w:p w:rsidR="00F34BFD" w:rsidRPr="00891446" w:rsidRDefault="00F34BFD" w:rsidP="00DC6AD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&gt;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  <w:tr w:rsidR="00F34BFD" w:rsidTr="00B81BAC">
        <w:tc>
          <w:tcPr>
            <w:tcW w:w="4678" w:type="dxa"/>
          </w:tcPr>
          <w:p w:rsidR="00F34BFD" w:rsidRPr="00891446" w:rsidRDefault="00F34BFD" w:rsidP="000569C1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м</w:t>
            </w:r>
          </w:p>
        </w:tc>
        <w:tc>
          <w:tcPr>
            <w:tcW w:w="1574" w:type="dxa"/>
            <w:vAlign w:val="center"/>
          </w:tcPr>
          <w:p w:rsidR="00F34BFD" w:rsidRPr="00891446" w:rsidRDefault="00F34BFD" w:rsidP="00F34BF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center"/>
          </w:tcPr>
          <w:p w:rsidR="00F34BFD" w:rsidRPr="00891446" w:rsidRDefault="00F34BFD" w:rsidP="00F34BF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E1D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B1C0C" w:rsidRDefault="003B1C0C" w:rsidP="000569C1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1BAC" w:rsidRPr="00845FEB" w:rsidRDefault="00B81BAC" w:rsidP="00B81BAC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Cs w:val="28"/>
        </w:rPr>
      </w:pPr>
      <w:r w:rsidRPr="00845FEB">
        <w:rPr>
          <w:rFonts w:ascii="Times New Roman" w:hAnsi="Times New Roman" w:cs="Times New Roman"/>
          <w:szCs w:val="28"/>
        </w:rPr>
        <w:t>Таблица 3 – Прочие требования</w:t>
      </w:r>
    </w:p>
    <w:tbl>
      <w:tblPr>
        <w:tblStyle w:val="a3"/>
        <w:tblW w:w="0" w:type="auto"/>
        <w:tblInd w:w="108" w:type="dxa"/>
        <w:tblLook w:val="04A0"/>
      </w:tblPr>
      <w:tblGrid>
        <w:gridCol w:w="4678"/>
        <w:gridCol w:w="2268"/>
        <w:gridCol w:w="2517"/>
      </w:tblGrid>
      <w:tr w:rsidR="00F34BFD" w:rsidTr="00F34BFD">
        <w:trPr>
          <w:trHeight w:val="125"/>
        </w:trPr>
        <w:tc>
          <w:tcPr>
            <w:tcW w:w="4678" w:type="dxa"/>
          </w:tcPr>
          <w:p w:rsidR="00F34BFD" w:rsidRPr="00891446" w:rsidRDefault="00F34BFD" w:rsidP="007D5AE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34BFD" w:rsidRPr="00D815B3" w:rsidRDefault="00F34BFD" w:rsidP="007D5AE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УБТС-203</w:t>
            </w:r>
          </w:p>
        </w:tc>
        <w:tc>
          <w:tcPr>
            <w:tcW w:w="2517" w:type="dxa"/>
            <w:vAlign w:val="center"/>
          </w:tcPr>
          <w:p w:rsidR="00F34BFD" w:rsidRPr="00D815B3" w:rsidRDefault="00F34BFD" w:rsidP="007D5AE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УБТС-178</w:t>
            </w:r>
          </w:p>
        </w:tc>
      </w:tr>
      <w:tr w:rsidR="00C453A0" w:rsidTr="001E0C1A">
        <w:trPr>
          <w:trHeight w:val="88"/>
        </w:trPr>
        <w:tc>
          <w:tcPr>
            <w:tcW w:w="4678" w:type="dxa"/>
            <w:vAlign w:val="center"/>
          </w:tcPr>
          <w:p w:rsidR="00C453A0" w:rsidRDefault="00C453A0" w:rsidP="007163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4785" w:type="dxa"/>
            <w:gridSpan w:val="2"/>
            <w:vAlign w:val="center"/>
          </w:tcPr>
          <w:p w:rsidR="00C453A0" w:rsidRDefault="00C453A0" w:rsidP="00E64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</w:t>
            </w:r>
          </w:p>
        </w:tc>
      </w:tr>
      <w:tr w:rsidR="00C453A0" w:rsidTr="001E0C1A">
        <w:trPr>
          <w:trHeight w:val="175"/>
        </w:trPr>
        <w:tc>
          <w:tcPr>
            <w:tcW w:w="4678" w:type="dxa"/>
            <w:vAlign w:val="center"/>
          </w:tcPr>
          <w:p w:rsidR="00C453A0" w:rsidRDefault="00C453A0" w:rsidP="007163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Резьбовые соединения</w:t>
            </w:r>
          </w:p>
        </w:tc>
        <w:tc>
          <w:tcPr>
            <w:tcW w:w="4785" w:type="dxa"/>
            <w:gridSpan w:val="2"/>
            <w:vAlign w:val="center"/>
          </w:tcPr>
          <w:p w:rsidR="00C92BBF" w:rsidRDefault="00C92BBF" w:rsidP="007163B3">
            <w:pPr>
              <w:pStyle w:val="aa"/>
              <w:spacing w:line="30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Премиальные соединения</w:t>
            </w:r>
          </w:p>
          <w:p w:rsidR="00C453A0" w:rsidRDefault="00C453A0" w:rsidP="007163B3">
            <w:pPr>
              <w:pStyle w:val="aa"/>
              <w:spacing w:line="30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(двухупорная резьба)</w:t>
            </w:r>
          </w:p>
        </w:tc>
      </w:tr>
      <w:tr w:rsidR="00C453A0" w:rsidTr="00FE0462">
        <w:trPr>
          <w:trHeight w:val="200"/>
        </w:trPr>
        <w:tc>
          <w:tcPr>
            <w:tcW w:w="4678" w:type="dxa"/>
            <w:vAlign w:val="center"/>
          </w:tcPr>
          <w:p w:rsidR="00C453A0" w:rsidRPr="00583F11" w:rsidRDefault="00C453A0" w:rsidP="007163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4785" w:type="dxa"/>
            <w:gridSpan w:val="2"/>
            <w:vAlign w:val="center"/>
          </w:tcPr>
          <w:p w:rsidR="00C453A0" w:rsidRPr="00583F11" w:rsidRDefault="00C453A0" w:rsidP="007163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C453A0" w:rsidTr="00B81BAC">
        <w:tc>
          <w:tcPr>
            <w:tcW w:w="4678" w:type="dxa"/>
            <w:vAlign w:val="center"/>
          </w:tcPr>
          <w:p w:rsidR="00C453A0" w:rsidRPr="00583F11" w:rsidRDefault="00C453A0" w:rsidP="007D5A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4785" w:type="dxa"/>
            <w:gridSpan w:val="2"/>
            <w:vAlign w:val="center"/>
          </w:tcPr>
          <w:p w:rsidR="00C453A0" w:rsidRPr="00583F11" w:rsidRDefault="00C453A0" w:rsidP="007D5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</w:tr>
      <w:tr w:rsidR="00C453A0" w:rsidTr="00B81BAC">
        <w:tc>
          <w:tcPr>
            <w:tcW w:w="4678" w:type="dxa"/>
            <w:vAlign w:val="center"/>
          </w:tcPr>
          <w:p w:rsidR="00C453A0" w:rsidRPr="00583F11" w:rsidRDefault="00C453A0" w:rsidP="007D5A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4785" w:type="dxa"/>
            <w:gridSpan w:val="2"/>
            <w:vAlign w:val="center"/>
          </w:tcPr>
          <w:p w:rsidR="00C453A0" w:rsidRPr="00583F11" w:rsidRDefault="00C453A0" w:rsidP="007D5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C453A0" w:rsidTr="00B81BAC">
        <w:tc>
          <w:tcPr>
            <w:tcW w:w="4678" w:type="dxa"/>
            <w:vAlign w:val="center"/>
          </w:tcPr>
          <w:p w:rsidR="00C453A0" w:rsidRPr="00583F11" w:rsidRDefault="00C453A0" w:rsidP="007D5A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наружному покрытию</w:t>
            </w:r>
          </w:p>
        </w:tc>
        <w:tc>
          <w:tcPr>
            <w:tcW w:w="4785" w:type="dxa"/>
            <w:gridSpan w:val="2"/>
            <w:vAlign w:val="center"/>
          </w:tcPr>
          <w:p w:rsidR="00C453A0" w:rsidRPr="00583F11" w:rsidRDefault="00C453A0" w:rsidP="007D5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453A0" w:rsidTr="00B81BAC">
        <w:tc>
          <w:tcPr>
            <w:tcW w:w="4678" w:type="dxa"/>
            <w:vAlign w:val="center"/>
          </w:tcPr>
          <w:p w:rsidR="00C453A0" w:rsidRPr="00583F11" w:rsidRDefault="00C453A0" w:rsidP="007D5A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4785" w:type="dxa"/>
            <w:gridSpan w:val="2"/>
            <w:vAlign w:val="center"/>
          </w:tcPr>
          <w:p w:rsidR="00845FEB" w:rsidRDefault="00C453A0" w:rsidP="00845F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 w:rsidR="0084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русском языке)</w:t>
            </w:r>
          </w:p>
          <w:p w:rsidR="00C453A0" w:rsidRPr="00583F11" w:rsidRDefault="00845FEB" w:rsidP="00845F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иаграмма зависимости крутящей и растягивающей нагрузок с учетом </w:t>
            </w:r>
            <w:r w:rsidR="008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кратного запаса прочности (предоставляется с тендерной документацией), 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Сертификат качества, 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Сертификат соответствия (таможенного союза),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Разрешение</w:t>
            </w:r>
            <w:r w:rsidR="00BF5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применение, </w:t>
            </w:r>
            <w:r w:rsidR="00BF5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Паспорт завода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изготовителя</w:t>
            </w:r>
            <w:r w:rsidR="00D8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русском языке)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Инструкция по эксплуатации с указанием всех технических характеристик (на 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русском языке), </w:t>
            </w:r>
            <w:r w:rsidR="00C453A0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Упаковочный лист (труба поштучно, вес, масса, длина).</w:t>
            </w:r>
          </w:p>
        </w:tc>
      </w:tr>
      <w:tr w:rsidR="00C453A0" w:rsidTr="00B81BAC">
        <w:tc>
          <w:tcPr>
            <w:tcW w:w="9463" w:type="dxa"/>
            <w:gridSpan w:val="3"/>
            <w:vAlign w:val="center"/>
          </w:tcPr>
          <w:p w:rsidR="00C453A0" w:rsidRPr="009E7EC8" w:rsidRDefault="00C453A0" w:rsidP="007D5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E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Примечание</w:t>
            </w:r>
          </w:p>
        </w:tc>
      </w:tr>
      <w:tr w:rsidR="00C453A0" w:rsidTr="00B81BAC">
        <w:tc>
          <w:tcPr>
            <w:tcW w:w="4678" w:type="dxa"/>
            <w:vAlign w:val="center"/>
          </w:tcPr>
          <w:p w:rsidR="00C453A0" w:rsidRPr="00583F11" w:rsidRDefault="00C453A0" w:rsidP="007D5A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4785" w:type="dxa"/>
            <w:gridSpan w:val="2"/>
            <w:vAlign w:val="center"/>
          </w:tcPr>
          <w:p w:rsidR="00C453A0" w:rsidRPr="00583F11" w:rsidRDefault="00C453A0" w:rsidP="007D5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уровой раствор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глинистый, на углеводородной основе</w:t>
            </w:r>
          </w:p>
        </w:tc>
      </w:tr>
      <w:tr w:rsidR="00C453A0" w:rsidTr="00B81BAC">
        <w:trPr>
          <w:trHeight w:val="467"/>
        </w:trPr>
        <w:tc>
          <w:tcPr>
            <w:tcW w:w="4678" w:type="dxa"/>
            <w:vAlign w:val="center"/>
          </w:tcPr>
          <w:p w:rsidR="00C453A0" w:rsidRPr="00583F11" w:rsidRDefault="00C453A0" w:rsidP="007D5A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рабочей среды гр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</w:p>
        </w:tc>
        <w:tc>
          <w:tcPr>
            <w:tcW w:w="4785" w:type="dxa"/>
            <w:gridSpan w:val="2"/>
            <w:vAlign w:val="center"/>
          </w:tcPr>
          <w:p w:rsidR="00C453A0" w:rsidRPr="00583F11" w:rsidRDefault="00C453A0" w:rsidP="007D5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°С</w:t>
            </w:r>
          </w:p>
        </w:tc>
      </w:tr>
    </w:tbl>
    <w:p w:rsidR="00B81BAC" w:rsidRDefault="00B81BAC" w:rsidP="001755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C0C" w:rsidRDefault="00A238BE" w:rsidP="005529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Утяжеленные бурильные трубы </w:t>
      </w:r>
      <w:r w:rsidR="001755D0">
        <w:rPr>
          <w:rFonts w:ascii="Times New Roman" w:hAnsi="Times New Roman" w:cs="Times New Roman"/>
          <w:sz w:val="28"/>
          <w:szCs w:val="28"/>
        </w:rPr>
        <w:t xml:space="preserve">(УБТ)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="001755D0">
        <w:rPr>
          <w:rFonts w:ascii="Times New Roman" w:hAnsi="Times New Roman" w:cs="Times New Roman"/>
          <w:sz w:val="28"/>
          <w:szCs w:val="28"/>
        </w:rPr>
        <w:t>для повышения жесткости и увеличения массы нижней части бурильной колонны, посредством которой создается нагрузка на долото.</w:t>
      </w:r>
    </w:p>
    <w:p w:rsidR="00D10DA7" w:rsidRDefault="00D10DA7" w:rsidP="001755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5FEB" w:rsidRDefault="00845FEB" w:rsidP="001755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Look w:val="00A0"/>
      </w:tblPr>
      <w:tblGrid>
        <w:gridCol w:w="4820"/>
        <w:gridCol w:w="4820"/>
      </w:tblGrid>
      <w:tr w:rsidR="00B81BAC" w:rsidRPr="007214F5" w:rsidTr="00D10DA7">
        <w:trPr>
          <w:trHeight w:val="1344"/>
        </w:trPr>
        <w:tc>
          <w:tcPr>
            <w:tcW w:w="4820" w:type="dxa"/>
          </w:tcPr>
          <w:p w:rsidR="00B81BAC" w:rsidRPr="004441A0" w:rsidRDefault="00B81BAC" w:rsidP="007D5AE7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B81BAC" w:rsidRDefault="00B81BAC" w:rsidP="007D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B81BAC" w:rsidRPr="007214F5" w:rsidRDefault="00B81BAC" w:rsidP="007D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81BAC" w:rsidRPr="007214F5" w:rsidRDefault="00B81BAC" w:rsidP="007D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B81BAC" w:rsidRPr="007214F5" w:rsidRDefault="00B81BAC" w:rsidP="007D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820" w:type="dxa"/>
          </w:tcPr>
          <w:p w:rsidR="00B81BAC" w:rsidRPr="004441A0" w:rsidRDefault="00B81BAC" w:rsidP="007D5AE7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B81BAC" w:rsidRDefault="00B81BAC" w:rsidP="007D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B81BAC" w:rsidRPr="007214F5" w:rsidRDefault="00B81BAC" w:rsidP="007D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81BAC" w:rsidRPr="007214F5" w:rsidRDefault="00B81BAC" w:rsidP="007D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______________/И.Ю. Карцев</w:t>
            </w:r>
          </w:p>
          <w:p w:rsidR="00B81BAC" w:rsidRPr="007214F5" w:rsidRDefault="00B81BAC" w:rsidP="007D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3B1C0C" w:rsidRPr="005C1751" w:rsidRDefault="003B1C0C" w:rsidP="003B1C0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1C0C" w:rsidRPr="005C1751" w:rsidSect="00A238BE">
      <w:type w:val="continuous"/>
      <w:pgSz w:w="11906" w:h="16838"/>
      <w:pgMar w:top="1134" w:right="850" w:bottom="1134" w:left="1276" w:header="708" w:footer="708" w:gutter="0"/>
      <w:cols w:space="84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771" w:rsidRDefault="00312771" w:rsidP="004441A0">
      <w:pPr>
        <w:spacing w:after="0" w:line="240" w:lineRule="auto"/>
      </w:pPr>
      <w:r>
        <w:separator/>
      </w:r>
    </w:p>
  </w:endnote>
  <w:endnote w:type="continuationSeparator" w:id="1">
    <w:p w:rsidR="00312771" w:rsidRDefault="0031277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771" w:rsidRDefault="00312771" w:rsidP="004441A0">
      <w:pPr>
        <w:spacing w:after="0" w:line="240" w:lineRule="auto"/>
      </w:pPr>
      <w:r>
        <w:separator/>
      </w:r>
    </w:p>
  </w:footnote>
  <w:footnote w:type="continuationSeparator" w:id="1">
    <w:p w:rsidR="00312771" w:rsidRDefault="00312771" w:rsidP="004441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569C1"/>
    <w:rsid w:val="00074C95"/>
    <w:rsid w:val="00087D28"/>
    <w:rsid w:val="000A03B2"/>
    <w:rsid w:val="000A361F"/>
    <w:rsid w:val="000B366E"/>
    <w:rsid w:val="000D5BB4"/>
    <w:rsid w:val="000E099F"/>
    <w:rsid w:val="000E116F"/>
    <w:rsid w:val="000E2CB9"/>
    <w:rsid w:val="000F3E4C"/>
    <w:rsid w:val="000F5E91"/>
    <w:rsid w:val="00103BC1"/>
    <w:rsid w:val="00116EE6"/>
    <w:rsid w:val="00171BC1"/>
    <w:rsid w:val="001755D0"/>
    <w:rsid w:val="001B34EE"/>
    <w:rsid w:val="001E1D9C"/>
    <w:rsid w:val="001E636C"/>
    <w:rsid w:val="00216CEB"/>
    <w:rsid w:val="002463A3"/>
    <w:rsid w:val="0025606F"/>
    <w:rsid w:val="00286594"/>
    <w:rsid w:val="002918E5"/>
    <w:rsid w:val="002D503A"/>
    <w:rsid w:val="002E5B91"/>
    <w:rsid w:val="00312771"/>
    <w:rsid w:val="00314DAE"/>
    <w:rsid w:val="003267A3"/>
    <w:rsid w:val="00330510"/>
    <w:rsid w:val="00351DB8"/>
    <w:rsid w:val="003538A3"/>
    <w:rsid w:val="00374417"/>
    <w:rsid w:val="003B1C0C"/>
    <w:rsid w:val="004169D6"/>
    <w:rsid w:val="00423FAD"/>
    <w:rsid w:val="004441A0"/>
    <w:rsid w:val="00453080"/>
    <w:rsid w:val="0046495E"/>
    <w:rsid w:val="004C4777"/>
    <w:rsid w:val="004D4145"/>
    <w:rsid w:val="004E1DFF"/>
    <w:rsid w:val="0052029B"/>
    <w:rsid w:val="00531965"/>
    <w:rsid w:val="00531B18"/>
    <w:rsid w:val="0053230E"/>
    <w:rsid w:val="00541A50"/>
    <w:rsid w:val="00552998"/>
    <w:rsid w:val="00552D19"/>
    <w:rsid w:val="005572C1"/>
    <w:rsid w:val="00562030"/>
    <w:rsid w:val="005821D6"/>
    <w:rsid w:val="005860E8"/>
    <w:rsid w:val="005B3C25"/>
    <w:rsid w:val="005C1751"/>
    <w:rsid w:val="00613897"/>
    <w:rsid w:val="00623012"/>
    <w:rsid w:val="006A1D20"/>
    <w:rsid w:val="006A2412"/>
    <w:rsid w:val="006B34CC"/>
    <w:rsid w:val="006C1D02"/>
    <w:rsid w:val="006F6088"/>
    <w:rsid w:val="00711827"/>
    <w:rsid w:val="007214F5"/>
    <w:rsid w:val="00746B5E"/>
    <w:rsid w:val="00756AE6"/>
    <w:rsid w:val="0077320D"/>
    <w:rsid w:val="00775FE4"/>
    <w:rsid w:val="007A5552"/>
    <w:rsid w:val="007C55AA"/>
    <w:rsid w:val="007F6D64"/>
    <w:rsid w:val="00812A6B"/>
    <w:rsid w:val="00845FEB"/>
    <w:rsid w:val="00856C46"/>
    <w:rsid w:val="008601CC"/>
    <w:rsid w:val="00865344"/>
    <w:rsid w:val="008846FC"/>
    <w:rsid w:val="00891446"/>
    <w:rsid w:val="008D4203"/>
    <w:rsid w:val="008E1FB8"/>
    <w:rsid w:val="009161E7"/>
    <w:rsid w:val="00916382"/>
    <w:rsid w:val="009523F3"/>
    <w:rsid w:val="00962A97"/>
    <w:rsid w:val="009D3614"/>
    <w:rsid w:val="00A0168C"/>
    <w:rsid w:val="00A238BE"/>
    <w:rsid w:val="00A47242"/>
    <w:rsid w:val="00A806A7"/>
    <w:rsid w:val="00B01C22"/>
    <w:rsid w:val="00B12B97"/>
    <w:rsid w:val="00B15B5E"/>
    <w:rsid w:val="00B239B2"/>
    <w:rsid w:val="00B365AE"/>
    <w:rsid w:val="00B53505"/>
    <w:rsid w:val="00B54A71"/>
    <w:rsid w:val="00B81BAC"/>
    <w:rsid w:val="00BF5EB6"/>
    <w:rsid w:val="00C453A0"/>
    <w:rsid w:val="00C542F2"/>
    <w:rsid w:val="00C92BBF"/>
    <w:rsid w:val="00CD0A67"/>
    <w:rsid w:val="00CD1D7C"/>
    <w:rsid w:val="00D01731"/>
    <w:rsid w:val="00D10DA7"/>
    <w:rsid w:val="00D36C55"/>
    <w:rsid w:val="00D44737"/>
    <w:rsid w:val="00D815B3"/>
    <w:rsid w:val="00D85143"/>
    <w:rsid w:val="00DB00A0"/>
    <w:rsid w:val="00DB7947"/>
    <w:rsid w:val="00DC47AA"/>
    <w:rsid w:val="00DC6AD6"/>
    <w:rsid w:val="00E207AD"/>
    <w:rsid w:val="00E440B9"/>
    <w:rsid w:val="00E6413F"/>
    <w:rsid w:val="00E7190B"/>
    <w:rsid w:val="00E75F84"/>
    <w:rsid w:val="00E80A3B"/>
    <w:rsid w:val="00E833CB"/>
    <w:rsid w:val="00ED17CC"/>
    <w:rsid w:val="00EF7DD1"/>
    <w:rsid w:val="00F06717"/>
    <w:rsid w:val="00F34BFD"/>
    <w:rsid w:val="00F748C4"/>
    <w:rsid w:val="00F94608"/>
    <w:rsid w:val="00F9769F"/>
    <w:rsid w:val="00FE0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238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7A620-6969-4C91-9F4E-D0E356B2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65</cp:revision>
  <cp:lastPrinted>2019-05-28T03:45:00Z</cp:lastPrinted>
  <dcterms:created xsi:type="dcterms:W3CDTF">2018-10-22T09:06:00Z</dcterms:created>
  <dcterms:modified xsi:type="dcterms:W3CDTF">2019-08-30T07:19:00Z</dcterms:modified>
</cp:coreProperties>
</file>