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010B1">
        <w:rPr>
          <w:rFonts w:ascii="Times New Roman" w:hAnsi="Times New Roman"/>
          <w:b/>
          <w:szCs w:val="22"/>
        </w:rPr>
        <w:t>39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A7D77" w:rsidRPr="001A7D77">
        <w:rPr>
          <w:rFonts w:ascii="Times New Roman" w:hAnsi="Times New Roman"/>
          <w:b/>
          <w:szCs w:val="22"/>
        </w:rPr>
        <w:t>поставк</w:t>
      </w:r>
      <w:r w:rsidR="001A7D77">
        <w:rPr>
          <w:rFonts w:ascii="Times New Roman" w:hAnsi="Times New Roman"/>
          <w:b/>
          <w:szCs w:val="22"/>
        </w:rPr>
        <w:t>у</w:t>
      </w:r>
      <w:r w:rsidR="003010B1">
        <w:rPr>
          <w:rFonts w:ascii="Times New Roman" w:hAnsi="Times New Roman"/>
          <w:b/>
          <w:szCs w:val="22"/>
        </w:rPr>
        <w:t xml:space="preserve"> </w:t>
      </w:r>
      <w:r w:rsidR="003010B1" w:rsidRPr="003010B1">
        <w:rPr>
          <w:rFonts w:ascii="Times New Roman" w:hAnsi="Times New Roman"/>
          <w:b/>
          <w:szCs w:val="22"/>
        </w:rPr>
        <w:t xml:space="preserve">ЗИП к элеваторам ЭТА-60 БН, </w:t>
      </w:r>
      <w:proofErr w:type="spellStart"/>
      <w:r w:rsidR="003010B1" w:rsidRPr="003010B1">
        <w:rPr>
          <w:rFonts w:ascii="Times New Roman" w:hAnsi="Times New Roman"/>
          <w:b/>
          <w:szCs w:val="22"/>
        </w:rPr>
        <w:t>спайдер</w:t>
      </w:r>
      <w:proofErr w:type="spellEnd"/>
      <w:r w:rsidR="003010B1" w:rsidRPr="003010B1">
        <w:rPr>
          <w:rFonts w:ascii="Times New Roman" w:hAnsi="Times New Roman"/>
          <w:b/>
          <w:szCs w:val="22"/>
        </w:rPr>
        <w:t xml:space="preserve">-элеваторам СПГ-80, ЗИП к  станциям управления (СУП 4+1), ЗИП к модулю обогрева </w:t>
      </w:r>
      <w:proofErr w:type="spellStart"/>
      <w:r w:rsidR="003010B1" w:rsidRPr="003010B1">
        <w:rPr>
          <w:rFonts w:ascii="Times New Roman" w:hAnsi="Times New Roman"/>
          <w:b/>
          <w:szCs w:val="22"/>
        </w:rPr>
        <w:t>превентора</w:t>
      </w:r>
      <w:proofErr w:type="spellEnd"/>
      <w:r w:rsidR="003010B1" w:rsidRPr="003010B1">
        <w:rPr>
          <w:rFonts w:ascii="Times New Roman" w:hAnsi="Times New Roman"/>
          <w:b/>
          <w:szCs w:val="22"/>
        </w:rPr>
        <w:t xml:space="preserve"> (МОП), ЗИП к юбке </w:t>
      </w:r>
      <w:proofErr w:type="spellStart"/>
      <w:r w:rsidR="003010B1" w:rsidRPr="003010B1">
        <w:rPr>
          <w:rFonts w:ascii="Times New Roman" w:hAnsi="Times New Roman"/>
          <w:b/>
          <w:szCs w:val="22"/>
        </w:rPr>
        <w:t>противосифонной</w:t>
      </w:r>
      <w:proofErr w:type="spellEnd"/>
      <w:r w:rsidR="003010B1" w:rsidRPr="003010B1">
        <w:rPr>
          <w:rFonts w:ascii="Times New Roman" w:hAnsi="Times New Roman"/>
          <w:b/>
          <w:szCs w:val="22"/>
        </w:rPr>
        <w:t xml:space="preserve">  (ЮП-1), ЗИП гидравлического ключа ГКШ-1500 в 2025 году</w:t>
      </w:r>
      <w:r w:rsidR="003010B1">
        <w:rPr>
          <w:rFonts w:ascii="Times New Roman" w:hAnsi="Times New Roman"/>
          <w:b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6CCF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010B1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178E8"/>
    <w:rsid w:val="00522BC0"/>
    <w:rsid w:val="005655DD"/>
    <w:rsid w:val="00585115"/>
    <w:rsid w:val="00585E5C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68AA6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91</cp:revision>
  <dcterms:created xsi:type="dcterms:W3CDTF">2016-11-30T12:38:00Z</dcterms:created>
  <dcterms:modified xsi:type="dcterms:W3CDTF">2025-05-29T06:33:00Z</dcterms:modified>
</cp:coreProperties>
</file>